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4B94" w:rsidRPr="005A7CBD" w:rsidRDefault="00BB5182" w:rsidP="00245E60">
      <w:pPr>
        <w:jc w:val="center"/>
        <w:rPr>
          <w:sz w:val="36"/>
          <w:szCs w:val="36"/>
        </w:rPr>
      </w:pPr>
      <w:r w:rsidRPr="005A7CBD">
        <w:rPr>
          <w:sz w:val="36"/>
          <w:szCs w:val="36"/>
        </w:rPr>
        <w:t xml:space="preserve">                                                                                                                                                                                                                                                                                                                                                         </w:t>
      </w:r>
    </w:p>
    <w:p w:rsidR="006F7EB9" w:rsidRPr="005A7CBD" w:rsidRDefault="006F7EB9" w:rsidP="00245E60">
      <w:pPr>
        <w:jc w:val="center"/>
        <w:rPr>
          <w:sz w:val="36"/>
          <w:szCs w:val="36"/>
        </w:rPr>
      </w:pPr>
    </w:p>
    <w:p w:rsidR="006F7EB9" w:rsidRPr="005A7CBD" w:rsidRDefault="006F7EB9" w:rsidP="00245E60">
      <w:pPr>
        <w:jc w:val="center"/>
        <w:rPr>
          <w:sz w:val="36"/>
          <w:szCs w:val="36"/>
        </w:rPr>
      </w:pPr>
    </w:p>
    <w:p w:rsidR="006F7EB9" w:rsidRPr="005A7CBD" w:rsidRDefault="006F7EB9" w:rsidP="00245E60">
      <w:pPr>
        <w:jc w:val="center"/>
        <w:rPr>
          <w:sz w:val="36"/>
          <w:szCs w:val="36"/>
        </w:rPr>
      </w:pPr>
    </w:p>
    <w:p w:rsidR="00114B94" w:rsidRDefault="00114B94" w:rsidP="00F23B98">
      <w:pPr>
        <w:rPr>
          <w:b/>
          <w:sz w:val="40"/>
          <w:szCs w:val="40"/>
          <w:u w:val="single"/>
        </w:rPr>
      </w:pPr>
    </w:p>
    <w:p w:rsidR="00114B94" w:rsidRPr="00CE3A24" w:rsidRDefault="00114B94" w:rsidP="00492158">
      <w:pPr>
        <w:jc w:val="center"/>
        <w:rPr>
          <w:b/>
          <w:sz w:val="40"/>
          <w:szCs w:val="40"/>
          <w:u w:val="single"/>
        </w:rPr>
      </w:pPr>
      <w:r w:rsidRPr="00CE3A24">
        <w:rPr>
          <w:b/>
          <w:sz w:val="40"/>
          <w:szCs w:val="40"/>
          <w:u w:val="single"/>
        </w:rPr>
        <w:t>Приморский край</w:t>
      </w:r>
    </w:p>
    <w:p w:rsidR="00114B94" w:rsidRPr="00F23B98" w:rsidRDefault="00114B94" w:rsidP="00492158">
      <w:pPr>
        <w:jc w:val="center"/>
        <w:rPr>
          <w:sz w:val="28"/>
          <w:szCs w:val="28"/>
        </w:rPr>
      </w:pPr>
      <w:r w:rsidRPr="00F23B98">
        <w:rPr>
          <w:sz w:val="28"/>
          <w:szCs w:val="28"/>
        </w:rPr>
        <w:t>наименование субъекта</w:t>
      </w:r>
    </w:p>
    <w:p w:rsidR="00114B94" w:rsidRPr="00CE3A24" w:rsidRDefault="00114B94" w:rsidP="00492158">
      <w:pPr>
        <w:rPr>
          <w:b/>
          <w:sz w:val="40"/>
          <w:szCs w:val="40"/>
        </w:rPr>
      </w:pPr>
    </w:p>
    <w:p w:rsidR="00114B94" w:rsidRPr="00CE3A24" w:rsidRDefault="00114B94" w:rsidP="00492158">
      <w:pPr>
        <w:jc w:val="center"/>
        <w:rPr>
          <w:b/>
          <w:sz w:val="40"/>
          <w:szCs w:val="40"/>
        </w:rPr>
      </w:pPr>
      <w:r w:rsidRPr="00CE3A24">
        <w:rPr>
          <w:b/>
          <w:sz w:val="40"/>
          <w:szCs w:val="40"/>
        </w:rPr>
        <w:t>Департамент образования и науки Приморского края</w:t>
      </w:r>
    </w:p>
    <w:p w:rsidR="00114B94" w:rsidRPr="00B0025B" w:rsidRDefault="00114B94" w:rsidP="00492158">
      <w:pPr>
        <w:jc w:val="center"/>
        <w:rPr>
          <w:b/>
          <w:sz w:val="44"/>
          <w:szCs w:val="44"/>
        </w:rPr>
      </w:pPr>
    </w:p>
    <w:p w:rsidR="00114B94" w:rsidRPr="002B5C98" w:rsidRDefault="00114B94" w:rsidP="00F23B98">
      <w:pPr>
        <w:spacing w:after="240"/>
        <w:jc w:val="center"/>
        <w:rPr>
          <w:b/>
          <w:sz w:val="44"/>
          <w:szCs w:val="44"/>
        </w:rPr>
      </w:pPr>
      <w:r w:rsidRPr="00A1433E">
        <w:rPr>
          <w:b/>
          <w:sz w:val="44"/>
          <w:szCs w:val="44"/>
        </w:rPr>
        <w:t>РЕЕСТР</w:t>
      </w:r>
    </w:p>
    <w:p w:rsidR="00114B94" w:rsidRPr="00A1433E" w:rsidRDefault="00114B94" w:rsidP="00F23B98">
      <w:pPr>
        <w:spacing w:after="240"/>
        <w:jc w:val="center"/>
        <w:rPr>
          <w:b/>
          <w:sz w:val="44"/>
          <w:szCs w:val="44"/>
        </w:rPr>
      </w:pPr>
      <w:r>
        <w:rPr>
          <w:b/>
          <w:sz w:val="44"/>
          <w:szCs w:val="44"/>
        </w:rPr>
        <w:t>ОРГАНИЗАЦИЙ</w:t>
      </w:r>
      <w:r w:rsidRPr="00A1433E">
        <w:rPr>
          <w:b/>
          <w:sz w:val="44"/>
          <w:szCs w:val="44"/>
        </w:rPr>
        <w:t xml:space="preserve"> </w:t>
      </w:r>
      <w:r>
        <w:rPr>
          <w:b/>
          <w:sz w:val="44"/>
          <w:szCs w:val="44"/>
        </w:rPr>
        <w:t>ОТДЫХА И ОЗДОРОВЛЕНИЯ ДЕТЕЙ</w:t>
      </w:r>
    </w:p>
    <w:p w:rsidR="00114B94" w:rsidRDefault="00114B94" w:rsidP="00492158">
      <w:pPr>
        <w:jc w:val="center"/>
        <w:rPr>
          <w:b/>
          <w:sz w:val="44"/>
          <w:szCs w:val="44"/>
        </w:rPr>
      </w:pPr>
      <w:r w:rsidRPr="00A1433E">
        <w:rPr>
          <w:b/>
          <w:sz w:val="44"/>
          <w:szCs w:val="44"/>
        </w:rPr>
        <w:t xml:space="preserve">ПРИМОРСКОГО КРАЯ </w:t>
      </w:r>
    </w:p>
    <w:p w:rsidR="00114B94" w:rsidRDefault="00114B94" w:rsidP="00245E60">
      <w:pPr>
        <w:rPr>
          <w:b/>
          <w:sz w:val="44"/>
          <w:szCs w:val="44"/>
        </w:rPr>
      </w:pPr>
    </w:p>
    <w:p w:rsidR="00114B94" w:rsidRDefault="00114B94" w:rsidP="00492158">
      <w:pPr>
        <w:jc w:val="center"/>
        <w:rPr>
          <w:b/>
          <w:sz w:val="44"/>
          <w:szCs w:val="44"/>
        </w:rPr>
      </w:pPr>
    </w:p>
    <w:p w:rsidR="00114B94" w:rsidRDefault="00114B94" w:rsidP="00492158">
      <w:pPr>
        <w:jc w:val="center"/>
        <w:rPr>
          <w:b/>
          <w:sz w:val="44"/>
          <w:szCs w:val="44"/>
          <w:lang w:val="en-US"/>
        </w:rPr>
      </w:pPr>
    </w:p>
    <w:p w:rsidR="006F7EB9" w:rsidRDefault="006F7EB9" w:rsidP="00492158">
      <w:pPr>
        <w:jc w:val="center"/>
        <w:rPr>
          <w:b/>
          <w:sz w:val="44"/>
          <w:szCs w:val="44"/>
          <w:lang w:val="en-US"/>
        </w:rPr>
      </w:pPr>
    </w:p>
    <w:p w:rsidR="006F7EB9" w:rsidRDefault="006F7EB9" w:rsidP="00492158">
      <w:pPr>
        <w:jc w:val="center"/>
        <w:rPr>
          <w:b/>
          <w:sz w:val="44"/>
          <w:szCs w:val="44"/>
          <w:lang w:val="en-US"/>
        </w:rPr>
      </w:pPr>
    </w:p>
    <w:p w:rsidR="006F7EB9" w:rsidRPr="006F7EB9" w:rsidRDefault="006F7EB9" w:rsidP="00492158">
      <w:pPr>
        <w:jc w:val="center"/>
        <w:rPr>
          <w:b/>
          <w:sz w:val="44"/>
          <w:szCs w:val="44"/>
          <w:lang w:val="en-US"/>
        </w:rPr>
      </w:pPr>
    </w:p>
    <w:p w:rsidR="00114B94" w:rsidRDefault="00114B94" w:rsidP="00492158">
      <w:pPr>
        <w:jc w:val="center"/>
        <w:rPr>
          <w:b/>
          <w:sz w:val="44"/>
          <w:szCs w:val="44"/>
        </w:rPr>
      </w:pPr>
    </w:p>
    <w:p w:rsidR="00114B94" w:rsidRDefault="00114B94" w:rsidP="00492158">
      <w:pPr>
        <w:jc w:val="center"/>
        <w:rPr>
          <w:b/>
          <w:color w:val="000000"/>
          <w:sz w:val="36"/>
          <w:szCs w:val="36"/>
        </w:rPr>
      </w:pPr>
      <w:r>
        <w:rPr>
          <w:b/>
          <w:color w:val="000000"/>
          <w:sz w:val="36"/>
          <w:szCs w:val="36"/>
        </w:rPr>
        <w:t>201</w:t>
      </w:r>
      <w:r w:rsidR="006F7EB9">
        <w:rPr>
          <w:b/>
          <w:color w:val="000000"/>
          <w:sz w:val="36"/>
          <w:szCs w:val="36"/>
          <w:lang w:val="en-US"/>
        </w:rPr>
        <w:t>5</w:t>
      </w:r>
      <w:r w:rsidRPr="00CE3A24">
        <w:rPr>
          <w:b/>
          <w:color w:val="000000"/>
          <w:sz w:val="36"/>
          <w:szCs w:val="36"/>
        </w:rPr>
        <w:t xml:space="preserve"> год</w:t>
      </w:r>
    </w:p>
    <w:p w:rsidR="00114B94" w:rsidRPr="006F7EB9" w:rsidRDefault="00114B94" w:rsidP="00CE3A24">
      <w:pPr>
        <w:spacing w:after="200" w:line="276" w:lineRule="auto"/>
        <w:rPr>
          <w:b/>
          <w:color w:val="000000"/>
          <w:sz w:val="28"/>
          <w:szCs w:val="36"/>
        </w:rPr>
      </w:pPr>
      <w:r>
        <w:rPr>
          <w:b/>
          <w:color w:val="000000"/>
          <w:sz w:val="36"/>
          <w:szCs w:val="36"/>
        </w:rPr>
        <w:br w:type="page"/>
      </w:r>
    </w:p>
    <w:tbl>
      <w:tblPr>
        <w:tblW w:w="16318" w:type="dxa"/>
        <w:tblInd w:w="-74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tblPr>
      <w:tblGrid>
        <w:gridCol w:w="708"/>
        <w:gridCol w:w="2125"/>
        <w:gridCol w:w="2544"/>
        <w:gridCol w:w="8"/>
        <w:gridCol w:w="27"/>
        <w:gridCol w:w="2100"/>
        <w:gridCol w:w="1243"/>
        <w:gridCol w:w="6"/>
        <w:gridCol w:w="28"/>
        <w:gridCol w:w="1844"/>
        <w:gridCol w:w="272"/>
        <w:gridCol w:w="12"/>
        <w:gridCol w:w="1134"/>
        <w:gridCol w:w="122"/>
        <w:gridCol w:w="18"/>
        <w:gridCol w:w="9"/>
        <w:gridCol w:w="1408"/>
        <w:gridCol w:w="7"/>
        <w:gridCol w:w="2687"/>
        <w:gridCol w:w="16"/>
      </w:tblGrid>
      <w:tr w:rsidR="00114B94" w:rsidTr="0037500A">
        <w:tc>
          <w:tcPr>
            <w:tcW w:w="16318" w:type="dxa"/>
            <w:gridSpan w:val="20"/>
            <w:tcBorders>
              <w:top w:val="single" w:sz="4" w:space="0" w:color="auto"/>
            </w:tcBorders>
          </w:tcPr>
          <w:p w:rsidR="00114B94" w:rsidRPr="0010732E" w:rsidRDefault="00114B94" w:rsidP="0010732E">
            <w:pPr>
              <w:jc w:val="center"/>
              <w:rPr>
                <w:b/>
                <w:sz w:val="28"/>
                <w:szCs w:val="28"/>
              </w:rPr>
            </w:pPr>
            <w:r w:rsidRPr="0010732E">
              <w:rPr>
                <w:b/>
                <w:sz w:val="28"/>
                <w:szCs w:val="28"/>
              </w:rPr>
              <w:t xml:space="preserve">Раздел </w:t>
            </w:r>
            <w:r w:rsidRPr="0010732E">
              <w:rPr>
                <w:b/>
                <w:sz w:val="28"/>
                <w:szCs w:val="28"/>
                <w:lang w:val="en-US"/>
              </w:rPr>
              <w:t>I</w:t>
            </w:r>
            <w:r w:rsidRPr="0010732E">
              <w:rPr>
                <w:b/>
                <w:sz w:val="28"/>
                <w:szCs w:val="28"/>
              </w:rPr>
              <w:t>.</w:t>
            </w:r>
          </w:p>
          <w:p w:rsidR="00114B94" w:rsidRPr="001B7F18" w:rsidRDefault="00114B94" w:rsidP="0010732E">
            <w:pPr>
              <w:jc w:val="center"/>
            </w:pPr>
            <w:r w:rsidRPr="0010732E">
              <w:rPr>
                <w:b/>
                <w:sz w:val="26"/>
                <w:szCs w:val="26"/>
              </w:rPr>
              <w:t xml:space="preserve">Информация о действующих оздоровительных организациях, независимо от организационно-правовой формы и формы собственности, расположенных на территории </w:t>
            </w:r>
            <w:r w:rsidRPr="0010732E">
              <w:rPr>
                <w:b/>
                <w:sz w:val="20"/>
                <w:szCs w:val="20"/>
              </w:rPr>
              <w:t>(наименование муниципального образования)</w:t>
            </w:r>
            <w:r w:rsidRPr="0010732E">
              <w:rPr>
                <w:b/>
                <w:sz w:val="26"/>
                <w:szCs w:val="26"/>
              </w:rPr>
              <w:t xml:space="preserve"> либо за пределами муниципального образования,</w:t>
            </w:r>
            <w:r>
              <w:t xml:space="preserve"> </w:t>
            </w:r>
            <w:r w:rsidRPr="0010732E">
              <w:rPr>
                <w:b/>
                <w:sz w:val="26"/>
                <w:szCs w:val="26"/>
              </w:rPr>
              <w:t>находящихся в собственности муниципального образования или на содержании балансодержателей, имеющих регистрацию юридического лица на территории муниципального образования</w:t>
            </w:r>
          </w:p>
          <w:p w:rsidR="00114B94" w:rsidRPr="0010732E" w:rsidRDefault="00114B94" w:rsidP="0010732E">
            <w:pPr>
              <w:jc w:val="center"/>
              <w:rPr>
                <w:b/>
                <w:sz w:val="26"/>
                <w:szCs w:val="26"/>
              </w:rPr>
            </w:pPr>
          </w:p>
        </w:tc>
      </w:tr>
      <w:tr w:rsidR="00114B94" w:rsidTr="003017D0">
        <w:tc>
          <w:tcPr>
            <w:tcW w:w="708" w:type="dxa"/>
          </w:tcPr>
          <w:p w:rsidR="00114B94" w:rsidRPr="0010732E" w:rsidRDefault="00114B94" w:rsidP="00A1433E">
            <w:r w:rsidRPr="0010732E">
              <w:rPr>
                <w:sz w:val="22"/>
                <w:szCs w:val="22"/>
              </w:rPr>
              <w:t>№ п</w:t>
            </w:r>
            <w:r w:rsidRPr="0010732E">
              <w:rPr>
                <w:sz w:val="22"/>
                <w:szCs w:val="22"/>
                <w:lang w:val="en-US"/>
              </w:rPr>
              <w:t>/</w:t>
            </w:r>
            <w:r w:rsidRPr="0010732E">
              <w:rPr>
                <w:sz w:val="22"/>
                <w:szCs w:val="22"/>
              </w:rPr>
              <w:t>п</w:t>
            </w:r>
          </w:p>
        </w:tc>
        <w:tc>
          <w:tcPr>
            <w:tcW w:w="2125" w:type="dxa"/>
          </w:tcPr>
          <w:p w:rsidR="00114B94" w:rsidRPr="0010732E" w:rsidRDefault="00114B94" w:rsidP="0010732E">
            <w:pPr>
              <w:jc w:val="center"/>
              <w:rPr>
                <w:sz w:val="20"/>
                <w:szCs w:val="20"/>
              </w:rPr>
            </w:pPr>
            <w:r w:rsidRPr="0010732E">
              <w:rPr>
                <w:sz w:val="20"/>
                <w:szCs w:val="20"/>
              </w:rPr>
              <w:t xml:space="preserve">Полное наименование оздоровительной организации, форма собственности*, учредитель </w:t>
            </w:r>
          </w:p>
        </w:tc>
        <w:tc>
          <w:tcPr>
            <w:tcW w:w="2579" w:type="dxa"/>
            <w:gridSpan w:val="3"/>
          </w:tcPr>
          <w:p w:rsidR="00114B94" w:rsidRPr="0010732E" w:rsidRDefault="00114B94" w:rsidP="0010732E">
            <w:pPr>
              <w:jc w:val="center"/>
              <w:rPr>
                <w:sz w:val="20"/>
                <w:szCs w:val="20"/>
              </w:rPr>
            </w:pPr>
            <w:r w:rsidRPr="0010732E">
              <w:rPr>
                <w:sz w:val="20"/>
                <w:szCs w:val="20"/>
              </w:rPr>
              <w:t xml:space="preserve">Адрес фактический и юридический, контактные телефоны, </w:t>
            </w:r>
            <w:r w:rsidRPr="0010732E">
              <w:rPr>
                <w:sz w:val="20"/>
                <w:szCs w:val="20"/>
                <w:lang w:val="en-US"/>
              </w:rPr>
              <w:t>e</w:t>
            </w:r>
            <w:r w:rsidRPr="0010732E">
              <w:rPr>
                <w:sz w:val="20"/>
                <w:szCs w:val="20"/>
              </w:rPr>
              <w:t>-</w:t>
            </w:r>
            <w:r w:rsidRPr="0010732E">
              <w:rPr>
                <w:sz w:val="20"/>
                <w:szCs w:val="20"/>
                <w:lang w:val="en-US"/>
              </w:rPr>
              <w:t>mail</w:t>
            </w:r>
          </w:p>
        </w:tc>
        <w:tc>
          <w:tcPr>
            <w:tcW w:w="2100" w:type="dxa"/>
          </w:tcPr>
          <w:p w:rsidR="00114B94" w:rsidRPr="0010732E" w:rsidRDefault="00114B94" w:rsidP="0010732E">
            <w:pPr>
              <w:jc w:val="center"/>
              <w:rPr>
                <w:sz w:val="20"/>
                <w:szCs w:val="20"/>
              </w:rPr>
            </w:pPr>
            <w:r w:rsidRPr="0010732E">
              <w:rPr>
                <w:sz w:val="20"/>
                <w:szCs w:val="20"/>
              </w:rPr>
              <w:t xml:space="preserve">Режим работы (круглогодичный </w:t>
            </w:r>
          </w:p>
          <w:p w:rsidR="00114B94" w:rsidRPr="0010732E" w:rsidRDefault="00114B94" w:rsidP="0010732E">
            <w:pPr>
              <w:jc w:val="center"/>
              <w:rPr>
                <w:sz w:val="20"/>
                <w:szCs w:val="20"/>
              </w:rPr>
            </w:pPr>
            <w:r w:rsidRPr="0010732E">
              <w:rPr>
                <w:sz w:val="20"/>
                <w:szCs w:val="20"/>
              </w:rPr>
              <w:t>или сезонный),</w:t>
            </w:r>
          </w:p>
          <w:p w:rsidR="00114B94" w:rsidRPr="0010732E" w:rsidRDefault="00114B94" w:rsidP="0010732E">
            <w:pPr>
              <w:jc w:val="center"/>
              <w:rPr>
                <w:sz w:val="20"/>
                <w:szCs w:val="20"/>
              </w:rPr>
            </w:pPr>
            <w:r w:rsidRPr="0010732E">
              <w:rPr>
                <w:sz w:val="20"/>
                <w:szCs w:val="20"/>
              </w:rPr>
              <w:t>количество смен в год, сроки проведения смен</w:t>
            </w:r>
          </w:p>
        </w:tc>
        <w:tc>
          <w:tcPr>
            <w:tcW w:w="1277" w:type="dxa"/>
            <w:gridSpan w:val="3"/>
          </w:tcPr>
          <w:p w:rsidR="00114B94" w:rsidRPr="0010732E" w:rsidRDefault="00114B94" w:rsidP="0010732E">
            <w:pPr>
              <w:jc w:val="center"/>
              <w:rPr>
                <w:sz w:val="20"/>
                <w:szCs w:val="20"/>
              </w:rPr>
            </w:pPr>
            <w:r w:rsidRPr="0010732E">
              <w:rPr>
                <w:sz w:val="20"/>
                <w:szCs w:val="20"/>
              </w:rPr>
              <w:t>Кол-во мест в смену, возрастная категория детей</w:t>
            </w:r>
          </w:p>
        </w:tc>
        <w:tc>
          <w:tcPr>
            <w:tcW w:w="1844" w:type="dxa"/>
          </w:tcPr>
          <w:p w:rsidR="00114B94" w:rsidRPr="0010732E" w:rsidRDefault="00114B94" w:rsidP="0010732E">
            <w:pPr>
              <w:jc w:val="center"/>
              <w:rPr>
                <w:sz w:val="20"/>
                <w:szCs w:val="20"/>
              </w:rPr>
            </w:pPr>
            <w:r w:rsidRPr="0010732E">
              <w:rPr>
                <w:sz w:val="20"/>
                <w:szCs w:val="20"/>
              </w:rPr>
              <w:t>Условия для проживания детей и проведения досуга</w:t>
            </w:r>
          </w:p>
        </w:tc>
        <w:tc>
          <w:tcPr>
            <w:tcW w:w="1567" w:type="dxa"/>
            <w:gridSpan w:val="6"/>
          </w:tcPr>
          <w:p w:rsidR="00114B94" w:rsidRPr="0010732E" w:rsidRDefault="00114B94" w:rsidP="0010732E">
            <w:pPr>
              <w:jc w:val="center"/>
              <w:rPr>
                <w:sz w:val="20"/>
                <w:szCs w:val="20"/>
              </w:rPr>
            </w:pPr>
            <w:r w:rsidRPr="0010732E">
              <w:rPr>
                <w:sz w:val="20"/>
                <w:szCs w:val="20"/>
              </w:rPr>
              <w:t xml:space="preserve">Стоимость путёвки </w:t>
            </w:r>
          </w:p>
          <w:p w:rsidR="00114B94" w:rsidRPr="0010732E" w:rsidRDefault="00114B94" w:rsidP="0010732E">
            <w:pPr>
              <w:jc w:val="center"/>
              <w:rPr>
                <w:sz w:val="20"/>
                <w:szCs w:val="20"/>
              </w:rPr>
            </w:pPr>
            <w:r w:rsidRPr="0010732E">
              <w:rPr>
                <w:sz w:val="20"/>
                <w:szCs w:val="20"/>
              </w:rPr>
              <w:t>(кол-во дней)</w:t>
            </w:r>
          </w:p>
        </w:tc>
        <w:tc>
          <w:tcPr>
            <w:tcW w:w="1415" w:type="dxa"/>
            <w:gridSpan w:val="2"/>
          </w:tcPr>
          <w:p w:rsidR="00114B94" w:rsidRPr="0010732E" w:rsidRDefault="00114B94" w:rsidP="0010732E">
            <w:pPr>
              <w:jc w:val="center"/>
              <w:rPr>
                <w:sz w:val="20"/>
                <w:szCs w:val="20"/>
              </w:rPr>
            </w:pPr>
            <w:r w:rsidRPr="0010732E">
              <w:rPr>
                <w:sz w:val="20"/>
                <w:szCs w:val="20"/>
              </w:rPr>
              <w:t>Группа санитарно-эпидемиоло</w:t>
            </w:r>
          </w:p>
          <w:p w:rsidR="00114B94" w:rsidRPr="0010732E" w:rsidRDefault="00114B94" w:rsidP="0010732E">
            <w:pPr>
              <w:jc w:val="center"/>
              <w:rPr>
                <w:sz w:val="20"/>
                <w:szCs w:val="20"/>
              </w:rPr>
            </w:pPr>
            <w:r w:rsidRPr="0010732E">
              <w:rPr>
                <w:sz w:val="20"/>
                <w:szCs w:val="20"/>
              </w:rPr>
              <w:t>гического благополучия</w:t>
            </w:r>
          </w:p>
          <w:p w:rsidR="00114B94" w:rsidRPr="0010732E" w:rsidRDefault="00114B94" w:rsidP="0010732E">
            <w:pPr>
              <w:jc w:val="center"/>
              <w:rPr>
                <w:sz w:val="20"/>
                <w:szCs w:val="20"/>
              </w:rPr>
            </w:pPr>
            <w:r w:rsidRPr="0010732E">
              <w:rPr>
                <w:sz w:val="20"/>
                <w:szCs w:val="20"/>
              </w:rPr>
              <w:t>(заполняется после приёмки лагеря Роспотреб</w:t>
            </w:r>
          </w:p>
          <w:p w:rsidR="00114B94" w:rsidRPr="0010732E" w:rsidRDefault="00114B94" w:rsidP="0010732E">
            <w:pPr>
              <w:jc w:val="center"/>
              <w:rPr>
                <w:sz w:val="20"/>
                <w:szCs w:val="20"/>
              </w:rPr>
            </w:pPr>
            <w:r w:rsidRPr="0010732E">
              <w:rPr>
                <w:sz w:val="20"/>
                <w:szCs w:val="20"/>
              </w:rPr>
              <w:t>надзором)</w:t>
            </w:r>
          </w:p>
        </w:tc>
        <w:tc>
          <w:tcPr>
            <w:tcW w:w="2703" w:type="dxa"/>
            <w:gridSpan w:val="2"/>
          </w:tcPr>
          <w:p w:rsidR="00114B94" w:rsidRPr="0010732E" w:rsidRDefault="00114B94" w:rsidP="0010732E">
            <w:pPr>
              <w:jc w:val="center"/>
              <w:rPr>
                <w:sz w:val="20"/>
                <w:szCs w:val="20"/>
              </w:rPr>
            </w:pPr>
            <w:r w:rsidRPr="0010732E">
              <w:rPr>
                <w:sz w:val="20"/>
                <w:szCs w:val="20"/>
              </w:rPr>
              <w:t>Краткая информация о лагере, реализуемых тематических программам, условиях оказания медицинской помощи и др.</w:t>
            </w:r>
          </w:p>
          <w:p w:rsidR="00114B94" w:rsidRPr="0010732E" w:rsidRDefault="00114B94" w:rsidP="0010732E">
            <w:pPr>
              <w:jc w:val="center"/>
              <w:rPr>
                <w:sz w:val="20"/>
                <w:szCs w:val="20"/>
              </w:rPr>
            </w:pPr>
            <w:r w:rsidRPr="0010732E">
              <w:rPr>
                <w:sz w:val="20"/>
                <w:szCs w:val="20"/>
              </w:rPr>
              <w:t>Ссылка на сайт на котором размещён паспорт лагеря и информация о лагере</w:t>
            </w:r>
          </w:p>
        </w:tc>
      </w:tr>
      <w:tr w:rsidR="00114B94" w:rsidRPr="004041AE" w:rsidTr="00150A17">
        <w:trPr>
          <w:trHeight w:val="392"/>
        </w:trPr>
        <w:tc>
          <w:tcPr>
            <w:tcW w:w="16318" w:type="dxa"/>
            <w:gridSpan w:val="20"/>
          </w:tcPr>
          <w:p w:rsidR="00114B94" w:rsidRPr="0010732E" w:rsidRDefault="00114B94" w:rsidP="0010732E">
            <w:pPr>
              <w:jc w:val="center"/>
              <w:rPr>
                <w:b/>
              </w:rPr>
            </w:pPr>
            <w:r w:rsidRPr="0010732E">
              <w:rPr>
                <w:b/>
              </w:rPr>
              <w:t>1. Стационарные загородные оздоровительные лагеря:</w:t>
            </w:r>
          </w:p>
        </w:tc>
      </w:tr>
      <w:tr w:rsidR="00114B94" w:rsidRPr="004041AE" w:rsidTr="00150A17">
        <w:trPr>
          <w:trHeight w:val="372"/>
        </w:trPr>
        <w:tc>
          <w:tcPr>
            <w:tcW w:w="16318" w:type="dxa"/>
            <w:gridSpan w:val="20"/>
          </w:tcPr>
          <w:p w:rsidR="00114B94" w:rsidRPr="0010732E" w:rsidRDefault="00114B94" w:rsidP="0010732E">
            <w:pPr>
              <w:jc w:val="center"/>
              <w:rPr>
                <w:b/>
              </w:rPr>
            </w:pPr>
            <w:r w:rsidRPr="0010732E">
              <w:rPr>
                <w:b/>
              </w:rPr>
              <w:t>1.1. Загородные оздоровительные лагеря</w:t>
            </w:r>
          </w:p>
        </w:tc>
      </w:tr>
      <w:tr w:rsidR="00114B94" w:rsidRPr="004041AE" w:rsidTr="0037500A">
        <w:trPr>
          <w:trHeight w:val="230"/>
        </w:trPr>
        <w:tc>
          <w:tcPr>
            <w:tcW w:w="16318" w:type="dxa"/>
            <w:gridSpan w:val="20"/>
          </w:tcPr>
          <w:p w:rsidR="00114B94" w:rsidRPr="0010732E" w:rsidRDefault="00114B94" w:rsidP="0010732E">
            <w:pPr>
              <w:autoSpaceDE w:val="0"/>
              <w:autoSpaceDN w:val="0"/>
              <w:adjustRightInd w:val="0"/>
              <w:jc w:val="center"/>
              <w:rPr>
                <w:i/>
                <w:u w:val="single"/>
              </w:rPr>
            </w:pPr>
            <w:r w:rsidRPr="0010732E">
              <w:rPr>
                <w:b/>
                <w:bCs/>
                <w:color w:val="000000"/>
                <w:sz w:val="20"/>
                <w:szCs w:val="20"/>
                <w:u w:val="single"/>
              </w:rPr>
              <w:t>Арсеньевский городской округ</w:t>
            </w:r>
          </w:p>
        </w:tc>
      </w:tr>
      <w:tr w:rsidR="00ED7FC7" w:rsidRPr="00ED7FC7" w:rsidTr="003017D0">
        <w:trPr>
          <w:trHeight w:val="20"/>
        </w:trPr>
        <w:tc>
          <w:tcPr>
            <w:tcW w:w="708" w:type="dxa"/>
          </w:tcPr>
          <w:p w:rsidR="00ED7FC7" w:rsidRPr="0010732E" w:rsidRDefault="00ED7FC7" w:rsidP="0010732E">
            <w:pPr>
              <w:pStyle w:val="a5"/>
              <w:numPr>
                <w:ilvl w:val="0"/>
                <w:numId w:val="8"/>
              </w:numPr>
              <w:autoSpaceDE w:val="0"/>
              <w:autoSpaceDN w:val="0"/>
              <w:adjustRightInd w:val="0"/>
              <w:rPr>
                <w:bCs/>
                <w:color w:val="000000"/>
                <w:sz w:val="20"/>
                <w:szCs w:val="20"/>
                <w:lang w:val="en-US"/>
              </w:rPr>
            </w:pPr>
          </w:p>
        </w:tc>
        <w:tc>
          <w:tcPr>
            <w:tcW w:w="2125" w:type="dxa"/>
          </w:tcPr>
          <w:p w:rsidR="00ED7FC7" w:rsidRPr="00482FAD" w:rsidRDefault="00ED7FC7" w:rsidP="0010732E">
            <w:pPr>
              <w:autoSpaceDE w:val="0"/>
              <w:autoSpaceDN w:val="0"/>
              <w:adjustRightInd w:val="0"/>
              <w:rPr>
                <w:b/>
                <w:bCs/>
                <w:color w:val="000000"/>
                <w:sz w:val="20"/>
                <w:szCs w:val="20"/>
              </w:rPr>
            </w:pPr>
            <w:r w:rsidRPr="00482FAD">
              <w:rPr>
                <w:bCs/>
                <w:color w:val="000000"/>
                <w:sz w:val="20"/>
                <w:szCs w:val="20"/>
              </w:rPr>
              <w:t xml:space="preserve">Муниципальное автономное учреждение </w:t>
            </w:r>
            <w:r w:rsidRPr="00482FAD">
              <w:rPr>
                <w:b/>
                <w:bCs/>
                <w:color w:val="000000"/>
                <w:sz w:val="20"/>
                <w:szCs w:val="20"/>
              </w:rPr>
              <w:t xml:space="preserve">«Центр </w:t>
            </w:r>
          </w:p>
          <w:p w:rsidR="00ED7FC7" w:rsidRPr="00482FAD" w:rsidRDefault="00ED7FC7" w:rsidP="0010732E">
            <w:pPr>
              <w:autoSpaceDE w:val="0"/>
              <w:autoSpaceDN w:val="0"/>
              <w:adjustRightInd w:val="0"/>
              <w:rPr>
                <w:bCs/>
                <w:color w:val="000000"/>
                <w:sz w:val="20"/>
                <w:szCs w:val="20"/>
              </w:rPr>
            </w:pPr>
            <w:r w:rsidRPr="00482FAD">
              <w:rPr>
                <w:b/>
                <w:bCs/>
                <w:color w:val="000000"/>
                <w:sz w:val="20"/>
                <w:szCs w:val="20"/>
              </w:rPr>
              <w:t>туризма и отдыха «Салют»</w:t>
            </w:r>
            <w:r w:rsidRPr="00482FAD">
              <w:rPr>
                <w:bCs/>
                <w:color w:val="000000"/>
                <w:sz w:val="20"/>
                <w:szCs w:val="20"/>
              </w:rPr>
              <w:t xml:space="preserve"> Арсеньевского городского округа</w:t>
            </w:r>
          </w:p>
        </w:tc>
        <w:tc>
          <w:tcPr>
            <w:tcW w:w="2579" w:type="dxa"/>
            <w:gridSpan w:val="3"/>
          </w:tcPr>
          <w:p w:rsidR="00ED7FC7" w:rsidRPr="00482FAD" w:rsidRDefault="00ED7FC7" w:rsidP="0010732E">
            <w:pPr>
              <w:autoSpaceDE w:val="0"/>
              <w:autoSpaceDN w:val="0"/>
              <w:adjustRightInd w:val="0"/>
              <w:rPr>
                <w:bCs/>
                <w:color w:val="000000"/>
                <w:sz w:val="20"/>
                <w:szCs w:val="20"/>
              </w:rPr>
            </w:pPr>
            <w:r w:rsidRPr="00482FAD">
              <w:rPr>
                <w:bCs/>
                <w:color w:val="000000"/>
                <w:sz w:val="20"/>
                <w:szCs w:val="20"/>
              </w:rPr>
              <w:t>Приморский край,</w:t>
            </w:r>
          </w:p>
          <w:p w:rsidR="00ED7FC7" w:rsidRPr="00482FAD" w:rsidRDefault="00ED7FC7" w:rsidP="0010732E">
            <w:pPr>
              <w:autoSpaceDE w:val="0"/>
              <w:autoSpaceDN w:val="0"/>
              <w:adjustRightInd w:val="0"/>
              <w:rPr>
                <w:bCs/>
                <w:color w:val="000000"/>
                <w:sz w:val="20"/>
                <w:szCs w:val="20"/>
              </w:rPr>
            </w:pPr>
            <w:r w:rsidRPr="00482FAD">
              <w:rPr>
                <w:b/>
                <w:bCs/>
                <w:color w:val="000000"/>
                <w:sz w:val="20"/>
                <w:szCs w:val="20"/>
              </w:rPr>
              <w:t>г. Арсеньев</w:t>
            </w:r>
            <w:r w:rsidRPr="00482FAD">
              <w:rPr>
                <w:bCs/>
                <w:color w:val="000000"/>
                <w:sz w:val="20"/>
                <w:szCs w:val="20"/>
              </w:rPr>
              <w:t>,</w:t>
            </w:r>
          </w:p>
          <w:p w:rsidR="00ED7FC7" w:rsidRPr="00482FAD" w:rsidRDefault="00ED7FC7" w:rsidP="0010732E">
            <w:pPr>
              <w:autoSpaceDE w:val="0"/>
              <w:autoSpaceDN w:val="0"/>
              <w:adjustRightInd w:val="0"/>
              <w:rPr>
                <w:bCs/>
                <w:color w:val="000000"/>
                <w:sz w:val="20"/>
                <w:szCs w:val="20"/>
              </w:rPr>
            </w:pPr>
            <w:r w:rsidRPr="00482FAD">
              <w:rPr>
                <w:bCs/>
                <w:color w:val="000000"/>
                <w:sz w:val="20"/>
                <w:szCs w:val="20"/>
              </w:rPr>
              <w:t>ул. Советская,97</w:t>
            </w:r>
          </w:p>
          <w:p w:rsidR="00ED7FC7" w:rsidRPr="00482FAD" w:rsidRDefault="00ED7FC7" w:rsidP="0010732E">
            <w:pPr>
              <w:autoSpaceDE w:val="0"/>
              <w:autoSpaceDN w:val="0"/>
              <w:adjustRightInd w:val="0"/>
              <w:rPr>
                <w:bCs/>
                <w:color w:val="000000"/>
                <w:sz w:val="20"/>
                <w:szCs w:val="20"/>
              </w:rPr>
            </w:pPr>
            <w:r w:rsidRPr="00482FAD">
              <w:rPr>
                <w:bCs/>
                <w:color w:val="000000"/>
                <w:sz w:val="20"/>
                <w:szCs w:val="20"/>
              </w:rPr>
              <w:t>тел.(42361) 3-21-29</w:t>
            </w:r>
          </w:p>
          <w:p w:rsidR="00ED7FC7" w:rsidRPr="00482FAD" w:rsidRDefault="00ED7FC7" w:rsidP="00ED7FC7">
            <w:pPr>
              <w:autoSpaceDE w:val="0"/>
              <w:autoSpaceDN w:val="0"/>
              <w:adjustRightInd w:val="0"/>
              <w:rPr>
                <w:bCs/>
                <w:color w:val="000000"/>
                <w:sz w:val="20"/>
                <w:szCs w:val="20"/>
              </w:rPr>
            </w:pPr>
            <w:r w:rsidRPr="00482FAD">
              <w:rPr>
                <w:bCs/>
                <w:color w:val="000000"/>
                <w:sz w:val="20"/>
                <w:szCs w:val="20"/>
              </w:rPr>
              <w:t>директор 8 902 523 46 99,</w:t>
            </w:r>
          </w:p>
          <w:p w:rsidR="00ED7FC7" w:rsidRPr="00482FAD" w:rsidRDefault="00D27028" w:rsidP="00ED7FC7">
            <w:pPr>
              <w:autoSpaceDE w:val="0"/>
              <w:autoSpaceDN w:val="0"/>
              <w:adjustRightInd w:val="0"/>
              <w:rPr>
                <w:bCs/>
                <w:color w:val="000000"/>
                <w:sz w:val="20"/>
                <w:szCs w:val="20"/>
              </w:rPr>
            </w:pPr>
            <w:hyperlink r:id="rId8" w:history="1">
              <w:r w:rsidR="00ED7FC7" w:rsidRPr="00482FAD">
                <w:rPr>
                  <w:rStyle w:val="a4"/>
                  <w:bCs/>
                  <w:sz w:val="20"/>
                  <w:szCs w:val="20"/>
                </w:rPr>
                <w:t>salut.ars@mail.ru</w:t>
              </w:r>
            </w:hyperlink>
            <w:r w:rsidR="00ED7FC7" w:rsidRPr="00482FAD">
              <w:rPr>
                <w:bCs/>
                <w:color w:val="000000"/>
                <w:sz w:val="20"/>
                <w:szCs w:val="20"/>
              </w:rPr>
              <w:t xml:space="preserve"> </w:t>
            </w:r>
          </w:p>
          <w:p w:rsidR="00ED7FC7" w:rsidRPr="00482FAD" w:rsidRDefault="00ED7FC7" w:rsidP="0010732E">
            <w:pPr>
              <w:autoSpaceDE w:val="0"/>
              <w:autoSpaceDN w:val="0"/>
              <w:adjustRightInd w:val="0"/>
              <w:rPr>
                <w:bCs/>
                <w:color w:val="000000"/>
                <w:sz w:val="20"/>
                <w:szCs w:val="20"/>
              </w:rPr>
            </w:pPr>
          </w:p>
        </w:tc>
        <w:tc>
          <w:tcPr>
            <w:tcW w:w="2100" w:type="dxa"/>
          </w:tcPr>
          <w:p w:rsidR="00ED7FC7" w:rsidRPr="00482FAD" w:rsidRDefault="00ED7FC7" w:rsidP="0010732E">
            <w:pPr>
              <w:autoSpaceDE w:val="0"/>
              <w:autoSpaceDN w:val="0"/>
              <w:adjustRightInd w:val="0"/>
              <w:rPr>
                <w:bCs/>
                <w:color w:val="000000"/>
                <w:sz w:val="20"/>
                <w:szCs w:val="20"/>
              </w:rPr>
            </w:pPr>
            <w:r w:rsidRPr="00482FAD">
              <w:rPr>
                <w:bCs/>
                <w:color w:val="000000"/>
                <w:sz w:val="20"/>
                <w:szCs w:val="20"/>
              </w:rPr>
              <w:t>Сезонный</w:t>
            </w:r>
          </w:p>
          <w:p w:rsidR="00ED7FC7" w:rsidRPr="00482FAD" w:rsidRDefault="00ED7FC7" w:rsidP="0010732E">
            <w:pPr>
              <w:autoSpaceDE w:val="0"/>
              <w:autoSpaceDN w:val="0"/>
              <w:adjustRightInd w:val="0"/>
              <w:rPr>
                <w:bCs/>
                <w:color w:val="000000"/>
                <w:sz w:val="20"/>
                <w:szCs w:val="20"/>
              </w:rPr>
            </w:pPr>
            <w:r w:rsidRPr="00482FAD">
              <w:rPr>
                <w:bCs/>
                <w:color w:val="000000"/>
                <w:sz w:val="20"/>
                <w:szCs w:val="20"/>
              </w:rPr>
              <w:t>I смена - июнь</w:t>
            </w:r>
          </w:p>
          <w:p w:rsidR="00ED7FC7" w:rsidRPr="00482FAD" w:rsidRDefault="00ED7FC7" w:rsidP="0010732E">
            <w:pPr>
              <w:autoSpaceDE w:val="0"/>
              <w:autoSpaceDN w:val="0"/>
              <w:adjustRightInd w:val="0"/>
              <w:rPr>
                <w:bCs/>
                <w:color w:val="000000"/>
                <w:sz w:val="20"/>
                <w:szCs w:val="20"/>
              </w:rPr>
            </w:pPr>
            <w:r w:rsidRPr="00482FAD">
              <w:rPr>
                <w:bCs/>
                <w:color w:val="000000"/>
                <w:sz w:val="20"/>
                <w:szCs w:val="20"/>
              </w:rPr>
              <w:t>II смена - июль</w:t>
            </w:r>
          </w:p>
          <w:p w:rsidR="00ED7FC7" w:rsidRPr="00482FAD" w:rsidRDefault="00ED7FC7" w:rsidP="0010732E">
            <w:pPr>
              <w:autoSpaceDE w:val="0"/>
              <w:autoSpaceDN w:val="0"/>
              <w:adjustRightInd w:val="0"/>
              <w:rPr>
                <w:bCs/>
                <w:color w:val="000000"/>
                <w:sz w:val="20"/>
                <w:szCs w:val="20"/>
              </w:rPr>
            </w:pPr>
            <w:r w:rsidRPr="00482FAD">
              <w:rPr>
                <w:bCs/>
                <w:color w:val="000000"/>
                <w:sz w:val="20"/>
                <w:szCs w:val="20"/>
              </w:rPr>
              <w:t>III смена - август</w:t>
            </w:r>
          </w:p>
        </w:tc>
        <w:tc>
          <w:tcPr>
            <w:tcW w:w="1277" w:type="dxa"/>
            <w:gridSpan w:val="3"/>
          </w:tcPr>
          <w:p w:rsidR="00ED7FC7" w:rsidRPr="00482FAD" w:rsidRDefault="00ED7FC7" w:rsidP="0010732E">
            <w:pPr>
              <w:autoSpaceDE w:val="0"/>
              <w:autoSpaceDN w:val="0"/>
              <w:adjustRightInd w:val="0"/>
              <w:rPr>
                <w:bCs/>
                <w:color w:val="000000"/>
                <w:sz w:val="20"/>
                <w:szCs w:val="20"/>
              </w:rPr>
            </w:pPr>
            <w:r w:rsidRPr="00482FAD">
              <w:rPr>
                <w:bCs/>
                <w:color w:val="000000"/>
                <w:sz w:val="20"/>
                <w:szCs w:val="20"/>
                <w:lang w:val="en-US"/>
              </w:rPr>
              <w:t>63</w:t>
            </w:r>
            <w:r w:rsidRPr="00482FAD">
              <w:rPr>
                <w:bCs/>
                <w:color w:val="000000"/>
                <w:sz w:val="20"/>
                <w:szCs w:val="20"/>
              </w:rPr>
              <w:t xml:space="preserve"> чел.</w:t>
            </w:r>
          </w:p>
          <w:p w:rsidR="00ED7FC7" w:rsidRPr="00482FAD" w:rsidRDefault="00ED7FC7" w:rsidP="0010732E">
            <w:pPr>
              <w:autoSpaceDE w:val="0"/>
              <w:autoSpaceDN w:val="0"/>
              <w:adjustRightInd w:val="0"/>
              <w:rPr>
                <w:bCs/>
                <w:color w:val="000000"/>
                <w:sz w:val="20"/>
                <w:szCs w:val="20"/>
              </w:rPr>
            </w:pPr>
            <w:r w:rsidRPr="00482FAD">
              <w:rPr>
                <w:bCs/>
                <w:color w:val="000000"/>
                <w:sz w:val="20"/>
                <w:szCs w:val="20"/>
              </w:rPr>
              <w:t>6-15 лет</w:t>
            </w:r>
          </w:p>
          <w:p w:rsidR="00ED7FC7" w:rsidRPr="00482FAD" w:rsidRDefault="00ED7FC7" w:rsidP="0010732E">
            <w:pPr>
              <w:autoSpaceDE w:val="0"/>
              <w:autoSpaceDN w:val="0"/>
              <w:adjustRightInd w:val="0"/>
              <w:rPr>
                <w:bCs/>
                <w:color w:val="000000"/>
                <w:sz w:val="20"/>
                <w:szCs w:val="20"/>
              </w:rPr>
            </w:pPr>
          </w:p>
          <w:p w:rsidR="00ED7FC7" w:rsidRPr="00482FAD" w:rsidRDefault="00ED7FC7" w:rsidP="0010732E">
            <w:pPr>
              <w:autoSpaceDE w:val="0"/>
              <w:autoSpaceDN w:val="0"/>
              <w:adjustRightInd w:val="0"/>
              <w:rPr>
                <w:bCs/>
                <w:color w:val="000000"/>
                <w:sz w:val="20"/>
                <w:szCs w:val="20"/>
              </w:rPr>
            </w:pPr>
          </w:p>
        </w:tc>
        <w:tc>
          <w:tcPr>
            <w:tcW w:w="1844" w:type="dxa"/>
          </w:tcPr>
          <w:p w:rsidR="00ED7FC7" w:rsidRPr="00482FAD" w:rsidRDefault="00ED7FC7" w:rsidP="00ED7FC7">
            <w:pPr>
              <w:autoSpaceDE w:val="0"/>
              <w:autoSpaceDN w:val="0"/>
              <w:adjustRightInd w:val="0"/>
              <w:rPr>
                <w:bCs/>
                <w:color w:val="000000"/>
                <w:sz w:val="20"/>
                <w:szCs w:val="20"/>
              </w:rPr>
            </w:pPr>
            <w:r w:rsidRPr="00482FAD">
              <w:rPr>
                <w:bCs/>
                <w:color w:val="000000"/>
                <w:sz w:val="20"/>
                <w:szCs w:val="20"/>
              </w:rPr>
              <w:t>Для проживания детей имеются</w:t>
            </w:r>
          </w:p>
          <w:p w:rsidR="00ED7FC7" w:rsidRPr="00482FAD" w:rsidRDefault="00ED7FC7" w:rsidP="00ED7FC7">
            <w:pPr>
              <w:autoSpaceDE w:val="0"/>
              <w:autoSpaceDN w:val="0"/>
              <w:adjustRightInd w:val="0"/>
              <w:rPr>
                <w:bCs/>
                <w:color w:val="000000"/>
                <w:sz w:val="20"/>
                <w:szCs w:val="20"/>
              </w:rPr>
            </w:pPr>
            <w:r w:rsidRPr="00482FAD">
              <w:rPr>
                <w:bCs/>
                <w:color w:val="000000"/>
                <w:sz w:val="20"/>
                <w:szCs w:val="20"/>
              </w:rPr>
              <w:t>4-х , 3- х местные комнаты</w:t>
            </w:r>
          </w:p>
          <w:p w:rsidR="00ED7FC7" w:rsidRPr="00482FAD" w:rsidRDefault="00ED7FC7" w:rsidP="00ED7FC7">
            <w:pPr>
              <w:rPr>
                <w:bCs/>
                <w:color w:val="000000"/>
                <w:sz w:val="20"/>
                <w:szCs w:val="20"/>
              </w:rPr>
            </w:pPr>
            <w:r w:rsidRPr="00482FAD">
              <w:rPr>
                <w:bCs/>
                <w:color w:val="000000"/>
                <w:sz w:val="20"/>
                <w:szCs w:val="20"/>
              </w:rPr>
              <w:t>Для проведения досуга имеются: стадион, баскетбольная площадка, настольный теннис, шашки, шахматы, конные прогулки</w:t>
            </w:r>
          </w:p>
        </w:tc>
        <w:tc>
          <w:tcPr>
            <w:tcW w:w="1567" w:type="dxa"/>
            <w:gridSpan w:val="6"/>
          </w:tcPr>
          <w:p w:rsidR="00ED7FC7" w:rsidRPr="00482FAD" w:rsidRDefault="00ED7FC7" w:rsidP="00ED7FC7">
            <w:pPr>
              <w:rPr>
                <w:bCs/>
                <w:color w:val="000000"/>
                <w:sz w:val="20"/>
                <w:szCs w:val="20"/>
              </w:rPr>
            </w:pPr>
            <w:r w:rsidRPr="00482FAD">
              <w:rPr>
                <w:bCs/>
                <w:color w:val="000000"/>
                <w:sz w:val="20"/>
                <w:szCs w:val="20"/>
              </w:rPr>
              <w:t>15015 руб.</w:t>
            </w:r>
          </w:p>
          <w:p w:rsidR="00ED7FC7" w:rsidRPr="00482FAD" w:rsidRDefault="00ED7FC7" w:rsidP="00ED7FC7">
            <w:pPr>
              <w:rPr>
                <w:bCs/>
                <w:color w:val="000000"/>
                <w:sz w:val="20"/>
                <w:szCs w:val="20"/>
              </w:rPr>
            </w:pPr>
            <w:r w:rsidRPr="00482FAD">
              <w:rPr>
                <w:bCs/>
                <w:color w:val="000000"/>
                <w:sz w:val="20"/>
                <w:szCs w:val="20"/>
              </w:rPr>
              <w:t>21 день</w:t>
            </w:r>
          </w:p>
        </w:tc>
        <w:tc>
          <w:tcPr>
            <w:tcW w:w="1415" w:type="dxa"/>
            <w:gridSpan w:val="2"/>
          </w:tcPr>
          <w:p w:rsidR="00ED7FC7" w:rsidRPr="00482FAD" w:rsidRDefault="00ED7FC7" w:rsidP="00ED7FC7">
            <w:pPr>
              <w:rPr>
                <w:bCs/>
                <w:color w:val="000000"/>
                <w:sz w:val="20"/>
                <w:szCs w:val="20"/>
              </w:rPr>
            </w:pPr>
          </w:p>
        </w:tc>
        <w:tc>
          <w:tcPr>
            <w:tcW w:w="2703" w:type="dxa"/>
            <w:gridSpan w:val="2"/>
          </w:tcPr>
          <w:p w:rsidR="00ED7FC7" w:rsidRPr="00482FAD" w:rsidRDefault="00ED7FC7" w:rsidP="00000E95">
            <w:pPr>
              <w:autoSpaceDE w:val="0"/>
              <w:autoSpaceDN w:val="0"/>
              <w:adjustRightInd w:val="0"/>
              <w:jc w:val="both"/>
              <w:rPr>
                <w:bCs/>
                <w:color w:val="000000"/>
                <w:sz w:val="20"/>
                <w:szCs w:val="20"/>
              </w:rPr>
            </w:pPr>
            <w:r w:rsidRPr="00482FAD">
              <w:rPr>
                <w:bCs/>
                <w:color w:val="000000"/>
                <w:sz w:val="20"/>
                <w:szCs w:val="20"/>
              </w:rPr>
              <w:t>Лагерь находится за городом в лесной зоне, в экологически чистом районе. Имеет спортивно-туристическое направление: футбол, баскетбол, волейбол, настольный теннис,  шашки, шахматы, конные прогулки</w:t>
            </w:r>
          </w:p>
          <w:p w:rsidR="00ED7FC7" w:rsidRPr="00482FAD" w:rsidRDefault="00ED7FC7" w:rsidP="00000E95">
            <w:pPr>
              <w:autoSpaceDE w:val="0"/>
              <w:autoSpaceDN w:val="0"/>
              <w:adjustRightInd w:val="0"/>
              <w:jc w:val="both"/>
              <w:rPr>
                <w:bCs/>
                <w:color w:val="000000"/>
                <w:sz w:val="20"/>
                <w:szCs w:val="20"/>
              </w:rPr>
            </w:pPr>
            <w:r w:rsidRPr="00482FAD">
              <w:rPr>
                <w:bCs/>
                <w:color w:val="000000"/>
                <w:sz w:val="20"/>
                <w:szCs w:val="20"/>
              </w:rPr>
              <w:t xml:space="preserve">Территория лагеря огорожена. Организовано </w:t>
            </w:r>
            <w:r w:rsidRPr="00482FAD">
              <w:rPr>
                <w:bCs/>
                <w:color w:val="000000"/>
                <w:sz w:val="20"/>
                <w:szCs w:val="20"/>
              </w:rPr>
              <w:br/>
              <w:t>5-ти разовое питание</w:t>
            </w:r>
          </w:p>
          <w:p w:rsidR="00ED7FC7" w:rsidRDefault="00ED7FC7" w:rsidP="00000E95">
            <w:pPr>
              <w:jc w:val="both"/>
            </w:pPr>
            <w:r w:rsidRPr="00482FAD">
              <w:rPr>
                <w:bCs/>
                <w:color w:val="000000"/>
                <w:sz w:val="20"/>
                <w:szCs w:val="20"/>
              </w:rPr>
              <w:t xml:space="preserve">информация на сайте </w:t>
            </w:r>
            <w:hyperlink r:id="rId9" w:history="1">
              <w:r w:rsidRPr="00482FAD">
                <w:rPr>
                  <w:bCs/>
                  <w:color w:val="000000"/>
                  <w:sz w:val="20"/>
                  <w:szCs w:val="20"/>
                </w:rPr>
                <w:t>http://ars.town</w:t>
              </w:r>
            </w:hyperlink>
          </w:p>
          <w:p w:rsidR="00ED12C7" w:rsidRDefault="00ED12C7" w:rsidP="00000E95">
            <w:pPr>
              <w:jc w:val="both"/>
            </w:pPr>
          </w:p>
          <w:p w:rsidR="00ED12C7" w:rsidRDefault="00ED12C7" w:rsidP="00000E95">
            <w:pPr>
              <w:jc w:val="both"/>
            </w:pPr>
          </w:p>
          <w:p w:rsidR="00ED12C7" w:rsidRPr="00482FAD" w:rsidRDefault="00ED12C7" w:rsidP="00000E95">
            <w:pPr>
              <w:jc w:val="both"/>
              <w:rPr>
                <w:bCs/>
                <w:color w:val="000000"/>
                <w:sz w:val="20"/>
                <w:szCs w:val="20"/>
              </w:rPr>
            </w:pPr>
          </w:p>
        </w:tc>
      </w:tr>
      <w:tr w:rsidR="00114B94" w:rsidRPr="004041AE" w:rsidTr="0037500A">
        <w:trPr>
          <w:trHeight w:val="20"/>
        </w:trPr>
        <w:tc>
          <w:tcPr>
            <w:tcW w:w="16318" w:type="dxa"/>
            <w:gridSpan w:val="20"/>
          </w:tcPr>
          <w:p w:rsidR="00114B94" w:rsidRPr="00482FAD" w:rsidRDefault="00114B94" w:rsidP="0010732E">
            <w:pPr>
              <w:autoSpaceDE w:val="0"/>
              <w:autoSpaceDN w:val="0"/>
              <w:adjustRightInd w:val="0"/>
              <w:jc w:val="center"/>
              <w:rPr>
                <w:b/>
                <w:bCs/>
                <w:color w:val="000000"/>
                <w:sz w:val="20"/>
                <w:szCs w:val="20"/>
                <w:u w:val="single"/>
              </w:rPr>
            </w:pPr>
            <w:r w:rsidRPr="00482FAD">
              <w:rPr>
                <w:b/>
                <w:bCs/>
                <w:color w:val="000000"/>
                <w:sz w:val="20"/>
                <w:szCs w:val="20"/>
                <w:u w:val="single"/>
              </w:rPr>
              <w:lastRenderedPageBreak/>
              <w:t>Артемовский городской округ</w:t>
            </w:r>
          </w:p>
        </w:tc>
      </w:tr>
      <w:tr w:rsidR="00000E95" w:rsidRPr="004041AE" w:rsidTr="003017D0">
        <w:trPr>
          <w:trHeight w:val="20"/>
        </w:trPr>
        <w:tc>
          <w:tcPr>
            <w:tcW w:w="708" w:type="dxa"/>
          </w:tcPr>
          <w:p w:rsidR="00000E95" w:rsidRPr="0010732E" w:rsidRDefault="00000E95" w:rsidP="0010732E">
            <w:pPr>
              <w:pStyle w:val="a5"/>
              <w:numPr>
                <w:ilvl w:val="0"/>
                <w:numId w:val="8"/>
              </w:numPr>
              <w:autoSpaceDE w:val="0"/>
              <w:autoSpaceDN w:val="0"/>
              <w:adjustRightInd w:val="0"/>
              <w:rPr>
                <w:bCs/>
                <w:color w:val="000000"/>
                <w:sz w:val="20"/>
                <w:szCs w:val="20"/>
                <w:lang w:val="en-US"/>
              </w:rPr>
            </w:pPr>
          </w:p>
        </w:tc>
        <w:tc>
          <w:tcPr>
            <w:tcW w:w="2125" w:type="dxa"/>
          </w:tcPr>
          <w:p w:rsidR="00000E95" w:rsidRPr="00482FAD" w:rsidRDefault="00000E95" w:rsidP="0010732E">
            <w:pPr>
              <w:autoSpaceDE w:val="0"/>
              <w:autoSpaceDN w:val="0"/>
              <w:adjustRightInd w:val="0"/>
              <w:rPr>
                <w:bCs/>
                <w:color w:val="000000"/>
                <w:sz w:val="20"/>
                <w:szCs w:val="20"/>
              </w:rPr>
            </w:pPr>
            <w:r w:rsidRPr="00482FAD">
              <w:rPr>
                <w:bCs/>
                <w:color w:val="000000"/>
                <w:sz w:val="20"/>
                <w:szCs w:val="20"/>
              </w:rPr>
              <w:t xml:space="preserve">Спортивно-оздоровительная база отдыха Дорожной объединенной первичной профсоюзной организации Российского профсоюза железнодорожников и транспортных строителей на Дальневосточной железной дороге </w:t>
            </w:r>
          </w:p>
          <w:p w:rsidR="00000E95" w:rsidRPr="00482FAD" w:rsidRDefault="00000E95" w:rsidP="0010732E">
            <w:pPr>
              <w:autoSpaceDE w:val="0"/>
              <w:autoSpaceDN w:val="0"/>
              <w:adjustRightInd w:val="0"/>
              <w:rPr>
                <w:b/>
                <w:bCs/>
                <w:color w:val="000000"/>
                <w:sz w:val="20"/>
                <w:szCs w:val="20"/>
              </w:rPr>
            </w:pPr>
            <w:r w:rsidRPr="00482FAD">
              <w:rPr>
                <w:b/>
                <w:bCs/>
                <w:color w:val="000000"/>
                <w:sz w:val="20"/>
                <w:szCs w:val="20"/>
              </w:rPr>
              <w:t>«Морской берег»</w:t>
            </w:r>
          </w:p>
          <w:p w:rsidR="00000E95" w:rsidRPr="00482FAD" w:rsidRDefault="00000E95" w:rsidP="0010732E">
            <w:pPr>
              <w:autoSpaceDE w:val="0"/>
              <w:autoSpaceDN w:val="0"/>
              <w:adjustRightInd w:val="0"/>
              <w:rPr>
                <w:bCs/>
                <w:color w:val="000000"/>
                <w:sz w:val="20"/>
                <w:szCs w:val="20"/>
              </w:rPr>
            </w:pPr>
            <w:r w:rsidRPr="00482FAD">
              <w:rPr>
                <w:bCs/>
                <w:color w:val="000000"/>
                <w:sz w:val="20"/>
                <w:szCs w:val="20"/>
              </w:rPr>
              <w:t>форма собственности: собственность дорожной объединенной первичной профсоюзной  организации Российского профсоюза железнодорожников и транспортных строителей на Дальневосточной железной дороге</w:t>
            </w:r>
          </w:p>
          <w:p w:rsidR="00000E95" w:rsidRDefault="00000E95" w:rsidP="0010732E">
            <w:pPr>
              <w:autoSpaceDE w:val="0"/>
              <w:autoSpaceDN w:val="0"/>
              <w:adjustRightInd w:val="0"/>
              <w:rPr>
                <w:bCs/>
                <w:color w:val="000000"/>
                <w:sz w:val="20"/>
                <w:szCs w:val="20"/>
              </w:rPr>
            </w:pPr>
            <w:r w:rsidRPr="00482FAD">
              <w:rPr>
                <w:bCs/>
                <w:color w:val="000000"/>
                <w:sz w:val="20"/>
                <w:szCs w:val="20"/>
              </w:rPr>
              <w:t>учредитель: Дорожная объединенная первичная профсоюзная организация Российского профсоюза железнодорожников и транспортных строителей на Дальневосточной железной дороге</w:t>
            </w:r>
          </w:p>
          <w:p w:rsidR="00ED12C7" w:rsidRPr="00482FAD" w:rsidRDefault="00ED12C7" w:rsidP="0010732E">
            <w:pPr>
              <w:autoSpaceDE w:val="0"/>
              <w:autoSpaceDN w:val="0"/>
              <w:adjustRightInd w:val="0"/>
              <w:rPr>
                <w:color w:val="000000"/>
                <w:sz w:val="20"/>
                <w:szCs w:val="20"/>
              </w:rPr>
            </w:pPr>
          </w:p>
        </w:tc>
        <w:tc>
          <w:tcPr>
            <w:tcW w:w="2579" w:type="dxa"/>
            <w:gridSpan w:val="3"/>
          </w:tcPr>
          <w:p w:rsidR="00000E95" w:rsidRPr="00482FAD" w:rsidRDefault="00000E95" w:rsidP="008631D5">
            <w:pPr>
              <w:rPr>
                <w:color w:val="000000"/>
                <w:sz w:val="20"/>
                <w:szCs w:val="20"/>
              </w:rPr>
            </w:pPr>
            <w:r w:rsidRPr="00482FAD">
              <w:rPr>
                <w:b/>
                <w:color w:val="000000"/>
                <w:sz w:val="20"/>
                <w:szCs w:val="20"/>
              </w:rPr>
              <w:t>г. Артем</w:t>
            </w:r>
            <w:r w:rsidRPr="00482FAD">
              <w:rPr>
                <w:color w:val="000000"/>
                <w:sz w:val="20"/>
                <w:szCs w:val="20"/>
              </w:rPr>
              <w:t>, бухта Муравьиная, 11</w:t>
            </w:r>
          </w:p>
          <w:p w:rsidR="00000E95" w:rsidRPr="00482FAD" w:rsidRDefault="00000E95" w:rsidP="008631D5">
            <w:pPr>
              <w:rPr>
                <w:color w:val="000000"/>
                <w:sz w:val="20"/>
                <w:szCs w:val="20"/>
              </w:rPr>
            </w:pPr>
            <w:r w:rsidRPr="00482FAD">
              <w:rPr>
                <w:color w:val="000000"/>
                <w:sz w:val="20"/>
                <w:szCs w:val="20"/>
              </w:rPr>
              <w:t>тел. 89025544499</w:t>
            </w:r>
          </w:p>
          <w:p w:rsidR="00000E95" w:rsidRPr="00482FAD" w:rsidRDefault="00000E95" w:rsidP="008631D5">
            <w:pPr>
              <w:rPr>
                <w:color w:val="000000"/>
                <w:sz w:val="20"/>
                <w:szCs w:val="20"/>
              </w:rPr>
            </w:pPr>
            <w:r w:rsidRPr="00482FAD">
              <w:rPr>
                <w:color w:val="000000"/>
                <w:sz w:val="20"/>
                <w:szCs w:val="20"/>
              </w:rPr>
              <w:t>юр. адрес: 680031,</w:t>
            </w:r>
            <w:r w:rsidRPr="00482FAD">
              <w:rPr>
                <w:color w:val="000000"/>
                <w:sz w:val="20"/>
                <w:szCs w:val="20"/>
              </w:rPr>
              <w:br/>
              <w:t xml:space="preserve"> г. Хабаровск, </w:t>
            </w:r>
          </w:p>
          <w:p w:rsidR="00000E95" w:rsidRPr="00482FAD" w:rsidRDefault="00000E95" w:rsidP="008631D5">
            <w:pPr>
              <w:rPr>
                <w:color w:val="000000"/>
                <w:sz w:val="20"/>
                <w:szCs w:val="20"/>
              </w:rPr>
            </w:pPr>
            <w:r w:rsidRPr="00482FAD">
              <w:rPr>
                <w:color w:val="000000"/>
                <w:sz w:val="20"/>
                <w:szCs w:val="20"/>
              </w:rPr>
              <w:t>ул. Муравьева-Амурского, 11</w:t>
            </w:r>
          </w:p>
          <w:p w:rsidR="00000E95" w:rsidRPr="00482FAD" w:rsidRDefault="00000E95" w:rsidP="008631D5">
            <w:pPr>
              <w:rPr>
                <w:color w:val="000000"/>
                <w:sz w:val="20"/>
                <w:szCs w:val="20"/>
              </w:rPr>
            </w:pPr>
            <w:r w:rsidRPr="00482FAD">
              <w:rPr>
                <w:color w:val="000000"/>
                <w:sz w:val="20"/>
                <w:szCs w:val="20"/>
              </w:rPr>
              <w:t>тел. 8(4212)384418</w:t>
            </w:r>
          </w:p>
          <w:p w:rsidR="00000E95" w:rsidRPr="00482FAD" w:rsidRDefault="00000E95" w:rsidP="0010732E">
            <w:pPr>
              <w:ind w:left="-107" w:right="-109"/>
              <w:rPr>
                <w:color w:val="000000"/>
                <w:sz w:val="20"/>
                <w:szCs w:val="20"/>
              </w:rPr>
            </w:pPr>
          </w:p>
        </w:tc>
        <w:tc>
          <w:tcPr>
            <w:tcW w:w="2100" w:type="dxa"/>
          </w:tcPr>
          <w:p w:rsidR="00000E95" w:rsidRPr="00482FAD" w:rsidRDefault="00000E95" w:rsidP="00000E95">
            <w:pPr>
              <w:rPr>
                <w:color w:val="000000"/>
                <w:sz w:val="20"/>
                <w:szCs w:val="20"/>
              </w:rPr>
            </w:pPr>
            <w:r w:rsidRPr="00482FAD">
              <w:rPr>
                <w:color w:val="000000"/>
                <w:sz w:val="20"/>
                <w:szCs w:val="20"/>
              </w:rPr>
              <w:t>круглогодично</w:t>
            </w:r>
          </w:p>
          <w:p w:rsidR="00000E95" w:rsidRPr="00482FAD" w:rsidRDefault="00000E95" w:rsidP="00000E95">
            <w:pPr>
              <w:rPr>
                <w:color w:val="000000"/>
                <w:sz w:val="20"/>
                <w:szCs w:val="20"/>
              </w:rPr>
            </w:pPr>
            <w:r w:rsidRPr="00482FAD">
              <w:rPr>
                <w:color w:val="000000"/>
                <w:sz w:val="20"/>
                <w:szCs w:val="20"/>
              </w:rPr>
              <w:t>2 смены</w:t>
            </w:r>
          </w:p>
          <w:p w:rsidR="00000E95" w:rsidRPr="00482FAD" w:rsidRDefault="00000E95" w:rsidP="00000E95">
            <w:pPr>
              <w:rPr>
                <w:color w:val="000000"/>
                <w:sz w:val="20"/>
                <w:szCs w:val="20"/>
              </w:rPr>
            </w:pPr>
            <w:r w:rsidRPr="00482FAD">
              <w:rPr>
                <w:color w:val="000000"/>
                <w:sz w:val="20"/>
                <w:szCs w:val="20"/>
              </w:rPr>
              <w:t>(01 июня по 20 июля)</w:t>
            </w:r>
          </w:p>
        </w:tc>
        <w:tc>
          <w:tcPr>
            <w:tcW w:w="1277" w:type="dxa"/>
            <w:gridSpan w:val="3"/>
          </w:tcPr>
          <w:p w:rsidR="00000E95" w:rsidRPr="00482FAD" w:rsidRDefault="00000E95" w:rsidP="00000E95">
            <w:pPr>
              <w:rPr>
                <w:color w:val="000000"/>
                <w:sz w:val="20"/>
                <w:szCs w:val="20"/>
              </w:rPr>
            </w:pPr>
            <w:r w:rsidRPr="00482FAD">
              <w:rPr>
                <w:color w:val="000000"/>
                <w:sz w:val="20"/>
                <w:szCs w:val="20"/>
              </w:rPr>
              <w:t>70 чел.</w:t>
            </w:r>
          </w:p>
          <w:p w:rsidR="00000E95" w:rsidRPr="00482FAD" w:rsidRDefault="00000E95" w:rsidP="00000E95">
            <w:pPr>
              <w:rPr>
                <w:color w:val="000000"/>
                <w:sz w:val="20"/>
                <w:szCs w:val="20"/>
              </w:rPr>
            </w:pPr>
            <w:r w:rsidRPr="00482FAD">
              <w:rPr>
                <w:color w:val="000000"/>
                <w:sz w:val="20"/>
                <w:szCs w:val="20"/>
              </w:rPr>
              <w:t>от 8 до 15лет</w:t>
            </w:r>
          </w:p>
        </w:tc>
        <w:tc>
          <w:tcPr>
            <w:tcW w:w="1844" w:type="dxa"/>
          </w:tcPr>
          <w:p w:rsidR="00000E95" w:rsidRPr="00482FAD" w:rsidRDefault="00000E95" w:rsidP="00000E95">
            <w:pPr>
              <w:rPr>
                <w:color w:val="000000"/>
                <w:sz w:val="20"/>
                <w:szCs w:val="20"/>
              </w:rPr>
            </w:pPr>
            <w:r w:rsidRPr="00482FAD">
              <w:rPr>
                <w:color w:val="000000"/>
                <w:sz w:val="20"/>
                <w:szCs w:val="20"/>
              </w:rPr>
              <w:t>3-х этажное здание,</w:t>
            </w:r>
          </w:p>
          <w:p w:rsidR="00000E95" w:rsidRPr="00482FAD" w:rsidRDefault="00000E95" w:rsidP="00000E95">
            <w:pPr>
              <w:rPr>
                <w:color w:val="000000"/>
                <w:sz w:val="20"/>
                <w:szCs w:val="20"/>
              </w:rPr>
            </w:pPr>
            <w:r w:rsidRPr="00482FAD">
              <w:rPr>
                <w:color w:val="000000"/>
                <w:sz w:val="20"/>
                <w:szCs w:val="20"/>
              </w:rPr>
              <w:t>2-4-х местные комнаты для проживания,  спортивная и игровая площадки, игровые комнаты, библиотека, актовый зал</w:t>
            </w:r>
          </w:p>
        </w:tc>
        <w:tc>
          <w:tcPr>
            <w:tcW w:w="1567" w:type="dxa"/>
            <w:gridSpan w:val="6"/>
          </w:tcPr>
          <w:p w:rsidR="00000E95" w:rsidRPr="00482FAD" w:rsidRDefault="00000E95" w:rsidP="00000E95">
            <w:pPr>
              <w:rPr>
                <w:color w:val="000000"/>
                <w:sz w:val="20"/>
                <w:szCs w:val="20"/>
              </w:rPr>
            </w:pPr>
            <w:r w:rsidRPr="00482FAD">
              <w:rPr>
                <w:color w:val="000000"/>
                <w:sz w:val="20"/>
                <w:szCs w:val="20"/>
              </w:rPr>
              <w:t>28000руб.</w:t>
            </w:r>
          </w:p>
          <w:p w:rsidR="00000E95" w:rsidRPr="00482FAD" w:rsidRDefault="00000E95" w:rsidP="00000E95">
            <w:pPr>
              <w:rPr>
                <w:color w:val="000000"/>
                <w:sz w:val="20"/>
                <w:szCs w:val="20"/>
              </w:rPr>
            </w:pPr>
            <w:r w:rsidRPr="00482FAD">
              <w:rPr>
                <w:color w:val="000000"/>
                <w:sz w:val="20"/>
                <w:szCs w:val="20"/>
              </w:rPr>
              <w:t>21 день</w:t>
            </w:r>
          </w:p>
        </w:tc>
        <w:tc>
          <w:tcPr>
            <w:tcW w:w="1415" w:type="dxa"/>
            <w:gridSpan w:val="2"/>
          </w:tcPr>
          <w:p w:rsidR="00000E95" w:rsidRPr="00482FAD" w:rsidRDefault="00000E95" w:rsidP="00000E95">
            <w:pPr>
              <w:rPr>
                <w:bCs/>
                <w:color w:val="000000"/>
                <w:sz w:val="20"/>
                <w:szCs w:val="20"/>
              </w:rPr>
            </w:pPr>
          </w:p>
        </w:tc>
        <w:tc>
          <w:tcPr>
            <w:tcW w:w="2703" w:type="dxa"/>
            <w:gridSpan w:val="2"/>
          </w:tcPr>
          <w:p w:rsidR="00000E95" w:rsidRPr="00482FAD" w:rsidRDefault="00000E95" w:rsidP="00000E95">
            <w:pPr>
              <w:autoSpaceDE w:val="0"/>
              <w:autoSpaceDN w:val="0"/>
              <w:adjustRightInd w:val="0"/>
              <w:jc w:val="both"/>
              <w:rPr>
                <w:bCs/>
                <w:color w:val="000000"/>
                <w:sz w:val="20"/>
                <w:szCs w:val="20"/>
              </w:rPr>
            </w:pPr>
            <w:r w:rsidRPr="00482FAD">
              <w:rPr>
                <w:bCs/>
                <w:color w:val="000000"/>
                <w:sz w:val="20"/>
                <w:szCs w:val="20"/>
              </w:rPr>
              <w:t>Находится на морском побережье б. Муравьиная, имеется собственный пляж, территория огорожена, имеются зоны отдыха для детей, для занятий спортом, разработана культурно-экскурсионная программа по г. Артем, г. Владивосток.</w:t>
            </w:r>
          </w:p>
          <w:p w:rsidR="00000E95" w:rsidRPr="00482FAD" w:rsidRDefault="00000E95" w:rsidP="00000E95">
            <w:pPr>
              <w:autoSpaceDE w:val="0"/>
              <w:autoSpaceDN w:val="0"/>
              <w:adjustRightInd w:val="0"/>
              <w:jc w:val="both"/>
              <w:rPr>
                <w:bCs/>
                <w:color w:val="000000"/>
                <w:sz w:val="20"/>
                <w:szCs w:val="20"/>
              </w:rPr>
            </w:pPr>
            <w:r w:rsidRPr="00482FAD">
              <w:rPr>
                <w:bCs/>
                <w:color w:val="000000"/>
                <w:sz w:val="20"/>
                <w:szCs w:val="20"/>
              </w:rPr>
              <w:t>Имеется медицинский блок (изолятор, медкабинет) для оказания медицинской помощи.</w:t>
            </w:r>
          </w:p>
          <w:p w:rsidR="00000E95" w:rsidRPr="00482FAD" w:rsidRDefault="00000E95" w:rsidP="00000E95">
            <w:pPr>
              <w:autoSpaceDE w:val="0"/>
              <w:autoSpaceDN w:val="0"/>
              <w:adjustRightInd w:val="0"/>
              <w:jc w:val="both"/>
              <w:rPr>
                <w:bCs/>
                <w:color w:val="000000"/>
                <w:sz w:val="20"/>
                <w:szCs w:val="20"/>
              </w:rPr>
            </w:pPr>
            <w:r w:rsidRPr="00482FAD">
              <w:rPr>
                <w:bCs/>
                <w:color w:val="000000"/>
                <w:sz w:val="20"/>
                <w:szCs w:val="20"/>
              </w:rPr>
              <w:t xml:space="preserve">Удаленность от города Артема </w:t>
            </w:r>
            <w:smartTag w:uri="urn:schemas-microsoft-com:office:smarttags" w:element="metricconverter">
              <w:smartTagPr>
                <w:attr w:name="ProductID" w:val="15 км"/>
              </w:smartTagPr>
              <w:r w:rsidRPr="00482FAD">
                <w:rPr>
                  <w:bCs/>
                  <w:color w:val="000000"/>
                  <w:sz w:val="20"/>
                  <w:szCs w:val="20"/>
                </w:rPr>
                <w:t>15 км</w:t>
              </w:r>
            </w:smartTag>
            <w:r w:rsidRPr="00482FAD">
              <w:rPr>
                <w:bCs/>
                <w:color w:val="000000"/>
                <w:sz w:val="20"/>
                <w:szCs w:val="20"/>
              </w:rPr>
              <w:t xml:space="preserve">., расстояние до ближайшей остановки автотранспорта – </w:t>
            </w:r>
            <w:smartTag w:uri="urn:schemas-microsoft-com:office:smarttags" w:element="metricconverter">
              <w:smartTagPr>
                <w:attr w:name="ProductID" w:val="100 м"/>
              </w:smartTagPr>
              <w:r w:rsidRPr="00482FAD">
                <w:rPr>
                  <w:bCs/>
                  <w:color w:val="000000"/>
                  <w:sz w:val="20"/>
                  <w:szCs w:val="20"/>
                </w:rPr>
                <w:t>100 м</w:t>
              </w:r>
            </w:smartTag>
            <w:r w:rsidRPr="00482FAD">
              <w:rPr>
                <w:bCs/>
                <w:color w:val="000000"/>
                <w:sz w:val="20"/>
                <w:szCs w:val="20"/>
              </w:rPr>
              <w:t>.</w:t>
            </w:r>
          </w:p>
          <w:p w:rsidR="00000E95" w:rsidRPr="00482FAD" w:rsidRDefault="00D27028" w:rsidP="00000E95">
            <w:pPr>
              <w:autoSpaceDE w:val="0"/>
              <w:autoSpaceDN w:val="0"/>
              <w:adjustRightInd w:val="0"/>
              <w:jc w:val="both"/>
              <w:rPr>
                <w:b/>
              </w:rPr>
            </w:pPr>
            <w:hyperlink r:id="rId10" w:history="1">
              <w:r w:rsidR="00000E95" w:rsidRPr="00482FAD">
                <w:rPr>
                  <w:bCs/>
                  <w:color w:val="000000"/>
                  <w:sz w:val="20"/>
                  <w:szCs w:val="20"/>
                </w:rPr>
                <w:t>www.morskoybereg.ru</w:t>
              </w:r>
            </w:hyperlink>
            <w:r w:rsidR="00000E95" w:rsidRPr="00482FAD">
              <w:rPr>
                <w:bCs/>
                <w:color w:val="000000"/>
                <w:sz w:val="20"/>
                <w:szCs w:val="20"/>
              </w:rPr>
              <w:t xml:space="preserve"> </w:t>
            </w:r>
          </w:p>
        </w:tc>
      </w:tr>
      <w:tr w:rsidR="00000E95" w:rsidRPr="00000E95" w:rsidTr="003017D0">
        <w:trPr>
          <w:trHeight w:val="20"/>
        </w:trPr>
        <w:tc>
          <w:tcPr>
            <w:tcW w:w="708" w:type="dxa"/>
          </w:tcPr>
          <w:p w:rsidR="00000E95" w:rsidRPr="0010732E" w:rsidRDefault="00000E95" w:rsidP="0010732E">
            <w:pPr>
              <w:pStyle w:val="a5"/>
              <w:numPr>
                <w:ilvl w:val="0"/>
                <w:numId w:val="8"/>
              </w:numPr>
              <w:rPr>
                <w:sz w:val="20"/>
                <w:szCs w:val="20"/>
              </w:rPr>
            </w:pPr>
          </w:p>
        </w:tc>
        <w:tc>
          <w:tcPr>
            <w:tcW w:w="2125" w:type="dxa"/>
          </w:tcPr>
          <w:p w:rsidR="00000E95" w:rsidRPr="00482FAD" w:rsidRDefault="00000E95" w:rsidP="00D446D1">
            <w:pPr>
              <w:rPr>
                <w:color w:val="000000"/>
                <w:sz w:val="20"/>
                <w:szCs w:val="20"/>
              </w:rPr>
            </w:pPr>
            <w:r w:rsidRPr="00482FAD">
              <w:rPr>
                <w:color w:val="000000"/>
                <w:sz w:val="20"/>
                <w:szCs w:val="20"/>
              </w:rPr>
              <w:t xml:space="preserve">Детский загородный оздоровительный лагерь (ДЗОЛ) </w:t>
            </w:r>
            <w:r w:rsidRPr="00482FAD">
              <w:rPr>
                <w:b/>
                <w:color w:val="000000"/>
                <w:sz w:val="20"/>
                <w:szCs w:val="20"/>
              </w:rPr>
              <w:t xml:space="preserve">«Юность», </w:t>
            </w:r>
            <w:r w:rsidRPr="00482FAD">
              <w:rPr>
                <w:color w:val="000000"/>
                <w:sz w:val="20"/>
                <w:szCs w:val="20"/>
              </w:rPr>
              <w:t>собственник ОАО «Приморскуголь»</w:t>
            </w:r>
          </w:p>
          <w:p w:rsidR="00000E95" w:rsidRPr="00482FAD" w:rsidRDefault="00000E95" w:rsidP="00D446D1">
            <w:pPr>
              <w:rPr>
                <w:b/>
                <w:color w:val="000000"/>
                <w:sz w:val="20"/>
                <w:szCs w:val="20"/>
              </w:rPr>
            </w:pPr>
            <w:r w:rsidRPr="00482FAD">
              <w:rPr>
                <w:color w:val="000000"/>
                <w:sz w:val="20"/>
                <w:szCs w:val="20"/>
              </w:rPr>
              <w:t xml:space="preserve">Арендатор: ООО </w:t>
            </w:r>
            <w:r w:rsidRPr="00482FAD">
              <w:rPr>
                <w:b/>
                <w:color w:val="000000"/>
                <w:sz w:val="20"/>
                <w:szCs w:val="20"/>
              </w:rPr>
              <w:t>«Туристический центр «АФИНА-ПАЛЛАДА»</w:t>
            </w:r>
            <w:r w:rsidRPr="00482FAD">
              <w:rPr>
                <w:color w:val="000000"/>
                <w:sz w:val="20"/>
                <w:szCs w:val="20"/>
              </w:rPr>
              <w:t>, частная собственность учредитель Чепелева Наталья Михайловна</w:t>
            </w:r>
          </w:p>
          <w:p w:rsidR="00000E95" w:rsidRPr="00482FAD" w:rsidRDefault="00000E95" w:rsidP="005928A0">
            <w:pPr>
              <w:rPr>
                <w:color w:val="000000"/>
                <w:sz w:val="20"/>
                <w:szCs w:val="20"/>
              </w:rPr>
            </w:pPr>
          </w:p>
        </w:tc>
        <w:tc>
          <w:tcPr>
            <w:tcW w:w="2579" w:type="dxa"/>
            <w:gridSpan w:val="3"/>
          </w:tcPr>
          <w:p w:rsidR="00000E95" w:rsidRPr="00482FAD" w:rsidRDefault="00000E95" w:rsidP="00D446D1">
            <w:pPr>
              <w:rPr>
                <w:color w:val="000000"/>
                <w:sz w:val="20"/>
                <w:szCs w:val="20"/>
              </w:rPr>
            </w:pPr>
            <w:r w:rsidRPr="00482FAD">
              <w:rPr>
                <w:color w:val="000000"/>
                <w:sz w:val="20"/>
                <w:szCs w:val="20"/>
              </w:rPr>
              <w:t xml:space="preserve">Фактический адрес: Приморский край, </w:t>
            </w:r>
            <w:r w:rsidRPr="00482FAD">
              <w:rPr>
                <w:b/>
                <w:color w:val="000000"/>
                <w:sz w:val="20"/>
                <w:szCs w:val="20"/>
              </w:rPr>
              <w:t>г.</w:t>
            </w:r>
            <w:r w:rsidRPr="00482FAD">
              <w:rPr>
                <w:b/>
                <w:color w:val="000000"/>
                <w:sz w:val="20"/>
                <w:szCs w:val="20"/>
                <w:lang w:val="en-US"/>
              </w:rPr>
              <w:t> </w:t>
            </w:r>
            <w:r w:rsidRPr="00482FAD">
              <w:rPr>
                <w:b/>
                <w:color w:val="000000"/>
                <w:sz w:val="20"/>
                <w:szCs w:val="20"/>
              </w:rPr>
              <w:t>Артем</w:t>
            </w:r>
            <w:r w:rsidRPr="00482FAD">
              <w:rPr>
                <w:color w:val="000000"/>
                <w:sz w:val="20"/>
                <w:szCs w:val="20"/>
              </w:rPr>
              <w:t>, бухта Муравьиная,1</w:t>
            </w:r>
          </w:p>
          <w:p w:rsidR="00000E95" w:rsidRPr="00482FAD" w:rsidRDefault="00000E95" w:rsidP="00D446D1">
            <w:pPr>
              <w:rPr>
                <w:color w:val="000000"/>
                <w:sz w:val="20"/>
                <w:szCs w:val="20"/>
                <w:lang w:val="en-US"/>
              </w:rPr>
            </w:pPr>
            <w:r w:rsidRPr="00482FAD">
              <w:rPr>
                <w:color w:val="000000"/>
                <w:sz w:val="20"/>
                <w:szCs w:val="20"/>
              </w:rPr>
              <w:t>Тел</w:t>
            </w:r>
            <w:r w:rsidRPr="00482FAD">
              <w:rPr>
                <w:color w:val="000000"/>
                <w:sz w:val="20"/>
                <w:szCs w:val="20"/>
                <w:lang w:val="en-US"/>
              </w:rPr>
              <w:t>. 257-55-63, 25-24-76</w:t>
            </w:r>
          </w:p>
          <w:p w:rsidR="00000E95" w:rsidRPr="00482FAD" w:rsidRDefault="00000E95" w:rsidP="00D446D1">
            <w:pPr>
              <w:rPr>
                <w:color w:val="000000"/>
                <w:sz w:val="20"/>
                <w:szCs w:val="20"/>
                <w:lang w:val="en-US"/>
              </w:rPr>
            </w:pPr>
            <w:r w:rsidRPr="00482FAD">
              <w:rPr>
                <w:color w:val="000000"/>
                <w:sz w:val="20"/>
                <w:szCs w:val="20"/>
                <w:lang w:val="en-US"/>
              </w:rPr>
              <w:t>e-mail: afinapallada99@yandex.ru</w:t>
            </w:r>
          </w:p>
          <w:p w:rsidR="00000E95" w:rsidRPr="00482FAD" w:rsidRDefault="00000E95" w:rsidP="00D446D1">
            <w:pPr>
              <w:rPr>
                <w:color w:val="000000"/>
                <w:sz w:val="20"/>
                <w:szCs w:val="20"/>
              </w:rPr>
            </w:pPr>
            <w:r w:rsidRPr="00482FAD">
              <w:rPr>
                <w:color w:val="000000"/>
                <w:sz w:val="20"/>
                <w:szCs w:val="20"/>
              </w:rPr>
              <w:t>Юридический адрес: 690001,</w:t>
            </w:r>
          </w:p>
          <w:p w:rsidR="00000E95" w:rsidRPr="00482FAD" w:rsidRDefault="00000E95" w:rsidP="00D446D1">
            <w:pPr>
              <w:rPr>
                <w:color w:val="000000"/>
                <w:sz w:val="20"/>
                <w:szCs w:val="20"/>
              </w:rPr>
            </w:pPr>
            <w:r w:rsidRPr="00482FAD">
              <w:rPr>
                <w:color w:val="000000"/>
                <w:sz w:val="20"/>
                <w:szCs w:val="20"/>
              </w:rPr>
              <w:t xml:space="preserve">г. Владивосток, </w:t>
            </w:r>
          </w:p>
          <w:p w:rsidR="00000E95" w:rsidRPr="00482FAD" w:rsidRDefault="00000E95" w:rsidP="00D446D1">
            <w:pPr>
              <w:rPr>
                <w:color w:val="000000"/>
                <w:sz w:val="20"/>
                <w:szCs w:val="20"/>
              </w:rPr>
            </w:pPr>
            <w:r w:rsidRPr="00482FAD">
              <w:rPr>
                <w:color w:val="000000"/>
                <w:sz w:val="20"/>
                <w:szCs w:val="20"/>
              </w:rPr>
              <w:t xml:space="preserve">ул. Абрекская, 20а-1 </w:t>
            </w:r>
          </w:p>
        </w:tc>
        <w:tc>
          <w:tcPr>
            <w:tcW w:w="2100" w:type="dxa"/>
          </w:tcPr>
          <w:p w:rsidR="00000E95" w:rsidRPr="00482FAD" w:rsidRDefault="00000E95" w:rsidP="00150E30">
            <w:pPr>
              <w:rPr>
                <w:color w:val="000000"/>
                <w:sz w:val="20"/>
                <w:szCs w:val="20"/>
              </w:rPr>
            </w:pPr>
            <w:r w:rsidRPr="00482FAD">
              <w:rPr>
                <w:color w:val="000000"/>
                <w:sz w:val="20"/>
                <w:szCs w:val="20"/>
              </w:rPr>
              <w:t>Сезонный</w:t>
            </w:r>
          </w:p>
          <w:p w:rsidR="00000E95" w:rsidRPr="00482FAD" w:rsidRDefault="00000E95" w:rsidP="00150E30">
            <w:pPr>
              <w:autoSpaceDE w:val="0"/>
              <w:autoSpaceDN w:val="0"/>
              <w:adjustRightInd w:val="0"/>
              <w:rPr>
                <w:color w:val="000000"/>
                <w:sz w:val="20"/>
                <w:szCs w:val="20"/>
              </w:rPr>
            </w:pPr>
            <w:r w:rsidRPr="00482FAD">
              <w:rPr>
                <w:color w:val="000000"/>
                <w:sz w:val="20"/>
                <w:szCs w:val="20"/>
              </w:rPr>
              <w:t>3 смены, 21 день</w:t>
            </w:r>
          </w:p>
          <w:p w:rsidR="00000E95" w:rsidRPr="00482FAD" w:rsidRDefault="00000E95" w:rsidP="00150E30">
            <w:pPr>
              <w:autoSpaceDE w:val="0"/>
              <w:autoSpaceDN w:val="0"/>
              <w:adjustRightInd w:val="0"/>
              <w:rPr>
                <w:color w:val="000000"/>
                <w:sz w:val="20"/>
                <w:szCs w:val="20"/>
              </w:rPr>
            </w:pPr>
            <w:r w:rsidRPr="00482FAD">
              <w:rPr>
                <w:color w:val="000000"/>
                <w:sz w:val="20"/>
                <w:szCs w:val="20"/>
              </w:rPr>
              <w:t>1 смена: 14.06 - 04.07</w:t>
            </w:r>
          </w:p>
          <w:p w:rsidR="00000E95" w:rsidRPr="00482FAD" w:rsidRDefault="00000E95" w:rsidP="00150E30">
            <w:pPr>
              <w:autoSpaceDE w:val="0"/>
              <w:autoSpaceDN w:val="0"/>
              <w:adjustRightInd w:val="0"/>
              <w:rPr>
                <w:color w:val="000000"/>
                <w:sz w:val="20"/>
                <w:szCs w:val="20"/>
              </w:rPr>
            </w:pPr>
            <w:r w:rsidRPr="00482FAD">
              <w:rPr>
                <w:color w:val="000000"/>
                <w:sz w:val="20"/>
                <w:szCs w:val="20"/>
              </w:rPr>
              <w:t>2 смена: 16.07 - 05.08</w:t>
            </w:r>
          </w:p>
          <w:p w:rsidR="00000E95" w:rsidRPr="00482FAD" w:rsidRDefault="00000E95" w:rsidP="00150E30">
            <w:pPr>
              <w:autoSpaceDE w:val="0"/>
              <w:autoSpaceDN w:val="0"/>
              <w:adjustRightInd w:val="0"/>
              <w:rPr>
                <w:color w:val="000000"/>
                <w:sz w:val="20"/>
                <w:szCs w:val="20"/>
              </w:rPr>
            </w:pPr>
            <w:r w:rsidRPr="00482FAD">
              <w:rPr>
                <w:color w:val="000000"/>
                <w:sz w:val="20"/>
                <w:szCs w:val="20"/>
              </w:rPr>
              <w:t>3 смена: 08.08 - 28.08</w:t>
            </w:r>
          </w:p>
          <w:p w:rsidR="00000E95" w:rsidRPr="00482FAD" w:rsidRDefault="00000E95" w:rsidP="00150E30">
            <w:pPr>
              <w:rPr>
                <w:color w:val="000000"/>
                <w:sz w:val="20"/>
                <w:szCs w:val="20"/>
              </w:rPr>
            </w:pPr>
          </w:p>
        </w:tc>
        <w:tc>
          <w:tcPr>
            <w:tcW w:w="1277" w:type="dxa"/>
            <w:gridSpan w:val="3"/>
          </w:tcPr>
          <w:p w:rsidR="00000E95" w:rsidRPr="00482FAD" w:rsidRDefault="00000E95" w:rsidP="00150E30">
            <w:pPr>
              <w:autoSpaceDE w:val="0"/>
              <w:autoSpaceDN w:val="0"/>
              <w:adjustRightInd w:val="0"/>
              <w:rPr>
                <w:color w:val="000000"/>
                <w:sz w:val="20"/>
                <w:szCs w:val="20"/>
              </w:rPr>
            </w:pPr>
            <w:r w:rsidRPr="00482FAD">
              <w:rPr>
                <w:color w:val="000000"/>
                <w:sz w:val="20"/>
                <w:szCs w:val="20"/>
              </w:rPr>
              <w:t>220 мест</w:t>
            </w:r>
          </w:p>
          <w:p w:rsidR="00000E95" w:rsidRPr="00482FAD" w:rsidRDefault="00000E95" w:rsidP="00150E30">
            <w:pPr>
              <w:autoSpaceDE w:val="0"/>
              <w:autoSpaceDN w:val="0"/>
              <w:adjustRightInd w:val="0"/>
              <w:rPr>
                <w:color w:val="000000"/>
                <w:sz w:val="20"/>
                <w:szCs w:val="20"/>
              </w:rPr>
            </w:pPr>
            <w:r w:rsidRPr="00482FAD">
              <w:rPr>
                <w:color w:val="000000"/>
                <w:sz w:val="20"/>
                <w:szCs w:val="20"/>
              </w:rPr>
              <w:t>Возрастная категория</w:t>
            </w:r>
          </w:p>
          <w:p w:rsidR="00000E95" w:rsidRPr="00482FAD" w:rsidRDefault="00000E95" w:rsidP="00150E30">
            <w:pPr>
              <w:rPr>
                <w:color w:val="000000"/>
                <w:sz w:val="20"/>
                <w:szCs w:val="20"/>
              </w:rPr>
            </w:pPr>
            <w:r w:rsidRPr="00482FAD">
              <w:rPr>
                <w:color w:val="000000"/>
                <w:sz w:val="20"/>
                <w:szCs w:val="20"/>
              </w:rPr>
              <w:t>7-15 лет</w:t>
            </w:r>
          </w:p>
        </w:tc>
        <w:tc>
          <w:tcPr>
            <w:tcW w:w="1844" w:type="dxa"/>
          </w:tcPr>
          <w:p w:rsidR="00000E95" w:rsidRPr="00482FAD" w:rsidRDefault="00000E95" w:rsidP="00150E30">
            <w:pPr>
              <w:autoSpaceDE w:val="0"/>
              <w:autoSpaceDN w:val="0"/>
              <w:adjustRightInd w:val="0"/>
              <w:jc w:val="both"/>
              <w:rPr>
                <w:color w:val="000000"/>
                <w:sz w:val="20"/>
                <w:szCs w:val="20"/>
              </w:rPr>
            </w:pPr>
            <w:r w:rsidRPr="00482FAD">
              <w:rPr>
                <w:color w:val="000000"/>
                <w:sz w:val="20"/>
                <w:szCs w:val="20"/>
              </w:rPr>
              <w:t>Проживание в одноэтажных домиках, рассчитанных на 25-35 человек.</w:t>
            </w:r>
          </w:p>
          <w:p w:rsidR="00000E95" w:rsidRPr="00482FAD" w:rsidRDefault="00000E95" w:rsidP="00150E30">
            <w:pPr>
              <w:autoSpaceDE w:val="0"/>
              <w:autoSpaceDN w:val="0"/>
              <w:adjustRightInd w:val="0"/>
              <w:jc w:val="both"/>
              <w:rPr>
                <w:color w:val="000000"/>
                <w:sz w:val="20"/>
                <w:szCs w:val="20"/>
              </w:rPr>
            </w:pPr>
            <w:r w:rsidRPr="00482FAD">
              <w:rPr>
                <w:color w:val="000000"/>
                <w:sz w:val="20"/>
                <w:szCs w:val="20"/>
              </w:rPr>
              <w:t xml:space="preserve">Душ и туалетные комнаты расположены в отдельных зданиях. </w:t>
            </w:r>
          </w:p>
          <w:p w:rsidR="00000E95" w:rsidRPr="00482FAD" w:rsidRDefault="00000E95" w:rsidP="00150E30">
            <w:pPr>
              <w:autoSpaceDE w:val="0"/>
              <w:autoSpaceDN w:val="0"/>
              <w:adjustRightInd w:val="0"/>
              <w:jc w:val="both"/>
              <w:rPr>
                <w:color w:val="000000"/>
                <w:sz w:val="20"/>
                <w:szCs w:val="20"/>
              </w:rPr>
            </w:pPr>
            <w:r w:rsidRPr="00482FAD">
              <w:rPr>
                <w:color w:val="000000"/>
                <w:sz w:val="20"/>
                <w:szCs w:val="20"/>
              </w:rPr>
              <w:t>Имеются: стадион, спортивные площадки для игры в волейбол, баскетбол и теннис.</w:t>
            </w:r>
          </w:p>
          <w:p w:rsidR="00000E95" w:rsidRPr="00482FAD" w:rsidRDefault="00000E95" w:rsidP="00150E30">
            <w:pPr>
              <w:jc w:val="both"/>
              <w:rPr>
                <w:color w:val="000000"/>
                <w:sz w:val="20"/>
                <w:szCs w:val="20"/>
              </w:rPr>
            </w:pPr>
            <w:r w:rsidRPr="00482FAD">
              <w:rPr>
                <w:color w:val="000000"/>
                <w:sz w:val="20"/>
                <w:szCs w:val="20"/>
              </w:rPr>
              <w:t>В нескольких метрах находится собственный песчаный пляж, оборудованный всем необходимым: солнцезащитными навесами, лежаками.</w:t>
            </w:r>
          </w:p>
        </w:tc>
        <w:tc>
          <w:tcPr>
            <w:tcW w:w="1567" w:type="dxa"/>
            <w:gridSpan w:val="6"/>
          </w:tcPr>
          <w:p w:rsidR="00000E95" w:rsidRPr="00482FAD" w:rsidRDefault="00000E95" w:rsidP="00000E95">
            <w:pPr>
              <w:autoSpaceDE w:val="0"/>
              <w:autoSpaceDN w:val="0"/>
              <w:adjustRightInd w:val="0"/>
              <w:rPr>
                <w:color w:val="000000"/>
                <w:sz w:val="20"/>
                <w:szCs w:val="20"/>
              </w:rPr>
            </w:pPr>
            <w:r w:rsidRPr="00482FAD">
              <w:rPr>
                <w:color w:val="000000"/>
                <w:sz w:val="20"/>
                <w:szCs w:val="20"/>
              </w:rPr>
              <w:t>30000 р.</w:t>
            </w:r>
          </w:p>
          <w:p w:rsidR="00000E95" w:rsidRPr="00482FAD" w:rsidRDefault="00000E95" w:rsidP="00150E30">
            <w:pPr>
              <w:rPr>
                <w:color w:val="000000"/>
                <w:sz w:val="20"/>
                <w:szCs w:val="20"/>
              </w:rPr>
            </w:pPr>
            <w:r w:rsidRPr="00482FAD">
              <w:rPr>
                <w:color w:val="000000"/>
                <w:sz w:val="20"/>
                <w:szCs w:val="20"/>
              </w:rPr>
              <w:t xml:space="preserve"> 21 день</w:t>
            </w:r>
          </w:p>
        </w:tc>
        <w:tc>
          <w:tcPr>
            <w:tcW w:w="1415" w:type="dxa"/>
            <w:gridSpan w:val="2"/>
          </w:tcPr>
          <w:p w:rsidR="00000E95" w:rsidRPr="00482FAD" w:rsidRDefault="00000E95" w:rsidP="00150E30">
            <w:pPr>
              <w:rPr>
                <w:color w:val="000000"/>
                <w:sz w:val="20"/>
                <w:szCs w:val="20"/>
              </w:rPr>
            </w:pPr>
          </w:p>
        </w:tc>
        <w:tc>
          <w:tcPr>
            <w:tcW w:w="2703" w:type="dxa"/>
            <w:gridSpan w:val="2"/>
          </w:tcPr>
          <w:p w:rsidR="00000E95" w:rsidRPr="00482FAD" w:rsidRDefault="00000E95" w:rsidP="00000E95">
            <w:pPr>
              <w:autoSpaceDE w:val="0"/>
              <w:autoSpaceDN w:val="0"/>
              <w:adjustRightInd w:val="0"/>
              <w:jc w:val="both"/>
              <w:rPr>
                <w:bCs/>
                <w:color w:val="000000"/>
                <w:sz w:val="20"/>
                <w:szCs w:val="20"/>
              </w:rPr>
            </w:pPr>
            <w:r w:rsidRPr="00482FAD">
              <w:rPr>
                <w:bCs/>
                <w:color w:val="000000"/>
                <w:sz w:val="20"/>
                <w:szCs w:val="20"/>
              </w:rPr>
              <w:t>В районе бухты Муравьиная Уссурийского залива, на одной из живописнейших территорий Приморского края расположился оздоровительный лагерь «Юность» - любимое место отдыха детей и подростков. Ежегодно здесь отдыхают до 220 ребят за одну смену.</w:t>
            </w:r>
          </w:p>
          <w:p w:rsidR="00000E95" w:rsidRPr="00482FAD" w:rsidRDefault="00000E95" w:rsidP="00000E95">
            <w:pPr>
              <w:autoSpaceDE w:val="0"/>
              <w:autoSpaceDN w:val="0"/>
              <w:adjustRightInd w:val="0"/>
              <w:jc w:val="both"/>
              <w:rPr>
                <w:bCs/>
                <w:color w:val="000000"/>
                <w:sz w:val="20"/>
                <w:szCs w:val="20"/>
              </w:rPr>
            </w:pPr>
            <w:r w:rsidRPr="00482FAD">
              <w:rPr>
                <w:bCs/>
                <w:color w:val="000000"/>
                <w:sz w:val="20"/>
                <w:szCs w:val="20"/>
              </w:rPr>
              <w:t xml:space="preserve">Живописная обстановка, в которой расположен лагерь, располагает к активному и полноценному отдыху. Здесь для этого есть все условия: чистый морской воздух, хвойный лес, природная вода из автономной скважины, уютные корпуса. Стоит отметить, что питание в лагере вкусное и полезное. Среди прочих продуктов ребята обязательно получают свежие овощи и фрукты. </w:t>
            </w:r>
          </w:p>
          <w:p w:rsidR="00000E95" w:rsidRPr="00482FAD" w:rsidRDefault="00000E95" w:rsidP="00000E95">
            <w:pPr>
              <w:autoSpaceDE w:val="0"/>
              <w:autoSpaceDN w:val="0"/>
              <w:adjustRightInd w:val="0"/>
              <w:jc w:val="both"/>
              <w:rPr>
                <w:bCs/>
                <w:color w:val="000000"/>
                <w:sz w:val="20"/>
                <w:szCs w:val="20"/>
              </w:rPr>
            </w:pPr>
            <w:r w:rsidRPr="00482FAD">
              <w:rPr>
                <w:bCs/>
                <w:color w:val="000000"/>
                <w:sz w:val="20"/>
                <w:szCs w:val="20"/>
              </w:rPr>
              <w:t xml:space="preserve">Собственный пляж оборудован всем необходимым, так что детвора здесь отдыхает безопасно и со всем комфортом. Да и купаться здесь приятно, ведь дно моря покрыто мелким песком. </w:t>
            </w:r>
          </w:p>
          <w:p w:rsidR="00000E95" w:rsidRPr="00482FAD" w:rsidRDefault="00000E95" w:rsidP="00000E95">
            <w:pPr>
              <w:autoSpaceDE w:val="0"/>
              <w:autoSpaceDN w:val="0"/>
              <w:adjustRightInd w:val="0"/>
              <w:jc w:val="both"/>
              <w:rPr>
                <w:bCs/>
                <w:color w:val="000000"/>
                <w:sz w:val="20"/>
                <w:szCs w:val="20"/>
              </w:rPr>
            </w:pPr>
            <w:r w:rsidRPr="00482FAD">
              <w:rPr>
                <w:bCs/>
                <w:color w:val="000000"/>
                <w:sz w:val="20"/>
                <w:szCs w:val="20"/>
              </w:rPr>
              <w:t>На территории также имеются: стадион и спортивные площадки, детские качели и аттракционы.</w:t>
            </w:r>
          </w:p>
          <w:p w:rsidR="00000E95" w:rsidRPr="00482FAD" w:rsidRDefault="00000E95" w:rsidP="00000E95">
            <w:pPr>
              <w:autoSpaceDE w:val="0"/>
              <w:autoSpaceDN w:val="0"/>
              <w:adjustRightInd w:val="0"/>
              <w:jc w:val="both"/>
              <w:rPr>
                <w:bCs/>
                <w:color w:val="000000"/>
                <w:sz w:val="20"/>
                <w:szCs w:val="20"/>
              </w:rPr>
            </w:pPr>
            <w:r w:rsidRPr="00482FAD">
              <w:rPr>
                <w:bCs/>
                <w:color w:val="000000"/>
                <w:sz w:val="20"/>
                <w:szCs w:val="20"/>
              </w:rPr>
              <w:t>Круглосуточное медицинское обслуживание, страховка от несчастного случая.</w:t>
            </w:r>
          </w:p>
          <w:p w:rsidR="00000E95" w:rsidRPr="00482FAD" w:rsidRDefault="00000E95" w:rsidP="00000E95">
            <w:pPr>
              <w:autoSpaceDE w:val="0"/>
              <w:autoSpaceDN w:val="0"/>
              <w:adjustRightInd w:val="0"/>
              <w:jc w:val="both"/>
              <w:rPr>
                <w:bCs/>
                <w:color w:val="000000"/>
                <w:sz w:val="20"/>
                <w:szCs w:val="20"/>
              </w:rPr>
            </w:pPr>
            <w:r w:rsidRPr="00482FAD">
              <w:rPr>
                <w:bCs/>
                <w:color w:val="000000"/>
                <w:sz w:val="20"/>
                <w:szCs w:val="20"/>
              </w:rPr>
              <w:lastRenderedPageBreak/>
              <w:t>Атмосфера в лагере очень уютная, почти домашняя, сплоченный коллектив вожатых старается сделать все, чтобы отдыхающие провели время максимально творчески (конкурсы, концерты, экскурсии, мастерские), и впечатлений от отдыха у детворы хватило до следующего лета.</w:t>
            </w:r>
          </w:p>
          <w:p w:rsidR="00000E95" w:rsidRPr="00482FAD" w:rsidRDefault="00000E95" w:rsidP="007628A0">
            <w:pPr>
              <w:autoSpaceDE w:val="0"/>
              <w:autoSpaceDN w:val="0"/>
              <w:adjustRightInd w:val="0"/>
              <w:jc w:val="both"/>
            </w:pPr>
            <w:r w:rsidRPr="00482FAD">
              <w:rPr>
                <w:bCs/>
                <w:color w:val="000000"/>
                <w:sz w:val="20"/>
                <w:szCs w:val="20"/>
              </w:rPr>
              <w:t xml:space="preserve">Сайт: </w:t>
            </w:r>
            <w:hyperlink r:id="rId11" w:history="1">
              <w:r w:rsidRPr="00482FAD">
                <w:rPr>
                  <w:bCs/>
                  <w:color w:val="000000"/>
                  <w:sz w:val="20"/>
                  <w:szCs w:val="20"/>
                </w:rPr>
                <w:t>www.afina-pallada.org</w:t>
              </w:r>
            </w:hyperlink>
          </w:p>
        </w:tc>
      </w:tr>
      <w:tr w:rsidR="007E0A2E" w:rsidRPr="00000E95" w:rsidTr="0037500A">
        <w:trPr>
          <w:trHeight w:val="20"/>
        </w:trPr>
        <w:tc>
          <w:tcPr>
            <w:tcW w:w="16318" w:type="dxa"/>
            <w:gridSpan w:val="20"/>
          </w:tcPr>
          <w:p w:rsidR="007E0A2E" w:rsidRPr="007E0A2E" w:rsidRDefault="007E0A2E" w:rsidP="007E0A2E">
            <w:pPr>
              <w:autoSpaceDE w:val="0"/>
              <w:autoSpaceDN w:val="0"/>
              <w:adjustRightInd w:val="0"/>
              <w:jc w:val="center"/>
              <w:rPr>
                <w:bCs/>
                <w:color w:val="000000"/>
                <w:sz w:val="20"/>
                <w:szCs w:val="20"/>
                <w:highlight w:val="yellow"/>
              </w:rPr>
            </w:pPr>
            <w:r w:rsidRPr="007E0A2E">
              <w:rPr>
                <w:b/>
                <w:bCs/>
                <w:color w:val="000000"/>
                <w:sz w:val="20"/>
                <w:szCs w:val="20"/>
                <w:u w:val="single"/>
              </w:rPr>
              <w:lastRenderedPageBreak/>
              <w:t>городской округ Большой Камень</w:t>
            </w:r>
          </w:p>
        </w:tc>
      </w:tr>
      <w:tr w:rsidR="007E0A2E" w:rsidRPr="00000E95" w:rsidTr="003017D0">
        <w:trPr>
          <w:trHeight w:val="20"/>
        </w:trPr>
        <w:tc>
          <w:tcPr>
            <w:tcW w:w="708" w:type="dxa"/>
          </w:tcPr>
          <w:p w:rsidR="007E0A2E" w:rsidRPr="0010732E" w:rsidRDefault="007E0A2E" w:rsidP="0010732E">
            <w:pPr>
              <w:pStyle w:val="a5"/>
              <w:numPr>
                <w:ilvl w:val="0"/>
                <w:numId w:val="8"/>
              </w:numPr>
              <w:rPr>
                <w:sz w:val="20"/>
                <w:szCs w:val="20"/>
              </w:rPr>
            </w:pPr>
          </w:p>
        </w:tc>
        <w:tc>
          <w:tcPr>
            <w:tcW w:w="2125" w:type="dxa"/>
          </w:tcPr>
          <w:p w:rsidR="007E0A2E" w:rsidRPr="00482FAD" w:rsidRDefault="007E0A2E" w:rsidP="007E0A2E">
            <w:pPr>
              <w:autoSpaceDE w:val="0"/>
              <w:autoSpaceDN w:val="0"/>
              <w:adjustRightInd w:val="0"/>
              <w:rPr>
                <w:bCs/>
                <w:color w:val="000000"/>
                <w:sz w:val="20"/>
                <w:szCs w:val="20"/>
              </w:rPr>
            </w:pPr>
            <w:r w:rsidRPr="00482FAD">
              <w:rPr>
                <w:b/>
                <w:bCs/>
                <w:color w:val="000000"/>
                <w:sz w:val="20"/>
                <w:szCs w:val="20"/>
              </w:rPr>
              <w:t>Загородный спортивно –оздоровительный лагерь</w:t>
            </w:r>
            <w:r w:rsidRPr="00482FAD">
              <w:rPr>
                <w:bCs/>
                <w:color w:val="000000"/>
                <w:sz w:val="20"/>
                <w:szCs w:val="20"/>
              </w:rPr>
              <w:t xml:space="preserve"> на базе отдыха </w:t>
            </w:r>
            <w:r w:rsidRPr="00482FAD">
              <w:rPr>
                <w:b/>
                <w:bCs/>
                <w:color w:val="000000"/>
                <w:sz w:val="20"/>
                <w:szCs w:val="20"/>
              </w:rPr>
              <w:t>«Жемчужина»</w:t>
            </w:r>
            <w:r w:rsidRPr="00482FAD">
              <w:rPr>
                <w:b/>
                <w:bCs/>
                <w:color w:val="000000"/>
                <w:sz w:val="20"/>
                <w:szCs w:val="20"/>
              </w:rPr>
              <w:br/>
            </w:r>
            <w:r w:rsidRPr="00482FAD">
              <w:rPr>
                <w:bCs/>
                <w:color w:val="000000"/>
                <w:sz w:val="20"/>
                <w:szCs w:val="20"/>
              </w:rPr>
              <w:t xml:space="preserve"> ИП Загайнов Виктор Робертович</w:t>
            </w:r>
          </w:p>
        </w:tc>
        <w:tc>
          <w:tcPr>
            <w:tcW w:w="2579" w:type="dxa"/>
            <w:gridSpan w:val="3"/>
          </w:tcPr>
          <w:p w:rsidR="007E0A2E" w:rsidRPr="00482FAD" w:rsidRDefault="007E0A2E" w:rsidP="007E0A2E">
            <w:pPr>
              <w:autoSpaceDE w:val="0"/>
              <w:autoSpaceDN w:val="0"/>
              <w:adjustRightInd w:val="0"/>
              <w:rPr>
                <w:bCs/>
                <w:color w:val="000000"/>
                <w:sz w:val="20"/>
                <w:szCs w:val="20"/>
              </w:rPr>
            </w:pPr>
            <w:r w:rsidRPr="00482FAD">
              <w:rPr>
                <w:bCs/>
                <w:color w:val="000000"/>
                <w:sz w:val="20"/>
                <w:szCs w:val="20"/>
              </w:rPr>
              <w:t>Фактический адрес:</w:t>
            </w:r>
          </w:p>
          <w:p w:rsidR="007E0A2E" w:rsidRPr="00482FAD" w:rsidRDefault="007E0A2E" w:rsidP="007E0A2E">
            <w:pPr>
              <w:autoSpaceDE w:val="0"/>
              <w:autoSpaceDN w:val="0"/>
              <w:adjustRightInd w:val="0"/>
              <w:rPr>
                <w:bCs/>
                <w:color w:val="000000"/>
                <w:sz w:val="20"/>
                <w:szCs w:val="20"/>
              </w:rPr>
            </w:pPr>
            <w:r w:rsidRPr="00482FAD">
              <w:rPr>
                <w:bCs/>
                <w:color w:val="000000"/>
                <w:sz w:val="20"/>
                <w:szCs w:val="20"/>
              </w:rPr>
              <w:t xml:space="preserve">Приморский край, </w:t>
            </w:r>
            <w:r w:rsidRPr="00482FAD">
              <w:rPr>
                <w:bCs/>
                <w:color w:val="000000"/>
                <w:sz w:val="20"/>
                <w:szCs w:val="20"/>
              </w:rPr>
              <w:br/>
            </w:r>
            <w:r w:rsidRPr="00482FAD">
              <w:rPr>
                <w:b/>
                <w:bCs/>
                <w:color w:val="000000"/>
                <w:sz w:val="20"/>
                <w:szCs w:val="20"/>
              </w:rPr>
              <w:t>г. Большой Камень</w:t>
            </w:r>
            <w:r w:rsidRPr="00482FAD">
              <w:rPr>
                <w:bCs/>
                <w:color w:val="000000"/>
                <w:sz w:val="20"/>
                <w:szCs w:val="20"/>
              </w:rPr>
              <w:t xml:space="preserve">, </w:t>
            </w:r>
            <w:r w:rsidRPr="00482FAD">
              <w:rPr>
                <w:bCs/>
                <w:color w:val="000000"/>
                <w:sz w:val="20"/>
                <w:szCs w:val="20"/>
              </w:rPr>
              <w:br/>
              <w:t>мк-н Ильмовый, д.8</w:t>
            </w:r>
          </w:p>
          <w:p w:rsidR="007E0A2E" w:rsidRPr="00482FAD" w:rsidRDefault="007E0A2E" w:rsidP="007E0A2E">
            <w:pPr>
              <w:autoSpaceDE w:val="0"/>
              <w:autoSpaceDN w:val="0"/>
              <w:adjustRightInd w:val="0"/>
              <w:rPr>
                <w:bCs/>
                <w:color w:val="000000"/>
                <w:sz w:val="20"/>
                <w:szCs w:val="20"/>
              </w:rPr>
            </w:pPr>
            <w:r w:rsidRPr="00482FAD">
              <w:rPr>
                <w:bCs/>
                <w:color w:val="000000"/>
                <w:sz w:val="20"/>
                <w:szCs w:val="20"/>
              </w:rPr>
              <w:t>Юридический адрес:</w:t>
            </w:r>
          </w:p>
          <w:p w:rsidR="007E0A2E" w:rsidRPr="00482FAD" w:rsidRDefault="007E0A2E" w:rsidP="007E0A2E">
            <w:pPr>
              <w:autoSpaceDE w:val="0"/>
              <w:autoSpaceDN w:val="0"/>
              <w:adjustRightInd w:val="0"/>
              <w:rPr>
                <w:bCs/>
                <w:color w:val="000000"/>
                <w:sz w:val="20"/>
                <w:szCs w:val="20"/>
              </w:rPr>
            </w:pPr>
            <w:r w:rsidRPr="00482FAD">
              <w:rPr>
                <w:bCs/>
                <w:color w:val="000000"/>
                <w:sz w:val="20"/>
                <w:szCs w:val="20"/>
              </w:rPr>
              <w:t xml:space="preserve">г. Большой Камень, </w:t>
            </w:r>
            <w:r w:rsidRPr="00482FAD">
              <w:rPr>
                <w:bCs/>
                <w:color w:val="000000"/>
                <w:sz w:val="20"/>
                <w:szCs w:val="20"/>
              </w:rPr>
              <w:br/>
              <w:t>ул. Аллея труда, д.5, кв.22, E-mail: baza-zagainov@mail.ru</w:t>
            </w:r>
          </w:p>
        </w:tc>
        <w:tc>
          <w:tcPr>
            <w:tcW w:w="2100" w:type="dxa"/>
          </w:tcPr>
          <w:p w:rsidR="007E0A2E" w:rsidRPr="00482FAD" w:rsidRDefault="007E0A2E" w:rsidP="007E0A2E">
            <w:pPr>
              <w:autoSpaceDE w:val="0"/>
              <w:autoSpaceDN w:val="0"/>
              <w:adjustRightInd w:val="0"/>
              <w:rPr>
                <w:bCs/>
                <w:color w:val="000000"/>
                <w:sz w:val="20"/>
                <w:szCs w:val="20"/>
              </w:rPr>
            </w:pPr>
            <w:r w:rsidRPr="00482FAD">
              <w:rPr>
                <w:bCs/>
                <w:color w:val="000000"/>
                <w:sz w:val="20"/>
                <w:szCs w:val="20"/>
              </w:rPr>
              <w:t>Сезонный, 4 смены:</w:t>
            </w:r>
          </w:p>
          <w:p w:rsidR="007E0A2E" w:rsidRPr="00482FAD" w:rsidRDefault="007E0A2E" w:rsidP="007E0A2E">
            <w:pPr>
              <w:autoSpaceDE w:val="0"/>
              <w:autoSpaceDN w:val="0"/>
              <w:adjustRightInd w:val="0"/>
              <w:rPr>
                <w:bCs/>
                <w:color w:val="000000"/>
                <w:sz w:val="20"/>
                <w:szCs w:val="20"/>
              </w:rPr>
            </w:pPr>
            <w:r w:rsidRPr="00482FAD">
              <w:rPr>
                <w:bCs/>
                <w:color w:val="000000"/>
                <w:sz w:val="20"/>
                <w:szCs w:val="20"/>
              </w:rPr>
              <w:t>1 смена</w:t>
            </w:r>
          </w:p>
          <w:p w:rsidR="007E0A2E" w:rsidRPr="00482FAD" w:rsidRDefault="007E0A2E" w:rsidP="007E0A2E">
            <w:pPr>
              <w:autoSpaceDE w:val="0"/>
              <w:autoSpaceDN w:val="0"/>
              <w:adjustRightInd w:val="0"/>
              <w:rPr>
                <w:bCs/>
                <w:color w:val="000000"/>
                <w:sz w:val="20"/>
                <w:szCs w:val="20"/>
              </w:rPr>
            </w:pPr>
            <w:r w:rsidRPr="00482FAD">
              <w:rPr>
                <w:bCs/>
                <w:color w:val="000000"/>
                <w:sz w:val="20"/>
                <w:szCs w:val="20"/>
              </w:rPr>
              <w:t>04.06.15.- 24.06.15</w:t>
            </w:r>
          </w:p>
          <w:p w:rsidR="007E0A2E" w:rsidRPr="00482FAD" w:rsidRDefault="007E0A2E" w:rsidP="007E0A2E">
            <w:pPr>
              <w:autoSpaceDE w:val="0"/>
              <w:autoSpaceDN w:val="0"/>
              <w:adjustRightInd w:val="0"/>
              <w:rPr>
                <w:bCs/>
                <w:color w:val="000000"/>
                <w:sz w:val="20"/>
                <w:szCs w:val="20"/>
              </w:rPr>
            </w:pPr>
            <w:r w:rsidRPr="00482FAD">
              <w:rPr>
                <w:bCs/>
                <w:color w:val="000000"/>
                <w:sz w:val="20"/>
                <w:szCs w:val="20"/>
              </w:rPr>
              <w:t>2 смена</w:t>
            </w:r>
          </w:p>
          <w:p w:rsidR="007E0A2E" w:rsidRPr="00482FAD" w:rsidRDefault="007E0A2E" w:rsidP="007E0A2E">
            <w:pPr>
              <w:autoSpaceDE w:val="0"/>
              <w:autoSpaceDN w:val="0"/>
              <w:adjustRightInd w:val="0"/>
              <w:rPr>
                <w:bCs/>
                <w:color w:val="000000"/>
                <w:sz w:val="20"/>
                <w:szCs w:val="20"/>
              </w:rPr>
            </w:pPr>
            <w:r w:rsidRPr="00482FAD">
              <w:rPr>
                <w:bCs/>
                <w:color w:val="000000"/>
                <w:sz w:val="20"/>
                <w:szCs w:val="20"/>
              </w:rPr>
              <w:t>26.06.15.-16.07.15.</w:t>
            </w:r>
          </w:p>
          <w:p w:rsidR="007E0A2E" w:rsidRPr="00482FAD" w:rsidRDefault="007E0A2E" w:rsidP="007E0A2E">
            <w:pPr>
              <w:autoSpaceDE w:val="0"/>
              <w:autoSpaceDN w:val="0"/>
              <w:adjustRightInd w:val="0"/>
              <w:rPr>
                <w:bCs/>
                <w:color w:val="000000"/>
                <w:sz w:val="20"/>
                <w:szCs w:val="20"/>
              </w:rPr>
            </w:pPr>
            <w:r w:rsidRPr="00482FAD">
              <w:rPr>
                <w:bCs/>
                <w:color w:val="000000"/>
                <w:sz w:val="20"/>
                <w:szCs w:val="20"/>
              </w:rPr>
              <w:t>3 смена</w:t>
            </w:r>
          </w:p>
          <w:p w:rsidR="007E0A2E" w:rsidRPr="00482FAD" w:rsidRDefault="007E0A2E" w:rsidP="007E0A2E">
            <w:pPr>
              <w:autoSpaceDE w:val="0"/>
              <w:autoSpaceDN w:val="0"/>
              <w:adjustRightInd w:val="0"/>
              <w:rPr>
                <w:bCs/>
                <w:color w:val="000000"/>
                <w:sz w:val="20"/>
                <w:szCs w:val="20"/>
              </w:rPr>
            </w:pPr>
            <w:r w:rsidRPr="00482FAD">
              <w:rPr>
                <w:bCs/>
                <w:color w:val="000000"/>
                <w:sz w:val="20"/>
                <w:szCs w:val="20"/>
              </w:rPr>
              <w:t>18.07.15.-07.08.15.</w:t>
            </w:r>
          </w:p>
          <w:p w:rsidR="007E0A2E" w:rsidRPr="00482FAD" w:rsidRDefault="007E0A2E" w:rsidP="007E0A2E">
            <w:pPr>
              <w:autoSpaceDE w:val="0"/>
              <w:autoSpaceDN w:val="0"/>
              <w:adjustRightInd w:val="0"/>
              <w:rPr>
                <w:bCs/>
                <w:color w:val="000000"/>
                <w:sz w:val="20"/>
                <w:szCs w:val="20"/>
              </w:rPr>
            </w:pPr>
            <w:r w:rsidRPr="00482FAD">
              <w:rPr>
                <w:bCs/>
                <w:color w:val="000000"/>
                <w:sz w:val="20"/>
                <w:szCs w:val="20"/>
              </w:rPr>
              <w:t>4 смена</w:t>
            </w:r>
          </w:p>
          <w:p w:rsidR="007E0A2E" w:rsidRPr="00482FAD" w:rsidRDefault="007E0A2E" w:rsidP="007E0A2E">
            <w:pPr>
              <w:autoSpaceDE w:val="0"/>
              <w:autoSpaceDN w:val="0"/>
              <w:adjustRightInd w:val="0"/>
              <w:rPr>
                <w:bCs/>
                <w:color w:val="000000"/>
                <w:sz w:val="20"/>
                <w:szCs w:val="20"/>
              </w:rPr>
            </w:pPr>
            <w:r w:rsidRPr="00482FAD">
              <w:rPr>
                <w:bCs/>
                <w:color w:val="000000"/>
                <w:sz w:val="20"/>
                <w:szCs w:val="20"/>
              </w:rPr>
              <w:t>09.08.15.-29.08.15.</w:t>
            </w:r>
          </w:p>
        </w:tc>
        <w:tc>
          <w:tcPr>
            <w:tcW w:w="1277" w:type="dxa"/>
            <w:gridSpan w:val="3"/>
          </w:tcPr>
          <w:p w:rsidR="007E0A2E" w:rsidRPr="00482FAD" w:rsidRDefault="007E0A2E" w:rsidP="007E0A2E">
            <w:pPr>
              <w:autoSpaceDE w:val="0"/>
              <w:autoSpaceDN w:val="0"/>
              <w:adjustRightInd w:val="0"/>
              <w:rPr>
                <w:bCs/>
                <w:color w:val="000000"/>
                <w:sz w:val="20"/>
                <w:szCs w:val="20"/>
              </w:rPr>
            </w:pPr>
            <w:r w:rsidRPr="00482FAD">
              <w:rPr>
                <w:bCs/>
                <w:color w:val="000000"/>
                <w:sz w:val="20"/>
                <w:szCs w:val="20"/>
              </w:rPr>
              <w:t>350 чел.</w:t>
            </w:r>
          </w:p>
          <w:p w:rsidR="007E0A2E" w:rsidRPr="00482FAD" w:rsidRDefault="007E0A2E" w:rsidP="007E0A2E">
            <w:pPr>
              <w:autoSpaceDE w:val="0"/>
              <w:autoSpaceDN w:val="0"/>
              <w:adjustRightInd w:val="0"/>
              <w:rPr>
                <w:bCs/>
                <w:color w:val="000000"/>
                <w:sz w:val="20"/>
                <w:szCs w:val="20"/>
              </w:rPr>
            </w:pPr>
            <w:r w:rsidRPr="00482FAD">
              <w:rPr>
                <w:bCs/>
                <w:color w:val="000000"/>
                <w:sz w:val="20"/>
                <w:szCs w:val="20"/>
              </w:rPr>
              <w:t>(7-15 лет)</w:t>
            </w:r>
          </w:p>
        </w:tc>
        <w:tc>
          <w:tcPr>
            <w:tcW w:w="1844" w:type="dxa"/>
          </w:tcPr>
          <w:p w:rsidR="007E0A2E" w:rsidRPr="00482FAD" w:rsidRDefault="007E0A2E" w:rsidP="007E0A2E">
            <w:pPr>
              <w:autoSpaceDE w:val="0"/>
              <w:autoSpaceDN w:val="0"/>
              <w:adjustRightInd w:val="0"/>
              <w:rPr>
                <w:bCs/>
                <w:color w:val="000000"/>
                <w:sz w:val="20"/>
                <w:szCs w:val="20"/>
              </w:rPr>
            </w:pPr>
            <w:r w:rsidRPr="00482FAD">
              <w:rPr>
                <w:bCs/>
                <w:color w:val="000000"/>
                <w:sz w:val="20"/>
                <w:szCs w:val="20"/>
              </w:rPr>
              <w:t>Проживание в двухэтаж-ных корпу-сах, комна-ты на 3-5 человек. Санузел в каждой комнате. 5-ти разовое питание. Регулярные групповые программы развлечения детей (кружковая работа, конкурсы, занятия спортом, дискотеки)</w:t>
            </w:r>
          </w:p>
        </w:tc>
        <w:tc>
          <w:tcPr>
            <w:tcW w:w="1567" w:type="dxa"/>
            <w:gridSpan w:val="6"/>
          </w:tcPr>
          <w:p w:rsidR="007E0A2E" w:rsidRPr="00482FAD" w:rsidRDefault="007E0A2E" w:rsidP="007E0A2E">
            <w:pPr>
              <w:autoSpaceDE w:val="0"/>
              <w:autoSpaceDN w:val="0"/>
              <w:adjustRightInd w:val="0"/>
              <w:rPr>
                <w:bCs/>
                <w:color w:val="000000"/>
                <w:sz w:val="20"/>
                <w:szCs w:val="20"/>
              </w:rPr>
            </w:pPr>
            <w:r w:rsidRPr="00482FAD">
              <w:rPr>
                <w:bCs/>
                <w:color w:val="000000"/>
                <w:sz w:val="20"/>
                <w:szCs w:val="20"/>
              </w:rPr>
              <w:t>1 смена</w:t>
            </w:r>
          </w:p>
          <w:p w:rsidR="007E0A2E" w:rsidRPr="00482FAD" w:rsidRDefault="007E0A2E" w:rsidP="007E0A2E">
            <w:pPr>
              <w:autoSpaceDE w:val="0"/>
              <w:autoSpaceDN w:val="0"/>
              <w:adjustRightInd w:val="0"/>
              <w:rPr>
                <w:bCs/>
                <w:color w:val="000000"/>
                <w:sz w:val="20"/>
                <w:szCs w:val="20"/>
              </w:rPr>
            </w:pPr>
            <w:r w:rsidRPr="00482FAD">
              <w:rPr>
                <w:bCs/>
                <w:color w:val="000000"/>
                <w:sz w:val="20"/>
                <w:szCs w:val="20"/>
              </w:rPr>
              <w:t>(21 день)</w:t>
            </w:r>
          </w:p>
          <w:p w:rsidR="007E0A2E" w:rsidRPr="00482FAD" w:rsidRDefault="007E0A2E" w:rsidP="007E0A2E">
            <w:pPr>
              <w:autoSpaceDE w:val="0"/>
              <w:autoSpaceDN w:val="0"/>
              <w:adjustRightInd w:val="0"/>
              <w:rPr>
                <w:bCs/>
                <w:color w:val="000000"/>
                <w:sz w:val="20"/>
                <w:szCs w:val="20"/>
              </w:rPr>
            </w:pPr>
            <w:r w:rsidRPr="00482FAD">
              <w:rPr>
                <w:bCs/>
                <w:color w:val="000000"/>
                <w:sz w:val="20"/>
                <w:szCs w:val="20"/>
              </w:rPr>
              <w:t>19 000 руб.</w:t>
            </w:r>
          </w:p>
          <w:p w:rsidR="007E0A2E" w:rsidRPr="00482FAD" w:rsidRDefault="007E0A2E" w:rsidP="007E0A2E">
            <w:pPr>
              <w:autoSpaceDE w:val="0"/>
              <w:autoSpaceDN w:val="0"/>
              <w:adjustRightInd w:val="0"/>
              <w:rPr>
                <w:bCs/>
                <w:color w:val="000000"/>
                <w:sz w:val="20"/>
                <w:szCs w:val="20"/>
              </w:rPr>
            </w:pPr>
            <w:r w:rsidRPr="00482FAD">
              <w:rPr>
                <w:bCs/>
                <w:color w:val="000000"/>
                <w:sz w:val="20"/>
                <w:szCs w:val="20"/>
              </w:rPr>
              <w:t>2 смена</w:t>
            </w:r>
          </w:p>
          <w:p w:rsidR="007E0A2E" w:rsidRPr="00482FAD" w:rsidRDefault="007E0A2E" w:rsidP="007E0A2E">
            <w:pPr>
              <w:autoSpaceDE w:val="0"/>
              <w:autoSpaceDN w:val="0"/>
              <w:adjustRightInd w:val="0"/>
              <w:rPr>
                <w:bCs/>
                <w:color w:val="000000"/>
                <w:sz w:val="20"/>
                <w:szCs w:val="20"/>
              </w:rPr>
            </w:pPr>
            <w:r w:rsidRPr="00482FAD">
              <w:rPr>
                <w:bCs/>
                <w:color w:val="000000"/>
                <w:sz w:val="20"/>
                <w:szCs w:val="20"/>
              </w:rPr>
              <w:t>(21 день)</w:t>
            </w:r>
          </w:p>
          <w:p w:rsidR="007E0A2E" w:rsidRPr="00482FAD" w:rsidRDefault="007E0A2E" w:rsidP="007E0A2E">
            <w:pPr>
              <w:autoSpaceDE w:val="0"/>
              <w:autoSpaceDN w:val="0"/>
              <w:adjustRightInd w:val="0"/>
              <w:rPr>
                <w:bCs/>
                <w:color w:val="000000"/>
                <w:sz w:val="20"/>
                <w:szCs w:val="20"/>
              </w:rPr>
            </w:pPr>
            <w:r w:rsidRPr="00482FAD">
              <w:rPr>
                <w:bCs/>
                <w:color w:val="000000"/>
                <w:sz w:val="20"/>
                <w:szCs w:val="20"/>
              </w:rPr>
              <w:t>21 000 руб.</w:t>
            </w:r>
          </w:p>
          <w:p w:rsidR="007E0A2E" w:rsidRPr="00482FAD" w:rsidRDefault="007E0A2E" w:rsidP="007E0A2E">
            <w:pPr>
              <w:autoSpaceDE w:val="0"/>
              <w:autoSpaceDN w:val="0"/>
              <w:adjustRightInd w:val="0"/>
              <w:rPr>
                <w:bCs/>
                <w:color w:val="000000"/>
                <w:sz w:val="20"/>
                <w:szCs w:val="20"/>
              </w:rPr>
            </w:pPr>
            <w:r w:rsidRPr="00482FAD">
              <w:rPr>
                <w:bCs/>
                <w:color w:val="000000"/>
                <w:sz w:val="20"/>
                <w:szCs w:val="20"/>
              </w:rPr>
              <w:t>3 смена</w:t>
            </w:r>
          </w:p>
          <w:p w:rsidR="007E0A2E" w:rsidRPr="00482FAD" w:rsidRDefault="007E0A2E" w:rsidP="007E0A2E">
            <w:pPr>
              <w:autoSpaceDE w:val="0"/>
              <w:autoSpaceDN w:val="0"/>
              <w:adjustRightInd w:val="0"/>
              <w:rPr>
                <w:bCs/>
                <w:color w:val="000000"/>
                <w:sz w:val="20"/>
                <w:szCs w:val="20"/>
              </w:rPr>
            </w:pPr>
            <w:r w:rsidRPr="00482FAD">
              <w:rPr>
                <w:bCs/>
                <w:color w:val="000000"/>
                <w:sz w:val="20"/>
                <w:szCs w:val="20"/>
              </w:rPr>
              <w:t>(21 день)</w:t>
            </w:r>
          </w:p>
          <w:p w:rsidR="007E0A2E" w:rsidRPr="00482FAD" w:rsidRDefault="007E0A2E" w:rsidP="007E0A2E">
            <w:pPr>
              <w:autoSpaceDE w:val="0"/>
              <w:autoSpaceDN w:val="0"/>
              <w:adjustRightInd w:val="0"/>
              <w:rPr>
                <w:bCs/>
                <w:color w:val="000000"/>
                <w:sz w:val="20"/>
                <w:szCs w:val="20"/>
              </w:rPr>
            </w:pPr>
            <w:r w:rsidRPr="00482FAD">
              <w:rPr>
                <w:bCs/>
                <w:color w:val="000000"/>
                <w:sz w:val="20"/>
                <w:szCs w:val="20"/>
              </w:rPr>
              <w:t>24 000 руб.</w:t>
            </w:r>
          </w:p>
          <w:p w:rsidR="007E0A2E" w:rsidRPr="00482FAD" w:rsidRDefault="007E0A2E" w:rsidP="007E0A2E">
            <w:pPr>
              <w:autoSpaceDE w:val="0"/>
              <w:autoSpaceDN w:val="0"/>
              <w:adjustRightInd w:val="0"/>
              <w:rPr>
                <w:bCs/>
                <w:color w:val="000000"/>
                <w:sz w:val="20"/>
                <w:szCs w:val="20"/>
              </w:rPr>
            </w:pPr>
            <w:r w:rsidRPr="00482FAD">
              <w:rPr>
                <w:bCs/>
                <w:color w:val="000000"/>
                <w:sz w:val="20"/>
                <w:szCs w:val="20"/>
              </w:rPr>
              <w:t>4 смена</w:t>
            </w:r>
          </w:p>
          <w:p w:rsidR="007E0A2E" w:rsidRPr="00482FAD" w:rsidRDefault="007E0A2E" w:rsidP="007E0A2E">
            <w:pPr>
              <w:autoSpaceDE w:val="0"/>
              <w:autoSpaceDN w:val="0"/>
              <w:adjustRightInd w:val="0"/>
              <w:rPr>
                <w:bCs/>
                <w:color w:val="000000"/>
                <w:sz w:val="20"/>
                <w:szCs w:val="20"/>
              </w:rPr>
            </w:pPr>
            <w:r w:rsidRPr="00482FAD">
              <w:rPr>
                <w:bCs/>
                <w:color w:val="000000"/>
                <w:sz w:val="20"/>
                <w:szCs w:val="20"/>
              </w:rPr>
              <w:t>(21 день)</w:t>
            </w:r>
          </w:p>
          <w:p w:rsidR="007E0A2E" w:rsidRPr="00482FAD" w:rsidRDefault="007E0A2E" w:rsidP="007E0A2E">
            <w:pPr>
              <w:autoSpaceDE w:val="0"/>
              <w:autoSpaceDN w:val="0"/>
              <w:adjustRightInd w:val="0"/>
              <w:rPr>
                <w:bCs/>
                <w:color w:val="000000"/>
                <w:sz w:val="20"/>
                <w:szCs w:val="20"/>
              </w:rPr>
            </w:pPr>
            <w:r w:rsidRPr="00482FAD">
              <w:rPr>
                <w:bCs/>
                <w:color w:val="000000"/>
                <w:sz w:val="20"/>
                <w:szCs w:val="20"/>
              </w:rPr>
              <w:t>26 000 руб.</w:t>
            </w:r>
          </w:p>
        </w:tc>
        <w:tc>
          <w:tcPr>
            <w:tcW w:w="1415" w:type="dxa"/>
            <w:gridSpan w:val="2"/>
          </w:tcPr>
          <w:p w:rsidR="007E0A2E" w:rsidRPr="00482FAD" w:rsidRDefault="007E0A2E" w:rsidP="007E0A2E">
            <w:pPr>
              <w:autoSpaceDE w:val="0"/>
              <w:autoSpaceDN w:val="0"/>
              <w:adjustRightInd w:val="0"/>
              <w:rPr>
                <w:bCs/>
                <w:color w:val="000000"/>
                <w:sz w:val="20"/>
                <w:szCs w:val="20"/>
              </w:rPr>
            </w:pPr>
          </w:p>
        </w:tc>
        <w:tc>
          <w:tcPr>
            <w:tcW w:w="2703" w:type="dxa"/>
            <w:gridSpan w:val="2"/>
          </w:tcPr>
          <w:p w:rsidR="007E0A2E" w:rsidRPr="00482FAD" w:rsidRDefault="007E0A2E" w:rsidP="007E0A2E">
            <w:pPr>
              <w:autoSpaceDE w:val="0"/>
              <w:autoSpaceDN w:val="0"/>
              <w:adjustRightInd w:val="0"/>
              <w:jc w:val="both"/>
              <w:rPr>
                <w:bCs/>
                <w:color w:val="000000"/>
                <w:sz w:val="20"/>
                <w:szCs w:val="20"/>
              </w:rPr>
            </w:pPr>
            <w:r w:rsidRPr="00482FAD">
              <w:rPr>
                <w:bCs/>
                <w:color w:val="000000"/>
                <w:sz w:val="20"/>
                <w:szCs w:val="20"/>
              </w:rPr>
              <w:t>Спортивно-оздоровительный лагерь расположен на территории базы отдыха возле моря, огороженная охраняемая территория. Водоснабжение централизованное. На территории базы имеется волейбольная, футбольная площадки расположенные в непосредственной близости от пляжной линии. Круглосуточно на территории лагеря работает медицинский пункт (врач-педиатр, медсестра). Уборка в комнатах производится ежедневно.</w:t>
            </w:r>
          </w:p>
        </w:tc>
      </w:tr>
      <w:tr w:rsidR="007E0A2E" w:rsidRPr="004041AE" w:rsidTr="0037500A">
        <w:trPr>
          <w:trHeight w:val="20"/>
        </w:trPr>
        <w:tc>
          <w:tcPr>
            <w:tcW w:w="16318" w:type="dxa"/>
            <w:gridSpan w:val="20"/>
          </w:tcPr>
          <w:p w:rsidR="007E0A2E" w:rsidRPr="00482FAD" w:rsidRDefault="007E0A2E" w:rsidP="0010732E">
            <w:pPr>
              <w:autoSpaceDE w:val="0"/>
              <w:autoSpaceDN w:val="0"/>
              <w:adjustRightInd w:val="0"/>
              <w:jc w:val="center"/>
              <w:rPr>
                <w:b/>
                <w:bCs/>
                <w:color w:val="000000"/>
                <w:sz w:val="20"/>
                <w:szCs w:val="20"/>
                <w:u w:val="single"/>
              </w:rPr>
            </w:pPr>
            <w:r w:rsidRPr="00482FAD">
              <w:rPr>
                <w:b/>
                <w:bCs/>
                <w:color w:val="000000"/>
                <w:sz w:val="20"/>
                <w:szCs w:val="20"/>
                <w:u w:val="single"/>
              </w:rPr>
              <w:t>Владивостокский городской округ</w:t>
            </w:r>
          </w:p>
        </w:tc>
      </w:tr>
      <w:tr w:rsidR="003505F4" w:rsidRPr="004041AE" w:rsidTr="003017D0">
        <w:trPr>
          <w:trHeight w:val="20"/>
        </w:trPr>
        <w:tc>
          <w:tcPr>
            <w:tcW w:w="708" w:type="dxa"/>
          </w:tcPr>
          <w:p w:rsidR="003505F4" w:rsidRPr="0010732E" w:rsidRDefault="003505F4" w:rsidP="0010732E">
            <w:pPr>
              <w:pStyle w:val="a5"/>
              <w:numPr>
                <w:ilvl w:val="0"/>
                <w:numId w:val="8"/>
              </w:numPr>
              <w:rPr>
                <w:sz w:val="20"/>
                <w:szCs w:val="20"/>
              </w:rPr>
            </w:pPr>
          </w:p>
        </w:tc>
        <w:tc>
          <w:tcPr>
            <w:tcW w:w="2125" w:type="dxa"/>
          </w:tcPr>
          <w:p w:rsidR="003505F4" w:rsidRPr="00482FAD" w:rsidRDefault="003505F4" w:rsidP="0010732E">
            <w:pPr>
              <w:autoSpaceDE w:val="0"/>
              <w:autoSpaceDN w:val="0"/>
              <w:adjustRightInd w:val="0"/>
              <w:rPr>
                <w:bCs/>
                <w:color w:val="000000"/>
                <w:sz w:val="20"/>
                <w:szCs w:val="20"/>
              </w:rPr>
            </w:pPr>
            <w:r w:rsidRPr="00482FAD">
              <w:rPr>
                <w:bCs/>
                <w:color w:val="000000"/>
                <w:sz w:val="20"/>
                <w:szCs w:val="20"/>
              </w:rPr>
              <w:t xml:space="preserve">Детский </w:t>
            </w:r>
          </w:p>
          <w:p w:rsidR="003505F4" w:rsidRPr="00482FAD" w:rsidRDefault="003505F4" w:rsidP="0010732E">
            <w:pPr>
              <w:autoSpaceDE w:val="0"/>
              <w:autoSpaceDN w:val="0"/>
              <w:adjustRightInd w:val="0"/>
              <w:rPr>
                <w:bCs/>
                <w:color w:val="000000"/>
                <w:sz w:val="20"/>
                <w:szCs w:val="20"/>
              </w:rPr>
            </w:pPr>
            <w:r w:rsidRPr="00482FAD">
              <w:rPr>
                <w:bCs/>
                <w:color w:val="000000"/>
                <w:sz w:val="20"/>
                <w:szCs w:val="20"/>
              </w:rPr>
              <w:t>загородный оздоровительный центр</w:t>
            </w:r>
          </w:p>
          <w:p w:rsidR="003505F4" w:rsidRPr="00482FAD" w:rsidRDefault="003505F4" w:rsidP="0010732E">
            <w:pPr>
              <w:autoSpaceDE w:val="0"/>
              <w:autoSpaceDN w:val="0"/>
              <w:adjustRightInd w:val="0"/>
              <w:rPr>
                <w:bCs/>
                <w:color w:val="000000"/>
                <w:sz w:val="20"/>
                <w:szCs w:val="20"/>
              </w:rPr>
            </w:pPr>
            <w:r w:rsidRPr="00482FAD">
              <w:rPr>
                <w:b/>
                <w:bCs/>
                <w:color w:val="000000"/>
                <w:sz w:val="20"/>
                <w:szCs w:val="20"/>
              </w:rPr>
              <w:t xml:space="preserve">«Наши гости 2» </w:t>
            </w:r>
          </w:p>
          <w:p w:rsidR="003505F4" w:rsidRPr="00482FAD" w:rsidRDefault="003505F4" w:rsidP="0010732E">
            <w:pPr>
              <w:autoSpaceDE w:val="0"/>
              <w:autoSpaceDN w:val="0"/>
              <w:adjustRightInd w:val="0"/>
              <w:rPr>
                <w:bCs/>
                <w:color w:val="000000"/>
                <w:sz w:val="20"/>
                <w:szCs w:val="20"/>
              </w:rPr>
            </w:pPr>
            <w:r w:rsidRPr="00482FAD">
              <w:rPr>
                <w:bCs/>
                <w:color w:val="000000"/>
                <w:sz w:val="20"/>
                <w:szCs w:val="20"/>
              </w:rPr>
              <w:t>Частная, индивидуальный предприниматель Алтунина Г.А.</w:t>
            </w:r>
          </w:p>
        </w:tc>
        <w:tc>
          <w:tcPr>
            <w:tcW w:w="2579" w:type="dxa"/>
            <w:gridSpan w:val="3"/>
          </w:tcPr>
          <w:p w:rsidR="003505F4" w:rsidRPr="00482FAD" w:rsidRDefault="003505F4" w:rsidP="0010732E">
            <w:pPr>
              <w:autoSpaceDE w:val="0"/>
              <w:autoSpaceDN w:val="0"/>
              <w:adjustRightInd w:val="0"/>
              <w:rPr>
                <w:bCs/>
                <w:color w:val="000000"/>
                <w:sz w:val="20"/>
                <w:szCs w:val="20"/>
              </w:rPr>
            </w:pPr>
            <w:r w:rsidRPr="00482FAD">
              <w:rPr>
                <w:bCs/>
                <w:color w:val="000000"/>
                <w:sz w:val="20"/>
                <w:szCs w:val="20"/>
              </w:rPr>
              <w:t>Фактический адрес:</w:t>
            </w:r>
          </w:p>
          <w:p w:rsidR="003505F4" w:rsidRPr="00482FAD" w:rsidRDefault="003505F4" w:rsidP="0010732E">
            <w:pPr>
              <w:autoSpaceDE w:val="0"/>
              <w:autoSpaceDN w:val="0"/>
              <w:adjustRightInd w:val="0"/>
              <w:rPr>
                <w:b/>
                <w:bCs/>
                <w:color w:val="000000"/>
                <w:sz w:val="20"/>
                <w:szCs w:val="20"/>
              </w:rPr>
            </w:pPr>
            <w:r w:rsidRPr="00482FAD">
              <w:rPr>
                <w:b/>
                <w:bCs/>
                <w:color w:val="000000"/>
                <w:sz w:val="20"/>
                <w:szCs w:val="20"/>
              </w:rPr>
              <w:t>г. Владивосток,</w:t>
            </w:r>
          </w:p>
          <w:p w:rsidR="003505F4" w:rsidRPr="00482FAD" w:rsidRDefault="003505F4" w:rsidP="0010732E">
            <w:pPr>
              <w:autoSpaceDE w:val="0"/>
              <w:autoSpaceDN w:val="0"/>
              <w:adjustRightInd w:val="0"/>
              <w:rPr>
                <w:bCs/>
                <w:color w:val="000000"/>
                <w:sz w:val="20"/>
                <w:szCs w:val="20"/>
              </w:rPr>
            </w:pPr>
            <w:r w:rsidRPr="00482FAD">
              <w:rPr>
                <w:bCs/>
                <w:color w:val="000000"/>
                <w:sz w:val="20"/>
                <w:szCs w:val="20"/>
              </w:rPr>
              <w:t>о. Попова</w:t>
            </w:r>
          </w:p>
          <w:p w:rsidR="003505F4" w:rsidRPr="00482FAD" w:rsidRDefault="003505F4" w:rsidP="0010732E">
            <w:pPr>
              <w:autoSpaceDE w:val="0"/>
              <w:autoSpaceDN w:val="0"/>
              <w:adjustRightInd w:val="0"/>
              <w:rPr>
                <w:bCs/>
                <w:color w:val="000000"/>
                <w:sz w:val="20"/>
                <w:szCs w:val="20"/>
              </w:rPr>
            </w:pPr>
            <w:r w:rsidRPr="00482FAD">
              <w:rPr>
                <w:bCs/>
                <w:color w:val="000000"/>
                <w:sz w:val="20"/>
                <w:szCs w:val="20"/>
              </w:rPr>
              <w:t>ул. Подгорная,14а;</w:t>
            </w:r>
          </w:p>
          <w:p w:rsidR="003505F4" w:rsidRPr="00482FAD" w:rsidRDefault="003505F4" w:rsidP="0010732E">
            <w:pPr>
              <w:autoSpaceDE w:val="0"/>
              <w:autoSpaceDN w:val="0"/>
              <w:adjustRightInd w:val="0"/>
              <w:rPr>
                <w:bCs/>
                <w:color w:val="000000"/>
                <w:sz w:val="20"/>
                <w:szCs w:val="20"/>
              </w:rPr>
            </w:pPr>
            <w:r w:rsidRPr="00482FAD">
              <w:rPr>
                <w:bCs/>
                <w:color w:val="000000"/>
                <w:sz w:val="20"/>
                <w:szCs w:val="20"/>
              </w:rPr>
              <w:t>Юридический адрес:</w:t>
            </w:r>
          </w:p>
          <w:p w:rsidR="003505F4" w:rsidRPr="00482FAD" w:rsidRDefault="003505F4" w:rsidP="0010732E">
            <w:pPr>
              <w:autoSpaceDE w:val="0"/>
              <w:autoSpaceDN w:val="0"/>
              <w:adjustRightInd w:val="0"/>
              <w:rPr>
                <w:bCs/>
                <w:color w:val="000000"/>
                <w:sz w:val="20"/>
                <w:szCs w:val="20"/>
              </w:rPr>
            </w:pPr>
            <w:r w:rsidRPr="00482FAD">
              <w:rPr>
                <w:bCs/>
                <w:color w:val="000000"/>
                <w:sz w:val="20"/>
                <w:szCs w:val="20"/>
              </w:rPr>
              <w:t xml:space="preserve">г. Владивосток, </w:t>
            </w:r>
          </w:p>
          <w:p w:rsidR="003505F4" w:rsidRPr="00482FAD" w:rsidRDefault="003505F4" w:rsidP="0010732E">
            <w:pPr>
              <w:autoSpaceDE w:val="0"/>
              <w:autoSpaceDN w:val="0"/>
              <w:adjustRightInd w:val="0"/>
              <w:rPr>
                <w:bCs/>
                <w:color w:val="000000"/>
                <w:sz w:val="20"/>
                <w:szCs w:val="20"/>
              </w:rPr>
            </w:pPr>
            <w:r w:rsidRPr="00482FAD">
              <w:rPr>
                <w:bCs/>
                <w:color w:val="000000"/>
                <w:sz w:val="20"/>
                <w:szCs w:val="20"/>
              </w:rPr>
              <w:t>Партизанский проспект, 2-а, Офис 401</w:t>
            </w:r>
          </w:p>
          <w:p w:rsidR="003505F4" w:rsidRPr="00482FAD" w:rsidRDefault="003505F4" w:rsidP="00E40ACE">
            <w:pPr>
              <w:rPr>
                <w:bCs/>
                <w:color w:val="000000"/>
                <w:sz w:val="20"/>
                <w:szCs w:val="20"/>
                <w:lang w:val="en-US"/>
              </w:rPr>
            </w:pPr>
            <w:r w:rsidRPr="00482FAD">
              <w:rPr>
                <w:color w:val="000000"/>
                <w:sz w:val="20"/>
                <w:szCs w:val="20"/>
              </w:rPr>
              <w:t>е</w:t>
            </w:r>
            <w:r w:rsidRPr="00482FAD">
              <w:rPr>
                <w:color w:val="000000"/>
                <w:sz w:val="20"/>
                <w:szCs w:val="20"/>
                <w:lang w:val="en-US"/>
              </w:rPr>
              <w:t xml:space="preserve">-mail: </w:t>
            </w:r>
            <w:r w:rsidRPr="00482FAD">
              <w:rPr>
                <w:bCs/>
                <w:color w:val="000000"/>
                <w:sz w:val="20"/>
                <w:szCs w:val="20"/>
                <w:lang w:val="en-US"/>
              </w:rPr>
              <w:t>nahigosti@ mail.ru</w:t>
            </w:r>
          </w:p>
        </w:tc>
        <w:tc>
          <w:tcPr>
            <w:tcW w:w="2100" w:type="dxa"/>
          </w:tcPr>
          <w:p w:rsidR="003505F4" w:rsidRPr="00482FAD" w:rsidRDefault="003505F4" w:rsidP="0010732E">
            <w:pPr>
              <w:autoSpaceDE w:val="0"/>
              <w:autoSpaceDN w:val="0"/>
              <w:adjustRightInd w:val="0"/>
              <w:rPr>
                <w:bCs/>
                <w:color w:val="000000"/>
                <w:sz w:val="20"/>
                <w:szCs w:val="20"/>
              </w:rPr>
            </w:pPr>
            <w:r w:rsidRPr="00482FAD">
              <w:rPr>
                <w:bCs/>
                <w:color w:val="000000"/>
                <w:sz w:val="20"/>
                <w:szCs w:val="20"/>
              </w:rPr>
              <w:t xml:space="preserve">Сезонный, </w:t>
            </w:r>
          </w:p>
          <w:p w:rsidR="003505F4" w:rsidRPr="00482FAD" w:rsidRDefault="003505F4" w:rsidP="0010732E">
            <w:pPr>
              <w:autoSpaceDE w:val="0"/>
              <w:autoSpaceDN w:val="0"/>
              <w:adjustRightInd w:val="0"/>
              <w:rPr>
                <w:bCs/>
                <w:color w:val="000000"/>
                <w:sz w:val="20"/>
                <w:szCs w:val="20"/>
              </w:rPr>
            </w:pPr>
            <w:r w:rsidRPr="00482FAD">
              <w:rPr>
                <w:bCs/>
                <w:color w:val="000000"/>
                <w:sz w:val="20"/>
                <w:szCs w:val="20"/>
              </w:rPr>
              <w:t>2 смены:</w:t>
            </w:r>
          </w:p>
          <w:p w:rsidR="003505F4" w:rsidRPr="00482FAD" w:rsidRDefault="003505F4" w:rsidP="0010732E">
            <w:pPr>
              <w:autoSpaceDE w:val="0"/>
              <w:autoSpaceDN w:val="0"/>
              <w:adjustRightInd w:val="0"/>
              <w:rPr>
                <w:bCs/>
                <w:color w:val="000000"/>
                <w:sz w:val="20"/>
                <w:szCs w:val="20"/>
              </w:rPr>
            </w:pPr>
            <w:r w:rsidRPr="00482FAD">
              <w:rPr>
                <w:bCs/>
                <w:color w:val="000000"/>
                <w:sz w:val="20"/>
                <w:szCs w:val="20"/>
              </w:rPr>
              <w:t>13.06 – 03.07.14;</w:t>
            </w:r>
          </w:p>
          <w:p w:rsidR="003505F4" w:rsidRPr="00482FAD" w:rsidRDefault="003505F4" w:rsidP="0010732E">
            <w:pPr>
              <w:autoSpaceDE w:val="0"/>
              <w:autoSpaceDN w:val="0"/>
              <w:adjustRightInd w:val="0"/>
              <w:rPr>
                <w:bCs/>
                <w:color w:val="000000"/>
                <w:sz w:val="20"/>
                <w:szCs w:val="20"/>
              </w:rPr>
            </w:pPr>
            <w:r w:rsidRPr="00482FAD">
              <w:rPr>
                <w:bCs/>
                <w:color w:val="000000"/>
                <w:sz w:val="20"/>
                <w:szCs w:val="20"/>
              </w:rPr>
              <w:t>06.07 – 26.07.14;</w:t>
            </w:r>
          </w:p>
          <w:p w:rsidR="003505F4" w:rsidRPr="00482FAD" w:rsidRDefault="003505F4" w:rsidP="0010732E">
            <w:pPr>
              <w:autoSpaceDE w:val="0"/>
              <w:autoSpaceDN w:val="0"/>
              <w:adjustRightInd w:val="0"/>
              <w:snapToGrid w:val="0"/>
              <w:rPr>
                <w:bCs/>
                <w:color w:val="000000"/>
                <w:sz w:val="20"/>
                <w:szCs w:val="20"/>
              </w:rPr>
            </w:pPr>
          </w:p>
        </w:tc>
        <w:tc>
          <w:tcPr>
            <w:tcW w:w="1277" w:type="dxa"/>
            <w:gridSpan w:val="3"/>
          </w:tcPr>
          <w:p w:rsidR="003505F4" w:rsidRPr="00482FAD" w:rsidRDefault="003505F4" w:rsidP="0010732E">
            <w:pPr>
              <w:autoSpaceDE w:val="0"/>
              <w:autoSpaceDN w:val="0"/>
              <w:adjustRightInd w:val="0"/>
              <w:snapToGrid w:val="0"/>
              <w:rPr>
                <w:bCs/>
                <w:color w:val="000000"/>
                <w:sz w:val="20"/>
                <w:szCs w:val="20"/>
              </w:rPr>
            </w:pPr>
            <w:r w:rsidRPr="00482FAD">
              <w:rPr>
                <w:bCs/>
                <w:color w:val="000000"/>
                <w:sz w:val="20"/>
                <w:szCs w:val="20"/>
              </w:rPr>
              <w:t>110</w:t>
            </w:r>
          </w:p>
        </w:tc>
        <w:tc>
          <w:tcPr>
            <w:tcW w:w="1844" w:type="dxa"/>
          </w:tcPr>
          <w:p w:rsidR="003505F4" w:rsidRPr="00482FAD" w:rsidRDefault="003505F4" w:rsidP="0010732E">
            <w:pPr>
              <w:autoSpaceDE w:val="0"/>
              <w:autoSpaceDN w:val="0"/>
              <w:adjustRightInd w:val="0"/>
              <w:rPr>
                <w:bCs/>
                <w:color w:val="000000"/>
                <w:sz w:val="20"/>
                <w:szCs w:val="20"/>
              </w:rPr>
            </w:pPr>
            <w:r w:rsidRPr="00482FAD">
              <w:rPr>
                <w:bCs/>
                <w:color w:val="000000"/>
                <w:sz w:val="20"/>
                <w:szCs w:val="20"/>
              </w:rPr>
              <w:t>3 – 4х</w:t>
            </w:r>
          </w:p>
          <w:p w:rsidR="003505F4" w:rsidRPr="00482FAD" w:rsidRDefault="003505F4" w:rsidP="0010732E">
            <w:pPr>
              <w:autoSpaceDE w:val="0"/>
              <w:autoSpaceDN w:val="0"/>
              <w:adjustRightInd w:val="0"/>
              <w:rPr>
                <w:bCs/>
                <w:color w:val="000000"/>
                <w:sz w:val="20"/>
                <w:szCs w:val="20"/>
              </w:rPr>
            </w:pPr>
            <w:r w:rsidRPr="00482FAD">
              <w:rPr>
                <w:bCs/>
                <w:color w:val="000000"/>
                <w:sz w:val="20"/>
                <w:szCs w:val="20"/>
              </w:rPr>
              <w:t>местные комнаты</w:t>
            </w:r>
          </w:p>
          <w:p w:rsidR="003505F4" w:rsidRPr="00482FAD" w:rsidRDefault="003505F4" w:rsidP="0010732E">
            <w:pPr>
              <w:autoSpaceDE w:val="0"/>
              <w:autoSpaceDN w:val="0"/>
              <w:adjustRightInd w:val="0"/>
              <w:snapToGrid w:val="0"/>
              <w:rPr>
                <w:bCs/>
                <w:color w:val="000000"/>
                <w:sz w:val="20"/>
                <w:szCs w:val="20"/>
              </w:rPr>
            </w:pPr>
            <w:r w:rsidRPr="00482FAD">
              <w:rPr>
                <w:bCs/>
                <w:color w:val="000000"/>
                <w:sz w:val="20"/>
                <w:szCs w:val="20"/>
              </w:rPr>
              <w:t xml:space="preserve">с набором коммунальных услуг </w:t>
            </w:r>
          </w:p>
        </w:tc>
        <w:tc>
          <w:tcPr>
            <w:tcW w:w="1567" w:type="dxa"/>
            <w:gridSpan w:val="6"/>
          </w:tcPr>
          <w:p w:rsidR="003505F4" w:rsidRPr="00482FAD" w:rsidRDefault="003505F4" w:rsidP="003505F4">
            <w:pPr>
              <w:autoSpaceDE w:val="0"/>
              <w:autoSpaceDN w:val="0"/>
              <w:adjustRightInd w:val="0"/>
              <w:snapToGrid w:val="0"/>
              <w:rPr>
                <w:bCs/>
                <w:color w:val="000000"/>
                <w:sz w:val="20"/>
                <w:szCs w:val="20"/>
                <w:lang w:val="en-US"/>
              </w:rPr>
            </w:pPr>
            <w:r w:rsidRPr="00482FAD">
              <w:rPr>
                <w:bCs/>
                <w:color w:val="000000"/>
                <w:sz w:val="20"/>
                <w:szCs w:val="20"/>
              </w:rPr>
              <w:t>20 000</w:t>
            </w:r>
          </w:p>
          <w:p w:rsidR="003505F4" w:rsidRPr="00482FAD" w:rsidRDefault="003505F4" w:rsidP="003505F4">
            <w:pPr>
              <w:autoSpaceDE w:val="0"/>
              <w:autoSpaceDN w:val="0"/>
              <w:adjustRightInd w:val="0"/>
              <w:snapToGrid w:val="0"/>
              <w:rPr>
                <w:bCs/>
                <w:color w:val="000000"/>
                <w:sz w:val="20"/>
                <w:szCs w:val="20"/>
              </w:rPr>
            </w:pPr>
            <w:r w:rsidRPr="00482FAD">
              <w:rPr>
                <w:bCs/>
                <w:color w:val="000000"/>
                <w:sz w:val="20"/>
                <w:szCs w:val="20"/>
              </w:rPr>
              <w:t>-</w:t>
            </w:r>
            <w:r w:rsidRPr="00482FAD">
              <w:rPr>
                <w:bCs/>
                <w:color w:val="000000"/>
                <w:sz w:val="20"/>
                <w:szCs w:val="20"/>
                <w:lang w:val="en-US"/>
              </w:rPr>
              <w:t xml:space="preserve"> </w:t>
            </w:r>
            <w:r w:rsidRPr="00482FAD">
              <w:rPr>
                <w:bCs/>
                <w:color w:val="000000"/>
                <w:sz w:val="20"/>
                <w:szCs w:val="20"/>
              </w:rPr>
              <w:t>22 000 р.</w:t>
            </w:r>
          </w:p>
          <w:p w:rsidR="003505F4" w:rsidRPr="00482FAD" w:rsidRDefault="003505F4" w:rsidP="003505F4">
            <w:pPr>
              <w:autoSpaceDE w:val="0"/>
              <w:autoSpaceDN w:val="0"/>
              <w:adjustRightInd w:val="0"/>
              <w:snapToGrid w:val="0"/>
              <w:rPr>
                <w:bCs/>
                <w:color w:val="000000"/>
                <w:sz w:val="20"/>
                <w:szCs w:val="20"/>
              </w:rPr>
            </w:pPr>
            <w:r w:rsidRPr="00482FAD">
              <w:rPr>
                <w:bCs/>
                <w:color w:val="000000"/>
                <w:sz w:val="20"/>
                <w:szCs w:val="20"/>
              </w:rPr>
              <w:t>21 день</w:t>
            </w:r>
          </w:p>
        </w:tc>
        <w:tc>
          <w:tcPr>
            <w:tcW w:w="1415" w:type="dxa"/>
            <w:gridSpan w:val="2"/>
          </w:tcPr>
          <w:p w:rsidR="003505F4" w:rsidRPr="00482FAD" w:rsidRDefault="003505F4" w:rsidP="003505F4">
            <w:pPr>
              <w:autoSpaceDE w:val="0"/>
              <w:autoSpaceDN w:val="0"/>
              <w:adjustRightInd w:val="0"/>
              <w:rPr>
                <w:bCs/>
                <w:color w:val="000000"/>
                <w:sz w:val="20"/>
                <w:szCs w:val="20"/>
              </w:rPr>
            </w:pPr>
          </w:p>
        </w:tc>
        <w:tc>
          <w:tcPr>
            <w:tcW w:w="2703" w:type="dxa"/>
            <w:gridSpan w:val="2"/>
          </w:tcPr>
          <w:p w:rsidR="003505F4" w:rsidRPr="00482FAD" w:rsidRDefault="003505F4" w:rsidP="003505F4">
            <w:pPr>
              <w:jc w:val="both"/>
              <w:rPr>
                <w:iCs/>
                <w:sz w:val="20"/>
                <w:szCs w:val="20"/>
              </w:rPr>
            </w:pPr>
            <w:r w:rsidRPr="00482FAD">
              <w:rPr>
                <w:iCs/>
                <w:sz w:val="20"/>
                <w:szCs w:val="20"/>
              </w:rPr>
              <w:t xml:space="preserve">Комнаты снабжены шкафом для  одежды,  тумбочками. В каждой комнате сан.узел (рукомойник, унитаз), душевые на каждом этаже (для мальчиков и девочек – отдельные)  Установлена пожарная сигнализация. На каждом этаже противопожарный выход. </w:t>
            </w:r>
          </w:p>
          <w:p w:rsidR="003505F4" w:rsidRPr="00482FAD" w:rsidRDefault="003505F4" w:rsidP="003505F4">
            <w:pPr>
              <w:jc w:val="both"/>
              <w:rPr>
                <w:iCs/>
                <w:sz w:val="20"/>
                <w:szCs w:val="20"/>
                <w:lang w:val="en-US"/>
              </w:rPr>
            </w:pPr>
            <w:r w:rsidRPr="00482FAD">
              <w:rPr>
                <w:iCs/>
                <w:sz w:val="20"/>
                <w:szCs w:val="20"/>
              </w:rPr>
              <w:t xml:space="preserve">Общефизическое </w:t>
            </w:r>
            <w:r w:rsidRPr="00482FAD">
              <w:rPr>
                <w:iCs/>
                <w:sz w:val="20"/>
                <w:szCs w:val="20"/>
              </w:rPr>
              <w:lastRenderedPageBreak/>
              <w:t>оздоровление все дети получают согласно программе - на территории детского оздоровительного лагеря находятся: спортивные площадки. Питание</w:t>
            </w:r>
            <w:r w:rsidRPr="00482FAD">
              <w:rPr>
                <w:iCs/>
                <w:sz w:val="20"/>
                <w:szCs w:val="20"/>
                <w:lang w:val="en-US"/>
              </w:rPr>
              <w:t xml:space="preserve"> </w:t>
            </w:r>
            <w:r w:rsidRPr="00482FAD">
              <w:rPr>
                <w:iCs/>
                <w:sz w:val="20"/>
                <w:szCs w:val="20"/>
              </w:rPr>
              <w:t>пятиразовое.</w:t>
            </w:r>
          </w:p>
          <w:p w:rsidR="003505F4" w:rsidRPr="00482FAD" w:rsidRDefault="00D27028" w:rsidP="003505F4">
            <w:pPr>
              <w:jc w:val="both"/>
              <w:rPr>
                <w:sz w:val="26"/>
                <w:szCs w:val="26"/>
              </w:rPr>
            </w:pPr>
            <w:hyperlink r:id="rId12" w:history="1">
              <w:r w:rsidR="003505F4" w:rsidRPr="00482FAD">
                <w:rPr>
                  <w:rStyle w:val="a4"/>
                  <w:iCs/>
                  <w:sz w:val="20"/>
                  <w:szCs w:val="20"/>
                  <w:lang w:val="en-US"/>
                </w:rPr>
                <w:t>www</w:t>
              </w:r>
              <w:r w:rsidR="003505F4" w:rsidRPr="00482FAD">
                <w:rPr>
                  <w:rStyle w:val="a4"/>
                  <w:iCs/>
                  <w:sz w:val="20"/>
                  <w:szCs w:val="20"/>
                </w:rPr>
                <w:t>.</w:t>
              </w:r>
              <w:r w:rsidR="003505F4" w:rsidRPr="00482FAD">
                <w:rPr>
                  <w:rStyle w:val="a4"/>
                  <w:iCs/>
                  <w:sz w:val="20"/>
                  <w:szCs w:val="20"/>
                  <w:lang w:val="en-US"/>
                </w:rPr>
                <w:t>nashigosti</w:t>
              </w:r>
              <w:r w:rsidR="003505F4" w:rsidRPr="00482FAD">
                <w:rPr>
                  <w:rStyle w:val="a4"/>
                  <w:iCs/>
                  <w:sz w:val="20"/>
                  <w:szCs w:val="20"/>
                </w:rPr>
                <w:t>.</w:t>
              </w:r>
              <w:r w:rsidR="003505F4" w:rsidRPr="00482FAD">
                <w:rPr>
                  <w:rStyle w:val="a4"/>
                  <w:iCs/>
                  <w:sz w:val="20"/>
                  <w:szCs w:val="20"/>
                  <w:lang w:val="en-US"/>
                </w:rPr>
                <w:t>ru</w:t>
              </w:r>
            </w:hyperlink>
            <w:r w:rsidR="003505F4" w:rsidRPr="00482FAD">
              <w:rPr>
                <w:iCs/>
                <w:sz w:val="20"/>
                <w:szCs w:val="20"/>
                <w:lang w:val="en-US"/>
              </w:rPr>
              <w:t xml:space="preserve"> </w:t>
            </w:r>
          </w:p>
        </w:tc>
      </w:tr>
      <w:tr w:rsidR="007E0A2E" w:rsidRPr="004041AE" w:rsidTr="003017D0">
        <w:trPr>
          <w:trHeight w:val="20"/>
        </w:trPr>
        <w:tc>
          <w:tcPr>
            <w:tcW w:w="708" w:type="dxa"/>
          </w:tcPr>
          <w:p w:rsidR="007E0A2E" w:rsidRPr="0010732E" w:rsidRDefault="007E0A2E" w:rsidP="0010732E">
            <w:pPr>
              <w:pStyle w:val="a5"/>
              <w:numPr>
                <w:ilvl w:val="0"/>
                <w:numId w:val="8"/>
              </w:numPr>
              <w:rPr>
                <w:sz w:val="20"/>
                <w:szCs w:val="20"/>
              </w:rPr>
            </w:pPr>
          </w:p>
        </w:tc>
        <w:tc>
          <w:tcPr>
            <w:tcW w:w="2125" w:type="dxa"/>
          </w:tcPr>
          <w:p w:rsidR="007E0A2E" w:rsidRPr="00482FAD" w:rsidRDefault="007E0A2E" w:rsidP="00A81833">
            <w:pPr>
              <w:rPr>
                <w:color w:val="000000"/>
                <w:sz w:val="20"/>
                <w:szCs w:val="20"/>
              </w:rPr>
            </w:pPr>
            <w:r w:rsidRPr="00482FAD">
              <w:rPr>
                <w:color w:val="000000"/>
                <w:sz w:val="20"/>
                <w:szCs w:val="20"/>
              </w:rPr>
              <w:t xml:space="preserve">Федеральное государственное образовательное учреждение «Всероссийский детский центр </w:t>
            </w:r>
            <w:r w:rsidRPr="00482FAD">
              <w:rPr>
                <w:b/>
                <w:color w:val="000000"/>
                <w:sz w:val="20"/>
                <w:szCs w:val="20"/>
              </w:rPr>
              <w:t>«Океан»</w:t>
            </w:r>
          </w:p>
        </w:tc>
        <w:tc>
          <w:tcPr>
            <w:tcW w:w="2579" w:type="dxa"/>
            <w:gridSpan w:val="3"/>
          </w:tcPr>
          <w:p w:rsidR="007E0A2E" w:rsidRPr="00482FAD" w:rsidRDefault="007E0A2E" w:rsidP="0010732E">
            <w:pPr>
              <w:tabs>
                <w:tab w:val="left" w:pos="1600"/>
              </w:tabs>
              <w:rPr>
                <w:b/>
                <w:color w:val="000000"/>
                <w:sz w:val="20"/>
                <w:szCs w:val="20"/>
              </w:rPr>
            </w:pPr>
            <w:r w:rsidRPr="00482FAD">
              <w:rPr>
                <w:b/>
                <w:color w:val="000000"/>
                <w:sz w:val="20"/>
                <w:szCs w:val="20"/>
              </w:rPr>
              <w:t>г. Владивосток</w:t>
            </w:r>
          </w:p>
          <w:p w:rsidR="007E0A2E" w:rsidRPr="00482FAD" w:rsidRDefault="007E0A2E" w:rsidP="00A81833">
            <w:pPr>
              <w:rPr>
                <w:color w:val="000000"/>
                <w:sz w:val="20"/>
                <w:szCs w:val="20"/>
              </w:rPr>
            </w:pPr>
            <w:r w:rsidRPr="00482FAD">
              <w:rPr>
                <w:color w:val="000000"/>
                <w:sz w:val="20"/>
                <w:szCs w:val="20"/>
              </w:rPr>
              <w:t>ул. Артековская, 10</w:t>
            </w:r>
          </w:p>
          <w:p w:rsidR="007E0A2E" w:rsidRPr="00482FAD" w:rsidRDefault="007E0A2E" w:rsidP="00A81833">
            <w:pPr>
              <w:rPr>
                <w:color w:val="000000"/>
                <w:sz w:val="20"/>
                <w:szCs w:val="20"/>
              </w:rPr>
            </w:pPr>
            <w:r w:rsidRPr="00482FAD">
              <w:rPr>
                <w:color w:val="000000"/>
                <w:sz w:val="20"/>
                <w:szCs w:val="20"/>
              </w:rPr>
              <w:t>тел.: 8(423)2 304 176,</w:t>
            </w:r>
          </w:p>
          <w:p w:rsidR="007E0A2E" w:rsidRPr="00482FAD" w:rsidRDefault="007E0A2E" w:rsidP="00A81833">
            <w:pPr>
              <w:rPr>
                <w:color w:val="000000"/>
                <w:sz w:val="20"/>
                <w:szCs w:val="20"/>
                <w:lang w:val="en-US"/>
              </w:rPr>
            </w:pPr>
            <w:r w:rsidRPr="00482FAD">
              <w:rPr>
                <w:color w:val="000000"/>
                <w:sz w:val="20"/>
                <w:szCs w:val="20"/>
                <w:lang w:val="en-US"/>
              </w:rPr>
              <w:t>2 304-102, 2 304-101</w:t>
            </w:r>
          </w:p>
          <w:p w:rsidR="007E0A2E" w:rsidRPr="00482FAD" w:rsidRDefault="007E0A2E" w:rsidP="001F06DD">
            <w:pPr>
              <w:rPr>
                <w:color w:val="000000"/>
                <w:sz w:val="20"/>
                <w:szCs w:val="20"/>
                <w:lang w:val="en-US"/>
              </w:rPr>
            </w:pPr>
            <w:r w:rsidRPr="00482FAD">
              <w:rPr>
                <w:color w:val="000000"/>
                <w:sz w:val="20"/>
                <w:szCs w:val="20"/>
              </w:rPr>
              <w:t>е</w:t>
            </w:r>
            <w:r w:rsidRPr="00482FAD">
              <w:rPr>
                <w:color w:val="000000"/>
                <w:sz w:val="20"/>
                <w:szCs w:val="20"/>
                <w:lang w:val="en-US"/>
              </w:rPr>
              <w:t xml:space="preserve">-mail: </w:t>
            </w:r>
            <w:hyperlink r:id="rId13" w:history="1">
              <w:r w:rsidRPr="00482FAD">
                <w:rPr>
                  <w:rStyle w:val="a4"/>
                  <w:color w:val="000000"/>
                  <w:sz w:val="20"/>
                  <w:szCs w:val="20"/>
                  <w:lang w:val="en-US"/>
                </w:rPr>
                <w:t>info@okean.org</w:t>
              </w:r>
            </w:hyperlink>
          </w:p>
        </w:tc>
        <w:tc>
          <w:tcPr>
            <w:tcW w:w="2100" w:type="dxa"/>
          </w:tcPr>
          <w:p w:rsidR="007E0A2E" w:rsidRPr="00482FAD" w:rsidRDefault="007E0A2E" w:rsidP="00A81833">
            <w:pPr>
              <w:rPr>
                <w:color w:val="000000"/>
                <w:sz w:val="20"/>
                <w:szCs w:val="20"/>
              </w:rPr>
            </w:pPr>
            <w:r w:rsidRPr="00482FAD">
              <w:rPr>
                <w:color w:val="000000"/>
                <w:sz w:val="20"/>
                <w:szCs w:val="20"/>
              </w:rPr>
              <w:t>Круглогодичный</w:t>
            </w:r>
          </w:p>
          <w:p w:rsidR="007E0A2E" w:rsidRPr="00482FAD" w:rsidRDefault="007E0A2E" w:rsidP="00A81833">
            <w:pPr>
              <w:rPr>
                <w:color w:val="000000"/>
                <w:sz w:val="20"/>
                <w:szCs w:val="20"/>
              </w:rPr>
            </w:pPr>
            <w:r w:rsidRPr="00482FAD">
              <w:rPr>
                <w:color w:val="000000"/>
                <w:sz w:val="20"/>
                <w:szCs w:val="20"/>
              </w:rPr>
              <w:t>17 смен</w:t>
            </w:r>
          </w:p>
        </w:tc>
        <w:tc>
          <w:tcPr>
            <w:tcW w:w="1277" w:type="dxa"/>
            <w:gridSpan w:val="3"/>
          </w:tcPr>
          <w:p w:rsidR="007E0A2E" w:rsidRPr="00482FAD" w:rsidRDefault="007E0A2E" w:rsidP="00A81833">
            <w:pPr>
              <w:rPr>
                <w:color w:val="000000"/>
                <w:sz w:val="20"/>
                <w:szCs w:val="20"/>
              </w:rPr>
            </w:pPr>
            <w:r w:rsidRPr="00482FAD">
              <w:rPr>
                <w:color w:val="000000"/>
                <w:sz w:val="20"/>
                <w:szCs w:val="20"/>
              </w:rPr>
              <w:t>500-1000 мест</w:t>
            </w:r>
          </w:p>
        </w:tc>
        <w:tc>
          <w:tcPr>
            <w:tcW w:w="1844" w:type="dxa"/>
          </w:tcPr>
          <w:p w:rsidR="007E0A2E" w:rsidRPr="00482FAD" w:rsidRDefault="007E0A2E" w:rsidP="00A81833">
            <w:pPr>
              <w:rPr>
                <w:color w:val="000000"/>
                <w:sz w:val="20"/>
                <w:szCs w:val="20"/>
              </w:rPr>
            </w:pPr>
            <w:r w:rsidRPr="00482FAD">
              <w:rPr>
                <w:color w:val="000000"/>
                <w:sz w:val="20"/>
                <w:szCs w:val="20"/>
              </w:rPr>
              <w:t>Соответствуют</w:t>
            </w:r>
          </w:p>
        </w:tc>
        <w:tc>
          <w:tcPr>
            <w:tcW w:w="1567" w:type="dxa"/>
            <w:gridSpan w:val="6"/>
          </w:tcPr>
          <w:p w:rsidR="007E0A2E" w:rsidRPr="00482FAD" w:rsidRDefault="007E0A2E" w:rsidP="00A81833">
            <w:pPr>
              <w:rPr>
                <w:color w:val="000000"/>
                <w:sz w:val="20"/>
                <w:szCs w:val="20"/>
              </w:rPr>
            </w:pPr>
          </w:p>
        </w:tc>
        <w:tc>
          <w:tcPr>
            <w:tcW w:w="1415" w:type="dxa"/>
            <w:gridSpan w:val="2"/>
          </w:tcPr>
          <w:p w:rsidR="007E0A2E" w:rsidRPr="00482FAD" w:rsidRDefault="007E0A2E" w:rsidP="00A81833">
            <w:pPr>
              <w:rPr>
                <w:color w:val="000000"/>
                <w:sz w:val="20"/>
                <w:szCs w:val="20"/>
              </w:rPr>
            </w:pPr>
            <w:r w:rsidRPr="00482FAD">
              <w:rPr>
                <w:color w:val="000000"/>
                <w:sz w:val="20"/>
                <w:szCs w:val="20"/>
              </w:rPr>
              <w:t>1 группа</w:t>
            </w:r>
          </w:p>
        </w:tc>
        <w:tc>
          <w:tcPr>
            <w:tcW w:w="2703" w:type="dxa"/>
            <w:gridSpan w:val="2"/>
          </w:tcPr>
          <w:p w:rsidR="007E0A2E" w:rsidRPr="00482FAD" w:rsidRDefault="007E0A2E" w:rsidP="003F0939">
            <w:pPr>
              <w:pStyle w:val="af7"/>
              <w:rPr>
                <w:rFonts w:ascii="Times New Roman" w:hAnsi="Times New Roman"/>
                <w:color w:val="000000"/>
                <w:sz w:val="20"/>
                <w:szCs w:val="20"/>
              </w:rPr>
            </w:pPr>
            <w:r w:rsidRPr="00482FAD">
              <w:rPr>
                <w:rFonts w:ascii="Times New Roman" w:hAnsi="Times New Roman"/>
                <w:color w:val="000000"/>
                <w:sz w:val="20"/>
                <w:szCs w:val="20"/>
              </w:rPr>
              <w:t xml:space="preserve">сайт: </w:t>
            </w:r>
            <w:hyperlink r:id="rId14" w:history="1">
              <w:r w:rsidRPr="00482FAD">
                <w:rPr>
                  <w:rStyle w:val="a4"/>
                  <w:rFonts w:ascii="Times New Roman" w:hAnsi="Times New Roman"/>
                  <w:color w:val="000000"/>
                  <w:sz w:val="20"/>
                  <w:szCs w:val="20"/>
                </w:rPr>
                <w:t>www.okean.org</w:t>
              </w:r>
            </w:hyperlink>
          </w:p>
        </w:tc>
      </w:tr>
      <w:tr w:rsidR="00E0405E" w:rsidRPr="004041AE" w:rsidTr="003017D0">
        <w:trPr>
          <w:trHeight w:val="20"/>
        </w:trPr>
        <w:tc>
          <w:tcPr>
            <w:tcW w:w="708" w:type="dxa"/>
          </w:tcPr>
          <w:p w:rsidR="00E0405E" w:rsidRPr="0010732E" w:rsidRDefault="00E0405E" w:rsidP="0010732E">
            <w:pPr>
              <w:pStyle w:val="a5"/>
              <w:numPr>
                <w:ilvl w:val="0"/>
                <w:numId w:val="8"/>
              </w:numPr>
              <w:rPr>
                <w:sz w:val="20"/>
                <w:szCs w:val="20"/>
              </w:rPr>
            </w:pPr>
          </w:p>
        </w:tc>
        <w:tc>
          <w:tcPr>
            <w:tcW w:w="2125" w:type="dxa"/>
          </w:tcPr>
          <w:p w:rsidR="00E0405E" w:rsidRPr="00482FAD" w:rsidRDefault="00E0405E" w:rsidP="00E0405E">
            <w:pPr>
              <w:autoSpaceDE w:val="0"/>
              <w:autoSpaceDN w:val="0"/>
              <w:adjustRightInd w:val="0"/>
              <w:rPr>
                <w:bCs/>
                <w:color w:val="000000"/>
                <w:sz w:val="20"/>
                <w:szCs w:val="20"/>
              </w:rPr>
            </w:pPr>
            <w:r w:rsidRPr="00482FAD">
              <w:rPr>
                <w:bCs/>
                <w:color w:val="000000"/>
                <w:sz w:val="20"/>
                <w:szCs w:val="20"/>
              </w:rPr>
              <w:t xml:space="preserve">Общество с ограниченной ответственностью </w:t>
            </w:r>
            <w:r w:rsidRPr="00482FAD">
              <w:rPr>
                <w:b/>
                <w:bCs/>
                <w:color w:val="000000"/>
                <w:sz w:val="20"/>
                <w:szCs w:val="20"/>
              </w:rPr>
              <w:t>«ЮНСПОРТ»</w:t>
            </w:r>
            <w:r w:rsidRPr="00482FAD">
              <w:rPr>
                <w:bCs/>
                <w:color w:val="000000"/>
                <w:sz w:val="20"/>
                <w:szCs w:val="20"/>
              </w:rPr>
              <w:t xml:space="preserve"> (частный) учредитель Рогонов Юрий Николаевич</w:t>
            </w:r>
          </w:p>
        </w:tc>
        <w:tc>
          <w:tcPr>
            <w:tcW w:w="2579" w:type="dxa"/>
            <w:gridSpan w:val="3"/>
          </w:tcPr>
          <w:p w:rsidR="00E0405E" w:rsidRPr="00482FAD" w:rsidRDefault="00E0405E" w:rsidP="00E0405E">
            <w:pPr>
              <w:autoSpaceDE w:val="0"/>
              <w:autoSpaceDN w:val="0"/>
              <w:adjustRightInd w:val="0"/>
              <w:rPr>
                <w:bCs/>
                <w:color w:val="000000"/>
                <w:sz w:val="20"/>
                <w:szCs w:val="20"/>
              </w:rPr>
            </w:pPr>
            <w:r w:rsidRPr="00482FAD">
              <w:rPr>
                <w:bCs/>
                <w:color w:val="000000"/>
                <w:sz w:val="20"/>
                <w:szCs w:val="20"/>
              </w:rPr>
              <w:t xml:space="preserve">Адрес фактический: Приморский край, </w:t>
            </w:r>
            <w:r w:rsidRPr="00482FAD">
              <w:rPr>
                <w:b/>
                <w:bCs/>
                <w:color w:val="000000"/>
                <w:sz w:val="20"/>
                <w:szCs w:val="20"/>
              </w:rPr>
              <w:t>г.Владивосток</w:t>
            </w:r>
            <w:r w:rsidRPr="00482FAD">
              <w:rPr>
                <w:bCs/>
                <w:color w:val="000000"/>
                <w:sz w:val="20"/>
                <w:szCs w:val="20"/>
              </w:rPr>
              <w:t xml:space="preserve">, </w:t>
            </w:r>
            <w:r w:rsidRPr="00482FAD">
              <w:rPr>
                <w:bCs/>
                <w:color w:val="000000"/>
                <w:sz w:val="20"/>
                <w:szCs w:val="20"/>
              </w:rPr>
              <w:br/>
              <w:t>ул.Таежная, 8</w:t>
            </w:r>
          </w:p>
          <w:p w:rsidR="00E0405E" w:rsidRPr="00482FAD" w:rsidRDefault="00E0405E" w:rsidP="00E0405E">
            <w:pPr>
              <w:autoSpaceDE w:val="0"/>
              <w:autoSpaceDN w:val="0"/>
              <w:adjustRightInd w:val="0"/>
              <w:rPr>
                <w:bCs/>
                <w:color w:val="000000"/>
                <w:sz w:val="20"/>
                <w:szCs w:val="20"/>
              </w:rPr>
            </w:pPr>
            <w:r w:rsidRPr="00482FAD">
              <w:rPr>
                <w:bCs/>
                <w:color w:val="000000"/>
                <w:sz w:val="20"/>
                <w:szCs w:val="20"/>
              </w:rPr>
              <w:t>Адрес юр.: 690910, Приморский край, г.</w:t>
            </w:r>
            <w:r w:rsidRPr="00482FAD">
              <w:rPr>
                <w:bCs/>
                <w:color w:val="000000"/>
                <w:sz w:val="20"/>
                <w:szCs w:val="20"/>
                <w:lang w:val="en-US"/>
              </w:rPr>
              <w:t> </w:t>
            </w:r>
            <w:r w:rsidRPr="00482FAD">
              <w:rPr>
                <w:bCs/>
                <w:color w:val="000000"/>
                <w:sz w:val="20"/>
                <w:szCs w:val="20"/>
              </w:rPr>
              <w:t>Владивосток, п.</w:t>
            </w:r>
            <w:r w:rsidRPr="00482FAD">
              <w:rPr>
                <w:bCs/>
                <w:color w:val="000000"/>
                <w:sz w:val="20"/>
                <w:szCs w:val="20"/>
                <w:lang w:val="en-US"/>
              </w:rPr>
              <w:t> </w:t>
            </w:r>
            <w:r w:rsidRPr="00482FAD">
              <w:rPr>
                <w:bCs/>
                <w:color w:val="000000"/>
                <w:sz w:val="20"/>
                <w:szCs w:val="20"/>
              </w:rPr>
              <w:t xml:space="preserve">Трудовое, ул.Пшеницына, д.6 </w:t>
            </w:r>
          </w:p>
          <w:p w:rsidR="00E0405E" w:rsidRPr="00482FAD" w:rsidRDefault="00E0405E" w:rsidP="00E0405E">
            <w:pPr>
              <w:autoSpaceDE w:val="0"/>
              <w:autoSpaceDN w:val="0"/>
              <w:adjustRightInd w:val="0"/>
              <w:rPr>
                <w:bCs/>
                <w:color w:val="000000"/>
                <w:sz w:val="20"/>
                <w:szCs w:val="20"/>
                <w:lang w:val="en-US"/>
              </w:rPr>
            </w:pPr>
            <w:r w:rsidRPr="00482FAD">
              <w:rPr>
                <w:bCs/>
                <w:color w:val="000000"/>
                <w:sz w:val="20"/>
                <w:szCs w:val="20"/>
              </w:rPr>
              <w:t>Тел</w:t>
            </w:r>
            <w:r w:rsidRPr="00482FAD">
              <w:rPr>
                <w:bCs/>
                <w:color w:val="000000"/>
                <w:sz w:val="20"/>
                <w:szCs w:val="20"/>
                <w:lang w:val="en-US"/>
              </w:rPr>
              <w:t xml:space="preserve">. (423) 245-05-20, </w:t>
            </w:r>
            <w:r w:rsidRPr="00482FAD">
              <w:rPr>
                <w:bCs/>
                <w:color w:val="000000"/>
                <w:sz w:val="20"/>
                <w:szCs w:val="20"/>
                <w:lang w:val="en-US"/>
              </w:rPr>
              <w:br/>
              <w:t>245-05-28,   2970-757</w:t>
            </w:r>
          </w:p>
          <w:p w:rsidR="00E0405E" w:rsidRPr="00482FAD" w:rsidRDefault="00E0405E" w:rsidP="00E0405E">
            <w:pPr>
              <w:autoSpaceDE w:val="0"/>
              <w:autoSpaceDN w:val="0"/>
              <w:adjustRightInd w:val="0"/>
              <w:rPr>
                <w:bCs/>
                <w:color w:val="000000"/>
                <w:sz w:val="20"/>
                <w:szCs w:val="20"/>
                <w:lang w:val="en-US"/>
              </w:rPr>
            </w:pPr>
            <w:r w:rsidRPr="00482FAD">
              <w:rPr>
                <w:bCs/>
                <w:color w:val="000000"/>
                <w:sz w:val="20"/>
                <w:szCs w:val="20"/>
                <w:lang w:val="en-US"/>
              </w:rPr>
              <w:t xml:space="preserve">e-mail: </w:t>
            </w:r>
            <w:hyperlink r:id="rId15" w:history="1">
              <w:r w:rsidRPr="00482FAD">
                <w:rPr>
                  <w:bCs/>
                  <w:color w:val="000000"/>
                  <w:sz w:val="20"/>
                  <w:szCs w:val="20"/>
                  <w:lang w:val="en-US"/>
                </w:rPr>
                <w:t>buh_unsport@mail.ru</w:t>
              </w:r>
            </w:hyperlink>
          </w:p>
          <w:p w:rsidR="00E0405E" w:rsidRPr="00482FAD" w:rsidRDefault="00E0405E" w:rsidP="00E0405E">
            <w:pPr>
              <w:autoSpaceDE w:val="0"/>
              <w:autoSpaceDN w:val="0"/>
              <w:adjustRightInd w:val="0"/>
              <w:rPr>
                <w:bCs/>
                <w:color w:val="000000"/>
                <w:sz w:val="20"/>
                <w:szCs w:val="20"/>
              </w:rPr>
            </w:pPr>
            <w:r w:rsidRPr="00482FAD">
              <w:rPr>
                <w:bCs/>
                <w:color w:val="000000"/>
                <w:sz w:val="20"/>
                <w:szCs w:val="20"/>
              </w:rPr>
              <w:t>zavorovskaya@mail.ru</w:t>
            </w:r>
          </w:p>
        </w:tc>
        <w:tc>
          <w:tcPr>
            <w:tcW w:w="2100" w:type="dxa"/>
          </w:tcPr>
          <w:p w:rsidR="00E0405E" w:rsidRPr="00482FAD" w:rsidRDefault="00E0405E" w:rsidP="00E0405E">
            <w:pPr>
              <w:autoSpaceDE w:val="0"/>
              <w:autoSpaceDN w:val="0"/>
              <w:adjustRightInd w:val="0"/>
              <w:rPr>
                <w:bCs/>
                <w:color w:val="000000"/>
                <w:sz w:val="20"/>
                <w:szCs w:val="20"/>
              </w:rPr>
            </w:pPr>
            <w:r w:rsidRPr="00482FAD">
              <w:rPr>
                <w:bCs/>
                <w:color w:val="000000"/>
                <w:sz w:val="20"/>
                <w:szCs w:val="20"/>
              </w:rPr>
              <w:t>Круглогодичный,  Летние смены</w:t>
            </w:r>
          </w:p>
          <w:p w:rsidR="00E0405E" w:rsidRPr="00482FAD" w:rsidRDefault="00E0405E" w:rsidP="00E0405E">
            <w:pPr>
              <w:autoSpaceDE w:val="0"/>
              <w:autoSpaceDN w:val="0"/>
              <w:adjustRightInd w:val="0"/>
              <w:rPr>
                <w:bCs/>
                <w:color w:val="000000"/>
                <w:sz w:val="20"/>
                <w:szCs w:val="20"/>
              </w:rPr>
            </w:pPr>
            <w:r w:rsidRPr="00482FAD">
              <w:rPr>
                <w:bCs/>
                <w:color w:val="000000"/>
                <w:sz w:val="20"/>
                <w:szCs w:val="20"/>
              </w:rPr>
              <w:t>от 10 до 21 дня</w:t>
            </w:r>
          </w:p>
        </w:tc>
        <w:tc>
          <w:tcPr>
            <w:tcW w:w="1277" w:type="dxa"/>
            <w:gridSpan w:val="3"/>
          </w:tcPr>
          <w:p w:rsidR="00E0405E" w:rsidRPr="00482FAD" w:rsidRDefault="00E0405E" w:rsidP="00E0405E">
            <w:pPr>
              <w:autoSpaceDE w:val="0"/>
              <w:autoSpaceDN w:val="0"/>
              <w:adjustRightInd w:val="0"/>
              <w:rPr>
                <w:bCs/>
                <w:color w:val="000000"/>
                <w:sz w:val="20"/>
                <w:szCs w:val="20"/>
              </w:rPr>
            </w:pPr>
            <w:r w:rsidRPr="00482FAD">
              <w:rPr>
                <w:bCs/>
                <w:color w:val="000000"/>
                <w:sz w:val="20"/>
                <w:szCs w:val="20"/>
              </w:rPr>
              <w:t>200 человек, возраст от 7 до 15 лет</w:t>
            </w:r>
          </w:p>
        </w:tc>
        <w:tc>
          <w:tcPr>
            <w:tcW w:w="1844" w:type="dxa"/>
          </w:tcPr>
          <w:p w:rsidR="00E0405E" w:rsidRPr="00482FAD" w:rsidRDefault="00E0405E" w:rsidP="00E0405E">
            <w:pPr>
              <w:autoSpaceDE w:val="0"/>
              <w:autoSpaceDN w:val="0"/>
              <w:adjustRightInd w:val="0"/>
              <w:rPr>
                <w:bCs/>
                <w:color w:val="000000"/>
                <w:sz w:val="20"/>
                <w:szCs w:val="20"/>
              </w:rPr>
            </w:pPr>
            <w:r w:rsidRPr="00482FAD">
              <w:rPr>
                <w:bCs/>
                <w:color w:val="000000"/>
                <w:sz w:val="20"/>
                <w:szCs w:val="20"/>
              </w:rPr>
              <w:t xml:space="preserve">На территории лагеря имеются три  жилых одноэтажных капитальных корпуса  вместимостью 220 человек. В одном из корпусов имеется медицинский блок, в двух корпусах комнаты отдыха, две крытых веранды для проведения дискотек, конкурсов и т.д.                                                                                                                           Согласно нормативам имеются душевые, комнаты гигиены, туалеты. На территории также имеются две игровых площадки для проведения спортивных игр, эстафет и т.д., </w:t>
            </w:r>
            <w:r w:rsidRPr="00482FAD">
              <w:rPr>
                <w:bCs/>
                <w:color w:val="000000"/>
                <w:sz w:val="20"/>
                <w:szCs w:val="20"/>
              </w:rPr>
              <w:lastRenderedPageBreak/>
              <w:t>спортивный зал, тренажерный зал, летняя столовая на 120 посадочных мест. Лагерь огорожен металлическим забором.</w:t>
            </w:r>
          </w:p>
        </w:tc>
        <w:tc>
          <w:tcPr>
            <w:tcW w:w="1567" w:type="dxa"/>
            <w:gridSpan w:val="6"/>
          </w:tcPr>
          <w:p w:rsidR="00E0405E" w:rsidRPr="00482FAD" w:rsidRDefault="00E0405E" w:rsidP="00E0405E">
            <w:pPr>
              <w:autoSpaceDE w:val="0"/>
              <w:autoSpaceDN w:val="0"/>
              <w:adjustRightInd w:val="0"/>
              <w:rPr>
                <w:bCs/>
                <w:color w:val="000000"/>
                <w:sz w:val="20"/>
                <w:szCs w:val="20"/>
              </w:rPr>
            </w:pPr>
            <w:r w:rsidRPr="00482FAD">
              <w:rPr>
                <w:bCs/>
                <w:color w:val="000000"/>
                <w:sz w:val="20"/>
                <w:szCs w:val="20"/>
              </w:rPr>
              <w:lastRenderedPageBreak/>
              <w:t>1200</w:t>
            </w:r>
          </w:p>
          <w:p w:rsidR="00E0405E" w:rsidRPr="00482FAD" w:rsidRDefault="00E0405E" w:rsidP="00E0405E">
            <w:pPr>
              <w:autoSpaceDE w:val="0"/>
              <w:autoSpaceDN w:val="0"/>
              <w:adjustRightInd w:val="0"/>
              <w:rPr>
                <w:bCs/>
                <w:color w:val="000000"/>
                <w:sz w:val="20"/>
                <w:szCs w:val="20"/>
              </w:rPr>
            </w:pPr>
            <w:r w:rsidRPr="00482FAD">
              <w:rPr>
                <w:bCs/>
                <w:color w:val="000000"/>
                <w:sz w:val="20"/>
                <w:szCs w:val="20"/>
              </w:rPr>
              <w:t>рублей в день</w:t>
            </w:r>
          </w:p>
        </w:tc>
        <w:tc>
          <w:tcPr>
            <w:tcW w:w="1415" w:type="dxa"/>
            <w:gridSpan w:val="2"/>
          </w:tcPr>
          <w:p w:rsidR="00E0405E" w:rsidRPr="00482FAD" w:rsidRDefault="00E0405E" w:rsidP="00E0405E">
            <w:pPr>
              <w:autoSpaceDE w:val="0"/>
              <w:autoSpaceDN w:val="0"/>
              <w:adjustRightInd w:val="0"/>
              <w:rPr>
                <w:bCs/>
                <w:color w:val="000000"/>
                <w:sz w:val="20"/>
                <w:szCs w:val="20"/>
              </w:rPr>
            </w:pPr>
          </w:p>
        </w:tc>
        <w:tc>
          <w:tcPr>
            <w:tcW w:w="2703" w:type="dxa"/>
            <w:gridSpan w:val="2"/>
          </w:tcPr>
          <w:p w:rsidR="00E0405E" w:rsidRPr="00482FAD" w:rsidRDefault="00E0405E" w:rsidP="00E0405E">
            <w:pPr>
              <w:autoSpaceDE w:val="0"/>
              <w:autoSpaceDN w:val="0"/>
              <w:adjustRightInd w:val="0"/>
              <w:jc w:val="both"/>
              <w:rPr>
                <w:bCs/>
                <w:color w:val="000000"/>
                <w:sz w:val="20"/>
                <w:szCs w:val="20"/>
              </w:rPr>
            </w:pPr>
            <w:r w:rsidRPr="00482FAD">
              <w:rPr>
                <w:bCs/>
                <w:color w:val="000000"/>
                <w:sz w:val="20"/>
                <w:szCs w:val="20"/>
              </w:rPr>
              <w:t xml:space="preserve">Детский загородный лагерь «Центр спортивной подготовки Олимпиец» располагается в лесном массиве пригорода г.  Владивостока Приморского края на трассе М-60 между остановкой «Спутник» и «Садгород» в 20 км. от города. </w:t>
            </w:r>
          </w:p>
          <w:p w:rsidR="00E0405E" w:rsidRPr="00482FAD" w:rsidRDefault="00E0405E" w:rsidP="00E0405E">
            <w:pPr>
              <w:autoSpaceDE w:val="0"/>
              <w:autoSpaceDN w:val="0"/>
              <w:adjustRightInd w:val="0"/>
              <w:jc w:val="both"/>
              <w:rPr>
                <w:bCs/>
                <w:color w:val="000000"/>
                <w:sz w:val="20"/>
                <w:szCs w:val="20"/>
              </w:rPr>
            </w:pPr>
            <w:r w:rsidRPr="00482FAD">
              <w:rPr>
                <w:bCs/>
                <w:color w:val="000000"/>
                <w:sz w:val="20"/>
                <w:szCs w:val="20"/>
              </w:rPr>
              <w:t>Учреждение занимает площадь 2,5 га  На его территории находятся 4 жилых корпуса на 220 мест. Участники лагеря проживают в комнатах по 2-4-6 человека, оборудованных 2-х ярусными кроватями, тумбочками, вешалками и шкафами для одежды.</w:t>
            </w:r>
          </w:p>
          <w:p w:rsidR="00E0405E" w:rsidRPr="00482FAD" w:rsidRDefault="00E0405E" w:rsidP="00E0405E">
            <w:pPr>
              <w:autoSpaceDE w:val="0"/>
              <w:autoSpaceDN w:val="0"/>
              <w:adjustRightInd w:val="0"/>
              <w:jc w:val="both"/>
              <w:rPr>
                <w:rFonts w:eastAsia="Calibri"/>
              </w:rPr>
            </w:pPr>
            <w:r w:rsidRPr="00482FAD">
              <w:rPr>
                <w:bCs/>
                <w:color w:val="000000"/>
                <w:sz w:val="20"/>
                <w:szCs w:val="20"/>
              </w:rPr>
              <w:t xml:space="preserve">Доехать можно на рейсовом автобусе до остановки «Садгород». Профиль лагеря спортивный, включает в себя различные виды спорта: волейбол, баскетбол, гандбол, минифутбол, настольный теннис, </w:t>
            </w:r>
            <w:r w:rsidRPr="00482FAD">
              <w:rPr>
                <w:bCs/>
                <w:color w:val="000000"/>
                <w:sz w:val="20"/>
                <w:szCs w:val="20"/>
              </w:rPr>
              <w:lastRenderedPageBreak/>
              <w:t>шахматы, шашки. В одном из корпусов имеется медицинский блок с процедурной и изолятором для оказания необходимой медицинской помощи.</w:t>
            </w:r>
          </w:p>
        </w:tc>
      </w:tr>
      <w:tr w:rsidR="00E0405E" w:rsidRPr="004041AE" w:rsidTr="003017D0">
        <w:trPr>
          <w:trHeight w:val="20"/>
        </w:trPr>
        <w:tc>
          <w:tcPr>
            <w:tcW w:w="708" w:type="dxa"/>
          </w:tcPr>
          <w:p w:rsidR="00E0405E" w:rsidRPr="0010732E" w:rsidRDefault="00E0405E" w:rsidP="0010732E">
            <w:pPr>
              <w:pStyle w:val="a5"/>
              <w:numPr>
                <w:ilvl w:val="0"/>
                <w:numId w:val="8"/>
              </w:numPr>
              <w:rPr>
                <w:sz w:val="20"/>
                <w:szCs w:val="20"/>
              </w:rPr>
            </w:pPr>
          </w:p>
        </w:tc>
        <w:tc>
          <w:tcPr>
            <w:tcW w:w="2125" w:type="dxa"/>
          </w:tcPr>
          <w:p w:rsidR="00E0405E" w:rsidRPr="00482FAD" w:rsidRDefault="00E0405E" w:rsidP="00E0405E">
            <w:pPr>
              <w:autoSpaceDE w:val="0"/>
              <w:autoSpaceDN w:val="0"/>
              <w:adjustRightInd w:val="0"/>
              <w:rPr>
                <w:bCs/>
                <w:color w:val="000000"/>
                <w:sz w:val="20"/>
                <w:szCs w:val="20"/>
              </w:rPr>
            </w:pPr>
            <w:r w:rsidRPr="00482FAD">
              <w:rPr>
                <w:bCs/>
                <w:color w:val="000000"/>
                <w:sz w:val="20"/>
                <w:szCs w:val="20"/>
              </w:rPr>
              <w:t xml:space="preserve">Частное образовательное учреждение дополнительного образования детей </w:t>
            </w:r>
            <w:r w:rsidRPr="00482FAD">
              <w:rPr>
                <w:b/>
                <w:bCs/>
                <w:color w:val="000000"/>
                <w:sz w:val="20"/>
                <w:szCs w:val="20"/>
              </w:rPr>
              <w:t>«Центр спортивной подготовки «Олимпиец»</w:t>
            </w:r>
          </w:p>
        </w:tc>
        <w:tc>
          <w:tcPr>
            <w:tcW w:w="2579" w:type="dxa"/>
            <w:gridSpan w:val="3"/>
          </w:tcPr>
          <w:p w:rsidR="00E0405E" w:rsidRPr="00482FAD" w:rsidRDefault="00E0405E" w:rsidP="00E0405E">
            <w:pPr>
              <w:autoSpaceDE w:val="0"/>
              <w:autoSpaceDN w:val="0"/>
              <w:adjustRightInd w:val="0"/>
              <w:rPr>
                <w:bCs/>
                <w:color w:val="000000"/>
                <w:sz w:val="20"/>
                <w:szCs w:val="20"/>
              </w:rPr>
            </w:pPr>
            <w:r w:rsidRPr="00482FAD">
              <w:rPr>
                <w:bCs/>
                <w:color w:val="000000"/>
                <w:sz w:val="20"/>
                <w:szCs w:val="20"/>
              </w:rPr>
              <w:t xml:space="preserve">юр.адрес: 690048, Приморский край, г. Владивосток, </w:t>
            </w:r>
            <w:r w:rsidRPr="00482FAD">
              <w:rPr>
                <w:bCs/>
                <w:color w:val="000000"/>
                <w:sz w:val="20"/>
                <w:szCs w:val="20"/>
              </w:rPr>
              <w:br/>
              <w:t>пр-т 100-лет Владивостоку, д.37, кв.31</w:t>
            </w:r>
          </w:p>
          <w:p w:rsidR="00E0405E" w:rsidRPr="00482FAD" w:rsidRDefault="00E0405E" w:rsidP="00E0405E">
            <w:pPr>
              <w:autoSpaceDE w:val="0"/>
              <w:autoSpaceDN w:val="0"/>
              <w:adjustRightInd w:val="0"/>
              <w:rPr>
                <w:bCs/>
                <w:color w:val="000000"/>
                <w:sz w:val="20"/>
                <w:szCs w:val="20"/>
              </w:rPr>
            </w:pPr>
            <w:r w:rsidRPr="00482FAD">
              <w:rPr>
                <w:bCs/>
                <w:color w:val="000000"/>
                <w:sz w:val="20"/>
                <w:szCs w:val="20"/>
              </w:rPr>
              <w:t xml:space="preserve">факт.адрес: Приморский край, </w:t>
            </w:r>
            <w:r w:rsidRPr="00482FAD">
              <w:rPr>
                <w:b/>
                <w:bCs/>
                <w:color w:val="000000"/>
                <w:sz w:val="20"/>
                <w:szCs w:val="20"/>
              </w:rPr>
              <w:t>г .Владивосток</w:t>
            </w:r>
            <w:r w:rsidRPr="00482FAD">
              <w:rPr>
                <w:bCs/>
                <w:color w:val="000000"/>
                <w:sz w:val="20"/>
                <w:szCs w:val="20"/>
              </w:rPr>
              <w:t xml:space="preserve">, </w:t>
            </w:r>
          </w:p>
          <w:p w:rsidR="00E0405E" w:rsidRPr="00482FAD" w:rsidRDefault="00E0405E" w:rsidP="00E0405E">
            <w:pPr>
              <w:autoSpaceDE w:val="0"/>
              <w:autoSpaceDN w:val="0"/>
              <w:adjustRightInd w:val="0"/>
              <w:rPr>
                <w:bCs/>
                <w:color w:val="000000"/>
                <w:sz w:val="20"/>
                <w:szCs w:val="20"/>
              </w:rPr>
            </w:pPr>
            <w:r w:rsidRPr="00482FAD">
              <w:rPr>
                <w:bCs/>
                <w:color w:val="000000"/>
                <w:sz w:val="20"/>
                <w:szCs w:val="20"/>
              </w:rPr>
              <w:t>Сад-город, ул.Свердлова,10</w:t>
            </w:r>
          </w:p>
          <w:p w:rsidR="00E0405E" w:rsidRPr="00482FAD" w:rsidRDefault="00E0405E" w:rsidP="00E0405E">
            <w:pPr>
              <w:autoSpaceDE w:val="0"/>
              <w:autoSpaceDN w:val="0"/>
              <w:adjustRightInd w:val="0"/>
              <w:rPr>
                <w:bCs/>
                <w:color w:val="000000"/>
                <w:sz w:val="20"/>
                <w:szCs w:val="20"/>
              </w:rPr>
            </w:pPr>
            <w:r w:rsidRPr="00482FAD">
              <w:rPr>
                <w:bCs/>
                <w:color w:val="000000"/>
                <w:sz w:val="20"/>
                <w:szCs w:val="20"/>
              </w:rPr>
              <w:t xml:space="preserve">Тел. (423) 245-05-20, </w:t>
            </w:r>
          </w:p>
          <w:p w:rsidR="00E0405E" w:rsidRPr="00482FAD" w:rsidRDefault="00E0405E" w:rsidP="00E0405E">
            <w:pPr>
              <w:autoSpaceDE w:val="0"/>
              <w:autoSpaceDN w:val="0"/>
              <w:adjustRightInd w:val="0"/>
              <w:rPr>
                <w:bCs/>
                <w:color w:val="000000"/>
                <w:sz w:val="20"/>
                <w:szCs w:val="20"/>
                <w:lang w:val="en-US"/>
              </w:rPr>
            </w:pPr>
            <w:r w:rsidRPr="00482FAD">
              <w:rPr>
                <w:bCs/>
                <w:color w:val="000000"/>
                <w:sz w:val="20"/>
                <w:szCs w:val="20"/>
                <w:lang w:val="en-US"/>
              </w:rPr>
              <w:t>245-05-28,   2970-757</w:t>
            </w:r>
          </w:p>
          <w:p w:rsidR="00E0405E" w:rsidRPr="00482FAD" w:rsidRDefault="00E0405E" w:rsidP="00E0405E">
            <w:pPr>
              <w:autoSpaceDE w:val="0"/>
              <w:autoSpaceDN w:val="0"/>
              <w:adjustRightInd w:val="0"/>
              <w:rPr>
                <w:bCs/>
                <w:color w:val="000000"/>
                <w:sz w:val="20"/>
                <w:szCs w:val="20"/>
                <w:lang w:val="en-US"/>
              </w:rPr>
            </w:pPr>
            <w:r w:rsidRPr="00482FAD">
              <w:rPr>
                <w:bCs/>
                <w:color w:val="000000"/>
                <w:sz w:val="20"/>
                <w:szCs w:val="20"/>
                <w:lang w:val="en-US"/>
              </w:rPr>
              <w:t xml:space="preserve">e-mail: </w:t>
            </w:r>
            <w:hyperlink r:id="rId16" w:history="1">
              <w:r w:rsidRPr="00482FAD">
                <w:rPr>
                  <w:bCs/>
                  <w:color w:val="000000"/>
                  <w:sz w:val="20"/>
                  <w:szCs w:val="20"/>
                  <w:lang w:val="en-US"/>
                </w:rPr>
                <w:t>buh_unsport@mail.ru</w:t>
              </w:r>
            </w:hyperlink>
          </w:p>
          <w:p w:rsidR="00E0405E" w:rsidRPr="00482FAD" w:rsidRDefault="00D27028" w:rsidP="00E0405E">
            <w:pPr>
              <w:autoSpaceDE w:val="0"/>
              <w:autoSpaceDN w:val="0"/>
              <w:adjustRightInd w:val="0"/>
              <w:rPr>
                <w:bCs/>
                <w:color w:val="000000"/>
                <w:sz w:val="20"/>
                <w:szCs w:val="20"/>
              </w:rPr>
            </w:pPr>
            <w:hyperlink r:id="rId17" w:history="1">
              <w:r w:rsidR="00E0405E" w:rsidRPr="00482FAD">
                <w:rPr>
                  <w:bCs/>
                  <w:color w:val="000000"/>
                  <w:sz w:val="20"/>
                  <w:szCs w:val="20"/>
                </w:rPr>
                <w:t>zavorovskaya@mail.ru</w:t>
              </w:r>
            </w:hyperlink>
          </w:p>
          <w:p w:rsidR="00E0405E" w:rsidRPr="00482FAD" w:rsidRDefault="00E0405E" w:rsidP="00E0405E">
            <w:pPr>
              <w:autoSpaceDE w:val="0"/>
              <w:autoSpaceDN w:val="0"/>
              <w:adjustRightInd w:val="0"/>
              <w:rPr>
                <w:bCs/>
                <w:color w:val="000000"/>
                <w:sz w:val="20"/>
                <w:szCs w:val="20"/>
              </w:rPr>
            </w:pPr>
          </w:p>
        </w:tc>
        <w:tc>
          <w:tcPr>
            <w:tcW w:w="2100" w:type="dxa"/>
          </w:tcPr>
          <w:p w:rsidR="00E0405E" w:rsidRPr="00482FAD" w:rsidRDefault="00E0405E" w:rsidP="00E0405E">
            <w:pPr>
              <w:autoSpaceDE w:val="0"/>
              <w:autoSpaceDN w:val="0"/>
              <w:adjustRightInd w:val="0"/>
              <w:rPr>
                <w:bCs/>
                <w:color w:val="000000"/>
                <w:sz w:val="20"/>
                <w:szCs w:val="20"/>
              </w:rPr>
            </w:pPr>
            <w:r w:rsidRPr="00482FAD">
              <w:rPr>
                <w:bCs/>
                <w:color w:val="000000"/>
                <w:sz w:val="20"/>
                <w:szCs w:val="20"/>
              </w:rPr>
              <w:t>сезонно,</w:t>
            </w:r>
          </w:p>
          <w:p w:rsidR="00E0405E" w:rsidRPr="00482FAD" w:rsidRDefault="00E0405E" w:rsidP="00E0405E">
            <w:pPr>
              <w:autoSpaceDE w:val="0"/>
              <w:autoSpaceDN w:val="0"/>
              <w:adjustRightInd w:val="0"/>
              <w:rPr>
                <w:bCs/>
                <w:color w:val="000000"/>
                <w:sz w:val="20"/>
                <w:szCs w:val="20"/>
              </w:rPr>
            </w:pPr>
            <w:r w:rsidRPr="00482FAD">
              <w:rPr>
                <w:bCs/>
                <w:color w:val="000000"/>
                <w:sz w:val="20"/>
                <w:szCs w:val="20"/>
              </w:rPr>
              <w:t>продолжительность-  21 день, 10 дней</w:t>
            </w:r>
          </w:p>
          <w:p w:rsidR="00E0405E" w:rsidRPr="00482FAD" w:rsidRDefault="00E0405E" w:rsidP="00E0405E">
            <w:pPr>
              <w:autoSpaceDE w:val="0"/>
              <w:autoSpaceDN w:val="0"/>
              <w:adjustRightInd w:val="0"/>
              <w:rPr>
                <w:bCs/>
                <w:color w:val="000000"/>
                <w:sz w:val="20"/>
                <w:szCs w:val="20"/>
              </w:rPr>
            </w:pPr>
          </w:p>
        </w:tc>
        <w:tc>
          <w:tcPr>
            <w:tcW w:w="1277" w:type="dxa"/>
            <w:gridSpan w:val="3"/>
          </w:tcPr>
          <w:p w:rsidR="00E0405E" w:rsidRPr="00482FAD" w:rsidRDefault="00E0405E" w:rsidP="00E0405E">
            <w:pPr>
              <w:autoSpaceDE w:val="0"/>
              <w:autoSpaceDN w:val="0"/>
              <w:adjustRightInd w:val="0"/>
              <w:rPr>
                <w:bCs/>
                <w:color w:val="000000"/>
                <w:sz w:val="20"/>
                <w:szCs w:val="20"/>
              </w:rPr>
            </w:pPr>
            <w:r w:rsidRPr="00482FAD">
              <w:rPr>
                <w:bCs/>
                <w:color w:val="000000"/>
                <w:sz w:val="20"/>
                <w:szCs w:val="20"/>
              </w:rPr>
              <w:t>350 человек от 7 до 15 лет</w:t>
            </w:r>
          </w:p>
        </w:tc>
        <w:tc>
          <w:tcPr>
            <w:tcW w:w="1844" w:type="dxa"/>
          </w:tcPr>
          <w:p w:rsidR="00E0405E" w:rsidRPr="00482FAD" w:rsidRDefault="00E0405E" w:rsidP="00E0405E">
            <w:pPr>
              <w:autoSpaceDE w:val="0"/>
              <w:autoSpaceDN w:val="0"/>
              <w:adjustRightInd w:val="0"/>
              <w:rPr>
                <w:bCs/>
                <w:color w:val="000000"/>
                <w:sz w:val="20"/>
                <w:szCs w:val="20"/>
              </w:rPr>
            </w:pPr>
            <w:r w:rsidRPr="00482FAD">
              <w:rPr>
                <w:bCs/>
                <w:color w:val="000000"/>
                <w:sz w:val="20"/>
                <w:szCs w:val="20"/>
              </w:rPr>
              <w:t>капитальный 3-х эт. спальный корпус 200 мест</w:t>
            </w:r>
          </w:p>
          <w:p w:rsidR="00E0405E" w:rsidRPr="00482FAD" w:rsidRDefault="00E0405E" w:rsidP="00E0405E">
            <w:pPr>
              <w:autoSpaceDE w:val="0"/>
              <w:autoSpaceDN w:val="0"/>
              <w:adjustRightInd w:val="0"/>
              <w:rPr>
                <w:bCs/>
                <w:color w:val="000000"/>
                <w:sz w:val="20"/>
                <w:szCs w:val="20"/>
              </w:rPr>
            </w:pPr>
            <w:r w:rsidRPr="00482FAD">
              <w:rPr>
                <w:bCs/>
                <w:color w:val="000000"/>
                <w:sz w:val="20"/>
                <w:szCs w:val="20"/>
              </w:rPr>
              <w:t>капитальный 2-х эт. спальный корпус 100 мест</w:t>
            </w:r>
          </w:p>
          <w:p w:rsidR="00E0405E" w:rsidRPr="00482FAD" w:rsidRDefault="00E0405E" w:rsidP="0066756B">
            <w:pPr>
              <w:autoSpaceDE w:val="0"/>
              <w:autoSpaceDN w:val="0"/>
              <w:adjustRightInd w:val="0"/>
              <w:jc w:val="both"/>
              <w:rPr>
                <w:bCs/>
                <w:color w:val="000000"/>
                <w:sz w:val="20"/>
                <w:szCs w:val="20"/>
              </w:rPr>
            </w:pPr>
            <w:r w:rsidRPr="00482FAD">
              <w:rPr>
                <w:bCs/>
                <w:color w:val="000000"/>
                <w:sz w:val="20"/>
                <w:szCs w:val="20"/>
              </w:rPr>
              <w:t xml:space="preserve">деревянный оштукатуренный отапливаемый с коммунальными услугами 1 эт. спальный корпус 50 мест. Согласно СаНПиН на каждом этаже расположены душевые, туалеты, умывальники, сушилки для белья, а так же игровые комнаты, где установлены настенные ЖК телевизоры и DVD,   кино-лекционный зал на 100 чел., библиотека, большая крытая эстрада для проведения праздников и дискотек. Лагерь оборудован физкультурно-оздоровительными </w:t>
            </w:r>
            <w:r w:rsidRPr="00482FAD">
              <w:rPr>
                <w:bCs/>
                <w:color w:val="000000"/>
                <w:sz w:val="20"/>
                <w:szCs w:val="20"/>
              </w:rPr>
              <w:lastRenderedPageBreak/>
              <w:t>сооружениями и площадками :волейбола, баскетбола, футбола, настольного тенниса. Имеется яма для прыжков в длину, беговая дорожка, спортивный городок с тренажерами. Столовая на 180 посадочных мест. Питание детей 5-тиразовое сбалансированное.  Отдельное здание медпункта. Корпуса оснащены АПС. Лагерь огражден забором, организовано круглосуточное дежурство охраны.</w:t>
            </w:r>
          </w:p>
        </w:tc>
        <w:tc>
          <w:tcPr>
            <w:tcW w:w="1567" w:type="dxa"/>
            <w:gridSpan w:val="6"/>
          </w:tcPr>
          <w:p w:rsidR="00E0405E" w:rsidRPr="00482FAD" w:rsidRDefault="00E0405E" w:rsidP="00E0405E">
            <w:pPr>
              <w:autoSpaceDE w:val="0"/>
              <w:autoSpaceDN w:val="0"/>
              <w:adjustRightInd w:val="0"/>
              <w:rPr>
                <w:bCs/>
                <w:color w:val="000000"/>
                <w:sz w:val="20"/>
                <w:szCs w:val="20"/>
              </w:rPr>
            </w:pPr>
            <w:r w:rsidRPr="00482FAD">
              <w:rPr>
                <w:bCs/>
                <w:color w:val="000000"/>
                <w:sz w:val="20"/>
                <w:szCs w:val="20"/>
              </w:rPr>
              <w:lastRenderedPageBreak/>
              <w:t>1200 рублей в день</w:t>
            </w:r>
          </w:p>
        </w:tc>
        <w:tc>
          <w:tcPr>
            <w:tcW w:w="1415" w:type="dxa"/>
            <w:gridSpan w:val="2"/>
          </w:tcPr>
          <w:p w:rsidR="00E0405E" w:rsidRPr="00482FAD" w:rsidRDefault="00E0405E" w:rsidP="00E0405E">
            <w:pPr>
              <w:autoSpaceDE w:val="0"/>
              <w:autoSpaceDN w:val="0"/>
              <w:adjustRightInd w:val="0"/>
              <w:rPr>
                <w:bCs/>
                <w:color w:val="000000"/>
                <w:sz w:val="20"/>
                <w:szCs w:val="20"/>
              </w:rPr>
            </w:pPr>
          </w:p>
        </w:tc>
        <w:tc>
          <w:tcPr>
            <w:tcW w:w="2703" w:type="dxa"/>
            <w:gridSpan w:val="2"/>
          </w:tcPr>
          <w:p w:rsidR="00E0405E" w:rsidRPr="00482FAD" w:rsidRDefault="00482FAD" w:rsidP="00E0405E">
            <w:pPr>
              <w:autoSpaceDE w:val="0"/>
              <w:autoSpaceDN w:val="0"/>
              <w:adjustRightInd w:val="0"/>
              <w:jc w:val="both"/>
              <w:rPr>
                <w:bCs/>
                <w:color w:val="000000"/>
                <w:sz w:val="20"/>
                <w:szCs w:val="20"/>
              </w:rPr>
            </w:pPr>
            <w:r>
              <w:rPr>
                <w:bCs/>
                <w:color w:val="000000"/>
                <w:sz w:val="20"/>
                <w:szCs w:val="20"/>
              </w:rPr>
              <w:t>ЧОУ ДОД «</w:t>
            </w:r>
            <w:r w:rsidR="00E0405E" w:rsidRPr="00482FAD">
              <w:rPr>
                <w:bCs/>
                <w:color w:val="000000"/>
                <w:sz w:val="20"/>
                <w:szCs w:val="20"/>
              </w:rPr>
              <w:t>Центр спортивной подготовки «Олимпиец» ДЗОЛ Солнечный луч» расположен в пригороде г.Владивостока, станция электрички Сд-город.</w:t>
            </w:r>
          </w:p>
          <w:p w:rsidR="00E0405E" w:rsidRPr="00482FAD" w:rsidRDefault="00E0405E" w:rsidP="00E0405E">
            <w:pPr>
              <w:autoSpaceDE w:val="0"/>
              <w:autoSpaceDN w:val="0"/>
              <w:adjustRightInd w:val="0"/>
              <w:jc w:val="both"/>
              <w:rPr>
                <w:bCs/>
                <w:color w:val="000000"/>
                <w:sz w:val="20"/>
                <w:szCs w:val="20"/>
              </w:rPr>
            </w:pPr>
            <w:r w:rsidRPr="00482FAD">
              <w:rPr>
                <w:bCs/>
                <w:color w:val="000000"/>
                <w:sz w:val="20"/>
                <w:szCs w:val="20"/>
              </w:rPr>
              <w:t>Общая площадь лагеря       4 га. Дети в лагерь доставляются организованно автобусами из г. Владивосток. Для иногородних и самостоятельного заезда – электричка,автобус :  от  станции железнодорожный вокзал до станции Сад-город, движение от станции пешком 800 м. вдоль  железнодорожного полотна до лагеря.</w:t>
            </w:r>
          </w:p>
        </w:tc>
      </w:tr>
      <w:tr w:rsidR="00D436A0" w:rsidRPr="004041AE" w:rsidTr="003017D0">
        <w:trPr>
          <w:trHeight w:val="20"/>
        </w:trPr>
        <w:tc>
          <w:tcPr>
            <w:tcW w:w="708" w:type="dxa"/>
          </w:tcPr>
          <w:p w:rsidR="00D436A0" w:rsidRPr="0010732E" w:rsidRDefault="00D436A0" w:rsidP="0010732E">
            <w:pPr>
              <w:pStyle w:val="a5"/>
              <w:numPr>
                <w:ilvl w:val="0"/>
                <w:numId w:val="8"/>
              </w:numPr>
              <w:rPr>
                <w:sz w:val="20"/>
                <w:szCs w:val="20"/>
              </w:rPr>
            </w:pPr>
          </w:p>
        </w:tc>
        <w:tc>
          <w:tcPr>
            <w:tcW w:w="2125" w:type="dxa"/>
          </w:tcPr>
          <w:p w:rsidR="00D436A0" w:rsidRPr="00482FAD" w:rsidRDefault="00D436A0" w:rsidP="0010732E">
            <w:pPr>
              <w:autoSpaceDE w:val="0"/>
              <w:autoSpaceDN w:val="0"/>
              <w:adjustRightInd w:val="0"/>
              <w:rPr>
                <w:bCs/>
                <w:color w:val="000000"/>
                <w:sz w:val="20"/>
                <w:szCs w:val="20"/>
              </w:rPr>
            </w:pPr>
            <w:r w:rsidRPr="00482FAD">
              <w:rPr>
                <w:bCs/>
                <w:color w:val="000000"/>
                <w:sz w:val="20"/>
                <w:szCs w:val="20"/>
              </w:rPr>
              <w:t xml:space="preserve">Общество с ограниченной ответственностью </w:t>
            </w:r>
            <w:r w:rsidRPr="00482FAD">
              <w:rPr>
                <w:b/>
                <w:bCs/>
                <w:color w:val="000000"/>
                <w:sz w:val="20"/>
                <w:szCs w:val="20"/>
              </w:rPr>
              <w:t>«Юнга»</w:t>
            </w:r>
            <w:r w:rsidRPr="00482FAD">
              <w:rPr>
                <w:bCs/>
                <w:color w:val="000000"/>
                <w:sz w:val="20"/>
                <w:szCs w:val="20"/>
              </w:rPr>
              <w:t>, частная,</w:t>
            </w:r>
          </w:p>
          <w:p w:rsidR="00D436A0" w:rsidRPr="00482FAD" w:rsidRDefault="00D436A0" w:rsidP="0010732E">
            <w:pPr>
              <w:autoSpaceDE w:val="0"/>
              <w:autoSpaceDN w:val="0"/>
              <w:adjustRightInd w:val="0"/>
              <w:rPr>
                <w:bCs/>
                <w:color w:val="000000"/>
                <w:sz w:val="20"/>
                <w:szCs w:val="20"/>
              </w:rPr>
            </w:pPr>
            <w:r w:rsidRPr="00482FAD">
              <w:rPr>
                <w:bCs/>
                <w:color w:val="000000"/>
                <w:sz w:val="20"/>
                <w:szCs w:val="20"/>
              </w:rPr>
              <w:t xml:space="preserve">учредители: </w:t>
            </w:r>
          </w:p>
          <w:p w:rsidR="00D436A0" w:rsidRPr="00482FAD" w:rsidRDefault="00D436A0" w:rsidP="0010732E">
            <w:pPr>
              <w:autoSpaceDE w:val="0"/>
              <w:autoSpaceDN w:val="0"/>
              <w:adjustRightInd w:val="0"/>
              <w:rPr>
                <w:bCs/>
                <w:color w:val="000000"/>
                <w:sz w:val="20"/>
                <w:szCs w:val="20"/>
              </w:rPr>
            </w:pPr>
            <w:r w:rsidRPr="00482FAD">
              <w:rPr>
                <w:bCs/>
                <w:color w:val="000000"/>
                <w:sz w:val="20"/>
                <w:szCs w:val="20"/>
              </w:rPr>
              <w:t>Патук В.П.,</w:t>
            </w:r>
          </w:p>
          <w:p w:rsidR="00D436A0" w:rsidRPr="00482FAD" w:rsidRDefault="00D436A0" w:rsidP="0010732E">
            <w:pPr>
              <w:autoSpaceDE w:val="0"/>
              <w:autoSpaceDN w:val="0"/>
              <w:adjustRightInd w:val="0"/>
              <w:rPr>
                <w:bCs/>
                <w:color w:val="000000"/>
                <w:sz w:val="20"/>
                <w:szCs w:val="20"/>
              </w:rPr>
            </w:pPr>
            <w:r w:rsidRPr="00482FAD">
              <w:rPr>
                <w:bCs/>
                <w:color w:val="000000"/>
                <w:sz w:val="20"/>
                <w:szCs w:val="20"/>
              </w:rPr>
              <w:t>Кораблёва Е.А.,</w:t>
            </w:r>
          </w:p>
          <w:p w:rsidR="00D436A0" w:rsidRPr="00482FAD" w:rsidRDefault="00D436A0" w:rsidP="0010732E">
            <w:pPr>
              <w:autoSpaceDE w:val="0"/>
              <w:autoSpaceDN w:val="0"/>
              <w:adjustRightInd w:val="0"/>
              <w:snapToGrid w:val="0"/>
              <w:rPr>
                <w:bCs/>
                <w:color w:val="000000"/>
                <w:sz w:val="20"/>
                <w:szCs w:val="20"/>
                <w:lang w:val="en-US"/>
              </w:rPr>
            </w:pPr>
            <w:r w:rsidRPr="00482FAD">
              <w:rPr>
                <w:bCs/>
                <w:color w:val="000000"/>
                <w:sz w:val="20"/>
                <w:szCs w:val="20"/>
              </w:rPr>
              <w:t>Кораблёва Л.А.</w:t>
            </w:r>
          </w:p>
        </w:tc>
        <w:tc>
          <w:tcPr>
            <w:tcW w:w="2579" w:type="dxa"/>
            <w:gridSpan w:val="3"/>
          </w:tcPr>
          <w:p w:rsidR="00D436A0" w:rsidRPr="00482FAD" w:rsidRDefault="00D436A0" w:rsidP="0010732E">
            <w:pPr>
              <w:autoSpaceDE w:val="0"/>
              <w:autoSpaceDN w:val="0"/>
              <w:adjustRightInd w:val="0"/>
              <w:snapToGrid w:val="0"/>
              <w:rPr>
                <w:bCs/>
                <w:color w:val="000000"/>
                <w:sz w:val="20"/>
                <w:szCs w:val="20"/>
              </w:rPr>
            </w:pPr>
            <w:r w:rsidRPr="00482FAD">
              <w:rPr>
                <w:bCs/>
                <w:color w:val="000000"/>
                <w:sz w:val="20"/>
                <w:szCs w:val="20"/>
              </w:rPr>
              <w:t xml:space="preserve">690108, </w:t>
            </w:r>
            <w:r w:rsidRPr="00482FAD">
              <w:rPr>
                <w:b/>
                <w:bCs/>
                <w:color w:val="000000"/>
                <w:sz w:val="20"/>
                <w:szCs w:val="20"/>
              </w:rPr>
              <w:t>г. Владивосток</w:t>
            </w:r>
            <w:r w:rsidRPr="00482FAD">
              <w:rPr>
                <w:bCs/>
                <w:color w:val="000000"/>
                <w:sz w:val="20"/>
                <w:szCs w:val="20"/>
              </w:rPr>
              <w:t xml:space="preserve">, бухта Емар, </w:t>
            </w:r>
          </w:p>
          <w:p w:rsidR="00D436A0" w:rsidRPr="00482FAD" w:rsidRDefault="00D436A0" w:rsidP="0010732E">
            <w:pPr>
              <w:autoSpaceDE w:val="0"/>
              <w:autoSpaceDN w:val="0"/>
              <w:adjustRightInd w:val="0"/>
              <w:snapToGrid w:val="0"/>
              <w:rPr>
                <w:bCs/>
                <w:color w:val="000000"/>
                <w:sz w:val="20"/>
                <w:szCs w:val="20"/>
              </w:rPr>
            </w:pPr>
            <w:r w:rsidRPr="00482FAD">
              <w:rPr>
                <w:bCs/>
                <w:color w:val="000000"/>
                <w:sz w:val="20"/>
                <w:szCs w:val="20"/>
              </w:rPr>
              <w:t xml:space="preserve">тел.: 2-97-82-11, </w:t>
            </w:r>
            <w:hyperlink r:id="rId18" w:history="1">
              <w:r w:rsidRPr="00482FAD">
                <w:rPr>
                  <w:rStyle w:val="a4"/>
                  <w:bCs/>
                  <w:color w:val="000000"/>
                  <w:sz w:val="20"/>
                  <w:szCs w:val="20"/>
                </w:rPr>
                <w:t>ungabaza@mail.ru</w:t>
              </w:r>
            </w:hyperlink>
            <w:r w:rsidRPr="00482FAD">
              <w:rPr>
                <w:bCs/>
                <w:color w:val="000000"/>
                <w:sz w:val="20"/>
                <w:szCs w:val="20"/>
              </w:rPr>
              <w:t xml:space="preserve"> </w:t>
            </w:r>
          </w:p>
        </w:tc>
        <w:tc>
          <w:tcPr>
            <w:tcW w:w="2100" w:type="dxa"/>
          </w:tcPr>
          <w:p w:rsidR="00D436A0" w:rsidRPr="00482FAD" w:rsidRDefault="00D436A0" w:rsidP="00D436A0">
            <w:pPr>
              <w:autoSpaceDE w:val="0"/>
              <w:autoSpaceDN w:val="0"/>
              <w:adjustRightInd w:val="0"/>
              <w:rPr>
                <w:bCs/>
                <w:color w:val="000000"/>
                <w:sz w:val="20"/>
                <w:szCs w:val="20"/>
              </w:rPr>
            </w:pPr>
            <w:r w:rsidRPr="00482FAD">
              <w:rPr>
                <w:bCs/>
                <w:color w:val="000000"/>
                <w:sz w:val="20"/>
                <w:szCs w:val="20"/>
              </w:rPr>
              <w:t>Сезонный, 4 смены</w:t>
            </w:r>
          </w:p>
          <w:p w:rsidR="00D436A0" w:rsidRPr="00482FAD" w:rsidRDefault="00D436A0" w:rsidP="00D436A0">
            <w:pPr>
              <w:autoSpaceDE w:val="0"/>
              <w:autoSpaceDN w:val="0"/>
              <w:adjustRightInd w:val="0"/>
              <w:rPr>
                <w:bCs/>
                <w:color w:val="000000"/>
                <w:sz w:val="20"/>
                <w:szCs w:val="20"/>
              </w:rPr>
            </w:pPr>
            <w:r w:rsidRPr="00482FAD">
              <w:rPr>
                <w:bCs/>
                <w:color w:val="000000"/>
                <w:sz w:val="20"/>
                <w:szCs w:val="20"/>
              </w:rPr>
              <w:t>1-я с 07.06.15 по 24.06.15</w:t>
            </w:r>
          </w:p>
          <w:p w:rsidR="00D436A0" w:rsidRPr="00482FAD" w:rsidRDefault="00D436A0" w:rsidP="00D436A0">
            <w:pPr>
              <w:autoSpaceDE w:val="0"/>
              <w:autoSpaceDN w:val="0"/>
              <w:adjustRightInd w:val="0"/>
              <w:rPr>
                <w:bCs/>
                <w:color w:val="000000"/>
                <w:sz w:val="20"/>
                <w:szCs w:val="20"/>
              </w:rPr>
            </w:pPr>
            <w:r w:rsidRPr="00482FAD">
              <w:rPr>
                <w:bCs/>
                <w:color w:val="000000"/>
                <w:sz w:val="20"/>
                <w:szCs w:val="20"/>
              </w:rPr>
              <w:t xml:space="preserve">2-я с 27.06.15 по 14.07.15, </w:t>
            </w:r>
          </w:p>
          <w:p w:rsidR="00D436A0" w:rsidRPr="00482FAD" w:rsidRDefault="00D436A0" w:rsidP="00D436A0">
            <w:pPr>
              <w:autoSpaceDE w:val="0"/>
              <w:autoSpaceDN w:val="0"/>
              <w:adjustRightInd w:val="0"/>
              <w:rPr>
                <w:bCs/>
                <w:color w:val="000000"/>
                <w:sz w:val="20"/>
                <w:szCs w:val="20"/>
              </w:rPr>
            </w:pPr>
            <w:r w:rsidRPr="00482FAD">
              <w:rPr>
                <w:bCs/>
                <w:color w:val="000000"/>
                <w:sz w:val="20"/>
                <w:szCs w:val="20"/>
              </w:rPr>
              <w:t>3-я с 17.07.15 по 03.08.15</w:t>
            </w:r>
          </w:p>
          <w:p w:rsidR="00D436A0" w:rsidRPr="00482FAD" w:rsidRDefault="00D436A0" w:rsidP="00ED12C7">
            <w:pPr>
              <w:autoSpaceDE w:val="0"/>
              <w:autoSpaceDN w:val="0"/>
              <w:adjustRightInd w:val="0"/>
              <w:rPr>
                <w:bCs/>
                <w:color w:val="000000"/>
                <w:sz w:val="20"/>
                <w:szCs w:val="20"/>
              </w:rPr>
            </w:pPr>
            <w:r w:rsidRPr="00482FAD">
              <w:rPr>
                <w:bCs/>
                <w:color w:val="000000"/>
                <w:sz w:val="20"/>
                <w:szCs w:val="20"/>
              </w:rPr>
              <w:t>4-я с 06.08.15 по 23.08.15</w:t>
            </w:r>
          </w:p>
        </w:tc>
        <w:tc>
          <w:tcPr>
            <w:tcW w:w="1277" w:type="dxa"/>
            <w:gridSpan w:val="3"/>
          </w:tcPr>
          <w:p w:rsidR="00D436A0" w:rsidRPr="00482FAD" w:rsidRDefault="00D436A0" w:rsidP="00D436A0">
            <w:pPr>
              <w:autoSpaceDE w:val="0"/>
              <w:autoSpaceDN w:val="0"/>
              <w:adjustRightInd w:val="0"/>
              <w:rPr>
                <w:bCs/>
                <w:color w:val="000000"/>
                <w:sz w:val="20"/>
                <w:szCs w:val="20"/>
              </w:rPr>
            </w:pPr>
            <w:r w:rsidRPr="00482FAD">
              <w:rPr>
                <w:bCs/>
                <w:color w:val="000000"/>
                <w:sz w:val="20"/>
                <w:szCs w:val="20"/>
              </w:rPr>
              <w:t>290,</w:t>
            </w:r>
          </w:p>
          <w:p w:rsidR="00D436A0" w:rsidRPr="00482FAD" w:rsidRDefault="00D436A0" w:rsidP="00D436A0">
            <w:pPr>
              <w:autoSpaceDE w:val="0"/>
              <w:autoSpaceDN w:val="0"/>
              <w:adjustRightInd w:val="0"/>
              <w:rPr>
                <w:bCs/>
                <w:color w:val="000000"/>
                <w:sz w:val="20"/>
                <w:szCs w:val="20"/>
              </w:rPr>
            </w:pPr>
            <w:r w:rsidRPr="00482FAD">
              <w:rPr>
                <w:bCs/>
                <w:color w:val="000000"/>
                <w:sz w:val="20"/>
                <w:szCs w:val="20"/>
              </w:rPr>
              <w:t>с 6,5 по 15 лет</w:t>
            </w:r>
          </w:p>
        </w:tc>
        <w:tc>
          <w:tcPr>
            <w:tcW w:w="1844" w:type="dxa"/>
          </w:tcPr>
          <w:p w:rsidR="00D436A0" w:rsidRPr="00482FAD" w:rsidRDefault="00D436A0" w:rsidP="00D436A0">
            <w:pPr>
              <w:autoSpaceDE w:val="0"/>
              <w:autoSpaceDN w:val="0"/>
              <w:adjustRightInd w:val="0"/>
              <w:rPr>
                <w:bCs/>
                <w:color w:val="000000"/>
                <w:sz w:val="20"/>
                <w:szCs w:val="20"/>
              </w:rPr>
            </w:pPr>
            <w:r w:rsidRPr="00482FAD">
              <w:rPr>
                <w:bCs/>
                <w:color w:val="000000"/>
                <w:sz w:val="20"/>
                <w:szCs w:val="20"/>
              </w:rPr>
              <w:t>капитальные здания</w:t>
            </w:r>
          </w:p>
        </w:tc>
        <w:tc>
          <w:tcPr>
            <w:tcW w:w="1567" w:type="dxa"/>
            <w:gridSpan w:val="6"/>
          </w:tcPr>
          <w:p w:rsidR="00D436A0" w:rsidRPr="00482FAD" w:rsidRDefault="00D436A0" w:rsidP="00D436A0">
            <w:pPr>
              <w:autoSpaceDE w:val="0"/>
              <w:autoSpaceDN w:val="0"/>
              <w:adjustRightInd w:val="0"/>
              <w:rPr>
                <w:bCs/>
                <w:color w:val="000000"/>
                <w:sz w:val="20"/>
                <w:szCs w:val="20"/>
              </w:rPr>
            </w:pPr>
            <w:r w:rsidRPr="00482FAD">
              <w:rPr>
                <w:bCs/>
                <w:color w:val="000000"/>
                <w:sz w:val="20"/>
                <w:szCs w:val="20"/>
              </w:rPr>
              <w:t>40000 руб. на 18 дней, на все смены</w:t>
            </w:r>
          </w:p>
          <w:p w:rsidR="00D436A0" w:rsidRPr="00482FAD" w:rsidRDefault="00D436A0" w:rsidP="00D436A0">
            <w:pPr>
              <w:autoSpaceDE w:val="0"/>
              <w:autoSpaceDN w:val="0"/>
              <w:adjustRightInd w:val="0"/>
              <w:rPr>
                <w:bCs/>
                <w:color w:val="000000"/>
                <w:sz w:val="20"/>
                <w:szCs w:val="20"/>
              </w:rPr>
            </w:pPr>
          </w:p>
        </w:tc>
        <w:tc>
          <w:tcPr>
            <w:tcW w:w="1415" w:type="dxa"/>
            <w:gridSpan w:val="2"/>
          </w:tcPr>
          <w:p w:rsidR="00D436A0" w:rsidRPr="00482FAD" w:rsidRDefault="00D436A0" w:rsidP="00D436A0">
            <w:pPr>
              <w:autoSpaceDE w:val="0"/>
              <w:autoSpaceDN w:val="0"/>
              <w:adjustRightInd w:val="0"/>
              <w:rPr>
                <w:bCs/>
                <w:color w:val="000000"/>
                <w:sz w:val="20"/>
                <w:szCs w:val="20"/>
              </w:rPr>
            </w:pPr>
          </w:p>
        </w:tc>
        <w:tc>
          <w:tcPr>
            <w:tcW w:w="2703" w:type="dxa"/>
            <w:gridSpan w:val="2"/>
          </w:tcPr>
          <w:p w:rsidR="00D436A0" w:rsidRPr="00482FAD" w:rsidRDefault="00D436A0" w:rsidP="00D436A0">
            <w:pPr>
              <w:autoSpaceDE w:val="0"/>
              <w:autoSpaceDN w:val="0"/>
              <w:adjustRightInd w:val="0"/>
              <w:jc w:val="both"/>
              <w:rPr>
                <w:bCs/>
                <w:color w:val="000000"/>
                <w:sz w:val="20"/>
                <w:szCs w:val="20"/>
              </w:rPr>
            </w:pPr>
            <w:r w:rsidRPr="00482FAD">
              <w:rPr>
                <w:bCs/>
                <w:color w:val="000000"/>
                <w:sz w:val="20"/>
                <w:szCs w:val="20"/>
              </w:rPr>
              <w:t>www.yunga-vl.ru</w:t>
            </w:r>
          </w:p>
        </w:tc>
      </w:tr>
      <w:tr w:rsidR="007E0A2E" w:rsidRPr="004041AE" w:rsidTr="0037500A">
        <w:trPr>
          <w:trHeight w:val="20"/>
        </w:trPr>
        <w:tc>
          <w:tcPr>
            <w:tcW w:w="16318" w:type="dxa"/>
            <w:gridSpan w:val="20"/>
          </w:tcPr>
          <w:p w:rsidR="007E0A2E" w:rsidRPr="00482FAD" w:rsidRDefault="007E0A2E" w:rsidP="0010732E">
            <w:pPr>
              <w:autoSpaceDE w:val="0"/>
              <w:autoSpaceDN w:val="0"/>
              <w:adjustRightInd w:val="0"/>
              <w:jc w:val="center"/>
              <w:rPr>
                <w:color w:val="000000"/>
                <w:u w:val="single"/>
              </w:rPr>
            </w:pPr>
            <w:r w:rsidRPr="00482FAD">
              <w:rPr>
                <w:b/>
                <w:bCs/>
                <w:color w:val="000000"/>
                <w:sz w:val="20"/>
                <w:szCs w:val="20"/>
                <w:u w:val="single"/>
              </w:rPr>
              <w:t>Дальнегорский городской округ</w:t>
            </w:r>
          </w:p>
        </w:tc>
      </w:tr>
      <w:tr w:rsidR="004A2B79" w:rsidRPr="004041AE" w:rsidTr="003017D0">
        <w:trPr>
          <w:trHeight w:val="20"/>
        </w:trPr>
        <w:tc>
          <w:tcPr>
            <w:tcW w:w="708" w:type="dxa"/>
          </w:tcPr>
          <w:p w:rsidR="004A2B79" w:rsidRPr="0010732E" w:rsidRDefault="004A2B79" w:rsidP="0010732E">
            <w:pPr>
              <w:pStyle w:val="a5"/>
              <w:numPr>
                <w:ilvl w:val="0"/>
                <w:numId w:val="8"/>
              </w:numPr>
              <w:rPr>
                <w:sz w:val="20"/>
                <w:szCs w:val="20"/>
              </w:rPr>
            </w:pPr>
          </w:p>
        </w:tc>
        <w:tc>
          <w:tcPr>
            <w:tcW w:w="2125" w:type="dxa"/>
          </w:tcPr>
          <w:p w:rsidR="004A2B79" w:rsidRPr="00482FAD" w:rsidRDefault="004A2B79" w:rsidP="0010732E">
            <w:pPr>
              <w:autoSpaceDE w:val="0"/>
              <w:autoSpaceDN w:val="0"/>
              <w:adjustRightInd w:val="0"/>
              <w:rPr>
                <w:bCs/>
                <w:color w:val="000000"/>
                <w:sz w:val="20"/>
                <w:szCs w:val="20"/>
              </w:rPr>
            </w:pPr>
            <w:r w:rsidRPr="00482FAD">
              <w:rPr>
                <w:bCs/>
                <w:color w:val="000000"/>
                <w:sz w:val="20"/>
                <w:szCs w:val="20"/>
              </w:rPr>
              <w:t xml:space="preserve">«Детский загородный оздоровительный лагерь </w:t>
            </w:r>
            <w:r w:rsidRPr="00482FAD">
              <w:rPr>
                <w:b/>
                <w:bCs/>
                <w:color w:val="000000"/>
                <w:sz w:val="20"/>
                <w:szCs w:val="20"/>
              </w:rPr>
              <w:t>«Дружба»</w:t>
            </w:r>
          </w:p>
        </w:tc>
        <w:tc>
          <w:tcPr>
            <w:tcW w:w="2579" w:type="dxa"/>
            <w:gridSpan w:val="3"/>
          </w:tcPr>
          <w:p w:rsidR="004A2B79" w:rsidRPr="00482FAD" w:rsidRDefault="004A2B79" w:rsidP="0010732E">
            <w:pPr>
              <w:autoSpaceDE w:val="0"/>
              <w:autoSpaceDN w:val="0"/>
              <w:adjustRightInd w:val="0"/>
              <w:rPr>
                <w:b/>
                <w:bCs/>
                <w:color w:val="000000"/>
                <w:sz w:val="20"/>
                <w:szCs w:val="20"/>
              </w:rPr>
            </w:pPr>
            <w:r w:rsidRPr="00482FAD">
              <w:rPr>
                <w:b/>
                <w:bCs/>
                <w:color w:val="000000"/>
                <w:sz w:val="20"/>
                <w:szCs w:val="20"/>
              </w:rPr>
              <w:t xml:space="preserve">г. Дальнегорск </w:t>
            </w:r>
          </w:p>
          <w:p w:rsidR="004A2B79" w:rsidRPr="00482FAD" w:rsidRDefault="004A2B79" w:rsidP="0010732E">
            <w:pPr>
              <w:autoSpaceDE w:val="0"/>
              <w:autoSpaceDN w:val="0"/>
              <w:adjustRightInd w:val="0"/>
              <w:rPr>
                <w:bCs/>
                <w:color w:val="000000"/>
                <w:sz w:val="20"/>
                <w:szCs w:val="20"/>
              </w:rPr>
            </w:pPr>
            <w:r w:rsidRPr="00482FAD">
              <w:rPr>
                <w:bCs/>
                <w:color w:val="000000"/>
                <w:sz w:val="20"/>
                <w:szCs w:val="20"/>
              </w:rPr>
              <w:t>п. Смычка</w:t>
            </w:r>
          </w:p>
          <w:p w:rsidR="004A2B79" w:rsidRPr="00482FAD" w:rsidRDefault="004A2B79" w:rsidP="0010732E">
            <w:pPr>
              <w:autoSpaceDE w:val="0"/>
              <w:autoSpaceDN w:val="0"/>
              <w:adjustRightInd w:val="0"/>
              <w:rPr>
                <w:bCs/>
                <w:color w:val="000000"/>
                <w:sz w:val="20"/>
                <w:szCs w:val="20"/>
              </w:rPr>
            </w:pPr>
            <w:r w:rsidRPr="00482FAD">
              <w:rPr>
                <w:bCs/>
                <w:color w:val="000000"/>
                <w:sz w:val="20"/>
                <w:szCs w:val="20"/>
              </w:rPr>
              <w:t>8 (42373) 3-83-92</w:t>
            </w:r>
          </w:p>
          <w:p w:rsidR="004A2B79" w:rsidRPr="00482FAD" w:rsidRDefault="004A2B79" w:rsidP="0010732E">
            <w:pPr>
              <w:autoSpaceDE w:val="0"/>
              <w:autoSpaceDN w:val="0"/>
              <w:adjustRightInd w:val="0"/>
              <w:rPr>
                <w:bCs/>
                <w:color w:val="000000"/>
                <w:sz w:val="20"/>
                <w:szCs w:val="20"/>
              </w:rPr>
            </w:pPr>
            <w:r w:rsidRPr="00482FAD">
              <w:rPr>
                <w:bCs/>
                <w:color w:val="000000"/>
                <w:sz w:val="20"/>
                <w:szCs w:val="20"/>
              </w:rPr>
              <w:t>сот. тел.</w:t>
            </w:r>
          </w:p>
          <w:p w:rsidR="004A2B79" w:rsidRPr="00482FAD" w:rsidRDefault="004A2B79" w:rsidP="0010732E">
            <w:pPr>
              <w:autoSpaceDE w:val="0"/>
              <w:autoSpaceDN w:val="0"/>
              <w:adjustRightInd w:val="0"/>
              <w:rPr>
                <w:bCs/>
                <w:color w:val="000000"/>
                <w:sz w:val="20"/>
                <w:szCs w:val="20"/>
              </w:rPr>
            </w:pPr>
            <w:r w:rsidRPr="00482FAD">
              <w:rPr>
                <w:bCs/>
                <w:color w:val="000000"/>
                <w:sz w:val="20"/>
                <w:szCs w:val="20"/>
              </w:rPr>
              <w:t>8 924 137 71 87</w:t>
            </w:r>
          </w:p>
          <w:p w:rsidR="004A2B79" w:rsidRPr="00482FAD" w:rsidRDefault="004A2B79" w:rsidP="0010732E">
            <w:pPr>
              <w:autoSpaceDE w:val="0"/>
              <w:autoSpaceDN w:val="0"/>
              <w:adjustRightInd w:val="0"/>
              <w:rPr>
                <w:bCs/>
                <w:color w:val="000000"/>
                <w:sz w:val="20"/>
                <w:szCs w:val="20"/>
              </w:rPr>
            </w:pPr>
          </w:p>
        </w:tc>
        <w:tc>
          <w:tcPr>
            <w:tcW w:w="2100" w:type="dxa"/>
          </w:tcPr>
          <w:p w:rsidR="004A2B79" w:rsidRPr="00482FAD" w:rsidRDefault="004A2B79" w:rsidP="0016096E">
            <w:pPr>
              <w:autoSpaceDE w:val="0"/>
              <w:autoSpaceDN w:val="0"/>
              <w:adjustRightInd w:val="0"/>
              <w:rPr>
                <w:bCs/>
                <w:color w:val="000000"/>
                <w:sz w:val="20"/>
                <w:szCs w:val="20"/>
              </w:rPr>
            </w:pPr>
            <w:r w:rsidRPr="00482FAD">
              <w:rPr>
                <w:bCs/>
                <w:color w:val="000000"/>
                <w:sz w:val="20"/>
                <w:szCs w:val="20"/>
              </w:rPr>
              <w:lastRenderedPageBreak/>
              <w:t xml:space="preserve"> Сезонный,</w:t>
            </w:r>
          </w:p>
          <w:p w:rsidR="004A2B79" w:rsidRPr="00482FAD" w:rsidRDefault="004A2B79" w:rsidP="0016096E">
            <w:pPr>
              <w:autoSpaceDE w:val="0"/>
              <w:autoSpaceDN w:val="0"/>
              <w:adjustRightInd w:val="0"/>
              <w:rPr>
                <w:bCs/>
                <w:color w:val="000000"/>
                <w:sz w:val="20"/>
                <w:szCs w:val="20"/>
              </w:rPr>
            </w:pPr>
            <w:r w:rsidRPr="00482FAD">
              <w:rPr>
                <w:bCs/>
                <w:color w:val="000000"/>
                <w:sz w:val="20"/>
                <w:szCs w:val="20"/>
              </w:rPr>
              <w:t xml:space="preserve"> в летний период</w:t>
            </w:r>
          </w:p>
          <w:p w:rsidR="004A2B79" w:rsidRPr="00482FAD" w:rsidRDefault="004A2B79" w:rsidP="0016096E">
            <w:pPr>
              <w:autoSpaceDE w:val="0"/>
              <w:autoSpaceDN w:val="0"/>
              <w:adjustRightInd w:val="0"/>
              <w:rPr>
                <w:bCs/>
                <w:color w:val="000000"/>
                <w:sz w:val="20"/>
                <w:szCs w:val="20"/>
              </w:rPr>
            </w:pPr>
            <w:r w:rsidRPr="00482FAD">
              <w:rPr>
                <w:bCs/>
                <w:color w:val="000000"/>
                <w:sz w:val="20"/>
                <w:szCs w:val="20"/>
              </w:rPr>
              <w:t xml:space="preserve">2 смены </w:t>
            </w:r>
          </w:p>
          <w:p w:rsidR="004A2B79" w:rsidRPr="00482FAD" w:rsidRDefault="004A2B79" w:rsidP="0016096E">
            <w:pPr>
              <w:autoSpaceDE w:val="0"/>
              <w:autoSpaceDN w:val="0"/>
              <w:adjustRightInd w:val="0"/>
              <w:rPr>
                <w:bCs/>
                <w:color w:val="000000"/>
                <w:sz w:val="20"/>
                <w:szCs w:val="20"/>
              </w:rPr>
            </w:pPr>
            <w:r w:rsidRPr="00482FAD">
              <w:rPr>
                <w:bCs/>
                <w:color w:val="000000"/>
                <w:sz w:val="20"/>
                <w:szCs w:val="20"/>
              </w:rPr>
              <w:t>(июль, август)</w:t>
            </w:r>
          </w:p>
          <w:p w:rsidR="004A2B79" w:rsidRPr="00482FAD" w:rsidRDefault="004A2B79" w:rsidP="0016096E">
            <w:pPr>
              <w:autoSpaceDE w:val="0"/>
              <w:autoSpaceDN w:val="0"/>
              <w:adjustRightInd w:val="0"/>
              <w:jc w:val="center"/>
              <w:rPr>
                <w:bCs/>
                <w:color w:val="000000"/>
                <w:sz w:val="20"/>
                <w:szCs w:val="20"/>
              </w:rPr>
            </w:pPr>
          </w:p>
        </w:tc>
        <w:tc>
          <w:tcPr>
            <w:tcW w:w="1277" w:type="dxa"/>
            <w:gridSpan w:val="3"/>
          </w:tcPr>
          <w:p w:rsidR="004A2B79" w:rsidRPr="00482FAD" w:rsidRDefault="004A2B79" w:rsidP="0016096E">
            <w:pPr>
              <w:autoSpaceDE w:val="0"/>
              <w:autoSpaceDN w:val="0"/>
              <w:adjustRightInd w:val="0"/>
              <w:rPr>
                <w:bCs/>
                <w:color w:val="000000"/>
                <w:sz w:val="20"/>
                <w:szCs w:val="20"/>
              </w:rPr>
            </w:pPr>
            <w:r w:rsidRPr="00482FAD">
              <w:rPr>
                <w:bCs/>
                <w:color w:val="000000"/>
                <w:sz w:val="20"/>
                <w:szCs w:val="20"/>
              </w:rPr>
              <w:t>330</w:t>
            </w:r>
          </w:p>
        </w:tc>
        <w:tc>
          <w:tcPr>
            <w:tcW w:w="1844" w:type="dxa"/>
          </w:tcPr>
          <w:p w:rsidR="004A2B79" w:rsidRPr="00482FAD" w:rsidRDefault="004A2B79" w:rsidP="0010732E">
            <w:pPr>
              <w:autoSpaceDE w:val="0"/>
              <w:autoSpaceDN w:val="0"/>
              <w:adjustRightInd w:val="0"/>
              <w:rPr>
                <w:bCs/>
                <w:color w:val="000000"/>
                <w:sz w:val="20"/>
                <w:szCs w:val="20"/>
              </w:rPr>
            </w:pPr>
            <w:r w:rsidRPr="00482FAD">
              <w:rPr>
                <w:bCs/>
                <w:color w:val="000000"/>
                <w:sz w:val="20"/>
                <w:szCs w:val="20"/>
              </w:rPr>
              <w:t xml:space="preserve">Отряды размещаются в деревянных и шлакоблочных корпусах. На </w:t>
            </w:r>
            <w:r w:rsidRPr="00482FAD">
              <w:rPr>
                <w:bCs/>
                <w:color w:val="000000"/>
                <w:sz w:val="20"/>
                <w:szCs w:val="20"/>
              </w:rPr>
              <w:lastRenderedPageBreak/>
              <w:t>территории имеется футбольное поле, баскетбольная площадка, актовый зал (крытый) столовая. Лагерь расположен недалеко от озера и моря.</w:t>
            </w:r>
          </w:p>
        </w:tc>
        <w:tc>
          <w:tcPr>
            <w:tcW w:w="1567" w:type="dxa"/>
            <w:gridSpan w:val="6"/>
          </w:tcPr>
          <w:p w:rsidR="004A2B79" w:rsidRPr="00482FAD" w:rsidRDefault="004A2B79" w:rsidP="0010732E">
            <w:pPr>
              <w:autoSpaceDE w:val="0"/>
              <w:autoSpaceDN w:val="0"/>
              <w:adjustRightInd w:val="0"/>
              <w:rPr>
                <w:bCs/>
                <w:color w:val="000000"/>
                <w:sz w:val="20"/>
                <w:szCs w:val="20"/>
              </w:rPr>
            </w:pPr>
          </w:p>
        </w:tc>
        <w:tc>
          <w:tcPr>
            <w:tcW w:w="1415" w:type="dxa"/>
            <w:gridSpan w:val="2"/>
          </w:tcPr>
          <w:p w:rsidR="004A2B79" w:rsidRPr="00482FAD" w:rsidRDefault="004A2B79" w:rsidP="0010732E">
            <w:pPr>
              <w:autoSpaceDE w:val="0"/>
              <w:autoSpaceDN w:val="0"/>
              <w:adjustRightInd w:val="0"/>
              <w:snapToGrid w:val="0"/>
              <w:rPr>
                <w:bCs/>
                <w:color w:val="000000"/>
                <w:sz w:val="20"/>
                <w:szCs w:val="20"/>
              </w:rPr>
            </w:pPr>
          </w:p>
        </w:tc>
        <w:tc>
          <w:tcPr>
            <w:tcW w:w="2703" w:type="dxa"/>
            <w:gridSpan w:val="2"/>
          </w:tcPr>
          <w:p w:rsidR="004A2B79" w:rsidRPr="00482FAD" w:rsidRDefault="004A2B79" w:rsidP="00D436A0">
            <w:pPr>
              <w:autoSpaceDE w:val="0"/>
              <w:autoSpaceDN w:val="0"/>
              <w:adjustRightInd w:val="0"/>
              <w:jc w:val="both"/>
              <w:rPr>
                <w:bCs/>
                <w:color w:val="000000"/>
                <w:sz w:val="20"/>
                <w:szCs w:val="20"/>
              </w:rPr>
            </w:pPr>
            <w:r w:rsidRPr="00482FAD">
              <w:rPr>
                <w:bCs/>
                <w:color w:val="000000"/>
                <w:sz w:val="20"/>
                <w:szCs w:val="20"/>
              </w:rPr>
              <w:t>Лагерь находится за городом в лесной зоне, в экологически чистом районе.</w:t>
            </w:r>
          </w:p>
          <w:p w:rsidR="004A2B79" w:rsidRPr="00482FAD" w:rsidRDefault="004A2B79" w:rsidP="0010732E">
            <w:pPr>
              <w:autoSpaceDE w:val="0"/>
              <w:autoSpaceDN w:val="0"/>
              <w:adjustRightInd w:val="0"/>
              <w:rPr>
                <w:bCs/>
                <w:color w:val="000000"/>
                <w:sz w:val="20"/>
                <w:szCs w:val="20"/>
              </w:rPr>
            </w:pPr>
            <w:r w:rsidRPr="00482FAD">
              <w:rPr>
                <w:bCs/>
                <w:color w:val="000000"/>
                <w:sz w:val="20"/>
                <w:szCs w:val="20"/>
              </w:rPr>
              <w:t xml:space="preserve">Реализуются программы; </w:t>
            </w:r>
          </w:p>
          <w:p w:rsidR="004A2B79" w:rsidRPr="00482FAD" w:rsidRDefault="004A2B79" w:rsidP="0010732E">
            <w:pPr>
              <w:autoSpaceDE w:val="0"/>
              <w:autoSpaceDN w:val="0"/>
              <w:adjustRightInd w:val="0"/>
              <w:rPr>
                <w:bCs/>
                <w:color w:val="000000"/>
                <w:sz w:val="20"/>
                <w:szCs w:val="20"/>
              </w:rPr>
            </w:pPr>
            <w:r w:rsidRPr="00482FAD">
              <w:rPr>
                <w:bCs/>
                <w:color w:val="000000"/>
                <w:sz w:val="20"/>
                <w:szCs w:val="20"/>
              </w:rPr>
              <w:lastRenderedPageBreak/>
              <w:t>« Лето, солнце, море, дружба» и  спортивно – оздоровительной направленности.</w:t>
            </w:r>
          </w:p>
          <w:p w:rsidR="004A2B79" w:rsidRPr="00482FAD" w:rsidRDefault="004A2B79" w:rsidP="0010732E">
            <w:pPr>
              <w:autoSpaceDE w:val="0"/>
              <w:autoSpaceDN w:val="0"/>
              <w:adjustRightInd w:val="0"/>
              <w:rPr>
                <w:bCs/>
                <w:color w:val="000000"/>
                <w:sz w:val="20"/>
                <w:szCs w:val="20"/>
              </w:rPr>
            </w:pPr>
            <w:r w:rsidRPr="00482FAD">
              <w:rPr>
                <w:bCs/>
                <w:color w:val="000000"/>
                <w:sz w:val="20"/>
                <w:szCs w:val="20"/>
              </w:rPr>
              <w:t xml:space="preserve">В одельно стоящем здании размещекн  медицинский блок с процедурной и 2 изоляторами для оказания необходимой медицинской помощи. Организованая круглосуточная охрана территории </w:t>
            </w:r>
          </w:p>
        </w:tc>
      </w:tr>
      <w:tr w:rsidR="004A2B79" w:rsidRPr="004041AE" w:rsidTr="003017D0">
        <w:trPr>
          <w:trHeight w:val="20"/>
        </w:trPr>
        <w:tc>
          <w:tcPr>
            <w:tcW w:w="708" w:type="dxa"/>
          </w:tcPr>
          <w:p w:rsidR="004A2B79" w:rsidRPr="0010732E" w:rsidRDefault="004A2B79" w:rsidP="0010732E">
            <w:pPr>
              <w:pStyle w:val="a5"/>
              <w:numPr>
                <w:ilvl w:val="0"/>
                <w:numId w:val="8"/>
              </w:numPr>
              <w:rPr>
                <w:sz w:val="20"/>
                <w:szCs w:val="20"/>
              </w:rPr>
            </w:pPr>
          </w:p>
        </w:tc>
        <w:tc>
          <w:tcPr>
            <w:tcW w:w="2125" w:type="dxa"/>
          </w:tcPr>
          <w:p w:rsidR="004A2B79" w:rsidRPr="00482FAD" w:rsidRDefault="004A2B79" w:rsidP="0010732E">
            <w:pPr>
              <w:autoSpaceDE w:val="0"/>
              <w:autoSpaceDN w:val="0"/>
              <w:adjustRightInd w:val="0"/>
              <w:rPr>
                <w:bCs/>
                <w:sz w:val="20"/>
                <w:szCs w:val="20"/>
              </w:rPr>
            </w:pPr>
            <w:r w:rsidRPr="00482FAD">
              <w:rPr>
                <w:bCs/>
                <w:sz w:val="20"/>
                <w:szCs w:val="20"/>
              </w:rPr>
              <w:t xml:space="preserve">Детский загородный оздоровительный лагерь </w:t>
            </w:r>
            <w:r w:rsidRPr="00482FAD">
              <w:rPr>
                <w:b/>
                <w:bCs/>
                <w:sz w:val="20"/>
                <w:szCs w:val="20"/>
              </w:rPr>
              <w:t>«Чайка»</w:t>
            </w:r>
            <w:r w:rsidRPr="00482FAD">
              <w:rPr>
                <w:bCs/>
                <w:sz w:val="20"/>
                <w:szCs w:val="20"/>
              </w:rPr>
              <w:t xml:space="preserve"> </w:t>
            </w:r>
          </w:p>
          <w:p w:rsidR="004A2B79" w:rsidRPr="00482FAD" w:rsidRDefault="004A2B79" w:rsidP="0010732E">
            <w:pPr>
              <w:autoSpaceDE w:val="0"/>
              <w:autoSpaceDN w:val="0"/>
              <w:adjustRightInd w:val="0"/>
              <w:rPr>
                <w:bCs/>
                <w:sz w:val="20"/>
                <w:szCs w:val="20"/>
              </w:rPr>
            </w:pPr>
            <w:r w:rsidRPr="00482FAD">
              <w:rPr>
                <w:bCs/>
                <w:sz w:val="20"/>
                <w:szCs w:val="20"/>
              </w:rPr>
              <w:t>ООО «Эврика»</w:t>
            </w:r>
          </w:p>
        </w:tc>
        <w:tc>
          <w:tcPr>
            <w:tcW w:w="2579" w:type="dxa"/>
            <w:gridSpan w:val="3"/>
          </w:tcPr>
          <w:p w:rsidR="004A2B79" w:rsidRPr="00482FAD" w:rsidRDefault="004A2B79" w:rsidP="0010732E">
            <w:pPr>
              <w:autoSpaceDE w:val="0"/>
              <w:autoSpaceDN w:val="0"/>
              <w:adjustRightInd w:val="0"/>
              <w:rPr>
                <w:b/>
                <w:bCs/>
                <w:sz w:val="20"/>
                <w:szCs w:val="20"/>
              </w:rPr>
            </w:pPr>
            <w:r w:rsidRPr="00482FAD">
              <w:rPr>
                <w:b/>
                <w:bCs/>
                <w:sz w:val="20"/>
                <w:szCs w:val="20"/>
              </w:rPr>
              <w:t>г. Дальнегорск</w:t>
            </w:r>
          </w:p>
          <w:p w:rsidR="004A2B79" w:rsidRPr="00482FAD" w:rsidRDefault="004A2B79" w:rsidP="0010732E">
            <w:pPr>
              <w:autoSpaceDE w:val="0"/>
              <w:autoSpaceDN w:val="0"/>
              <w:adjustRightInd w:val="0"/>
              <w:rPr>
                <w:bCs/>
                <w:sz w:val="20"/>
                <w:szCs w:val="20"/>
              </w:rPr>
            </w:pPr>
            <w:r w:rsidRPr="00482FAD">
              <w:rPr>
                <w:bCs/>
                <w:sz w:val="20"/>
                <w:szCs w:val="20"/>
              </w:rPr>
              <w:t>п. Смычка</w:t>
            </w:r>
          </w:p>
          <w:p w:rsidR="004A2B79" w:rsidRPr="00482FAD" w:rsidRDefault="004A2B79" w:rsidP="0010732E">
            <w:pPr>
              <w:autoSpaceDE w:val="0"/>
              <w:autoSpaceDN w:val="0"/>
              <w:adjustRightInd w:val="0"/>
              <w:rPr>
                <w:bCs/>
                <w:sz w:val="20"/>
                <w:szCs w:val="20"/>
              </w:rPr>
            </w:pPr>
            <w:r w:rsidRPr="00482FAD">
              <w:rPr>
                <w:bCs/>
                <w:sz w:val="20"/>
                <w:szCs w:val="20"/>
              </w:rPr>
              <w:t>ул. Сухановская, 1 8 (42373)3-81-61</w:t>
            </w:r>
          </w:p>
          <w:p w:rsidR="004A2B79" w:rsidRPr="00482FAD" w:rsidRDefault="004A2B79" w:rsidP="0010732E">
            <w:pPr>
              <w:autoSpaceDE w:val="0"/>
              <w:autoSpaceDN w:val="0"/>
              <w:adjustRightInd w:val="0"/>
              <w:rPr>
                <w:bCs/>
                <w:sz w:val="20"/>
                <w:szCs w:val="20"/>
              </w:rPr>
            </w:pPr>
            <w:r w:rsidRPr="00482FAD">
              <w:rPr>
                <w:bCs/>
                <w:sz w:val="20"/>
                <w:szCs w:val="20"/>
              </w:rPr>
              <w:t>сот.тел.</w:t>
            </w:r>
          </w:p>
          <w:p w:rsidR="004A2B79" w:rsidRPr="00482FAD" w:rsidRDefault="004A2B79" w:rsidP="0010732E">
            <w:pPr>
              <w:autoSpaceDE w:val="0"/>
              <w:autoSpaceDN w:val="0"/>
              <w:adjustRightInd w:val="0"/>
              <w:rPr>
                <w:bCs/>
                <w:sz w:val="20"/>
                <w:szCs w:val="20"/>
              </w:rPr>
            </w:pPr>
            <w:r w:rsidRPr="00482FAD">
              <w:rPr>
                <w:bCs/>
                <w:sz w:val="20"/>
                <w:szCs w:val="20"/>
              </w:rPr>
              <w:t>8 914 415 33 81</w:t>
            </w:r>
          </w:p>
          <w:p w:rsidR="004A2B79" w:rsidRPr="00482FAD" w:rsidRDefault="004A2B79" w:rsidP="0010732E">
            <w:pPr>
              <w:autoSpaceDE w:val="0"/>
              <w:autoSpaceDN w:val="0"/>
              <w:adjustRightInd w:val="0"/>
              <w:rPr>
                <w:bCs/>
                <w:sz w:val="20"/>
                <w:szCs w:val="20"/>
              </w:rPr>
            </w:pPr>
            <w:r w:rsidRPr="00482FAD">
              <w:rPr>
                <w:bCs/>
                <w:sz w:val="20"/>
                <w:szCs w:val="20"/>
              </w:rPr>
              <w:t>8 953 203 72 12</w:t>
            </w:r>
          </w:p>
          <w:p w:rsidR="004A2B79" w:rsidRPr="00482FAD" w:rsidRDefault="00D27028" w:rsidP="0010732E">
            <w:pPr>
              <w:autoSpaceDE w:val="0"/>
              <w:autoSpaceDN w:val="0"/>
              <w:adjustRightInd w:val="0"/>
              <w:rPr>
                <w:bCs/>
                <w:sz w:val="20"/>
                <w:szCs w:val="20"/>
              </w:rPr>
            </w:pPr>
            <w:hyperlink r:id="rId19" w:history="1">
              <w:r w:rsidR="004A2B79" w:rsidRPr="00482FAD">
                <w:rPr>
                  <w:bCs/>
                  <w:sz w:val="20"/>
                  <w:szCs w:val="20"/>
                </w:rPr>
                <w:t>az@adm.khv.ru</w:t>
              </w:r>
            </w:hyperlink>
            <w:r w:rsidR="004A2B79" w:rsidRPr="00482FAD">
              <w:rPr>
                <w:bCs/>
                <w:sz w:val="20"/>
                <w:szCs w:val="20"/>
              </w:rPr>
              <w:t xml:space="preserve"> </w:t>
            </w:r>
          </w:p>
        </w:tc>
        <w:tc>
          <w:tcPr>
            <w:tcW w:w="2100" w:type="dxa"/>
          </w:tcPr>
          <w:p w:rsidR="004A2B79" w:rsidRPr="00482FAD" w:rsidRDefault="004A2B79" w:rsidP="0016096E">
            <w:pPr>
              <w:autoSpaceDE w:val="0"/>
              <w:autoSpaceDN w:val="0"/>
              <w:adjustRightInd w:val="0"/>
              <w:rPr>
                <w:bCs/>
                <w:color w:val="000000"/>
                <w:sz w:val="20"/>
                <w:szCs w:val="20"/>
              </w:rPr>
            </w:pPr>
            <w:r w:rsidRPr="00482FAD">
              <w:rPr>
                <w:bCs/>
                <w:color w:val="000000"/>
                <w:sz w:val="20"/>
                <w:szCs w:val="20"/>
              </w:rPr>
              <w:t xml:space="preserve"> Сезонный,</w:t>
            </w:r>
          </w:p>
          <w:p w:rsidR="004A2B79" w:rsidRPr="00482FAD" w:rsidRDefault="004A2B79" w:rsidP="0016096E">
            <w:pPr>
              <w:autoSpaceDE w:val="0"/>
              <w:autoSpaceDN w:val="0"/>
              <w:adjustRightInd w:val="0"/>
              <w:rPr>
                <w:bCs/>
                <w:color w:val="000000"/>
                <w:sz w:val="20"/>
                <w:szCs w:val="20"/>
              </w:rPr>
            </w:pPr>
            <w:r w:rsidRPr="00482FAD">
              <w:rPr>
                <w:bCs/>
                <w:color w:val="000000"/>
                <w:sz w:val="20"/>
                <w:szCs w:val="20"/>
              </w:rPr>
              <w:t xml:space="preserve"> в летний период</w:t>
            </w:r>
          </w:p>
          <w:p w:rsidR="004A2B79" w:rsidRPr="00482FAD" w:rsidRDefault="004A2B79" w:rsidP="0016096E">
            <w:pPr>
              <w:autoSpaceDE w:val="0"/>
              <w:autoSpaceDN w:val="0"/>
              <w:adjustRightInd w:val="0"/>
              <w:rPr>
                <w:bCs/>
                <w:color w:val="000000"/>
                <w:sz w:val="20"/>
                <w:szCs w:val="20"/>
              </w:rPr>
            </w:pPr>
            <w:r w:rsidRPr="00482FAD">
              <w:rPr>
                <w:bCs/>
                <w:color w:val="000000"/>
                <w:sz w:val="20"/>
                <w:szCs w:val="20"/>
              </w:rPr>
              <w:t xml:space="preserve">2 смены </w:t>
            </w:r>
          </w:p>
          <w:p w:rsidR="004A2B79" w:rsidRPr="00482FAD" w:rsidRDefault="004A2B79" w:rsidP="0016096E">
            <w:pPr>
              <w:autoSpaceDE w:val="0"/>
              <w:autoSpaceDN w:val="0"/>
              <w:adjustRightInd w:val="0"/>
              <w:rPr>
                <w:bCs/>
                <w:color w:val="000000"/>
                <w:sz w:val="20"/>
                <w:szCs w:val="20"/>
              </w:rPr>
            </w:pPr>
            <w:r w:rsidRPr="00482FAD">
              <w:rPr>
                <w:bCs/>
                <w:color w:val="000000"/>
                <w:sz w:val="20"/>
                <w:szCs w:val="20"/>
              </w:rPr>
              <w:t>(июль, август)</w:t>
            </w:r>
          </w:p>
        </w:tc>
        <w:tc>
          <w:tcPr>
            <w:tcW w:w="1277" w:type="dxa"/>
            <w:gridSpan w:val="3"/>
          </w:tcPr>
          <w:p w:rsidR="004A2B79" w:rsidRPr="00482FAD" w:rsidRDefault="004A2B79" w:rsidP="0016096E">
            <w:pPr>
              <w:autoSpaceDE w:val="0"/>
              <w:autoSpaceDN w:val="0"/>
              <w:adjustRightInd w:val="0"/>
              <w:rPr>
                <w:bCs/>
                <w:color w:val="000000"/>
                <w:sz w:val="20"/>
                <w:szCs w:val="20"/>
              </w:rPr>
            </w:pPr>
            <w:r w:rsidRPr="00482FAD">
              <w:rPr>
                <w:bCs/>
                <w:color w:val="000000"/>
                <w:sz w:val="20"/>
                <w:szCs w:val="20"/>
              </w:rPr>
              <w:t>350</w:t>
            </w:r>
          </w:p>
        </w:tc>
        <w:tc>
          <w:tcPr>
            <w:tcW w:w="1844" w:type="dxa"/>
          </w:tcPr>
          <w:p w:rsidR="004A2B79" w:rsidRPr="00482FAD" w:rsidRDefault="004A2B79" w:rsidP="0010732E">
            <w:pPr>
              <w:autoSpaceDE w:val="0"/>
              <w:autoSpaceDN w:val="0"/>
              <w:adjustRightInd w:val="0"/>
              <w:jc w:val="both"/>
              <w:rPr>
                <w:bCs/>
                <w:sz w:val="20"/>
                <w:szCs w:val="20"/>
              </w:rPr>
            </w:pPr>
            <w:r w:rsidRPr="00482FAD">
              <w:rPr>
                <w:bCs/>
                <w:sz w:val="20"/>
                <w:szCs w:val="20"/>
              </w:rPr>
              <w:t>Отряды размещаются в деревянных корпусах. На территории имеется футбольное поле, баскетбольная площадка, актовый зал (крытый) столовая. Лагерь расположен недалеко от моря.</w:t>
            </w:r>
          </w:p>
        </w:tc>
        <w:tc>
          <w:tcPr>
            <w:tcW w:w="1567" w:type="dxa"/>
            <w:gridSpan w:val="6"/>
          </w:tcPr>
          <w:p w:rsidR="004A2B79" w:rsidRPr="00482FAD" w:rsidRDefault="004A2B79" w:rsidP="0010732E">
            <w:pPr>
              <w:autoSpaceDE w:val="0"/>
              <w:autoSpaceDN w:val="0"/>
              <w:adjustRightInd w:val="0"/>
              <w:rPr>
                <w:bCs/>
                <w:sz w:val="20"/>
                <w:szCs w:val="20"/>
              </w:rPr>
            </w:pPr>
          </w:p>
        </w:tc>
        <w:tc>
          <w:tcPr>
            <w:tcW w:w="1415" w:type="dxa"/>
            <w:gridSpan w:val="2"/>
          </w:tcPr>
          <w:p w:rsidR="004A2B79" w:rsidRPr="00482FAD" w:rsidRDefault="004A2B79" w:rsidP="0010732E">
            <w:pPr>
              <w:autoSpaceDE w:val="0"/>
              <w:autoSpaceDN w:val="0"/>
              <w:adjustRightInd w:val="0"/>
              <w:snapToGrid w:val="0"/>
              <w:rPr>
                <w:bCs/>
                <w:sz w:val="20"/>
                <w:szCs w:val="20"/>
              </w:rPr>
            </w:pPr>
          </w:p>
        </w:tc>
        <w:tc>
          <w:tcPr>
            <w:tcW w:w="2703" w:type="dxa"/>
            <w:gridSpan w:val="2"/>
          </w:tcPr>
          <w:p w:rsidR="004A2B79" w:rsidRPr="00482FAD" w:rsidRDefault="004A2B79" w:rsidP="004728EB">
            <w:pPr>
              <w:rPr>
                <w:bCs/>
                <w:sz w:val="20"/>
                <w:szCs w:val="20"/>
              </w:rPr>
            </w:pPr>
            <w:r w:rsidRPr="00482FAD">
              <w:rPr>
                <w:bCs/>
                <w:sz w:val="20"/>
                <w:szCs w:val="20"/>
              </w:rPr>
              <w:t xml:space="preserve">Смены лагеря – тематические. Программы направлены на оздоровление, физическое, психологическое, эстетическое развитие,  активный и познавательный отдых детей и подростков.. Реализуются  профильные программы по разлиным тематикам. </w:t>
            </w:r>
          </w:p>
          <w:p w:rsidR="004A2B79" w:rsidRPr="00482FAD" w:rsidRDefault="004A2B79" w:rsidP="004728EB">
            <w:pPr>
              <w:rPr>
                <w:bCs/>
                <w:sz w:val="20"/>
                <w:szCs w:val="20"/>
              </w:rPr>
            </w:pPr>
            <w:r w:rsidRPr="00482FAD">
              <w:rPr>
                <w:bCs/>
                <w:sz w:val="20"/>
                <w:szCs w:val="20"/>
              </w:rPr>
              <w:t>В одельно стоящем здании размещекн  медицинский блок с процедурной и изолятором для оказания необходимой медицинской помощи. Организованая круглосуточная охрана территории (видеонаблюдение).</w:t>
            </w:r>
          </w:p>
        </w:tc>
      </w:tr>
      <w:tr w:rsidR="007E0A2E" w:rsidRPr="004041AE" w:rsidTr="0037500A">
        <w:trPr>
          <w:trHeight w:val="20"/>
        </w:trPr>
        <w:tc>
          <w:tcPr>
            <w:tcW w:w="16318" w:type="dxa"/>
            <w:gridSpan w:val="20"/>
          </w:tcPr>
          <w:p w:rsidR="007E0A2E" w:rsidRPr="0010732E" w:rsidRDefault="007E0A2E" w:rsidP="0010732E">
            <w:pPr>
              <w:autoSpaceDE w:val="0"/>
              <w:autoSpaceDN w:val="0"/>
              <w:adjustRightInd w:val="0"/>
              <w:jc w:val="center"/>
              <w:rPr>
                <w:b/>
                <w:bCs/>
                <w:color w:val="000000"/>
                <w:sz w:val="20"/>
                <w:szCs w:val="20"/>
                <w:u w:val="single"/>
              </w:rPr>
            </w:pPr>
            <w:r w:rsidRPr="0010732E">
              <w:rPr>
                <w:b/>
                <w:bCs/>
                <w:color w:val="000000"/>
                <w:sz w:val="20"/>
                <w:szCs w:val="20"/>
                <w:u w:val="single"/>
              </w:rPr>
              <w:t>Находкинский городской округ</w:t>
            </w:r>
          </w:p>
        </w:tc>
      </w:tr>
      <w:tr w:rsidR="00AD2058" w:rsidRPr="004041AE" w:rsidTr="003017D0">
        <w:trPr>
          <w:trHeight w:val="20"/>
        </w:trPr>
        <w:tc>
          <w:tcPr>
            <w:tcW w:w="708" w:type="dxa"/>
          </w:tcPr>
          <w:p w:rsidR="00AD2058" w:rsidRPr="0010732E" w:rsidRDefault="00AD2058" w:rsidP="0010732E">
            <w:pPr>
              <w:pStyle w:val="a5"/>
              <w:numPr>
                <w:ilvl w:val="0"/>
                <w:numId w:val="8"/>
              </w:numPr>
              <w:rPr>
                <w:color w:val="000000"/>
                <w:sz w:val="20"/>
                <w:szCs w:val="20"/>
              </w:rPr>
            </w:pPr>
          </w:p>
        </w:tc>
        <w:tc>
          <w:tcPr>
            <w:tcW w:w="2125" w:type="dxa"/>
          </w:tcPr>
          <w:p w:rsidR="00AD2058" w:rsidRPr="00482FAD" w:rsidRDefault="00AD2058" w:rsidP="00170313">
            <w:pPr>
              <w:rPr>
                <w:color w:val="000000"/>
                <w:sz w:val="20"/>
                <w:szCs w:val="20"/>
              </w:rPr>
            </w:pPr>
            <w:r w:rsidRPr="00482FAD">
              <w:rPr>
                <w:color w:val="000000"/>
                <w:sz w:val="20"/>
                <w:szCs w:val="20"/>
              </w:rPr>
              <w:t>Общество с ограниченной ответственностью</w:t>
            </w:r>
          </w:p>
          <w:p w:rsidR="00AD2058" w:rsidRPr="00482FAD" w:rsidRDefault="00AD2058" w:rsidP="00170313">
            <w:pPr>
              <w:rPr>
                <w:color w:val="000000"/>
                <w:sz w:val="20"/>
                <w:szCs w:val="20"/>
              </w:rPr>
            </w:pPr>
            <w:r w:rsidRPr="00482FAD">
              <w:rPr>
                <w:color w:val="000000"/>
                <w:sz w:val="20"/>
                <w:szCs w:val="20"/>
              </w:rPr>
              <w:t>Детский оздоровительный лагерь «</w:t>
            </w:r>
            <w:r w:rsidRPr="00482FAD">
              <w:rPr>
                <w:b/>
                <w:color w:val="000000"/>
                <w:sz w:val="20"/>
                <w:szCs w:val="20"/>
              </w:rPr>
              <w:t>Альбатрос»</w:t>
            </w:r>
            <w:r w:rsidRPr="00482FAD">
              <w:rPr>
                <w:color w:val="000000"/>
                <w:sz w:val="20"/>
                <w:szCs w:val="20"/>
              </w:rPr>
              <w:t xml:space="preserve">, </w:t>
            </w:r>
          </w:p>
          <w:p w:rsidR="00AD2058" w:rsidRPr="00482FAD" w:rsidRDefault="00AD2058" w:rsidP="00170313">
            <w:pPr>
              <w:rPr>
                <w:color w:val="000000"/>
                <w:sz w:val="20"/>
                <w:szCs w:val="20"/>
              </w:rPr>
            </w:pPr>
            <w:r w:rsidRPr="00482FAD">
              <w:rPr>
                <w:color w:val="000000"/>
                <w:sz w:val="20"/>
                <w:szCs w:val="20"/>
              </w:rPr>
              <w:t>частный,  Маринец Т.А.</w:t>
            </w:r>
          </w:p>
        </w:tc>
        <w:tc>
          <w:tcPr>
            <w:tcW w:w="2579" w:type="dxa"/>
            <w:gridSpan w:val="3"/>
          </w:tcPr>
          <w:p w:rsidR="00AD2058" w:rsidRPr="00482FAD" w:rsidRDefault="00AD2058" w:rsidP="00AD2058">
            <w:pPr>
              <w:rPr>
                <w:color w:val="000000"/>
                <w:sz w:val="20"/>
                <w:szCs w:val="20"/>
              </w:rPr>
            </w:pPr>
            <w:r w:rsidRPr="00482FAD">
              <w:rPr>
                <w:color w:val="000000"/>
                <w:sz w:val="20"/>
                <w:szCs w:val="20"/>
              </w:rPr>
              <w:t>Фактический адрес: Приморский край</w:t>
            </w:r>
          </w:p>
          <w:p w:rsidR="00AD2058" w:rsidRPr="00482FAD" w:rsidRDefault="00AD2058" w:rsidP="00AD2058">
            <w:pPr>
              <w:rPr>
                <w:color w:val="000000"/>
                <w:sz w:val="20"/>
                <w:szCs w:val="20"/>
              </w:rPr>
            </w:pPr>
            <w:r w:rsidRPr="00482FAD">
              <w:rPr>
                <w:b/>
                <w:color w:val="000000"/>
                <w:sz w:val="20"/>
                <w:szCs w:val="20"/>
              </w:rPr>
              <w:t>г. Находка</w:t>
            </w:r>
            <w:r w:rsidRPr="00482FAD">
              <w:rPr>
                <w:color w:val="000000"/>
                <w:sz w:val="20"/>
                <w:szCs w:val="20"/>
              </w:rPr>
              <w:t xml:space="preserve">, </w:t>
            </w:r>
          </w:p>
          <w:p w:rsidR="00AD2058" w:rsidRPr="00482FAD" w:rsidRDefault="00AD2058" w:rsidP="00AD2058">
            <w:pPr>
              <w:rPr>
                <w:color w:val="000000"/>
                <w:sz w:val="20"/>
                <w:szCs w:val="20"/>
              </w:rPr>
            </w:pPr>
            <w:r w:rsidRPr="00482FAD">
              <w:rPr>
                <w:color w:val="000000"/>
                <w:sz w:val="20"/>
                <w:szCs w:val="20"/>
              </w:rPr>
              <w:t xml:space="preserve">п. Анна, </w:t>
            </w:r>
          </w:p>
          <w:p w:rsidR="00AD2058" w:rsidRPr="00482FAD" w:rsidRDefault="00AD2058" w:rsidP="00AD2058">
            <w:pPr>
              <w:rPr>
                <w:color w:val="000000"/>
                <w:sz w:val="20"/>
                <w:szCs w:val="20"/>
              </w:rPr>
            </w:pPr>
            <w:r w:rsidRPr="00482FAD">
              <w:rPr>
                <w:color w:val="000000"/>
                <w:sz w:val="20"/>
                <w:szCs w:val="20"/>
              </w:rPr>
              <w:t>ул. Луговая, 12.</w:t>
            </w:r>
          </w:p>
          <w:p w:rsidR="00AD2058" w:rsidRPr="00482FAD" w:rsidRDefault="00AD2058" w:rsidP="00AD2058">
            <w:pPr>
              <w:rPr>
                <w:color w:val="000000"/>
                <w:sz w:val="20"/>
                <w:szCs w:val="20"/>
              </w:rPr>
            </w:pPr>
            <w:r w:rsidRPr="00482FAD">
              <w:rPr>
                <w:color w:val="000000"/>
                <w:sz w:val="20"/>
                <w:szCs w:val="20"/>
              </w:rPr>
              <w:t xml:space="preserve">Юридический адрес: г. Находка, </w:t>
            </w:r>
          </w:p>
          <w:p w:rsidR="00AD2058" w:rsidRPr="00482FAD" w:rsidRDefault="00AD2058" w:rsidP="00AD2058">
            <w:pPr>
              <w:rPr>
                <w:color w:val="000000"/>
                <w:sz w:val="20"/>
                <w:szCs w:val="20"/>
              </w:rPr>
            </w:pPr>
            <w:r w:rsidRPr="00482FAD">
              <w:rPr>
                <w:color w:val="000000"/>
                <w:sz w:val="20"/>
                <w:szCs w:val="20"/>
              </w:rPr>
              <w:t xml:space="preserve">ул. Спортивная 39, тел/факс (4236)672444, </w:t>
            </w:r>
            <w:hyperlink r:id="rId20" w:history="1">
              <w:r w:rsidRPr="00482FAD">
                <w:rPr>
                  <w:rStyle w:val="a4"/>
                  <w:color w:val="000000"/>
                  <w:sz w:val="20"/>
                  <w:szCs w:val="20"/>
                  <w:lang w:val="en-US"/>
                </w:rPr>
                <w:t>sl</w:t>
              </w:r>
              <w:r w:rsidRPr="00482FAD">
                <w:rPr>
                  <w:rStyle w:val="a4"/>
                  <w:color w:val="000000"/>
                  <w:sz w:val="20"/>
                  <w:szCs w:val="20"/>
                </w:rPr>
                <w:t>_</w:t>
              </w:r>
              <w:r w:rsidRPr="00482FAD">
                <w:rPr>
                  <w:rStyle w:val="a4"/>
                  <w:color w:val="000000"/>
                  <w:sz w:val="20"/>
                  <w:szCs w:val="20"/>
                  <w:lang w:val="en-US"/>
                </w:rPr>
                <w:t>spartanec</w:t>
              </w:r>
              <w:r w:rsidRPr="00482FAD">
                <w:rPr>
                  <w:rStyle w:val="a4"/>
                  <w:color w:val="000000"/>
                  <w:sz w:val="20"/>
                  <w:szCs w:val="20"/>
                </w:rPr>
                <w:t>@mail.ru</w:t>
              </w:r>
            </w:hyperlink>
            <w:r w:rsidRPr="00482FAD">
              <w:rPr>
                <w:color w:val="000000"/>
                <w:sz w:val="20"/>
                <w:szCs w:val="20"/>
              </w:rPr>
              <w:t xml:space="preserve"> </w:t>
            </w:r>
          </w:p>
        </w:tc>
        <w:tc>
          <w:tcPr>
            <w:tcW w:w="2100" w:type="dxa"/>
          </w:tcPr>
          <w:p w:rsidR="00AD2058" w:rsidRPr="00482FAD" w:rsidRDefault="00AD2058" w:rsidP="00AD2058">
            <w:pPr>
              <w:rPr>
                <w:sz w:val="20"/>
                <w:szCs w:val="20"/>
              </w:rPr>
            </w:pPr>
            <w:r w:rsidRPr="00482FAD">
              <w:rPr>
                <w:sz w:val="20"/>
                <w:szCs w:val="20"/>
              </w:rPr>
              <w:t>Сезонный</w:t>
            </w:r>
          </w:p>
          <w:p w:rsidR="00AD2058" w:rsidRPr="00482FAD" w:rsidRDefault="00AD2058" w:rsidP="00AD2058">
            <w:pPr>
              <w:rPr>
                <w:sz w:val="20"/>
                <w:szCs w:val="20"/>
              </w:rPr>
            </w:pPr>
            <w:r w:rsidRPr="00482FAD">
              <w:rPr>
                <w:sz w:val="20"/>
                <w:szCs w:val="20"/>
              </w:rPr>
              <w:t>1смена</w:t>
            </w:r>
          </w:p>
          <w:p w:rsidR="00AD2058" w:rsidRPr="00482FAD" w:rsidRDefault="00AD2058" w:rsidP="00AD2058">
            <w:pPr>
              <w:rPr>
                <w:sz w:val="20"/>
                <w:szCs w:val="20"/>
              </w:rPr>
            </w:pPr>
            <w:r w:rsidRPr="00482FAD">
              <w:rPr>
                <w:sz w:val="20"/>
                <w:szCs w:val="20"/>
              </w:rPr>
              <w:t xml:space="preserve"> 17.06-07.07.15</w:t>
            </w:r>
          </w:p>
          <w:p w:rsidR="00AD2058" w:rsidRPr="00482FAD" w:rsidRDefault="00AD2058" w:rsidP="00AD2058">
            <w:pPr>
              <w:rPr>
                <w:sz w:val="20"/>
                <w:szCs w:val="20"/>
              </w:rPr>
            </w:pPr>
            <w:r w:rsidRPr="00482FAD">
              <w:rPr>
                <w:sz w:val="20"/>
                <w:szCs w:val="20"/>
              </w:rPr>
              <w:t>2 смена</w:t>
            </w:r>
          </w:p>
          <w:p w:rsidR="00AD2058" w:rsidRPr="00482FAD" w:rsidRDefault="00AD2058" w:rsidP="00AD2058">
            <w:pPr>
              <w:rPr>
                <w:sz w:val="20"/>
                <w:szCs w:val="20"/>
              </w:rPr>
            </w:pPr>
            <w:r w:rsidRPr="00482FAD">
              <w:rPr>
                <w:sz w:val="20"/>
                <w:szCs w:val="20"/>
              </w:rPr>
              <w:t>10.07-30.07.15</w:t>
            </w:r>
          </w:p>
        </w:tc>
        <w:tc>
          <w:tcPr>
            <w:tcW w:w="1277" w:type="dxa"/>
            <w:gridSpan w:val="3"/>
          </w:tcPr>
          <w:p w:rsidR="00AD2058" w:rsidRPr="00482FAD" w:rsidRDefault="00AD2058" w:rsidP="00AD2058">
            <w:pPr>
              <w:rPr>
                <w:sz w:val="20"/>
                <w:szCs w:val="20"/>
              </w:rPr>
            </w:pPr>
            <w:r w:rsidRPr="00482FAD">
              <w:rPr>
                <w:sz w:val="20"/>
                <w:szCs w:val="20"/>
              </w:rPr>
              <w:t>1 смена – 200 чел.</w:t>
            </w:r>
          </w:p>
          <w:p w:rsidR="00AD2058" w:rsidRPr="00482FAD" w:rsidRDefault="00AD2058" w:rsidP="00AD2058">
            <w:pPr>
              <w:rPr>
                <w:sz w:val="20"/>
                <w:szCs w:val="20"/>
              </w:rPr>
            </w:pPr>
            <w:r w:rsidRPr="00482FAD">
              <w:rPr>
                <w:sz w:val="20"/>
                <w:szCs w:val="20"/>
              </w:rPr>
              <w:t>2 смена – 200 чел.</w:t>
            </w:r>
          </w:p>
          <w:p w:rsidR="00AD2058" w:rsidRPr="00482FAD" w:rsidRDefault="00AD2058" w:rsidP="00AD2058">
            <w:pPr>
              <w:rPr>
                <w:sz w:val="20"/>
                <w:szCs w:val="20"/>
              </w:rPr>
            </w:pPr>
          </w:p>
          <w:p w:rsidR="00AD2058" w:rsidRPr="00482FAD" w:rsidRDefault="00AD2058" w:rsidP="00AD2058">
            <w:pPr>
              <w:rPr>
                <w:sz w:val="20"/>
                <w:szCs w:val="20"/>
              </w:rPr>
            </w:pPr>
            <w:r w:rsidRPr="00482FAD">
              <w:rPr>
                <w:sz w:val="20"/>
                <w:szCs w:val="20"/>
              </w:rPr>
              <w:t>7-15 лет</w:t>
            </w:r>
          </w:p>
        </w:tc>
        <w:tc>
          <w:tcPr>
            <w:tcW w:w="1844" w:type="dxa"/>
          </w:tcPr>
          <w:p w:rsidR="00AD2058" w:rsidRPr="00482FAD" w:rsidRDefault="00AD2058" w:rsidP="00AD2058">
            <w:pPr>
              <w:rPr>
                <w:sz w:val="20"/>
                <w:szCs w:val="20"/>
              </w:rPr>
            </w:pPr>
            <w:r w:rsidRPr="00482FAD">
              <w:rPr>
                <w:sz w:val="20"/>
                <w:szCs w:val="20"/>
              </w:rPr>
              <w:t>Деревянные домики</w:t>
            </w:r>
          </w:p>
        </w:tc>
        <w:tc>
          <w:tcPr>
            <w:tcW w:w="1567" w:type="dxa"/>
            <w:gridSpan w:val="6"/>
          </w:tcPr>
          <w:p w:rsidR="00AD2058" w:rsidRPr="00482FAD" w:rsidRDefault="00AD2058" w:rsidP="00AD2058">
            <w:pPr>
              <w:rPr>
                <w:sz w:val="20"/>
                <w:szCs w:val="20"/>
              </w:rPr>
            </w:pPr>
            <w:r w:rsidRPr="00482FAD">
              <w:rPr>
                <w:sz w:val="20"/>
                <w:szCs w:val="20"/>
              </w:rPr>
              <w:t>1смена (21день)</w:t>
            </w:r>
          </w:p>
          <w:p w:rsidR="00AD2058" w:rsidRPr="00482FAD" w:rsidRDefault="00AD2058" w:rsidP="00AD2058">
            <w:pPr>
              <w:rPr>
                <w:sz w:val="20"/>
                <w:szCs w:val="20"/>
              </w:rPr>
            </w:pPr>
            <w:r w:rsidRPr="00482FAD">
              <w:rPr>
                <w:sz w:val="20"/>
                <w:szCs w:val="20"/>
              </w:rPr>
              <w:t>-24 000  руб.</w:t>
            </w:r>
          </w:p>
          <w:p w:rsidR="00AD2058" w:rsidRPr="00482FAD" w:rsidRDefault="00AD2058" w:rsidP="00AD2058">
            <w:pPr>
              <w:rPr>
                <w:sz w:val="20"/>
                <w:szCs w:val="20"/>
              </w:rPr>
            </w:pPr>
            <w:r w:rsidRPr="00482FAD">
              <w:rPr>
                <w:sz w:val="20"/>
                <w:szCs w:val="20"/>
              </w:rPr>
              <w:t>2 смена (21 день)</w:t>
            </w:r>
          </w:p>
          <w:p w:rsidR="00AD2058" w:rsidRPr="00482FAD" w:rsidRDefault="00AD2058" w:rsidP="00AD2058">
            <w:pPr>
              <w:rPr>
                <w:sz w:val="20"/>
                <w:szCs w:val="20"/>
              </w:rPr>
            </w:pPr>
            <w:r w:rsidRPr="00482FAD">
              <w:rPr>
                <w:sz w:val="20"/>
                <w:szCs w:val="20"/>
              </w:rPr>
              <w:t>-26 000 руб.</w:t>
            </w:r>
          </w:p>
          <w:p w:rsidR="00AD2058" w:rsidRPr="00482FAD" w:rsidRDefault="00AD2058" w:rsidP="00AD2058">
            <w:pPr>
              <w:rPr>
                <w:sz w:val="20"/>
                <w:szCs w:val="20"/>
              </w:rPr>
            </w:pPr>
          </w:p>
          <w:p w:rsidR="00AD2058" w:rsidRPr="00482FAD" w:rsidRDefault="00AD2058" w:rsidP="00AD2058">
            <w:pPr>
              <w:rPr>
                <w:sz w:val="20"/>
                <w:szCs w:val="20"/>
              </w:rPr>
            </w:pPr>
          </w:p>
          <w:p w:rsidR="00AD2058" w:rsidRPr="00482FAD" w:rsidRDefault="00AD2058" w:rsidP="00AD2058">
            <w:pPr>
              <w:rPr>
                <w:sz w:val="20"/>
                <w:szCs w:val="20"/>
              </w:rPr>
            </w:pPr>
          </w:p>
        </w:tc>
        <w:tc>
          <w:tcPr>
            <w:tcW w:w="1415" w:type="dxa"/>
            <w:gridSpan w:val="2"/>
          </w:tcPr>
          <w:p w:rsidR="00AD2058" w:rsidRPr="00482FAD" w:rsidRDefault="00AD2058" w:rsidP="00AD2058">
            <w:pPr>
              <w:rPr>
                <w:sz w:val="20"/>
                <w:szCs w:val="20"/>
              </w:rPr>
            </w:pPr>
          </w:p>
        </w:tc>
        <w:tc>
          <w:tcPr>
            <w:tcW w:w="2703" w:type="dxa"/>
            <w:gridSpan w:val="2"/>
          </w:tcPr>
          <w:p w:rsidR="00AD2058" w:rsidRPr="00482FAD" w:rsidRDefault="00AD2058" w:rsidP="00AD2058">
            <w:pPr>
              <w:jc w:val="both"/>
              <w:rPr>
                <w:sz w:val="20"/>
                <w:szCs w:val="20"/>
              </w:rPr>
            </w:pPr>
            <w:r w:rsidRPr="00482FAD">
              <w:rPr>
                <w:sz w:val="20"/>
                <w:szCs w:val="20"/>
              </w:rPr>
              <w:t xml:space="preserve">Лагерь находится на берегу моря, в бухте Анна. Программу на летний сезон разрабатывают профессионалы, имеющие аттестацию. Медицинская помощь оказывается аттестованным медработников в медпункте, укомплектованным по всем </w:t>
            </w:r>
            <w:r w:rsidRPr="00482FAD">
              <w:rPr>
                <w:sz w:val="20"/>
                <w:szCs w:val="20"/>
              </w:rPr>
              <w:lastRenderedPageBreak/>
              <w:t xml:space="preserve">требованиям </w:t>
            </w:r>
          </w:p>
          <w:p w:rsidR="00AD2058" w:rsidRPr="00482FAD" w:rsidRDefault="00AD2058" w:rsidP="00482FAD">
            <w:pPr>
              <w:jc w:val="both"/>
              <w:rPr>
                <w:sz w:val="20"/>
                <w:szCs w:val="20"/>
              </w:rPr>
            </w:pPr>
            <w:r w:rsidRPr="00482FAD">
              <w:rPr>
                <w:sz w:val="20"/>
                <w:szCs w:val="20"/>
              </w:rPr>
              <w:t>Сайт лагеря:</w:t>
            </w:r>
            <w:r w:rsidR="00482FAD">
              <w:rPr>
                <w:sz w:val="20"/>
                <w:szCs w:val="20"/>
              </w:rPr>
              <w:t xml:space="preserve"> </w:t>
            </w:r>
            <w:r w:rsidRPr="00482FAD">
              <w:rPr>
                <w:sz w:val="20"/>
                <w:szCs w:val="20"/>
              </w:rPr>
              <w:t>www.dolalbatros.ru</w:t>
            </w:r>
          </w:p>
        </w:tc>
      </w:tr>
      <w:tr w:rsidR="00153145" w:rsidRPr="004041AE" w:rsidTr="00626119">
        <w:trPr>
          <w:trHeight w:val="20"/>
        </w:trPr>
        <w:tc>
          <w:tcPr>
            <w:tcW w:w="708" w:type="dxa"/>
          </w:tcPr>
          <w:p w:rsidR="00153145" w:rsidRPr="0010732E" w:rsidRDefault="00153145" w:rsidP="0010732E">
            <w:pPr>
              <w:pStyle w:val="a5"/>
              <w:numPr>
                <w:ilvl w:val="0"/>
                <w:numId w:val="8"/>
              </w:numPr>
              <w:rPr>
                <w:sz w:val="20"/>
                <w:szCs w:val="20"/>
              </w:rPr>
            </w:pPr>
          </w:p>
        </w:tc>
        <w:tc>
          <w:tcPr>
            <w:tcW w:w="2125" w:type="dxa"/>
            <w:tcBorders>
              <w:bottom w:val="single" w:sz="4" w:space="0" w:color="auto"/>
            </w:tcBorders>
          </w:tcPr>
          <w:p w:rsidR="00153145" w:rsidRPr="00482FAD" w:rsidRDefault="00153145" w:rsidP="00170313">
            <w:pPr>
              <w:rPr>
                <w:color w:val="000000"/>
                <w:sz w:val="20"/>
                <w:szCs w:val="20"/>
              </w:rPr>
            </w:pPr>
            <w:r w:rsidRPr="00482FAD">
              <w:rPr>
                <w:color w:val="000000"/>
                <w:sz w:val="20"/>
                <w:szCs w:val="20"/>
              </w:rPr>
              <w:t xml:space="preserve">Общество с ограниченной ответственностью «Эстер».  Детский оздоровительный </w:t>
            </w:r>
          </w:p>
          <w:p w:rsidR="00153145" w:rsidRPr="00482FAD" w:rsidRDefault="00153145" w:rsidP="00170313">
            <w:pPr>
              <w:rPr>
                <w:color w:val="000000"/>
                <w:sz w:val="20"/>
                <w:szCs w:val="20"/>
              </w:rPr>
            </w:pPr>
            <w:r w:rsidRPr="00482FAD">
              <w:rPr>
                <w:color w:val="000000"/>
                <w:sz w:val="20"/>
                <w:szCs w:val="20"/>
              </w:rPr>
              <w:t xml:space="preserve">лагерь </w:t>
            </w:r>
            <w:r w:rsidRPr="00482FAD">
              <w:rPr>
                <w:b/>
                <w:color w:val="000000"/>
                <w:sz w:val="20"/>
                <w:szCs w:val="20"/>
              </w:rPr>
              <w:t>«Радуга»,</w:t>
            </w:r>
            <w:r w:rsidRPr="00482FAD">
              <w:rPr>
                <w:color w:val="000000"/>
                <w:sz w:val="20"/>
                <w:szCs w:val="20"/>
              </w:rPr>
              <w:t xml:space="preserve"> частный</w:t>
            </w:r>
          </w:p>
        </w:tc>
        <w:tc>
          <w:tcPr>
            <w:tcW w:w="2579" w:type="dxa"/>
            <w:gridSpan w:val="3"/>
            <w:tcBorders>
              <w:bottom w:val="single" w:sz="4" w:space="0" w:color="auto"/>
            </w:tcBorders>
          </w:tcPr>
          <w:p w:rsidR="00153145" w:rsidRPr="00482FAD" w:rsidRDefault="00153145" w:rsidP="00153145">
            <w:pPr>
              <w:rPr>
                <w:color w:val="000000"/>
                <w:sz w:val="20"/>
                <w:szCs w:val="20"/>
              </w:rPr>
            </w:pPr>
            <w:r w:rsidRPr="00482FAD">
              <w:rPr>
                <w:color w:val="000000"/>
                <w:sz w:val="20"/>
                <w:szCs w:val="20"/>
              </w:rPr>
              <w:t>692953,</w:t>
            </w:r>
          </w:p>
          <w:p w:rsidR="00153145" w:rsidRPr="00482FAD" w:rsidRDefault="00153145" w:rsidP="00153145">
            <w:pPr>
              <w:rPr>
                <w:color w:val="000000"/>
                <w:sz w:val="20"/>
                <w:szCs w:val="20"/>
              </w:rPr>
            </w:pPr>
            <w:r w:rsidRPr="00482FAD">
              <w:rPr>
                <w:color w:val="000000"/>
                <w:sz w:val="20"/>
                <w:szCs w:val="20"/>
              </w:rPr>
              <w:t xml:space="preserve">Приморский край, </w:t>
            </w:r>
          </w:p>
          <w:p w:rsidR="00153145" w:rsidRPr="00482FAD" w:rsidRDefault="00153145" w:rsidP="00153145">
            <w:pPr>
              <w:rPr>
                <w:color w:val="000000"/>
                <w:sz w:val="20"/>
                <w:szCs w:val="20"/>
              </w:rPr>
            </w:pPr>
            <w:r w:rsidRPr="00482FAD">
              <w:rPr>
                <w:b/>
                <w:color w:val="000000"/>
                <w:sz w:val="20"/>
                <w:szCs w:val="20"/>
              </w:rPr>
              <w:t>г. Находка</w:t>
            </w:r>
            <w:r w:rsidRPr="00482FAD">
              <w:rPr>
                <w:color w:val="000000"/>
                <w:sz w:val="20"/>
                <w:szCs w:val="20"/>
              </w:rPr>
              <w:t xml:space="preserve">, </w:t>
            </w:r>
          </w:p>
          <w:p w:rsidR="00153145" w:rsidRPr="00482FAD" w:rsidRDefault="00153145" w:rsidP="00153145">
            <w:pPr>
              <w:rPr>
                <w:color w:val="000000"/>
                <w:sz w:val="20"/>
                <w:szCs w:val="20"/>
              </w:rPr>
            </w:pPr>
            <w:r w:rsidRPr="00482FAD">
              <w:rPr>
                <w:color w:val="000000"/>
                <w:sz w:val="20"/>
                <w:szCs w:val="20"/>
              </w:rPr>
              <w:t>п. Ливадия,</w:t>
            </w:r>
          </w:p>
          <w:p w:rsidR="00153145" w:rsidRPr="00482FAD" w:rsidRDefault="00153145" w:rsidP="00153145">
            <w:pPr>
              <w:rPr>
                <w:color w:val="000000"/>
                <w:sz w:val="20"/>
                <w:szCs w:val="20"/>
              </w:rPr>
            </w:pPr>
            <w:r w:rsidRPr="00482FAD">
              <w:rPr>
                <w:color w:val="000000"/>
                <w:sz w:val="20"/>
                <w:szCs w:val="20"/>
              </w:rPr>
              <w:t xml:space="preserve"> ул. Рифовая, 34</w:t>
            </w:r>
          </w:p>
          <w:p w:rsidR="00153145" w:rsidRPr="00482FAD" w:rsidRDefault="00153145" w:rsidP="00153145">
            <w:pPr>
              <w:rPr>
                <w:color w:val="000000"/>
                <w:sz w:val="20"/>
                <w:szCs w:val="20"/>
              </w:rPr>
            </w:pPr>
            <w:r w:rsidRPr="00482FAD">
              <w:rPr>
                <w:color w:val="000000"/>
                <w:sz w:val="20"/>
                <w:szCs w:val="20"/>
              </w:rPr>
              <w:t xml:space="preserve">(4236) 65 05 35, </w:t>
            </w:r>
          </w:p>
          <w:p w:rsidR="00153145" w:rsidRPr="00482FAD" w:rsidRDefault="00153145" w:rsidP="00153145">
            <w:pPr>
              <w:rPr>
                <w:color w:val="000000"/>
                <w:sz w:val="20"/>
                <w:szCs w:val="20"/>
              </w:rPr>
            </w:pPr>
            <w:r w:rsidRPr="00482FAD">
              <w:rPr>
                <w:color w:val="000000"/>
                <w:sz w:val="20"/>
                <w:szCs w:val="20"/>
              </w:rPr>
              <w:t xml:space="preserve">            65 29 08 </w:t>
            </w:r>
          </w:p>
          <w:p w:rsidR="00153145" w:rsidRPr="00482FAD" w:rsidRDefault="00D27028" w:rsidP="00153145">
            <w:pPr>
              <w:rPr>
                <w:color w:val="000000"/>
                <w:sz w:val="20"/>
                <w:szCs w:val="20"/>
              </w:rPr>
            </w:pPr>
            <w:hyperlink r:id="rId21" w:history="1">
              <w:r w:rsidR="00153145" w:rsidRPr="00482FAD">
                <w:rPr>
                  <w:rStyle w:val="a4"/>
                  <w:color w:val="000000"/>
                  <w:sz w:val="20"/>
                  <w:szCs w:val="20"/>
                </w:rPr>
                <w:t>dol-070@mail.ru</w:t>
              </w:r>
            </w:hyperlink>
            <w:r w:rsidR="00153145" w:rsidRPr="00482FAD">
              <w:rPr>
                <w:color w:val="000000"/>
                <w:sz w:val="20"/>
                <w:szCs w:val="20"/>
              </w:rPr>
              <w:t xml:space="preserve"> </w:t>
            </w:r>
          </w:p>
          <w:p w:rsidR="00153145" w:rsidRPr="00482FAD" w:rsidRDefault="00153145" w:rsidP="00153145">
            <w:pPr>
              <w:rPr>
                <w:color w:val="000000"/>
                <w:sz w:val="20"/>
                <w:szCs w:val="20"/>
              </w:rPr>
            </w:pPr>
          </w:p>
        </w:tc>
        <w:tc>
          <w:tcPr>
            <w:tcW w:w="2100" w:type="dxa"/>
            <w:tcBorders>
              <w:bottom w:val="single" w:sz="4" w:space="0" w:color="auto"/>
            </w:tcBorders>
          </w:tcPr>
          <w:p w:rsidR="00153145" w:rsidRPr="00482FAD" w:rsidRDefault="00153145" w:rsidP="00153145">
            <w:pPr>
              <w:rPr>
                <w:sz w:val="20"/>
                <w:szCs w:val="20"/>
              </w:rPr>
            </w:pPr>
            <w:r w:rsidRPr="00482FAD">
              <w:rPr>
                <w:sz w:val="20"/>
                <w:szCs w:val="20"/>
              </w:rPr>
              <w:t>Сезонный, в период  школьных каникул</w:t>
            </w:r>
          </w:p>
          <w:p w:rsidR="00153145" w:rsidRPr="00482FAD" w:rsidRDefault="00153145" w:rsidP="00153145">
            <w:pPr>
              <w:rPr>
                <w:sz w:val="20"/>
                <w:szCs w:val="20"/>
              </w:rPr>
            </w:pPr>
            <w:r w:rsidRPr="00482FAD">
              <w:rPr>
                <w:sz w:val="20"/>
                <w:szCs w:val="20"/>
              </w:rPr>
              <w:t>Зимняя смена:</w:t>
            </w:r>
          </w:p>
          <w:p w:rsidR="00153145" w:rsidRPr="00482FAD" w:rsidRDefault="00153145" w:rsidP="00153145">
            <w:pPr>
              <w:rPr>
                <w:sz w:val="20"/>
                <w:szCs w:val="20"/>
              </w:rPr>
            </w:pPr>
            <w:r w:rsidRPr="00482FAD">
              <w:rPr>
                <w:sz w:val="20"/>
                <w:szCs w:val="20"/>
              </w:rPr>
              <w:t xml:space="preserve">  03.01 - 12.01.15</w:t>
            </w:r>
          </w:p>
          <w:p w:rsidR="00153145" w:rsidRPr="00482FAD" w:rsidRDefault="00153145" w:rsidP="00153145">
            <w:pPr>
              <w:rPr>
                <w:sz w:val="20"/>
                <w:szCs w:val="20"/>
              </w:rPr>
            </w:pPr>
            <w:r w:rsidRPr="00482FAD">
              <w:rPr>
                <w:sz w:val="20"/>
                <w:szCs w:val="20"/>
              </w:rPr>
              <w:t>Летние смены:</w:t>
            </w:r>
          </w:p>
          <w:p w:rsidR="00153145" w:rsidRPr="00482FAD" w:rsidRDefault="00153145" w:rsidP="00153145">
            <w:pPr>
              <w:rPr>
                <w:sz w:val="20"/>
                <w:szCs w:val="20"/>
              </w:rPr>
            </w:pPr>
            <w:r w:rsidRPr="00482FAD">
              <w:rPr>
                <w:sz w:val="20"/>
                <w:szCs w:val="20"/>
              </w:rPr>
              <w:t xml:space="preserve"> 01.06 – 10.06.15</w:t>
            </w:r>
          </w:p>
          <w:p w:rsidR="00153145" w:rsidRPr="00482FAD" w:rsidRDefault="00153145" w:rsidP="00153145">
            <w:pPr>
              <w:rPr>
                <w:sz w:val="20"/>
                <w:szCs w:val="20"/>
              </w:rPr>
            </w:pPr>
            <w:r w:rsidRPr="00482FAD">
              <w:rPr>
                <w:sz w:val="20"/>
                <w:szCs w:val="20"/>
              </w:rPr>
              <w:t>12.06 – 29.06.15</w:t>
            </w:r>
          </w:p>
          <w:p w:rsidR="00153145" w:rsidRPr="00482FAD" w:rsidRDefault="00153145" w:rsidP="00153145">
            <w:pPr>
              <w:rPr>
                <w:sz w:val="20"/>
                <w:szCs w:val="20"/>
              </w:rPr>
            </w:pPr>
            <w:r w:rsidRPr="00482FAD">
              <w:rPr>
                <w:sz w:val="20"/>
                <w:szCs w:val="20"/>
              </w:rPr>
              <w:t>01.07 – 18.07.15</w:t>
            </w:r>
          </w:p>
          <w:p w:rsidR="00153145" w:rsidRPr="00482FAD" w:rsidRDefault="00153145" w:rsidP="00153145">
            <w:pPr>
              <w:rPr>
                <w:sz w:val="20"/>
                <w:szCs w:val="20"/>
              </w:rPr>
            </w:pPr>
            <w:r w:rsidRPr="00482FAD">
              <w:rPr>
                <w:sz w:val="20"/>
                <w:szCs w:val="20"/>
              </w:rPr>
              <w:t>20.07 – 06.08.15</w:t>
            </w:r>
          </w:p>
        </w:tc>
        <w:tc>
          <w:tcPr>
            <w:tcW w:w="1277" w:type="dxa"/>
            <w:gridSpan w:val="3"/>
            <w:tcBorders>
              <w:bottom w:val="single" w:sz="4" w:space="0" w:color="auto"/>
            </w:tcBorders>
          </w:tcPr>
          <w:p w:rsidR="00153145" w:rsidRPr="00482FAD" w:rsidRDefault="00153145" w:rsidP="00153145">
            <w:pPr>
              <w:rPr>
                <w:sz w:val="20"/>
                <w:szCs w:val="20"/>
              </w:rPr>
            </w:pPr>
            <w:r w:rsidRPr="00482FAD">
              <w:rPr>
                <w:sz w:val="20"/>
                <w:szCs w:val="20"/>
              </w:rPr>
              <w:t>Зимняя смена – 150 детей</w:t>
            </w:r>
          </w:p>
          <w:p w:rsidR="00153145" w:rsidRPr="00482FAD" w:rsidRDefault="00153145" w:rsidP="00153145">
            <w:pPr>
              <w:rPr>
                <w:sz w:val="20"/>
                <w:szCs w:val="20"/>
              </w:rPr>
            </w:pPr>
            <w:r w:rsidRPr="00482FAD">
              <w:rPr>
                <w:sz w:val="20"/>
                <w:szCs w:val="20"/>
              </w:rPr>
              <w:t>Летние смены – 370 детей</w:t>
            </w:r>
          </w:p>
          <w:p w:rsidR="00153145" w:rsidRPr="00482FAD" w:rsidRDefault="00153145" w:rsidP="00153145">
            <w:pPr>
              <w:rPr>
                <w:sz w:val="20"/>
                <w:szCs w:val="20"/>
              </w:rPr>
            </w:pPr>
          </w:p>
          <w:p w:rsidR="00153145" w:rsidRPr="00482FAD" w:rsidRDefault="00153145" w:rsidP="00153145">
            <w:pPr>
              <w:rPr>
                <w:sz w:val="20"/>
                <w:szCs w:val="20"/>
              </w:rPr>
            </w:pPr>
            <w:r w:rsidRPr="00482FAD">
              <w:rPr>
                <w:sz w:val="20"/>
                <w:szCs w:val="20"/>
              </w:rPr>
              <w:t>6-16 лет</w:t>
            </w:r>
          </w:p>
        </w:tc>
        <w:tc>
          <w:tcPr>
            <w:tcW w:w="1844" w:type="dxa"/>
            <w:tcBorders>
              <w:bottom w:val="single" w:sz="4" w:space="0" w:color="auto"/>
            </w:tcBorders>
          </w:tcPr>
          <w:p w:rsidR="00153145" w:rsidRPr="00482FAD" w:rsidRDefault="00153145" w:rsidP="00153145">
            <w:pPr>
              <w:rPr>
                <w:sz w:val="20"/>
                <w:szCs w:val="20"/>
              </w:rPr>
            </w:pPr>
            <w:r w:rsidRPr="00482FAD">
              <w:rPr>
                <w:sz w:val="20"/>
                <w:szCs w:val="20"/>
              </w:rPr>
              <w:t>2-х, 3-х этажные кирпичные корпуса, 3-х, 4-х местные комнаты (услуги на этаже), камера хранения, игровая комната</w:t>
            </w:r>
          </w:p>
        </w:tc>
        <w:tc>
          <w:tcPr>
            <w:tcW w:w="1567" w:type="dxa"/>
            <w:gridSpan w:val="6"/>
            <w:tcBorders>
              <w:bottom w:val="single" w:sz="4" w:space="0" w:color="auto"/>
            </w:tcBorders>
          </w:tcPr>
          <w:p w:rsidR="00153145" w:rsidRPr="00482FAD" w:rsidRDefault="00153145" w:rsidP="00153145">
            <w:pPr>
              <w:ind w:left="-108" w:right="-108"/>
              <w:rPr>
                <w:sz w:val="20"/>
                <w:szCs w:val="20"/>
              </w:rPr>
            </w:pPr>
            <w:r w:rsidRPr="00482FAD">
              <w:rPr>
                <w:sz w:val="20"/>
                <w:szCs w:val="20"/>
              </w:rPr>
              <w:t>Летние смены</w:t>
            </w:r>
          </w:p>
          <w:p w:rsidR="00153145" w:rsidRPr="00482FAD" w:rsidRDefault="00153145" w:rsidP="00153145">
            <w:pPr>
              <w:ind w:left="-108" w:right="-108"/>
              <w:rPr>
                <w:sz w:val="20"/>
                <w:szCs w:val="20"/>
              </w:rPr>
            </w:pPr>
            <w:r w:rsidRPr="00482FAD">
              <w:rPr>
                <w:sz w:val="20"/>
                <w:szCs w:val="20"/>
              </w:rPr>
              <w:t>1 смена (10 дней) - 19 000 руб.;</w:t>
            </w:r>
          </w:p>
          <w:p w:rsidR="00153145" w:rsidRPr="00482FAD" w:rsidRDefault="00153145" w:rsidP="00153145">
            <w:pPr>
              <w:ind w:left="-108" w:right="-108"/>
              <w:rPr>
                <w:sz w:val="20"/>
                <w:szCs w:val="20"/>
              </w:rPr>
            </w:pPr>
            <w:r w:rsidRPr="00482FAD">
              <w:rPr>
                <w:sz w:val="20"/>
                <w:szCs w:val="20"/>
              </w:rPr>
              <w:t>2 смена (18 дней)</w:t>
            </w:r>
          </w:p>
          <w:p w:rsidR="00153145" w:rsidRPr="00482FAD" w:rsidRDefault="00153145" w:rsidP="00153145">
            <w:pPr>
              <w:ind w:left="-108" w:right="-108"/>
              <w:rPr>
                <w:sz w:val="20"/>
                <w:szCs w:val="20"/>
              </w:rPr>
            </w:pPr>
            <w:r w:rsidRPr="00482FAD">
              <w:rPr>
                <w:sz w:val="20"/>
                <w:szCs w:val="20"/>
              </w:rPr>
              <w:t xml:space="preserve">- 31 000 руб. </w:t>
            </w:r>
          </w:p>
          <w:p w:rsidR="00153145" w:rsidRPr="00482FAD" w:rsidRDefault="00153145" w:rsidP="00153145">
            <w:pPr>
              <w:ind w:left="-108" w:right="-108"/>
              <w:rPr>
                <w:sz w:val="20"/>
                <w:szCs w:val="20"/>
              </w:rPr>
            </w:pPr>
            <w:r w:rsidRPr="00482FAD">
              <w:rPr>
                <w:sz w:val="20"/>
                <w:szCs w:val="20"/>
              </w:rPr>
              <w:t>3 смена (18 дней) - 32 000 руб.</w:t>
            </w:r>
          </w:p>
          <w:p w:rsidR="00153145" w:rsidRPr="00482FAD" w:rsidRDefault="00153145" w:rsidP="00153145">
            <w:pPr>
              <w:ind w:left="-108" w:right="-108"/>
              <w:rPr>
                <w:sz w:val="20"/>
                <w:szCs w:val="20"/>
              </w:rPr>
            </w:pPr>
            <w:r w:rsidRPr="00482FAD">
              <w:rPr>
                <w:sz w:val="20"/>
                <w:szCs w:val="20"/>
              </w:rPr>
              <w:t xml:space="preserve">4 смена (18 дней) -33 000 руб. </w:t>
            </w:r>
          </w:p>
        </w:tc>
        <w:tc>
          <w:tcPr>
            <w:tcW w:w="1415" w:type="dxa"/>
            <w:gridSpan w:val="2"/>
            <w:tcBorders>
              <w:bottom w:val="single" w:sz="4" w:space="0" w:color="auto"/>
            </w:tcBorders>
          </w:tcPr>
          <w:p w:rsidR="00153145" w:rsidRPr="00482FAD" w:rsidRDefault="00153145" w:rsidP="00153145">
            <w:pPr>
              <w:jc w:val="both"/>
              <w:rPr>
                <w:sz w:val="20"/>
                <w:szCs w:val="20"/>
              </w:rPr>
            </w:pPr>
          </w:p>
        </w:tc>
        <w:tc>
          <w:tcPr>
            <w:tcW w:w="2703" w:type="dxa"/>
            <w:gridSpan w:val="2"/>
            <w:tcBorders>
              <w:bottom w:val="single" w:sz="4" w:space="0" w:color="auto"/>
            </w:tcBorders>
          </w:tcPr>
          <w:p w:rsidR="00153145" w:rsidRPr="00482FAD" w:rsidRDefault="00153145" w:rsidP="00153145">
            <w:pPr>
              <w:jc w:val="both"/>
              <w:rPr>
                <w:sz w:val="20"/>
                <w:szCs w:val="20"/>
              </w:rPr>
            </w:pPr>
            <w:r w:rsidRPr="00482FAD">
              <w:rPr>
                <w:sz w:val="20"/>
                <w:szCs w:val="20"/>
              </w:rPr>
              <w:t>ДОЛ «Радуга» расположен на берегу Японского моря и пресноводного озера «Лебяжье», со всех сторон окруженный лесом. Круглосуточная охрана территории (видеонаблюдение).  Питание 5- разовое.  Смены лагеря – тематические. Программы направлены на оздоровление, физическое, психологическое, эстетическое развитие,  активный и познавательный отдых детей и подростков, а так же развлекательные мероприятия, творческие студии и спортивные секции.</w:t>
            </w:r>
          </w:p>
          <w:p w:rsidR="00153145" w:rsidRPr="00482FAD" w:rsidRDefault="00153145" w:rsidP="00153145">
            <w:pPr>
              <w:jc w:val="both"/>
              <w:rPr>
                <w:sz w:val="20"/>
                <w:szCs w:val="20"/>
              </w:rPr>
            </w:pPr>
            <w:r w:rsidRPr="00482FAD">
              <w:rPr>
                <w:sz w:val="20"/>
                <w:szCs w:val="20"/>
              </w:rPr>
              <w:t xml:space="preserve">Медицинский корпус оснащен: кабинетом врача, доврачебным кабинетом, процедурным кабинетом, двумя изоляторами. Мед.персонал находиться круглосуточно. </w:t>
            </w:r>
          </w:p>
          <w:p w:rsidR="00153145" w:rsidRPr="00482FAD" w:rsidRDefault="00153145" w:rsidP="00153145">
            <w:pPr>
              <w:jc w:val="both"/>
              <w:rPr>
                <w:sz w:val="20"/>
                <w:szCs w:val="20"/>
              </w:rPr>
            </w:pPr>
            <w:r w:rsidRPr="00482FAD">
              <w:rPr>
                <w:sz w:val="20"/>
                <w:szCs w:val="20"/>
              </w:rPr>
              <w:t xml:space="preserve">Сайт: </w:t>
            </w:r>
            <w:hyperlink r:id="rId22" w:history="1">
              <w:r w:rsidRPr="00482FAD">
                <w:rPr>
                  <w:sz w:val="20"/>
                  <w:szCs w:val="20"/>
                </w:rPr>
                <w:t>www.vraduga.ru</w:t>
              </w:r>
            </w:hyperlink>
          </w:p>
        </w:tc>
      </w:tr>
      <w:tr w:rsidR="005F644D" w:rsidRPr="004041AE" w:rsidTr="00626119">
        <w:trPr>
          <w:trHeight w:val="20"/>
        </w:trPr>
        <w:tc>
          <w:tcPr>
            <w:tcW w:w="708" w:type="dxa"/>
            <w:tcBorders>
              <w:right w:val="single" w:sz="4" w:space="0" w:color="auto"/>
            </w:tcBorders>
          </w:tcPr>
          <w:p w:rsidR="005F644D" w:rsidRPr="0010732E" w:rsidRDefault="005F644D" w:rsidP="0010732E">
            <w:pPr>
              <w:pStyle w:val="a5"/>
              <w:numPr>
                <w:ilvl w:val="0"/>
                <w:numId w:val="8"/>
              </w:numPr>
              <w:rPr>
                <w:sz w:val="20"/>
                <w:szCs w:val="20"/>
              </w:rPr>
            </w:pPr>
          </w:p>
        </w:tc>
        <w:tc>
          <w:tcPr>
            <w:tcW w:w="2125" w:type="dxa"/>
            <w:tcBorders>
              <w:top w:val="single" w:sz="4" w:space="0" w:color="auto"/>
              <w:left w:val="single" w:sz="4" w:space="0" w:color="auto"/>
              <w:bottom w:val="single" w:sz="4" w:space="0" w:color="auto"/>
              <w:right w:val="single" w:sz="4" w:space="0" w:color="auto"/>
            </w:tcBorders>
          </w:tcPr>
          <w:p w:rsidR="005F644D" w:rsidRPr="00626119" w:rsidRDefault="005F644D" w:rsidP="0031087D">
            <w:pPr>
              <w:rPr>
                <w:sz w:val="20"/>
                <w:szCs w:val="20"/>
              </w:rPr>
            </w:pPr>
            <w:r w:rsidRPr="00626119">
              <w:rPr>
                <w:sz w:val="20"/>
                <w:szCs w:val="20"/>
              </w:rPr>
              <w:t>Открытое акционерное общество «Восточный Порт»</w:t>
            </w:r>
          </w:p>
          <w:p w:rsidR="005F644D" w:rsidRPr="00626119" w:rsidRDefault="005F644D" w:rsidP="0031087D">
            <w:pPr>
              <w:rPr>
                <w:sz w:val="20"/>
                <w:szCs w:val="20"/>
              </w:rPr>
            </w:pPr>
            <w:r w:rsidRPr="00626119">
              <w:rPr>
                <w:sz w:val="20"/>
                <w:szCs w:val="20"/>
              </w:rPr>
              <w:t>КОЦ «Шепалово»</w:t>
            </w:r>
          </w:p>
          <w:p w:rsidR="005F644D" w:rsidRPr="00626119" w:rsidRDefault="005F644D" w:rsidP="0031087D">
            <w:pPr>
              <w:rPr>
                <w:b/>
                <w:sz w:val="20"/>
                <w:szCs w:val="20"/>
              </w:rPr>
            </w:pPr>
            <w:r w:rsidRPr="00626119">
              <w:rPr>
                <w:b/>
                <w:sz w:val="20"/>
                <w:szCs w:val="20"/>
              </w:rPr>
              <w:t>Детский оздоровительный лагерь «Шепалово»</w:t>
            </w:r>
          </w:p>
        </w:tc>
        <w:tc>
          <w:tcPr>
            <w:tcW w:w="2579" w:type="dxa"/>
            <w:gridSpan w:val="3"/>
            <w:tcBorders>
              <w:top w:val="single" w:sz="4" w:space="0" w:color="auto"/>
              <w:left w:val="single" w:sz="4" w:space="0" w:color="auto"/>
              <w:bottom w:val="single" w:sz="4" w:space="0" w:color="auto"/>
              <w:right w:val="single" w:sz="4" w:space="0" w:color="auto"/>
            </w:tcBorders>
          </w:tcPr>
          <w:p w:rsidR="005F644D" w:rsidRPr="00626119" w:rsidRDefault="005F644D" w:rsidP="005F644D">
            <w:pPr>
              <w:rPr>
                <w:color w:val="000000"/>
                <w:sz w:val="20"/>
                <w:szCs w:val="20"/>
              </w:rPr>
            </w:pPr>
            <w:r w:rsidRPr="00626119">
              <w:rPr>
                <w:color w:val="000000"/>
                <w:sz w:val="20"/>
                <w:szCs w:val="20"/>
              </w:rPr>
              <w:t xml:space="preserve">692941, Приморский край, </w:t>
            </w:r>
            <w:r w:rsidRPr="00626119">
              <w:rPr>
                <w:b/>
                <w:color w:val="000000"/>
                <w:sz w:val="20"/>
                <w:szCs w:val="20"/>
              </w:rPr>
              <w:t>г. Находка</w:t>
            </w:r>
            <w:r w:rsidRPr="00626119">
              <w:rPr>
                <w:color w:val="000000"/>
                <w:sz w:val="20"/>
                <w:szCs w:val="20"/>
              </w:rPr>
              <w:t>,</w:t>
            </w:r>
          </w:p>
          <w:p w:rsidR="005F644D" w:rsidRPr="00626119" w:rsidRDefault="005F644D" w:rsidP="005F644D">
            <w:pPr>
              <w:rPr>
                <w:color w:val="000000"/>
                <w:sz w:val="20"/>
                <w:szCs w:val="20"/>
              </w:rPr>
            </w:pPr>
            <w:r w:rsidRPr="00626119">
              <w:rPr>
                <w:color w:val="000000"/>
                <w:sz w:val="20"/>
                <w:szCs w:val="20"/>
              </w:rPr>
              <w:t>п. Врангель,</w:t>
            </w:r>
          </w:p>
          <w:p w:rsidR="005F644D" w:rsidRPr="00626119" w:rsidRDefault="005F644D" w:rsidP="005F644D">
            <w:pPr>
              <w:rPr>
                <w:color w:val="000000"/>
                <w:sz w:val="20"/>
                <w:szCs w:val="20"/>
              </w:rPr>
            </w:pPr>
            <w:r w:rsidRPr="00626119">
              <w:rPr>
                <w:color w:val="000000"/>
                <w:sz w:val="20"/>
                <w:szCs w:val="20"/>
              </w:rPr>
              <w:t xml:space="preserve"> ул. Внутрипортовая, 47</w:t>
            </w:r>
          </w:p>
          <w:p w:rsidR="005F644D" w:rsidRPr="00626119" w:rsidRDefault="005F644D" w:rsidP="005F644D">
            <w:pPr>
              <w:rPr>
                <w:color w:val="000000"/>
                <w:sz w:val="20"/>
                <w:szCs w:val="20"/>
              </w:rPr>
            </w:pPr>
            <w:r w:rsidRPr="00626119">
              <w:rPr>
                <w:color w:val="000000"/>
                <w:sz w:val="20"/>
                <w:szCs w:val="20"/>
              </w:rPr>
              <w:t>8 (4236)665-200</w:t>
            </w:r>
          </w:p>
          <w:p w:rsidR="005F644D" w:rsidRPr="00626119" w:rsidRDefault="005F644D" w:rsidP="005F644D">
            <w:pPr>
              <w:rPr>
                <w:color w:val="000000"/>
                <w:sz w:val="20"/>
                <w:szCs w:val="20"/>
              </w:rPr>
            </w:pPr>
            <w:r w:rsidRPr="00626119">
              <w:rPr>
                <w:color w:val="000000"/>
                <w:sz w:val="20"/>
                <w:szCs w:val="20"/>
              </w:rPr>
              <w:t>8 (4236) 665-271</w:t>
            </w:r>
          </w:p>
          <w:p w:rsidR="005F644D" w:rsidRPr="00626119" w:rsidRDefault="00D27028" w:rsidP="005F644D">
            <w:pPr>
              <w:rPr>
                <w:color w:val="000000"/>
                <w:sz w:val="20"/>
                <w:szCs w:val="20"/>
              </w:rPr>
            </w:pPr>
            <w:hyperlink r:id="rId23" w:history="1">
              <w:r w:rsidR="005F644D" w:rsidRPr="00626119">
                <w:rPr>
                  <w:color w:val="000000"/>
                  <w:sz w:val="20"/>
                  <w:szCs w:val="20"/>
                </w:rPr>
                <w:t>shep-adm2@vp.vpnet.ru</w:t>
              </w:r>
            </w:hyperlink>
          </w:p>
          <w:p w:rsidR="005F644D" w:rsidRPr="00626119" w:rsidRDefault="00D27028" w:rsidP="005F644D">
            <w:pPr>
              <w:rPr>
                <w:color w:val="000000"/>
                <w:sz w:val="20"/>
                <w:szCs w:val="20"/>
              </w:rPr>
            </w:pPr>
            <w:hyperlink r:id="rId24" w:history="1">
              <w:r w:rsidR="005F644D" w:rsidRPr="00626119">
                <w:rPr>
                  <w:color w:val="000000"/>
                  <w:sz w:val="20"/>
                  <w:szCs w:val="20"/>
                </w:rPr>
                <w:t>shepalova@vp.vpnet.ru</w:t>
              </w:r>
            </w:hyperlink>
          </w:p>
          <w:p w:rsidR="005F644D" w:rsidRPr="00626119" w:rsidRDefault="005F644D" w:rsidP="005F644D">
            <w:pPr>
              <w:ind w:left="-108" w:right="-108"/>
              <w:rPr>
                <w:sz w:val="20"/>
                <w:szCs w:val="20"/>
              </w:rPr>
            </w:pPr>
          </w:p>
        </w:tc>
        <w:tc>
          <w:tcPr>
            <w:tcW w:w="2100" w:type="dxa"/>
            <w:tcBorders>
              <w:top w:val="single" w:sz="4" w:space="0" w:color="auto"/>
              <w:left w:val="single" w:sz="4" w:space="0" w:color="auto"/>
              <w:bottom w:val="single" w:sz="4" w:space="0" w:color="auto"/>
              <w:right w:val="single" w:sz="4" w:space="0" w:color="auto"/>
            </w:tcBorders>
          </w:tcPr>
          <w:p w:rsidR="005F644D" w:rsidRPr="00626119" w:rsidRDefault="005F644D" w:rsidP="005F644D">
            <w:pPr>
              <w:ind w:left="-108" w:right="-108"/>
              <w:rPr>
                <w:sz w:val="20"/>
                <w:szCs w:val="20"/>
              </w:rPr>
            </w:pPr>
            <w:r w:rsidRPr="00626119">
              <w:rPr>
                <w:sz w:val="20"/>
                <w:szCs w:val="20"/>
              </w:rPr>
              <w:t>Круглогодичный</w:t>
            </w:r>
          </w:p>
          <w:p w:rsidR="005F644D" w:rsidRPr="00626119" w:rsidRDefault="005F644D" w:rsidP="005F644D">
            <w:pPr>
              <w:ind w:left="-108" w:right="-108"/>
              <w:rPr>
                <w:sz w:val="20"/>
                <w:szCs w:val="20"/>
              </w:rPr>
            </w:pPr>
            <w:r w:rsidRPr="00626119">
              <w:rPr>
                <w:sz w:val="20"/>
                <w:szCs w:val="20"/>
              </w:rPr>
              <w:t>1 смена</w:t>
            </w:r>
          </w:p>
          <w:p w:rsidR="005F644D" w:rsidRPr="00626119" w:rsidRDefault="005F644D" w:rsidP="005F644D">
            <w:pPr>
              <w:ind w:left="-108" w:right="-108"/>
              <w:rPr>
                <w:sz w:val="20"/>
                <w:szCs w:val="20"/>
              </w:rPr>
            </w:pPr>
            <w:r w:rsidRPr="00626119">
              <w:rPr>
                <w:sz w:val="20"/>
                <w:szCs w:val="20"/>
              </w:rPr>
              <w:t>03.06-23.06.15</w:t>
            </w:r>
          </w:p>
          <w:p w:rsidR="005F644D" w:rsidRPr="00626119" w:rsidRDefault="005F644D" w:rsidP="005F644D">
            <w:pPr>
              <w:ind w:left="-108" w:right="-108"/>
              <w:rPr>
                <w:sz w:val="20"/>
                <w:szCs w:val="20"/>
              </w:rPr>
            </w:pPr>
          </w:p>
          <w:p w:rsidR="005F644D" w:rsidRPr="00626119" w:rsidRDefault="005F644D" w:rsidP="005F644D">
            <w:pPr>
              <w:ind w:left="-108" w:right="-108"/>
              <w:rPr>
                <w:sz w:val="20"/>
                <w:szCs w:val="20"/>
              </w:rPr>
            </w:pPr>
            <w:r w:rsidRPr="00626119">
              <w:rPr>
                <w:sz w:val="20"/>
                <w:szCs w:val="20"/>
              </w:rPr>
              <w:t>2 смена</w:t>
            </w:r>
          </w:p>
          <w:p w:rsidR="005F644D" w:rsidRPr="00626119" w:rsidRDefault="005F644D" w:rsidP="005F644D">
            <w:pPr>
              <w:ind w:left="-108" w:right="-108"/>
              <w:rPr>
                <w:sz w:val="20"/>
                <w:szCs w:val="20"/>
              </w:rPr>
            </w:pPr>
            <w:r w:rsidRPr="00626119">
              <w:rPr>
                <w:sz w:val="20"/>
                <w:szCs w:val="20"/>
              </w:rPr>
              <w:t>26.06- 16.07.15</w:t>
            </w:r>
          </w:p>
          <w:p w:rsidR="005F644D" w:rsidRPr="00626119" w:rsidRDefault="005F644D" w:rsidP="005F644D">
            <w:pPr>
              <w:ind w:left="-108" w:right="-108"/>
              <w:rPr>
                <w:sz w:val="20"/>
                <w:szCs w:val="20"/>
              </w:rPr>
            </w:pPr>
          </w:p>
          <w:p w:rsidR="005F644D" w:rsidRPr="00626119" w:rsidRDefault="005F644D" w:rsidP="005F644D">
            <w:pPr>
              <w:ind w:left="-108" w:right="-108"/>
              <w:rPr>
                <w:sz w:val="20"/>
                <w:szCs w:val="20"/>
              </w:rPr>
            </w:pPr>
            <w:r w:rsidRPr="00626119">
              <w:rPr>
                <w:sz w:val="20"/>
                <w:szCs w:val="20"/>
              </w:rPr>
              <w:t>3 смена</w:t>
            </w:r>
          </w:p>
          <w:p w:rsidR="005F644D" w:rsidRPr="00626119" w:rsidRDefault="005F644D" w:rsidP="005F644D">
            <w:pPr>
              <w:ind w:left="-108" w:right="-108"/>
              <w:rPr>
                <w:sz w:val="20"/>
                <w:szCs w:val="20"/>
              </w:rPr>
            </w:pPr>
            <w:r w:rsidRPr="00626119">
              <w:rPr>
                <w:sz w:val="20"/>
                <w:szCs w:val="20"/>
              </w:rPr>
              <w:t>19.07 - 08.08.15</w:t>
            </w:r>
          </w:p>
        </w:tc>
        <w:tc>
          <w:tcPr>
            <w:tcW w:w="1277" w:type="dxa"/>
            <w:gridSpan w:val="3"/>
            <w:tcBorders>
              <w:top w:val="single" w:sz="4" w:space="0" w:color="auto"/>
              <w:left w:val="single" w:sz="4" w:space="0" w:color="auto"/>
              <w:bottom w:val="single" w:sz="4" w:space="0" w:color="auto"/>
              <w:right w:val="single" w:sz="4" w:space="0" w:color="auto"/>
            </w:tcBorders>
          </w:tcPr>
          <w:p w:rsidR="005F644D" w:rsidRPr="00626119" w:rsidRDefault="005F644D" w:rsidP="005F644D">
            <w:pPr>
              <w:ind w:left="-108" w:right="-108"/>
              <w:rPr>
                <w:sz w:val="20"/>
                <w:szCs w:val="20"/>
              </w:rPr>
            </w:pPr>
            <w:r w:rsidRPr="00626119">
              <w:rPr>
                <w:sz w:val="20"/>
                <w:szCs w:val="20"/>
              </w:rPr>
              <w:t>1 смена -150 чел.</w:t>
            </w:r>
          </w:p>
          <w:p w:rsidR="005F644D" w:rsidRPr="00626119" w:rsidRDefault="005F644D" w:rsidP="005F644D">
            <w:pPr>
              <w:ind w:left="-108" w:right="-108"/>
              <w:rPr>
                <w:sz w:val="20"/>
                <w:szCs w:val="20"/>
              </w:rPr>
            </w:pPr>
            <w:r w:rsidRPr="00626119">
              <w:rPr>
                <w:sz w:val="20"/>
                <w:szCs w:val="20"/>
              </w:rPr>
              <w:t>2 смена – 300 чел.</w:t>
            </w:r>
          </w:p>
          <w:p w:rsidR="005F644D" w:rsidRPr="00626119" w:rsidRDefault="005F644D" w:rsidP="005F644D">
            <w:pPr>
              <w:ind w:left="-108" w:right="-108"/>
              <w:rPr>
                <w:sz w:val="20"/>
                <w:szCs w:val="20"/>
              </w:rPr>
            </w:pPr>
            <w:r w:rsidRPr="00626119">
              <w:rPr>
                <w:sz w:val="20"/>
                <w:szCs w:val="20"/>
              </w:rPr>
              <w:t>3 смена – 450 чел.</w:t>
            </w:r>
          </w:p>
          <w:p w:rsidR="005F644D" w:rsidRPr="00626119" w:rsidRDefault="005F644D" w:rsidP="005F644D">
            <w:pPr>
              <w:ind w:left="-108" w:right="-108"/>
              <w:rPr>
                <w:sz w:val="20"/>
                <w:szCs w:val="20"/>
              </w:rPr>
            </w:pPr>
          </w:p>
          <w:p w:rsidR="005F644D" w:rsidRPr="00626119" w:rsidRDefault="005F644D" w:rsidP="005F644D">
            <w:pPr>
              <w:ind w:left="-108" w:right="-108"/>
              <w:rPr>
                <w:sz w:val="20"/>
                <w:szCs w:val="20"/>
              </w:rPr>
            </w:pPr>
            <w:r w:rsidRPr="00626119">
              <w:rPr>
                <w:sz w:val="20"/>
                <w:szCs w:val="20"/>
              </w:rPr>
              <w:t>6-16 лет</w:t>
            </w:r>
          </w:p>
        </w:tc>
        <w:tc>
          <w:tcPr>
            <w:tcW w:w="1844" w:type="dxa"/>
            <w:tcBorders>
              <w:top w:val="single" w:sz="4" w:space="0" w:color="auto"/>
              <w:left w:val="single" w:sz="4" w:space="0" w:color="auto"/>
              <w:bottom w:val="single" w:sz="4" w:space="0" w:color="auto"/>
              <w:right w:val="single" w:sz="4" w:space="0" w:color="auto"/>
            </w:tcBorders>
          </w:tcPr>
          <w:p w:rsidR="00ED12C7" w:rsidRPr="00626119" w:rsidRDefault="005F644D" w:rsidP="00167920">
            <w:pPr>
              <w:ind w:left="-108" w:right="-108"/>
              <w:rPr>
                <w:sz w:val="20"/>
                <w:szCs w:val="20"/>
              </w:rPr>
            </w:pPr>
            <w:r w:rsidRPr="00626119">
              <w:rPr>
                <w:sz w:val="20"/>
                <w:szCs w:val="20"/>
              </w:rPr>
              <w:t xml:space="preserve">2-х этажные корпуса с горячим и холодным водоснабжением, 4-х местные номера, современный игровой комплекс, футбольное поле, волейбольная и баскетбольная площадки, открытая и закрытая площадки для проведения </w:t>
            </w:r>
            <w:r w:rsidRPr="00626119">
              <w:rPr>
                <w:sz w:val="20"/>
                <w:szCs w:val="20"/>
              </w:rPr>
              <w:lastRenderedPageBreak/>
              <w:t>мероприятий</w:t>
            </w:r>
          </w:p>
        </w:tc>
        <w:tc>
          <w:tcPr>
            <w:tcW w:w="1567" w:type="dxa"/>
            <w:gridSpan w:val="6"/>
            <w:tcBorders>
              <w:top w:val="single" w:sz="4" w:space="0" w:color="auto"/>
              <w:left w:val="single" w:sz="4" w:space="0" w:color="auto"/>
              <w:bottom w:val="single" w:sz="4" w:space="0" w:color="auto"/>
              <w:right w:val="single" w:sz="4" w:space="0" w:color="auto"/>
            </w:tcBorders>
          </w:tcPr>
          <w:p w:rsidR="005F644D" w:rsidRPr="00626119" w:rsidRDefault="005F644D" w:rsidP="005F644D">
            <w:pPr>
              <w:ind w:left="-108" w:right="-108"/>
              <w:rPr>
                <w:sz w:val="20"/>
                <w:szCs w:val="20"/>
              </w:rPr>
            </w:pPr>
            <w:r w:rsidRPr="00626119">
              <w:rPr>
                <w:sz w:val="20"/>
                <w:szCs w:val="20"/>
              </w:rPr>
              <w:lastRenderedPageBreak/>
              <w:t>1 смена  (21 день)</w:t>
            </w:r>
          </w:p>
          <w:p w:rsidR="005F644D" w:rsidRPr="00626119" w:rsidRDefault="005F644D" w:rsidP="005F644D">
            <w:pPr>
              <w:ind w:left="-108" w:right="-108"/>
              <w:rPr>
                <w:sz w:val="20"/>
                <w:szCs w:val="20"/>
              </w:rPr>
            </w:pPr>
            <w:r w:rsidRPr="00626119">
              <w:rPr>
                <w:sz w:val="20"/>
                <w:szCs w:val="20"/>
              </w:rPr>
              <w:t>– 27 300 руб.</w:t>
            </w:r>
          </w:p>
          <w:p w:rsidR="005F644D" w:rsidRPr="00626119" w:rsidRDefault="005F644D" w:rsidP="005F644D">
            <w:pPr>
              <w:ind w:left="-108" w:right="-108"/>
              <w:rPr>
                <w:sz w:val="20"/>
                <w:szCs w:val="20"/>
              </w:rPr>
            </w:pPr>
          </w:p>
          <w:p w:rsidR="005F644D" w:rsidRPr="00626119" w:rsidRDefault="005F644D" w:rsidP="005F644D">
            <w:pPr>
              <w:ind w:left="-108" w:right="-108"/>
              <w:rPr>
                <w:sz w:val="20"/>
                <w:szCs w:val="20"/>
              </w:rPr>
            </w:pPr>
            <w:r w:rsidRPr="00626119">
              <w:rPr>
                <w:sz w:val="20"/>
                <w:szCs w:val="20"/>
              </w:rPr>
              <w:t>2 смена (21 день)</w:t>
            </w:r>
          </w:p>
          <w:p w:rsidR="005F644D" w:rsidRPr="00626119" w:rsidRDefault="005F644D" w:rsidP="005F644D">
            <w:pPr>
              <w:ind w:left="-108" w:right="-108"/>
              <w:rPr>
                <w:sz w:val="20"/>
                <w:szCs w:val="20"/>
              </w:rPr>
            </w:pPr>
            <w:r w:rsidRPr="00626119">
              <w:rPr>
                <w:sz w:val="20"/>
                <w:szCs w:val="20"/>
              </w:rPr>
              <w:t>–33 600руб.</w:t>
            </w:r>
          </w:p>
          <w:p w:rsidR="005F644D" w:rsidRPr="00626119" w:rsidRDefault="005F644D" w:rsidP="005F644D">
            <w:pPr>
              <w:ind w:left="-108" w:right="-108"/>
              <w:rPr>
                <w:sz w:val="20"/>
                <w:szCs w:val="20"/>
              </w:rPr>
            </w:pPr>
          </w:p>
          <w:p w:rsidR="005F644D" w:rsidRPr="00626119" w:rsidRDefault="005F644D" w:rsidP="005F644D">
            <w:pPr>
              <w:ind w:left="-108" w:right="-108"/>
              <w:rPr>
                <w:sz w:val="20"/>
                <w:szCs w:val="20"/>
              </w:rPr>
            </w:pPr>
            <w:r w:rsidRPr="00626119">
              <w:rPr>
                <w:sz w:val="20"/>
                <w:szCs w:val="20"/>
              </w:rPr>
              <w:t>3 смена (21 день)</w:t>
            </w:r>
          </w:p>
          <w:p w:rsidR="005F644D" w:rsidRPr="00626119" w:rsidRDefault="005F644D" w:rsidP="005F644D">
            <w:pPr>
              <w:ind w:left="-108" w:right="-108"/>
              <w:rPr>
                <w:sz w:val="20"/>
                <w:szCs w:val="20"/>
              </w:rPr>
            </w:pPr>
            <w:r w:rsidRPr="00626119">
              <w:rPr>
                <w:sz w:val="20"/>
                <w:szCs w:val="20"/>
              </w:rPr>
              <w:t>- 37 500руб.</w:t>
            </w:r>
          </w:p>
        </w:tc>
        <w:tc>
          <w:tcPr>
            <w:tcW w:w="1415" w:type="dxa"/>
            <w:gridSpan w:val="2"/>
            <w:tcBorders>
              <w:top w:val="single" w:sz="4" w:space="0" w:color="auto"/>
              <w:left w:val="single" w:sz="4" w:space="0" w:color="auto"/>
              <w:bottom w:val="single" w:sz="4" w:space="0" w:color="auto"/>
              <w:right w:val="single" w:sz="4" w:space="0" w:color="auto"/>
            </w:tcBorders>
          </w:tcPr>
          <w:p w:rsidR="005F644D" w:rsidRPr="00626119" w:rsidRDefault="005F644D" w:rsidP="005F644D">
            <w:pPr>
              <w:ind w:left="-108" w:right="-108"/>
              <w:rPr>
                <w:sz w:val="20"/>
                <w:szCs w:val="20"/>
              </w:rPr>
            </w:pPr>
          </w:p>
        </w:tc>
        <w:tc>
          <w:tcPr>
            <w:tcW w:w="2703" w:type="dxa"/>
            <w:gridSpan w:val="2"/>
            <w:tcBorders>
              <w:top w:val="single" w:sz="4" w:space="0" w:color="auto"/>
              <w:left w:val="single" w:sz="4" w:space="0" w:color="auto"/>
              <w:bottom w:val="single" w:sz="4" w:space="0" w:color="auto"/>
            </w:tcBorders>
          </w:tcPr>
          <w:p w:rsidR="005F644D" w:rsidRPr="00626119" w:rsidRDefault="005F644D" w:rsidP="005F644D">
            <w:pPr>
              <w:jc w:val="both"/>
              <w:rPr>
                <w:sz w:val="20"/>
                <w:szCs w:val="20"/>
              </w:rPr>
            </w:pPr>
            <w:r w:rsidRPr="00626119">
              <w:rPr>
                <w:sz w:val="20"/>
                <w:szCs w:val="20"/>
              </w:rPr>
              <w:t>На территории находятся 11 спальных комфортабельных двухэтажных корпусов по 10 комнат на каждом этаже, здание мед. корпуса, отдельное здание столовой на 280 посадочных мест.</w:t>
            </w:r>
          </w:p>
          <w:p w:rsidR="005F644D" w:rsidRPr="00626119" w:rsidRDefault="00D27028" w:rsidP="005F644D">
            <w:pPr>
              <w:jc w:val="both"/>
              <w:rPr>
                <w:sz w:val="20"/>
                <w:szCs w:val="20"/>
              </w:rPr>
            </w:pPr>
            <w:hyperlink r:id="rId25" w:history="1">
              <w:r w:rsidR="005F644D" w:rsidRPr="00626119">
                <w:rPr>
                  <w:sz w:val="20"/>
                  <w:szCs w:val="20"/>
                </w:rPr>
                <w:t>www.vpnet.ru</w:t>
              </w:r>
            </w:hyperlink>
          </w:p>
          <w:p w:rsidR="005F644D" w:rsidRPr="00626119" w:rsidRDefault="005F644D" w:rsidP="005F644D">
            <w:pPr>
              <w:jc w:val="both"/>
              <w:rPr>
                <w:sz w:val="20"/>
                <w:szCs w:val="20"/>
              </w:rPr>
            </w:pPr>
          </w:p>
        </w:tc>
      </w:tr>
      <w:tr w:rsidR="00DB4281" w:rsidRPr="004041AE" w:rsidTr="00626119">
        <w:trPr>
          <w:trHeight w:val="20"/>
        </w:trPr>
        <w:tc>
          <w:tcPr>
            <w:tcW w:w="708" w:type="dxa"/>
            <w:tcBorders>
              <w:right w:val="single" w:sz="4" w:space="0" w:color="auto"/>
            </w:tcBorders>
          </w:tcPr>
          <w:p w:rsidR="00DB4281" w:rsidRPr="0010732E" w:rsidRDefault="00DB4281" w:rsidP="0010732E">
            <w:pPr>
              <w:pStyle w:val="a5"/>
              <w:numPr>
                <w:ilvl w:val="0"/>
                <w:numId w:val="8"/>
              </w:numPr>
              <w:rPr>
                <w:sz w:val="20"/>
                <w:szCs w:val="20"/>
              </w:rPr>
            </w:pPr>
          </w:p>
        </w:tc>
        <w:tc>
          <w:tcPr>
            <w:tcW w:w="2125" w:type="dxa"/>
            <w:tcBorders>
              <w:top w:val="single" w:sz="4" w:space="0" w:color="auto"/>
              <w:left w:val="single" w:sz="4" w:space="0" w:color="auto"/>
              <w:bottom w:val="single" w:sz="4" w:space="0" w:color="auto"/>
              <w:right w:val="single" w:sz="4" w:space="0" w:color="auto"/>
            </w:tcBorders>
          </w:tcPr>
          <w:p w:rsidR="00DB4281" w:rsidRPr="00626119" w:rsidRDefault="00DB4281" w:rsidP="00170313">
            <w:pPr>
              <w:rPr>
                <w:color w:val="000000"/>
                <w:sz w:val="20"/>
                <w:szCs w:val="20"/>
              </w:rPr>
            </w:pPr>
            <w:r w:rsidRPr="00626119">
              <w:rPr>
                <w:color w:val="000000"/>
                <w:sz w:val="20"/>
                <w:szCs w:val="20"/>
              </w:rPr>
              <w:t xml:space="preserve">Детский оздоровительный лагерь </w:t>
            </w:r>
            <w:r w:rsidRPr="00626119">
              <w:rPr>
                <w:b/>
                <w:color w:val="000000"/>
                <w:sz w:val="20"/>
                <w:szCs w:val="20"/>
              </w:rPr>
              <w:t>«Мечта»</w:t>
            </w:r>
          </w:p>
          <w:p w:rsidR="00DB4281" w:rsidRPr="00626119" w:rsidRDefault="00DB4281" w:rsidP="00170313">
            <w:pPr>
              <w:rPr>
                <w:color w:val="000000"/>
                <w:sz w:val="20"/>
                <w:szCs w:val="20"/>
              </w:rPr>
            </w:pPr>
            <w:r w:rsidRPr="00626119">
              <w:rPr>
                <w:color w:val="000000"/>
                <w:sz w:val="20"/>
                <w:szCs w:val="20"/>
              </w:rPr>
              <w:t>ИП Киселёв Дмитрий Олегович</w:t>
            </w:r>
          </w:p>
        </w:tc>
        <w:tc>
          <w:tcPr>
            <w:tcW w:w="2579" w:type="dxa"/>
            <w:gridSpan w:val="3"/>
            <w:tcBorders>
              <w:top w:val="single" w:sz="4" w:space="0" w:color="auto"/>
              <w:left w:val="single" w:sz="4" w:space="0" w:color="auto"/>
              <w:bottom w:val="single" w:sz="4" w:space="0" w:color="auto"/>
              <w:right w:val="single" w:sz="4" w:space="0" w:color="auto"/>
            </w:tcBorders>
          </w:tcPr>
          <w:p w:rsidR="00DB4281" w:rsidRPr="00626119" w:rsidRDefault="00DB4281" w:rsidP="000360F6">
            <w:pPr>
              <w:rPr>
                <w:color w:val="000000"/>
                <w:sz w:val="20"/>
                <w:szCs w:val="20"/>
              </w:rPr>
            </w:pPr>
            <w:r w:rsidRPr="00626119">
              <w:rPr>
                <w:color w:val="000000"/>
                <w:sz w:val="20"/>
                <w:szCs w:val="20"/>
              </w:rPr>
              <w:t>Фактический адрес: 692953,</w:t>
            </w:r>
          </w:p>
          <w:p w:rsidR="00DB4281" w:rsidRPr="00626119" w:rsidRDefault="00DB4281" w:rsidP="000360F6">
            <w:pPr>
              <w:rPr>
                <w:color w:val="000000"/>
                <w:sz w:val="20"/>
                <w:szCs w:val="20"/>
              </w:rPr>
            </w:pPr>
            <w:r w:rsidRPr="00626119">
              <w:rPr>
                <w:color w:val="000000"/>
                <w:sz w:val="20"/>
                <w:szCs w:val="20"/>
              </w:rPr>
              <w:t>Приморский край,</w:t>
            </w:r>
          </w:p>
          <w:p w:rsidR="00DB4281" w:rsidRPr="00626119" w:rsidRDefault="00DB4281" w:rsidP="000360F6">
            <w:pPr>
              <w:rPr>
                <w:color w:val="000000"/>
                <w:sz w:val="20"/>
                <w:szCs w:val="20"/>
              </w:rPr>
            </w:pPr>
            <w:r w:rsidRPr="00626119">
              <w:rPr>
                <w:b/>
                <w:color w:val="000000"/>
                <w:sz w:val="20"/>
                <w:szCs w:val="20"/>
              </w:rPr>
              <w:t>г. Находка</w:t>
            </w:r>
            <w:r w:rsidRPr="00626119">
              <w:rPr>
                <w:color w:val="000000"/>
                <w:sz w:val="20"/>
                <w:szCs w:val="20"/>
              </w:rPr>
              <w:t xml:space="preserve">, </w:t>
            </w:r>
          </w:p>
          <w:p w:rsidR="00DB4281" w:rsidRPr="00626119" w:rsidRDefault="00DB4281" w:rsidP="000360F6">
            <w:pPr>
              <w:rPr>
                <w:color w:val="000000"/>
                <w:sz w:val="20"/>
                <w:szCs w:val="20"/>
              </w:rPr>
            </w:pPr>
            <w:r w:rsidRPr="00626119">
              <w:rPr>
                <w:color w:val="000000"/>
                <w:sz w:val="20"/>
                <w:szCs w:val="20"/>
              </w:rPr>
              <w:t xml:space="preserve">п. Ливадия, </w:t>
            </w:r>
          </w:p>
          <w:p w:rsidR="00DB4281" w:rsidRPr="00626119" w:rsidRDefault="00DB4281" w:rsidP="000360F6">
            <w:pPr>
              <w:rPr>
                <w:color w:val="000000"/>
                <w:sz w:val="20"/>
                <w:szCs w:val="20"/>
              </w:rPr>
            </w:pPr>
            <w:r w:rsidRPr="00626119">
              <w:rPr>
                <w:color w:val="000000"/>
                <w:sz w:val="20"/>
                <w:szCs w:val="20"/>
              </w:rPr>
              <w:t>ул. Рифовая, 40.</w:t>
            </w:r>
          </w:p>
          <w:p w:rsidR="00DB4281" w:rsidRPr="00626119" w:rsidRDefault="00DB4281" w:rsidP="000360F6">
            <w:pPr>
              <w:rPr>
                <w:sz w:val="20"/>
                <w:szCs w:val="20"/>
              </w:rPr>
            </w:pPr>
            <w:r w:rsidRPr="00626119">
              <w:rPr>
                <w:sz w:val="20"/>
                <w:szCs w:val="20"/>
              </w:rPr>
              <w:t xml:space="preserve">тел.8 (4236) 650587, </w:t>
            </w:r>
          </w:p>
          <w:p w:rsidR="00DB4281" w:rsidRPr="00626119" w:rsidRDefault="00DB4281" w:rsidP="000360F6">
            <w:pPr>
              <w:rPr>
                <w:sz w:val="20"/>
                <w:szCs w:val="20"/>
              </w:rPr>
            </w:pPr>
            <w:r w:rsidRPr="00626119">
              <w:rPr>
                <w:sz w:val="20"/>
                <w:szCs w:val="20"/>
              </w:rPr>
              <w:t xml:space="preserve">65 02 65;692928 </w:t>
            </w:r>
          </w:p>
          <w:p w:rsidR="00DB4281" w:rsidRPr="00626119" w:rsidRDefault="00DB4281" w:rsidP="000360F6">
            <w:pPr>
              <w:rPr>
                <w:sz w:val="20"/>
                <w:szCs w:val="20"/>
              </w:rPr>
            </w:pPr>
            <w:r w:rsidRPr="00626119">
              <w:rPr>
                <w:sz w:val="20"/>
                <w:szCs w:val="20"/>
              </w:rPr>
              <w:t xml:space="preserve">г. Находка Озерный бульвар 16-2, </w:t>
            </w:r>
          </w:p>
          <w:p w:rsidR="00DB4281" w:rsidRPr="00626119" w:rsidRDefault="00DB4281" w:rsidP="000360F6">
            <w:pPr>
              <w:rPr>
                <w:sz w:val="20"/>
                <w:szCs w:val="20"/>
              </w:rPr>
            </w:pPr>
            <w:r w:rsidRPr="00626119">
              <w:rPr>
                <w:sz w:val="20"/>
                <w:szCs w:val="20"/>
              </w:rPr>
              <w:t xml:space="preserve">тел. 8 (4236) 74 04 97, </w:t>
            </w:r>
          </w:p>
          <w:p w:rsidR="00DB4281" w:rsidRPr="00626119" w:rsidRDefault="00DB4281" w:rsidP="000360F6">
            <w:pPr>
              <w:rPr>
                <w:sz w:val="20"/>
                <w:szCs w:val="20"/>
              </w:rPr>
            </w:pPr>
            <w:r w:rsidRPr="00626119">
              <w:rPr>
                <w:sz w:val="20"/>
                <w:szCs w:val="20"/>
              </w:rPr>
              <w:t>74 19 43</w:t>
            </w:r>
          </w:p>
          <w:p w:rsidR="00DB4281" w:rsidRPr="00626119" w:rsidRDefault="00D27028" w:rsidP="000360F6">
            <w:pPr>
              <w:rPr>
                <w:color w:val="000000"/>
                <w:sz w:val="20"/>
                <w:szCs w:val="20"/>
              </w:rPr>
            </w:pPr>
            <w:hyperlink r:id="rId26" w:history="1">
              <w:r w:rsidR="00DB4281" w:rsidRPr="00626119">
                <w:rPr>
                  <w:rStyle w:val="a4"/>
                  <w:sz w:val="20"/>
                  <w:szCs w:val="20"/>
                  <w:lang w:val="en-US"/>
                </w:rPr>
                <w:t>e</w:t>
              </w:r>
              <w:r w:rsidR="00DB4281" w:rsidRPr="00626119">
                <w:rPr>
                  <w:rStyle w:val="a4"/>
                  <w:sz w:val="20"/>
                  <w:szCs w:val="20"/>
                </w:rPr>
                <w:t>-</w:t>
              </w:r>
              <w:r w:rsidR="00DB4281" w:rsidRPr="00626119">
                <w:rPr>
                  <w:rStyle w:val="a4"/>
                  <w:sz w:val="20"/>
                  <w:szCs w:val="20"/>
                  <w:lang w:val="en-US"/>
                </w:rPr>
                <w:t>mail</w:t>
              </w:r>
              <w:r w:rsidR="00DB4281" w:rsidRPr="00626119">
                <w:rPr>
                  <w:rStyle w:val="a4"/>
                  <w:sz w:val="20"/>
                  <w:szCs w:val="20"/>
                </w:rPr>
                <w:t>-lidasil.76@mail.ru</w:t>
              </w:r>
            </w:hyperlink>
            <w:r w:rsidR="00DB4281" w:rsidRPr="00626119">
              <w:rPr>
                <w:sz w:val="20"/>
                <w:szCs w:val="20"/>
              </w:rPr>
              <w:t xml:space="preserve"> </w:t>
            </w:r>
          </w:p>
        </w:tc>
        <w:tc>
          <w:tcPr>
            <w:tcW w:w="2100" w:type="dxa"/>
            <w:tcBorders>
              <w:top w:val="single" w:sz="4" w:space="0" w:color="auto"/>
              <w:left w:val="single" w:sz="4" w:space="0" w:color="auto"/>
              <w:bottom w:val="single" w:sz="4" w:space="0" w:color="auto"/>
              <w:right w:val="single" w:sz="4" w:space="0" w:color="auto"/>
            </w:tcBorders>
          </w:tcPr>
          <w:p w:rsidR="00DB4281" w:rsidRPr="00626119" w:rsidRDefault="00DB4281" w:rsidP="00DB4281">
            <w:pPr>
              <w:ind w:left="-108" w:right="-108"/>
              <w:rPr>
                <w:sz w:val="20"/>
                <w:szCs w:val="20"/>
              </w:rPr>
            </w:pPr>
            <w:r w:rsidRPr="00626119">
              <w:rPr>
                <w:sz w:val="20"/>
                <w:szCs w:val="20"/>
              </w:rPr>
              <w:t xml:space="preserve">Сезонный </w:t>
            </w:r>
          </w:p>
          <w:p w:rsidR="00DB4281" w:rsidRPr="00626119" w:rsidRDefault="00DB4281" w:rsidP="00DB4281">
            <w:pPr>
              <w:ind w:left="-108" w:right="-108"/>
              <w:rPr>
                <w:sz w:val="20"/>
                <w:szCs w:val="20"/>
              </w:rPr>
            </w:pPr>
            <w:r w:rsidRPr="00626119">
              <w:rPr>
                <w:sz w:val="20"/>
                <w:szCs w:val="20"/>
              </w:rPr>
              <w:t xml:space="preserve">1 смена </w:t>
            </w:r>
          </w:p>
          <w:p w:rsidR="00DB4281" w:rsidRPr="00626119" w:rsidRDefault="00DB4281" w:rsidP="00DB4281">
            <w:pPr>
              <w:ind w:left="-108" w:right="-108"/>
              <w:rPr>
                <w:sz w:val="20"/>
                <w:szCs w:val="20"/>
              </w:rPr>
            </w:pPr>
            <w:r w:rsidRPr="00626119">
              <w:rPr>
                <w:sz w:val="20"/>
                <w:szCs w:val="20"/>
              </w:rPr>
              <w:t>07.06 – 19.06.15г.</w:t>
            </w:r>
          </w:p>
          <w:p w:rsidR="00DB4281" w:rsidRPr="00626119" w:rsidRDefault="00DB4281" w:rsidP="00DB4281">
            <w:pPr>
              <w:ind w:left="-108" w:right="-108"/>
              <w:rPr>
                <w:sz w:val="20"/>
                <w:szCs w:val="20"/>
              </w:rPr>
            </w:pPr>
            <w:r w:rsidRPr="00626119">
              <w:rPr>
                <w:sz w:val="20"/>
                <w:szCs w:val="20"/>
              </w:rPr>
              <w:t xml:space="preserve">2 смена </w:t>
            </w:r>
          </w:p>
          <w:p w:rsidR="00DB4281" w:rsidRPr="00626119" w:rsidRDefault="00DB4281" w:rsidP="00DB4281">
            <w:pPr>
              <w:ind w:left="-108" w:right="-108"/>
              <w:rPr>
                <w:sz w:val="20"/>
                <w:szCs w:val="20"/>
              </w:rPr>
            </w:pPr>
            <w:r w:rsidRPr="00626119">
              <w:rPr>
                <w:sz w:val="20"/>
                <w:szCs w:val="20"/>
              </w:rPr>
              <w:t>21.06 – 11.07.15г.</w:t>
            </w:r>
          </w:p>
          <w:p w:rsidR="00DB4281" w:rsidRPr="00626119" w:rsidRDefault="00DB4281" w:rsidP="00DB4281">
            <w:pPr>
              <w:ind w:left="-108" w:right="-108"/>
              <w:rPr>
                <w:sz w:val="20"/>
                <w:szCs w:val="20"/>
              </w:rPr>
            </w:pPr>
            <w:r w:rsidRPr="00626119">
              <w:rPr>
                <w:sz w:val="20"/>
                <w:szCs w:val="20"/>
              </w:rPr>
              <w:t xml:space="preserve">3 смена </w:t>
            </w:r>
          </w:p>
          <w:p w:rsidR="00DB4281" w:rsidRPr="00626119" w:rsidRDefault="00DB4281" w:rsidP="00DB4281">
            <w:pPr>
              <w:ind w:left="-108" w:right="-108"/>
              <w:rPr>
                <w:sz w:val="20"/>
                <w:szCs w:val="20"/>
              </w:rPr>
            </w:pPr>
            <w:r w:rsidRPr="00626119">
              <w:rPr>
                <w:sz w:val="20"/>
                <w:szCs w:val="20"/>
              </w:rPr>
              <w:t>13.07 – 02.08.15</w:t>
            </w:r>
          </w:p>
        </w:tc>
        <w:tc>
          <w:tcPr>
            <w:tcW w:w="1277" w:type="dxa"/>
            <w:gridSpan w:val="3"/>
            <w:tcBorders>
              <w:top w:val="single" w:sz="4" w:space="0" w:color="auto"/>
              <w:left w:val="single" w:sz="4" w:space="0" w:color="auto"/>
              <w:bottom w:val="single" w:sz="4" w:space="0" w:color="auto"/>
              <w:right w:val="single" w:sz="4" w:space="0" w:color="auto"/>
            </w:tcBorders>
          </w:tcPr>
          <w:p w:rsidR="00DB4281" w:rsidRPr="00626119" w:rsidRDefault="00DB4281" w:rsidP="00DB4281">
            <w:pPr>
              <w:rPr>
                <w:sz w:val="20"/>
                <w:szCs w:val="20"/>
              </w:rPr>
            </w:pPr>
            <w:r w:rsidRPr="00626119">
              <w:rPr>
                <w:sz w:val="20"/>
                <w:szCs w:val="20"/>
              </w:rPr>
              <w:t>1 смена – 200 чел.</w:t>
            </w:r>
          </w:p>
          <w:p w:rsidR="00DB4281" w:rsidRPr="00626119" w:rsidRDefault="00DB4281" w:rsidP="00DB4281">
            <w:pPr>
              <w:rPr>
                <w:sz w:val="20"/>
                <w:szCs w:val="20"/>
              </w:rPr>
            </w:pPr>
            <w:r w:rsidRPr="00626119">
              <w:rPr>
                <w:sz w:val="20"/>
                <w:szCs w:val="20"/>
              </w:rPr>
              <w:t>2 смена – 360 чел.</w:t>
            </w:r>
          </w:p>
          <w:p w:rsidR="00DB4281" w:rsidRPr="00626119" w:rsidRDefault="00DB4281" w:rsidP="00DB4281">
            <w:pPr>
              <w:rPr>
                <w:sz w:val="20"/>
                <w:szCs w:val="20"/>
              </w:rPr>
            </w:pPr>
            <w:r w:rsidRPr="00626119">
              <w:rPr>
                <w:sz w:val="20"/>
                <w:szCs w:val="20"/>
              </w:rPr>
              <w:t>3 смена – 360 чел.</w:t>
            </w:r>
          </w:p>
        </w:tc>
        <w:tc>
          <w:tcPr>
            <w:tcW w:w="1844" w:type="dxa"/>
            <w:tcBorders>
              <w:top w:val="single" w:sz="4" w:space="0" w:color="auto"/>
              <w:left w:val="single" w:sz="4" w:space="0" w:color="auto"/>
              <w:bottom w:val="single" w:sz="4" w:space="0" w:color="auto"/>
              <w:right w:val="single" w:sz="4" w:space="0" w:color="auto"/>
            </w:tcBorders>
          </w:tcPr>
          <w:p w:rsidR="00DB4281" w:rsidRPr="00626119" w:rsidRDefault="00DB4281" w:rsidP="00DB4281">
            <w:pPr>
              <w:rPr>
                <w:sz w:val="20"/>
                <w:szCs w:val="20"/>
              </w:rPr>
            </w:pPr>
            <w:r w:rsidRPr="00626119">
              <w:rPr>
                <w:sz w:val="20"/>
                <w:szCs w:val="20"/>
              </w:rPr>
              <w:t>Кирпичные стационарные корпуса</w:t>
            </w:r>
          </w:p>
        </w:tc>
        <w:tc>
          <w:tcPr>
            <w:tcW w:w="1567" w:type="dxa"/>
            <w:gridSpan w:val="6"/>
            <w:tcBorders>
              <w:top w:val="single" w:sz="4" w:space="0" w:color="auto"/>
              <w:left w:val="single" w:sz="4" w:space="0" w:color="auto"/>
              <w:bottom w:val="single" w:sz="4" w:space="0" w:color="auto"/>
              <w:right w:val="single" w:sz="4" w:space="0" w:color="auto"/>
            </w:tcBorders>
          </w:tcPr>
          <w:p w:rsidR="00DB4281" w:rsidRPr="00626119" w:rsidRDefault="00DB4281" w:rsidP="00DB4281">
            <w:pPr>
              <w:ind w:left="-108"/>
              <w:rPr>
                <w:sz w:val="20"/>
                <w:szCs w:val="20"/>
              </w:rPr>
            </w:pPr>
            <w:r w:rsidRPr="00626119">
              <w:rPr>
                <w:sz w:val="20"/>
                <w:szCs w:val="20"/>
              </w:rPr>
              <w:t>1 смена (13 дней) – 15 000 руб.;</w:t>
            </w:r>
          </w:p>
          <w:p w:rsidR="00DB4281" w:rsidRPr="00626119" w:rsidRDefault="00DB4281" w:rsidP="00DB4281">
            <w:pPr>
              <w:ind w:left="-108"/>
              <w:rPr>
                <w:sz w:val="20"/>
                <w:szCs w:val="20"/>
              </w:rPr>
            </w:pPr>
            <w:r w:rsidRPr="00626119">
              <w:rPr>
                <w:sz w:val="20"/>
                <w:szCs w:val="20"/>
              </w:rPr>
              <w:t>2 смена (21 день)</w:t>
            </w:r>
          </w:p>
          <w:p w:rsidR="00150A17" w:rsidRPr="00626119" w:rsidRDefault="00DB4281" w:rsidP="00150A17">
            <w:pPr>
              <w:ind w:left="-108"/>
              <w:rPr>
                <w:sz w:val="20"/>
                <w:szCs w:val="20"/>
              </w:rPr>
            </w:pPr>
            <w:r w:rsidRPr="00626119">
              <w:rPr>
                <w:sz w:val="20"/>
                <w:szCs w:val="20"/>
              </w:rPr>
              <w:t>- 29000 руб.</w:t>
            </w:r>
          </w:p>
          <w:p w:rsidR="00DB4281" w:rsidRPr="00626119" w:rsidRDefault="00DB4281" w:rsidP="00150A17">
            <w:pPr>
              <w:ind w:left="-108"/>
              <w:rPr>
                <w:sz w:val="20"/>
                <w:szCs w:val="20"/>
              </w:rPr>
            </w:pPr>
            <w:r w:rsidRPr="00626119">
              <w:rPr>
                <w:sz w:val="20"/>
                <w:szCs w:val="20"/>
              </w:rPr>
              <w:t>3 смена (21 день) – 30 000 руб.</w:t>
            </w:r>
          </w:p>
        </w:tc>
        <w:tc>
          <w:tcPr>
            <w:tcW w:w="1415" w:type="dxa"/>
            <w:gridSpan w:val="2"/>
            <w:tcBorders>
              <w:top w:val="single" w:sz="4" w:space="0" w:color="auto"/>
              <w:left w:val="single" w:sz="4" w:space="0" w:color="auto"/>
              <w:bottom w:val="single" w:sz="4" w:space="0" w:color="auto"/>
              <w:right w:val="single" w:sz="4" w:space="0" w:color="auto"/>
            </w:tcBorders>
          </w:tcPr>
          <w:p w:rsidR="00DB4281" w:rsidRPr="00626119" w:rsidRDefault="00DB4281" w:rsidP="00DB4281">
            <w:pPr>
              <w:rPr>
                <w:sz w:val="20"/>
                <w:szCs w:val="20"/>
              </w:rPr>
            </w:pPr>
          </w:p>
        </w:tc>
        <w:tc>
          <w:tcPr>
            <w:tcW w:w="2703" w:type="dxa"/>
            <w:gridSpan w:val="2"/>
            <w:tcBorders>
              <w:top w:val="single" w:sz="4" w:space="0" w:color="auto"/>
              <w:left w:val="single" w:sz="4" w:space="0" w:color="auto"/>
              <w:bottom w:val="single" w:sz="4" w:space="0" w:color="auto"/>
            </w:tcBorders>
          </w:tcPr>
          <w:p w:rsidR="00DB4281" w:rsidRPr="00626119" w:rsidRDefault="00DB4281" w:rsidP="00DB4281">
            <w:pPr>
              <w:jc w:val="both"/>
              <w:rPr>
                <w:sz w:val="20"/>
                <w:szCs w:val="20"/>
              </w:rPr>
            </w:pPr>
            <w:r w:rsidRPr="00626119">
              <w:rPr>
                <w:sz w:val="20"/>
                <w:szCs w:val="20"/>
              </w:rPr>
              <w:t xml:space="preserve">Проживание в стационарных кирпичных корпусах. Душ, туалет на этаже. Медицинская помощь круглосуточно (врач-педиатр и медсестра проживают в лагере). Досуговая деятельность организована пед.отрядом «Исток» </w:t>
            </w:r>
          </w:p>
          <w:p w:rsidR="00DB4281" w:rsidRPr="00626119" w:rsidRDefault="00DB4281" w:rsidP="00DB4281">
            <w:pPr>
              <w:jc w:val="both"/>
              <w:rPr>
                <w:sz w:val="20"/>
                <w:szCs w:val="20"/>
              </w:rPr>
            </w:pPr>
            <w:r w:rsidRPr="00626119">
              <w:rPr>
                <w:sz w:val="20"/>
                <w:szCs w:val="20"/>
              </w:rPr>
              <w:t xml:space="preserve">Сайт </w:t>
            </w:r>
            <w:hyperlink r:id="rId27" w:history="1">
              <w:r w:rsidRPr="00626119">
                <w:rPr>
                  <w:rStyle w:val="a4"/>
                  <w:color w:val="0000FF" w:themeColor="hyperlink"/>
                  <w:sz w:val="20"/>
                  <w:szCs w:val="20"/>
                  <w:lang w:val="en-US"/>
                </w:rPr>
                <w:t>www</w:t>
              </w:r>
              <w:r w:rsidRPr="00626119">
                <w:rPr>
                  <w:rStyle w:val="a4"/>
                  <w:color w:val="0000FF" w:themeColor="hyperlink"/>
                  <w:sz w:val="20"/>
                  <w:szCs w:val="20"/>
                </w:rPr>
                <w:t>.</w:t>
              </w:r>
              <w:r w:rsidRPr="00626119">
                <w:rPr>
                  <w:rStyle w:val="a4"/>
                  <w:color w:val="0000FF" w:themeColor="hyperlink"/>
                  <w:sz w:val="20"/>
                  <w:szCs w:val="20"/>
                  <w:lang w:val="en-US"/>
                </w:rPr>
                <w:t>pmechta</w:t>
              </w:r>
              <w:r w:rsidRPr="00626119">
                <w:rPr>
                  <w:rStyle w:val="a4"/>
                  <w:color w:val="0000FF" w:themeColor="hyperlink"/>
                  <w:sz w:val="20"/>
                  <w:szCs w:val="20"/>
                </w:rPr>
                <w:t>.</w:t>
              </w:r>
              <w:r w:rsidRPr="00626119">
                <w:rPr>
                  <w:rStyle w:val="a4"/>
                  <w:color w:val="0000FF" w:themeColor="hyperlink"/>
                  <w:sz w:val="20"/>
                  <w:szCs w:val="20"/>
                  <w:lang w:val="en-US"/>
                </w:rPr>
                <w:t>ru</w:t>
              </w:r>
            </w:hyperlink>
          </w:p>
          <w:p w:rsidR="00DB4281" w:rsidRPr="00626119" w:rsidRDefault="00DB4281" w:rsidP="00DB4281">
            <w:pPr>
              <w:rPr>
                <w:sz w:val="20"/>
                <w:szCs w:val="20"/>
              </w:rPr>
            </w:pPr>
          </w:p>
        </w:tc>
      </w:tr>
      <w:tr w:rsidR="000360F6" w:rsidRPr="004041AE" w:rsidTr="00626119">
        <w:trPr>
          <w:trHeight w:val="20"/>
        </w:trPr>
        <w:tc>
          <w:tcPr>
            <w:tcW w:w="708" w:type="dxa"/>
            <w:tcBorders>
              <w:right w:val="single" w:sz="4" w:space="0" w:color="auto"/>
            </w:tcBorders>
          </w:tcPr>
          <w:p w:rsidR="000360F6" w:rsidRPr="0010732E" w:rsidRDefault="000360F6" w:rsidP="0010732E">
            <w:pPr>
              <w:pStyle w:val="a5"/>
              <w:numPr>
                <w:ilvl w:val="0"/>
                <w:numId w:val="8"/>
              </w:numPr>
              <w:rPr>
                <w:sz w:val="20"/>
                <w:szCs w:val="20"/>
              </w:rPr>
            </w:pPr>
          </w:p>
        </w:tc>
        <w:tc>
          <w:tcPr>
            <w:tcW w:w="2125" w:type="dxa"/>
            <w:tcBorders>
              <w:top w:val="single" w:sz="4" w:space="0" w:color="auto"/>
              <w:left w:val="single" w:sz="4" w:space="0" w:color="auto"/>
              <w:bottom w:val="single" w:sz="4" w:space="0" w:color="auto"/>
              <w:right w:val="single" w:sz="4" w:space="0" w:color="auto"/>
            </w:tcBorders>
          </w:tcPr>
          <w:p w:rsidR="000360F6" w:rsidRPr="00626119" w:rsidRDefault="000360F6" w:rsidP="00170313">
            <w:pPr>
              <w:rPr>
                <w:color w:val="000000"/>
                <w:sz w:val="20"/>
                <w:szCs w:val="20"/>
              </w:rPr>
            </w:pPr>
            <w:r w:rsidRPr="00626119">
              <w:rPr>
                <w:color w:val="000000"/>
                <w:sz w:val="20"/>
                <w:szCs w:val="20"/>
              </w:rPr>
              <w:t xml:space="preserve">Общество с ограниченной ответственностью </w:t>
            </w:r>
          </w:p>
          <w:p w:rsidR="000360F6" w:rsidRPr="00626119" w:rsidRDefault="000360F6" w:rsidP="00170313">
            <w:pPr>
              <w:rPr>
                <w:color w:val="000000"/>
                <w:sz w:val="20"/>
                <w:szCs w:val="20"/>
              </w:rPr>
            </w:pPr>
            <w:r w:rsidRPr="00626119">
              <w:rPr>
                <w:color w:val="000000"/>
                <w:sz w:val="20"/>
                <w:szCs w:val="20"/>
              </w:rPr>
              <w:t xml:space="preserve">«Бухта Отрада», Детский оздоровительный лагерь </w:t>
            </w:r>
            <w:r w:rsidRPr="00626119">
              <w:rPr>
                <w:b/>
                <w:color w:val="000000"/>
                <w:sz w:val="20"/>
                <w:szCs w:val="20"/>
              </w:rPr>
              <w:t>«Бухта отрада»</w:t>
            </w:r>
            <w:r w:rsidRPr="00626119">
              <w:rPr>
                <w:color w:val="000000"/>
                <w:sz w:val="20"/>
                <w:szCs w:val="20"/>
              </w:rPr>
              <w:t>, частный,</w:t>
            </w:r>
          </w:p>
          <w:p w:rsidR="000360F6" w:rsidRPr="00626119" w:rsidRDefault="000360F6" w:rsidP="00170313">
            <w:pPr>
              <w:rPr>
                <w:color w:val="000000"/>
                <w:sz w:val="20"/>
                <w:szCs w:val="20"/>
              </w:rPr>
            </w:pPr>
            <w:r w:rsidRPr="00626119">
              <w:rPr>
                <w:color w:val="000000"/>
                <w:sz w:val="20"/>
                <w:szCs w:val="20"/>
              </w:rPr>
              <w:t>Акционерная компания с ограниченной ответственностью «Нивей Глобал Трейдинг Лимитед» и Дегтева Татьяна Федоровна</w:t>
            </w:r>
          </w:p>
        </w:tc>
        <w:tc>
          <w:tcPr>
            <w:tcW w:w="2579" w:type="dxa"/>
            <w:gridSpan w:val="3"/>
            <w:tcBorders>
              <w:top w:val="single" w:sz="4" w:space="0" w:color="auto"/>
              <w:left w:val="single" w:sz="4" w:space="0" w:color="auto"/>
              <w:bottom w:val="single" w:sz="4" w:space="0" w:color="auto"/>
              <w:right w:val="single" w:sz="4" w:space="0" w:color="auto"/>
            </w:tcBorders>
          </w:tcPr>
          <w:p w:rsidR="000360F6" w:rsidRPr="00626119" w:rsidRDefault="000360F6" w:rsidP="000360F6">
            <w:pPr>
              <w:rPr>
                <w:color w:val="000000"/>
                <w:sz w:val="20"/>
                <w:szCs w:val="20"/>
              </w:rPr>
            </w:pPr>
            <w:r w:rsidRPr="00626119">
              <w:rPr>
                <w:color w:val="000000"/>
                <w:sz w:val="20"/>
                <w:szCs w:val="20"/>
              </w:rPr>
              <w:t xml:space="preserve">692926 Приморский край  </w:t>
            </w:r>
          </w:p>
          <w:p w:rsidR="000360F6" w:rsidRPr="00626119" w:rsidRDefault="000360F6" w:rsidP="000360F6">
            <w:pPr>
              <w:rPr>
                <w:b/>
                <w:color w:val="000000"/>
                <w:sz w:val="20"/>
                <w:szCs w:val="20"/>
              </w:rPr>
            </w:pPr>
            <w:r w:rsidRPr="00626119">
              <w:rPr>
                <w:b/>
                <w:color w:val="000000"/>
                <w:sz w:val="20"/>
                <w:szCs w:val="20"/>
              </w:rPr>
              <w:t xml:space="preserve">г. Находка </w:t>
            </w:r>
          </w:p>
          <w:p w:rsidR="000360F6" w:rsidRPr="00626119" w:rsidRDefault="000360F6" w:rsidP="000360F6">
            <w:pPr>
              <w:ind w:left="-107"/>
              <w:rPr>
                <w:color w:val="000000"/>
                <w:sz w:val="20"/>
                <w:szCs w:val="20"/>
              </w:rPr>
            </w:pPr>
            <w:r w:rsidRPr="00626119">
              <w:rPr>
                <w:color w:val="000000"/>
                <w:sz w:val="20"/>
                <w:szCs w:val="20"/>
              </w:rPr>
              <w:t>ул. Мартовская, д. 2</w:t>
            </w:r>
          </w:p>
          <w:p w:rsidR="000360F6" w:rsidRPr="00626119" w:rsidRDefault="000360F6" w:rsidP="000360F6">
            <w:pPr>
              <w:rPr>
                <w:color w:val="000000"/>
                <w:sz w:val="20"/>
                <w:szCs w:val="20"/>
                <w:lang w:val="en-US"/>
              </w:rPr>
            </w:pPr>
            <w:r w:rsidRPr="00626119">
              <w:rPr>
                <w:color w:val="000000"/>
                <w:sz w:val="20"/>
                <w:szCs w:val="20"/>
              </w:rPr>
              <w:t>Тел</w:t>
            </w:r>
            <w:r w:rsidRPr="00626119">
              <w:rPr>
                <w:color w:val="000000"/>
                <w:sz w:val="20"/>
                <w:szCs w:val="20"/>
                <w:lang w:val="en-US"/>
              </w:rPr>
              <w:t>. 8 (4236) 69 28 71;</w:t>
            </w:r>
          </w:p>
          <w:p w:rsidR="000360F6" w:rsidRPr="00626119" w:rsidRDefault="000360F6" w:rsidP="000360F6">
            <w:pPr>
              <w:rPr>
                <w:color w:val="000000"/>
                <w:sz w:val="20"/>
                <w:szCs w:val="20"/>
                <w:lang w:val="en-US"/>
              </w:rPr>
            </w:pPr>
            <w:r w:rsidRPr="00626119">
              <w:rPr>
                <w:color w:val="000000"/>
                <w:sz w:val="20"/>
                <w:szCs w:val="20"/>
                <w:lang w:val="en-US"/>
              </w:rPr>
              <w:t>69 28 67</w:t>
            </w:r>
          </w:p>
          <w:p w:rsidR="000360F6" w:rsidRPr="00626119" w:rsidRDefault="000360F6" w:rsidP="000360F6">
            <w:pPr>
              <w:rPr>
                <w:color w:val="000000"/>
                <w:sz w:val="20"/>
                <w:szCs w:val="20"/>
                <w:lang w:val="en-US"/>
              </w:rPr>
            </w:pPr>
            <w:r w:rsidRPr="00626119">
              <w:rPr>
                <w:color w:val="000000"/>
                <w:sz w:val="20"/>
                <w:szCs w:val="20"/>
                <w:lang w:val="en-US"/>
              </w:rPr>
              <w:t xml:space="preserve">e-mail </w:t>
            </w:r>
            <w:hyperlink r:id="rId28" w:history="1">
              <w:r w:rsidRPr="00626119">
                <w:rPr>
                  <w:color w:val="000000"/>
                  <w:sz w:val="20"/>
                  <w:szCs w:val="20"/>
                  <w:lang w:val="en-US"/>
                </w:rPr>
                <w:t>info@</w:t>
              </w:r>
              <w:r w:rsidRPr="00626119">
                <w:rPr>
                  <w:color w:val="000000"/>
                  <w:sz w:val="20"/>
                  <w:szCs w:val="20"/>
                </w:rPr>
                <w:t>бухта</w:t>
              </w:r>
              <w:r w:rsidRPr="00626119">
                <w:rPr>
                  <w:color w:val="000000"/>
                  <w:sz w:val="20"/>
                  <w:szCs w:val="20"/>
                  <w:lang w:val="en-US"/>
                </w:rPr>
                <w:t>-</w:t>
              </w:r>
              <w:r w:rsidRPr="00626119">
                <w:rPr>
                  <w:color w:val="000000"/>
                  <w:sz w:val="20"/>
                  <w:szCs w:val="20"/>
                </w:rPr>
                <w:t>отрада</w:t>
              </w:r>
              <w:r w:rsidRPr="00626119">
                <w:rPr>
                  <w:color w:val="000000"/>
                  <w:sz w:val="20"/>
                  <w:szCs w:val="20"/>
                  <w:lang w:val="en-US"/>
                </w:rPr>
                <w:t>.</w:t>
              </w:r>
              <w:r w:rsidRPr="00626119">
                <w:rPr>
                  <w:color w:val="000000"/>
                  <w:sz w:val="20"/>
                  <w:szCs w:val="20"/>
                </w:rPr>
                <w:t>рф</w:t>
              </w:r>
            </w:hyperlink>
          </w:p>
        </w:tc>
        <w:tc>
          <w:tcPr>
            <w:tcW w:w="2100" w:type="dxa"/>
            <w:tcBorders>
              <w:top w:val="single" w:sz="4" w:space="0" w:color="auto"/>
              <w:left w:val="single" w:sz="4" w:space="0" w:color="auto"/>
              <w:bottom w:val="single" w:sz="4" w:space="0" w:color="auto"/>
              <w:right w:val="single" w:sz="4" w:space="0" w:color="auto"/>
            </w:tcBorders>
          </w:tcPr>
          <w:p w:rsidR="000360F6" w:rsidRPr="00626119" w:rsidRDefault="000360F6" w:rsidP="000360F6">
            <w:pPr>
              <w:rPr>
                <w:color w:val="000000"/>
                <w:sz w:val="20"/>
                <w:szCs w:val="20"/>
              </w:rPr>
            </w:pPr>
            <w:r w:rsidRPr="00626119">
              <w:rPr>
                <w:color w:val="000000"/>
                <w:sz w:val="20"/>
                <w:szCs w:val="20"/>
              </w:rPr>
              <w:t>Круглогодичный</w:t>
            </w:r>
          </w:p>
          <w:p w:rsidR="000360F6" w:rsidRPr="00626119" w:rsidRDefault="000360F6" w:rsidP="000360F6">
            <w:pPr>
              <w:rPr>
                <w:color w:val="000000"/>
                <w:sz w:val="20"/>
                <w:szCs w:val="20"/>
              </w:rPr>
            </w:pPr>
            <w:r w:rsidRPr="00626119">
              <w:rPr>
                <w:color w:val="000000"/>
                <w:sz w:val="20"/>
                <w:szCs w:val="20"/>
              </w:rPr>
              <w:t xml:space="preserve">1смена </w:t>
            </w:r>
          </w:p>
          <w:p w:rsidR="000360F6" w:rsidRPr="00626119" w:rsidRDefault="000360F6" w:rsidP="000360F6">
            <w:pPr>
              <w:rPr>
                <w:color w:val="000000"/>
                <w:sz w:val="20"/>
                <w:szCs w:val="20"/>
              </w:rPr>
            </w:pPr>
            <w:r w:rsidRPr="00626119">
              <w:rPr>
                <w:color w:val="000000"/>
                <w:sz w:val="20"/>
                <w:szCs w:val="20"/>
              </w:rPr>
              <w:t xml:space="preserve">01.06-21.06.15 </w:t>
            </w:r>
          </w:p>
          <w:p w:rsidR="000360F6" w:rsidRPr="00626119" w:rsidRDefault="000360F6" w:rsidP="000360F6">
            <w:pPr>
              <w:rPr>
                <w:color w:val="000000"/>
                <w:sz w:val="20"/>
                <w:szCs w:val="20"/>
              </w:rPr>
            </w:pPr>
            <w:r w:rsidRPr="00626119">
              <w:rPr>
                <w:color w:val="000000"/>
                <w:sz w:val="20"/>
                <w:szCs w:val="20"/>
              </w:rPr>
              <w:t xml:space="preserve">2 смена </w:t>
            </w:r>
          </w:p>
          <w:p w:rsidR="000360F6" w:rsidRPr="00626119" w:rsidRDefault="000360F6" w:rsidP="000360F6">
            <w:pPr>
              <w:rPr>
                <w:color w:val="000000"/>
                <w:sz w:val="20"/>
                <w:szCs w:val="20"/>
              </w:rPr>
            </w:pPr>
            <w:r w:rsidRPr="00626119">
              <w:rPr>
                <w:color w:val="000000"/>
                <w:sz w:val="20"/>
                <w:szCs w:val="20"/>
              </w:rPr>
              <w:t xml:space="preserve">23.06-13.07.15 </w:t>
            </w:r>
          </w:p>
          <w:p w:rsidR="000360F6" w:rsidRPr="00626119" w:rsidRDefault="000360F6" w:rsidP="000360F6">
            <w:pPr>
              <w:rPr>
                <w:color w:val="000000"/>
                <w:sz w:val="20"/>
                <w:szCs w:val="20"/>
              </w:rPr>
            </w:pPr>
            <w:r w:rsidRPr="00626119">
              <w:rPr>
                <w:color w:val="000000"/>
                <w:sz w:val="20"/>
                <w:szCs w:val="20"/>
              </w:rPr>
              <w:t xml:space="preserve">3 смена </w:t>
            </w:r>
          </w:p>
          <w:p w:rsidR="000360F6" w:rsidRPr="00626119" w:rsidRDefault="000360F6" w:rsidP="000360F6">
            <w:pPr>
              <w:rPr>
                <w:color w:val="000000"/>
                <w:sz w:val="20"/>
                <w:szCs w:val="20"/>
              </w:rPr>
            </w:pPr>
            <w:r w:rsidRPr="00626119">
              <w:rPr>
                <w:color w:val="000000"/>
                <w:sz w:val="20"/>
                <w:szCs w:val="20"/>
              </w:rPr>
              <w:t xml:space="preserve">15.07.-04.08.15 </w:t>
            </w:r>
          </w:p>
          <w:p w:rsidR="000360F6" w:rsidRPr="00626119" w:rsidRDefault="000360F6" w:rsidP="000360F6">
            <w:pPr>
              <w:rPr>
                <w:color w:val="000000"/>
                <w:sz w:val="20"/>
                <w:szCs w:val="20"/>
              </w:rPr>
            </w:pPr>
            <w:r w:rsidRPr="00626119">
              <w:rPr>
                <w:color w:val="000000"/>
                <w:sz w:val="20"/>
                <w:szCs w:val="20"/>
              </w:rPr>
              <w:t xml:space="preserve">4 смена </w:t>
            </w:r>
          </w:p>
          <w:p w:rsidR="000360F6" w:rsidRPr="00626119" w:rsidRDefault="000360F6" w:rsidP="000360F6">
            <w:pPr>
              <w:rPr>
                <w:color w:val="000000"/>
                <w:sz w:val="20"/>
                <w:szCs w:val="20"/>
              </w:rPr>
            </w:pPr>
            <w:r w:rsidRPr="00626119">
              <w:rPr>
                <w:color w:val="000000"/>
                <w:sz w:val="20"/>
                <w:szCs w:val="20"/>
              </w:rPr>
              <w:t xml:space="preserve">06.08-26.08.15 </w:t>
            </w:r>
          </w:p>
          <w:p w:rsidR="000360F6" w:rsidRPr="00626119" w:rsidRDefault="000360F6" w:rsidP="000360F6">
            <w:pPr>
              <w:rPr>
                <w:color w:val="000000"/>
                <w:sz w:val="20"/>
                <w:szCs w:val="20"/>
              </w:rPr>
            </w:pPr>
          </w:p>
        </w:tc>
        <w:tc>
          <w:tcPr>
            <w:tcW w:w="1277" w:type="dxa"/>
            <w:gridSpan w:val="3"/>
            <w:tcBorders>
              <w:top w:val="single" w:sz="4" w:space="0" w:color="auto"/>
              <w:left w:val="single" w:sz="4" w:space="0" w:color="auto"/>
              <w:bottom w:val="single" w:sz="4" w:space="0" w:color="auto"/>
              <w:right w:val="single" w:sz="4" w:space="0" w:color="auto"/>
            </w:tcBorders>
          </w:tcPr>
          <w:p w:rsidR="000360F6" w:rsidRPr="00626119" w:rsidRDefault="000360F6" w:rsidP="000360F6">
            <w:pPr>
              <w:rPr>
                <w:color w:val="000000"/>
                <w:sz w:val="20"/>
                <w:szCs w:val="20"/>
              </w:rPr>
            </w:pPr>
            <w:r w:rsidRPr="00626119">
              <w:rPr>
                <w:color w:val="000000"/>
                <w:sz w:val="20"/>
                <w:szCs w:val="20"/>
              </w:rPr>
              <w:t>200 мест</w:t>
            </w:r>
          </w:p>
          <w:p w:rsidR="000360F6" w:rsidRPr="00626119" w:rsidRDefault="000360F6" w:rsidP="000360F6">
            <w:pPr>
              <w:rPr>
                <w:color w:val="000000"/>
                <w:sz w:val="20"/>
                <w:szCs w:val="20"/>
              </w:rPr>
            </w:pPr>
            <w:r w:rsidRPr="00626119">
              <w:rPr>
                <w:color w:val="000000"/>
                <w:sz w:val="20"/>
                <w:szCs w:val="20"/>
              </w:rPr>
              <w:t>Дети от 7 до 14 лет</w:t>
            </w:r>
          </w:p>
        </w:tc>
        <w:tc>
          <w:tcPr>
            <w:tcW w:w="1844" w:type="dxa"/>
            <w:tcBorders>
              <w:top w:val="single" w:sz="4" w:space="0" w:color="auto"/>
              <w:left w:val="single" w:sz="4" w:space="0" w:color="auto"/>
              <w:bottom w:val="single" w:sz="4" w:space="0" w:color="auto"/>
              <w:right w:val="single" w:sz="4" w:space="0" w:color="auto"/>
            </w:tcBorders>
          </w:tcPr>
          <w:p w:rsidR="000360F6" w:rsidRPr="00626119" w:rsidRDefault="000360F6" w:rsidP="000360F6">
            <w:pPr>
              <w:rPr>
                <w:color w:val="000000"/>
                <w:sz w:val="20"/>
                <w:szCs w:val="20"/>
              </w:rPr>
            </w:pPr>
            <w:r w:rsidRPr="00626119">
              <w:rPr>
                <w:color w:val="000000"/>
                <w:sz w:val="20"/>
                <w:szCs w:val="20"/>
              </w:rPr>
              <w:t>Кирпичные, благоустроенные корпуса</w:t>
            </w:r>
          </w:p>
        </w:tc>
        <w:tc>
          <w:tcPr>
            <w:tcW w:w="1567" w:type="dxa"/>
            <w:gridSpan w:val="6"/>
            <w:tcBorders>
              <w:top w:val="single" w:sz="4" w:space="0" w:color="auto"/>
              <w:left w:val="single" w:sz="4" w:space="0" w:color="auto"/>
              <w:bottom w:val="single" w:sz="4" w:space="0" w:color="auto"/>
              <w:right w:val="single" w:sz="4" w:space="0" w:color="auto"/>
            </w:tcBorders>
          </w:tcPr>
          <w:p w:rsidR="000360F6" w:rsidRPr="00626119" w:rsidRDefault="000360F6" w:rsidP="000360F6">
            <w:pPr>
              <w:rPr>
                <w:color w:val="000000"/>
                <w:sz w:val="20"/>
                <w:szCs w:val="20"/>
              </w:rPr>
            </w:pPr>
            <w:r w:rsidRPr="00626119">
              <w:rPr>
                <w:color w:val="000000"/>
                <w:sz w:val="20"/>
                <w:szCs w:val="20"/>
              </w:rPr>
              <w:t>1 смена (21 день) – 29 000 руб.;</w:t>
            </w:r>
          </w:p>
          <w:p w:rsidR="000360F6" w:rsidRPr="00626119" w:rsidRDefault="000360F6" w:rsidP="000360F6">
            <w:pPr>
              <w:rPr>
                <w:color w:val="000000"/>
                <w:sz w:val="20"/>
                <w:szCs w:val="20"/>
              </w:rPr>
            </w:pPr>
            <w:r w:rsidRPr="00626119">
              <w:rPr>
                <w:color w:val="000000"/>
                <w:sz w:val="20"/>
                <w:szCs w:val="20"/>
              </w:rPr>
              <w:t>2 смена (21 день) – 32 000 руб.;</w:t>
            </w:r>
          </w:p>
          <w:p w:rsidR="000360F6" w:rsidRPr="00626119" w:rsidRDefault="000360F6" w:rsidP="000360F6">
            <w:pPr>
              <w:rPr>
                <w:color w:val="000000"/>
                <w:sz w:val="20"/>
                <w:szCs w:val="20"/>
              </w:rPr>
            </w:pPr>
            <w:r w:rsidRPr="00626119">
              <w:rPr>
                <w:color w:val="000000"/>
                <w:sz w:val="20"/>
                <w:szCs w:val="20"/>
              </w:rPr>
              <w:t>3 смена (21 день) – 34 000 руб.;</w:t>
            </w:r>
          </w:p>
          <w:p w:rsidR="000360F6" w:rsidRPr="00626119" w:rsidRDefault="000360F6" w:rsidP="000360F6">
            <w:pPr>
              <w:rPr>
                <w:color w:val="000000"/>
                <w:sz w:val="20"/>
                <w:szCs w:val="20"/>
              </w:rPr>
            </w:pPr>
            <w:r w:rsidRPr="00626119">
              <w:rPr>
                <w:color w:val="000000"/>
                <w:sz w:val="20"/>
                <w:szCs w:val="20"/>
              </w:rPr>
              <w:t xml:space="preserve">4 смена (21 день) – 34 000руб. </w:t>
            </w:r>
          </w:p>
          <w:p w:rsidR="000360F6" w:rsidRPr="00626119" w:rsidRDefault="000360F6" w:rsidP="000360F6">
            <w:pPr>
              <w:rPr>
                <w:color w:val="000000"/>
                <w:sz w:val="20"/>
                <w:szCs w:val="20"/>
              </w:rPr>
            </w:pPr>
          </w:p>
          <w:p w:rsidR="000360F6" w:rsidRPr="00626119" w:rsidRDefault="000360F6" w:rsidP="000360F6">
            <w:pPr>
              <w:rPr>
                <w:color w:val="000000"/>
                <w:sz w:val="20"/>
                <w:szCs w:val="20"/>
              </w:rPr>
            </w:pPr>
          </w:p>
          <w:p w:rsidR="000360F6" w:rsidRPr="00626119" w:rsidRDefault="000360F6" w:rsidP="000360F6">
            <w:pPr>
              <w:rPr>
                <w:color w:val="000000"/>
                <w:sz w:val="20"/>
                <w:szCs w:val="20"/>
              </w:rPr>
            </w:pPr>
          </w:p>
        </w:tc>
        <w:tc>
          <w:tcPr>
            <w:tcW w:w="1415" w:type="dxa"/>
            <w:gridSpan w:val="2"/>
            <w:tcBorders>
              <w:top w:val="single" w:sz="4" w:space="0" w:color="auto"/>
              <w:left w:val="single" w:sz="4" w:space="0" w:color="auto"/>
              <w:bottom w:val="single" w:sz="4" w:space="0" w:color="auto"/>
              <w:right w:val="single" w:sz="4" w:space="0" w:color="auto"/>
            </w:tcBorders>
          </w:tcPr>
          <w:p w:rsidR="000360F6" w:rsidRPr="00626119" w:rsidRDefault="000360F6" w:rsidP="000360F6">
            <w:pPr>
              <w:rPr>
                <w:color w:val="000000"/>
                <w:sz w:val="20"/>
                <w:szCs w:val="20"/>
              </w:rPr>
            </w:pPr>
          </w:p>
        </w:tc>
        <w:tc>
          <w:tcPr>
            <w:tcW w:w="2703" w:type="dxa"/>
            <w:gridSpan w:val="2"/>
            <w:tcBorders>
              <w:top w:val="single" w:sz="4" w:space="0" w:color="auto"/>
              <w:left w:val="single" w:sz="4" w:space="0" w:color="auto"/>
              <w:bottom w:val="single" w:sz="4" w:space="0" w:color="auto"/>
            </w:tcBorders>
          </w:tcPr>
          <w:p w:rsidR="000360F6" w:rsidRPr="00626119" w:rsidRDefault="000360F6" w:rsidP="000360F6">
            <w:pPr>
              <w:jc w:val="both"/>
              <w:rPr>
                <w:sz w:val="20"/>
                <w:szCs w:val="20"/>
              </w:rPr>
            </w:pPr>
            <w:r w:rsidRPr="00626119">
              <w:rPr>
                <w:sz w:val="20"/>
                <w:szCs w:val="20"/>
              </w:rPr>
              <w:t>Детский оздоровительный лагерь, спортивный лагерь, английские смены на период 1 смены</w:t>
            </w:r>
          </w:p>
          <w:p w:rsidR="000360F6" w:rsidRPr="00626119" w:rsidRDefault="000360F6" w:rsidP="000360F6">
            <w:pPr>
              <w:jc w:val="both"/>
              <w:rPr>
                <w:sz w:val="20"/>
                <w:szCs w:val="20"/>
              </w:rPr>
            </w:pPr>
            <w:r w:rsidRPr="00626119">
              <w:rPr>
                <w:sz w:val="20"/>
                <w:szCs w:val="20"/>
              </w:rPr>
              <w:t xml:space="preserve">Сайт </w:t>
            </w:r>
            <w:hyperlink r:id="rId29" w:history="1">
              <w:r w:rsidRPr="00626119">
                <w:rPr>
                  <w:sz w:val="20"/>
                  <w:szCs w:val="20"/>
                </w:rPr>
                <w:t>www.бухта-отрада.рф</w:t>
              </w:r>
            </w:hyperlink>
            <w:r w:rsidRPr="00626119">
              <w:rPr>
                <w:sz w:val="20"/>
                <w:szCs w:val="20"/>
              </w:rPr>
              <w:t xml:space="preserve">  </w:t>
            </w:r>
          </w:p>
        </w:tc>
      </w:tr>
      <w:tr w:rsidR="00D03EED" w:rsidRPr="003F303F" w:rsidTr="00626119">
        <w:trPr>
          <w:trHeight w:val="20"/>
        </w:trPr>
        <w:tc>
          <w:tcPr>
            <w:tcW w:w="708" w:type="dxa"/>
          </w:tcPr>
          <w:p w:rsidR="00D03EED" w:rsidRPr="0010732E" w:rsidRDefault="00D03EED" w:rsidP="0010732E">
            <w:pPr>
              <w:pStyle w:val="a5"/>
              <w:numPr>
                <w:ilvl w:val="0"/>
                <w:numId w:val="8"/>
              </w:numPr>
              <w:rPr>
                <w:sz w:val="20"/>
                <w:szCs w:val="20"/>
              </w:rPr>
            </w:pPr>
          </w:p>
        </w:tc>
        <w:tc>
          <w:tcPr>
            <w:tcW w:w="2125" w:type="dxa"/>
            <w:tcBorders>
              <w:top w:val="single" w:sz="4" w:space="0" w:color="auto"/>
            </w:tcBorders>
          </w:tcPr>
          <w:p w:rsidR="00D03EED" w:rsidRPr="00626119" w:rsidRDefault="00D03EED" w:rsidP="00170313">
            <w:pPr>
              <w:rPr>
                <w:color w:val="000000"/>
                <w:sz w:val="20"/>
                <w:szCs w:val="20"/>
              </w:rPr>
            </w:pPr>
            <w:r w:rsidRPr="00626119">
              <w:rPr>
                <w:color w:val="000000"/>
                <w:sz w:val="20"/>
                <w:szCs w:val="20"/>
              </w:rPr>
              <w:t xml:space="preserve">Общество с ограниченной ответственностью </w:t>
            </w:r>
            <w:r w:rsidRPr="00626119">
              <w:rPr>
                <w:b/>
                <w:color w:val="000000"/>
                <w:sz w:val="20"/>
                <w:szCs w:val="20"/>
              </w:rPr>
              <w:t>«Отрада»</w:t>
            </w:r>
            <w:r w:rsidRPr="00626119">
              <w:rPr>
                <w:color w:val="000000"/>
                <w:sz w:val="20"/>
                <w:szCs w:val="20"/>
              </w:rPr>
              <w:t xml:space="preserve">, частное, </w:t>
            </w:r>
          </w:p>
          <w:p w:rsidR="00D03EED" w:rsidRPr="00626119" w:rsidRDefault="00D03EED" w:rsidP="00170313">
            <w:pPr>
              <w:rPr>
                <w:color w:val="000000"/>
                <w:sz w:val="20"/>
                <w:szCs w:val="20"/>
              </w:rPr>
            </w:pPr>
            <w:r w:rsidRPr="00626119">
              <w:rPr>
                <w:color w:val="000000"/>
                <w:sz w:val="20"/>
                <w:szCs w:val="20"/>
              </w:rPr>
              <w:t>Воловик П.Р.</w:t>
            </w:r>
          </w:p>
        </w:tc>
        <w:tc>
          <w:tcPr>
            <w:tcW w:w="2579" w:type="dxa"/>
            <w:gridSpan w:val="3"/>
            <w:tcBorders>
              <w:top w:val="single" w:sz="4" w:space="0" w:color="auto"/>
            </w:tcBorders>
          </w:tcPr>
          <w:p w:rsidR="00D03EED" w:rsidRPr="00626119" w:rsidRDefault="00D03EED" w:rsidP="00170313">
            <w:pPr>
              <w:rPr>
                <w:color w:val="000000"/>
                <w:sz w:val="20"/>
                <w:szCs w:val="20"/>
              </w:rPr>
            </w:pPr>
            <w:r w:rsidRPr="00626119">
              <w:rPr>
                <w:b/>
                <w:color w:val="000000"/>
                <w:sz w:val="20"/>
                <w:szCs w:val="20"/>
              </w:rPr>
              <w:t>г. Находка</w:t>
            </w:r>
            <w:r w:rsidRPr="00626119">
              <w:rPr>
                <w:color w:val="000000"/>
                <w:sz w:val="20"/>
                <w:szCs w:val="20"/>
              </w:rPr>
              <w:t>, ул. Мартовская, 4</w:t>
            </w:r>
          </w:p>
          <w:p w:rsidR="00D03EED" w:rsidRPr="00626119" w:rsidRDefault="00D03EED" w:rsidP="00170313">
            <w:pPr>
              <w:rPr>
                <w:color w:val="000000"/>
                <w:sz w:val="20"/>
                <w:szCs w:val="20"/>
              </w:rPr>
            </w:pPr>
            <w:r w:rsidRPr="00626119">
              <w:rPr>
                <w:color w:val="000000"/>
                <w:sz w:val="20"/>
                <w:szCs w:val="20"/>
              </w:rPr>
              <w:t>тел. (4236) 653829</w:t>
            </w:r>
          </w:p>
          <w:p w:rsidR="00D03EED" w:rsidRPr="00626119" w:rsidRDefault="00D27028" w:rsidP="00170313">
            <w:pPr>
              <w:rPr>
                <w:color w:val="000000"/>
                <w:sz w:val="20"/>
                <w:szCs w:val="20"/>
              </w:rPr>
            </w:pPr>
            <w:hyperlink r:id="rId30" w:history="1">
              <w:r w:rsidR="00D03EED" w:rsidRPr="00626119">
                <w:rPr>
                  <w:rStyle w:val="a4"/>
                  <w:color w:val="000000"/>
                  <w:sz w:val="20"/>
                  <w:szCs w:val="20"/>
                  <w:lang w:val="en-US"/>
                </w:rPr>
                <w:t>yaroshina</w:t>
              </w:r>
              <w:r w:rsidR="00D03EED" w:rsidRPr="00626119">
                <w:rPr>
                  <w:rStyle w:val="a4"/>
                  <w:color w:val="000000"/>
                  <w:sz w:val="20"/>
                  <w:szCs w:val="20"/>
                </w:rPr>
                <w:t>@</w:t>
              </w:r>
              <w:r w:rsidR="00D03EED" w:rsidRPr="00626119">
                <w:rPr>
                  <w:rStyle w:val="a4"/>
                  <w:color w:val="000000"/>
                  <w:sz w:val="20"/>
                  <w:szCs w:val="20"/>
                  <w:lang w:val="en-US"/>
                </w:rPr>
                <w:t>mail</w:t>
              </w:r>
              <w:r w:rsidR="00D03EED" w:rsidRPr="00626119">
                <w:rPr>
                  <w:rStyle w:val="a4"/>
                  <w:color w:val="000000"/>
                  <w:sz w:val="20"/>
                  <w:szCs w:val="20"/>
                </w:rPr>
                <w:t>.</w:t>
              </w:r>
              <w:r w:rsidR="00D03EED" w:rsidRPr="00626119">
                <w:rPr>
                  <w:rStyle w:val="a4"/>
                  <w:color w:val="000000"/>
                  <w:sz w:val="20"/>
                  <w:szCs w:val="20"/>
                  <w:lang w:val="en-US"/>
                </w:rPr>
                <w:t>ru</w:t>
              </w:r>
            </w:hyperlink>
            <w:r w:rsidR="00D03EED" w:rsidRPr="00626119">
              <w:rPr>
                <w:color w:val="000000"/>
                <w:sz w:val="20"/>
                <w:szCs w:val="20"/>
              </w:rPr>
              <w:t xml:space="preserve"> </w:t>
            </w:r>
          </w:p>
        </w:tc>
        <w:tc>
          <w:tcPr>
            <w:tcW w:w="2100" w:type="dxa"/>
            <w:tcBorders>
              <w:top w:val="single" w:sz="4" w:space="0" w:color="auto"/>
            </w:tcBorders>
          </w:tcPr>
          <w:p w:rsidR="00D03EED" w:rsidRPr="00D03EED" w:rsidRDefault="00D03EED" w:rsidP="00D03EED">
            <w:pPr>
              <w:rPr>
                <w:color w:val="000000"/>
                <w:sz w:val="20"/>
                <w:szCs w:val="20"/>
              </w:rPr>
            </w:pPr>
            <w:r w:rsidRPr="00D03EED">
              <w:rPr>
                <w:color w:val="000000"/>
                <w:sz w:val="20"/>
                <w:szCs w:val="20"/>
              </w:rPr>
              <w:t>Сезонный</w:t>
            </w:r>
          </w:p>
          <w:p w:rsidR="00D03EED" w:rsidRPr="00D03EED" w:rsidRDefault="00D03EED" w:rsidP="00D03EED">
            <w:pPr>
              <w:rPr>
                <w:color w:val="000000"/>
                <w:sz w:val="20"/>
                <w:szCs w:val="20"/>
              </w:rPr>
            </w:pPr>
            <w:r w:rsidRPr="00D03EED">
              <w:rPr>
                <w:color w:val="000000"/>
                <w:sz w:val="20"/>
                <w:szCs w:val="20"/>
              </w:rPr>
              <w:t xml:space="preserve">1смена  </w:t>
            </w:r>
          </w:p>
          <w:p w:rsidR="00D03EED" w:rsidRPr="00D03EED" w:rsidRDefault="00D03EED" w:rsidP="00D03EED">
            <w:pPr>
              <w:rPr>
                <w:color w:val="000000"/>
                <w:sz w:val="20"/>
                <w:szCs w:val="20"/>
              </w:rPr>
            </w:pPr>
            <w:r w:rsidRPr="00D03EED">
              <w:rPr>
                <w:color w:val="000000"/>
                <w:sz w:val="20"/>
                <w:szCs w:val="20"/>
              </w:rPr>
              <w:t>06.06-26.06.15</w:t>
            </w:r>
          </w:p>
          <w:p w:rsidR="00D03EED" w:rsidRPr="00D03EED" w:rsidRDefault="00D03EED" w:rsidP="00D03EED">
            <w:pPr>
              <w:rPr>
                <w:color w:val="000000"/>
                <w:sz w:val="20"/>
                <w:szCs w:val="20"/>
              </w:rPr>
            </w:pPr>
            <w:r w:rsidRPr="00D03EED">
              <w:rPr>
                <w:color w:val="000000"/>
                <w:sz w:val="20"/>
                <w:szCs w:val="20"/>
              </w:rPr>
              <w:t>2смена</w:t>
            </w:r>
          </w:p>
          <w:p w:rsidR="00D03EED" w:rsidRPr="00D03EED" w:rsidRDefault="00D03EED" w:rsidP="00D03EED">
            <w:pPr>
              <w:rPr>
                <w:color w:val="000000"/>
                <w:sz w:val="20"/>
                <w:szCs w:val="20"/>
              </w:rPr>
            </w:pPr>
            <w:r w:rsidRPr="00D03EED">
              <w:rPr>
                <w:color w:val="000000"/>
                <w:sz w:val="20"/>
                <w:szCs w:val="20"/>
              </w:rPr>
              <w:t>28.06-18.07.15</w:t>
            </w:r>
          </w:p>
          <w:p w:rsidR="00D03EED" w:rsidRPr="00D03EED" w:rsidRDefault="00D03EED" w:rsidP="00D03EED">
            <w:pPr>
              <w:rPr>
                <w:color w:val="000000"/>
                <w:sz w:val="20"/>
                <w:szCs w:val="20"/>
              </w:rPr>
            </w:pPr>
            <w:r w:rsidRPr="00D03EED">
              <w:rPr>
                <w:color w:val="000000"/>
                <w:sz w:val="20"/>
                <w:szCs w:val="20"/>
              </w:rPr>
              <w:t>3смена</w:t>
            </w:r>
          </w:p>
          <w:p w:rsidR="00D03EED" w:rsidRPr="00D03EED" w:rsidRDefault="00D03EED" w:rsidP="00D03EED">
            <w:pPr>
              <w:rPr>
                <w:color w:val="000000"/>
                <w:sz w:val="20"/>
                <w:szCs w:val="20"/>
              </w:rPr>
            </w:pPr>
            <w:r w:rsidRPr="00D03EED">
              <w:rPr>
                <w:color w:val="000000"/>
                <w:sz w:val="20"/>
                <w:szCs w:val="20"/>
              </w:rPr>
              <w:t>20.07-06.08.15</w:t>
            </w:r>
          </w:p>
          <w:p w:rsidR="00D03EED" w:rsidRPr="00D03EED" w:rsidRDefault="00D03EED" w:rsidP="00D03EED">
            <w:pPr>
              <w:rPr>
                <w:color w:val="000000"/>
                <w:sz w:val="20"/>
                <w:szCs w:val="20"/>
              </w:rPr>
            </w:pPr>
            <w:r w:rsidRPr="00D03EED">
              <w:rPr>
                <w:color w:val="000000"/>
                <w:sz w:val="20"/>
                <w:szCs w:val="20"/>
              </w:rPr>
              <w:t>4смена</w:t>
            </w:r>
          </w:p>
          <w:p w:rsidR="00D03EED" w:rsidRPr="00D03EED" w:rsidRDefault="00D03EED" w:rsidP="00D03EED">
            <w:pPr>
              <w:rPr>
                <w:color w:val="000000"/>
                <w:sz w:val="20"/>
                <w:szCs w:val="20"/>
              </w:rPr>
            </w:pPr>
            <w:r w:rsidRPr="00D03EED">
              <w:rPr>
                <w:color w:val="000000"/>
                <w:sz w:val="20"/>
                <w:szCs w:val="20"/>
              </w:rPr>
              <w:t xml:space="preserve"> 08.08-25.08.15</w:t>
            </w:r>
          </w:p>
          <w:p w:rsidR="00D03EED" w:rsidRPr="00D03EED" w:rsidRDefault="00D03EED" w:rsidP="00D03EED">
            <w:pPr>
              <w:rPr>
                <w:color w:val="000000"/>
                <w:sz w:val="20"/>
                <w:szCs w:val="20"/>
              </w:rPr>
            </w:pPr>
          </w:p>
        </w:tc>
        <w:tc>
          <w:tcPr>
            <w:tcW w:w="1277" w:type="dxa"/>
            <w:gridSpan w:val="3"/>
            <w:tcBorders>
              <w:top w:val="single" w:sz="4" w:space="0" w:color="auto"/>
            </w:tcBorders>
          </w:tcPr>
          <w:p w:rsidR="00D03EED" w:rsidRPr="00D03EED" w:rsidRDefault="00D03EED" w:rsidP="00D03EED">
            <w:pPr>
              <w:ind w:left="-108" w:right="-108"/>
              <w:rPr>
                <w:color w:val="000000"/>
                <w:sz w:val="20"/>
                <w:szCs w:val="20"/>
              </w:rPr>
            </w:pPr>
            <w:r w:rsidRPr="00D03EED">
              <w:rPr>
                <w:color w:val="000000"/>
                <w:sz w:val="20"/>
                <w:szCs w:val="20"/>
              </w:rPr>
              <w:t>1смена -100-120чел.</w:t>
            </w:r>
          </w:p>
          <w:p w:rsidR="00D03EED" w:rsidRPr="00D03EED" w:rsidRDefault="00D03EED" w:rsidP="00D03EED">
            <w:pPr>
              <w:ind w:left="-108" w:right="-108"/>
              <w:rPr>
                <w:color w:val="000000"/>
                <w:sz w:val="20"/>
                <w:szCs w:val="20"/>
              </w:rPr>
            </w:pPr>
          </w:p>
          <w:p w:rsidR="00D03EED" w:rsidRPr="00D03EED" w:rsidRDefault="00D03EED" w:rsidP="00D03EED">
            <w:pPr>
              <w:ind w:left="-108" w:right="-108"/>
              <w:rPr>
                <w:color w:val="000000"/>
                <w:sz w:val="20"/>
                <w:szCs w:val="20"/>
              </w:rPr>
            </w:pPr>
            <w:r w:rsidRPr="00D03EED">
              <w:rPr>
                <w:color w:val="000000"/>
                <w:sz w:val="20"/>
                <w:szCs w:val="20"/>
              </w:rPr>
              <w:t>2-4смены-115-135чел.</w:t>
            </w:r>
          </w:p>
          <w:p w:rsidR="00D03EED" w:rsidRPr="00D03EED" w:rsidRDefault="00D03EED" w:rsidP="00D03EED">
            <w:pPr>
              <w:ind w:left="-108" w:right="-108"/>
              <w:rPr>
                <w:color w:val="000000"/>
                <w:sz w:val="20"/>
                <w:szCs w:val="20"/>
              </w:rPr>
            </w:pPr>
          </w:p>
          <w:p w:rsidR="00D03EED" w:rsidRPr="00D03EED" w:rsidRDefault="00D03EED" w:rsidP="00D03EED">
            <w:pPr>
              <w:ind w:left="-108" w:right="-108"/>
              <w:rPr>
                <w:color w:val="000000"/>
                <w:sz w:val="20"/>
                <w:szCs w:val="20"/>
              </w:rPr>
            </w:pPr>
          </w:p>
          <w:p w:rsidR="00D03EED" w:rsidRPr="00D03EED" w:rsidRDefault="00D03EED" w:rsidP="00D03EED">
            <w:pPr>
              <w:ind w:left="-108" w:right="-108"/>
              <w:rPr>
                <w:color w:val="000000"/>
                <w:sz w:val="20"/>
                <w:szCs w:val="20"/>
              </w:rPr>
            </w:pPr>
            <w:r w:rsidRPr="00D03EED">
              <w:rPr>
                <w:color w:val="000000"/>
                <w:sz w:val="20"/>
                <w:szCs w:val="20"/>
              </w:rPr>
              <w:t>7-15 лет</w:t>
            </w:r>
          </w:p>
        </w:tc>
        <w:tc>
          <w:tcPr>
            <w:tcW w:w="1844" w:type="dxa"/>
            <w:tcBorders>
              <w:top w:val="single" w:sz="4" w:space="0" w:color="auto"/>
            </w:tcBorders>
          </w:tcPr>
          <w:p w:rsidR="00D03EED" w:rsidRPr="00D03EED" w:rsidRDefault="00D03EED" w:rsidP="00D03EED">
            <w:pPr>
              <w:rPr>
                <w:color w:val="000000"/>
                <w:sz w:val="20"/>
                <w:szCs w:val="20"/>
              </w:rPr>
            </w:pPr>
            <w:r w:rsidRPr="00D03EED">
              <w:rPr>
                <w:color w:val="000000"/>
                <w:sz w:val="20"/>
                <w:szCs w:val="20"/>
              </w:rPr>
              <w:t xml:space="preserve"> Капитальные двухэтажные корпуса, комнаты  на  5-8  человек. В комнатах кровати, тумбочки, столы, стулья. Столовая на 90 мест, 5-ти разовое питание. </w:t>
            </w:r>
          </w:p>
        </w:tc>
        <w:tc>
          <w:tcPr>
            <w:tcW w:w="1567" w:type="dxa"/>
            <w:gridSpan w:val="6"/>
            <w:tcBorders>
              <w:top w:val="single" w:sz="4" w:space="0" w:color="auto"/>
            </w:tcBorders>
          </w:tcPr>
          <w:p w:rsidR="00D03EED" w:rsidRPr="00D03EED" w:rsidRDefault="00D03EED" w:rsidP="00D03EED">
            <w:pPr>
              <w:rPr>
                <w:color w:val="000000"/>
                <w:sz w:val="20"/>
                <w:szCs w:val="20"/>
              </w:rPr>
            </w:pPr>
            <w:r w:rsidRPr="00D03EED">
              <w:rPr>
                <w:color w:val="000000"/>
                <w:sz w:val="20"/>
                <w:szCs w:val="20"/>
              </w:rPr>
              <w:t>1 смена (21день) -29000 руб.</w:t>
            </w:r>
          </w:p>
          <w:p w:rsidR="00D03EED" w:rsidRPr="00D03EED" w:rsidRDefault="00D03EED" w:rsidP="00D03EED">
            <w:pPr>
              <w:rPr>
                <w:color w:val="000000"/>
                <w:sz w:val="20"/>
                <w:szCs w:val="20"/>
              </w:rPr>
            </w:pPr>
            <w:r w:rsidRPr="00D03EED">
              <w:rPr>
                <w:color w:val="000000"/>
                <w:sz w:val="20"/>
                <w:szCs w:val="20"/>
              </w:rPr>
              <w:t>2 смена (21день)-30400 руб.</w:t>
            </w:r>
          </w:p>
          <w:p w:rsidR="00D03EED" w:rsidRPr="00D03EED" w:rsidRDefault="00D03EED" w:rsidP="00D03EED">
            <w:pPr>
              <w:rPr>
                <w:color w:val="000000"/>
                <w:sz w:val="20"/>
                <w:szCs w:val="20"/>
              </w:rPr>
            </w:pPr>
            <w:r w:rsidRPr="00D03EED">
              <w:rPr>
                <w:color w:val="000000"/>
                <w:sz w:val="20"/>
                <w:szCs w:val="20"/>
              </w:rPr>
              <w:t>3 смена(18дней) -26000 руб.</w:t>
            </w:r>
          </w:p>
          <w:p w:rsidR="00D03EED" w:rsidRPr="00D03EED" w:rsidRDefault="00D03EED" w:rsidP="00D03EED">
            <w:pPr>
              <w:rPr>
                <w:color w:val="000000"/>
                <w:sz w:val="20"/>
                <w:szCs w:val="20"/>
              </w:rPr>
            </w:pPr>
            <w:r w:rsidRPr="00D03EED">
              <w:rPr>
                <w:color w:val="000000"/>
                <w:sz w:val="20"/>
                <w:szCs w:val="20"/>
              </w:rPr>
              <w:t>4 смена(18дней)-26000 руб.</w:t>
            </w:r>
          </w:p>
          <w:p w:rsidR="00D03EED" w:rsidRPr="00D03EED" w:rsidRDefault="00D03EED" w:rsidP="00D03EED">
            <w:pPr>
              <w:rPr>
                <w:color w:val="000000"/>
                <w:sz w:val="20"/>
                <w:szCs w:val="20"/>
              </w:rPr>
            </w:pPr>
          </w:p>
          <w:p w:rsidR="00D03EED" w:rsidRPr="00D03EED" w:rsidRDefault="00D03EED" w:rsidP="00D03EED">
            <w:pPr>
              <w:rPr>
                <w:color w:val="000000"/>
                <w:sz w:val="20"/>
                <w:szCs w:val="20"/>
              </w:rPr>
            </w:pPr>
          </w:p>
        </w:tc>
        <w:tc>
          <w:tcPr>
            <w:tcW w:w="1415" w:type="dxa"/>
            <w:gridSpan w:val="2"/>
            <w:tcBorders>
              <w:top w:val="single" w:sz="4" w:space="0" w:color="auto"/>
            </w:tcBorders>
          </w:tcPr>
          <w:p w:rsidR="00D03EED" w:rsidRPr="00D03EED" w:rsidRDefault="00D03EED" w:rsidP="00D03EED">
            <w:pPr>
              <w:rPr>
                <w:color w:val="000000"/>
                <w:sz w:val="20"/>
                <w:szCs w:val="20"/>
              </w:rPr>
            </w:pPr>
          </w:p>
        </w:tc>
        <w:tc>
          <w:tcPr>
            <w:tcW w:w="2703" w:type="dxa"/>
            <w:gridSpan w:val="2"/>
            <w:tcBorders>
              <w:top w:val="single" w:sz="4" w:space="0" w:color="auto"/>
            </w:tcBorders>
          </w:tcPr>
          <w:p w:rsidR="00D03EED" w:rsidRPr="00D03EED" w:rsidRDefault="00D03EED" w:rsidP="00D03EED">
            <w:pPr>
              <w:rPr>
                <w:color w:val="000000"/>
                <w:sz w:val="20"/>
                <w:szCs w:val="20"/>
              </w:rPr>
            </w:pPr>
            <w:r w:rsidRPr="00D03EED">
              <w:rPr>
                <w:color w:val="000000"/>
                <w:sz w:val="20"/>
                <w:szCs w:val="20"/>
              </w:rPr>
              <w:t>Спортивно-оздоровительный центр расположен в смешанном лесу, огороженная охраняемая территория, площадь земельного участка 3,5 га. Небольшая речка, искусственное озеро с кувшинками. До моря 300 метров. Бухта закрыта от ветра с двух сторон сопками.</w:t>
            </w:r>
          </w:p>
          <w:p w:rsidR="00D03EED" w:rsidRPr="00D03EED" w:rsidRDefault="00D03EED" w:rsidP="00D03EED">
            <w:pPr>
              <w:rPr>
                <w:color w:val="000000"/>
                <w:sz w:val="20"/>
                <w:szCs w:val="20"/>
              </w:rPr>
            </w:pPr>
            <w:r w:rsidRPr="00D03EED">
              <w:rPr>
                <w:color w:val="000000"/>
                <w:sz w:val="20"/>
                <w:szCs w:val="20"/>
              </w:rPr>
              <w:t>-Клуб, танцевальный зал;</w:t>
            </w:r>
          </w:p>
          <w:p w:rsidR="00D03EED" w:rsidRPr="00D03EED" w:rsidRDefault="00D03EED" w:rsidP="00D03EED">
            <w:pPr>
              <w:rPr>
                <w:color w:val="000000"/>
                <w:sz w:val="20"/>
                <w:szCs w:val="20"/>
              </w:rPr>
            </w:pPr>
            <w:r w:rsidRPr="00D03EED">
              <w:rPr>
                <w:color w:val="000000"/>
                <w:sz w:val="20"/>
                <w:szCs w:val="20"/>
              </w:rPr>
              <w:lastRenderedPageBreak/>
              <w:t>-Медпункт с изоляторами. Русская баня.</w:t>
            </w:r>
          </w:p>
          <w:p w:rsidR="00D03EED" w:rsidRPr="00D03EED" w:rsidRDefault="00D03EED" w:rsidP="00D03EED">
            <w:pPr>
              <w:rPr>
                <w:color w:val="000000"/>
                <w:sz w:val="20"/>
                <w:szCs w:val="20"/>
              </w:rPr>
            </w:pPr>
            <w:r w:rsidRPr="00D03EED">
              <w:rPr>
                <w:color w:val="000000"/>
                <w:sz w:val="20"/>
                <w:szCs w:val="20"/>
              </w:rPr>
              <w:t>-Спортивные площадки, крытый спорт. зал, конная дорожка, бассейн.</w:t>
            </w:r>
          </w:p>
          <w:p w:rsidR="00D03EED" w:rsidRPr="00D03EED" w:rsidRDefault="00D03EED" w:rsidP="00D03EED">
            <w:pPr>
              <w:rPr>
                <w:color w:val="000000"/>
                <w:sz w:val="20"/>
                <w:szCs w:val="20"/>
              </w:rPr>
            </w:pPr>
            <w:r w:rsidRPr="00D03EED">
              <w:rPr>
                <w:color w:val="000000"/>
                <w:sz w:val="20"/>
                <w:szCs w:val="20"/>
              </w:rPr>
              <w:t>-Спортивная рыбалка на озере.</w:t>
            </w:r>
          </w:p>
          <w:p w:rsidR="00D03EED" w:rsidRPr="00D03EED" w:rsidRDefault="00D03EED" w:rsidP="00D03EED">
            <w:pPr>
              <w:rPr>
                <w:color w:val="000000"/>
                <w:sz w:val="20"/>
                <w:szCs w:val="20"/>
              </w:rPr>
            </w:pPr>
            <w:r w:rsidRPr="00D03EED">
              <w:rPr>
                <w:color w:val="000000"/>
                <w:sz w:val="20"/>
                <w:szCs w:val="20"/>
              </w:rPr>
              <w:t>www.otrada-n.ru</w:t>
            </w:r>
          </w:p>
        </w:tc>
      </w:tr>
      <w:tr w:rsidR="007E0A2E" w:rsidRPr="004041AE" w:rsidTr="0037500A">
        <w:trPr>
          <w:trHeight w:val="20"/>
        </w:trPr>
        <w:tc>
          <w:tcPr>
            <w:tcW w:w="16318" w:type="dxa"/>
            <w:gridSpan w:val="20"/>
          </w:tcPr>
          <w:p w:rsidR="007E0A2E" w:rsidRPr="0010732E" w:rsidRDefault="007E0A2E" w:rsidP="0010732E">
            <w:pPr>
              <w:jc w:val="center"/>
              <w:rPr>
                <w:b/>
                <w:color w:val="000000"/>
                <w:sz w:val="20"/>
                <w:szCs w:val="20"/>
                <w:u w:val="single"/>
              </w:rPr>
            </w:pPr>
            <w:r w:rsidRPr="0010732E">
              <w:rPr>
                <w:b/>
                <w:color w:val="000000"/>
                <w:sz w:val="20"/>
                <w:szCs w:val="20"/>
                <w:u w:val="single"/>
              </w:rPr>
              <w:lastRenderedPageBreak/>
              <w:t>Партизанский городской округ</w:t>
            </w:r>
          </w:p>
        </w:tc>
      </w:tr>
      <w:tr w:rsidR="004057F5" w:rsidRPr="004041AE" w:rsidTr="003017D0">
        <w:trPr>
          <w:trHeight w:val="20"/>
        </w:trPr>
        <w:tc>
          <w:tcPr>
            <w:tcW w:w="708" w:type="dxa"/>
          </w:tcPr>
          <w:p w:rsidR="004057F5" w:rsidRPr="0010732E" w:rsidRDefault="004057F5" w:rsidP="0010732E">
            <w:pPr>
              <w:pStyle w:val="a5"/>
              <w:numPr>
                <w:ilvl w:val="0"/>
                <w:numId w:val="8"/>
              </w:numPr>
              <w:rPr>
                <w:sz w:val="20"/>
                <w:szCs w:val="20"/>
              </w:rPr>
            </w:pPr>
          </w:p>
        </w:tc>
        <w:tc>
          <w:tcPr>
            <w:tcW w:w="2125" w:type="dxa"/>
          </w:tcPr>
          <w:p w:rsidR="004057F5" w:rsidRPr="00ED12C7" w:rsidRDefault="004057F5" w:rsidP="004057F5">
            <w:pPr>
              <w:rPr>
                <w:color w:val="000000"/>
                <w:sz w:val="20"/>
                <w:szCs w:val="20"/>
              </w:rPr>
            </w:pPr>
            <w:r w:rsidRPr="00ED12C7">
              <w:rPr>
                <w:color w:val="000000"/>
                <w:sz w:val="20"/>
                <w:szCs w:val="20"/>
              </w:rPr>
              <w:t>Детский загородный оздоровительный лагерь</w:t>
            </w:r>
          </w:p>
          <w:p w:rsidR="004057F5" w:rsidRPr="00ED12C7" w:rsidRDefault="004057F5" w:rsidP="004057F5">
            <w:pPr>
              <w:rPr>
                <w:b/>
                <w:color w:val="000000"/>
                <w:sz w:val="20"/>
                <w:szCs w:val="20"/>
              </w:rPr>
            </w:pPr>
            <w:r w:rsidRPr="00ED12C7">
              <w:rPr>
                <w:b/>
                <w:color w:val="000000"/>
                <w:sz w:val="20"/>
                <w:szCs w:val="20"/>
              </w:rPr>
              <w:t xml:space="preserve"> «Наши Гости-3»</w:t>
            </w:r>
          </w:p>
          <w:p w:rsidR="004057F5" w:rsidRPr="00ED12C7" w:rsidRDefault="004057F5" w:rsidP="004057F5">
            <w:pPr>
              <w:rPr>
                <w:color w:val="000000"/>
                <w:sz w:val="20"/>
                <w:szCs w:val="20"/>
              </w:rPr>
            </w:pPr>
            <w:r w:rsidRPr="00ED12C7">
              <w:rPr>
                <w:color w:val="000000"/>
                <w:sz w:val="20"/>
                <w:szCs w:val="20"/>
              </w:rPr>
              <w:t>Индивидуальный предприниматель Алтунина Галина Александровна</w:t>
            </w:r>
          </w:p>
        </w:tc>
        <w:tc>
          <w:tcPr>
            <w:tcW w:w="2579" w:type="dxa"/>
            <w:gridSpan w:val="3"/>
          </w:tcPr>
          <w:p w:rsidR="004057F5" w:rsidRPr="00ED12C7" w:rsidRDefault="004057F5" w:rsidP="004057F5">
            <w:pPr>
              <w:rPr>
                <w:color w:val="000000"/>
                <w:sz w:val="20"/>
                <w:szCs w:val="20"/>
              </w:rPr>
            </w:pPr>
            <w:r w:rsidRPr="00ED12C7">
              <w:rPr>
                <w:b/>
                <w:color w:val="000000"/>
                <w:sz w:val="20"/>
                <w:szCs w:val="20"/>
              </w:rPr>
              <w:t>г. Партизанск</w:t>
            </w:r>
            <w:r w:rsidRPr="00ED12C7">
              <w:rPr>
                <w:color w:val="000000"/>
                <w:sz w:val="20"/>
                <w:szCs w:val="20"/>
              </w:rPr>
              <w:t xml:space="preserve">, </w:t>
            </w:r>
          </w:p>
          <w:p w:rsidR="004057F5" w:rsidRPr="00ED12C7" w:rsidRDefault="004057F5" w:rsidP="004057F5">
            <w:pPr>
              <w:rPr>
                <w:color w:val="000000"/>
                <w:sz w:val="20"/>
                <w:szCs w:val="20"/>
              </w:rPr>
            </w:pPr>
            <w:r w:rsidRPr="00ED12C7">
              <w:rPr>
                <w:color w:val="000000"/>
                <w:sz w:val="20"/>
                <w:szCs w:val="20"/>
              </w:rPr>
              <w:t xml:space="preserve">п. Лозовый, </w:t>
            </w:r>
          </w:p>
          <w:p w:rsidR="004057F5" w:rsidRPr="00ED12C7" w:rsidRDefault="004057F5" w:rsidP="004057F5">
            <w:pPr>
              <w:rPr>
                <w:color w:val="000000"/>
                <w:sz w:val="20"/>
                <w:szCs w:val="20"/>
              </w:rPr>
            </w:pPr>
            <w:r w:rsidRPr="00ED12C7">
              <w:rPr>
                <w:color w:val="000000"/>
                <w:sz w:val="20"/>
                <w:szCs w:val="20"/>
              </w:rPr>
              <w:t>ул. Кадукова, 17</w:t>
            </w:r>
          </w:p>
          <w:p w:rsidR="004057F5" w:rsidRPr="00ED12C7" w:rsidRDefault="004057F5" w:rsidP="004057F5">
            <w:pPr>
              <w:rPr>
                <w:color w:val="000000"/>
                <w:sz w:val="20"/>
                <w:szCs w:val="20"/>
              </w:rPr>
            </w:pPr>
          </w:p>
          <w:p w:rsidR="004057F5" w:rsidRPr="00ED12C7" w:rsidRDefault="004057F5" w:rsidP="004057F5">
            <w:pPr>
              <w:rPr>
                <w:color w:val="000000"/>
                <w:sz w:val="20"/>
                <w:szCs w:val="20"/>
              </w:rPr>
            </w:pPr>
            <w:r w:rsidRPr="00ED12C7">
              <w:rPr>
                <w:color w:val="000000"/>
                <w:sz w:val="20"/>
                <w:szCs w:val="20"/>
              </w:rPr>
              <w:t>г. Владивосток,</w:t>
            </w:r>
          </w:p>
          <w:p w:rsidR="004057F5" w:rsidRPr="00ED12C7" w:rsidRDefault="004057F5" w:rsidP="004057F5">
            <w:pPr>
              <w:rPr>
                <w:color w:val="000000"/>
                <w:sz w:val="20"/>
                <w:szCs w:val="20"/>
              </w:rPr>
            </w:pPr>
            <w:r w:rsidRPr="00ED12C7">
              <w:rPr>
                <w:color w:val="000000"/>
                <w:sz w:val="20"/>
                <w:szCs w:val="20"/>
              </w:rPr>
              <w:t xml:space="preserve"> ул. Леонова, 64</w:t>
            </w:r>
          </w:p>
          <w:p w:rsidR="004057F5" w:rsidRPr="00ED12C7" w:rsidRDefault="004057F5" w:rsidP="004057F5">
            <w:pPr>
              <w:rPr>
                <w:color w:val="000000"/>
                <w:sz w:val="20"/>
                <w:szCs w:val="20"/>
              </w:rPr>
            </w:pPr>
            <w:r w:rsidRPr="00ED12C7">
              <w:rPr>
                <w:color w:val="000000"/>
                <w:sz w:val="20"/>
                <w:szCs w:val="20"/>
              </w:rPr>
              <w:t>+79147032243</w:t>
            </w:r>
          </w:p>
          <w:p w:rsidR="004057F5" w:rsidRPr="00ED12C7" w:rsidRDefault="004057F5" w:rsidP="004057F5">
            <w:pPr>
              <w:rPr>
                <w:color w:val="000000"/>
                <w:sz w:val="20"/>
                <w:szCs w:val="20"/>
              </w:rPr>
            </w:pPr>
            <w:r w:rsidRPr="00ED12C7">
              <w:rPr>
                <w:color w:val="000000"/>
                <w:sz w:val="20"/>
                <w:szCs w:val="20"/>
              </w:rPr>
              <w:t>altgal@mail.ru</w:t>
            </w:r>
          </w:p>
        </w:tc>
        <w:tc>
          <w:tcPr>
            <w:tcW w:w="2100" w:type="dxa"/>
          </w:tcPr>
          <w:p w:rsidR="004057F5" w:rsidRPr="00ED12C7" w:rsidRDefault="004057F5" w:rsidP="004057F5">
            <w:pPr>
              <w:rPr>
                <w:color w:val="000000"/>
                <w:sz w:val="20"/>
                <w:szCs w:val="20"/>
              </w:rPr>
            </w:pPr>
            <w:r w:rsidRPr="00ED12C7">
              <w:rPr>
                <w:color w:val="000000"/>
                <w:sz w:val="20"/>
                <w:szCs w:val="20"/>
              </w:rPr>
              <w:t>Сезонный ,</w:t>
            </w:r>
          </w:p>
          <w:p w:rsidR="004057F5" w:rsidRPr="00ED12C7" w:rsidRDefault="004057F5" w:rsidP="004057F5">
            <w:pPr>
              <w:rPr>
                <w:color w:val="000000"/>
                <w:sz w:val="20"/>
                <w:szCs w:val="20"/>
              </w:rPr>
            </w:pPr>
            <w:r w:rsidRPr="00ED12C7">
              <w:rPr>
                <w:color w:val="000000"/>
                <w:sz w:val="20"/>
                <w:szCs w:val="20"/>
              </w:rPr>
              <w:t>4 смены.</w:t>
            </w:r>
          </w:p>
          <w:p w:rsidR="004057F5" w:rsidRPr="00ED12C7" w:rsidRDefault="004057F5" w:rsidP="004057F5">
            <w:pPr>
              <w:spacing w:line="360" w:lineRule="auto"/>
              <w:rPr>
                <w:color w:val="000000"/>
                <w:sz w:val="20"/>
                <w:szCs w:val="20"/>
              </w:rPr>
            </w:pPr>
          </w:p>
        </w:tc>
        <w:tc>
          <w:tcPr>
            <w:tcW w:w="1277" w:type="dxa"/>
            <w:gridSpan w:val="3"/>
          </w:tcPr>
          <w:p w:rsidR="004057F5" w:rsidRPr="00ED12C7" w:rsidRDefault="004057F5" w:rsidP="004057F5">
            <w:pPr>
              <w:rPr>
                <w:color w:val="000000"/>
                <w:sz w:val="20"/>
                <w:szCs w:val="20"/>
              </w:rPr>
            </w:pPr>
            <w:r w:rsidRPr="00ED12C7">
              <w:rPr>
                <w:color w:val="000000"/>
                <w:sz w:val="20"/>
                <w:szCs w:val="20"/>
              </w:rPr>
              <w:t>250</w:t>
            </w:r>
          </w:p>
          <w:p w:rsidR="004057F5" w:rsidRPr="00ED12C7" w:rsidRDefault="004057F5" w:rsidP="004057F5">
            <w:pPr>
              <w:rPr>
                <w:color w:val="000000"/>
                <w:sz w:val="20"/>
                <w:szCs w:val="20"/>
              </w:rPr>
            </w:pPr>
            <w:r w:rsidRPr="00ED12C7">
              <w:rPr>
                <w:color w:val="000000"/>
                <w:sz w:val="20"/>
                <w:szCs w:val="20"/>
              </w:rPr>
              <w:t>6 -17лет</w:t>
            </w:r>
          </w:p>
          <w:p w:rsidR="004057F5" w:rsidRPr="00ED12C7" w:rsidRDefault="004057F5" w:rsidP="004057F5">
            <w:pPr>
              <w:rPr>
                <w:color w:val="000000"/>
                <w:sz w:val="20"/>
                <w:szCs w:val="20"/>
              </w:rPr>
            </w:pPr>
          </w:p>
          <w:p w:rsidR="004057F5" w:rsidRPr="00ED12C7" w:rsidRDefault="004057F5" w:rsidP="004057F5">
            <w:pPr>
              <w:rPr>
                <w:color w:val="000000"/>
                <w:sz w:val="20"/>
                <w:szCs w:val="20"/>
              </w:rPr>
            </w:pPr>
          </w:p>
        </w:tc>
        <w:tc>
          <w:tcPr>
            <w:tcW w:w="1844" w:type="dxa"/>
          </w:tcPr>
          <w:p w:rsidR="004057F5" w:rsidRPr="00ED12C7" w:rsidRDefault="004057F5" w:rsidP="004057F5">
            <w:pPr>
              <w:rPr>
                <w:color w:val="000000"/>
                <w:sz w:val="20"/>
                <w:szCs w:val="20"/>
              </w:rPr>
            </w:pPr>
            <w:r w:rsidRPr="00ED12C7">
              <w:rPr>
                <w:color w:val="000000"/>
                <w:sz w:val="20"/>
                <w:szCs w:val="20"/>
              </w:rPr>
              <w:t>3–х и 15-ти местные</w:t>
            </w:r>
          </w:p>
          <w:p w:rsidR="004057F5" w:rsidRPr="00ED12C7" w:rsidRDefault="004057F5" w:rsidP="004057F5">
            <w:pPr>
              <w:rPr>
                <w:color w:val="000000"/>
                <w:sz w:val="20"/>
                <w:szCs w:val="20"/>
              </w:rPr>
            </w:pPr>
            <w:r w:rsidRPr="00ED12C7">
              <w:rPr>
                <w:color w:val="000000"/>
                <w:sz w:val="20"/>
                <w:szCs w:val="20"/>
              </w:rPr>
              <w:t>комнаты.</w:t>
            </w:r>
          </w:p>
          <w:p w:rsidR="004057F5" w:rsidRPr="00ED12C7" w:rsidRDefault="004057F5" w:rsidP="004057F5">
            <w:pPr>
              <w:rPr>
                <w:color w:val="000000"/>
                <w:sz w:val="20"/>
                <w:szCs w:val="20"/>
              </w:rPr>
            </w:pPr>
            <w:r w:rsidRPr="00ED12C7">
              <w:rPr>
                <w:color w:val="000000"/>
                <w:sz w:val="20"/>
                <w:szCs w:val="20"/>
              </w:rPr>
              <w:t>Игровые комнаты, волейбольная площадка, площадка для мини футбола, уличные спортивные комплексы, бадминтон, теннис настольный</w:t>
            </w:r>
          </w:p>
        </w:tc>
        <w:tc>
          <w:tcPr>
            <w:tcW w:w="1418" w:type="dxa"/>
            <w:gridSpan w:val="3"/>
          </w:tcPr>
          <w:p w:rsidR="004057F5" w:rsidRPr="00ED12C7" w:rsidRDefault="004057F5" w:rsidP="004057F5">
            <w:pPr>
              <w:rPr>
                <w:color w:val="000000"/>
                <w:sz w:val="20"/>
                <w:szCs w:val="20"/>
              </w:rPr>
            </w:pPr>
            <w:r w:rsidRPr="00ED12C7">
              <w:rPr>
                <w:color w:val="000000"/>
                <w:sz w:val="20"/>
                <w:szCs w:val="20"/>
              </w:rPr>
              <w:t>21 день</w:t>
            </w:r>
          </w:p>
          <w:p w:rsidR="004057F5" w:rsidRPr="00ED12C7" w:rsidRDefault="004057F5" w:rsidP="004057F5">
            <w:pPr>
              <w:rPr>
                <w:color w:val="000000"/>
                <w:sz w:val="20"/>
                <w:szCs w:val="20"/>
              </w:rPr>
            </w:pPr>
            <w:r w:rsidRPr="00ED12C7">
              <w:rPr>
                <w:color w:val="000000"/>
                <w:sz w:val="20"/>
                <w:szCs w:val="20"/>
              </w:rPr>
              <w:t>19 000 руб.</w:t>
            </w:r>
          </w:p>
        </w:tc>
        <w:tc>
          <w:tcPr>
            <w:tcW w:w="1564" w:type="dxa"/>
            <w:gridSpan w:val="5"/>
          </w:tcPr>
          <w:p w:rsidR="004057F5" w:rsidRPr="00ED12C7" w:rsidRDefault="004057F5" w:rsidP="004057F5">
            <w:pPr>
              <w:rPr>
                <w:color w:val="000000"/>
                <w:sz w:val="20"/>
                <w:szCs w:val="20"/>
              </w:rPr>
            </w:pPr>
          </w:p>
        </w:tc>
        <w:tc>
          <w:tcPr>
            <w:tcW w:w="2703" w:type="dxa"/>
            <w:gridSpan w:val="2"/>
          </w:tcPr>
          <w:p w:rsidR="004057F5" w:rsidRPr="00ED12C7" w:rsidRDefault="004057F5" w:rsidP="004057F5">
            <w:pPr>
              <w:jc w:val="both"/>
              <w:rPr>
                <w:sz w:val="20"/>
                <w:szCs w:val="20"/>
              </w:rPr>
            </w:pPr>
            <w:r w:rsidRPr="00ED12C7">
              <w:rPr>
                <w:sz w:val="20"/>
                <w:szCs w:val="20"/>
              </w:rPr>
              <w:t>Комнаты снабжены: кровати, вешалками для  одежды,  тумбочками, полки для обуви.</w:t>
            </w:r>
          </w:p>
          <w:p w:rsidR="004057F5" w:rsidRPr="00ED12C7" w:rsidRDefault="004057F5" w:rsidP="004057F5">
            <w:pPr>
              <w:jc w:val="both"/>
              <w:rPr>
                <w:sz w:val="20"/>
                <w:szCs w:val="20"/>
              </w:rPr>
            </w:pPr>
            <w:r w:rsidRPr="00ED12C7">
              <w:rPr>
                <w:sz w:val="20"/>
                <w:szCs w:val="20"/>
              </w:rPr>
              <w:t>Отдельно стоящая душевая, удобства и умывальники на улице. Установлена пожарная сигнализация. В каждом корпусе противопожарный выход.</w:t>
            </w:r>
          </w:p>
          <w:p w:rsidR="004057F5" w:rsidRPr="00ED12C7" w:rsidRDefault="004057F5" w:rsidP="004057F5">
            <w:pPr>
              <w:jc w:val="both"/>
              <w:rPr>
                <w:sz w:val="20"/>
                <w:szCs w:val="20"/>
              </w:rPr>
            </w:pPr>
            <w:r w:rsidRPr="00ED12C7">
              <w:rPr>
                <w:sz w:val="20"/>
                <w:szCs w:val="20"/>
              </w:rPr>
              <w:t>Общефизическое оздоровление все дети получают согласно программе. На территории детского оздоровительного лагеря находятся: спортивные площадки, бассейн открытого типа.  Организовано пятиразовое питание.</w:t>
            </w:r>
          </w:p>
          <w:p w:rsidR="004057F5" w:rsidRPr="00ED12C7" w:rsidRDefault="00D27028" w:rsidP="004057F5">
            <w:pPr>
              <w:jc w:val="both"/>
              <w:rPr>
                <w:color w:val="000000"/>
                <w:sz w:val="20"/>
                <w:szCs w:val="20"/>
              </w:rPr>
            </w:pPr>
            <w:hyperlink r:id="rId31" w:history="1">
              <w:r w:rsidR="004057F5" w:rsidRPr="00ED12C7">
                <w:rPr>
                  <w:sz w:val="20"/>
                  <w:szCs w:val="20"/>
                </w:rPr>
                <w:t>www.nashigosti.ru</w:t>
              </w:r>
            </w:hyperlink>
            <w:r w:rsidR="004057F5" w:rsidRPr="00ED12C7">
              <w:rPr>
                <w:color w:val="000000"/>
                <w:sz w:val="20"/>
                <w:szCs w:val="20"/>
              </w:rPr>
              <w:t xml:space="preserve"> </w:t>
            </w:r>
          </w:p>
        </w:tc>
      </w:tr>
      <w:tr w:rsidR="00236F2A" w:rsidRPr="004041AE" w:rsidTr="003017D0">
        <w:trPr>
          <w:trHeight w:val="20"/>
        </w:trPr>
        <w:tc>
          <w:tcPr>
            <w:tcW w:w="708" w:type="dxa"/>
          </w:tcPr>
          <w:p w:rsidR="00236F2A" w:rsidRPr="0010732E" w:rsidRDefault="00236F2A" w:rsidP="0010732E">
            <w:pPr>
              <w:pStyle w:val="a5"/>
              <w:numPr>
                <w:ilvl w:val="0"/>
                <w:numId w:val="8"/>
              </w:numPr>
              <w:rPr>
                <w:sz w:val="20"/>
                <w:szCs w:val="20"/>
              </w:rPr>
            </w:pPr>
          </w:p>
        </w:tc>
        <w:tc>
          <w:tcPr>
            <w:tcW w:w="2125" w:type="dxa"/>
          </w:tcPr>
          <w:p w:rsidR="00236F2A" w:rsidRPr="00ED12C7" w:rsidRDefault="00236F2A" w:rsidP="00236F2A">
            <w:pPr>
              <w:rPr>
                <w:color w:val="000000"/>
                <w:sz w:val="20"/>
                <w:szCs w:val="20"/>
              </w:rPr>
            </w:pPr>
            <w:r w:rsidRPr="00ED12C7">
              <w:rPr>
                <w:b/>
                <w:color w:val="000000"/>
                <w:sz w:val="20"/>
                <w:szCs w:val="20"/>
              </w:rPr>
              <w:t>Детский оздоровительный лагерь «Наречное»</w:t>
            </w:r>
            <w:r w:rsidRPr="00ED12C7">
              <w:rPr>
                <w:color w:val="000000"/>
                <w:sz w:val="20"/>
                <w:szCs w:val="20"/>
              </w:rPr>
              <w:t xml:space="preserve"> сезонного действия Дирекции социальной сферы Дальневосточной железной дороги – филиала ОАО «РЖД»</w:t>
            </w:r>
          </w:p>
          <w:p w:rsidR="00236F2A" w:rsidRPr="00ED12C7" w:rsidRDefault="00236F2A" w:rsidP="00236F2A">
            <w:pPr>
              <w:rPr>
                <w:color w:val="000000"/>
                <w:sz w:val="20"/>
                <w:szCs w:val="20"/>
              </w:rPr>
            </w:pPr>
            <w:r w:rsidRPr="00ED12C7">
              <w:rPr>
                <w:color w:val="000000"/>
                <w:sz w:val="20"/>
                <w:szCs w:val="20"/>
              </w:rPr>
              <w:t>Организационно-правовая форма- государственная,</w:t>
            </w:r>
          </w:p>
          <w:p w:rsidR="00236F2A" w:rsidRPr="00ED12C7" w:rsidRDefault="00236F2A" w:rsidP="00236F2A">
            <w:pPr>
              <w:rPr>
                <w:color w:val="000000"/>
                <w:sz w:val="20"/>
                <w:szCs w:val="20"/>
              </w:rPr>
            </w:pPr>
            <w:r w:rsidRPr="00ED12C7">
              <w:rPr>
                <w:color w:val="000000"/>
                <w:sz w:val="20"/>
                <w:szCs w:val="20"/>
              </w:rPr>
              <w:t xml:space="preserve">Российская </w:t>
            </w:r>
            <w:r w:rsidRPr="00ED12C7">
              <w:rPr>
                <w:color w:val="000000"/>
                <w:sz w:val="20"/>
                <w:szCs w:val="20"/>
              </w:rPr>
              <w:lastRenderedPageBreak/>
              <w:t>Федерация</w:t>
            </w:r>
          </w:p>
          <w:p w:rsidR="00236F2A" w:rsidRPr="00ED12C7" w:rsidRDefault="00236F2A" w:rsidP="00236F2A">
            <w:pPr>
              <w:rPr>
                <w:color w:val="000000"/>
                <w:sz w:val="20"/>
                <w:szCs w:val="20"/>
              </w:rPr>
            </w:pPr>
            <w:r w:rsidRPr="00ED12C7">
              <w:rPr>
                <w:color w:val="000000"/>
                <w:sz w:val="20"/>
                <w:szCs w:val="20"/>
              </w:rPr>
              <w:t>(ОАО «РЖД»)</w:t>
            </w:r>
          </w:p>
        </w:tc>
        <w:tc>
          <w:tcPr>
            <w:tcW w:w="2579" w:type="dxa"/>
            <w:gridSpan w:val="3"/>
          </w:tcPr>
          <w:p w:rsidR="00EA0D10" w:rsidRPr="00ED12C7" w:rsidRDefault="00236F2A" w:rsidP="00236F2A">
            <w:pPr>
              <w:rPr>
                <w:color w:val="000000"/>
                <w:sz w:val="20"/>
                <w:szCs w:val="20"/>
              </w:rPr>
            </w:pPr>
            <w:r w:rsidRPr="00ED12C7">
              <w:rPr>
                <w:color w:val="000000"/>
                <w:sz w:val="20"/>
                <w:szCs w:val="20"/>
              </w:rPr>
              <w:lastRenderedPageBreak/>
              <w:t xml:space="preserve">692854 Приморский край, </w:t>
            </w:r>
            <w:r w:rsidRPr="00ED12C7">
              <w:rPr>
                <w:b/>
                <w:color w:val="000000"/>
                <w:sz w:val="20"/>
                <w:szCs w:val="20"/>
              </w:rPr>
              <w:t>г. Партизанск</w:t>
            </w:r>
            <w:r w:rsidRPr="00ED12C7">
              <w:rPr>
                <w:color w:val="000000"/>
                <w:sz w:val="20"/>
                <w:szCs w:val="20"/>
              </w:rPr>
              <w:t xml:space="preserve">, </w:t>
            </w:r>
          </w:p>
          <w:p w:rsidR="00236F2A" w:rsidRPr="00ED12C7" w:rsidRDefault="00236F2A" w:rsidP="00236F2A">
            <w:pPr>
              <w:rPr>
                <w:color w:val="000000"/>
                <w:sz w:val="20"/>
                <w:szCs w:val="20"/>
              </w:rPr>
            </w:pPr>
            <w:r w:rsidRPr="00ED12C7">
              <w:rPr>
                <w:color w:val="000000"/>
                <w:sz w:val="20"/>
                <w:szCs w:val="20"/>
              </w:rPr>
              <w:t>ул. Курильская,</w:t>
            </w:r>
          </w:p>
          <w:p w:rsidR="00236F2A" w:rsidRPr="00ED12C7" w:rsidRDefault="00236F2A" w:rsidP="00236F2A">
            <w:pPr>
              <w:rPr>
                <w:color w:val="000000"/>
                <w:sz w:val="20"/>
                <w:szCs w:val="20"/>
              </w:rPr>
            </w:pPr>
            <w:r w:rsidRPr="00ED12C7">
              <w:rPr>
                <w:color w:val="000000"/>
                <w:sz w:val="20"/>
                <w:szCs w:val="20"/>
              </w:rPr>
              <w:t>д. 27</w:t>
            </w:r>
          </w:p>
          <w:p w:rsidR="00236F2A" w:rsidRPr="00ED12C7" w:rsidRDefault="00236F2A" w:rsidP="00236F2A">
            <w:pPr>
              <w:rPr>
                <w:color w:val="000000"/>
                <w:sz w:val="20"/>
                <w:szCs w:val="20"/>
              </w:rPr>
            </w:pPr>
            <w:r w:rsidRPr="00ED12C7">
              <w:rPr>
                <w:color w:val="000000"/>
                <w:sz w:val="20"/>
                <w:szCs w:val="20"/>
              </w:rPr>
              <w:t>Телефон/факс 8(42363)60-732,  8 9142167301;</w:t>
            </w:r>
          </w:p>
          <w:p w:rsidR="00236F2A" w:rsidRPr="00ED12C7" w:rsidRDefault="00236F2A" w:rsidP="00236F2A">
            <w:pPr>
              <w:rPr>
                <w:color w:val="000000"/>
                <w:sz w:val="20"/>
                <w:szCs w:val="20"/>
              </w:rPr>
            </w:pPr>
            <w:r w:rsidRPr="00ED12C7">
              <w:rPr>
                <w:color w:val="000000"/>
                <w:sz w:val="20"/>
                <w:szCs w:val="20"/>
              </w:rPr>
              <w:t xml:space="preserve">Электронная почта: </w:t>
            </w:r>
            <w:hyperlink r:id="rId32" w:history="1">
              <w:r w:rsidRPr="00ED12C7">
                <w:rPr>
                  <w:color w:val="000000"/>
                  <w:sz w:val="20"/>
                  <w:szCs w:val="20"/>
                </w:rPr>
                <w:t>DKZD_GnilitskayaMI@vlad.dvgd.ru</w:t>
              </w:r>
            </w:hyperlink>
          </w:p>
          <w:p w:rsidR="00236F2A" w:rsidRPr="00ED12C7" w:rsidRDefault="00236F2A" w:rsidP="00236F2A">
            <w:pPr>
              <w:rPr>
                <w:color w:val="000000"/>
                <w:sz w:val="20"/>
                <w:szCs w:val="20"/>
              </w:rPr>
            </w:pPr>
          </w:p>
          <w:p w:rsidR="00236F2A" w:rsidRPr="00ED12C7" w:rsidRDefault="00236F2A" w:rsidP="00236F2A">
            <w:pPr>
              <w:rPr>
                <w:color w:val="000000"/>
                <w:sz w:val="20"/>
                <w:szCs w:val="20"/>
              </w:rPr>
            </w:pPr>
            <w:smartTag w:uri="urn:schemas-microsoft-com:office:smarttags" w:element="metricconverter">
              <w:smartTagPr>
                <w:attr w:name="ProductID" w:val="107174 г"/>
              </w:smartTagPr>
              <w:r w:rsidRPr="00ED12C7">
                <w:rPr>
                  <w:color w:val="000000"/>
                  <w:sz w:val="20"/>
                  <w:szCs w:val="20"/>
                </w:rPr>
                <w:t>107174 г</w:t>
              </w:r>
            </w:smartTag>
            <w:r w:rsidRPr="00ED12C7">
              <w:rPr>
                <w:color w:val="000000"/>
                <w:sz w:val="20"/>
                <w:szCs w:val="20"/>
              </w:rPr>
              <w:t>.Москва ул.Новая Басманная, 2</w:t>
            </w:r>
          </w:p>
        </w:tc>
        <w:tc>
          <w:tcPr>
            <w:tcW w:w="2100" w:type="dxa"/>
          </w:tcPr>
          <w:p w:rsidR="00236F2A" w:rsidRPr="00ED12C7" w:rsidRDefault="00236F2A" w:rsidP="00236F2A">
            <w:pPr>
              <w:rPr>
                <w:color w:val="000000"/>
                <w:sz w:val="20"/>
                <w:szCs w:val="20"/>
              </w:rPr>
            </w:pPr>
            <w:r w:rsidRPr="00ED12C7">
              <w:rPr>
                <w:color w:val="000000"/>
                <w:sz w:val="20"/>
                <w:szCs w:val="20"/>
              </w:rPr>
              <w:t>Сезонный, 2 смены</w:t>
            </w:r>
          </w:p>
          <w:p w:rsidR="00236F2A" w:rsidRPr="00ED12C7" w:rsidRDefault="00236F2A" w:rsidP="00236F2A">
            <w:pPr>
              <w:rPr>
                <w:color w:val="000000"/>
                <w:sz w:val="20"/>
                <w:szCs w:val="20"/>
              </w:rPr>
            </w:pPr>
            <w:r w:rsidRPr="00ED12C7">
              <w:rPr>
                <w:color w:val="000000"/>
                <w:sz w:val="20"/>
                <w:szCs w:val="20"/>
              </w:rPr>
              <w:t xml:space="preserve">1 смена </w:t>
            </w:r>
          </w:p>
          <w:p w:rsidR="00236F2A" w:rsidRPr="00ED12C7" w:rsidRDefault="00236F2A" w:rsidP="00236F2A">
            <w:pPr>
              <w:rPr>
                <w:color w:val="000000"/>
                <w:sz w:val="20"/>
                <w:szCs w:val="20"/>
              </w:rPr>
            </w:pPr>
            <w:r w:rsidRPr="00ED12C7">
              <w:rPr>
                <w:color w:val="000000"/>
                <w:sz w:val="20"/>
                <w:szCs w:val="20"/>
              </w:rPr>
              <w:t>23.06.-13.07.</w:t>
            </w:r>
          </w:p>
          <w:p w:rsidR="00236F2A" w:rsidRPr="00ED12C7" w:rsidRDefault="00236F2A" w:rsidP="00236F2A">
            <w:pPr>
              <w:rPr>
                <w:color w:val="000000"/>
                <w:sz w:val="20"/>
                <w:szCs w:val="20"/>
              </w:rPr>
            </w:pPr>
            <w:r w:rsidRPr="00ED12C7">
              <w:rPr>
                <w:color w:val="000000"/>
                <w:sz w:val="20"/>
                <w:szCs w:val="20"/>
              </w:rPr>
              <w:t>2 смена</w:t>
            </w:r>
          </w:p>
          <w:p w:rsidR="00236F2A" w:rsidRPr="00ED12C7" w:rsidRDefault="00236F2A" w:rsidP="00236F2A">
            <w:pPr>
              <w:rPr>
                <w:color w:val="000000"/>
                <w:sz w:val="20"/>
                <w:szCs w:val="20"/>
              </w:rPr>
            </w:pPr>
            <w:r w:rsidRPr="00ED12C7">
              <w:rPr>
                <w:color w:val="000000"/>
                <w:sz w:val="20"/>
                <w:szCs w:val="20"/>
              </w:rPr>
              <w:t>16.07.-05.08.</w:t>
            </w:r>
          </w:p>
        </w:tc>
        <w:tc>
          <w:tcPr>
            <w:tcW w:w="1277" w:type="dxa"/>
            <w:gridSpan w:val="3"/>
          </w:tcPr>
          <w:p w:rsidR="00236F2A" w:rsidRPr="00ED12C7" w:rsidRDefault="00236F2A" w:rsidP="00236F2A">
            <w:pPr>
              <w:rPr>
                <w:color w:val="000000"/>
                <w:sz w:val="20"/>
                <w:szCs w:val="20"/>
              </w:rPr>
            </w:pPr>
            <w:r w:rsidRPr="00ED12C7">
              <w:rPr>
                <w:color w:val="000000"/>
                <w:sz w:val="20"/>
                <w:szCs w:val="20"/>
              </w:rPr>
              <w:t>450 мест,</w:t>
            </w:r>
          </w:p>
          <w:p w:rsidR="00236F2A" w:rsidRPr="00ED12C7" w:rsidRDefault="00236F2A" w:rsidP="00236F2A">
            <w:pPr>
              <w:rPr>
                <w:color w:val="000000"/>
                <w:sz w:val="20"/>
                <w:szCs w:val="20"/>
              </w:rPr>
            </w:pPr>
            <w:r w:rsidRPr="00ED12C7">
              <w:rPr>
                <w:color w:val="000000"/>
                <w:sz w:val="20"/>
                <w:szCs w:val="20"/>
              </w:rPr>
              <w:t>от 6 до 15 лет</w:t>
            </w:r>
          </w:p>
        </w:tc>
        <w:tc>
          <w:tcPr>
            <w:tcW w:w="1844" w:type="dxa"/>
          </w:tcPr>
          <w:p w:rsidR="00236F2A" w:rsidRPr="00ED12C7" w:rsidRDefault="00236F2A" w:rsidP="00236F2A">
            <w:pPr>
              <w:rPr>
                <w:color w:val="000000"/>
                <w:sz w:val="20"/>
                <w:szCs w:val="20"/>
              </w:rPr>
            </w:pPr>
            <w:r w:rsidRPr="00ED12C7">
              <w:rPr>
                <w:color w:val="000000"/>
                <w:sz w:val="20"/>
                <w:szCs w:val="20"/>
              </w:rPr>
              <w:t>Благоустроенные корпуса – от 6 до 10 лет,</w:t>
            </w:r>
          </w:p>
          <w:p w:rsidR="00236F2A" w:rsidRPr="00ED12C7" w:rsidRDefault="00236F2A" w:rsidP="00236F2A">
            <w:pPr>
              <w:rPr>
                <w:color w:val="000000"/>
                <w:sz w:val="20"/>
                <w:szCs w:val="20"/>
              </w:rPr>
            </w:pPr>
            <w:r w:rsidRPr="00ED12C7">
              <w:rPr>
                <w:color w:val="000000"/>
                <w:sz w:val="20"/>
                <w:szCs w:val="20"/>
              </w:rPr>
              <w:t>Неблагоустроенные корпуса – от 11 до 15 лет.</w:t>
            </w:r>
          </w:p>
          <w:p w:rsidR="00236F2A" w:rsidRPr="00ED12C7" w:rsidRDefault="00236F2A" w:rsidP="00236F2A">
            <w:pPr>
              <w:rPr>
                <w:color w:val="000000"/>
                <w:sz w:val="20"/>
                <w:szCs w:val="20"/>
              </w:rPr>
            </w:pPr>
            <w:r w:rsidRPr="00ED12C7">
              <w:rPr>
                <w:color w:val="000000"/>
                <w:sz w:val="20"/>
                <w:szCs w:val="20"/>
              </w:rPr>
              <w:t xml:space="preserve">Программное обеспечение, наличие спорт.площадок и инвентаря, игровых,библиотеки, кинотеатра, </w:t>
            </w:r>
            <w:r w:rsidRPr="00ED12C7">
              <w:rPr>
                <w:color w:val="000000"/>
                <w:sz w:val="20"/>
                <w:szCs w:val="20"/>
              </w:rPr>
              <w:lastRenderedPageBreak/>
              <w:t>кружков.</w:t>
            </w:r>
          </w:p>
        </w:tc>
        <w:tc>
          <w:tcPr>
            <w:tcW w:w="1567" w:type="dxa"/>
            <w:gridSpan w:val="6"/>
          </w:tcPr>
          <w:p w:rsidR="00236F2A" w:rsidRPr="00ED12C7" w:rsidRDefault="00236F2A" w:rsidP="00236F2A">
            <w:pPr>
              <w:rPr>
                <w:color w:val="000000"/>
                <w:sz w:val="20"/>
                <w:szCs w:val="20"/>
              </w:rPr>
            </w:pPr>
            <w:r w:rsidRPr="00ED12C7">
              <w:rPr>
                <w:color w:val="000000"/>
                <w:sz w:val="20"/>
                <w:szCs w:val="20"/>
              </w:rPr>
              <w:lastRenderedPageBreak/>
              <w:t>28300</w:t>
            </w:r>
          </w:p>
          <w:p w:rsidR="00236F2A" w:rsidRPr="00ED12C7" w:rsidRDefault="00236F2A" w:rsidP="00236F2A">
            <w:pPr>
              <w:rPr>
                <w:color w:val="000000"/>
                <w:sz w:val="20"/>
                <w:szCs w:val="20"/>
              </w:rPr>
            </w:pPr>
            <w:r w:rsidRPr="00ED12C7">
              <w:rPr>
                <w:color w:val="000000"/>
                <w:sz w:val="20"/>
                <w:szCs w:val="20"/>
              </w:rPr>
              <w:t>(21 день)</w:t>
            </w:r>
          </w:p>
        </w:tc>
        <w:tc>
          <w:tcPr>
            <w:tcW w:w="1415" w:type="dxa"/>
            <w:gridSpan w:val="2"/>
          </w:tcPr>
          <w:p w:rsidR="00236F2A" w:rsidRPr="00ED12C7" w:rsidRDefault="00236F2A" w:rsidP="00236F2A">
            <w:pPr>
              <w:rPr>
                <w:color w:val="000000"/>
                <w:sz w:val="20"/>
                <w:szCs w:val="20"/>
              </w:rPr>
            </w:pPr>
          </w:p>
        </w:tc>
        <w:tc>
          <w:tcPr>
            <w:tcW w:w="2703" w:type="dxa"/>
            <w:gridSpan w:val="2"/>
          </w:tcPr>
          <w:p w:rsidR="00236F2A" w:rsidRPr="00ED12C7" w:rsidRDefault="00236F2A" w:rsidP="00236F2A">
            <w:pPr>
              <w:jc w:val="both"/>
              <w:rPr>
                <w:color w:val="000000"/>
                <w:sz w:val="20"/>
                <w:szCs w:val="20"/>
              </w:rPr>
            </w:pPr>
            <w:r w:rsidRPr="00ED12C7">
              <w:rPr>
                <w:color w:val="000000"/>
                <w:sz w:val="20"/>
                <w:szCs w:val="20"/>
              </w:rPr>
              <w:t xml:space="preserve">ДОЛ «Наречное» расположен у подножия приморских сопок в </w:t>
            </w:r>
            <w:smartTag w:uri="urn:schemas-microsoft-com:office:smarttags" w:element="metricconverter">
              <w:smartTagPr>
                <w:attr w:name="ProductID" w:val="8 км"/>
              </w:smartTagPr>
              <w:r w:rsidRPr="00ED12C7">
                <w:rPr>
                  <w:color w:val="000000"/>
                  <w:sz w:val="20"/>
                  <w:szCs w:val="20"/>
                </w:rPr>
                <w:t>8 км</w:t>
              </w:r>
            </w:smartTag>
            <w:r w:rsidRPr="00ED12C7">
              <w:rPr>
                <w:color w:val="000000"/>
                <w:sz w:val="20"/>
                <w:szCs w:val="20"/>
              </w:rPr>
              <w:t xml:space="preserve"> от г. Партизанска, в 7 минутах ходьбы от остановочного пункта электропоезда «Наречное».</w:t>
            </w:r>
          </w:p>
          <w:p w:rsidR="00236F2A" w:rsidRPr="00ED12C7" w:rsidRDefault="00236F2A" w:rsidP="00236F2A">
            <w:pPr>
              <w:pStyle w:val="a7"/>
              <w:spacing w:line="240" w:lineRule="auto"/>
              <w:rPr>
                <w:color w:val="000000"/>
                <w:sz w:val="20"/>
                <w:szCs w:val="20"/>
              </w:rPr>
            </w:pPr>
            <w:r w:rsidRPr="00ED12C7">
              <w:rPr>
                <w:color w:val="000000"/>
                <w:sz w:val="20"/>
                <w:szCs w:val="20"/>
              </w:rPr>
              <w:t xml:space="preserve">Программа лагерной смены  разработана с учетом  необходимости формирования у ребенка гражданственности, трудолюбия, </w:t>
            </w:r>
            <w:r w:rsidRPr="00ED12C7">
              <w:rPr>
                <w:color w:val="000000"/>
                <w:sz w:val="20"/>
                <w:szCs w:val="20"/>
              </w:rPr>
              <w:lastRenderedPageBreak/>
              <w:t>нравственности, любви к Родине, семье, окружающей природе.</w:t>
            </w:r>
          </w:p>
          <w:p w:rsidR="00236F2A" w:rsidRPr="00ED12C7" w:rsidRDefault="00236F2A" w:rsidP="00236F2A">
            <w:pPr>
              <w:pStyle w:val="a6"/>
              <w:spacing w:before="0" w:beforeAutospacing="0" w:after="0" w:afterAutospacing="0"/>
              <w:jc w:val="both"/>
              <w:rPr>
                <w:color w:val="000000"/>
                <w:sz w:val="20"/>
                <w:szCs w:val="20"/>
              </w:rPr>
            </w:pPr>
            <w:r w:rsidRPr="00ED12C7">
              <w:rPr>
                <w:color w:val="000000"/>
                <w:sz w:val="20"/>
                <w:szCs w:val="20"/>
              </w:rPr>
              <w:t>Работа педагогического коллектива лагеря в течение всей  смены будет направлена на развитие индивидуальной, личной культура ребенка,   культуры межличностных взаимоотношений; коммуникативных, познавательных, творческих способностей, умения работать в коллективе.  Будет  создаваться мотивация на активную жизненную позицию в формировании здорового образа жизни и получении конкретного результата от своей деятельности.  Знания, умения и навыки, приобретенные в секциях, мастерских, студиях будут способствовать личностному развитию и росту ребенка.</w:t>
            </w:r>
          </w:p>
          <w:p w:rsidR="00236F2A" w:rsidRPr="00ED12C7" w:rsidRDefault="00236F2A" w:rsidP="00236F2A">
            <w:pPr>
              <w:pStyle w:val="a6"/>
              <w:spacing w:before="0" w:beforeAutospacing="0" w:after="0" w:afterAutospacing="0"/>
              <w:jc w:val="both"/>
              <w:rPr>
                <w:color w:val="000000"/>
                <w:sz w:val="20"/>
                <w:szCs w:val="20"/>
              </w:rPr>
            </w:pPr>
            <w:r w:rsidRPr="00ED12C7">
              <w:rPr>
                <w:color w:val="000000"/>
                <w:sz w:val="20"/>
                <w:szCs w:val="20"/>
              </w:rPr>
              <w:t>Для оказания медицинской помощи детям оборудован медицинский пункт.</w:t>
            </w:r>
          </w:p>
          <w:p w:rsidR="00236F2A" w:rsidRPr="00ED12C7" w:rsidRDefault="00236F2A" w:rsidP="00236F2A">
            <w:pPr>
              <w:jc w:val="both"/>
              <w:rPr>
                <w:color w:val="000000"/>
                <w:sz w:val="20"/>
                <w:szCs w:val="20"/>
              </w:rPr>
            </w:pPr>
            <w:r w:rsidRPr="00ED12C7">
              <w:rPr>
                <w:color w:val="000000"/>
                <w:sz w:val="20"/>
                <w:szCs w:val="20"/>
              </w:rPr>
              <w:t xml:space="preserve">Информация о лагере размещена на сайте </w:t>
            </w:r>
            <w:hyperlink r:id="rId33" w:history="1">
              <w:r w:rsidRPr="00ED12C7">
                <w:rPr>
                  <w:color w:val="000000"/>
                  <w:sz w:val="20"/>
                  <w:szCs w:val="20"/>
                </w:rPr>
                <w:t>www.vl.ru/</w:t>
              </w:r>
            </w:hyperlink>
            <w:r w:rsidRPr="00ED12C7">
              <w:rPr>
                <w:color w:val="000000"/>
                <w:sz w:val="20"/>
                <w:szCs w:val="20"/>
              </w:rPr>
              <w:t>narechnoe.bo  в разделе «детские оздоровительные лагеря».</w:t>
            </w:r>
          </w:p>
        </w:tc>
      </w:tr>
      <w:tr w:rsidR="00495B8B" w:rsidRPr="004041AE" w:rsidTr="0037500A">
        <w:trPr>
          <w:trHeight w:val="20"/>
        </w:trPr>
        <w:tc>
          <w:tcPr>
            <w:tcW w:w="16318" w:type="dxa"/>
            <w:gridSpan w:val="20"/>
          </w:tcPr>
          <w:p w:rsidR="00495B8B" w:rsidRPr="00495B8B" w:rsidRDefault="00495B8B" w:rsidP="00495B8B">
            <w:pPr>
              <w:autoSpaceDE w:val="0"/>
              <w:autoSpaceDN w:val="0"/>
              <w:adjustRightInd w:val="0"/>
              <w:jc w:val="center"/>
              <w:rPr>
                <w:color w:val="000000"/>
                <w:sz w:val="20"/>
                <w:szCs w:val="20"/>
                <w:highlight w:val="yellow"/>
              </w:rPr>
            </w:pPr>
            <w:r w:rsidRPr="00495B8B">
              <w:rPr>
                <w:b/>
                <w:bCs/>
                <w:color w:val="000000"/>
                <w:sz w:val="20"/>
                <w:szCs w:val="20"/>
                <w:u w:val="single"/>
              </w:rPr>
              <w:lastRenderedPageBreak/>
              <w:t xml:space="preserve">Городской </w:t>
            </w:r>
            <w:r w:rsidR="0097434B">
              <w:rPr>
                <w:b/>
                <w:bCs/>
                <w:color w:val="000000"/>
                <w:sz w:val="20"/>
                <w:szCs w:val="20"/>
                <w:u w:val="single"/>
              </w:rPr>
              <w:t>о</w:t>
            </w:r>
            <w:r w:rsidRPr="00495B8B">
              <w:rPr>
                <w:b/>
                <w:bCs/>
                <w:color w:val="000000"/>
                <w:sz w:val="20"/>
                <w:szCs w:val="20"/>
                <w:u w:val="single"/>
              </w:rPr>
              <w:t>круг Спасск-Дальний</w:t>
            </w:r>
          </w:p>
        </w:tc>
      </w:tr>
      <w:tr w:rsidR="00754E63" w:rsidRPr="004041AE" w:rsidTr="003017D0">
        <w:trPr>
          <w:trHeight w:val="20"/>
        </w:trPr>
        <w:tc>
          <w:tcPr>
            <w:tcW w:w="708" w:type="dxa"/>
          </w:tcPr>
          <w:p w:rsidR="00754E63" w:rsidRPr="0010732E" w:rsidRDefault="00754E63" w:rsidP="00754E63">
            <w:pPr>
              <w:pStyle w:val="a5"/>
              <w:numPr>
                <w:ilvl w:val="0"/>
                <w:numId w:val="8"/>
              </w:numPr>
              <w:rPr>
                <w:sz w:val="20"/>
                <w:szCs w:val="20"/>
              </w:rPr>
            </w:pPr>
          </w:p>
        </w:tc>
        <w:tc>
          <w:tcPr>
            <w:tcW w:w="2125" w:type="dxa"/>
          </w:tcPr>
          <w:p w:rsidR="00754E63" w:rsidRPr="00ED12C7" w:rsidRDefault="00754E63" w:rsidP="00754E63">
            <w:pPr>
              <w:rPr>
                <w:color w:val="000000"/>
                <w:sz w:val="20"/>
                <w:szCs w:val="20"/>
              </w:rPr>
            </w:pPr>
            <w:r w:rsidRPr="00ED12C7">
              <w:rPr>
                <w:color w:val="000000"/>
                <w:sz w:val="20"/>
                <w:szCs w:val="20"/>
              </w:rPr>
              <w:t xml:space="preserve">Загородный оздоровительный лагерь для детей </w:t>
            </w:r>
          </w:p>
          <w:p w:rsidR="00754E63" w:rsidRPr="00ED12C7" w:rsidRDefault="00754E63" w:rsidP="00754E63">
            <w:pPr>
              <w:rPr>
                <w:color w:val="000000"/>
                <w:sz w:val="20"/>
                <w:szCs w:val="20"/>
              </w:rPr>
            </w:pPr>
            <w:r w:rsidRPr="00ED12C7">
              <w:rPr>
                <w:b/>
                <w:color w:val="000000"/>
                <w:sz w:val="20"/>
                <w:szCs w:val="20"/>
              </w:rPr>
              <w:t>«Родник здоровья»</w:t>
            </w:r>
            <w:r w:rsidRPr="00ED12C7">
              <w:rPr>
                <w:color w:val="000000"/>
                <w:sz w:val="20"/>
                <w:szCs w:val="20"/>
              </w:rPr>
              <w:t xml:space="preserve"> на базе Муниципального бюджетного </w:t>
            </w:r>
            <w:r w:rsidRPr="00ED12C7">
              <w:rPr>
                <w:color w:val="000000"/>
                <w:sz w:val="20"/>
                <w:szCs w:val="20"/>
              </w:rPr>
              <w:lastRenderedPageBreak/>
              <w:t xml:space="preserve">образовательного учреждения дополнительного образования детей «Детский оздоровительно-образовательный спортивный центр» </w:t>
            </w:r>
            <w:r w:rsidRPr="00ED12C7">
              <w:rPr>
                <w:b/>
                <w:color w:val="000000"/>
                <w:sz w:val="20"/>
                <w:szCs w:val="20"/>
              </w:rPr>
              <w:t>г.о. Спасск-Дальний</w:t>
            </w:r>
          </w:p>
          <w:p w:rsidR="00754E63" w:rsidRPr="00ED12C7" w:rsidRDefault="00754E63" w:rsidP="00754E63">
            <w:pPr>
              <w:rPr>
                <w:color w:val="000000"/>
                <w:sz w:val="20"/>
                <w:szCs w:val="20"/>
              </w:rPr>
            </w:pPr>
            <w:r w:rsidRPr="00ED12C7">
              <w:rPr>
                <w:color w:val="000000"/>
                <w:sz w:val="20"/>
                <w:szCs w:val="20"/>
              </w:rPr>
              <w:t>Учредитель:</w:t>
            </w:r>
          </w:p>
          <w:p w:rsidR="00754E63" w:rsidRPr="00ED12C7" w:rsidRDefault="00754E63" w:rsidP="00754E63">
            <w:pPr>
              <w:rPr>
                <w:color w:val="000000"/>
                <w:sz w:val="20"/>
                <w:szCs w:val="20"/>
              </w:rPr>
            </w:pPr>
            <w:r w:rsidRPr="00ED12C7">
              <w:rPr>
                <w:color w:val="000000"/>
                <w:sz w:val="20"/>
                <w:szCs w:val="20"/>
              </w:rPr>
              <w:t xml:space="preserve">Администрация городского округа </w:t>
            </w:r>
          </w:p>
          <w:p w:rsidR="00754E63" w:rsidRPr="00ED12C7" w:rsidRDefault="00754E63" w:rsidP="00754E63">
            <w:pPr>
              <w:rPr>
                <w:color w:val="000000"/>
                <w:sz w:val="20"/>
                <w:szCs w:val="20"/>
              </w:rPr>
            </w:pPr>
            <w:r w:rsidRPr="00ED12C7">
              <w:rPr>
                <w:color w:val="000000"/>
                <w:sz w:val="20"/>
                <w:szCs w:val="20"/>
              </w:rPr>
              <w:t xml:space="preserve">Спасск - Дальний в лице начальника управления образования </w:t>
            </w:r>
          </w:p>
          <w:p w:rsidR="00754E63" w:rsidRPr="00ED12C7" w:rsidRDefault="00754E63" w:rsidP="00754E63">
            <w:pPr>
              <w:rPr>
                <w:color w:val="000000"/>
                <w:sz w:val="20"/>
                <w:szCs w:val="20"/>
              </w:rPr>
            </w:pPr>
            <w:r w:rsidRPr="00ED12C7">
              <w:rPr>
                <w:color w:val="000000"/>
                <w:sz w:val="20"/>
                <w:szCs w:val="20"/>
              </w:rPr>
              <w:t>(муниципальная собстенность)</w:t>
            </w:r>
          </w:p>
        </w:tc>
        <w:tc>
          <w:tcPr>
            <w:tcW w:w="2579" w:type="dxa"/>
            <w:gridSpan w:val="3"/>
          </w:tcPr>
          <w:p w:rsidR="00754E63" w:rsidRPr="00ED12C7" w:rsidRDefault="00754E63" w:rsidP="00754E63">
            <w:pPr>
              <w:rPr>
                <w:color w:val="000000"/>
                <w:sz w:val="20"/>
                <w:szCs w:val="20"/>
              </w:rPr>
            </w:pPr>
            <w:r w:rsidRPr="00ED12C7">
              <w:rPr>
                <w:color w:val="000000"/>
                <w:sz w:val="20"/>
                <w:szCs w:val="20"/>
              </w:rPr>
              <w:lastRenderedPageBreak/>
              <w:t>692245</w:t>
            </w:r>
          </w:p>
          <w:p w:rsidR="00754E63" w:rsidRPr="00ED12C7" w:rsidRDefault="00754E63" w:rsidP="00754E63">
            <w:pPr>
              <w:rPr>
                <w:color w:val="000000"/>
                <w:sz w:val="20"/>
                <w:szCs w:val="20"/>
              </w:rPr>
            </w:pPr>
            <w:r w:rsidRPr="00ED12C7">
              <w:rPr>
                <w:color w:val="000000"/>
                <w:sz w:val="20"/>
                <w:szCs w:val="20"/>
              </w:rPr>
              <w:t xml:space="preserve">Приморский край, Спасский район, </w:t>
            </w:r>
          </w:p>
          <w:p w:rsidR="00754E63" w:rsidRPr="00ED12C7" w:rsidRDefault="00754E63" w:rsidP="00754E63">
            <w:pPr>
              <w:rPr>
                <w:b/>
                <w:color w:val="000000"/>
                <w:sz w:val="20"/>
                <w:szCs w:val="20"/>
              </w:rPr>
            </w:pPr>
            <w:r w:rsidRPr="00ED12C7">
              <w:rPr>
                <w:b/>
                <w:color w:val="000000"/>
                <w:sz w:val="20"/>
                <w:szCs w:val="20"/>
              </w:rPr>
              <w:t>с. Калиновка</w:t>
            </w:r>
          </w:p>
          <w:p w:rsidR="00754E63" w:rsidRPr="00ED12C7" w:rsidRDefault="00754E63" w:rsidP="00754E63">
            <w:pPr>
              <w:rPr>
                <w:color w:val="000000"/>
                <w:sz w:val="20"/>
                <w:szCs w:val="20"/>
              </w:rPr>
            </w:pPr>
            <w:r w:rsidRPr="00ED12C7">
              <w:rPr>
                <w:color w:val="000000"/>
                <w:sz w:val="20"/>
                <w:szCs w:val="20"/>
              </w:rPr>
              <w:t>Тел./факс: 8(42352)5-83-45</w:t>
            </w:r>
          </w:p>
          <w:p w:rsidR="00754E63" w:rsidRPr="00ED12C7" w:rsidRDefault="00754E63" w:rsidP="00754E63">
            <w:pPr>
              <w:rPr>
                <w:color w:val="000000"/>
                <w:sz w:val="20"/>
                <w:szCs w:val="20"/>
                <w:lang w:val="en-US"/>
              </w:rPr>
            </w:pPr>
            <w:r w:rsidRPr="00ED12C7">
              <w:rPr>
                <w:color w:val="000000"/>
                <w:sz w:val="20"/>
                <w:szCs w:val="20"/>
                <w:lang w:val="en-US"/>
              </w:rPr>
              <w:t>8(42352)2-03-42</w:t>
            </w:r>
          </w:p>
          <w:p w:rsidR="00754E63" w:rsidRPr="00ED12C7" w:rsidRDefault="00754E63" w:rsidP="00754E63">
            <w:pPr>
              <w:rPr>
                <w:color w:val="000000"/>
                <w:sz w:val="20"/>
                <w:szCs w:val="20"/>
              </w:rPr>
            </w:pPr>
            <w:r w:rsidRPr="00ED12C7">
              <w:rPr>
                <w:color w:val="000000"/>
                <w:sz w:val="20"/>
                <w:szCs w:val="20"/>
                <w:lang w:val="en-US"/>
              </w:rPr>
              <w:t xml:space="preserve">e-mail: </w:t>
            </w:r>
            <w:hyperlink r:id="rId34" w:history="1">
              <w:r w:rsidRPr="00ED12C7">
                <w:rPr>
                  <w:rStyle w:val="a4"/>
                  <w:color w:val="000000"/>
                  <w:sz w:val="20"/>
                  <w:szCs w:val="20"/>
                  <w:lang w:val="en-US"/>
                </w:rPr>
                <w:t>moydoosc1@rambler.ru</w:t>
              </w:r>
            </w:hyperlink>
            <w:r w:rsidRPr="00ED12C7">
              <w:rPr>
                <w:color w:val="000000"/>
              </w:rPr>
              <w:t xml:space="preserve">; </w:t>
            </w:r>
          </w:p>
        </w:tc>
        <w:tc>
          <w:tcPr>
            <w:tcW w:w="2100" w:type="dxa"/>
          </w:tcPr>
          <w:p w:rsidR="00754E63" w:rsidRPr="00ED12C7" w:rsidRDefault="00754E63" w:rsidP="00754E63">
            <w:pPr>
              <w:rPr>
                <w:sz w:val="20"/>
                <w:szCs w:val="20"/>
              </w:rPr>
            </w:pPr>
            <w:r w:rsidRPr="00ED12C7">
              <w:rPr>
                <w:sz w:val="20"/>
                <w:szCs w:val="20"/>
              </w:rPr>
              <w:lastRenderedPageBreak/>
              <w:t>Сезонный</w:t>
            </w:r>
          </w:p>
          <w:p w:rsidR="00754E63" w:rsidRPr="00ED12C7" w:rsidRDefault="00754E63" w:rsidP="00754E63">
            <w:pPr>
              <w:rPr>
                <w:sz w:val="20"/>
                <w:szCs w:val="20"/>
              </w:rPr>
            </w:pPr>
            <w:r w:rsidRPr="00ED12C7">
              <w:rPr>
                <w:sz w:val="20"/>
                <w:szCs w:val="20"/>
              </w:rPr>
              <w:t>3  смены</w:t>
            </w:r>
          </w:p>
          <w:p w:rsidR="00754E63" w:rsidRPr="00ED12C7" w:rsidRDefault="00754E63" w:rsidP="00754E63">
            <w:pPr>
              <w:rPr>
                <w:sz w:val="20"/>
                <w:szCs w:val="20"/>
              </w:rPr>
            </w:pPr>
            <w:r w:rsidRPr="00ED12C7">
              <w:rPr>
                <w:sz w:val="20"/>
                <w:szCs w:val="20"/>
              </w:rPr>
              <w:t>1 смена: 14.06-04.07</w:t>
            </w:r>
          </w:p>
          <w:p w:rsidR="00754E63" w:rsidRPr="00ED12C7" w:rsidRDefault="00754E63" w:rsidP="00754E63">
            <w:pPr>
              <w:rPr>
                <w:sz w:val="20"/>
                <w:szCs w:val="20"/>
              </w:rPr>
            </w:pPr>
            <w:r w:rsidRPr="00ED12C7">
              <w:rPr>
                <w:sz w:val="20"/>
                <w:szCs w:val="20"/>
              </w:rPr>
              <w:t>2 смена: 06.07-26.07</w:t>
            </w:r>
          </w:p>
          <w:p w:rsidR="00754E63" w:rsidRPr="00ED12C7" w:rsidRDefault="00754E63" w:rsidP="00754E63">
            <w:pPr>
              <w:rPr>
                <w:sz w:val="20"/>
                <w:szCs w:val="20"/>
              </w:rPr>
            </w:pPr>
            <w:r w:rsidRPr="00ED12C7">
              <w:rPr>
                <w:sz w:val="20"/>
                <w:szCs w:val="20"/>
              </w:rPr>
              <w:t>3 смена: 28.07-17.08</w:t>
            </w:r>
          </w:p>
        </w:tc>
        <w:tc>
          <w:tcPr>
            <w:tcW w:w="1277" w:type="dxa"/>
            <w:gridSpan w:val="3"/>
          </w:tcPr>
          <w:p w:rsidR="00754E63" w:rsidRPr="00ED12C7" w:rsidRDefault="00754E63" w:rsidP="00754E63">
            <w:pPr>
              <w:rPr>
                <w:sz w:val="20"/>
                <w:szCs w:val="20"/>
              </w:rPr>
            </w:pPr>
            <w:r w:rsidRPr="00ED12C7">
              <w:rPr>
                <w:sz w:val="20"/>
                <w:szCs w:val="20"/>
              </w:rPr>
              <w:t xml:space="preserve">175 детей </w:t>
            </w:r>
          </w:p>
          <w:p w:rsidR="00754E63" w:rsidRPr="00ED12C7" w:rsidRDefault="00754E63" w:rsidP="00754E63">
            <w:pPr>
              <w:rPr>
                <w:sz w:val="20"/>
                <w:szCs w:val="20"/>
              </w:rPr>
            </w:pPr>
            <w:r w:rsidRPr="00ED12C7">
              <w:rPr>
                <w:sz w:val="20"/>
                <w:szCs w:val="20"/>
              </w:rPr>
              <w:t>в смену               7 – 14 лет</w:t>
            </w:r>
          </w:p>
        </w:tc>
        <w:tc>
          <w:tcPr>
            <w:tcW w:w="1844" w:type="dxa"/>
          </w:tcPr>
          <w:p w:rsidR="00754E63" w:rsidRPr="00ED12C7" w:rsidRDefault="00754E63" w:rsidP="00754E63">
            <w:pPr>
              <w:rPr>
                <w:sz w:val="20"/>
                <w:szCs w:val="20"/>
              </w:rPr>
            </w:pPr>
            <w:r w:rsidRPr="00ED12C7">
              <w:rPr>
                <w:sz w:val="20"/>
                <w:szCs w:val="20"/>
              </w:rPr>
              <w:t xml:space="preserve">Игровые площадки, спорт городки, качели, лыжероллерная трасса, искусственный плавательный </w:t>
            </w:r>
            <w:r w:rsidRPr="00ED12C7">
              <w:rPr>
                <w:sz w:val="20"/>
                <w:szCs w:val="20"/>
              </w:rPr>
              <w:lastRenderedPageBreak/>
              <w:t>бассейн</w:t>
            </w:r>
          </w:p>
        </w:tc>
        <w:tc>
          <w:tcPr>
            <w:tcW w:w="1567" w:type="dxa"/>
            <w:gridSpan w:val="6"/>
          </w:tcPr>
          <w:p w:rsidR="00754E63" w:rsidRPr="00ED12C7" w:rsidRDefault="00754E63" w:rsidP="00754E63">
            <w:pPr>
              <w:rPr>
                <w:sz w:val="20"/>
                <w:szCs w:val="20"/>
              </w:rPr>
            </w:pPr>
            <w:r w:rsidRPr="00ED12C7">
              <w:rPr>
                <w:sz w:val="20"/>
                <w:szCs w:val="20"/>
              </w:rPr>
              <w:lastRenderedPageBreak/>
              <w:t xml:space="preserve">Стоимость летодня </w:t>
            </w:r>
          </w:p>
          <w:p w:rsidR="00754E63" w:rsidRPr="00ED12C7" w:rsidRDefault="00754E63" w:rsidP="00754E63">
            <w:pPr>
              <w:rPr>
                <w:sz w:val="20"/>
                <w:szCs w:val="20"/>
              </w:rPr>
            </w:pPr>
            <w:r w:rsidRPr="00ED12C7">
              <w:rPr>
                <w:sz w:val="20"/>
                <w:szCs w:val="20"/>
              </w:rPr>
              <w:t>850 руб</w:t>
            </w:r>
          </w:p>
          <w:p w:rsidR="00754E63" w:rsidRPr="00ED12C7" w:rsidRDefault="00754E63" w:rsidP="00754E63">
            <w:pPr>
              <w:rPr>
                <w:sz w:val="20"/>
                <w:szCs w:val="20"/>
              </w:rPr>
            </w:pPr>
          </w:p>
          <w:p w:rsidR="00754E63" w:rsidRPr="00ED12C7" w:rsidRDefault="00754E63" w:rsidP="00754E63">
            <w:pPr>
              <w:rPr>
                <w:sz w:val="20"/>
                <w:szCs w:val="20"/>
              </w:rPr>
            </w:pPr>
            <w:r w:rsidRPr="00ED12C7">
              <w:rPr>
                <w:sz w:val="20"/>
                <w:szCs w:val="20"/>
              </w:rPr>
              <w:t>Стоимость путёвки 17850 руб</w:t>
            </w:r>
          </w:p>
          <w:p w:rsidR="00754E63" w:rsidRPr="00ED12C7" w:rsidRDefault="00754E63" w:rsidP="00754E63">
            <w:pPr>
              <w:rPr>
                <w:sz w:val="20"/>
                <w:szCs w:val="20"/>
              </w:rPr>
            </w:pPr>
            <w:r w:rsidRPr="00ED12C7">
              <w:rPr>
                <w:sz w:val="20"/>
                <w:szCs w:val="20"/>
              </w:rPr>
              <w:lastRenderedPageBreak/>
              <w:t>21 дней</w:t>
            </w:r>
          </w:p>
        </w:tc>
        <w:tc>
          <w:tcPr>
            <w:tcW w:w="1415" w:type="dxa"/>
            <w:gridSpan w:val="2"/>
          </w:tcPr>
          <w:p w:rsidR="00754E63" w:rsidRPr="00ED12C7" w:rsidRDefault="00754E63" w:rsidP="00754E63">
            <w:pPr>
              <w:rPr>
                <w:color w:val="000000"/>
                <w:sz w:val="20"/>
                <w:szCs w:val="20"/>
              </w:rPr>
            </w:pPr>
          </w:p>
        </w:tc>
        <w:tc>
          <w:tcPr>
            <w:tcW w:w="2703" w:type="dxa"/>
            <w:gridSpan w:val="2"/>
          </w:tcPr>
          <w:p w:rsidR="00754E63" w:rsidRPr="00ED12C7" w:rsidRDefault="00754E63" w:rsidP="00754E63">
            <w:pPr>
              <w:rPr>
                <w:color w:val="000000"/>
                <w:sz w:val="20"/>
                <w:szCs w:val="20"/>
              </w:rPr>
            </w:pPr>
            <w:r w:rsidRPr="00ED12C7">
              <w:rPr>
                <w:color w:val="000000"/>
                <w:sz w:val="20"/>
                <w:szCs w:val="20"/>
              </w:rPr>
              <w:t>Находится в 18 км от</w:t>
            </w:r>
          </w:p>
          <w:p w:rsidR="00754E63" w:rsidRPr="00ED12C7" w:rsidRDefault="00754E63" w:rsidP="00754E63">
            <w:pPr>
              <w:rPr>
                <w:color w:val="000000"/>
                <w:sz w:val="20"/>
                <w:szCs w:val="20"/>
              </w:rPr>
            </w:pPr>
            <w:r w:rsidRPr="00ED12C7">
              <w:rPr>
                <w:color w:val="000000"/>
                <w:sz w:val="20"/>
                <w:szCs w:val="20"/>
              </w:rPr>
              <w:t xml:space="preserve"> г. Спасск-Дальний, </w:t>
            </w:r>
          </w:p>
          <w:p w:rsidR="00754E63" w:rsidRPr="00ED12C7" w:rsidRDefault="00754E63" w:rsidP="00754E63">
            <w:pPr>
              <w:rPr>
                <w:color w:val="000000"/>
                <w:sz w:val="20"/>
                <w:szCs w:val="20"/>
              </w:rPr>
            </w:pPr>
            <w:r w:rsidRPr="00ED12C7">
              <w:rPr>
                <w:color w:val="000000"/>
                <w:sz w:val="20"/>
                <w:szCs w:val="20"/>
              </w:rPr>
              <w:t>2,5 км от с. Калиновка.</w:t>
            </w:r>
          </w:p>
          <w:p w:rsidR="00754E63" w:rsidRPr="00ED12C7" w:rsidRDefault="00754E63" w:rsidP="00754E63">
            <w:pPr>
              <w:rPr>
                <w:color w:val="000000"/>
                <w:sz w:val="20"/>
                <w:szCs w:val="20"/>
              </w:rPr>
            </w:pPr>
            <w:r w:rsidRPr="00ED12C7">
              <w:rPr>
                <w:color w:val="000000"/>
                <w:sz w:val="20"/>
                <w:szCs w:val="20"/>
              </w:rPr>
              <w:t xml:space="preserve">Подножие горы Синий Хребет </w:t>
            </w:r>
          </w:p>
          <w:p w:rsidR="00754E63" w:rsidRPr="00ED12C7" w:rsidRDefault="00754E63" w:rsidP="00754E63">
            <w:pPr>
              <w:rPr>
                <w:color w:val="000000"/>
                <w:sz w:val="20"/>
                <w:szCs w:val="20"/>
              </w:rPr>
            </w:pPr>
            <w:r w:rsidRPr="00ED12C7">
              <w:rPr>
                <w:color w:val="000000"/>
                <w:sz w:val="20"/>
                <w:szCs w:val="20"/>
              </w:rPr>
              <w:t>(Сихоте-Алиньские горы).</w:t>
            </w:r>
          </w:p>
          <w:p w:rsidR="00754E63" w:rsidRPr="00ED12C7" w:rsidRDefault="00754E63" w:rsidP="00754E63">
            <w:pPr>
              <w:rPr>
                <w:color w:val="000000"/>
                <w:sz w:val="20"/>
                <w:szCs w:val="20"/>
              </w:rPr>
            </w:pPr>
            <w:r w:rsidRPr="00ED12C7">
              <w:rPr>
                <w:color w:val="000000"/>
                <w:sz w:val="20"/>
                <w:szCs w:val="20"/>
              </w:rPr>
              <w:t xml:space="preserve">Реализуются программы </w:t>
            </w:r>
            <w:r w:rsidRPr="00ED12C7">
              <w:rPr>
                <w:color w:val="000000"/>
                <w:sz w:val="20"/>
                <w:szCs w:val="20"/>
              </w:rPr>
              <w:lastRenderedPageBreak/>
              <w:t>четырёх направлений: спортивное, трудовое, патриотическое воспитание, пропаганда здорового образа жизни.</w:t>
            </w:r>
          </w:p>
          <w:p w:rsidR="00754E63" w:rsidRPr="00ED12C7" w:rsidRDefault="00754E63" w:rsidP="00754E63">
            <w:pPr>
              <w:rPr>
                <w:color w:val="000000"/>
                <w:sz w:val="20"/>
                <w:szCs w:val="20"/>
              </w:rPr>
            </w:pPr>
            <w:r w:rsidRPr="00ED12C7">
              <w:rPr>
                <w:color w:val="000000"/>
                <w:sz w:val="20"/>
                <w:szCs w:val="20"/>
              </w:rPr>
              <w:t xml:space="preserve">Паспорт  лагеря размещён на сайте Администрации </w:t>
            </w:r>
          </w:p>
          <w:p w:rsidR="00754E63" w:rsidRPr="00ED12C7" w:rsidRDefault="00754E63" w:rsidP="00754E63">
            <w:pPr>
              <w:rPr>
                <w:color w:val="000000"/>
                <w:sz w:val="20"/>
                <w:szCs w:val="20"/>
              </w:rPr>
            </w:pPr>
            <w:r w:rsidRPr="00ED12C7">
              <w:rPr>
                <w:color w:val="000000"/>
                <w:sz w:val="20"/>
                <w:szCs w:val="20"/>
              </w:rPr>
              <w:t xml:space="preserve">Г.О. Спасск-Дальний </w:t>
            </w:r>
            <w:r w:rsidRPr="00ED12C7">
              <w:rPr>
                <w:color w:val="000000"/>
                <w:sz w:val="20"/>
                <w:szCs w:val="20"/>
                <w:lang w:val="en-US"/>
              </w:rPr>
              <w:t>www</w:t>
            </w:r>
            <w:r w:rsidRPr="00ED12C7">
              <w:rPr>
                <w:color w:val="000000"/>
                <w:sz w:val="20"/>
                <w:szCs w:val="20"/>
              </w:rPr>
              <w:t>.</w:t>
            </w:r>
            <w:r w:rsidRPr="00ED12C7">
              <w:rPr>
                <w:color w:val="000000"/>
                <w:sz w:val="20"/>
                <w:szCs w:val="20"/>
                <w:lang w:val="en-US"/>
              </w:rPr>
              <w:t>spasskd</w:t>
            </w:r>
            <w:r w:rsidRPr="00ED12C7">
              <w:rPr>
                <w:color w:val="000000"/>
                <w:sz w:val="20"/>
                <w:szCs w:val="20"/>
              </w:rPr>
              <w:t>.</w:t>
            </w:r>
            <w:r w:rsidRPr="00ED12C7">
              <w:rPr>
                <w:color w:val="000000"/>
                <w:sz w:val="20"/>
                <w:szCs w:val="20"/>
                <w:lang w:val="en-US"/>
              </w:rPr>
              <w:t>ru</w:t>
            </w:r>
          </w:p>
        </w:tc>
      </w:tr>
      <w:tr w:rsidR="00754E63" w:rsidRPr="004041AE" w:rsidTr="0037500A">
        <w:trPr>
          <w:trHeight w:val="20"/>
        </w:trPr>
        <w:tc>
          <w:tcPr>
            <w:tcW w:w="16318" w:type="dxa"/>
            <w:gridSpan w:val="20"/>
          </w:tcPr>
          <w:p w:rsidR="00754E63" w:rsidRPr="00ED12C7" w:rsidRDefault="00754E63" w:rsidP="00754E63">
            <w:pPr>
              <w:autoSpaceDE w:val="0"/>
              <w:autoSpaceDN w:val="0"/>
              <w:adjustRightInd w:val="0"/>
              <w:jc w:val="center"/>
              <w:rPr>
                <w:b/>
                <w:bCs/>
                <w:color w:val="000000"/>
                <w:sz w:val="20"/>
                <w:szCs w:val="20"/>
                <w:u w:val="single"/>
              </w:rPr>
            </w:pPr>
            <w:r w:rsidRPr="00ED12C7">
              <w:rPr>
                <w:b/>
                <w:bCs/>
                <w:color w:val="000000"/>
                <w:sz w:val="20"/>
                <w:szCs w:val="20"/>
                <w:u w:val="single"/>
              </w:rPr>
              <w:lastRenderedPageBreak/>
              <w:t>Уссурийский городской округ</w:t>
            </w:r>
          </w:p>
        </w:tc>
      </w:tr>
      <w:tr w:rsidR="003A2C74" w:rsidRPr="004041AE" w:rsidTr="003017D0">
        <w:trPr>
          <w:trHeight w:val="20"/>
        </w:trPr>
        <w:tc>
          <w:tcPr>
            <w:tcW w:w="708" w:type="dxa"/>
          </w:tcPr>
          <w:p w:rsidR="003A2C74" w:rsidRPr="0010732E" w:rsidRDefault="003A2C74" w:rsidP="00754E63">
            <w:pPr>
              <w:pStyle w:val="a5"/>
              <w:numPr>
                <w:ilvl w:val="0"/>
                <w:numId w:val="8"/>
              </w:numPr>
              <w:rPr>
                <w:sz w:val="20"/>
                <w:szCs w:val="20"/>
              </w:rPr>
            </w:pPr>
          </w:p>
        </w:tc>
        <w:tc>
          <w:tcPr>
            <w:tcW w:w="2125" w:type="dxa"/>
          </w:tcPr>
          <w:p w:rsidR="003A2C74" w:rsidRPr="00ED12C7" w:rsidRDefault="003A2C74" w:rsidP="00137CDE">
            <w:pPr>
              <w:rPr>
                <w:color w:val="000000"/>
                <w:sz w:val="20"/>
                <w:szCs w:val="20"/>
              </w:rPr>
            </w:pPr>
            <w:r w:rsidRPr="00ED12C7">
              <w:rPr>
                <w:color w:val="000000"/>
                <w:sz w:val="20"/>
                <w:szCs w:val="20"/>
              </w:rPr>
              <w:t xml:space="preserve">Оздоровительный комплекс (учреждение) </w:t>
            </w:r>
            <w:r w:rsidRPr="00ED12C7">
              <w:rPr>
                <w:b/>
                <w:color w:val="000000"/>
                <w:sz w:val="20"/>
                <w:szCs w:val="20"/>
              </w:rPr>
              <w:t>Развлекательно – игрового центра «Астероид»</w:t>
            </w:r>
          </w:p>
          <w:p w:rsidR="003A2C74" w:rsidRPr="00ED12C7" w:rsidRDefault="003A2C74" w:rsidP="00137CDE">
            <w:pPr>
              <w:rPr>
                <w:color w:val="000000"/>
                <w:sz w:val="20"/>
                <w:szCs w:val="20"/>
              </w:rPr>
            </w:pPr>
            <w:r w:rsidRPr="00ED12C7">
              <w:rPr>
                <w:color w:val="000000"/>
                <w:sz w:val="20"/>
                <w:szCs w:val="20"/>
              </w:rPr>
              <w:t>Индивидуальный предприниматель Мурашко Виктор Николаевич</w:t>
            </w:r>
          </w:p>
        </w:tc>
        <w:tc>
          <w:tcPr>
            <w:tcW w:w="2579" w:type="dxa"/>
            <w:gridSpan w:val="3"/>
          </w:tcPr>
          <w:p w:rsidR="003A2C74" w:rsidRPr="00ED12C7" w:rsidRDefault="003A2C74" w:rsidP="00137CDE">
            <w:pPr>
              <w:jc w:val="both"/>
              <w:rPr>
                <w:color w:val="000000"/>
                <w:sz w:val="20"/>
                <w:szCs w:val="20"/>
              </w:rPr>
            </w:pPr>
            <w:r w:rsidRPr="00ED12C7">
              <w:rPr>
                <w:color w:val="000000"/>
                <w:sz w:val="20"/>
                <w:szCs w:val="20"/>
              </w:rPr>
              <w:t xml:space="preserve">692509, Приморский край, </w:t>
            </w:r>
            <w:r w:rsidRPr="00ED12C7">
              <w:rPr>
                <w:b/>
                <w:color w:val="000000"/>
                <w:sz w:val="20"/>
                <w:szCs w:val="20"/>
              </w:rPr>
              <w:t>г. Уссурийск</w:t>
            </w:r>
            <w:r w:rsidRPr="00ED12C7">
              <w:rPr>
                <w:color w:val="000000"/>
                <w:sz w:val="20"/>
                <w:szCs w:val="20"/>
              </w:rPr>
              <w:t>,</w:t>
            </w:r>
          </w:p>
          <w:p w:rsidR="003A2C74" w:rsidRPr="00ED12C7" w:rsidRDefault="003A2C74" w:rsidP="00137CDE">
            <w:pPr>
              <w:jc w:val="both"/>
              <w:rPr>
                <w:color w:val="000000"/>
                <w:sz w:val="20"/>
                <w:szCs w:val="20"/>
              </w:rPr>
            </w:pPr>
            <w:r w:rsidRPr="00ED12C7">
              <w:rPr>
                <w:color w:val="000000"/>
                <w:sz w:val="20"/>
                <w:szCs w:val="20"/>
              </w:rPr>
              <w:t>ул. Новоникольское</w:t>
            </w:r>
          </w:p>
          <w:p w:rsidR="003A2C74" w:rsidRPr="00ED12C7" w:rsidRDefault="003A2C74" w:rsidP="00137CDE">
            <w:pPr>
              <w:jc w:val="both"/>
              <w:rPr>
                <w:color w:val="000000"/>
                <w:sz w:val="20"/>
                <w:szCs w:val="20"/>
              </w:rPr>
            </w:pPr>
            <w:r w:rsidRPr="00ED12C7">
              <w:rPr>
                <w:color w:val="000000"/>
                <w:sz w:val="20"/>
                <w:szCs w:val="20"/>
              </w:rPr>
              <w:t>шоссе, 10 «А»</w:t>
            </w:r>
          </w:p>
          <w:p w:rsidR="003A2C74" w:rsidRPr="00ED12C7" w:rsidRDefault="003A2C74" w:rsidP="00137CDE">
            <w:pPr>
              <w:jc w:val="both"/>
              <w:rPr>
                <w:color w:val="000000"/>
                <w:sz w:val="20"/>
                <w:szCs w:val="20"/>
              </w:rPr>
            </w:pPr>
            <w:r w:rsidRPr="00ED12C7">
              <w:rPr>
                <w:color w:val="000000"/>
                <w:sz w:val="20"/>
                <w:szCs w:val="20"/>
              </w:rPr>
              <w:t>Тел.: 8(4234)34 – 49 – 79;</w:t>
            </w:r>
          </w:p>
          <w:p w:rsidR="003A2C74" w:rsidRPr="00ED12C7" w:rsidRDefault="003A2C74" w:rsidP="00137CDE">
            <w:pPr>
              <w:jc w:val="both"/>
              <w:rPr>
                <w:color w:val="000000"/>
                <w:sz w:val="20"/>
                <w:szCs w:val="20"/>
              </w:rPr>
            </w:pPr>
            <w:r w:rsidRPr="00ED12C7">
              <w:rPr>
                <w:color w:val="000000"/>
                <w:sz w:val="20"/>
                <w:szCs w:val="20"/>
              </w:rPr>
              <w:t>Тел./факс:</w:t>
            </w:r>
          </w:p>
          <w:p w:rsidR="003A2C74" w:rsidRPr="00ED12C7" w:rsidRDefault="003A2C74" w:rsidP="00137CDE">
            <w:pPr>
              <w:jc w:val="both"/>
              <w:rPr>
                <w:color w:val="000000"/>
                <w:sz w:val="20"/>
                <w:szCs w:val="20"/>
                <w:lang w:val="en-US"/>
              </w:rPr>
            </w:pPr>
            <w:r w:rsidRPr="00ED12C7">
              <w:rPr>
                <w:color w:val="000000"/>
                <w:sz w:val="20"/>
                <w:szCs w:val="20"/>
                <w:lang w:val="en-US"/>
              </w:rPr>
              <w:t>8(4234)32 – 28 – 03;</w:t>
            </w:r>
          </w:p>
          <w:p w:rsidR="003A2C74" w:rsidRPr="00ED12C7" w:rsidRDefault="003A2C74" w:rsidP="00137CDE">
            <w:pPr>
              <w:jc w:val="both"/>
              <w:rPr>
                <w:color w:val="000000"/>
                <w:sz w:val="20"/>
                <w:szCs w:val="20"/>
                <w:lang w:val="en-US"/>
              </w:rPr>
            </w:pPr>
            <w:r w:rsidRPr="00ED12C7">
              <w:rPr>
                <w:color w:val="000000"/>
                <w:sz w:val="20"/>
                <w:szCs w:val="20"/>
              </w:rPr>
              <w:t>е</w:t>
            </w:r>
            <w:r w:rsidRPr="00ED12C7">
              <w:rPr>
                <w:color w:val="000000"/>
                <w:sz w:val="20"/>
                <w:szCs w:val="20"/>
                <w:lang w:val="en-US"/>
              </w:rPr>
              <w:t xml:space="preserve">-mail: </w:t>
            </w:r>
            <w:hyperlink r:id="rId35" w:history="1">
              <w:r w:rsidRPr="00ED12C7">
                <w:rPr>
                  <w:rStyle w:val="a4"/>
                  <w:color w:val="000000"/>
                  <w:sz w:val="20"/>
                  <w:szCs w:val="20"/>
                  <w:lang w:val="en-US"/>
                </w:rPr>
                <w:t>asteroid_uss@mail.ru</w:t>
              </w:r>
            </w:hyperlink>
          </w:p>
        </w:tc>
        <w:tc>
          <w:tcPr>
            <w:tcW w:w="2100" w:type="dxa"/>
          </w:tcPr>
          <w:p w:rsidR="003A2C74" w:rsidRPr="00ED12C7" w:rsidRDefault="003A2C74" w:rsidP="00137CDE">
            <w:pPr>
              <w:jc w:val="both"/>
              <w:rPr>
                <w:color w:val="000000"/>
                <w:sz w:val="20"/>
                <w:szCs w:val="20"/>
              </w:rPr>
            </w:pPr>
            <w:r w:rsidRPr="00ED12C7">
              <w:rPr>
                <w:color w:val="000000"/>
                <w:sz w:val="20"/>
                <w:szCs w:val="20"/>
              </w:rPr>
              <w:t>Сезонный,</w:t>
            </w:r>
          </w:p>
          <w:p w:rsidR="003A2C74" w:rsidRPr="00ED12C7" w:rsidRDefault="003A2C74" w:rsidP="00137CDE">
            <w:pPr>
              <w:jc w:val="both"/>
              <w:rPr>
                <w:color w:val="000000"/>
                <w:sz w:val="20"/>
                <w:szCs w:val="20"/>
              </w:rPr>
            </w:pPr>
            <w:r w:rsidRPr="00ED12C7">
              <w:rPr>
                <w:color w:val="000000"/>
                <w:sz w:val="20"/>
                <w:szCs w:val="20"/>
              </w:rPr>
              <w:t>( 4 смены в год)</w:t>
            </w:r>
          </w:p>
          <w:p w:rsidR="003A2C74" w:rsidRPr="00ED12C7" w:rsidRDefault="003A2C74" w:rsidP="00137CDE">
            <w:pPr>
              <w:jc w:val="both"/>
              <w:rPr>
                <w:color w:val="000000"/>
                <w:sz w:val="20"/>
                <w:szCs w:val="20"/>
              </w:rPr>
            </w:pPr>
            <w:r w:rsidRPr="00ED12C7">
              <w:rPr>
                <w:color w:val="000000"/>
                <w:sz w:val="20"/>
                <w:szCs w:val="20"/>
              </w:rPr>
              <w:t>1 смена с 07.06-24.06</w:t>
            </w:r>
          </w:p>
          <w:p w:rsidR="003A2C74" w:rsidRPr="00ED12C7" w:rsidRDefault="003A2C74" w:rsidP="00137CDE">
            <w:pPr>
              <w:jc w:val="both"/>
              <w:rPr>
                <w:color w:val="000000"/>
                <w:sz w:val="20"/>
                <w:szCs w:val="20"/>
              </w:rPr>
            </w:pPr>
            <w:r w:rsidRPr="00ED12C7">
              <w:rPr>
                <w:color w:val="000000"/>
                <w:sz w:val="20"/>
                <w:szCs w:val="20"/>
              </w:rPr>
              <w:t>2 смена с 28.06-15.07</w:t>
            </w:r>
          </w:p>
          <w:p w:rsidR="003A2C74" w:rsidRPr="00ED12C7" w:rsidRDefault="003A2C74" w:rsidP="00137CDE">
            <w:pPr>
              <w:jc w:val="both"/>
              <w:rPr>
                <w:color w:val="000000"/>
                <w:sz w:val="20"/>
                <w:szCs w:val="20"/>
              </w:rPr>
            </w:pPr>
            <w:r w:rsidRPr="00ED12C7">
              <w:rPr>
                <w:color w:val="000000"/>
                <w:sz w:val="20"/>
                <w:szCs w:val="20"/>
              </w:rPr>
              <w:t>3 смена с 19.07- 05.08</w:t>
            </w:r>
          </w:p>
          <w:p w:rsidR="003A2C74" w:rsidRPr="00ED12C7" w:rsidRDefault="003A2C74" w:rsidP="00137CDE">
            <w:pPr>
              <w:jc w:val="both"/>
              <w:rPr>
                <w:color w:val="000000"/>
                <w:sz w:val="20"/>
                <w:szCs w:val="20"/>
              </w:rPr>
            </w:pPr>
            <w:r w:rsidRPr="00ED12C7">
              <w:rPr>
                <w:color w:val="000000"/>
                <w:sz w:val="20"/>
                <w:szCs w:val="20"/>
              </w:rPr>
              <w:t>4 смена с 07.08-24.08</w:t>
            </w:r>
          </w:p>
        </w:tc>
        <w:tc>
          <w:tcPr>
            <w:tcW w:w="1277" w:type="dxa"/>
            <w:gridSpan w:val="3"/>
          </w:tcPr>
          <w:p w:rsidR="003A2C74" w:rsidRPr="00ED12C7" w:rsidRDefault="003A2C74" w:rsidP="00137CDE">
            <w:pPr>
              <w:rPr>
                <w:color w:val="000000"/>
                <w:sz w:val="20"/>
                <w:szCs w:val="20"/>
              </w:rPr>
            </w:pPr>
            <w:r w:rsidRPr="00ED12C7">
              <w:rPr>
                <w:color w:val="000000"/>
                <w:sz w:val="20"/>
                <w:szCs w:val="20"/>
              </w:rPr>
              <w:t>150 мест</w:t>
            </w:r>
          </w:p>
          <w:p w:rsidR="003A2C74" w:rsidRPr="00ED12C7" w:rsidRDefault="003A2C74" w:rsidP="00137CDE">
            <w:pPr>
              <w:rPr>
                <w:color w:val="000000"/>
                <w:sz w:val="20"/>
                <w:szCs w:val="20"/>
              </w:rPr>
            </w:pPr>
            <w:r w:rsidRPr="00ED12C7">
              <w:rPr>
                <w:color w:val="000000"/>
                <w:sz w:val="20"/>
                <w:szCs w:val="20"/>
              </w:rPr>
              <w:t>7 – 15 лет</w:t>
            </w:r>
          </w:p>
        </w:tc>
        <w:tc>
          <w:tcPr>
            <w:tcW w:w="1844" w:type="dxa"/>
          </w:tcPr>
          <w:p w:rsidR="003A2C74" w:rsidRPr="00ED12C7" w:rsidRDefault="003A2C74" w:rsidP="00137CDE">
            <w:pPr>
              <w:rPr>
                <w:color w:val="000000"/>
                <w:sz w:val="20"/>
                <w:szCs w:val="20"/>
              </w:rPr>
            </w:pPr>
            <w:r w:rsidRPr="00ED12C7">
              <w:rPr>
                <w:color w:val="000000"/>
                <w:sz w:val="20"/>
                <w:szCs w:val="20"/>
              </w:rPr>
              <w:t>В каждом номере имеется туалет, умывальник и душевая кабина, 5-ти разовое питание. Имеется помещение дневного пребывания, кинозал, библиотека, аквапарк</w:t>
            </w:r>
          </w:p>
        </w:tc>
        <w:tc>
          <w:tcPr>
            <w:tcW w:w="1567" w:type="dxa"/>
            <w:gridSpan w:val="6"/>
          </w:tcPr>
          <w:p w:rsidR="003A2C74" w:rsidRPr="00ED12C7" w:rsidRDefault="003A2C74" w:rsidP="00137CDE">
            <w:pPr>
              <w:rPr>
                <w:sz w:val="20"/>
                <w:szCs w:val="20"/>
              </w:rPr>
            </w:pPr>
            <w:r w:rsidRPr="00ED12C7">
              <w:rPr>
                <w:sz w:val="20"/>
                <w:szCs w:val="20"/>
              </w:rPr>
              <w:t>21 600</w:t>
            </w:r>
          </w:p>
          <w:p w:rsidR="003A2C74" w:rsidRPr="00ED12C7" w:rsidRDefault="003A2C74" w:rsidP="00137CDE">
            <w:pPr>
              <w:rPr>
                <w:sz w:val="20"/>
                <w:szCs w:val="20"/>
              </w:rPr>
            </w:pPr>
            <w:r w:rsidRPr="00ED12C7">
              <w:rPr>
                <w:sz w:val="20"/>
                <w:szCs w:val="20"/>
              </w:rPr>
              <w:t>18 дней</w:t>
            </w:r>
          </w:p>
        </w:tc>
        <w:tc>
          <w:tcPr>
            <w:tcW w:w="1415" w:type="dxa"/>
            <w:gridSpan w:val="2"/>
          </w:tcPr>
          <w:p w:rsidR="003A2C74" w:rsidRPr="00ED12C7" w:rsidRDefault="003A2C74" w:rsidP="00137CDE">
            <w:pPr>
              <w:ind w:left="108"/>
              <w:rPr>
                <w:sz w:val="20"/>
                <w:szCs w:val="20"/>
              </w:rPr>
            </w:pPr>
          </w:p>
        </w:tc>
        <w:tc>
          <w:tcPr>
            <w:tcW w:w="2703" w:type="dxa"/>
            <w:gridSpan w:val="2"/>
          </w:tcPr>
          <w:p w:rsidR="003A2C74" w:rsidRPr="00ED12C7" w:rsidRDefault="003A2C74" w:rsidP="00137CDE">
            <w:pPr>
              <w:jc w:val="both"/>
              <w:rPr>
                <w:color w:val="000000"/>
                <w:sz w:val="20"/>
                <w:szCs w:val="20"/>
              </w:rPr>
            </w:pPr>
            <w:r w:rsidRPr="00ED12C7">
              <w:rPr>
                <w:color w:val="000000"/>
                <w:sz w:val="20"/>
                <w:szCs w:val="20"/>
              </w:rPr>
              <w:t>Для оздоровления и отдыха имеется:</w:t>
            </w:r>
          </w:p>
          <w:p w:rsidR="003A2C74" w:rsidRPr="00ED12C7" w:rsidRDefault="003A2C74" w:rsidP="00137CDE">
            <w:pPr>
              <w:jc w:val="both"/>
              <w:rPr>
                <w:color w:val="000000"/>
                <w:sz w:val="20"/>
                <w:szCs w:val="20"/>
              </w:rPr>
            </w:pPr>
            <w:r w:rsidRPr="00ED12C7">
              <w:rPr>
                <w:color w:val="000000"/>
                <w:sz w:val="20"/>
                <w:szCs w:val="20"/>
              </w:rPr>
              <w:t>Солевая комната, сауна,</w:t>
            </w:r>
          </w:p>
          <w:p w:rsidR="003A2C74" w:rsidRPr="00ED12C7" w:rsidRDefault="003A2C74" w:rsidP="00137CDE">
            <w:pPr>
              <w:jc w:val="both"/>
              <w:rPr>
                <w:color w:val="000000"/>
                <w:sz w:val="20"/>
                <w:szCs w:val="20"/>
              </w:rPr>
            </w:pPr>
            <w:r w:rsidRPr="00ED12C7">
              <w:rPr>
                <w:color w:val="000000"/>
                <w:sz w:val="20"/>
                <w:szCs w:val="20"/>
              </w:rPr>
              <w:t>фиточай, комбинированная площадка для игры в большой теннис, баскетбол и волейбол,</w:t>
            </w:r>
          </w:p>
          <w:p w:rsidR="003A2C74" w:rsidRPr="00ED12C7" w:rsidRDefault="003A2C74" w:rsidP="00137CDE">
            <w:pPr>
              <w:jc w:val="both"/>
              <w:rPr>
                <w:color w:val="000000"/>
                <w:sz w:val="20"/>
                <w:szCs w:val="20"/>
              </w:rPr>
            </w:pPr>
            <w:r w:rsidRPr="00ED12C7">
              <w:rPr>
                <w:color w:val="000000"/>
                <w:sz w:val="20"/>
                <w:szCs w:val="20"/>
              </w:rPr>
              <w:t>зал игровых видов спорта,</w:t>
            </w:r>
          </w:p>
          <w:p w:rsidR="003A2C74" w:rsidRPr="00ED12C7" w:rsidRDefault="003A2C74" w:rsidP="00137CDE">
            <w:pPr>
              <w:jc w:val="both"/>
              <w:rPr>
                <w:color w:val="000000"/>
                <w:sz w:val="20"/>
                <w:szCs w:val="20"/>
              </w:rPr>
            </w:pPr>
            <w:r w:rsidRPr="00ED12C7">
              <w:rPr>
                <w:color w:val="000000"/>
                <w:sz w:val="20"/>
                <w:szCs w:val="20"/>
              </w:rPr>
              <w:t>детский кинозал, комнаты для занятий в кружках и секциях</w:t>
            </w:r>
          </w:p>
          <w:p w:rsidR="003A2C74" w:rsidRPr="00ED12C7" w:rsidRDefault="003A2C74" w:rsidP="003A2C74">
            <w:pPr>
              <w:jc w:val="both"/>
              <w:rPr>
                <w:i/>
                <w:color w:val="000000"/>
                <w:sz w:val="20"/>
                <w:szCs w:val="20"/>
                <w:u w:val="single"/>
              </w:rPr>
            </w:pPr>
            <w:r w:rsidRPr="00ED12C7">
              <w:rPr>
                <w:color w:val="000000"/>
                <w:sz w:val="20"/>
                <w:szCs w:val="20"/>
              </w:rPr>
              <w:t>asteroid.glans.ru</w:t>
            </w:r>
          </w:p>
        </w:tc>
      </w:tr>
      <w:tr w:rsidR="003A2C74" w:rsidRPr="004041AE" w:rsidTr="003017D0">
        <w:trPr>
          <w:trHeight w:val="20"/>
        </w:trPr>
        <w:tc>
          <w:tcPr>
            <w:tcW w:w="708" w:type="dxa"/>
          </w:tcPr>
          <w:p w:rsidR="003A2C74" w:rsidRPr="0010732E" w:rsidRDefault="003A2C74" w:rsidP="00754E63">
            <w:pPr>
              <w:pStyle w:val="a5"/>
              <w:numPr>
                <w:ilvl w:val="0"/>
                <w:numId w:val="8"/>
              </w:numPr>
              <w:rPr>
                <w:sz w:val="20"/>
                <w:szCs w:val="20"/>
              </w:rPr>
            </w:pPr>
          </w:p>
        </w:tc>
        <w:tc>
          <w:tcPr>
            <w:tcW w:w="2125" w:type="dxa"/>
          </w:tcPr>
          <w:p w:rsidR="003A2C74" w:rsidRPr="00ED12C7" w:rsidRDefault="003A2C74" w:rsidP="00137CDE">
            <w:pPr>
              <w:rPr>
                <w:color w:val="000000"/>
                <w:sz w:val="20"/>
                <w:szCs w:val="20"/>
              </w:rPr>
            </w:pPr>
            <w:r w:rsidRPr="00ED12C7">
              <w:rPr>
                <w:color w:val="000000"/>
                <w:sz w:val="20"/>
                <w:szCs w:val="20"/>
              </w:rPr>
              <w:t xml:space="preserve">Автономное учреждение </w:t>
            </w:r>
            <w:r w:rsidRPr="00ED12C7">
              <w:rPr>
                <w:b/>
                <w:color w:val="000000"/>
                <w:sz w:val="20"/>
                <w:szCs w:val="20"/>
              </w:rPr>
              <w:t xml:space="preserve">«Детский оздоровительный лагерь «Надежда» </w:t>
            </w:r>
            <w:r w:rsidRPr="00ED12C7">
              <w:rPr>
                <w:color w:val="000000"/>
                <w:sz w:val="20"/>
                <w:szCs w:val="20"/>
              </w:rPr>
              <w:t>Уссурийского городского округа</w:t>
            </w:r>
          </w:p>
          <w:p w:rsidR="003A2C74" w:rsidRPr="00ED12C7" w:rsidRDefault="003A2C74" w:rsidP="00137CDE">
            <w:pPr>
              <w:rPr>
                <w:color w:val="000000"/>
                <w:sz w:val="20"/>
                <w:szCs w:val="20"/>
              </w:rPr>
            </w:pPr>
            <w:r w:rsidRPr="00ED12C7">
              <w:rPr>
                <w:color w:val="000000"/>
                <w:sz w:val="20"/>
                <w:szCs w:val="20"/>
              </w:rPr>
              <w:t>собственность муниципальная</w:t>
            </w:r>
          </w:p>
          <w:p w:rsidR="00ED12C7" w:rsidRPr="00A54573" w:rsidRDefault="003A2C74" w:rsidP="00ED12C7">
            <w:pPr>
              <w:rPr>
                <w:color w:val="000000"/>
                <w:sz w:val="20"/>
                <w:szCs w:val="20"/>
              </w:rPr>
            </w:pPr>
            <w:r w:rsidRPr="00ED12C7">
              <w:rPr>
                <w:color w:val="000000"/>
                <w:sz w:val="20"/>
                <w:szCs w:val="20"/>
              </w:rPr>
              <w:t xml:space="preserve">Учредитель: Администрация Уссурийского </w:t>
            </w:r>
            <w:r w:rsidRPr="00ED12C7">
              <w:rPr>
                <w:color w:val="000000"/>
                <w:sz w:val="20"/>
                <w:szCs w:val="20"/>
              </w:rPr>
              <w:lastRenderedPageBreak/>
              <w:t>городского округа</w:t>
            </w:r>
          </w:p>
        </w:tc>
        <w:tc>
          <w:tcPr>
            <w:tcW w:w="2579" w:type="dxa"/>
            <w:gridSpan w:val="3"/>
          </w:tcPr>
          <w:p w:rsidR="003A2C74" w:rsidRPr="00ED12C7" w:rsidRDefault="003A2C74" w:rsidP="00137CDE">
            <w:pPr>
              <w:jc w:val="both"/>
              <w:rPr>
                <w:color w:val="000000"/>
                <w:sz w:val="20"/>
                <w:szCs w:val="20"/>
              </w:rPr>
            </w:pPr>
            <w:r w:rsidRPr="00ED12C7">
              <w:rPr>
                <w:color w:val="000000"/>
                <w:sz w:val="20"/>
                <w:szCs w:val="20"/>
              </w:rPr>
              <w:lastRenderedPageBreak/>
              <w:t xml:space="preserve">692532, Приморский край, </w:t>
            </w:r>
          </w:p>
          <w:p w:rsidR="003A2C74" w:rsidRPr="00ED12C7" w:rsidRDefault="003A2C74" w:rsidP="003A2C74">
            <w:pPr>
              <w:rPr>
                <w:color w:val="000000"/>
                <w:sz w:val="20"/>
                <w:szCs w:val="20"/>
              </w:rPr>
            </w:pPr>
            <w:r w:rsidRPr="00ED12C7">
              <w:rPr>
                <w:b/>
                <w:color w:val="000000"/>
                <w:sz w:val="20"/>
                <w:szCs w:val="20"/>
              </w:rPr>
              <w:t>г. Уссурийск</w:t>
            </w:r>
            <w:r w:rsidRPr="00ED12C7">
              <w:rPr>
                <w:color w:val="000000"/>
                <w:sz w:val="20"/>
                <w:szCs w:val="20"/>
              </w:rPr>
              <w:t>, с. Каймановка, ул. Центральная, 1а</w:t>
            </w:r>
          </w:p>
          <w:p w:rsidR="003A2C74" w:rsidRPr="00ED12C7" w:rsidRDefault="003A2C74" w:rsidP="00137CDE">
            <w:pPr>
              <w:jc w:val="both"/>
              <w:rPr>
                <w:color w:val="000000"/>
                <w:sz w:val="20"/>
                <w:szCs w:val="20"/>
              </w:rPr>
            </w:pPr>
            <w:r w:rsidRPr="00ED12C7">
              <w:rPr>
                <w:color w:val="000000"/>
                <w:sz w:val="20"/>
                <w:szCs w:val="20"/>
              </w:rPr>
              <w:t>Тел.:</w:t>
            </w:r>
          </w:p>
          <w:p w:rsidR="003A2C74" w:rsidRPr="00ED12C7" w:rsidRDefault="003A2C74" w:rsidP="00137CDE">
            <w:pPr>
              <w:jc w:val="both"/>
              <w:rPr>
                <w:color w:val="000000"/>
                <w:sz w:val="20"/>
                <w:szCs w:val="20"/>
              </w:rPr>
            </w:pPr>
            <w:r w:rsidRPr="00ED12C7">
              <w:rPr>
                <w:color w:val="000000"/>
                <w:sz w:val="20"/>
                <w:szCs w:val="20"/>
              </w:rPr>
              <w:t>8(4234) 32-05-69</w:t>
            </w:r>
          </w:p>
          <w:p w:rsidR="003A2C74" w:rsidRPr="00ED12C7" w:rsidRDefault="003A2C74" w:rsidP="00137CDE">
            <w:pPr>
              <w:jc w:val="both"/>
              <w:rPr>
                <w:color w:val="000000"/>
                <w:sz w:val="20"/>
                <w:szCs w:val="20"/>
              </w:rPr>
            </w:pPr>
            <w:r w:rsidRPr="00ED12C7">
              <w:rPr>
                <w:color w:val="000000"/>
                <w:sz w:val="20"/>
                <w:szCs w:val="20"/>
              </w:rPr>
              <w:t>Тел./факс</w:t>
            </w:r>
          </w:p>
          <w:p w:rsidR="003A2C74" w:rsidRPr="00ED12C7" w:rsidRDefault="003A2C74" w:rsidP="00137CDE">
            <w:pPr>
              <w:rPr>
                <w:color w:val="000000"/>
                <w:sz w:val="20"/>
                <w:szCs w:val="20"/>
              </w:rPr>
            </w:pPr>
            <w:r w:rsidRPr="00ED12C7">
              <w:rPr>
                <w:color w:val="000000"/>
                <w:sz w:val="20"/>
                <w:szCs w:val="20"/>
              </w:rPr>
              <w:t xml:space="preserve"> 8(4234) 32-05-69</w:t>
            </w:r>
          </w:p>
          <w:p w:rsidR="003A2C74" w:rsidRPr="00ED12C7" w:rsidRDefault="003A2C74" w:rsidP="00137CDE">
            <w:pPr>
              <w:jc w:val="center"/>
              <w:rPr>
                <w:color w:val="000000"/>
                <w:sz w:val="20"/>
                <w:szCs w:val="20"/>
              </w:rPr>
            </w:pPr>
          </w:p>
        </w:tc>
        <w:tc>
          <w:tcPr>
            <w:tcW w:w="2100" w:type="dxa"/>
          </w:tcPr>
          <w:p w:rsidR="003A2C74" w:rsidRPr="00ED12C7" w:rsidRDefault="003A2C74" w:rsidP="00137CDE">
            <w:pPr>
              <w:rPr>
                <w:sz w:val="20"/>
                <w:szCs w:val="20"/>
              </w:rPr>
            </w:pPr>
            <w:r w:rsidRPr="00ED12C7">
              <w:rPr>
                <w:sz w:val="20"/>
                <w:szCs w:val="20"/>
              </w:rPr>
              <w:t>Сезонность</w:t>
            </w:r>
          </w:p>
          <w:p w:rsidR="003A2C74" w:rsidRPr="00ED12C7" w:rsidRDefault="003A2C74" w:rsidP="00137CDE">
            <w:pPr>
              <w:rPr>
                <w:sz w:val="20"/>
                <w:szCs w:val="20"/>
              </w:rPr>
            </w:pPr>
            <w:r w:rsidRPr="00ED12C7">
              <w:rPr>
                <w:sz w:val="20"/>
                <w:szCs w:val="20"/>
              </w:rPr>
              <w:t>3 смены</w:t>
            </w:r>
          </w:p>
        </w:tc>
        <w:tc>
          <w:tcPr>
            <w:tcW w:w="1277" w:type="dxa"/>
            <w:gridSpan w:val="3"/>
          </w:tcPr>
          <w:p w:rsidR="003A2C74" w:rsidRPr="00ED12C7" w:rsidRDefault="003A2C74" w:rsidP="00137CDE">
            <w:pPr>
              <w:rPr>
                <w:sz w:val="20"/>
                <w:szCs w:val="20"/>
              </w:rPr>
            </w:pPr>
            <w:r w:rsidRPr="00ED12C7">
              <w:rPr>
                <w:sz w:val="20"/>
                <w:szCs w:val="20"/>
              </w:rPr>
              <w:t>200 мест</w:t>
            </w:r>
          </w:p>
        </w:tc>
        <w:tc>
          <w:tcPr>
            <w:tcW w:w="1844" w:type="dxa"/>
          </w:tcPr>
          <w:p w:rsidR="003A2C74" w:rsidRPr="00ED12C7" w:rsidRDefault="003A2C74" w:rsidP="00137CDE">
            <w:pPr>
              <w:rPr>
                <w:sz w:val="20"/>
                <w:szCs w:val="20"/>
              </w:rPr>
            </w:pPr>
            <w:r w:rsidRPr="00ED12C7">
              <w:rPr>
                <w:sz w:val="20"/>
                <w:szCs w:val="20"/>
              </w:rPr>
              <w:t>благоприятные</w:t>
            </w:r>
          </w:p>
        </w:tc>
        <w:tc>
          <w:tcPr>
            <w:tcW w:w="1567" w:type="dxa"/>
            <w:gridSpan w:val="6"/>
          </w:tcPr>
          <w:p w:rsidR="003A2C74" w:rsidRPr="00ED12C7" w:rsidRDefault="003A2C74" w:rsidP="00137CDE">
            <w:pPr>
              <w:rPr>
                <w:sz w:val="20"/>
                <w:szCs w:val="20"/>
              </w:rPr>
            </w:pPr>
            <w:r w:rsidRPr="00ED12C7">
              <w:rPr>
                <w:sz w:val="20"/>
                <w:szCs w:val="20"/>
              </w:rPr>
              <w:t>21 день</w:t>
            </w:r>
          </w:p>
        </w:tc>
        <w:tc>
          <w:tcPr>
            <w:tcW w:w="1415" w:type="dxa"/>
            <w:gridSpan w:val="2"/>
          </w:tcPr>
          <w:p w:rsidR="003A2C74" w:rsidRPr="00ED12C7" w:rsidRDefault="003A2C74" w:rsidP="00137CDE">
            <w:pPr>
              <w:ind w:left="392" w:hanging="392"/>
              <w:rPr>
                <w:sz w:val="20"/>
                <w:szCs w:val="20"/>
              </w:rPr>
            </w:pPr>
          </w:p>
        </w:tc>
        <w:tc>
          <w:tcPr>
            <w:tcW w:w="2703" w:type="dxa"/>
            <w:gridSpan w:val="2"/>
          </w:tcPr>
          <w:p w:rsidR="003A2C74" w:rsidRPr="00ED12C7" w:rsidRDefault="003A2C74" w:rsidP="00137CDE">
            <w:pPr>
              <w:rPr>
                <w:sz w:val="20"/>
                <w:szCs w:val="20"/>
              </w:rPr>
            </w:pPr>
            <w:r w:rsidRPr="00ED12C7">
              <w:rPr>
                <w:sz w:val="20"/>
                <w:szCs w:val="20"/>
              </w:rPr>
              <w:t>Автономное учреждение «Детский оздоровительный лагерь «Надежда» Уссурийского городского округа расположен в живописных окрестностях с. Каймановка, Уссурийского района. В уголке с дивной природой и</w:t>
            </w:r>
          </w:p>
          <w:p w:rsidR="003A2C74" w:rsidRPr="00ED12C7" w:rsidRDefault="003A2C74" w:rsidP="003A2C74">
            <w:pPr>
              <w:rPr>
                <w:sz w:val="20"/>
                <w:szCs w:val="20"/>
              </w:rPr>
            </w:pPr>
            <w:r w:rsidRPr="00ED12C7">
              <w:rPr>
                <w:sz w:val="20"/>
                <w:szCs w:val="20"/>
              </w:rPr>
              <w:t>чистым воздухом, по соседству с заповедником «Уссурийский» ДВО РАН</w:t>
            </w:r>
          </w:p>
        </w:tc>
      </w:tr>
      <w:tr w:rsidR="003A2C74" w:rsidRPr="004041AE" w:rsidTr="003017D0">
        <w:trPr>
          <w:trHeight w:val="20"/>
        </w:trPr>
        <w:tc>
          <w:tcPr>
            <w:tcW w:w="708" w:type="dxa"/>
          </w:tcPr>
          <w:p w:rsidR="003A2C74" w:rsidRPr="0010732E" w:rsidRDefault="003A2C74" w:rsidP="00754E63">
            <w:pPr>
              <w:pStyle w:val="a5"/>
              <w:numPr>
                <w:ilvl w:val="0"/>
                <w:numId w:val="8"/>
              </w:numPr>
              <w:rPr>
                <w:sz w:val="20"/>
                <w:szCs w:val="20"/>
              </w:rPr>
            </w:pPr>
          </w:p>
        </w:tc>
        <w:tc>
          <w:tcPr>
            <w:tcW w:w="2125" w:type="dxa"/>
          </w:tcPr>
          <w:p w:rsidR="003A2C74" w:rsidRPr="00ED12C7" w:rsidRDefault="003A2C74" w:rsidP="00137CDE">
            <w:pPr>
              <w:rPr>
                <w:b/>
                <w:bCs/>
                <w:color w:val="000000"/>
                <w:sz w:val="20"/>
                <w:szCs w:val="20"/>
              </w:rPr>
            </w:pPr>
            <w:r w:rsidRPr="00ED12C7">
              <w:rPr>
                <w:b/>
                <w:bCs/>
                <w:color w:val="000000"/>
                <w:sz w:val="20"/>
                <w:szCs w:val="20"/>
              </w:rPr>
              <w:t>Спортивно-трудовой лагерь  «Сокол»</w:t>
            </w:r>
          </w:p>
          <w:p w:rsidR="003A2C74" w:rsidRPr="00ED12C7" w:rsidRDefault="003A2C74" w:rsidP="00137CDE">
            <w:pPr>
              <w:rPr>
                <w:color w:val="000000"/>
                <w:sz w:val="20"/>
                <w:szCs w:val="20"/>
              </w:rPr>
            </w:pPr>
            <w:r w:rsidRPr="00ED12C7">
              <w:rPr>
                <w:bCs/>
                <w:color w:val="000000"/>
                <w:sz w:val="20"/>
                <w:szCs w:val="20"/>
              </w:rPr>
              <w:t>Государственного специального учебно-воспитательного бюджетного учреждения для детей и подростков с девиантным поведением «Приморская специальная общеобразовательная школа закрытого типа им.Т.М.Тихого», (государственная)</w:t>
            </w:r>
          </w:p>
        </w:tc>
        <w:tc>
          <w:tcPr>
            <w:tcW w:w="2579" w:type="dxa"/>
            <w:gridSpan w:val="3"/>
          </w:tcPr>
          <w:p w:rsidR="003A2C74" w:rsidRPr="00ED12C7" w:rsidRDefault="003A2C74" w:rsidP="00137CDE">
            <w:pPr>
              <w:rPr>
                <w:color w:val="000000"/>
                <w:sz w:val="20"/>
                <w:szCs w:val="20"/>
              </w:rPr>
            </w:pPr>
            <w:r w:rsidRPr="00ED12C7">
              <w:rPr>
                <w:color w:val="000000"/>
                <w:sz w:val="20"/>
                <w:szCs w:val="20"/>
              </w:rPr>
              <w:t xml:space="preserve">Юридический адрес: </w:t>
            </w:r>
          </w:p>
          <w:p w:rsidR="003A2C74" w:rsidRPr="00ED12C7" w:rsidRDefault="003A2C74" w:rsidP="00137CDE">
            <w:pPr>
              <w:rPr>
                <w:color w:val="000000"/>
                <w:sz w:val="20"/>
                <w:szCs w:val="20"/>
              </w:rPr>
            </w:pPr>
            <w:r w:rsidRPr="00ED12C7">
              <w:rPr>
                <w:b/>
                <w:color w:val="000000"/>
                <w:sz w:val="20"/>
                <w:szCs w:val="20"/>
              </w:rPr>
              <w:t>Уссурийский городской округ</w:t>
            </w:r>
            <w:r w:rsidRPr="00ED12C7">
              <w:rPr>
                <w:color w:val="000000"/>
                <w:sz w:val="20"/>
                <w:szCs w:val="20"/>
              </w:rPr>
              <w:t>, с. Новоникольск, ул. Заозерная, 3</w:t>
            </w:r>
          </w:p>
          <w:p w:rsidR="003A2C74" w:rsidRPr="00ED12C7" w:rsidRDefault="003A2C74" w:rsidP="00137CDE">
            <w:pPr>
              <w:rPr>
                <w:color w:val="000000"/>
                <w:sz w:val="20"/>
                <w:szCs w:val="20"/>
              </w:rPr>
            </w:pPr>
          </w:p>
        </w:tc>
        <w:tc>
          <w:tcPr>
            <w:tcW w:w="2100" w:type="dxa"/>
          </w:tcPr>
          <w:p w:rsidR="003A2C74" w:rsidRPr="00ED12C7" w:rsidRDefault="003A2C74" w:rsidP="00137CDE">
            <w:pPr>
              <w:rPr>
                <w:sz w:val="20"/>
                <w:szCs w:val="20"/>
              </w:rPr>
            </w:pPr>
            <w:r w:rsidRPr="00ED12C7">
              <w:rPr>
                <w:sz w:val="20"/>
                <w:szCs w:val="20"/>
              </w:rPr>
              <w:t>Сезонный</w:t>
            </w:r>
          </w:p>
        </w:tc>
        <w:tc>
          <w:tcPr>
            <w:tcW w:w="1277" w:type="dxa"/>
            <w:gridSpan w:val="3"/>
          </w:tcPr>
          <w:p w:rsidR="003A2C74" w:rsidRPr="00ED12C7" w:rsidRDefault="003A2C74" w:rsidP="00137CDE">
            <w:pPr>
              <w:rPr>
                <w:sz w:val="20"/>
                <w:szCs w:val="20"/>
              </w:rPr>
            </w:pPr>
            <w:r w:rsidRPr="00ED12C7">
              <w:rPr>
                <w:sz w:val="20"/>
                <w:szCs w:val="20"/>
              </w:rPr>
              <w:t>110 мест</w:t>
            </w:r>
          </w:p>
          <w:p w:rsidR="003A2C74" w:rsidRPr="00ED12C7" w:rsidRDefault="003A2C74" w:rsidP="00137CDE">
            <w:pPr>
              <w:rPr>
                <w:sz w:val="20"/>
                <w:szCs w:val="20"/>
              </w:rPr>
            </w:pPr>
            <w:r w:rsidRPr="00ED12C7">
              <w:rPr>
                <w:sz w:val="20"/>
                <w:szCs w:val="20"/>
              </w:rPr>
              <w:t xml:space="preserve"> 11 -18 лет</w:t>
            </w:r>
            <w:r w:rsidRPr="00ED12C7">
              <w:rPr>
                <w:sz w:val="20"/>
                <w:szCs w:val="20"/>
              </w:rPr>
              <w:br w:type="page"/>
            </w:r>
          </w:p>
        </w:tc>
        <w:tc>
          <w:tcPr>
            <w:tcW w:w="1844" w:type="dxa"/>
          </w:tcPr>
          <w:p w:rsidR="003A2C74" w:rsidRPr="00ED12C7" w:rsidRDefault="003A2C74" w:rsidP="00137CDE">
            <w:pPr>
              <w:rPr>
                <w:sz w:val="20"/>
                <w:szCs w:val="20"/>
              </w:rPr>
            </w:pPr>
            <w:r w:rsidRPr="00ED12C7">
              <w:rPr>
                <w:sz w:val="20"/>
                <w:szCs w:val="20"/>
              </w:rPr>
              <w:t>Спальный корпус двухэтажный кирпичный, общая площадь 496 кв.м.; наличие туалетов; кранов; сушилки для одежды и обуви. Имеется кинозал, библиотека, игровые комнаты – 3 шт, компьютерная комната, открытая эстрада.</w:t>
            </w:r>
          </w:p>
          <w:p w:rsidR="003A2C74" w:rsidRPr="00ED12C7" w:rsidRDefault="003A2C74" w:rsidP="00137CDE">
            <w:pPr>
              <w:rPr>
                <w:sz w:val="20"/>
                <w:szCs w:val="20"/>
              </w:rPr>
            </w:pPr>
            <w:r w:rsidRPr="00ED12C7">
              <w:rPr>
                <w:sz w:val="20"/>
                <w:szCs w:val="20"/>
              </w:rPr>
              <w:t>Имеется спортивная площадка – для волейбола, баскетбола, беговая дорожка, футбольное поле.  К территории лагеря прилегает озеро, имеются кабинки для переодевания, оборудовано место купания буйками. Медпункт – комната медсестры, палата-бокс – 3 шт, помещение для обработки и хранения уборочного инвентаря, приготовления дезрастворов.</w:t>
            </w:r>
          </w:p>
          <w:p w:rsidR="003A2C74" w:rsidRPr="00ED12C7" w:rsidRDefault="003A2C74" w:rsidP="00137CDE">
            <w:pPr>
              <w:rPr>
                <w:sz w:val="20"/>
                <w:szCs w:val="20"/>
              </w:rPr>
            </w:pPr>
            <w:r w:rsidRPr="00ED12C7">
              <w:rPr>
                <w:sz w:val="20"/>
                <w:szCs w:val="20"/>
              </w:rPr>
              <w:t>Имеется баня.</w:t>
            </w:r>
          </w:p>
          <w:p w:rsidR="003A2C74" w:rsidRPr="00ED12C7" w:rsidRDefault="003A2C74" w:rsidP="00137CDE">
            <w:pPr>
              <w:rPr>
                <w:sz w:val="20"/>
                <w:szCs w:val="20"/>
              </w:rPr>
            </w:pPr>
            <w:r w:rsidRPr="00ED12C7">
              <w:rPr>
                <w:sz w:val="20"/>
                <w:szCs w:val="20"/>
              </w:rPr>
              <w:t xml:space="preserve">Пищеблок: кухня </w:t>
            </w:r>
            <w:r w:rsidRPr="00ED12C7">
              <w:rPr>
                <w:sz w:val="20"/>
                <w:szCs w:val="20"/>
              </w:rPr>
              <w:lastRenderedPageBreak/>
              <w:t>оборудована электроплитой, электрокотлами, электросковородой; обеденный зал на 60 посадочных мест; холодильники</w:t>
            </w:r>
          </w:p>
        </w:tc>
        <w:tc>
          <w:tcPr>
            <w:tcW w:w="1567" w:type="dxa"/>
            <w:gridSpan w:val="6"/>
          </w:tcPr>
          <w:p w:rsidR="003A2C74" w:rsidRPr="00ED12C7" w:rsidRDefault="003A2C74" w:rsidP="00137CDE">
            <w:pPr>
              <w:rPr>
                <w:sz w:val="20"/>
                <w:szCs w:val="20"/>
              </w:rPr>
            </w:pPr>
            <w:r w:rsidRPr="00ED12C7">
              <w:rPr>
                <w:sz w:val="20"/>
                <w:szCs w:val="20"/>
              </w:rPr>
              <w:lastRenderedPageBreak/>
              <w:t>21 день</w:t>
            </w:r>
          </w:p>
        </w:tc>
        <w:tc>
          <w:tcPr>
            <w:tcW w:w="1415" w:type="dxa"/>
            <w:gridSpan w:val="2"/>
          </w:tcPr>
          <w:p w:rsidR="003A2C74" w:rsidRPr="00ED12C7" w:rsidRDefault="003A2C74" w:rsidP="00137CDE">
            <w:pPr>
              <w:rPr>
                <w:sz w:val="20"/>
                <w:szCs w:val="20"/>
              </w:rPr>
            </w:pPr>
          </w:p>
        </w:tc>
        <w:tc>
          <w:tcPr>
            <w:tcW w:w="2703" w:type="dxa"/>
            <w:gridSpan w:val="2"/>
          </w:tcPr>
          <w:p w:rsidR="003A2C74" w:rsidRPr="00ED12C7" w:rsidRDefault="003A2C74" w:rsidP="00137CDE">
            <w:pPr>
              <w:rPr>
                <w:sz w:val="20"/>
                <w:szCs w:val="20"/>
              </w:rPr>
            </w:pPr>
            <w:r w:rsidRPr="00ED12C7">
              <w:rPr>
                <w:bCs/>
                <w:sz w:val="20"/>
                <w:szCs w:val="20"/>
              </w:rPr>
              <w:t>Государственное специальное учебно-воспитательное бюджетное учреждение для детей и подростков с девиантным поведением «Приморская специальная общеобразовательная школа закрытого типа им.Т.М.Тихого»</w:t>
            </w:r>
          </w:p>
        </w:tc>
      </w:tr>
      <w:tr w:rsidR="00754E63" w:rsidRPr="004041AE" w:rsidTr="0037500A">
        <w:trPr>
          <w:trHeight w:val="20"/>
        </w:trPr>
        <w:tc>
          <w:tcPr>
            <w:tcW w:w="16318" w:type="dxa"/>
            <w:gridSpan w:val="20"/>
          </w:tcPr>
          <w:p w:rsidR="00754E63" w:rsidRPr="0010732E" w:rsidRDefault="00754E63" w:rsidP="00754E63">
            <w:pPr>
              <w:jc w:val="center"/>
              <w:rPr>
                <w:b/>
                <w:color w:val="000000"/>
                <w:sz w:val="20"/>
                <w:szCs w:val="20"/>
                <w:u w:val="single"/>
              </w:rPr>
            </w:pPr>
            <w:r w:rsidRPr="0010732E">
              <w:rPr>
                <w:b/>
                <w:bCs/>
                <w:color w:val="000000"/>
                <w:sz w:val="20"/>
                <w:szCs w:val="20"/>
                <w:u w:val="single"/>
              </w:rPr>
              <w:lastRenderedPageBreak/>
              <w:t>Кировский муниципальный район</w:t>
            </w:r>
          </w:p>
        </w:tc>
      </w:tr>
      <w:tr w:rsidR="00F425E0" w:rsidRPr="004041AE" w:rsidTr="003017D0">
        <w:trPr>
          <w:trHeight w:val="20"/>
        </w:trPr>
        <w:tc>
          <w:tcPr>
            <w:tcW w:w="708" w:type="dxa"/>
          </w:tcPr>
          <w:p w:rsidR="00F425E0" w:rsidRPr="0010732E" w:rsidRDefault="00F425E0" w:rsidP="00754E63">
            <w:pPr>
              <w:pStyle w:val="a5"/>
              <w:numPr>
                <w:ilvl w:val="0"/>
                <w:numId w:val="8"/>
              </w:numPr>
              <w:rPr>
                <w:sz w:val="20"/>
                <w:szCs w:val="20"/>
              </w:rPr>
            </w:pPr>
          </w:p>
        </w:tc>
        <w:tc>
          <w:tcPr>
            <w:tcW w:w="2125" w:type="dxa"/>
          </w:tcPr>
          <w:p w:rsidR="00F425E0" w:rsidRPr="00167920" w:rsidRDefault="00F425E0" w:rsidP="00754E63">
            <w:pPr>
              <w:rPr>
                <w:b/>
                <w:color w:val="000000"/>
                <w:sz w:val="20"/>
                <w:szCs w:val="20"/>
              </w:rPr>
            </w:pPr>
            <w:r w:rsidRPr="00167920">
              <w:rPr>
                <w:color w:val="000000"/>
                <w:sz w:val="20"/>
                <w:szCs w:val="20"/>
              </w:rPr>
              <w:t xml:space="preserve">Детский оздоровительный лагерь </w:t>
            </w:r>
            <w:r w:rsidRPr="00167920">
              <w:rPr>
                <w:b/>
                <w:color w:val="000000"/>
                <w:sz w:val="20"/>
                <w:szCs w:val="20"/>
              </w:rPr>
              <w:t>«Мечта»</w:t>
            </w:r>
          </w:p>
          <w:p w:rsidR="00F425E0" w:rsidRPr="00167920" w:rsidRDefault="00F425E0" w:rsidP="00754E63">
            <w:pPr>
              <w:rPr>
                <w:color w:val="000000"/>
                <w:sz w:val="20"/>
                <w:szCs w:val="20"/>
              </w:rPr>
            </w:pPr>
            <w:r w:rsidRPr="00167920">
              <w:rPr>
                <w:color w:val="000000"/>
                <w:sz w:val="20"/>
                <w:szCs w:val="20"/>
              </w:rPr>
              <w:t>структурное подразделение муниципального образовательного бюджетного учреждения дополнительного образования детей «Военно-патриотический центр "Патриот» п. Кировский Кировского района"</w:t>
            </w:r>
          </w:p>
          <w:p w:rsidR="00F425E0" w:rsidRPr="00167920" w:rsidRDefault="00F425E0" w:rsidP="00754E63">
            <w:pPr>
              <w:rPr>
                <w:color w:val="000000"/>
                <w:sz w:val="20"/>
                <w:szCs w:val="20"/>
              </w:rPr>
            </w:pPr>
            <w:r w:rsidRPr="00167920">
              <w:rPr>
                <w:color w:val="000000"/>
                <w:sz w:val="20"/>
                <w:szCs w:val="20"/>
              </w:rPr>
              <w:t>Учредитель: администрация Кировского муниципального района</w:t>
            </w:r>
          </w:p>
          <w:p w:rsidR="00F425E0" w:rsidRPr="00167920" w:rsidRDefault="00F425E0" w:rsidP="00754E63">
            <w:pPr>
              <w:rPr>
                <w:color w:val="000000"/>
                <w:sz w:val="20"/>
                <w:szCs w:val="20"/>
              </w:rPr>
            </w:pPr>
            <w:r w:rsidRPr="00167920">
              <w:rPr>
                <w:color w:val="000000"/>
                <w:sz w:val="20"/>
                <w:szCs w:val="20"/>
              </w:rPr>
              <w:t>форма собственности:</w:t>
            </w:r>
          </w:p>
          <w:p w:rsidR="00F425E0" w:rsidRPr="00167920" w:rsidRDefault="00F425E0" w:rsidP="00754E63">
            <w:pPr>
              <w:rPr>
                <w:color w:val="000000"/>
                <w:sz w:val="20"/>
                <w:szCs w:val="20"/>
              </w:rPr>
            </w:pPr>
            <w:r w:rsidRPr="00167920">
              <w:rPr>
                <w:color w:val="000000"/>
                <w:sz w:val="20"/>
                <w:szCs w:val="20"/>
              </w:rPr>
              <w:t>муниципальная</w:t>
            </w:r>
          </w:p>
        </w:tc>
        <w:tc>
          <w:tcPr>
            <w:tcW w:w="2579" w:type="dxa"/>
            <w:gridSpan w:val="3"/>
          </w:tcPr>
          <w:p w:rsidR="00F425E0" w:rsidRPr="00167920" w:rsidRDefault="00F425E0" w:rsidP="00754E63">
            <w:pPr>
              <w:rPr>
                <w:color w:val="000000"/>
                <w:sz w:val="20"/>
                <w:szCs w:val="20"/>
              </w:rPr>
            </w:pPr>
            <w:r w:rsidRPr="00167920">
              <w:rPr>
                <w:color w:val="000000"/>
                <w:sz w:val="20"/>
                <w:szCs w:val="20"/>
              </w:rPr>
              <w:t>692091</w:t>
            </w:r>
            <w:r w:rsidRPr="00167920">
              <w:rPr>
                <w:b/>
                <w:color w:val="000000"/>
                <w:sz w:val="20"/>
                <w:szCs w:val="20"/>
              </w:rPr>
              <w:t xml:space="preserve"> Кировский  район,</w:t>
            </w:r>
          </w:p>
          <w:p w:rsidR="00F425E0" w:rsidRPr="00167920" w:rsidRDefault="00F425E0" w:rsidP="00754E63">
            <w:pPr>
              <w:rPr>
                <w:color w:val="000000"/>
                <w:sz w:val="20"/>
                <w:szCs w:val="20"/>
              </w:rPr>
            </w:pPr>
            <w:r w:rsidRPr="00167920">
              <w:rPr>
                <w:color w:val="000000"/>
                <w:sz w:val="20"/>
                <w:szCs w:val="20"/>
              </w:rPr>
              <w:t>п.</w:t>
            </w:r>
            <w:r w:rsidRPr="00167920">
              <w:rPr>
                <w:color w:val="000000"/>
                <w:sz w:val="20"/>
                <w:szCs w:val="20"/>
                <w:lang w:val="en-US"/>
              </w:rPr>
              <w:t> </w:t>
            </w:r>
            <w:r w:rsidRPr="00167920">
              <w:rPr>
                <w:color w:val="000000"/>
                <w:sz w:val="20"/>
                <w:szCs w:val="20"/>
              </w:rPr>
              <w:t>Кировский,</w:t>
            </w:r>
          </w:p>
          <w:p w:rsidR="00F425E0" w:rsidRPr="00167920" w:rsidRDefault="00F425E0" w:rsidP="00754E63">
            <w:pPr>
              <w:rPr>
                <w:color w:val="000000"/>
                <w:sz w:val="20"/>
                <w:szCs w:val="20"/>
              </w:rPr>
            </w:pPr>
            <w:r w:rsidRPr="00167920">
              <w:rPr>
                <w:color w:val="000000"/>
                <w:sz w:val="20"/>
                <w:szCs w:val="20"/>
              </w:rPr>
              <w:t>ул.</w:t>
            </w:r>
            <w:r w:rsidRPr="00167920">
              <w:rPr>
                <w:color w:val="000000"/>
                <w:sz w:val="20"/>
                <w:szCs w:val="20"/>
                <w:lang w:val="en-US"/>
              </w:rPr>
              <w:t> </w:t>
            </w:r>
            <w:r w:rsidRPr="00167920">
              <w:rPr>
                <w:color w:val="000000"/>
                <w:sz w:val="20"/>
                <w:szCs w:val="20"/>
              </w:rPr>
              <w:t>Площадь Свободы,6</w:t>
            </w:r>
          </w:p>
          <w:p w:rsidR="00F425E0" w:rsidRPr="00167920" w:rsidRDefault="00F425E0" w:rsidP="00754E63">
            <w:pPr>
              <w:rPr>
                <w:color w:val="000000"/>
                <w:sz w:val="20"/>
                <w:szCs w:val="20"/>
                <w:lang w:val="en-US"/>
              </w:rPr>
            </w:pPr>
            <w:r w:rsidRPr="00167920">
              <w:rPr>
                <w:color w:val="000000"/>
                <w:sz w:val="20"/>
                <w:szCs w:val="20"/>
                <w:lang w:val="en-US"/>
              </w:rPr>
              <w:t>8(4232)22-4-42, 21-4-68</w:t>
            </w:r>
          </w:p>
          <w:p w:rsidR="00F425E0" w:rsidRPr="00167920" w:rsidRDefault="00F425E0" w:rsidP="00754E63">
            <w:pPr>
              <w:rPr>
                <w:color w:val="000000"/>
                <w:sz w:val="20"/>
                <w:szCs w:val="20"/>
                <w:lang w:val="en-US"/>
              </w:rPr>
            </w:pPr>
            <w:r w:rsidRPr="00167920">
              <w:rPr>
                <w:color w:val="000000"/>
                <w:sz w:val="20"/>
                <w:szCs w:val="20"/>
                <w:lang w:val="en-US"/>
              </w:rPr>
              <w:t>e-mail: patriot-kir1989@mail.ru</w:t>
            </w:r>
          </w:p>
          <w:p w:rsidR="00F425E0" w:rsidRPr="00167920" w:rsidRDefault="00F425E0" w:rsidP="00754E63">
            <w:pPr>
              <w:jc w:val="center"/>
              <w:rPr>
                <w:color w:val="000000"/>
                <w:sz w:val="20"/>
                <w:szCs w:val="20"/>
                <w:lang w:val="en-US"/>
              </w:rPr>
            </w:pPr>
          </w:p>
        </w:tc>
        <w:tc>
          <w:tcPr>
            <w:tcW w:w="2100" w:type="dxa"/>
          </w:tcPr>
          <w:p w:rsidR="00F425E0" w:rsidRPr="00167920" w:rsidRDefault="00F425E0" w:rsidP="00884775">
            <w:pPr>
              <w:rPr>
                <w:sz w:val="20"/>
              </w:rPr>
            </w:pPr>
            <w:r w:rsidRPr="00167920">
              <w:rPr>
                <w:sz w:val="20"/>
              </w:rPr>
              <w:t>Режим работы: сезонный</w:t>
            </w:r>
          </w:p>
          <w:p w:rsidR="00F425E0" w:rsidRPr="00167920" w:rsidRDefault="00F425E0" w:rsidP="00884775">
            <w:pPr>
              <w:rPr>
                <w:sz w:val="20"/>
              </w:rPr>
            </w:pPr>
            <w:r w:rsidRPr="00167920">
              <w:rPr>
                <w:sz w:val="20"/>
              </w:rPr>
              <w:t xml:space="preserve"> количество смен </w:t>
            </w:r>
          </w:p>
          <w:p w:rsidR="00F425E0" w:rsidRPr="00167920" w:rsidRDefault="00F425E0" w:rsidP="00884775">
            <w:pPr>
              <w:rPr>
                <w:sz w:val="20"/>
              </w:rPr>
            </w:pPr>
            <w:r w:rsidRPr="00167920">
              <w:rPr>
                <w:sz w:val="20"/>
              </w:rPr>
              <w:t>3 оздоровительных</w:t>
            </w:r>
          </w:p>
          <w:p w:rsidR="00F425E0" w:rsidRPr="00167920" w:rsidRDefault="00F425E0" w:rsidP="00884775">
            <w:pPr>
              <w:rPr>
                <w:sz w:val="20"/>
              </w:rPr>
            </w:pPr>
            <w:r w:rsidRPr="00167920">
              <w:rPr>
                <w:sz w:val="20"/>
              </w:rPr>
              <w:t>7 профильных</w:t>
            </w:r>
          </w:p>
          <w:p w:rsidR="00F425E0" w:rsidRPr="00167920" w:rsidRDefault="00F425E0" w:rsidP="00884775">
            <w:pPr>
              <w:rPr>
                <w:sz w:val="20"/>
              </w:rPr>
            </w:pPr>
            <w:r w:rsidRPr="00167920">
              <w:rPr>
                <w:sz w:val="20"/>
              </w:rPr>
              <w:t>сроки смен профильных в</w:t>
            </w:r>
          </w:p>
          <w:p w:rsidR="00F425E0" w:rsidRPr="00167920" w:rsidRDefault="00F425E0" w:rsidP="00884775">
            <w:pPr>
              <w:rPr>
                <w:sz w:val="20"/>
              </w:rPr>
            </w:pPr>
            <w:r w:rsidRPr="00167920">
              <w:rPr>
                <w:sz w:val="20"/>
              </w:rPr>
              <w:t>июне</w:t>
            </w:r>
          </w:p>
          <w:p w:rsidR="00F425E0" w:rsidRPr="00167920" w:rsidRDefault="00F425E0" w:rsidP="00884775">
            <w:pPr>
              <w:rPr>
                <w:sz w:val="20"/>
              </w:rPr>
            </w:pPr>
            <w:r w:rsidRPr="00167920">
              <w:rPr>
                <w:sz w:val="20"/>
              </w:rPr>
              <w:t>июле</w:t>
            </w:r>
          </w:p>
          <w:p w:rsidR="00F425E0" w:rsidRPr="00167920" w:rsidRDefault="00F425E0" w:rsidP="00884775">
            <w:pPr>
              <w:rPr>
                <w:sz w:val="20"/>
              </w:rPr>
            </w:pPr>
            <w:r w:rsidRPr="00167920">
              <w:rPr>
                <w:sz w:val="20"/>
              </w:rPr>
              <w:t xml:space="preserve">августе   </w:t>
            </w:r>
          </w:p>
        </w:tc>
        <w:tc>
          <w:tcPr>
            <w:tcW w:w="1277" w:type="dxa"/>
            <w:gridSpan w:val="3"/>
          </w:tcPr>
          <w:p w:rsidR="00F425E0" w:rsidRPr="00167920" w:rsidRDefault="00F425E0" w:rsidP="00884775">
            <w:pPr>
              <w:rPr>
                <w:sz w:val="20"/>
              </w:rPr>
            </w:pPr>
            <w:r w:rsidRPr="00167920">
              <w:rPr>
                <w:sz w:val="20"/>
              </w:rPr>
              <w:t>Кол-во мест в смену:190</w:t>
            </w:r>
          </w:p>
          <w:p w:rsidR="00F425E0" w:rsidRPr="00167920" w:rsidRDefault="00F425E0" w:rsidP="00884775">
            <w:pPr>
              <w:rPr>
                <w:sz w:val="20"/>
              </w:rPr>
            </w:pPr>
            <w:r w:rsidRPr="00167920">
              <w:rPr>
                <w:sz w:val="20"/>
              </w:rPr>
              <w:t>Возраст:</w:t>
            </w:r>
          </w:p>
          <w:p w:rsidR="00F425E0" w:rsidRPr="00167920" w:rsidRDefault="00F425E0" w:rsidP="00884775">
            <w:pPr>
              <w:rPr>
                <w:sz w:val="20"/>
              </w:rPr>
            </w:pPr>
            <w:r w:rsidRPr="00167920">
              <w:rPr>
                <w:sz w:val="20"/>
              </w:rPr>
              <w:t>6-17</w:t>
            </w:r>
          </w:p>
          <w:p w:rsidR="00F425E0" w:rsidRPr="00167920" w:rsidRDefault="00F425E0" w:rsidP="00884775">
            <w:pPr>
              <w:rPr>
                <w:sz w:val="20"/>
              </w:rPr>
            </w:pPr>
            <w:r w:rsidRPr="00167920">
              <w:rPr>
                <w:sz w:val="20"/>
              </w:rPr>
              <w:t xml:space="preserve">(дети находящиеся в трудной </w:t>
            </w:r>
          </w:p>
          <w:p w:rsidR="00F425E0" w:rsidRPr="00167920" w:rsidRDefault="00F425E0" w:rsidP="00884775">
            <w:pPr>
              <w:rPr>
                <w:sz w:val="20"/>
              </w:rPr>
            </w:pPr>
            <w:r w:rsidRPr="00167920">
              <w:rPr>
                <w:sz w:val="20"/>
              </w:rPr>
              <w:t>жизненной ситуации,</w:t>
            </w:r>
          </w:p>
          <w:p w:rsidR="00F425E0" w:rsidRPr="00167920" w:rsidRDefault="00F425E0" w:rsidP="00884775">
            <w:pPr>
              <w:rPr>
                <w:sz w:val="20"/>
              </w:rPr>
            </w:pPr>
            <w:r w:rsidRPr="00167920">
              <w:rPr>
                <w:sz w:val="20"/>
              </w:rPr>
              <w:t>оставшиеся без попечения родителей)</w:t>
            </w:r>
          </w:p>
        </w:tc>
        <w:tc>
          <w:tcPr>
            <w:tcW w:w="1844" w:type="dxa"/>
          </w:tcPr>
          <w:p w:rsidR="00F425E0" w:rsidRPr="00167920" w:rsidRDefault="00F425E0" w:rsidP="00884775">
            <w:pPr>
              <w:rPr>
                <w:sz w:val="20"/>
              </w:rPr>
            </w:pPr>
            <w:r w:rsidRPr="00167920">
              <w:rPr>
                <w:sz w:val="20"/>
              </w:rPr>
              <w:t>Деревянные кемпинги,</w:t>
            </w:r>
          </w:p>
          <w:p w:rsidR="00F425E0" w:rsidRPr="00167920" w:rsidRDefault="00F425E0" w:rsidP="00884775">
            <w:pPr>
              <w:rPr>
                <w:sz w:val="20"/>
              </w:rPr>
            </w:pPr>
            <w:r w:rsidRPr="00167920">
              <w:rPr>
                <w:sz w:val="20"/>
              </w:rPr>
              <w:t>стадион,</w:t>
            </w:r>
          </w:p>
          <w:p w:rsidR="00F425E0" w:rsidRPr="00167920" w:rsidRDefault="00F425E0" w:rsidP="00884775">
            <w:pPr>
              <w:rPr>
                <w:sz w:val="20"/>
              </w:rPr>
            </w:pPr>
            <w:r w:rsidRPr="00167920">
              <w:rPr>
                <w:sz w:val="20"/>
              </w:rPr>
              <w:t>озеро, спорт площадки</w:t>
            </w:r>
          </w:p>
          <w:p w:rsidR="00F425E0" w:rsidRPr="00167920" w:rsidRDefault="00F425E0" w:rsidP="00F425E0">
            <w:pPr>
              <w:rPr>
                <w:sz w:val="20"/>
              </w:rPr>
            </w:pPr>
            <w:r w:rsidRPr="00167920">
              <w:rPr>
                <w:sz w:val="20"/>
              </w:rPr>
              <w:t>(волейбол., баскетбол.),</w:t>
            </w:r>
          </w:p>
          <w:p w:rsidR="00F425E0" w:rsidRPr="00167920" w:rsidRDefault="00F425E0" w:rsidP="00884775">
            <w:pPr>
              <w:rPr>
                <w:sz w:val="20"/>
              </w:rPr>
            </w:pPr>
            <w:r w:rsidRPr="00167920">
              <w:rPr>
                <w:sz w:val="20"/>
              </w:rPr>
              <w:t>Диско-зал,</w:t>
            </w:r>
          </w:p>
          <w:p w:rsidR="00F425E0" w:rsidRPr="00167920" w:rsidRDefault="00F425E0" w:rsidP="00884775">
            <w:pPr>
              <w:rPr>
                <w:sz w:val="20"/>
              </w:rPr>
            </w:pPr>
            <w:r w:rsidRPr="00167920">
              <w:rPr>
                <w:sz w:val="20"/>
              </w:rPr>
              <w:t>игровая пл.</w:t>
            </w:r>
          </w:p>
        </w:tc>
        <w:tc>
          <w:tcPr>
            <w:tcW w:w="1567" w:type="dxa"/>
            <w:gridSpan w:val="6"/>
          </w:tcPr>
          <w:p w:rsidR="00F425E0" w:rsidRPr="00167920" w:rsidRDefault="00F425E0" w:rsidP="00884775">
            <w:pPr>
              <w:rPr>
                <w:b/>
                <w:bCs/>
                <w:sz w:val="20"/>
              </w:rPr>
            </w:pPr>
            <w:r w:rsidRPr="00167920">
              <w:rPr>
                <w:b/>
                <w:bCs/>
                <w:sz w:val="20"/>
              </w:rPr>
              <w:t>Оздоровительные смены</w:t>
            </w:r>
            <w:r w:rsidRPr="00167920">
              <w:rPr>
                <w:sz w:val="20"/>
              </w:rPr>
              <w:t>:</w:t>
            </w:r>
          </w:p>
          <w:p w:rsidR="00F425E0" w:rsidRPr="00167920" w:rsidRDefault="00F425E0" w:rsidP="00884775">
            <w:pPr>
              <w:rPr>
                <w:sz w:val="20"/>
              </w:rPr>
            </w:pPr>
            <w:r w:rsidRPr="00167920">
              <w:rPr>
                <w:sz w:val="20"/>
              </w:rPr>
              <w:t>14 дн.- 14200</w:t>
            </w:r>
          </w:p>
          <w:p w:rsidR="00F425E0" w:rsidRPr="00167920" w:rsidRDefault="00F425E0" w:rsidP="00884775">
            <w:pPr>
              <w:rPr>
                <w:sz w:val="20"/>
              </w:rPr>
            </w:pPr>
            <w:r w:rsidRPr="00167920">
              <w:rPr>
                <w:sz w:val="20"/>
              </w:rPr>
              <w:t>21дн.- 18500</w:t>
            </w:r>
          </w:p>
          <w:p w:rsidR="00F425E0" w:rsidRPr="00167920" w:rsidRDefault="00F425E0" w:rsidP="00884775">
            <w:pPr>
              <w:rPr>
                <w:b/>
                <w:bCs/>
                <w:sz w:val="20"/>
              </w:rPr>
            </w:pPr>
            <w:r w:rsidRPr="00167920">
              <w:rPr>
                <w:b/>
                <w:bCs/>
                <w:sz w:val="20"/>
              </w:rPr>
              <w:t xml:space="preserve">профильные </w:t>
            </w:r>
          </w:p>
          <w:p w:rsidR="00F425E0" w:rsidRPr="00167920" w:rsidRDefault="00F425E0" w:rsidP="00884775">
            <w:pPr>
              <w:rPr>
                <w:sz w:val="20"/>
              </w:rPr>
            </w:pPr>
            <w:r w:rsidRPr="00167920">
              <w:rPr>
                <w:sz w:val="20"/>
              </w:rPr>
              <w:t xml:space="preserve">10дн.- </w:t>
            </w:r>
          </w:p>
          <w:p w:rsidR="00F425E0" w:rsidRPr="00167920" w:rsidRDefault="00F425E0" w:rsidP="00884775">
            <w:pPr>
              <w:rPr>
                <w:sz w:val="20"/>
              </w:rPr>
            </w:pPr>
            <w:r w:rsidRPr="00167920">
              <w:rPr>
                <w:sz w:val="20"/>
              </w:rPr>
              <w:t>( в стоимость входит подвоз детей , поэтому она меняется в зависимости от расстояния )</w:t>
            </w:r>
          </w:p>
          <w:p w:rsidR="00F425E0" w:rsidRPr="00167920" w:rsidRDefault="00F425E0" w:rsidP="00884775">
            <w:pPr>
              <w:rPr>
                <w:sz w:val="26"/>
                <w:szCs w:val="26"/>
              </w:rPr>
            </w:pPr>
          </w:p>
        </w:tc>
        <w:tc>
          <w:tcPr>
            <w:tcW w:w="1415" w:type="dxa"/>
            <w:gridSpan w:val="2"/>
          </w:tcPr>
          <w:p w:rsidR="00F425E0" w:rsidRPr="00167920" w:rsidRDefault="00F425E0" w:rsidP="00884775">
            <w:pPr>
              <w:jc w:val="center"/>
              <w:rPr>
                <w:sz w:val="26"/>
                <w:szCs w:val="26"/>
              </w:rPr>
            </w:pPr>
          </w:p>
        </w:tc>
        <w:tc>
          <w:tcPr>
            <w:tcW w:w="2703" w:type="dxa"/>
            <w:gridSpan w:val="2"/>
          </w:tcPr>
          <w:p w:rsidR="00F425E0" w:rsidRPr="00167920" w:rsidRDefault="00D27028" w:rsidP="00F425E0">
            <w:pPr>
              <w:rPr>
                <w:color w:val="000000"/>
                <w:sz w:val="20"/>
                <w:szCs w:val="20"/>
              </w:rPr>
            </w:pPr>
            <w:hyperlink r:id="rId36" w:history="1">
              <w:r w:rsidR="00F425E0" w:rsidRPr="00167920">
                <w:rPr>
                  <w:rStyle w:val="a4"/>
                  <w:sz w:val="20"/>
                  <w:szCs w:val="20"/>
                </w:rPr>
                <w:t>kir@mo.primorsky.ru</w:t>
              </w:r>
            </w:hyperlink>
            <w:r w:rsidR="00F425E0" w:rsidRPr="00167920">
              <w:rPr>
                <w:color w:val="000000"/>
                <w:sz w:val="20"/>
                <w:szCs w:val="20"/>
              </w:rPr>
              <w:t xml:space="preserve"> </w:t>
            </w:r>
          </w:p>
          <w:p w:rsidR="00F425E0" w:rsidRPr="00167920" w:rsidRDefault="00F425E0" w:rsidP="00F425E0">
            <w:pPr>
              <w:jc w:val="both"/>
              <w:rPr>
                <w:sz w:val="26"/>
                <w:szCs w:val="26"/>
              </w:rPr>
            </w:pPr>
            <w:r w:rsidRPr="00167920">
              <w:rPr>
                <w:color w:val="000000"/>
                <w:sz w:val="20"/>
                <w:szCs w:val="20"/>
              </w:rPr>
              <w:t>оздоровление детей ,находящихся в трудной жизненной ситуации и детей оставшихся без родителей</w:t>
            </w:r>
          </w:p>
        </w:tc>
      </w:tr>
      <w:tr w:rsidR="00F425E0" w:rsidRPr="004041AE" w:rsidTr="0037500A">
        <w:trPr>
          <w:trHeight w:val="20"/>
        </w:trPr>
        <w:tc>
          <w:tcPr>
            <w:tcW w:w="16318" w:type="dxa"/>
            <w:gridSpan w:val="20"/>
          </w:tcPr>
          <w:p w:rsidR="00F425E0" w:rsidRPr="00167920" w:rsidRDefault="00F425E0" w:rsidP="00754E63">
            <w:pPr>
              <w:jc w:val="center"/>
              <w:rPr>
                <w:color w:val="000000"/>
                <w:sz w:val="20"/>
                <w:szCs w:val="20"/>
                <w:u w:val="single"/>
              </w:rPr>
            </w:pPr>
            <w:r w:rsidRPr="00167920">
              <w:rPr>
                <w:b/>
                <w:bCs/>
                <w:color w:val="000000"/>
                <w:sz w:val="20"/>
                <w:szCs w:val="20"/>
                <w:u w:val="single"/>
              </w:rPr>
              <w:t>Лазовский муниципальный район</w:t>
            </w:r>
          </w:p>
        </w:tc>
      </w:tr>
      <w:tr w:rsidR="0095739D" w:rsidRPr="004041AE" w:rsidTr="003017D0">
        <w:trPr>
          <w:trHeight w:val="20"/>
        </w:trPr>
        <w:tc>
          <w:tcPr>
            <w:tcW w:w="708" w:type="dxa"/>
          </w:tcPr>
          <w:p w:rsidR="0095739D" w:rsidRPr="0010732E" w:rsidRDefault="0095739D" w:rsidP="00754E63">
            <w:pPr>
              <w:pStyle w:val="a5"/>
              <w:numPr>
                <w:ilvl w:val="0"/>
                <w:numId w:val="8"/>
              </w:numPr>
              <w:rPr>
                <w:sz w:val="20"/>
                <w:szCs w:val="20"/>
              </w:rPr>
            </w:pPr>
          </w:p>
        </w:tc>
        <w:tc>
          <w:tcPr>
            <w:tcW w:w="2125" w:type="dxa"/>
          </w:tcPr>
          <w:p w:rsidR="0095739D" w:rsidRPr="00167920" w:rsidRDefault="0095739D" w:rsidP="0095739D">
            <w:pPr>
              <w:rPr>
                <w:color w:val="000000"/>
                <w:sz w:val="20"/>
                <w:szCs w:val="20"/>
              </w:rPr>
            </w:pPr>
            <w:r w:rsidRPr="00167920">
              <w:rPr>
                <w:color w:val="000000"/>
                <w:sz w:val="20"/>
                <w:szCs w:val="20"/>
              </w:rPr>
              <w:t xml:space="preserve">Муниципальное  автономное учреждение </w:t>
            </w:r>
            <w:r w:rsidRPr="00167920">
              <w:rPr>
                <w:color w:val="000000"/>
                <w:sz w:val="20"/>
                <w:szCs w:val="20"/>
              </w:rPr>
              <w:br/>
            </w:r>
            <w:r w:rsidRPr="00167920">
              <w:rPr>
                <w:b/>
                <w:color w:val="000000"/>
                <w:sz w:val="20"/>
                <w:szCs w:val="20"/>
              </w:rPr>
              <w:t>детский оздоровительный лагерь «Юный рыбак».</w:t>
            </w:r>
            <w:r w:rsidRPr="00167920">
              <w:rPr>
                <w:color w:val="000000"/>
                <w:sz w:val="20"/>
                <w:szCs w:val="20"/>
              </w:rPr>
              <w:t xml:space="preserve"> (Муниципальная.) Лазовский  муниципальный </w:t>
            </w:r>
            <w:r w:rsidRPr="00167920">
              <w:rPr>
                <w:color w:val="000000"/>
                <w:sz w:val="20"/>
                <w:szCs w:val="20"/>
              </w:rPr>
              <w:lastRenderedPageBreak/>
              <w:t>район.</w:t>
            </w:r>
          </w:p>
        </w:tc>
        <w:tc>
          <w:tcPr>
            <w:tcW w:w="2579" w:type="dxa"/>
            <w:gridSpan w:val="3"/>
          </w:tcPr>
          <w:p w:rsidR="0095739D" w:rsidRPr="00167920" w:rsidRDefault="0095739D" w:rsidP="0095739D">
            <w:pPr>
              <w:rPr>
                <w:color w:val="000000"/>
                <w:sz w:val="20"/>
                <w:szCs w:val="20"/>
              </w:rPr>
            </w:pPr>
            <w:r w:rsidRPr="00167920">
              <w:rPr>
                <w:color w:val="000000"/>
                <w:sz w:val="20"/>
                <w:szCs w:val="20"/>
              </w:rPr>
              <w:lastRenderedPageBreak/>
              <w:t>692998</w:t>
            </w:r>
          </w:p>
          <w:p w:rsidR="0095739D" w:rsidRPr="00167920" w:rsidRDefault="0095739D" w:rsidP="0095739D">
            <w:pPr>
              <w:rPr>
                <w:color w:val="000000"/>
                <w:sz w:val="20"/>
                <w:szCs w:val="20"/>
              </w:rPr>
            </w:pPr>
            <w:r w:rsidRPr="00167920">
              <w:rPr>
                <w:color w:val="000000"/>
                <w:sz w:val="20"/>
                <w:szCs w:val="20"/>
              </w:rPr>
              <w:t xml:space="preserve">Приморский край, </w:t>
            </w:r>
            <w:r w:rsidRPr="00167920">
              <w:rPr>
                <w:b/>
                <w:color w:val="000000"/>
                <w:sz w:val="20"/>
                <w:szCs w:val="20"/>
              </w:rPr>
              <w:t>Лазовский район</w:t>
            </w:r>
            <w:r w:rsidRPr="00167920">
              <w:rPr>
                <w:color w:val="000000"/>
                <w:sz w:val="20"/>
                <w:szCs w:val="20"/>
              </w:rPr>
              <w:t>, п. Преображение, ул. Речная, 1.</w:t>
            </w:r>
          </w:p>
          <w:p w:rsidR="0095739D" w:rsidRPr="00167920" w:rsidRDefault="0095739D" w:rsidP="0095739D">
            <w:pPr>
              <w:rPr>
                <w:color w:val="000000"/>
                <w:sz w:val="20"/>
                <w:szCs w:val="20"/>
              </w:rPr>
            </w:pPr>
            <w:r w:rsidRPr="00167920">
              <w:rPr>
                <w:color w:val="000000"/>
                <w:sz w:val="20"/>
                <w:szCs w:val="20"/>
              </w:rPr>
              <w:t>8(42377)24-425,</w:t>
            </w:r>
          </w:p>
          <w:p w:rsidR="0095739D" w:rsidRPr="00167920" w:rsidRDefault="0095739D" w:rsidP="0095739D">
            <w:pPr>
              <w:rPr>
                <w:color w:val="000000"/>
                <w:sz w:val="20"/>
                <w:szCs w:val="20"/>
              </w:rPr>
            </w:pPr>
            <w:r w:rsidRPr="00167920">
              <w:rPr>
                <w:color w:val="000000"/>
                <w:sz w:val="20"/>
                <w:szCs w:val="20"/>
              </w:rPr>
              <w:t>89147219575.</w:t>
            </w:r>
          </w:p>
          <w:p w:rsidR="0095739D" w:rsidRPr="00167920" w:rsidRDefault="00D27028" w:rsidP="0095739D">
            <w:pPr>
              <w:rPr>
                <w:color w:val="000000"/>
                <w:sz w:val="20"/>
                <w:szCs w:val="20"/>
              </w:rPr>
            </w:pPr>
            <w:hyperlink r:id="rId37" w:history="1">
              <w:r w:rsidR="0095739D" w:rsidRPr="00167920">
                <w:rPr>
                  <w:color w:val="000000"/>
                  <w:sz w:val="20"/>
                  <w:szCs w:val="20"/>
                </w:rPr>
                <w:t>Nina07_59@mail.ru</w:t>
              </w:r>
            </w:hyperlink>
            <w:r w:rsidR="0095739D" w:rsidRPr="00167920">
              <w:rPr>
                <w:color w:val="000000"/>
                <w:sz w:val="20"/>
                <w:szCs w:val="20"/>
              </w:rPr>
              <w:t xml:space="preserve">, </w:t>
            </w:r>
          </w:p>
          <w:p w:rsidR="0095739D" w:rsidRPr="00167920" w:rsidRDefault="0095739D" w:rsidP="0095739D">
            <w:pPr>
              <w:rPr>
                <w:color w:val="000000"/>
                <w:sz w:val="20"/>
                <w:szCs w:val="20"/>
              </w:rPr>
            </w:pPr>
            <w:r w:rsidRPr="00167920">
              <w:rPr>
                <w:color w:val="000000"/>
                <w:sz w:val="20"/>
                <w:szCs w:val="20"/>
              </w:rPr>
              <w:t xml:space="preserve">Сайт Лазовского муниципального района:  </w:t>
            </w:r>
            <w:r w:rsidRPr="00167920">
              <w:rPr>
                <w:color w:val="000000"/>
                <w:sz w:val="20"/>
                <w:szCs w:val="20"/>
              </w:rPr>
              <w:lastRenderedPageBreak/>
              <w:t>lazovsky-pk.ru</w:t>
            </w:r>
          </w:p>
        </w:tc>
        <w:tc>
          <w:tcPr>
            <w:tcW w:w="2100" w:type="dxa"/>
          </w:tcPr>
          <w:p w:rsidR="0095739D" w:rsidRPr="00167920" w:rsidRDefault="0095739D" w:rsidP="0095739D">
            <w:pPr>
              <w:rPr>
                <w:color w:val="000000"/>
                <w:sz w:val="20"/>
                <w:szCs w:val="20"/>
              </w:rPr>
            </w:pPr>
            <w:r w:rsidRPr="00167920">
              <w:rPr>
                <w:color w:val="000000"/>
                <w:sz w:val="20"/>
                <w:szCs w:val="20"/>
              </w:rPr>
              <w:lastRenderedPageBreak/>
              <w:t>Сезонный, в период летних каникул.</w:t>
            </w:r>
          </w:p>
          <w:p w:rsidR="0095739D" w:rsidRPr="00167920" w:rsidRDefault="0095739D" w:rsidP="0095739D">
            <w:pPr>
              <w:rPr>
                <w:color w:val="000000"/>
                <w:sz w:val="20"/>
                <w:szCs w:val="20"/>
              </w:rPr>
            </w:pPr>
            <w:r w:rsidRPr="00167920">
              <w:rPr>
                <w:color w:val="000000"/>
                <w:sz w:val="20"/>
                <w:szCs w:val="20"/>
              </w:rPr>
              <w:t xml:space="preserve"> смена -21, 14  дней.</w:t>
            </w:r>
          </w:p>
          <w:p w:rsidR="0095739D" w:rsidRPr="00167920" w:rsidRDefault="0095739D" w:rsidP="0095739D">
            <w:pPr>
              <w:rPr>
                <w:color w:val="000000"/>
                <w:sz w:val="20"/>
                <w:szCs w:val="20"/>
              </w:rPr>
            </w:pPr>
            <w:smartTag w:uri="urn:schemas-microsoft-com:office:smarttags" w:element="metricconverter">
              <w:smartTagPr>
                <w:attr w:name="ProductID" w:val="1 см"/>
              </w:smartTagPr>
              <w:r w:rsidRPr="00167920">
                <w:rPr>
                  <w:color w:val="000000"/>
                  <w:sz w:val="20"/>
                  <w:szCs w:val="20"/>
                </w:rPr>
                <w:t>1 см</w:t>
              </w:r>
            </w:smartTag>
            <w:r w:rsidRPr="00167920">
              <w:rPr>
                <w:color w:val="000000"/>
                <w:sz w:val="20"/>
                <w:szCs w:val="20"/>
              </w:rPr>
              <w:t>.с 20.06-03.07.</w:t>
            </w:r>
          </w:p>
          <w:p w:rsidR="0095739D" w:rsidRPr="00167920" w:rsidRDefault="0095739D" w:rsidP="0095739D">
            <w:pPr>
              <w:rPr>
                <w:color w:val="000000"/>
                <w:sz w:val="20"/>
                <w:szCs w:val="20"/>
              </w:rPr>
            </w:pPr>
            <w:smartTag w:uri="urn:schemas-microsoft-com:office:smarttags" w:element="metricconverter">
              <w:smartTagPr>
                <w:attr w:name="ProductID" w:val="2 см"/>
              </w:smartTagPr>
              <w:r w:rsidRPr="00167920">
                <w:rPr>
                  <w:color w:val="000000"/>
                  <w:sz w:val="20"/>
                  <w:szCs w:val="20"/>
                </w:rPr>
                <w:t>2 см</w:t>
              </w:r>
            </w:smartTag>
            <w:r w:rsidRPr="00167920">
              <w:rPr>
                <w:color w:val="000000"/>
                <w:sz w:val="20"/>
                <w:szCs w:val="20"/>
              </w:rPr>
              <w:t>. с 05.07.-25.07.</w:t>
            </w:r>
          </w:p>
          <w:p w:rsidR="0095739D" w:rsidRPr="00167920" w:rsidRDefault="0095739D" w:rsidP="0095739D">
            <w:pPr>
              <w:rPr>
                <w:color w:val="000000"/>
                <w:sz w:val="20"/>
                <w:szCs w:val="20"/>
              </w:rPr>
            </w:pPr>
            <w:smartTag w:uri="urn:schemas-microsoft-com:office:smarttags" w:element="metricconverter">
              <w:smartTagPr>
                <w:attr w:name="ProductID" w:val="3 см"/>
              </w:smartTagPr>
              <w:r w:rsidRPr="00167920">
                <w:rPr>
                  <w:color w:val="000000"/>
                  <w:sz w:val="20"/>
                  <w:szCs w:val="20"/>
                </w:rPr>
                <w:t>3 см</w:t>
              </w:r>
            </w:smartTag>
            <w:r w:rsidRPr="00167920">
              <w:rPr>
                <w:color w:val="000000"/>
                <w:sz w:val="20"/>
                <w:szCs w:val="20"/>
              </w:rPr>
              <w:t>. с 28.07.-10.08.</w:t>
            </w:r>
          </w:p>
          <w:p w:rsidR="0095739D" w:rsidRPr="00167920" w:rsidRDefault="0095739D" w:rsidP="0095739D">
            <w:pPr>
              <w:rPr>
                <w:color w:val="000000"/>
                <w:sz w:val="20"/>
                <w:szCs w:val="20"/>
              </w:rPr>
            </w:pPr>
            <w:smartTag w:uri="urn:schemas-microsoft-com:office:smarttags" w:element="metricconverter">
              <w:smartTagPr>
                <w:attr w:name="ProductID" w:val="4 см"/>
              </w:smartTagPr>
              <w:r w:rsidRPr="00167920">
                <w:rPr>
                  <w:color w:val="000000"/>
                  <w:sz w:val="20"/>
                  <w:szCs w:val="20"/>
                </w:rPr>
                <w:t>4 см</w:t>
              </w:r>
            </w:smartTag>
            <w:r w:rsidRPr="00167920">
              <w:rPr>
                <w:color w:val="000000"/>
                <w:sz w:val="20"/>
                <w:szCs w:val="20"/>
              </w:rPr>
              <w:t>. с 13.08. -26.08.</w:t>
            </w:r>
          </w:p>
        </w:tc>
        <w:tc>
          <w:tcPr>
            <w:tcW w:w="1277" w:type="dxa"/>
            <w:gridSpan w:val="3"/>
          </w:tcPr>
          <w:p w:rsidR="0095739D" w:rsidRPr="00167920" w:rsidRDefault="0095739D" w:rsidP="0095739D">
            <w:pPr>
              <w:rPr>
                <w:color w:val="000000"/>
                <w:sz w:val="20"/>
                <w:szCs w:val="20"/>
              </w:rPr>
            </w:pPr>
            <w:r w:rsidRPr="00167920">
              <w:rPr>
                <w:color w:val="000000"/>
                <w:sz w:val="20"/>
                <w:szCs w:val="20"/>
              </w:rPr>
              <w:t>180, от 6 лет до 15 лет.</w:t>
            </w:r>
          </w:p>
        </w:tc>
        <w:tc>
          <w:tcPr>
            <w:tcW w:w="1844" w:type="dxa"/>
          </w:tcPr>
          <w:p w:rsidR="0095739D" w:rsidRPr="00167920" w:rsidRDefault="0095739D" w:rsidP="0095739D">
            <w:pPr>
              <w:rPr>
                <w:color w:val="000000"/>
                <w:sz w:val="20"/>
                <w:szCs w:val="20"/>
              </w:rPr>
            </w:pPr>
            <w:r w:rsidRPr="00167920">
              <w:rPr>
                <w:color w:val="000000"/>
                <w:sz w:val="20"/>
                <w:szCs w:val="20"/>
              </w:rPr>
              <w:t xml:space="preserve">Оздоровительный лагерь имеет  7 корпусов.Все помещения имеют автоматическую пожарную сигнализацию.Пищеблок имеет полный набор необходимых </w:t>
            </w:r>
            <w:r w:rsidRPr="00167920">
              <w:rPr>
                <w:color w:val="000000"/>
                <w:sz w:val="20"/>
                <w:szCs w:val="20"/>
              </w:rPr>
              <w:lastRenderedPageBreak/>
              <w:t>помещений, в соответствии с требованиями  -технологическое и холодильное оборудование,столовая - на 150 мест. Баня(душ),комната гигиены, медицинский пункт, библиотека, игровые комнаты, летние навесы.</w:t>
            </w:r>
          </w:p>
          <w:p w:rsidR="0095739D" w:rsidRPr="00167920" w:rsidRDefault="0095739D" w:rsidP="0095739D">
            <w:pPr>
              <w:rPr>
                <w:color w:val="000000"/>
                <w:sz w:val="20"/>
                <w:szCs w:val="20"/>
              </w:rPr>
            </w:pPr>
            <w:r w:rsidRPr="00167920">
              <w:rPr>
                <w:color w:val="000000"/>
                <w:sz w:val="20"/>
                <w:szCs w:val="20"/>
              </w:rPr>
              <w:t>Спортивная площадка(волейболфутбол,баскетбол),стационар  ный спортивн   ый городок .Имеется в ассортименте спортивное о</w:t>
            </w:r>
            <w:r w:rsidR="0016273A" w:rsidRPr="00167920">
              <w:rPr>
                <w:color w:val="000000"/>
                <w:sz w:val="20"/>
                <w:szCs w:val="20"/>
              </w:rPr>
              <w:t>борудование, батут,аттракционы</w:t>
            </w:r>
            <w:r w:rsidRPr="00167920">
              <w:rPr>
                <w:color w:val="000000"/>
                <w:sz w:val="20"/>
                <w:szCs w:val="20"/>
              </w:rPr>
              <w:t>«Паровозики». Качели  различного вида.</w:t>
            </w:r>
          </w:p>
        </w:tc>
        <w:tc>
          <w:tcPr>
            <w:tcW w:w="1567" w:type="dxa"/>
            <w:gridSpan w:val="6"/>
          </w:tcPr>
          <w:p w:rsidR="0095739D" w:rsidRPr="00167920" w:rsidRDefault="0095739D" w:rsidP="0095739D">
            <w:pPr>
              <w:rPr>
                <w:color w:val="000000"/>
                <w:sz w:val="20"/>
                <w:szCs w:val="20"/>
              </w:rPr>
            </w:pPr>
            <w:r w:rsidRPr="00167920">
              <w:rPr>
                <w:color w:val="000000"/>
                <w:sz w:val="20"/>
                <w:szCs w:val="20"/>
              </w:rPr>
              <w:lastRenderedPageBreak/>
              <w:t>15000 рублей за 21 календарный день.</w:t>
            </w:r>
          </w:p>
        </w:tc>
        <w:tc>
          <w:tcPr>
            <w:tcW w:w="1415" w:type="dxa"/>
            <w:gridSpan w:val="2"/>
          </w:tcPr>
          <w:p w:rsidR="0095739D" w:rsidRPr="00167920" w:rsidRDefault="0095739D" w:rsidP="0095739D">
            <w:pPr>
              <w:rPr>
                <w:color w:val="000000"/>
                <w:sz w:val="20"/>
                <w:szCs w:val="20"/>
              </w:rPr>
            </w:pPr>
          </w:p>
        </w:tc>
        <w:tc>
          <w:tcPr>
            <w:tcW w:w="2703" w:type="dxa"/>
            <w:gridSpan w:val="2"/>
          </w:tcPr>
          <w:p w:rsidR="0095739D" w:rsidRPr="00167920" w:rsidRDefault="0095739D" w:rsidP="0095739D">
            <w:pPr>
              <w:rPr>
                <w:color w:val="000000"/>
                <w:sz w:val="20"/>
                <w:szCs w:val="20"/>
              </w:rPr>
            </w:pPr>
            <w:r w:rsidRPr="00167920">
              <w:rPr>
                <w:color w:val="000000"/>
                <w:sz w:val="20"/>
                <w:szCs w:val="20"/>
              </w:rPr>
              <w:t xml:space="preserve">Оздоровительный лагерь расположен на расстоянии </w:t>
            </w:r>
            <w:smartTag w:uri="urn:schemas-microsoft-com:office:smarttags" w:element="metricconverter">
              <w:smartTagPr>
                <w:attr w:name="ProductID" w:val="5 километров"/>
              </w:smartTagPr>
              <w:r w:rsidRPr="00167920">
                <w:rPr>
                  <w:color w:val="000000"/>
                  <w:sz w:val="20"/>
                  <w:szCs w:val="20"/>
                </w:rPr>
                <w:t>5 километров</w:t>
              </w:r>
            </w:smartTag>
            <w:r w:rsidRPr="00167920">
              <w:rPr>
                <w:color w:val="000000"/>
                <w:sz w:val="20"/>
                <w:szCs w:val="20"/>
              </w:rPr>
              <w:t xml:space="preserve"> от п. Преображение, подъездные пути хорошие. Территория оздоровительного учреждения   огорожена. (Деревянная, частично железная  изгородь.) В </w:t>
            </w:r>
            <w:r w:rsidRPr="00167920">
              <w:rPr>
                <w:color w:val="000000"/>
                <w:sz w:val="20"/>
                <w:szCs w:val="20"/>
              </w:rPr>
              <w:lastRenderedPageBreak/>
              <w:t>оздоровительном учреждении  организован пропускной режим, имеется</w:t>
            </w:r>
          </w:p>
          <w:p w:rsidR="0095739D" w:rsidRPr="00167920" w:rsidRDefault="0095739D" w:rsidP="0095739D">
            <w:pPr>
              <w:rPr>
                <w:color w:val="000000"/>
                <w:sz w:val="20"/>
                <w:szCs w:val="20"/>
              </w:rPr>
            </w:pPr>
            <w:r w:rsidRPr="00167920">
              <w:rPr>
                <w:color w:val="000000"/>
                <w:sz w:val="20"/>
                <w:szCs w:val="20"/>
              </w:rPr>
              <w:t xml:space="preserve">кнопка тревожной сигнализации..Паспорт оздоровительного лагеря  размещен  на сайте Лазовского муниципального </w:t>
            </w:r>
          </w:p>
          <w:p w:rsidR="0095739D" w:rsidRPr="00167920" w:rsidRDefault="0095739D" w:rsidP="0095739D">
            <w:pPr>
              <w:rPr>
                <w:color w:val="000000"/>
                <w:sz w:val="20"/>
                <w:szCs w:val="20"/>
              </w:rPr>
            </w:pPr>
            <w:r w:rsidRPr="00167920">
              <w:rPr>
                <w:color w:val="000000"/>
                <w:sz w:val="20"/>
                <w:szCs w:val="20"/>
              </w:rPr>
              <w:t>района. В 2014 году лагерь принял  и оздоровил  409 детей (дети-сироты, из коррекционных  школ, из малообеспеченных  семей, дети жителей района) Проводились  мероприятия по следующим направлениям работы: туристско-спортив-ное, военно-патриотическое,</w:t>
            </w:r>
          </w:p>
          <w:p w:rsidR="0095739D" w:rsidRPr="00167920" w:rsidRDefault="0095739D" w:rsidP="0095739D">
            <w:pPr>
              <w:rPr>
                <w:color w:val="000000"/>
                <w:sz w:val="20"/>
                <w:szCs w:val="20"/>
              </w:rPr>
            </w:pPr>
            <w:r w:rsidRPr="00167920">
              <w:rPr>
                <w:color w:val="000000"/>
                <w:sz w:val="20"/>
                <w:szCs w:val="20"/>
              </w:rPr>
              <w:t>краеведение, прикладное творчество.</w:t>
            </w:r>
          </w:p>
          <w:p w:rsidR="0095739D" w:rsidRPr="00167920" w:rsidRDefault="0095739D" w:rsidP="0095739D">
            <w:pPr>
              <w:rPr>
                <w:color w:val="000000"/>
                <w:sz w:val="20"/>
                <w:szCs w:val="20"/>
              </w:rPr>
            </w:pPr>
            <w:r w:rsidRPr="00167920">
              <w:rPr>
                <w:color w:val="000000"/>
                <w:sz w:val="20"/>
                <w:szCs w:val="20"/>
              </w:rPr>
              <w:t xml:space="preserve">Медицинское  обслуживание </w:t>
            </w:r>
          </w:p>
          <w:p w:rsidR="0095739D" w:rsidRPr="00167920" w:rsidRDefault="0095739D" w:rsidP="0095739D">
            <w:pPr>
              <w:rPr>
                <w:color w:val="000000"/>
                <w:sz w:val="20"/>
                <w:szCs w:val="20"/>
              </w:rPr>
            </w:pPr>
            <w:r w:rsidRPr="00167920">
              <w:rPr>
                <w:color w:val="000000"/>
                <w:sz w:val="20"/>
                <w:szCs w:val="20"/>
              </w:rPr>
              <w:t>2 специалиста (врач, фельдшер) по договору  с</w:t>
            </w:r>
          </w:p>
          <w:p w:rsidR="0095739D" w:rsidRPr="00167920" w:rsidRDefault="0095739D" w:rsidP="0095739D">
            <w:pPr>
              <w:rPr>
                <w:color w:val="000000"/>
                <w:sz w:val="20"/>
                <w:szCs w:val="20"/>
              </w:rPr>
            </w:pPr>
            <w:r w:rsidRPr="00167920">
              <w:rPr>
                <w:color w:val="000000"/>
                <w:sz w:val="20"/>
                <w:szCs w:val="20"/>
              </w:rPr>
              <w:t>КБУЗ «Лазовская  ЦРБ».</w:t>
            </w:r>
          </w:p>
        </w:tc>
      </w:tr>
      <w:tr w:rsidR="00B508CD" w:rsidRPr="004041AE" w:rsidTr="0037500A">
        <w:trPr>
          <w:trHeight w:val="20"/>
        </w:trPr>
        <w:tc>
          <w:tcPr>
            <w:tcW w:w="16318" w:type="dxa"/>
            <w:gridSpan w:val="20"/>
          </w:tcPr>
          <w:p w:rsidR="00B508CD" w:rsidRPr="0010732E" w:rsidRDefault="00B508CD" w:rsidP="00754E63">
            <w:pPr>
              <w:jc w:val="center"/>
              <w:rPr>
                <w:b/>
                <w:color w:val="000000"/>
                <w:sz w:val="20"/>
                <w:szCs w:val="20"/>
                <w:u w:val="single"/>
              </w:rPr>
            </w:pPr>
            <w:r w:rsidRPr="0010732E">
              <w:rPr>
                <w:b/>
                <w:color w:val="000000"/>
                <w:sz w:val="20"/>
                <w:szCs w:val="20"/>
                <w:u w:val="single"/>
              </w:rPr>
              <w:lastRenderedPageBreak/>
              <w:t>Спасский муниципальный район</w:t>
            </w:r>
          </w:p>
        </w:tc>
      </w:tr>
      <w:tr w:rsidR="0000496B" w:rsidRPr="004041AE" w:rsidTr="003017D0">
        <w:trPr>
          <w:trHeight w:val="20"/>
        </w:trPr>
        <w:tc>
          <w:tcPr>
            <w:tcW w:w="708" w:type="dxa"/>
          </w:tcPr>
          <w:p w:rsidR="0000496B" w:rsidRPr="0010732E" w:rsidRDefault="0000496B" w:rsidP="00754E63">
            <w:pPr>
              <w:pStyle w:val="a5"/>
              <w:numPr>
                <w:ilvl w:val="0"/>
                <w:numId w:val="8"/>
              </w:numPr>
              <w:jc w:val="center"/>
              <w:rPr>
                <w:sz w:val="20"/>
                <w:szCs w:val="20"/>
              </w:rPr>
            </w:pPr>
          </w:p>
        </w:tc>
        <w:tc>
          <w:tcPr>
            <w:tcW w:w="2125" w:type="dxa"/>
          </w:tcPr>
          <w:p w:rsidR="0000496B" w:rsidRPr="00167920" w:rsidRDefault="0000496B" w:rsidP="0000496B">
            <w:pPr>
              <w:rPr>
                <w:sz w:val="20"/>
                <w:szCs w:val="20"/>
              </w:rPr>
            </w:pPr>
            <w:r w:rsidRPr="00167920">
              <w:rPr>
                <w:sz w:val="20"/>
                <w:szCs w:val="20"/>
              </w:rPr>
              <w:t xml:space="preserve">Муниципальное бюджетное учреждение дополнительного образования детей </w:t>
            </w:r>
            <w:r w:rsidRPr="00167920">
              <w:rPr>
                <w:b/>
                <w:sz w:val="20"/>
                <w:szCs w:val="20"/>
              </w:rPr>
              <w:t>детский оздоровительный лагерь «Горный»</w:t>
            </w:r>
            <w:r w:rsidRPr="00167920">
              <w:rPr>
                <w:sz w:val="20"/>
                <w:szCs w:val="20"/>
              </w:rPr>
              <w:t>, муниципальная собственность</w:t>
            </w:r>
          </w:p>
        </w:tc>
        <w:tc>
          <w:tcPr>
            <w:tcW w:w="2579" w:type="dxa"/>
            <w:gridSpan w:val="3"/>
          </w:tcPr>
          <w:p w:rsidR="0000496B" w:rsidRPr="00167920" w:rsidRDefault="0000496B" w:rsidP="0000496B">
            <w:pPr>
              <w:rPr>
                <w:sz w:val="20"/>
                <w:szCs w:val="20"/>
              </w:rPr>
            </w:pPr>
            <w:r w:rsidRPr="00167920">
              <w:rPr>
                <w:sz w:val="20"/>
                <w:szCs w:val="20"/>
              </w:rPr>
              <w:t xml:space="preserve">692230, </w:t>
            </w:r>
            <w:r w:rsidRPr="00167920">
              <w:rPr>
                <w:b/>
                <w:sz w:val="20"/>
                <w:szCs w:val="20"/>
              </w:rPr>
              <w:t>Спасский район</w:t>
            </w:r>
            <w:r w:rsidRPr="00167920">
              <w:rPr>
                <w:sz w:val="20"/>
                <w:szCs w:val="20"/>
              </w:rPr>
              <w:t>,</w:t>
            </w:r>
          </w:p>
          <w:p w:rsidR="0000496B" w:rsidRPr="00167920" w:rsidRDefault="0000496B" w:rsidP="0000496B">
            <w:pPr>
              <w:rPr>
                <w:sz w:val="20"/>
                <w:szCs w:val="20"/>
              </w:rPr>
            </w:pPr>
            <w:r w:rsidRPr="00167920">
              <w:rPr>
                <w:sz w:val="20"/>
                <w:szCs w:val="20"/>
              </w:rPr>
              <w:t>с. Евсеевка</w:t>
            </w:r>
          </w:p>
          <w:p w:rsidR="0000496B" w:rsidRPr="00167920" w:rsidRDefault="0000496B" w:rsidP="0000496B">
            <w:pPr>
              <w:rPr>
                <w:sz w:val="20"/>
                <w:szCs w:val="20"/>
              </w:rPr>
            </w:pPr>
            <w:r w:rsidRPr="00167920">
              <w:rPr>
                <w:sz w:val="20"/>
                <w:szCs w:val="20"/>
              </w:rPr>
              <w:t>тел. 7-73-91,</w:t>
            </w:r>
          </w:p>
          <w:p w:rsidR="0000496B" w:rsidRPr="00167920" w:rsidRDefault="0000496B" w:rsidP="0000496B">
            <w:pPr>
              <w:rPr>
                <w:sz w:val="20"/>
                <w:szCs w:val="20"/>
              </w:rPr>
            </w:pPr>
          </w:p>
          <w:p w:rsidR="0000496B" w:rsidRPr="00167920" w:rsidRDefault="00D27028" w:rsidP="0000496B">
            <w:pPr>
              <w:rPr>
                <w:sz w:val="20"/>
                <w:szCs w:val="20"/>
              </w:rPr>
            </w:pPr>
            <w:hyperlink r:id="rId38" w:history="1">
              <w:r w:rsidR="0000496B" w:rsidRPr="00167920">
                <w:rPr>
                  <w:rStyle w:val="a4"/>
                  <w:sz w:val="20"/>
                  <w:lang w:val="en-US"/>
                </w:rPr>
                <w:t>DOL</w:t>
              </w:r>
              <w:r w:rsidR="0000496B" w:rsidRPr="00167920">
                <w:rPr>
                  <w:rStyle w:val="a4"/>
                  <w:sz w:val="20"/>
                </w:rPr>
                <w:t>-</w:t>
              </w:r>
              <w:r w:rsidR="0000496B" w:rsidRPr="00167920">
                <w:rPr>
                  <w:rStyle w:val="a4"/>
                  <w:sz w:val="20"/>
                  <w:lang w:val="en-US"/>
                </w:rPr>
                <w:t>Gornii</w:t>
              </w:r>
              <w:r w:rsidR="0000496B" w:rsidRPr="00167920">
                <w:rPr>
                  <w:rStyle w:val="a4"/>
                  <w:sz w:val="20"/>
                </w:rPr>
                <w:t>@mail.ru</w:t>
              </w:r>
            </w:hyperlink>
          </w:p>
        </w:tc>
        <w:tc>
          <w:tcPr>
            <w:tcW w:w="2100" w:type="dxa"/>
          </w:tcPr>
          <w:p w:rsidR="0000496B" w:rsidRPr="00167920" w:rsidRDefault="0000496B" w:rsidP="0000496B">
            <w:pPr>
              <w:rPr>
                <w:sz w:val="20"/>
                <w:szCs w:val="20"/>
              </w:rPr>
            </w:pPr>
            <w:r w:rsidRPr="00167920">
              <w:rPr>
                <w:sz w:val="20"/>
                <w:szCs w:val="20"/>
              </w:rPr>
              <w:t>сезонный,</w:t>
            </w:r>
          </w:p>
          <w:p w:rsidR="0000496B" w:rsidRPr="00167920" w:rsidRDefault="0000496B" w:rsidP="0000496B">
            <w:pPr>
              <w:rPr>
                <w:sz w:val="20"/>
                <w:szCs w:val="20"/>
              </w:rPr>
            </w:pPr>
            <w:r w:rsidRPr="00167920">
              <w:rPr>
                <w:sz w:val="20"/>
                <w:szCs w:val="20"/>
              </w:rPr>
              <w:t>4 смены,</w:t>
            </w:r>
          </w:p>
          <w:p w:rsidR="0000496B" w:rsidRPr="00167920" w:rsidRDefault="0000496B" w:rsidP="0000496B">
            <w:pPr>
              <w:rPr>
                <w:sz w:val="20"/>
                <w:szCs w:val="20"/>
              </w:rPr>
            </w:pPr>
            <w:r w:rsidRPr="00167920">
              <w:rPr>
                <w:sz w:val="20"/>
                <w:szCs w:val="20"/>
              </w:rPr>
              <w:t>14.06.-27.06.15.(14 д.)</w:t>
            </w:r>
          </w:p>
          <w:p w:rsidR="0000496B" w:rsidRPr="00167920" w:rsidRDefault="0000496B" w:rsidP="0000496B">
            <w:pPr>
              <w:rPr>
                <w:sz w:val="20"/>
                <w:szCs w:val="20"/>
              </w:rPr>
            </w:pPr>
            <w:r w:rsidRPr="00167920">
              <w:rPr>
                <w:sz w:val="20"/>
                <w:szCs w:val="20"/>
              </w:rPr>
              <w:t>28.06.-18.07.15. (21д)</w:t>
            </w:r>
          </w:p>
          <w:p w:rsidR="0000496B" w:rsidRPr="00167920" w:rsidRDefault="0000496B" w:rsidP="0000496B">
            <w:pPr>
              <w:rPr>
                <w:sz w:val="20"/>
                <w:szCs w:val="20"/>
              </w:rPr>
            </w:pPr>
            <w:r w:rsidRPr="00167920">
              <w:rPr>
                <w:sz w:val="20"/>
                <w:szCs w:val="20"/>
              </w:rPr>
              <w:t>19.07.-08.08.15. (21д)</w:t>
            </w:r>
          </w:p>
          <w:p w:rsidR="0000496B" w:rsidRPr="00167920" w:rsidRDefault="0000496B" w:rsidP="0000496B">
            <w:pPr>
              <w:rPr>
                <w:sz w:val="20"/>
                <w:szCs w:val="20"/>
              </w:rPr>
            </w:pPr>
            <w:r w:rsidRPr="00167920">
              <w:rPr>
                <w:sz w:val="20"/>
                <w:szCs w:val="20"/>
              </w:rPr>
              <w:t xml:space="preserve">09.08.-29.08. 15. (21д) </w:t>
            </w:r>
          </w:p>
        </w:tc>
        <w:tc>
          <w:tcPr>
            <w:tcW w:w="1277" w:type="dxa"/>
            <w:gridSpan w:val="3"/>
          </w:tcPr>
          <w:p w:rsidR="0000496B" w:rsidRPr="00167920" w:rsidRDefault="0000496B" w:rsidP="0000496B">
            <w:pPr>
              <w:rPr>
                <w:sz w:val="20"/>
                <w:szCs w:val="20"/>
              </w:rPr>
            </w:pPr>
            <w:r w:rsidRPr="00167920">
              <w:rPr>
                <w:sz w:val="20"/>
                <w:szCs w:val="20"/>
              </w:rPr>
              <w:t>240 чел.</w:t>
            </w:r>
          </w:p>
          <w:p w:rsidR="0000496B" w:rsidRPr="00167920" w:rsidRDefault="0000496B" w:rsidP="0000496B">
            <w:pPr>
              <w:rPr>
                <w:sz w:val="20"/>
                <w:szCs w:val="20"/>
              </w:rPr>
            </w:pPr>
            <w:r w:rsidRPr="00167920">
              <w:rPr>
                <w:sz w:val="20"/>
                <w:szCs w:val="20"/>
              </w:rPr>
              <w:t>6 – 16 лет</w:t>
            </w:r>
          </w:p>
        </w:tc>
        <w:tc>
          <w:tcPr>
            <w:tcW w:w="1844" w:type="dxa"/>
          </w:tcPr>
          <w:p w:rsidR="0000496B" w:rsidRPr="00167920" w:rsidRDefault="0000496B" w:rsidP="0000496B">
            <w:pPr>
              <w:rPr>
                <w:sz w:val="20"/>
                <w:szCs w:val="20"/>
              </w:rPr>
            </w:pPr>
            <w:r w:rsidRPr="00167920">
              <w:rPr>
                <w:sz w:val="20"/>
                <w:szCs w:val="20"/>
              </w:rPr>
              <w:t>6 спальных корпусов, столовая,</w:t>
            </w:r>
          </w:p>
          <w:p w:rsidR="0000496B" w:rsidRDefault="0000496B" w:rsidP="0000496B">
            <w:pPr>
              <w:rPr>
                <w:sz w:val="20"/>
                <w:szCs w:val="20"/>
              </w:rPr>
            </w:pPr>
            <w:r w:rsidRPr="00167920">
              <w:rPr>
                <w:sz w:val="20"/>
                <w:szCs w:val="20"/>
              </w:rPr>
              <w:t>бассейн, волейбольная площадка, баскетбольная площадка, футбольное поле, беговая дорожка</w:t>
            </w:r>
          </w:p>
          <w:p w:rsidR="00167920" w:rsidRPr="0043608A" w:rsidRDefault="00167920" w:rsidP="0000496B">
            <w:pPr>
              <w:rPr>
                <w:sz w:val="20"/>
                <w:szCs w:val="20"/>
              </w:rPr>
            </w:pPr>
          </w:p>
          <w:p w:rsidR="00A54573" w:rsidRPr="0043608A" w:rsidRDefault="00A54573" w:rsidP="0000496B">
            <w:pPr>
              <w:rPr>
                <w:sz w:val="20"/>
                <w:szCs w:val="20"/>
              </w:rPr>
            </w:pPr>
          </w:p>
          <w:p w:rsidR="00A54573" w:rsidRPr="0043608A" w:rsidRDefault="00A54573" w:rsidP="0000496B">
            <w:pPr>
              <w:rPr>
                <w:sz w:val="20"/>
                <w:szCs w:val="20"/>
              </w:rPr>
            </w:pPr>
          </w:p>
          <w:p w:rsidR="00A54573" w:rsidRPr="0043608A" w:rsidRDefault="00A54573" w:rsidP="0000496B">
            <w:pPr>
              <w:rPr>
                <w:sz w:val="20"/>
                <w:szCs w:val="20"/>
              </w:rPr>
            </w:pPr>
          </w:p>
          <w:p w:rsidR="00167920" w:rsidRPr="00167920" w:rsidRDefault="00167920" w:rsidP="0000496B">
            <w:pPr>
              <w:rPr>
                <w:sz w:val="20"/>
                <w:szCs w:val="20"/>
              </w:rPr>
            </w:pPr>
          </w:p>
        </w:tc>
        <w:tc>
          <w:tcPr>
            <w:tcW w:w="1567" w:type="dxa"/>
            <w:gridSpan w:val="6"/>
          </w:tcPr>
          <w:p w:rsidR="0000496B" w:rsidRPr="00167920" w:rsidRDefault="0000496B" w:rsidP="0000496B">
            <w:pPr>
              <w:rPr>
                <w:sz w:val="20"/>
                <w:szCs w:val="20"/>
              </w:rPr>
            </w:pPr>
            <w:r w:rsidRPr="00167920">
              <w:rPr>
                <w:sz w:val="20"/>
                <w:szCs w:val="20"/>
              </w:rPr>
              <w:t>19 000 руб.</w:t>
            </w:r>
          </w:p>
          <w:p w:rsidR="0000496B" w:rsidRPr="00167920" w:rsidRDefault="0000496B" w:rsidP="0000496B">
            <w:pPr>
              <w:rPr>
                <w:sz w:val="20"/>
                <w:szCs w:val="20"/>
              </w:rPr>
            </w:pPr>
            <w:r w:rsidRPr="00167920">
              <w:rPr>
                <w:sz w:val="20"/>
                <w:szCs w:val="20"/>
              </w:rPr>
              <w:t>(21 день)</w:t>
            </w:r>
          </w:p>
        </w:tc>
        <w:tc>
          <w:tcPr>
            <w:tcW w:w="1415" w:type="dxa"/>
            <w:gridSpan w:val="2"/>
          </w:tcPr>
          <w:p w:rsidR="0000496B" w:rsidRPr="00167920" w:rsidRDefault="0000496B" w:rsidP="0000496B">
            <w:pPr>
              <w:rPr>
                <w:sz w:val="20"/>
                <w:szCs w:val="20"/>
              </w:rPr>
            </w:pPr>
          </w:p>
        </w:tc>
        <w:tc>
          <w:tcPr>
            <w:tcW w:w="2703" w:type="dxa"/>
            <w:gridSpan w:val="2"/>
          </w:tcPr>
          <w:p w:rsidR="0000496B" w:rsidRPr="00167920" w:rsidRDefault="0000496B" w:rsidP="0000496B">
            <w:pPr>
              <w:rPr>
                <w:sz w:val="20"/>
                <w:szCs w:val="20"/>
              </w:rPr>
            </w:pPr>
            <w:r w:rsidRPr="00167920">
              <w:rPr>
                <w:sz w:val="20"/>
                <w:szCs w:val="20"/>
              </w:rPr>
              <w:t>Реализуется спортивно – оздоровительная программа «Каникулы – 2015».</w:t>
            </w:r>
          </w:p>
          <w:p w:rsidR="0000496B" w:rsidRPr="00167920" w:rsidRDefault="0000496B" w:rsidP="0000496B">
            <w:pPr>
              <w:rPr>
                <w:sz w:val="20"/>
                <w:szCs w:val="20"/>
              </w:rPr>
            </w:pPr>
            <w:r w:rsidRPr="00167920">
              <w:rPr>
                <w:sz w:val="20"/>
                <w:szCs w:val="20"/>
              </w:rPr>
              <w:t>Имеется медицинский пункт. Организация медицинской помощи осуществляется врачом – педиатром.</w:t>
            </w:r>
          </w:p>
          <w:p w:rsidR="0000496B" w:rsidRPr="00167920" w:rsidRDefault="00D27028" w:rsidP="0000496B">
            <w:pPr>
              <w:rPr>
                <w:sz w:val="20"/>
                <w:szCs w:val="20"/>
              </w:rPr>
            </w:pPr>
            <w:hyperlink r:id="rId39" w:history="1">
              <w:r w:rsidR="0000496B" w:rsidRPr="00167920">
                <w:rPr>
                  <w:rStyle w:val="a4"/>
                  <w:sz w:val="20"/>
                  <w:lang w:val="en-US"/>
                </w:rPr>
                <w:t>http</w:t>
              </w:r>
              <w:r w:rsidR="0000496B" w:rsidRPr="00167920">
                <w:rPr>
                  <w:rStyle w:val="a4"/>
                  <w:sz w:val="20"/>
                </w:rPr>
                <w:t>://</w:t>
              </w:r>
              <w:r w:rsidR="0000496B" w:rsidRPr="00167920">
                <w:rPr>
                  <w:rStyle w:val="a4"/>
                  <w:sz w:val="20"/>
                  <w:lang w:val="en-US"/>
                </w:rPr>
                <w:t>www</w:t>
              </w:r>
              <w:r w:rsidR="0000496B" w:rsidRPr="00167920">
                <w:rPr>
                  <w:rStyle w:val="a4"/>
                  <w:sz w:val="20"/>
                </w:rPr>
                <w:t>.</w:t>
              </w:r>
              <w:r w:rsidR="0000496B" w:rsidRPr="00167920">
                <w:rPr>
                  <w:rStyle w:val="a4"/>
                  <w:sz w:val="20"/>
                  <w:lang w:val="en-US"/>
                </w:rPr>
                <w:t>spasskmr</w:t>
              </w:r>
              <w:r w:rsidR="0000496B" w:rsidRPr="00167920">
                <w:rPr>
                  <w:rStyle w:val="a4"/>
                  <w:sz w:val="20"/>
                </w:rPr>
                <w:t>.</w:t>
              </w:r>
              <w:r w:rsidR="0000496B" w:rsidRPr="00167920">
                <w:rPr>
                  <w:rStyle w:val="a4"/>
                  <w:sz w:val="20"/>
                  <w:lang w:val="en-US"/>
                </w:rPr>
                <w:t>ru</w:t>
              </w:r>
            </w:hyperlink>
          </w:p>
        </w:tc>
      </w:tr>
      <w:tr w:rsidR="00B508CD" w:rsidRPr="004041AE" w:rsidTr="0037500A">
        <w:trPr>
          <w:trHeight w:val="20"/>
        </w:trPr>
        <w:tc>
          <w:tcPr>
            <w:tcW w:w="16318" w:type="dxa"/>
            <w:gridSpan w:val="20"/>
          </w:tcPr>
          <w:p w:rsidR="00B508CD" w:rsidRPr="0010732E" w:rsidRDefault="00B508CD" w:rsidP="00754E63">
            <w:pPr>
              <w:jc w:val="center"/>
              <w:rPr>
                <w:color w:val="000000"/>
                <w:u w:val="single"/>
              </w:rPr>
            </w:pPr>
            <w:r w:rsidRPr="0010732E">
              <w:rPr>
                <w:b/>
                <w:color w:val="000000"/>
                <w:sz w:val="20"/>
                <w:szCs w:val="20"/>
                <w:u w:val="single"/>
              </w:rPr>
              <w:lastRenderedPageBreak/>
              <w:t>Ханкайский муниципальный район</w:t>
            </w:r>
          </w:p>
        </w:tc>
      </w:tr>
      <w:tr w:rsidR="00EC5779" w:rsidRPr="004041AE" w:rsidTr="003017D0">
        <w:trPr>
          <w:trHeight w:val="20"/>
        </w:trPr>
        <w:tc>
          <w:tcPr>
            <w:tcW w:w="708" w:type="dxa"/>
          </w:tcPr>
          <w:p w:rsidR="00EC5779" w:rsidRPr="0010732E" w:rsidRDefault="00EC5779" w:rsidP="00754E63">
            <w:pPr>
              <w:pStyle w:val="a5"/>
              <w:numPr>
                <w:ilvl w:val="0"/>
                <w:numId w:val="8"/>
              </w:numPr>
              <w:jc w:val="center"/>
              <w:rPr>
                <w:sz w:val="20"/>
                <w:szCs w:val="20"/>
              </w:rPr>
            </w:pPr>
          </w:p>
        </w:tc>
        <w:tc>
          <w:tcPr>
            <w:tcW w:w="2125" w:type="dxa"/>
          </w:tcPr>
          <w:p w:rsidR="00EC5779" w:rsidRPr="00167920" w:rsidRDefault="00EC5779" w:rsidP="00EC5779">
            <w:pPr>
              <w:rPr>
                <w:b/>
                <w:sz w:val="20"/>
                <w:szCs w:val="20"/>
              </w:rPr>
            </w:pPr>
            <w:r w:rsidRPr="00167920">
              <w:rPr>
                <w:b/>
                <w:sz w:val="20"/>
                <w:szCs w:val="20"/>
              </w:rPr>
              <w:t>Детский загородный оздоровительный лагерь « Старт»</w:t>
            </w:r>
          </w:p>
          <w:p w:rsidR="00EC5779" w:rsidRPr="00167920" w:rsidRDefault="00EC5779" w:rsidP="00EC5779">
            <w:pPr>
              <w:rPr>
                <w:sz w:val="20"/>
                <w:szCs w:val="20"/>
              </w:rPr>
            </w:pPr>
            <w:r w:rsidRPr="00167920">
              <w:rPr>
                <w:sz w:val="20"/>
                <w:szCs w:val="20"/>
              </w:rPr>
              <w:t xml:space="preserve">ООО « Ханкай», учредитель </w:t>
            </w:r>
          </w:p>
          <w:p w:rsidR="00EC5779" w:rsidRPr="00167920" w:rsidRDefault="00EC5779" w:rsidP="00EC5779">
            <w:pPr>
              <w:rPr>
                <w:sz w:val="20"/>
                <w:szCs w:val="20"/>
              </w:rPr>
            </w:pPr>
            <w:r w:rsidRPr="00167920">
              <w:rPr>
                <w:sz w:val="20"/>
                <w:szCs w:val="20"/>
              </w:rPr>
              <w:t>Тюлькин Ю.К., частная собственность</w:t>
            </w:r>
          </w:p>
        </w:tc>
        <w:tc>
          <w:tcPr>
            <w:tcW w:w="2579" w:type="dxa"/>
            <w:gridSpan w:val="3"/>
          </w:tcPr>
          <w:p w:rsidR="00EC5779" w:rsidRPr="00167920" w:rsidRDefault="00EC5779" w:rsidP="00EC5779">
            <w:pPr>
              <w:rPr>
                <w:sz w:val="20"/>
                <w:szCs w:val="20"/>
              </w:rPr>
            </w:pPr>
            <w:r w:rsidRPr="00167920">
              <w:rPr>
                <w:sz w:val="20"/>
                <w:szCs w:val="20"/>
              </w:rPr>
              <w:t xml:space="preserve">Приморский край, </w:t>
            </w:r>
            <w:r w:rsidRPr="00167920">
              <w:rPr>
                <w:b/>
                <w:sz w:val="20"/>
                <w:szCs w:val="20"/>
              </w:rPr>
              <w:t>Ханкайский район</w:t>
            </w:r>
            <w:r w:rsidRPr="00167920">
              <w:rPr>
                <w:sz w:val="20"/>
                <w:szCs w:val="20"/>
              </w:rPr>
              <w:t>,</w:t>
            </w:r>
          </w:p>
          <w:p w:rsidR="00EC5779" w:rsidRPr="00167920" w:rsidRDefault="00EC5779" w:rsidP="00EC5779">
            <w:pPr>
              <w:rPr>
                <w:sz w:val="20"/>
                <w:szCs w:val="20"/>
              </w:rPr>
            </w:pPr>
            <w:r w:rsidRPr="00167920">
              <w:rPr>
                <w:sz w:val="20"/>
                <w:szCs w:val="20"/>
              </w:rPr>
              <w:t>с. Новокачалинск, ул. Ленина, 50 а</w:t>
            </w:r>
          </w:p>
        </w:tc>
        <w:tc>
          <w:tcPr>
            <w:tcW w:w="2100" w:type="dxa"/>
          </w:tcPr>
          <w:p w:rsidR="00EC5779" w:rsidRPr="00167920" w:rsidRDefault="00EC5779" w:rsidP="00EC5779">
            <w:pPr>
              <w:rPr>
                <w:sz w:val="20"/>
                <w:szCs w:val="20"/>
              </w:rPr>
            </w:pPr>
            <w:r w:rsidRPr="00167920">
              <w:rPr>
                <w:sz w:val="20"/>
                <w:szCs w:val="20"/>
              </w:rPr>
              <w:t xml:space="preserve">Сезонный режим работы. </w:t>
            </w:r>
          </w:p>
          <w:p w:rsidR="00EC5779" w:rsidRPr="00167920" w:rsidRDefault="00EC5779" w:rsidP="00EC5779">
            <w:pPr>
              <w:rPr>
                <w:sz w:val="20"/>
                <w:szCs w:val="20"/>
              </w:rPr>
            </w:pPr>
            <w:r w:rsidRPr="00167920">
              <w:rPr>
                <w:sz w:val="20"/>
                <w:szCs w:val="20"/>
              </w:rPr>
              <w:t>1 смена:</w:t>
            </w:r>
          </w:p>
          <w:p w:rsidR="00EC5779" w:rsidRPr="00167920" w:rsidRDefault="00EC5779" w:rsidP="00EC5779">
            <w:pPr>
              <w:rPr>
                <w:sz w:val="20"/>
                <w:szCs w:val="20"/>
              </w:rPr>
            </w:pPr>
            <w:r w:rsidRPr="00167920">
              <w:rPr>
                <w:sz w:val="20"/>
                <w:szCs w:val="20"/>
              </w:rPr>
              <w:t>20.06-10.07</w:t>
            </w:r>
          </w:p>
          <w:p w:rsidR="00EC5779" w:rsidRPr="00167920" w:rsidRDefault="00EC5779" w:rsidP="00EC5779">
            <w:pPr>
              <w:rPr>
                <w:sz w:val="20"/>
                <w:szCs w:val="20"/>
              </w:rPr>
            </w:pPr>
            <w:r w:rsidRPr="00167920">
              <w:rPr>
                <w:sz w:val="20"/>
                <w:szCs w:val="20"/>
              </w:rPr>
              <w:t>2 смена:</w:t>
            </w:r>
          </w:p>
          <w:p w:rsidR="00EC5779" w:rsidRPr="00167920" w:rsidRDefault="00EC5779" w:rsidP="00EC5779">
            <w:pPr>
              <w:rPr>
                <w:sz w:val="20"/>
                <w:szCs w:val="20"/>
              </w:rPr>
            </w:pPr>
            <w:r w:rsidRPr="00167920">
              <w:rPr>
                <w:sz w:val="20"/>
                <w:szCs w:val="20"/>
              </w:rPr>
              <w:t>11.07-31.07</w:t>
            </w:r>
          </w:p>
        </w:tc>
        <w:tc>
          <w:tcPr>
            <w:tcW w:w="1277" w:type="dxa"/>
            <w:gridSpan w:val="3"/>
          </w:tcPr>
          <w:p w:rsidR="00EC5779" w:rsidRPr="00167920" w:rsidRDefault="00EC5779" w:rsidP="00EC5779">
            <w:pPr>
              <w:rPr>
                <w:sz w:val="20"/>
                <w:szCs w:val="20"/>
              </w:rPr>
            </w:pPr>
            <w:r w:rsidRPr="00167920">
              <w:rPr>
                <w:sz w:val="20"/>
                <w:szCs w:val="20"/>
              </w:rPr>
              <w:t>220 мест,</w:t>
            </w:r>
          </w:p>
          <w:p w:rsidR="00EC5779" w:rsidRPr="00167920" w:rsidRDefault="00EC5779" w:rsidP="00EC5779">
            <w:pPr>
              <w:rPr>
                <w:sz w:val="20"/>
                <w:szCs w:val="20"/>
              </w:rPr>
            </w:pPr>
            <w:r w:rsidRPr="00167920">
              <w:rPr>
                <w:sz w:val="20"/>
                <w:szCs w:val="20"/>
              </w:rPr>
              <w:t>От 7 до 15 лет</w:t>
            </w:r>
          </w:p>
        </w:tc>
        <w:tc>
          <w:tcPr>
            <w:tcW w:w="1844" w:type="dxa"/>
          </w:tcPr>
          <w:p w:rsidR="00EC5779" w:rsidRPr="00167920" w:rsidRDefault="00EC5779" w:rsidP="00EC5779">
            <w:pPr>
              <w:rPr>
                <w:sz w:val="20"/>
                <w:szCs w:val="20"/>
              </w:rPr>
            </w:pPr>
            <w:r w:rsidRPr="00167920">
              <w:rPr>
                <w:sz w:val="20"/>
                <w:szCs w:val="20"/>
              </w:rPr>
              <w:t>Жилые корпуса,</w:t>
            </w:r>
          </w:p>
          <w:p w:rsidR="00EC5779" w:rsidRPr="00167920" w:rsidRDefault="00EC5779" w:rsidP="00EC5779">
            <w:pPr>
              <w:rPr>
                <w:sz w:val="20"/>
                <w:szCs w:val="20"/>
              </w:rPr>
            </w:pPr>
            <w:r w:rsidRPr="00167920">
              <w:rPr>
                <w:sz w:val="20"/>
                <w:szCs w:val="20"/>
              </w:rPr>
              <w:t>Комнаты на 4 человека,</w:t>
            </w:r>
          </w:p>
          <w:p w:rsidR="00EC5779" w:rsidRPr="00167920" w:rsidRDefault="00EC5779" w:rsidP="00EC5779">
            <w:pPr>
              <w:rPr>
                <w:sz w:val="20"/>
                <w:szCs w:val="20"/>
              </w:rPr>
            </w:pPr>
            <w:r w:rsidRPr="00167920">
              <w:rPr>
                <w:sz w:val="20"/>
                <w:szCs w:val="20"/>
              </w:rPr>
              <w:t>Игровая площадка,</w:t>
            </w:r>
          </w:p>
          <w:p w:rsidR="00EC5779" w:rsidRDefault="00EC5779" w:rsidP="00EC5779">
            <w:pPr>
              <w:rPr>
                <w:sz w:val="20"/>
                <w:szCs w:val="20"/>
              </w:rPr>
            </w:pPr>
            <w:r w:rsidRPr="00167920">
              <w:rPr>
                <w:sz w:val="20"/>
                <w:szCs w:val="20"/>
              </w:rPr>
              <w:t>танцевальная площадка, видеосалон, футбольное поле, баскетбольная площадка.</w:t>
            </w:r>
          </w:p>
          <w:p w:rsidR="00167920" w:rsidRPr="00167920" w:rsidRDefault="00167920" w:rsidP="00EC5779">
            <w:pPr>
              <w:rPr>
                <w:sz w:val="20"/>
                <w:szCs w:val="20"/>
              </w:rPr>
            </w:pPr>
          </w:p>
        </w:tc>
        <w:tc>
          <w:tcPr>
            <w:tcW w:w="1567" w:type="dxa"/>
            <w:gridSpan w:val="6"/>
          </w:tcPr>
          <w:p w:rsidR="00EC5779" w:rsidRPr="00167920" w:rsidRDefault="00EC5779" w:rsidP="00EC5779">
            <w:pPr>
              <w:rPr>
                <w:sz w:val="20"/>
                <w:szCs w:val="20"/>
              </w:rPr>
            </w:pPr>
            <w:r w:rsidRPr="00167920">
              <w:rPr>
                <w:sz w:val="20"/>
                <w:szCs w:val="20"/>
              </w:rPr>
              <w:t>21 день</w:t>
            </w:r>
          </w:p>
        </w:tc>
        <w:tc>
          <w:tcPr>
            <w:tcW w:w="1415" w:type="dxa"/>
            <w:gridSpan w:val="2"/>
          </w:tcPr>
          <w:p w:rsidR="00EC5779" w:rsidRPr="00167920" w:rsidRDefault="00EC5779" w:rsidP="00EC5779">
            <w:pPr>
              <w:rPr>
                <w:sz w:val="20"/>
                <w:szCs w:val="20"/>
              </w:rPr>
            </w:pPr>
          </w:p>
        </w:tc>
        <w:tc>
          <w:tcPr>
            <w:tcW w:w="2703" w:type="dxa"/>
            <w:gridSpan w:val="2"/>
          </w:tcPr>
          <w:p w:rsidR="00EC5779" w:rsidRPr="00167920" w:rsidRDefault="00EC5779" w:rsidP="00EC5779">
            <w:pPr>
              <w:rPr>
                <w:sz w:val="20"/>
                <w:szCs w:val="20"/>
              </w:rPr>
            </w:pPr>
            <w:r w:rsidRPr="00167920">
              <w:rPr>
                <w:sz w:val="20"/>
                <w:szCs w:val="20"/>
              </w:rPr>
              <w:t>На территории лагеря имеется медпункт, медицинскую помощь оказывает квалифицированный врач.</w:t>
            </w:r>
          </w:p>
          <w:p w:rsidR="00EC5779" w:rsidRPr="00167920" w:rsidRDefault="00EC5779" w:rsidP="00EC5779">
            <w:pPr>
              <w:rPr>
                <w:sz w:val="20"/>
                <w:szCs w:val="20"/>
              </w:rPr>
            </w:pPr>
            <w:r w:rsidRPr="00167920">
              <w:rPr>
                <w:sz w:val="20"/>
                <w:szCs w:val="20"/>
              </w:rPr>
              <w:t>8(4232)46-48-02</w:t>
            </w:r>
          </w:p>
        </w:tc>
      </w:tr>
      <w:tr w:rsidR="00B508CD" w:rsidRPr="004041AE" w:rsidTr="0037500A">
        <w:trPr>
          <w:trHeight w:val="20"/>
        </w:trPr>
        <w:tc>
          <w:tcPr>
            <w:tcW w:w="16318" w:type="dxa"/>
            <w:gridSpan w:val="20"/>
          </w:tcPr>
          <w:p w:rsidR="00B508CD" w:rsidRPr="00167920" w:rsidRDefault="00B508CD" w:rsidP="00754E63">
            <w:pPr>
              <w:jc w:val="center"/>
              <w:rPr>
                <w:rStyle w:val="postbody1"/>
                <w:b/>
                <w:color w:val="000000"/>
                <w:sz w:val="20"/>
                <w:u w:val="single"/>
              </w:rPr>
            </w:pPr>
            <w:r w:rsidRPr="00167920">
              <w:rPr>
                <w:rStyle w:val="postbody1"/>
                <w:b/>
                <w:color w:val="000000"/>
                <w:sz w:val="20"/>
                <w:u w:val="single"/>
              </w:rPr>
              <w:t>Хасанский муниципальный район</w:t>
            </w:r>
          </w:p>
        </w:tc>
      </w:tr>
      <w:tr w:rsidR="00E25BDE" w:rsidRPr="004041AE" w:rsidTr="003017D0">
        <w:trPr>
          <w:trHeight w:val="20"/>
        </w:trPr>
        <w:tc>
          <w:tcPr>
            <w:tcW w:w="708" w:type="dxa"/>
          </w:tcPr>
          <w:p w:rsidR="00E25BDE" w:rsidRPr="0010732E" w:rsidRDefault="00E25BDE" w:rsidP="00754E63">
            <w:pPr>
              <w:pStyle w:val="a5"/>
              <w:numPr>
                <w:ilvl w:val="0"/>
                <w:numId w:val="8"/>
              </w:numPr>
              <w:jc w:val="center"/>
              <w:rPr>
                <w:sz w:val="20"/>
                <w:szCs w:val="20"/>
              </w:rPr>
            </w:pPr>
          </w:p>
        </w:tc>
        <w:tc>
          <w:tcPr>
            <w:tcW w:w="2125" w:type="dxa"/>
          </w:tcPr>
          <w:p w:rsidR="00E25BDE" w:rsidRPr="00167920" w:rsidRDefault="00E25BDE" w:rsidP="00754E63">
            <w:pPr>
              <w:rPr>
                <w:sz w:val="20"/>
                <w:szCs w:val="20"/>
              </w:rPr>
            </w:pPr>
            <w:r w:rsidRPr="0043608A">
              <w:rPr>
                <w:b/>
                <w:sz w:val="20"/>
                <w:szCs w:val="20"/>
              </w:rPr>
              <w:t>Загородный лагерь ООО «Лит»</w:t>
            </w:r>
            <w:r w:rsidRPr="00167920">
              <w:rPr>
                <w:sz w:val="20"/>
                <w:szCs w:val="20"/>
              </w:rPr>
              <w:t>, в лице генерального директора Левченко Иван Александрович</w:t>
            </w:r>
          </w:p>
        </w:tc>
        <w:tc>
          <w:tcPr>
            <w:tcW w:w="2579" w:type="dxa"/>
            <w:gridSpan w:val="3"/>
          </w:tcPr>
          <w:p w:rsidR="00E25BDE" w:rsidRPr="00167920" w:rsidRDefault="00E25BDE" w:rsidP="00E25BDE">
            <w:pPr>
              <w:rPr>
                <w:sz w:val="20"/>
                <w:szCs w:val="20"/>
              </w:rPr>
            </w:pPr>
            <w:r w:rsidRPr="00167920">
              <w:rPr>
                <w:sz w:val="20"/>
                <w:szCs w:val="20"/>
              </w:rPr>
              <w:t>Приморский край, Хасанский район, с.Андреевка, ул. Ключевая, 21а, в.</w:t>
            </w:r>
          </w:p>
          <w:p w:rsidR="00E25BDE" w:rsidRPr="00167920" w:rsidRDefault="00E25BDE" w:rsidP="00E25BDE">
            <w:pPr>
              <w:rPr>
                <w:sz w:val="20"/>
                <w:szCs w:val="20"/>
              </w:rPr>
            </w:pPr>
            <w:r w:rsidRPr="00167920">
              <w:rPr>
                <w:sz w:val="20"/>
                <w:szCs w:val="20"/>
              </w:rPr>
              <w:t xml:space="preserve">Приморский край, Хасанский район, </w:t>
            </w:r>
          </w:p>
          <w:p w:rsidR="00E25BDE" w:rsidRPr="00167920" w:rsidRDefault="00E25BDE" w:rsidP="00E25BDE">
            <w:pPr>
              <w:rPr>
                <w:sz w:val="20"/>
                <w:szCs w:val="20"/>
              </w:rPr>
            </w:pPr>
            <w:r w:rsidRPr="00167920">
              <w:rPr>
                <w:sz w:val="20"/>
                <w:szCs w:val="20"/>
              </w:rPr>
              <w:t xml:space="preserve">с. Барабаш, </w:t>
            </w:r>
          </w:p>
          <w:p w:rsidR="00E25BDE" w:rsidRPr="00167920" w:rsidRDefault="00E25BDE" w:rsidP="00E25BDE">
            <w:pPr>
              <w:rPr>
                <w:sz w:val="20"/>
                <w:szCs w:val="20"/>
              </w:rPr>
            </w:pPr>
            <w:r w:rsidRPr="00167920">
              <w:rPr>
                <w:sz w:val="20"/>
                <w:szCs w:val="20"/>
              </w:rPr>
              <w:t xml:space="preserve"> ул. Школьная,  4-1;</w:t>
            </w:r>
          </w:p>
          <w:p w:rsidR="00E25BDE" w:rsidRPr="00167920" w:rsidRDefault="00E25BDE" w:rsidP="00E25BDE">
            <w:pPr>
              <w:rPr>
                <w:sz w:val="20"/>
                <w:szCs w:val="20"/>
              </w:rPr>
            </w:pPr>
            <w:r w:rsidRPr="00167920">
              <w:rPr>
                <w:sz w:val="20"/>
                <w:szCs w:val="20"/>
              </w:rPr>
              <w:t>тел. 89146950000</w:t>
            </w:r>
          </w:p>
          <w:p w:rsidR="00E25BDE" w:rsidRPr="00402D5C" w:rsidRDefault="00E25BDE" w:rsidP="00E25BDE">
            <w:pPr>
              <w:rPr>
                <w:sz w:val="20"/>
                <w:szCs w:val="20"/>
                <w:lang w:val="en-US"/>
              </w:rPr>
            </w:pPr>
            <w:r w:rsidRPr="00402D5C">
              <w:rPr>
                <w:sz w:val="20"/>
                <w:szCs w:val="20"/>
                <w:lang w:val="en-US"/>
              </w:rPr>
              <w:t>89243303333,</w:t>
            </w:r>
          </w:p>
          <w:p w:rsidR="00E25BDE" w:rsidRPr="00402D5C" w:rsidRDefault="00E25BDE" w:rsidP="00E25BDE">
            <w:pPr>
              <w:rPr>
                <w:sz w:val="20"/>
                <w:szCs w:val="20"/>
                <w:lang w:val="en-US"/>
              </w:rPr>
            </w:pPr>
            <w:r w:rsidRPr="00402D5C">
              <w:rPr>
                <w:sz w:val="20"/>
                <w:szCs w:val="20"/>
                <w:lang w:val="en-US"/>
              </w:rPr>
              <w:t>8(42331)54-8-48</w:t>
            </w:r>
          </w:p>
          <w:p w:rsidR="00E25BDE" w:rsidRPr="00402D5C" w:rsidRDefault="00E25BDE" w:rsidP="00E25BDE">
            <w:pPr>
              <w:rPr>
                <w:sz w:val="20"/>
                <w:szCs w:val="20"/>
                <w:lang w:val="en-US"/>
              </w:rPr>
            </w:pPr>
            <w:r w:rsidRPr="00167920">
              <w:rPr>
                <w:sz w:val="20"/>
                <w:szCs w:val="20"/>
                <w:lang w:val="en-US"/>
              </w:rPr>
              <w:t>e</w:t>
            </w:r>
            <w:r w:rsidRPr="00402D5C">
              <w:rPr>
                <w:sz w:val="20"/>
                <w:szCs w:val="20"/>
                <w:lang w:val="en-US"/>
              </w:rPr>
              <w:t>-</w:t>
            </w:r>
            <w:r w:rsidRPr="00167920">
              <w:rPr>
                <w:sz w:val="20"/>
                <w:szCs w:val="20"/>
                <w:lang w:val="en-US"/>
              </w:rPr>
              <w:t>mail</w:t>
            </w:r>
            <w:r w:rsidRPr="00402D5C">
              <w:rPr>
                <w:sz w:val="20"/>
                <w:szCs w:val="20"/>
                <w:lang w:val="en-US"/>
              </w:rPr>
              <w:t xml:space="preserve">: </w:t>
            </w:r>
            <w:hyperlink r:id="rId40" w:history="1">
              <w:r w:rsidRPr="00167920">
                <w:rPr>
                  <w:sz w:val="20"/>
                  <w:szCs w:val="20"/>
                  <w:lang w:val="en-US"/>
                </w:rPr>
                <w:t>leon</w:t>
              </w:r>
              <w:r w:rsidRPr="00402D5C">
                <w:rPr>
                  <w:sz w:val="20"/>
                  <w:szCs w:val="20"/>
                  <w:lang w:val="en-US"/>
                </w:rPr>
                <w:t>220879@</w:t>
              </w:r>
              <w:r w:rsidRPr="00167920">
                <w:rPr>
                  <w:sz w:val="20"/>
                  <w:szCs w:val="20"/>
                  <w:lang w:val="en-US"/>
                </w:rPr>
                <w:t>mail</w:t>
              </w:r>
              <w:r w:rsidRPr="00402D5C">
                <w:rPr>
                  <w:sz w:val="20"/>
                  <w:szCs w:val="20"/>
                  <w:lang w:val="en-US"/>
                </w:rPr>
                <w:t>.</w:t>
              </w:r>
              <w:r w:rsidRPr="00167920">
                <w:rPr>
                  <w:sz w:val="20"/>
                  <w:szCs w:val="20"/>
                  <w:lang w:val="en-US"/>
                </w:rPr>
                <w:t>ru</w:t>
              </w:r>
            </w:hyperlink>
          </w:p>
          <w:p w:rsidR="00E25BDE" w:rsidRPr="00402D5C" w:rsidRDefault="00E25BDE" w:rsidP="00E25BDE">
            <w:pPr>
              <w:rPr>
                <w:sz w:val="20"/>
                <w:szCs w:val="20"/>
                <w:lang w:val="en-US"/>
              </w:rPr>
            </w:pPr>
          </w:p>
          <w:p w:rsidR="00E25BDE" w:rsidRPr="00167920" w:rsidRDefault="00E25BDE" w:rsidP="00E25BDE">
            <w:pPr>
              <w:rPr>
                <w:sz w:val="20"/>
                <w:szCs w:val="20"/>
                <w:lang w:val="en-US"/>
              </w:rPr>
            </w:pPr>
            <w:r w:rsidRPr="00167920">
              <w:rPr>
                <w:sz w:val="20"/>
                <w:szCs w:val="20"/>
                <w:lang w:val="en-US"/>
              </w:rPr>
              <w:t>lev228@icloud.com</w:t>
            </w:r>
          </w:p>
        </w:tc>
        <w:tc>
          <w:tcPr>
            <w:tcW w:w="2100" w:type="dxa"/>
          </w:tcPr>
          <w:p w:rsidR="00E25BDE" w:rsidRPr="00167920" w:rsidRDefault="00E25BDE" w:rsidP="00E25BDE">
            <w:pPr>
              <w:ind w:right="-85"/>
              <w:rPr>
                <w:sz w:val="20"/>
                <w:szCs w:val="20"/>
              </w:rPr>
            </w:pPr>
            <w:r w:rsidRPr="00167920">
              <w:rPr>
                <w:sz w:val="20"/>
                <w:szCs w:val="20"/>
              </w:rPr>
              <w:t xml:space="preserve">1 смена </w:t>
            </w:r>
          </w:p>
          <w:p w:rsidR="00E25BDE" w:rsidRPr="00167920" w:rsidRDefault="00E25BDE" w:rsidP="00E25BDE">
            <w:pPr>
              <w:ind w:right="-85"/>
              <w:rPr>
                <w:sz w:val="20"/>
                <w:szCs w:val="20"/>
              </w:rPr>
            </w:pPr>
            <w:r w:rsidRPr="00167920">
              <w:rPr>
                <w:sz w:val="20"/>
                <w:szCs w:val="20"/>
              </w:rPr>
              <w:t xml:space="preserve">12.06-02.07.2014. </w:t>
            </w:r>
          </w:p>
          <w:p w:rsidR="00E25BDE" w:rsidRPr="00167920" w:rsidRDefault="00E25BDE" w:rsidP="00E25BDE">
            <w:pPr>
              <w:rPr>
                <w:sz w:val="20"/>
                <w:szCs w:val="20"/>
              </w:rPr>
            </w:pPr>
            <w:r w:rsidRPr="00167920">
              <w:rPr>
                <w:sz w:val="20"/>
                <w:szCs w:val="20"/>
              </w:rPr>
              <w:t xml:space="preserve">2 смена </w:t>
            </w:r>
          </w:p>
          <w:p w:rsidR="00E25BDE" w:rsidRPr="00167920" w:rsidRDefault="00E25BDE" w:rsidP="00E25BDE">
            <w:pPr>
              <w:rPr>
                <w:sz w:val="20"/>
                <w:szCs w:val="20"/>
              </w:rPr>
            </w:pPr>
            <w:r w:rsidRPr="00167920">
              <w:rPr>
                <w:sz w:val="20"/>
                <w:szCs w:val="20"/>
              </w:rPr>
              <w:t xml:space="preserve">04.07-24.07.2014. </w:t>
            </w:r>
          </w:p>
          <w:p w:rsidR="00E25BDE" w:rsidRPr="00167920" w:rsidRDefault="00E25BDE" w:rsidP="00E25BDE">
            <w:pPr>
              <w:rPr>
                <w:sz w:val="20"/>
                <w:szCs w:val="20"/>
              </w:rPr>
            </w:pPr>
          </w:p>
        </w:tc>
        <w:tc>
          <w:tcPr>
            <w:tcW w:w="1277" w:type="dxa"/>
            <w:gridSpan w:val="3"/>
          </w:tcPr>
          <w:p w:rsidR="00E25BDE" w:rsidRPr="00167920" w:rsidRDefault="00E25BDE" w:rsidP="00E25BDE">
            <w:pPr>
              <w:rPr>
                <w:sz w:val="20"/>
                <w:szCs w:val="20"/>
              </w:rPr>
            </w:pPr>
            <w:r w:rsidRPr="00167920">
              <w:rPr>
                <w:sz w:val="20"/>
                <w:szCs w:val="20"/>
              </w:rPr>
              <w:t>115</w:t>
            </w:r>
          </w:p>
          <w:p w:rsidR="00E25BDE" w:rsidRPr="00167920" w:rsidRDefault="00E25BDE" w:rsidP="00E25BDE">
            <w:pPr>
              <w:rPr>
                <w:sz w:val="20"/>
                <w:szCs w:val="20"/>
              </w:rPr>
            </w:pPr>
            <w:r w:rsidRPr="00167920">
              <w:rPr>
                <w:sz w:val="20"/>
                <w:szCs w:val="20"/>
              </w:rPr>
              <w:t>7 – 15 лет</w:t>
            </w:r>
          </w:p>
          <w:p w:rsidR="00E25BDE" w:rsidRPr="00167920" w:rsidRDefault="00E25BDE" w:rsidP="00E25BDE">
            <w:pPr>
              <w:rPr>
                <w:sz w:val="20"/>
                <w:szCs w:val="20"/>
              </w:rPr>
            </w:pPr>
          </w:p>
          <w:p w:rsidR="00E25BDE" w:rsidRPr="00167920" w:rsidRDefault="00E25BDE" w:rsidP="00E25BDE">
            <w:pPr>
              <w:rPr>
                <w:sz w:val="20"/>
                <w:szCs w:val="20"/>
              </w:rPr>
            </w:pPr>
            <w:r w:rsidRPr="00167920">
              <w:rPr>
                <w:sz w:val="20"/>
                <w:szCs w:val="20"/>
              </w:rPr>
              <w:t>110 чел.</w:t>
            </w:r>
          </w:p>
          <w:p w:rsidR="00E25BDE" w:rsidRPr="00167920" w:rsidRDefault="00E25BDE" w:rsidP="00E25BDE">
            <w:pPr>
              <w:rPr>
                <w:sz w:val="20"/>
                <w:szCs w:val="20"/>
              </w:rPr>
            </w:pPr>
            <w:r w:rsidRPr="00167920">
              <w:rPr>
                <w:sz w:val="20"/>
                <w:szCs w:val="20"/>
              </w:rPr>
              <w:t>7-15 лет</w:t>
            </w:r>
          </w:p>
        </w:tc>
        <w:tc>
          <w:tcPr>
            <w:tcW w:w="1844" w:type="dxa"/>
          </w:tcPr>
          <w:p w:rsidR="00E25BDE" w:rsidRPr="00167920" w:rsidRDefault="00E25BDE" w:rsidP="00E25BDE">
            <w:pPr>
              <w:rPr>
                <w:sz w:val="20"/>
                <w:szCs w:val="20"/>
              </w:rPr>
            </w:pPr>
            <w:r w:rsidRPr="00167920">
              <w:rPr>
                <w:sz w:val="20"/>
                <w:szCs w:val="20"/>
              </w:rPr>
              <w:t>Капитальное здание,</w:t>
            </w:r>
          </w:p>
          <w:p w:rsidR="00E25BDE" w:rsidRPr="00167920" w:rsidRDefault="00E25BDE" w:rsidP="00E25BDE">
            <w:pPr>
              <w:rPr>
                <w:sz w:val="20"/>
                <w:szCs w:val="20"/>
              </w:rPr>
            </w:pPr>
            <w:r w:rsidRPr="00167920">
              <w:rPr>
                <w:sz w:val="20"/>
                <w:szCs w:val="20"/>
              </w:rPr>
              <w:t>10 комнат по 6 чел., 13 отдельно стоящих деревянных домиков  по 3 чел., 5 – 4 чел., 2-х этажное капитальное здание из 4-х комнат по 4 чел.</w:t>
            </w:r>
          </w:p>
          <w:p w:rsidR="00E25BDE" w:rsidRDefault="00E25BDE" w:rsidP="00E25BDE">
            <w:pPr>
              <w:rPr>
                <w:sz w:val="20"/>
                <w:szCs w:val="20"/>
              </w:rPr>
            </w:pPr>
            <w:r w:rsidRPr="00167920">
              <w:rPr>
                <w:sz w:val="20"/>
                <w:szCs w:val="20"/>
              </w:rPr>
              <w:t xml:space="preserve"> В лагере имеется русская баня, санузел, душевые, волейбольная, теннисная площадки, детская игровая площадка, площадка для проведения дискотек, кинозал, игровая комната для детей.</w:t>
            </w:r>
          </w:p>
          <w:p w:rsidR="00167920" w:rsidRDefault="00167920" w:rsidP="00E25BDE">
            <w:pPr>
              <w:rPr>
                <w:sz w:val="20"/>
                <w:szCs w:val="20"/>
              </w:rPr>
            </w:pPr>
          </w:p>
          <w:p w:rsidR="00167920" w:rsidRDefault="00167920" w:rsidP="00E25BDE">
            <w:pPr>
              <w:rPr>
                <w:sz w:val="20"/>
                <w:szCs w:val="20"/>
              </w:rPr>
            </w:pPr>
          </w:p>
          <w:p w:rsidR="00167920" w:rsidRDefault="00167920" w:rsidP="00E25BDE">
            <w:pPr>
              <w:rPr>
                <w:sz w:val="20"/>
                <w:szCs w:val="20"/>
              </w:rPr>
            </w:pPr>
          </w:p>
          <w:p w:rsidR="00167920" w:rsidRDefault="00167920" w:rsidP="00E25BDE">
            <w:pPr>
              <w:rPr>
                <w:sz w:val="20"/>
                <w:szCs w:val="20"/>
              </w:rPr>
            </w:pPr>
          </w:p>
          <w:p w:rsidR="00167920" w:rsidRPr="00167920" w:rsidRDefault="00167920" w:rsidP="00E25BDE">
            <w:pPr>
              <w:rPr>
                <w:sz w:val="20"/>
                <w:szCs w:val="20"/>
              </w:rPr>
            </w:pPr>
          </w:p>
        </w:tc>
        <w:tc>
          <w:tcPr>
            <w:tcW w:w="1567" w:type="dxa"/>
            <w:gridSpan w:val="6"/>
          </w:tcPr>
          <w:p w:rsidR="00E25BDE" w:rsidRPr="00167920" w:rsidRDefault="00E25BDE" w:rsidP="00E25BDE">
            <w:pPr>
              <w:ind w:right="-85"/>
              <w:rPr>
                <w:sz w:val="20"/>
                <w:szCs w:val="20"/>
              </w:rPr>
            </w:pPr>
            <w:r w:rsidRPr="00167920">
              <w:rPr>
                <w:sz w:val="20"/>
                <w:szCs w:val="20"/>
              </w:rPr>
              <w:t>Смены по 21 дню.</w:t>
            </w:r>
          </w:p>
          <w:p w:rsidR="00E25BDE" w:rsidRPr="00167920" w:rsidRDefault="00E25BDE" w:rsidP="00E25BDE">
            <w:pPr>
              <w:rPr>
                <w:sz w:val="20"/>
                <w:szCs w:val="20"/>
              </w:rPr>
            </w:pPr>
            <w:r w:rsidRPr="00167920">
              <w:rPr>
                <w:sz w:val="20"/>
                <w:szCs w:val="20"/>
              </w:rPr>
              <w:t>Оплачивает департамент труда и социального развития Приморского края</w:t>
            </w:r>
          </w:p>
        </w:tc>
        <w:tc>
          <w:tcPr>
            <w:tcW w:w="1415" w:type="dxa"/>
            <w:gridSpan w:val="2"/>
          </w:tcPr>
          <w:p w:rsidR="00E25BDE" w:rsidRPr="00167920" w:rsidRDefault="00E25BDE" w:rsidP="00E25BDE">
            <w:pPr>
              <w:rPr>
                <w:sz w:val="20"/>
                <w:szCs w:val="20"/>
              </w:rPr>
            </w:pPr>
            <w:r w:rsidRPr="00167920">
              <w:rPr>
                <w:sz w:val="20"/>
                <w:szCs w:val="20"/>
              </w:rPr>
              <w:t xml:space="preserve"> </w:t>
            </w:r>
          </w:p>
        </w:tc>
        <w:tc>
          <w:tcPr>
            <w:tcW w:w="2703" w:type="dxa"/>
            <w:gridSpan w:val="2"/>
          </w:tcPr>
          <w:p w:rsidR="00E25BDE" w:rsidRPr="00167920" w:rsidRDefault="00E25BDE" w:rsidP="00E25BDE">
            <w:pPr>
              <w:rPr>
                <w:sz w:val="20"/>
                <w:szCs w:val="20"/>
              </w:rPr>
            </w:pPr>
            <w:r w:rsidRPr="00167920">
              <w:rPr>
                <w:sz w:val="20"/>
                <w:szCs w:val="20"/>
              </w:rPr>
              <w:t>ООО «Лит» расположен в с. Андреевка. Основным направлением лагеря является спортивно-патриотичское.</w:t>
            </w:r>
          </w:p>
          <w:p w:rsidR="00E25BDE" w:rsidRPr="00167920" w:rsidRDefault="00E25BDE" w:rsidP="00E25BDE">
            <w:pPr>
              <w:rPr>
                <w:sz w:val="20"/>
                <w:szCs w:val="20"/>
              </w:rPr>
            </w:pPr>
            <w:r w:rsidRPr="00167920">
              <w:rPr>
                <w:sz w:val="20"/>
                <w:szCs w:val="20"/>
              </w:rPr>
              <w:t>С детьми работает постоянный состав вожатых, тренеров, психолога, социального педагога по работе с подростками, медицинский работник. Имеется медпункт и лазарет.</w:t>
            </w:r>
          </w:p>
          <w:p w:rsidR="00E25BDE" w:rsidRPr="00167920" w:rsidRDefault="00E25BDE" w:rsidP="00E25BDE">
            <w:pPr>
              <w:rPr>
                <w:sz w:val="20"/>
                <w:szCs w:val="20"/>
              </w:rPr>
            </w:pPr>
            <w:r w:rsidRPr="00167920">
              <w:rPr>
                <w:sz w:val="20"/>
                <w:szCs w:val="20"/>
              </w:rPr>
              <w:t xml:space="preserve"> </w:t>
            </w:r>
          </w:p>
        </w:tc>
      </w:tr>
      <w:tr w:rsidR="00D91B78" w:rsidRPr="004041AE" w:rsidTr="0037500A">
        <w:trPr>
          <w:trHeight w:val="20"/>
        </w:trPr>
        <w:tc>
          <w:tcPr>
            <w:tcW w:w="16318" w:type="dxa"/>
            <w:gridSpan w:val="20"/>
          </w:tcPr>
          <w:p w:rsidR="00D91B78" w:rsidRPr="0010732E" w:rsidRDefault="00D91B78" w:rsidP="00754E63">
            <w:pPr>
              <w:jc w:val="center"/>
              <w:rPr>
                <w:b/>
                <w:color w:val="000000"/>
              </w:rPr>
            </w:pPr>
            <w:r w:rsidRPr="0010732E">
              <w:rPr>
                <w:b/>
                <w:color w:val="000000"/>
              </w:rPr>
              <w:lastRenderedPageBreak/>
              <w:t>1.2. Санаторные оздоровительные лагеря</w:t>
            </w:r>
          </w:p>
        </w:tc>
      </w:tr>
      <w:tr w:rsidR="00D91B78" w:rsidRPr="004041AE" w:rsidTr="0037500A">
        <w:trPr>
          <w:trHeight w:val="20"/>
        </w:trPr>
        <w:tc>
          <w:tcPr>
            <w:tcW w:w="16318" w:type="dxa"/>
            <w:gridSpan w:val="20"/>
          </w:tcPr>
          <w:p w:rsidR="00D91B78" w:rsidRPr="0010732E" w:rsidRDefault="00D91B78" w:rsidP="00754E63">
            <w:pPr>
              <w:autoSpaceDE w:val="0"/>
              <w:autoSpaceDN w:val="0"/>
              <w:adjustRightInd w:val="0"/>
              <w:jc w:val="center"/>
              <w:rPr>
                <w:b/>
                <w:bCs/>
                <w:color w:val="000000"/>
                <w:sz w:val="20"/>
                <w:szCs w:val="20"/>
                <w:u w:val="single"/>
              </w:rPr>
            </w:pPr>
            <w:r w:rsidRPr="0010732E">
              <w:rPr>
                <w:b/>
                <w:bCs/>
                <w:color w:val="000000"/>
                <w:sz w:val="20"/>
                <w:szCs w:val="20"/>
                <w:u w:val="single"/>
              </w:rPr>
              <w:t>Артемовский городской округ</w:t>
            </w:r>
          </w:p>
        </w:tc>
      </w:tr>
      <w:tr w:rsidR="00D91B78" w:rsidRPr="004041AE" w:rsidTr="003017D0">
        <w:trPr>
          <w:trHeight w:val="20"/>
        </w:trPr>
        <w:tc>
          <w:tcPr>
            <w:tcW w:w="708" w:type="dxa"/>
          </w:tcPr>
          <w:p w:rsidR="00D91B78" w:rsidRPr="0010732E" w:rsidRDefault="00D91B78" w:rsidP="00754E63">
            <w:pPr>
              <w:pStyle w:val="a5"/>
              <w:numPr>
                <w:ilvl w:val="0"/>
                <w:numId w:val="20"/>
              </w:numPr>
              <w:jc w:val="center"/>
              <w:rPr>
                <w:sz w:val="20"/>
                <w:szCs w:val="20"/>
              </w:rPr>
            </w:pPr>
          </w:p>
        </w:tc>
        <w:tc>
          <w:tcPr>
            <w:tcW w:w="2125" w:type="dxa"/>
          </w:tcPr>
          <w:p w:rsidR="00D91B78" w:rsidRPr="00662433" w:rsidRDefault="00D91B78" w:rsidP="00754E63">
            <w:pPr>
              <w:autoSpaceDE w:val="0"/>
              <w:autoSpaceDN w:val="0"/>
              <w:adjustRightInd w:val="0"/>
              <w:rPr>
                <w:bCs/>
                <w:color w:val="000000"/>
                <w:sz w:val="20"/>
                <w:szCs w:val="20"/>
              </w:rPr>
            </w:pPr>
            <w:r w:rsidRPr="00662433">
              <w:rPr>
                <w:bCs/>
                <w:color w:val="000000"/>
                <w:sz w:val="20"/>
                <w:szCs w:val="20"/>
              </w:rPr>
              <w:t xml:space="preserve">Детский санаторно-курортный лагерь круглогодичного действия </w:t>
            </w:r>
            <w:r w:rsidRPr="00662433">
              <w:rPr>
                <w:b/>
                <w:bCs/>
                <w:color w:val="000000"/>
                <w:sz w:val="20"/>
                <w:szCs w:val="20"/>
              </w:rPr>
              <w:t>«Наши гости»</w:t>
            </w:r>
          </w:p>
          <w:p w:rsidR="00D91B78" w:rsidRPr="00662433" w:rsidRDefault="00D91B78" w:rsidP="00754E63">
            <w:pPr>
              <w:autoSpaceDE w:val="0"/>
              <w:autoSpaceDN w:val="0"/>
              <w:adjustRightInd w:val="0"/>
              <w:rPr>
                <w:bCs/>
                <w:color w:val="000000"/>
                <w:sz w:val="20"/>
                <w:szCs w:val="20"/>
              </w:rPr>
            </w:pPr>
            <w:r w:rsidRPr="00662433">
              <w:rPr>
                <w:bCs/>
                <w:color w:val="000000"/>
                <w:sz w:val="20"/>
                <w:szCs w:val="20"/>
              </w:rPr>
              <w:t xml:space="preserve">форма собственности: частная </w:t>
            </w:r>
          </w:p>
          <w:p w:rsidR="00D91B78" w:rsidRPr="00662433" w:rsidRDefault="00D91B78" w:rsidP="00754E63">
            <w:pPr>
              <w:autoSpaceDE w:val="0"/>
              <w:autoSpaceDN w:val="0"/>
              <w:adjustRightInd w:val="0"/>
              <w:rPr>
                <w:bCs/>
                <w:color w:val="000000"/>
                <w:sz w:val="20"/>
                <w:szCs w:val="20"/>
              </w:rPr>
            </w:pPr>
            <w:r w:rsidRPr="00662433">
              <w:rPr>
                <w:bCs/>
                <w:color w:val="000000"/>
                <w:sz w:val="20"/>
                <w:szCs w:val="20"/>
              </w:rPr>
              <w:t>ООО «Наши гости»</w:t>
            </w:r>
          </w:p>
          <w:p w:rsidR="00D91B78" w:rsidRPr="00662433" w:rsidRDefault="00D91B78" w:rsidP="00754E63">
            <w:pPr>
              <w:autoSpaceDE w:val="0"/>
              <w:autoSpaceDN w:val="0"/>
              <w:adjustRightInd w:val="0"/>
              <w:rPr>
                <w:bCs/>
                <w:color w:val="000000"/>
                <w:sz w:val="20"/>
                <w:szCs w:val="20"/>
              </w:rPr>
            </w:pPr>
            <w:r w:rsidRPr="00662433">
              <w:rPr>
                <w:bCs/>
                <w:color w:val="000000"/>
                <w:sz w:val="20"/>
                <w:szCs w:val="20"/>
              </w:rPr>
              <w:t xml:space="preserve">учредитель: </w:t>
            </w:r>
          </w:p>
          <w:p w:rsidR="00D91B78" w:rsidRPr="00662433" w:rsidRDefault="00D91B78" w:rsidP="00754E63">
            <w:pPr>
              <w:autoSpaceDE w:val="0"/>
              <w:autoSpaceDN w:val="0"/>
              <w:adjustRightInd w:val="0"/>
              <w:rPr>
                <w:bCs/>
                <w:color w:val="000000"/>
                <w:sz w:val="20"/>
                <w:szCs w:val="20"/>
              </w:rPr>
            </w:pPr>
            <w:r w:rsidRPr="00662433">
              <w:rPr>
                <w:bCs/>
                <w:color w:val="000000"/>
                <w:sz w:val="20"/>
                <w:szCs w:val="20"/>
              </w:rPr>
              <w:t>Алтунина Галина Александровна, Яворская Людмила Анатольевна</w:t>
            </w:r>
          </w:p>
        </w:tc>
        <w:tc>
          <w:tcPr>
            <w:tcW w:w="2579" w:type="dxa"/>
            <w:gridSpan w:val="3"/>
          </w:tcPr>
          <w:p w:rsidR="00D91B78" w:rsidRPr="00662433" w:rsidRDefault="00D91B78" w:rsidP="00754E63">
            <w:pPr>
              <w:autoSpaceDE w:val="0"/>
              <w:autoSpaceDN w:val="0"/>
              <w:adjustRightInd w:val="0"/>
              <w:rPr>
                <w:bCs/>
                <w:color w:val="000000"/>
                <w:sz w:val="20"/>
                <w:szCs w:val="20"/>
              </w:rPr>
            </w:pPr>
            <w:r w:rsidRPr="00662433">
              <w:rPr>
                <w:b/>
                <w:bCs/>
                <w:color w:val="000000"/>
                <w:sz w:val="20"/>
                <w:szCs w:val="20"/>
              </w:rPr>
              <w:t>г. Артем</w:t>
            </w:r>
            <w:r w:rsidRPr="00662433">
              <w:rPr>
                <w:bCs/>
                <w:color w:val="000000"/>
                <w:sz w:val="20"/>
                <w:szCs w:val="20"/>
              </w:rPr>
              <w:t>, бухта Муравьиная, 8</w:t>
            </w:r>
          </w:p>
          <w:p w:rsidR="00D91B78" w:rsidRPr="00662433" w:rsidRDefault="00D91B78" w:rsidP="00754E63">
            <w:pPr>
              <w:autoSpaceDE w:val="0"/>
              <w:autoSpaceDN w:val="0"/>
              <w:adjustRightInd w:val="0"/>
              <w:rPr>
                <w:bCs/>
                <w:color w:val="000000"/>
                <w:sz w:val="20"/>
                <w:szCs w:val="20"/>
              </w:rPr>
            </w:pPr>
            <w:r w:rsidRPr="00662433">
              <w:rPr>
                <w:bCs/>
                <w:color w:val="000000"/>
                <w:sz w:val="20"/>
                <w:szCs w:val="20"/>
              </w:rPr>
              <w:t>юр. адрес: 690106,</w:t>
            </w:r>
          </w:p>
          <w:p w:rsidR="00D91B78" w:rsidRPr="00662433" w:rsidRDefault="00D91B78" w:rsidP="00754E63">
            <w:pPr>
              <w:autoSpaceDE w:val="0"/>
              <w:autoSpaceDN w:val="0"/>
              <w:adjustRightInd w:val="0"/>
              <w:rPr>
                <w:bCs/>
                <w:color w:val="000000"/>
                <w:sz w:val="20"/>
                <w:szCs w:val="20"/>
              </w:rPr>
            </w:pPr>
            <w:r w:rsidRPr="00662433">
              <w:rPr>
                <w:bCs/>
                <w:color w:val="000000"/>
                <w:sz w:val="20"/>
                <w:szCs w:val="20"/>
              </w:rPr>
              <w:t>г. Владивосток, Партизанский проспект, 2-а, офис 420</w:t>
            </w:r>
          </w:p>
          <w:p w:rsidR="00D91B78" w:rsidRPr="00662433" w:rsidRDefault="00D91B78" w:rsidP="00754E63">
            <w:pPr>
              <w:autoSpaceDE w:val="0"/>
              <w:autoSpaceDN w:val="0"/>
              <w:adjustRightInd w:val="0"/>
              <w:rPr>
                <w:bCs/>
                <w:color w:val="000000"/>
                <w:sz w:val="20"/>
                <w:szCs w:val="20"/>
              </w:rPr>
            </w:pPr>
            <w:r w:rsidRPr="00662433">
              <w:rPr>
                <w:bCs/>
                <w:color w:val="000000"/>
                <w:sz w:val="20"/>
                <w:szCs w:val="20"/>
              </w:rPr>
              <w:t>тел./факс</w:t>
            </w:r>
          </w:p>
          <w:p w:rsidR="00D91B78" w:rsidRPr="00662433" w:rsidRDefault="00D91B78" w:rsidP="00754E63">
            <w:pPr>
              <w:autoSpaceDE w:val="0"/>
              <w:autoSpaceDN w:val="0"/>
              <w:adjustRightInd w:val="0"/>
              <w:rPr>
                <w:bCs/>
                <w:color w:val="000000"/>
                <w:sz w:val="20"/>
                <w:szCs w:val="20"/>
              </w:rPr>
            </w:pPr>
            <w:r w:rsidRPr="00662433">
              <w:rPr>
                <w:bCs/>
                <w:color w:val="000000"/>
                <w:sz w:val="20"/>
                <w:szCs w:val="20"/>
              </w:rPr>
              <w:t xml:space="preserve">       8(423)2431212</w:t>
            </w:r>
          </w:p>
          <w:p w:rsidR="00D91B78" w:rsidRPr="00662433" w:rsidRDefault="00D91B78" w:rsidP="00754E63">
            <w:pPr>
              <w:autoSpaceDE w:val="0"/>
              <w:autoSpaceDN w:val="0"/>
              <w:adjustRightInd w:val="0"/>
              <w:rPr>
                <w:color w:val="000000"/>
                <w:sz w:val="20"/>
                <w:szCs w:val="20"/>
              </w:rPr>
            </w:pPr>
            <w:r w:rsidRPr="00662433">
              <w:rPr>
                <w:color w:val="000000"/>
                <w:sz w:val="20"/>
                <w:szCs w:val="20"/>
              </w:rPr>
              <w:t>е-</w:t>
            </w:r>
            <w:r w:rsidRPr="00662433">
              <w:rPr>
                <w:color w:val="000000"/>
                <w:sz w:val="20"/>
                <w:szCs w:val="20"/>
                <w:lang w:val="en-US"/>
              </w:rPr>
              <w:t>mail</w:t>
            </w:r>
            <w:r w:rsidRPr="00662433">
              <w:rPr>
                <w:color w:val="000000"/>
                <w:sz w:val="20"/>
                <w:szCs w:val="20"/>
              </w:rPr>
              <w:t>:</w:t>
            </w:r>
          </w:p>
          <w:p w:rsidR="00D91B78" w:rsidRPr="00662433" w:rsidRDefault="00D27028" w:rsidP="00754E63">
            <w:pPr>
              <w:autoSpaceDE w:val="0"/>
              <w:autoSpaceDN w:val="0"/>
              <w:adjustRightInd w:val="0"/>
              <w:rPr>
                <w:bCs/>
                <w:color w:val="000000"/>
                <w:sz w:val="20"/>
                <w:szCs w:val="20"/>
              </w:rPr>
            </w:pPr>
            <w:hyperlink r:id="rId41" w:history="1">
              <w:r w:rsidR="00D91B78" w:rsidRPr="00662433">
                <w:rPr>
                  <w:rStyle w:val="a4"/>
                  <w:bCs/>
                  <w:color w:val="000000"/>
                  <w:sz w:val="20"/>
                  <w:szCs w:val="20"/>
                </w:rPr>
                <w:t>nashigosti@mail.ru</w:t>
              </w:r>
            </w:hyperlink>
            <w:r w:rsidR="00D91B78" w:rsidRPr="00662433">
              <w:rPr>
                <w:bCs/>
                <w:color w:val="000000"/>
                <w:sz w:val="20"/>
                <w:szCs w:val="20"/>
              </w:rPr>
              <w:t xml:space="preserve"> </w:t>
            </w:r>
          </w:p>
        </w:tc>
        <w:tc>
          <w:tcPr>
            <w:tcW w:w="2100" w:type="dxa"/>
          </w:tcPr>
          <w:p w:rsidR="00D91B78" w:rsidRPr="00662433" w:rsidRDefault="00D91B78" w:rsidP="00754E63">
            <w:pPr>
              <w:autoSpaceDE w:val="0"/>
              <w:autoSpaceDN w:val="0"/>
              <w:adjustRightInd w:val="0"/>
              <w:rPr>
                <w:bCs/>
                <w:color w:val="000000"/>
                <w:sz w:val="20"/>
                <w:szCs w:val="20"/>
              </w:rPr>
            </w:pPr>
            <w:r w:rsidRPr="00662433">
              <w:rPr>
                <w:bCs/>
                <w:color w:val="000000"/>
                <w:sz w:val="20"/>
                <w:szCs w:val="20"/>
              </w:rPr>
              <w:t>круглогодично</w:t>
            </w:r>
          </w:p>
          <w:p w:rsidR="00D91B78" w:rsidRPr="00662433" w:rsidRDefault="00D91B78" w:rsidP="00754E63">
            <w:pPr>
              <w:autoSpaceDE w:val="0"/>
              <w:autoSpaceDN w:val="0"/>
              <w:adjustRightInd w:val="0"/>
              <w:rPr>
                <w:bCs/>
                <w:color w:val="000000"/>
                <w:sz w:val="20"/>
                <w:szCs w:val="20"/>
              </w:rPr>
            </w:pPr>
            <w:r w:rsidRPr="00662433">
              <w:rPr>
                <w:bCs/>
                <w:color w:val="000000"/>
                <w:sz w:val="20"/>
                <w:szCs w:val="20"/>
              </w:rPr>
              <w:t>7 смен</w:t>
            </w:r>
          </w:p>
        </w:tc>
        <w:tc>
          <w:tcPr>
            <w:tcW w:w="1277" w:type="dxa"/>
            <w:gridSpan w:val="3"/>
          </w:tcPr>
          <w:p w:rsidR="00D91B78" w:rsidRPr="00662433" w:rsidRDefault="00D91B78" w:rsidP="00754E63">
            <w:pPr>
              <w:autoSpaceDE w:val="0"/>
              <w:autoSpaceDN w:val="0"/>
              <w:adjustRightInd w:val="0"/>
              <w:rPr>
                <w:bCs/>
                <w:color w:val="000000"/>
                <w:sz w:val="20"/>
                <w:szCs w:val="20"/>
              </w:rPr>
            </w:pPr>
            <w:r w:rsidRPr="00662433">
              <w:rPr>
                <w:bCs/>
                <w:color w:val="000000"/>
                <w:sz w:val="20"/>
                <w:szCs w:val="20"/>
              </w:rPr>
              <w:t>75 чел.</w:t>
            </w:r>
          </w:p>
          <w:p w:rsidR="00D91B78" w:rsidRPr="00662433" w:rsidRDefault="00D91B78" w:rsidP="00754E63">
            <w:pPr>
              <w:autoSpaceDE w:val="0"/>
              <w:autoSpaceDN w:val="0"/>
              <w:adjustRightInd w:val="0"/>
              <w:rPr>
                <w:bCs/>
                <w:color w:val="000000"/>
                <w:sz w:val="20"/>
                <w:szCs w:val="20"/>
              </w:rPr>
            </w:pPr>
            <w:r w:rsidRPr="00662433">
              <w:rPr>
                <w:bCs/>
                <w:color w:val="000000"/>
                <w:sz w:val="20"/>
                <w:szCs w:val="20"/>
              </w:rPr>
              <w:t>от 7 до 15 лет</w:t>
            </w:r>
          </w:p>
          <w:p w:rsidR="00D91B78" w:rsidRPr="00662433" w:rsidRDefault="00D91B78" w:rsidP="00754E63">
            <w:pPr>
              <w:autoSpaceDE w:val="0"/>
              <w:autoSpaceDN w:val="0"/>
              <w:adjustRightInd w:val="0"/>
              <w:rPr>
                <w:bCs/>
                <w:color w:val="000000"/>
                <w:sz w:val="20"/>
                <w:szCs w:val="20"/>
              </w:rPr>
            </w:pPr>
          </w:p>
        </w:tc>
        <w:tc>
          <w:tcPr>
            <w:tcW w:w="1844" w:type="dxa"/>
          </w:tcPr>
          <w:p w:rsidR="00D91B78" w:rsidRPr="00662433" w:rsidRDefault="00D91B78" w:rsidP="00754E63">
            <w:pPr>
              <w:autoSpaceDE w:val="0"/>
              <w:autoSpaceDN w:val="0"/>
              <w:adjustRightInd w:val="0"/>
              <w:rPr>
                <w:bCs/>
                <w:color w:val="000000"/>
                <w:sz w:val="20"/>
                <w:szCs w:val="20"/>
              </w:rPr>
            </w:pPr>
            <w:r w:rsidRPr="00662433">
              <w:rPr>
                <w:bCs/>
                <w:color w:val="000000"/>
                <w:sz w:val="20"/>
                <w:szCs w:val="20"/>
              </w:rPr>
              <w:t xml:space="preserve">2-х этажное здание с мансардой, 3-4-х местные комнаты для проживания, </w:t>
            </w:r>
          </w:p>
          <w:p w:rsidR="00D91B78" w:rsidRPr="00662433" w:rsidRDefault="00D91B78" w:rsidP="00754E63">
            <w:pPr>
              <w:autoSpaceDE w:val="0"/>
              <w:autoSpaceDN w:val="0"/>
              <w:adjustRightInd w:val="0"/>
              <w:rPr>
                <w:bCs/>
                <w:color w:val="000000"/>
                <w:sz w:val="20"/>
                <w:szCs w:val="20"/>
              </w:rPr>
            </w:pPr>
            <w:r w:rsidRPr="00662433">
              <w:rPr>
                <w:bCs/>
                <w:color w:val="000000"/>
                <w:sz w:val="20"/>
                <w:szCs w:val="20"/>
              </w:rPr>
              <w:t>спортивная и игровая площадки, 2 игровые комнаты, кинозал, библиотека, актовый зал</w:t>
            </w:r>
          </w:p>
        </w:tc>
        <w:tc>
          <w:tcPr>
            <w:tcW w:w="1540" w:type="dxa"/>
            <w:gridSpan w:val="4"/>
          </w:tcPr>
          <w:p w:rsidR="00D91B78" w:rsidRPr="00662433" w:rsidRDefault="00D91B78" w:rsidP="00754E63">
            <w:pPr>
              <w:autoSpaceDE w:val="0"/>
              <w:autoSpaceDN w:val="0"/>
              <w:adjustRightInd w:val="0"/>
              <w:rPr>
                <w:bCs/>
                <w:color w:val="000000"/>
                <w:sz w:val="20"/>
                <w:szCs w:val="20"/>
              </w:rPr>
            </w:pPr>
            <w:r w:rsidRPr="00662433">
              <w:rPr>
                <w:bCs/>
                <w:color w:val="000000"/>
                <w:sz w:val="20"/>
                <w:szCs w:val="20"/>
              </w:rPr>
              <w:t>от 28000 руб. до 34000 руб.</w:t>
            </w:r>
          </w:p>
          <w:p w:rsidR="00D91B78" w:rsidRPr="00662433" w:rsidRDefault="00D91B78" w:rsidP="00754E63">
            <w:pPr>
              <w:autoSpaceDE w:val="0"/>
              <w:autoSpaceDN w:val="0"/>
              <w:adjustRightInd w:val="0"/>
              <w:rPr>
                <w:bCs/>
                <w:color w:val="000000"/>
                <w:sz w:val="20"/>
                <w:szCs w:val="20"/>
              </w:rPr>
            </w:pPr>
            <w:r w:rsidRPr="00662433">
              <w:rPr>
                <w:bCs/>
                <w:color w:val="000000"/>
                <w:sz w:val="20"/>
                <w:szCs w:val="20"/>
              </w:rPr>
              <w:t>21 день</w:t>
            </w:r>
          </w:p>
        </w:tc>
        <w:tc>
          <w:tcPr>
            <w:tcW w:w="1442" w:type="dxa"/>
            <w:gridSpan w:val="4"/>
          </w:tcPr>
          <w:p w:rsidR="00D91B78" w:rsidRPr="00662433" w:rsidRDefault="00D91B78" w:rsidP="00754E63">
            <w:pPr>
              <w:autoSpaceDE w:val="0"/>
              <w:autoSpaceDN w:val="0"/>
              <w:adjustRightInd w:val="0"/>
              <w:rPr>
                <w:bCs/>
                <w:color w:val="000000"/>
                <w:sz w:val="20"/>
                <w:szCs w:val="20"/>
              </w:rPr>
            </w:pPr>
          </w:p>
        </w:tc>
        <w:tc>
          <w:tcPr>
            <w:tcW w:w="2703" w:type="dxa"/>
            <w:gridSpan w:val="2"/>
          </w:tcPr>
          <w:p w:rsidR="00D91B78" w:rsidRPr="00662433" w:rsidRDefault="00D91B78" w:rsidP="00754E63">
            <w:pPr>
              <w:jc w:val="both"/>
              <w:rPr>
                <w:sz w:val="20"/>
                <w:szCs w:val="18"/>
              </w:rPr>
            </w:pPr>
            <w:r w:rsidRPr="00662433">
              <w:rPr>
                <w:sz w:val="20"/>
                <w:szCs w:val="18"/>
              </w:rPr>
              <w:t xml:space="preserve">Находится на морском побережье б. Муравьиная, до ближайшего пляжа </w:t>
            </w:r>
            <w:smartTag w:uri="urn:schemas-microsoft-com:office:smarttags" w:element="metricconverter">
              <w:smartTagPr>
                <w:attr w:name="ProductID" w:val="700 м"/>
              </w:smartTagPr>
              <w:r w:rsidRPr="00662433">
                <w:rPr>
                  <w:sz w:val="20"/>
                  <w:szCs w:val="18"/>
                </w:rPr>
                <w:t>700 м</w:t>
              </w:r>
            </w:smartTag>
            <w:r w:rsidRPr="00662433">
              <w:rPr>
                <w:sz w:val="20"/>
                <w:szCs w:val="18"/>
              </w:rPr>
              <w:t>,  территория огорожена, имеются зоны отдыха для детей, для занятий спортом, работают кружки прикладного творчества. Разработана культурно-образовательная программа для детей. Медицинские услуги: массаж, сестринское дело, педиатрия, физиотерапия, диетология, лечебная физкультура и спортивная медицина. Имеется медицинский кабинет, изолятор.</w:t>
            </w:r>
          </w:p>
          <w:p w:rsidR="00D91B78" w:rsidRPr="00662433" w:rsidRDefault="00D91B78" w:rsidP="00754E63">
            <w:pPr>
              <w:jc w:val="both"/>
              <w:rPr>
                <w:sz w:val="20"/>
                <w:szCs w:val="18"/>
              </w:rPr>
            </w:pPr>
            <w:r w:rsidRPr="00662433">
              <w:rPr>
                <w:sz w:val="20"/>
                <w:szCs w:val="18"/>
              </w:rPr>
              <w:t xml:space="preserve">Удаленность от города Артема </w:t>
            </w:r>
            <w:smartTag w:uri="urn:schemas-microsoft-com:office:smarttags" w:element="metricconverter">
              <w:smartTagPr>
                <w:attr w:name="ProductID" w:val="15 км"/>
              </w:smartTagPr>
              <w:r w:rsidRPr="00662433">
                <w:rPr>
                  <w:sz w:val="20"/>
                  <w:szCs w:val="18"/>
                </w:rPr>
                <w:t>15 км</w:t>
              </w:r>
            </w:smartTag>
            <w:r w:rsidRPr="00662433">
              <w:rPr>
                <w:sz w:val="20"/>
                <w:szCs w:val="18"/>
              </w:rPr>
              <w:t xml:space="preserve">., расстояние до ближайшей остановки автотранспорта – </w:t>
            </w:r>
            <w:smartTag w:uri="urn:schemas-microsoft-com:office:smarttags" w:element="metricconverter">
              <w:smartTagPr>
                <w:attr w:name="ProductID" w:val="700 м"/>
              </w:smartTagPr>
              <w:r w:rsidRPr="00662433">
                <w:rPr>
                  <w:sz w:val="20"/>
                  <w:szCs w:val="18"/>
                </w:rPr>
                <w:t>700 м</w:t>
              </w:r>
            </w:smartTag>
            <w:r w:rsidRPr="00662433">
              <w:rPr>
                <w:sz w:val="20"/>
                <w:szCs w:val="18"/>
              </w:rPr>
              <w:t>.</w:t>
            </w:r>
          </w:p>
          <w:p w:rsidR="00D91B78" w:rsidRPr="00662433" w:rsidRDefault="00D27028" w:rsidP="00754E63">
            <w:pPr>
              <w:jc w:val="both"/>
              <w:rPr>
                <w:b/>
              </w:rPr>
            </w:pPr>
            <w:hyperlink r:id="rId42" w:history="1">
              <w:r w:rsidR="00D91B78" w:rsidRPr="00662433">
                <w:rPr>
                  <w:sz w:val="20"/>
                  <w:szCs w:val="18"/>
                </w:rPr>
                <w:t>www.nashigosti.ru</w:t>
              </w:r>
            </w:hyperlink>
            <w:r w:rsidR="00D91B78" w:rsidRPr="00662433">
              <w:rPr>
                <w:sz w:val="20"/>
                <w:szCs w:val="18"/>
              </w:rPr>
              <w:t xml:space="preserve"> </w:t>
            </w:r>
          </w:p>
        </w:tc>
      </w:tr>
      <w:tr w:rsidR="00D91B78" w:rsidRPr="004041AE" w:rsidTr="0037500A">
        <w:trPr>
          <w:trHeight w:val="20"/>
        </w:trPr>
        <w:tc>
          <w:tcPr>
            <w:tcW w:w="16318" w:type="dxa"/>
            <w:gridSpan w:val="20"/>
          </w:tcPr>
          <w:p w:rsidR="00D91B78" w:rsidRPr="00662433" w:rsidRDefault="00D91B78" w:rsidP="00754E63">
            <w:pPr>
              <w:autoSpaceDE w:val="0"/>
              <w:autoSpaceDN w:val="0"/>
              <w:adjustRightInd w:val="0"/>
              <w:jc w:val="center"/>
              <w:rPr>
                <w:b/>
                <w:bCs/>
                <w:color w:val="000000"/>
                <w:sz w:val="20"/>
                <w:szCs w:val="20"/>
                <w:u w:val="single"/>
              </w:rPr>
            </w:pPr>
            <w:r w:rsidRPr="00662433">
              <w:rPr>
                <w:b/>
                <w:bCs/>
                <w:color w:val="000000"/>
                <w:sz w:val="20"/>
                <w:szCs w:val="20"/>
                <w:u w:val="single"/>
              </w:rPr>
              <w:t>Владивостокский городской округ</w:t>
            </w:r>
          </w:p>
        </w:tc>
      </w:tr>
      <w:tr w:rsidR="00D91B78" w:rsidRPr="004041AE" w:rsidTr="003017D0">
        <w:trPr>
          <w:trHeight w:val="20"/>
        </w:trPr>
        <w:tc>
          <w:tcPr>
            <w:tcW w:w="708" w:type="dxa"/>
          </w:tcPr>
          <w:p w:rsidR="00D91B78" w:rsidRPr="00180FAD" w:rsidRDefault="00D91B78" w:rsidP="00754E63">
            <w:pPr>
              <w:pStyle w:val="a5"/>
              <w:numPr>
                <w:ilvl w:val="0"/>
                <w:numId w:val="20"/>
              </w:numPr>
              <w:jc w:val="center"/>
            </w:pPr>
          </w:p>
        </w:tc>
        <w:tc>
          <w:tcPr>
            <w:tcW w:w="2125" w:type="dxa"/>
          </w:tcPr>
          <w:p w:rsidR="00D91B78" w:rsidRPr="00662433" w:rsidRDefault="00D91B78" w:rsidP="00754E63">
            <w:pPr>
              <w:autoSpaceDE w:val="0"/>
              <w:autoSpaceDN w:val="0"/>
              <w:adjustRightInd w:val="0"/>
              <w:rPr>
                <w:bCs/>
                <w:color w:val="000000"/>
                <w:sz w:val="20"/>
                <w:szCs w:val="20"/>
              </w:rPr>
            </w:pPr>
            <w:r w:rsidRPr="00662433">
              <w:rPr>
                <w:bCs/>
                <w:color w:val="000000"/>
                <w:sz w:val="20"/>
                <w:szCs w:val="20"/>
              </w:rPr>
              <w:t>Общество с ограниченной ответственностью «Дальневосточный центр отдыха</w:t>
            </w:r>
          </w:p>
          <w:p w:rsidR="00D91B78" w:rsidRPr="00662433" w:rsidRDefault="00D91B78" w:rsidP="00754E63">
            <w:pPr>
              <w:autoSpaceDE w:val="0"/>
              <w:autoSpaceDN w:val="0"/>
              <w:adjustRightInd w:val="0"/>
              <w:rPr>
                <w:b/>
                <w:bCs/>
                <w:color w:val="000000"/>
                <w:sz w:val="20"/>
                <w:szCs w:val="20"/>
              </w:rPr>
            </w:pPr>
            <w:r w:rsidRPr="00662433">
              <w:rPr>
                <w:bCs/>
                <w:color w:val="000000"/>
                <w:sz w:val="20"/>
                <w:szCs w:val="20"/>
              </w:rPr>
              <w:t xml:space="preserve"> </w:t>
            </w:r>
            <w:r w:rsidRPr="00662433">
              <w:rPr>
                <w:b/>
                <w:bCs/>
                <w:color w:val="000000"/>
                <w:sz w:val="20"/>
                <w:szCs w:val="20"/>
              </w:rPr>
              <w:t>«Ритм 10»</w:t>
            </w:r>
          </w:p>
          <w:p w:rsidR="00D91B78" w:rsidRPr="00662433" w:rsidRDefault="00D91B78" w:rsidP="00754E63">
            <w:pPr>
              <w:autoSpaceDE w:val="0"/>
              <w:autoSpaceDN w:val="0"/>
              <w:adjustRightInd w:val="0"/>
              <w:rPr>
                <w:b/>
                <w:bCs/>
                <w:color w:val="000000"/>
                <w:sz w:val="20"/>
                <w:szCs w:val="20"/>
              </w:rPr>
            </w:pPr>
          </w:p>
        </w:tc>
        <w:tc>
          <w:tcPr>
            <w:tcW w:w="2579" w:type="dxa"/>
            <w:gridSpan w:val="3"/>
          </w:tcPr>
          <w:p w:rsidR="00D91B78" w:rsidRPr="00662433" w:rsidRDefault="00D91B78" w:rsidP="00754E63">
            <w:pPr>
              <w:autoSpaceDE w:val="0"/>
              <w:autoSpaceDN w:val="0"/>
              <w:adjustRightInd w:val="0"/>
              <w:rPr>
                <w:bCs/>
                <w:color w:val="000000"/>
                <w:sz w:val="20"/>
                <w:szCs w:val="20"/>
              </w:rPr>
            </w:pPr>
            <w:r w:rsidRPr="00662433">
              <w:rPr>
                <w:bCs/>
                <w:color w:val="000000"/>
                <w:sz w:val="20"/>
                <w:szCs w:val="20"/>
              </w:rPr>
              <w:t xml:space="preserve">Юр. и факт. адрес: </w:t>
            </w:r>
          </w:p>
          <w:p w:rsidR="00D91B78" w:rsidRPr="00662433" w:rsidRDefault="00D91B78" w:rsidP="00754E63">
            <w:pPr>
              <w:autoSpaceDE w:val="0"/>
              <w:autoSpaceDN w:val="0"/>
              <w:adjustRightInd w:val="0"/>
              <w:rPr>
                <w:bCs/>
                <w:color w:val="000000"/>
                <w:sz w:val="20"/>
                <w:szCs w:val="20"/>
              </w:rPr>
            </w:pPr>
            <w:smartTag w:uri="urn:schemas-microsoft-com:office:smarttags" w:element="metricconverter">
              <w:smartTagPr>
                <w:attr w:name="ProductID" w:val="690054, г"/>
              </w:smartTagPr>
              <w:r w:rsidRPr="00662433">
                <w:rPr>
                  <w:bCs/>
                  <w:color w:val="000000"/>
                  <w:sz w:val="20"/>
                  <w:szCs w:val="20"/>
                </w:rPr>
                <w:t>690054</w:t>
              </w:r>
              <w:r w:rsidRPr="00662433">
                <w:rPr>
                  <w:b/>
                  <w:bCs/>
                  <w:color w:val="000000"/>
                  <w:sz w:val="20"/>
                  <w:szCs w:val="20"/>
                </w:rPr>
                <w:t>, г</w:t>
              </w:r>
            </w:smartTag>
            <w:r w:rsidRPr="00662433">
              <w:rPr>
                <w:b/>
                <w:bCs/>
                <w:color w:val="000000"/>
                <w:sz w:val="20"/>
                <w:szCs w:val="20"/>
              </w:rPr>
              <w:t>. Владивосток</w:t>
            </w:r>
            <w:r w:rsidRPr="00662433">
              <w:rPr>
                <w:bCs/>
                <w:color w:val="000000"/>
                <w:sz w:val="20"/>
                <w:szCs w:val="20"/>
              </w:rPr>
              <w:t>,</w:t>
            </w:r>
          </w:p>
          <w:p w:rsidR="00D91B78" w:rsidRPr="00662433" w:rsidRDefault="00D91B78" w:rsidP="00754E63">
            <w:pPr>
              <w:autoSpaceDE w:val="0"/>
              <w:autoSpaceDN w:val="0"/>
              <w:adjustRightInd w:val="0"/>
              <w:rPr>
                <w:bCs/>
                <w:color w:val="000000"/>
                <w:sz w:val="20"/>
                <w:szCs w:val="20"/>
              </w:rPr>
            </w:pPr>
            <w:r w:rsidRPr="00662433">
              <w:rPr>
                <w:bCs/>
                <w:color w:val="000000"/>
                <w:sz w:val="20"/>
                <w:szCs w:val="20"/>
              </w:rPr>
              <w:t>ул. Весенняя, 7,</w:t>
            </w:r>
          </w:p>
          <w:p w:rsidR="00D91B78" w:rsidRPr="00662433" w:rsidRDefault="00D91B78" w:rsidP="00754E63">
            <w:pPr>
              <w:autoSpaceDE w:val="0"/>
              <w:autoSpaceDN w:val="0"/>
              <w:adjustRightInd w:val="0"/>
              <w:rPr>
                <w:bCs/>
                <w:color w:val="000000"/>
                <w:sz w:val="20"/>
                <w:szCs w:val="20"/>
              </w:rPr>
            </w:pPr>
            <w:r w:rsidRPr="00662433">
              <w:rPr>
                <w:bCs/>
                <w:color w:val="000000"/>
                <w:sz w:val="20"/>
                <w:szCs w:val="20"/>
              </w:rPr>
              <w:t>тел.: 246-02-69</w:t>
            </w:r>
          </w:p>
          <w:p w:rsidR="00D91B78" w:rsidRPr="00662433" w:rsidRDefault="00D91B78" w:rsidP="00754E63">
            <w:pPr>
              <w:autoSpaceDE w:val="0"/>
              <w:autoSpaceDN w:val="0"/>
              <w:adjustRightInd w:val="0"/>
              <w:rPr>
                <w:bCs/>
                <w:color w:val="000000"/>
                <w:sz w:val="20"/>
                <w:szCs w:val="20"/>
              </w:rPr>
            </w:pPr>
            <w:r w:rsidRPr="00662433">
              <w:rPr>
                <w:color w:val="000000"/>
                <w:sz w:val="20"/>
                <w:szCs w:val="20"/>
              </w:rPr>
              <w:t>е-</w:t>
            </w:r>
            <w:r w:rsidRPr="00662433">
              <w:rPr>
                <w:color w:val="000000"/>
                <w:sz w:val="20"/>
                <w:szCs w:val="20"/>
                <w:lang w:val="en-US"/>
              </w:rPr>
              <w:t>mail</w:t>
            </w:r>
            <w:r w:rsidRPr="00662433">
              <w:rPr>
                <w:color w:val="000000"/>
                <w:sz w:val="20"/>
                <w:szCs w:val="20"/>
              </w:rPr>
              <w:t xml:space="preserve">: </w:t>
            </w:r>
            <w:hyperlink r:id="rId43" w:history="1">
              <w:r w:rsidRPr="00662433">
                <w:rPr>
                  <w:rStyle w:val="a4"/>
                  <w:sz w:val="20"/>
                  <w:szCs w:val="20"/>
                  <w:lang w:val="en-US"/>
                </w:rPr>
                <w:t>ritm</w:t>
              </w:r>
              <w:r w:rsidRPr="00662433">
                <w:rPr>
                  <w:rStyle w:val="a4"/>
                  <w:sz w:val="20"/>
                  <w:szCs w:val="20"/>
                </w:rPr>
                <w:t>-10</w:t>
              </w:r>
              <w:r w:rsidRPr="00662433">
                <w:rPr>
                  <w:rStyle w:val="a4"/>
                  <w:sz w:val="20"/>
                  <w:szCs w:val="20"/>
                  <w:lang w:val="en-US"/>
                </w:rPr>
                <w:t>sad</w:t>
              </w:r>
              <w:r w:rsidRPr="00662433">
                <w:rPr>
                  <w:rStyle w:val="a4"/>
                  <w:sz w:val="20"/>
                  <w:szCs w:val="20"/>
                </w:rPr>
                <w:t>@</w:t>
              </w:r>
              <w:r w:rsidRPr="00662433">
                <w:rPr>
                  <w:rStyle w:val="a4"/>
                  <w:sz w:val="20"/>
                  <w:szCs w:val="20"/>
                  <w:lang w:val="en-US"/>
                </w:rPr>
                <w:t>bk</w:t>
              </w:r>
              <w:r w:rsidRPr="00662433">
                <w:rPr>
                  <w:rStyle w:val="a4"/>
                  <w:sz w:val="20"/>
                  <w:szCs w:val="20"/>
                </w:rPr>
                <w:t>.</w:t>
              </w:r>
              <w:r w:rsidRPr="00662433">
                <w:rPr>
                  <w:rStyle w:val="a4"/>
                  <w:sz w:val="20"/>
                  <w:szCs w:val="20"/>
                  <w:lang w:val="en-US"/>
                </w:rPr>
                <w:t>ru</w:t>
              </w:r>
            </w:hyperlink>
          </w:p>
        </w:tc>
        <w:tc>
          <w:tcPr>
            <w:tcW w:w="2100" w:type="dxa"/>
          </w:tcPr>
          <w:p w:rsidR="00D91B78" w:rsidRPr="00662433" w:rsidRDefault="00D91B78" w:rsidP="00754E63">
            <w:pPr>
              <w:autoSpaceDE w:val="0"/>
              <w:autoSpaceDN w:val="0"/>
              <w:adjustRightInd w:val="0"/>
              <w:rPr>
                <w:bCs/>
                <w:color w:val="000000"/>
                <w:sz w:val="20"/>
                <w:szCs w:val="20"/>
              </w:rPr>
            </w:pPr>
            <w:r w:rsidRPr="00662433">
              <w:rPr>
                <w:bCs/>
                <w:color w:val="000000"/>
                <w:sz w:val="20"/>
                <w:szCs w:val="20"/>
              </w:rPr>
              <w:t>Круглогодичный режим работы.</w:t>
            </w:r>
          </w:p>
          <w:p w:rsidR="00D91B78" w:rsidRPr="00662433" w:rsidRDefault="00D91B78" w:rsidP="00754E63">
            <w:pPr>
              <w:autoSpaceDE w:val="0"/>
              <w:autoSpaceDN w:val="0"/>
              <w:adjustRightInd w:val="0"/>
              <w:rPr>
                <w:bCs/>
                <w:color w:val="000000"/>
                <w:sz w:val="20"/>
                <w:szCs w:val="20"/>
                <w:u w:val="single"/>
              </w:rPr>
            </w:pPr>
            <w:r w:rsidRPr="00662433">
              <w:rPr>
                <w:bCs/>
                <w:color w:val="000000"/>
                <w:sz w:val="20"/>
                <w:szCs w:val="20"/>
                <w:u w:val="single"/>
              </w:rPr>
              <w:t xml:space="preserve">Смены ДЗОЛ </w:t>
            </w:r>
            <w:r w:rsidRPr="00662433">
              <w:rPr>
                <w:bCs/>
                <w:color w:val="000000"/>
                <w:sz w:val="20"/>
                <w:szCs w:val="20"/>
                <w:u w:val="single"/>
              </w:rPr>
              <w:br/>
              <w:t xml:space="preserve">«Ритм-10» </w:t>
            </w:r>
            <w:r w:rsidRPr="00662433">
              <w:rPr>
                <w:bCs/>
                <w:color w:val="000000"/>
                <w:sz w:val="20"/>
                <w:szCs w:val="20"/>
                <w:u w:val="single"/>
              </w:rPr>
              <w:br/>
              <w:t>на лето 2015г.:</w:t>
            </w:r>
          </w:p>
          <w:p w:rsidR="00D91B78" w:rsidRPr="00662433" w:rsidRDefault="00D91B78" w:rsidP="00754E63">
            <w:pPr>
              <w:autoSpaceDE w:val="0"/>
              <w:autoSpaceDN w:val="0"/>
              <w:adjustRightInd w:val="0"/>
              <w:rPr>
                <w:bCs/>
                <w:color w:val="000000"/>
                <w:sz w:val="20"/>
                <w:szCs w:val="20"/>
              </w:rPr>
            </w:pPr>
            <w:r w:rsidRPr="00662433">
              <w:rPr>
                <w:bCs/>
                <w:color w:val="000000"/>
                <w:sz w:val="20"/>
                <w:szCs w:val="20"/>
              </w:rPr>
              <w:t>1 смена с 29.05. по 15.06.</w:t>
            </w:r>
          </w:p>
          <w:p w:rsidR="00D91B78" w:rsidRPr="00662433" w:rsidRDefault="00D91B78" w:rsidP="00754E63">
            <w:pPr>
              <w:autoSpaceDE w:val="0"/>
              <w:autoSpaceDN w:val="0"/>
              <w:adjustRightInd w:val="0"/>
              <w:rPr>
                <w:bCs/>
                <w:color w:val="000000"/>
                <w:sz w:val="20"/>
                <w:szCs w:val="20"/>
              </w:rPr>
            </w:pPr>
            <w:r w:rsidRPr="00662433">
              <w:rPr>
                <w:bCs/>
                <w:color w:val="000000"/>
                <w:sz w:val="20"/>
                <w:szCs w:val="20"/>
              </w:rPr>
              <w:t>2 смена с 17.06. по 04.07.</w:t>
            </w:r>
          </w:p>
          <w:p w:rsidR="00D91B78" w:rsidRPr="00662433" w:rsidRDefault="00D91B78" w:rsidP="00754E63">
            <w:pPr>
              <w:autoSpaceDE w:val="0"/>
              <w:autoSpaceDN w:val="0"/>
              <w:adjustRightInd w:val="0"/>
              <w:rPr>
                <w:bCs/>
                <w:color w:val="000000"/>
                <w:sz w:val="20"/>
                <w:szCs w:val="20"/>
              </w:rPr>
            </w:pPr>
            <w:r w:rsidRPr="00662433">
              <w:rPr>
                <w:bCs/>
                <w:color w:val="000000"/>
                <w:sz w:val="20"/>
                <w:szCs w:val="20"/>
              </w:rPr>
              <w:t>3 смена с 06.07. по 23.07.</w:t>
            </w:r>
          </w:p>
          <w:p w:rsidR="00D91B78" w:rsidRPr="00662433" w:rsidRDefault="00D91B78" w:rsidP="00754E63">
            <w:pPr>
              <w:autoSpaceDE w:val="0"/>
              <w:autoSpaceDN w:val="0"/>
              <w:adjustRightInd w:val="0"/>
              <w:rPr>
                <w:bCs/>
                <w:color w:val="000000"/>
                <w:sz w:val="20"/>
                <w:szCs w:val="20"/>
              </w:rPr>
            </w:pPr>
            <w:r w:rsidRPr="00662433">
              <w:rPr>
                <w:bCs/>
                <w:color w:val="000000"/>
                <w:sz w:val="20"/>
                <w:szCs w:val="20"/>
              </w:rPr>
              <w:t>4 смена с 25.07. по 11.08.</w:t>
            </w:r>
          </w:p>
          <w:p w:rsidR="00D91B78" w:rsidRPr="00662433" w:rsidRDefault="00D91B78" w:rsidP="00754E63">
            <w:pPr>
              <w:autoSpaceDE w:val="0"/>
              <w:autoSpaceDN w:val="0"/>
              <w:adjustRightInd w:val="0"/>
              <w:rPr>
                <w:bCs/>
                <w:color w:val="000000"/>
                <w:sz w:val="20"/>
                <w:szCs w:val="20"/>
              </w:rPr>
            </w:pPr>
            <w:r w:rsidRPr="00662433">
              <w:rPr>
                <w:bCs/>
                <w:color w:val="000000"/>
                <w:sz w:val="20"/>
                <w:szCs w:val="20"/>
              </w:rPr>
              <w:t>5 смена с 13.08. по 30.08</w:t>
            </w:r>
          </w:p>
          <w:p w:rsidR="00D91B78" w:rsidRPr="00662433" w:rsidRDefault="00D91B78" w:rsidP="00754E63">
            <w:pPr>
              <w:autoSpaceDE w:val="0"/>
              <w:autoSpaceDN w:val="0"/>
              <w:adjustRightInd w:val="0"/>
              <w:rPr>
                <w:bCs/>
                <w:color w:val="000000"/>
                <w:sz w:val="20"/>
                <w:szCs w:val="20"/>
                <w:u w:val="single"/>
              </w:rPr>
            </w:pPr>
            <w:r w:rsidRPr="00662433">
              <w:rPr>
                <w:bCs/>
                <w:color w:val="000000"/>
                <w:sz w:val="20"/>
                <w:szCs w:val="20"/>
                <w:u w:val="single"/>
              </w:rPr>
              <w:t>Профильная смена English Camp:</w:t>
            </w:r>
          </w:p>
          <w:p w:rsidR="00D91B78" w:rsidRPr="00662433" w:rsidRDefault="00D91B78" w:rsidP="00754E63">
            <w:pPr>
              <w:autoSpaceDE w:val="0"/>
              <w:autoSpaceDN w:val="0"/>
              <w:adjustRightInd w:val="0"/>
              <w:rPr>
                <w:bCs/>
                <w:color w:val="000000"/>
                <w:sz w:val="20"/>
                <w:szCs w:val="20"/>
              </w:rPr>
            </w:pPr>
            <w:r w:rsidRPr="00662433">
              <w:rPr>
                <w:bCs/>
                <w:color w:val="000000"/>
                <w:sz w:val="20"/>
                <w:szCs w:val="20"/>
              </w:rPr>
              <w:lastRenderedPageBreak/>
              <w:t>1 смена с 05.06. по 25.06.</w:t>
            </w:r>
          </w:p>
          <w:p w:rsidR="00D91B78" w:rsidRPr="00662433" w:rsidRDefault="00D91B78" w:rsidP="00754E63">
            <w:pPr>
              <w:autoSpaceDE w:val="0"/>
              <w:autoSpaceDN w:val="0"/>
              <w:adjustRightInd w:val="0"/>
              <w:rPr>
                <w:bCs/>
                <w:color w:val="000000"/>
                <w:sz w:val="20"/>
                <w:szCs w:val="20"/>
              </w:rPr>
            </w:pPr>
            <w:r w:rsidRPr="00662433">
              <w:rPr>
                <w:bCs/>
                <w:color w:val="000000"/>
                <w:sz w:val="20"/>
                <w:szCs w:val="20"/>
              </w:rPr>
              <w:t>2 смена</w:t>
            </w:r>
            <w:r w:rsidRPr="00662433">
              <w:rPr>
                <w:bCs/>
                <w:color w:val="000000"/>
                <w:sz w:val="20"/>
                <w:szCs w:val="20"/>
                <w:u w:val="single"/>
              </w:rPr>
              <w:t xml:space="preserve"> </w:t>
            </w:r>
            <w:r w:rsidRPr="00662433">
              <w:rPr>
                <w:bCs/>
                <w:color w:val="000000"/>
                <w:sz w:val="20"/>
                <w:szCs w:val="20"/>
              </w:rPr>
              <w:t>с 28.06. по 18.07.</w:t>
            </w:r>
          </w:p>
          <w:p w:rsidR="00D91B78" w:rsidRPr="00662433" w:rsidRDefault="00D91B78" w:rsidP="00754E63">
            <w:pPr>
              <w:autoSpaceDE w:val="0"/>
              <w:autoSpaceDN w:val="0"/>
              <w:adjustRightInd w:val="0"/>
              <w:rPr>
                <w:bCs/>
                <w:color w:val="000000"/>
                <w:sz w:val="20"/>
                <w:szCs w:val="20"/>
              </w:rPr>
            </w:pPr>
            <w:r w:rsidRPr="00662433">
              <w:rPr>
                <w:bCs/>
                <w:color w:val="000000"/>
                <w:sz w:val="20"/>
                <w:szCs w:val="20"/>
              </w:rPr>
              <w:t>3 смена</w:t>
            </w:r>
            <w:r w:rsidRPr="00662433">
              <w:rPr>
                <w:bCs/>
                <w:color w:val="000000"/>
                <w:sz w:val="20"/>
                <w:szCs w:val="20"/>
                <w:u w:val="single"/>
              </w:rPr>
              <w:t xml:space="preserve"> </w:t>
            </w:r>
            <w:r w:rsidRPr="00662433">
              <w:rPr>
                <w:bCs/>
                <w:color w:val="000000"/>
                <w:sz w:val="20"/>
                <w:szCs w:val="20"/>
              </w:rPr>
              <w:t>с 21.07. по 10.08.</w:t>
            </w:r>
          </w:p>
          <w:p w:rsidR="00D91B78" w:rsidRPr="00662433" w:rsidRDefault="00D91B78" w:rsidP="00754E63">
            <w:pPr>
              <w:autoSpaceDE w:val="0"/>
              <w:autoSpaceDN w:val="0"/>
              <w:adjustRightInd w:val="0"/>
              <w:rPr>
                <w:bCs/>
                <w:color w:val="000000"/>
                <w:sz w:val="20"/>
                <w:szCs w:val="20"/>
                <w:u w:val="single"/>
              </w:rPr>
            </w:pPr>
          </w:p>
          <w:p w:rsidR="00D91B78" w:rsidRPr="00662433" w:rsidRDefault="00D91B78" w:rsidP="00754E63">
            <w:pPr>
              <w:autoSpaceDE w:val="0"/>
              <w:autoSpaceDN w:val="0"/>
              <w:adjustRightInd w:val="0"/>
              <w:rPr>
                <w:b/>
                <w:bCs/>
                <w:color w:val="000000"/>
                <w:sz w:val="20"/>
                <w:szCs w:val="20"/>
              </w:rPr>
            </w:pPr>
            <w:r w:rsidRPr="00662433">
              <w:rPr>
                <w:bCs/>
                <w:color w:val="000000"/>
                <w:sz w:val="20"/>
                <w:szCs w:val="20"/>
                <w:u w:val="single"/>
              </w:rPr>
              <w:t xml:space="preserve">Смены в санаторный оздоровительный лагерь «Ритм-10» </w:t>
            </w:r>
            <w:r w:rsidRPr="00662433">
              <w:rPr>
                <w:bCs/>
                <w:color w:val="000000"/>
                <w:sz w:val="20"/>
                <w:szCs w:val="20"/>
              </w:rPr>
              <w:t>формируются круглогодично по мере комплектования групп.</w:t>
            </w:r>
          </w:p>
        </w:tc>
        <w:tc>
          <w:tcPr>
            <w:tcW w:w="1277" w:type="dxa"/>
            <w:gridSpan w:val="3"/>
          </w:tcPr>
          <w:p w:rsidR="00D91B78" w:rsidRPr="00662433" w:rsidRDefault="00D91B78" w:rsidP="00754E63">
            <w:pPr>
              <w:autoSpaceDE w:val="0"/>
              <w:autoSpaceDN w:val="0"/>
              <w:adjustRightInd w:val="0"/>
              <w:rPr>
                <w:bCs/>
                <w:color w:val="000000"/>
                <w:sz w:val="20"/>
                <w:szCs w:val="20"/>
              </w:rPr>
            </w:pPr>
            <w:r w:rsidRPr="00662433">
              <w:rPr>
                <w:bCs/>
                <w:color w:val="000000"/>
                <w:sz w:val="20"/>
                <w:szCs w:val="20"/>
              </w:rPr>
              <w:lastRenderedPageBreak/>
              <w:t xml:space="preserve">250 </w:t>
            </w:r>
          </w:p>
          <w:p w:rsidR="00D91B78" w:rsidRPr="00662433" w:rsidRDefault="00D91B78" w:rsidP="00754E63">
            <w:pPr>
              <w:autoSpaceDE w:val="0"/>
              <w:autoSpaceDN w:val="0"/>
              <w:adjustRightInd w:val="0"/>
              <w:rPr>
                <w:bCs/>
                <w:color w:val="000000"/>
                <w:sz w:val="20"/>
                <w:szCs w:val="20"/>
              </w:rPr>
            </w:pPr>
          </w:p>
          <w:p w:rsidR="00D91B78" w:rsidRPr="00662433" w:rsidRDefault="00D91B78" w:rsidP="00754E63">
            <w:pPr>
              <w:autoSpaceDE w:val="0"/>
              <w:autoSpaceDN w:val="0"/>
              <w:adjustRightInd w:val="0"/>
              <w:rPr>
                <w:bCs/>
                <w:color w:val="000000"/>
                <w:sz w:val="20"/>
                <w:szCs w:val="20"/>
              </w:rPr>
            </w:pPr>
            <w:r w:rsidRPr="00662433">
              <w:rPr>
                <w:bCs/>
                <w:color w:val="000000"/>
                <w:sz w:val="20"/>
                <w:szCs w:val="20"/>
              </w:rPr>
              <w:t>7-15лет</w:t>
            </w:r>
          </w:p>
        </w:tc>
        <w:tc>
          <w:tcPr>
            <w:tcW w:w="1844" w:type="dxa"/>
          </w:tcPr>
          <w:p w:rsidR="00D91B78" w:rsidRPr="00662433" w:rsidRDefault="00D91B78" w:rsidP="00754E63">
            <w:pPr>
              <w:autoSpaceDE w:val="0"/>
              <w:autoSpaceDN w:val="0"/>
              <w:adjustRightInd w:val="0"/>
              <w:rPr>
                <w:bCs/>
                <w:color w:val="000000"/>
                <w:sz w:val="20"/>
                <w:szCs w:val="20"/>
              </w:rPr>
            </w:pPr>
            <w:r w:rsidRPr="00662433">
              <w:rPr>
                <w:bCs/>
                <w:color w:val="000000"/>
                <w:sz w:val="20"/>
                <w:szCs w:val="20"/>
              </w:rPr>
              <w:t xml:space="preserve">Двухэтажные спальные корпуса с полным набором коммунальных услуг. Комнаты  на 4-6 мест оборудованы всем необходимым для комфортного проживания. Игровые помещения, детские  игровые площадки, футбольное, волейбольное, баскетбольное </w:t>
            </w:r>
            <w:r w:rsidRPr="00662433">
              <w:rPr>
                <w:bCs/>
                <w:color w:val="000000"/>
                <w:sz w:val="20"/>
                <w:szCs w:val="20"/>
              </w:rPr>
              <w:lastRenderedPageBreak/>
              <w:t>поля, летний бассейн,  летняя эстрада, беседки, скамейки. кинозал, зал  для проведения дискотек, библиотека,  столовая, пляж.</w:t>
            </w:r>
          </w:p>
        </w:tc>
        <w:tc>
          <w:tcPr>
            <w:tcW w:w="1540" w:type="dxa"/>
            <w:gridSpan w:val="4"/>
          </w:tcPr>
          <w:p w:rsidR="00D91B78" w:rsidRPr="00662433" w:rsidRDefault="00D91B78" w:rsidP="00754E63">
            <w:pPr>
              <w:autoSpaceDE w:val="0"/>
              <w:autoSpaceDN w:val="0"/>
              <w:adjustRightInd w:val="0"/>
              <w:rPr>
                <w:bCs/>
                <w:color w:val="000000"/>
                <w:sz w:val="20"/>
                <w:szCs w:val="20"/>
              </w:rPr>
            </w:pPr>
          </w:p>
          <w:p w:rsidR="00D91B78" w:rsidRPr="00662433" w:rsidRDefault="00D91B78" w:rsidP="00754E63">
            <w:pPr>
              <w:autoSpaceDE w:val="0"/>
              <w:autoSpaceDN w:val="0"/>
              <w:adjustRightInd w:val="0"/>
              <w:rPr>
                <w:bCs/>
                <w:color w:val="000000"/>
                <w:sz w:val="20"/>
                <w:szCs w:val="20"/>
              </w:rPr>
            </w:pPr>
          </w:p>
          <w:p w:rsidR="00D91B78" w:rsidRPr="00662433" w:rsidRDefault="00D91B78" w:rsidP="00754E63">
            <w:pPr>
              <w:autoSpaceDE w:val="0"/>
              <w:autoSpaceDN w:val="0"/>
              <w:adjustRightInd w:val="0"/>
              <w:rPr>
                <w:bCs/>
                <w:color w:val="000000"/>
                <w:sz w:val="20"/>
                <w:szCs w:val="20"/>
              </w:rPr>
            </w:pPr>
            <w:r w:rsidRPr="00662433">
              <w:rPr>
                <w:bCs/>
                <w:color w:val="000000"/>
                <w:sz w:val="20"/>
                <w:szCs w:val="20"/>
              </w:rPr>
              <w:t xml:space="preserve">29000 руб. </w:t>
            </w:r>
            <w:r w:rsidRPr="00662433">
              <w:rPr>
                <w:bCs/>
                <w:color w:val="000000"/>
                <w:sz w:val="20"/>
                <w:szCs w:val="20"/>
                <w:lang w:val="en-US"/>
              </w:rPr>
              <w:br/>
            </w:r>
            <w:r w:rsidRPr="00662433">
              <w:rPr>
                <w:bCs/>
                <w:color w:val="000000"/>
                <w:sz w:val="20"/>
                <w:szCs w:val="20"/>
              </w:rPr>
              <w:t>(18 дней)</w:t>
            </w:r>
          </w:p>
          <w:p w:rsidR="00D91B78" w:rsidRPr="00662433" w:rsidRDefault="00D91B78" w:rsidP="00754E63">
            <w:pPr>
              <w:jc w:val="center"/>
              <w:rPr>
                <w:sz w:val="20"/>
                <w:szCs w:val="20"/>
                <w:u w:val="single"/>
              </w:rPr>
            </w:pPr>
          </w:p>
          <w:p w:rsidR="00D91B78" w:rsidRPr="00662433" w:rsidRDefault="00D91B78" w:rsidP="00754E63">
            <w:pPr>
              <w:rPr>
                <w:bCs/>
                <w:color w:val="000000"/>
                <w:sz w:val="20"/>
                <w:szCs w:val="20"/>
                <w:u w:val="single"/>
              </w:rPr>
            </w:pPr>
          </w:p>
          <w:p w:rsidR="00D91B78" w:rsidRPr="00662433" w:rsidRDefault="00D91B78" w:rsidP="00754E63">
            <w:pPr>
              <w:jc w:val="center"/>
              <w:rPr>
                <w:bCs/>
                <w:color w:val="000000"/>
                <w:sz w:val="20"/>
                <w:szCs w:val="20"/>
                <w:u w:val="single"/>
              </w:rPr>
            </w:pPr>
          </w:p>
          <w:p w:rsidR="00D91B78" w:rsidRPr="00662433" w:rsidRDefault="00D91B78" w:rsidP="00754E63">
            <w:pPr>
              <w:autoSpaceDE w:val="0"/>
              <w:autoSpaceDN w:val="0"/>
              <w:adjustRightInd w:val="0"/>
              <w:rPr>
                <w:bCs/>
                <w:color w:val="000000"/>
                <w:sz w:val="20"/>
                <w:szCs w:val="20"/>
              </w:rPr>
            </w:pPr>
          </w:p>
          <w:p w:rsidR="00D91B78" w:rsidRPr="00662433" w:rsidRDefault="00D91B78" w:rsidP="00754E63">
            <w:pPr>
              <w:autoSpaceDE w:val="0"/>
              <w:autoSpaceDN w:val="0"/>
              <w:adjustRightInd w:val="0"/>
              <w:rPr>
                <w:bCs/>
                <w:color w:val="000000"/>
                <w:sz w:val="20"/>
                <w:szCs w:val="20"/>
              </w:rPr>
            </w:pPr>
          </w:p>
          <w:p w:rsidR="00D91B78" w:rsidRPr="00662433" w:rsidRDefault="00D91B78" w:rsidP="00754E63">
            <w:pPr>
              <w:autoSpaceDE w:val="0"/>
              <w:autoSpaceDN w:val="0"/>
              <w:adjustRightInd w:val="0"/>
              <w:rPr>
                <w:bCs/>
                <w:color w:val="000000"/>
                <w:sz w:val="20"/>
                <w:szCs w:val="20"/>
                <w:lang w:val="en-US"/>
              </w:rPr>
            </w:pPr>
            <w:r w:rsidRPr="00662433">
              <w:rPr>
                <w:bCs/>
                <w:color w:val="000000"/>
                <w:sz w:val="20"/>
                <w:szCs w:val="20"/>
              </w:rPr>
              <w:t>37000 руб.</w:t>
            </w:r>
            <w:r w:rsidRPr="00662433">
              <w:rPr>
                <w:bCs/>
                <w:color w:val="000000"/>
                <w:sz w:val="20"/>
                <w:szCs w:val="20"/>
                <w:lang w:val="en-US"/>
              </w:rPr>
              <w:t xml:space="preserve"> </w:t>
            </w:r>
          </w:p>
          <w:p w:rsidR="00D91B78" w:rsidRPr="00662433" w:rsidRDefault="00D91B78" w:rsidP="00754E63">
            <w:pPr>
              <w:autoSpaceDE w:val="0"/>
              <w:autoSpaceDN w:val="0"/>
              <w:adjustRightInd w:val="0"/>
              <w:rPr>
                <w:bCs/>
                <w:color w:val="000000"/>
                <w:sz w:val="20"/>
                <w:szCs w:val="20"/>
              </w:rPr>
            </w:pPr>
            <w:r w:rsidRPr="00662433">
              <w:rPr>
                <w:bCs/>
                <w:color w:val="000000"/>
                <w:sz w:val="20"/>
                <w:szCs w:val="20"/>
              </w:rPr>
              <w:t>(21 день)</w:t>
            </w:r>
          </w:p>
          <w:p w:rsidR="00D91B78" w:rsidRPr="00662433" w:rsidRDefault="00D91B78" w:rsidP="00754E63">
            <w:pPr>
              <w:autoSpaceDE w:val="0"/>
              <w:autoSpaceDN w:val="0"/>
              <w:adjustRightInd w:val="0"/>
              <w:rPr>
                <w:bCs/>
                <w:color w:val="000000"/>
                <w:sz w:val="20"/>
                <w:szCs w:val="20"/>
              </w:rPr>
            </w:pPr>
          </w:p>
          <w:p w:rsidR="00D91B78" w:rsidRPr="00662433" w:rsidRDefault="00D91B78" w:rsidP="00754E63">
            <w:pPr>
              <w:autoSpaceDE w:val="0"/>
              <w:autoSpaceDN w:val="0"/>
              <w:adjustRightInd w:val="0"/>
              <w:rPr>
                <w:bCs/>
                <w:color w:val="000000"/>
                <w:sz w:val="20"/>
                <w:szCs w:val="20"/>
              </w:rPr>
            </w:pPr>
          </w:p>
          <w:p w:rsidR="00D91B78" w:rsidRPr="00662433" w:rsidRDefault="00D91B78" w:rsidP="00754E63">
            <w:pPr>
              <w:autoSpaceDE w:val="0"/>
              <w:autoSpaceDN w:val="0"/>
              <w:adjustRightInd w:val="0"/>
              <w:rPr>
                <w:bCs/>
                <w:color w:val="000000"/>
                <w:sz w:val="20"/>
                <w:szCs w:val="20"/>
              </w:rPr>
            </w:pPr>
          </w:p>
          <w:p w:rsidR="00D91B78" w:rsidRPr="00662433" w:rsidRDefault="00D91B78" w:rsidP="00754E63">
            <w:pPr>
              <w:autoSpaceDE w:val="0"/>
              <w:autoSpaceDN w:val="0"/>
              <w:adjustRightInd w:val="0"/>
              <w:rPr>
                <w:bCs/>
                <w:color w:val="000000"/>
                <w:sz w:val="20"/>
                <w:szCs w:val="20"/>
              </w:rPr>
            </w:pPr>
          </w:p>
          <w:p w:rsidR="00D91B78" w:rsidRPr="00662433" w:rsidRDefault="00D91B78" w:rsidP="00754E63">
            <w:pPr>
              <w:autoSpaceDE w:val="0"/>
              <w:autoSpaceDN w:val="0"/>
              <w:adjustRightInd w:val="0"/>
              <w:rPr>
                <w:b/>
                <w:bCs/>
                <w:color w:val="000000"/>
                <w:sz w:val="20"/>
                <w:szCs w:val="20"/>
              </w:rPr>
            </w:pPr>
          </w:p>
          <w:p w:rsidR="00D91B78" w:rsidRPr="00662433" w:rsidRDefault="00D91B78" w:rsidP="00754E63">
            <w:pPr>
              <w:autoSpaceDE w:val="0"/>
              <w:autoSpaceDN w:val="0"/>
              <w:adjustRightInd w:val="0"/>
              <w:rPr>
                <w:b/>
                <w:bCs/>
                <w:color w:val="000000"/>
                <w:sz w:val="20"/>
                <w:szCs w:val="20"/>
              </w:rPr>
            </w:pPr>
          </w:p>
          <w:p w:rsidR="00D91B78" w:rsidRPr="00662433" w:rsidRDefault="00D91B78" w:rsidP="00754E63">
            <w:pPr>
              <w:autoSpaceDE w:val="0"/>
              <w:autoSpaceDN w:val="0"/>
              <w:adjustRightInd w:val="0"/>
              <w:rPr>
                <w:sz w:val="20"/>
                <w:szCs w:val="20"/>
                <w:u w:val="single"/>
              </w:rPr>
            </w:pPr>
          </w:p>
        </w:tc>
        <w:tc>
          <w:tcPr>
            <w:tcW w:w="1442" w:type="dxa"/>
            <w:gridSpan w:val="4"/>
          </w:tcPr>
          <w:p w:rsidR="00D91B78" w:rsidRPr="005A7CBD" w:rsidRDefault="005A7CBD" w:rsidP="00754E63">
            <w:pPr>
              <w:jc w:val="center"/>
              <w:rPr>
                <w:sz w:val="20"/>
                <w:szCs w:val="20"/>
              </w:rPr>
            </w:pPr>
            <w:r>
              <w:rPr>
                <w:sz w:val="20"/>
                <w:szCs w:val="20"/>
                <w:lang w:val="en-US"/>
              </w:rPr>
              <w:lastRenderedPageBreak/>
              <w:t xml:space="preserve">1 </w:t>
            </w:r>
            <w:r>
              <w:rPr>
                <w:sz w:val="20"/>
                <w:szCs w:val="20"/>
              </w:rPr>
              <w:t>группа</w:t>
            </w:r>
          </w:p>
        </w:tc>
        <w:tc>
          <w:tcPr>
            <w:tcW w:w="2703" w:type="dxa"/>
            <w:gridSpan w:val="2"/>
          </w:tcPr>
          <w:p w:rsidR="00D91B78" w:rsidRPr="00662433" w:rsidRDefault="00D91B78" w:rsidP="00754E63">
            <w:pPr>
              <w:jc w:val="both"/>
              <w:rPr>
                <w:sz w:val="20"/>
                <w:szCs w:val="20"/>
              </w:rPr>
            </w:pPr>
            <w:r w:rsidRPr="00662433">
              <w:rPr>
                <w:sz w:val="20"/>
                <w:szCs w:val="20"/>
              </w:rPr>
              <w:t xml:space="preserve">Детский санаторный оздоровительный лагерь «Ритм-10» расположен на берегу Амурского залива в курортной зоне пригорода Владивостока. Условия проживания и отдыха в лагере «Ритм-10» комфортны и безопасны.    </w:t>
            </w:r>
          </w:p>
          <w:p w:rsidR="00D91B78" w:rsidRPr="00662433" w:rsidRDefault="00D91B78" w:rsidP="00754E63">
            <w:pPr>
              <w:jc w:val="both"/>
              <w:rPr>
                <w:sz w:val="20"/>
                <w:szCs w:val="20"/>
              </w:rPr>
            </w:pPr>
            <w:r w:rsidRPr="00662433">
              <w:rPr>
                <w:sz w:val="20"/>
                <w:szCs w:val="20"/>
              </w:rPr>
              <w:t xml:space="preserve">    Обширная разнообразная программа отдыха: коллективно-творческие дела, работа клубов и мастерских, театральные и танцевальные студии, спортивно-туристическое направление, </w:t>
            </w:r>
            <w:r w:rsidRPr="00662433">
              <w:rPr>
                <w:sz w:val="20"/>
                <w:szCs w:val="20"/>
              </w:rPr>
              <w:lastRenderedPageBreak/>
              <w:t xml:space="preserve">развлекательные вечера.   </w:t>
            </w:r>
          </w:p>
          <w:p w:rsidR="00D91B78" w:rsidRPr="00662433" w:rsidRDefault="00D91B78" w:rsidP="00754E63">
            <w:pPr>
              <w:jc w:val="both"/>
              <w:rPr>
                <w:sz w:val="20"/>
                <w:szCs w:val="20"/>
              </w:rPr>
            </w:pPr>
            <w:r w:rsidRPr="00662433">
              <w:rPr>
                <w:sz w:val="20"/>
                <w:szCs w:val="20"/>
              </w:rPr>
              <w:t>Питание сбалансированное, 5-ти разовое.</w:t>
            </w:r>
          </w:p>
          <w:p w:rsidR="00D91B78" w:rsidRPr="00662433" w:rsidRDefault="00D91B78" w:rsidP="00754E63">
            <w:pPr>
              <w:jc w:val="both"/>
              <w:rPr>
                <w:sz w:val="20"/>
                <w:szCs w:val="20"/>
              </w:rPr>
            </w:pPr>
            <w:r w:rsidRPr="00662433">
              <w:rPr>
                <w:sz w:val="20"/>
                <w:szCs w:val="20"/>
              </w:rPr>
              <w:t>Круглосуточное медицинское сопровождение.</w:t>
            </w:r>
          </w:p>
          <w:p w:rsidR="00D91B78" w:rsidRPr="00662433" w:rsidRDefault="00D91B78" w:rsidP="00754E63">
            <w:pPr>
              <w:jc w:val="both"/>
              <w:rPr>
                <w:sz w:val="20"/>
                <w:szCs w:val="20"/>
              </w:rPr>
            </w:pPr>
            <w:r w:rsidRPr="00662433">
              <w:rPr>
                <w:sz w:val="20"/>
                <w:szCs w:val="20"/>
              </w:rPr>
              <w:t>На время летнего отдыха дети застрахованы от несчастных случаев.</w:t>
            </w:r>
          </w:p>
          <w:p w:rsidR="00D91B78" w:rsidRPr="00662433" w:rsidRDefault="00D91B78" w:rsidP="00754E63">
            <w:pPr>
              <w:jc w:val="both"/>
              <w:rPr>
                <w:sz w:val="20"/>
                <w:szCs w:val="20"/>
              </w:rPr>
            </w:pPr>
            <w:r w:rsidRPr="00662433">
              <w:rPr>
                <w:sz w:val="20"/>
                <w:szCs w:val="20"/>
              </w:rPr>
              <w:t xml:space="preserve">В период проведения санаторных смен оказываются дополнительные медицинские услуги. </w:t>
            </w:r>
          </w:p>
          <w:p w:rsidR="00D91B78" w:rsidRPr="00662433" w:rsidRDefault="00D27028" w:rsidP="00754E63">
            <w:pPr>
              <w:jc w:val="both"/>
              <w:rPr>
                <w:sz w:val="20"/>
                <w:szCs w:val="20"/>
              </w:rPr>
            </w:pPr>
            <w:hyperlink r:id="rId44" w:history="1">
              <w:r w:rsidR="00D91B78" w:rsidRPr="00662433">
                <w:rPr>
                  <w:rStyle w:val="a4"/>
                  <w:sz w:val="20"/>
                  <w:szCs w:val="20"/>
                  <w:lang w:val="en-US"/>
                </w:rPr>
                <w:t>www</w:t>
              </w:r>
              <w:r w:rsidR="00D91B78" w:rsidRPr="00662433">
                <w:rPr>
                  <w:rStyle w:val="a4"/>
                  <w:sz w:val="20"/>
                  <w:szCs w:val="20"/>
                </w:rPr>
                <w:t>.</w:t>
              </w:r>
              <w:r w:rsidR="00D91B78" w:rsidRPr="00662433">
                <w:rPr>
                  <w:rStyle w:val="a4"/>
                  <w:sz w:val="20"/>
                  <w:szCs w:val="20"/>
                  <w:lang w:val="en-US"/>
                </w:rPr>
                <w:t>ritm</w:t>
              </w:r>
              <w:r w:rsidR="00D91B78" w:rsidRPr="00662433">
                <w:rPr>
                  <w:rStyle w:val="a4"/>
                  <w:sz w:val="20"/>
                  <w:szCs w:val="20"/>
                </w:rPr>
                <w:t>10.</w:t>
              </w:r>
              <w:r w:rsidR="00D91B78" w:rsidRPr="00662433">
                <w:rPr>
                  <w:rStyle w:val="a4"/>
                  <w:sz w:val="20"/>
                  <w:szCs w:val="20"/>
                  <w:lang w:val="en-US"/>
                </w:rPr>
                <w:t>ru</w:t>
              </w:r>
            </w:hyperlink>
          </w:p>
        </w:tc>
      </w:tr>
      <w:tr w:rsidR="00D91B78" w:rsidRPr="004041AE" w:rsidTr="0037500A">
        <w:trPr>
          <w:trHeight w:val="20"/>
        </w:trPr>
        <w:tc>
          <w:tcPr>
            <w:tcW w:w="16318" w:type="dxa"/>
            <w:gridSpan w:val="20"/>
          </w:tcPr>
          <w:p w:rsidR="00D91B78" w:rsidRPr="0010732E" w:rsidRDefault="00D91B78" w:rsidP="00754E63">
            <w:pPr>
              <w:autoSpaceDE w:val="0"/>
              <w:autoSpaceDN w:val="0"/>
              <w:adjustRightInd w:val="0"/>
              <w:snapToGrid w:val="0"/>
              <w:jc w:val="center"/>
              <w:rPr>
                <w:bCs/>
                <w:color w:val="000000"/>
                <w:sz w:val="20"/>
                <w:szCs w:val="20"/>
                <w:u w:val="single"/>
              </w:rPr>
            </w:pPr>
            <w:r w:rsidRPr="0010732E">
              <w:rPr>
                <w:b/>
                <w:bCs/>
                <w:color w:val="000000"/>
                <w:sz w:val="20"/>
                <w:szCs w:val="20"/>
                <w:u w:val="single"/>
              </w:rPr>
              <w:lastRenderedPageBreak/>
              <w:t>Лесозаводский городской округ</w:t>
            </w:r>
          </w:p>
        </w:tc>
      </w:tr>
      <w:tr w:rsidR="00D91B78" w:rsidRPr="004041AE" w:rsidTr="003017D0">
        <w:trPr>
          <w:trHeight w:val="20"/>
        </w:trPr>
        <w:tc>
          <w:tcPr>
            <w:tcW w:w="708" w:type="dxa"/>
          </w:tcPr>
          <w:p w:rsidR="00D91B78" w:rsidRPr="00180FAD" w:rsidRDefault="00D91B78" w:rsidP="00754E63">
            <w:pPr>
              <w:pStyle w:val="a5"/>
              <w:numPr>
                <w:ilvl w:val="0"/>
                <w:numId w:val="20"/>
              </w:numPr>
              <w:jc w:val="center"/>
            </w:pPr>
          </w:p>
        </w:tc>
        <w:tc>
          <w:tcPr>
            <w:tcW w:w="2125" w:type="dxa"/>
          </w:tcPr>
          <w:p w:rsidR="00D91B78" w:rsidRPr="00662433" w:rsidRDefault="00D91B78" w:rsidP="00754E63">
            <w:pPr>
              <w:autoSpaceDE w:val="0"/>
              <w:autoSpaceDN w:val="0"/>
              <w:adjustRightInd w:val="0"/>
              <w:rPr>
                <w:bCs/>
                <w:color w:val="000000"/>
                <w:sz w:val="20"/>
                <w:szCs w:val="20"/>
              </w:rPr>
            </w:pPr>
            <w:r w:rsidRPr="00662433">
              <w:rPr>
                <w:bCs/>
                <w:color w:val="000000"/>
                <w:sz w:val="20"/>
                <w:szCs w:val="20"/>
              </w:rPr>
              <w:t xml:space="preserve">Детский санаторно-оздоровительный лагерь </w:t>
            </w:r>
            <w:r w:rsidRPr="00662433">
              <w:rPr>
                <w:b/>
                <w:bCs/>
                <w:color w:val="000000"/>
                <w:sz w:val="20"/>
                <w:szCs w:val="20"/>
              </w:rPr>
              <w:t>ст.</w:t>
            </w:r>
            <w:r w:rsidRPr="00662433">
              <w:rPr>
                <w:b/>
                <w:bCs/>
                <w:color w:val="000000"/>
                <w:sz w:val="20"/>
                <w:szCs w:val="20"/>
                <w:lang w:val="en-US"/>
              </w:rPr>
              <w:t> </w:t>
            </w:r>
            <w:r w:rsidRPr="00662433">
              <w:rPr>
                <w:b/>
                <w:bCs/>
                <w:color w:val="000000"/>
                <w:sz w:val="20"/>
                <w:szCs w:val="20"/>
              </w:rPr>
              <w:t>Ружино</w:t>
            </w:r>
            <w:r w:rsidRPr="00662433">
              <w:rPr>
                <w:bCs/>
                <w:color w:val="000000"/>
                <w:sz w:val="20"/>
                <w:szCs w:val="20"/>
              </w:rPr>
              <w:t xml:space="preserve"> круглогодичного действия </w:t>
            </w:r>
          </w:p>
          <w:p w:rsidR="00D91B78" w:rsidRPr="00662433" w:rsidRDefault="00D91B78" w:rsidP="00754E63">
            <w:pPr>
              <w:autoSpaceDE w:val="0"/>
              <w:autoSpaceDN w:val="0"/>
              <w:adjustRightInd w:val="0"/>
              <w:rPr>
                <w:bCs/>
                <w:color w:val="000000"/>
                <w:sz w:val="20"/>
                <w:szCs w:val="20"/>
              </w:rPr>
            </w:pPr>
            <w:r w:rsidRPr="00662433">
              <w:rPr>
                <w:bCs/>
                <w:color w:val="000000"/>
                <w:sz w:val="20"/>
                <w:szCs w:val="20"/>
              </w:rPr>
              <w:t>Дирекции социальной сферы Дальневосточной железной дороги – филиала ОАО «РЖД»,</w:t>
            </w:r>
          </w:p>
          <w:p w:rsidR="00D91B78" w:rsidRPr="00662433" w:rsidRDefault="00D91B78" w:rsidP="00754E63">
            <w:pPr>
              <w:autoSpaceDE w:val="0"/>
              <w:autoSpaceDN w:val="0"/>
              <w:adjustRightInd w:val="0"/>
              <w:rPr>
                <w:bCs/>
                <w:color w:val="000000"/>
                <w:sz w:val="20"/>
                <w:szCs w:val="20"/>
              </w:rPr>
            </w:pPr>
            <w:r w:rsidRPr="00662433">
              <w:rPr>
                <w:bCs/>
                <w:color w:val="000000"/>
                <w:sz w:val="20"/>
                <w:szCs w:val="20"/>
              </w:rPr>
              <w:t xml:space="preserve">Собственность - ОАО «РЖД», учредитель - правительство </w:t>
            </w:r>
          </w:p>
          <w:p w:rsidR="00D91B78" w:rsidRPr="00662433" w:rsidRDefault="00D91B78" w:rsidP="00754E63">
            <w:pPr>
              <w:autoSpaceDE w:val="0"/>
              <w:autoSpaceDN w:val="0"/>
              <w:adjustRightInd w:val="0"/>
              <w:rPr>
                <w:bCs/>
                <w:color w:val="000000"/>
                <w:sz w:val="20"/>
                <w:szCs w:val="20"/>
              </w:rPr>
            </w:pPr>
            <w:r w:rsidRPr="00662433">
              <w:rPr>
                <w:bCs/>
                <w:color w:val="000000"/>
                <w:sz w:val="20"/>
                <w:szCs w:val="20"/>
              </w:rPr>
              <w:t>Российской Федерации</w:t>
            </w:r>
          </w:p>
        </w:tc>
        <w:tc>
          <w:tcPr>
            <w:tcW w:w="2579" w:type="dxa"/>
            <w:gridSpan w:val="3"/>
          </w:tcPr>
          <w:p w:rsidR="00D91B78" w:rsidRPr="00662433" w:rsidRDefault="00D91B78" w:rsidP="00754E63">
            <w:pPr>
              <w:autoSpaceDE w:val="0"/>
              <w:autoSpaceDN w:val="0"/>
              <w:adjustRightInd w:val="0"/>
              <w:rPr>
                <w:bCs/>
                <w:color w:val="000000"/>
                <w:sz w:val="20"/>
                <w:szCs w:val="20"/>
              </w:rPr>
            </w:pPr>
            <w:r w:rsidRPr="00662433">
              <w:rPr>
                <w:bCs/>
                <w:color w:val="000000"/>
                <w:sz w:val="20"/>
                <w:szCs w:val="20"/>
              </w:rPr>
              <w:t>Юридический адрес: 107174 г. Москва, ул.</w:t>
            </w:r>
            <w:r w:rsidRPr="00662433">
              <w:rPr>
                <w:bCs/>
                <w:color w:val="000000"/>
                <w:sz w:val="20"/>
                <w:szCs w:val="20"/>
                <w:lang w:val="en-US"/>
              </w:rPr>
              <w:t> </w:t>
            </w:r>
            <w:r w:rsidRPr="00662433">
              <w:rPr>
                <w:bCs/>
                <w:color w:val="000000"/>
                <w:sz w:val="20"/>
                <w:szCs w:val="20"/>
              </w:rPr>
              <w:t>Новая</w:t>
            </w:r>
          </w:p>
          <w:p w:rsidR="00D91B78" w:rsidRPr="00662433" w:rsidRDefault="00D91B78" w:rsidP="00754E63">
            <w:pPr>
              <w:autoSpaceDE w:val="0"/>
              <w:autoSpaceDN w:val="0"/>
              <w:adjustRightInd w:val="0"/>
              <w:rPr>
                <w:bCs/>
                <w:color w:val="000000"/>
                <w:sz w:val="20"/>
                <w:szCs w:val="20"/>
              </w:rPr>
            </w:pPr>
            <w:r w:rsidRPr="00662433">
              <w:rPr>
                <w:bCs/>
                <w:color w:val="000000"/>
                <w:sz w:val="20"/>
                <w:szCs w:val="20"/>
              </w:rPr>
              <w:t>Басманная, 2</w:t>
            </w:r>
          </w:p>
          <w:p w:rsidR="00D91B78" w:rsidRPr="00662433" w:rsidRDefault="00D91B78" w:rsidP="00754E63">
            <w:pPr>
              <w:autoSpaceDE w:val="0"/>
              <w:autoSpaceDN w:val="0"/>
              <w:adjustRightInd w:val="0"/>
              <w:rPr>
                <w:bCs/>
                <w:color w:val="000000"/>
                <w:sz w:val="20"/>
                <w:szCs w:val="20"/>
              </w:rPr>
            </w:pPr>
            <w:r w:rsidRPr="00662433">
              <w:rPr>
                <w:bCs/>
                <w:color w:val="000000"/>
                <w:sz w:val="20"/>
                <w:szCs w:val="20"/>
              </w:rPr>
              <w:t>Фактический адрес: 692036</w:t>
            </w:r>
          </w:p>
          <w:p w:rsidR="00D91B78" w:rsidRPr="00662433" w:rsidRDefault="00D91B78" w:rsidP="00754E63">
            <w:pPr>
              <w:autoSpaceDE w:val="0"/>
              <w:autoSpaceDN w:val="0"/>
              <w:adjustRightInd w:val="0"/>
              <w:rPr>
                <w:bCs/>
                <w:color w:val="000000"/>
                <w:sz w:val="20"/>
                <w:szCs w:val="20"/>
                <w:lang w:val="en-US"/>
              </w:rPr>
            </w:pPr>
            <w:r w:rsidRPr="00662433">
              <w:rPr>
                <w:bCs/>
                <w:color w:val="000000"/>
                <w:sz w:val="20"/>
                <w:szCs w:val="20"/>
              </w:rPr>
              <w:t xml:space="preserve"> Приморский край </w:t>
            </w:r>
            <w:r w:rsidRPr="00662433">
              <w:rPr>
                <w:b/>
                <w:bCs/>
                <w:color w:val="000000"/>
                <w:sz w:val="20"/>
                <w:szCs w:val="20"/>
              </w:rPr>
              <w:t>г. Лесозаводск</w:t>
            </w:r>
            <w:r w:rsidRPr="00662433">
              <w:rPr>
                <w:bCs/>
                <w:color w:val="000000"/>
                <w:sz w:val="20"/>
                <w:szCs w:val="20"/>
              </w:rPr>
              <w:t xml:space="preserve"> ул. Милицейская</w:t>
            </w:r>
          </w:p>
          <w:p w:rsidR="00D91B78" w:rsidRPr="00662433" w:rsidRDefault="00D91B78" w:rsidP="00754E63">
            <w:pPr>
              <w:autoSpaceDE w:val="0"/>
              <w:autoSpaceDN w:val="0"/>
              <w:adjustRightInd w:val="0"/>
              <w:rPr>
                <w:bCs/>
                <w:color w:val="000000"/>
                <w:sz w:val="20"/>
                <w:szCs w:val="20"/>
              </w:rPr>
            </w:pPr>
            <w:r w:rsidRPr="00662433">
              <w:rPr>
                <w:bCs/>
                <w:color w:val="000000"/>
                <w:sz w:val="20"/>
                <w:szCs w:val="20"/>
              </w:rPr>
              <w:t>33</w:t>
            </w:r>
          </w:p>
          <w:p w:rsidR="00D91B78" w:rsidRPr="00662433" w:rsidRDefault="00D91B78" w:rsidP="00754E63">
            <w:pPr>
              <w:autoSpaceDE w:val="0"/>
              <w:autoSpaceDN w:val="0"/>
              <w:adjustRightInd w:val="0"/>
              <w:rPr>
                <w:bCs/>
                <w:color w:val="000000"/>
                <w:sz w:val="20"/>
                <w:szCs w:val="20"/>
              </w:rPr>
            </w:pPr>
            <w:r w:rsidRPr="00662433">
              <w:rPr>
                <w:bCs/>
                <w:color w:val="000000"/>
                <w:sz w:val="20"/>
                <w:szCs w:val="20"/>
              </w:rPr>
              <w:t>8(42355)43-2-16</w:t>
            </w:r>
          </w:p>
          <w:p w:rsidR="00D91B78" w:rsidRPr="00662433" w:rsidRDefault="00D27028" w:rsidP="00754E63">
            <w:pPr>
              <w:autoSpaceDE w:val="0"/>
              <w:autoSpaceDN w:val="0"/>
              <w:adjustRightInd w:val="0"/>
              <w:rPr>
                <w:bCs/>
                <w:color w:val="000000"/>
                <w:sz w:val="20"/>
                <w:szCs w:val="20"/>
                <w:lang w:val="en-US"/>
              </w:rPr>
            </w:pPr>
            <w:hyperlink r:id="rId45" w:history="1">
              <w:r w:rsidR="00D91B78" w:rsidRPr="00662433">
                <w:rPr>
                  <w:rStyle w:val="a4"/>
                  <w:bCs/>
                  <w:color w:val="000000"/>
                  <w:sz w:val="20"/>
                  <w:szCs w:val="20"/>
                </w:rPr>
                <w:t>dsolru@mail.ru</w:t>
              </w:r>
            </w:hyperlink>
            <w:r w:rsidR="00D91B78" w:rsidRPr="00662433">
              <w:rPr>
                <w:bCs/>
                <w:color w:val="000000"/>
                <w:sz w:val="20"/>
                <w:szCs w:val="20"/>
                <w:lang w:val="en-US"/>
              </w:rPr>
              <w:t xml:space="preserve"> </w:t>
            </w:r>
          </w:p>
        </w:tc>
        <w:tc>
          <w:tcPr>
            <w:tcW w:w="2100" w:type="dxa"/>
          </w:tcPr>
          <w:p w:rsidR="00D91B78" w:rsidRPr="00662433" w:rsidRDefault="00D91B78" w:rsidP="00754E63">
            <w:pPr>
              <w:autoSpaceDE w:val="0"/>
              <w:autoSpaceDN w:val="0"/>
              <w:adjustRightInd w:val="0"/>
              <w:rPr>
                <w:bCs/>
                <w:color w:val="000000"/>
                <w:sz w:val="20"/>
                <w:szCs w:val="20"/>
              </w:rPr>
            </w:pPr>
            <w:r w:rsidRPr="00662433">
              <w:rPr>
                <w:bCs/>
                <w:color w:val="000000"/>
                <w:sz w:val="20"/>
                <w:szCs w:val="20"/>
              </w:rPr>
              <w:t>круглогодичный</w:t>
            </w:r>
          </w:p>
          <w:p w:rsidR="00D91B78" w:rsidRPr="00662433" w:rsidRDefault="00D91B78" w:rsidP="00754E63">
            <w:pPr>
              <w:autoSpaceDE w:val="0"/>
              <w:autoSpaceDN w:val="0"/>
              <w:adjustRightInd w:val="0"/>
              <w:rPr>
                <w:bCs/>
                <w:color w:val="000000"/>
                <w:sz w:val="20"/>
                <w:szCs w:val="20"/>
              </w:rPr>
            </w:pPr>
            <w:r w:rsidRPr="00662433">
              <w:rPr>
                <w:bCs/>
                <w:color w:val="000000"/>
                <w:sz w:val="20"/>
                <w:szCs w:val="20"/>
              </w:rPr>
              <w:t>3 смены :1-я- с 09-29.06.2015г.</w:t>
            </w:r>
          </w:p>
          <w:p w:rsidR="00D91B78" w:rsidRPr="00662433" w:rsidRDefault="00D91B78" w:rsidP="00754E63">
            <w:pPr>
              <w:autoSpaceDE w:val="0"/>
              <w:autoSpaceDN w:val="0"/>
              <w:adjustRightInd w:val="0"/>
              <w:rPr>
                <w:bCs/>
                <w:color w:val="000000"/>
                <w:sz w:val="20"/>
                <w:szCs w:val="20"/>
              </w:rPr>
            </w:pPr>
            <w:r w:rsidRPr="00662433">
              <w:rPr>
                <w:bCs/>
                <w:color w:val="000000"/>
                <w:sz w:val="20"/>
                <w:szCs w:val="20"/>
              </w:rPr>
              <w:t>2-я- с 02-22.07.2015г.</w:t>
            </w:r>
          </w:p>
          <w:p w:rsidR="00D91B78" w:rsidRPr="00662433" w:rsidRDefault="00D91B78" w:rsidP="00754E63">
            <w:pPr>
              <w:autoSpaceDE w:val="0"/>
              <w:autoSpaceDN w:val="0"/>
              <w:adjustRightInd w:val="0"/>
              <w:rPr>
                <w:bCs/>
                <w:color w:val="000000"/>
                <w:sz w:val="20"/>
                <w:szCs w:val="20"/>
              </w:rPr>
            </w:pPr>
            <w:r w:rsidRPr="00662433">
              <w:rPr>
                <w:bCs/>
                <w:color w:val="000000"/>
                <w:sz w:val="20"/>
                <w:szCs w:val="20"/>
              </w:rPr>
              <w:t>3-я – с 25.07. – 14.08.2015г.</w:t>
            </w:r>
          </w:p>
        </w:tc>
        <w:tc>
          <w:tcPr>
            <w:tcW w:w="1277" w:type="dxa"/>
            <w:gridSpan w:val="3"/>
          </w:tcPr>
          <w:p w:rsidR="00D91B78" w:rsidRPr="00662433" w:rsidRDefault="00D91B78" w:rsidP="00754E63">
            <w:pPr>
              <w:autoSpaceDE w:val="0"/>
              <w:autoSpaceDN w:val="0"/>
              <w:adjustRightInd w:val="0"/>
              <w:rPr>
                <w:bCs/>
                <w:color w:val="000000"/>
                <w:sz w:val="20"/>
                <w:szCs w:val="20"/>
              </w:rPr>
            </w:pPr>
            <w:r w:rsidRPr="00662433">
              <w:rPr>
                <w:bCs/>
                <w:color w:val="000000"/>
                <w:sz w:val="20"/>
                <w:szCs w:val="20"/>
              </w:rPr>
              <w:t>520 мест</w:t>
            </w:r>
          </w:p>
          <w:p w:rsidR="00D91B78" w:rsidRPr="00662433" w:rsidRDefault="00D91B78" w:rsidP="00754E63">
            <w:pPr>
              <w:autoSpaceDE w:val="0"/>
              <w:autoSpaceDN w:val="0"/>
              <w:adjustRightInd w:val="0"/>
              <w:rPr>
                <w:bCs/>
                <w:color w:val="000000"/>
                <w:sz w:val="20"/>
                <w:szCs w:val="20"/>
              </w:rPr>
            </w:pPr>
            <w:r w:rsidRPr="00662433">
              <w:rPr>
                <w:bCs/>
                <w:color w:val="000000"/>
                <w:sz w:val="20"/>
                <w:szCs w:val="20"/>
              </w:rPr>
              <w:t>С 6 до 16 лет включительно</w:t>
            </w:r>
          </w:p>
        </w:tc>
        <w:tc>
          <w:tcPr>
            <w:tcW w:w="1844" w:type="dxa"/>
          </w:tcPr>
          <w:p w:rsidR="00D91B78" w:rsidRPr="00662433" w:rsidRDefault="00D91B78" w:rsidP="00754E63">
            <w:pPr>
              <w:autoSpaceDE w:val="0"/>
              <w:autoSpaceDN w:val="0"/>
              <w:adjustRightInd w:val="0"/>
              <w:rPr>
                <w:bCs/>
                <w:color w:val="000000"/>
                <w:sz w:val="20"/>
                <w:szCs w:val="20"/>
              </w:rPr>
            </w:pPr>
            <w:r w:rsidRPr="00662433">
              <w:rPr>
                <w:bCs/>
                <w:color w:val="000000"/>
                <w:sz w:val="20"/>
                <w:szCs w:val="20"/>
              </w:rPr>
              <w:t>От 4 до 15 человек в комнате</w:t>
            </w:r>
          </w:p>
          <w:p w:rsidR="00D91B78" w:rsidRPr="00662433" w:rsidRDefault="00D91B78" w:rsidP="00754E63">
            <w:pPr>
              <w:autoSpaceDE w:val="0"/>
              <w:autoSpaceDN w:val="0"/>
              <w:adjustRightInd w:val="0"/>
              <w:rPr>
                <w:bCs/>
                <w:color w:val="000000"/>
                <w:sz w:val="20"/>
                <w:szCs w:val="20"/>
              </w:rPr>
            </w:pPr>
            <w:r w:rsidRPr="00662433">
              <w:rPr>
                <w:bCs/>
                <w:color w:val="000000"/>
                <w:sz w:val="20"/>
                <w:szCs w:val="20"/>
              </w:rPr>
              <w:t>Работают разнообразные кружки, библиотека, спортивные секции и проводятся спортивные мероприятия</w:t>
            </w:r>
          </w:p>
          <w:p w:rsidR="00D91B78" w:rsidRPr="00662433" w:rsidRDefault="00D91B78" w:rsidP="00754E63">
            <w:pPr>
              <w:autoSpaceDE w:val="0"/>
              <w:autoSpaceDN w:val="0"/>
              <w:adjustRightInd w:val="0"/>
              <w:rPr>
                <w:bCs/>
                <w:color w:val="000000"/>
                <w:sz w:val="20"/>
                <w:szCs w:val="20"/>
              </w:rPr>
            </w:pPr>
            <w:r w:rsidRPr="00662433">
              <w:rPr>
                <w:bCs/>
                <w:color w:val="000000"/>
                <w:sz w:val="20"/>
                <w:szCs w:val="20"/>
              </w:rPr>
              <w:t>В 2015году в лагере будет проводится программа «Путь твоей безопасности» с культурно-познавательными, спортивными мероприятиями в рамках празднования 70лет Победы в Великой Отечественной Войне.</w:t>
            </w:r>
          </w:p>
        </w:tc>
        <w:tc>
          <w:tcPr>
            <w:tcW w:w="1540" w:type="dxa"/>
            <w:gridSpan w:val="4"/>
          </w:tcPr>
          <w:p w:rsidR="00D91B78" w:rsidRPr="00662433" w:rsidRDefault="00D91B78" w:rsidP="00754E63">
            <w:pPr>
              <w:autoSpaceDE w:val="0"/>
              <w:autoSpaceDN w:val="0"/>
              <w:adjustRightInd w:val="0"/>
              <w:rPr>
                <w:bCs/>
                <w:color w:val="000000"/>
                <w:sz w:val="20"/>
                <w:szCs w:val="20"/>
              </w:rPr>
            </w:pPr>
            <w:r w:rsidRPr="00662433">
              <w:rPr>
                <w:bCs/>
                <w:color w:val="000000"/>
                <w:sz w:val="20"/>
                <w:szCs w:val="20"/>
              </w:rPr>
              <w:t>33369</w:t>
            </w:r>
          </w:p>
          <w:p w:rsidR="00D91B78" w:rsidRPr="00662433" w:rsidRDefault="00D91B78" w:rsidP="00754E63">
            <w:pPr>
              <w:autoSpaceDE w:val="0"/>
              <w:autoSpaceDN w:val="0"/>
              <w:adjustRightInd w:val="0"/>
              <w:rPr>
                <w:bCs/>
                <w:color w:val="000000"/>
                <w:sz w:val="20"/>
                <w:szCs w:val="20"/>
              </w:rPr>
            </w:pPr>
            <w:r w:rsidRPr="00662433">
              <w:rPr>
                <w:bCs/>
                <w:color w:val="000000"/>
                <w:sz w:val="20"/>
                <w:szCs w:val="20"/>
              </w:rPr>
              <w:t xml:space="preserve">- 21 день          </w:t>
            </w:r>
          </w:p>
        </w:tc>
        <w:tc>
          <w:tcPr>
            <w:tcW w:w="1442" w:type="dxa"/>
            <w:gridSpan w:val="4"/>
          </w:tcPr>
          <w:p w:rsidR="00D91B78" w:rsidRPr="00662433" w:rsidRDefault="00D91B78" w:rsidP="00754E63">
            <w:pPr>
              <w:autoSpaceDE w:val="0"/>
              <w:autoSpaceDN w:val="0"/>
              <w:adjustRightInd w:val="0"/>
              <w:rPr>
                <w:bCs/>
                <w:color w:val="000000"/>
                <w:sz w:val="20"/>
                <w:szCs w:val="20"/>
              </w:rPr>
            </w:pPr>
            <w:r w:rsidRPr="00662433">
              <w:rPr>
                <w:bCs/>
                <w:color w:val="000000"/>
                <w:sz w:val="20"/>
                <w:szCs w:val="20"/>
              </w:rPr>
              <w:t>Лицензия №ЛО-25-01-002188 от 18. 04.2014годаг.</w:t>
            </w:r>
          </w:p>
          <w:p w:rsidR="00D91B78" w:rsidRPr="00662433" w:rsidRDefault="00D91B78" w:rsidP="00754E63">
            <w:pPr>
              <w:autoSpaceDE w:val="0"/>
              <w:autoSpaceDN w:val="0"/>
              <w:adjustRightInd w:val="0"/>
              <w:rPr>
                <w:bCs/>
                <w:color w:val="000000"/>
                <w:sz w:val="20"/>
                <w:szCs w:val="20"/>
              </w:rPr>
            </w:pPr>
            <w:r w:rsidRPr="00662433">
              <w:rPr>
                <w:bCs/>
                <w:color w:val="000000"/>
                <w:sz w:val="20"/>
                <w:szCs w:val="20"/>
              </w:rPr>
              <w:t>Санитарно-эпидемиологические заключения:</w:t>
            </w:r>
          </w:p>
          <w:p w:rsidR="00D91B78" w:rsidRPr="00662433" w:rsidRDefault="00D91B78" w:rsidP="00754E63">
            <w:pPr>
              <w:autoSpaceDE w:val="0"/>
              <w:autoSpaceDN w:val="0"/>
              <w:adjustRightInd w:val="0"/>
              <w:rPr>
                <w:bCs/>
                <w:color w:val="000000"/>
                <w:sz w:val="20"/>
                <w:szCs w:val="20"/>
              </w:rPr>
            </w:pPr>
            <w:r w:rsidRPr="00662433">
              <w:rPr>
                <w:bCs/>
                <w:color w:val="000000"/>
                <w:sz w:val="20"/>
                <w:szCs w:val="20"/>
              </w:rPr>
              <w:t xml:space="preserve">1)№25.Цу.06.000.М.000007.08.09 от 07.08.2009г.- по содержанию и организации режима работы загородных стационарных учреждений отдыха и оздоровления детей, по организации общественного питания, по качеству </w:t>
            </w:r>
            <w:r w:rsidRPr="00662433">
              <w:rPr>
                <w:bCs/>
                <w:color w:val="000000"/>
                <w:sz w:val="20"/>
                <w:szCs w:val="20"/>
              </w:rPr>
              <w:lastRenderedPageBreak/>
              <w:t>воды централизованной системы питьевого водоснабжения.</w:t>
            </w:r>
          </w:p>
          <w:p w:rsidR="00D91B78" w:rsidRPr="00662433" w:rsidRDefault="00D91B78" w:rsidP="00754E63">
            <w:pPr>
              <w:autoSpaceDE w:val="0"/>
              <w:autoSpaceDN w:val="0"/>
              <w:adjustRightInd w:val="0"/>
              <w:rPr>
                <w:bCs/>
                <w:color w:val="000000"/>
                <w:sz w:val="20"/>
                <w:szCs w:val="20"/>
              </w:rPr>
            </w:pPr>
            <w:r w:rsidRPr="00662433">
              <w:rPr>
                <w:bCs/>
                <w:color w:val="000000"/>
                <w:sz w:val="20"/>
                <w:szCs w:val="20"/>
              </w:rPr>
              <w:t>2)25.ЦУ.06.000.М.000002.05.09.от 14.05.2009г.- плавательные бассейны</w:t>
            </w:r>
          </w:p>
          <w:p w:rsidR="00D91B78" w:rsidRPr="00662433" w:rsidRDefault="00D91B78" w:rsidP="00754E63">
            <w:pPr>
              <w:autoSpaceDE w:val="0"/>
              <w:autoSpaceDN w:val="0"/>
              <w:adjustRightInd w:val="0"/>
              <w:rPr>
                <w:bCs/>
                <w:color w:val="000000"/>
                <w:sz w:val="20"/>
                <w:szCs w:val="20"/>
              </w:rPr>
            </w:pPr>
            <w:r w:rsidRPr="00662433">
              <w:rPr>
                <w:bCs/>
                <w:color w:val="000000"/>
                <w:sz w:val="20"/>
                <w:szCs w:val="20"/>
              </w:rPr>
              <w:t>3)25.Цу.06.000.Т.000002.08.09 от 07.08.2009г.- качество атмосферного воздуха</w:t>
            </w:r>
          </w:p>
          <w:p w:rsidR="00D91B78" w:rsidRPr="00662433" w:rsidRDefault="00D91B78" w:rsidP="00754E63">
            <w:pPr>
              <w:autoSpaceDE w:val="0"/>
              <w:autoSpaceDN w:val="0"/>
              <w:adjustRightInd w:val="0"/>
              <w:rPr>
                <w:bCs/>
                <w:color w:val="000000"/>
                <w:sz w:val="20"/>
                <w:szCs w:val="20"/>
              </w:rPr>
            </w:pPr>
            <w:r w:rsidRPr="00662433">
              <w:rPr>
                <w:bCs/>
                <w:color w:val="000000"/>
                <w:sz w:val="20"/>
                <w:szCs w:val="20"/>
              </w:rPr>
              <w:t>Заключение о соблюдении на объектах соискателя лицензии требований пожарной безопасности № 034987 от 14.05.2009г.</w:t>
            </w:r>
          </w:p>
        </w:tc>
        <w:tc>
          <w:tcPr>
            <w:tcW w:w="2703" w:type="dxa"/>
            <w:gridSpan w:val="2"/>
          </w:tcPr>
          <w:p w:rsidR="00D91B78" w:rsidRPr="00662433" w:rsidRDefault="00D91B78" w:rsidP="00754E63">
            <w:pPr>
              <w:jc w:val="both"/>
              <w:rPr>
                <w:sz w:val="20"/>
                <w:szCs w:val="20"/>
              </w:rPr>
            </w:pPr>
            <w:r w:rsidRPr="00662433">
              <w:rPr>
                <w:sz w:val="20"/>
                <w:szCs w:val="20"/>
              </w:rPr>
              <w:lastRenderedPageBreak/>
              <w:t>В летний период-оздоровительный лагерь работающий в лучших традициях бывших пионерских лагерях</w:t>
            </w:r>
          </w:p>
          <w:p w:rsidR="00D91B78" w:rsidRPr="00662433" w:rsidRDefault="00D91B78" w:rsidP="00754E63">
            <w:pPr>
              <w:jc w:val="both"/>
              <w:rPr>
                <w:sz w:val="20"/>
                <w:szCs w:val="20"/>
              </w:rPr>
            </w:pPr>
            <w:r w:rsidRPr="00662433">
              <w:rPr>
                <w:sz w:val="20"/>
                <w:szCs w:val="20"/>
              </w:rPr>
              <w:t>В осенний, зимний и весенний период работает как санаторий и база отдыха</w:t>
            </w:r>
          </w:p>
          <w:p w:rsidR="00D91B78" w:rsidRPr="00662433" w:rsidRDefault="00D91B78" w:rsidP="00754E63">
            <w:pPr>
              <w:jc w:val="both"/>
            </w:pPr>
            <w:r w:rsidRPr="00662433">
              <w:rPr>
                <w:sz w:val="20"/>
                <w:szCs w:val="20"/>
              </w:rPr>
              <w:t xml:space="preserve">Сайт: </w:t>
            </w:r>
            <w:hyperlink r:id="rId46" w:history="1">
              <w:r w:rsidRPr="00662433">
                <w:rPr>
                  <w:sz w:val="20"/>
                  <w:szCs w:val="20"/>
                </w:rPr>
                <w:t>http://www</w:t>
              </w:r>
            </w:hyperlink>
            <w:r w:rsidRPr="00662433">
              <w:rPr>
                <w:sz w:val="20"/>
                <w:szCs w:val="20"/>
              </w:rPr>
              <w:t xml:space="preserve"> rest.vl.ru/dsol-ruzino</w:t>
            </w:r>
          </w:p>
        </w:tc>
      </w:tr>
      <w:tr w:rsidR="00D91B78" w:rsidRPr="004041AE" w:rsidTr="0037500A">
        <w:trPr>
          <w:trHeight w:val="20"/>
        </w:trPr>
        <w:tc>
          <w:tcPr>
            <w:tcW w:w="16318" w:type="dxa"/>
            <w:gridSpan w:val="20"/>
          </w:tcPr>
          <w:p w:rsidR="00D91B78" w:rsidRPr="0010732E" w:rsidRDefault="00D91B78" w:rsidP="00754E63">
            <w:pPr>
              <w:jc w:val="center"/>
              <w:rPr>
                <w:b/>
                <w:color w:val="000000"/>
              </w:rPr>
            </w:pPr>
            <w:r w:rsidRPr="0010732E">
              <w:rPr>
                <w:b/>
                <w:color w:val="000000"/>
              </w:rPr>
              <w:lastRenderedPageBreak/>
              <w:t>1.3. Оздоровительные лагеря, созданные на базе государственных учреждений социального обслуживания</w:t>
            </w:r>
          </w:p>
        </w:tc>
      </w:tr>
      <w:tr w:rsidR="00D91B78" w:rsidRPr="004041AE" w:rsidTr="0037500A">
        <w:trPr>
          <w:trHeight w:val="20"/>
        </w:trPr>
        <w:tc>
          <w:tcPr>
            <w:tcW w:w="16318" w:type="dxa"/>
            <w:gridSpan w:val="20"/>
          </w:tcPr>
          <w:p w:rsidR="00D91B78" w:rsidRPr="0010732E" w:rsidRDefault="00D91B78" w:rsidP="00754E63">
            <w:pPr>
              <w:jc w:val="center"/>
              <w:rPr>
                <w:b/>
                <w:color w:val="000000"/>
                <w:u w:val="single"/>
              </w:rPr>
            </w:pPr>
            <w:r w:rsidRPr="0010732E">
              <w:rPr>
                <w:b/>
                <w:bCs/>
                <w:color w:val="000000"/>
                <w:sz w:val="20"/>
                <w:szCs w:val="20"/>
                <w:u w:val="single"/>
              </w:rPr>
              <w:t>Арсеньевский городской округ</w:t>
            </w:r>
          </w:p>
        </w:tc>
      </w:tr>
      <w:tr w:rsidR="00F705B5" w:rsidRPr="004041AE" w:rsidTr="003017D0">
        <w:trPr>
          <w:trHeight w:val="20"/>
        </w:trPr>
        <w:tc>
          <w:tcPr>
            <w:tcW w:w="708" w:type="dxa"/>
          </w:tcPr>
          <w:p w:rsidR="00F705B5" w:rsidRPr="0010732E" w:rsidRDefault="00F705B5" w:rsidP="00754E63">
            <w:pPr>
              <w:pStyle w:val="a5"/>
              <w:numPr>
                <w:ilvl w:val="0"/>
                <w:numId w:val="21"/>
              </w:numPr>
              <w:jc w:val="center"/>
              <w:rPr>
                <w:sz w:val="20"/>
                <w:szCs w:val="20"/>
              </w:rPr>
            </w:pPr>
          </w:p>
        </w:tc>
        <w:tc>
          <w:tcPr>
            <w:tcW w:w="2125" w:type="dxa"/>
          </w:tcPr>
          <w:p w:rsidR="00F705B5" w:rsidRPr="00662433" w:rsidRDefault="00F705B5" w:rsidP="009E52E2">
            <w:pPr>
              <w:rPr>
                <w:b/>
                <w:sz w:val="20"/>
                <w:szCs w:val="20"/>
              </w:rPr>
            </w:pPr>
            <w:r w:rsidRPr="00662433">
              <w:rPr>
                <w:sz w:val="20"/>
                <w:szCs w:val="20"/>
              </w:rPr>
              <w:t>Краевое государственное автономное учреждение социального обслуживания «</w:t>
            </w:r>
            <w:r w:rsidRPr="00662433">
              <w:rPr>
                <w:b/>
                <w:sz w:val="20"/>
                <w:szCs w:val="20"/>
              </w:rPr>
              <w:t>Арсеньевский социально- реабилитационный центр для несовершеннолетних «Ласточка»</w:t>
            </w:r>
          </w:p>
          <w:p w:rsidR="00F705B5" w:rsidRPr="00662433" w:rsidRDefault="00F705B5" w:rsidP="009E52E2">
            <w:pPr>
              <w:rPr>
                <w:sz w:val="20"/>
                <w:szCs w:val="20"/>
              </w:rPr>
            </w:pPr>
            <w:r w:rsidRPr="00662433">
              <w:rPr>
                <w:sz w:val="20"/>
                <w:szCs w:val="20"/>
              </w:rPr>
              <w:lastRenderedPageBreak/>
              <w:t>(собственность Приморского края)</w:t>
            </w:r>
          </w:p>
        </w:tc>
        <w:tc>
          <w:tcPr>
            <w:tcW w:w="2579" w:type="dxa"/>
            <w:gridSpan w:val="3"/>
          </w:tcPr>
          <w:p w:rsidR="00F705B5" w:rsidRPr="00662433" w:rsidRDefault="00F705B5" w:rsidP="009E52E2">
            <w:pPr>
              <w:pStyle w:val="af4"/>
              <w:rPr>
                <w:color w:val="000000"/>
                <w:sz w:val="20"/>
                <w:szCs w:val="20"/>
              </w:rPr>
            </w:pPr>
            <w:r w:rsidRPr="00662433">
              <w:rPr>
                <w:color w:val="000000"/>
                <w:sz w:val="20"/>
                <w:szCs w:val="20"/>
              </w:rPr>
              <w:lastRenderedPageBreak/>
              <w:t xml:space="preserve">Юридический адрес: 692330, Приморский край, </w:t>
            </w:r>
            <w:r w:rsidRPr="00662433">
              <w:rPr>
                <w:b/>
                <w:color w:val="000000"/>
                <w:sz w:val="20"/>
                <w:szCs w:val="20"/>
              </w:rPr>
              <w:t>г. Арсеньев</w:t>
            </w:r>
            <w:r w:rsidRPr="00662433">
              <w:rPr>
                <w:color w:val="000000"/>
                <w:sz w:val="20"/>
                <w:szCs w:val="20"/>
              </w:rPr>
              <w:t>, ул. Лысенко,3.</w:t>
            </w:r>
          </w:p>
          <w:p w:rsidR="00F705B5" w:rsidRPr="00662433" w:rsidRDefault="00F705B5" w:rsidP="009E52E2">
            <w:pPr>
              <w:pStyle w:val="af4"/>
              <w:rPr>
                <w:color w:val="000000"/>
                <w:sz w:val="20"/>
                <w:szCs w:val="20"/>
              </w:rPr>
            </w:pPr>
            <w:r w:rsidRPr="00662433">
              <w:rPr>
                <w:color w:val="000000"/>
                <w:sz w:val="20"/>
                <w:szCs w:val="20"/>
              </w:rPr>
              <w:t>тел.: 8(42361)3-24-48;</w:t>
            </w:r>
          </w:p>
          <w:p w:rsidR="00F705B5" w:rsidRPr="00662433" w:rsidRDefault="00F705B5" w:rsidP="009E52E2">
            <w:pPr>
              <w:pStyle w:val="af4"/>
              <w:rPr>
                <w:color w:val="000000"/>
                <w:sz w:val="20"/>
                <w:szCs w:val="20"/>
              </w:rPr>
            </w:pPr>
            <w:r w:rsidRPr="00662433">
              <w:rPr>
                <w:color w:val="000000"/>
                <w:sz w:val="20"/>
                <w:szCs w:val="20"/>
              </w:rPr>
              <w:t xml:space="preserve">Факс: </w:t>
            </w:r>
          </w:p>
          <w:p w:rsidR="00F705B5" w:rsidRPr="00662433" w:rsidRDefault="00F705B5" w:rsidP="009E52E2">
            <w:pPr>
              <w:pStyle w:val="af4"/>
              <w:rPr>
                <w:color w:val="000000"/>
                <w:sz w:val="20"/>
                <w:szCs w:val="20"/>
              </w:rPr>
            </w:pPr>
            <w:r w:rsidRPr="00662433">
              <w:rPr>
                <w:color w:val="000000"/>
                <w:sz w:val="20"/>
                <w:szCs w:val="20"/>
              </w:rPr>
              <w:t>8(42361)3-24-48;</w:t>
            </w:r>
          </w:p>
          <w:p w:rsidR="00F705B5" w:rsidRPr="00662433" w:rsidRDefault="00F705B5" w:rsidP="009E52E2">
            <w:pPr>
              <w:pStyle w:val="af4"/>
              <w:rPr>
                <w:sz w:val="20"/>
                <w:szCs w:val="20"/>
              </w:rPr>
            </w:pPr>
            <w:r w:rsidRPr="00662433">
              <w:rPr>
                <w:sz w:val="20"/>
                <w:lang w:val="en-US"/>
              </w:rPr>
              <w:t>E</w:t>
            </w:r>
            <w:r w:rsidRPr="00662433">
              <w:rPr>
                <w:sz w:val="20"/>
              </w:rPr>
              <w:t>-</w:t>
            </w:r>
            <w:r w:rsidRPr="00662433">
              <w:rPr>
                <w:sz w:val="20"/>
                <w:lang w:val="en-US"/>
              </w:rPr>
              <w:t>mail</w:t>
            </w:r>
            <w:r w:rsidRPr="00662433">
              <w:rPr>
                <w:sz w:val="20"/>
              </w:rPr>
              <w:t xml:space="preserve">:  </w:t>
            </w:r>
            <w:r w:rsidRPr="00662433">
              <w:rPr>
                <w:sz w:val="20"/>
                <w:lang w:val="en-US"/>
              </w:rPr>
              <w:t>cbars</w:t>
            </w:r>
            <w:r w:rsidRPr="00662433">
              <w:rPr>
                <w:sz w:val="20"/>
              </w:rPr>
              <w:t>@</w:t>
            </w:r>
            <w:r w:rsidRPr="00662433">
              <w:rPr>
                <w:sz w:val="20"/>
                <w:lang w:val="en-US"/>
              </w:rPr>
              <w:t>list</w:t>
            </w:r>
            <w:r w:rsidRPr="00662433">
              <w:rPr>
                <w:sz w:val="20"/>
              </w:rPr>
              <w:t>.</w:t>
            </w:r>
            <w:r w:rsidRPr="00662433">
              <w:rPr>
                <w:sz w:val="20"/>
                <w:lang w:val="en-US"/>
              </w:rPr>
              <w:t>ru</w:t>
            </w:r>
          </w:p>
          <w:p w:rsidR="00F705B5" w:rsidRPr="00662433" w:rsidRDefault="00F705B5" w:rsidP="009E52E2">
            <w:pPr>
              <w:pStyle w:val="af4"/>
              <w:rPr>
                <w:color w:val="000000"/>
                <w:sz w:val="20"/>
                <w:szCs w:val="20"/>
              </w:rPr>
            </w:pPr>
            <w:r w:rsidRPr="00662433">
              <w:rPr>
                <w:color w:val="000000"/>
                <w:sz w:val="20"/>
                <w:szCs w:val="20"/>
              </w:rPr>
              <w:t>Фактический адрес:</w:t>
            </w:r>
          </w:p>
          <w:p w:rsidR="00F705B5" w:rsidRPr="00662433" w:rsidRDefault="00F705B5" w:rsidP="009E52E2">
            <w:pPr>
              <w:pStyle w:val="af4"/>
              <w:rPr>
                <w:color w:val="000000"/>
                <w:sz w:val="20"/>
                <w:szCs w:val="20"/>
              </w:rPr>
            </w:pPr>
            <w:r w:rsidRPr="00662433">
              <w:rPr>
                <w:color w:val="000000"/>
                <w:sz w:val="20"/>
                <w:szCs w:val="20"/>
              </w:rPr>
              <w:t>Приморский край, г. Арсеньев, ул. Лысенко,3.</w:t>
            </w:r>
          </w:p>
          <w:p w:rsidR="00F705B5" w:rsidRPr="00662433" w:rsidRDefault="00F705B5" w:rsidP="009E52E2">
            <w:pPr>
              <w:pStyle w:val="af4"/>
              <w:rPr>
                <w:color w:val="000000"/>
                <w:sz w:val="20"/>
                <w:szCs w:val="20"/>
              </w:rPr>
            </w:pPr>
            <w:r w:rsidRPr="00662433">
              <w:rPr>
                <w:color w:val="000000"/>
                <w:sz w:val="20"/>
                <w:szCs w:val="20"/>
              </w:rPr>
              <w:t xml:space="preserve">тел.: </w:t>
            </w:r>
          </w:p>
          <w:p w:rsidR="00F705B5" w:rsidRPr="00662433" w:rsidRDefault="00F705B5" w:rsidP="009E52E2">
            <w:pPr>
              <w:pStyle w:val="af4"/>
              <w:rPr>
                <w:color w:val="000000"/>
                <w:sz w:val="20"/>
                <w:szCs w:val="20"/>
              </w:rPr>
            </w:pPr>
            <w:r w:rsidRPr="00662433">
              <w:rPr>
                <w:color w:val="000000"/>
                <w:sz w:val="20"/>
                <w:szCs w:val="20"/>
              </w:rPr>
              <w:lastRenderedPageBreak/>
              <w:t>8(42361)3-24-48;</w:t>
            </w:r>
          </w:p>
          <w:p w:rsidR="00F705B5" w:rsidRPr="00662433" w:rsidRDefault="00F705B5" w:rsidP="009E52E2">
            <w:pPr>
              <w:pStyle w:val="af4"/>
              <w:rPr>
                <w:color w:val="000000"/>
                <w:sz w:val="20"/>
                <w:szCs w:val="20"/>
              </w:rPr>
            </w:pPr>
            <w:r w:rsidRPr="00662433">
              <w:rPr>
                <w:color w:val="000000"/>
                <w:sz w:val="20"/>
                <w:szCs w:val="20"/>
              </w:rPr>
              <w:t xml:space="preserve">Факс: </w:t>
            </w:r>
          </w:p>
          <w:p w:rsidR="00F705B5" w:rsidRPr="00662433" w:rsidRDefault="00F705B5" w:rsidP="009E52E2">
            <w:pPr>
              <w:pStyle w:val="af4"/>
              <w:rPr>
                <w:color w:val="000000"/>
                <w:sz w:val="20"/>
                <w:szCs w:val="20"/>
              </w:rPr>
            </w:pPr>
            <w:r w:rsidRPr="00662433">
              <w:rPr>
                <w:color w:val="000000"/>
                <w:sz w:val="20"/>
                <w:szCs w:val="20"/>
              </w:rPr>
              <w:t>8(42361)3-24-48;</w:t>
            </w:r>
          </w:p>
          <w:p w:rsidR="00F705B5" w:rsidRPr="00662433" w:rsidRDefault="00D27028" w:rsidP="009E52E2">
            <w:pPr>
              <w:rPr>
                <w:sz w:val="20"/>
                <w:szCs w:val="20"/>
              </w:rPr>
            </w:pPr>
            <w:hyperlink r:id="rId47" w:history="1">
              <w:r w:rsidR="00F705B5" w:rsidRPr="00662433">
                <w:rPr>
                  <w:rStyle w:val="a4"/>
                  <w:sz w:val="20"/>
                  <w:szCs w:val="20"/>
                  <w:lang w:val="en-US"/>
                </w:rPr>
                <w:t>http</w:t>
              </w:r>
              <w:r w:rsidR="00F705B5" w:rsidRPr="00662433">
                <w:rPr>
                  <w:rStyle w:val="a4"/>
                  <w:sz w:val="20"/>
                  <w:szCs w:val="20"/>
                </w:rPr>
                <w:t>://</w:t>
              </w:r>
              <w:r w:rsidR="00F705B5" w:rsidRPr="00662433">
                <w:rPr>
                  <w:rStyle w:val="a4"/>
                  <w:sz w:val="20"/>
                  <w:szCs w:val="20"/>
                  <w:lang w:val="en-US"/>
                </w:rPr>
                <w:t>arslastochka</w:t>
              </w:r>
              <w:r w:rsidR="00F705B5" w:rsidRPr="00662433">
                <w:rPr>
                  <w:rStyle w:val="a4"/>
                  <w:sz w:val="20"/>
                  <w:szCs w:val="20"/>
                </w:rPr>
                <w:t>.</w:t>
              </w:r>
              <w:r w:rsidR="00F705B5" w:rsidRPr="00662433">
                <w:rPr>
                  <w:rStyle w:val="a4"/>
                  <w:sz w:val="20"/>
                  <w:szCs w:val="20"/>
                  <w:lang w:val="en-US"/>
                </w:rPr>
                <w:t>ucoz</w:t>
              </w:r>
              <w:r w:rsidR="00F705B5" w:rsidRPr="00662433">
                <w:rPr>
                  <w:rStyle w:val="a4"/>
                  <w:sz w:val="20"/>
                  <w:szCs w:val="20"/>
                </w:rPr>
                <w:t>.</w:t>
              </w:r>
              <w:r w:rsidR="00F705B5" w:rsidRPr="00662433">
                <w:rPr>
                  <w:rStyle w:val="a4"/>
                  <w:sz w:val="20"/>
                  <w:szCs w:val="20"/>
                  <w:lang w:val="en-US"/>
                </w:rPr>
                <w:t>ru</w:t>
              </w:r>
            </w:hyperlink>
          </w:p>
          <w:p w:rsidR="00F705B5" w:rsidRPr="00662433" w:rsidRDefault="00F705B5" w:rsidP="009E52E2">
            <w:pPr>
              <w:rPr>
                <w:sz w:val="20"/>
                <w:szCs w:val="20"/>
              </w:rPr>
            </w:pPr>
          </w:p>
          <w:p w:rsidR="00F705B5" w:rsidRPr="00662433" w:rsidRDefault="00F705B5" w:rsidP="009E52E2">
            <w:pPr>
              <w:rPr>
                <w:sz w:val="20"/>
                <w:szCs w:val="20"/>
              </w:rPr>
            </w:pPr>
          </w:p>
          <w:p w:rsidR="00F705B5" w:rsidRPr="00662433" w:rsidRDefault="00F705B5" w:rsidP="009E52E2">
            <w:pPr>
              <w:pStyle w:val="af4"/>
              <w:rPr>
                <w:color w:val="000000"/>
                <w:sz w:val="20"/>
                <w:szCs w:val="20"/>
              </w:rPr>
            </w:pPr>
          </w:p>
          <w:p w:rsidR="00F705B5" w:rsidRPr="00662433" w:rsidRDefault="00F705B5" w:rsidP="009E52E2">
            <w:pPr>
              <w:jc w:val="center"/>
              <w:rPr>
                <w:sz w:val="20"/>
                <w:szCs w:val="20"/>
              </w:rPr>
            </w:pPr>
          </w:p>
          <w:p w:rsidR="00F705B5" w:rsidRPr="00662433" w:rsidRDefault="00F705B5" w:rsidP="009E52E2">
            <w:pPr>
              <w:rPr>
                <w:sz w:val="20"/>
                <w:szCs w:val="20"/>
              </w:rPr>
            </w:pPr>
          </w:p>
        </w:tc>
        <w:tc>
          <w:tcPr>
            <w:tcW w:w="2100" w:type="dxa"/>
          </w:tcPr>
          <w:p w:rsidR="00F705B5" w:rsidRPr="00662433" w:rsidRDefault="00F705B5" w:rsidP="00373A0E">
            <w:pPr>
              <w:rPr>
                <w:sz w:val="20"/>
                <w:szCs w:val="20"/>
              </w:rPr>
            </w:pPr>
            <w:r w:rsidRPr="00662433">
              <w:rPr>
                <w:sz w:val="20"/>
                <w:szCs w:val="20"/>
              </w:rPr>
              <w:lastRenderedPageBreak/>
              <w:t>Сезонный (в период каникул):</w:t>
            </w:r>
          </w:p>
          <w:p w:rsidR="00F705B5" w:rsidRPr="00662433" w:rsidRDefault="00F705B5" w:rsidP="009E52E2">
            <w:pPr>
              <w:rPr>
                <w:sz w:val="20"/>
                <w:szCs w:val="20"/>
              </w:rPr>
            </w:pPr>
            <w:r w:rsidRPr="00662433">
              <w:rPr>
                <w:sz w:val="20"/>
                <w:szCs w:val="20"/>
              </w:rPr>
              <w:t>Смен лето-3</w:t>
            </w:r>
          </w:p>
          <w:p w:rsidR="00F705B5" w:rsidRPr="00662433" w:rsidRDefault="00F705B5" w:rsidP="009E52E2">
            <w:pPr>
              <w:rPr>
                <w:sz w:val="20"/>
                <w:szCs w:val="20"/>
              </w:rPr>
            </w:pPr>
            <w:r w:rsidRPr="00662433">
              <w:rPr>
                <w:sz w:val="20"/>
                <w:szCs w:val="20"/>
              </w:rPr>
              <w:t>1-я смена–</w:t>
            </w:r>
            <w:r w:rsidRPr="00662433">
              <w:rPr>
                <w:rFonts w:eastAsia="Calibri"/>
                <w:sz w:val="20"/>
                <w:szCs w:val="20"/>
              </w:rPr>
              <w:t xml:space="preserve"> с 28.05. по 17.06.2015г.</w:t>
            </w:r>
          </w:p>
          <w:p w:rsidR="00F705B5" w:rsidRPr="00662433" w:rsidRDefault="00F705B5" w:rsidP="009E52E2">
            <w:pPr>
              <w:rPr>
                <w:sz w:val="20"/>
                <w:szCs w:val="20"/>
              </w:rPr>
            </w:pPr>
            <w:r w:rsidRPr="00662433">
              <w:rPr>
                <w:sz w:val="20"/>
                <w:szCs w:val="20"/>
              </w:rPr>
              <w:t>2</w:t>
            </w:r>
            <w:r w:rsidRPr="00662433">
              <w:rPr>
                <w:sz w:val="20"/>
                <w:szCs w:val="20"/>
              </w:rPr>
              <w:softHyphen/>
              <w:t>-я смена–</w:t>
            </w:r>
            <w:r w:rsidRPr="00662433">
              <w:rPr>
                <w:rFonts w:eastAsia="Calibri"/>
                <w:sz w:val="20"/>
                <w:szCs w:val="20"/>
              </w:rPr>
              <w:t xml:space="preserve"> с 19.06. по 09.07.2015г.</w:t>
            </w:r>
          </w:p>
          <w:p w:rsidR="00F705B5" w:rsidRPr="00662433" w:rsidRDefault="00F705B5" w:rsidP="009E52E2">
            <w:pPr>
              <w:rPr>
                <w:sz w:val="20"/>
                <w:szCs w:val="20"/>
              </w:rPr>
            </w:pPr>
            <w:r w:rsidRPr="00662433">
              <w:rPr>
                <w:sz w:val="20"/>
                <w:szCs w:val="20"/>
              </w:rPr>
              <w:t>3-я смена–</w:t>
            </w:r>
            <w:r w:rsidRPr="00662433">
              <w:rPr>
                <w:rFonts w:eastAsia="Calibri"/>
                <w:sz w:val="20"/>
                <w:szCs w:val="20"/>
              </w:rPr>
              <w:t xml:space="preserve"> с 11.07. по 31.07.2015г</w:t>
            </w:r>
          </w:p>
          <w:p w:rsidR="00F705B5" w:rsidRPr="00662433" w:rsidRDefault="00F705B5" w:rsidP="009E52E2">
            <w:pPr>
              <w:rPr>
                <w:rFonts w:eastAsia="Calibri"/>
                <w:sz w:val="20"/>
                <w:szCs w:val="20"/>
              </w:rPr>
            </w:pPr>
            <w:r w:rsidRPr="00662433">
              <w:rPr>
                <w:rFonts w:eastAsia="Calibri"/>
                <w:sz w:val="20"/>
                <w:szCs w:val="20"/>
              </w:rPr>
              <w:t>Осень-1</w:t>
            </w:r>
          </w:p>
          <w:p w:rsidR="00F705B5" w:rsidRPr="00662433" w:rsidRDefault="00F705B5" w:rsidP="009E52E2">
            <w:pPr>
              <w:rPr>
                <w:rFonts w:eastAsia="Calibri"/>
                <w:sz w:val="20"/>
                <w:szCs w:val="20"/>
              </w:rPr>
            </w:pPr>
            <w:r w:rsidRPr="00662433">
              <w:rPr>
                <w:rFonts w:eastAsia="Calibri"/>
                <w:sz w:val="20"/>
                <w:szCs w:val="20"/>
              </w:rPr>
              <w:t>С 30.10.-5.11.2015г.</w:t>
            </w:r>
          </w:p>
        </w:tc>
        <w:tc>
          <w:tcPr>
            <w:tcW w:w="1277" w:type="dxa"/>
            <w:gridSpan w:val="3"/>
          </w:tcPr>
          <w:p w:rsidR="00F705B5" w:rsidRPr="00662433" w:rsidRDefault="00F705B5" w:rsidP="009E52E2">
            <w:pPr>
              <w:jc w:val="center"/>
              <w:rPr>
                <w:sz w:val="20"/>
                <w:szCs w:val="20"/>
              </w:rPr>
            </w:pPr>
            <w:r w:rsidRPr="00662433">
              <w:rPr>
                <w:sz w:val="20"/>
                <w:szCs w:val="20"/>
              </w:rPr>
              <w:t>От 6 до 15 лет</w:t>
            </w:r>
          </w:p>
          <w:p w:rsidR="00F705B5" w:rsidRPr="00662433" w:rsidRDefault="00F705B5" w:rsidP="009E52E2">
            <w:pPr>
              <w:rPr>
                <w:sz w:val="20"/>
                <w:szCs w:val="20"/>
              </w:rPr>
            </w:pPr>
          </w:p>
          <w:p w:rsidR="00F705B5" w:rsidRPr="00662433" w:rsidRDefault="00F705B5" w:rsidP="009E52E2">
            <w:pPr>
              <w:rPr>
                <w:sz w:val="20"/>
                <w:szCs w:val="20"/>
              </w:rPr>
            </w:pPr>
            <w:r w:rsidRPr="00662433">
              <w:rPr>
                <w:sz w:val="20"/>
                <w:szCs w:val="20"/>
              </w:rPr>
              <w:t>50 детей</w:t>
            </w:r>
          </w:p>
          <w:p w:rsidR="00F705B5" w:rsidRPr="00662433" w:rsidRDefault="00F705B5" w:rsidP="009E52E2">
            <w:pPr>
              <w:rPr>
                <w:sz w:val="20"/>
                <w:szCs w:val="20"/>
              </w:rPr>
            </w:pPr>
          </w:p>
          <w:p w:rsidR="00F705B5" w:rsidRPr="00662433" w:rsidRDefault="00F705B5" w:rsidP="009E52E2">
            <w:pPr>
              <w:rPr>
                <w:sz w:val="20"/>
                <w:szCs w:val="20"/>
              </w:rPr>
            </w:pPr>
            <w:r w:rsidRPr="00662433">
              <w:rPr>
                <w:sz w:val="20"/>
                <w:szCs w:val="20"/>
              </w:rPr>
              <w:t>50 детей</w:t>
            </w:r>
          </w:p>
          <w:p w:rsidR="00F705B5" w:rsidRPr="00662433" w:rsidRDefault="00F705B5" w:rsidP="009E52E2">
            <w:pPr>
              <w:rPr>
                <w:sz w:val="20"/>
                <w:szCs w:val="20"/>
              </w:rPr>
            </w:pPr>
          </w:p>
          <w:p w:rsidR="00F705B5" w:rsidRPr="00662433" w:rsidRDefault="00F705B5" w:rsidP="009E52E2">
            <w:pPr>
              <w:rPr>
                <w:sz w:val="20"/>
                <w:szCs w:val="20"/>
              </w:rPr>
            </w:pPr>
            <w:r w:rsidRPr="00662433">
              <w:rPr>
                <w:sz w:val="20"/>
                <w:szCs w:val="20"/>
              </w:rPr>
              <w:t>50 детей</w:t>
            </w:r>
          </w:p>
          <w:p w:rsidR="00F705B5" w:rsidRPr="00662433" w:rsidRDefault="00F705B5" w:rsidP="009E52E2">
            <w:pPr>
              <w:rPr>
                <w:sz w:val="20"/>
                <w:szCs w:val="20"/>
              </w:rPr>
            </w:pPr>
          </w:p>
          <w:p w:rsidR="00F705B5" w:rsidRPr="00662433" w:rsidRDefault="00F705B5" w:rsidP="009E52E2">
            <w:pPr>
              <w:rPr>
                <w:sz w:val="20"/>
                <w:szCs w:val="20"/>
              </w:rPr>
            </w:pPr>
          </w:p>
          <w:p w:rsidR="00F705B5" w:rsidRPr="00662433" w:rsidRDefault="00F705B5" w:rsidP="009E52E2">
            <w:pPr>
              <w:rPr>
                <w:sz w:val="20"/>
                <w:szCs w:val="20"/>
              </w:rPr>
            </w:pPr>
            <w:r w:rsidRPr="00662433">
              <w:rPr>
                <w:sz w:val="20"/>
                <w:szCs w:val="20"/>
              </w:rPr>
              <w:t>50 детей</w:t>
            </w:r>
          </w:p>
          <w:p w:rsidR="00F705B5" w:rsidRPr="00662433" w:rsidRDefault="00F705B5" w:rsidP="009E52E2">
            <w:pPr>
              <w:rPr>
                <w:sz w:val="20"/>
                <w:szCs w:val="20"/>
              </w:rPr>
            </w:pPr>
          </w:p>
          <w:p w:rsidR="00F705B5" w:rsidRPr="00662433" w:rsidRDefault="00F705B5" w:rsidP="009E52E2">
            <w:pPr>
              <w:rPr>
                <w:sz w:val="20"/>
                <w:szCs w:val="20"/>
              </w:rPr>
            </w:pPr>
          </w:p>
        </w:tc>
        <w:tc>
          <w:tcPr>
            <w:tcW w:w="1844" w:type="dxa"/>
          </w:tcPr>
          <w:p w:rsidR="00F705B5" w:rsidRPr="00662433" w:rsidRDefault="00F705B5" w:rsidP="009E52E2">
            <w:pPr>
              <w:rPr>
                <w:sz w:val="20"/>
                <w:szCs w:val="20"/>
              </w:rPr>
            </w:pPr>
            <w:r w:rsidRPr="00662433">
              <w:rPr>
                <w:color w:val="000000"/>
                <w:sz w:val="20"/>
                <w:szCs w:val="20"/>
              </w:rPr>
              <w:lastRenderedPageBreak/>
              <w:t xml:space="preserve">2-этажное панельное здание, </w:t>
            </w:r>
            <w:r w:rsidRPr="00662433">
              <w:rPr>
                <w:sz w:val="20"/>
                <w:szCs w:val="20"/>
              </w:rPr>
              <w:t xml:space="preserve">спальные и жилые комнаты, рассчитанные от 10 до 14 человек. Музыкальный зал для проведения различных  досуговых мероприятий. Тренажерный зал </w:t>
            </w:r>
            <w:r w:rsidRPr="00662433">
              <w:rPr>
                <w:sz w:val="20"/>
                <w:szCs w:val="20"/>
              </w:rPr>
              <w:lastRenderedPageBreak/>
              <w:t>с хорошей материальной базой. Душевые комнаты. Комната психологической разгрузки, арттерапевтические комнаты.</w:t>
            </w:r>
          </w:p>
          <w:p w:rsidR="00F705B5" w:rsidRPr="00662433" w:rsidRDefault="00F705B5" w:rsidP="009E52E2">
            <w:pPr>
              <w:pStyle w:val="af0"/>
              <w:rPr>
                <w:rFonts w:ascii="Times New Roman" w:hAnsi="Times New Roman"/>
                <w:sz w:val="20"/>
                <w:szCs w:val="20"/>
              </w:rPr>
            </w:pPr>
            <w:r w:rsidRPr="00662433">
              <w:rPr>
                <w:rFonts w:ascii="Times New Roman" w:hAnsi="Times New Roman"/>
                <w:sz w:val="20"/>
                <w:szCs w:val="20"/>
              </w:rPr>
              <w:t xml:space="preserve">Оборудованы игровые площадки. </w:t>
            </w:r>
          </w:p>
          <w:p w:rsidR="00F705B5" w:rsidRPr="00662433" w:rsidRDefault="00F705B5" w:rsidP="009E52E2">
            <w:pPr>
              <w:rPr>
                <w:color w:val="000000"/>
                <w:sz w:val="20"/>
                <w:szCs w:val="20"/>
              </w:rPr>
            </w:pPr>
            <w:r w:rsidRPr="00662433">
              <w:rPr>
                <w:sz w:val="20"/>
                <w:szCs w:val="20"/>
              </w:rPr>
              <w:t>На территории расположен стадион с баскетбольной, волейбольной площадкой и  футбольным полем. Зоны для отдыха.</w:t>
            </w:r>
          </w:p>
          <w:p w:rsidR="00F705B5" w:rsidRPr="00662433" w:rsidRDefault="00F705B5" w:rsidP="009E52E2">
            <w:pPr>
              <w:rPr>
                <w:sz w:val="20"/>
                <w:szCs w:val="20"/>
              </w:rPr>
            </w:pPr>
            <w:r w:rsidRPr="00662433">
              <w:rPr>
                <w:color w:val="000000"/>
                <w:sz w:val="20"/>
                <w:szCs w:val="20"/>
              </w:rPr>
              <w:t>В лагере организовано шестиразовое питание.</w:t>
            </w:r>
          </w:p>
        </w:tc>
        <w:tc>
          <w:tcPr>
            <w:tcW w:w="1540" w:type="dxa"/>
            <w:gridSpan w:val="4"/>
          </w:tcPr>
          <w:p w:rsidR="00F705B5" w:rsidRPr="00662433" w:rsidRDefault="00F705B5" w:rsidP="009E52E2">
            <w:pPr>
              <w:jc w:val="both"/>
              <w:rPr>
                <w:rFonts w:eastAsia="Calibri"/>
                <w:sz w:val="20"/>
                <w:szCs w:val="20"/>
              </w:rPr>
            </w:pPr>
            <w:r w:rsidRPr="00662433">
              <w:rPr>
                <w:rFonts w:eastAsia="Calibri"/>
                <w:sz w:val="20"/>
                <w:szCs w:val="20"/>
              </w:rPr>
              <w:lastRenderedPageBreak/>
              <w:t>21 день</w:t>
            </w:r>
          </w:p>
          <w:p w:rsidR="00F705B5" w:rsidRPr="00662433" w:rsidRDefault="00F705B5" w:rsidP="009E52E2">
            <w:pPr>
              <w:jc w:val="both"/>
              <w:rPr>
                <w:rFonts w:eastAsia="Calibri"/>
                <w:sz w:val="20"/>
                <w:szCs w:val="20"/>
              </w:rPr>
            </w:pPr>
            <w:r w:rsidRPr="00662433">
              <w:rPr>
                <w:rFonts w:eastAsia="Calibri"/>
                <w:sz w:val="20"/>
                <w:szCs w:val="20"/>
              </w:rPr>
              <w:t>19183,92</w:t>
            </w:r>
          </w:p>
          <w:p w:rsidR="00F705B5" w:rsidRPr="00662433" w:rsidRDefault="00F705B5" w:rsidP="009E52E2">
            <w:pPr>
              <w:jc w:val="both"/>
              <w:rPr>
                <w:rFonts w:eastAsia="Calibri"/>
                <w:sz w:val="20"/>
                <w:szCs w:val="20"/>
              </w:rPr>
            </w:pPr>
            <w:r w:rsidRPr="00662433">
              <w:rPr>
                <w:rFonts w:eastAsia="Calibri"/>
                <w:sz w:val="20"/>
                <w:szCs w:val="20"/>
              </w:rPr>
              <w:t>7 дней</w:t>
            </w:r>
          </w:p>
          <w:p w:rsidR="00F705B5" w:rsidRPr="00662433" w:rsidRDefault="00F705B5" w:rsidP="009E52E2">
            <w:pPr>
              <w:rPr>
                <w:sz w:val="20"/>
                <w:szCs w:val="20"/>
              </w:rPr>
            </w:pPr>
            <w:r w:rsidRPr="00662433">
              <w:rPr>
                <w:rFonts w:eastAsia="Calibri"/>
                <w:sz w:val="20"/>
                <w:szCs w:val="20"/>
              </w:rPr>
              <w:t>6394,64</w:t>
            </w:r>
          </w:p>
        </w:tc>
        <w:tc>
          <w:tcPr>
            <w:tcW w:w="1442" w:type="dxa"/>
            <w:gridSpan w:val="4"/>
          </w:tcPr>
          <w:p w:rsidR="00F705B5" w:rsidRPr="00662433" w:rsidRDefault="00F705B5" w:rsidP="009E52E2">
            <w:pPr>
              <w:jc w:val="center"/>
              <w:rPr>
                <w:sz w:val="20"/>
                <w:szCs w:val="20"/>
              </w:rPr>
            </w:pPr>
          </w:p>
        </w:tc>
        <w:tc>
          <w:tcPr>
            <w:tcW w:w="2703" w:type="dxa"/>
            <w:gridSpan w:val="2"/>
          </w:tcPr>
          <w:p w:rsidR="00F705B5" w:rsidRPr="00662433" w:rsidRDefault="00F705B5" w:rsidP="009E52E2">
            <w:pPr>
              <w:rPr>
                <w:sz w:val="20"/>
                <w:szCs w:val="20"/>
              </w:rPr>
            </w:pPr>
            <w:r w:rsidRPr="00662433">
              <w:rPr>
                <w:color w:val="000000"/>
                <w:sz w:val="20"/>
                <w:szCs w:val="20"/>
              </w:rPr>
              <w:t>Учреждение расположено на окраине города в зеленой зоне.</w:t>
            </w:r>
          </w:p>
          <w:p w:rsidR="00F705B5" w:rsidRPr="00662433" w:rsidRDefault="00F705B5" w:rsidP="009E52E2">
            <w:pPr>
              <w:rPr>
                <w:sz w:val="20"/>
                <w:szCs w:val="20"/>
              </w:rPr>
            </w:pPr>
            <w:r w:rsidRPr="00662433">
              <w:rPr>
                <w:sz w:val="20"/>
                <w:szCs w:val="20"/>
              </w:rPr>
              <w:t>Организованные  встречи и отправки групп детей от/до места сбора до/от «Учреждение» проводятся комфортабельным автобусом.</w:t>
            </w:r>
          </w:p>
          <w:p w:rsidR="00F705B5" w:rsidRPr="00662433" w:rsidRDefault="00F705B5" w:rsidP="009E52E2">
            <w:pPr>
              <w:jc w:val="both"/>
              <w:rPr>
                <w:sz w:val="20"/>
                <w:szCs w:val="20"/>
              </w:rPr>
            </w:pPr>
            <w:r w:rsidRPr="00662433">
              <w:rPr>
                <w:sz w:val="20"/>
                <w:szCs w:val="20"/>
              </w:rPr>
              <w:t xml:space="preserve">Встреча и отправка групп детей осуществляется представителями  </w:t>
            </w:r>
            <w:r w:rsidRPr="00662433">
              <w:rPr>
                <w:sz w:val="20"/>
                <w:szCs w:val="20"/>
              </w:rPr>
              <w:lastRenderedPageBreak/>
              <w:t>учреждения.</w:t>
            </w:r>
          </w:p>
          <w:p w:rsidR="00F705B5" w:rsidRPr="00662433" w:rsidRDefault="00F705B5" w:rsidP="009E52E2">
            <w:pPr>
              <w:rPr>
                <w:sz w:val="20"/>
                <w:szCs w:val="20"/>
              </w:rPr>
            </w:pPr>
            <w:r w:rsidRPr="00662433">
              <w:rPr>
                <w:color w:val="000000"/>
                <w:sz w:val="20"/>
                <w:szCs w:val="20"/>
              </w:rPr>
              <w:t>Организованы досуговые мероприятия и экскурсии. Каждая смена имеет свою тематику.</w:t>
            </w:r>
          </w:p>
          <w:p w:rsidR="00F705B5" w:rsidRPr="00662433" w:rsidRDefault="00F705B5" w:rsidP="009E52E2">
            <w:pPr>
              <w:jc w:val="both"/>
              <w:rPr>
                <w:sz w:val="20"/>
                <w:szCs w:val="20"/>
              </w:rPr>
            </w:pPr>
            <w:r w:rsidRPr="00662433">
              <w:rPr>
                <w:sz w:val="20"/>
                <w:szCs w:val="20"/>
              </w:rPr>
              <w:t>В лагере организованно круглосуточное дежурство медицинских работников, в распоряжении которых – медицинский пункт, обеспеченный необходимым оборудованием, инвентарем, лекарственными средствами, перевязочным материалом для оказания медицинской помощи.</w:t>
            </w:r>
          </w:p>
          <w:p w:rsidR="00F705B5" w:rsidRPr="00662433" w:rsidRDefault="00F705B5" w:rsidP="009E52E2">
            <w:pPr>
              <w:jc w:val="both"/>
              <w:rPr>
                <w:sz w:val="20"/>
                <w:szCs w:val="20"/>
              </w:rPr>
            </w:pPr>
            <w:r w:rsidRPr="00662433">
              <w:rPr>
                <w:sz w:val="20"/>
                <w:szCs w:val="20"/>
              </w:rPr>
              <w:t>В медицинском пункте имеется: кабинет приема, 2 изолятора, процедурный кабинет, кабинет медицинской сестры, 1 туалет, 1 санитарная комната.</w:t>
            </w:r>
          </w:p>
          <w:p w:rsidR="00F705B5" w:rsidRPr="00662433" w:rsidRDefault="00F705B5" w:rsidP="009E52E2">
            <w:pPr>
              <w:jc w:val="both"/>
              <w:rPr>
                <w:sz w:val="20"/>
                <w:szCs w:val="20"/>
              </w:rPr>
            </w:pPr>
            <w:r w:rsidRPr="00662433">
              <w:rPr>
                <w:sz w:val="20"/>
                <w:szCs w:val="20"/>
              </w:rPr>
              <w:t>За здоровьем детей следят высококвалифицированные медицинские работники.</w:t>
            </w:r>
          </w:p>
          <w:p w:rsidR="00F705B5" w:rsidRPr="00662433" w:rsidRDefault="00F705B5" w:rsidP="009E52E2">
            <w:pPr>
              <w:jc w:val="both"/>
              <w:rPr>
                <w:sz w:val="20"/>
                <w:szCs w:val="20"/>
              </w:rPr>
            </w:pPr>
            <w:r w:rsidRPr="00662433">
              <w:rPr>
                <w:sz w:val="20"/>
                <w:szCs w:val="20"/>
              </w:rPr>
              <w:t>Используются традиционные методы оздоровления:</w:t>
            </w:r>
          </w:p>
          <w:p w:rsidR="00F705B5" w:rsidRPr="00662433" w:rsidRDefault="00F705B5" w:rsidP="009E52E2">
            <w:pPr>
              <w:rPr>
                <w:sz w:val="20"/>
                <w:szCs w:val="20"/>
              </w:rPr>
            </w:pPr>
            <w:r w:rsidRPr="00662433">
              <w:rPr>
                <w:sz w:val="20"/>
                <w:szCs w:val="20"/>
              </w:rPr>
              <w:t>1. Аэротерапия – воздухолечение, лечение воздушными ваннами, пребывание на открытом воздухе</w:t>
            </w:r>
          </w:p>
          <w:p w:rsidR="00F705B5" w:rsidRPr="00662433" w:rsidRDefault="00F705B5" w:rsidP="009E52E2">
            <w:pPr>
              <w:jc w:val="both"/>
              <w:rPr>
                <w:sz w:val="20"/>
                <w:szCs w:val="20"/>
              </w:rPr>
            </w:pPr>
            <w:r w:rsidRPr="00662433">
              <w:rPr>
                <w:sz w:val="20"/>
                <w:szCs w:val="20"/>
              </w:rPr>
              <w:t>2.Сбалансированное питание</w:t>
            </w:r>
          </w:p>
          <w:p w:rsidR="00F705B5" w:rsidRPr="00662433" w:rsidRDefault="00F705B5" w:rsidP="009E52E2">
            <w:pPr>
              <w:jc w:val="both"/>
              <w:rPr>
                <w:sz w:val="20"/>
                <w:szCs w:val="20"/>
              </w:rPr>
            </w:pPr>
            <w:r w:rsidRPr="00662433">
              <w:rPr>
                <w:sz w:val="20"/>
                <w:szCs w:val="20"/>
              </w:rPr>
              <w:t>3.Комплексная витаминизация</w:t>
            </w:r>
          </w:p>
          <w:p w:rsidR="00F705B5" w:rsidRPr="00662433" w:rsidRDefault="00F705B5" w:rsidP="009E52E2">
            <w:pPr>
              <w:jc w:val="both"/>
              <w:rPr>
                <w:sz w:val="20"/>
                <w:szCs w:val="20"/>
              </w:rPr>
            </w:pPr>
            <w:r w:rsidRPr="00662433">
              <w:rPr>
                <w:sz w:val="20"/>
                <w:szCs w:val="20"/>
              </w:rPr>
              <w:t xml:space="preserve">4.Оптимальный режим дня </w:t>
            </w:r>
          </w:p>
          <w:p w:rsidR="00F705B5" w:rsidRPr="00662433" w:rsidRDefault="00F705B5" w:rsidP="009E52E2">
            <w:pPr>
              <w:jc w:val="both"/>
              <w:rPr>
                <w:sz w:val="20"/>
                <w:szCs w:val="20"/>
              </w:rPr>
            </w:pPr>
            <w:r w:rsidRPr="00662433">
              <w:rPr>
                <w:sz w:val="20"/>
                <w:szCs w:val="20"/>
              </w:rPr>
              <w:t>5.Фитотерапия</w:t>
            </w:r>
          </w:p>
          <w:p w:rsidR="00F705B5" w:rsidRPr="00662433" w:rsidRDefault="00F705B5" w:rsidP="009E52E2">
            <w:pPr>
              <w:rPr>
                <w:sz w:val="20"/>
                <w:szCs w:val="20"/>
              </w:rPr>
            </w:pPr>
            <w:r w:rsidRPr="00662433">
              <w:rPr>
                <w:sz w:val="20"/>
                <w:szCs w:val="20"/>
              </w:rPr>
              <w:t>Паспорт лагеря размещен</w:t>
            </w:r>
          </w:p>
          <w:p w:rsidR="00F705B5" w:rsidRDefault="00D27028" w:rsidP="00373A0E">
            <w:hyperlink r:id="rId48" w:history="1">
              <w:r w:rsidR="00F705B5" w:rsidRPr="00662433">
                <w:rPr>
                  <w:rStyle w:val="a4"/>
                  <w:sz w:val="20"/>
                  <w:szCs w:val="20"/>
                  <w:lang w:val="en-US"/>
                </w:rPr>
                <w:t>http</w:t>
              </w:r>
              <w:r w:rsidR="00F705B5" w:rsidRPr="00662433">
                <w:rPr>
                  <w:rStyle w:val="a4"/>
                  <w:sz w:val="20"/>
                  <w:szCs w:val="20"/>
                </w:rPr>
                <w:t>://</w:t>
              </w:r>
              <w:r w:rsidR="00F705B5" w:rsidRPr="00662433">
                <w:rPr>
                  <w:rStyle w:val="a4"/>
                  <w:sz w:val="20"/>
                  <w:szCs w:val="20"/>
                  <w:lang w:val="en-US"/>
                </w:rPr>
                <w:t>arslastochka</w:t>
              </w:r>
              <w:r w:rsidR="00F705B5" w:rsidRPr="00662433">
                <w:rPr>
                  <w:rStyle w:val="a4"/>
                  <w:sz w:val="20"/>
                  <w:szCs w:val="20"/>
                </w:rPr>
                <w:t>.</w:t>
              </w:r>
              <w:r w:rsidR="00F705B5" w:rsidRPr="00662433">
                <w:rPr>
                  <w:rStyle w:val="a4"/>
                  <w:sz w:val="20"/>
                  <w:szCs w:val="20"/>
                  <w:lang w:val="en-US"/>
                </w:rPr>
                <w:t>ucoz</w:t>
              </w:r>
              <w:r w:rsidR="00F705B5" w:rsidRPr="00662433">
                <w:rPr>
                  <w:rStyle w:val="a4"/>
                  <w:sz w:val="20"/>
                  <w:szCs w:val="20"/>
                </w:rPr>
                <w:t>.</w:t>
              </w:r>
              <w:r w:rsidR="00F705B5" w:rsidRPr="00662433">
                <w:rPr>
                  <w:rStyle w:val="a4"/>
                  <w:sz w:val="20"/>
                  <w:szCs w:val="20"/>
                  <w:lang w:val="en-US"/>
                </w:rPr>
                <w:t>ru</w:t>
              </w:r>
            </w:hyperlink>
          </w:p>
          <w:p w:rsidR="00662433" w:rsidRDefault="00662433" w:rsidP="00373A0E">
            <w:pPr>
              <w:rPr>
                <w:sz w:val="20"/>
                <w:szCs w:val="20"/>
              </w:rPr>
            </w:pPr>
          </w:p>
          <w:p w:rsidR="00662433" w:rsidRPr="00662433" w:rsidRDefault="00662433" w:rsidP="00373A0E">
            <w:pPr>
              <w:rPr>
                <w:sz w:val="20"/>
                <w:szCs w:val="20"/>
              </w:rPr>
            </w:pPr>
          </w:p>
        </w:tc>
      </w:tr>
      <w:tr w:rsidR="00D91B78" w:rsidRPr="004041AE" w:rsidTr="0037500A">
        <w:trPr>
          <w:trHeight w:val="20"/>
        </w:trPr>
        <w:tc>
          <w:tcPr>
            <w:tcW w:w="16318" w:type="dxa"/>
            <w:gridSpan w:val="20"/>
          </w:tcPr>
          <w:p w:rsidR="00D91B78" w:rsidRPr="0010732E" w:rsidRDefault="00D91B78" w:rsidP="00754E63">
            <w:pPr>
              <w:pStyle w:val="af4"/>
              <w:jc w:val="center"/>
              <w:rPr>
                <w:color w:val="000000"/>
                <w:sz w:val="20"/>
                <w:szCs w:val="20"/>
                <w:u w:val="single"/>
              </w:rPr>
            </w:pPr>
            <w:r w:rsidRPr="0010732E">
              <w:rPr>
                <w:b/>
                <w:bCs/>
                <w:color w:val="000000"/>
                <w:sz w:val="20"/>
                <w:szCs w:val="20"/>
                <w:u w:val="single"/>
              </w:rPr>
              <w:lastRenderedPageBreak/>
              <w:t>Артемовский городской округ</w:t>
            </w:r>
          </w:p>
        </w:tc>
      </w:tr>
      <w:tr w:rsidR="00103E91" w:rsidRPr="004041AE" w:rsidTr="003017D0">
        <w:trPr>
          <w:trHeight w:val="20"/>
        </w:trPr>
        <w:tc>
          <w:tcPr>
            <w:tcW w:w="708" w:type="dxa"/>
          </w:tcPr>
          <w:p w:rsidR="00103E91" w:rsidRPr="0010732E" w:rsidRDefault="00103E91" w:rsidP="00754E63">
            <w:pPr>
              <w:pStyle w:val="a5"/>
              <w:numPr>
                <w:ilvl w:val="0"/>
                <w:numId w:val="21"/>
              </w:numPr>
              <w:jc w:val="center"/>
              <w:rPr>
                <w:sz w:val="20"/>
                <w:szCs w:val="20"/>
              </w:rPr>
            </w:pPr>
          </w:p>
        </w:tc>
        <w:tc>
          <w:tcPr>
            <w:tcW w:w="2125" w:type="dxa"/>
          </w:tcPr>
          <w:p w:rsidR="00103E91" w:rsidRPr="00662433" w:rsidRDefault="00103E91" w:rsidP="009E52E2">
            <w:pPr>
              <w:pStyle w:val="af4"/>
              <w:rPr>
                <w:color w:val="000000"/>
                <w:sz w:val="20"/>
                <w:szCs w:val="20"/>
              </w:rPr>
            </w:pPr>
            <w:r w:rsidRPr="00662433">
              <w:rPr>
                <w:color w:val="000000"/>
                <w:sz w:val="20"/>
                <w:szCs w:val="20"/>
              </w:rPr>
              <w:t xml:space="preserve">Краевое государственное бюджетное учреждение социального обслуживания </w:t>
            </w:r>
            <w:r w:rsidRPr="00662433">
              <w:rPr>
                <w:b/>
                <w:color w:val="000000"/>
                <w:sz w:val="20"/>
                <w:szCs w:val="20"/>
              </w:rPr>
              <w:t>«Артёмовский социально-реабилитационный центр для несовершеннолетних</w:t>
            </w:r>
            <w:r w:rsidRPr="00662433">
              <w:rPr>
                <w:color w:val="000000"/>
                <w:sz w:val="20"/>
                <w:szCs w:val="20"/>
              </w:rPr>
              <w:t>;</w:t>
            </w:r>
          </w:p>
          <w:p w:rsidR="00103E91" w:rsidRPr="00662433" w:rsidRDefault="00103E91" w:rsidP="009E52E2">
            <w:pPr>
              <w:pStyle w:val="af4"/>
              <w:rPr>
                <w:color w:val="000000"/>
                <w:sz w:val="20"/>
                <w:szCs w:val="20"/>
              </w:rPr>
            </w:pPr>
            <w:r w:rsidRPr="00662433">
              <w:rPr>
                <w:color w:val="000000"/>
                <w:sz w:val="20"/>
                <w:szCs w:val="20"/>
              </w:rPr>
              <w:t>собственность Приморского края,</w:t>
            </w:r>
          </w:p>
          <w:p w:rsidR="00103E91" w:rsidRPr="00662433" w:rsidRDefault="00103E91" w:rsidP="009E52E2">
            <w:pPr>
              <w:pStyle w:val="af4"/>
              <w:rPr>
                <w:color w:val="000000"/>
                <w:sz w:val="20"/>
                <w:szCs w:val="20"/>
              </w:rPr>
            </w:pPr>
            <w:r w:rsidRPr="00662433">
              <w:rPr>
                <w:color w:val="000000"/>
                <w:sz w:val="20"/>
                <w:szCs w:val="20"/>
              </w:rPr>
              <w:t xml:space="preserve"> учредитель – Администрация Приморского  края.</w:t>
            </w:r>
          </w:p>
        </w:tc>
        <w:tc>
          <w:tcPr>
            <w:tcW w:w="2579" w:type="dxa"/>
            <w:gridSpan w:val="3"/>
          </w:tcPr>
          <w:p w:rsidR="00103E91" w:rsidRPr="00662433" w:rsidRDefault="00103E91" w:rsidP="009E52E2">
            <w:pPr>
              <w:pStyle w:val="af4"/>
              <w:rPr>
                <w:color w:val="000000"/>
                <w:sz w:val="20"/>
                <w:szCs w:val="20"/>
              </w:rPr>
            </w:pPr>
            <w:r w:rsidRPr="00662433">
              <w:rPr>
                <w:color w:val="000000"/>
                <w:sz w:val="20"/>
                <w:szCs w:val="20"/>
              </w:rPr>
              <w:t xml:space="preserve">Юридический (фактический) адрес: </w:t>
            </w:r>
          </w:p>
          <w:p w:rsidR="00103E91" w:rsidRPr="00662433" w:rsidRDefault="00103E91" w:rsidP="009E52E2">
            <w:pPr>
              <w:pStyle w:val="af4"/>
              <w:rPr>
                <w:color w:val="000000"/>
                <w:sz w:val="20"/>
                <w:szCs w:val="20"/>
              </w:rPr>
            </w:pPr>
            <w:r w:rsidRPr="00662433">
              <w:rPr>
                <w:color w:val="000000"/>
                <w:sz w:val="20"/>
                <w:szCs w:val="20"/>
              </w:rPr>
              <w:t xml:space="preserve">692764, </w:t>
            </w:r>
          </w:p>
          <w:p w:rsidR="00103E91" w:rsidRPr="00662433" w:rsidRDefault="00103E91" w:rsidP="009E52E2">
            <w:pPr>
              <w:pStyle w:val="af4"/>
              <w:rPr>
                <w:color w:val="000000"/>
                <w:sz w:val="20"/>
                <w:szCs w:val="20"/>
              </w:rPr>
            </w:pPr>
            <w:r w:rsidRPr="00662433">
              <w:rPr>
                <w:color w:val="000000"/>
                <w:sz w:val="20"/>
                <w:szCs w:val="20"/>
              </w:rPr>
              <w:t xml:space="preserve">Приморский край </w:t>
            </w:r>
            <w:r w:rsidRPr="00662433">
              <w:rPr>
                <w:b/>
                <w:color w:val="000000"/>
                <w:sz w:val="20"/>
                <w:szCs w:val="20"/>
              </w:rPr>
              <w:t>г. Артем</w:t>
            </w:r>
            <w:r w:rsidRPr="00662433">
              <w:rPr>
                <w:color w:val="000000"/>
                <w:sz w:val="20"/>
                <w:szCs w:val="20"/>
              </w:rPr>
              <w:t>,</w:t>
            </w:r>
          </w:p>
          <w:p w:rsidR="00103E91" w:rsidRPr="00662433" w:rsidRDefault="00103E91" w:rsidP="009E52E2">
            <w:pPr>
              <w:pStyle w:val="af4"/>
              <w:rPr>
                <w:color w:val="000000"/>
                <w:sz w:val="20"/>
                <w:szCs w:val="20"/>
              </w:rPr>
            </w:pPr>
            <w:r w:rsidRPr="00662433">
              <w:rPr>
                <w:color w:val="000000"/>
                <w:sz w:val="20"/>
                <w:szCs w:val="20"/>
              </w:rPr>
              <w:t>ул. Ворошилова,40</w:t>
            </w:r>
          </w:p>
          <w:p w:rsidR="00103E91" w:rsidRPr="00662433" w:rsidRDefault="00103E91" w:rsidP="009E52E2">
            <w:pPr>
              <w:pStyle w:val="af4"/>
              <w:rPr>
                <w:color w:val="000000"/>
                <w:sz w:val="20"/>
                <w:szCs w:val="20"/>
              </w:rPr>
            </w:pPr>
            <w:r w:rsidRPr="00662433">
              <w:rPr>
                <w:color w:val="000000"/>
                <w:sz w:val="20"/>
                <w:szCs w:val="20"/>
              </w:rPr>
              <w:t>тел/факс.</w:t>
            </w:r>
          </w:p>
          <w:p w:rsidR="00103E91" w:rsidRPr="00662433" w:rsidRDefault="00103E91" w:rsidP="009E52E2">
            <w:pPr>
              <w:pStyle w:val="af4"/>
              <w:rPr>
                <w:color w:val="000000"/>
                <w:sz w:val="20"/>
                <w:szCs w:val="20"/>
              </w:rPr>
            </w:pPr>
            <w:r w:rsidRPr="00662433">
              <w:rPr>
                <w:color w:val="000000"/>
                <w:sz w:val="20"/>
                <w:szCs w:val="20"/>
              </w:rPr>
              <w:t>8(42337) 3-52-05; 8(42337) 4-24-63;</w:t>
            </w:r>
          </w:p>
          <w:p w:rsidR="00103E91" w:rsidRPr="00662433" w:rsidRDefault="00103E91" w:rsidP="009E52E2">
            <w:pPr>
              <w:pStyle w:val="af4"/>
              <w:rPr>
                <w:color w:val="000000"/>
                <w:sz w:val="20"/>
                <w:szCs w:val="20"/>
              </w:rPr>
            </w:pPr>
            <w:r w:rsidRPr="00662433">
              <w:rPr>
                <w:color w:val="000000"/>
                <w:sz w:val="20"/>
                <w:szCs w:val="20"/>
              </w:rPr>
              <w:t xml:space="preserve">e-mail: </w:t>
            </w:r>
            <w:hyperlink r:id="rId49" w:history="1">
              <w:r w:rsidRPr="00662433">
                <w:rPr>
                  <w:color w:val="000000"/>
                  <w:sz w:val="20"/>
                  <w:szCs w:val="20"/>
                </w:rPr>
                <w:t>akids@mail.ru</w:t>
              </w:r>
            </w:hyperlink>
          </w:p>
          <w:p w:rsidR="00103E91" w:rsidRPr="00662433" w:rsidRDefault="00103E91" w:rsidP="009E52E2">
            <w:pPr>
              <w:pStyle w:val="af4"/>
              <w:rPr>
                <w:color w:val="000000"/>
                <w:sz w:val="20"/>
                <w:szCs w:val="20"/>
              </w:rPr>
            </w:pPr>
          </w:p>
          <w:p w:rsidR="00103E91" w:rsidRPr="00662433" w:rsidRDefault="00103E91" w:rsidP="009E52E2">
            <w:pPr>
              <w:pStyle w:val="af4"/>
              <w:rPr>
                <w:color w:val="000000"/>
                <w:sz w:val="20"/>
                <w:szCs w:val="20"/>
              </w:rPr>
            </w:pPr>
          </w:p>
          <w:p w:rsidR="00103E91" w:rsidRPr="00662433" w:rsidRDefault="00103E91" w:rsidP="009E52E2">
            <w:pPr>
              <w:pStyle w:val="af4"/>
              <w:rPr>
                <w:color w:val="000000"/>
              </w:rPr>
            </w:pPr>
          </w:p>
        </w:tc>
        <w:tc>
          <w:tcPr>
            <w:tcW w:w="2100" w:type="dxa"/>
          </w:tcPr>
          <w:p w:rsidR="00103E91" w:rsidRPr="00662433" w:rsidRDefault="00103E91" w:rsidP="009E52E2">
            <w:pPr>
              <w:jc w:val="both"/>
              <w:rPr>
                <w:sz w:val="20"/>
                <w:szCs w:val="20"/>
              </w:rPr>
            </w:pPr>
            <w:r w:rsidRPr="00662433">
              <w:rPr>
                <w:sz w:val="20"/>
                <w:szCs w:val="20"/>
              </w:rPr>
              <w:t>Сезонный;</w:t>
            </w:r>
          </w:p>
          <w:p w:rsidR="00103E91" w:rsidRPr="00662433" w:rsidRDefault="00103E91" w:rsidP="009E52E2">
            <w:pPr>
              <w:jc w:val="both"/>
              <w:rPr>
                <w:sz w:val="20"/>
                <w:szCs w:val="20"/>
              </w:rPr>
            </w:pPr>
            <w:r w:rsidRPr="00662433">
              <w:rPr>
                <w:sz w:val="20"/>
                <w:szCs w:val="20"/>
              </w:rPr>
              <w:t>Смен лето -3</w:t>
            </w:r>
          </w:p>
          <w:p w:rsidR="00103E91" w:rsidRPr="00662433" w:rsidRDefault="00103E91" w:rsidP="009E52E2">
            <w:pPr>
              <w:jc w:val="both"/>
              <w:rPr>
                <w:sz w:val="20"/>
                <w:szCs w:val="20"/>
              </w:rPr>
            </w:pPr>
            <w:r w:rsidRPr="00662433">
              <w:rPr>
                <w:sz w:val="20"/>
                <w:szCs w:val="20"/>
              </w:rPr>
              <w:t>1-я смена: 02.06.2015 - 22.06.2015</w:t>
            </w:r>
          </w:p>
          <w:p w:rsidR="00103E91" w:rsidRPr="00662433" w:rsidRDefault="00103E91" w:rsidP="009E52E2">
            <w:pPr>
              <w:jc w:val="both"/>
              <w:rPr>
                <w:sz w:val="20"/>
                <w:szCs w:val="20"/>
              </w:rPr>
            </w:pPr>
            <w:r w:rsidRPr="00662433">
              <w:rPr>
                <w:sz w:val="20"/>
                <w:szCs w:val="20"/>
              </w:rPr>
              <w:t>2-я смена: 26.06.2015</w:t>
            </w:r>
          </w:p>
          <w:p w:rsidR="00103E91" w:rsidRPr="00662433" w:rsidRDefault="00103E91" w:rsidP="009E52E2">
            <w:pPr>
              <w:jc w:val="both"/>
              <w:rPr>
                <w:sz w:val="20"/>
                <w:szCs w:val="20"/>
              </w:rPr>
            </w:pPr>
            <w:r w:rsidRPr="00662433">
              <w:rPr>
                <w:sz w:val="20"/>
                <w:szCs w:val="20"/>
              </w:rPr>
              <w:t>- 16.07.2015</w:t>
            </w:r>
          </w:p>
          <w:p w:rsidR="00103E91" w:rsidRPr="00662433" w:rsidRDefault="00103E91" w:rsidP="009E52E2">
            <w:pPr>
              <w:jc w:val="both"/>
              <w:rPr>
                <w:sz w:val="20"/>
                <w:szCs w:val="20"/>
              </w:rPr>
            </w:pPr>
            <w:r w:rsidRPr="00662433">
              <w:rPr>
                <w:sz w:val="20"/>
                <w:szCs w:val="20"/>
              </w:rPr>
              <w:t>3-я смена: 21.07.2015</w:t>
            </w:r>
          </w:p>
          <w:p w:rsidR="00103E91" w:rsidRPr="00662433" w:rsidRDefault="00103E91" w:rsidP="009E52E2">
            <w:pPr>
              <w:jc w:val="both"/>
              <w:rPr>
                <w:sz w:val="20"/>
                <w:szCs w:val="20"/>
              </w:rPr>
            </w:pPr>
            <w:r w:rsidRPr="00662433">
              <w:rPr>
                <w:sz w:val="20"/>
                <w:szCs w:val="20"/>
              </w:rPr>
              <w:t>- 10.08.2015</w:t>
            </w:r>
          </w:p>
          <w:p w:rsidR="00103E91" w:rsidRPr="00662433" w:rsidRDefault="00103E91" w:rsidP="009E52E2">
            <w:pPr>
              <w:jc w:val="both"/>
              <w:rPr>
                <w:sz w:val="20"/>
                <w:szCs w:val="20"/>
              </w:rPr>
            </w:pPr>
            <w:r w:rsidRPr="00662433">
              <w:rPr>
                <w:sz w:val="20"/>
                <w:szCs w:val="20"/>
              </w:rPr>
              <w:t>Осень-1</w:t>
            </w:r>
          </w:p>
          <w:p w:rsidR="00103E91" w:rsidRPr="00662433" w:rsidRDefault="00103E91" w:rsidP="009E52E2">
            <w:pPr>
              <w:jc w:val="both"/>
              <w:rPr>
                <w:sz w:val="20"/>
                <w:szCs w:val="20"/>
              </w:rPr>
            </w:pPr>
            <w:r w:rsidRPr="00662433">
              <w:rPr>
                <w:sz w:val="20"/>
                <w:szCs w:val="20"/>
              </w:rPr>
              <w:t>1-я смена: 25.10.2015</w:t>
            </w:r>
          </w:p>
          <w:p w:rsidR="00103E91" w:rsidRPr="00662433" w:rsidRDefault="00103E91" w:rsidP="009E52E2">
            <w:pPr>
              <w:jc w:val="both"/>
              <w:rPr>
                <w:sz w:val="20"/>
                <w:szCs w:val="20"/>
              </w:rPr>
            </w:pPr>
            <w:r w:rsidRPr="00662433">
              <w:rPr>
                <w:sz w:val="20"/>
                <w:szCs w:val="20"/>
              </w:rPr>
              <w:t>- 31.10.2015</w:t>
            </w:r>
          </w:p>
          <w:p w:rsidR="00103E91" w:rsidRPr="00662433" w:rsidRDefault="00103E91" w:rsidP="009E52E2">
            <w:pPr>
              <w:jc w:val="center"/>
              <w:rPr>
                <w:sz w:val="20"/>
                <w:szCs w:val="20"/>
              </w:rPr>
            </w:pPr>
          </w:p>
        </w:tc>
        <w:tc>
          <w:tcPr>
            <w:tcW w:w="1277" w:type="dxa"/>
            <w:gridSpan w:val="3"/>
          </w:tcPr>
          <w:p w:rsidR="00103E91" w:rsidRPr="00662433" w:rsidRDefault="00103E91" w:rsidP="009E52E2">
            <w:pPr>
              <w:jc w:val="center"/>
              <w:rPr>
                <w:sz w:val="20"/>
                <w:szCs w:val="20"/>
              </w:rPr>
            </w:pPr>
            <w:r w:rsidRPr="00662433">
              <w:rPr>
                <w:sz w:val="20"/>
                <w:szCs w:val="20"/>
              </w:rPr>
              <w:t>1-я смена: 26 мест</w:t>
            </w:r>
          </w:p>
          <w:p w:rsidR="00103E91" w:rsidRPr="00662433" w:rsidRDefault="00103E91" w:rsidP="009E52E2">
            <w:pPr>
              <w:rPr>
                <w:sz w:val="20"/>
                <w:szCs w:val="20"/>
              </w:rPr>
            </w:pPr>
          </w:p>
          <w:p w:rsidR="00103E91" w:rsidRPr="00662433" w:rsidRDefault="00103E91" w:rsidP="009E52E2">
            <w:pPr>
              <w:jc w:val="center"/>
              <w:rPr>
                <w:sz w:val="20"/>
                <w:szCs w:val="20"/>
              </w:rPr>
            </w:pPr>
            <w:r w:rsidRPr="00662433">
              <w:rPr>
                <w:sz w:val="20"/>
                <w:szCs w:val="20"/>
              </w:rPr>
              <w:t>2-я смена: 26 мест</w:t>
            </w:r>
          </w:p>
          <w:p w:rsidR="00103E91" w:rsidRPr="00662433" w:rsidRDefault="00103E91" w:rsidP="009E52E2">
            <w:pPr>
              <w:jc w:val="center"/>
              <w:rPr>
                <w:sz w:val="20"/>
                <w:szCs w:val="20"/>
              </w:rPr>
            </w:pPr>
            <w:r w:rsidRPr="00662433">
              <w:rPr>
                <w:sz w:val="20"/>
                <w:szCs w:val="20"/>
              </w:rPr>
              <w:t>3-я смена: 26 мест</w:t>
            </w:r>
          </w:p>
          <w:p w:rsidR="00103E91" w:rsidRPr="00662433" w:rsidRDefault="00103E91" w:rsidP="009E52E2">
            <w:pPr>
              <w:jc w:val="center"/>
              <w:rPr>
                <w:sz w:val="20"/>
                <w:szCs w:val="20"/>
              </w:rPr>
            </w:pPr>
          </w:p>
          <w:p w:rsidR="00103E91" w:rsidRPr="00662433" w:rsidRDefault="00103E91" w:rsidP="009E52E2">
            <w:pPr>
              <w:jc w:val="center"/>
              <w:rPr>
                <w:sz w:val="20"/>
                <w:szCs w:val="20"/>
              </w:rPr>
            </w:pPr>
            <w:r w:rsidRPr="00662433">
              <w:rPr>
                <w:sz w:val="20"/>
                <w:szCs w:val="20"/>
              </w:rPr>
              <w:t>1-я смена: 26 мест</w:t>
            </w:r>
          </w:p>
          <w:p w:rsidR="00103E91" w:rsidRPr="00662433" w:rsidRDefault="00103E91" w:rsidP="009E52E2">
            <w:pPr>
              <w:jc w:val="center"/>
              <w:rPr>
                <w:sz w:val="20"/>
                <w:szCs w:val="20"/>
              </w:rPr>
            </w:pPr>
          </w:p>
          <w:p w:rsidR="00103E91" w:rsidRPr="00662433" w:rsidRDefault="00103E91" w:rsidP="009E52E2">
            <w:pPr>
              <w:jc w:val="center"/>
              <w:rPr>
                <w:sz w:val="20"/>
                <w:szCs w:val="20"/>
              </w:rPr>
            </w:pPr>
            <w:r w:rsidRPr="00662433">
              <w:rPr>
                <w:sz w:val="20"/>
                <w:szCs w:val="20"/>
              </w:rPr>
              <w:t xml:space="preserve"> (7-15)</w:t>
            </w:r>
          </w:p>
        </w:tc>
        <w:tc>
          <w:tcPr>
            <w:tcW w:w="1844" w:type="dxa"/>
          </w:tcPr>
          <w:p w:rsidR="00103E91" w:rsidRPr="00662433" w:rsidRDefault="00103E91" w:rsidP="009E52E2">
            <w:pPr>
              <w:ind w:left="25"/>
              <w:jc w:val="both"/>
              <w:rPr>
                <w:sz w:val="20"/>
                <w:szCs w:val="20"/>
              </w:rPr>
            </w:pPr>
            <w:r w:rsidRPr="00662433">
              <w:rPr>
                <w:sz w:val="20"/>
                <w:szCs w:val="20"/>
              </w:rPr>
              <w:t>Учреждение оснащено светлыми игровыми и спальными комнатами, уютной столовой, теле - видео-караоке - аппаратурой,  компьютерным классом, музыкальным залом, комнатой релаксации, оснащённой  современным оборудованием, тренажёрным залом.</w:t>
            </w:r>
          </w:p>
          <w:p w:rsidR="00103E91" w:rsidRPr="00662433" w:rsidRDefault="00103E91" w:rsidP="009E52E2">
            <w:pPr>
              <w:jc w:val="center"/>
            </w:pPr>
          </w:p>
        </w:tc>
        <w:tc>
          <w:tcPr>
            <w:tcW w:w="1540" w:type="dxa"/>
            <w:gridSpan w:val="4"/>
          </w:tcPr>
          <w:p w:rsidR="00103E91" w:rsidRPr="00662433" w:rsidRDefault="00103E91" w:rsidP="009E52E2">
            <w:pPr>
              <w:jc w:val="center"/>
              <w:rPr>
                <w:sz w:val="20"/>
                <w:szCs w:val="20"/>
              </w:rPr>
            </w:pPr>
            <w:r w:rsidRPr="00662433">
              <w:rPr>
                <w:sz w:val="20"/>
                <w:szCs w:val="20"/>
              </w:rPr>
              <w:t>21 день</w:t>
            </w:r>
          </w:p>
          <w:p w:rsidR="00103E91" w:rsidRPr="00662433" w:rsidRDefault="00103E91" w:rsidP="009E52E2">
            <w:pPr>
              <w:jc w:val="center"/>
              <w:rPr>
                <w:sz w:val="20"/>
                <w:szCs w:val="20"/>
              </w:rPr>
            </w:pPr>
            <w:r w:rsidRPr="00662433">
              <w:rPr>
                <w:sz w:val="20"/>
                <w:szCs w:val="20"/>
              </w:rPr>
              <w:t>19183,92</w:t>
            </w:r>
          </w:p>
          <w:p w:rsidR="00103E91" w:rsidRPr="00662433" w:rsidRDefault="00103E91" w:rsidP="009E52E2">
            <w:pPr>
              <w:jc w:val="center"/>
              <w:rPr>
                <w:sz w:val="20"/>
                <w:szCs w:val="20"/>
              </w:rPr>
            </w:pPr>
            <w:r w:rsidRPr="00662433">
              <w:rPr>
                <w:sz w:val="20"/>
                <w:szCs w:val="20"/>
              </w:rPr>
              <w:t>7 дней</w:t>
            </w:r>
          </w:p>
          <w:p w:rsidR="00103E91" w:rsidRPr="00662433" w:rsidRDefault="00103E91" w:rsidP="009E52E2">
            <w:pPr>
              <w:jc w:val="center"/>
              <w:rPr>
                <w:sz w:val="20"/>
                <w:szCs w:val="20"/>
              </w:rPr>
            </w:pPr>
            <w:r w:rsidRPr="00662433">
              <w:rPr>
                <w:sz w:val="20"/>
                <w:szCs w:val="20"/>
              </w:rPr>
              <w:t>6394,64</w:t>
            </w:r>
          </w:p>
        </w:tc>
        <w:tc>
          <w:tcPr>
            <w:tcW w:w="1442" w:type="dxa"/>
            <w:gridSpan w:val="4"/>
          </w:tcPr>
          <w:p w:rsidR="00103E91" w:rsidRPr="00662433" w:rsidRDefault="00103E91" w:rsidP="009E52E2">
            <w:pPr>
              <w:jc w:val="center"/>
            </w:pPr>
          </w:p>
        </w:tc>
        <w:tc>
          <w:tcPr>
            <w:tcW w:w="2703" w:type="dxa"/>
            <w:gridSpan w:val="2"/>
          </w:tcPr>
          <w:p w:rsidR="00103E91" w:rsidRPr="00662433" w:rsidRDefault="00103E91" w:rsidP="009E52E2">
            <w:pPr>
              <w:jc w:val="both"/>
              <w:rPr>
                <w:sz w:val="20"/>
                <w:szCs w:val="20"/>
              </w:rPr>
            </w:pPr>
            <w:r w:rsidRPr="00662433">
              <w:rPr>
                <w:sz w:val="20"/>
                <w:szCs w:val="20"/>
              </w:rPr>
              <w:t>Работают кружки и студии: Театр  Мод  «Очаровашки»,  кружок по  декоративно - прикладному  творчеству</w:t>
            </w:r>
          </w:p>
          <w:p w:rsidR="00103E91" w:rsidRPr="00662433" w:rsidRDefault="00103E91" w:rsidP="009E52E2">
            <w:pPr>
              <w:jc w:val="both"/>
              <w:rPr>
                <w:sz w:val="20"/>
                <w:szCs w:val="20"/>
              </w:rPr>
            </w:pPr>
            <w:r w:rsidRPr="00662433">
              <w:rPr>
                <w:sz w:val="20"/>
                <w:szCs w:val="20"/>
              </w:rPr>
              <w:t>« Умелые руки», кружок по изготовлению мягкой игрушки «Волшебный мир игрушек»</w:t>
            </w:r>
          </w:p>
          <w:p w:rsidR="00103E91" w:rsidRPr="00662433" w:rsidRDefault="00103E91" w:rsidP="009E52E2">
            <w:pPr>
              <w:pStyle w:val="ad"/>
              <w:jc w:val="both"/>
            </w:pPr>
            <w:r w:rsidRPr="00662433">
              <w:t>Деятельность оздоровительного лагеря  направлена на укрепление физического и психического  здоровья детей, развитие разнообразных  творческих способностей и интересов, расширение  знаний об окружающем мире, формирование навыков самообслуживания и труда.  Социально-педагогические услуги оказываются  в соответствии с целевой программой летнего оздоровительного отдыха «Здравствуй лето!».</w:t>
            </w:r>
          </w:p>
          <w:p w:rsidR="00103E91" w:rsidRPr="00662433" w:rsidRDefault="00103E91" w:rsidP="009E52E2">
            <w:pPr>
              <w:pStyle w:val="ad"/>
              <w:jc w:val="both"/>
            </w:pPr>
            <w:r w:rsidRPr="00662433">
              <w:t xml:space="preserve">Сохранение и укрепление здоровья воспитанников строится  через оказание  социально-медицинских услуг, организацию 5-разового сбалансированного питания, проведение витаминотерапии,  создание здорового быта, систематического закаливания, регулярных занятий физической культурой и спортом, осуществление санитарно-гигиенических, противоэпидемических и оздоровительно-профилактических </w:t>
            </w:r>
            <w:r w:rsidRPr="00662433">
              <w:lastRenderedPageBreak/>
              <w:t>мероприятий.</w:t>
            </w:r>
          </w:p>
          <w:p w:rsidR="00103E91" w:rsidRPr="00662433" w:rsidRDefault="00103E91" w:rsidP="009E52E2">
            <w:pPr>
              <w:jc w:val="both"/>
              <w:rPr>
                <w:b/>
                <w:color w:val="008000"/>
                <w:sz w:val="20"/>
                <w:szCs w:val="20"/>
              </w:rPr>
            </w:pPr>
            <w:r w:rsidRPr="00662433">
              <w:rPr>
                <w:sz w:val="20"/>
                <w:szCs w:val="20"/>
              </w:rPr>
              <w:t xml:space="preserve">Проведение лекций, тематических бесед, посвященных профилактике заболеваний, травматизма  среди детей и подростков и пропаганде здорового образа жизни. Сайт bus.gov.ru,  </w:t>
            </w:r>
            <w:hyperlink r:id="rId50" w:history="1">
              <w:r w:rsidRPr="00662433">
                <w:rPr>
                  <w:rStyle w:val="a4"/>
                  <w:sz w:val="20"/>
                  <w:szCs w:val="20"/>
                </w:rPr>
                <w:t>http://www.artem-src.ru/</w:t>
              </w:r>
            </w:hyperlink>
          </w:p>
        </w:tc>
      </w:tr>
      <w:tr w:rsidR="00D91B78" w:rsidRPr="004041AE" w:rsidTr="0037500A">
        <w:trPr>
          <w:trHeight w:val="20"/>
        </w:trPr>
        <w:tc>
          <w:tcPr>
            <w:tcW w:w="16318" w:type="dxa"/>
            <w:gridSpan w:val="20"/>
          </w:tcPr>
          <w:p w:rsidR="00D91B78" w:rsidRPr="0010732E" w:rsidRDefault="00D91B78" w:rsidP="00754E63">
            <w:pPr>
              <w:pStyle w:val="af4"/>
              <w:jc w:val="center"/>
              <w:rPr>
                <w:b/>
                <w:color w:val="000000"/>
                <w:sz w:val="20"/>
                <w:szCs w:val="20"/>
                <w:u w:val="single"/>
              </w:rPr>
            </w:pPr>
            <w:r w:rsidRPr="0010732E">
              <w:rPr>
                <w:b/>
                <w:color w:val="000000"/>
                <w:sz w:val="20"/>
                <w:szCs w:val="20"/>
                <w:u w:val="single"/>
              </w:rPr>
              <w:lastRenderedPageBreak/>
              <w:t>Дальнереченский городской округ</w:t>
            </w:r>
          </w:p>
        </w:tc>
      </w:tr>
      <w:tr w:rsidR="000E67E0" w:rsidRPr="004041AE" w:rsidTr="003017D0">
        <w:trPr>
          <w:trHeight w:val="20"/>
        </w:trPr>
        <w:tc>
          <w:tcPr>
            <w:tcW w:w="708" w:type="dxa"/>
          </w:tcPr>
          <w:p w:rsidR="000E67E0" w:rsidRPr="0010732E" w:rsidRDefault="000E67E0" w:rsidP="00754E63">
            <w:pPr>
              <w:pStyle w:val="a5"/>
              <w:numPr>
                <w:ilvl w:val="0"/>
                <w:numId w:val="21"/>
              </w:numPr>
              <w:jc w:val="center"/>
              <w:rPr>
                <w:sz w:val="20"/>
                <w:szCs w:val="20"/>
              </w:rPr>
            </w:pPr>
          </w:p>
        </w:tc>
        <w:tc>
          <w:tcPr>
            <w:tcW w:w="2125" w:type="dxa"/>
          </w:tcPr>
          <w:p w:rsidR="000E67E0" w:rsidRPr="0001516D" w:rsidRDefault="000E67E0" w:rsidP="009E52E2">
            <w:pPr>
              <w:pStyle w:val="af4"/>
              <w:rPr>
                <w:color w:val="000000"/>
                <w:sz w:val="20"/>
                <w:szCs w:val="20"/>
              </w:rPr>
            </w:pPr>
            <w:r w:rsidRPr="0001516D">
              <w:rPr>
                <w:color w:val="000000"/>
                <w:sz w:val="20"/>
                <w:szCs w:val="20"/>
              </w:rPr>
              <w:t xml:space="preserve">Краевое государственное бюджетное учреждение социального обслуживания </w:t>
            </w:r>
            <w:r w:rsidRPr="0001516D">
              <w:rPr>
                <w:b/>
                <w:color w:val="000000"/>
                <w:sz w:val="20"/>
                <w:szCs w:val="20"/>
              </w:rPr>
              <w:t>«Дальнереченский социально-реабилитационный центр для несовершеннолетних  «Надежда»</w:t>
            </w:r>
            <w:r w:rsidRPr="0001516D">
              <w:rPr>
                <w:color w:val="000000"/>
                <w:sz w:val="20"/>
                <w:szCs w:val="20"/>
              </w:rPr>
              <w:t xml:space="preserve">, </w:t>
            </w:r>
          </w:p>
          <w:p w:rsidR="000E67E0" w:rsidRPr="0001516D" w:rsidRDefault="000E67E0" w:rsidP="009E52E2">
            <w:pPr>
              <w:pStyle w:val="af4"/>
              <w:rPr>
                <w:color w:val="000000"/>
                <w:sz w:val="20"/>
                <w:szCs w:val="20"/>
              </w:rPr>
            </w:pPr>
            <w:r w:rsidRPr="0001516D">
              <w:rPr>
                <w:color w:val="000000"/>
                <w:sz w:val="20"/>
                <w:szCs w:val="20"/>
              </w:rPr>
              <w:t>собственность Приморского края,</w:t>
            </w:r>
          </w:p>
          <w:p w:rsidR="000E67E0" w:rsidRPr="0001516D" w:rsidRDefault="000E67E0" w:rsidP="009E52E2">
            <w:pPr>
              <w:pStyle w:val="af4"/>
              <w:rPr>
                <w:color w:val="000000"/>
                <w:sz w:val="20"/>
                <w:szCs w:val="20"/>
              </w:rPr>
            </w:pPr>
            <w:r w:rsidRPr="0001516D">
              <w:rPr>
                <w:color w:val="000000"/>
                <w:sz w:val="20"/>
                <w:szCs w:val="20"/>
              </w:rPr>
              <w:t xml:space="preserve"> учредитель – Администрация Приморского  края</w:t>
            </w:r>
          </w:p>
        </w:tc>
        <w:tc>
          <w:tcPr>
            <w:tcW w:w="2552" w:type="dxa"/>
            <w:gridSpan w:val="2"/>
          </w:tcPr>
          <w:p w:rsidR="000E67E0" w:rsidRPr="0001516D" w:rsidRDefault="000E67E0" w:rsidP="009E52E2">
            <w:pPr>
              <w:rPr>
                <w:sz w:val="20"/>
                <w:szCs w:val="20"/>
              </w:rPr>
            </w:pPr>
            <w:r w:rsidRPr="0001516D">
              <w:rPr>
                <w:sz w:val="20"/>
                <w:szCs w:val="20"/>
              </w:rPr>
              <w:t xml:space="preserve">Юридический адрес: 692136 Приморский край, </w:t>
            </w:r>
            <w:r w:rsidRPr="0001516D">
              <w:rPr>
                <w:b/>
                <w:sz w:val="20"/>
                <w:szCs w:val="20"/>
              </w:rPr>
              <w:t>г. Дальнереченск</w:t>
            </w:r>
            <w:r w:rsidRPr="0001516D">
              <w:rPr>
                <w:sz w:val="20"/>
                <w:szCs w:val="20"/>
              </w:rPr>
              <w:t>,</w:t>
            </w:r>
          </w:p>
          <w:p w:rsidR="000E67E0" w:rsidRPr="0001516D" w:rsidRDefault="000E67E0" w:rsidP="009E52E2">
            <w:pPr>
              <w:rPr>
                <w:sz w:val="20"/>
                <w:szCs w:val="20"/>
              </w:rPr>
            </w:pPr>
            <w:r w:rsidRPr="0001516D">
              <w:rPr>
                <w:sz w:val="20"/>
                <w:szCs w:val="20"/>
              </w:rPr>
              <w:t xml:space="preserve"> ул. Строительная,29 телефон 84235621196, факс 8 4235629584, </w:t>
            </w:r>
            <w:r w:rsidRPr="0001516D">
              <w:rPr>
                <w:sz w:val="20"/>
                <w:szCs w:val="20"/>
                <w:lang w:val="en-US"/>
              </w:rPr>
              <w:t>E</w:t>
            </w:r>
            <w:r w:rsidRPr="0001516D">
              <w:rPr>
                <w:sz w:val="20"/>
                <w:szCs w:val="20"/>
              </w:rPr>
              <w:t>-</w:t>
            </w:r>
            <w:r w:rsidRPr="0001516D">
              <w:rPr>
                <w:sz w:val="20"/>
                <w:szCs w:val="20"/>
                <w:lang w:val="en-US"/>
              </w:rPr>
              <w:t>mail</w:t>
            </w:r>
            <w:r w:rsidRPr="0001516D">
              <w:rPr>
                <w:sz w:val="20"/>
                <w:szCs w:val="20"/>
              </w:rPr>
              <w:t xml:space="preserve"> </w:t>
            </w:r>
            <w:hyperlink r:id="rId51" w:history="1">
              <w:r w:rsidRPr="0001516D">
                <w:rPr>
                  <w:rStyle w:val="a4"/>
                  <w:sz w:val="20"/>
                  <w:szCs w:val="20"/>
                  <w:lang w:val="en-US"/>
                </w:rPr>
                <w:t>center</w:t>
              </w:r>
              <w:r w:rsidRPr="0001516D">
                <w:rPr>
                  <w:rStyle w:val="a4"/>
                  <w:sz w:val="20"/>
                  <w:szCs w:val="20"/>
                </w:rPr>
                <w:t>_</w:t>
              </w:r>
              <w:r w:rsidRPr="0001516D">
                <w:rPr>
                  <w:rStyle w:val="a4"/>
                  <w:sz w:val="20"/>
                  <w:szCs w:val="20"/>
                  <w:lang w:val="en-US"/>
                </w:rPr>
                <w:t>nadeshda</w:t>
              </w:r>
              <w:r w:rsidRPr="0001516D">
                <w:rPr>
                  <w:rStyle w:val="a4"/>
                  <w:sz w:val="20"/>
                  <w:szCs w:val="20"/>
                </w:rPr>
                <w:t>2@</w:t>
              </w:r>
              <w:r w:rsidRPr="0001516D">
                <w:rPr>
                  <w:rStyle w:val="a4"/>
                  <w:sz w:val="20"/>
                  <w:szCs w:val="20"/>
                  <w:lang w:val="en-US"/>
                </w:rPr>
                <w:t>mail</w:t>
              </w:r>
              <w:r w:rsidRPr="0001516D">
                <w:rPr>
                  <w:rStyle w:val="a4"/>
                  <w:sz w:val="20"/>
                  <w:szCs w:val="20"/>
                </w:rPr>
                <w:t>.</w:t>
              </w:r>
              <w:r w:rsidRPr="0001516D">
                <w:rPr>
                  <w:rStyle w:val="a4"/>
                  <w:sz w:val="20"/>
                  <w:szCs w:val="20"/>
                  <w:lang w:val="en-US"/>
                </w:rPr>
                <w:t>ru</w:t>
              </w:r>
            </w:hyperlink>
          </w:p>
          <w:p w:rsidR="000E67E0" w:rsidRPr="0001516D" w:rsidRDefault="000E67E0" w:rsidP="009E52E2">
            <w:pPr>
              <w:rPr>
                <w:sz w:val="20"/>
                <w:szCs w:val="20"/>
              </w:rPr>
            </w:pPr>
          </w:p>
        </w:tc>
        <w:tc>
          <w:tcPr>
            <w:tcW w:w="2127" w:type="dxa"/>
            <w:gridSpan w:val="2"/>
          </w:tcPr>
          <w:p w:rsidR="000E67E0" w:rsidRPr="0001516D" w:rsidRDefault="000E67E0" w:rsidP="009E52E2">
            <w:pPr>
              <w:rPr>
                <w:sz w:val="20"/>
                <w:szCs w:val="20"/>
              </w:rPr>
            </w:pPr>
            <w:r w:rsidRPr="0001516D">
              <w:rPr>
                <w:sz w:val="20"/>
                <w:szCs w:val="20"/>
              </w:rPr>
              <w:t>Сезонный</w:t>
            </w:r>
          </w:p>
          <w:p w:rsidR="000E67E0" w:rsidRPr="0001516D" w:rsidRDefault="000E67E0" w:rsidP="009E52E2">
            <w:pPr>
              <w:rPr>
                <w:sz w:val="20"/>
                <w:szCs w:val="20"/>
              </w:rPr>
            </w:pPr>
            <w:r w:rsidRPr="0001516D">
              <w:rPr>
                <w:sz w:val="20"/>
                <w:szCs w:val="20"/>
              </w:rPr>
              <w:t xml:space="preserve">Смен: лето-3 </w:t>
            </w:r>
          </w:p>
          <w:p w:rsidR="000E67E0" w:rsidRPr="0001516D" w:rsidRDefault="000E67E0" w:rsidP="009E52E2">
            <w:pPr>
              <w:rPr>
                <w:sz w:val="20"/>
                <w:szCs w:val="20"/>
              </w:rPr>
            </w:pPr>
            <w:r w:rsidRPr="0001516D">
              <w:rPr>
                <w:sz w:val="20"/>
                <w:szCs w:val="20"/>
              </w:rPr>
              <w:t>10.06.-30.06.2015г</w:t>
            </w:r>
          </w:p>
          <w:p w:rsidR="000E67E0" w:rsidRPr="0001516D" w:rsidRDefault="000E67E0" w:rsidP="009E52E2">
            <w:pPr>
              <w:rPr>
                <w:sz w:val="20"/>
                <w:szCs w:val="20"/>
              </w:rPr>
            </w:pPr>
            <w:r w:rsidRPr="0001516D">
              <w:rPr>
                <w:sz w:val="20"/>
                <w:szCs w:val="20"/>
              </w:rPr>
              <w:t>01.07-21.07.2015г</w:t>
            </w:r>
          </w:p>
          <w:p w:rsidR="000E67E0" w:rsidRPr="0001516D" w:rsidRDefault="000E67E0" w:rsidP="009E52E2">
            <w:pPr>
              <w:rPr>
                <w:sz w:val="20"/>
                <w:szCs w:val="20"/>
              </w:rPr>
            </w:pPr>
            <w:r w:rsidRPr="0001516D">
              <w:rPr>
                <w:sz w:val="20"/>
                <w:szCs w:val="20"/>
              </w:rPr>
              <w:t>22.07.-11.08.2015г</w:t>
            </w:r>
          </w:p>
          <w:p w:rsidR="000E67E0" w:rsidRPr="0001516D" w:rsidRDefault="000E67E0" w:rsidP="009E52E2">
            <w:pPr>
              <w:rPr>
                <w:sz w:val="20"/>
                <w:szCs w:val="20"/>
              </w:rPr>
            </w:pPr>
            <w:r w:rsidRPr="0001516D">
              <w:rPr>
                <w:sz w:val="20"/>
                <w:szCs w:val="20"/>
              </w:rPr>
              <w:t>весна</w:t>
            </w:r>
          </w:p>
          <w:p w:rsidR="000E67E0" w:rsidRPr="0001516D" w:rsidRDefault="000E67E0" w:rsidP="009E52E2">
            <w:pPr>
              <w:rPr>
                <w:sz w:val="20"/>
                <w:szCs w:val="20"/>
              </w:rPr>
            </w:pPr>
            <w:r w:rsidRPr="0001516D">
              <w:rPr>
                <w:sz w:val="20"/>
                <w:szCs w:val="20"/>
              </w:rPr>
              <w:t>25.03.-31.03..2014г</w:t>
            </w:r>
          </w:p>
          <w:p w:rsidR="000E67E0" w:rsidRPr="0001516D" w:rsidRDefault="000E67E0" w:rsidP="009E52E2">
            <w:pPr>
              <w:jc w:val="center"/>
              <w:rPr>
                <w:sz w:val="20"/>
                <w:szCs w:val="20"/>
              </w:rPr>
            </w:pPr>
          </w:p>
        </w:tc>
        <w:tc>
          <w:tcPr>
            <w:tcW w:w="1277" w:type="dxa"/>
            <w:gridSpan w:val="3"/>
          </w:tcPr>
          <w:p w:rsidR="000E67E0" w:rsidRPr="0001516D" w:rsidRDefault="000E67E0" w:rsidP="009E52E2">
            <w:pPr>
              <w:rPr>
                <w:sz w:val="20"/>
                <w:szCs w:val="20"/>
              </w:rPr>
            </w:pPr>
            <w:r w:rsidRPr="0001516D">
              <w:rPr>
                <w:sz w:val="20"/>
                <w:szCs w:val="20"/>
              </w:rPr>
              <w:t>Лето-30</w:t>
            </w:r>
          </w:p>
          <w:p w:rsidR="000E67E0" w:rsidRPr="0001516D" w:rsidRDefault="000E67E0" w:rsidP="009E52E2">
            <w:pPr>
              <w:rPr>
                <w:sz w:val="20"/>
                <w:szCs w:val="20"/>
              </w:rPr>
            </w:pPr>
            <w:r w:rsidRPr="0001516D">
              <w:rPr>
                <w:sz w:val="20"/>
                <w:szCs w:val="20"/>
              </w:rPr>
              <w:t>весна-30</w:t>
            </w:r>
          </w:p>
          <w:p w:rsidR="000E67E0" w:rsidRPr="0001516D" w:rsidRDefault="000E67E0" w:rsidP="009E52E2">
            <w:pPr>
              <w:rPr>
                <w:sz w:val="20"/>
                <w:szCs w:val="20"/>
              </w:rPr>
            </w:pPr>
          </w:p>
          <w:p w:rsidR="000E67E0" w:rsidRPr="0001516D" w:rsidRDefault="000E67E0" w:rsidP="009E52E2">
            <w:pPr>
              <w:jc w:val="center"/>
              <w:rPr>
                <w:sz w:val="20"/>
                <w:szCs w:val="20"/>
              </w:rPr>
            </w:pPr>
            <w:r w:rsidRPr="0001516D">
              <w:rPr>
                <w:sz w:val="20"/>
                <w:szCs w:val="20"/>
              </w:rPr>
              <w:t>6-18лет</w:t>
            </w:r>
          </w:p>
        </w:tc>
        <w:tc>
          <w:tcPr>
            <w:tcW w:w="1844" w:type="dxa"/>
          </w:tcPr>
          <w:p w:rsidR="000E67E0" w:rsidRPr="0001516D" w:rsidRDefault="000E67E0" w:rsidP="009E52E2">
            <w:pPr>
              <w:jc w:val="center"/>
              <w:rPr>
                <w:sz w:val="20"/>
                <w:szCs w:val="20"/>
              </w:rPr>
            </w:pPr>
            <w:r w:rsidRPr="0001516D">
              <w:rPr>
                <w:sz w:val="20"/>
                <w:szCs w:val="20"/>
              </w:rPr>
              <w:t>соответствуют</w:t>
            </w:r>
          </w:p>
        </w:tc>
        <w:tc>
          <w:tcPr>
            <w:tcW w:w="1540" w:type="dxa"/>
            <w:gridSpan w:val="4"/>
          </w:tcPr>
          <w:p w:rsidR="000E67E0" w:rsidRPr="0001516D" w:rsidRDefault="000E67E0" w:rsidP="009E52E2">
            <w:pPr>
              <w:rPr>
                <w:sz w:val="20"/>
                <w:szCs w:val="20"/>
              </w:rPr>
            </w:pPr>
            <w:r w:rsidRPr="0001516D">
              <w:rPr>
                <w:sz w:val="20"/>
                <w:szCs w:val="20"/>
              </w:rPr>
              <w:t>21 день</w:t>
            </w:r>
          </w:p>
          <w:p w:rsidR="000E67E0" w:rsidRPr="0001516D" w:rsidRDefault="000E67E0" w:rsidP="009E52E2">
            <w:pPr>
              <w:rPr>
                <w:sz w:val="20"/>
                <w:szCs w:val="20"/>
              </w:rPr>
            </w:pPr>
            <w:r w:rsidRPr="0001516D">
              <w:rPr>
                <w:sz w:val="20"/>
                <w:szCs w:val="20"/>
              </w:rPr>
              <w:t>19183,92</w:t>
            </w:r>
          </w:p>
          <w:p w:rsidR="000E67E0" w:rsidRPr="0001516D" w:rsidRDefault="000E67E0" w:rsidP="009E52E2">
            <w:pPr>
              <w:rPr>
                <w:sz w:val="20"/>
                <w:szCs w:val="20"/>
              </w:rPr>
            </w:pPr>
            <w:r w:rsidRPr="0001516D">
              <w:rPr>
                <w:sz w:val="20"/>
                <w:szCs w:val="20"/>
              </w:rPr>
              <w:t>7 дней</w:t>
            </w:r>
          </w:p>
          <w:p w:rsidR="000E67E0" w:rsidRPr="0001516D" w:rsidRDefault="000E67E0" w:rsidP="009E52E2">
            <w:pPr>
              <w:rPr>
                <w:sz w:val="20"/>
                <w:szCs w:val="20"/>
              </w:rPr>
            </w:pPr>
            <w:r w:rsidRPr="0001516D">
              <w:rPr>
                <w:sz w:val="20"/>
                <w:szCs w:val="20"/>
              </w:rPr>
              <w:t>6394,64</w:t>
            </w:r>
          </w:p>
        </w:tc>
        <w:tc>
          <w:tcPr>
            <w:tcW w:w="1442" w:type="dxa"/>
            <w:gridSpan w:val="4"/>
          </w:tcPr>
          <w:p w:rsidR="000E67E0" w:rsidRPr="0001516D" w:rsidRDefault="000E67E0" w:rsidP="009E52E2">
            <w:pPr>
              <w:jc w:val="center"/>
              <w:rPr>
                <w:sz w:val="20"/>
                <w:szCs w:val="20"/>
              </w:rPr>
            </w:pPr>
          </w:p>
        </w:tc>
        <w:tc>
          <w:tcPr>
            <w:tcW w:w="2703" w:type="dxa"/>
            <w:gridSpan w:val="2"/>
          </w:tcPr>
          <w:p w:rsidR="000E67E0" w:rsidRPr="0001516D" w:rsidRDefault="000E67E0" w:rsidP="009E52E2">
            <w:pPr>
              <w:rPr>
                <w:sz w:val="20"/>
                <w:szCs w:val="20"/>
              </w:rPr>
            </w:pPr>
            <w:r w:rsidRPr="0001516D">
              <w:rPr>
                <w:sz w:val="20"/>
                <w:szCs w:val="20"/>
              </w:rPr>
              <w:t>Используемые тематические программы:</w:t>
            </w:r>
          </w:p>
          <w:p w:rsidR="000E67E0" w:rsidRPr="0001516D" w:rsidRDefault="000E67E0" w:rsidP="009E52E2">
            <w:pPr>
              <w:rPr>
                <w:sz w:val="20"/>
                <w:szCs w:val="20"/>
              </w:rPr>
            </w:pPr>
            <w:r w:rsidRPr="0001516D">
              <w:rPr>
                <w:sz w:val="20"/>
                <w:szCs w:val="20"/>
              </w:rPr>
              <w:t>«Мы туристы» (комплексное влияние на ребенка, которое включает одновременно три компонента: оздоровительный, воспитательный, познавательный, что дает возможность развивать ребенка путем максимального использования подаренных природой возможностей).</w:t>
            </w:r>
          </w:p>
          <w:p w:rsidR="000E67E0" w:rsidRPr="0001516D" w:rsidRDefault="000E67E0" w:rsidP="009E52E2">
            <w:pPr>
              <w:rPr>
                <w:sz w:val="20"/>
                <w:szCs w:val="20"/>
              </w:rPr>
            </w:pPr>
            <w:r w:rsidRPr="0001516D">
              <w:rPr>
                <w:sz w:val="20"/>
                <w:szCs w:val="20"/>
              </w:rPr>
              <w:t>2. Программа «Уроки добра», социально-психологическая реабилитация детей 5-17 лет, что предусматривает восстановление ребенка как личности, свободной от страхов, тревоги, а также восстановление отношений ребенка с окружающим его миром.</w:t>
            </w:r>
          </w:p>
          <w:p w:rsidR="000E67E0" w:rsidRPr="0001516D" w:rsidRDefault="000E67E0" w:rsidP="009E52E2">
            <w:pPr>
              <w:rPr>
                <w:sz w:val="20"/>
                <w:szCs w:val="20"/>
              </w:rPr>
            </w:pPr>
            <w:r w:rsidRPr="0001516D">
              <w:rPr>
                <w:sz w:val="20"/>
                <w:szCs w:val="20"/>
              </w:rPr>
              <w:t xml:space="preserve"> 3.Программа «Крепыш», (формирование осознанного отношения несовершеннолетних к своему здоровью, навыков здорового образа жизни, профилактику вредных привычек, развитие творческих способностей и </w:t>
            </w:r>
            <w:r w:rsidRPr="0001516D">
              <w:rPr>
                <w:sz w:val="20"/>
                <w:szCs w:val="20"/>
              </w:rPr>
              <w:lastRenderedPageBreak/>
              <w:t xml:space="preserve">потенциальных возможностей личности).  </w:t>
            </w:r>
          </w:p>
          <w:p w:rsidR="000E67E0" w:rsidRPr="0001516D" w:rsidRDefault="000E67E0" w:rsidP="009E52E2">
            <w:pPr>
              <w:suppressAutoHyphens/>
              <w:rPr>
                <w:sz w:val="20"/>
                <w:szCs w:val="20"/>
              </w:rPr>
            </w:pPr>
            <w:r w:rsidRPr="0001516D">
              <w:rPr>
                <w:sz w:val="20"/>
                <w:szCs w:val="20"/>
              </w:rPr>
              <w:t>4.Программа «Наследие», Формирование у несовершеннолетних основ национальной гордости и исторической памяти, воспитание чувства уважения, благодарности и любви к нашим соотечественникам, создателям, хранителям и защитникам духовного и материального наследия России.</w:t>
            </w:r>
          </w:p>
          <w:p w:rsidR="000E67E0" w:rsidRPr="0001516D" w:rsidRDefault="000E67E0" w:rsidP="009E52E2">
            <w:pPr>
              <w:rPr>
                <w:sz w:val="20"/>
                <w:szCs w:val="20"/>
              </w:rPr>
            </w:pPr>
            <w:r w:rsidRPr="0001516D">
              <w:rPr>
                <w:sz w:val="20"/>
                <w:szCs w:val="20"/>
              </w:rPr>
              <w:t>Оказание медицинской помощи осуществляется в соответствии с лицензией по медицинской деятельности: доврачебная медицинская помощь по сестринскому делу в педиатрии, амбулаторно-поликлиническая медицинская помощь при осуществлении первичной медико-санитарной помощи по педиатрии.</w:t>
            </w:r>
          </w:p>
          <w:p w:rsidR="000E67E0" w:rsidRPr="0001516D" w:rsidRDefault="000E67E0" w:rsidP="009E52E2">
            <w:pPr>
              <w:jc w:val="center"/>
              <w:rPr>
                <w:sz w:val="20"/>
                <w:szCs w:val="20"/>
              </w:rPr>
            </w:pPr>
            <w:r w:rsidRPr="0001516D">
              <w:rPr>
                <w:sz w:val="20"/>
                <w:szCs w:val="20"/>
              </w:rPr>
              <w:t xml:space="preserve">Сайт учреждения                          </w:t>
            </w:r>
            <w:hyperlink r:id="rId52" w:history="1">
              <w:r w:rsidRPr="0001516D">
                <w:rPr>
                  <w:rStyle w:val="a4"/>
                  <w:sz w:val="20"/>
                  <w:szCs w:val="20"/>
                  <w:lang w:val="en-US"/>
                </w:rPr>
                <w:t>http</w:t>
              </w:r>
              <w:r w:rsidRPr="0001516D">
                <w:rPr>
                  <w:rStyle w:val="a4"/>
                  <w:sz w:val="20"/>
                  <w:szCs w:val="20"/>
                </w:rPr>
                <w:t>://надежда-лдк.рф/</w:t>
              </w:r>
            </w:hyperlink>
          </w:p>
        </w:tc>
      </w:tr>
      <w:tr w:rsidR="000E67E0" w:rsidRPr="004041AE" w:rsidTr="0037500A">
        <w:trPr>
          <w:trHeight w:val="20"/>
        </w:trPr>
        <w:tc>
          <w:tcPr>
            <w:tcW w:w="16318" w:type="dxa"/>
            <w:gridSpan w:val="20"/>
          </w:tcPr>
          <w:p w:rsidR="000E67E0" w:rsidRPr="0010732E" w:rsidRDefault="000E67E0" w:rsidP="00754E63">
            <w:pPr>
              <w:pStyle w:val="af4"/>
              <w:jc w:val="center"/>
              <w:rPr>
                <w:b/>
                <w:color w:val="000000"/>
                <w:sz w:val="20"/>
                <w:szCs w:val="20"/>
                <w:u w:val="single"/>
              </w:rPr>
            </w:pPr>
            <w:r w:rsidRPr="0010732E">
              <w:rPr>
                <w:b/>
                <w:color w:val="000000"/>
                <w:sz w:val="20"/>
                <w:szCs w:val="20"/>
                <w:u w:val="single"/>
              </w:rPr>
              <w:lastRenderedPageBreak/>
              <w:t>Владивостокский городской округ</w:t>
            </w:r>
          </w:p>
        </w:tc>
      </w:tr>
      <w:tr w:rsidR="000E67E0" w:rsidRPr="004041AE" w:rsidTr="003017D0">
        <w:trPr>
          <w:trHeight w:val="20"/>
        </w:trPr>
        <w:tc>
          <w:tcPr>
            <w:tcW w:w="708" w:type="dxa"/>
          </w:tcPr>
          <w:p w:rsidR="000E67E0" w:rsidRPr="0010732E" w:rsidRDefault="000E67E0" w:rsidP="00754E63">
            <w:pPr>
              <w:pStyle w:val="a5"/>
              <w:numPr>
                <w:ilvl w:val="0"/>
                <w:numId w:val="21"/>
              </w:numPr>
              <w:jc w:val="center"/>
              <w:rPr>
                <w:sz w:val="20"/>
                <w:szCs w:val="20"/>
              </w:rPr>
            </w:pPr>
          </w:p>
        </w:tc>
        <w:tc>
          <w:tcPr>
            <w:tcW w:w="2125" w:type="dxa"/>
          </w:tcPr>
          <w:p w:rsidR="000E67E0" w:rsidRPr="0001516D" w:rsidRDefault="000E67E0" w:rsidP="009E52E2">
            <w:pPr>
              <w:pStyle w:val="af4"/>
              <w:rPr>
                <w:color w:val="000000"/>
                <w:sz w:val="20"/>
                <w:szCs w:val="20"/>
              </w:rPr>
            </w:pPr>
            <w:r w:rsidRPr="0001516D">
              <w:rPr>
                <w:color w:val="000000"/>
                <w:sz w:val="20"/>
                <w:szCs w:val="20"/>
              </w:rPr>
              <w:t xml:space="preserve">Краевое государственное бюджетное  учреждение социального обслуживания </w:t>
            </w:r>
            <w:r w:rsidRPr="0001516D">
              <w:rPr>
                <w:b/>
                <w:color w:val="000000"/>
                <w:sz w:val="20"/>
                <w:szCs w:val="20"/>
              </w:rPr>
              <w:t>«Социально – реабилитационный центр для несовершеннолетних «Парус надежды»</w:t>
            </w:r>
            <w:r w:rsidRPr="0001516D">
              <w:rPr>
                <w:color w:val="000000"/>
                <w:sz w:val="20"/>
                <w:szCs w:val="20"/>
              </w:rPr>
              <w:t>, собственность Приморского края,</w:t>
            </w:r>
          </w:p>
          <w:p w:rsidR="000E67E0" w:rsidRPr="0001516D" w:rsidRDefault="000E67E0" w:rsidP="009E52E2">
            <w:pPr>
              <w:pStyle w:val="af4"/>
              <w:rPr>
                <w:color w:val="000000"/>
                <w:sz w:val="20"/>
                <w:szCs w:val="20"/>
              </w:rPr>
            </w:pPr>
            <w:r w:rsidRPr="0001516D">
              <w:rPr>
                <w:color w:val="000000"/>
                <w:sz w:val="20"/>
                <w:szCs w:val="20"/>
              </w:rPr>
              <w:lastRenderedPageBreak/>
              <w:t xml:space="preserve"> учредитель – Администрация Приморского  края</w:t>
            </w:r>
          </w:p>
        </w:tc>
        <w:tc>
          <w:tcPr>
            <w:tcW w:w="2579" w:type="dxa"/>
            <w:gridSpan w:val="3"/>
          </w:tcPr>
          <w:p w:rsidR="000E67E0" w:rsidRPr="0001516D" w:rsidRDefault="000E67E0" w:rsidP="009E52E2">
            <w:pPr>
              <w:autoSpaceDE w:val="0"/>
              <w:autoSpaceDN w:val="0"/>
              <w:adjustRightInd w:val="0"/>
              <w:rPr>
                <w:sz w:val="20"/>
                <w:szCs w:val="20"/>
              </w:rPr>
            </w:pPr>
            <w:r w:rsidRPr="0001516D">
              <w:rPr>
                <w:sz w:val="20"/>
                <w:szCs w:val="20"/>
              </w:rPr>
              <w:lastRenderedPageBreak/>
              <w:t>Юридический адрес:</w:t>
            </w:r>
          </w:p>
          <w:p w:rsidR="000E67E0" w:rsidRPr="0001516D" w:rsidRDefault="000E67E0" w:rsidP="009E52E2">
            <w:pPr>
              <w:autoSpaceDE w:val="0"/>
              <w:autoSpaceDN w:val="0"/>
              <w:adjustRightInd w:val="0"/>
              <w:rPr>
                <w:sz w:val="20"/>
                <w:szCs w:val="20"/>
              </w:rPr>
            </w:pPr>
            <w:r w:rsidRPr="0001516D">
              <w:rPr>
                <w:sz w:val="20"/>
                <w:szCs w:val="20"/>
              </w:rPr>
              <w:t xml:space="preserve">ул. Маковского, 123,                                </w:t>
            </w:r>
            <w:r w:rsidRPr="0001516D">
              <w:rPr>
                <w:b/>
                <w:sz w:val="20"/>
                <w:szCs w:val="20"/>
              </w:rPr>
              <w:t>г. Владивосток</w:t>
            </w:r>
            <w:r w:rsidRPr="0001516D">
              <w:rPr>
                <w:sz w:val="20"/>
                <w:szCs w:val="20"/>
              </w:rPr>
              <w:t>, 690024</w:t>
            </w:r>
          </w:p>
          <w:p w:rsidR="000E67E0" w:rsidRPr="0001516D" w:rsidRDefault="000E67E0" w:rsidP="009E52E2">
            <w:pPr>
              <w:autoSpaceDE w:val="0"/>
              <w:autoSpaceDN w:val="0"/>
              <w:adjustRightInd w:val="0"/>
              <w:rPr>
                <w:sz w:val="20"/>
                <w:szCs w:val="20"/>
              </w:rPr>
            </w:pPr>
            <w:r w:rsidRPr="0001516D">
              <w:rPr>
                <w:sz w:val="20"/>
                <w:szCs w:val="20"/>
              </w:rPr>
              <w:t>тел./факс  238-76-75,               238-80-35</w:t>
            </w:r>
          </w:p>
          <w:p w:rsidR="000E67E0" w:rsidRPr="0001516D" w:rsidRDefault="000E67E0" w:rsidP="009E52E2">
            <w:pPr>
              <w:autoSpaceDE w:val="0"/>
              <w:autoSpaceDN w:val="0"/>
              <w:adjustRightInd w:val="0"/>
              <w:rPr>
                <w:sz w:val="20"/>
                <w:szCs w:val="20"/>
              </w:rPr>
            </w:pPr>
            <w:r w:rsidRPr="0001516D">
              <w:rPr>
                <w:sz w:val="20"/>
                <w:szCs w:val="20"/>
              </w:rPr>
              <w:t>тел. 238-79-91</w:t>
            </w:r>
          </w:p>
          <w:p w:rsidR="000E67E0" w:rsidRPr="0001516D" w:rsidRDefault="000E67E0" w:rsidP="009E52E2">
            <w:pPr>
              <w:autoSpaceDE w:val="0"/>
              <w:autoSpaceDN w:val="0"/>
              <w:adjustRightInd w:val="0"/>
              <w:rPr>
                <w:sz w:val="20"/>
                <w:szCs w:val="20"/>
              </w:rPr>
            </w:pPr>
            <w:r w:rsidRPr="0001516D">
              <w:rPr>
                <w:sz w:val="20"/>
                <w:szCs w:val="20"/>
                <w:lang w:val="en-US"/>
              </w:rPr>
              <w:t>E</w:t>
            </w:r>
            <w:r w:rsidRPr="0001516D">
              <w:rPr>
                <w:sz w:val="20"/>
                <w:szCs w:val="20"/>
              </w:rPr>
              <w:t>-</w:t>
            </w:r>
            <w:r w:rsidRPr="0001516D">
              <w:rPr>
                <w:sz w:val="20"/>
                <w:szCs w:val="20"/>
                <w:lang w:val="en-US"/>
              </w:rPr>
              <w:t>mail</w:t>
            </w:r>
            <w:r w:rsidRPr="0001516D">
              <w:rPr>
                <w:sz w:val="20"/>
                <w:szCs w:val="20"/>
              </w:rPr>
              <w:t xml:space="preserve">: </w:t>
            </w:r>
            <w:hyperlink r:id="rId53" w:history="1">
              <w:r w:rsidRPr="0001516D">
                <w:rPr>
                  <w:rStyle w:val="a4"/>
                  <w:sz w:val="20"/>
                  <w:szCs w:val="20"/>
                  <w:lang w:val="en-US"/>
                </w:rPr>
                <w:t>goltsova</w:t>
              </w:r>
              <w:r w:rsidRPr="0001516D">
                <w:rPr>
                  <w:rStyle w:val="a4"/>
                  <w:sz w:val="20"/>
                  <w:szCs w:val="20"/>
                </w:rPr>
                <w:t>@</w:t>
              </w:r>
              <w:r w:rsidRPr="0001516D">
                <w:rPr>
                  <w:rStyle w:val="a4"/>
                  <w:sz w:val="20"/>
                  <w:szCs w:val="20"/>
                  <w:lang w:val="en-US"/>
                </w:rPr>
                <w:t>bk</w:t>
              </w:r>
              <w:r w:rsidRPr="0001516D">
                <w:rPr>
                  <w:rStyle w:val="a4"/>
                  <w:sz w:val="20"/>
                  <w:szCs w:val="20"/>
                </w:rPr>
                <w:t>.</w:t>
              </w:r>
              <w:r w:rsidRPr="0001516D">
                <w:rPr>
                  <w:rStyle w:val="a4"/>
                  <w:sz w:val="20"/>
                  <w:szCs w:val="20"/>
                  <w:lang w:val="en-US"/>
                </w:rPr>
                <w:t>ru</w:t>
              </w:r>
            </w:hyperlink>
          </w:p>
        </w:tc>
        <w:tc>
          <w:tcPr>
            <w:tcW w:w="2100" w:type="dxa"/>
          </w:tcPr>
          <w:p w:rsidR="000E67E0" w:rsidRPr="0001516D" w:rsidRDefault="000E67E0" w:rsidP="009E52E2">
            <w:pPr>
              <w:rPr>
                <w:sz w:val="20"/>
                <w:szCs w:val="20"/>
              </w:rPr>
            </w:pPr>
            <w:r w:rsidRPr="0001516D">
              <w:rPr>
                <w:sz w:val="20"/>
                <w:szCs w:val="20"/>
              </w:rPr>
              <w:t>Сезонный лагерь – 5 смен</w:t>
            </w:r>
          </w:p>
          <w:p w:rsidR="000E67E0" w:rsidRPr="0001516D" w:rsidRDefault="000E67E0" w:rsidP="009E52E2">
            <w:pPr>
              <w:rPr>
                <w:sz w:val="20"/>
                <w:szCs w:val="20"/>
              </w:rPr>
            </w:pPr>
            <w:r w:rsidRPr="0001516D">
              <w:rPr>
                <w:sz w:val="20"/>
                <w:szCs w:val="20"/>
              </w:rPr>
              <w:t xml:space="preserve">Летних смен - 4 </w:t>
            </w:r>
          </w:p>
          <w:p w:rsidR="000E67E0" w:rsidRPr="0001516D" w:rsidRDefault="000E67E0" w:rsidP="009E52E2">
            <w:pPr>
              <w:rPr>
                <w:sz w:val="20"/>
                <w:szCs w:val="20"/>
              </w:rPr>
            </w:pPr>
            <w:r w:rsidRPr="0001516D">
              <w:rPr>
                <w:sz w:val="20"/>
                <w:szCs w:val="20"/>
              </w:rPr>
              <w:t xml:space="preserve">1. 02.06. – 22.06.2015 </w:t>
            </w:r>
          </w:p>
          <w:p w:rsidR="000E67E0" w:rsidRPr="0001516D" w:rsidRDefault="000E67E0" w:rsidP="009E52E2">
            <w:pPr>
              <w:rPr>
                <w:sz w:val="20"/>
                <w:szCs w:val="20"/>
              </w:rPr>
            </w:pPr>
            <w:r w:rsidRPr="0001516D">
              <w:rPr>
                <w:sz w:val="20"/>
                <w:szCs w:val="20"/>
              </w:rPr>
              <w:t xml:space="preserve">2. 23.06.-13.07.2015 </w:t>
            </w:r>
          </w:p>
          <w:p w:rsidR="000E67E0" w:rsidRPr="0001516D" w:rsidRDefault="000E67E0" w:rsidP="009E52E2">
            <w:pPr>
              <w:rPr>
                <w:sz w:val="20"/>
                <w:szCs w:val="20"/>
              </w:rPr>
            </w:pPr>
            <w:r w:rsidRPr="0001516D">
              <w:rPr>
                <w:sz w:val="20"/>
                <w:szCs w:val="20"/>
              </w:rPr>
              <w:t xml:space="preserve">3. 14.07.-03.08.2015 </w:t>
            </w:r>
          </w:p>
          <w:p w:rsidR="000E67E0" w:rsidRPr="0001516D" w:rsidRDefault="000E67E0" w:rsidP="009E52E2">
            <w:pPr>
              <w:rPr>
                <w:sz w:val="20"/>
                <w:szCs w:val="20"/>
              </w:rPr>
            </w:pPr>
            <w:r w:rsidRPr="0001516D">
              <w:rPr>
                <w:sz w:val="20"/>
                <w:szCs w:val="20"/>
              </w:rPr>
              <w:t>4. 04.08.-24.08.2015 г.</w:t>
            </w:r>
          </w:p>
          <w:p w:rsidR="000E67E0" w:rsidRPr="0001516D" w:rsidRDefault="000E67E0" w:rsidP="009E52E2">
            <w:pPr>
              <w:rPr>
                <w:sz w:val="20"/>
                <w:szCs w:val="20"/>
              </w:rPr>
            </w:pPr>
          </w:p>
          <w:p w:rsidR="000E67E0" w:rsidRPr="0001516D" w:rsidRDefault="000E67E0" w:rsidP="009E52E2">
            <w:pPr>
              <w:rPr>
                <w:sz w:val="20"/>
                <w:szCs w:val="20"/>
              </w:rPr>
            </w:pPr>
            <w:r w:rsidRPr="0001516D">
              <w:rPr>
                <w:sz w:val="20"/>
                <w:szCs w:val="20"/>
              </w:rPr>
              <w:t>Осенняя смена-1. 01.11.-07.11.2015 г.</w:t>
            </w:r>
          </w:p>
          <w:p w:rsidR="000E67E0" w:rsidRPr="0001516D" w:rsidRDefault="000E67E0" w:rsidP="009E52E2">
            <w:pPr>
              <w:rPr>
                <w:sz w:val="20"/>
                <w:szCs w:val="20"/>
              </w:rPr>
            </w:pPr>
          </w:p>
          <w:p w:rsidR="000E67E0" w:rsidRPr="0001516D" w:rsidRDefault="000E67E0" w:rsidP="009E52E2">
            <w:pPr>
              <w:rPr>
                <w:sz w:val="20"/>
                <w:szCs w:val="20"/>
              </w:rPr>
            </w:pPr>
          </w:p>
        </w:tc>
        <w:tc>
          <w:tcPr>
            <w:tcW w:w="1277" w:type="dxa"/>
            <w:gridSpan w:val="3"/>
          </w:tcPr>
          <w:p w:rsidR="000E67E0" w:rsidRPr="0001516D" w:rsidRDefault="000E67E0" w:rsidP="009E52E2">
            <w:pPr>
              <w:autoSpaceDE w:val="0"/>
              <w:autoSpaceDN w:val="0"/>
              <w:adjustRightInd w:val="0"/>
              <w:rPr>
                <w:sz w:val="20"/>
                <w:szCs w:val="20"/>
              </w:rPr>
            </w:pPr>
            <w:r w:rsidRPr="0001516D">
              <w:rPr>
                <w:sz w:val="20"/>
                <w:szCs w:val="20"/>
              </w:rPr>
              <w:t>30 мест в каждой смене, возраст от 6 до 18 лет</w:t>
            </w:r>
          </w:p>
          <w:p w:rsidR="000E67E0" w:rsidRPr="0001516D" w:rsidRDefault="000E67E0" w:rsidP="009E52E2">
            <w:pPr>
              <w:autoSpaceDE w:val="0"/>
              <w:autoSpaceDN w:val="0"/>
              <w:adjustRightInd w:val="0"/>
              <w:rPr>
                <w:sz w:val="20"/>
                <w:szCs w:val="20"/>
              </w:rPr>
            </w:pPr>
          </w:p>
        </w:tc>
        <w:tc>
          <w:tcPr>
            <w:tcW w:w="1844" w:type="dxa"/>
          </w:tcPr>
          <w:p w:rsidR="000E67E0" w:rsidRPr="0001516D" w:rsidRDefault="000E67E0" w:rsidP="009E52E2">
            <w:pPr>
              <w:autoSpaceDE w:val="0"/>
              <w:autoSpaceDN w:val="0"/>
              <w:adjustRightInd w:val="0"/>
              <w:rPr>
                <w:sz w:val="20"/>
                <w:szCs w:val="20"/>
              </w:rPr>
            </w:pPr>
            <w:r w:rsidRPr="0001516D">
              <w:rPr>
                <w:sz w:val="20"/>
                <w:szCs w:val="20"/>
              </w:rPr>
              <w:t>Спальни на 2 чел.</w:t>
            </w:r>
          </w:p>
          <w:p w:rsidR="000E67E0" w:rsidRPr="0001516D" w:rsidRDefault="000E67E0" w:rsidP="009E52E2">
            <w:pPr>
              <w:autoSpaceDE w:val="0"/>
              <w:autoSpaceDN w:val="0"/>
              <w:adjustRightInd w:val="0"/>
              <w:rPr>
                <w:sz w:val="20"/>
                <w:szCs w:val="20"/>
              </w:rPr>
            </w:pPr>
            <w:r w:rsidRPr="0001516D">
              <w:rPr>
                <w:sz w:val="20"/>
                <w:szCs w:val="20"/>
              </w:rPr>
              <w:t xml:space="preserve">Имеются тренажёрный зал, спортплощадки: волейбольная, баскетбольная, для игры в футбол, теннис, бадминтон, игровые площадки с современными сооружениями,  игровые комнаты, </w:t>
            </w:r>
            <w:r w:rsidRPr="0001516D">
              <w:rPr>
                <w:sz w:val="20"/>
                <w:szCs w:val="20"/>
              </w:rPr>
              <w:lastRenderedPageBreak/>
              <w:t>холлы с аудио и видеотехникой,  библиотека.</w:t>
            </w:r>
          </w:p>
        </w:tc>
        <w:tc>
          <w:tcPr>
            <w:tcW w:w="1540" w:type="dxa"/>
            <w:gridSpan w:val="4"/>
          </w:tcPr>
          <w:p w:rsidR="000E67E0" w:rsidRPr="0001516D" w:rsidRDefault="000E67E0" w:rsidP="009E52E2">
            <w:pPr>
              <w:autoSpaceDE w:val="0"/>
              <w:autoSpaceDN w:val="0"/>
              <w:adjustRightInd w:val="0"/>
              <w:rPr>
                <w:sz w:val="20"/>
                <w:szCs w:val="20"/>
              </w:rPr>
            </w:pPr>
            <w:r w:rsidRPr="0001516D">
              <w:rPr>
                <w:sz w:val="20"/>
                <w:szCs w:val="20"/>
              </w:rPr>
              <w:lastRenderedPageBreak/>
              <w:t>21 день</w:t>
            </w:r>
          </w:p>
          <w:p w:rsidR="000E67E0" w:rsidRPr="0001516D" w:rsidRDefault="000E67E0" w:rsidP="009E52E2">
            <w:pPr>
              <w:autoSpaceDE w:val="0"/>
              <w:autoSpaceDN w:val="0"/>
              <w:adjustRightInd w:val="0"/>
              <w:rPr>
                <w:sz w:val="20"/>
                <w:szCs w:val="20"/>
              </w:rPr>
            </w:pPr>
            <w:r w:rsidRPr="0001516D">
              <w:rPr>
                <w:sz w:val="20"/>
                <w:szCs w:val="20"/>
              </w:rPr>
              <w:t>19183,92</w:t>
            </w:r>
          </w:p>
          <w:p w:rsidR="000E67E0" w:rsidRPr="0001516D" w:rsidRDefault="000E67E0" w:rsidP="009E52E2">
            <w:pPr>
              <w:autoSpaceDE w:val="0"/>
              <w:autoSpaceDN w:val="0"/>
              <w:adjustRightInd w:val="0"/>
              <w:rPr>
                <w:sz w:val="20"/>
                <w:szCs w:val="20"/>
              </w:rPr>
            </w:pPr>
            <w:r w:rsidRPr="0001516D">
              <w:rPr>
                <w:sz w:val="20"/>
                <w:szCs w:val="20"/>
              </w:rPr>
              <w:t>7 дней</w:t>
            </w:r>
          </w:p>
          <w:p w:rsidR="000E67E0" w:rsidRPr="0001516D" w:rsidRDefault="000E67E0" w:rsidP="009E52E2">
            <w:pPr>
              <w:autoSpaceDE w:val="0"/>
              <w:autoSpaceDN w:val="0"/>
              <w:adjustRightInd w:val="0"/>
              <w:rPr>
                <w:sz w:val="20"/>
                <w:szCs w:val="20"/>
              </w:rPr>
            </w:pPr>
            <w:r w:rsidRPr="0001516D">
              <w:rPr>
                <w:sz w:val="20"/>
                <w:szCs w:val="20"/>
              </w:rPr>
              <w:t>6394,64</w:t>
            </w:r>
          </w:p>
        </w:tc>
        <w:tc>
          <w:tcPr>
            <w:tcW w:w="1442" w:type="dxa"/>
            <w:gridSpan w:val="4"/>
          </w:tcPr>
          <w:p w:rsidR="000E67E0" w:rsidRPr="0001516D" w:rsidRDefault="000E67E0" w:rsidP="009E52E2">
            <w:pPr>
              <w:autoSpaceDE w:val="0"/>
              <w:autoSpaceDN w:val="0"/>
              <w:adjustRightInd w:val="0"/>
              <w:rPr>
                <w:sz w:val="20"/>
                <w:szCs w:val="20"/>
              </w:rPr>
            </w:pPr>
          </w:p>
        </w:tc>
        <w:tc>
          <w:tcPr>
            <w:tcW w:w="2703" w:type="dxa"/>
            <w:gridSpan w:val="2"/>
          </w:tcPr>
          <w:p w:rsidR="000E67E0" w:rsidRPr="0001516D" w:rsidRDefault="000E67E0" w:rsidP="009E52E2">
            <w:pPr>
              <w:autoSpaceDE w:val="0"/>
              <w:autoSpaceDN w:val="0"/>
              <w:adjustRightInd w:val="0"/>
              <w:rPr>
                <w:sz w:val="20"/>
                <w:szCs w:val="20"/>
              </w:rPr>
            </w:pPr>
            <w:r w:rsidRPr="0001516D">
              <w:rPr>
                <w:sz w:val="20"/>
                <w:szCs w:val="20"/>
              </w:rPr>
              <w:t>Лагерь расположен в лесопарковой зоне г. Владивостока.</w:t>
            </w:r>
          </w:p>
          <w:p w:rsidR="000E67E0" w:rsidRPr="0001516D" w:rsidRDefault="000E67E0" w:rsidP="009E52E2">
            <w:pPr>
              <w:autoSpaceDE w:val="0"/>
              <w:autoSpaceDN w:val="0"/>
              <w:adjustRightInd w:val="0"/>
              <w:rPr>
                <w:sz w:val="20"/>
                <w:szCs w:val="20"/>
              </w:rPr>
            </w:pPr>
            <w:r w:rsidRPr="0001516D">
              <w:rPr>
                <w:sz w:val="20"/>
                <w:szCs w:val="20"/>
              </w:rPr>
              <w:t xml:space="preserve">Реализуются следующие тематические смены: «В стране Берендея», «Непоседы», «Страна Витаминия», </w:t>
            </w:r>
          </w:p>
          <w:p w:rsidR="000E67E0" w:rsidRPr="0001516D" w:rsidRDefault="000E67E0" w:rsidP="009E52E2">
            <w:pPr>
              <w:autoSpaceDE w:val="0"/>
              <w:autoSpaceDN w:val="0"/>
              <w:adjustRightInd w:val="0"/>
              <w:rPr>
                <w:sz w:val="20"/>
                <w:szCs w:val="20"/>
              </w:rPr>
            </w:pPr>
            <w:r w:rsidRPr="0001516D">
              <w:rPr>
                <w:sz w:val="20"/>
                <w:szCs w:val="20"/>
              </w:rPr>
              <w:t xml:space="preserve"> «Равный равному», «Семь цветов радуги»,  направленные на развитие коммуникативных, творческих,  способностей, </w:t>
            </w:r>
            <w:r w:rsidRPr="0001516D">
              <w:rPr>
                <w:sz w:val="20"/>
                <w:szCs w:val="20"/>
              </w:rPr>
              <w:lastRenderedPageBreak/>
              <w:t>познавательных интересов, оздоровление</w:t>
            </w:r>
          </w:p>
          <w:p w:rsidR="000E67E0" w:rsidRPr="0001516D" w:rsidRDefault="000E67E0" w:rsidP="009E52E2">
            <w:pPr>
              <w:autoSpaceDE w:val="0"/>
              <w:autoSpaceDN w:val="0"/>
              <w:adjustRightInd w:val="0"/>
              <w:rPr>
                <w:sz w:val="20"/>
                <w:szCs w:val="20"/>
              </w:rPr>
            </w:pPr>
            <w:r w:rsidRPr="0001516D">
              <w:rPr>
                <w:sz w:val="20"/>
                <w:szCs w:val="20"/>
              </w:rPr>
              <w:t>Мед. помощь оказывается круглосуточно, имеются кабинеты для физиопроцедур (светолечение, ингаляторий, аэроионотерапия и др.)</w:t>
            </w:r>
          </w:p>
          <w:p w:rsidR="000E67E0" w:rsidRPr="0001516D" w:rsidRDefault="000E67E0" w:rsidP="009E52E2">
            <w:pPr>
              <w:autoSpaceDE w:val="0"/>
              <w:autoSpaceDN w:val="0"/>
              <w:adjustRightInd w:val="0"/>
              <w:rPr>
                <w:sz w:val="20"/>
                <w:szCs w:val="20"/>
              </w:rPr>
            </w:pPr>
            <w:r w:rsidRPr="0001516D">
              <w:rPr>
                <w:sz w:val="20"/>
                <w:szCs w:val="20"/>
              </w:rPr>
              <w:t>Сайт учреждения:</w:t>
            </w:r>
          </w:p>
          <w:p w:rsidR="000E67E0" w:rsidRPr="0001516D" w:rsidRDefault="00D27028" w:rsidP="000A141A">
            <w:pPr>
              <w:autoSpaceDE w:val="0"/>
              <w:autoSpaceDN w:val="0"/>
              <w:adjustRightInd w:val="0"/>
              <w:rPr>
                <w:sz w:val="20"/>
                <w:szCs w:val="20"/>
              </w:rPr>
            </w:pPr>
            <w:hyperlink r:id="rId54" w:history="1">
              <w:r w:rsidR="000E67E0" w:rsidRPr="0001516D">
                <w:rPr>
                  <w:rStyle w:val="a4"/>
                  <w:sz w:val="20"/>
                  <w:szCs w:val="20"/>
                  <w:lang w:val="en-US"/>
                </w:rPr>
                <w:t>www</w:t>
              </w:r>
              <w:r w:rsidR="000E67E0" w:rsidRPr="0001516D">
                <w:rPr>
                  <w:rStyle w:val="a4"/>
                  <w:sz w:val="20"/>
                  <w:szCs w:val="20"/>
                </w:rPr>
                <w:t>.</w:t>
              </w:r>
              <w:r w:rsidR="000E67E0" w:rsidRPr="0001516D">
                <w:rPr>
                  <w:rStyle w:val="a4"/>
                  <w:sz w:val="20"/>
                  <w:szCs w:val="20"/>
                  <w:lang w:val="en-US"/>
                </w:rPr>
                <w:t>parus</w:t>
              </w:r>
              <w:r w:rsidR="000E67E0" w:rsidRPr="0001516D">
                <w:rPr>
                  <w:rStyle w:val="a4"/>
                  <w:sz w:val="20"/>
                  <w:szCs w:val="20"/>
                </w:rPr>
                <w:t>-</w:t>
              </w:r>
              <w:r w:rsidR="000E67E0" w:rsidRPr="0001516D">
                <w:rPr>
                  <w:rStyle w:val="a4"/>
                  <w:sz w:val="20"/>
                  <w:szCs w:val="20"/>
                  <w:lang w:val="en-US"/>
                </w:rPr>
                <w:t>nad</w:t>
              </w:r>
              <w:r w:rsidR="000E67E0" w:rsidRPr="0001516D">
                <w:rPr>
                  <w:rStyle w:val="a4"/>
                  <w:sz w:val="20"/>
                  <w:szCs w:val="20"/>
                </w:rPr>
                <w:t>.</w:t>
              </w:r>
              <w:r w:rsidR="000E67E0" w:rsidRPr="0001516D">
                <w:rPr>
                  <w:rStyle w:val="a4"/>
                  <w:sz w:val="20"/>
                  <w:szCs w:val="20"/>
                  <w:lang w:val="en-US"/>
                </w:rPr>
                <w:t>ru</w:t>
              </w:r>
            </w:hyperlink>
          </w:p>
        </w:tc>
      </w:tr>
      <w:tr w:rsidR="000E67E0" w:rsidRPr="004041AE" w:rsidTr="0037500A">
        <w:trPr>
          <w:trHeight w:val="20"/>
        </w:trPr>
        <w:tc>
          <w:tcPr>
            <w:tcW w:w="16318" w:type="dxa"/>
            <w:gridSpan w:val="20"/>
          </w:tcPr>
          <w:p w:rsidR="000E67E0" w:rsidRPr="0001516D" w:rsidRDefault="000E67E0" w:rsidP="00754E63">
            <w:pPr>
              <w:pStyle w:val="af4"/>
              <w:jc w:val="center"/>
              <w:rPr>
                <w:b/>
                <w:color w:val="000000"/>
                <w:sz w:val="20"/>
                <w:szCs w:val="20"/>
                <w:u w:val="single"/>
              </w:rPr>
            </w:pPr>
            <w:r w:rsidRPr="0001516D">
              <w:rPr>
                <w:b/>
                <w:color w:val="000000"/>
                <w:sz w:val="20"/>
                <w:szCs w:val="20"/>
                <w:u w:val="single"/>
              </w:rPr>
              <w:lastRenderedPageBreak/>
              <w:t>Лесозаводский городской округ</w:t>
            </w:r>
          </w:p>
        </w:tc>
      </w:tr>
      <w:tr w:rsidR="000A141A" w:rsidRPr="004041AE" w:rsidTr="003017D0">
        <w:trPr>
          <w:trHeight w:val="20"/>
        </w:trPr>
        <w:tc>
          <w:tcPr>
            <w:tcW w:w="708" w:type="dxa"/>
          </w:tcPr>
          <w:p w:rsidR="000A141A" w:rsidRPr="0010732E" w:rsidRDefault="000A141A" w:rsidP="00754E63">
            <w:pPr>
              <w:pStyle w:val="a5"/>
              <w:numPr>
                <w:ilvl w:val="0"/>
                <w:numId w:val="21"/>
              </w:numPr>
              <w:jc w:val="center"/>
              <w:rPr>
                <w:sz w:val="20"/>
                <w:szCs w:val="20"/>
              </w:rPr>
            </w:pPr>
          </w:p>
        </w:tc>
        <w:tc>
          <w:tcPr>
            <w:tcW w:w="2125" w:type="dxa"/>
          </w:tcPr>
          <w:p w:rsidR="000A141A" w:rsidRPr="0001516D" w:rsidRDefault="000A141A" w:rsidP="009E52E2">
            <w:pPr>
              <w:pStyle w:val="af4"/>
              <w:rPr>
                <w:color w:val="000000"/>
                <w:sz w:val="20"/>
                <w:szCs w:val="20"/>
              </w:rPr>
            </w:pPr>
            <w:r w:rsidRPr="0001516D">
              <w:rPr>
                <w:color w:val="000000"/>
                <w:sz w:val="20"/>
                <w:szCs w:val="20"/>
              </w:rPr>
              <w:t xml:space="preserve">Краевое государственное бюджетное учреждение социального обслуживания </w:t>
            </w:r>
            <w:r w:rsidRPr="0001516D">
              <w:rPr>
                <w:b/>
                <w:color w:val="000000"/>
                <w:sz w:val="20"/>
                <w:szCs w:val="20"/>
              </w:rPr>
              <w:t>«Лесозаводский социально-реабилитационный центр для несовершеннолетних «Жемчужинка»</w:t>
            </w:r>
            <w:r w:rsidRPr="0001516D">
              <w:rPr>
                <w:color w:val="000000"/>
                <w:sz w:val="20"/>
                <w:szCs w:val="20"/>
              </w:rPr>
              <w:t>,</w:t>
            </w:r>
          </w:p>
          <w:p w:rsidR="000A141A" w:rsidRPr="0001516D" w:rsidRDefault="000A141A" w:rsidP="009E52E2">
            <w:pPr>
              <w:pStyle w:val="af4"/>
              <w:rPr>
                <w:color w:val="000000"/>
                <w:sz w:val="20"/>
                <w:szCs w:val="20"/>
              </w:rPr>
            </w:pPr>
            <w:r w:rsidRPr="0001516D">
              <w:rPr>
                <w:color w:val="000000"/>
                <w:sz w:val="20"/>
                <w:szCs w:val="20"/>
              </w:rPr>
              <w:t>собственность Приморского края,</w:t>
            </w:r>
          </w:p>
          <w:p w:rsidR="000A141A" w:rsidRPr="0001516D" w:rsidRDefault="000A141A" w:rsidP="009E52E2">
            <w:pPr>
              <w:pStyle w:val="af4"/>
              <w:rPr>
                <w:color w:val="000000"/>
                <w:sz w:val="20"/>
                <w:szCs w:val="20"/>
              </w:rPr>
            </w:pPr>
            <w:r w:rsidRPr="0001516D">
              <w:rPr>
                <w:color w:val="000000"/>
                <w:sz w:val="20"/>
                <w:szCs w:val="20"/>
              </w:rPr>
              <w:t xml:space="preserve"> учредитель – Администрация Приморского  края</w:t>
            </w:r>
          </w:p>
        </w:tc>
        <w:tc>
          <w:tcPr>
            <w:tcW w:w="2579" w:type="dxa"/>
            <w:gridSpan w:val="3"/>
          </w:tcPr>
          <w:p w:rsidR="000A141A" w:rsidRPr="0001516D" w:rsidRDefault="000A141A" w:rsidP="009E52E2">
            <w:pPr>
              <w:pStyle w:val="af4"/>
              <w:rPr>
                <w:color w:val="000000"/>
                <w:sz w:val="20"/>
                <w:szCs w:val="20"/>
              </w:rPr>
            </w:pPr>
            <w:r w:rsidRPr="0001516D">
              <w:rPr>
                <w:color w:val="000000"/>
                <w:sz w:val="20"/>
                <w:szCs w:val="20"/>
              </w:rPr>
              <w:t xml:space="preserve">Юридический (фактический) адрес: </w:t>
            </w:r>
          </w:p>
          <w:p w:rsidR="000A141A" w:rsidRPr="0001516D" w:rsidRDefault="000A141A" w:rsidP="009E52E2">
            <w:pPr>
              <w:pStyle w:val="af4"/>
              <w:rPr>
                <w:color w:val="000000"/>
                <w:sz w:val="20"/>
                <w:szCs w:val="20"/>
              </w:rPr>
            </w:pPr>
            <w:r w:rsidRPr="0001516D">
              <w:rPr>
                <w:color w:val="000000"/>
                <w:sz w:val="20"/>
                <w:szCs w:val="20"/>
              </w:rPr>
              <w:t>692042,</w:t>
            </w:r>
          </w:p>
          <w:p w:rsidR="000A141A" w:rsidRPr="0001516D" w:rsidRDefault="000A141A" w:rsidP="009E52E2">
            <w:pPr>
              <w:pStyle w:val="af4"/>
              <w:rPr>
                <w:color w:val="000000"/>
                <w:sz w:val="20"/>
                <w:szCs w:val="20"/>
              </w:rPr>
            </w:pPr>
            <w:r w:rsidRPr="0001516D">
              <w:rPr>
                <w:b/>
                <w:color w:val="000000"/>
                <w:sz w:val="20"/>
                <w:szCs w:val="20"/>
              </w:rPr>
              <w:t>г. Лесозаводск</w:t>
            </w:r>
            <w:r w:rsidRPr="0001516D">
              <w:rPr>
                <w:color w:val="000000"/>
                <w:sz w:val="20"/>
                <w:szCs w:val="20"/>
              </w:rPr>
              <w:t>, ул. Пушкинская, 44</w:t>
            </w:r>
          </w:p>
          <w:p w:rsidR="000A141A" w:rsidRPr="0001516D" w:rsidRDefault="000A141A" w:rsidP="009E52E2">
            <w:pPr>
              <w:pStyle w:val="af4"/>
              <w:rPr>
                <w:color w:val="000000"/>
                <w:sz w:val="20"/>
                <w:szCs w:val="20"/>
              </w:rPr>
            </w:pPr>
            <w:r w:rsidRPr="0001516D">
              <w:rPr>
                <w:color w:val="000000"/>
                <w:sz w:val="20"/>
                <w:szCs w:val="20"/>
              </w:rPr>
              <w:t>тел.: 8 (42355) 23-1-23</w:t>
            </w:r>
          </w:p>
          <w:p w:rsidR="000A141A" w:rsidRPr="0001516D" w:rsidRDefault="000A141A" w:rsidP="009E52E2">
            <w:pPr>
              <w:pStyle w:val="af4"/>
              <w:rPr>
                <w:color w:val="000000"/>
                <w:sz w:val="20"/>
                <w:szCs w:val="20"/>
              </w:rPr>
            </w:pPr>
            <w:r w:rsidRPr="0001516D">
              <w:rPr>
                <w:color w:val="000000"/>
                <w:sz w:val="20"/>
                <w:szCs w:val="20"/>
              </w:rPr>
              <w:t>8 (42355) 23-1-12</w:t>
            </w:r>
          </w:p>
          <w:p w:rsidR="000A141A" w:rsidRPr="0001516D" w:rsidRDefault="000A141A" w:rsidP="009E52E2">
            <w:pPr>
              <w:pStyle w:val="af4"/>
              <w:rPr>
                <w:color w:val="000000"/>
                <w:sz w:val="20"/>
                <w:szCs w:val="20"/>
              </w:rPr>
            </w:pPr>
            <w:r w:rsidRPr="0001516D">
              <w:rPr>
                <w:color w:val="000000"/>
                <w:sz w:val="20"/>
                <w:szCs w:val="20"/>
              </w:rPr>
              <w:t>ф. 8 (42355)23-9-41</w:t>
            </w:r>
          </w:p>
          <w:p w:rsidR="000A141A" w:rsidRPr="0001516D" w:rsidRDefault="000A141A" w:rsidP="009E52E2">
            <w:pPr>
              <w:pStyle w:val="af4"/>
              <w:rPr>
                <w:color w:val="000000"/>
                <w:sz w:val="20"/>
                <w:szCs w:val="20"/>
              </w:rPr>
            </w:pPr>
            <w:r w:rsidRPr="0001516D">
              <w:rPr>
                <w:color w:val="000000"/>
                <w:sz w:val="20"/>
                <w:szCs w:val="20"/>
              </w:rPr>
              <w:t>е-</w:t>
            </w:r>
            <w:r w:rsidRPr="0001516D">
              <w:rPr>
                <w:color w:val="000000"/>
                <w:sz w:val="20"/>
                <w:szCs w:val="20"/>
                <w:lang w:val="en-US"/>
              </w:rPr>
              <w:t>mail</w:t>
            </w:r>
            <w:r w:rsidRPr="0001516D">
              <w:rPr>
                <w:color w:val="000000"/>
                <w:sz w:val="20"/>
                <w:szCs w:val="20"/>
              </w:rPr>
              <w:t xml:space="preserve">: </w:t>
            </w:r>
            <w:hyperlink r:id="rId55" w:history="1">
              <w:r w:rsidRPr="0001516D">
                <w:rPr>
                  <w:color w:val="000000"/>
                  <w:sz w:val="20"/>
                  <w:szCs w:val="20"/>
                  <w:lang w:val="en-US"/>
                </w:rPr>
                <w:t>Lesozavodsk</w:t>
              </w:r>
              <w:r w:rsidRPr="0001516D">
                <w:rPr>
                  <w:color w:val="000000"/>
                  <w:sz w:val="20"/>
                  <w:szCs w:val="20"/>
                </w:rPr>
                <w:t>_</w:t>
              </w:r>
              <w:r w:rsidRPr="0001516D">
                <w:rPr>
                  <w:color w:val="000000"/>
                  <w:sz w:val="20"/>
                  <w:szCs w:val="20"/>
                  <w:lang w:val="en-US"/>
                </w:rPr>
                <w:t>dc</w:t>
              </w:r>
              <w:r w:rsidRPr="0001516D">
                <w:rPr>
                  <w:color w:val="000000"/>
                  <w:sz w:val="20"/>
                  <w:szCs w:val="20"/>
                </w:rPr>
                <w:t>@</w:t>
              </w:r>
              <w:r w:rsidRPr="0001516D">
                <w:rPr>
                  <w:color w:val="000000"/>
                  <w:sz w:val="20"/>
                  <w:szCs w:val="20"/>
                  <w:lang w:val="en-US"/>
                </w:rPr>
                <w:t>mail</w:t>
              </w:r>
              <w:r w:rsidRPr="0001516D">
                <w:rPr>
                  <w:color w:val="000000"/>
                  <w:sz w:val="20"/>
                  <w:szCs w:val="20"/>
                </w:rPr>
                <w:t>.</w:t>
              </w:r>
              <w:r w:rsidRPr="0001516D">
                <w:rPr>
                  <w:color w:val="000000"/>
                  <w:sz w:val="20"/>
                  <w:szCs w:val="20"/>
                  <w:lang w:val="en-US"/>
                </w:rPr>
                <w:t>ru</w:t>
              </w:r>
            </w:hyperlink>
            <w:r w:rsidRPr="0001516D">
              <w:rPr>
                <w:color w:val="000000"/>
              </w:rPr>
              <w:t xml:space="preserve"> </w:t>
            </w:r>
          </w:p>
          <w:p w:rsidR="000A141A" w:rsidRPr="0001516D" w:rsidRDefault="00D27028" w:rsidP="009E52E2">
            <w:pPr>
              <w:pStyle w:val="af4"/>
              <w:rPr>
                <w:color w:val="000000"/>
                <w:sz w:val="20"/>
                <w:szCs w:val="20"/>
                <w:lang w:val="en-US"/>
              </w:rPr>
            </w:pPr>
            <w:hyperlink r:id="rId56" w:history="1">
              <w:r w:rsidR="000A141A" w:rsidRPr="0001516D">
                <w:rPr>
                  <w:color w:val="000000"/>
                  <w:sz w:val="20"/>
                  <w:szCs w:val="20"/>
                </w:rPr>
                <w:t>Jemchushinka@mail.ru</w:t>
              </w:r>
            </w:hyperlink>
            <w:r w:rsidR="000A141A" w:rsidRPr="0001516D">
              <w:rPr>
                <w:color w:val="000000"/>
                <w:lang w:val="en-US"/>
              </w:rPr>
              <w:t xml:space="preserve"> </w:t>
            </w:r>
          </w:p>
          <w:p w:rsidR="000A141A" w:rsidRPr="0001516D" w:rsidRDefault="000A141A" w:rsidP="009E52E2">
            <w:pPr>
              <w:pStyle w:val="af4"/>
              <w:rPr>
                <w:color w:val="000000"/>
                <w:sz w:val="20"/>
                <w:szCs w:val="20"/>
              </w:rPr>
            </w:pPr>
          </w:p>
        </w:tc>
        <w:tc>
          <w:tcPr>
            <w:tcW w:w="2100" w:type="dxa"/>
          </w:tcPr>
          <w:p w:rsidR="000A141A" w:rsidRPr="0001516D" w:rsidRDefault="000A141A" w:rsidP="009E52E2">
            <w:pPr>
              <w:pStyle w:val="af4"/>
              <w:rPr>
                <w:color w:val="000000"/>
                <w:sz w:val="20"/>
                <w:szCs w:val="20"/>
              </w:rPr>
            </w:pPr>
            <w:r w:rsidRPr="0001516D">
              <w:rPr>
                <w:color w:val="000000"/>
                <w:sz w:val="20"/>
                <w:szCs w:val="20"/>
              </w:rPr>
              <w:t>Сезонный</w:t>
            </w:r>
          </w:p>
          <w:p w:rsidR="000A141A" w:rsidRPr="0001516D" w:rsidRDefault="000A141A" w:rsidP="009E52E2">
            <w:pPr>
              <w:pStyle w:val="af4"/>
              <w:rPr>
                <w:color w:val="000000"/>
                <w:sz w:val="20"/>
                <w:szCs w:val="20"/>
              </w:rPr>
            </w:pPr>
            <w:r w:rsidRPr="0001516D">
              <w:rPr>
                <w:color w:val="000000"/>
                <w:sz w:val="20"/>
                <w:szCs w:val="20"/>
              </w:rPr>
              <w:t>4 смены</w:t>
            </w:r>
          </w:p>
          <w:p w:rsidR="000A141A" w:rsidRPr="0001516D" w:rsidRDefault="000A141A" w:rsidP="009E52E2">
            <w:pPr>
              <w:pStyle w:val="af4"/>
              <w:rPr>
                <w:color w:val="000000"/>
                <w:sz w:val="20"/>
                <w:szCs w:val="20"/>
              </w:rPr>
            </w:pPr>
            <w:r w:rsidRPr="0001516D">
              <w:rPr>
                <w:color w:val="000000"/>
                <w:sz w:val="20"/>
                <w:szCs w:val="20"/>
              </w:rPr>
              <w:t xml:space="preserve">1 смена </w:t>
            </w:r>
          </w:p>
          <w:p w:rsidR="000A141A" w:rsidRPr="0001516D" w:rsidRDefault="000A141A" w:rsidP="009E52E2">
            <w:pPr>
              <w:pStyle w:val="af4"/>
              <w:rPr>
                <w:color w:val="000000"/>
                <w:sz w:val="20"/>
                <w:szCs w:val="20"/>
              </w:rPr>
            </w:pPr>
            <w:r w:rsidRPr="0001516D">
              <w:rPr>
                <w:color w:val="000000"/>
                <w:sz w:val="20"/>
                <w:szCs w:val="20"/>
              </w:rPr>
              <w:t>с 10.06 по 30.06;</w:t>
            </w:r>
          </w:p>
          <w:p w:rsidR="000A141A" w:rsidRPr="0001516D" w:rsidRDefault="000A141A" w:rsidP="009E52E2">
            <w:pPr>
              <w:pStyle w:val="af4"/>
              <w:rPr>
                <w:color w:val="000000"/>
                <w:sz w:val="20"/>
                <w:szCs w:val="20"/>
              </w:rPr>
            </w:pPr>
            <w:r w:rsidRPr="0001516D">
              <w:rPr>
                <w:color w:val="000000"/>
                <w:sz w:val="20"/>
                <w:szCs w:val="20"/>
              </w:rPr>
              <w:t>2 смена:</w:t>
            </w:r>
          </w:p>
          <w:p w:rsidR="000A141A" w:rsidRPr="0001516D" w:rsidRDefault="000A141A" w:rsidP="009E52E2">
            <w:pPr>
              <w:pStyle w:val="af4"/>
              <w:rPr>
                <w:color w:val="000000"/>
                <w:sz w:val="20"/>
                <w:szCs w:val="20"/>
              </w:rPr>
            </w:pPr>
            <w:r w:rsidRPr="0001516D">
              <w:rPr>
                <w:color w:val="000000"/>
                <w:sz w:val="20"/>
                <w:szCs w:val="20"/>
              </w:rPr>
              <w:t>С 05.07. по 25.07;</w:t>
            </w:r>
          </w:p>
          <w:p w:rsidR="000A141A" w:rsidRPr="0001516D" w:rsidRDefault="000A141A" w:rsidP="009E52E2">
            <w:pPr>
              <w:pStyle w:val="af4"/>
              <w:rPr>
                <w:color w:val="000000"/>
                <w:sz w:val="20"/>
                <w:szCs w:val="20"/>
              </w:rPr>
            </w:pPr>
            <w:r w:rsidRPr="0001516D">
              <w:rPr>
                <w:color w:val="000000"/>
                <w:sz w:val="20"/>
                <w:szCs w:val="20"/>
              </w:rPr>
              <w:t>3 смена:</w:t>
            </w:r>
          </w:p>
          <w:p w:rsidR="000A141A" w:rsidRPr="0001516D" w:rsidRDefault="000A141A" w:rsidP="009E52E2">
            <w:pPr>
              <w:pStyle w:val="af4"/>
              <w:rPr>
                <w:color w:val="000000"/>
                <w:sz w:val="20"/>
                <w:szCs w:val="20"/>
              </w:rPr>
            </w:pPr>
            <w:r w:rsidRPr="0001516D">
              <w:rPr>
                <w:color w:val="000000"/>
                <w:sz w:val="20"/>
                <w:szCs w:val="20"/>
              </w:rPr>
              <w:t>28.07. по 17.08;</w:t>
            </w:r>
          </w:p>
          <w:p w:rsidR="000A141A" w:rsidRPr="0001516D" w:rsidRDefault="000A141A" w:rsidP="009E52E2">
            <w:pPr>
              <w:pStyle w:val="af4"/>
              <w:rPr>
                <w:color w:val="000000"/>
                <w:sz w:val="20"/>
                <w:szCs w:val="20"/>
              </w:rPr>
            </w:pPr>
            <w:r w:rsidRPr="0001516D">
              <w:rPr>
                <w:color w:val="000000"/>
                <w:sz w:val="20"/>
                <w:szCs w:val="20"/>
              </w:rPr>
              <w:t>4 смена:</w:t>
            </w:r>
          </w:p>
          <w:p w:rsidR="000A141A" w:rsidRPr="0001516D" w:rsidRDefault="000A141A" w:rsidP="009E52E2">
            <w:pPr>
              <w:pStyle w:val="af4"/>
              <w:rPr>
                <w:color w:val="000000"/>
                <w:sz w:val="20"/>
                <w:szCs w:val="20"/>
              </w:rPr>
            </w:pPr>
            <w:r w:rsidRPr="0001516D">
              <w:rPr>
                <w:color w:val="000000"/>
                <w:sz w:val="20"/>
                <w:szCs w:val="20"/>
              </w:rPr>
              <w:t>С 28.10 по 03.11</w:t>
            </w:r>
          </w:p>
        </w:tc>
        <w:tc>
          <w:tcPr>
            <w:tcW w:w="1277" w:type="dxa"/>
            <w:gridSpan w:val="3"/>
          </w:tcPr>
          <w:p w:rsidR="000A141A" w:rsidRPr="0001516D" w:rsidRDefault="000A141A" w:rsidP="009E52E2">
            <w:pPr>
              <w:pStyle w:val="af4"/>
              <w:rPr>
                <w:color w:val="000000"/>
                <w:sz w:val="20"/>
                <w:szCs w:val="20"/>
              </w:rPr>
            </w:pPr>
            <w:r w:rsidRPr="0001516D">
              <w:rPr>
                <w:color w:val="000000"/>
                <w:sz w:val="20"/>
                <w:szCs w:val="20"/>
              </w:rPr>
              <w:t>(от6-ти до 15-ти лет)</w:t>
            </w:r>
          </w:p>
          <w:p w:rsidR="000A141A" w:rsidRPr="0001516D" w:rsidRDefault="000A141A" w:rsidP="009E52E2">
            <w:pPr>
              <w:pStyle w:val="af4"/>
              <w:rPr>
                <w:color w:val="000000"/>
                <w:sz w:val="20"/>
                <w:szCs w:val="20"/>
              </w:rPr>
            </w:pPr>
            <w:r w:rsidRPr="0001516D">
              <w:rPr>
                <w:color w:val="000000"/>
                <w:sz w:val="20"/>
                <w:szCs w:val="20"/>
              </w:rPr>
              <w:t xml:space="preserve"> 50</w:t>
            </w:r>
          </w:p>
          <w:p w:rsidR="000A141A" w:rsidRPr="0001516D" w:rsidRDefault="000A141A" w:rsidP="009E52E2">
            <w:pPr>
              <w:pStyle w:val="af4"/>
              <w:rPr>
                <w:color w:val="000000"/>
                <w:sz w:val="20"/>
                <w:szCs w:val="20"/>
              </w:rPr>
            </w:pPr>
          </w:p>
          <w:p w:rsidR="000A141A" w:rsidRPr="0001516D" w:rsidRDefault="000A141A" w:rsidP="009E52E2">
            <w:pPr>
              <w:pStyle w:val="af4"/>
              <w:rPr>
                <w:color w:val="000000"/>
                <w:sz w:val="20"/>
                <w:szCs w:val="20"/>
              </w:rPr>
            </w:pPr>
            <w:r w:rsidRPr="0001516D">
              <w:rPr>
                <w:color w:val="000000"/>
                <w:sz w:val="20"/>
                <w:szCs w:val="20"/>
              </w:rPr>
              <w:t>50</w:t>
            </w:r>
          </w:p>
          <w:p w:rsidR="000A141A" w:rsidRPr="0001516D" w:rsidRDefault="000A141A" w:rsidP="009E52E2">
            <w:pPr>
              <w:pStyle w:val="af4"/>
              <w:rPr>
                <w:color w:val="000000"/>
                <w:sz w:val="20"/>
                <w:szCs w:val="20"/>
              </w:rPr>
            </w:pPr>
          </w:p>
          <w:p w:rsidR="000A141A" w:rsidRPr="0001516D" w:rsidRDefault="000A141A" w:rsidP="009E52E2">
            <w:pPr>
              <w:pStyle w:val="af4"/>
              <w:rPr>
                <w:color w:val="000000"/>
                <w:sz w:val="20"/>
                <w:szCs w:val="20"/>
              </w:rPr>
            </w:pPr>
            <w:r w:rsidRPr="0001516D">
              <w:rPr>
                <w:color w:val="000000"/>
                <w:sz w:val="20"/>
                <w:szCs w:val="20"/>
              </w:rPr>
              <w:t>50</w:t>
            </w:r>
          </w:p>
          <w:p w:rsidR="000A141A" w:rsidRPr="0001516D" w:rsidRDefault="000A141A" w:rsidP="009E52E2">
            <w:pPr>
              <w:pStyle w:val="af4"/>
              <w:rPr>
                <w:color w:val="000000"/>
                <w:sz w:val="20"/>
                <w:szCs w:val="20"/>
              </w:rPr>
            </w:pPr>
          </w:p>
          <w:p w:rsidR="000A141A" w:rsidRPr="0001516D" w:rsidRDefault="000A141A" w:rsidP="009E52E2">
            <w:pPr>
              <w:pStyle w:val="af4"/>
              <w:rPr>
                <w:color w:val="000000"/>
                <w:sz w:val="20"/>
                <w:szCs w:val="20"/>
              </w:rPr>
            </w:pPr>
            <w:r w:rsidRPr="0001516D">
              <w:rPr>
                <w:color w:val="000000"/>
                <w:sz w:val="20"/>
                <w:szCs w:val="20"/>
              </w:rPr>
              <w:t>40</w:t>
            </w:r>
          </w:p>
        </w:tc>
        <w:tc>
          <w:tcPr>
            <w:tcW w:w="1844" w:type="dxa"/>
          </w:tcPr>
          <w:p w:rsidR="000A141A" w:rsidRPr="0001516D" w:rsidRDefault="000A141A" w:rsidP="009E52E2">
            <w:pPr>
              <w:pStyle w:val="af4"/>
              <w:rPr>
                <w:color w:val="000000"/>
                <w:sz w:val="20"/>
                <w:szCs w:val="20"/>
              </w:rPr>
            </w:pPr>
            <w:r w:rsidRPr="0001516D">
              <w:rPr>
                <w:color w:val="000000"/>
                <w:sz w:val="20"/>
                <w:szCs w:val="20"/>
              </w:rPr>
              <w:t>Спальные, игровые комнаты, настольные, дидактические, развивающие игры, музыкальный зал, оборудованный аудио, видеоаппаратурой, кабинет для занятий по изо деят-ти, мультстудия, спортзал, спортинвентарь, бассейн, сауна, футбольное поле, игровые площадки</w:t>
            </w:r>
          </w:p>
        </w:tc>
        <w:tc>
          <w:tcPr>
            <w:tcW w:w="1540" w:type="dxa"/>
            <w:gridSpan w:val="4"/>
          </w:tcPr>
          <w:p w:rsidR="000A141A" w:rsidRPr="0001516D" w:rsidRDefault="000A141A" w:rsidP="009E52E2">
            <w:pPr>
              <w:pStyle w:val="af4"/>
              <w:rPr>
                <w:color w:val="000000"/>
                <w:sz w:val="20"/>
                <w:szCs w:val="20"/>
              </w:rPr>
            </w:pPr>
            <w:r w:rsidRPr="0001516D">
              <w:rPr>
                <w:color w:val="000000"/>
                <w:sz w:val="20"/>
                <w:szCs w:val="20"/>
              </w:rPr>
              <w:t>21 день</w:t>
            </w:r>
          </w:p>
          <w:p w:rsidR="000A141A" w:rsidRPr="0001516D" w:rsidRDefault="000A141A" w:rsidP="009E52E2">
            <w:pPr>
              <w:pStyle w:val="af4"/>
              <w:rPr>
                <w:color w:val="000000"/>
                <w:sz w:val="20"/>
                <w:szCs w:val="20"/>
              </w:rPr>
            </w:pPr>
            <w:r w:rsidRPr="0001516D">
              <w:rPr>
                <w:color w:val="000000"/>
                <w:sz w:val="20"/>
                <w:szCs w:val="20"/>
              </w:rPr>
              <w:t>19183,92</w:t>
            </w:r>
          </w:p>
          <w:p w:rsidR="000A141A" w:rsidRPr="0001516D" w:rsidRDefault="000A141A" w:rsidP="009E52E2">
            <w:pPr>
              <w:pStyle w:val="af4"/>
              <w:rPr>
                <w:color w:val="000000"/>
                <w:sz w:val="20"/>
                <w:szCs w:val="20"/>
              </w:rPr>
            </w:pPr>
            <w:r w:rsidRPr="0001516D">
              <w:rPr>
                <w:color w:val="000000"/>
                <w:sz w:val="20"/>
                <w:szCs w:val="20"/>
              </w:rPr>
              <w:t>7 дней</w:t>
            </w:r>
          </w:p>
          <w:p w:rsidR="000A141A" w:rsidRPr="0001516D" w:rsidRDefault="000A141A" w:rsidP="009E52E2">
            <w:pPr>
              <w:pStyle w:val="af4"/>
              <w:rPr>
                <w:color w:val="000000"/>
                <w:sz w:val="20"/>
                <w:szCs w:val="20"/>
              </w:rPr>
            </w:pPr>
            <w:r w:rsidRPr="0001516D">
              <w:rPr>
                <w:color w:val="000000"/>
                <w:sz w:val="20"/>
                <w:szCs w:val="20"/>
              </w:rPr>
              <w:t>6394,64</w:t>
            </w:r>
          </w:p>
        </w:tc>
        <w:tc>
          <w:tcPr>
            <w:tcW w:w="1442" w:type="dxa"/>
            <w:gridSpan w:val="4"/>
          </w:tcPr>
          <w:p w:rsidR="000A141A" w:rsidRPr="0001516D" w:rsidRDefault="000A141A" w:rsidP="009E52E2">
            <w:pPr>
              <w:pStyle w:val="af4"/>
              <w:rPr>
                <w:color w:val="000000"/>
                <w:sz w:val="20"/>
                <w:szCs w:val="20"/>
              </w:rPr>
            </w:pPr>
          </w:p>
        </w:tc>
        <w:tc>
          <w:tcPr>
            <w:tcW w:w="2703" w:type="dxa"/>
            <w:gridSpan w:val="2"/>
          </w:tcPr>
          <w:p w:rsidR="000A141A" w:rsidRPr="0001516D" w:rsidRDefault="000A141A" w:rsidP="009E52E2">
            <w:pPr>
              <w:pStyle w:val="af4"/>
              <w:rPr>
                <w:color w:val="000000"/>
                <w:sz w:val="20"/>
                <w:szCs w:val="20"/>
              </w:rPr>
            </w:pPr>
            <w:r w:rsidRPr="0001516D">
              <w:rPr>
                <w:color w:val="000000"/>
                <w:sz w:val="20"/>
                <w:szCs w:val="20"/>
              </w:rPr>
              <w:t>Учреждение расположено в зеленой зоне, имеются игровые комнаты, тренажерный зал, комнаты релаксации, волейбольная, футбольная площадки, детские игровые спортивные комплексы</w:t>
            </w:r>
          </w:p>
          <w:p w:rsidR="000A141A" w:rsidRPr="0001516D" w:rsidRDefault="00D27028" w:rsidP="009E52E2">
            <w:pPr>
              <w:pStyle w:val="af4"/>
              <w:rPr>
                <w:color w:val="000000"/>
                <w:sz w:val="20"/>
                <w:szCs w:val="20"/>
                <w:lang w:val="en-US"/>
              </w:rPr>
            </w:pPr>
            <w:hyperlink r:id="rId57" w:history="1">
              <w:r w:rsidR="000A141A" w:rsidRPr="0001516D">
                <w:rPr>
                  <w:rStyle w:val="a4"/>
                  <w:sz w:val="20"/>
                  <w:szCs w:val="20"/>
                  <w:lang w:val="en-US"/>
                </w:rPr>
                <w:t>http://zhemchuzhinka.ucoz.ru/</w:t>
              </w:r>
            </w:hyperlink>
          </w:p>
          <w:p w:rsidR="000A141A" w:rsidRPr="0001516D" w:rsidRDefault="000A141A" w:rsidP="009E52E2">
            <w:pPr>
              <w:pStyle w:val="af4"/>
              <w:rPr>
                <w:color w:val="000000"/>
                <w:sz w:val="20"/>
                <w:szCs w:val="20"/>
                <w:lang w:val="en-US"/>
              </w:rPr>
            </w:pPr>
          </w:p>
        </w:tc>
      </w:tr>
      <w:tr w:rsidR="000E67E0" w:rsidRPr="004041AE" w:rsidTr="0037500A">
        <w:trPr>
          <w:trHeight w:val="20"/>
        </w:trPr>
        <w:tc>
          <w:tcPr>
            <w:tcW w:w="16318" w:type="dxa"/>
            <w:gridSpan w:val="20"/>
          </w:tcPr>
          <w:p w:rsidR="000E67E0" w:rsidRPr="0010732E" w:rsidRDefault="000E67E0" w:rsidP="00754E63">
            <w:pPr>
              <w:pStyle w:val="af4"/>
              <w:jc w:val="center"/>
              <w:rPr>
                <w:b/>
                <w:color w:val="000000"/>
                <w:sz w:val="20"/>
                <w:szCs w:val="20"/>
                <w:u w:val="single"/>
              </w:rPr>
            </w:pPr>
            <w:r w:rsidRPr="0010732E">
              <w:rPr>
                <w:b/>
                <w:color w:val="000000"/>
                <w:sz w:val="20"/>
                <w:szCs w:val="20"/>
                <w:u w:val="single"/>
              </w:rPr>
              <w:t>Находкинский городской округ</w:t>
            </w:r>
          </w:p>
        </w:tc>
      </w:tr>
      <w:tr w:rsidR="00247487" w:rsidRPr="004041AE" w:rsidTr="003017D0">
        <w:trPr>
          <w:trHeight w:val="20"/>
        </w:trPr>
        <w:tc>
          <w:tcPr>
            <w:tcW w:w="708" w:type="dxa"/>
          </w:tcPr>
          <w:p w:rsidR="00247487" w:rsidRPr="0010732E" w:rsidRDefault="00247487" w:rsidP="00754E63">
            <w:pPr>
              <w:pStyle w:val="a5"/>
              <w:numPr>
                <w:ilvl w:val="0"/>
                <w:numId w:val="21"/>
              </w:numPr>
              <w:jc w:val="center"/>
              <w:rPr>
                <w:sz w:val="20"/>
                <w:szCs w:val="20"/>
              </w:rPr>
            </w:pPr>
          </w:p>
        </w:tc>
        <w:tc>
          <w:tcPr>
            <w:tcW w:w="2125" w:type="dxa"/>
          </w:tcPr>
          <w:p w:rsidR="00247487" w:rsidRPr="0001516D" w:rsidRDefault="00247487" w:rsidP="009E52E2">
            <w:pPr>
              <w:pStyle w:val="af4"/>
              <w:rPr>
                <w:color w:val="000000"/>
                <w:sz w:val="20"/>
                <w:szCs w:val="20"/>
              </w:rPr>
            </w:pPr>
            <w:r w:rsidRPr="0001516D">
              <w:rPr>
                <w:color w:val="000000"/>
                <w:sz w:val="20"/>
                <w:szCs w:val="20"/>
              </w:rPr>
              <w:t xml:space="preserve">Краевое государственное бюджетное  учреждение социального обслуживания </w:t>
            </w:r>
            <w:r w:rsidRPr="0001516D">
              <w:rPr>
                <w:b/>
                <w:color w:val="000000"/>
                <w:sz w:val="20"/>
                <w:szCs w:val="20"/>
              </w:rPr>
              <w:t>«Находкинский социально-реабилитационный центр для несовершеннолетних «Альбатрос»</w:t>
            </w:r>
            <w:r w:rsidRPr="0001516D">
              <w:rPr>
                <w:color w:val="000000"/>
                <w:sz w:val="20"/>
                <w:szCs w:val="20"/>
              </w:rPr>
              <w:t xml:space="preserve">, </w:t>
            </w:r>
            <w:r w:rsidRPr="0001516D">
              <w:rPr>
                <w:color w:val="000000"/>
                <w:sz w:val="20"/>
                <w:szCs w:val="20"/>
              </w:rPr>
              <w:lastRenderedPageBreak/>
              <w:t>собственность Приморского края,</w:t>
            </w:r>
          </w:p>
          <w:p w:rsidR="00247487" w:rsidRPr="0001516D" w:rsidRDefault="00247487" w:rsidP="009E52E2">
            <w:pPr>
              <w:pStyle w:val="af4"/>
              <w:rPr>
                <w:color w:val="000000"/>
                <w:sz w:val="20"/>
                <w:szCs w:val="20"/>
              </w:rPr>
            </w:pPr>
            <w:r w:rsidRPr="0001516D">
              <w:rPr>
                <w:color w:val="000000"/>
                <w:sz w:val="20"/>
                <w:szCs w:val="20"/>
              </w:rPr>
              <w:t xml:space="preserve"> учредитель – Администрация Приморского  края.</w:t>
            </w:r>
          </w:p>
        </w:tc>
        <w:tc>
          <w:tcPr>
            <w:tcW w:w="2579" w:type="dxa"/>
            <w:gridSpan w:val="3"/>
          </w:tcPr>
          <w:p w:rsidR="00247487" w:rsidRPr="0001516D" w:rsidRDefault="00247487" w:rsidP="009E52E2">
            <w:pPr>
              <w:pStyle w:val="af4"/>
              <w:rPr>
                <w:color w:val="000000"/>
                <w:sz w:val="20"/>
                <w:szCs w:val="20"/>
              </w:rPr>
            </w:pPr>
            <w:r w:rsidRPr="0001516D">
              <w:rPr>
                <w:color w:val="000000"/>
                <w:sz w:val="20"/>
                <w:szCs w:val="20"/>
              </w:rPr>
              <w:lastRenderedPageBreak/>
              <w:t xml:space="preserve">Юридический адрес: </w:t>
            </w:r>
          </w:p>
          <w:p w:rsidR="00247487" w:rsidRPr="0001516D" w:rsidRDefault="00247487" w:rsidP="009E52E2">
            <w:pPr>
              <w:pStyle w:val="af4"/>
              <w:rPr>
                <w:color w:val="000000"/>
                <w:sz w:val="20"/>
                <w:szCs w:val="20"/>
              </w:rPr>
            </w:pPr>
            <w:r w:rsidRPr="0001516D">
              <w:rPr>
                <w:color w:val="000000"/>
                <w:sz w:val="20"/>
                <w:szCs w:val="20"/>
              </w:rPr>
              <w:t>692910,</w:t>
            </w:r>
          </w:p>
          <w:p w:rsidR="00247487" w:rsidRPr="0001516D" w:rsidRDefault="00247487" w:rsidP="009E52E2">
            <w:pPr>
              <w:pStyle w:val="af4"/>
              <w:rPr>
                <w:color w:val="000000"/>
                <w:sz w:val="20"/>
                <w:szCs w:val="20"/>
              </w:rPr>
            </w:pPr>
            <w:r w:rsidRPr="0001516D">
              <w:rPr>
                <w:color w:val="000000"/>
                <w:sz w:val="20"/>
                <w:szCs w:val="20"/>
              </w:rPr>
              <w:t xml:space="preserve">Приморский край, </w:t>
            </w:r>
          </w:p>
          <w:p w:rsidR="00247487" w:rsidRPr="0001516D" w:rsidRDefault="00247487" w:rsidP="009E52E2">
            <w:pPr>
              <w:pStyle w:val="af4"/>
              <w:rPr>
                <w:color w:val="000000"/>
                <w:sz w:val="20"/>
                <w:szCs w:val="20"/>
              </w:rPr>
            </w:pPr>
            <w:r w:rsidRPr="0001516D">
              <w:rPr>
                <w:color w:val="000000"/>
                <w:sz w:val="20"/>
                <w:szCs w:val="20"/>
              </w:rPr>
              <w:t>г. Находка,</w:t>
            </w:r>
          </w:p>
          <w:p w:rsidR="00247487" w:rsidRPr="0001516D" w:rsidRDefault="00247487" w:rsidP="009E52E2">
            <w:pPr>
              <w:pStyle w:val="af4"/>
              <w:rPr>
                <w:color w:val="000000"/>
                <w:sz w:val="20"/>
                <w:szCs w:val="20"/>
              </w:rPr>
            </w:pPr>
            <w:r w:rsidRPr="0001516D">
              <w:rPr>
                <w:color w:val="000000"/>
                <w:sz w:val="20"/>
                <w:szCs w:val="20"/>
              </w:rPr>
              <w:t xml:space="preserve">ул. Пограничная, 44; Тел./факс </w:t>
            </w:r>
          </w:p>
          <w:p w:rsidR="00247487" w:rsidRPr="0001516D" w:rsidRDefault="00247487" w:rsidP="009E52E2">
            <w:pPr>
              <w:pStyle w:val="af4"/>
              <w:rPr>
                <w:color w:val="000000"/>
                <w:sz w:val="20"/>
                <w:szCs w:val="20"/>
              </w:rPr>
            </w:pPr>
            <w:r w:rsidRPr="0001516D">
              <w:rPr>
                <w:color w:val="000000"/>
                <w:sz w:val="20"/>
                <w:szCs w:val="20"/>
              </w:rPr>
              <w:t>8(4236)65-76-56</w:t>
            </w:r>
          </w:p>
          <w:p w:rsidR="00247487" w:rsidRPr="0001516D" w:rsidRDefault="00247487" w:rsidP="009E52E2">
            <w:pPr>
              <w:pStyle w:val="af4"/>
              <w:rPr>
                <w:color w:val="000000"/>
                <w:sz w:val="20"/>
                <w:szCs w:val="20"/>
              </w:rPr>
            </w:pPr>
            <w:r w:rsidRPr="0001516D">
              <w:rPr>
                <w:color w:val="000000"/>
                <w:sz w:val="20"/>
                <w:szCs w:val="20"/>
              </w:rPr>
              <w:t>Е-mail:</w:t>
            </w:r>
          </w:p>
          <w:p w:rsidR="00247487" w:rsidRPr="0001516D" w:rsidRDefault="00D27028" w:rsidP="009E52E2">
            <w:pPr>
              <w:pStyle w:val="af4"/>
              <w:rPr>
                <w:color w:val="000000"/>
                <w:sz w:val="20"/>
                <w:szCs w:val="20"/>
              </w:rPr>
            </w:pPr>
            <w:hyperlink r:id="rId58" w:history="1">
              <w:r w:rsidR="00247487" w:rsidRPr="0001516D">
                <w:rPr>
                  <w:color w:val="000000"/>
                  <w:sz w:val="20"/>
                  <w:szCs w:val="20"/>
                </w:rPr>
                <w:t>albatros42@mail.ru</w:t>
              </w:r>
            </w:hyperlink>
            <w:r w:rsidR="00247487" w:rsidRPr="0001516D">
              <w:rPr>
                <w:color w:val="000000"/>
              </w:rPr>
              <w:t xml:space="preserve"> </w:t>
            </w:r>
          </w:p>
          <w:p w:rsidR="00247487" w:rsidRPr="0001516D" w:rsidRDefault="00247487" w:rsidP="009E52E2">
            <w:pPr>
              <w:pStyle w:val="af4"/>
              <w:rPr>
                <w:color w:val="000000"/>
                <w:sz w:val="20"/>
                <w:szCs w:val="20"/>
              </w:rPr>
            </w:pPr>
            <w:r w:rsidRPr="0001516D">
              <w:rPr>
                <w:color w:val="000000"/>
                <w:sz w:val="20"/>
                <w:szCs w:val="20"/>
              </w:rPr>
              <w:t>Фактический адрес: 692909,</w:t>
            </w:r>
          </w:p>
          <w:p w:rsidR="00247487" w:rsidRPr="0001516D" w:rsidRDefault="00247487" w:rsidP="009E52E2">
            <w:pPr>
              <w:pStyle w:val="af4"/>
              <w:rPr>
                <w:color w:val="000000"/>
                <w:sz w:val="20"/>
                <w:szCs w:val="20"/>
              </w:rPr>
            </w:pPr>
            <w:r w:rsidRPr="0001516D">
              <w:rPr>
                <w:color w:val="000000"/>
                <w:sz w:val="20"/>
                <w:szCs w:val="20"/>
              </w:rPr>
              <w:t>Приморский край,</w:t>
            </w:r>
          </w:p>
          <w:p w:rsidR="00247487" w:rsidRPr="0001516D" w:rsidRDefault="00247487" w:rsidP="009E52E2">
            <w:pPr>
              <w:pStyle w:val="af4"/>
              <w:rPr>
                <w:color w:val="000000"/>
                <w:sz w:val="20"/>
                <w:szCs w:val="20"/>
              </w:rPr>
            </w:pPr>
            <w:r w:rsidRPr="0001516D">
              <w:rPr>
                <w:b/>
                <w:color w:val="000000"/>
                <w:sz w:val="20"/>
                <w:szCs w:val="20"/>
              </w:rPr>
              <w:lastRenderedPageBreak/>
              <w:t>г. Находка</w:t>
            </w:r>
            <w:r w:rsidRPr="0001516D">
              <w:rPr>
                <w:color w:val="000000"/>
                <w:sz w:val="20"/>
                <w:szCs w:val="20"/>
              </w:rPr>
              <w:t>,</w:t>
            </w:r>
          </w:p>
          <w:p w:rsidR="00247487" w:rsidRPr="0001516D" w:rsidRDefault="00247487" w:rsidP="009E52E2">
            <w:pPr>
              <w:pStyle w:val="af4"/>
              <w:rPr>
                <w:color w:val="000000"/>
                <w:sz w:val="20"/>
                <w:szCs w:val="20"/>
              </w:rPr>
            </w:pPr>
            <w:r w:rsidRPr="0001516D">
              <w:rPr>
                <w:color w:val="000000"/>
                <w:sz w:val="20"/>
                <w:szCs w:val="20"/>
              </w:rPr>
              <w:t xml:space="preserve">ул. Тимирязева, 15а </w:t>
            </w:r>
          </w:p>
          <w:p w:rsidR="00247487" w:rsidRPr="0001516D" w:rsidRDefault="00247487" w:rsidP="009E52E2">
            <w:pPr>
              <w:pStyle w:val="af4"/>
              <w:rPr>
                <w:color w:val="000000"/>
                <w:sz w:val="20"/>
                <w:szCs w:val="20"/>
              </w:rPr>
            </w:pPr>
            <w:r w:rsidRPr="0001516D">
              <w:rPr>
                <w:color w:val="000000"/>
                <w:sz w:val="20"/>
                <w:szCs w:val="20"/>
              </w:rPr>
              <w:t xml:space="preserve">Тел./факс </w:t>
            </w:r>
          </w:p>
          <w:p w:rsidR="00247487" w:rsidRPr="0001516D" w:rsidRDefault="00247487" w:rsidP="009E52E2">
            <w:pPr>
              <w:pStyle w:val="af4"/>
              <w:rPr>
                <w:color w:val="000000"/>
                <w:sz w:val="20"/>
                <w:szCs w:val="20"/>
              </w:rPr>
            </w:pPr>
            <w:r w:rsidRPr="0001516D">
              <w:rPr>
                <w:color w:val="000000"/>
                <w:sz w:val="20"/>
                <w:szCs w:val="20"/>
              </w:rPr>
              <w:t>8(4236)62-78-28</w:t>
            </w:r>
          </w:p>
          <w:p w:rsidR="00247487" w:rsidRPr="0001516D" w:rsidRDefault="00247487" w:rsidP="009E52E2">
            <w:pPr>
              <w:pStyle w:val="af4"/>
              <w:rPr>
                <w:color w:val="000000"/>
                <w:sz w:val="20"/>
                <w:szCs w:val="20"/>
              </w:rPr>
            </w:pPr>
            <w:r w:rsidRPr="0001516D">
              <w:rPr>
                <w:color w:val="000000"/>
                <w:sz w:val="20"/>
                <w:szCs w:val="20"/>
              </w:rPr>
              <w:t xml:space="preserve">692940, </w:t>
            </w:r>
          </w:p>
          <w:p w:rsidR="00247487" w:rsidRPr="0001516D" w:rsidRDefault="00247487" w:rsidP="009E52E2">
            <w:pPr>
              <w:pStyle w:val="af4"/>
              <w:rPr>
                <w:color w:val="000000"/>
                <w:sz w:val="20"/>
                <w:szCs w:val="20"/>
              </w:rPr>
            </w:pPr>
            <w:r w:rsidRPr="0001516D">
              <w:rPr>
                <w:color w:val="000000"/>
                <w:sz w:val="20"/>
                <w:szCs w:val="20"/>
              </w:rPr>
              <w:t xml:space="preserve">Приморский край </w:t>
            </w:r>
          </w:p>
          <w:p w:rsidR="00247487" w:rsidRPr="0001516D" w:rsidRDefault="00247487" w:rsidP="009E52E2">
            <w:pPr>
              <w:pStyle w:val="af4"/>
              <w:rPr>
                <w:color w:val="000000"/>
                <w:sz w:val="20"/>
                <w:szCs w:val="20"/>
              </w:rPr>
            </w:pPr>
            <w:r w:rsidRPr="0001516D">
              <w:rPr>
                <w:color w:val="000000"/>
                <w:sz w:val="20"/>
                <w:szCs w:val="20"/>
              </w:rPr>
              <w:t xml:space="preserve">г. Находка, п. Врангель ул. Первостроителей. 10 </w:t>
            </w:r>
          </w:p>
          <w:p w:rsidR="00247487" w:rsidRPr="0001516D" w:rsidRDefault="00247487" w:rsidP="009E52E2">
            <w:pPr>
              <w:pStyle w:val="af4"/>
              <w:rPr>
                <w:color w:val="000000"/>
                <w:sz w:val="20"/>
                <w:szCs w:val="20"/>
              </w:rPr>
            </w:pPr>
            <w:r w:rsidRPr="0001516D">
              <w:rPr>
                <w:color w:val="000000"/>
                <w:sz w:val="20"/>
                <w:szCs w:val="20"/>
              </w:rPr>
              <w:t xml:space="preserve">Тел./факс </w:t>
            </w:r>
          </w:p>
          <w:p w:rsidR="00247487" w:rsidRPr="0001516D" w:rsidRDefault="00247487" w:rsidP="009E52E2">
            <w:pPr>
              <w:pStyle w:val="af4"/>
              <w:rPr>
                <w:color w:val="000000"/>
                <w:sz w:val="20"/>
                <w:szCs w:val="20"/>
              </w:rPr>
            </w:pPr>
            <w:r w:rsidRPr="0001516D">
              <w:rPr>
                <w:color w:val="000000"/>
                <w:sz w:val="20"/>
                <w:szCs w:val="20"/>
              </w:rPr>
              <w:t>8(4236)668-007</w:t>
            </w:r>
          </w:p>
        </w:tc>
        <w:tc>
          <w:tcPr>
            <w:tcW w:w="2100" w:type="dxa"/>
          </w:tcPr>
          <w:p w:rsidR="00247487" w:rsidRPr="0001516D" w:rsidRDefault="00247487" w:rsidP="009E52E2">
            <w:pPr>
              <w:pStyle w:val="af4"/>
              <w:rPr>
                <w:color w:val="000000"/>
                <w:sz w:val="20"/>
                <w:szCs w:val="20"/>
              </w:rPr>
            </w:pPr>
            <w:r w:rsidRPr="0001516D">
              <w:rPr>
                <w:color w:val="000000"/>
                <w:sz w:val="20"/>
                <w:szCs w:val="20"/>
              </w:rPr>
              <w:lastRenderedPageBreak/>
              <w:t>Сезонный 3 смены по 21 дню, 1 смена 7 дней, в отделениях по Тимирязева и Первостроителей.</w:t>
            </w:r>
          </w:p>
          <w:p w:rsidR="00247487" w:rsidRPr="0001516D" w:rsidRDefault="00247487" w:rsidP="009E52E2">
            <w:pPr>
              <w:pStyle w:val="af4"/>
              <w:rPr>
                <w:color w:val="000000"/>
                <w:sz w:val="20"/>
                <w:szCs w:val="20"/>
              </w:rPr>
            </w:pPr>
          </w:p>
        </w:tc>
        <w:tc>
          <w:tcPr>
            <w:tcW w:w="1277" w:type="dxa"/>
            <w:gridSpan w:val="3"/>
          </w:tcPr>
          <w:p w:rsidR="00247487" w:rsidRPr="0001516D" w:rsidRDefault="00247487" w:rsidP="009E52E2">
            <w:pPr>
              <w:pStyle w:val="af4"/>
              <w:rPr>
                <w:color w:val="000000"/>
                <w:sz w:val="20"/>
                <w:szCs w:val="20"/>
              </w:rPr>
            </w:pPr>
            <w:r w:rsidRPr="0001516D">
              <w:rPr>
                <w:color w:val="000000"/>
                <w:sz w:val="20"/>
                <w:szCs w:val="20"/>
              </w:rPr>
              <w:t>ул. Тимирязева – 35 мест, ул. Первостроителей -20 мест, н/л от 6 до 18 лет.</w:t>
            </w:r>
          </w:p>
        </w:tc>
        <w:tc>
          <w:tcPr>
            <w:tcW w:w="1844" w:type="dxa"/>
          </w:tcPr>
          <w:p w:rsidR="00247487" w:rsidRPr="0001516D" w:rsidRDefault="00247487" w:rsidP="009E52E2">
            <w:pPr>
              <w:pStyle w:val="af4"/>
              <w:rPr>
                <w:color w:val="000000"/>
                <w:sz w:val="20"/>
                <w:szCs w:val="20"/>
              </w:rPr>
            </w:pPr>
            <w:r w:rsidRPr="0001516D">
              <w:rPr>
                <w:color w:val="000000"/>
                <w:sz w:val="20"/>
                <w:szCs w:val="20"/>
              </w:rPr>
              <w:t>Условия для проживания детей и проведения досуга имеются</w:t>
            </w:r>
          </w:p>
        </w:tc>
        <w:tc>
          <w:tcPr>
            <w:tcW w:w="1540" w:type="dxa"/>
            <w:gridSpan w:val="4"/>
          </w:tcPr>
          <w:p w:rsidR="00247487" w:rsidRPr="0001516D" w:rsidRDefault="00247487" w:rsidP="009E52E2">
            <w:pPr>
              <w:pStyle w:val="af4"/>
              <w:rPr>
                <w:color w:val="000000"/>
                <w:sz w:val="20"/>
                <w:szCs w:val="20"/>
              </w:rPr>
            </w:pPr>
            <w:r w:rsidRPr="0001516D">
              <w:rPr>
                <w:color w:val="000000"/>
                <w:sz w:val="20"/>
                <w:szCs w:val="20"/>
              </w:rPr>
              <w:t>21 день</w:t>
            </w:r>
          </w:p>
          <w:p w:rsidR="00247487" w:rsidRPr="0001516D" w:rsidRDefault="00247487" w:rsidP="009E52E2">
            <w:pPr>
              <w:pStyle w:val="af4"/>
              <w:rPr>
                <w:color w:val="000000"/>
                <w:sz w:val="20"/>
                <w:szCs w:val="20"/>
              </w:rPr>
            </w:pPr>
            <w:r w:rsidRPr="0001516D">
              <w:rPr>
                <w:color w:val="000000"/>
                <w:sz w:val="20"/>
                <w:szCs w:val="20"/>
              </w:rPr>
              <w:t>19183,92</w:t>
            </w:r>
          </w:p>
          <w:p w:rsidR="00247487" w:rsidRPr="0001516D" w:rsidRDefault="00247487" w:rsidP="009E52E2">
            <w:pPr>
              <w:pStyle w:val="af4"/>
              <w:rPr>
                <w:color w:val="000000"/>
                <w:sz w:val="20"/>
                <w:szCs w:val="20"/>
              </w:rPr>
            </w:pPr>
            <w:r w:rsidRPr="0001516D">
              <w:rPr>
                <w:color w:val="000000"/>
                <w:sz w:val="20"/>
                <w:szCs w:val="20"/>
              </w:rPr>
              <w:t>7 дней</w:t>
            </w:r>
          </w:p>
          <w:p w:rsidR="00247487" w:rsidRPr="0001516D" w:rsidRDefault="00247487" w:rsidP="009E52E2">
            <w:pPr>
              <w:pStyle w:val="af4"/>
              <w:rPr>
                <w:color w:val="000000"/>
                <w:sz w:val="20"/>
                <w:szCs w:val="20"/>
              </w:rPr>
            </w:pPr>
            <w:r w:rsidRPr="0001516D">
              <w:rPr>
                <w:color w:val="000000"/>
                <w:sz w:val="20"/>
                <w:szCs w:val="20"/>
              </w:rPr>
              <w:t>6394,64</w:t>
            </w:r>
          </w:p>
        </w:tc>
        <w:tc>
          <w:tcPr>
            <w:tcW w:w="1442" w:type="dxa"/>
            <w:gridSpan w:val="4"/>
          </w:tcPr>
          <w:p w:rsidR="00247487" w:rsidRPr="0001516D" w:rsidRDefault="00247487" w:rsidP="009E52E2">
            <w:pPr>
              <w:pStyle w:val="af4"/>
              <w:rPr>
                <w:color w:val="000000"/>
                <w:sz w:val="20"/>
                <w:szCs w:val="20"/>
              </w:rPr>
            </w:pPr>
          </w:p>
        </w:tc>
        <w:tc>
          <w:tcPr>
            <w:tcW w:w="2703" w:type="dxa"/>
            <w:gridSpan w:val="2"/>
          </w:tcPr>
          <w:p w:rsidR="00247487" w:rsidRPr="0001516D" w:rsidRDefault="00247487" w:rsidP="009E52E2">
            <w:pPr>
              <w:pStyle w:val="af4"/>
              <w:rPr>
                <w:color w:val="000000"/>
                <w:sz w:val="20"/>
                <w:szCs w:val="20"/>
              </w:rPr>
            </w:pPr>
            <w:r w:rsidRPr="0001516D">
              <w:rPr>
                <w:color w:val="000000"/>
                <w:sz w:val="20"/>
                <w:szCs w:val="20"/>
              </w:rPr>
              <w:t>Реализуются следующие реабилитационные программы: 1. «Здоровый выбор»; 2. «Ты не один»; 3. «Гармония развития»; 4. «Планета лета»; 5. «Мы граждане своей страны» и др.</w:t>
            </w:r>
          </w:p>
          <w:p w:rsidR="00247487" w:rsidRPr="0001516D" w:rsidRDefault="00247487" w:rsidP="009E52E2">
            <w:pPr>
              <w:pStyle w:val="af4"/>
              <w:rPr>
                <w:color w:val="000000"/>
                <w:sz w:val="20"/>
                <w:szCs w:val="20"/>
              </w:rPr>
            </w:pPr>
            <w:r w:rsidRPr="0001516D">
              <w:rPr>
                <w:color w:val="000000"/>
                <w:sz w:val="20"/>
                <w:szCs w:val="20"/>
              </w:rPr>
              <w:t xml:space="preserve">В лагере имеются все условия для оздоровления и отдыха детей. Сотрудники учреждения обладают </w:t>
            </w:r>
            <w:r w:rsidRPr="0001516D">
              <w:rPr>
                <w:color w:val="000000"/>
                <w:sz w:val="20"/>
                <w:szCs w:val="20"/>
              </w:rPr>
              <w:lastRenderedPageBreak/>
              <w:t>необходимой квалификацией  для оказания медицинской помощи, в учреждении работают психологи, социальные педагоги которые могут оказать квалифицированную помощь в сложной ситуации.</w:t>
            </w:r>
          </w:p>
          <w:p w:rsidR="00247487" w:rsidRPr="0001516D" w:rsidRDefault="00247487" w:rsidP="009E52E2">
            <w:pPr>
              <w:pStyle w:val="af4"/>
              <w:rPr>
                <w:color w:val="000000"/>
                <w:sz w:val="20"/>
                <w:szCs w:val="20"/>
              </w:rPr>
            </w:pPr>
            <w:r w:rsidRPr="0001516D">
              <w:rPr>
                <w:color w:val="000000"/>
                <w:sz w:val="20"/>
                <w:szCs w:val="20"/>
              </w:rPr>
              <w:t>(сайт учреждения отсутствует)</w:t>
            </w:r>
          </w:p>
        </w:tc>
      </w:tr>
      <w:tr w:rsidR="000E67E0" w:rsidRPr="004041AE" w:rsidTr="0037500A">
        <w:trPr>
          <w:trHeight w:val="20"/>
        </w:trPr>
        <w:tc>
          <w:tcPr>
            <w:tcW w:w="16318" w:type="dxa"/>
            <w:gridSpan w:val="20"/>
          </w:tcPr>
          <w:p w:rsidR="000E67E0" w:rsidRPr="0001516D" w:rsidRDefault="000E67E0" w:rsidP="00754E63">
            <w:pPr>
              <w:pStyle w:val="af4"/>
              <w:jc w:val="center"/>
              <w:rPr>
                <w:b/>
                <w:color w:val="000000"/>
                <w:sz w:val="20"/>
                <w:szCs w:val="20"/>
                <w:u w:val="single"/>
              </w:rPr>
            </w:pPr>
            <w:r w:rsidRPr="0001516D">
              <w:rPr>
                <w:b/>
                <w:color w:val="000000"/>
                <w:sz w:val="20"/>
                <w:szCs w:val="20"/>
                <w:u w:val="single"/>
              </w:rPr>
              <w:lastRenderedPageBreak/>
              <w:t>Партизанский городской округ</w:t>
            </w:r>
          </w:p>
        </w:tc>
      </w:tr>
      <w:tr w:rsidR="00247487" w:rsidRPr="004041AE" w:rsidTr="003017D0">
        <w:trPr>
          <w:trHeight w:val="20"/>
        </w:trPr>
        <w:tc>
          <w:tcPr>
            <w:tcW w:w="708" w:type="dxa"/>
          </w:tcPr>
          <w:p w:rsidR="00247487" w:rsidRPr="0010732E" w:rsidRDefault="00247487" w:rsidP="00754E63">
            <w:pPr>
              <w:pStyle w:val="a5"/>
              <w:numPr>
                <w:ilvl w:val="0"/>
                <w:numId w:val="21"/>
              </w:numPr>
              <w:jc w:val="center"/>
              <w:rPr>
                <w:sz w:val="20"/>
                <w:szCs w:val="20"/>
              </w:rPr>
            </w:pPr>
          </w:p>
        </w:tc>
        <w:tc>
          <w:tcPr>
            <w:tcW w:w="2125" w:type="dxa"/>
          </w:tcPr>
          <w:p w:rsidR="00247487" w:rsidRPr="0001516D" w:rsidRDefault="00247487" w:rsidP="009E52E2">
            <w:pPr>
              <w:pStyle w:val="af4"/>
              <w:rPr>
                <w:color w:val="000000"/>
                <w:sz w:val="20"/>
                <w:szCs w:val="20"/>
              </w:rPr>
            </w:pPr>
            <w:r w:rsidRPr="0001516D">
              <w:rPr>
                <w:color w:val="000000"/>
                <w:sz w:val="20"/>
                <w:szCs w:val="20"/>
              </w:rPr>
              <w:t xml:space="preserve">Краевое государственное бюджетное учреждение социального обслуживания </w:t>
            </w:r>
            <w:r w:rsidRPr="0001516D">
              <w:rPr>
                <w:b/>
                <w:color w:val="000000"/>
                <w:sz w:val="20"/>
                <w:szCs w:val="20"/>
              </w:rPr>
              <w:t>«Партизанский социально-реабилитационный центр для несовершеннолетних «Дружба»</w:t>
            </w:r>
            <w:r w:rsidRPr="0001516D">
              <w:rPr>
                <w:color w:val="000000"/>
                <w:sz w:val="20"/>
                <w:szCs w:val="20"/>
              </w:rPr>
              <w:t>;</w:t>
            </w:r>
          </w:p>
          <w:p w:rsidR="00247487" w:rsidRPr="0001516D" w:rsidRDefault="00247487" w:rsidP="009E52E2">
            <w:pPr>
              <w:pStyle w:val="af4"/>
              <w:rPr>
                <w:color w:val="000000"/>
                <w:sz w:val="20"/>
                <w:szCs w:val="20"/>
              </w:rPr>
            </w:pPr>
            <w:r w:rsidRPr="0001516D">
              <w:rPr>
                <w:color w:val="000000"/>
                <w:sz w:val="20"/>
                <w:szCs w:val="20"/>
              </w:rPr>
              <w:t>собственность Приморского края,</w:t>
            </w:r>
          </w:p>
          <w:p w:rsidR="00247487" w:rsidRPr="0001516D" w:rsidRDefault="00247487" w:rsidP="009E52E2">
            <w:pPr>
              <w:pStyle w:val="af4"/>
              <w:rPr>
                <w:color w:val="000000"/>
                <w:sz w:val="20"/>
                <w:szCs w:val="20"/>
              </w:rPr>
            </w:pPr>
            <w:r w:rsidRPr="0001516D">
              <w:rPr>
                <w:color w:val="000000"/>
                <w:sz w:val="20"/>
                <w:szCs w:val="20"/>
              </w:rPr>
              <w:t xml:space="preserve"> учредитель – Администрация Приморского  края.</w:t>
            </w:r>
          </w:p>
        </w:tc>
        <w:tc>
          <w:tcPr>
            <w:tcW w:w="2579" w:type="dxa"/>
            <w:gridSpan w:val="3"/>
          </w:tcPr>
          <w:p w:rsidR="00247487" w:rsidRPr="0001516D" w:rsidRDefault="00247487" w:rsidP="009E52E2">
            <w:pPr>
              <w:pStyle w:val="af4"/>
              <w:rPr>
                <w:color w:val="000000"/>
                <w:sz w:val="20"/>
                <w:szCs w:val="20"/>
              </w:rPr>
            </w:pPr>
            <w:r w:rsidRPr="0001516D">
              <w:rPr>
                <w:color w:val="000000"/>
                <w:sz w:val="20"/>
                <w:szCs w:val="20"/>
              </w:rPr>
              <w:t>Юридический/ фактический адрес:</w:t>
            </w:r>
          </w:p>
          <w:p w:rsidR="00247487" w:rsidRPr="0001516D" w:rsidRDefault="00247487" w:rsidP="009E52E2">
            <w:pPr>
              <w:pStyle w:val="af4"/>
              <w:rPr>
                <w:color w:val="000000"/>
                <w:sz w:val="20"/>
                <w:szCs w:val="20"/>
              </w:rPr>
            </w:pPr>
            <w:r w:rsidRPr="0001516D">
              <w:rPr>
                <w:color w:val="000000"/>
                <w:sz w:val="20"/>
                <w:szCs w:val="20"/>
              </w:rPr>
              <w:t>692860,</w:t>
            </w:r>
          </w:p>
          <w:p w:rsidR="00247487" w:rsidRPr="0001516D" w:rsidRDefault="00247487" w:rsidP="009E52E2">
            <w:pPr>
              <w:pStyle w:val="af4"/>
              <w:rPr>
                <w:color w:val="000000"/>
                <w:sz w:val="20"/>
                <w:szCs w:val="20"/>
              </w:rPr>
            </w:pPr>
            <w:r w:rsidRPr="0001516D">
              <w:rPr>
                <w:color w:val="000000"/>
                <w:sz w:val="20"/>
                <w:szCs w:val="20"/>
              </w:rPr>
              <w:t>Приморский край,</w:t>
            </w:r>
          </w:p>
          <w:p w:rsidR="00247487" w:rsidRPr="0001516D" w:rsidRDefault="00247487" w:rsidP="009E52E2">
            <w:pPr>
              <w:pStyle w:val="af4"/>
              <w:rPr>
                <w:color w:val="000000"/>
                <w:sz w:val="20"/>
                <w:szCs w:val="20"/>
              </w:rPr>
            </w:pPr>
            <w:r w:rsidRPr="0001516D">
              <w:rPr>
                <w:b/>
                <w:color w:val="000000"/>
                <w:sz w:val="20"/>
                <w:szCs w:val="20"/>
              </w:rPr>
              <w:t>г. Партизанск</w:t>
            </w:r>
            <w:r w:rsidRPr="0001516D">
              <w:rPr>
                <w:color w:val="000000"/>
                <w:sz w:val="20"/>
                <w:szCs w:val="20"/>
              </w:rPr>
              <w:t>,</w:t>
            </w:r>
          </w:p>
          <w:p w:rsidR="00247487" w:rsidRPr="0001516D" w:rsidRDefault="00247487" w:rsidP="009E52E2">
            <w:pPr>
              <w:pStyle w:val="af4"/>
              <w:rPr>
                <w:color w:val="000000"/>
                <w:sz w:val="20"/>
                <w:szCs w:val="20"/>
              </w:rPr>
            </w:pPr>
            <w:r w:rsidRPr="0001516D">
              <w:rPr>
                <w:color w:val="000000"/>
                <w:sz w:val="20"/>
                <w:szCs w:val="20"/>
              </w:rPr>
              <w:t>ул. Вахрушева, 4;</w:t>
            </w:r>
          </w:p>
          <w:p w:rsidR="00247487" w:rsidRPr="0001516D" w:rsidRDefault="00247487" w:rsidP="009E52E2">
            <w:pPr>
              <w:pStyle w:val="af4"/>
              <w:rPr>
                <w:color w:val="000000"/>
                <w:sz w:val="20"/>
                <w:szCs w:val="20"/>
              </w:rPr>
            </w:pPr>
            <w:r w:rsidRPr="0001516D">
              <w:rPr>
                <w:color w:val="000000"/>
                <w:sz w:val="20"/>
                <w:szCs w:val="20"/>
              </w:rPr>
              <w:t>Тел./факс:</w:t>
            </w:r>
          </w:p>
          <w:p w:rsidR="00247487" w:rsidRPr="0001516D" w:rsidRDefault="00247487" w:rsidP="009E52E2">
            <w:pPr>
              <w:pStyle w:val="af4"/>
              <w:rPr>
                <w:color w:val="000000"/>
                <w:sz w:val="20"/>
                <w:szCs w:val="20"/>
                <w:lang w:val="en-US"/>
              </w:rPr>
            </w:pPr>
            <w:r w:rsidRPr="0001516D">
              <w:rPr>
                <w:color w:val="000000"/>
                <w:sz w:val="20"/>
                <w:szCs w:val="20"/>
                <w:lang w:val="en-US"/>
              </w:rPr>
              <w:t>8(42363)6-97-97</w:t>
            </w:r>
          </w:p>
          <w:p w:rsidR="00247487" w:rsidRPr="0001516D" w:rsidRDefault="00247487" w:rsidP="009E52E2">
            <w:pPr>
              <w:pStyle w:val="af4"/>
              <w:rPr>
                <w:color w:val="000000"/>
                <w:sz w:val="20"/>
                <w:szCs w:val="20"/>
                <w:lang w:val="en-US"/>
              </w:rPr>
            </w:pPr>
            <w:r w:rsidRPr="0001516D">
              <w:rPr>
                <w:color w:val="000000"/>
                <w:sz w:val="20"/>
                <w:szCs w:val="20"/>
              </w:rPr>
              <w:t>е</w:t>
            </w:r>
            <w:r w:rsidRPr="0001516D">
              <w:rPr>
                <w:color w:val="000000"/>
                <w:sz w:val="20"/>
                <w:szCs w:val="20"/>
                <w:lang w:val="en-US"/>
              </w:rPr>
              <w:t xml:space="preserve">-mail: </w:t>
            </w:r>
            <w:hyperlink r:id="rId59" w:history="1">
              <w:r w:rsidRPr="0001516D">
                <w:rPr>
                  <w:color w:val="000000"/>
                  <w:sz w:val="20"/>
                  <w:szCs w:val="20"/>
                  <w:lang w:val="en-US"/>
                </w:rPr>
                <w:t>part_oszn@mail.ru</w:t>
              </w:r>
            </w:hyperlink>
          </w:p>
          <w:p w:rsidR="00247487" w:rsidRPr="0001516D" w:rsidRDefault="00247487" w:rsidP="009E52E2">
            <w:pPr>
              <w:pStyle w:val="af4"/>
              <w:rPr>
                <w:color w:val="000000"/>
                <w:sz w:val="20"/>
                <w:szCs w:val="20"/>
                <w:lang w:val="en-US"/>
              </w:rPr>
            </w:pPr>
          </w:p>
        </w:tc>
        <w:tc>
          <w:tcPr>
            <w:tcW w:w="2100" w:type="dxa"/>
          </w:tcPr>
          <w:p w:rsidR="00247487" w:rsidRPr="0001516D" w:rsidRDefault="00247487" w:rsidP="009E52E2">
            <w:pPr>
              <w:rPr>
                <w:sz w:val="20"/>
                <w:szCs w:val="20"/>
              </w:rPr>
            </w:pPr>
            <w:r w:rsidRPr="0001516D">
              <w:rPr>
                <w:sz w:val="20"/>
                <w:szCs w:val="20"/>
              </w:rPr>
              <w:t>Сезонный,</w:t>
            </w:r>
          </w:p>
          <w:p w:rsidR="00247487" w:rsidRPr="0001516D" w:rsidRDefault="00247487" w:rsidP="009E52E2">
            <w:pPr>
              <w:rPr>
                <w:sz w:val="20"/>
                <w:szCs w:val="20"/>
              </w:rPr>
            </w:pPr>
            <w:r w:rsidRPr="0001516D">
              <w:rPr>
                <w:sz w:val="20"/>
                <w:szCs w:val="20"/>
              </w:rPr>
              <w:t>4 смены,</w:t>
            </w:r>
          </w:p>
          <w:p w:rsidR="00247487" w:rsidRPr="0001516D" w:rsidRDefault="00247487" w:rsidP="009E52E2">
            <w:pPr>
              <w:rPr>
                <w:sz w:val="20"/>
                <w:szCs w:val="20"/>
              </w:rPr>
            </w:pPr>
            <w:r w:rsidRPr="0001516D">
              <w:rPr>
                <w:sz w:val="20"/>
                <w:szCs w:val="20"/>
              </w:rPr>
              <w:t>1. 01.06.2015 – 21.06.2015;</w:t>
            </w:r>
          </w:p>
          <w:p w:rsidR="00247487" w:rsidRPr="0001516D" w:rsidRDefault="00247487" w:rsidP="009E52E2">
            <w:pPr>
              <w:rPr>
                <w:sz w:val="20"/>
                <w:szCs w:val="20"/>
              </w:rPr>
            </w:pPr>
            <w:r w:rsidRPr="0001516D">
              <w:rPr>
                <w:sz w:val="20"/>
                <w:szCs w:val="20"/>
              </w:rPr>
              <w:t>2. 24.06.2015 – 15.07.2015;</w:t>
            </w:r>
          </w:p>
          <w:p w:rsidR="00247487" w:rsidRPr="0001516D" w:rsidRDefault="00247487" w:rsidP="009E52E2">
            <w:pPr>
              <w:rPr>
                <w:sz w:val="20"/>
                <w:szCs w:val="20"/>
              </w:rPr>
            </w:pPr>
            <w:r w:rsidRPr="0001516D">
              <w:rPr>
                <w:sz w:val="20"/>
                <w:szCs w:val="20"/>
              </w:rPr>
              <w:t>3. 18.07.2015 – 07.08.2015;</w:t>
            </w:r>
          </w:p>
          <w:p w:rsidR="00247487" w:rsidRPr="0001516D" w:rsidRDefault="00247487" w:rsidP="009E52E2">
            <w:pPr>
              <w:rPr>
                <w:sz w:val="20"/>
                <w:szCs w:val="20"/>
              </w:rPr>
            </w:pPr>
            <w:r w:rsidRPr="0001516D">
              <w:rPr>
                <w:sz w:val="20"/>
                <w:szCs w:val="20"/>
              </w:rPr>
              <w:t>4. 01.11.2015 – 07.11.2015.</w:t>
            </w:r>
          </w:p>
        </w:tc>
        <w:tc>
          <w:tcPr>
            <w:tcW w:w="1277" w:type="dxa"/>
            <w:gridSpan w:val="3"/>
          </w:tcPr>
          <w:p w:rsidR="00247487" w:rsidRPr="0001516D" w:rsidRDefault="00247487" w:rsidP="009E52E2">
            <w:pPr>
              <w:rPr>
                <w:sz w:val="20"/>
                <w:szCs w:val="20"/>
              </w:rPr>
            </w:pPr>
            <w:r w:rsidRPr="0001516D">
              <w:rPr>
                <w:sz w:val="20"/>
                <w:szCs w:val="20"/>
              </w:rPr>
              <w:t>24 несовершеннолетних в смену в возрасте с 6 до 18 лет.</w:t>
            </w:r>
          </w:p>
        </w:tc>
        <w:tc>
          <w:tcPr>
            <w:tcW w:w="1844" w:type="dxa"/>
          </w:tcPr>
          <w:p w:rsidR="00247487" w:rsidRPr="0001516D" w:rsidRDefault="00247487" w:rsidP="009E52E2">
            <w:pPr>
              <w:rPr>
                <w:sz w:val="20"/>
                <w:szCs w:val="20"/>
              </w:rPr>
            </w:pPr>
            <w:r w:rsidRPr="0001516D">
              <w:rPr>
                <w:sz w:val="20"/>
                <w:szCs w:val="20"/>
              </w:rPr>
              <w:t xml:space="preserve">Двухэтажное капитальное здание, построено в 1940 году, последний капитальный ремонт проведен в 2014 году, имеется: централизованное отопление и водоотведение, горячее водоснабжение.  Имеются помещения для игр детей, спальные помещения, столовая на 35 посадочных мест, музыкальный зал для проведения мероприятий, прачечная, душевые комнаты, кухня для приготовления горячего питания. </w:t>
            </w:r>
          </w:p>
          <w:p w:rsidR="00247487" w:rsidRPr="0001516D" w:rsidRDefault="00247487" w:rsidP="009E52E2">
            <w:pPr>
              <w:rPr>
                <w:sz w:val="20"/>
                <w:szCs w:val="20"/>
              </w:rPr>
            </w:pPr>
            <w:r w:rsidRPr="0001516D">
              <w:rPr>
                <w:sz w:val="20"/>
                <w:szCs w:val="20"/>
              </w:rPr>
              <w:t xml:space="preserve">Территория озеленена, </w:t>
            </w:r>
            <w:r w:rsidRPr="0001516D">
              <w:rPr>
                <w:sz w:val="20"/>
                <w:szCs w:val="20"/>
              </w:rPr>
              <w:lastRenderedPageBreak/>
              <w:t xml:space="preserve">имеются малые архитектурные и спортивные формы, площадка для спортивных игр, футбольное поле. </w:t>
            </w:r>
          </w:p>
        </w:tc>
        <w:tc>
          <w:tcPr>
            <w:tcW w:w="1540" w:type="dxa"/>
            <w:gridSpan w:val="4"/>
          </w:tcPr>
          <w:p w:rsidR="00247487" w:rsidRPr="0001516D" w:rsidRDefault="00247487" w:rsidP="009E52E2">
            <w:pPr>
              <w:rPr>
                <w:sz w:val="20"/>
                <w:szCs w:val="20"/>
              </w:rPr>
            </w:pPr>
            <w:r w:rsidRPr="0001516D">
              <w:rPr>
                <w:sz w:val="20"/>
                <w:szCs w:val="20"/>
              </w:rPr>
              <w:lastRenderedPageBreak/>
              <w:t>21 день</w:t>
            </w:r>
          </w:p>
          <w:p w:rsidR="00247487" w:rsidRPr="0001516D" w:rsidRDefault="00247487" w:rsidP="009E52E2">
            <w:pPr>
              <w:rPr>
                <w:sz w:val="20"/>
                <w:szCs w:val="20"/>
              </w:rPr>
            </w:pPr>
            <w:r w:rsidRPr="0001516D">
              <w:rPr>
                <w:sz w:val="20"/>
                <w:szCs w:val="20"/>
              </w:rPr>
              <w:t>19183,92</w:t>
            </w:r>
          </w:p>
          <w:p w:rsidR="00247487" w:rsidRPr="0001516D" w:rsidRDefault="00247487" w:rsidP="009E52E2">
            <w:pPr>
              <w:rPr>
                <w:sz w:val="20"/>
                <w:szCs w:val="20"/>
              </w:rPr>
            </w:pPr>
            <w:r w:rsidRPr="0001516D">
              <w:rPr>
                <w:sz w:val="20"/>
                <w:szCs w:val="20"/>
              </w:rPr>
              <w:t>7 дней</w:t>
            </w:r>
          </w:p>
          <w:p w:rsidR="00247487" w:rsidRPr="0001516D" w:rsidRDefault="00247487" w:rsidP="009E52E2">
            <w:pPr>
              <w:rPr>
                <w:sz w:val="20"/>
                <w:szCs w:val="20"/>
              </w:rPr>
            </w:pPr>
            <w:r w:rsidRPr="0001516D">
              <w:rPr>
                <w:sz w:val="20"/>
                <w:szCs w:val="20"/>
              </w:rPr>
              <w:t>6394,64</w:t>
            </w:r>
          </w:p>
        </w:tc>
        <w:tc>
          <w:tcPr>
            <w:tcW w:w="1442" w:type="dxa"/>
            <w:gridSpan w:val="4"/>
          </w:tcPr>
          <w:p w:rsidR="00247487" w:rsidRPr="0001516D" w:rsidRDefault="00247487" w:rsidP="009E52E2">
            <w:pPr>
              <w:rPr>
                <w:sz w:val="20"/>
                <w:szCs w:val="20"/>
              </w:rPr>
            </w:pPr>
          </w:p>
        </w:tc>
        <w:tc>
          <w:tcPr>
            <w:tcW w:w="2703" w:type="dxa"/>
            <w:gridSpan w:val="2"/>
          </w:tcPr>
          <w:p w:rsidR="00247487" w:rsidRPr="0001516D" w:rsidRDefault="00247487" w:rsidP="009E52E2">
            <w:pPr>
              <w:rPr>
                <w:sz w:val="20"/>
                <w:szCs w:val="20"/>
                <w:lang w:val="en-US"/>
              </w:rPr>
            </w:pPr>
            <w:r w:rsidRPr="0001516D">
              <w:rPr>
                <w:sz w:val="20"/>
                <w:szCs w:val="20"/>
              </w:rPr>
              <w:t xml:space="preserve">Оздоровительный лагерь круглосуточного пребывания организуется в летнее и осеннее каникулярное время для детей в возрасте от 6 до 18 лет из семей, попавших в трудную жизненную ситуацию. Реализуются программы: «Здравствуй, лето», «Ура! У нас каникулы». Педагоги в целях организации полноценного досуга детей ежедневно проводят развлекательные мероприятия, спортивные соревнования, игры, тематические вечера, дискотеки, походы. Организуются выезды на море, в кинотеатры. Медицинский персонал осуществляет контроль за здоровьем детей, полноценным питанием, участвует в организации досуга детей.  </w:t>
            </w:r>
            <w:hyperlink r:id="rId60" w:history="1">
              <w:r w:rsidRPr="0001516D">
                <w:rPr>
                  <w:rStyle w:val="a4"/>
                  <w:sz w:val="20"/>
                  <w:szCs w:val="20"/>
                </w:rPr>
                <w:t>http://www.drugba-prim.ru/</w:t>
              </w:r>
            </w:hyperlink>
          </w:p>
          <w:p w:rsidR="00247487" w:rsidRPr="0001516D" w:rsidRDefault="00247487" w:rsidP="009E52E2">
            <w:pPr>
              <w:rPr>
                <w:sz w:val="20"/>
                <w:szCs w:val="20"/>
                <w:lang w:val="en-US"/>
              </w:rPr>
            </w:pPr>
          </w:p>
        </w:tc>
      </w:tr>
      <w:tr w:rsidR="00247487" w:rsidRPr="004041AE" w:rsidTr="0037500A">
        <w:trPr>
          <w:trHeight w:val="20"/>
        </w:trPr>
        <w:tc>
          <w:tcPr>
            <w:tcW w:w="16318" w:type="dxa"/>
            <w:gridSpan w:val="20"/>
          </w:tcPr>
          <w:p w:rsidR="00247487" w:rsidRPr="0010732E" w:rsidRDefault="00247487" w:rsidP="00754E63">
            <w:pPr>
              <w:pStyle w:val="af4"/>
              <w:jc w:val="center"/>
              <w:rPr>
                <w:b/>
                <w:color w:val="000000"/>
                <w:sz w:val="20"/>
                <w:szCs w:val="20"/>
                <w:u w:val="single"/>
              </w:rPr>
            </w:pPr>
            <w:r w:rsidRPr="0010732E">
              <w:rPr>
                <w:b/>
                <w:color w:val="000000"/>
                <w:sz w:val="20"/>
                <w:szCs w:val="20"/>
                <w:u w:val="single"/>
              </w:rPr>
              <w:lastRenderedPageBreak/>
              <w:t>Городской округ Спасск-Дальний</w:t>
            </w:r>
          </w:p>
        </w:tc>
      </w:tr>
      <w:tr w:rsidR="00AC4097" w:rsidRPr="004041AE" w:rsidTr="0001516D">
        <w:trPr>
          <w:trHeight w:val="20"/>
        </w:trPr>
        <w:tc>
          <w:tcPr>
            <w:tcW w:w="708" w:type="dxa"/>
          </w:tcPr>
          <w:p w:rsidR="00AC4097" w:rsidRPr="0010732E" w:rsidRDefault="00AC4097" w:rsidP="00754E63">
            <w:pPr>
              <w:pStyle w:val="a5"/>
              <w:numPr>
                <w:ilvl w:val="0"/>
                <w:numId w:val="21"/>
              </w:numPr>
              <w:jc w:val="center"/>
              <w:rPr>
                <w:sz w:val="20"/>
                <w:szCs w:val="20"/>
              </w:rPr>
            </w:pPr>
          </w:p>
        </w:tc>
        <w:tc>
          <w:tcPr>
            <w:tcW w:w="2125" w:type="dxa"/>
            <w:shd w:val="clear" w:color="auto" w:fill="auto"/>
          </w:tcPr>
          <w:p w:rsidR="00AC4097" w:rsidRPr="0001516D" w:rsidRDefault="00AC4097" w:rsidP="009E52E2">
            <w:pPr>
              <w:rPr>
                <w:sz w:val="20"/>
                <w:szCs w:val="20"/>
              </w:rPr>
            </w:pPr>
            <w:r w:rsidRPr="0001516D">
              <w:rPr>
                <w:sz w:val="20"/>
                <w:szCs w:val="20"/>
              </w:rPr>
              <w:t xml:space="preserve">Краевое государственное бюджетное учреждение социального обслуживания </w:t>
            </w:r>
            <w:r w:rsidRPr="0001516D">
              <w:rPr>
                <w:b/>
                <w:sz w:val="20"/>
                <w:szCs w:val="20"/>
              </w:rPr>
              <w:t>«Спасский социально-реабилитационный центр для несовершеннолетних»</w:t>
            </w:r>
            <w:r w:rsidRPr="0001516D">
              <w:rPr>
                <w:sz w:val="20"/>
                <w:szCs w:val="20"/>
              </w:rPr>
              <w:t xml:space="preserve"> учредителем является Приморский край:</w:t>
            </w:r>
          </w:p>
          <w:p w:rsidR="00AC4097" w:rsidRPr="0001516D" w:rsidRDefault="00AC4097" w:rsidP="009E52E2">
            <w:pPr>
              <w:rPr>
                <w:sz w:val="20"/>
                <w:szCs w:val="20"/>
              </w:rPr>
            </w:pPr>
            <w:r w:rsidRPr="0001516D">
              <w:rPr>
                <w:sz w:val="20"/>
                <w:szCs w:val="20"/>
              </w:rPr>
              <w:t>-Администрация Приморского края</w:t>
            </w:r>
          </w:p>
          <w:p w:rsidR="00AC4097" w:rsidRPr="0001516D" w:rsidRDefault="00AC4097" w:rsidP="009E52E2">
            <w:pPr>
              <w:pStyle w:val="af4"/>
              <w:rPr>
                <w:color w:val="000000"/>
                <w:sz w:val="20"/>
                <w:szCs w:val="20"/>
              </w:rPr>
            </w:pPr>
          </w:p>
        </w:tc>
        <w:tc>
          <w:tcPr>
            <w:tcW w:w="2579" w:type="dxa"/>
            <w:gridSpan w:val="3"/>
            <w:shd w:val="clear" w:color="auto" w:fill="auto"/>
          </w:tcPr>
          <w:p w:rsidR="00AC4097" w:rsidRPr="0001516D" w:rsidRDefault="00AC4097" w:rsidP="009E52E2">
            <w:pPr>
              <w:pStyle w:val="af4"/>
              <w:rPr>
                <w:color w:val="000000"/>
                <w:sz w:val="20"/>
                <w:szCs w:val="20"/>
              </w:rPr>
            </w:pPr>
            <w:r w:rsidRPr="0001516D">
              <w:rPr>
                <w:color w:val="000000"/>
                <w:sz w:val="20"/>
                <w:szCs w:val="20"/>
              </w:rPr>
              <w:t xml:space="preserve">Юридический адрес: </w:t>
            </w:r>
          </w:p>
          <w:p w:rsidR="00AC4097" w:rsidRPr="0001516D" w:rsidRDefault="00AC4097" w:rsidP="009E52E2">
            <w:pPr>
              <w:pStyle w:val="af4"/>
              <w:rPr>
                <w:color w:val="000000"/>
                <w:sz w:val="20"/>
                <w:szCs w:val="20"/>
              </w:rPr>
            </w:pPr>
            <w:r w:rsidRPr="0001516D">
              <w:rPr>
                <w:color w:val="000000"/>
                <w:sz w:val="20"/>
                <w:szCs w:val="20"/>
              </w:rPr>
              <w:t>692269,</w:t>
            </w:r>
          </w:p>
          <w:p w:rsidR="00AC4097" w:rsidRPr="0001516D" w:rsidRDefault="00AC4097" w:rsidP="009E52E2">
            <w:pPr>
              <w:pStyle w:val="af4"/>
              <w:rPr>
                <w:color w:val="000000"/>
                <w:sz w:val="20"/>
                <w:szCs w:val="20"/>
              </w:rPr>
            </w:pPr>
            <w:r w:rsidRPr="0001516D">
              <w:rPr>
                <w:color w:val="000000"/>
                <w:sz w:val="20"/>
                <w:szCs w:val="20"/>
              </w:rPr>
              <w:t xml:space="preserve">Приморский край, </w:t>
            </w:r>
          </w:p>
          <w:p w:rsidR="00AC4097" w:rsidRPr="0001516D" w:rsidRDefault="00AC4097" w:rsidP="009E52E2">
            <w:pPr>
              <w:pStyle w:val="af4"/>
              <w:rPr>
                <w:color w:val="000000"/>
                <w:sz w:val="20"/>
                <w:szCs w:val="20"/>
              </w:rPr>
            </w:pPr>
            <w:r w:rsidRPr="0001516D">
              <w:rPr>
                <w:b/>
                <w:color w:val="000000"/>
                <w:sz w:val="20"/>
                <w:szCs w:val="20"/>
              </w:rPr>
              <w:t>г. Спасск-Дальний</w:t>
            </w:r>
            <w:r w:rsidRPr="0001516D">
              <w:rPr>
                <w:color w:val="000000"/>
                <w:sz w:val="20"/>
                <w:szCs w:val="20"/>
              </w:rPr>
              <w:t>,</w:t>
            </w:r>
          </w:p>
          <w:p w:rsidR="00AC4097" w:rsidRPr="0001516D" w:rsidRDefault="00AC4097" w:rsidP="009E52E2">
            <w:pPr>
              <w:pStyle w:val="af4"/>
              <w:rPr>
                <w:color w:val="000000"/>
                <w:sz w:val="20"/>
                <w:szCs w:val="20"/>
              </w:rPr>
            </w:pPr>
            <w:r w:rsidRPr="0001516D">
              <w:rPr>
                <w:color w:val="000000"/>
                <w:sz w:val="20"/>
                <w:szCs w:val="20"/>
              </w:rPr>
              <w:t>ул. Молодежная, 4а</w:t>
            </w:r>
          </w:p>
          <w:p w:rsidR="00AC4097" w:rsidRPr="0001516D" w:rsidRDefault="00AC4097" w:rsidP="009E52E2">
            <w:pPr>
              <w:pStyle w:val="af4"/>
              <w:rPr>
                <w:color w:val="000000"/>
                <w:sz w:val="20"/>
                <w:szCs w:val="20"/>
              </w:rPr>
            </w:pPr>
            <w:r w:rsidRPr="0001516D">
              <w:rPr>
                <w:color w:val="000000"/>
                <w:sz w:val="20"/>
                <w:szCs w:val="20"/>
              </w:rPr>
              <w:t xml:space="preserve">8(42352)3-23-09, </w:t>
            </w:r>
          </w:p>
          <w:p w:rsidR="00AC4097" w:rsidRPr="0001516D" w:rsidRDefault="00AC4097" w:rsidP="009E52E2">
            <w:pPr>
              <w:pStyle w:val="af4"/>
              <w:rPr>
                <w:color w:val="000000"/>
                <w:sz w:val="20"/>
                <w:szCs w:val="20"/>
              </w:rPr>
            </w:pPr>
            <w:r w:rsidRPr="0001516D">
              <w:rPr>
                <w:color w:val="000000"/>
                <w:sz w:val="20"/>
                <w:szCs w:val="20"/>
              </w:rPr>
              <w:t xml:space="preserve"> 3-11-27,</w:t>
            </w:r>
          </w:p>
          <w:p w:rsidR="00AC4097" w:rsidRPr="0001516D" w:rsidRDefault="00AC4097" w:rsidP="009E52E2">
            <w:pPr>
              <w:pStyle w:val="af4"/>
              <w:rPr>
                <w:color w:val="000000"/>
                <w:sz w:val="20"/>
                <w:szCs w:val="20"/>
              </w:rPr>
            </w:pPr>
            <w:r w:rsidRPr="0001516D">
              <w:rPr>
                <w:color w:val="000000"/>
                <w:sz w:val="20"/>
                <w:szCs w:val="20"/>
              </w:rPr>
              <w:t xml:space="preserve"> (факс)  8(42352)  3-23-49 </w:t>
            </w:r>
            <w:hyperlink r:id="rId61" w:history="1">
              <w:r w:rsidRPr="0001516D">
                <w:rPr>
                  <w:color w:val="000000"/>
                  <w:sz w:val="20"/>
                  <w:szCs w:val="20"/>
                </w:rPr>
                <w:t>spdpspassk@mail.ru</w:t>
              </w:r>
            </w:hyperlink>
          </w:p>
          <w:p w:rsidR="00AC4097" w:rsidRPr="0001516D" w:rsidRDefault="00AC4097" w:rsidP="009E52E2">
            <w:pPr>
              <w:pStyle w:val="af4"/>
              <w:rPr>
                <w:color w:val="000000"/>
                <w:sz w:val="20"/>
                <w:szCs w:val="20"/>
              </w:rPr>
            </w:pPr>
            <w:r w:rsidRPr="0001516D">
              <w:rPr>
                <w:color w:val="000000"/>
                <w:sz w:val="20"/>
                <w:szCs w:val="20"/>
              </w:rPr>
              <w:t>Фактический адрес:</w:t>
            </w:r>
          </w:p>
          <w:p w:rsidR="00AC4097" w:rsidRPr="0001516D" w:rsidRDefault="00AC4097" w:rsidP="009E52E2">
            <w:pPr>
              <w:pStyle w:val="af4"/>
              <w:rPr>
                <w:color w:val="000000"/>
                <w:sz w:val="20"/>
                <w:szCs w:val="20"/>
              </w:rPr>
            </w:pPr>
            <w:r w:rsidRPr="0001516D">
              <w:rPr>
                <w:color w:val="000000"/>
                <w:sz w:val="20"/>
                <w:szCs w:val="20"/>
              </w:rPr>
              <w:t>г. Спасск-Дальний,</w:t>
            </w:r>
          </w:p>
          <w:p w:rsidR="00AC4097" w:rsidRPr="0001516D" w:rsidRDefault="00AC4097" w:rsidP="009E52E2">
            <w:pPr>
              <w:pStyle w:val="af4"/>
              <w:rPr>
                <w:color w:val="000000"/>
                <w:sz w:val="20"/>
                <w:szCs w:val="20"/>
              </w:rPr>
            </w:pPr>
            <w:r w:rsidRPr="0001516D">
              <w:rPr>
                <w:color w:val="000000"/>
                <w:sz w:val="20"/>
                <w:szCs w:val="20"/>
              </w:rPr>
              <w:t>ул. Молодежная, 4а</w:t>
            </w:r>
          </w:p>
          <w:p w:rsidR="00AC4097" w:rsidRPr="0001516D" w:rsidRDefault="00AC4097" w:rsidP="009E52E2">
            <w:pPr>
              <w:pStyle w:val="af4"/>
              <w:rPr>
                <w:color w:val="000000"/>
                <w:sz w:val="20"/>
                <w:szCs w:val="20"/>
              </w:rPr>
            </w:pPr>
            <w:r w:rsidRPr="0001516D">
              <w:rPr>
                <w:color w:val="000000"/>
                <w:sz w:val="20"/>
                <w:szCs w:val="20"/>
              </w:rPr>
              <w:t xml:space="preserve">8(42352)3-23-09, </w:t>
            </w:r>
          </w:p>
          <w:p w:rsidR="00AC4097" w:rsidRPr="0001516D" w:rsidRDefault="00AC4097" w:rsidP="009E52E2">
            <w:pPr>
              <w:pStyle w:val="af4"/>
              <w:rPr>
                <w:color w:val="000000"/>
                <w:sz w:val="20"/>
                <w:szCs w:val="20"/>
              </w:rPr>
            </w:pPr>
            <w:r w:rsidRPr="0001516D">
              <w:rPr>
                <w:color w:val="000000"/>
                <w:sz w:val="20"/>
                <w:szCs w:val="20"/>
              </w:rPr>
              <w:t xml:space="preserve"> 3-11-27,</w:t>
            </w:r>
          </w:p>
          <w:p w:rsidR="00AC4097" w:rsidRPr="0001516D" w:rsidRDefault="00AC4097" w:rsidP="009E52E2">
            <w:pPr>
              <w:pStyle w:val="af4"/>
              <w:rPr>
                <w:color w:val="000000"/>
                <w:sz w:val="20"/>
                <w:szCs w:val="20"/>
              </w:rPr>
            </w:pPr>
            <w:r w:rsidRPr="0001516D">
              <w:rPr>
                <w:color w:val="000000"/>
                <w:sz w:val="20"/>
                <w:szCs w:val="20"/>
              </w:rPr>
              <w:t xml:space="preserve"> (факс)  8(42352)  3-23-49 Спасский район, с. Зеленодольское, ул. Советская, 1</w:t>
            </w:r>
          </w:p>
          <w:p w:rsidR="00AC4097" w:rsidRPr="0001516D" w:rsidRDefault="00AC4097" w:rsidP="009E52E2">
            <w:pPr>
              <w:pStyle w:val="af4"/>
              <w:rPr>
                <w:color w:val="000000"/>
                <w:sz w:val="20"/>
                <w:szCs w:val="20"/>
              </w:rPr>
            </w:pPr>
            <w:r w:rsidRPr="0001516D">
              <w:rPr>
                <w:color w:val="000000"/>
                <w:sz w:val="20"/>
                <w:szCs w:val="20"/>
              </w:rPr>
              <w:t xml:space="preserve">8(42352)7-54-37, </w:t>
            </w:r>
          </w:p>
          <w:p w:rsidR="00AC4097" w:rsidRPr="0001516D" w:rsidRDefault="00AC4097" w:rsidP="009E52E2">
            <w:pPr>
              <w:pStyle w:val="af4"/>
              <w:rPr>
                <w:color w:val="000000"/>
                <w:sz w:val="20"/>
                <w:szCs w:val="20"/>
              </w:rPr>
            </w:pPr>
            <w:r w:rsidRPr="0001516D">
              <w:rPr>
                <w:color w:val="000000"/>
                <w:sz w:val="20"/>
                <w:szCs w:val="20"/>
              </w:rPr>
              <w:t xml:space="preserve"> 8(42352)  7-54-21 (факс)</w:t>
            </w:r>
          </w:p>
        </w:tc>
        <w:tc>
          <w:tcPr>
            <w:tcW w:w="2100" w:type="dxa"/>
            <w:shd w:val="clear" w:color="auto" w:fill="auto"/>
          </w:tcPr>
          <w:p w:rsidR="00AC4097" w:rsidRPr="0001516D" w:rsidRDefault="00AC4097" w:rsidP="009E52E2">
            <w:pPr>
              <w:jc w:val="both"/>
              <w:rPr>
                <w:sz w:val="20"/>
                <w:szCs w:val="20"/>
              </w:rPr>
            </w:pPr>
            <w:r w:rsidRPr="0001516D">
              <w:rPr>
                <w:sz w:val="20"/>
                <w:szCs w:val="20"/>
              </w:rPr>
              <w:t xml:space="preserve">Сезонный режим работы, </w:t>
            </w:r>
          </w:p>
          <w:p w:rsidR="00AC4097" w:rsidRPr="0001516D" w:rsidRDefault="00AC4097" w:rsidP="009E52E2">
            <w:pPr>
              <w:jc w:val="both"/>
              <w:rPr>
                <w:sz w:val="20"/>
                <w:szCs w:val="20"/>
              </w:rPr>
            </w:pPr>
            <w:r w:rsidRPr="0001516D">
              <w:rPr>
                <w:sz w:val="20"/>
                <w:szCs w:val="20"/>
              </w:rPr>
              <w:t>4 смены в год</w:t>
            </w:r>
          </w:p>
          <w:p w:rsidR="00AC4097" w:rsidRPr="0001516D" w:rsidRDefault="00AC4097" w:rsidP="009E52E2">
            <w:pPr>
              <w:jc w:val="both"/>
              <w:rPr>
                <w:sz w:val="20"/>
                <w:szCs w:val="20"/>
              </w:rPr>
            </w:pPr>
            <w:r w:rsidRPr="0001516D">
              <w:rPr>
                <w:sz w:val="20"/>
                <w:szCs w:val="20"/>
              </w:rPr>
              <w:t xml:space="preserve">1 смена – </w:t>
            </w:r>
          </w:p>
          <w:p w:rsidR="00AC4097" w:rsidRPr="0001516D" w:rsidRDefault="00AC4097" w:rsidP="009E52E2">
            <w:pPr>
              <w:jc w:val="both"/>
              <w:rPr>
                <w:sz w:val="20"/>
                <w:szCs w:val="20"/>
              </w:rPr>
            </w:pPr>
            <w:r w:rsidRPr="0001516D">
              <w:rPr>
                <w:sz w:val="20"/>
                <w:szCs w:val="20"/>
              </w:rPr>
              <w:t>09.06-29.06.2015 год</w:t>
            </w:r>
          </w:p>
          <w:p w:rsidR="00AC4097" w:rsidRPr="0001516D" w:rsidRDefault="00AC4097" w:rsidP="009E52E2">
            <w:pPr>
              <w:jc w:val="both"/>
              <w:rPr>
                <w:sz w:val="20"/>
                <w:szCs w:val="20"/>
              </w:rPr>
            </w:pPr>
          </w:p>
          <w:p w:rsidR="00AC4097" w:rsidRPr="0001516D" w:rsidRDefault="00AC4097" w:rsidP="009E52E2">
            <w:pPr>
              <w:jc w:val="both"/>
              <w:rPr>
                <w:sz w:val="20"/>
                <w:szCs w:val="20"/>
              </w:rPr>
            </w:pPr>
            <w:r w:rsidRPr="0001516D">
              <w:rPr>
                <w:sz w:val="20"/>
                <w:szCs w:val="20"/>
              </w:rPr>
              <w:t xml:space="preserve">2 смена – </w:t>
            </w:r>
          </w:p>
          <w:p w:rsidR="00AC4097" w:rsidRPr="0001516D" w:rsidRDefault="00AC4097" w:rsidP="009E52E2">
            <w:pPr>
              <w:jc w:val="both"/>
              <w:rPr>
                <w:sz w:val="20"/>
                <w:szCs w:val="20"/>
              </w:rPr>
            </w:pPr>
            <w:r w:rsidRPr="0001516D">
              <w:rPr>
                <w:sz w:val="20"/>
                <w:szCs w:val="20"/>
              </w:rPr>
              <w:t>07.07-27.07.2015 год</w:t>
            </w:r>
          </w:p>
          <w:p w:rsidR="00AC4097" w:rsidRPr="0001516D" w:rsidRDefault="00AC4097" w:rsidP="009E52E2">
            <w:pPr>
              <w:jc w:val="both"/>
              <w:rPr>
                <w:sz w:val="20"/>
                <w:szCs w:val="20"/>
              </w:rPr>
            </w:pPr>
          </w:p>
          <w:p w:rsidR="00AC4097" w:rsidRPr="0001516D" w:rsidRDefault="00AC4097" w:rsidP="009E52E2">
            <w:pPr>
              <w:jc w:val="both"/>
              <w:rPr>
                <w:sz w:val="20"/>
                <w:szCs w:val="20"/>
              </w:rPr>
            </w:pPr>
            <w:r w:rsidRPr="0001516D">
              <w:rPr>
                <w:sz w:val="20"/>
                <w:szCs w:val="20"/>
              </w:rPr>
              <w:t xml:space="preserve">3 смена – </w:t>
            </w:r>
          </w:p>
          <w:p w:rsidR="00AC4097" w:rsidRPr="0001516D" w:rsidRDefault="00AC4097" w:rsidP="009E52E2">
            <w:pPr>
              <w:jc w:val="both"/>
              <w:rPr>
                <w:sz w:val="20"/>
                <w:szCs w:val="20"/>
              </w:rPr>
            </w:pPr>
            <w:r w:rsidRPr="0001516D">
              <w:rPr>
                <w:sz w:val="20"/>
                <w:szCs w:val="20"/>
              </w:rPr>
              <w:t>04.08-24.08.2015 год</w:t>
            </w:r>
          </w:p>
          <w:p w:rsidR="00AC4097" w:rsidRPr="0001516D" w:rsidRDefault="00AC4097" w:rsidP="009E52E2">
            <w:pPr>
              <w:jc w:val="both"/>
              <w:rPr>
                <w:sz w:val="20"/>
                <w:szCs w:val="20"/>
              </w:rPr>
            </w:pPr>
          </w:p>
          <w:p w:rsidR="00AC4097" w:rsidRPr="0001516D" w:rsidRDefault="00AC4097" w:rsidP="009E52E2">
            <w:pPr>
              <w:jc w:val="both"/>
              <w:rPr>
                <w:sz w:val="20"/>
                <w:szCs w:val="20"/>
              </w:rPr>
            </w:pPr>
            <w:r w:rsidRPr="0001516D">
              <w:rPr>
                <w:sz w:val="20"/>
                <w:szCs w:val="20"/>
              </w:rPr>
              <w:t xml:space="preserve">4 смена – </w:t>
            </w:r>
          </w:p>
          <w:p w:rsidR="00AC4097" w:rsidRPr="0001516D" w:rsidRDefault="00AC4097" w:rsidP="009E52E2">
            <w:pPr>
              <w:jc w:val="both"/>
              <w:rPr>
                <w:sz w:val="20"/>
                <w:szCs w:val="20"/>
              </w:rPr>
            </w:pPr>
            <w:r w:rsidRPr="0001516D">
              <w:rPr>
                <w:sz w:val="20"/>
                <w:szCs w:val="20"/>
              </w:rPr>
              <w:t>26.10-01.11.2015 год</w:t>
            </w:r>
          </w:p>
        </w:tc>
        <w:tc>
          <w:tcPr>
            <w:tcW w:w="1277" w:type="dxa"/>
            <w:gridSpan w:val="3"/>
            <w:shd w:val="clear" w:color="auto" w:fill="auto"/>
          </w:tcPr>
          <w:p w:rsidR="00AC4097" w:rsidRPr="0001516D" w:rsidRDefault="00AC4097" w:rsidP="009E52E2">
            <w:pPr>
              <w:jc w:val="both"/>
              <w:rPr>
                <w:sz w:val="20"/>
                <w:szCs w:val="20"/>
              </w:rPr>
            </w:pPr>
            <w:r w:rsidRPr="0001516D">
              <w:rPr>
                <w:sz w:val="20"/>
                <w:szCs w:val="20"/>
              </w:rPr>
              <w:t>Дети от 6 до 14 лет</w:t>
            </w:r>
          </w:p>
          <w:p w:rsidR="00AC4097" w:rsidRPr="0001516D" w:rsidRDefault="00AC4097" w:rsidP="009E52E2">
            <w:pPr>
              <w:jc w:val="both"/>
              <w:rPr>
                <w:sz w:val="20"/>
                <w:szCs w:val="20"/>
              </w:rPr>
            </w:pPr>
          </w:p>
          <w:p w:rsidR="00AC4097" w:rsidRPr="0001516D" w:rsidRDefault="00AC4097" w:rsidP="009E52E2">
            <w:pPr>
              <w:jc w:val="both"/>
              <w:rPr>
                <w:sz w:val="20"/>
                <w:szCs w:val="20"/>
              </w:rPr>
            </w:pPr>
          </w:p>
          <w:p w:rsidR="00AC4097" w:rsidRPr="0001516D" w:rsidRDefault="00AC4097" w:rsidP="009E52E2">
            <w:pPr>
              <w:jc w:val="both"/>
              <w:rPr>
                <w:sz w:val="20"/>
                <w:szCs w:val="20"/>
              </w:rPr>
            </w:pPr>
            <w:r w:rsidRPr="0001516D">
              <w:rPr>
                <w:sz w:val="20"/>
                <w:szCs w:val="20"/>
              </w:rPr>
              <w:t>45 детей</w:t>
            </w:r>
          </w:p>
          <w:p w:rsidR="00AC4097" w:rsidRPr="0001516D" w:rsidRDefault="00AC4097" w:rsidP="009E52E2">
            <w:pPr>
              <w:jc w:val="both"/>
              <w:rPr>
                <w:sz w:val="20"/>
                <w:szCs w:val="20"/>
              </w:rPr>
            </w:pPr>
          </w:p>
          <w:p w:rsidR="00AC4097" w:rsidRPr="0001516D" w:rsidRDefault="00AC4097" w:rsidP="009E52E2">
            <w:pPr>
              <w:jc w:val="both"/>
              <w:rPr>
                <w:sz w:val="20"/>
                <w:szCs w:val="20"/>
              </w:rPr>
            </w:pPr>
          </w:p>
          <w:p w:rsidR="00AC4097" w:rsidRPr="0001516D" w:rsidRDefault="00AC4097" w:rsidP="009E52E2">
            <w:pPr>
              <w:jc w:val="both"/>
              <w:rPr>
                <w:sz w:val="20"/>
                <w:szCs w:val="20"/>
              </w:rPr>
            </w:pPr>
            <w:r w:rsidRPr="0001516D">
              <w:rPr>
                <w:sz w:val="20"/>
                <w:szCs w:val="20"/>
              </w:rPr>
              <w:t>45 детей</w:t>
            </w:r>
          </w:p>
          <w:p w:rsidR="00AC4097" w:rsidRPr="0001516D" w:rsidRDefault="00AC4097" w:rsidP="009E52E2">
            <w:pPr>
              <w:jc w:val="both"/>
              <w:rPr>
                <w:sz w:val="20"/>
                <w:szCs w:val="20"/>
              </w:rPr>
            </w:pPr>
          </w:p>
          <w:p w:rsidR="00AC4097" w:rsidRPr="0001516D" w:rsidRDefault="00AC4097" w:rsidP="009E52E2">
            <w:pPr>
              <w:jc w:val="both"/>
              <w:rPr>
                <w:sz w:val="20"/>
                <w:szCs w:val="20"/>
              </w:rPr>
            </w:pPr>
          </w:p>
          <w:p w:rsidR="00AC4097" w:rsidRPr="0001516D" w:rsidRDefault="00AC4097" w:rsidP="009E52E2">
            <w:pPr>
              <w:jc w:val="both"/>
              <w:rPr>
                <w:sz w:val="20"/>
                <w:szCs w:val="20"/>
              </w:rPr>
            </w:pPr>
            <w:r w:rsidRPr="0001516D">
              <w:rPr>
                <w:sz w:val="20"/>
                <w:szCs w:val="20"/>
              </w:rPr>
              <w:t>45 детей</w:t>
            </w:r>
          </w:p>
          <w:p w:rsidR="00AC4097" w:rsidRPr="0001516D" w:rsidRDefault="00AC4097" w:rsidP="009E52E2">
            <w:pPr>
              <w:jc w:val="both"/>
              <w:rPr>
                <w:sz w:val="20"/>
                <w:szCs w:val="20"/>
              </w:rPr>
            </w:pPr>
          </w:p>
          <w:p w:rsidR="00AC4097" w:rsidRPr="0001516D" w:rsidRDefault="00AC4097" w:rsidP="009E52E2">
            <w:pPr>
              <w:jc w:val="both"/>
              <w:rPr>
                <w:sz w:val="20"/>
                <w:szCs w:val="20"/>
              </w:rPr>
            </w:pPr>
          </w:p>
          <w:p w:rsidR="00AC4097" w:rsidRPr="0001516D" w:rsidRDefault="00AC4097" w:rsidP="009E52E2">
            <w:pPr>
              <w:jc w:val="both"/>
              <w:rPr>
                <w:sz w:val="20"/>
                <w:szCs w:val="20"/>
              </w:rPr>
            </w:pPr>
            <w:r w:rsidRPr="0001516D">
              <w:rPr>
                <w:sz w:val="20"/>
                <w:szCs w:val="20"/>
              </w:rPr>
              <w:t>45 детей</w:t>
            </w:r>
          </w:p>
        </w:tc>
        <w:tc>
          <w:tcPr>
            <w:tcW w:w="1844" w:type="dxa"/>
            <w:shd w:val="clear" w:color="auto" w:fill="auto"/>
          </w:tcPr>
          <w:p w:rsidR="00AC4097" w:rsidRPr="0001516D" w:rsidRDefault="00AC4097" w:rsidP="009E52E2">
            <w:pPr>
              <w:jc w:val="both"/>
              <w:rPr>
                <w:sz w:val="20"/>
                <w:szCs w:val="20"/>
              </w:rPr>
            </w:pPr>
            <w:r w:rsidRPr="0001516D">
              <w:rPr>
                <w:sz w:val="20"/>
                <w:szCs w:val="20"/>
              </w:rPr>
              <w:t xml:space="preserve">Дети проживают в двухэтажных кирпичных зданиях, оборудованных холодным и горячим водоснабжением,  канализацией.  Просторные спальные комнаты на 12-15 человек оборудованы удобной мебелью. Лагерь располагает футбольным полем и волейбольной площадкой, спортивным залом. В лагере ежедневно проводятся культурно-массовые и спортивные мероприятия. </w:t>
            </w:r>
          </w:p>
          <w:p w:rsidR="00AC4097" w:rsidRPr="0001516D" w:rsidRDefault="00AC4097" w:rsidP="009E52E2">
            <w:pPr>
              <w:jc w:val="both"/>
              <w:rPr>
                <w:sz w:val="20"/>
                <w:szCs w:val="20"/>
              </w:rPr>
            </w:pPr>
          </w:p>
        </w:tc>
        <w:tc>
          <w:tcPr>
            <w:tcW w:w="1540" w:type="dxa"/>
            <w:gridSpan w:val="4"/>
            <w:shd w:val="clear" w:color="auto" w:fill="auto"/>
          </w:tcPr>
          <w:p w:rsidR="00AC4097" w:rsidRPr="0001516D" w:rsidRDefault="00AC4097" w:rsidP="009E52E2">
            <w:pPr>
              <w:jc w:val="both"/>
              <w:rPr>
                <w:sz w:val="20"/>
                <w:szCs w:val="20"/>
              </w:rPr>
            </w:pPr>
            <w:r w:rsidRPr="0001516D">
              <w:rPr>
                <w:sz w:val="20"/>
                <w:szCs w:val="20"/>
              </w:rPr>
              <w:t>21 день</w:t>
            </w:r>
          </w:p>
          <w:p w:rsidR="00AC4097" w:rsidRPr="0001516D" w:rsidRDefault="00AC4097" w:rsidP="009E52E2">
            <w:pPr>
              <w:jc w:val="both"/>
              <w:rPr>
                <w:sz w:val="20"/>
                <w:szCs w:val="20"/>
              </w:rPr>
            </w:pPr>
            <w:r w:rsidRPr="0001516D">
              <w:rPr>
                <w:sz w:val="20"/>
                <w:szCs w:val="20"/>
              </w:rPr>
              <w:t>19183,92</w:t>
            </w:r>
          </w:p>
          <w:p w:rsidR="00AC4097" w:rsidRPr="0001516D" w:rsidRDefault="00AC4097" w:rsidP="009E52E2">
            <w:pPr>
              <w:jc w:val="both"/>
              <w:rPr>
                <w:sz w:val="20"/>
                <w:szCs w:val="20"/>
              </w:rPr>
            </w:pPr>
            <w:r w:rsidRPr="0001516D">
              <w:rPr>
                <w:sz w:val="20"/>
                <w:szCs w:val="20"/>
              </w:rPr>
              <w:t>7 дней</w:t>
            </w:r>
          </w:p>
          <w:p w:rsidR="00AC4097" w:rsidRPr="0001516D" w:rsidRDefault="00AC4097" w:rsidP="009E52E2">
            <w:pPr>
              <w:jc w:val="both"/>
              <w:rPr>
                <w:sz w:val="20"/>
                <w:szCs w:val="20"/>
              </w:rPr>
            </w:pPr>
            <w:r w:rsidRPr="0001516D">
              <w:rPr>
                <w:sz w:val="20"/>
                <w:szCs w:val="20"/>
              </w:rPr>
              <w:t>6394,64</w:t>
            </w:r>
          </w:p>
        </w:tc>
        <w:tc>
          <w:tcPr>
            <w:tcW w:w="1442" w:type="dxa"/>
            <w:gridSpan w:val="4"/>
            <w:shd w:val="clear" w:color="auto" w:fill="auto"/>
          </w:tcPr>
          <w:p w:rsidR="00AC4097" w:rsidRPr="0001516D" w:rsidRDefault="00AC4097" w:rsidP="009E52E2">
            <w:pPr>
              <w:jc w:val="both"/>
              <w:rPr>
                <w:sz w:val="20"/>
                <w:szCs w:val="20"/>
              </w:rPr>
            </w:pPr>
          </w:p>
        </w:tc>
        <w:tc>
          <w:tcPr>
            <w:tcW w:w="2703" w:type="dxa"/>
            <w:gridSpan w:val="2"/>
            <w:shd w:val="clear" w:color="auto" w:fill="auto"/>
          </w:tcPr>
          <w:p w:rsidR="00AC4097" w:rsidRPr="0001516D" w:rsidRDefault="00AC4097" w:rsidP="009E52E2">
            <w:pPr>
              <w:jc w:val="both"/>
              <w:rPr>
                <w:sz w:val="20"/>
                <w:szCs w:val="20"/>
              </w:rPr>
            </w:pPr>
            <w:r w:rsidRPr="0001516D">
              <w:rPr>
                <w:sz w:val="20"/>
                <w:szCs w:val="20"/>
              </w:rPr>
              <w:t xml:space="preserve">Основными целями деятельности лагеря являются обеспечения развития, отдыха и оздоровления детей в возрасте от 6 до 14 лет. Основными задачами лагеря являются: </w:t>
            </w:r>
          </w:p>
          <w:p w:rsidR="00AC4097" w:rsidRPr="0001516D" w:rsidRDefault="00AC4097" w:rsidP="009E52E2">
            <w:pPr>
              <w:jc w:val="both"/>
              <w:rPr>
                <w:sz w:val="20"/>
                <w:szCs w:val="20"/>
              </w:rPr>
            </w:pPr>
            <w:r w:rsidRPr="0001516D">
              <w:rPr>
                <w:sz w:val="20"/>
                <w:szCs w:val="20"/>
              </w:rPr>
              <w:t xml:space="preserve"> организация содержательного досуга детей;</w:t>
            </w:r>
          </w:p>
          <w:p w:rsidR="00AC4097" w:rsidRPr="0001516D" w:rsidRDefault="00AC4097" w:rsidP="009E52E2">
            <w:pPr>
              <w:jc w:val="both"/>
              <w:rPr>
                <w:sz w:val="20"/>
                <w:szCs w:val="20"/>
              </w:rPr>
            </w:pPr>
            <w:r w:rsidRPr="0001516D">
              <w:rPr>
                <w:sz w:val="20"/>
                <w:szCs w:val="20"/>
              </w:rPr>
              <w:t>сохранение и укрепление здоровья детей;</w:t>
            </w:r>
          </w:p>
          <w:p w:rsidR="00AC4097" w:rsidRPr="0001516D" w:rsidRDefault="00AC4097" w:rsidP="009E52E2">
            <w:pPr>
              <w:jc w:val="both"/>
              <w:rPr>
                <w:sz w:val="20"/>
                <w:szCs w:val="20"/>
              </w:rPr>
            </w:pPr>
            <w:r w:rsidRPr="0001516D">
              <w:rPr>
                <w:sz w:val="20"/>
                <w:szCs w:val="20"/>
              </w:rPr>
              <w:t>создание необходимых условий для личностного, творческого, духовно-нравственного развития детей, для занятий детей физической культурой и спортом, туризмом, расширения и углубления знаний об окружающем мире и природе, развития творческих способностей детей, формирования и развития позитивной мотивации здорового образа жизни.</w:t>
            </w:r>
          </w:p>
          <w:p w:rsidR="00AC4097" w:rsidRPr="0001516D" w:rsidRDefault="00AC4097" w:rsidP="009E52E2">
            <w:pPr>
              <w:jc w:val="both"/>
              <w:rPr>
                <w:sz w:val="20"/>
                <w:szCs w:val="20"/>
              </w:rPr>
            </w:pPr>
            <w:r w:rsidRPr="0001516D">
              <w:rPr>
                <w:sz w:val="20"/>
                <w:szCs w:val="20"/>
              </w:rPr>
              <w:t>Дети обеспечиваются круглосуточным проживанием, пятиразовым  разнообразным питанием, бесплатным круглосуточным медицинским обслуживанием.</w:t>
            </w:r>
          </w:p>
          <w:p w:rsidR="00AC4097" w:rsidRPr="0001516D" w:rsidRDefault="00AC4097" w:rsidP="009E52E2">
            <w:pPr>
              <w:jc w:val="both"/>
              <w:rPr>
                <w:sz w:val="20"/>
                <w:szCs w:val="20"/>
              </w:rPr>
            </w:pPr>
            <w:r w:rsidRPr="0001516D">
              <w:rPr>
                <w:sz w:val="20"/>
                <w:szCs w:val="20"/>
              </w:rPr>
              <w:lastRenderedPageBreak/>
              <w:t>Во время проведения  оздоровительных смен в учреждении реализуются программы «Каникулы» и «Быть здоровым!». Для организации досуга на протяжении всех оздоровительных смен работают кружки: «Быть здоровым!»,</w:t>
            </w:r>
          </w:p>
          <w:p w:rsidR="00AC4097" w:rsidRPr="0001516D" w:rsidRDefault="00AC4097" w:rsidP="009E52E2">
            <w:pPr>
              <w:jc w:val="both"/>
              <w:rPr>
                <w:sz w:val="20"/>
                <w:szCs w:val="20"/>
              </w:rPr>
            </w:pPr>
            <w:r w:rsidRPr="0001516D">
              <w:rPr>
                <w:sz w:val="20"/>
                <w:szCs w:val="20"/>
              </w:rPr>
              <w:t>«Умелые ручки», «Волшебный лоскуток» и др.</w:t>
            </w:r>
          </w:p>
          <w:p w:rsidR="00AC4097" w:rsidRPr="0001516D" w:rsidRDefault="00AC4097" w:rsidP="009E52E2">
            <w:pPr>
              <w:jc w:val="both"/>
              <w:rPr>
                <w:sz w:val="20"/>
                <w:szCs w:val="20"/>
              </w:rPr>
            </w:pPr>
            <w:r w:rsidRPr="0001516D">
              <w:rPr>
                <w:sz w:val="20"/>
                <w:szCs w:val="20"/>
              </w:rPr>
              <w:t>Информация размещена на сайте:</w:t>
            </w:r>
            <w:r w:rsidRPr="0001516D">
              <w:rPr>
                <w:sz w:val="20"/>
                <w:szCs w:val="20"/>
                <w:lang w:val="en-US"/>
              </w:rPr>
              <w:t>www</w:t>
            </w:r>
            <w:r w:rsidRPr="0001516D">
              <w:rPr>
                <w:sz w:val="20"/>
                <w:szCs w:val="20"/>
              </w:rPr>
              <w:t>.</w:t>
            </w:r>
            <w:r w:rsidRPr="0001516D">
              <w:rPr>
                <w:sz w:val="20"/>
                <w:szCs w:val="20"/>
                <w:lang w:val="en-US"/>
              </w:rPr>
              <w:t>bus</w:t>
            </w:r>
            <w:r w:rsidRPr="0001516D">
              <w:rPr>
                <w:sz w:val="20"/>
                <w:szCs w:val="20"/>
              </w:rPr>
              <w:t>.</w:t>
            </w:r>
            <w:r w:rsidRPr="0001516D">
              <w:rPr>
                <w:sz w:val="20"/>
                <w:szCs w:val="20"/>
                <w:lang w:val="en-US"/>
              </w:rPr>
              <w:t>gov</w:t>
            </w:r>
            <w:r w:rsidRPr="0001516D">
              <w:rPr>
                <w:sz w:val="20"/>
                <w:szCs w:val="20"/>
              </w:rPr>
              <w:t>.</w:t>
            </w:r>
            <w:r w:rsidRPr="0001516D">
              <w:rPr>
                <w:sz w:val="20"/>
                <w:szCs w:val="20"/>
                <w:lang w:val="en-US"/>
              </w:rPr>
              <w:t>ru</w:t>
            </w:r>
          </w:p>
          <w:p w:rsidR="00AC4097" w:rsidRPr="0001516D" w:rsidRDefault="00D27028" w:rsidP="00AC4097">
            <w:pPr>
              <w:jc w:val="both"/>
              <w:rPr>
                <w:sz w:val="20"/>
                <w:szCs w:val="20"/>
              </w:rPr>
            </w:pPr>
            <w:hyperlink r:id="rId62" w:history="1">
              <w:r w:rsidR="00AC4097" w:rsidRPr="0001516D">
                <w:rPr>
                  <w:rStyle w:val="a4"/>
                  <w:sz w:val="20"/>
                  <w:szCs w:val="20"/>
                  <w:lang w:val="en-US"/>
                </w:rPr>
                <w:t>http</w:t>
              </w:r>
              <w:r w:rsidR="00AC4097" w:rsidRPr="0001516D">
                <w:rPr>
                  <w:rStyle w:val="a4"/>
                  <w:sz w:val="20"/>
                  <w:szCs w:val="20"/>
                </w:rPr>
                <w:t>://спасск-срцн.рф/</w:t>
              </w:r>
              <w:r w:rsidR="00AC4097" w:rsidRPr="0001516D">
                <w:rPr>
                  <w:rStyle w:val="a4"/>
                  <w:sz w:val="20"/>
                  <w:szCs w:val="20"/>
                  <w:lang w:val="en-US"/>
                </w:rPr>
                <w:t>ob</w:t>
              </w:r>
              <w:r w:rsidR="00AC4097" w:rsidRPr="0001516D">
                <w:rPr>
                  <w:rStyle w:val="a4"/>
                  <w:sz w:val="20"/>
                  <w:szCs w:val="20"/>
                </w:rPr>
                <w:t>-</w:t>
              </w:r>
              <w:r w:rsidR="00AC4097" w:rsidRPr="0001516D">
                <w:rPr>
                  <w:rStyle w:val="a4"/>
                  <w:sz w:val="20"/>
                  <w:szCs w:val="20"/>
                  <w:lang w:val="en-US"/>
                </w:rPr>
                <w:t>uchrezhdenii</w:t>
              </w:r>
              <w:r w:rsidR="00AC4097" w:rsidRPr="0001516D">
                <w:rPr>
                  <w:rStyle w:val="a4"/>
                  <w:sz w:val="20"/>
                  <w:szCs w:val="20"/>
                </w:rPr>
                <w:t>/</w:t>
              </w:r>
            </w:hyperlink>
          </w:p>
        </w:tc>
      </w:tr>
      <w:tr w:rsidR="00AC4097" w:rsidRPr="004041AE" w:rsidTr="0037500A">
        <w:trPr>
          <w:trHeight w:val="20"/>
        </w:trPr>
        <w:tc>
          <w:tcPr>
            <w:tcW w:w="16318" w:type="dxa"/>
            <w:gridSpan w:val="20"/>
          </w:tcPr>
          <w:p w:rsidR="00AC4097" w:rsidRPr="0010732E" w:rsidRDefault="00AC4097" w:rsidP="00754E63">
            <w:pPr>
              <w:pStyle w:val="af4"/>
              <w:jc w:val="center"/>
              <w:rPr>
                <w:b/>
                <w:color w:val="000000"/>
                <w:sz w:val="20"/>
                <w:szCs w:val="20"/>
                <w:u w:val="single"/>
              </w:rPr>
            </w:pPr>
            <w:r w:rsidRPr="0010732E">
              <w:rPr>
                <w:b/>
                <w:color w:val="000000"/>
                <w:sz w:val="20"/>
                <w:szCs w:val="20"/>
                <w:u w:val="single"/>
              </w:rPr>
              <w:lastRenderedPageBreak/>
              <w:t>Уссурийский городской округ</w:t>
            </w:r>
          </w:p>
        </w:tc>
      </w:tr>
      <w:tr w:rsidR="00B5735F" w:rsidRPr="004041AE" w:rsidTr="003017D0">
        <w:trPr>
          <w:trHeight w:val="20"/>
        </w:trPr>
        <w:tc>
          <w:tcPr>
            <w:tcW w:w="708" w:type="dxa"/>
          </w:tcPr>
          <w:p w:rsidR="00B5735F" w:rsidRPr="0010732E" w:rsidRDefault="00B5735F" w:rsidP="00754E63">
            <w:pPr>
              <w:pStyle w:val="a5"/>
              <w:numPr>
                <w:ilvl w:val="0"/>
                <w:numId w:val="21"/>
              </w:numPr>
              <w:jc w:val="center"/>
              <w:rPr>
                <w:sz w:val="20"/>
                <w:szCs w:val="20"/>
              </w:rPr>
            </w:pPr>
          </w:p>
        </w:tc>
        <w:tc>
          <w:tcPr>
            <w:tcW w:w="2125" w:type="dxa"/>
          </w:tcPr>
          <w:p w:rsidR="00B5735F" w:rsidRPr="00E72375" w:rsidRDefault="00B5735F" w:rsidP="00B5735F">
            <w:pPr>
              <w:rPr>
                <w:sz w:val="20"/>
                <w:szCs w:val="20"/>
              </w:rPr>
            </w:pPr>
            <w:r w:rsidRPr="00E72375">
              <w:rPr>
                <w:sz w:val="20"/>
                <w:szCs w:val="20"/>
              </w:rPr>
              <w:t xml:space="preserve">Краевое государственное бюджетное учреждение социального обслуживания </w:t>
            </w:r>
            <w:r w:rsidRPr="00E72375">
              <w:rPr>
                <w:b/>
                <w:sz w:val="20"/>
                <w:szCs w:val="20"/>
              </w:rPr>
              <w:t>«Уссурийский социально-реабилитационный центр для несовершеннолетних»</w:t>
            </w:r>
          </w:p>
          <w:p w:rsidR="00B5735F" w:rsidRPr="00E72375" w:rsidRDefault="00B5735F" w:rsidP="00B5735F">
            <w:pPr>
              <w:jc w:val="both"/>
              <w:rPr>
                <w:sz w:val="20"/>
                <w:szCs w:val="20"/>
              </w:rPr>
            </w:pPr>
            <w:r w:rsidRPr="00E72375">
              <w:rPr>
                <w:sz w:val="20"/>
                <w:szCs w:val="20"/>
              </w:rPr>
              <w:t>Собственность субъектов Российской Федерации, учредители:  Администрация Приморского края</w:t>
            </w:r>
          </w:p>
        </w:tc>
        <w:tc>
          <w:tcPr>
            <w:tcW w:w="2579" w:type="dxa"/>
            <w:gridSpan w:val="3"/>
          </w:tcPr>
          <w:p w:rsidR="00B5735F" w:rsidRPr="00E72375" w:rsidRDefault="00B5735F" w:rsidP="00B5735F">
            <w:pPr>
              <w:jc w:val="both"/>
              <w:rPr>
                <w:sz w:val="20"/>
                <w:szCs w:val="20"/>
              </w:rPr>
            </w:pPr>
            <w:r w:rsidRPr="00E72375">
              <w:rPr>
                <w:sz w:val="20"/>
                <w:szCs w:val="20"/>
              </w:rPr>
              <w:t xml:space="preserve">Юридический адрес: </w:t>
            </w:r>
          </w:p>
          <w:p w:rsidR="00B5735F" w:rsidRPr="00E72375" w:rsidRDefault="00B5735F" w:rsidP="00B5735F">
            <w:pPr>
              <w:jc w:val="both"/>
              <w:rPr>
                <w:sz w:val="20"/>
                <w:szCs w:val="20"/>
              </w:rPr>
            </w:pPr>
            <w:r w:rsidRPr="00E72375">
              <w:rPr>
                <w:b/>
                <w:sz w:val="20"/>
                <w:szCs w:val="20"/>
              </w:rPr>
              <w:t>г. Уссурийск</w:t>
            </w:r>
            <w:r w:rsidRPr="00E72375">
              <w:rPr>
                <w:sz w:val="20"/>
                <w:szCs w:val="20"/>
              </w:rPr>
              <w:t xml:space="preserve">, </w:t>
            </w:r>
          </w:p>
          <w:p w:rsidR="00B5735F" w:rsidRPr="00E72375" w:rsidRDefault="00B5735F" w:rsidP="00B5735F">
            <w:pPr>
              <w:jc w:val="both"/>
              <w:rPr>
                <w:sz w:val="20"/>
                <w:szCs w:val="20"/>
              </w:rPr>
            </w:pPr>
            <w:r w:rsidRPr="00E72375">
              <w:rPr>
                <w:sz w:val="20"/>
                <w:szCs w:val="20"/>
              </w:rPr>
              <w:t>ул. Березовая, 2</w:t>
            </w:r>
          </w:p>
          <w:p w:rsidR="00B5735F" w:rsidRPr="00E72375" w:rsidRDefault="00B5735F" w:rsidP="00B5735F">
            <w:pPr>
              <w:jc w:val="both"/>
              <w:rPr>
                <w:sz w:val="20"/>
                <w:szCs w:val="20"/>
              </w:rPr>
            </w:pPr>
            <w:r w:rsidRPr="00E72375">
              <w:rPr>
                <w:sz w:val="20"/>
                <w:szCs w:val="20"/>
              </w:rPr>
              <w:t xml:space="preserve">Фактический адрес: </w:t>
            </w:r>
          </w:p>
          <w:p w:rsidR="00B5735F" w:rsidRPr="00E72375" w:rsidRDefault="00B5735F" w:rsidP="00B5735F">
            <w:pPr>
              <w:jc w:val="both"/>
              <w:rPr>
                <w:sz w:val="20"/>
                <w:szCs w:val="20"/>
              </w:rPr>
            </w:pPr>
            <w:r w:rsidRPr="00E72375">
              <w:rPr>
                <w:sz w:val="20"/>
                <w:szCs w:val="20"/>
              </w:rPr>
              <w:t xml:space="preserve">г. Уссурийск, </w:t>
            </w:r>
          </w:p>
          <w:p w:rsidR="00B5735F" w:rsidRPr="00E72375" w:rsidRDefault="00B5735F" w:rsidP="00B5735F">
            <w:pPr>
              <w:jc w:val="both"/>
              <w:rPr>
                <w:sz w:val="20"/>
                <w:szCs w:val="20"/>
              </w:rPr>
            </w:pPr>
            <w:r w:rsidRPr="00E72375">
              <w:rPr>
                <w:sz w:val="20"/>
                <w:szCs w:val="20"/>
              </w:rPr>
              <w:t xml:space="preserve">с. Красный Яр, ул. Советская, 35 </w:t>
            </w:r>
          </w:p>
        </w:tc>
        <w:tc>
          <w:tcPr>
            <w:tcW w:w="2100" w:type="dxa"/>
          </w:tcPr>
          <w:p w:rsidR="00B5735F" w:rsidRPr="00E72375" w:rsidRDefault="00B5735F" w:rsidP="00B5735F">
            <w:pPr>
              <w:jc w:val="both"/>
              <w:rPr>
                <w:sz w:val="20"/>
                <w:szCs w:val="20"/>
              </w:rPr>
            </w:pPr>
            <w:r w:rsidRPr="00E72375">
              <w:rPr>
                <w:sz w:val="20"/>
                <w:szCs w:val="20"/>
              </w:rPr>
              <w:t>Сезонный 4 смены</w:t>
            </w:r>
          </w:p>
          <w:p w:rsidR="00B5735F" w:rsidRPr="00E72375" w:rsidRDefault="00B5735F" w:rsidP="00B5735F">
            <w:pPr>
              <w:jc w:val="both"/>
              <w:rPr>
                <w:sz w:val="20"/>
                <w:szCs w:val="20"/>
              </w:rPr>
            </w:pPr>
          </w:p>
          <w:p w:rsidR="00B5735F" w:rsidRPr="00E72375" w:rsidRDefault="00B5735F" w:rsidP="00B5735F">
            <w:pPr>
              <w:jc w:val="both"/>
              <w:rPr>
                <w:sz w:val="20"/>
                <w:szCs w:val="20"/>
              </w:rPr>
            </w:pPr>
            <w:r w:rsidRPr="00E72375">
              <w:rPr>
                <w:sz w:val="20"/>
                <w:szCs w:val="20"/>
              </w:rPr>
              <w:t>1. 01.06.2015г.-</w:t>
            </w:r>
          </w:p>
          <w:p w:rsidR="00B5735F" w:rsidRPr="00E72375" w:rsidRDefault="00B5735F" w:rsidP="00B5735F">
            <w:pPr>
              <w:jc w:val="both"/>
              <w:rPr>
                <w:sz w:val="20"/>
                <w:szCs w:val="20"/>
              </w:rPr>
            </w:pPr>
            <w:r w:rsidRPr="00E72375">
              <w:rPr>
                <w:sz w:val="20"/>
                <w:szCs w:val="20"/>
              </w:rPr>
              <w:t>21.06.2015г.</w:t>
            </w:r>
          </w:p>
          <w:p w:rsidR="00B5735F" w:rsidRPr="00E72375" w:rsidRDefault="00B5735F" w:rsidP="00B5735F">
            <w:pPr>
              <w:jc w:val="both"/>
              <w:rPr>
                <w:sz w:val="20"/>
                <w:szCs w:val="20"/>
              </w:rPr>
            </w:pPr>
            <w:r w:rsidRPr="00E72375">
              <w:rPr>
                <w:sz w:val="20"/>
                <w:szCs w:val="20"/>
              </w:rPr>
              <w:t>2. 22.06.2015г.-</w:t>
            </w:r>
          </w:p>
          <w:p w:rsidR="00B5735F" w:rsidRPr="00E72375" w:rsidRDefault="00B5735F" w:rsidP="00B5735F">
            <w:pPr>
              <w:jc w:val="both"/>
              <w:rPr>
                <w:sz w:val="20"/>
                <w:szCs w:val="20"/>
              </w:rPr>
            </w:pPr>
            <w:r w:rsidRPr="00E72375">
              <w:rPr>
                <w:sz w:val="20"/>
                <w:szCs w:val="20"/>
              </w:rPr>
              <w:t>12.07.2015г.</w:t>
            </w:r>
          </w:p>
          <w:p w:rsidR="00B5735F" w:rsidRPr="00E72375" w:rsidRDefault="00B5735F" w:rsidP="00B5735F">
            <w:pPr>
              <w:jc w:val="both"/>
              <w:rPr>
                <w:sz w:val="20"/>
                <w:szCs w:val="20"/>
              </w:rPr>
            </w:pPr>
            <w:r w:rsidRPr="00E72375">
              <w:rPr>
                <w:sz w:val="20"/>
                <w:szCs w:val="20"/>
              </w:rPr>
              <w:t>3. 13.07.2015г.-</w:t>
            </w:r>
          </w:p>
          <w:p w:rsidR="00B5735F" w:rsidRPr="00E72375" w:rsidRDefault="00B5735F" w:rsidP="00B5735F">
            <w:pPr>
              <w:jc w:val="both"/>
              <w:rPr>
                <w:sz w:val="20"/>
                <w:szCs w:val="20"/>
              </w:rPr>
            </w:pPr>
            <w:r w:rsidRPr="00E72375">
              <w:rPr>
                <w:sz w:val="20"/>
                <w:szCs w:val="20"/>
              </w:rPr>
              <w:t>02.08.2015г.</w:t>
            </w:r>
          </w:p>
          <w:p w:rsidR="00B5735F" w:rsidRPr="00E72375" w:rsidRDefault="00B5735F" w:rsidP="00B5735F">
            <w:pPr>
              <w:jc w:val="both"/>
              <w:rPr>
                <w:sz w:val="20"/>
                <w:szCs w:val="20"/>
              </w:rPr>
            </w:pPr>
            <w:r w:rsidRPr="00E72375">
              <w:rPr>
                <w:sz w:val="20"/>
                <w:szCs w:val="20"/>
              </w:rPr>
              <w:t>4. 02.11.2015г.-08.11.2015г.</w:t>
            </w:r>
          </w:p>
          <w:p w:rsidR="00B5735F" w:rsidRPr="00E72375" w:rsidRDefault="00B5735F" w:rsidP="00B5735F">
            <w:pPr>
              <w:jc w:val="both"/>
              <w:rPr>
                <w:sz w:val="20"/>
                <w:szCs w:val="20"/>
              </w:rPr>
            </w:pPr>
          </w:p>
        </w:tc>
        <w:tc>
          <w:tcPr>
            <w:tcW w:w="1277" w:type="dxa"/>
            <w:gridSpan w:val="3"/>
          </w:tcPr>
          <w:p w:rsidR="00B5735F" w:rsidRPr="00E72375" w:rsidRDefault="00B5735F" w:rsidP="00B5735F">
            <w:pPr>
              <w:jc w:val="both"/>
              <w:rPr>
                <w:sz w:val="20"/>
                <w:szCs w:val="20"/>
              </w:rPr>
            </w:pPr>
            <w:r w:rsidRPr="00E72375">
              <w:rPr>
                <w:sz w:val="20"/>
                <w:szCs w:val="20"/>
              </w:rPr>
              <w:t>30 мест</w:t>
            </w:r>
          </w:p>
          <w:p w:rsidR="00B5735F" w:rsidRPr="00E72375" w:rsidRDefault="00B5735F" w:rsidP="00B5735F">
            <w:pPr>
              <w:jc w:val="both"/>
              <w:rPr>
                <w:sz w:val="20"/>
                <w:szCs w:val="20"/>
              </w:rPr>
            </w:pPr>
          </w:p>
          <w:p w:rsidR="00B5735F" w:rsidRPr="00E72375" w:rsidRDefault="00B5735F" w:rsidP="00B5735F">
            <w:pPr>
              <w:jc w:val="both"/>
              <w:rPr>
                <w:sz w:val="20"/>
                <w:szCs w:val="20"/>
              </w:rPr>
            </w:pPr>
            <w:r w:rsidRPr="00E72375">
              <w:rPr>
                <w:sz w:val="20"/>
                <w:szCs w:val="20"/>
              </w:rPr>
              <w:t>30 мест</w:t>
            </w:r>
          </w:p>
          <w:p w:rsidR="00B5735F" w:rsidRPr="00E72375" w:rsidRDefault="00B5735F" w:rsidP="00B5735F">
            <w:pPr>
              <w:jc w:val="both"/>
              <w:rPr>
                <w:sz w:val="20"/>
                <w:szCs w:val="20"/>
              </w:rPr>
            </w:pPr>
          </w:p>
          <w:p w:rsidR="00B5735F" w:rsidRPr="00E72375" w:rsidRDefault="00B5735F" w:rsidP="00B5735F">
            <w:pPr>
              <w:jc w:val="both"/>
              <w:rPr>
                <w:sz w:val="20"/>
                <w:szCs w:val="20"/>
              </w:rPr>
            </w:pPr>
            <w:r w:rsidRPr="00E72375">
              <w:rPr>
                <w:sz w:val="20"/>
                <w:szCs w:val="20"/>
              </w:rPr>
              <w:t>30 мест</w:t>
            </w:r>
          </w:p>
          <w:p w:rsidR="00B5735F" w:rsidRPr="00E72375" w:rsidRDefault="00B5735F" w:rsidP="00B5735F">
            <w:pPr>
              <w:jc w:val="both"/>
              <w:rPr>
                <w:sz w:val="20"/>
                <w:szCs w:val="20"/>
              </w:rPr>
            </w:pPr>
          </w:p>
          <w:p w:rsidR="00B5735F" w:rsidRPr="00E72375" w:rsidRDefault="00B5735F" w:rsidP="00B5735F">
            <w:pPr>
              <w:jc w:val="both"/>
              <w:rPr>
                <w:sz w:val="20"/>
                <w:szCs w:val="20"/>
              </w:rPr>
            </w:pPr>
            <w:r w:rsidRPr="00E72375">
              <w:rPr>
                <w:sz w:val="20"/>
                <w:szCs w:val="20"/>
              </w:rPr>
              <w:t>30 мест</w:t>
            </w:r>
          </w:p>
          <w:p w:rsidR="00B5735F" w:rsidRPr="00E72375" w:rsidRDefault="00B5735F" w:rsidP="00B5735F">
            <w:pPr>
              <w:jc w:val="both"/>
              <w:rPr>
                <w:sz w:val="20"/>
                <w:szCs w:val="20"/>
              </w:rPr>
            </w:pPr>
            <w:r w:rsidRPr="00E72375">
              <w:rPr>
                <w:sz w:val="20"/>
                <w:szCs w:val="20"/>
              </w:rPr>
              <w:t>от 6 до 18 лет</w:t>
            </w:r>
          </w:p>
        </w:tc>
        <w:tc>
          <w:tcPr>
            <w:tcW w:w="1844" w:type="dxa"/>
          </w:tcPr>
          <w:p w:rsidR="00B5735F" w:rsidRPr="00E72375" w:rsidRDefault="00B5735F" w:rsidP="00B5735F">
            <w:pPr>
              <w:jc w:val="both"/>
              <w:rPr>
                <w:sz w:val="20"/>
                <w:szCs w:val="20"/>
              </w:rPr>
            </w:pPr>
            <w:r w:rsidRPr="00E72375">
              <w:rPr>
                <w:sz w:val="20"/>
                <w:szCs w:val="20"/>
              </w:rPr>
              <w:t xml:space="preserve">Для отдыха и оздоровления детей имеются в наличии: </w:t>
            </w:r>
          </w:p>
          <w:p w:rsidR="00B5735F" w:rsidRPr="00E72375" w:rsidRDefault="00B5735F" w:rsidP="00B5735F">
            <w:pPr>
              <w:jc w:val="both"/>
              <w:rPr>
                <w:sz w:val="20"/>
                <w:szCs w:val="20"/>
              </w:rPr>
            </w:pPr>
            <w:r w:rsidRPr="00E72375">
              <w:rPr>
                <w:sz w:val="20"/>
                <w:szCs w:val="20"/>
              </w:rPr>
              <w:t xml:space="preserve">2 спальных помещения, 2 групповых помещения, спортивный зал, столовая, комната личной гигиены, музыкальный зал, </w:t>
            </w:r>
          </w:p>
          <w:p w:rsidR="00B5735F" w:rsidRPr="00E72375" w:rsidRDefault="00B5735F" w:rsidP="00B5735F">
            <w:pPr>
              <w:jc w:val="both"/>
              <w:rPr>
                <w:sz w:val="20"/>
                <w:szCs w:val="20"/>
              </w:rPr>
            </w:pPr>
            <w:r w:rsidRPr="00E72375">
              <w:rPr>
                <w:sz w:val="20"/>
                <w:szCs w:val="20"/>
              </w:rPr>
              <w:t>4 помещения для работы кружков. Для организации игр и развлечений предоставлены: музыкальный центр, ДВД с караоке, телевизор, спортивный инвентарь, настольные игры, организовано 5-ти разовое питание</w:t>
            </w:r>
          </w:p>
        </w:tc>
        <w:tc>
          <w:tcPr>
            <w:tcW w:w="1540" w:type="dxa"/>
            <w:gridSpan w:val="4"/>
          </w:tcPr>
          <w:p w:rsidR="00B5735F" w:rsidRPr="00E72375" w:rsidRDefault="00B5735F" w:rsidP="00B5735F">
            <w:pPr>
              <w:jc w:val="both"/>
              <w:rPr>
                <w:sz w:val="20"/>
                <w:szCs w:val="20"/>
              </w:rPr>
            </w:pPr>
            <w:r w:rsidRPr="00E72375">
              <w:rPr>
                <w:sz w:val="20"/>
                <w:szCs w:val="20"/>
              </w:rPr>
              <w:t>21 день</w:t>
            </w:r>
          </w:p>
          <w:p w:rsidR="00B5735F" w:rsidRPr="00E72375" w:rsidRDefault="00B5735F" w:rsidP="00B5735F">
            <w:pPr>
              <w:jc w:val="both"/>
              <w:rPr>
                <w:sz w:val="20"/>
                <w:szCs w:val="20"/>
              </w:rPr>
            </w:pPr>
            <w:r w:rsidRPr="00E72375">
              <w:rPr>
                <w:sz w:val="20"/>
                <w:szCs w:val="20"/>
              </w:rPr>
              <w:t>19183,92</w:t>
            </w:r>
          </w:p>
          <w:p w:rsidR="00B5735F" w:rsidRPr="00E72375" w:rsidRDefault="00B5735F" w:rsidP="00B5735F">
            <w:pPr>
              <w:jc w:val="both"/>
              <w:rPr>
                <w:sz w:val="20"/>
                <w:szCs w:val="20"/>
              </w:rPr>
            </w:pPr>
            <w:r w:rsidRPr="00E72375">
              <w:rPr>
                <w:sz w:val="20"/>
                <w:szCs w:val="20"/>
              </w:rPr>
              <w:t>7 дней</w:t>
            </w:r>
          </w:p>
          <w:p w:rsidR="00B5735F" w:rsidRPr="00E72375" w:rsidRDefault="00B5735F" w:rsidP="00B5735F">
            <w:pPr>
              <w:jc w:val="both"/>
              <w:rPr>
                <w:sz w:val="20"/>
                <w:szCs w:val="20"/>
              </w:rPr>
            </w:pPr>
            <w:r w:rsidRPr="00E72375">
              <w:rPr>
                <w:sz w:val="20"/>
                <w:szCs w:val="20"/>
              </w:rPr>
              <w:t>6394,64</w:t>
            </w:r>
          </w:p>
        </w:tc>
        <w:tc>
          <w:tcPr>
            <w:tcW w:w="1442" w:type="dxa"/>
            <w:gridSpan w:val="4"/>
          </w:tcPr>
          <w:p w:rsidR="00B5735F" w:rsidRPr="00E72375" w:rsidRDefault="00B5735F" w:rsidP="00B5735F">
            <w:pPr>
              <w:jc w:val="both"/>
              <w:rPr>
                <w:sz w:val="20"/>
                <w:szCs w:val="20"/>
              </w:rPr>
            </w:pPr>
          </w:p>
        </w:tc>
        <w:tc>
          <w:tcPr>
            <w:tcW w:w="2703" w:type="dxa"/>
            <w:gridSpan w:val="2"/>
          </w:tcPr>
          <w:p w:rsidR="00B5735F" w:rsidRPr="00E72375" w:rsidRDefault="00B5735F" w:rsidP="00B5735F">
            <w:pPr>
              <w:jc w:val="both"/>
              <w:rPr>
                <w:sz w:val="20"/>
                <w:szCs w:val="20"/>
              </w:rPr>
            </w:pPr>
            <w:r w:rsidRPr="00E72375">
              <w:rPr>
                <w:sz w:val="20"/>
                <w:szCs w:val="20"/>
              </w:rPr>
              <w:t>Оздоровительный лагерь функционирует в соответствии с положением, планом культурно-досуговой деятельности, оздоровительных мероприятий на каждую смену. Медицинская помощь оказывается в соответствии с имеющейся лицензией на осуществление медицинской деятельности.</w:t>
            </w:r>
          </w:p>
          <w:p w:rsidR="00B5735F" w:rsidRPr="00E72375" w:rsidRDefault="00D27028" w:rsidP="00B5735F">
            <w:pPr>
              <w:jc w:val="both"/>
              <w:rPr>
                <w:sz w:val="20"/>
                <w:szCs w:val="20"/>
              </w:rPr>
            </w:pPr>
            <w:hyperlink r:id="rId63" w:history="1">
              <w:r w:rsidR="00B5735F" w:rsidRPr="00E72375">
                <w:t>http://www.usrcn.ru/</w:t>
              </w:r>
            </w:hyperlink>
          </w:p>
          <w:p w:rsidR="00B5735F" w:rsidRPr="00E72375" w:rsidRDefault="00B5735F" w:rsidP="00B5735F">
            <w:pPr>
              <w:jc w:val="both"/>
              <w:rPr>
                <w:sz w:val="20"/>
                <w:szCs w:val="20"/>
              </w:rPr>
            </w:pPr>
          </w:p>
        </w:tc>
      </w:tr>
      <w:tr w:rsidR="00B5735F" w:rsidRPr="004041AE" w:rsidTr="0037500A">
        <w:trPr>
          <w:trHeight w:val="20"/>
        </w:trPr>
        <w:tc>
          <w:tcPr>
            <w:tcW w:w="16318" w:type="dxa"/>
            <w:gridSpan w:val="20"/>
          </w:tcPr>
          <w:p w:rsidR="00B5735F" w:rsidRPr="0010732E" w:rsidRDefault="00B5735F" w:rsidP="00754E63">
            <w:pPr>
              <w:pStyle w:val="af4"/>
              <w:jc w:val="center"/>
              <w:rPr>
                <w:b/>
                <w:color w:val="000000"/>
                <w:sz w:val="20"/>
                <w:szCs w:val="20"/>
                <w:u w:val="single"/>
              </w:rPr>
            </w:pPr>
            <w:r w:rsidRPr="0010732E">
              <w:rPr>
                <w:b/>
                <w:color w:val="000000"/>
                <w:sz w:val="20"/>
                <w:szCs w:val="20"/>
                <w:u w:val="single"/>
              </w:rPr>
              <w:lastRenderedPageBreak/>
              <w:t>Кавалеровский муниципальный район</w:t>
            </w:r>
          </w:p>
        </w:tc>
      </w:tr>
      <w:tr w:rsidR="000D082C" w:rsidRPr="004041AE" w:rsidTr="003017D0">
        <w:trPr>
          <w:trHeight w:val="20"/>
        </w:trPr>
        <w:tc>
          <w:tcPr>
            <w:tcW w:w="708" w:type="dxa"/>
          </w:tcPr>
          <w:p w:rsidR="000D082C" w:rsidRPr="0010732E" w:rsidRDefault="000D082C" w:rsidP="00754E63">
            <w:pPr>
              <w:pStyle w:val="a5"/>
              <w:numPr>
                <w:ilvl w:val="0"/>
                <w:numId w:val="21"/>
              </w:numPr>
              <w:jc w:val="center"/>
              <w:rPr>
                <w:sz w:val="20"/>
                <w:szCs w:val="20"/>
              </w:rPr>
            </w:pPr>
          </w:p>
        </w:tc>
        <w:tc>
          <w:tcPr>
            <w:tcW w:w="2125" w:type="dxa"/>
          </w:tcPr>
          <w:p w:rsidR="000D082C" w:rsidRPr="00E72375" w:rsidRDefault="000D082C" w:rsidP="009E52E2">
            <w:pPr>
              <w:pStyle w:val="af4"/>
              <w:rPr>
                <w:color w:val="000000"/>
                <w:sz w:val="20"/>
                <w:szCs w:val="20"/>
              </w:rPr>
            </w:pPr>
            <w:r w:rsidRPr="00E72375">
              <w:rPr>
                <w:color w:val="000000"/>
                <w:sz w:val="20"/>
                <w:szCs w:val="20"/>
              </w:rPr>
              <w:t xml:space="preserve">Краевое государственное бюджетное учреждение социального обслуживания </w:t>
            </w:r>
            <w:r w:rsidRPr="00E72375">
              <w:rPr>
                <w:b/>
                <w:color w:val="000000"/>
                <w:sz w:val="20"/>
                <w:szCs w:val="20"/>
              </w:rPr>
              <w:t>«Кавалеровский социально-реабилитационный центр для несовершеннолетних «Детство»</w:t>
            </w:r>
            <w:r w:rsidRPr="00E72375">
              <w:rPr>
                <w:color w:val="000000"/>
                <w:sz w:val="20"/>
                <w:szCs w:val="20"/>
              </w:rPr>
              <w:t>,</w:t>
            </w:r>
          </w:p>
          <w:p w:rsidR="000D082C" w:rsidRPr="00E72375" w:rsidRDefault="000D082C" w:rsidP="009E52E2">
            <w:pPr>
              <w:pStyle w:val="af4"/>
              <w:rPr>
                <w:color w:val="000000"/>
                <w:sz w:val="20"/>
                <w:szCs w:val="20"/>
              </w:rPr>
            </w:pPr>
            <w:r w:rsidRPr="00E72375">
              <w:rPr>
                <w:color w:val="000000"/>
                <w:sz w:val="20"/>
                <w:szCs w:val="20"/>
              </w:rPr>
              <w:t>собственность Приморского края,</w:t>
            </w:r>
          </w:p>
          <w:p w:rsidR="000D082C" w:rsidRPr="00E72375" w:rsidRDefault="000D082C" w:rsidP="009E52E2">
            <w:pPr>
              <w:pStyle w:val="af4"/>
              <w:rPr>
                <w:color w:val="000000"/>
                <w:sz w:val="20"/>
                <w:szCs w:val="20"/>
              </w:rPr>
            </w:pPr>
            <w:r w:rsidRPr="00E72375">
              <w:rPr>
                <w:color w:val="000000"/>
                <w:sz w:val="20"/>
                <w:szCs w:val="20"/>
              </w:rPr>
              <w:t xml:space="preserve"> учредитель – Администрация Приморского  края</w:t>
            </w:r>
          </w:p>
        </w:tc>
        <w:tc>
          <w:tcPr>
            <w:tcW w:w="2579" w:type="dxa"/>
            <w:gridSpan w:val="3"/>
          </w:tcPr>
          <w:p w:rsidR="000D082C" w:rsidRPr="00E72375" w:rsidRDefault="000D082C" w:rsidP="009E52E2">
            <w:pPr>
              <w:pStyle w:val="af4"/>
              <w:rPr>
                <w:color w:val="000000"/>
                <w:sz w:val="20"/>
                <w:szCs w:val="20"/>
              </w:rPr>
            </w:pPr>
            <w:r w:rsidRPr="00E72375">
              <w:rPr>
                <w:color w:val="000000"/>
                <w:sz w:val="20"/>
                <w:szCs w:val="20"/>
              </w:rPr>
              <w:t>Юридический/ фактический адрес:</w:t>
            </w:r>
          </w:p>
          <w:p w:rsidR="000D082C" w:rsidRPr="00E72375" w:rsidRDefault="000D082C" w:rsidP="009E52E2">
            <w:pPr>
              <w:pStyle w:val="af4"/>
              <w:rPr>
                <w:color w:val="000000"/>
                <w:sz w:val="20"/>
                <w:szCs w:val="20"/>
              </w:rPr>
            </w:pPr>
            <w:r w:rsidRPr="00E72375">
              <w:rPr>
                <w:color w:val="000000"/>
                <w:sz w:val="20"/>
                <w:szCs w:val="20"/>
              </w:rPr>
              <w:t>692413</w:t>
            </w:r>
          </w:p>
          <w:p w:rsidR="000D082C" w:rsidRPr="00E72375" w:rsidRDefault="000D082C" w:rsidP="009E52E2">
            <w:pPr>
              <w:pStyle w:val="af4"/>
              <w:rPr>
                <w:color w:val="000000"/>
                <w:sz w:val="20"/>
                <w:szCs w:val="20"/>
              </w:rPr>
            </w:pPr>
            <w:r w:rsidRPr="00E72375">
              <w:rPr>
                <w:color w:val="000000"/>
                <w:sz w:val="20"/>
                <w:szCs w:val="20"/>
              </w:rPr>
              <w:t xml:space="preserve">Приморский край,  </w:t>
            </w:r>
            <w:r w:rsidRPr="00E72375">
              <w:rPr>
                <w:b/>
                <w:color w:val="000000"/>
                <w:sz w:val="20"/>
                <w:szCs w:val="20"/>
              </w:rPr>
              <w:t>Кавалеровский муниципальный район</w:t>
            </w:r>
          </w:p>
          <w:p w:rsidR="000D082C" w:rsidRPr="00E72375" w:rsidRDefault="000D082C" w:rsidP="009E52E2">
            <w:pPr>
              <w:pStyle w:val="af4"/>
              <w:rPr>
                <w:color w:val="000000"/>
                <w:sz w:val="20"/>
                <w:szCs w:val="20"/>
              </w:rPr>
            </w:pPr>
            <w:r w:rsidRPr="00E72375">
              <w:rPr>
                <w:color w:val="000000"/>
                <w:sz w:val="20"/>
                <w:szCs w:val="20"/>
              </w:rPr>
              <w:t>п. Кавалерово, ул. Братьев Форостян, 2</w:t>
            </w:r>
          </w:p>
          <w:p w:rsidR="000D082C" w:rsidRPr="00E72375" w:rsidRDefault="000D082C" w:rsidP="009E52E2">
            <w:pPr>
              <w:pStyle w:val="af4"/>
              <w:rPr>
                <w:color w:val="000000"/>
                <w:sz w:val="20"/>
                <w:szCs w:val="20"/>
                <w:lang w:val="en-US"/>
              </w:rPr>
            </w:pPr>
            <w:r w:rsidRPr="00E72375">
              <w:rPr>
                <w:color w:val="000000"/>
                <w:sz w:val="20"/>
                <w:szCs w:val="20"/>
                <w:lang w:val="en-US"/>
              </w:rPr>
              <w:t>8(42375)91083</w:t>
            </w:r>
          </w:p>
          <w:p w:rsidR="000D082C" w:rsidRPr="00E72375" w:rsidRDefault="000D082C" w:rsidP="009E52E2">
            <w:pPr>
              <w:pStyle w:val="af4"/>
              <w:rPr>
                <w:color w:val="000000"/>
                <w:sz w:val="20"/>
                <w:szCs w:val="20"/>
                <w:lang w:val="en-US"/>
              </w:rPr>
            </w:pPr>
            <w:r w:rsidRPr="00E72375">
              <w:rPr>
                <w:color w:val="000000"/>
                <w:sz w:val="20"/>
                <w:szCs w:val="20"/>
              </w:rPr>
              <w:t>е</w:t>
            </w:r>
            <w:r w:rsidRPr="00E72375">
              <w:rPr>
                <w:color w:val="000000"/>
                <w:sz w:val="20"/>
                <w:szCs w:val="20"/>
                <w:lang w:val="en-US"/>
              </w:rPr>
              <w:t xml:space="preserve">-mail:  </w:t>
            </w:r>
            <w:hyperlink r:id="rId64" w:history="1">
              <w:r w:rsidRPr="00E72375">
                <w:rPr>
                  <w:color w:val="000000"/>
                  <w:sz w:val="20"/>
                  <w:szCs w:val="20"/>
                  <w:lang w:val="en-US"/>
                </w:rPr>
                <w:t>kavcrd@mail.primorye.ru</w:t>
              </w:r>
            </w:hyperlink>
            <w:r w:rsidRPr="00E72375">
              <w:rPr>
                <w:color w:val="000000"/>
                <w:lang w:val="en-US"/>
              </w:rPr>
              <w:t xml:space="preserve"> </w:t>
            </w:r>
          </w:p>
          <w:p w:rsidR="000D082C" w:rsidRPr="00E72375" w:rsidRDefault="000D082C" w:rsidP="009E52E2">
            <w:pPr>
              <w:pStyle w:val="af4"/>
              <w:rPr>
                <w:color w:val="000000"/>
                <w:sz w:val="20"/>
                <w:szCs w:val="20"/>
                <w:lang w:val="en-US"/>
              </w:rPr>
            </w:pPr>
            <w:r w:rsidRPr="00E72375">
              <w:rPr>
                <w:color w:val="000000"/>
                <w:sz w:val="20"/>
                <w:szCs w:val="20"/>
                <w:lang w:val="en-US"/>
              </w:rPr>
              <w:t xml:space="preserve">      </w:t>
            </w:r>
          </w:p>
          <w:p w:rsidR="000D082C" w:rsidRPr="00E72375" w:rsidRDefault="000D082C" w:rsidP="009E52E2">
            <w:pPr>
              <w:pStyle w:val="af4"/>
              <w:rPr>
                <w:color w:val="000000"/>
                <w:sz w:val="20"/>
                <w:szCs w:val="20"/>
                <w:lang w:val="en-US"/>
              </w:rPr>
            </w:pPr>
          </w:p>
        </w:tc>
        <w:tc>
          <w:tcPr>
            <w:tcW w:w="2100" w:type="dxa"/>
          </w:tcPr>
          <w:p w:rsidR="000D082C" w:rsidRPr="00E72375" w:rsidRDefault="000D082C" w:rsidP="009E52E2">
            <w:pPr>
              <w:rPr>
                <w:sz w:val="20"/>
                <w:szCs w:val="20"/>
              </w:rPr>
            </w:pPr>
            <w:r w:rsidRPr="00E72375">
              <w:rPr>
                <w:sz w:val="20"/>
                <w:szCs w:val="20"/>
              </w:rPr>
              <w:t xml:space="preserve">Сезонный </w:t>
            </w:r>
          </w:p>
          <w:p w:rsidR="000D082C" w:rsidRPr="00E72375" w:rsidRDefault="000D082C" w:rsidP="009E52E2">
            <w:pPr>
              <w:rPr>
                <w:sz w:val="20"/>
                <w:szCs w:val="20"/>
              </w:rPr>
            </w:pPr>
            <w:r w:rsidRPr="00E72375">
              <w:rPr>
                <w:sz w:val="20"/>
                <w:szCs w:val="20"/>
              </w:rPr>
              <w:t xml:space="preserve">1-я смена: </w:t>
            </w:r>
          </w:p>
          <w:p w:rsidR="000D082C" w:rsidRPr="00E72375" w:rsidRDefault="000D082C" w:rsidP="009E52E2">
            <w:pPr>
              <w:jc w:val="center"/>
              <w:rPr>
                <w:sz w:val="20"/>
                <w:szCs w:val="20"/>
              </w:rPr>
            </w:pPr>
            <w:r w:rsidRPr="00E72375">
              <w:rPr>
                <w:sz w:val="20"/>
                <w:szCs w:val="20"/>
              </w:rPr>
              <w:t>25.03.15г.-31.03.15г.</w:t>
            </w:r>
          </w:p>
          <w:p w:rsidR="000D082C" w:rsidRPr="00E72375" w:rsidRDefault="000D082C" w:rsidP="009E52E2">
            <w:pPr>
              <w:rPr>
                <w:sz w:val="20"/>
                <w:szCs w:val="20"/>
              </w:rPr>
            </w:pPr>
            <w:r w:rsidRPr="00E72375">
              <w:rPr>
                <w:sz w:val="20"/>
                <w:szCs w:val="20"/>
              </w:rPr>
              <w:t>2-я смена:</w:t>
            </w:r>
          </w:p>
          <w:p w:rsidR="000D082C" w:rsidRPr="00E72375" w:rsidRDefault="000D082C" w:rsidP="009E52E2">
            <w:pPr>
              <w:jc w:val="center"/>
              <w:rPr>
                <w:sz w:val="20"/>
                <w:szCs w:val="20"/>
              </w:rPr>
            </w:pPr>
            <w:r w:rsidRPr="00E72375">
              <w:rPr>
                <w:sz w:val="20"/>
                <w:szCs w:val="20"/>
              </w:rPr>
              <w:t>01.06.15г. -21.06.15г.</w:t>
            </w:r>
          </w:p>
          <w:p w:rsidR="000D082C" w:rsidRPr="00E72375" w:rsidRDefault="000D082C" w:rsidP="009E52E2">
            <w:pPr>
              <w:rPr>
                <w:sz w:val="20"/>
                <w:szCs w:val="20"/>
              </w:rPr>
            </w:pPr>
            <w:r w:rsidRPr="00E72375">
              <w:rPr>
                <w:sz w:val="20"/>
                <w:szCs w:val="20"/>
              </w:rPr>
              <w:t>3-я смена:</w:t>
            </w:r>
          </w:p>
          <w:p w:rsidR="000D082C" w:rsidRPr="00E72375" w:rsidRDefault="000D082C" w:rsidP="009E52E2">
            <w:pPr>
              <w:jc w:val="center"/>
              <w:rPr>
                <w:sz w:val="20"/>
                <w:szCs w:val="20"/>
              </w:rPr>
            </w:pPr>
            <w:r w:rsidRPr="00E72375">
              <w:rPr>
                <w:sz w:val="20"/>
                <w:szCs w:val="20"/>
              </w:rPr>
              <w:t>24.06.15г.-14.07.15г.</w:t>
            </w:r>
          </w:p>
          <w:p w:rsidR="000D082C" w:rsidRPr="00E72375" w:rsidRDefault="000D082C" w:rsidP="009E52E2">
            <w:pPr>
              <w:rPr>
                <w:sz w:val="20"/>
                <w:szCs w:val="20"/>
              </w:rPr>
            </w:pPr>
            <w:r w:rsidRPr="00E72375">
              <w:rPr>
                <w:sz w:val="20"/>
                <w:szCs w:val="20"/>
              </w:rPr>
              <w:t>4-я смена:</w:t>
            </w:r>
          </w:p>
          <w:p w:rsidR="000D082C" w:rsidRPr="00E72375" w:rsidRDefault="000D082C" w:rsidP="009E52E2">
            <w:pPr>
              <w:jc w:val="center"/>
              <w:rPr>
                <w:sz w:val="20"/>
                <w:szCs w:val="20"/>
              </w:rPr>
            </w:pPr>
            <w:r w:rsidRPr="00E72375">
              <w:rPr>
                <w:sz w:val="20"/>
                <w:szCs w:val="20"/>
              </w:rPr>
              <w:t>17.07.15г.-06.08.15г.</w:t>
            </w:r>
          </w:p>
          <w:p w:rsidR="000D082C" w:rsidRPr="00E72375" w:rsidRDefault="000D082C" w:rsidP="009E52E2">
            <w:pPr>
              <w:jc w:val="center"/>
              <w:rPr>
                <w:sz w:val="20"/>
                <w:szCs w:val="20"/>
              </w:rPr>
            </w:pPr>
          </w:p>
        </w:tc>
        <w:tc>
          <w:tcPr>
            <w:tcW w:w="1277" w:type="dxa"/>
            <w:gridSpan w:val="3"/>
          </w:tcPr>
          <w:p w:rsidR="000D082C" w:rsidRPr="00E72375" w:rsidRDefault="000D082C" w:rsidP="009E52E2">
            <w:pPr>
              <w:jc w:val="center"/>
              <w:rPr>
                <w:sz w:val="20"/>
                <w:szCs w:val="20"/>
              </w:rPr>
            </w:pPr>
            <w:r w:rsidRPr="00E72375">
              <w:rPr>
                <w:sz w:val="20"/>
                <w:szCs w:val="20"/>
              </w:rPr>
              <w:t>1-смена-20 мест;</w:t>
            </w:r>
          </w:p>
          <w:p w:rsidR="000D082C" w:rsidRPr="00E72375" w:rsidRDefault="000D082C" w:rsidP="009E52E2">
            <w:pPr>
              <w:jc w:val="center"/>
              <w:rPr>
                <w:sz w:val="20"/>
                <w:szCs w:val="20"/>
              </w:rPr>
            </w:pPr>
            <w:r w:rsidRPr="00E72375">
              <w:rPr>
                <w:sz w:val="20"/>
                <w:szCs w:val="20"/>
              </w:rPr>
              <w:t>2-я смена-20 мест;</w:t>
            </w:r>
          </w:p>
          <w:p w:rsidR="000D082C" w:rsidRPr="00E72375" w:rsidRDefault="000D082C" w:rsidP="009E52E2">
            <w:pPr>
              <w:jc w:val="center"/>
              <w:rPr>
                <w:sz w:val="20"/>
                <w:szCs w:val="20"/>
              </w:rPr>
            </w:pPr>
            <w:r w:rsidRPr="00E72375">
              <w:rPr>
                <w:sz w:val="20"/>
                <w:szCs w:val="20"/>
              </w:rPr>
              <w:t xml:space="preserve">3-я смена-20 мест; </w:t>
            </w:r>
          </w:p>
          <w:p w:rsidR="000D082C" w:rsidRPr="00E72375" w:rsidRDefault="000D082C" w:rsidP="009E52E2">
            <w:pPr>
              <w:jc w:val="center"/>
              <w:rPr>
                <w:sz w:val="20"/>
                <w:szCs w:val="20"/>
              </w:rPr>
            </w:pPr>
            <w:r w:rsidRPr="00E72375">
              <w:rPr>
                <w:sz w:val="20"/>
                <w:szCs w:val="20"/>
              </w:rPr>
              <w:t>4-я смена-20 мест;</w:t>
            </w:r>
          </w:p>
          <w:p w:rsidR="000D082C" w:rsidRPr="00E72375" w:rsidRDefault="000D082C" w:rsidP="009E52E2">
            <w:pPr>
              <w:jc w:val="center"/>
              <w:rPr>
                <w:sz w:val="20"/>
                <w:szCs w:val="20"/>
              </w:rPr>
            </w:pPr>
            <w:r w:rsidRPr="00E72375">
              <w:rPr>
                <w:sz w:val="20"/>
                <w:szCs w:val="20"/>
              </w:rPr>
              <w:t>Возраст:</w:t>
            </w:r>
          </w:p>
          <w:p w:rsidR="000D082C" w:rsidRPr="00E72375" w:rsidRDefault="000D082C" w:rsidP="009E52E2">
            <w:pPr>
              <w:jc w:val="center"/>
              <w:rPr>
                <w:sz w:val="20"/>
                <w:szCs w:val="20"/>
              </w:rPr>
            </w:pPr>
            <w:r w:rsidRPr="00E72375">
              <w:rPr>
                <w:sz w:val="20"/>
                <w:szCs w:val="20"/>
              </w:rPr>
              <w:t>6-18 лет</w:t>
            </w:r>
          </w:p>
        </w:tc>
        <w:tc>
          <w:tcPr>
            <w:tcW w:w="1844" w:type="dxa"/>
          </w:tcPr>
          <w:p w:rsidR="000D082C" w:rsidRPr="00E72375" w:rsidRDefault="000D082C" w:rsidP="009E52E2">
            <w:pPr>
              <w:jc w:val="both"/>
              <w:rPr>
                <w:sz w:val="20"/>
                <w:szCs w:val="20"/>
              </w:rPr>
            </w:pPr>
            <w:r w:rsidRPr="00E72375">
              <w:rPr>
                <w:sz w:val="20"/>
                <w:szCs w:val="20"/>
              </w:rPr>
              <w:t>Площадь 1368м</w:t>
            </w:r>
            <w:r w:rsidRPr="00E72375">
              <w:rPr>
                <w:sz w:val="20"/>
                <w:szCs w:val="20"/>
                <w:vertAlign w:val="superscript"/>
              </w:rPr>
              <w:t xml:space="preserve">2 </w:t>
            </w:r>
            <w:r w:rsidRPr="00E72375">
              <w:rPr>
                <w:sz w:val="20"/>
                <w:szCs w:val="20"/>
              </w:rPr>
              <w:t xml:space="preserve">спальные помещения: </w:t>
            </w:r>
          </w:p>
          <w:p w:rsidR="000D082C" w:rsidRPr="00E72375" w:rsidRDefault="000D082C" w:rsidP="009E52E2">
            <w:pPr>
              <w:jc w:val="both"/>
              <w:rPr>
                <w:sz w:val="20"/>
                <w:szCs w:val="20"/>
                <w:vertAlign w:val="superscript"/>
              </w:rPr>
            </w:pPr>
            <w:r w:rsidRPr="00E72375">
              <w:rPr>
                <w:sz w:val="20"/>
                <w:szCs w:val="20"/>
              </w:rPr>
              <w:t>2х53,8м</w:t>
            </w:r>
            <w:r w:rsidRPr="00E72375">
              <w:rPr>
                <w:sz w:val="20"/>
                <w:szCs w:val="20"/>
                <w:vertAlign w:val="superscript"/>
              </w:rPr>
              <w:t>2</w:t>
            </w:r>
          </w:p>
          <w:p w:rsidR="000D082C" w:rsidRPr="00E72375" w:rsidRDefault="000D082C" w:rsidP="009E52E2">
            <w:pPr>
              <w:jc w:val="both"/>
              <w:rPr>
                <w:sz w:val="20"/>
                <w:szCs w:val="20"/>
              </w:rPr>
            </w:pPr>
            <w:r w:rsidRPr="00E72375">
              <w:rPr>
                <w:sz w:val="20"/>
                <w:szCs w:val="20"/>
              </w:rPr>
              <w:t>игровые комнаты: 2х53,0м</w:t>
            </w:r>
            <w:r w:rsidRPr="00E72375">
              <w:rPr>
                <w:sz w:val="20"/>
                <w:szCs w:val="20"/>
                <w:vertAlign w:val="superscript"/>
              </w:rPr>
              <w:t xml:space="preserve">2 </w:t>
            </w:r>
          </w:p>
          <w:p w:rsidR="000D082C" w:rsidRPr="00E72375" w:rsidRDefault="000D082C" w:rsidP="009E52E2">
            <w:pPr>
              <w:jc w:val="both"/>
              <w:rPr>
                <w:sz w:val="20"/>
                <w:szCs w:val="20"/>
              </w:rPr>
            </w:pPr>
            <w:r w:rsidRPr="00E72375">
              <w:rPr>
                <w:sz w:val="20"/>
                <w:szCs w:val="20"/>
              </w:rPr>
              <w:t>музыкальный зал:71,4м</w:t>
            </w:r>
            <w:r w:rsidRPr="00E72375">
              <w:rPr>
                <w:sz w:val="20"/>
                <w:szCs w:val="20"/>
                <w:vertAlign w:val="superscript"/>
              </w:rPr>
              <w:t xml:space="preserve">2 </w:t>
            </w:r>
          </w:p>
          <w:p w:rsidR="000D082C" w:rsidRPr="00E72375" w:rsidRDefault="000D082C" w:rsidP="009E52E2">
            <w:pPr>
              <w:jc w:val="both"/>
              <w:rPr>
                <w:sz w:val="20"/>
                <w:szCs w:val="20"/>
              </w:rPr>
            </w:pPr>
            <w:r w:rsidRPr="00E72375">
              <w:rPr>
                <w:sz w:val="20"/>
                <w:szCs w:val="20"/>
              </w:rPr>
              <w:t>тренажерный зал:54,5м</w:t>
            </w:r>
            <w:r w:rsidRPr="00E72375">
              <w:rPr>
                <w:sz w:val="20"/>
                <w:szCs w:val="20"/>
                <w:vertAlign w:val="superscript"/>
              </w:rPr>
              <w:t xml:space="preserve">2 </w:t>
            </w:r>
          </w:p>
          <w:p w:rsidR="000D082C" w:rsidRPr="00E72375" w:rsidRDefault="000D082C" w:rsidP="009E52E2">
            <w:pPr>
              <w:jc w:val="both"/>
              <w:rPr>
                <w:sz w:val="20"/>
                <w:szCs w:val="20"/>
                <w:vertAlign w:val="superscript"/>
              </w:rPr>
            </w:pPr>
            <w:r w:rsidRPr="00E72375">
              <w:rPr>
                <w:sz w:val="20"/>
                <w:szCs w:val="20"/>
              </w:rPr>
              <w:t>кружковая студия: 47,0м</w:t>
            </w:r>
            <w:r w:rsidRPr="00E72375">
              <w:rPr>
                <w:sz w:val="20"/>
                <w:szCs w:val="20"/>
                <w:vertAlign w:val="superscript"/>
              </w:rPr>
              <w:t>2</w:t>
            </w:r>
          </w:p>
        </w:tc>
        <w:tc>
          <w:tcPr>
            <w:tcW w:w="1540" w:type="dxa"/>
            <w:gridSpan w:val="4"/>
          </w:tcPr>
          <w:p w:rsidR="000D082C" w:rsidRPr="00E72375" w:rsidRDefault="000D082C" w:rsidP="009E52E2">
            <w:pPr>
              <w:jc w:val="both"/>
              <w:rPr>
                <w:sz w:val="20"/>
                <w:szCs w:val="20"/>
              </w:rPr>
            </w:pPr>
            <w:r w:rsidRPr="00E72375">
              <w:rPr>
                <w:sz w:val="20"/>
                <w:szCs w:val="20"/>
              </w:rPr>
              <w:t>21 день</w:t>
            </w:r>
          </w:p>
          <w:p w:rsidR="000D082C" w:rsidRPr="00E72375" w:rsidRDefault="000D082C" w:rsidP="009E52E2">
            <w:pPr>
              <w:jc w:val="both"/>
              <w:rPr>
                <w:sz w:val="20"/>
                <w:szCs w:val="20"/>
              </w:rPr>
            </w:pPr>
            <w:r w:rsidRPr="00E72375">
              <w:rPr>
                <w:sz w:val="20"/>
                <w:szCs w:val="20"/>
              </w:rPr>
              <w:t>19183,92</w:t>
            </w:r>
          </w:p>
          <w:p w:rsidR="000D082C" w:rsidRPr="00E72375" w:rsidRDefault="000D082C" w:rsidP="009E52E2">
            <w:pPr>
              <w:jc w:val="both"/>
              <w:rPr>
                <w:sz w:val="20"/>
                <w:szCs w:val="20"/>
              </w:rPr>
            </w:pPr>
            <w:r w:rsidRPr="00E72375">
              <w:rPr>
                <w:sz w:val="20"/>
                <w:szCs w:val="20"/>
              </w:rPr>
              <w:t>7 дней</w:t>
            </w:r>
          </w:p>
          <w:p w:rsidR="000D082C" w:rsidRPr="00E72375" w:rsidRDefault="000D082C" w:rsidP="009E52E2">
            <w:pPr>
              <w:jc w:val="both"/>
              <w:rPr>
                <w:sz w:val="20"/>
                <w:szCs w:val="20"/>
              </w:rPr>
            </w:pPr>
            <w:r w:rsidRPr="00E72375">
              <w:rPr>
                <w:sz w:val="20"/>
                <w:szCs w:val="20"/>
              </w:rPr>
              <w:t>6394,64</w:t>
            </w:r>
          </w:p>
        </w:tc>
        <w:tc>
          <w:tcPr>
            <w:tcW w:w="1442" w:type="dxa"/>
            <w:gridSpan w:val="4"/>
          </w:tcPr>
          <w:p w:rsidR="000D082C" w:rsidRPr="00E72375" w:rsidRDefault="000D082C" w:rsidP="009E52E2">
            <w:pPr>
              <w:jc w:val="both"/>
              <w:rPr>
                <w:sz w:val="20"/>
                <w:szCs w:val="20"/>
              </w:rPr>
            </w:pPr>
            <w:r w:rsidRPr="00E72375">
              <w:rPr>
                <w:sz w:val="20"/>
                <w:szCs w:val="20"/>
              </w:rPr>
              <w:t xml:space="preserve"> </w:t>
            </w:r>
          </w:p>
        </w:tc>
        <w:tc>
          <w:tcPr>
            <w:tcW w:w="2703" w:type="dxa"/>
            <w:gridSpan w:val="2"/>
          </w:tcPr>
          <w:p w:rsidR="000D082C" w:rsidRPr="00E72375" w:rsidRDefault="000D082C" w:rsidP="009E52E2">
            <w:pPr>
              <w:jc w:val="both"/>
              <w:rPr>
                <w:sz w:val="20"/>
                <w:szCs w:val="20"/>
              </w:rPr>
            </w:pPr>
            <w:r w:rsidRPr="00E72375">
              <w:rPr>
                <w:sz w:val="20"/>
                <w:szCs w:val="20"/>
              </w:rPr>
              <w:t>Оздоровительные смены проходят по программам «Весенний переполох», «Вот оно какое – наше лето!», «Лето», «Осенние посиделки».</w:t>
            </w:r>
          </w:p>
          <w:p w:rsidR="000D082C" w:rsidRPr="00E72375" w:rsidRDefault="000D082C" w:rsidP="009E52E2">
            <w:pPr>
              <w:jc w:val="both"/>
              <w:rPr>
                <w:sz w:val="20"/>
                <w:szCs w:val="20"/>
              </w:rPr>
            </w:pPr>
            <w:r w:rsidRPr="00E72375">
              <w:rPr>
                <w:sz w:val="20"/>
                <w:szCs w:val="20"/>
              </w:rPr>
              <w:t>Организуются занятия на спортивных снарядах и тренажерах, работа в кружках «Рисуем вместе», «Умелые ручки», «Танцкласс», выставки детского творчества, посещения музея, выставок, цирка.</w:t>
            </w:r>
          </w:p>
          <w:p w:rsidR="000D082C" w:rsidRPr="00E72375" w:rsidRDefault="000D082C" w:rsidP="00A01D7E">
            <w:pPr>
              <w:jc w:val="both"/>
              <w:rPr>
                <w:sz w:val="20"/>
                <w:szCs w:val="20"/>
              </w:rPr>
            </w:pPr>
            <w:r w:rsidRPr="00E72375">
              <w:rPr>
                <w:sz w:val="20"/>
                <w:szCs w:val="20"/>
              </w:rPr>
              <w:t>Укомплектованность медицинскими кадрами, оснащенность медицинского кабинета согласно требованиям СанПин, обеспечение лекарственными препаратами полностью, ведется просветительская работа по гигиеническому воспитанию, привитию навыков здорового образа жизни.</w:t>
            </w:r>
            <w:r w:rsidR="00A01D7E" w:rsidRPr="00E72375">
              <w:rPr>
                <w:sz w:val="20"/>
                <w:szCs w:val="20"/>
              </w:rPr>
              <w:t xml:space="preserve"> </w:t>
            </w:r>
            <w:hyperlink r:id="rId65" w:history="1">
              <w:r w:rsidRPr="00E72375">
                <w:rPr>
                  <w:rStyle w:val="a4"/>
                  <w:sz w:val="20"/>
                  <w:szCs w:val="20"/>
                  <w:lang w:val="en-US"/>
                </w:rPr>
                <w:t>http</w:t>
              </w:r>
              <w:r w:rsidRPr="00E72375">
                <w:rPr>
                  <w:rStyle w:val="a4"/>
                  <w:sz w:val="20"/>
                  <w:szCs w:val="20"/>
                </w:rPr>
                <w:t>://</w:t>
              </w:r>
              <w:r w:rsidRPr="00E72375">
                <w:rPr>
                  <w:rStyle w:val="a4"/>
                  <w:sz w:val="20"/>
                  <w:szCs w:val="20"/>
                  <w:lang w:val="en-US"/>
                </w:rPr>
                <w:t>src</w:t>
              </w:r>
              <w:r w:rsidRPr="00E72375">
                <w:rPr>
                  <w:rStyle w:val="a4"/>
                  <w:sz w:val="20"/>
                  <w:szCs w:val="20"/>
                </w:rPr>
                <w:t>-</w:t>
              </w:r>
              <w:r w:rsidRPr="00E72375">
                <w:rPr>
                  <w:rStyle w:val="a4"/>
                  <w:sz w:val="20"/>
                  <w:szCs w:val="20"/>
                  <w:lang w:val="en-US"/>
                </w:rPr>
                <w:t>kav</w:t>
              </w:r>
              <w:r w:rsidRPr="00E72375">
                <w:rPr>
                  <w:rStyle w:val="a4"/>
                  <w:sz w:val="20"/>
                  <w:szCs w:val="20"/>
                </w:rPr>
                <w:t>.</w:t>
              </w:r>
              <w:r w:rsidRPr="00E72375">
                <w:rPr>
                  <w:rStyle w:val="a4"/>
                  <w:sz w:val="20"/>
                  <w:szCs w:val="20"/>
                  <w:lang w:val="en-US"/>
                </w:rPr>
                <w:t>ucoz</w:t>
              </w:r>
              <w:r w:rsidRPr="00E72375">
                <w:rPr>
                  <w:rStyle w:val="a4"/>
                  <w:sz w:val="20"/>
                  <w:szCs w:val="20"/>
                </w:rPr>
                <w:t>.</w:t>
              </w:r>
              <w:r w:rsidRPr="00E72375">
                <w:rPr>
                  <w:rStyle w:val="a4"/>
                  <w:sz w:val="20"/>
                  <w:szCs w:val="20"/>
                  <w:lang w:val="en-US"/>
                </w:rPr>
                <w:t>ru</w:t>
              </w:r>
              <w:r w:rsidRPr="00E72375">
                <w:rPr>
                  <w:rStyle w:val="a4"/>
                  <w:sz w:val="20"/>
                  <w:szCs w:val="20"/>
                </w:rPr>
                <w:t>/</w:t>
              </w:r>
            </w:hyperlink>
          </w:p>
        </w:tc>
      </w:tr>
      <w:tr w:rsidR="000D082C" w:rsidRPr="004041AE" w:rsidTr="0037500A">
        <w:trPr>
          <w:trHeight w:val="20"/>
        </w:trPr>
        <w:tc>
          <w:tcPr>
            <w:tcW w:w="16318" w:type="dxa"/>
            <w:gridSpan w:val="20"/>
          </w:tcPr>
          <w:p w:rsidR="000D082C" w:rsidRPr="00E72375" w:rsidRDefault="000D082C" w:rsidP="00754E63">
            <w:pPr>
              <w:pStyle w:val="af4"/>
              <w:jc w:val="center"/>
              <w:rPr>
                <w:color w:val="000000"/>
                <w:sz w:val="20"/>
                <w:szCs w:val="20"/>
                <w:u w:val="single"/>
              </w:rPr>
            </w:pPr>
            <w:r w:rsidRPr="00E72375">
              <w:rPr>
                <w:b/>
                <w:color w:val="000000"/>
                <w:sz w:val="20"/>
                <w:szCs w:val="20"/>
                <w:u w:val="single"/>
              </w:rPr>
              <w:t>Октябрьский муниципальный район</w:t>
            </w:r>
          </w:p>
        </w:tc>
      </w:tr>
      <w:tr w:rsidR="00C363C4" w:rsidRPr="004041AE" w:rsidTr="003017D0">
        <w:trPr>
          <w:trHeight w:val="20"/>
        </w:trPr>
        <w:tc>
          <w:tcPr>
            <w:tcW w:w="708" w:type="dxa"/>
          </w:tcPr>
          <w:p w:rsidR="00C363C4" w:rsidRPr="0010732E" w:rsidRDefault="00C363C4" w:rsidP="00754E63">
            <w:pPr>
              <w:pStyle w:val="a5"/>
              <w:numPr>
                <w:ilvl w:val="0"/>
                <w:numId w:val="21"/>
              </w:numPr>
              <w:jc w:val="center"/>
              <w:rPr>
                <w:sz w:val="20"/>
                <w:szCs w:val="20"/>
              </w:rPr>
            </w:pPr>
          </w:p>
        </w:tc>
        <w:tc>
          <w:tcPr>
            <w:tcW w:w="2125" w:type="dxa"/>
          </w:tcPr>
          <w:p w:rsidR="00C363C4" w:rsidRPr="00E72375" w:rsidRDefault="00C363C4" w:rsidP="009E52E2">
            <w:pPr>
              <w:pStyle w:val="af4"/>
              <w:rPr>
                <w:color w:val="000000"/>
                <w:sz w:val="20"/>
                <w:szCs w:val="20"/>
              </w:rPr>
            </w:pPr>
            <w:r w:rsidRPr="00E72375">
              <w:rPr>
                <w:color w:val="000000"/>
                <w:sz w:val="20"/>
                <w:szCs w:val="20"/>
              </w:rPr>
              <w:t>Краевое государственное бюджетное учреждение социального обслуживания</w:t>
            </w:r>
          </w:p>
          <w:p w:rsidR="00C363C4" w:rsidRPr="00E72375" w:rsidRDefault="00C363C4" w:rsidP="009E52E2">
            <w:pPr>
              <w:pStyle w:val="af4"/>
              <w:rPr>
                <w:color w:val="000000"/>
                <w:sz w:val="20"/>
                <w:szCs w:val="20"/>
              </w:rPr>
            </w:pPr>
            <w:r w:rsidRPr="00E72375">
              <w:rPr>
                <w:b/>
                <w:color w:val="000000"/>
                <w:sz w:val="20"/>
                <w:szCs w:val="20"/>
              </w:rPr>
              <w:t>«Октябрьский  социально-реабилитационный центр для несовершеннолетних»</w:t>
            </w:r>
            <w:r w:rsidRPr="00E72375">
              <w:rPr>
                <w:color w:val="000000"/>
                <w:sz w:val="20"/>
                <w:szCs w:val="20"/>
              </w:rPr>
              <w:t>, собственность Приморского края,</w:t>
            </w:r>
          </w:p>
          <w:p w:rsidR="00C363C4" w:rsidRPr="00E72375" w:rsidRDefault="00C363C4" w:rsidP="009E52E2">
            <w:pPr>
              <w:pStyle w:val="af4"/>
              <w:rPr>
                <w:color w:val="000000"/>
                <w:sz w:val="20"/>
                <w:szCs w:val="20"/>
              </w:rPr>
            </w:pPr>
            <w:r w:rsidRPr="00E72375">
              <w:rPr>
                <w:color w:val="000000"/>
                <w:sz w:val="20"/>
                <w:szCs w:val="20"/>
              </w:rPr>
              <w:lastRenderedPageBreak/>
              <w:t xml:space="preserve"> учредитель – Администрация Приморского  края.</w:t>
            </w:r>
          </w:p>
        </w:tc>
        <w:tc>
          <w:tcPr>
            <w:tcW w:w="2579" w:type="dxa"/>
            <w:gridSpan w:val="3"/>
          </w:tcPr>
          <w:p w:rsidR="00C363C4" w:rsidRPr="00E72375" w:rsidRDefault="00C363C4" w:rsidP="009E52E2">
            <w:pPr>
              <w:pStyle w:val="af4"/>
              <w:rPr>
                <w:color w:val="000000"/>
                <w:sz w:val="20"/>
                <w:szCs w:val="20"/>
              </w:rPr>
            </w:pPr>
            <w:r w:rsidRPr="00E72375">
              <w:rPr>
                <w:color w:val="000000"/>
                <w:sz w:val="20"/>
                <w:szCs w:val="20"/>
              </w:rPr>
              <w:lastRenderedPageBreak/>
              <w:t xml:space="preserve">Юридический  адрес: </w:t>
            </w:r>
          </w:p>
          <w:p w:rsidR="00C363C4" w:rsidRPr="00E72375" w:rsidRDefault="00C363C4" w:rsidP="009E52E2">
            <w:pPr>
              <w:pStyle w:val="af4"/>
              <w:rPr>
                <w:color w:val="000000"/>
                <w:sz w:val="20"/>
                <w:szCs w:val="20"/>
              </w:rPr>
            </w:pPr>
            <w:r w:rsidRPr="00E72375">
              <w:rPr>
                <w:color w:val="000000"/>
                <w:sz w:val="20"/>
                <w:szCs w:val="20"/>
              </w:rPr>
              <w:t>692561,</w:t>
            </w:r>
          </w:p>
          <w:p w:rsidR="00C363C4" w:rsidRPr="00E72375" w:rsidRDefault="00C363C4" w:rsidP="009E52E2">
            <w:pPr>
              <w:pStyle w:val="af4"/>
              <w:rPr>
                <w:color w:val="000000"/>
                <w:sz w:val="20"/>
                <w:szCs w:val="20"/>
              </w:rPr>
            </w:pPr>
            <w:r w:rsidRPr="00E72375">
              <w:rPr>
                <w:b/>
                <w:color w:val="000000"/>
                <w:sz w:val="20"/>
                <w:szCs w:val="20"/>
              </w:rPr>
              <w:t>Октябрьский район</w:t>
            </w:r>
            <w:r w:rsidRPr="00E72375">
              <w:rPr>
                <w:color w:val="000000"/>
                <w:sz w:val="20"/>
                <w:szCs w:val="20"/>
              </w:rPr>
              <w:t>, с.</w:t>
            </w:r>
            <w:r w:rsidRPr="00E72375">
              <w:rPr>
                <w:color w:val="000000"/>
              </w:rPr>
              <w:t> </w:t>
            </w:r>
            <w:r w:rsidRPr="00E72375">
              <w:rPr>
                <w:color w:val="000000"/>
                <w:sz w:val="20"/>
                <w:szCs w:val="20"/>
              </w:rPr>
              <w:t xml:space="preserve">Покровка, ул. Советов,84А. </w:t>
            </w:r>
          </w:p>
          <w:p w:rsidR="00C363C4" w:rsidRPr="00E72375" w:rsidRDefault="00C363C4" w:rsidP="009E52E2">
            <w:pPr>
              <w:pStyle w:val="af4"/>
              <w:rPr>
                <w:color w:val="000000"/>
                <w:sz w:val="20"/>
                <w:szCs w:val="20"/>
              </w:rPr>
            </w:pPr>
            <w:r w:rsidRPr="00E72375">
              <w:rPr>
                <w:color w:val="000000"/>
                <w:sz w:val="20"/>
                <w:szCs w:val="20"/>
              </w:rPr>
              <w:t xml:space="preserve">тел./факс </w:t>
            </w:r>
          </w:p>
          <w:p w:rsidR="00C363C4" w:rsidRPr="00E72375" w:rsidRDefault="00C363C4" w:rsidP="009E52E2">
            <w:pPr>
              <w:pStyle w:val="af4"/>
              <w:rPr>
                <w:color w:val="000000"/>
                <w:sz w:val="20"/>
                <w:szCs w:val="20"/>
              </w:rPr>
            </w:pPr>
            <w:r w:rsidRPr="00E72375">
              <w:rPr>
                <w:color w:val="000000"/>
                <w:sz w:val="20"/>
                <w:szCs w:val="20"/>
              </w:rPr>
              <w:t>8(42344) 5-79-03.</w:t>
            </w:r>
          </w:p>
          <w:p w:rsidR="00C363C4" w:rsidRPr="00E72375" w:rsidRDefault="00C363C4" w:rsidP="009E52E2">
            <w:pPr>
              <w:pStyle w:val="af4"/>
              <w:rPr>
                <w:color w:val="000000"/>
                <w:sz w:val="20"/>
                <w:szCs w:val="20"/>
              </w:rPr>
            </w:pPr>
            <w:r w:rsidRPr="00E72375">
              <w:rPr>
                <w:color w:val="000000"/>
                <w:sz w:val="20"/>
                <w:szCs w:val="20"/>
              </w:rPr>
              <w:t xml:space="preserve">e-mail:  </w:t>
            </w:r>
            <w:hyperlink r:id="rId66" w:history="1">
              <w:r w:rsidRPr="00E72375">
                <w:rPr>
                  <w:color w:val="000000"/>
                  <w:sz w:val="20"/>
                  <w:szCs w:val="20"/>
                </w:rPr>
                <w:t>oktreabil@mail.ru</w:t>
              </w:r>
            </w:hyperlink>
            <w:r w:rsidRPr="00E72375">
              <w:rPr>
                <w:color w:val="000000"/>
              </w:rPr>
              <w:t xml:space="preserve"> </w:t>
            </w:r>
          </w:p>
          <w:p w:rsidR="00C363C4" w:rsidRPr="00E72375" w:rsidRDefault="00C363C4" w:rsidP="009E52E2">
            <w:pPr>
              <w:pStyle w:val="af4"/>
              <w:rPr>
                <w:color w:val="000000"/>
                <w:sz w:val="20"/>
                <w:szCs w:val="20"/>
              </w:rPr>
            </w:pPr>
            <w:r w:rsidRPr="00E72375">
              <w:rPr>
                <w:color w:val="000000"/>
                <w:sz w:val="20"/>
                <w:szCs w:val="20"/>
              </w:rPr>
              <w:t>Фактический адрес:</w:t>
            </w:r>
          </w:p>
          <w:p w:rsidR="00C363C4" w:rsidRPr="00E72375" w:rsidRDefault="00C363C4" w:rsidP="009E52E2">
            <w:pPr>
              <w:pStyle w:val="af4"/>
              <w:rPr>
                <w:color w:val="000000"/>
                <w:sz w:val="20"/>
                <w:szCs w:val="20"/>
              </w:rPr>
            </w:pPr>
            <w:r w:rsidRPr="00E72375">
              <w:rPr>
                <w:color w:val="000000"/>
                <w:sz w:val="20"/>
                <w:szCs w:val="20"/>
              </w:rPr>
              <w:t xml:space="preserve">с. Покровка, ул. Советов,84А. </w:t>
            </w:r>
          </w:p>
          <w:p w:rsidR="00C363C4" w:rsidRPr="00E72375" w:rsidRDefault="00C363C4" w:rsidP="009E52E2">
            <w:pPr>
              <w:pStyle w:val="af4"/>
              <w:rPr>
                <w:color w:val="000000"/>
                <w:sz w:val="20"/>
                <w:szCs w:val="20"/>
              </w:rPr>
            </w:pPr>
            <w:r w:rsidRPr="00E72375">
              <w:rPr>
                <w:color w:val="000000"/>
                <w:sz w:val="20"/>
                <w:szCs w:val="20"/>
              </w:rPr>
              <w:t xml:space="preserve">тел./ факс  </w:t>
            </w:r>
          </w:p>
          <w:p w:rsidR="00C363C4" w:rsidRPr="00E72375" w:rsidRDefault="00C363C4" w:rsidP="009E52E2">
            <w:pPr>
              <w:pStyle w:val="af4"/>
              <w:rPr>
                <w:color w:val="000000"/>
                <w:sz w:val="20"/>
                <w:szCs w:val="20"/>
              </w:rPr>
            </w:pPr>
            <w:r w:rsidRPr="00E72375">
              <w:rPr>
                <w:color w:val="000000"/>
                <w:sz w:val="20"/>
                <w:szCs w:val="20"/>
              </w:rPr>
              <w:t>8(42344) 5-79-03.</w:t>
            </w:r>
          </w:p>
          <w:p w:rsidR="00C363C4" w:rsidRPr="00E72375" w:rsidRDefault="00C363C4" w:rsidP="009E52E2">
            <w:pPr>
              <w:pStyle w:val="af4"/>
              <w:rPr>
                <w:color w:val="000000"/>
                <w:sz w:val="20"/>
                <w:szCs w:val="20"/>
              </w:rPr>
            </w:pPr>
            <w:r w:rsidRPr="00E72375">
              <w:rPr>
                <w:color w:val="000000"/>
                <w:sz w:val="20"/>
                <w:szCs w:val="20"/>
              </w:rPr>
              <w:lastRenderedPageBreak/>
              <w:t>Пограничный р-н</w:t>
            </w:r>
          </w:p>
          <w:p w:rsidR="00C363C4" w:rsidRPr="00E72375" w:rsidRDefault="00C363C4" w:rsidP="009E52E2">
            <w:pPr>
              <w:pStyle w:val="af4"/>
              <w:rPr>
                <w:color w:val="000000"/>
                <w:sz w:val="20"/>
                <w:szCs w:val="20"/>
              </w:rPr>
            </w:pPr>
            <w:r w:rsidRPr="00E72375">
              <w:rPr>
                <w:color w:val="000000"/>
                <w:sz w:val="20"/>
                <w:szCs w:val="20"/>
              </w:rPr>
              <w:t>с. Барано</w:t>
            </w:r>
            <w:r w:rsidRPr="00E72375">
              <w:rPr>
                <w:color w:val="000000"/>
                <w:sz w:val="20"/>
                <w:szCs w:val="20"/>
              </w:rPr>
              <w:noBreakHyphen/>
              <w:t>Оренбургское</w:t>
            </w:r>
          </w:p>
          <w:p w:rsidR="00C363C4" w:rsidRPr="00E72375" w:rsidRDefault="00C363C4" w:rsidP="009E52E2">
            <w:pPr>
              <w:pStyle w:val="af4"/>
              <w:rPr>
                <w:color w:val="000000"/>
                <w:sz w:val="20"/>
                <w:szCs w:val="20"/>
              </w:rPr>
            </w:pPr>
            <w:r w:rsidRPr="00E72375">
              <w:rPr>
                <w:color w:val="000000"/>
                <w:sz w:val="20"/>
                <w:szCs w:val="20"/>
              </w:rPr>
              <w:t>ул. Победы, 36</w:t>
            </w:r>
          </w:p>
        </w:tc>
        <w:tc>
          <w:tcPr>
            <w:tcW w:w="2100" w:type="dxa"/>
          </w:tcPr>
          <w:p w:rsidR="00C363C4" w:rsidRPr="00E72375" w:rsidRDefault="00C363C4" w:rsidP="00C363C4">
            <w:pPr>
              <w:rPr>
                <w:sz w:val="20"/>
                <w:szCs w:val="20"/>
              </w:rPr>
            </w:pPr>
            <w:r w:rsidRPr="00E72375">
              <w:rPr>
                <w:sz w:val="20"/>
                <w:szCs w:val="20"/>
              </w:rPr>
              <w:lastRenderedPageBreak/>
              <w:t xml:space="preserve">1 смена: </w:t>
            </w:r>
          </w:p>
          <w:p w:rsidR="00C363C4" w:rsidRPr="00E72375" w:rsidRDefault="00C363C4" w:rsidP="00C363C4">
            <w:pPr>
              <w:rPr>
                <w:sz w:val="20"/>
                <w:szCs w:val="20"/>
              </w:rPr>
            </w:pPr>
            <w:r w:rsidRPr="00E72375">
              <w:rPr>
                <w:sz w:val="20"/>
                <w:szCs w:val="20"/>
              </w:rPr>
              <w:t>01.06. -21.06.15г.</w:t>
            </w:r>
          </w:p>
          <w:p w:rsidR="00C363C4" w:rsidRPr="00E72375" w:rsidRDefault="00C363C4" w:rsidP="00C363C4">
            <w:pPr>
              <w:rPr>
                <w:sz w:val="20"/>
                <w:szCs w:val="20"/>
              </w:rPr>
            </w:pPr>
            <w:r w:rsidRPr="00E72375">
              <w:rPr>
                <w:sz w:val="20"/>
                <w:szCs w:val="20"/>
              </w:rPr>
              <w:t xml:space="preserve">2 смена: </w:t>
            </w:r>
          </w:p>
          <w:p w:rsidR="00C363C4" w:rsidRPr="00E72375" w:rsidRDefault="00C363C4" w:rsidP="00C363C4">
            <w:pPr>
              <w:rPr>
                <w:sz w:val="20"/>
                <w:szCs w:val="20"/>
              </w:rPr>
            </w:pPr>
            <w:r w:rsidRPr="00E72375">
              <w:rPr>
                <w:sz w:val="20"/>
                <w:szCs w:val="20"/>
              </w:rPr>
              <w:t>22.06. –12.07.15г.</w:t>
            </w:r>
          </w:p>
          <w:p w:rsidR="00C363C4" w:rsidRPr="00E72375" w:rsidRDefault="00C363C4" w:rsidP="00C363C4">
            <w:pPr>
              <w:rPr>
                <w:sz w:val="20"/>
                <w:szCs w:val="20"/>
              </w:rPr>
            </w:pPr>
          </w:p>
          <w:p w:rsidR="00C363C4" w:rsidRPr="00E72375" w:rsidRDefault="00C363C4" w:rsidP="00C363C4">
            <w:pPr>
              <w:rPr>
                <w:sz w:val="20"/>
                <w:szCs w:val="20"/>
              </w:rPr>
            </w:pPr>
            <w:r w:rsidRPr="00E72375">
              <w:rPr>
                <w:sz w:val="20"/>
                <w:szCs w:val="20"/>
              </w:rPr>
              <w:t>3 смена:</w:t>
            </w:r>
          </w:p>
          <w:p w:rsidR="00C363C4" w:rsidRPr="00E72375" w:rsidRDefault="00C363C4" w:rsidP="00C363C4">
            <w:pPr>
              <w:rPr>
                <w:sz w:val="20"/>
                <w:szCs w:val="20"/>
              </w:rPr>
            </w:pPr>
            <w:r w:rsidRPr="00E72375">
              <w:rPr>
                <w:sz w:val="20"/>
                <w:szCs w:val="20"/>
              </w:rPr>
              <w:t>13.07.– 04.08.15г.</w:t>
            </w:r>
          </w:p>
          <w:p w:rsidR="00C363C4" w:rsidRPr="00E72375" w:rsidRDefault="00C363C4" w:rsidP="00C363C4">
            <w:pPr>
              <w:rPr>
                <w:sz w:val="20"/>
                <w:szCs w:val="20"/>
              </w:rPr>
            </w:pPr>
          </w:p>
          <w:p w:rsidR="00C363C4" w:rsidRPr="00E72375" w:rsidRDefault="00C363C4" w:rsidP="00C363C4">
            <w:pPr>
              <w:rPr>
                <w:sz w:val="20"/>
                <w:szCs w:val="20"/>
              </w:rPr>
            </w:pPr>
            <w:r w:rsidRPr="00E72375">
              <w:rPr>
                <w:sz w:val="20"/>
                <w:szCs w:val="20"/>
              </w:rPr>
              <w:t>4 смена:</w:t>
            </w:r>
          </w:p>
          <w:p w:rsidR="00C363C4" w:rsidRPr="00E72375" w:rsidRDefault="00C363C4" w:rsidP="00C363C4">
            <w:pPr>
              <w:rPr>
                <w:sz w:val="20"/>
                <w:szCs w:val="20"/>
              </w:rPr>
            </w:pPr>
            <w:r w:rsidRPr="00E72375">
              <w:rPr>
                <w:sz w:val="20"/>
                <w:szCs w:val="20"/>
              </w:rPr>
              <w:t>30.10.- 05.11.15г.</w:t>
            </w:r>
          </w:p>
        </w:tc>
        <w:tc>
          <w:tcPr>
            <w:tcW w:w="1277" w:type="dxa"/>
            <w:gridSpan w:val="3"/>
          </w:tcPr>
          <w:p w:rsidR="00C363C4" w:rsidRPr="00E72375" w:rsidRDefault="00C363C4" w:rsidP="009E52E2">
            <w:pPr>
              <w:jc w:val="both"/>
              <w:rPr>
                <w:sz w:val="20"/>
                <w:szCs w:val="20"/>
              </w:rPr>
            </w:pPr>
            <w:r w:rsidRPr="00E72375">
              <w:rPr>
                <w:sz w:val="20"/>
                <w:szCs w:val="20"/>
              </w:rPr>
              <w:t>50</w:t>
            </w:r>
          </w:p>
          <w:p w:rsidR="00C363C4" w:rsidRPr="00E72375" w:rsidRDefault="00C363C4" w:rsidP="009E52E2">
            <w:pPr>
              <w:jc w:val="both"/>
              <w:rPr>
                <w:sz w:val="20"/>
                <w:szCs w:val="20"/>
              </w:rPr>
            </w:pPr>
          </w:p>
          <w:p w:rsidR="00C363C4" w:rsidRPr="00E72375" w:rsidRDefault="00C363C4" w:rsidP="009E52E2">
            <w:pPr>
              <w:jc w:val="both"/>
              <w:rPr>
                <w:sz w:val="20"/>
                <w:szCs w:val="20"/>
              </w:rPr>
            </w:pPr>
            <w:r w:rsidRPr="00E72375">
              <w:rPr>
                <w:sz w:val="20"/>
                <w:szCs w:val="20"/>
              </w:rPr>
              <w:t>50</w:t>
            </w:r>
          </w:p>
          <w:p w:rsidR="00C363C4" w:rsidRPr="00E72375" w:rsidRDefault="00C363C4" w:rsidP="009E52E2">
            <w:pPr>
              <w:rPr>
                <w:sz w:val="20"/>
                <w:szCs w:val="20"/>
              </w:rPr>
            </w:pPr>
          </w:p>
          <w:p w:rsidR="00C363C4" w:rsidRPr="00E72375" w:rsidRDefault="00C363C4" w:rsidP="009E52E2">
            <w:pPr>
              <w:jc w:val="both"/>
              <w:rPr>
                <w:sz w:val="20"/>
                <w:szCs w:val="20"/>
              </w:rPr>
            </w:pPr>
            <w:r w:rsidRPr="00E72375">
              <w:rPr>
                <w:sz w:val="20"/>
                <w:szCs w:val="20"/>
              </w:rPr>
              <w:t>50</w:t>
            </w:r>
          </w:p>
          <w:p w:rsidR="00C363C4" w:rsidRPr="00E72375" w:rsidRDefault="00C363C4" w:rsidP="009E52E2">
            <w:pPr>
              <w:rPr>
                <w:sz w:val="20"/>
                <w:szCs w:val="20"/>
              </w:rPr>
            </w:pPr>
          </w:p>
          <w:p w:rsidR="00C363C4" w:rsidRPr="00E72375" w:rsidRDefault="00C363C4" w:rsidP="009E52E2">
            <w:pPr>
              <w:rPr>
                <w:sz w:val="20"/>
                <w:szCs w:val="20"/>
              </w:rPr>
            </w:pPr>
            <w:r w:rsidRPr="00E72375">
              <w:rPr>
                <w:sz w:val="20"/>
                <w:szCs w:val="20"/>
              </w:rPr>
              <w:t>50</w:t>
            </w:r>
          </w:p>
        </w:tc>
        <w:tc>
          <w:tcPr>
            <w:tcW w:w="1844" w:type="dxa"/>
          </w:tcPr>
          <w:p w:rsidR="00C363C4" w:rsidRPr="00E72375" w:rsidRDefault="00C363C4" w:rsidP="009E52E2">
            <w:pPr>
              <w:jc w:val="both"/>
              <w:rPr>
                <w:sz w:val="20"/>
                <w:szCs w:val="20"/>
              </w:rPr>
            </w:pPr>
            <w:r w:rsidRPr="00E72375">
              <w:rPr>
                <w:sz w:val="20"/>
                <w:szCs w:val="20"/>
              </w:rPr>
              <w:t>Соответствует</w:t>
            </w:r>
          </w:p>
          <w:p w:rsidR="00C363C4" w:rsidRPr="00E72375" w:rsidRDefault="00C363C4" w:rsidP="009E52E2">
            <w:pPr>
              <w:jc w:val="both"/>
              <w:rPr>
                <w:sz w:val="20"/>
                <w:szCs w:val="20"/>
              </w:rPr>
            </w:pPr>
            <w:r w:rsidRPr="00E72375">
              <w:rPr>
                <w:sz w:val="20"/>
                <w:szCs w:val="20"/>
              </w:rPr>
              <w:t xml:space="preserve">СанПин.: оборудованы спальни, имеются душевые кабины, горячее и холодное водоснабжение. Оборудованы игровые и спортивные площадки. Приобретены </w:t>
            </w:r>
            <w:r w:rsidRPr="00E72375">
              <w:rPr>
                <w:sz w:val="20"/>
                <w:szCs w:val="20"/>
              </w:rPr>
              <w:lastRenderedPageBreak/>
              <w:t>настольные игры, спортивный инвентарь.</w:t>
            </w:r>
          </w:p>
          <w:p w:rsidR="00C363C4" w:rsidRPr="00E72375" w:rsidRDefault="00C363C4" w:rsidP="009E52E2">
            <w:pPr>
              <w:jc w:val="both"/>
              <w:rPr>
                <w:sz w:val="20"/>
                <w:szCs w:val="20"/>
              </w:rPr>
            </w:pPr>
            <w:r w:rsidRPr="00E72375">
              <w:rPr>
                <w:sz w:val="20"/>
                <w:szCs w:val="20"/>
              </w:rPr>
              <w:t>Одежда и медикаменты в наличии</w:t>
            </w:r>
          </w:p>
        </w:tc>
        <w:tc>
          <w:tcPr>
            <w:tcW w:w="1540" w:type="dxa"/>
            <w:gridSpan w:val="4"/>
          </w:tcPr>
          <w:p w:rsidR="00C363C4" w:rsidRPr="00E72375" w:rsidRDefault="00C363C4" w:rsidP="009E52E2">
            <w:pPr>
              <w:jc w:val="both"/>
              <w:rPr>
                <w:sz w:val="20"/>
                <w:szCs w:val="20"/>
              </w:rPr>
            </w:pPr>
            <w:r w:rsidRPr="00E72375">
              <w:rPr>
                <w:sz w:val="20"/>
                <w:szCs w:val="20"/>
              </w:rPr>
              <w:lastRenderedPageBreak/>
              <w:t>21 день</w:t>
            </w:r>
          </w:p>
          <w:p w:rsidR="00C363C4" w:rsidRPr="00E72375" w:rsidRDefault="00C363C4" w:rsidP="009E52E2">
            <w:pPr>
              <w:jc w:val="both"/>
              <w:rPr>
                <w:sz w:val="20"/>
                <w:szCs w:val="20"/>
              </w:rPr>
            </w:pPr>
            <w:r w:rsidRPr="00E72375">
              <w:rPr>
                <w:sz w:val="20"/>
                <w:szCs w:val="20"/>
              </w:rPr>
              <w:t>19183,92</w:t>
            </w:r>
          </w:p>
          <w:p w:rsidR="00C363C4" w:rsidRPr="00E72375" w:rsidRDefault="00C363C4" w:rsidP="009E52E2">
            <w:pPr>
              <w:jc w:val="both"/>
              <w:rPr>
                <w:sz w:val="20"/>
                <w:szCs w:val="20"/>
              </w:rPr>
            </w:pPr>
            <w:r w:rsidRPr="00E72375">
              <w:rPr>
                <w:sz w:val="20"/>
                <w:szCs w:val="20"/>
              </w:rPr>
              <w:t>7 дней</w:t>
            </w:r>
          </w:p>
          <w:p w:rsidR="00C363C4" w:rsidRPr="00E72375" w:rsidRDefault="00C363C4" w:rsidP="009E52E2">
            <w:pPr>
              <w:jc w:val="both"/>
              <w:rPr>
                <w:sz w:val="20"/>
                <w:szCs w:val="20"/>
              </w:rPr>
            </w:pPr>
            <w:r w:rsidRPr="00E72375">
              <w:rPr>
                <w:sz w:val="20"/>
                <w:szCs w:val="20"/>
              </w:rPr>
              <w:t>6394,64</w:t>
            </w:r>
          </w:p>
        </w:tc>
        <w:tc>
          <w:tcPr>
            <w:tcW w:w="1442" w:type="dxa"/>
            <w:gridSpan w:val="4"/>
          </w:tcPr>
          <w:p w:rsidR="00C363C4" w:rsidRPr="00E72375" w:rsidRDefault="00C363C4" w:rsidP="009E52E2">
            <w:pPr>
              <w:jc w:val="center"/>
              <w:rPr>
                <w:sz w:val="20"/>
                <w:szCs w:val="20"/>
              </w:rPr>
            </w:pPr>
          </w:p>
        </w:tc>
        <w:tc>
          <w:tcPr>
            <w:tcW w:w="2703" w:type="dxa"/>
            <w:gridSpan w:val="2"/>
          </w:tcPr>
          <w:p w:rsidR="00C363C4" w:rsidRPr="00E72375" w:rsidRDefault="00C363C4" w:rsidP="009E52E2">
            <w:pPr>
              <w:jc w:val="both"/>
              <w:rPr>
                <w:sz w:val="20"/>
                <w:szCs w:val="20"/>
              </w:rPr>
            </w:pPr>
            <w:r w:rsidRPr="00E72375">
              <w:rPr>
                <w:sz w:val="20"/>
                <w:szCs w:val="20"/>
              </w:rPr>
              <w:t>Программа «Веселые каникулы». Купание в надувных бассейнах, туристические походы. Спортивные площадки оборудованы спортивными комплексами, спортивным инвентарем. Проводятся спортивные, развлекательные и развивающие мероприятия.</w:t>
            </w:r>
          </w:p>
          <w:p w:rsidR="00C363C4" w:rsidRPr="00E72375" w:rsidRDefault="00C363C4" w:rsidP="009E52E2">
            <w:pPr>
              <w:jc w:val="both"/>
              <w:rPr>
                <w:sz w:val="20"/>
                <w:szCs w:val="20"/>
              </w:rPr>
            </w:pPr>
            <w:r w:rsidRPr="00E72375">
              <w:rPr>
                <w:sz w:val="20"/>
                <w:szCs w:val="20"/>
              </w:rPr>
              <w:t xml:space="preserve">В учреждение медицинские кабинеты, ЛФК. </w:t>
            </w:r>
            <w:r w:rsidRPr="00E72375">
              <w:rPr>
                <w:sz w:val="20"/>
                <w:szCs w:val="20"/>
              </w:rPr>
              <w:lastRenderedPageBreak/>
              <w:t>Учреждение сотрудничает с библиотекой, центром культуры и досуга, молодежным центром, районным музеем. Каждую смену организуется посещение драматического театра в г. Уссурийске</w:t>
            </w:r>
          </w:p>
          <w:p w:rsidR="00C363C4" w:rsidRPr="00E72375" w:rsidRDefault="00D27028" w:rsidP="00A01D7E">
            <w:pPr>
              <w:jc w:val="both"/>
              <w:rPr>
                <w:sz w:val="20"/>
                <w:szCs w:val="20"/>
              </w:rPr>
            </w:pPr>
            <w:hyperlink r:id="rId67" w:history="1">
              <w:r w:rsidR="00C363C4" w:rsidRPr="00E72375">
                <w:rPr>
                  <w:rStyle w:val="a4"/>
                  <w:sz w:val="20"/>
                  <w:szCs w:val="20"/>
                </w:rPr>
                <w:t>http://www.oktreabil.ru/</w:t>
              </w:r>
            </w:hyperlink>
          </w:p>
        </w:tc>
      </w:tr>
      <w:tr w:rsidR="000D082C" w:rsidRPr="004041AE" w:rsidTr="0037500A">
        <w:trPr>
          <w:trHeight w:val="20"/>
        </w:trPr>
        <w:tc>
          <w:tcPr>
            <w:tcW w:w="16318" w:type="dxa"/>
            <w:gridSpan w:val="20"/>
          </w:tcPr>
          <w:p w:rsidR="000D082C" w:rsidRPr="0010732E" w:rsidRDefault="000D082C" w:rsidP="00754E63">
            <w:pPr>
              <w:pStyle w:val="af4"/>
              <w:jc w:val="center"/>
              <w:rPr>
                <w:b/>
                <w:color w:val="000000"/>
                <w:sz w:val="20"/>
                <w:szCs w:val="20"/>
                <w:u w:val="single"/>
              </w:rPr>
            </w:pPr>
            <w:r w:rsidRPr="0010732E">
              <w:rPr>
                <w:b/>
                <w:color w:val="000000"/>
                <w:sz w:val="20"/>
                <w:szCs w:val="20"/>
                <w:u w:val="single"/>
              </w:rPr>
              <w:lastRenderedPageBreak/>
              <w:t>Ханкайский муниципальный район</w:t>
            </w:r>
          </w:p>
        </w:tc>
      </w:tr>
      <w:tr w:rsidR="00A01D7E" w:rsidRPr="004041AE" w:rsidTr="003017D0">
        <w:trPr>
          <w:trHeight w:val="20"/>
        </w:trPr>
        <w:tc>
          <w:tcPr>
            <w:tcW w:w="708" w:type="dxa"/>
          </w:tcPr>
          <w:p w:rsidR="00A01D7E" w:rsidRPr="0010732E" w:rsidRDefault="00A01D7E" w:rsidP="00754E63">
            <w:pPr>
              <w:pStyle w:val="a5"/>
              <w:numPr>
                <w:ilvl w:val="0"/>
                <w:numId w:val="21"/>
              </w:numPr>
              <w:jc w:val="center"/>
              <w:rPr>
                <w:sz w:val="20"/>
                <w:szCs w:val="20"/>
              </w:rPr>
            </w:pPr>
          </w:p>
        </w:tc>
        <w:tc>
          <w:tcPr>
            <w:tcW w:w="2125" w:type="dxa"/>
          </w:tcPr>
          <w:p w:rsidR="00A01D7E" w:rsidRPr="00E72375" w:rsidRDefault="00A01D7E" w:rsidP="009E52E2">
            <w:pPr>
              <w:pStyle w:val="af4"/>
              <w:rPr>
                <w:color w:val="000000"/>
                <w:sz w:val="20"/>
                <w:szCs w:val="20"/>
              </w:rPr>
            </w:pPr>
            <w:r w:rsidRPr="00E72375">
              <w:rPr>
                <w:color w:val="000000"/>
                <w:sz w:val="20"/>
                <w:szCs w:val="20"/>
              </w:rPr>
              <w:t xml:space="preserve">Краевое государственное бюджетное учреждение социального обслуживания </w:t>
            </w:r>
            <w:r w:rsidRPr="00E72375">
              <w:rPr>
                <w:b/>
                <w:color w:val="000000"/>
                <w:sz w:val="20"/>
                <w:szCs w:val="20"/>
              </w:rPr>
              <w:t>«Ханкайский социально-реабилитационный центр для несовершеннолетних»</w:t>
            </w:r>
          </w:p>
        </w:tc>
        <w:tc>
          <w:tcPr>
            <w:tcW w:w="2579" w:type="dxa"/>
            <w:gridSpan w:val="3"/>
          </w:tcPr>
          <w:p w:rsidR="00A01D7E" w:rsidRPr="00E72375" w:rsidRDefault="00A01D7E" w:rsidP="009E52E2">
            <w:pPr>
              <w:pStyle w:val="af4"/>
              <w:rPr>
                <w:color w:val="000000"/>
                <w:sz w:val="20"/>
                <w:szCs w:val="20"/>
              </w:rPr>
            </w:pPr>
            <w:r w:rsidRPr="00E72375">
              <w:rPr>
                <w:color w:val="000000"/>
                <w:sz w:val="20"/>
                <w:szCs w:val="20"/>
              </w:rPr>
              <w:t>Юридический/ фактический адрес:</w:t>
            </w:r>
          </w:p>
          <w:p w:rsidR="00A01D7E" w:rsidRPr="00E72375" w:rsidRDefault="00A01D7E" w:rsidP="009E52E2">
            <w:pPr>
              <w:pStyle w:val="af4"/>
              <w:rPr>
                <w:color w:val="000000"/>
                <w:sz w:val="20"/>
                <w:szCs w:val="20"/>
              </w:rPr>
            </w:pPr>
            <w:r w:rsidRPr="00E72375">
              <w:rPr>
                <w:b/>
                <w:color w:val="000000"/>
                <w:sz w:val="20"/>
                <w:szCs w:val="20"/>
              </w:rPr>
              <w:t>Ханкайский район</w:t>
            </w:r>
            <w:r w:rsidRPr="00E72375">
              <w:rPr>
                <w:color w:val="000000"/>
                <w:sz w:val="20"/>
                <w:szCs w:val="20"/>
              </w:rPr>
              <w:t xml:space="preserve">, </w:t>
            </w:r>
          </w:p>
          <w:p w:rsidR="00A01D7E" w:rsidRPr="00E72375" w:rsidRDefault="00A01D7E" w:rsidP="009E52E2">
            <w:pPr>
              <w:pStyle w:val="af4"/>
              <w:rPr>
                <w:color w:val="000000"/>
                <w:sz w:val="20"/>
                <w:szCs w:val="20"/>
              </w:rPr>
            </w:pPr>
            <w:r w:rsidRPr="00E72375">
              <w:rPr>
                <w:color w:val="000000"/>
                <w:sz w:val="20"/>
                <w:szCs w:val="20"/>
              </w:rPr>
              <w:t>с. Первомайское</w:t>
            </w:r>
          </w:p>
          <w:p w:rsidR="00A01D7E" w:rsidRPr="00E72375" w:rsidRDefault="00A01D7E" w:rsidP="009E52E2">
            <w:pPr>
              <w:pStyle w:val="af4"/>
              <w:rPr>
                <w:color w:val="000000"/>
                <w:sz w:val="20"/>
                <w:szCs w:val="20"/>
              </w:rPr>
            </w:pPr>
            <w:r w:rsidRPr="00E72375">
              <w:rPr>
                <w:color w:val="000000"/>
                <w:sz w:val="20"/>
                <w:szCs w:val="20"/>
              </w:rPr>
              <w:t>Ул. 40 лет Победы, 1 а</w:t>
            </w:r>
          </w:p>
          <w:p w:rsidR="00A01D7E" w:rsidRPr="00E72375" w:rsidRDefault="00A01D7E" w:rsidP="009E52E2">
            <w:pPr>
              <w:pStyle w:val="af4"/>
              <w:rPr>
                <w:color w:val="000000"/>
                <w:sz w:val="20"/>
                <w:szCs w:val="20"/>
              </w:rPr>
            </w:pPr>
            <w:r w:rsidRPr="00E72375">
              <w:rPr>
                <w:color w:val="000000"/>
                <w:sz w:val="20"/>
                <w:szCs w:val="20"/>
              </w:rPr>
              <w:t>Тел. 8(42349)96440</w:t>
            </w:r>
          </w:p>
          <w:p w:rsidR="00A01D7E" w:rsidRPr="00E72375" w:rsidRDefault="00D27028" w:rsidP="009E52E2">
            <w:pPr>
              <w:pStyle w:val="af4"/>
              <w:rPr>
                <w:color w:val="000000"/>
                <w:sz w:val="20"/>
                <w:szCs w:val="20"/>
              </w:rPr>
            </w:pPr>
            <w:hyperlink r:id="rId68" w:history="1">
              <w:r w:rsidR="00A01D7E" w:rsidRPr="00E72375">
                <w:rPr>
                  <w:color w:val="000000"/>
                  <w:sz w:val="20"/>
                  <w:szCs w:val="20"/>
                </w:rPr>
                <w:t>tarasovacg.hanka@mail.ru</w:t>
              </w:r>
            </w:hyperlink>
            <w:r w:rsidR="00A01D7E" w:rsidRPr="00E72375">
              <w:rPr>
                <w:color w:val="000000"/>
                <w:sz w:val="20"/>
                <w:szCs w:val="20"/>
              </w:rPr>
              <w:t>.</w:t>
            </w:r>
          </w:p>
          <w:p w:rsidR="00A01D7E" w:rsidRPr="00E72375" w:rsidRDefault="00A01D7E" w:rsidP="009E52E2">
            <w:pPr>
              <w:pStyle w:val="af4"/>
              <w:rPr>
                <w:color w:val="000000"/>
                <w:sz w:val="20"/>
                <w:szCs w:val="20"/>
              </w:rPr>
            </w:pPr>
            <w:r w:rsidRPr="00E72375">
              <w:rPr>
                <w:color w:val="000000"/>
                <w:sz w:val="20"/>
                <w:szCs w:val="20"/>
              </w:rPr>
              <w:t xml:space="preserve"> – учреждение,</w:t>
            </w:r>
          </w:p>
          <w:p w:rsidR="00A01D7E" w:rsidRPr="00E72375" w:rsidRDefault="00D27028" w:rsidP="009E52E2">
            <w:pPr>
              <w:pStyle w:val="af4"/>
              <w:rPr>
                <w:color w:val="000000"/>
                <w:sz w:val="20"/>
                <w:szCs w:val="20"/>
              </w:rPr>
            </w:pPr>
            <w:hyperlink r:id="rId69" w:history="1">
              <w:r w:rsidR="00A01D7E" w:rsidRPr="00E72375">
                <w:rPr>
                  <w:color w:val="000000"/>
                  <w:sz w:val="20"/>
                  <w:szCs w:val="20"/>
                </w:rPr>
                <w:t>hankasrcn@list.ru</w:t>
              </w:r>
            </w:hyperlink>
            <w:r w:rsidR="00A01D7E" w:rsidRPr="00E72375">
              <w:rPr>
                <w:color w:val="000000"/>
                <w:sz w:val="20"/>
                <w:szCs w:val="20"/>
              </w:rPr>
              <w:t xml:space="preserve"> - бухгалтерия</w:t>
            </w:r>
          </w:p>
        </w:tc>
        <w:tc>
          <w:tcPr>
            <w:tcW w:w="2100" w:type="dxa"/>
          </w:tcPr>
          <w:p w:rsidR="00A01D7E" w:rsidRPr="00E72375" w:rsidRDefault="00A01D7E" w:rsidP="009E52E2">
            <w:pPr>
              <w:rPr>
                <w:sz w:val="20"/>
                <w:szCs w:val="20"/>
              </w:rPr>
            </w:pPr>
            <w:r w:rsidRPr="00E72375">
              <w:rPr>
                <w:sz w:val="20"/>
                <w:szCs w:val="20"/>
              </w:rPr>
              <w:t>Сезонный</w:t>
            </w:r>
          </w:p>
          <w:p w:rsidR="00A01D7E" w:rsidRPr="00E72375" w:rsidRDefault="00A01D7E" w:rsidP="009E52E2">
            <w:pPr>
              <w:rPr>
                <w:sz w:val="20"/>
                <w:szCs w:val="20"/>
              </w:rPr>
            </w:pPr>
            <w:r w:rsidRPr="00E72375">
              <w:rPr>
                <w:sz w:val="20"/>
                <w:szCs w:val="20"/>
              </w:rPr>
              <w:t>4 смены</w:t>
            </w:r>
          </w:p>
          <w:p w:rsidR="00A01D7E" w:rsidRPr="00E72375" w:rsidRDefault="00A01D7E" w:rsidP="009E52E2">
            <w:pPr>
              <w:rPr>
                <w:sz w:val="20"/>
                <w:szCs w:val="20"/>
              </w:rPr>
            </w:pPr>
            <w:r w:rsidRPr="00E72375">
              <w:rPr>
                <w:sz w:val="20"/>
                <w:szCs w:val="20"/>
              </w:rPr>
              <w:t>1. с 09.06.2015 г. по 29.06.2015 г.</w:t>
            </w:r>
          </w:p>
          <w:p w:rsidR="00A01D7E" w:rsidRPr="00E72375" w:rsidRDefault="00A01D7E" w:rsidP="009E52E2">
            <w:pPr>
              <w:rPr>
                <w:sz w:val="20"/>
                <w:szCs w:val="20"/>
              </w:rPr>
            </w:pPr>
            <w:r w:rsidRPr="00E72375">
              <w:rPr>
                <w:sz w:val="20"/>
                <w:szCs w:val="20"/>
              </w:rPr>
              <w:t>2. с 07.07.2015 г. по 27.07.2015 г.</w:t>
            </w:r>
          </w:p>
          <w:p w:rsidR="00A01D7E" w:rsidRPr="00E72375" w:rsidRDefault="00A01D7E" w:rsidP="009E52E2">
            <w:pPr>
              <w:rPr>
                <w:sz w:val="20"/>
                <w:szCs w:val="20"/>
              </w:rPr>
            </w:pPr>
            <w:r w:rsidRPr="00E72375">
              <w:rPr>
                <w:sz w:val="20"/>
                <w:szCs w:val="20"/>
              </w:rPr>
              <w:t>3. с 04.08.2015 г. по 24.08.2015 г.</w:t>
            </w:r>
          </w:p>
          <w:p w:rsidR="00A01D7E" w:rsidRPr="00E72375" w:rsidRDefault="00A01D7E" w:rsidP="009E52E2">
            <w:pPr>
              <w:rPr>
                <w:sz w:val="20"/>
                <w:szCs w:val="20"/>
              </w:rPr>
            </w:pPr>
            <w:r w:rsidRPr="00E72375">
              <w:rPr>
                <w:sz w:val="20"/>
                <w:szCs w:val="20"/>
              </w:rPr>
              <w:t>4. с 23.10.2015 г. по 29.10.2015 г.</w:t>
            </w:r>
          </w:p>
        </w:tc>
        <w:tc>
          <w:tcPr>
            <w:tcW w:w="1277" w:type="dxa"/>
            <w:gridSpan w:val="3"/>
          </w:tcPr>
          <w:p w:rsidR="00A01D7E" w:rsidRPr="00E72375" w:rsidRDefault="00A01D7E" w:rsidP="009E52E2">
            <w:pPr>
              <w:rPr>
                <w:sz w:val="20"/>
                <w:szCs w:val="20"/>
              </w:rPr>
            </w:pPr>
            <w:r w:rsidRPr="00E72375">
              <w:rPr>
                <w:sz w:val="20"/>
                <w:szCs w:val="20"/>
              </w:rPr>
              <w:t xml:space="preserve">1 смена – 15 </w:t>
            </w:r>
          </w:p>
          <w:p w:rsidR="00A01D7E" w:rsidRPr="00E72375" w:rsidRDefault="00A01D7E" w:rsidP="009E52E2">
            <w:pPr>
              <w:rPr>
                <w:sz w:val="20"/>
                <w:szCs w:val="20"/>
              </w:rPr>
            </w:pPr>
            <w:r w:rsidRPr="00E72375">
              <w:rPr>
                <w:sz w:val="20"/>
                <w:szCs w:val="20"/>
              </w:rPr>
              <w:t xml:space="preserve">2 смена – 15 </w:t>
            </w:r>
          </w:p>
          <w:p w:rsidR="00A01D7E" w:rsidRPr="00E72375" w:rsidRDefault="00A01D7E" w:rsidP="009E52E2">
            <w:pPr>
              <w:rPr>
                <w:sz w:val="20"/>
                <w:szCs w:val="20"/>
              </w:rPr>
            </w:pPr>
            <w:r w:rsidRPr="00E72375">
              <w:rPr>
                <w:sz w:val="20"/>
                <w:szCs w:val="20"/>
              </w:rPr>
              <w:t>З смена – 15 4 смена – 15 дети от 6 до 18 лет</w:t>
            </w:r>
          </w:p>
        </w:tc>
        <w:tc>
          <w:tcPr>
            <w:tcW w:w="1844" w:type="dxa"/>
          </w:tcPr>
          <w:p w:rsidR="00A01D7E" w:rsidRPr="00E72375" w:rsidRDefault="00A01D7E" w:rsidP="009E52E2">
            <w:pPr>
              <w:jc w:val="center"/>
              <w:rPr>
                <w:sz w:val="20"/>
                <w:szCs w:val="20"/>
              </w:rPr>
            </w:pPr>
            <w:r w:rsidRPr="00E72375">
              <w:rPr>
                <w:sz w:val="20"/>
                <w:szCs w:val="20"/>
              </w:rPr>
              <w:t xml:space="preserve">Условия для проживания детей и проведения досуга имеются </w:t>
            </w:r>
          </w:p>
        </w:tc>
        <w:tc>
          <w:tcPr>
            <w:tcW w:w="1540" w:type="dxa"/>
            <w:gridSpan w:val="4"/>
          </w:tcPr>
          <w:p w:rsidR="00A01D7E" w:rsidRPr="00E72375" w:rsidRDefault="00A01D7E" w:rsidP="009E52E2">
            <w:pPr>
              <w:jc w:val="center"/>
              <w:rPr>
                <w:sz w:val="20"/>
                <w:szCs w:val="20"/>
              </w:rPr>
            </w:pPr>
            <w:r w:rsidRPr="00E72375">
              <w:rPr>
                <w:sz w:val="20"/>
                <w:szCs w:val="20"/>
              </w:rPr>
              <w:t>21 день – 19 183,92</w:t>
            </w:r>
          </w:p>
          <w:p w:rsidR="00A01D7E" w:rsidRPr="00E72375" w:rsidRDefault="00A01D7E" w:rsidP="009E52E2">
            <w:pPr>
              <w:jc w:val="center"/>
              <w:rPr>
                <w:sz w:val="20"/>
                <w:szCs w:val="20"/>
              </w:rPr>
            </w:pPr>
            <w:r w:rsidRPr="00E72375">
              <w:rPr>
                <w:sz w:val="20"/>
                <w:szCs w:val="20"/>
              </w:rPr>
              <w:t>7 дней – 6 394,64</w:t>
            </w:r>
          </w:p>
        </w:tc>
        <w:tc>
          <w:tcPr>
            <w:tcW w:w="1442" w:type="dxa"/>
            <w:gridSpan w:val="4"/>
          </w:tcPr>
          <w:p w:rsidR="00A01D7E" w:rsidRPr="00E72375" w:rsidRDefault="00A01D7E" w:rsidP="009E52E2">
            <w:pPr>
              <w:jc w:val="center"/>
              <w:rPr>
                <w:sz w:val="20"/>
                <w:szCs w:val="20"/>
              </w:rPr>
            </w:pPr>
          </w:p>
        </w:tc>
        <w:tc>
          <w:tcPr>
            <w:tcW w:w="2703" w:type="dxa"/>
            <w:gridSpan w:val="2"/>
          </w:tcPr>
          <w:p w:rsidR="00A01D7E" w:rsidRPr="00E72375" w:rsidRDefault="00A01D7E" w:rsidP="009E52E2">
            <w:pPr>
              <w:rPr>
                <w:sz w:val="20"/>
                <w:szCs w:val="20"/>
              </w:rPr>
            </w:pPr>
            <w:r w:rsidRPr="00E72375">
              <w:rPr>
                <w:sz w:val="20"/>
                <w:szCs w:val="20"/>
              </w:rPr>
              <w:t>Направление деятельности, направленность программы</w:t>
            </w:r>
          </w:p>
          <w:p w:rsidR="00A01D7E" w:rsidRPr="00E72375" w:rsidRDefault="00A01D7E" w:rsidP="009E52E2">
            <w:pPr>
              <w:rPr>
                <w:sz w:val="20"/>
                <w:szCs w:val="20"/>
              </w:rPr>
            </w:pPr>
            <w:r w:rsidRPr="00E72375">
              <w:rPr>
                <w:rStyle w:val="c0"/>
                <w:sz w:val="20"/>
                <w:szCs w:val="20"/>
              </w:rPr>
              <w:t>Физкультурно-оздоровительная деятельность, художественно - творческое развитие детей.</w:t>
            </w:r>
          </w:p>
          <w:p w:rsidR="00A01D7E" w:rsidRPr="00E72375" w:rsidRDefault="00A01D7E" w:rsidP="009E52E2">
            <w:pPr>
              <w:rPr>
                <w:rStyle w:val="c0"/>
                <w:sz w:val="20"/>
                <w:szCs w:val="20"/>
              </w:rPr>
            </w:pPr>
            <w:r w:rsidRPr="00E72375">
              <w:rPr>
                <w:rStyle w:val="c0"/>
                <w:sz w:val="20"/>
                <w:szCs w:val="20"/>
              </w:rPr>
              <w:t>Процесс  организации воспитательной работы в летнем лагере направлен на вовлечение ребенка  в общественную жизнь с учетом его индивидуальных способностей, выработку ценностного отношения к здоровому образу жизни и формирование на этой основе его нравственного, эстетического, гражданского сознания. С этой целью в лагере выстроена  система воспитательно-оздоровительной работы, что позволяет обеспечить полноценное воспитание и оздоровление детей</w:t>
            </w:r>
          </w:p>
          <w:p w:rsidR="00A01D7E" w:rsidRDefault="00D27028" w:rsidP="00A01D7E">
            <w:pPr>
              <w:jc w:val="center"/>
            </w:pPr>
            <w:hyperlink r:id="rId70" w:history="1">
              <w:r w:rsidR="00A01D7E" w:rsidRPr="00E72375">
                <w:rPr>
                  <w:rStyle w:val="a4"/>
                  <w:sz w:val="20"/>
                  <w:szCs w:val="20"/>
                </w:rPr>
                <w:t>http://www.hankacentrdeti.com/</w:t>
              </w:r>
            </w:hyperlink>
          </w:p>
          <w:p w:rsidR="00E72375" w:rsidRDefault="00E72375" w:rsidP="00A01D7E">
            <w:pPr>
              <w:jc w:val="center"/>
            </w:pPr>
          </w:p>
          <w:p w:rsidR="00E72375" w:rsidRDefault="00E72375" w:rsidP="00A01D7E">
            <w:pPr>
              <w:jc w:val="center"/>
            </w:pPr>
          </w:p>
          <w:p w:rsidR="00E72375" w:rsidRDefault="00E72375" w:rsidP="00A01D7E">
            <w:pPr>
              <w:jc w:val="center"/>
            </w:pPr>
          </w:p>
          <w:p w:rsidR="00E72375" w:rsidRDefault="00E72375" w:rsidP="00A01D7E">
            <w:pPr>
              <w:jc w:val="center"/>
            </w:pPr>
          </w:p>
          <w:p w:rsidR="00E72375" w:rsidRPr="00E72375" w:rsidRDefault="00E72375" w:rsidP="00A01D7E">
            <w:pPr>
              <w:jc w:val="center"/>
              <w:rPr>
                <w:sz w:val="20"/>
                <w:szCs w:val="20"/>
              </w:rPr>
            </w:pPr>
          </w:p>
        </w:tc>
      </w:tr>
      <w:tr w:rsidR="000D082C" w:rsidRPr="004041AE" w:rsidTr="0037500A">
        <w:trPr>
          <w:trHeight w:val="20"/>
        </w:trPr>
        <w:tc>
          <w:tcPr>
            <w:tcW w:w="16318" w:type="dxa"/>
            <w:gridSpan w:val="20"/>
          </w:tcPr>
          <w:p w:rsidR="000D082C" w:rsidRPr="0010732E" w:rsidRDefault="000D082C" w:rsidP="00754E63">
            <w:pPr>
              <w:jc w:val="center"/>
              <w:rPr>
                <w:b/>
                <w:color w:val="000000"/>
              </w:rPr>
            </w:pPr>
            <w:r w:rsidRPr="0010732E">
              <w:rPr>
                <w:b/>
                <w:color w:val="000000"/>
              </w:rPr>
              <w:lastRenderedPageBreak/>
              <w:t xml:space="preserve">2. Санатории (другие лечебные учреждения), организующие детские лагеря </w:t>
            </w:r>
          </w:p>
        </w:tc>
      </w:tr>
      <w:tr w:rsidR="000D082C" w:rsidRPr="004041AE" w:rsidTr="0037500A">
        <w:trPr>
          <w:trHeight w:val="20"/>
        </w:trPr>
        <w:tc>
          <w:tcPr>
            <w:tcW w:w="16318" w:type="dxa"/>
            <w:gridSpan w:val="20"/>
          </w:tcPr>
          <w:p w:rsidR="000D082C" w:rsidRPr="0010732E" w:rsidRDefault="000D082C" w:rsidP="00754E63">
            <w:pPr>
              <w:pStyle w:val="af4"/>
              <w:jc w:val="center"/>
              <w:rPr>
                <w:b/>
                <w:color w:val="000000"/>
                <w:sz w:val="20"/>
                <w:szCs w:val="20"/>
                <w:u w:val="single"/>
              </w:rPr>
            </w:pPr>
            <w:r w:rsidRPr="0010732E">
              <w:rPr>
                <w:b/>
                <w:bCs/>
                <w:color w:val="000000"/>
                <w:sz w:val="20"/>
                <w:szCs w:val="20"/>
                <w:u w:val="single"/>
              </w:rPr>
              <w:t>Арсеньевский городской округ</w:t>
            </w:r>
          </w:p>
        </w:tc>
      </w:tr>
      <w:tr w:rsidR="000D082C" w:rsidRPr="004041AE" w:rsidTr="003017D0">
        <w:trPr>
          <w:trHeight w:val="20"/>
        </w:trPr>
        <w:tc>
          <w:tcPr>
            <w:tcW w:w="708" w:type="dxa"/>
          </w:tcPr>
          <w:p w:rsidR="000D082C" w:rsidRPr="0010732E" w:rsidRDefault="000D082C" w:rsidP="00754E63">
            <w:pPr>
              <w:pStyle w:val="a5"/>
              <w:numPr>
                <w:ilvl w:val="0"/>
                <w:numId w:val="26"/>
              </w:numPr>
              <w:jc w:val="center"/>
              <w:rPr>
                <w:sz w:val="20"/>
                <w:szCs w:val="20"/>
              </w:rPr>
            </w:pPr>
          </w:p>
        </w:tc>
        <w:tc>
          <w:tcPr>
            <w:tcW w:w="2125" w:type="dxa"/>
          </w:tcPr>
          <w:p w:rsidR="000D082C" w:rsidRPr="00F204C7" w:rsidRDefault="000D082C" w:rsidP="00754E63">
            <w:pPr>
              <w:autoSpaceDE w:val="0"/>
              <w:autoSpaceDN w:val="0"/>
              <w:adjustRightInd w:val="0"/>
              <w:rPr>
                <w:bCs/>
                <w:color w:val="000000"/>
                <w:sz w:val="20"/>
                <w:szCs w:val="20"/>
              </w:rPr>
            </w:pPr>
            <w:r w:rsidRPr="00F204C7">
              <w:rPr>
                <w:bCs/>
                <w:color w:val="000000"/>
                <w:sz w:val="20"/>
                <w:szCs w:val="20"/>
              </w:rPr>
              <w:t xml:space="preserve">Детское санаторно-оздоровительное учреждение круглогодичного действия на базе санатория-профилактория ОАО ААК </w:t>
            </w:r>
            <w:r w:rsidRPr="00F204C7">
              <w:rPr>
                <w:b/>
                <w:bCs/>
                <w:color w:val="000000"/>
                <w:sz w:val="20"/>
                <w:szCs w:val="20"/>
              </w:rPr>
              <w:t>«Прогресс»</w:t>
            </w:r>
            <w:r w:rsidRPr="00F204C7">
              <w:rPr>
                <w:bCs/>
                <w:color w:val="000000"/>
                <w:sz w:val="20"/>
                <w:szCs w:val="20"/>
              </w:rPr>
              <w:t xml:space="preserve"> Арсеньевского городского округа</w:t>
            </w:r>
          </w:p>
        </w:tc>
        <w:tc>
          <w:tcPr>
            <w:tcW w:w="2579" w:type="dxa"/>
            <w:gridSpan w:val="3"/>
          </w:tcPr>
          <w:p w:rsidR="000D082C" w:rsidRPr="00F204C7" w:rsidRDefault="000D082C" w:rsidP="00754E63">
            <w:pPr>
              <w:autoSpaceDE w:val="0"/>
              <w:autoSpaceDN w:val="0"/>
              <w:adjustRightInd w:val="0"/>
              <w:rPr>
                <w:bCs/>
                <w:color w:val="000000"/>
                <w:sz w:val="20"/>
                <w:szCs w:val="20"/>
              </w:rPr>
            </w:pPr>
            <w:r w:rsidRPr="00F204C7">
              <w:rPr>
                <w:bCs/>
                <w:color w:val="000000"/>
                <w:sz w:val="20"/>
                <w:szCs w:val="20"/>
              </w:rPr>
              <w:t xml:space="preserve">г. </w:t>
            </w:r>
            <w:r w:rsidRPr="00F204C7">
              <w:rPr>
                <w:b/>
                <w:bCs/>
                <w:color w:val="000000"/>
                <w:sz w:val="20"/>
                <w:szCs w:val="20"/>
              </w:rPr>
              <w:t>Арсеньев</w:t>
            </w:r>
            <w:r w:rsidRPr="00F204C7">
              <w:rPr>
                <w:bCs/>
                <w:color w:val="000000"/>
                <w:sz w:val="20"/>
                <w:szCs w:val="20"/>
              </w:rPr>
              <w:t>,</w:t>
            </w:r>
          </w:p>
          <w:p w:rsidR="000D082C" w:rsidRPr="00F204C7" w:rsidRDefault="000D082C" w:rsidP="00754E63">
            <w:pPr>
              <w:autoSpaceDE w:val="0"/>
              <w:autoSpaceDN w:val="0"/>
              <w:adjustRightInd w:val="0"/>
              <w:rPr>
                <w:bCs/>
                <w:color w:val="000000"/>
                <w:sz w:val="20"/>
                <w:szCs w:val="20"/>
              </w:rPr>
            </w:pPr>
            <w:r w:rsidRPr="00F204C7">
              <w:rPr>
                <w:bCs/>
                <w:color w:val="000000"/>
                <w:sz w:val="20"/>
                <w:szCs w:val="20"/>
              </w:rPr>
              <w:t xml:space="preserve"> пл. Ленина,5</w:t>
            </w:r>
          </w:p>
          <w:p w:rsidR="000D082C" w:rsidRPr="00F204C7" w:rsidRDefault="000D082C" w:rsidP="00754E63">
            <w:pPr>
              <w:autoSpaceDE w:val="0"/>
              <w:autoSpaceDN w:val="0"/>
              <w:adjustRightInd w:val="0"/>
              <w:rPr>
                <w:bCs/>
                <w:color w:val="000000"/>
                <w:sz w:val="20"/>
                <w:szCs w:val="20"/>
              </w:rPr>
            </w:pPr>
            <w:r w:rsidRPr="00F204C7">
              <w:rPr>
                <w:bCs/>
                <w:color w:val="000000"/>
                <w:sz w:val="20"/>
                <w:szCs w:val="20"/>
              </w:rPr>
              <w:t>тел: 8 (42361) 4-21-23</w:t>
            </w:r>
          </w:p>
          <w:p w:rsidR="000D082C" w:rsidRPr="00F204C7" w:rsidRDefault="000D082C" w:rsidP="00754E63">
            <w:pPr>
              <w:autoSpaceDE w:val="0"/>
              <w:autoSpaceDN w:val="0"/>
              <w:adjustRightInd w:val="0"/>
              <w:rPr>
                <w:bCs/>
                <w:color w:val="000000"/>
                <w:sz w:val="20"/>
                <w:szCs w:val="20"/>
                <w:lang w:val="en-US"/>
              </w:rPr>
            </w:pPr>
            <w:r w:rsidRPr="00F204C7">
              <w:rPr>
                <w:bCs/>
                <w:color w:val="000000"/>
                <w:sz w:val="20"/>
                <w:szCs w:val="20"/>
                <w:lang w:val="en-US"/>
              </w:rPr>
              <w:t xml:space="preserve">e-mail: </w:t>
            </w:r>
            <w:hyperlink r:id="rId71" w:history="1">
              <w:r w:rsidRPr="00F204C7">
                <w:rPr>
                  <w:rStyle w:val="a4"/>
                  <w:bCs/>
                  <w:color w:val="000000"/>
                  <w:sz w:val="20"/>
                  <w:szCs w:val="20"/>
                  <w:lang w:val="en-US"/>
                </w:rPr>
                <w:t>medicina_progress@mail.ru</w:t>
              </w:r>
            </w:hyperlink>
            <w:r w:rsidRPr="00F204C7">
              <w:rPr>
                <w:bCs/>
                <w:color w:val="000000"/>
                <w:sz w:val="20"/>
                <w:szCs w:val="20"/>
                <w:lang w:val="en-US"/>
              </w:rPr>
              <w:t xml:space="preserve"> </w:t>
            </w:r>
          </w:p>
        </w:tc>
        <w:tc>
          <w:tcPr>
            <w:tcW w:w="2100" w:type="dxa"/>
          </w:tcPr>
          <w:p w:rsidR="000D082C" w:rsidRPr="00F204C7" w:rsidRDefault="000D082C" w:rsidP="00754E63">
            <w:pPr>
              <w:rPr>
                <w:sz w:val="20"/>
                <w:szCs w:val="20"/>
              </w:rPr>
            </w:pPr>
            <w:r w:rsidRPr="00F204C7">
              <w:rPr>
                <w:sz w:val="20"/>
                <w:szCs w:val="20"/>
              </w:rPr>
              <w:t>Сезонный,</w:t>
            </w:r>
          </w:p>
          <w:p w:rsidR="000D082C" w:rsidRPr="00F204C7" w:rsidRDefault="000D082C" w:rsidP="00754E63">
            <w:pPr>
              <w:rPr>
                <w:sz w:val="20"/>
                <w:szCs w:val="20"/>
              </w:rPr>
            </w:pPr>
            <w:r w:rsidRPr="00F204C7">
              <w:rPr>
                <w:sz w:val="20"/>
                <w:szCs w:val="20"/>
              </w:rPr>
              <w:t>две смены в год</w:t>
            </w:r>
          </w:p>
          <w:p w:rsidR="000D082C" w:rsidRPr="00F204C7" w:rsidRDefault="000D082C" w:rsidP="00754E63">
            <w:pPr>
              <w:rPr>
                <w:sz w:val="20"/>
                <w:szCs w:val="20"/>
              </w:rPr>
            </w:pPr>
            <w:r w:rsidRPr="00F204C7">
              <w:rPr>
                <w:sz w:val="20"/>
                <w:szCs w:val="20"/>
              </w:rPr>
              <w:t>по 21 дню:</w:t>
            </w:r>
          </w:p>
          <w:p w:rsidR="000D082C" w:rsidRPr="00F204C7" w:rsidRDefault="000D082C" w:rsidP="00754E63">
            <w:pPr>
              <w:rPr>
                <w:sz w:val="20"/>
                <w:szCs w:val="20"/>
              </w:rPr>
            </w:pPr>
            <w:r w:rsidRPr="00F204C7">
              <w:rPr>
                <w:sz w:val="20"/>
                <w:szCs w:val="20"/>
              </w:rPr>
              <w:t>1-я смена</w:t>
            </w:r>
          </w:p>
          <w:p w:rsidR="000D082C" w:rsidRPr="00F204C7" w:rsidRDefault="000D082C" w:rsidP="00754E63">
            <w:pPr>
              <w:rPr>
                <w:sz w:val="20"/>
                <w:szCs w:val="20"/>
              </w:rPr>
            </w:pPr>
            <w:r w:rsidRPr="00F204C7">
              <w:rPr>
                <w:sz w:val="20"/>
                <w:szCs w:val="20"/>
              </w:rPr>
              <w:t>с 15.06.2015 по 05.07.2015 г.;</w:t>
            </w:r>
          </w:p>
          <w:p w:rsidR="000D082C" w:rsidRPr="00F204C7" w:rsidRDefault="000D082C" w:rsidP="00754E63">
            <w:pPr>
              <w:rPr>
                <w:sz w:val="20"/>
                <w:szCs w:val="20"/>
              </w:rPr>
            </w:pPr>
            <w:r w:rsidRPr="00F204C7">
              <w:rPr>
                <w:sz w:val="20"/>
                <w:szCs w:val="20"/>
              </w:rPr>
              <w:t>2-я смена</w:t>
            </w:r>
          </w:p>
          <w:p w:rsidR="000D082C" w:rsidRPr="00F204C7" w:rsidRDefault="000D082C" w:rsidP="00754E63">
            <w:pPr>
              <w:rPr>
                <w:sz w:val="20"/>
                <w:szCs w:val="20"/>
              </w:rPr>
            </w:pPr>
            <w:r w:rsidRPr="00F204C7">
              <w:rPr>
                <w:sz w:val="20"/>
                <w:szCs w:val="20"/>
              </w:rPr>
              <w:t>с 13.07.2015 по 02.08.2015 г.</w:t>
            </w:r>
          </w:p>
        </w:tc>
        <w:tc>
          <w:tcPr>
            <w:tcW w:w="1277" w:type="dxa"/>
            <w:gridSpan w:val="3"/>
          </w:tcPr>
          <w:p w:rsidR="000D082C" w:rsidRPr="00F204C7" w:rsidRDefault="000D082C" w:rsidP="00754E63">
            <w:pPr>
              <w:autoSpaceDE w:val="0"/>
              <w:autoSpaceDN w:val="0"/>
              <w:adjustRightInd w:val="0"/>
              <w:rPr>
                <w:bCs/>
                <w:color w:val="000000"/>
                <w:sz w:val="20"/>
                <w:szCs w:val="20"/>
              </w:rPr>
            </w:pPr>
            <w:r w:rsidRPr="00F204C7">
              <w:rPr>
                <w:bCs/>
                <w:color w:val="000000"/>
                <w:sz w:val="20"/>
                <w:szCs w:val="20"/>
              </w:rPr>
              <w:t>60 детей</w:t>
            </w:r>
          </w:p>
          <w:p w:rsidR="000D082C" w:rsidRPr="00F204C7" w:rsidRDefault="000D082C" w:rsidP="00754E63">
            <w:pPr>
              <w:autoSpaceDE w:val="0"/>
              <w:autoSpaceDN w:val="0"/>
              <w:adjustRightInd w:val="0"/>
              <w:rPr>
                <w:bCs/>
                <w:color w:val="000000"/>
                <w:sz w:val="20"/>
                <w:szCs w:val="20"/>
              </w:rPr>
            </w:pPr>
            <w:r w:rsidRPr="00F204C7">
              <w:rPr>
                <w:bCs/>
                <w:color w:val="000000"/>
                <w:sz w:val="20"/>
                <w:szCs w:val="20"/>
              </w:rPr>
              <w:t>от 7 до 14 лет</w:t>
            </w:r>
          </w:p>
        </w:tc>
        <w:tc>
          <w:tcPr>
            <w:tcW w:w="2128" w:type="dxa"/>
            <w:gridSpan w:val="3"/>
          </w:tcPr>
          <w:p w:rsidR="000D082C" w:rsidRPr="00F204C7" w:rsidRDefault="000D082C" w:rsidP="00754E63">
            <w:pPr>
              <w:autoSpaceDE w:val="0"/>
              <w:autoSpaceDN w:val="0"/>
              <w:adjustRightInd w:val="0"/>
              <w:rPr>
                <w:bCs/>
                <w:color w:val="000000"/>
                <w:sz w:val="20"/>
                <w:szCs w:val="20"/>
              </w:rPr>
            </w:pPr>
            <w:r w:rsidRPr="00F204C7">
              <w:rPr>
                <w:bCs/>
                <w:color w:val="000000"/>
                <w:sz w:val="20"/>
                <w:szCs w:val="20"/>
              </w:rPr>
              <w:t>Централизованное горячее и холодное водоснабжение. В каждой комнате предусмотрен душ, умывальник, сан. узел, в прихожей шкафы д/хранения личных вещей. На этаже: игровая комната, комнаты д/ работы кружков.</w:t>
            </w:r>
          </w:p>
        </w:tc>
        <w:tc>
          <w:tcPr>
            <w:tcW w:w="1283" w:type="dxa"/>
            <w:gridSpan w:val="4"/>
          </w:tcPr>
          <w:p w:rsidR="000D082C" w:rsidRPr="00F204C7" w:rsidRDefault="000D082C" w:rsidP="00754E63">
            <w:pPr>
              <w:autoSpaceDE w:val="0"/>
              <w:autoSpaceDN w:val="0"/>
              <w:adjustRightInd w:val="0"/>
              <w:rPr>
                <w:bCs/>
                <w:color w:val="000000"/>
                <w:sz w:val="20"/>
                <w:szCs w:val="20"/>
              </w:rPr>
            </w:pPr>
            <w:r w:rsidRPr="00F204C7">
              <w:rPr>
                <w:bCs/>
                <w:color w:val="000000"/>
                <w:sz w:val="20"/>
                <w:szCs w:val="20"/>
              </w:rPr>
              <w:t>21 000 руб.</w:t>
            </w:r>
          </w:p>
          <w:p w:rsidR="000D082C" w:rsidRPr="00F204C7" w:rsidRDefault="000D082C" w:rsidP="00754E63">
            <w:pPr>
              <w:autoSpaceDE w:val="0"/>
              <w:autoSpaceDN w:val="0"/>
              <w:adjustRightInd w:val="0"/>
              <w:rPr>
                <w:bCs/>
                <w:color w:val="000000"/>
                <w:sz w:val="20"/>
                <w:szCs w:val="20"/>
              </w:rPr>
            </w:pPr>
          </w:p>
          <w:p w:rsidR="000D082C" w:rsidRPr="00F204C7" w:rsidRDefault="000D082C" w:rsidP="00754E63">
            <w:pPr>
              <w:autoSpaceDE w:val="0"/>
              <w:autoSpaceDN w:val="0"/>
              <w:adjustRightInd w:val="0"/>
              <w:rPr>
                <w:bCs/>
                <w:color w:val="000000"/>
                <w:sz w:val="20"/>
                <w:szCs w:val="20"/>
              </w:rPr>
            </w:pPr>
            <w:r w:rsidRPr="00F204C7">
              <w:rPr>
                <w:bCs/>
                <w:color w:val="000000"/>
                <w:sz w:val="20"/>
                <w:szCs w:val="20"/>
              </w:rPr>
              <w:t>21 день</w:t>
            </w:r>
          </w:p>
        </w:tc>
        <w:tc>
          <w:tcPr>
            <w:tcW w:w="1415" w:type="dxa"/>
            <w:gridSpan w:val="2"/>
          </w:tcPr>
          <w:p w:rsidR="000D082C" w:rsidRPr="00F204C7" w:rsidRDefault="000D082C" w:rsidP="00754E63">
            <w:pPr>
              <w:jc w:val="center"/>
              <w:rPr>
                <w:sz w:val="20"/>
                <w:szCs w:val="20"/>
              </w:rPr>
            </w:pPr>
          </w:p>
        </w:tc>
        <w:tc>
          <w:tcPr>
            <w:tcW w:w="2703" w:type="dxa"/>
            <w:gridSpan w:val="2"/>
          </w:tcPr>
          <w:p w:rsidR="000D082C" w:rsidRPr="00F204C7" w:rsidRDefault="000D082C" w:rsidP="00754E63">
            <w:pPr>
              <w:keepNext/>
              <w:jc w:val="both"/>
              <w:rPr>
                <w:sz w:val="20"/>
                <w:szCs w:val="20"/>
              </w:rPr>
            </w:pPr>
            <w:r w:rsidRPr="00F204C7">
              <w:rPr>
                <w:sz w:val="20"/>
                <w:szCs w:val="20"/>
              </w:rPr>
              <w:t>Летний оздоровительный лагерь санаторного типа организован на базе медико-санитарной части ОАО ААК «ПРОГРЕСС» с круглосуточным пребыванием детей. Для создания интересного разнообразного по форме и содержанию отдыха в течение трех смен планируется осуществить следующие тематические программы:</w:t>
            </w:r>
          </w:p>
          <w:p w:rsidR="000D082C" w:rsidRPr="00F204C7" w:rsidRDefault="000D082C" w:rsidP="00754E63">
            <w:pPr>
              <w:keepNext/>
              <w:jc w:val="both"/>
              <w:rPr>
                <w:sz w:val="20"/>
                <w:szCs w:val="20"/>
              </w:rPr>
            </w:pPr>
            <w:r w:rsidRPr="00F204C7">
              <w:rPr>
                <w:sz w:val="20"/>
                <w:szCs w:val="20"/>
              </w:rPr>
              <w:t>- маленькая страна;</w:t>
            </w:r>
          </w:p>
          <w:p w:rsidR="000D082C" w:rsidRPr="00F204C7" w:rsidRDefault="000D082C" w:rsidP="00754E63">
            <w:pPr>
              <w:keepNext/>
              <w:jc w:val="both"/>
              <w:rPr>
                <w:sz w:val="20"/>
                <w:szCs w:val="20"/>
              </w:rPr>
            </w:pPr>
            <w:r w:rsidRPr="00F204C7">
              <w:rPr>
                <w:sz w:val="20"/>
                <w:szCs w:val="20"/>
              </w:rPr>
              <w:t>- волшебный мир детства;</w:t>
            </w:r>
          </w:p>
          <w:p w:rsidR="000D082C" w:rsidRPr="00F204C7" w:rsidRDefault="000D082C" w:rsidP="00754E63">
            <w:pPr>
              <w:keepNext/>
              <w:jc w:val="both"/>
              <w:rPr>
                <w:sz w:val="20"/>
                <w:szCs w:val="20"/>
              </w:rPr>
            </w:pPr>
            <w:r w:rsidRPr="00F204C7">
              <w:rPr>
                <w:sz w:val="20"/>
                <w:szCs w:val="20"/>
              </w:rPr>
              <w:t>-ералаш «КИВИН»</w:t>
            </w:r>
          </w:p>
        </w:tc>
      </w:tr>
      <w:tr w:rsidR="000D082C" w:rsidRPr="004041AE" w:rsidTr="0037500A">
        <w:trPr>
          <w:trHeight w:val="20"/>
        </w:trPr>
        <w:tc>
          <w:tcPr>
            <w:tcW w:w="16318" w:type="dxa"/>
            <w:gridSpan w:val="20"/>
          </w:tcPr>
          <w:p w:rsidR="000D082C" w:rsidRPr="00F204C7" w:rsidRDefault="000D082C" w:rsidP="00754E63">
            <w:pPr>
              <w:pStyle w:val="af4"/>
              <w:jc w:val="center"/>
              <w:rPr>
                <w:color w:val="000000"/>
                <w:sz w:val="20"/>
                <w:szCs w:val="20"/>
                <w:u w:val="single"/>
              </w:rPr>
            </w:pPr>
            <w:r w:rsidRPr="00F204C7">
              <w:rPr>
                <w:b/>
                <w:color w:val="000000"/>
                <w:sz w:val="20"/>
                <w:szCs w:val="20"/>
                <w:u w:val="single"/>
              </w:rPr>
              <w:t>Владивостокский городской округ</w:t>
            </w:r>
          </w:p>
        </w:tc>
      </w:tr>
      <w:tr w:rsidR="000D082C" w:rsidRPr="004041AE" w:rsidTr="003017D0">
        <w:trPr>
          <w:trHeight w:val="20"/>
        </w:trPr>
        <w:tc>
          <w:tcPr>
            <w:tcW w:w="708" w:type="dxa"/>
          </w:tcPr>
          <w:p w:rsidR="000D082C" w:rsidRPr="0010732E" w:rsidRDefault="000D082C" w:rsidP="00754E63">
            <w:pPr>
              <w:pStyle w:val="a5"/>
              <w:numPr>
                <w:ilvl w:val="0"/>
                <w:numId w:val="26"/>
              </w:numPr>
              <w:jc w:val="center"/>
              <w:rPr>
                <w:sz w:val="20"/>
                <w:szCs w:val="20"/>
              </w:rPr>
            </w:pPr>
          </w:p>
        </w:tc>
        <w:tc>
          <w:tcPr>
            <w:tcW w:w="2125" w:type="dxa"/>
          </w:tcPr>
          <w:p w:rsidR="000D082C" w:rsidRPr="00F204C7" w:rsidRDefault="000D082C" w:rsidP="00754E63">
            <w:pPr>
              <w:pStyle w:val="af4"/>
              <w:rPr>
                <w:color w:val="000000"/>
                <w:sz w:val="20"/>
                <w:szCs w:val="20"/>
              </w:rPr>
            </w:pPr>
            <w:r w:rsidRPr="00F204C7">
              <w:rPr>
                <w:color w:val="000000"/>
                <w:sz w:val="20"/>
                <w:szCs w:val="20"/>
              </w:rPr>
              <w:t>Санаторий</w:t>
            </w:r>
          </w:p>
          <w:p w:rsidR="000D082C" w:rsidRPr="00F204C7" w:rsidRDefault="000D082C" w:rsidP="00754E63">
            <w:pPr>
              <w:pStyle w:val="af4"/>
              <w:rPr>
                <w:color w:val="000000"/>
                <w:sz w:val="20"/>
                <w:szCs w:val="20"/>
              </w:rPr>
            </w:pPr>
            <w:r w:rsidRPr="00F204C7">
              <w:rPr>
                <w:b/>
                <w:color w:val="000000"/>
                <w:sz w:val="20"/>
                <w:szCs w:val="20"/>
              </w:rPr>
              <w:t>«Сахарный ключ»</w:t>
            </w:r>
            <w:r w:rsidRPr="00F204C7">
              <w:rPr>
                <w:color w:val="000000"/>
                <w:sz w:val="20"/>
                <w:szCs w:val="20"/>
              </w:rPr>
              <w:t xml:space="preserve"> </w:t>
            </w:r>
          </w:p>
          <w:p w:rsidR="000D082C" w:rsidRPr="00F204C7" w:rsidRDefault="000D082C" w:rsidP="00754E63">
            <w:pPr>
              <w:pStyle w:val="af4"/>
              <w:rPr>
                <w:color w:val="000000"/>
                <w:sz w:val="20"/>
                <w:szCs w:val="20"/>
              </w:rPr>
            </w:pPr>
            <w:r w:rsidRPr="00F204C7">
              <w:rPr>
                <w:color w:val="000000"/>
                <w:sz w:val="20"/>
                <w:szCs w:val="20"/>
              </w:rPr>
              <w:t>Учредитель:</w:t>
            </w:r>
          </w:p>
          <w:p w:rsidR="000D082C" w:rsidRPr="00F204C7" w:rsidRDefault="000D082C" w:rsidP="00754E63">
            <w:pPr>
              <w:pStyle w:val="af4"/>
              <w:rPr>
                <w:color w:val="000000"/>
                <w:sz w:val="20"/>
                <w:szCs w:val="20"/>
                <w:lang w:val="en-US"/>
              </w:rPr>
            </w:pPr>
            <w:r w:rsidRPr="00F204C7">
              <w:rPr>
                <w:color w:val="000000"/>
                <w:sz w:val="20"/>
                <w:szCs w:val="20"/>
              </w:rPr>
              <w:t>ОАО «Приморавтотранс»</w:t>
            </w:r>
          </w:p>
          <w:p w:rsidR="000D082C" w:rsidRPr="00F204C7" w:rsidRDefault="000D082C" w:rsidP="00754E63">
            <w:pPr>
              <w:pStyle w:val="af4"/>
              <w:rPr>
                <w:b/>
                <w:color w:val="000000"/>
                <w:sz w:val="20"/>
                <w:szCs w:val="20"/>
                <w:lang w:val="en-US"/>
              </w:rPr>
            </w:pPr>
            <w:r w:rsidRPr="00F204C7">
              <w:rPr>
                <w:color w:val="000000"/>
                <w:sz w:val="20"/>
                <w:szCs w:val="20"/>
              </w:rPr>
              <w:t>Открытого акционерного общества «Приморавтотранс»</w:t>
            </w:r>
          </w:p>
        </w:tc>
        <w:tc>
          <w:tcPr>
            <w:tcW w:w="2579" w:type="dxa"/>
            <w:gridSpan w:val="3"/>
          </w:tcPr>
          <w:p w:rsidR="000D082C" w:rsidRPr="00F204C7" w:rsidRDefault="000D082C" w:rsidP="00754E63">
            <w:pPr>
              <w:pStyle w:val="af4"/>
              <w:rPr>
                <w:color w:val="000000"/>
                <w:sz w:val="20"/>
                <w:szCs w:val="20"/>
              </w:rPr>
            </w:pPr>
            <w:r w:rsidRPr="00F204C7">
              <w:rPr>
                <w:color w:val="000000"/>
                <w:sz w:val="20"/>
                <w:szCs w:val="20"/>
              </w:rPr>
              <w:t xml:space="preserve">Фактический адрес: </w:t>
            </w:r>
            <w:r w:rsidRPr="00F204C7">
              <w:rPr>
                <w:b/>
                <w:color w:val="000000"/>
                <w:sz w:val="20"/>
                <w:szCs w:val="20"/>
              </w:rPr>
              <w:t>г. Владивосток</w:t>
            </w:r>
            <w:r w:rsidRPr="00F204C7">
              <w:rPr>
                <w:color w:val="000000"/>
                <w:sz w:val="20"/>
                <w:szCs w:val="20"/>
              </w:rPr>
              <w:t>, ул. Сахарный ключ, 4</w:t>
            </w:r>
          </w:p>
          <w:p w:rsidR="000D082C" w:rsidRPr="00F204C7" w:rsidRDefault="000D082C" w:rsidP="00754E63">
            <w:pPr>
              <w:pStyle w:val="af4"/>
              <w:rPr>
                <w:color w:val="000000"/>
                <w:sz w:val="20"/>
                <w:szCs w:val="20"/>
              </w:rPr>
            </w:pPr>
            <w:r w:rsidRPr="00F204C7">
              <w:rPr>
                <w:color w:val="000000"/>
                <w:sz w:val="20"/>
                <w:szCs w:val="20"/>
              </w:rPr>
              <w:t>Юридический адрес: г. Владивосток, ул. Комсомольская, 7а</w:t>
            </w:r>
          </w:p>
          <w:p w:rsidR="000D082C" w:rsidRPr="00402D5C" w:rsidRDefault="000D082C" w:rsidP="00754E63">
            <w:pPr>
              <w:pStyle w:val="af4"/>
              <w:rPr>
                <w:color w:val="000000"/>
                <w:sz w:val="20"/>
                <w:szCs w:val="20"/>
              </w:rPr>
            </w:pPr>
            <w:r w:rsidRPr="00F204C7">
              <w:rPr>
                <w:color w:val="000000"/>
                <w:sz w:val="20"/>
                <w:szCs w:val="20"/>
              </w:rPr>
              <w:t>Тел</w:t>
            </w:r>
            <w:r w:rsidRPr="00402D5C">
              <w:rPr>
                <w:color w:val="000000"/>
                <w:sz w:val="20"/>
                <w:szCs w:val="20"/>
              </w:rPr>
              <w:t xml:space="preserve">.: 238-79-77, </w:t>
            </w:r>
          </w:p>
          <w:p w:rsidR="000D082C" w:rsidRPr="00402D5C" w:rsidRDefault="000D082C" w:rsidP="00754E63">
            <w:pPr>
              <w:pStyle w:val="af4"/>
              <w:rPr>
                <w:color w:val="000000"/>
                <w:sz w:val="20"/>
                <w:szCs w:val="20"/>
              </w:rPr>
            </w:pPr>
            <w:r w:rsidRPr="00402D5C">
              <w:rPr>
                <w:color w:val="000000"/>
                <w:sz w:val="20"/>
                <w:szCs w:val="20"/>
              </w:rPr>
              <w:t xml:space="preserve">          238-62-67,</w:t>
            </w:r>
          </w:p>
          <w:p w:rsidR="000D082C" w:rsidRPr="00402D5C" w:rsidRDefault="000D082C" w:rsidP="00754E63">
            <w:pPr>
              <w:pStyle w:val="af4"/>
              <w:rPr>
                <w:color w:val="000000"/>
                <w:sz w:val="20"/>
                <w:szCs w:val="20"/>
              </w:rPr>
            </w:pPr>
            <w:r w:rsidRPr="00402D5C">
              <w:rPr>
                <w:color w:val="000000"/>
                <w:sz w:val="20"/>
                <w:szCs w:val="20"/>
              </w:rPr>
              <w:t xml:space="preserve">          238-79-25</w:t>
            </w:r>
          </w:p>
          <w:p w:rsidR="000D082C" w:rsidRPr="00402D5C" w:rsidRDefault="000D082C" w:rsidP="00754E63">
            <w:pPr>
              <w:pStyle w:val="af4"/>
              <w:rPr>
                <w:color w:val="000000"/>
                <w:sz w:val="20"/>
                <w:szCs w:val="20"/>
              </w:rPr>
            </w:pPr>
            <w:r w:rsidRPr="00F204C7">
              <w:rPr>
                <w:color w:val="000000"/>
                <w:sz w:val="20"/>
                <w:szCs w:val="20"/>
                <w:lang w:val="en-US"/>
              </w:rPr>
              <w:t>e</w:t>
            </w:r>
            <w:r w:rsidRPr="00402D5C">
              <w:rPr>
                <w:color w:val="000000"/>
                <w:sz w:val="20"/>
                <w:szCs w:val="20"/>
              </w:rPr>
              <w:t>-</w:t>
            </w:r>
            <w:r w:rsidRPr="00F204C7">
              <w:rPr>
                <w:color w:val="000000"/>
                <w:sz w:val="20"/>
                <w:szCs w:val="20"/>
                <w:lang w:val="en-US"/>
              </w:rPr>
              <w:t>mail</w:t>
            </w:r>
            <w:r w:rsidRPr="00402D5C">
              <w:rPr>
                <w:color w:val="000000"/>
                <w:sz w:val="20"/>
                <w:szCs w:val="20"/>
              </w:rPr>
              <w:t xml:space="preserve">: </w:t>
            </w:r>
            <w:hyperlink r:id="rId72" w:history="1">
              <w:r w:rsidRPr="00F204C7">
                <w:rPr>
                  <w:color w:val="000000"/>
                  <w:sz w:val="20"/>
                  <w:szCs w:val="20"/>
                  <w:lang w:val="en-US"/>
                </w:rPr>
                <w:t>sah</w:t>
              </w:r>
              <w:r w:rsidRPr="00402D5C">
                <w:rPr>
                  <w:color w:val="000000"/>
                  <w:sz w:val="20"/>
                  <w:szCs w:val="20"/>
                </w:rPr>
                <w:t>_</w:t>
              </w:r>
              <w:r w:rsidRPr="00F204C7">
                <w:rPr>
                  <w:color w:val="000000"/>
                  <w:sz w:val="20"/>
                  <w:szCs w:val="20"/>
                  <w:lang w:val="en-US"/>
                </w:rPr>
                <w:t>kluch</w:t>
              </w:r>
              <w:r w:rsidRPr="00402D5C">
                <w:rPr>
                  <w:color w:val="000000"/>
                  <w:sz w:val="20"/>
                  <w:szCs w:val="20"/>
                </w:rPr>
                <w:t>@</w:t>
              </w:r>
              <w:r w:rsidRPr="00F204C7">
                <w:rPr>
                  <w:color w:val="000000"/>
                  <w:sz w:val="20"/>
                  <w:szCs w:val="20"/>
                  <w:lang w:val="en-US"/>
                </w:rPr>
                <w:t>mail</w:t>
              </w:r>
              <w:r w:rsidRPr="00402D5C">
                <w:rPr>
                  <w:color w:val="000000"/>
                  <w:sz w:val="20"/>
                  <w:szCs w:val="20"/>
                </w:rPr>
                <w:t>.</w:t>
              </w:r>
              <w:r w:rsidRPr="00F204C7">
                <w:rPr>
                  <w:color w:val="000000"/>
                  <w:sz w:val="20"/>
                  <w:szCs w:val="20"/>
                  <w:lang w:val="en-US"/>
                </w:rPr>
                <w:t>ru</w:t>
              </w:r>
            </w:hyperlink>
          </w:p>
        </w:tc>
        <w:tc>
          <w:tcPr>
            <w:tcW w:w="2100" w:type="dxa"/>
          </w:tcPr>
          <w:p w:rsidR="000D082C" w:rsidRPr="00F204C7" w:rsidRDefault="000D082C" w:rsidP="00754E63">
            <w:pPr>
              <w:rPr>
                <w:sz w:val="20"/>
                <w:szCs w:val="20"/>
              </w:rPr>
            </w:pPr>
            <w:r w:rsidRPr="00F204C7">
              <w:rPr>
                <w:sz w:val="20"/>
                <w:szCs w:val="20"/>
              </w:rPr>
              <w:t>Режим работы круглогодичный</w:t>
            </w:r>
          </w:p>
          <w:p w:rsidR="000D082C" w:rsidRPr="00F204C7" w:rsidRDefault="000D082C" w:rsidP="00754E63">
            <w:pPr>
              <w:rPr>
                <w:sz w:val="20"/>
                <w:szCs w:val="20"/>
              </w:rPr>
            </w:pPr>
            <w:r w:rsidRPr="00F204C7">
              <w:rPr>
                <w:sz w:val="20"/>
                <w:szCs w:val="20"/>
              </w:rPr>
              <w:t>1-я смена 01.06-21.06.2015</w:t>
            </w:r>
          </w:p>
          <w:p w:rsidR="000D082C" w:rsidRPr="00F204C7" w:rsidRDefault="000D082C" w:rsidP="00754E63">
            <w:pPr>
              <w:rPr>
                <w:sz w:val="20"/>
                <w:szCs w:val="20"/>
              </w:rPr>
            </w:pPr>
            <w:r w:rsidRPr="00F204C7">
              <w:rPr>
                <w:sz w:val="20"/>
                <w:szCs w:val="20"/>
              </w:rPr>
              <w:t>2-я смена 24.06-14.07.2015</w:t>
            </w:r>
          </w:p>
          <w:p w:rsidR="000D082C" w:rsidRPr="00F204C7" w:rsidRDefault="000D082C" w:rsidP="00754E63">
            <w:pPr>
              <w:rPr>
                <w:sz w:val="20"/>
                <w:szCs w:val="20"/>
              </w:rPr>
            </w:pPr>
            <w:r w:rsidRPr="00F204C7">
              <w:rPr>
                <w:sz w:val="20"/>
                <w:szCs w:val="20"/>
              </w:rPr>
              <w:t>3-я смена 17.07-06.08.2015</w:t>
            </w:r>
          </w:p>
          <w:p w:rsidR="000D082C" w:rsidRPr="00F204C7" w:rsidRDefault="000D082C" w:rsidP="00754E63">
            <w:pPr>
              <w:rPr>
                <w:sz w:val="20"/>
                <w:szCs w:val="20"/>
              </w:rPr>
            </w:pPr>
            <w:r w:rsidRPr="00F204C7">
              <w:rPr>
                <w:sz w:val="20"/>
                <w:szCs w:val="20"/>
              </w:rPr>
              <w:t>4-я смена 09.08-29.08.2015</w:t>
            </w:r>
          </w:p>
          <w:p w:rsidR="000D082C" w:rsidRPr="00F204C7" w:rsidRDefault="000D082C" w:rsidP="00754E63">
            <w:pPr>
              <w:rPr>
                <w:sz w:val="20"/>
                <w:szCs w:val="20"/>
              </w:rPr>
            </w:pPr>
            <w:r w:rsidRPr="00F204C7">
              <w:rPr>
                <w:sz w:val="20"/>
                <w:szCs w:val="20"/>
              </w:rPr>
              <w:t>5-я смена осенние каникулы</w:t>
            </w:r>
          </w:p>
          <w:p w:rsidR="000D082C" w:rsidRPr="00F204C7" w:rsidRDefault="000D082C" w:rsidP="00754E63">
            <w:pPr>
              <w:rPr>
                <w:sz w:val="20"/>
                <w:szCs w:val="20"/>
              </w:rPr>
            </w:pPr>
            <w:r w:rsidRPr="00F204C7">
              <w:rPr>
                <w:sz w:val="20"/>
                <w:szCs w:val="20"/>
              </w:rPr>
              <w:t>6-я смена зимние каникулы</w:t>
            </w:r>
          </w:p>
        </w:tc>
        <w:tc>
          <w:tcPr>
            <w:tcW w:w="1277" w:type="dxa"/>
            <w:gridSpan w:val="3"/>
          </w:tcPr>
          <w:p w:rsidR="000D082C" w:rsidRPr="00F204C7" w:rsidRDefault="000D082C" w:rsidP="00754E63">
            <w:pPr>
              <w:rPr>
                <w:sz w:val="20"/>
                <w:szCs w:val="20"/>
              </w:rPr>
            </w:pPr>
          </w:p>
          <w:p w:rsidR="000D082C" w:rsidRPr="00F204C7" w:rsidRDefault="000D082C" w:rsidP="00754E63">
            <w:pPr>
              <w:rPr>
                <w:sz w:val="20"/>
                <w:szCs w:val="20"/>
              </w:rPr>
            </w:pPr>
            <w:r w:rsidRPr="00F204C7">
              <w:rPr>
                <w:sz w:val="20"/>
                <w:szCs w:val="20"/>
              </w:rPr>
              <w:t>150</w:t>
            </w:r>
          </w:p>
          <w:p w:rsidR="000D082C" w:rsidRPr="00F204C7" w:rsidRDefault="000D082C" w:rsidP="00754E63">
            <w:pPr>
              <w:rPr>
                <w:sz w:val="20"/>
                <w:szCs w:val="20"/>
              </w:rPr>
            </w:pPr>
            <w:r w:rsidRPr="00F204C7">
              <w:rPr>
                <w:sz w:val="20"/>
                <w:szCs w:val="20"/>
              </w:rPr>
              <w:t>150</w:t>
            </w:r>
          </w:p>
          <w:p w:rsidR="000D082C" w:rsidRPr="00F204C7" w:rsidRDefault="000D082C" w:rsidP="00754E63">
            <w:pPr>
              <w:rPr>
                <w:sz w:val="20"/>
                <w:szCs w:val="20"/>
              </w:rPr>
            </w:pPr>
            <w:r w:rsidRPr="00F204C7">
              <w:rPr>
                <w:sz w:val="20"/>
                <w:szCs w:val="20"/>
              </w:rPr>
              <w:t>150</w:t>
            </w:r>
          </w:p>
          <w:p w:rsidR="000D082C" w:rsidRPr="00F204C7" w:rsidRDefault="000D082C" w:rsidP="00754E63">
            <w:pPr>
              <w:rPr>
                <w:sz w:val="20"/>
                <w:szCs w:val="20"/>
              </w:rPr>
            </w:pPr>
            <w:r w:rsidRPr="00F204C7">
              <w:rPr>
                <w:sz w:val="20"/>
                <w:szCs w:val="20"/>
              </w:rPr>
              <w:t>150</w:t>
            </w:r>
          </w:p>
          <w:p w:rsidR="000D082C" w:rsidRPr="00F204C7" w:rsidRDefault="000D082C" w:rsidP="00754E63">
            <w:pPr>
              <w:rPr>
                <w:sz w:val="20"/>
                <w:szCs w:val="20"/>
              </w:rPr>
            </w:pPr>
            <w:r w:rsidRPr="00F204C7">
              <w:rPr>
                <w:sz w:val="20"/>
                <w:szCs w:val="20"/>
              </w:rPr>
              <w:t>100</w:t>
            </w:r>
          </w:p>
          <w:p w:rsidR="000D082C" w:rsidRPr="00F204C7" w:rsidRDefault="000D082C" w:rsidP="00754E63">
            <w:pPr>
              <w:rPr>
                <w:sz w:val="20"/>
                <w:szCs w:val="20"/>
              </w:rPr>
            </w:pPr>
          </w:p>
          <w:p w:rsidR="000D082C" w:rsidRPr="00F204C7" w:rsidRDefault="000D082C" w:rsidP="00754E63">
            <w:pPr>
              <w:rPr>
                <w:sz w:val="20"/>
                <w:szCs w:val="20"/>
              </w:rPr>
            </w:pPr>
            <w:r w:rsidRPr="00F204C7">
              <w:rPr>
                <w:sz w:val="20"/>
                <w:szCs w:val="20"/>
              </w:rPr>
              <w:t>100</w:t>
            </w:r>
          </w:p>
          <w:p w:rsidR="000D082C" w:rsidRPr="00F204C7" w:rsidRDefault="000D082C" w:rsidP="00754E63">
            <w:pPr>
              <w:rPr>
                <w:sz w:val="20"/>
                <w:szCs w:val="20"/>
              </w:rPr>
            </w:pPr>
            <w:r w:rsidRPr="00F204C7">
              <w:rPr>
                <w:sz w:val="20"/>
                <w:szCs w:val="20"/>
              </w:rPr>
              <w:t>От 6 до 18 лет</w:t>
            </w:r>
          </w:p>
        </w:tc>
        <w:tc>
          <w:tcPr>
            <w:tcW w:w="2128" w:type="dxa"/>
            <w:gridSpan w:val="3"/>
          </w:tcPr>
          <w:p w:rsidR="000D082C" w:rsidRPr="00F204C7" w:rsidRDefault="000D082C" w:rsidP="00754E63">
            <w:pPr>
              <w:rPr>
                <w:sz w:val="20"/>
                <w:szCs w:val="20"/>
              </w:rPr>
            </w:pPr>
            <w:r w:rsidRPr="00F204C7">
              <w:rPr>
                <w:sz w:val="20"/>
                <w:szCs w:val="20"/>
              </w:rPr>
              <w:t>Дети формируются в отряды по возрасту проживают в 3-х этажных корпусах (санузел в комнатах проживания) по 3-4 чел. в комнате.</w:t>
            </w:r>
          </w:p>
          <w:p w:rsidR="000D082C" w:rsidRPr="00F204C7" w:rsidRDefault="000D082C" w:rsidP="00754E63">
            <w:pPr>
              <w:rPr>
                <w:sz w:val="20"/>
                <w:szCs w:val="20"/>
              </w:rPr>
            </w:pPr>
            <w:r w:rsidRPr="00F204C7">
              <w:rPr>
                <w:sz w:val="20"/>
                <w:szCs w:val="20"/>
              </w:rPr>
              <w:t>Досуг организован в соответствии с планом на смену:</w:t>
            </w:r>
          </w:p>
          <w:p w:rsidR="000D082C" w:rsidRPr="00F204C7" w:rsidRDefault="000D082C" w:rsidP="00754E63">
            <w:pPr>
              <w:rPr>
                <w:sz w:val="20"/>
                <w:szCs w:val="20"/>
              </w:rPr>
            </w:pPr>
            <w:r w:rsidRPr="00F204C7">
              <w:rPr>
                <w:sz w:val="20"/>
                <w:szCs w:val="20"/>
              </w:rPr>
              <w:t>1.Выезд на экскурсии</w:t>
            </w:r>
          </w:p>
          <w:p w:rsidR="000D082C" w:rsidRPr="00F204C7" w:rsidRDefault="000D082C" w:rsidP="00754E63">
            <w:pPr>
              <w:rPr>
                <w:sz w:val="20"/>
                <w:szCs w:val="20"/>
              </w:rPr>
            </w:pPr>
            <w:r w:rsidRPr="00F204C7">
              <w:rPr>
                <w:sz w:val="20"/>
                <w:szCs w:val="20"/>
              </w:rPr>
              <w:t>2.Настольный теннис.</w:t>
            </w:r>
          </w:p>
          <w:p w:rsidR="000D082C" w:rsidRPr="00F204C7" w:rsidRDefault="000D082C" w:rsidP="00754E63">
            <w:pPr>
              <w:rPr>
                <w:sz w:val="20"/>
                <w:szCs w:val="20"/>
              </w:rPr>
            </w:pPr>
            <w:r w:rsidRPr="00F204C7">
              <w:rPr>
                <w:sz w:val="20"/>
                <w:szCs w:val="20"/>
              </w:rPr>
              <w:t>3. Бильярд.</w:t>
            </w:r>
          </w:p>
          <w:p w:rsidR="000D082C" w:rsidRPr="00F204C7" w:rsidRDefault="000D082C" w:rsidP="00754E63">
            <w:pPr>
              <w:rPr>
                <w:sz w:val="20"/>
                <w:szCs w:val="20"/>
              </w:rPr>
            </w:pPr>
            <w:r w:rsidRPr="00F204C7">
              <w:rPr>
                <w:sz w:val="20"/>
                <w:szCs w:val="20"/>
              </w:rPr>
              <w:t>4.Настольные игры.</w:t>
            </w:r>
          </w:p>
          <w:p w:rsidR="000D082C" w:rsidRPr="00F204C7" w:rsidRDefault="000D082C" w:rsidP="00754E63">
            <w:pPr>
              <w:rPr>
                <w:sz w:val="20"/>
                <w:szCs w:val="20"/>
              </w:rPr>
            </w:pPr>
            <w:r w:rsidRPr="00F204C7">
              <w:rPr>
                <w:sz w:val="20"/>
                <w:szCs w:val="20"/>
              </w:rPr>
              <w:t>5.Спортивный инвентарь.</w:t>
            </w:r>
          </w:p>
          <w:p w:rsidR="000D082C" w:rsidRPr="00F204C7" w:rsidRDefault="000D082C" w:rsidP="00754E63">
            <w:pPr>
              <w:rPr>
                <w:sz w:val="20"/>
                <w:szCs w:val="20"/>
              </w:rPr>
            </w:pPr>
            <w:r w:rsidRPr="00F204C7">
              <w:rPr>
                <w:sz w:val="20"/>
                <w:szCs w:val="20"/>
              </w:rPr>
              <w:t>6. Дискотека.</w:t>
            </w:r>
          </w:p>
          <w:p w:rsidR="000D082C" w:rsidRPr="00F204C7" w:rsidRDefault="000D082C" w:rsidP="00754E63">
            <w:pPr>
              <w:rPr>
                <w:sz w:val="20"/>
                <w:szCs w:val="20"/>
              </w:rPr>
            </w:pPr>
            <w:r w:rsidRPr="00F204C7">
              <w:rPr>
                <w:sz w:val="20"/>
                <w:szCs w:val="20"/>
              </w:rPr>
              <w:t>7.Концертные программы.</w:t>
            </w:r>
          </w:p>
        </w:tc>
        <w:tc>
          <w:tcPr>
            <w:tcW w:w="1283" w:type="dxa"/>
            <w:gridSpan w:val="4"/>
          </w:tcPr>
          <w:p w:rsidR="000D082C" w:rsidRPr="00F204C7" w:rsidRDefault="000D082C" w:rsidP="00754E63">
            <w:pPr>
              <w:rPr>
                <w:sz w:val="20"/>
                <w:szCs w:val="20"/>
              </w:rPr>
            </w:pPr>
            <w:r w:rsidRPr="00F204C7">
              <w:rPr>
                <w:sz w:val="20"/>
                <w:szCs w:val="20"/>
              </w:rPr>
              <w:t>21 день 33600</w:t>
            </w:r>
          </w:p>
        </w:tc>
        <w:tc>
          <w:tcPr>
            <w:tcW w:w="1415" w:type="dxa"/>
            <w:gridSpan w:val="2"/>
          </w:tcPr>
          <w:p w:rsidR="000D082C" w:rsidRPr="00F204C7" w:rsidRDefault="000D082C" w:rsidP="00754E63">
            <w:pPr>
              <w:rPr>
                <w:sz w:val="20"/>
                <w:szCs w:val="20"/>
              </w:rPr>
            </w:pPr>
            <w:r w:rsidRPr="00F204C7">
              <w:rPr>
                <w:sz w:val="20"/>
                <w:szCs w:val="20"/>
              </w:rPr>
              <w:t>Имеется лицензия на осуществление медицинской деятельности № 25-01-000546 от 28.06.2007г. и лицензия № ЛО-25-01-000633 от 09.04.2010г.</w:t>
            </w:r>
          </w:p>
          <w:p w:rsidR="000D082C" w:rsidRPr="00F204C7" w:rsidRDefault="000D082C" w:rsidP="00754E63">
            <w:pPr>
              <w:rPr>
                <w:sz w:val="20"/>
                <w:szCs w:val="20"/>
              </w:rPr>
            </w:pPr>
            <w:r w:rsidRPr="00F204C7">
              <w:rPr>
                <w:sz w:val="20"/>
                <w:szCs w:val="20"/>
              </w:rPr>
              <w:t>Сертификат соответствия питания столовой.</w:t>
            </w:r>
          </w:p>
        </w:tc>
        <w:tc>
          <w:tcPr>
            <w:tcW w:w="2703" w:type="dxa"/>
            <w:gridSpan w:val="2"/>
          </w:tcPr>
          <w:p w:rsidR="000D082C" w:rsidRPr="00F204C7" w:rsidRDefault="000D082C" w:rsidP="00754E63">
            <w:pPr>
              <w:keepNext/>
              <w:jc w:val="both"/>
              <w:rPr>
                <w:color w:val="000000"/>
                <w:sz w:val="20"/>
                <w:szCs w:val="20"/>
              </w:rPr>
            </w:pPr>
            <w:r w:rsidRPr="00F204C7">
              <w:rPr>
                <w:color w:val="000000"/>
                <w:sz w:val="20"/>
                <w:szCs w:val="20"/>
              </w:rPr>
              <w:t xml:space="preserve">Санаторий расположен в пригороде г.Владивостока, вдали от промышленной и городской зоны </w:t>
            </w:r>
            <w:r w:rsidRPr="00F204C7">
              <w:rPr>
                <w:sz w:val="20"/>
                <w:szCs w:val="20"/>
              </w:rPr>
              <w:t>в живописной долине, окруженной крутыми, густо поросшими лесом сопками, на берегу искусственного водоема. На  территории много зеленых насаждений, цветочных клумб. Центральная и вспомогательные аллеи асфальтированы. Для детей оборудованы баскетбольная и волейбольная спортплощадки, теннисный корт, футбольное поле</w:t>
            </w:r>
            <w:r w:rsidRPr="00F204C7">
              <w:rPr>
                <w:color w:val="000000"/>
                <w:sz w:val="20"/>
                <w:szCs w:val="20"/>
              </w:rPr>
              <w:t xml:space="preserve">. Организуются культурно-массовые мероприятия. Добраться до санатория можно общественным транспортом №102, 112, 114, </w:t>
            </w:r>
            <w:r w:rsidRPr="00F204C7">
              <w:rPr>
                <w:color w:val="000000"/>
                <w:sz w:val="20"/>
                <w:szCs w:val="20"/>
              </w:rPr>
              <w:lastRenderedPageBreak/>
              <w:t>6д до остановки «Сахарный ключ». В период учебного года в санатории для отдыхающих детей организован учебный процесс.</w:t>
            </w:r>
          </w:p>
          <w:p w:rsidR="000D082C" w:rsidRPr="00F204C7" w:rsidRDefault="000D082C" w:rsidP="00754E63">
            <w:pPr>
              <w:jc w:val="both"/>
              <w:rPr>
                <w:sz w:val="20"/>
                <w:szCs w:val="20"/>
              </w:rPr>
            </w:pPr>
            <w:r w:rsidRPr="00F204C7">
              <w:rPr>
                <w:sz w:val="20"/>
                <w:szCs w:val="20"/>
              </w:rPr>
              <w:t>Опыт работы с детьми с 1976г.</w:t>
            </w:r>
          </w:p>
          <w:p w:rsidR="000D082C" w:rsidRPr="00F204C7" w:rsidRDefault="000D082C" w:rsidP="00754E63">
            <w:pPr>
              <w:jc w:val="both"/>
              <w:rPr>
                <w:sz w:val="20"/>
                <w:szCs w:val="20"/>
              </w:rPr>
            </w:pPr>
            <w:r w:rsidRPr="00F204C7">
              <w:rPr>
                <w:sz w:val="20"/>
                <w:szCs w:val="20"/>
              </w:rPr>
              <w:t>Санаторно-курортное лечение:</w:t>
            </w:r>
          </w:p>
          <w:p w:rsidR="000D082C" w:rsidRPr="00F204C7" w:rsidRDefault="000D082C" w:rsidP="00754E63">
            <w:pPr>
              <w:jc w:val="both"/>
              <w:rPr>
                <w:sz w:val="20"/>
                <w:szCs w:val="20"/>
              </w:rPr>
            </w:pPr>
            <w:r w:rsidRPr="00F204C7">
              <w:rPr>
                <w:sz w:val="20"/>
                <w:szCs w:val="20"/>
              </w:rPr>
              <w:t>Заболевания органов дыхания</w:t>
            </w:r>
          </w:p>
          <w:p w:rsidR="000D082C" w:rsidRPr="00F204C7" w:rsidRDefault="000D082C" w:rsidP="00754E63">
            <w:pPr>
              <w:jc w:val="both"/>
              <w:rPr>
                <w:sz w:val="20"/>
                <w:szCs w:val="20"/>
              </w:rPr>
            </w:pPr>
            <w:r w:rsidRPr="00F204C7">
              <w:rPr>
                <w:sz w:val="20"/>
                <w:szCs w:val="20"/>
              </w:rPr>
              <w:t>Заболевания нервной системы</w:t>
            </w:r>
          </w:p>
          <w:p w:rsidR="000D082C" w:rsidRPr="00F204C7" w:rsidRDefault="000D082C" w:rsidP="00754E63">
            <w:pPr>
              <w:jc w:val="both"/>
              <w:rPr>
                <w:sz w:val="20"/>
                <w:szCs w:val="20"/>
              </w:rPr>
            </w:pPr>
            <w:r w:rsidRPr="00F204C7">
              <w:rPr>
                <w:sz w:val="20"/>
                <w:szCs w:val="20"/>
              </w:rPr>
              <w:t>Заболевания костно-мышечной системы</w:t>
            </w:r>
          </w:p>
          <w:p w:rsidR="000D082C" w:rsidRPr="00F204C7" w:rsidRDefault="000D082C" w:rsidP="00754E63">
            <w:pPr>
              <w:jc w:val="both"/>
              <w:rPr>
                <w:sz w:val="20"/>
                <w:szCs w:val="20"/>
              </w:rPr>
            </w:pPr>
            <w:r w:rsidRPr="00F204C7">
              <w:rPr>
                <w:sz w:val="20"/>
                <w:szCs w:val="20"/>
              </w:rPr>
              <w:t>Заболевания эндокринной системы</w:t>
            </w:r>
          </w:p>
          <w:p w:rsidR="000D082C" w:rsidRPr="00F204C7" w:rsidRDefault="000D082C" w:rsidP="00754E63">
            <w:pPr>
              <w:jc w:val="both"/>
              <w:rPr>
                <w:sz w:val="20"/>
                <w:szCs w:val="20"/>
              </w:rPr>
            </w:pPr>
            <w:r w:rsidRPr="00F204C7">
              <w:rPr>
                <w:sz w:val="20"/>
                <w:szCs w:val="20"/>
              </w:rPr>
              <w:t>Все процедуры назначаются в соответствии с заболеванием.</w:t>
            </w:r>
          </w:p>
          <w:p w:rsidR="000D082C" w:rsidRPr="00F204C7" w:rsidRDefault="000D082C" w:rsidP="00754E63">
            <w:pPr>
              <w:jc w:val="both"/>
            </w:pPr>
            <w:r w:rsidRPr="00F204C7">
              <w:rPr>
                <w:sz w:val="20"/>
                <w:szCs w:val="20"/>
              </w:rPr>
              <w:t xml:space="preserve">С паспортом санатория можно ознакомиться на сайте </w:t>
            </w:r>
            <w:hyperlink r:id="rId73" w:history="1">
              <w:r w:rsidRPr="00F204C7">
                <w:rPr>
                  <w:rStyle w:val="a4"/>
                  <w:sz w:val="20"/>
                  <w:szCs w:val="20"/>
                  <w:lang w:val="en-US"/>
                </w:rPr>
                <w:t>primoravtotrans</w:t>
              </w:r>
              <w:r w:rsidRPr="00F204C7">
                <w:rPr>
                  <w:rStyle w:val="a4"/>
                  <w:sz w:val="20"/>
                  <w:szCs w:val="20"/>
                </w:rPr>
                <w:t>@</w:t>
              </w:r>
              <w:r w:rsidRPr="00F204C7">
                <w:rPr>
                  <w:rStyle w:val="a4"/>
                  <w:sz w:val="20"/>
                  <w:szCs w:val="20"/>
                  <w:lang w:val="en-US"/>
                </w:rPr>
                <w:t>mail</w:t>
              </w:r>
              <w:r w:rsidRPr="00F204C7">
                <w:rPr>
                  <w:rStyle w:val="a4"/>
                  <w:sz w:val="20"/>
                  <w:szCs w:val="20"/>
                </w:rPr>
                <w:t>.</w:t>
              </w:r>
              <w:r w:rsidRPr="00F204C7">
                <w:rPr>
                  <w:rStyle w:val="a4"/>
                  <w:sz w:val="20"/>
                  <w:szCs w:val="20"/>
                  <w:lang w:val="en-US"/>
                </w:rPr>
                <w:t>ru</w:t>
              </w:r>
            </w:hyperlink>
          </w:p>
          <w:p w:rsidR="000D082C" w:rsidRPr="00F204C7" w:rsidRDefault="000D082C" w:rsidP="00754E63">
            <w:pPr>
              <w:jc w:val="both"/>
              <w:rPr>
                <w:sz w:val="26"/>
                <w:szCs w:val="26"/>
              </w:rPr>
            </w:pPr>
            <w:r w:rsidRPr="00F204C7">
              <w:rPr>
                <w:sz w:val="20"/>
                <w:szCs w:val="26"/>
                <w:lang w:val="en-US"/>
              </w:rPr>
              <w:t>sansaxar.ru</w:t>
            </w:r>
            <w:r w:rsidRPr="00F204C7">
              <w:rPr>
                <w:sz w:val="20"/>
                <w:szCs w:val="26"/>
              </w:rPr>
              <w:t xml:space="preserve"> </w:t>
            </w:r>
          </w:p>
        </w:tc>
      </w:tr>
      <w:tr w:rsidR="000D082C" w:rsidRPr="004041AE" w:rsidTr="003017D0">
        <w:trPr>
          <w:trHeight w:val="20"/>
        </w:trPr>
        <w:tc>
          <w:tcPr>
            <w:tcW w:w="708" w:type="dxa"/>
          </w:tcPr>
          <w:p w:rsidR="000D082C" w:rsidRPr="0010732E" w:rsidRDefault="000D082C" w:rsidP="00754E63">
            <w:pPr>
              <w:pStyle w:val="a5"/>
              <w:numPr>
                <w:ilvl w:val="0"/>
                <w:numId w:val="26"/>
              </w:numPr>
              <w:jc w:val="center"/>
              <w:rPr>
                <w:sz w:val="20"/>
                <w:szCs w:val="20"/>
              </w:rPr>
            </w:pPr>
          </w:p>
        </w:tc>
        <w:tc>
          <w:tcPr>
            <w:tcW w:w="2125" w:type="dxa"/>
          </w:tcPr>
          <w:p w:rsidR="000D082C" w:rsidRPr="00F204C7" w:rsidRDefault="000D082C" w:rsidP="00754E63">
            <w:pPr>
              <w:rPr>
                <w:color w:val="000000"/>
                <w:sz w:val="20"/>
                <w:szCs w:val="20"/>
              </w:rPr>
            </w:pPr>
            <w:r w:rsidRPr="00F204C7">
              <w:rPr>
                <w:color w:val="000000"/>
                <w:sz w:val="20"/>
                <w:szCs w:val="20"/>
              </w:rPr>
              <w:t xml:space="preserve">ООО </w:t>
            </w:r>
            <w:r w:rsidRPr="00F204C7">
              <w:rPr>
                <w:b/>
                <w:color w:val="000000"/>
                <w:sz w:val="20"/>
                <w:szCs w:val="20"/>
              </w:rPr>
              <w:t>«Санаторий «Седанка»</w:t>
            </w:r>
            <w:r w:rsidRPr="00F204C7">
              <w:rPr>
                <w:color w:val="000000"/>
                <w:sz w:val="20"/>
                <w:szCs w:val="20"/>
              </w:rPr>
              <w:t xml:space="preserve">, </w:t>
            </w:r>
          </w:p>
          <w:p w:rsidR="000D082C" w:rsidRPr="00F204C7" w:rsidRDefault="000D082C" w:rsidP="00754E63">
            <w:pPr>
              <w:rPr>
                <w:color w:val="000000"/>
                <w:sz w:val="20"/>
                <w:szCs w:val="20"/>
              </w:rPr>
            </w:pPr>
            <w:r w:rsidRPr="00F204C7">
              <w:rPr>
                <w:color w:val="000000"/>
                <w:sz w:val="20"/>
                <w:szCs w:val="20"/>
              </w:rPr>
              <w:t>учредитель:</w:t>
            </w:r>
          </w:p>
          <w:p w:rsidR="000D082C" w:rsidRPr="00F204C7" w:rsidRDefault="000D082C" w:rsidP="00754E63">
            <w:pPr>
              <w:rPr>
                <w:color w:val="000000"/>
                <w:sz w:val="20"/>
                <w:szCs w:val="20"/>
              </w:rPr>
            </w:pPr>
            <w:r w:rsidRPr="00F204C7">
              <w:rPr>
                <w:color w:val="000000"/>
                <w:sz w:val="20"/>
                <w:szCs w:val="20"/>
              </w:rPr>
              <w:t>ЗАО «ИНКОМ ДВ»,</w:t>
            </w:r>
          </w:p>
          <w:p w:rsidR="000D082C" w:rsidRPr="00F204C7" w:rsidRDefault="000D082C" w:rsidP="00754E63">
            <w:pPr>
              <w:rPr>
                <w:color w:val="000000"/>
                <w:sz w:val="20"/>
                <w:szCs w:val="20"/>
              </w:rPr>
            </w:pPr>
            <w:r w:rsidRPr="00F204C7">
              <w:rPr>
                <w:color w:val="000000"/>
                <w:sz w:val="20"/>
                <w:szCs w:val="20"/>
              </w:rPr>
              <w:t>ЗАО «ВЛАДИНКОМ»</w:t>
            </w:r>
          </w:p>
        </w:tc>
        <w:tc>
          <w:tcPr>
            <w:tcW w:w="2579" w:type="dxa"/>
            <w:gridSpan w:val="3"/>
          </w:tcPr>
          <w:p w:rsidR="000D082C" w:rsidRPr="00F204C7" w:rsidRDefault="000D082C" w:rsidP="00754E63">
            <w:pPr>
              <w:rPr>
                <w:color w:val="000000"/>
                <w:sz w:val="20"/>
                <w:szCs w:val="20"/>
              </w:rPr>
            </w:pPr>
            <w:r w:rsidRPr="00F204C7">
              <w:rPr>
                <w:color w:val="000000"/>
                <w:sz w:val="20"/>
                <w:szCs w:val="20"/>
              </w:rPr>
              <w:t xml:space="preserve">690041, </w:t>
            </w:r>
          </w:p>
          <w:p w:rsidR="000D082C" w:rsidRPr="00F204C7" w:rsidRDefault="000D082C" w:rsidP="00754E63">
            <w:pPr>
              <w:rPr>
                <w:color w:val="000000"/>
                <w:sz w:val="20"/>
                <w:szCs w:val="20"/>
              </w:rPr>
            </w:pPr>
            <w:r w:rsidRPr="00F204C7">
              <w:rPr>
                <w:color w:val="000000"/>
                <w:sz w:val="20"/>
                <w:szCs w:val="20"/>
              </w:rPr>
              <w:t xml:space="preserve">Приморский край, </w:t>
            </w:r>
          </w:p>
          <w:p w:rsidR="000D082C" w:rsidRPr="00F204C7" w:rsidRDefault="000D082C" w:rsidP="00754E63">
            <w:pPr>
              <w:rPr>
                <w:color w:val="000000"/>
                <w:sz w:val="20"/>
                <w:szCs w:val="20"/>
              </w:rPr>
            </w:pPr>
            <w:r w:rsidRPr="00F204C7">
              <w:rPr>
                <w:b/>
                <w:color w:val="000000"/>
                <w:sz w:val="20"/>
                <w:szCs w:val="20"/>
              </w:rPr>
              <w:t>г. Владивосток</w:t>
            </w:r>
            <w:r w:rsidRPr="00F204C7">
              <w:rPr>
                <w:color w:val="000000"/>
                <w:sz w:val="20"/>
                <w:szCs w:val="20"/>
              </w:rPr>
              <w:t>,</w:t>
            </w:r>
          </w:p>
          <w:p w:rsidR="000D082C" w:rsidRPr="00F204C7" w:rsidRDefault="000D082C" w:rsidP="00754E63">
            <w:pPr>
              <w:rPr>
                <w:color w:val="000000"/>
                <w:sz w:val="20"/>
                <w:szCs w:val="20"/>
              </w:rPr>
            </w:pPr>
            <w:r w:rsidRPr="00F204C7">
              <w:rPr>
                <w:color w:val="000000"/>
                <w:sz w:val="20"/>
                <w:szCs w:val="20"/>
              </w:rPr>
              <w:t>ул. Менделеева, 14</w:t>
            </w:r>
          </w:p>
          <w:p w:rsidR="000D082C" w:rsidRPr="00F204C7" w:rsidRDefault="000D082C" w:rsidP="00754E63">
            <w:pPr>
              <w:rPr>
                <w:color w:val="000000"/>
                <w:sz w:val="20"/>
                <w:szCs w:val="20"/>
              </w:rPr>
            </w:pPr>
            <w:r w:rsidRPr="00F204C7">
              <w:rPr>
                <w:color w:val="000000"/>
                <w:sz w:val="20"/>
                <w:szCs w:val="20"/>
              </w:rPr>
              <w:t xml:space="preserve">тел.: 8-423-294-82-00 </w:t>
            </w:r>
          </w:p>
          <w:p w:rsidR="000D082C" w:rsidRPr="00F204C7" w:rsidRDefault="000D082C" w:rsidP="00754E63">
            <w:pPr>
              <w:rPr>
                <w:color w:val="000000"/>
                <w:sz w:val="20"/>
                <w:szCs w:val="20"/>
                <w:lang w:val="en-US"/>
              </w:rPr>
            </w:pPr>
            <w:r w:rsidRPr="00F204C7">
              <w:rPr>
                <w:color w:val="000000"/>
                <w:sz w:val="20"/>
                <w:szCs w:val="20"/>
                <w:lang w:val="en-US"/>
              </w:rPr>
              <w:t xml:space="preserve">e-mail: opl@sedanka.ru </w:t>
            </w:r>
          </w:p>
        </w:tc>
        <w:tc>
          <w:tcPr>
            <w:tcW w:w="2100" w:type="dxa"/>
          </w:tcPr>
          <w:p w:rsidR="000D082C" w:rsidRPr="00F204C7" w:rsidRDefault="000D082C" w:rsidP="00754E63">
            <w:pPr>
              <w:rPr>
                <w:color w:val="000000"/>
                <w:sz w:val="20"/>
                <w:szCs w:val="20"/>
              </w:rPr>
            </w:pPr>
            <w:r w:rsidRPr="00F204C7">
              <w:rPr>
                <w:color w:val="000000"/>
                <w:sz w:val="20"/>
                <w:szCs w:val="20"/>
              </w:rPr>
              <w:t xml:space="preserve">Круглогодичный, </w:t>
            </w:r>
          </w:p>
          <w:p w:rsidR="000D082C" w:rsidRPr="00F204C7" w:rsidRDefault="000D082C" w:rsidP="00754E63">
            <w:pPr>
              <w:rPr>
                <w:color w:val="000000"/>
                <w:sz w:val="20"/>
                <w:szCs w:val="20"/>
              </w:rPr>
            </w:pPr>
            <w:r w:rsidRPr="00F204C7">
              <w:rPr>
                <w:color w:val="000000"/>
                <w:sz w:val="20"/>
                <w:szCs w:val="20"/>
              </w:rPr>
              <w:t>5 смен</w:t>
            </w:r>
          </w:p>
          <w:p w:rsidR="000D082C" w:rsidRPr="00F204C7" w:rsidRDefault="000D082C" w:rsidP="00754E63">
            <w:pPr>
              <w:rPr>
                <w:color w:val="000000"/>
                <w:sz w:val="20"/>
                <w:szCs w:val="20"/>
              </w:rPr>
            </w:pPr>
            <w:r w:rsidRPr="00F204C7">
              <w:rPr>
                <w:color w:val="000000"/>
                <w:sz w:val="20"/>
                <w:szCs w:val="20"/>
              </w:rPr>
              <w:t>24.05. - 13.06.2015</w:t>
            </w:r>
          </w:p>
          <w:p w:rsidR="000D082C" w:rsidRPr="00F204C7" w:rsidRDefault="000D082C" w:rsidP="00754E63">
            <w:pPr>
              <w:rPr>
                <w:color w:val="000000"/>
                <w:sz w:val="20"/>
                <w:szCs w:val="20"/>
              </w:rPr>
            </w:pPr>
            <w:r w:rsidRPr="00F204C7">
              <w:rPr>
                <w:color w:val="000000"/>
                <w:sz w:val="20"/>
                <w:szCs w:val="20"/>
              </w:rPr>
              <w:t>17.06. – 07.07.2015</w:t>
            </w:r>
          </w:p>
          <w:p w:rsidR="000D082C" w:rsidRPr="00F204C7" w:rsidRDefault="000D082C" w:rsidP="00754E63">
            <w:pPr>
              <w:rPr>
                <w:color w:val="000000"/>
                <w:sz w:val="20"/>
                <w:szCs w:val="20"/>
              </w:rPr>
            </w:pPr>
            <w:r w:rsidRPr="00F204C7">
              <w:rPr>
                <w:color w:val="000000"/>
                <w:sz w:val="20"/>
                <w:szCs w:val="20"/>
              </w:rPr>
              <w:t>11.07. - 31.08.2015</w:t>
            </w:r>
          </w:p>
          <w:p w:rsidR="000D082C" w:rsidRPr="00F204C7" w:rsidRDefault="000D082C" w:rsidP="00754E63">
            <w:pPr>
              <w:rPr>
                <w:color w:val="000000"/>
                <w:sz w:val="20"/>
                <w:szCs w:val="20"/>
              </w:rPr>
            </w:pPr>
            <w:r w:rsidRPr="00F204C7">
              <w:rPr>
                <w:color w:val="000000"/>
                <w:sz w:val="20"/>
                <w:szCs w:val="20"/>
              </w:rPr>
              <w:t>04.08. - 24.08.2015</w:t>
            </w:r>
          </w:p>
          <w:p w:rsidR="000D082C" w:rsidRPr="00F204C7" w:rsidRDefault="000D082C" w:rsidP="00754E63">
            <w:pPr>
              <w:rPr>
                <w:color w:val="000000"/>
                <w:sz w:val="20"/>
                <w:szCs w:val="20"/>
              </w:rPr>
            </w:pPr>
            <w:r w:rsidRPr="00F204C7">
              <w:rPr>
                <w:color w:val="000000"/>
                <w:sz w:val="20"/>
                <w:szCs w:val="20"/>
              </w:rPr>
              <w:t>27.08. - 16.09.2015</w:t>
            </w:r>
          </w:p>
          <w:p w:rsidR="000D082C" w:rsidRPr="00F204C7" w:rsidRDefault="000D082C" w:rsidP="00754E63">
            <w:pPr>
              <w:autoSpaceDE w:val="0"/>
              <w:autoSpaceDN w:val="0"/>
              <w:snapToGrid w:val="0"/>
              <w:jc w:val="center"/>
              <w:rPr>
                <w:color w:val="000000"/>
                <w:sz w:val="20"/>
                <w:szCs w:val="20"/>
              </w:rPr>
            </w:pPr>
          </w:p>
        </w:tc>
        <w:tc>
          <w:tcPr>
            <w:tcW w:w="1277" w:type="dxa"/>
            <w:gridSpan w:val="3"/>
          </w:tcPr>
          <w:p w:rsidR="000D082C" w:rsidRPr="00F204C7" w:rsidRDefault="000D082C" w:rsidP="00754E63">
            <w:pPr>
              <w:jc w:val="center"/>
              <w:rPr>
                <w:color w:val="000000"/>
                <w:sz w:val="20"/>
                <w:szCs w:val="20"/>
              </w:rPr>
            </w:pPr>
            <w:r w:rsidRPr="00F204C7">
              <w:rPr>
                <w:color w:val="000000"/>
                <w:sz w:val="20"/>
                <w:szCs w:val="20"/>
              </w:rPr>
              <w:t>250 мест</w:t>
            </w:r>
          </w:p>
          <w:p w:rsidR="000D082C" w:rsidRPr="00F204C7" w:rsidRDefault="000D082C" w:rsidP="00754E63">
            <w:pPr>
              <w:autoSpaceDE w:val="0"/>
              <w:autoSpaceDN w:val="0"/>
              <w:snapToGrid w:val="0"/>
              <w:jc w:val="center"/>
              <w:rPr>
                <w:color w:val="000000"/>
                <w:sz w:val="20"/>
                <w:szCs w:val="20"/>
              </w:rPr>
            </w:pPr>
            <w:r w:rsidRPr="00F204C7">
              <w:rPr>
                <w:color w:val="000000"/>
                <w:sz w:val="20"/>
                <w:szCs w:val="20"/>
              </w:rPr>
              <w:t>7 – 15 лет</w:t>
            </w:r>
          </w:p>
        </w:tc>
        <w:tc>
          <w:tcPr>
            <w:tcW w:w="2128" w:type="dxa"/>
            <w:gridSpan w:val="3"/>
          </w:tcPr>
          <w:p w:rsidR="000D082C" w:rsidRPr="00F204C7" w:rsidRDefault="000D082C" w:rsidP="00754E63">
            <w:pPr>
              <w:rPr>
                <w:color w:val="000000"/>
                <w:sz w:val="20"/>
                <w:szCs w:val="20"/>
              </w:rPr>
            </w:pPr>
            <w:r w:rsidRPr="00F204C7">
              <w:rPr>
                <w:color w:val="000000"/>
                <w:sz w:val="20"/>
                <w:szCs w:val="20"/>
              </w:rPr>
              <w:t>Комнаты 3,4,6 мест</w:t>
            </w:r>
          </w:p>
          <w:p w:rsidR="000D082C" w:rsidRPr="00F204C7" w:rsidRDefault="000D082C" w:rsidP="00754E63">
            <w:pPr>
              <w:rPr>
                <w:color w:val="000000"/>
                <w:sz w:val="20"/>
                <w:szCs w:val="20"/>
              </w:rPr>
            </w:pPr>
            <w:r w:rsidRPr="00F204C7">
              <w:rPr>
                <w:color w:val="000000"/>
                <w:sz w:val="20"/>
                <w:szCs w:val="20"/>
              </w:rPr>
              <w:t>Туалет/душ в каждой комнате</w:t>
            </w:r>
          </w:p>
          <w:p w:rsidR="000D082C" w:rsidRPr="00F204C7" w:rsidRDefault="000D082C" w:rsidP="00754E63">
            <w:pPr>
              <w:rPr>
                <w:color w:val="000000"/>
                <w:sz w:val="20"/>
                <w:szCs w:val="20"/>
              </w:rPr>
            </w:pPr>
            <w:r w:rsidRPr="00F204C7">
              <w:rPr>
                <w:color w:val="000000"/>
                <w:sz w:val="20"/>
                <w:szCs w:val="20"/>
              </w:rPr>
              <w:t>-ДОСУГ:</w:t>
            </w:r>
          </w:p>
          <w:p w:rsidR="000D082C" w:rsidRPr="00F204C7" w:rsidRDefault="000D082C" w:rsidP="00754E63">
            <w:pPr>
              <w:rPr>
                <w:color w:val="000000"/>
                <w:sz w:val="20"/>
                <w:szCs w:val="20"/>
              </w:rPr>
            </w:pPr>
            <w:r w:rsidRPr="00F204C7">
              <w:rPr>
                <w:color w:val="000000"/>
                <w:sz w:val="20"/>
                <w:szCs w:val="20"/>
              </w:rPr>
              <w:t>-Концертный зал</w:t>
            </w:r>
          </w:p>
          <w:p w:rsidR="000D082C" w:rsidRPr="00F204C7" w:rsidRDefault="000D082C" w:rsidP="00754E63">
            <w:pPr>
              <w:rPr>
                <w:color w:val="000000"/>
                <w:sz w:val="20"/>
                <w:szCs w:val="20"/>
              </w:rPr>
            </w:pPr>
            <w:r w:rsidRPr="00F204C7">
              <w:rPr>
                <w:color w:val="000000"/>
                <w:sz w:val="20"/>
                <w:szCs w:val="20"/>
              </w:rPr>
              <w:t xml:space="preserve">  -Кино - зал, Танцзал, Библиотека, Футбольное поле, Волейбольное поле, Теннисный корт, </w:t>
            </w:r>
          </w:p>
          <w:p w:rsidR="000D082C" w:rsidRPr="00F204C7" w:rsidRDefault="000D082C" w:rsidP="00754E63">
            <w:pPr>
              <w:rPr>
                <w:color w:val="000000"/>
                <w:sz w:val="20"/>
                <w:szCs w:val="20"/>
              </w:rPr>
            </w:pPr>
            <w:r w:rsidRPr="00F204C7">
              <w:rPr>
                <w:color w:val="000000"/>
                <w:sz w:val="20"/>
                <w:szCs w:val="20"/>
              </w:rPr>
              <w:t xml:space="preserve">Детская площадка, Игровая комната, </w:t>
            </w:r>
          </w:p>
          <w:p w:rsidR="000D082C" w:rsidRPr="00F204C7" w:rsidRDefault="000D082C" w:rsidP="00754E63">
            <w:pPr>
              <w:rPr>
                <w:color w:val="000000"/>
                <w:sz w:val="20"/>
                <w:szCs w:val="20"/>
              </w:rPr>
            </w:pPr>
            <w:r w:rsidRPr="00F204C7">
              <w:rPr>
                <w:color w:val="000000"/>
                <w:sz w:val="20"/>
                <w:szCs w:val="20"/>
              </w:rPr>
              <w:t>Мини - гольф парк</w:t>
            </w:r>
          </w:p>
          <w:p w:rsidR="000D082C" w:rsidRPr="00F204C7" w:rsidRDefault="000D082C" w:rsidP="00754E63">
            <w:pPr>
              <w:autoSpaceDE w:val="0"/>
              <w:autoSpaceDN w:val="0"/>
              <w:snapToGrid w:val="0"/>
              <w:jc w:val="center"/>
              <w:rPr>
                <w:color w:val="000000"/>
                <w:sz w:val="20"/>
                <w:szCs w:val="20"/>
              </w:rPr>
            </w:pPr>
          </w:p>
        </w:tc>
        <w:tc>
          <w:tcPr>
            <w:tcW w:w="1283" w:type="dxa"/>
            <w:gridSpan w:val="4"/>
          </w:tcPr>
          <w:p w:rsidR="000D082C" w:rsidRPr="00F204C7" w:rsidRDefault="000D082C" w:rsidP="00754E63">
            <w:pPr>
              <w:rPr>
                <w:color w:val="000000"/>
                <w:sz w:val="20"/>
                <w:szCs w:val="20"/>
              </w:rPr>
            </w:pPr>
            <w:r w:rsidRPr="00F204C7">
              <w:rPr>
                <w:color w:val="000000"/>
                <w:sz w:val="20"/>
                <w:szCs w:val="20"/>
              </w:rPr>
              <w:t>21 день</w:t>
            </w:r>
          </w:p>
          <w:p w:rsidR="000D082C" w:rsidRPr="00F204C7" w:rsidRDefault="000D082C" w:rsidP="00754E63">
            <w:pPr>
              <w:autoSpaceDE w:val="0"/>
              <w:autoSpaceDN w:val="0"/>
              <w:snapToGrid w:val="0"/>
              <w:rPr>
                <w:color w:val="000000"/>
                <w:sz w:val="20"/>
                <w:szCs w:val="20"/>
              </w:rPr>
            </w:pPr>
            <w:r w:rsidRPr="00F204C7">
              <w:rPr>
                <w:color w:val="000000"/>
                <w:sz w:val="20"/>
                <w:szCs w:val="20"/>
              </w:rPr>
              <w:t>28000</w:t>
            </w:r>
          </w:p>
        </w:tc>
        <w:tc>
          <w:tcPr>
            <w:tcW w:w="1415" w:type="dxa"/>
            <w:gridSpan w:val="2"/>
          </w:tcPr>
          <w:p w:rsidR="000D082C" w:rsidRPr="00F204C7" w:rsidRDefault="005A7CBD" w:rsidP="00754E63">
            <w:pPr>
              <w:autoSpaceDE w:val="0"/>
              <w:autoSpaceDN w:val="0"/>
              <w:snapToGrid w:val="0"/>
              <w:jc w:val="center"/>
              <w:rPr>
                <w:color w:val="000000"/>
                <w:sz w:val="20"/>
                <w:szCs w:val="20"/>
              </w:rPr>
            </w:pPr>
            <w:r>
              <w:rPr>
                <w:color w:val="000000"/>
                <w:sz w:val="20"/>
                <w:szCs w:val="20"/>
              </w:rPr>
              <w:t>2 группа</w:t>
            </w:r>
          </w:p>
        </w:tc>
        <w:tc>
          <w:tcPr>
            <w:tcW w:w="2703" w:type="dxa"/>
            <w:gridSpan w:val="2"/>
          </w:tcPr>
          <w:p w:rsidR="000D082C" w:rsidRPr="00F204C7" w:rsidRDefault="000D082C" w:rsidP="00754E63">
            <w:pPr>
              <w:jc w:val="both"/>
              <w:rPr>
                <w:color w:val="000000"/>
                <w:sz w:val="20"/>
                <w:szCs w:val="20"/>
              </w:rPr>
            </w:pPr>
            <w:r w:rsidRPr="00F204C7">
              <w:rPr>
                <w:color w:val="000000"/>
                <w:sz w:val="20"/>
                <w:szCs w:val="20"/>
              </w:rPr>
              <w:t>Детский оздоровительный лагерь круглогодичного действия работает на базе ООО "Санаторий "Седанка", расположен в живописном месте Седанкинской долины, в черте г.Владивостока.</w:t>
            </w:r>
          </w:p>
          <w:p w:rsidR="000D082C" w:rsidRPr="00F204C7" w:rsidRDefault="000D082C" w:rsidP="00754E63">
            <w:pPr>
              <w:jc w:val="both"/>
              <w:rPr>
                <w:color w:val="000000"/>
                <w:sz w:val="20"/>
                <w:szCs w:val="20"/>
              </w:rPr>
            </w:pPr>
            <w:r w:rsidRPr="00F204C7">
              <w:rPr>
                <w:color w:val="000000"/>
                <w:sz w:val="20"/>
                <w:szCs w:val="20"/>
              </w:rPr>
              <w:t xml:space="preserve">    Все дети, отдыхающие в детском - оздоровительном лагере, проходят профилактику заболеваний : органов зрения, органов дыхания, органов опорно-двигательного аппарата, органов желудочно- кишечного тракта.</w:t>
            </w:r>
          </w:p>
          <w:p w:rsidR="000D082C" w:rsidRPr="00F204C7" w:rsidRDefault="000D082C" w:rsidP="00754E63">
            <w:pPr>
              <w:jc w:val="both"/>
              <w:rPr>
                <w:color w:val="000000"/>
                <w:sz w:val="20"/>
                <w:szCs w:val="20"/>
              </w:rPr>
            </w:pPr>
            <w:r w:rsidRPr="00F204C7">
              <w:rPr>
                <w:color w:val="000000"/>
                <w:sz w:val="20"/>
                <w:szCs w:val="20"/>
              </w:rPr>
              <w:t xml:space="preserve">   Назначение </w:t>
            </w:r>
            <w:r w:rsidRPr="00F204C7">
              <w:rPr>
                <w:color w:val="000000"/>
                <w:sz w:val="20"/>
                <w:szCs w:val="20"/>
              </w:rPr>
              <w:lastRenderedPageBreak/>
              <w:t>профилактического лечения, проводится на основании диагноза санаторно - курортной карты, врачами имеющими высшее медицинское образование.</w:t>
            </w:r>
          </w:p>
          <w:p w:rsidR="000D082C" w:rsidRPr="00F204C7" w:rsidRDefault="000D082C" w:rsidP="00754E63">
            <w:pPr>
              <w:jc w:val="both"/>
              <w:rPr>
                <w:color w:val="000000"/>
                <w:sz w:val="20"/>
                <w:szCs w:val="20"/>
              </w:rPr>
            </w:pPr>
            <w:r w:rsidRPr="00F204C7">
              <w:rPr>
                <w:color w:val="000000"/>
                <w:sz w:val="20"/>
                <w:szCs w:val="20"/>
              </w:rPr>
              <w:t>Сайт: www.sedanka.ru</w:t>
            </w:r>
          </w:p>
        </w:tc>
      </w:tr>
      <w:tr w:rsidR="000D082C" w:rsidRPr="004041AE" w:rsidTr="0037500A">
        <w:trPr>
          <w:trHeight w:val="20"/>
        </w:trPr>
        <w:tc>
          <w:tcPr>
            <w:tcW w:w="16318" w:type="dxa"/>
            <w:gridSpan w:val="20"/>
          </w:tcPr>
          <w:p w:rsidR="000D082C" w:rsidRPr="0010732E" w:rsidRDefault="000D082C" w:rsidP="00754E63">
            <w:pPr>
              <w:pStyle w:val="af4"/>
              <w:jc w:val="center"/>
              <w:rPr>
                <w:b/>
                <w:color w:val="000000"/>
                <w:sz w:val="20"/>
                <w:szCs w:val="20"/>
                <w:u w:val="single"/>
              </w:rPr>
            </w:pPr>
            <w:r w:rsidRPr="0010732E">
              <w:rPr>
                <w:b/>
                <w:color w:val="000000"/>
                <w:sz w:val="20"/>
                <w:szCs w:val="20"/>
                <w:u w:val="single"/>
              </w:rPr>
              <w:lastRenderedPageBreak/>
              <w:t>Кировский муниципальный район</w:t>
            </w:r>
          </w:p>
        </w:tc>
      </w:tr>
      <w:tr w:rsidR="000D082C" w:rsidRPr="004041AE" w:rsidTr="003017D0">
        <w:trPr>
          <w:trHeight w:val="20"/>
        </w:trPr>
        <w:tc>
          <w:tcPr>
            <w:tcW w:w="708" w:type="dxa"/>
          </w:tcPr>
          <w:p w:rsidR="000D082C" w:rsidRPr="00E40DFE" w:rsidRDefault="000D082C" w:rsidP="00754E63">
            <w:pPr>
              <w:pStyle w:val="a5"/>
              <w:numPr>
                <w:ilvl w:val="0"/>
                <w:numId w:val="26"/>
              </w:numPr>
              <w:jc w:val="center"/>
            </w:pPr>
          </w:p>
        </w:tc>
        <w:tc>
          <w:tcPr>
            <w:tcW w:w="2125" w:type="dxa"/>
          </w:tcPr>
          <w:p w:rsidR="000D082C" w:rsidRPr="00F204C7" w:rsidRDefault="000D082C" w:rsidP="00754E63">
            <w:pPr>
              <w:pStyle w:val="af4"/>
              <w:rPr>
                <w:color w:val="000000"/>
                <w:sz w:val="20"/>
                <w:szCs w:val="20"/>
              </w:rPr>
            </w:pPr>
            <w:r w:rsidRPr="00F204C7">
              <w:rPr>
                <w:color w:val="000000"/>
                <w:sz w:val="20"/>
                <w:szCs w:val="20"/>
              </w:rPr>
              <w:t xml:space="preserve"> Санаторно-оздоровительный лагерь круглогодичного действия  на базе ООО </w:t>
            </w:r>
            <w:r w:rsidRPr="00F204C7">
              <w:rPr>
                <w:b/>
                <w:color w:val="000000"/>
                <w:sz w:val="20"/>
                <w:szCs w:val="20"/>
              </w:rPr>
              <w:t>«Санаторий «Жемчужина»</w:t>
            </w:r>
            <w:r w:rsidRPr="00F204C7">
              <w:rPr>
                <w:color w:val="000000"/>
                <w:sz w:val="20"/>
                <w:szCs w:val="20"/>
              </w:rPr>
              <w:t>.</w:t>
            </w:r>
          </w:p>
          <w:p w:rsidR="000D082C" w:rsidRPr="00F204C7" w:rsidRDefault="000D082C" w:rsidP="00754E63">
            <w:pPr>
              <w:pStyle w:val="af4"/>
              <w:rPr>
                <w:color w:val="000000"/>
                <w:sz w:val="20"/>
                <w:szCs w:val="20"/>
              </w:rPr>
            </w:pPr>
            <w:r w:rsidRPr="00F204C7">
              <w:rPr>
                <w:color w:val="000000"/>
                <w:sz w:val="20"/>
                <w:szCs w:val="20"/>
              </w:rPr>
              <w:t>Учредитель: Общество с ограниченно ответственностью «Санаторий «Жемчужина»</w:t>
            </w:r>
          </w:p>
        </w:tc>
        <w:tc>
          <w:tcPr>
            <w:tcW w:w="2579" w:type="dxa"/>
            <w:gridSpan w:val="3"/>
          </w:tcPr>
          <w:p w:rsidR="000D082C" w:rsidRPr="00F204C7" w:rsidRDefault="000D082C" w:rsidP="00D23CC3">
            <w:pPr>
              <w:keepNext/>
              <w:numPr>
                <w:ilvl w:val="12"/>
                <w:numId w:val="0"/>
              </w:numPr>
              <w:rPr>
                <w:bCs/>
                <w:sz w:val="20"/>
              </w:rPr>
            </w:pPr>
            <w:r w:rsidRPr="00F204C7">
              <w:rPr>
                <w:sz w:val="20"/>
              </w:rPr>
              <w:t xml:space="preserve">Адрес фактический: 692086, </w:t>
            </w:r>
            <w:r w:rsidRPr="00F204C7">
              <w:rPr>
                <w:bCs/>
                <w:sz w:val="20"/>
              </w:rPr>
              <w:t xml:space="preserve">Приморский край, </w:t>
            </w:r>
            <w:r w:rsidRPr="00F204C7">
              <w:rPr>
                <w:b/>
                <w:bCs/>
                <w:sz w:val="20"/>
              </w:rPr>
              <w:t>Кировский район</w:t>
            </w:r>
            <w:r w:rsidRPr="00F204C7">
              <w:rPr>
                <w:bCs/>
                <w:sz w:val="20"/>
              </w:rPr>
              <w:t xml:space="preserve">, </w:t>
            </w:r>
          </w:p>
          <w:p w:rsidR="000D082C" w:rsidRPr="00F204C7" w:rsidRDefault="000D082C" w:rsidP="00D23CC3">
            <w:pPr>
              <w:keepNext/>
              <w:numPr>
                <w:ilvl w:val="12"/>
                <w:numId w:val="0"/>
              </w:numPr>
              <w:rPr>
                <w:bCs/>
                <w:sz w:val="20"/>
              </w:rPr>
            </w:pPr>
            <w:r w:rsidRPr="00F204C7">
              <w:rPr>
                <w:bCs/>
                <w:sz w:val="20"/>
              </w:rPr>
              <w:t>пос. Горные Ключи,</w:t>
            </w:r>
          </w:p>
          <w:p w:rsidR="000D082C" w:rsidRPr="00F204C7" w:rsidRDefault="000D082C" w:rsidP="00D23CC3">
            <w:pPr>
              <w:rPr>
                <w:bCs/>
                <w:sz w:val="20"/>
              </w:rPr>
            </w:pPr>
            <w:r w:rsidRPr="00F204C7">
              <w:rPr>
                <w:bCs/>
                <w:sz w:val="20"/>
              </w:rPr>
              <w:t>ул. Профсоюзная, 1</w:t>
            </w:r>
          </w:p>
          <w:p w:rsidR="000D082C" w:rsidRPr="00F204C7" w:rsidRDefault="000D082C" w:rsidP="00D23CC3">
            <w:pPr>
              <w:keepNext/>
              <w:numPr>
                <w:ilvl w:val="12"/>
                <w:numId w:val="0"/>
              </w:numPr>
              <w:rPr>
                <w:bCs/>
                <w:sz w:val="20"/>
              </w:rPr>
            </w:pPr>
            <w:r w:rsidRPr="00F204C7">
              <w:rPr>
                <w:bCs/>
                <w:sz w:val="20"/>
              </w:rPr>
              <w:t xml:space="preserve">Адрес юридический: </w:t>
            </w:r>
            <w:r w:rsidRPr="00F204C7">
              <w:rPr>
                <w:sz w:val="20"/>
              </w:rPr>
              <w:t xml:space="preserve">692086, </w:t>
            </w:r>
            <w:r w:rsidRPr="00F204C7">
              <w:rPr>
                <w:bCs/>
                <w:sz w:val="20"/>
              </w:rPr>
              <w:t>Приморский край, Кировский район, пос. Горные Ключи,</w:t>
            </w:r>
          </w:p>
          <w:p w:rsidR="000D082C" w:rsidRPr="00F204C7" w:rsidRDefault="000D082C" w:rsidP="00D23CC3">
            <w:pPr>
              <w:rPr>
                <w:bCs/>
                <w:sz w:val="20"/>
              </w:rPr>
            </w:pPr>
            <w:r w:rsidRPr="00F204C7">
              <w:rPr>
                <w:bCs/>
                <w:sz w:val="20"/>
              </w:rPr>
              <w:t>ул. Профсоюзная, 1</w:t>
            </w:r>
          </w:p>
          <w:p w:rsidR="000D082C" w:rsidRPr="00F204C7" w:rsidRDefault="000D082C" w:rsidP="00D23CC3">
            <w:pPr>
              <w:rPr>
                <w:bCs/>
                <w:sz w:val="20"/>
              </w:rPr>
            </w:pPr>
            <w:r w:rsidRPr="00F204C7">
              <w:rPr>
                <w:bCs/>
                <w:sz w:val="20"/>
              </w:rPr>
              <w:t>Контактные телефоны: 8(</w:t>
            </w:r>
            <w:r w:rsidRPr="00F204C7">
              <w:rPr>
                <w:sz w:val="20"/>
              </w:rPr>
              <w:t>42354)24-317; 24-3-06</w:t>
            </w:r>
          </w:p>
          <w:p w:rsidR="000D082C" w:rsidRPr="00F204C7" w:rsidRDefault="000D082C" w:rsidP="00D23CC3">
            <w:pPr>
              <w:pStyle w:val="af4"/>
              <w:rPr>
                <w:color w:val="000000"/>
                <w:sz w:val="20"/>
                <w:szCs w:val="20"/>
              </w:rPr>
            </w:pPr>
            <w:r w:rsidRPr="00F204C7">
              <w:rPr>
                <w:sz w:val="20"/>
                <w:lang w:val="en-US"/>
              </w:rPr>
              <w:t>E</w:t>
            </w:r>
            <w:r w:rsidRPr="00F204C7">
              <w:rPr>
                <w:sz w:val="20"/>
              </w:rPr>
              <w:t>-</w:t>
            </w:r>
            <w:r w:rsidRPr="00F204C7">
              <w:rPr>
                <w:sz w:val="20"/>
                <w:lang w:val="en-US"/>
              </w:rPr>
              <w:t>mail</w:t>
            </w:r>
            <w:r w:rsidRPr="00F204C7">
              <w:rPr>
                <w:sz w:val="20"/>
              </w:rPr>
              <w:t xml:space="preserve">: </w:t>
            </w:r>
            <w:r w:rsidRPr="00F204C7">
              <w:rPr>
                <w:sz w:val="20"/>
                <w:lang w:val="en-US"/>
              </w:rPr>
              <w:t>mail</w:t>
            </w:r>
            <w:r w:rsidRPr="00F204C7">
              <w:rPr>
                <w:sz w:val="20"/>
              </w:rPr>
              <w:t>_</w:t>
            </w:r>
            <w:r w:rsidRPr="00F204C7">
              <w:rPr>
                <w:sz w:val="20"/>
                <w:lang w:val="en-US"/>
              </w:rPr>
              <w:t>gemchugina</w:t>
            </w:r>
            <w:r w:rsidRPr="00F204C7">
              <w:rPr>
                <w:sz w:val="20"/>
              </w:rPr>
              <w:t>@</w:t>
            </w:r>
            <w:r w:rsidRPr="00F204C7">
              <w:rPr>
                <w:sz w:val="20"/>
                <w:lang w:val="en-US"/>
              </w:rPr>
              <w:t>mail</w:t>
            </w:r>
            <w:r w:rsidRPr="00F204C7">
              <w:rPr>
                <w:sz w:val="20"/>
              </w:rPr>
              <w:t>.</w:t>
            </w:r>
            <w:r w:rsidRPr="00F204C7">
              <w:rPr>
                <w:sz w:val="20"/>
                <w:lang w:val="en-US"/>
              </w:rPr>
              <w:t>ru</w:t>
            </w:r>
            <w:r w:rsidRPr="00F204C7">
              <w:rPr>
                <w:color w:val="000000"/>
                <w:sz w:val="20"/>
                <w:szCs w:val="20"/>
              </w:rPr>
              <w:t xml:space="preserve"> </w:t>
            </w:r>
          </w:p>
        </w:tc>
        <w:tc>
          <w:tcPr>
            <w:tcW w:w="2100" w:type="dxa"/>
          </w:tcPr>
          <w:p w:rsidR="000D082C" w:rsidRPr="00F204C7" w:rsidRDefault="000D082C" w:rsidP="00D23CC3">
            <w:pPr>
              <w:rPr>
                <w:sz w:val="20"/>
              </w:rPr>
            </w:pPr>
            <w:r w:rsidRPr="00F204C7">
              <w:rPr>
                <w:sz w:val="20"/>
              </w:rPr>
              <w:t>Режим работы -круглогодичный, 14-15 смен в год, смена 21 день</w:t>
            </w:r>
          </w:p>
        </w:tc>
        <w:tc>
          <w:tcPr>
            <w:tcW w:w="1277" w:type="dxa"/>
            <w:gridSpan w:val="3"/>
          </w:tcPr>
          <w:p w:rsidR="000D082C" w:rsidRPr="00F204C7" w:rsidRDefault="000D082C" w:rsidP="00D23CC3">
            <w:pPr>
              <w:rPr>
                <w:sz w:val="20"/>
              </w:rPr>
            </w:pPr>
            <w:r w:rsidRPr="00F204C7">
              <w:rPr>
                <w:sz w:val="20"/>
              </w:rPr>
              <w:t>106 мест в смену (25 мест в отряде);</w:t>
            </w:r>
          </w:p>
          <w:p w:rsidR="000D082C" w:rsidRPr="00F204C7" w:rsidRDefault="000D082C" w:rsidP="00D23CC3">
            <w:pPr>
              <w:rPr>
                <w:sz w:val="20"/>
              </w:rPr>
            </w:pPr>
            <w:r w:rsidRPr="00F204C7">
              <w:rPr>
                <w:sz w:val="20"/>
              </w:rPr>
              <w:t>возраст 6-15 лет</w:t>
            </w:r>
          </w:p>
        </w:tc>
        <w:tc>
          <w:tcPr>
            <w:tcW w:w="2128" w:type="dxa"/>
            <w:gridSpan w:val="3"/>
          </w:tcPr>
          <w:p w:rsidR="000D082C" w:rsidRPr="00F204C7" w:rsidRDefault="000D082C" w:rsidP="00884775">
            <w:pPr>
              <w:rPr>
                <w:sz w:val="20"/>
              </w:rPr>
            </w:pPr>
            <w:r w:rsidRPr="00F204C7">
              <w:rPr>
                <w:sz w:val="20"/>
              </w:rPr>
              <w:t xml:space="preserve">Проживание детей в 2-х, 3-х местных номерах со всеми коммунальными услугами (горячая, холодная вода, санузел, ванна), отвечающих требованиям санитарных норм и правил для лечебно-профилактических учреждений. Проводятся культурно-массовые мероприятия: конкурсы, концерты, викторины, вечера отдыха, дискотеки, караоке. </w:t>
            </w:r>
          </w:p>
          <w:p w:rsidR="000D082C" w:rsidRPr="00F204C7" w:rsidRDefault="000D082C" w:rsidP="00884775">
            <w:pPr>
              <w:rPr>
                <w:sz w:val="20"/>
              </w:rPr>
            </w:pPr>
            <w:r w:rsidRPr="00F204C7">
              <w:rPr>
                <w:sz w:val="20"/>
              </w:rPr>
              <w:t>Работает библиотека с читальным залом. Есть  зал лечебной физкультуры;  прокат спортивного инвентаря для зимнего и летнего отдыха. Спортивная площадка (волейбольная, площадка для игры в стрит-бол, бум, перекладины, параллельные брусья, лестницы), Футбольное мини-</w:t>
            </w:r>
            <w:r w:rsidRPr="00F204C7">
              <w:rPr>
                <w:sz w:val="20"/>
              </w:rPr>
              <w:lastRenderedPageBreak/>
              <w:t>поле.</w:t>
            </w:r>
          </w:p>
          <w:p w:rsidR="000D082C" w:rsidRPr="00F204C7" w:rsidRDefault="000D082C" w:rsidP="00884775">
            <w:pPr>
              <w:jc w:val="both"/>
              <w:rPr>
                <w:sz w:val="20"/>
              </w:rPr>
            </w:pPr>
            <w:r w:rsidRPr="00F204C7">
              <w:rPr>
                <w:sz w:val="20"/>
              </w:rPr>
              <w:t xml:space="preserve">Летняя танцевальная площадка. </w:t>
            </w:r>
          </w:p>
        </w:tc>
        <w:tc>
          <w:tcPr>
            <w:tcW w:w="1283" w:type="dxa"/>
            <w:gridSpan w:val="4"/>
          </w:tcPr>
          <w:p w:rsidR="000D082C" w:rsidRPr="00F204C7" w:rsidRDefault="000D082C" w:rsidP="00D23CC3">
            <w:pPr>
              <w:rPr>
                <w:sz w:val="20"/>
              </w:rPr>
            </w:pPr>
            <w:r w:rsidRPr="00F204C7">
              <w:rPr>
                <w:sz w:val="20"/>
              </w:rPr>
              <w:lastRenderedPageBreak/>
              <w:t>В 2015г. коммерчес-кая цена      1 200 руб. *21 день = 25 200 руб.</w:t>
            </w:r>
          </w:p>
        </w:tc>
        <w:tc>
          <w:tcPr>
            <w:tcW w:w="1415" w:type="dxa"/>
            <w:gridSpan w:val="2"/>
          </w:tcPr>
          <w:p w:rsidR="000D082C" w:rsidRPr="00F204C7" w:rsidRDefault="000D082C" w:rsidP="00D23CC3">
            <w:pPr>
              <w:rPr>
                <w:sz w:val="20"/>
              </w:rPr>
            </w:pPr>
            <w:r w:rsidRPr="00F204C7">
              <w:rPr>
                <w:sz w:val="20"/>
              </w:rPr>
              <w:t>Акт проверки №27 от 11.06.14 г.; Договор на проведение лабораторных исследований(испытаний) в рамках производственно-го контроля  №002-1/15 от 01.01.15г.; Доп.соглашение №1 к Договору №30 на проведение дератизации, дезинсекции, дезинфекции №1/14 от 02.12.13г.</w:t>
            </w:r>
          </w:p>
        </w:tc>
        <w:tc>
          <w:tcPr>
            <w:tcW w:w="2703" w:type="dxa"/>
            <w:gridSpan w:val="2"/>
          </w:tcPr>
          <w:p w:rsidR="000D082C" w:rsidRPr="00F204C7" w:rsidRDefault="000D082C" w:rsidP="00D23CC3">
            <w:pPr>
              <w:jc w:val="both"/>
              <w:rPr>
                <w:sz w:val="20"/>
              </w:rPr>
            </w:pPr>
            <w:r w:rsidRPr="00F204C7">
              <w:rPr>
                <w:sz w:val="20"/>
              </w:rPr>
              <w:t xml:space="preserve">Санаторно-оздоровительный лагерь расположен в центре Приморского края, в </w:t>
            </w:r>
            <w:smartTag w:uri="urn:schemas-microsoft-com:office:smarttags" w:element="metricconverter">
              <w:smartTagPr>
                <w:attr w:name="ProductID" w:val="330 км"/>
              </w:smartTagPr>
              <w:r w:rsidRPr="00F204C7">
                <w:rPr>
                  <w:sz w:val="20"/>
                </w:rPr>
                <w:t>330 км</w:t>
              </w:r>
            </w:smartTag>
            <w:r w:rsidRPr="00F204C7">
              <w:rPr>
                <w:sz w:val="20"/>
              </w:rPr>
              <w:t xml:space="preserve"> от г. Владивостока и </w:t>
            </w:r>
            <w:smartTag w:uri="urn:schemas-microsoft-com:office:smarttags" w:element="metricconverter">
              <w:smartTagPr>
                <w:attr w:name="ProductID" w:val="430 км"/>
              </w:smartTagPr>
              <w:r w:rsidRPr="00F204C7">
                <w:rPr>
                  <w:sz w:val="20"/>
                </w:rPr>
                <w:t>430 км</w:t>
              </w:r>
            </w:smartTag>
            <w:r w:rsidRPr="00F204C7">
              <w:rPr>
                <w:sz w:val="20"/>
              </w:rPr>
              <w:t xml:space="preserve"> от г. Хабаровска и находится в очень выгодных климато-географических условиях в районе, где представлены все типы рекреационно-восстановительных систем. Основным лечебным фактором в санаторной реабилитации является природная минеральная вода Шмаковского источника. Путь следования: поездом - до ж/д станции Ружино ДВЖД, автобусом - до пгт. Горные Ключи Кировского района. Лагерь находится на территории пгт. Горные Ключи. В учебный период года детям организован непрерывный учебный процесс по общеобразовательным программам. Занятия проводятся в специально оборудованных учебных классах в форме консультаций, по окончании учебного периода выставляются оценки и выдается справка для предоставления в школу. </w:t>
            </w:r>
            <w:r w:rsidRPr="00F204C7">
              <w:rPr>
                <w:sz w:val="20"/>
              </w:rPr>
              <w:lastRenderedPageBreak/>
              <w:t>Занятия ведут квалифицированные преподаватели. Обеспечивается квалифицированная помощь детям с заболеваниями:</w:t>
            </w:r>
          </w:p>
          <w:p w:rsidR="000D082C" w:rsidRPr="00F204C7" w:rsidRDefault="000D082C" w:rsidP="00D23CC3">
            <w:pPr>
              <w:jc w:val="both"/>
              <w:rPr>
                <w:sz w:val="20"/>
              </w:rPr>
            </w:pPr>
            <w:r w:rsidRPr="00F204C7">
              <w:rPr>
                <w:sz w:val="20"/>
              </w:rPr>
              <w:t>-желудочно-кишечного тракта;</w:t>
            </w:r>
          </w:p>
          <w:p w:rsidR="000D082C" w:rsidRPr="00F204C7" w:rsidRDefault="000D082C" w:rsidP="00D23CC3">
            <w:pPr>
              <w:jc w:val="both"/>
              <w:rPr>
                <w:sz w:val="20"/>
              </w:rPr>
            </w:pPr>
            <w:r w:rsidRPr="00F204C7">
              <w:rPr>
                <w:sz w:val="20"/>
              </w:rPr>
              <w:t>-болезни печени и желчевыводящих путей;</w:t>
            </w:r>
          </w:p>
          <w:p w:rsidR="000D082C" w:rsidRPr="00F204C7" w:rsidRDefault="000D082C" w:rsidP="00D23CC3">
            <w:pPr>
              <w:jc w:val="both"/>
              <w:rPr>
                <w:sz w:val="20"/>
              </w:rPr>
            </w:pPr>
            <w:r w:rsidRPr="00F204C7">
              <w:rPr>
                <w:sz w:val="20"/>
              </w:rPr>
              <w:t>-болезни кишечника;</w:t>
            </w:r>
          </w:p>
          <w:p w:rsidR="000D082C" w:rsidRPr="00F204C7" w:rsidRDefault="000D082C" w:rsidP="00D23CC3">
            <w:pPr>
              <w:jc w:val="both"/>
              <w:rPr>
                <w:sz w:val="20"/>
              </w:rPr>
            </w:pPr>
            <w:r w:rsidRPr="00F204C7">
              <w:rPr>
                <w:b/>
                <w:sz w:val="20"/>
              </w:rPr>
              <w:t>-</w:t>
            </w:r>
            <w:r w:rsidRPr="00F204C7">
              <w:rPr>
                <w:sz w:val="20"/>
              </w:rPr>
              <w:t>болезнями обмена веществ;</w:t>
            </w:r>
          </w:p>
          <w:p w:rsidR="000D082C" w:rsidRPr="00F204C7" w:rsidRDefault="000D082C" w:rsidP="00D23CC3">
            <w:pPr>
              <w:jc w:val="both"/>
              <w:rPr>
                <w:sz w:val="20"/>
              </w:rPr>
            </w:pPr>
            <w:r w:rsidRPr="00F204C7">
              <w:rPr>
                <w:sz w:val="20"/>
              </w:rPr>
              <w:t>-заболевания сердечно-сосудистой системы;</w:t>
            </w:r>
          </w:p>
          <w:p w:rsidR="000D082C" w:rsidRPr="00F204C7" w:rsidRDefault="000D082C" w:rsidP="00D23CC3">
            <w:pPr>
              <w:jc w:val="both"/>
              <w:rPr>
                <w:sz w:val="20"/>
              </w:rPr>
            </w:pPr>
            <w:r w:rsidRPr="00F204C7">
              <w:rPr>
                <w:sz w:val="20"/>
              </w:rPr>
              <w:t>-функциональными расстройствами нервной системы;</w:t>
            </w:r>
          </w:p>
          <w:p w:rsidR="000D082C" w:rsidRPr="00F204C7" w:rsidRDefault="000D082C" w:rsidP="00D23CC3">
            <w:pPr>
              <w:jc w:val="both"/>
              <w:rPr>
                <w:sz w:val="20"/>
              </w:rPr>
            </w:pPr>
            <w:r w:rsidRPr="00F204C7">
              <w:rPr>
                <w:sz w:val="20"/>
              </w:rPr>
              <w:t>-бронхолегочными заболеваниями;</w:t>
            </w:r>
          </w:p>
          <w:p w:rsidR="000D082C" w:rsidRPr="00F204C7" w:rsidRDefault="000D082C" w:rsidP="00D23CC3">
            <w:pPr>
              <w:jc w:val="both"/>
              <w:rPr>
                <w:sz w:val="20"/>
              </w:rPr>
            </w:pPr>
            <w:r w:rsidRPr="00F204C7">
              <w:rPr>
                <w:sz w:val="20"/>
              </w:rPr>
              <w:t>-заболеваниями глаз.</w:t>
            </w:r>
          </w:p>
          <w:p w:rsidR="000D082C" w:rsidRPr="00F204C7" w:rsidRDefault="000D082C" w:rsidP="00D23CC3">
            <w:pPr>
              <w:jc w:val="both"/>
              <w:rPr>
                <w:sz w:val="20"/>
              </w:rPr>
            </w:pPr>
            <w:r w:rsidRPr="00F204C7">
              <w:rPr>
                <w:sz w:val="20"/>
              </w:rPr>
              <w:t>В объем предоставленного лечения включается:</w:t>
            </w:r>
          </w:p>
          <w:p w:rsidR="000D082C" w:rsidRPr="00F204C7" w:rsidRDefault="000D082C" w:rsidP="00D23CC3">
            <w:pPr>
              <w:jc w:val="both"/>
              <w:rPr>
                <w:sz w:val="20"/>
              </w:rPr>
            </w:pPr>
            <w:r w:rsidRPr="00F204C7">
              <w:rPr>
                <w:sz w:val="20"/>
              </w:rPr>
              <w:t>-бальнеолечение;</w:t>
            </w:r>
          </w:p>
          <w:p w:rsidR="000D082C" w:rsidRPr="00F204C7" w:rsidRDefault="000D082C" w:rsidP="00D23CC3">
            <w:pPr>
              <w:jc w:val="both"/>
              <w:rPr>
                <w:sz w:val="20"/>
              </w:rPr>
            </w:pPr>
            <w:r w:rsidRPr="00F204C7">
              <w:rPr>
                <w:sz w:val="20"/>
              </w:rPr>
              <w:t>-спелеоклиматолечение;</w:t>
            </w:r>
          </w:p>
          <w:p w:rsidR="000D082C" w:rsidRPr="00F204C7" w:rsidRDefault="000D082C" w:rsidP="00D23CC3">
            <w:pPr>
              <w:jc w:val="both"/>
              <w:rPr>
                <w:sz w:val="20"/>
              </w:rPr>
            </w:pPr>
            <w:r w:rsidRPr="00F204C7">
              <w:rPr>
                <w:sz w:val="20"/>
              </w:rPr>
              <w:t>-физиотерапевтические процедуры;</w:t>
            </w:r>
          </w:p>
          <w:p w:rsidR="000D082C" w:rsidRPr="00F204C7" w:rsidRDefault="000D082C" w:rsidP="00D23CC3">
            <w:pPr>
              <w:jc w:val="both"/>
              <w:rPr>
                <w:sz w:val="20"/>
              </w:rPr>
            </w:pPr>
            <w:r w:rsidRPr="00F204C7">
              <w:rPr>
                <w:sz w:val="20"/>
              </w:rPr>
              <w:t>-лечебное питание;</w:t>
            </w:r>
          </w:p>
          <w:p w:rsidR="000D082C" w:rsidRPr="00F204C7" w:rsidRDefault="000D082C" w:rsidP="00D23CC3">
            <w:pPr>
              <w:jc w:val="both"/>
              <w:rPr>
                <w:sz w:val="20"/>
              </w:rPr>
            </w:pPr>
            <w:r w:rsidRPr="00F204C7">
              <w:rPr>
                <w:sz w:val="20"/>
              </w:rPr>
              <w:t xml:space="preserve">-лечебная физкультура; </w:t>
            </w:r>
          </w:p>
          <w:p w:rsidR="000D082C" w:rsidRPr="00F204C7" w:rsidRDefault="000D082C" w:rsidP="00D23CC3">
            <w:pPr>
              <w:jc w:val="both"/>
              <w:rPr>
                <w:sz w:val="20"/>
              </w:rPr>
            </w:pPr>
            <w:r w:rsidRPr="00F204C7">
              <w:rPr>
                <w:sz w:val="20"/>
              </w:rPr>
              <w:t>-санация полости рта.</w:t>
            </w:r>
          </w:p>
          <w:p w:rsidR="000D082C" w:rsidRPr="00F204C7" w:rsidRDefault="000D082C" w:rsidP="00D23CC3">
            <w:pPr>
              <w:jc w:val="both"/>
              <w:rPr>
                <w:sz w:val="20"/>
              </w:rPr>
            </w:pPr>
            <w:r w:rsidRPr="00F204C7">
              <w:rPr>
                <w:sz w:val="20"/>
              </w:rPr>
              <w:t>В комплекс диагностического обследования включены:</w:t>
            </w:r>
          </w:p>
          <w:p w:rsidR="000D082C" w:rsidRPr="00F204C7" w:rsidRDefault="000D082C" w:rsidP="00D23CC3">
            <w:pPr>
              <w:jc w:val="both"/>
              <w:rPr>
                <w:sz w:val="20"/>
              </w:rPr>
            </w:pPr>
            <w:r w:rsidRPr="00F204C7">
              <w:rPr>
                <w:sz w:val="20"/>
              </w:rPr>
              <w:t>-клинико-лабораторные исследования;</w:t>
            </w:r>
          </w:p>
          <w:p w:rsidR="000D082C" w:rsidRPr="00F204C7" w:rsidRDefault="000D082C" w:rsidP="00D23CC3">
            <w:pPr>
              <w:jc w:val="both"/>
              <w:rPr>
                <w:sz w:val="20"/>
              </w:rPr>
            </w:pPr>
            <w:r w:rsidRPr="00F204C7">
              <w:rPr>
                <w:sz w:val="20"/>
              </w:rPr>
              <w:t>-функциональная диагностика;</w:t>
            </w:r>
          </w:p>
          <w:p w:rsidR="000D082C" w:rsidRPr="00F204C7" w:rsidRDefault="000D082C" w:rsidP="00D23CC3">
            <w:pPr>
              <w:jc w:val="both"/>
              <w:rPr>
                <w:sz w:val="20"/>
              </w:rPr>
            </w:pPr>
            <w:r w:rsidRPr="00F204C7">
              <w:rPr>
                <w:sz w:val="20"/>
              </w:rPr>
              <w:t>-эндоскопические исследования;</w:t>
            </w:r>
          </w:p>
          <w:p w:rsidR="000D082C" w:rsidRPr="00F204C7" w:rsidRDefault="000D082C" w:rsidP="00D23CC3">
            <w:pPr>
              <w:jc w:val="both"/>
              <w:rPr>
                <w:sz w:val="20"/>
              </w:rPr>
            </w:pPr>
            <w:r w:rsidRPr="00F204C7">
              <w:rPr>
                <w:sz w:val="20"/>
              </w:rPr>
              <w:t>-ультразвуковое исследование (УЗИ).</w:t>
            </w:r>
          </w:p>
          <w:p w:rsidR="000D082C" w:rsidRDefault="000D082C" w:rsidP="00D23CC3">
            <w:pPr>
              <w:jc w:val="both"/>
              <w:rPr>
                <w:sz w:val="20"/>
              </w:rPr>
            </w:pPr>
            <w:r w:rsidRPr="00F204C7">
              <w:rPr>
                <w:sz w:val="20"/>
              </w:rPr>
              <w:t xml:space="preserve">Сайт: </w:t>
            </w:r>
            <w:hyperlink r:id="rId74" w:history="1">
              <w:r w:rsidR="00F204C7" w:rsidRPr="00A0393F">
                <w:rPr>
                  <w:rStyle w:val="a4"/>
                  <w:sz w:val="20"/>
                </w:rPr>
                <w:t>www.gemchugina.com</w:t>
              </w:r>
            </w:hyperlink>
          </w:p>
          <w:p w:rsidR="00F204C7" w:rsidRDefault="00F204C7" w:rsidP="00D23CC3">
            <w:pPr>
              <w:jc w:val="both"/>
              <w:rPr>
                <w:sz w:val="20"/>
              </w:rPr>
            </w:pPr>
          </w:p>
          <w:p w:rsidR="00F204C7" w:rsidRPr="00F204C7" w:rsidRDefault="00F204C7" w:rsidP="00D23CC3">
            <w:pPr>
              <w:jc w:val="both"/>
              <w:rPr>
                <w:sz w:val="20"/>
              </w:rPr>
            </w:pPr>
          </w:p>
        </w:tc>
      </w:tr>
      <w:tr w:rsidR="000D082C" w:rsidRPr="00C767FF" w:rsidTr="003017D0">
        <w:trPr>
          <w:trHeight w:val="20"/>
        </w:trPr>
        <w:tc>
          <w:tcPr>
            <w:tcW w:w="708" w:type="dxa"/>
          </w:tcPr>
          <w:p w:rsidR="000D082C" w:rsidRPr="00E40DFE" w:rsidRDefault="000D082C" w:rsidP="00754E63">
            <w:pPr>
              <w:pStyle w:val="a5"/>
              <w:numPr>
                <w:ilvl w:val="0"/>
                <w:numId w:val="26"/>
              </w:numPr>
              <w:jc w:val="center"/>
            </w:pPr>
          </w:p>
        </w:tc>
        <w:tc>
          <w:tcPr>
            <w:tcW w:w="2125" w:type="dxa"/>
          </w:tcPr>
          <w:p w:rsidR="000D082C" w:rsidRPr="00F204C7" w:rsidRDefault="000D082C" w:rsidP="00754E63">
            <w:pPr>
              <w:pStyle w:val="af4"/>
              <w:rPr>
                <w:color w:val="000000"/>
                <w:sz w:val="20"/>
                <w:szCs w:val="20"/>
              </w:rPr>
            </w:pPr>
            <w:r w:rsidRPr="00F204C7">
              <w:rPr>
                <w:color w:val="000000"/>
                <w:sz w:val="20"/>
                <w:szCs w:val="20"/>
              </w:rPr>
              <w:t xml:space="preserve">Общество с ограниченной ответственностью </w:t>
            </w:r>
            <w:r w:rsidRPr="00F204C7">
              <w:rPr>
                <w:b/>
                <w:color w:val="000000"/>
                <w:sz w:val="20"/>
                <w:szCs w:val="20"/>
              </w:rPr>
              <w:t>«Санаторий «Изумрудный»</w:t>
            </w:r>
          </w:p>
        </w:tc>
        <w:tc>
          <w:tcPr>
            <w:tcW w:w="2579" w:type="dxa"/>
            <w:gridSpan w:val="3"/>
          </w:tcPr>
          <w:p w:rsidR="000D082C" w:rsidRPr="00F204C7" w:rsidRDefault="000D082C" w:rsidP="00754E63">
            <w:pPr>
              <w:pStyle w:val="af4"/>
              <w:rPr>
                <w:color w:val="000000"/>
                <w:sz w:val="20"/>
                <w:szCs w:val="20"/>
              </w:rPr>
            </w:pPr>
            <w:r w:rsidRPr="00F204C7">
              <w:rPr>
                <w:color w:val="000000"/>
                <w:sz w:val="20"/>
                <w:szCs w:val="20"/>
              </w:rPr>
              <w:t>692086, Приморский край</w:t>
            </w:r>
          </w:p>
          <w:p w:rsidR="000D082C" w:rsidRPr="00F204C7" w:rsidRDefault="000D082C" w:rsidP="00754E63">
            <w:pPr>
              <w:pStyle w:val="af4"/>
              <w:rPr>
                <w:color w:val="000000"/>
                <w:sz w:val="20"/>
                <w:szCs w:val="20"/>
              </w:rPr>
            </w:pPr>
            <w:r w:rsidRPr="00F204C7">
              <w:rPr>
                <w:b/>
                <w:color w:val="000000"/>
                <w:sz w:val="20"/>
                <w:szCs w:val="20"/>
              </w:rPr>
              <w:t>Кировский район</w:t>
            </w:r>
            <w:r w:rsidRPr="00F204C7">
              <w:rPr>
                <w:color w:val="000000"/>
                <w:sz w:val="20"/>
                <w:szCs w:val="20"/>
              </w:rPr>
              <w:t xml:space="preserve">,  </w:t>
            </w:r>
          </w:p>
          <w:p w:rsidR="000D082C" w:rsidRPr="00F204C7" w:rsidRDefault="000D082C" w:rsidP="00754E63">
            <w:pPr>
              <w:pStyle w:val="af4"/>
              <w:rPr>
                <w:color w:val="000000"/>
                <w:sz w:val="20"/>
                <w:szCs w:val="20"/>
              </w:rPr>
            </w:pPr>
            <w:r w:rsidRPr="00F204C7">
              <w:rPr>
                <w:color w:val="000000"/>
                <w:sz w:val="20"/>
                <w:szCs w:val="20"/>
              </w:rPr>
              <w:t>п. Горные Ключи, ул.</w:t>
            </w:r>
            <w:r w:rsidRPr="00F204C7">
              <w:rPr>
                <w:color w:val="000000"/>
                <w:sz w:val="20"/>
                <w:szCs w:val="20"/>
                <w:lang w:val="en-US"/>
              </w:rPr>
              <w:t> </w:t>
            </w:r>
            <w:r w:rsidRPr="00F204C7">
              <w:rPr>
                <w:color w:val="000000"/>
                <w:sz w:val="20"/>
                <w:szCs w:val="20"/>
              </w:rPr>
              <w:t>Профсоюзная,3</w:t>
            </w:r>
          </w:p>
          <w:p w:rsidR="000D082C" w:rsidRPr="00402D5C" w:rsidRDefault="000D082C" w:rsidP="00754E63">
            <w:pPr>
              <w:pStyle w:val="af4"/>
              <w:rPr>
                <w:color w:val="000000"/>
                <w:sz w:val="20"/>
                <w:szCs w:val="20"/>
              </w:rPr>
            </w:pPr>
            <w:r w:rsidRPr="00F204C7">
              <w:rPr>
                <w:color w:val="000000"/>
                <w:sz w:val="20"/>
                <w:szCs w:val="20"/>
                <w:lang w:val="en-US"/>
              </w:rPr>
              <w:t>E</w:t>
            </w:r>
            <w:r w:rsidRPr="00402D5C">
              <w:rPr>
                <w:color w:val="000000"/>
                <w:sz w:val="20"/>
                <w:szCs w:val="20"/>
              </w:rPr>
              <w:t>-</w:t>
            </w:r>
            <w:r w:rsidRPr="00F204C7">
              <w:rPr>
                <w:color w:val="000000"/>
                <w:sz w:val="20"/>
                <w:szCs w:val="20"/>
                <w:lang w:val="en-US"/>
              </w:rPr>
              <w:t>mail</w:t>
            </w:r>
            <w:r w:rsidRPr="00402D5C">
              <w:rPr>
                <w:color w:val="000000"/>
                <w:sz w:val="20"/>
                <w:szCs w:val="20"/>
              </w:rPr>
              <w:t xml:space="preserve">  </w:t>
            </w:r>
            <w:hyperlink r:id="rId75" w:history="1">
              <w:r w:rsidRPr="00F204C7">
                <w:rPr>
                  <w:color w:val="000000"/>
                  <w:sz w:val="20"/>
                  <w:szCs w:val="20"/>
                  <w:lang w:val="en-US"/>
                </w:rPr>
                <w:t>sales</w:t>
              </w:r>
              <w:r w:rsidRPr="00402D5C">
                <w:rPr>
                  <w:color w:val="000000"/>
                  <w:sz w:val="20"/>
                  <w:szCs w:val="20"/>
                </w:rPr>
                <w:t>@</w:t>
              </w:r>
              <w:r w:rsidRPr="00F204C7">
                <w:rPr>
                  <w:color w:val="000000"/>
                  <w:sz w:val="20"/>
                  <w:szCs w:val="20"/>
                  <w:lang w:val="en-US"/>
                </w:rPr>
                <w:t>isumrudny</w:t>
              </w:r>
              <w:r w:rsidRPr="00402D5C">
                <w:rPr>
                  <w:color w:val="000000"/>
                  <w:sz w:val="20"/>
                  <w:szCs w:val="20"/>
                </w:rPr>
                <w:t>.</w:t>
              </w:r>
              <w:r w:rsidRPr="00F204C7">
                <w:rPr>
                  <w:color w:val="000000"/>
                  <w:sz w:val="20"/>
                  <w:szCs w:val="20"/>
                  <w:lang w:val="en-US"/>
                </w:rPr>
                <w:t>ru</w:t>
              </w:r>
            </w:hyperlink>
            <w:r w:rsidRPr="00402D5C">
              <w:rPr>
                <w:color w:val="000000"/>
              </w:rPr>
              <w:t>;</w:t>
            </w:r>
          </w:p>
          <w:p w:rsidR="000D082C" w:rsidRPr="00F204C7" w:rsidRDefault="000D082C" w:rsidP="00754E63">
            <w:pPr>
              <w:pStyle w:val="af4"/>
              <w:rPr>
                <w:color w:val="000000"/>
                <w:sz w:val="20"/>
                <w:szCs w:val="20"/>
              </w:rPr>
            </w:pPr>
            <w:r w:rsidRPr="00F204C7">
              <w:rPr>
                <w:color w:val="000000"/>
                <w:sz w:val="20"/>
                <w:szCs w:val="20"/>
              </w:rPr>
              <w:t>сайт   www. Izumrudny.ru;</w:t>
            </w:r>
          </w:p>
          <w:p w:rsidR="000D082C" w:rsidRPr="00F204C7" w:rsidRDefault="000D082C" w:rsidP="00754E63">
            <w:pPr>
              <w:pStyle w:val="af4"/>
              <w:rPr>
                <w:color w:val="000000"/>
                <w:sz w:val="20"/>
                <w:szCs w:val="20"/>
              </w:rPr>
            </w:pPr>
            <w:r w:rsidRPr="00F204C7">
              <w:rPr>
                <w:color w:val="000000"/>
                <w:sz w:val="20"/>
                <w:szCs w:val="20"/>
              </w:rPr>
              <w:t>Директор тел.</w:t>
            </w:r>
          </w:p>
          <w:p w:rsidR="000D082C" w:rsidRPr="00F204C7" w:rsidRDefault="000D082C" w:rsidP="00754E63">
            <w:pPr>
              <w:pStyle w:val="af4"/>
              <w:rPr>
                <w:color w:val="000000"/>
                <w:sz w:val="20"/>
                <w:szCs w:val="20"/>
              </w:rPr>
            </w:pPr>
            <w:r w:rsidRPr="00F204C7">
              <w:rPr>
                <w:color w:val="000000"/>
                <w:sz w:val="20"/>
                <w:szCs w:val="20"/>
              </w:rPr>
              <w:t>8 (42354) 24-2-71;</w:t>
            </w:r>
          </w:p>
          <w:p w:rsidR="000D082C" w:rsidRPr="00F204C7" w:rsidRDefault="000D082C" w:rsidP="00754E63">
            <w:pPr>
              <w:pStyle w:val="af4"/>
              <w:rPr>
                <w:color w:val="000000"/>
                <w:sz w:val="20"/>
                <w:szCs w:val="20"/>
              </w:rPr>
            </w:pPr>
            <w:r w:rsidRPr="00F204C7">
              <w:rPr>
                <w:color w:val="000000"/>
                <w:sz w:val="20"/>
                <w:szCs w:val="20"/>
              </w:rPr>
              <w:t>Главный врач тел.</w:t>
            </w:r>
          </w:p>
          <w:p w:rsidR="000D082C" w:rsidRPr="00F204C7" w:rsidRDefault="000D082C" w:rsidP="00754E63">
            <w:pPr>
              <w:pStyle w:val="af4"/>
              <w:rPr>
                <w:color w:val="000000"/>
                <w:sz w:val="20"/>
                <w:szCs w:val="20"/>
              </w:rPr>
            </w:pPr>
            <w:r w:rsidRPr="00F204C7">
              <w:rPr>
                <w:color w:val="000000"/>
                <w:sz w:val="20"/>
                <w:szCs w:val="20"/>
              </w:rPr>
              <w:t>8 (42354) 24-5-85;</w:t>
            </w:r>
          </w:p>
          <w:p w:rsidR="000D082C" w:rsidRPr="00F204C7" w:rsidRDefault="000D082C" w:rsidP="00754E63">
            <w:pPr>
              <w:pStyle w:val="af4"/>
              <w:rPr>
                <w:color w:val="000000"/>
                <w:sz w:val="20"/>
                <w:szCs w:val="20"/>
              </w:rPr>
            </w:pPr>
            <w:r w:rsidRPr="00F204C7">
              <w:rPr>
                <w:color w:val="000000"/>
                <w:sz w:val="20"/>
                <w:szCs w:val="20"/>
              </w:rPr>
              <w:t xml:space="preserve">Отдел реализации путевок тел. 8 (42354) 24-6-14, </w:t>
            </w:r>
          </w:p>
          <w:p w:rsidR="000D082C" w:rsidRPr="00F204C7" w:rsidRDefault="000D082C" w:rsidP="00754E63">
            <w:pPr>
              <w:pStyle w:val="af4"/>
              <w:rPr>
                <w:color w:val="000000"/>
                <w:sz w:val="20"/>
                <w:szCs w:val="20"/>
              </w:rPr>
            </w:pPr>
            <w:r w:rsidRPr="00F204C7">
              <w:rPr>
                <w:color w:val="000000"/>
                <w:sz w:val="20"/>
                <w:szCs w:val="20"/>
              </w:rPr>
              <w:t>факс 25-3-29</w:t>
            </w:r>
          </w:p>
          <w:p w:rsidR="000D082C" w:rsidRPr="00F204C7" w:rsidRDefault="000D082C" w:rsidP="00C767FF">
            <w:pPr>
              <w:pStyle w:val="af4"/>
              <w:rPr>
                <w:color w:val="000000"/>
                <w:sz w:val="20"/>
                <w:szCs w:val="20"/>
              </w:rPr>
            </w:pPr>
          </w:p>
        </w:tc>
        <w:tc>
          <w:tcPr>
            <w:tcW w:w="2100" w:type="dxa"/>
          </w:tcPr>
          <w:p w:rsidR="000D082C" w:rsidRPr="00F204C7" w:rsidRDefault="000D082C" w:rsidP="00754E63">
            <w:pPr>
              <w:pStyle w:val="af4"/>
              <w:rPr>
                <w:color w:val="000000"/>
                <w:sz w:val="20"/>
                <w:szCs w:val="20"/>
              </w:rPr>
            </w:pPr>
            <w:r w:rsidRPr="00F204C7">
              <w:rPr>
                <w:color w:val="000000"/>
                <w:sz w:val="20"/>
                <w:szCs w:val="20"/>
              </w:rPr>
              <w:t>круглогодичный</w:t>
            </w:r>
          </w:p>
        </w:tc>
        <w:tc>
          <w:tcPr>
            <w:tcW w:w="1277" w:type="dxa"/>
            <w:gridSpan w:val="3"/>
          </w:tcPr>
          <w:p w:rsidR="000D082C" w:rsidRPr="00F204C7" w:rsidRDefault="000D082C" w:rsidP="00C767FF">
            <w:pPr>
              <w:jc w:val="both"/>
              <w:rPr>
                <w:sz w:val="18"/>
                <w:szCs w:val="18"/>
              </w:rPr>
            </w:pPr>
            <w:r w:rsidRPr="00F204C7">
              <w:rPr>
                <w:sz w:val="18"/>
                <w:szCs w:val="18"/>
              </w:rPr>
              <w:t>от 7 до 15 лет</w:t>
            </w:r>
          </w:p>
        </w:tc>
        <w:tc>
          <w:tcPr>
            <w:tcW w:w="2128" w:type="dxa"/>
            <w:gridSpan w:val="3"/>
          </w:tcPr>
          <w:p w:rsidR="000D082C" w:rsidRPr="00F204C7" w:rsidRDefault="000D082C" w:rsidP="00C767FF">
            <w:pPr>
              <w:suppressAutoHyphens/>
              <w:jc w:val="both"/>
              <w:rPr>
                <w:sz w:val="20"/>
              </w:rPr>
            </w:pPr>
            <w:r w:rsidRPr="00F204C7">
              <w:rPr>
                <w:sz w:val="20"/>
              </w:rPr>
              <w:t xml:space="preserve">Санаторный комплекс состоит из 2х корпусов соединенных между собой теплыми переходами. </w:t>
            </w:r>
            <w:r w:rsidRPr="00F204C7">
              <w:rPr>
                <w:sz w:val="20"/>
                <w:lang w:eastAsia="ar-SA"/>
              </w:rPr>
              <w:t>Комнаты для проживания расположены на 1-ом - 7-ом этажах спального корпуса. Лифты обеспечивают подъем до 8-го этажа спального корпуса</w:t>
            </w:r>
            <w:r w:rsidRPr="00F204C7">
              <w:rPr>
                <w:b/>
                <w:sz w:val="20"/>
                <w:lang w:eastAsia="ar-SA"/>
              </w:rPr>
              <w:t xml:space="preserve">. </w:t>
            </w:r>
            <w:r w:rsidRPr="00F204C7">
              <w:rPr>
                <w:sz w:val="20"/>
                <w:lang w:eastAsia="ar-SA"/>
              </w:rPr>
              <w:t>Лечебное отделение – 8 этаж.</w:t>
            </w:r>
          </w:p>
          <w:p w:rsidR="000D082C" w:rsidRPr="00F204C7" w:rsidRDefault="000D082C" w:rsidP="00C767FF">
            <w:pPr>
              <w:tabs>
                <w:tab w:val="left" w:pos="0"/>
              </w:tabs>
              <w:suppressAutoHyphens/>
              <w:jc w:val="both"/>
              <w:rPr>
                <w:sz w:val="20"/>
              </w:rPr>
            </w:pPr>
            <w:r w:rsidRPr="00F204C7">
              <w:rPr>
                <w:sz w:val="20"/>
              </w:rPr>
              <w:t>При поступлении в санаторно-оздоровительный лагерь дети размещаются на 1-3 этажах спального корпуса в 3-х местных номерах со всеми коммунальными удобствами.</w:t>
            </w:r>
            <w:r w:rsidRPr="00F204C7">
              <w:rPr>
                <w:color w:val="000000"/>
                <w:spacing w:val="1"/>
                <w:sz w:val="20"/>
              </w:rPr>
              <w:t xml:space="preserve"> В  лагере  разнообразная культурно-развивающая деятельность. С детьми  проводятся </w:t>
            </w:r>
            <w:r w:rsidRPr="00F204C7">
              <w:rPr>
                <w:color w:val="000000"/>
                <w:spacing w:val="-3"/>
                <w:sz w:val="20"/>
              </w:rPr>
              <w:t xml:space="preserve">танцевальные вечера, концерты художественной самодеятельности, викторины, конкурсы, </w:t>
            </w:r>
            <w:r w:rsidRPr="00F204C7">
              <w:rPr>
                <w:color w:val="000000"/>
                <w:spacing w:val="-2"/>
                <w:sz w:val="20"/>
              </w:rPr>
              <w:t xml:space="preserve">празднование дней рождения детей, организуются экскурсии, прогулки и многое другое. Для проведения общелагерных и отрядных </w:t>
            </w:r>
            <w:r w:rsidRPr="00F204C7">
              <w:rPr>
                <w:color w:val="000000"/>
                <w:spacing w:val="-2"/>
                <w:sz w:val="20"/>
              </w:rPr>
              <w:lastRenderedPageBreak/>
              <w:t>мероприятий, подготовлены игровые комнаты, танцевальный зал, караоке, кинозал, библиотека.</w:t>
            </w:r>
          </w:p>
          <w:p w:rsidR="000D082C" w:rsidRPr="00F204C7" w:rsidRDefault="000D082C" w:rsidP="00C767FF">
            <w:pPr>
              <w:suppressAutoHyphens/>
              <w:jc w:val="both"/>
              <w:rPr>
                <w:sz w:val="20"/>
              </w:rPr>
            </w:pPr>
            <w:r w:rsidRPr="00F204C7">
              <w:rPr>
                <w:sz w:val="20"/>
              </w:rPr>
              <w:t>Большое внимание уделяется спортивно-оздоровительной деятельности. Проводятся занятия по утренней гигиенической и лечебной гимнастике, занятия по общей физической подготовке детей, спортивные соревнования и игры.</w:t>
            </w:r>
          </w:p>
          <w:p w:rsidR="000D082C" w:rsidRPr="00F204C7" w:rsidRDefault="000D082C" w:rsidP="00C767FF">
            <w:pPr>
              <w:suppressAutoHyphens/>
              <w:jc w:val="both"/>
              <w:rPr>
                <w:sz w:val="20"/>
              </w:rPr>
            </w:pPr>
            <w:r w:rsidRPr="00F204C7">
              <w:rPr>
                <w:sz w:val="20"/>
              </w:rPr>
              <w:t xml:space="preserve">Для организации спортивной работы подготовлен спортзал с разнообразным спортивным инвентарем, спортивная площадка, детская площадка. </w:t>
            </w:r>
          </w:p>
          <w:p w:rsidR="000D082C" w:rsidRPr="00F204C7" w:rsidRDefault="000D082C" w:rsidP="00C767FF">
            <w:pPr>
              <w:suppressAutoHyphens/>
              <w:jc w:val="both"/>
              <w:rPr>
                <w:sz w:val="18"/>
                <w:szCs w:val="18"/>
              </w:rPr>
            </w:pPr>
            <w:r w:rsidRPr="00F204C7">
              <w:rPr>
                <w:sz w:val="20"/>
              </w:rPr>
              <w:t>В санатории созданы безопасные условия для проживания, питания, лечения и отдыха детей.</w:t>
            </w:r>
          </w:p>
        </w:tc>
        <w:tc>
          <w:tcPr>
            <w:tcW w:w="1283" w:type="dxa"/>
            <w:gridSpan w:val="4"/>
          </w:tcPr>
          <w:p w:rsidR="000D082C" w:rsidRPr="00F204C7" w:rsidRDefault="000D082C" w:rsidP="00C767FF">
            <w:pPr>
              <w:jc w:val="both"/>
              <w:rPr>
                <w:sz w:val="18"/>
                <w:szCs w:val="18"/>
              </w:rPr>
            </w:pPr>
            <w:r w:rsidRPr="00F204C7">
              <w:rPr>
                <w:sz w:val="18"/>
                <w:szCs w:val="18"/>
              </w:rPr>
              <w:lastRenderedPageBreak/>
              <w:t>26250          21 день</w:t>
            </w:r>
          </w:p>
        </w:tc>
        <w:tc>
          <w:tcPr>
            <w:tcW w:w="1415" w:type="dxa"/>
            <w:gridSpan w:val="2"/>
          </w:tcPr>
          <w:p w:rsidR="000D082C" w:rsidRPr="00F204C7" w:rsidRDefault="000D082C" w:rsidP="00C767FF">
            <w:pPr>
              <w:jc w:val="both"/>
              <w:rPr>
                <w:sz w:val="18"/>
                <w:szCs w:val="18"/>
              </w:rPr>
            </w:pPr>
          </w:p>
        </w:tc>
        <w:tc>
          <w:tcPr>
            <w:tcW w:w="2703" w:type="dxa"/>
            <w:gridSpan w:val="2"/>
          </w:tcPr>
          <w:p w:rsidR="000D082C" w:rsidRPr="00F204C7" w:rsidRDefault="000D082C" w:rsidP="00C767FF">
            <w:pPr>
              <w:suppressAutoHyphens/>
              <w:jc w:val="both"/>
              <w:rPr>
                <w:color w:val="000000"/>
                <w:spacing w:val="1"/>
                <w:sz w:val="20"/>
              </w:rPr>
            </w:pPr>
            <w:r w:rsidRPr="00F204C7">
              <w:rPr>
                <w:color w:val="000000"/>
                <w:spacing w:val="1"/>
                <w:sz w:val="20"/>
              </w:rPr>
              <w:t xml:space="preserve">На базе здравницы открыт детский санаторно-оздоровительный лагерь круглогодичного действия, </w:t>
            </w:r>
            <w:r w:rsidRPr="00F204C7">
              <w:rPr>
                <w:sz w:val="20"/>
              </w:rPr>
              <w:t xml:space="preserve">являющийся лечебно-профилактическим учреждением санаторно-курортного типа и предназначенный  для лечения и профилактики заболеваний детей в возрасте от 7 до 15 лет. </w:t>
            </w:r>
          </w:p>
          <w:p w:rsidR="000D082C" w:rsidRPr="00F204C7" w:rsidRDefault="000D082C" w:rsidP="00C767FF">
            <w:pPr>
              <w:tabs>
                <w:tab w:val="left" w:pos="0"/>
              </w:tabs>
              <w:suppressAutoHyphens/>
              <w:jc w:val="both"/>
              <w:rPr>
                <w:color w:val="000000"/>
                <w:spacing w:val="1"/>
                <w:sz w:val="20"/>
              </w:rPr>
            </w:pPr>
            <w:r w:rsidRPr="00F204C7">
              <w:rPr>
                <w:sz w:val="20"/>
              </w:rPr>
              <w:t>Основными целями лагеря являются:</w:t>
            </w:r>
          </w:p>
          <w:p w:rsidR="000D082C" w:rsidRPr="00F204C7" w:rsidRDefault="000D082C" w:rsidP="00C767FF">
            <w:pPr>
              <w:suppressAutoHyphens/>
              <w:jc w:val="both"/>
              <w:rPr>
                <w:sz w:val="20"/>
              </w:rPr>
            </w:pPr>
            <w:r w:rsidRPr="00F204C7">
              <w:rPr>
                <w:sz w:val="20"/>
              </w:rPr>
              <w:t>проведение реабилитационных и лечебно-оздоровительных мероприятий, способствующих восстановлению нарушений функций организма ребенка;</w:t>
            </w:r>
          </w:p>
          <w:p w:rsidR="000D082C" w:rsidRPr="00F204C7" w:rsidRDefault="000D082C" w:rsidP="00C767FF">
            <w:pPr>
              <w:suppressAutoHyphens/>
              <w:jc w:val="both"/>
              <w:rPr>
                <w:sz w:val="20"/>
              </w:rPr>
            </w:pPr>
            <w:r w:rsidRPr="00F204C7">
              <w:rPr>
                <w:sz w:val="20"/>
              </w:rPr>
              <w:t>оздоровление детей;</w:t>
            </w:r>
          </w:p>
          <w:p w:rsidR="000D082C" w:rsidRPr="00F204C7" w:rsidRDefault="000D082C" w:rsidP="00C767FF">
            <w:pPr>
              <w:suppressAutoHyphens/>
              <w:jc w:val="both"/>
              <w:rPr>
                <w:sz w:val="20"/>
              </w:rPr>
            </w:pPr>
            <w:r w:rsidRPr="00F204C7">
              <w:rPr>
                <w:sz w:val="20"/>
              </w:rPr>
              <w:t>полноценный отдых для детей.</w:t>
            </w:r>
          </w:p>
          <w:p w:rsidR="000D082C" w:rsidRPr="00F204C7" w:rsidRDefault="000D082C" w:rsidP="00C767FF">
            <w:pPr>
              <w:suppressAutoHyphens/>
              <w:jc w:val="both"/>
              <w:rPr>
                <w:sz w:val="20"/>
              </w:rPr>
            </w:pPr>
            <w:r w:rsidRPr="00F204C7">
              <w:rPr>
                <w:sz w:val="20"/>
              </w:rPr>
              <w:t>Работает санаторно-оздоровительный лагерь по графикам заезда в течение всего года. Срок пребывания в санатории до 21 календарного дня. Оздоравливают в санатории преимущественно заболевания внутренних органов и центральной нервной системы:</w:t>
            </w:r>
          </w:p>
          <w:p w:rsidR="000D082C" w:rsidRPr="00F204C7" w:rsidRDefault="000D082C" w:rsidP="00C767FF">
            <w:pPr>
              <w:suppressAutoHyphens/>
              <w:jc w:val="both"/>
              <w:rPr>
                <w:sz w:val="20"/>
              </w:rPr>
            </w:pPr>
            <w:r w:rsidRPr="00F204C7">
              <w:rPr>
                <w:sz w:val="20"/>
              </w:rPr>
              <w:t>болезни органов пищеварения</w:t>
            </w:r>
          </w:p>
          <w:p w:rsidR="000D082C" w:rsidRPr="00F204C7" w:rsidRDefault="000D082C" w:rsidP="00C767FF">
            <w:pPr>
              <w:suppressAutoHyphens/>
              <w:jc w:val="both"/>
              <w:rPr>
                <w:sz w:val="20"/>
              </w:rPr>
            </w:pPr>
            <w:r w:rsidRPr="00F204C7">
              <w:rPr>
                <w:sz w:val="20"/>
              </w:rPr>
              <w:t>болезни органов кровообращения</w:t>
            </w:r>
          </w:p>
          <w:p w:rsidR="000D082C" w:rsidRPr="00F204C7" w:rsidRDefault="000D082C" w:rsidP="00C767FF">
            <w:pPr>
              <w:tabs>
                <w:tab w:val="left" w:pos="283"/>
              </w:tabs>
              <w:suppressAutoHyphens/>
              <w:overflowPunct w:val="0"/>
              <w:autoSpaceDE w:val="0"/>
              <w:jc w:val="both"/>
              <w:textAlignment w:val="baseline"/>
              <w:rPr>
                <w:sz w:val="20"/>
              </w:rPr>
            </w:pPr>
            <w:r w:rsidRPr="00F204C7">
              <w:rPr>
                <w:sz w:val="20"/>
              </w:rPr>
              <w:t>болезни нервной системы</w:t>
            </w:r>
          </w:p>
          <w:p w:rsidR="000D082C" w:rsidRPr="00F204C7" w:rsidRDefault="000D082C" w:rsidP="00C767FF">
            <w:pPr>
              <w:tabs>
                <w:tab w:val="left" w:pos="283"/>
              </w:tabs>
              <w:suppressAutoHyphens/>
              <w:overflowPunct w:val="0"/>
              <w:autoSpaceDE w:val="0"/>
              <w:jc w:val="both"/>
              <w:textAlignment w:val="baseline"/>
              <w:rPr>
                <w:sz w:val="20"/>
              </w:rPr>
            </w:pPr>
            <w:r w:rsidRPr="00F204C7">
              <w:rPr>
                <w:sz w:val="20"/>
              </w:rPr>
              <w:t>болезни органов дыхания</w:t>
            </w:r>
          </w:p>
          <w:p w:rsidR="000D082C" w:rsidRPr="00F204C7" w:rsidRDefault="000D082C" w:rsidP="00C767FF">
            <w:pPr>
              <w:tabs>
                <w:tab w:val="left" w:pos="283"/>
              </w:tabs>
              <w:suppressAutoHyphens/>
              <w:overflowPunct w:val="0"/>
              <w:autoSpaceDE w:val="0"/>
              <w:jc w:val="both"/>
              <w:textAlignment w:val="baseline"/>
              <w:rPr>
                <w:sz w:val="20"/>
              </w:rPr>
            </w:pPr>
            <w:r w:rsidRPr="00F204C7">
              <w:rPr>
                <w:sz w:val="20"/>
              </w:rPr>
              <w:t>болезни мочевыделительной системы</w:t>
            </w:r>
          </w:p>
          <w:p w:rsidR="000D082C" w:rsidRPr="00F204C7" w:rsidRDefault="000D082C" w:rsidP="00C767FF">
            <w:pPr>
              <w:tabs>
                <w:tab w:val="left" w:pos="283"/>
              </w:tabs>
              <w:suppressAutoHyphens/>
              <w:overflowPunct w:val="0"/>
              <w:autoSpaceDE w:val="0"/>
              <w:jc w:val="both"/>
              <w:textAlignment w:val="baseline"/>
              <w:rPr>
                <w:sz w:val="20"/>
              </w:rPr>
            </w:pPr>
            <w:r w:rsidRPr="00F204C7">
              <w:rPr>
                <w:sz w:val="20"/>
              </w:rPr>
              <w:t>лечение аллергозов</w:t>
            </w:r>
          </w:p>
          <w:p w:rsidR="000D082C" w:rsidRPr="00F204C7" w:rsidRDefault="000D082C" w:rsidP="00C767FF">
            <w:pPr>
              <w:tabs>
                <w:tab w:val="left" w:pos="283"/>
              </w:tabs>
              <w:suppressAutoHyphens/>
              <w:overflowPunct w:val="0"/>
              <w:autoSpaceDE w:val="0"/>
              <w:jc w:val="both"/>
              <w:textAlignment w:val="baseline"/>
              <w:rPr>
                <w:sz w:val="20"/>
              </w:rPr>
            </w:pPr>
            <w:r w:rsidRPr="00F204C7">
              <w:rPr>
                <w:sz w:val="20"/>
              </w:rPr>
              <w:lastRenderedPageBreak/>
              <w:t>обмен веществ, в т.ч. сахарный диабет</w:t>
            </w:r>
          </w:p>
          <w:p w:rsidR="000D082C" w:rsidRPr="00F204C7" w:rsidRDefault="000D082C" w:rsidP="00C767FF">
            <w:pPr>
              <w:tabs>
                <w:tab w:val="left" w:pos="283"/>
              </w:tabs>
              <w:suppressAutoHyphens/>
              <w:overflowPunct w:val="0"/>
              <w:autoSpaceDE w:val="0"/>
              <w:jc w:val="both"/>
              <w:textAlignment w:val="baseline"/>
              <w:rPr>
                <w:sz w:val="20"/>
              </w:rPr>
            </w:pPr>
            <w:r w:rsidRPr="00F204C7">
              <w:rPr>
                <w:sz w:val="20"/>
              </w:rPr>
              <w:t>болезни опорно-двигательного аппарата</w:t>
            </w:r>
          </w:p>
          <w:p w:rsidR="000D082C" w:rsidRPr="00F204C7" w:rsidRDefault="000D082C" w:rsidP="00C767FF">
            <w:pPr>
              <w:shd w:val="clear" w:color="auto" w:fill="FFFFFF"/>
              <w:tabs>
                <w:tab w:val="left" w:pos="0"/>
              </w:tabs>
              <w:jc w:val="both"/>
              <w:rPr>
                <w:color w:val="000000"/>
                <w:sz w:val="20"/>
              </w:rPr>
            </w:pPr>
            <w:r w:rsidRPr="00F204C7">
              <w:rPr>
                <w:sz w:val="20"/>
              </w:rPr>
              <w:t xml:space="preserve">Назначение лечебных процедур производится согласно профиля заболевания по утвержденным лечебным методикам. </w:t>
            </w:r>
            <w:r w:rsidRPr="00F204C7">
              <w:rPr>
                <w:color w:val="000000"/>
                <w:spacing w:val="-2"/>
                <w:sz w:val="20"/>
              </w:rPr>
              <w:t>Лечебные процедуры отпускаются ежедневно кроме воскресенья и праздничных дней.</w:t>
            </w:r>
          </w:p>
          <w:p w:rsidR="000D082C" w:rsidRPr="00F204C7" w:rsidRDefault="000D082C" w:rsidP="00C767FF">
            <w:pPr>
              <w:suppressAutoHyphens/>
              <w:jc w:val="both"/>
              <w:rPr>
                <w:sz w:val="20"/>
              </w:rPr>
            </w:pPr>
            <w:r w:rsidRPr="00F204C7">
              <w:rPr>
                <w:sz w:val="20"/>
              </w:rPr>
              <w:t>Для обеспечения лечебно-диагностического процесса в санатории есть все необходимое медицинское оборудование: питьевые бюветы м минеральной водой, физиотерапевтические кабинеты оснащенные современным оборудованием, зал лечебной физкультуры, кабинеты: спелеотерапия, стоматологический кабинет, аэроионотерапия, парафинотераия, ингаляции, психотерапия и др.</w:t>
            </w:r>
          </w:p>
          <w:p w:rsidR="000D082C" w:rsidRPr="00F204C7" w:rsidRDefault="000D082C" w:rsidP="00C767FF">
            <w:pPr>
              <w:suppressAutoHyphens/>
              <w:jc w:val="both"/>
              <w:rPr>
                <w:sz w:val="20"/>
              </w:rPr>
            </w:pPr>
            <w:r w:rsidRPr="00F204C7">
              <w:rPr>
                <w:sz w:val="20"/>
              </w:rPr>
              <w:t>Санаторий "Изумрудный" имеет лицензию на такой вид деятельности как "педиатрия";</w:t>
            </w:r>
          </w:p>
          <w:p w:rsidR="000D082C" w:rsidRPr="00F204C7" w:rsidRDefault="000D082C" w:rsidP="00C767FF">
            <w:pPr>
              <w:tabs>
                <w:tab w:val="left" w:pos="0"/>
              </w:tabs>
              <w:suppressAutoHyphens/>
              <w:jc w:val="both"/>
              <w:rPr>
                <w:sz w:val="20"/>
              </w:rPr>
            </w:pPr>
            <w:r w:rsidRPr="00F204C7">
              <w:rPr>
                <w:sz w:val="20"/>
              </w:rPr>
              <w:t xml:space="preserve">Значительное внимание в санатории уделяется диетическому питанию. Питание детей шестиразовое, разнообразное. В рационе присутствуют: молоко, кисломолочные продукты, масло сливочное, сыр, мясо, </w:t>
            </w:r>
            <w:r w:rsidRPr="00F204C7">
              <w:rPr>
                <w:sz w:val="20"/>
              </w:rPr>
              <w:lastRenderedPageBreak/>
              <w:t>рыба, свежие овощи и фрукты. Проводится С-витаминизация третьих блюд. Вместе с тем, питание строится с учетом физиологических потребностей ребенка. Производится ежедневная оценка выполнения норм питания по наборам продуктов, калорийности. Составляется 12-дневное меню.</w:t>
            </w:r>
          </w:p>
          <w:p w:rsidR="000D082C" w:rsidRPr="00F204C7" w:rsidRDefault="000D082C" w:rsidP="00C767FF">
            <w:pPr>
              <w:suppressAutoHyphens/>
              <w:jc w:val="both"/>
              <w:rPr>
                <w:sz w:val="20"/>
              </w:rPr>
            </w:pPr>
            <w:r w:rsidRPr="00F204C7">
              <w:rPr>
                <w:sz w:val="20"/>
              </w:rPr>
              <w:t xml:space="preserve">Санаторный комплекс состоит из 2х корпусов соединенных между собой теплыми переходами. </w:t>
            </w:r>
            <w:r w:rsidRPr="00F204C7">
              <w:rPr>
                <w:sz w:val="20"/>
                <w:lang w:eastAsia="ar-SA"/>
              </w:rPr>
              <w:t>Комнаты для проживания расположены на 1-ом - 7-ом этажах спального корпуса. Лифты обеспечивают подъем до 8-го этажа спального корпуса</w:t>
            </w:r>
            <w:r w:rsidRPr="00F204C7">
              <w:rPr>
                <w:b/>
                <w:sz w:val="20"/>
                <w:lang w:eastAsia="ar-SA"/>
              </w:rPr>
              <w:t xml:space="preserve">. </w:t>
            </w:r>
            <w:r w:rsidRPr="00F204C7">
              <w:rPr>
                <w:sz w:val="20"/>
                <w:lang w:eastAsia="ar-SA"/>
              </w:rPr>
              <w:t>Лечебное отделение – 8 этаж.</w:t>
            </w:r>
          </w:p>
          <w:p w:rsidR="000D082C" w:rsidRPr="00F204C7" w:rsidRDefault="000D082C" w:rsidP="00C767FF">
            <w:pPr>
              <w:tabs>
                <w:tab w:val="left" w:pos="0"/>
              </w:tabs>
              <w:suppressAutoHyphens/>
              <w:jc w:val="both"/>
              <w:rPr>
                <w:sz w:val="20"/>
              </w:rPr>
            </w:pPr>
            <w:r w:rsidRPr="00F204C7">
              <w:rPr>
                <w:sz w:val="20"/>
              </w:rPr>
              <w:t>При поступлении в санаторно-оздоровительный лагерь дети размещаются на 1-3 этажах спального корпуса в 3-х местных номерах со всеми коммунальными удобствами.</w:t>
            </w:r>
            <w:r w:rsidRPr="00F204C7">
              <w:rPr>
                <w:color w:val="000000"/>
                <w:spacing w:val="1"/>
                <w:sz w:val="20"/>
              </w:rPr>
              <w:t xml:space="preserve"> В  лагере  разнообразная культурно-развивающая деятельность. С детьми  проводятся </w:t>
            </w:r>
            <w:r w:rsidRPr="00F204C7">
              <w:rPr>
                <w:color w:val="000000"/>
                <w:spacing w:val="-3"/>
                <w:sz w:val="20"/>
              </w:rPr>
              <w:t xml:space="preserve">танцевальные вечера, концерты художественной самодеятельности, викторины, конкурсы, </w:t>
            </w:r>
            <w:r w:rsidRPr="00F204C7">
              <w:rPr>
                <w:color w:val="000000"/>
                <w:spacing w:val="-2"/>
                <w:sz w:val="20"/>
              </w:rPr>
              <w:t xml:space="preserve">празднование дней рождения детей, организуются экскурсии, прогулки и многое другое. Для </w:t>
            </w:r>
            <w:r w:rsidRPr="00F204C7">
              <w:rPr>
                <w:color w:val="000000"/>
                <w:spacing w:val="-2"/>
                <w:sz w:val="20"/>
              </w:rPr>
              <w:lastRenderedPageBreak/>
              <w:t>проведения общелагерных и отрядных мероприятий, подготовлены игровые комнаты, танцевальный зал, караоке, кинозал, библиотека.</w:t>
            </w:r>
          </w:p>
          <w:p w:rsidR="000D082C" w:rsidRPr="00F204C7" w:rsidRDefault="000D082C" w:rsidP="00C767FF">
            <w:pPr>
              <w:suppressAutoHyphens/>
              <w:jc w:val="both"/>
              <w:rPr>
                <w:sz w:val="20"/>
              </w:rPr>
            </w:pPr>
            <w:r w:rsidRPr="00F204C7">
              <w:rPr>
                <w:sz w:val="20"/>
              </w:rPr>
              <w:t>Большое внимание уделяется спортивно-оздоровительной деятельности. Проводятся занятия по утренней гигиенической и лечебной гимнастике, занятия по общей физической подготовке детей, спортивные соревнования и игры.</w:t>
            </w:r>
          </w:p>
          <w:p w:rsidR="000D082C" w:rsidRPr="00F204C7" w:rsidRDefault="000D082C" w:rsidP="00C767FF">
            <w:pPr>
              <w:suppressAutoHyphens/>
              <w:jc w:val="both"/>
              <w:rPr>
                <w:sz w:val="20"/>
              </w:rPr>
            </w:pPr>
            <w:r w:rsidRPr="00F204C7">
              <w:rPr>
                <w:sz w:val="20"/>
              </w:rPr>
              <w:t xml:space="preserve">Для организации спортивной работы подготовлен спортзал с разнообразным спортивным инвентарем, спортивная площадка, детская площадка. </w:t>
            </w:r>
          </w:p>
          <w:p w:rsidR="000D082C" w:rsidRPr="00F204C7" w:rsidRDefault="000D082C" w:rsidP="00C767FF">
            <w:pPr>
              <w:suppressAutoHyphens/>
              <w:jc w:val="both"/>
            </w:pPr>
            <w:r w:rsidRPr="00F204C7">
              <w:rPr>
                <w:sz w:val="20"/>
              </w:rPr>
              <w:t>В санатории созданы безопасные условия для проживания, питания, лечения и отдыха детей.</w:t>
            </w:r>
          </w:p>
          <w:p w:rsidR="000D082C" w:rsidRPr="00F204C7" w:rsidRDefault="000D082C" w:rsidP="00C767FF">
            <w:pPr>
              <w:suppressAutoHyphens/>
              <w:jc w:val="both"/>
              <w:rPr>
                <w:sz w:val="20"/>
              </w:rPr>
            </w:pPr>
            <w:r w:rsidRPr="00F204C7">
              <w:rPr>
                <w:sz w:val="20"/>
              </w:rPr>
              <w:t>Подробную информацию по интересующим вопросам можно получить:</w:t>
            </w:r>
          </w:p>
        </w:tc>
      </w:tr>
      <w:tr w:rsidR="000D082C" w:rsidRPr="004041AE" w:rsidTr="0037500A">
        <w:trPr>
          <w:trHeight w:val="20"/>
        </w:trPr>
        <w:tc>
          <w:tcPr>
            <w:tcW w:w="16318" w:type="dxa"/>
            <w:gridSpan w:val="20"/>
          </w:tcPr>
          <w:p w:rsidR="000D082C" w:rsidRPr="00F204C7" w:rsidRDefault="000D082C" w:rsidP="00754E63">
            <w:pPr>
              <w:pStyle w:val="af4"/>
              <w:jc w:val="center"/>
              <w:rPr>
                <w:b/>
                <w:color w:val="000000"/>
                <w:sz w:val="20"/>
                <w:szCs w:val="20"/>
                <w:u w:val="single"/>
              </w:rPr>
            </w:pPr>
            <w:r w:rsidRPr="00F204C7">
              <w:rPr>
                <w:b/>
                <w:color w:val="000000"/>
                <w:sz w:val="20"/>
                <w:szCs w:val="20"/>
                <w:u w:val="single"/>
              </w:rPr>
              <w:lastRenderedPageBreak/>
              <w:t>Красноармейский муниципальный район</w:t>
            </w:r>
          </w:p>
        </w:tc>
      </w:tr>
      <w:tr w:rsidR="000D082C" w:rsidRPr="004041AE" w:rsidTr="003017D0">
        <w:trPr>
          <w:trHeight w:val="20"/>
        </w:trPr>
        <w:tc>
          <w:tcPr>
            <w:tcW w:w="708" w:type="dxa"/>
          </w:tcPr>
          <w:p w:rsidR="000D082C" w:rsidRPr="00E40DFE" w:rsidRDefault="000D082C" w:rsidP="00754E63">
            <w:pPr>
              <w:pStyle w:val="a5"/>
              <w:numPr>
                <w:ilvl w:val="0"/>
                <w:numId w:val="26"/>
              </w:numPr>
              <w:jc w:val="center"/>
            </w:pPr>
          </w:p>
        </w:tc>
        <w:tc>
          <w:tcPr>
            <w:tcW w:w="2125" w:type="dxa"/>
          </w:tcPr>
          <w:p w:rsidR="000D082C" w:rsidRPr="00F204C7" w:rsidRDefault="000D082C" w:rsidP="00754E63">
            <w:pPr>
              <w:pStyle w:val="af4"/>
              <w:rPr>
                <w:b/>
                <w:color w:val="000000"/>
                <w:sz w:val="20"/>
                <w:szCs w:val="20"/>
              </w:rPr>
            </w:pPr>
            <w:r w:rsidRPr="00F204C7">
              <w:rPr>
                <w:color w:val="000000"/>
                <w:sz w:val="20"/>
                <w:szCs w:val="20"/>
              </w:rPr>
              <w:t xml:space="preserve">Санаторий-профилакторий </w:t>
            </w:r>
            <w:r w:rsidRPr="00F204C7">
              <w:rPr>
                <w:b/>
                <w:color w:val="000000"/>
                <w:sz w:val="20"/>
                <w:szCs w:val="20"/>
              </w:rPr>
              <w:t xml:space="preserve">«Адонис» </w:t>
            </w:r>
          </w:p>
          <w:p w:rsidR="000D082C" w:rsidRPr="00F204C7" w:rsidRDefault="000D082C" w:rsidP="00754E63">
            <w:pPr>
              <w:pStyle w:val="af4"/>
              <w:rPr>
                <w:color w:val="000000"/>
                <w:sz w:val="20"/>
                <w:szCs w:val="20"/>
              </w:rPr>
            </w:pPr>
            <w:r w:rsidRPr="00F204C7">
              <w:rPr>
                <w:b/>
                <w:color w:val="000000"/>
                <w:sz w:val="20"/>
                <w:szCs w:val="20"/>
              </w:rPr>
              <w:t>Открытое Акционерное Общество  «Приморский горно – обогатительный комбинат»</w:t>
            </w:r>
            <w:r w:rsidRPr="00F204C7">
              <w:rPr>
                <w:color w:val="000000"/>
                <w:sz w:val="20"/>
                <w:szCs w:val="20"/>
              </w:rPr>
              <w:t xml:space="preserve"> п. Восток</w:t>
            </w:r>
          </w:p>
        </w:tc>
        <w:tc>
          <w:tcPr>
            <w:tcW w:w="2579" w:type="dxa"/>
            <w:gridSpan w:val="3"/>
          </w:tcPr>
          <w:p w:rsidR="000D082C" w:rsidRPr="00F204C7" w:rsidRDefault="000D082C" w:rsidP="00754E63">
            <w:pPr>
              <w:pStyle w:val="af4"/>
              <w:rPr>
                <w:color w:val="000000"/>
                <w:sz w:val="20"/>
                <w:szCs w:val="20"/>
              </w:rPr>
            </w:pPr>
            <w:r w:rsidRPr="00F204C7">
              <w:rPr>
                <w:color w:val="000000"/>
                <w:sz w:val="20"/>
                <w:szCs w:val="20"/>
              </w:rPr>
              <w:t>Фактический адрес: 692183,</w:t>
            </w:r>
          </w:p>
          <w:p w:rsidR="000D082C" w:rsidRPr="00F204C7" w:rsidRDefault="000D082C" w:rsidP="00754E63">
            <w:pPr>
              <w:pStyle w:val="af4"/>
              <w:rPr>
                <w:color w:val="000000"/>
                <w:sz w:val="20"/>
                <w:szCs w:val="20"/>
              </w:rPr>
            </w:pPr>
            <w:r w:rsidRPr="00F204C7">
              <w:rPr>
                <w:color w:val="000000"/>
                <w:sz w:val="20"/>
                <w:szCs w:val="20"/>
              </w:rPr>
              <w:t xml:space="preserve">Приморский край </w:t>
            </w:r>
            <w:r w:rsidRPr="00F204C7">
              <w:rPr>
                <w:b/>
                <w:color w:val="000000"/>
                <w:sz w:val="20"/>
                <w:szCs w:val="20"/>
              </w:rPr>
              <w:t>Красноармейский район</w:t>
            </w:r>
            <w:r w:rsidRPr="00F204C7">
              <w:rPr>
                <w:color w:val="000000"/>
                <w:sz w:val="20"/>
                <w:szCs w:val="20"/>
              </w:rPr>
              <w:t xml:space="preserve">, </w:t>
            </w:r>
          </w:p>
          <w:p w:rsidR="000D082C" w:rsidRPr="00F204C7" w:rsidRDefault="000D082C" w:rsidP="00754E63">
            <w:pPr>
              <w:pStyle w:val="af4"/>
              <w:rPr>
                <w:color w:val="000000"/>
                <w:sz w:val="20"/>
                <w:szCs w:val="20"/>
              </w:rPr>
            </w:pPr>
            <w:r w:rsidRPr="00F204C7">
              <w:rPr>
                <w:b/>
                <w:color w:val="000000"/>
                <w:sz w:val="20"/>
                <w:szCs w:val="20"/>
              </w:rPr>
              <w:t>п. Восток</w:t>
            </w:r>
            <w:r w:rsidRPr="00F204C7">
              <w:rPr>
                <w:color w:val="000000"/>
                <w:sz w:val="20"/>
                <w:szCs w:val="20"/>
              </w:rPr>
              <w:t xml:space="preserve">, </w:t>
            </w:r>
          </w:p>
          <w:p w:rsidR="000D082C" w:rsidRPr="00F204C7" w:rsidRDefault="000D082C" w:rsidP="00754E63">
            <w:pPr>
              <w:pStyle w:val="af4"/>
              <w:rPr>
                <w:color w:val="000000"/>
                <w:sz w:val="20"/>
                <w:szCs w:val="20"/>
              </w:rPr>
            </w:pPr>
            <w:r w:rsidRPr="00F204C7">
              <w:rPr>
                <w:color w:val="000000"/>
                <w:sz w:val="20"/>
                <w:szCs w:val="20"/>
              </w:rPr>
              <w:t xml:space="preserve">ул. Спортивная д.1 </w:t>
            </w:r>
          </w:p>
          <w:p w:rsidR="000D082C" w:rsidRPr="00F204C7" w:rsidRDefault="000D082C" w:rsidP="00754E63">
            <w:pPr>
              <w:pStyle w:val="af4"/>
              <w:rPr>
                <w:color w:val="000000"/>
                <w:sz w:val="20"/>
                <w:szCs w:val="20"/>
              </w:rPr>
            </w:pPr>
            <w:r w:rsidRPr="00F204C7">
              <w:rPr>
                <w:color w:val="000000"/>
                <w:sz w:val="20"/>
                <w:szCs w:val="20"/>
              </w:rPr>
              <w:t>тел.8-908-983-37-62 (администратор);8(42359) 27- 1- 45;</w:t>
            </w:r>
          </w:p>
          <w:p w:rsidR="000D082C" w:rsidRPr="00F204C7" w:rsidRDefault="000D082C" w:rsidP="00754E63">
            <w:pPr>
              <w:pStyle w:val="af4"/>
              <w:rPr>
                <w:color w:val="000000"/>
                <w:sz w:val="20"/>
                <w:szCs w:val="20"/>
              </w:rPr>
            </w:pPr>
            <w:r w:rsidRPr="00F204C7">
              <w:rPr>
                <w:color w:val="000000"/>
                <w:sz w:val="20"/>
                <w:szCs w:val="20"/>
              </w:rPr>
              <w:t>юридический адрес:</w:t>
            </w:r>
          </w:p>
          <w:p w:rsidR="000D082C" w:rsidRPr="00F204C7" w:rsidRDefault="000D082C" w:rsidP="00754E63">
            <w:pPr>
              <w:pStyle w:val="af4"/>
              <w:rPr>
                <w:b/>
                <w:color w:val="000000"/>
                <w:sz w:val="20"/>
                <w:szCs w:val="20"/>
              </w:rPr>
            </w:pPr>
            <w:r w:rsidRPr="00F204C7">
              <w:rPr>
                <w:color w:val="000000"/>
                <w:sz w:val="20"/>
                <w:szCs w:val="20"/>
              </w:rPr>
              <w:t xml:space="preserve">692183, Приморский край, </w:t>
            </w:r>
            <w:r w:rsidRPr="00F204C7">
              <w:rPr>
                <w:b/>
                <w:color w:val="000000"/>
                <w:sz w:val="20"/>
                <w:szCs w:val="20"/>
              </w:rPr>
              <w:t>Красноармейский район,</w:t>
            </w:r>
          </w:p>
          <w:p w:rsidR="000D082C" w:rsidRPr="00F204C7" w:rsidRDefault="000D082C" w:rsidP="00754E63">
            <w:pPr>
              <w:pStyle w:val="af4"/>
              <w:rPr>
                <w:b/>
                <w:color w:val="000000"/>
                <w:sz w:val="20"/>
                <w:szCs w:val="20"/>
              </w:rPr>
            </w:pPr>
            <w:r w:rsidRPr="00F204C7">
              <w:rPr>
                <w:b/>
                <w:color w:val="000000"/>
                <w:sz w:val="20"/>
                <w:szCs w:val="20"/>
              </w:rPr>
              <w:lastRenderedPageBreak/>
              <w:t>п. Восток,</w:t>
            </w:r>
          </w:p>
          <w:p w:rsidR="000D082C" w:rsidRPr="00F204C7" w:rsidRDefault="000D082C" w:rsidP="00754E63">
            <w:pPr>
              <w:pStyle w:val="af4"/>
              <w:rPr>
                <w:color w:val="000000"/>
                <w:sz w:val="20"/>
                <w:szCs w:val="20"/>
              </w:rPr>
            </w:pPr>
            <w:r w:rsidRPr="00F204C7">
              <w:rPr>
                <w:color w:val="000000"/>
                <w:sz w:val="20"/>
                <w:szCs w:val="20"/>
              </w:rPr>
              <w:t>ул. Набережная д.3</w:t>
            </w:r>
          </w:p>
          <w:p w:rsidR="000D082C" w:rsidRPr="00F204C7" w:rsidRDefault="000D082C" w:rsidP="00754E63">
            <w:pPr>
              <w:pStyle w:val="af4"/>
              <w:rPr>
                <w:color w:val="000000"/>
                <w:sz w:val="20"/>
                <w:szCs w:val="20"/>
                <w:lang w:val="en-US"/>
              </w:rPr>
            </w:pPr>
            <w:r w:rsidRPr="00F204C7">
              <w:rPr>
                <w:color w:val="000000"/>
                <w:sz w:val="20"/>
                <w:szCs w:val="20"/>
                <w:lang w:val="en-US"/>
              </w:rPr>
              <w:t xml:space="preserve">e-mail.: </w:t>
            </w:r>
          </w:p>
          <w:p w:rsidR="000D082C" w:rsidRPr="00F204C7" w:rsidRDefault="00D27028" w:rsidP="00754E63">
            <w:pPr>
              <w:pStyle w:val="af4"/>
              <w:rPr>
                <w:color w:val="000000"/>
                <w:sz w:val="20"/>
                <w:szCs w:val="20"/>
                <w:lang w:val="en-US"/>
              </w:rPr>
            </w:pPr>
            <w:hyperlink r:id="rId76" w:history="1">
              <w:r w:rsidR="000D082C" w:rsidRPr="00F204C7">
                <w:rPr>
                  <w:rStyle w:val="a4"/>
                  <w:color w:val="000000"/>
                  <w:sz w:val="20"/>
                  <w:szCs w:val="20"/>
                  <w:lang w:val="en-US"/>
                </w:rPr>
                <w:t>adonis-vostok2@yandex.ru</w:t>
              </w:r>
            </w:hyperlink>
            <w:r w:rsidR="000D082C" w:rsidRPr="00F204C7">
              <w:rPr>
                <w:color w:val="000000"/>
                <w:sz w:val="20"/>
                <w:szCs w:val="20"/>
                <w:lang w:val="en-US"/>
              </w:rPr>
              <w:t xml:space="preserve"> </w:t>
            </w:r>
          </w:p>
        </w:tc>
        <w:tc>
          <w:tcPr>
            <w:tcW w:w="2100" w:type="dxa"/>
          </w:tcPr>
          <w:p w:rsidR="000D082C" w:rsidRPr="00F204C7" w:rsidRDefault="000D082C" w:rsidP="00884775">
            <w:pPr>
              <w:pStyle w:val="af4"/>
              <w:rPr>
                <w:sz w:val="20"/>
                <w:szCs w:val="20"/>
              </w:rPr>
            </w:pPr>
            <w:r w:rsidRPr="00F204C7">
              <w:rPr>
                <w:sz w:val="20"/>
                <w:szCs w:val="20"/>
              </w:rPr>
              <w:lastRenderedPageBreak/>
              <w:t>Круглогодичный,</w:t>
            </w:r>
          </w:p>
          <w:p w:rsidR="000D082C" w:rsidRPr="00F204C7" w:rsidRDefault="000D082C" w:rsidP="00884775">
            <w:pPr>
              <w:pStyle w:val="af4"/>
              <w:rPr>
                <w:sz w:val="20"/>
                <w:szCs w:val="20"/>
              </w:rPr>
            </w:pPr>
            <w:r w:rsidRPr="00F204C7">
              <w:rPr>
                <w:sz w:val="20"/>
                <w:szCs w:val="20"/>
              </w:rPr>
              <w:t xml:space="preserve">4 смены: </w:t>
            </w:r>
          </w:p>
          <w:p w:rsidR="000D082C" w:rsidRPr="00F204C7" w:rsidRDefault="000D082C" w:rsidP="00884775">
            <w:pPr>
              <w:pStyle w:val="af4"/>
              <w:rPr>
                <w:sz w:val="20"/>
                <w:szCs w:val="20"/>
              </w:rPr>
            </w:pPr>
            <w:r w:rsidRPr="00F204C7">
              <w:rPr>
                <w:sz w:val="20"/>
                <w:szCs w:val="20"/>
              </w:rPr>
              <w:t>1-я смена</w:t>
            </w:r>
          </w:p>
          <w:p w:rsidR="000D082C" w:rsidRPr="00F204C7" w:rsidRDefault="000D082C" w:rsidP="00884775">
            <w:pPr>
              <w:pStyle w:val="af4"/>
              <w:rPr>
                <w:sz w:val="20"/>
                <w:szCs w:val="20"/>
              </w:rPr>
            </w:pPr>
            <w:r w:rsidRPr="00F204C7">
              <w:rPr>
                <w:sz w:val="20"/>
                <w:szCs w:val="20"/>
              </w:rPr>
              <w:t>с «01»июня  2015</w:t>
            </w:r>
          </w:p>
          <w:p w:rsidR="000D082C" w:rsidRPr="00F204C7" w:rsidRDefault="000D082C" w:rsidP="00884775">
            <w:pPr>
              <w:pStyle w:val="af4"/>
              <w:rPr>
                <w:sz w:val="20"/>
                <w:szCs w:val="20"/>
              </w:rPr>
            </w:pPr>
            <w:r w:rsidRPr="00F204C7">
              <w:rPr>
                <w:sz w:val="20"/>
                <w:szCs w:val="20"/>
              </w:rPr>
              <w:t xml:space="preserve"> по»21» июня 2015;</w:t>
            </w:r>
          </w:p>
          <w:p w:rsidR="000D082C" w:rsidRPr="00F204C7" w:rsidRDefault="000D082C" w:rsidP="00884775">
            <w:pPr>
              <w:pStyle w:val="af4"/>
              <w:rPr>
                <w:sz w:val="20"/>
                <w:szCs w:val="20"/>
              </w:rPr>
            </w:pPr>
            <w:r w:rsidRPr="00F204C7">
              <w:rPr>
                <w:sz w:val="20"/>
                <w:szCs w:val="20"/>
              </w:rPr>
              <w:t>2-я смена</w:t>
            </w:r>
          </w:p>
          <w:p w:rsidR="000D082C" w:rsidRPr="00F204C7" w:rsidRDefault="000D082C" w:rsidP="00884775">
            <w:pPr>
              <w:pStyle w:val="af4"/>
              <w:rPr>
                <w:sz w:val="20"/>
                <w:szCs w:val="20"/>
              </w:rPr>
            </w:pPr>
            <w:r w:rsidRPr="00F204C7">
              <w:rPr>
                <w:sz w:val="20"/>
                <w:szCs w:val="20"/>
              </w:rPr>
              <w:t xml:space="preserve">с «23» июня 2015 </w:t>
            </w:r>
          </w:p>
          <w:p w:rsidR="000D082C" w:rsidRPr="00F204C7" w:rsidRDefault="000D082C" w:rsidP="00884775">
            <w:pPr>
              <w:pStyle w:val="af4"/>
              <w:rPr>
                <w:sz w:val="20"/>
                <w:szCs w:val="20"/>
              </w:rPr>
            </w:pPr>
            <w:r w:rsidRPr="00F204C7">
              <w:rPr>
                <w:sz w:val="20"/>
                <w:szCs w:val="20"/>
              </w:rPr>
              <w:t>по «13» июля 2015;</w:t>
            </w:r>
          </w:p>
          <w:p w:rsidR="000D082C" w:rsidRPr="00F204C7" w:rsidRDefault="000D082C" w:rsidP="00884775">
            <w:pPr>
              <w:pStyle w:val="af4"/>
              <w:rPr>
                <w:sz w:val="20"/>
                <w:szCs w:val="20"/>
              </w:rPr>
            </w:pPr>
            <w:r w:rsidRPr="00F204C7">
              <w:rPr>
                <w:sz w:val="20"/>
                <w:szCs w:val="20"/>
              </w:rPr>
              <w:t>3-я смена</w:t>
            </w:r>
          </w:p>
          <w:p w:rsidR="000D082C" w:rsidRPr="00F204C7" w:rsidRDefault="000D082C" w:rsidP="00884775">
            <w:pPr>
              <w:pStyle w:val="af4"/>
              <w:rPr>
                <w:sz w:val="20"/>
                <w:szCs w:val="20"/>
              </w:rPr>
            </w:pPr>
            <w:r w:rsidRPr="00F204C7">
              <w:rPr>
                <w:sz w:val="20"/>
                <w:szCs w:val="20"/>
              </w:rPr>
              <w:t>с «15» июля 2015</w:t>
            </w:r>
          </w:p>
          <w:p w:rsidR="000D082C" w:rsidRPr="00F204C7" w:rsidRDefault="000D082C" w:rsidP="00884775">
            <w:pPr>
              <w:pStyle w:val="af4"/>
              <w:rPr>
                <w:sz w:val="20"/>
                <w:szCs w:val="20"/>
              </w:rPr>
            </w:pPr>
            <w:r w:rsidRPr="00F204C7">
              <w:rPr>
                <w:sz w:val="20"/>
                <w:szCs w:val="20"/>
              </w:rPr>
              <w:t>по «04» августа 2015;</w:t>
            </w:r>
          </w:p>
          <w:p w:rsidR="000D082C" w:rsidRPr="00F204C7" w:rsidRDefault="000D082C" w:rsidP="00884775">
            <w:pPr>
              <w:pStyle w:val="af4"/>
              <w:rPr>
                <w:sz w:val="20"/>
                <w:szCs w:val="20"/>
              </w:rPr>
            </w:pPr>
            <w:r w:rsidRPr="00F204C7">
              <w:rPr>
                <w:sz w:val="20"/>
                <w:szCs w:val="20"/>
              </w:rPr>
              <w:t>4-я смена</w:t>
            </w:r>
          </w:p>
          <w:p w:rsidR="000D082C" w:rsidRPr="00F204C7" w:rsidRDefault="000D082C" w:rsidP="00884775">
            <w:pPr>
              <w:pStyle w:val="af4"/>
              <w:rPr>
                <w:sz w:val="20"/>
                <w:szCs w:val="20"/>
              </w:rPr>
            </w:pPr>
            <w:r w:rsidRPr="00F204C7">
              <w:rPr>
                <w:sz w:val="20"/>
                <w:szCs w:val="20"/>
              </w:rPr>
              <w:lastRenderedPageBreak/>
              <w:t>с «06» августа 2015</w:t>
            </w:r>
          </w:p>
          <w:p w:rsidR="000D082C" w:rsidRPr="00F204C7" w:rsidRDefault="000D082C" w:rsidP="00884775">
            <w:pPr>
              <w:pStyle w:val="af4"/>
              <w:rPr>
                <w:sz w:val="20"/>
                <w:szCs w:val="20"/>
              </w:rPr>
            </w:pPr>
            <w:r w:rsidRPr="00F204C7">
              <w:rPr>
                <w:sz w:val="20"/>
                <w:szCs w:val="20"/>
              </w:rPr>
              <w:t>по «26» августа 2015</w:t>
            </w:r>
          </w:p>
          <w:p w:rsidR="000D082C" w:rsidRPr="00F204C7" w:rsidRDefault="000D082C" w:rsidP="00884775">
            <w:pPr>
              <w:pStyle w:val="af4"/>
              <w:rPr>
                <w:color w:val="0070C0"/>
                <w:sz w:val="20"/>
                <w:szCs w:val="20"/>
              </w:rPr>
            </w:pPr>
            <w:r w:rsidRPr="00F204C7">
              <w:rPr>
                <w:sz w:val="20"/>
                <w:szCs w:val="20"/>
              </w:rPr>
              <w:t>продолжительность смены: 21 день.</w:t>
            </w:r>
          </w:p>
        </w:tc>
        <w:tc>
          <w:tcPr>
            <w:tcW w:w="1277" w:type="dxa"/>
            <w:gridSpan w:val="3"/>
          </w:tcPr>
          <w:p w:rsidR="000D082C" w:rsidRPr="00F204C7" w:rsidRDefault="000D082C" w:rsidP="00884775">
            <w:pPr>
              <w:pStyle w:val="af4"/>
              <w:rPr>
                <w:sz w:val="20"/>
                <w:szCs w:val="20"/>
              </w:rPr>
            </w:pPr>
            <w:r w:rsidRPr="00F204C7">
              <w:rPr>
                <w:sz w:val="20"/>
                <w:szCs w:val="20"/>
              </w:rPr>
              <w:lastRenderedPageBreak/>
              <w:t>60 мест;</w:t>
            </w:r>
          </w:p>
          <w:p w:rsidR="000D082C" w:rsidRPr="00F204C7" w:rsidRDefault="000D082C" w:rsidP="00884775">
            <w:pPr>
              <w:pStyle w:val="af4"/>
              <w:rPr>
                <w:sz w:val="20"/>
                <w:szCs w:val="20"/>
              </w:rPr>
            </w:pPr>
            <w:r w:rsidRPr="00F204C7">
              <w:rPr>
                <w:sz w:val="20"/>
                <w:szCs w:val="20"/>
              </w:rPr>
              <w:t>С 7 лет до 15 лет</w:t>
            </w:r>
          </w:p>
        </w:tc>
        <w:tc>
          <w:tcPr>
            <w:tcW w:w="2128" w:type="dxa"/>
            <w:gridSpan w:val="3"/>
          </w:tcPr>
          <w:p w:rsidR="000D082C" w:rsidRPr="00F204C7" w:rsidRDefault="000D082C" w:rsidP="00884775">
            <w:pPr>
              <w:pStyle w:val="af4"/>
              <w:rPr>
                <w:sz w:val="20"/>
                <w:szCs w:val="20"/>
              </w:rPr>
            </w:pPr>
            <w:r w:rsidRPr="00F204C7">
              <w:rPr>
                <w:sz w:val="20"/>
                <w:szCs w:val="20"/>
              </w:rPr>
              <w:t xml:space="preserve">Проживание в 2-х местных номерах-в комнате укомплектованы: телевизор, холодильник, чайник. Проведено центральное холодное и горячее водоснабжение и отопление. Туалетная комната включает в </w:t>
            </w:r>
            <w:r w:rsidRPr="00F204C7">
              <w:rPr>
                <w:sz w:val="20"/>
                <w:szCs w:val="20"/>
              </w:rPr>
              <w:lastRenderedPageBreak/>
              <w:t>себя: раковину, унитаз, ванну.</w:t>
            </w:r>
          </w:p>
          <w:p w:rsidR="000D082C" w:rsidRPr="00F204C7" w:rsidRDefault="000D082C" w:rsidP="00884775">
            <w:pPr>
              <w:pStyle w:val="af4"/>
              <w:rPr>
                <w:sz w:val="20"/>
                <w:szCs w:val="20"/>
              </w:rPr>
            </w:pPr>
            <w:r w:rsidRPr="00F204C7">
              <w:rPr>
                <w:sz w:val="20"/>
                <w:szCs w:val="20"/>
              </w:rPr>
              <w:t>Посещение музея, экскурсии, походы.</w:t>
            </w:r>
          </w:p>
          <w:p w:rsidR="000D082C" w:rsidRPr="00F204C7" w:rsidRDefault="000D082C" w:rsidP="00884775">
            <w:pPr>
              <w:pStyle w:val="af4"/>
              <w:rPr>
                <w:sz w:val="20"/>
                <w:szCs w:val="20"/>
              </w:rPr>
            </w:pPr>
            <w:r w:rsidRPr="00F204C7">
              <w:rPr>
                <w:sz w:val="20"/>
                <w:szCs w:val="20"/>
              </w:rPr>
              <w:t>Проводятся ежедневные конкурсы, викторины, игры. Работают кружки: Бисероплетение, выжигание, вышивание.</w:t>
            </w:r>
          </w:p>
          <w:p w:rsidR="000D082C" w:rsidRPr="00F204C7" w:rsidRDefault="000D082C" w:rsidP="00884775">
            <w:pPr>
              <w:pStyle w:val="af4"/>
              <w:rPr>
                <w:sz w:val="20"/>
                <w:szCs w:val="20"/>
              </w:rPr>
            </w:pPr>
            <w:r w:rsidRPr="00F204C7">
              <w:rPr>
                <w:sz w:val="20"/>
                <w:szCs w:val="20"/>
              </w:rPr>
              <w:t xml:space="preserve">Наличие бассейна – 25 метров, река. Зал лечебно-физкультурного кабинета с тренажёрами, настольного тенниса, бадминтон, футбольное поле(мини). Работает прокат со спортивным оборудованием и снаряжением для организации досуга. </w:t>
            </w:r>
          </w:p>
          <w:p w:rsidR="000D082C" w:rsidRPr="00F204C7" w:rsidRDefault="000D082C" w:rsidP="00AF4B86">
            <w:pPr>
              <w:pStyle w:val="af4"/>
              <w:rPr>
                <w:sz w:val="20"/>
                <w:szCs w:val="20"/>
              </w:rPr>
            </w:pPr>
            <w:r w:rsidRPr="00F204C7">
              <w:rPr>
                <w:sz w:val="20"/>
                <w:szCs w:val="20"/>
              </w:rPr>
              <w:t>Спортивная площадка волейбольная.</w:t>
            </w:r>
          </w:p>
        </w:tc>
        <w:tc>
          <w:tcPr>
            <w:tcW w:w="1283" w:type="dxa"/>
            <w:gridSpan w:val="4"/>
          </w:tcPr>
          <w:p w:rsidR="000D082C" w:rsidRPr="00F204C7" w:rsidRDefault="000D082C" w:rsidP="00884775">
            <w:pPr>
              <w:pStyle w:val="af4"/>
              <w:rPr>
                <w:sz w:val="20"/>
                <w:szCs w:val="20"/>
              </w:rPr>
            </w:pPr>
            <w:r w:rsidRPr="00F204C7">
              <w:rPr>
                <w:sz w:val="20"/>
                <w:szCs w:val="20"/>
              </w:rPr>
              <w:lastRenderedPageBreak/>
              <w:t>19000 руб.      (21 день)</w:t>
            </w:r>
          </w:p>
        </w:tc>
        <w:tc>
          <w:tcPr>
            <w:tcW w:w="1415" w:type="dxa"/>
            <w:gridSpan w:val="2"/>
          </w:tcPr>
          <w:p w:rsidR="000D082C" w:rsidRPr="00F204C7" w:rsidRDefault="000D082C" w:rsidP="00884775">
            <w:pPr>
              <w:pStyle w:val="af4"/>
              <w:rPr>
                <w:sz w:val="20"/>
                <w:szCs w:val="20"/>
              </w:rPr>
            </w:pPr>
          </w:p>
        </w:tc>
        <w:tc>
          <w:tcPr>
            <w:tcW w:w="2703" w:type="dxa"/>
            <w:gridSpan w:val="2"/>
          </w:tcPr>
          <w:p w:rsidR="000D082C" w:rsidRPr="00F204C7" w:rsidRDefault="000D082C" w:rsidP="00884775">
            <w:pPr>
              <w:pStyle w:val="af4"/>
              <w:rPr>
                <w:sz w:val="20"/>
                <w:szCs w:val="20"/>
              </w:rPr>
            </w:pPr>
            <w:r w:rsidRPr="00F204C7">
              <w:rPr>
                <w:sz w:val="20"/>
                <w:szCs w:val="20"/>
              </w:rPr>
              <w:t xml:space="preserve">Санаторий-профилакторий расположен в экологически чистом районе Приморского края. Во время отдыха с  детьми работают дневные и ночные воспитатели. В путевку входит: 5-ти разовое питание, проживание, лечебные процедуры в зависимости от заболевания(грязь, озокерит, ванны жемчужные, солевые, </w:t>
            </w:r>
            <w:r w:rsidRPr="00F204C7">
              <w:rPr>
                <w:sz w:val="20"/>
                <w:szCs w:val="20"/>
              </w:rPr>
              <w:lastRenderedPageBreak/>
              <w:t>скипидарные, физио-процедурный кабинет оснащен массажными креслами, кровати, массаж икр, стоп), посещение бассейна, кислородный коктейль.</w:t>
            </w:r>
          </w:p>
        </w:tc>
      </w:tr>
      <w:tr w:rsidR="000D082C" w:rsidRPr="004041AE" w:rsidTr="0037500A">
        <w:trPr>
          <w:trHeight w:val="20"/>
        </w:trPr>
        <w:tc>
          <w:tcPr>
            <w:tcW w:w="16318" w:type="dxa"/>
            <w:gridSpan w:val="20"/>
          </w:tcPr>
          <w:p w:rsidR="000D082C" w:rsidRPr="0010732E" w:rsidRDefault="000D082C" w:rsidP="00754E63">
            <w:pPr>
              <w:pStyle w:val="af4"/>
              <w:jc w:val="center"/>
              <w:rPr>
                <w:b/>
                <w:color w:val="000000"/>
                <w:sz w:val="20"/>
                <w:szCs w:val="20"/>
                <w:u w:val="single"/>
              </w:rPr>
            </w:pPr>
            <w:r w:rsidRPr="0010732E">
              <w:rPr>
                <w:b/>
                <w:color w:val="000000"/>
                <w:sz w:val="20"/>
                <w:szCs w:val="20"/>
                <w:u w:val="single"/>
              </w:rPr>
              <w:lastRenderedPageBreak/>
              <w:t>Черниговский муниципальный район</w:t>
            </w:r>
          </w:p>
        </w:tc>
      </w:tr>
      <w:tr w:rsidR="000D082C" w:rsidRPr="004041AE" w:rsidTr="00F204C7">
        <w:trPr>
          <w:trHeight w:val="20"/>
        </w:trPr>
        <w:tc>
          <w:tcPr>
            <w:tcW w:w="708" w:type="dxa"/>
          </w:tcPr>
          <w:p w:rsidR="000D082C" w:rsidRPr="00E40DFE" w:rsidRDefault="000D082C" w:rsidP="00754E63">
            <w:pPr>
              <w:pStyle w:val="a5"/>
              <w:numPr>
                <w:ilvl w:val="0"/>
                <w:numId w:val="26"/>
              </w:numPr>
              <w:jc w:val="center"/>
            </w:pPr>
          </w:p>
        </w:tc>
        <w:tc>
          <w:tcPr>
            <w:tcW w:w="2125" w:type="dxa"/>
            <w:shd w:val="clear" w:color="auto" w:fill="auto"/>
          </w:tcPr>
          <w:p w:rsidR="000D082C" w:rsidRPr="00F204C7" w:rsidRDefault="000D082C" w:rsidP="000C5BE9">
            <w:pPr>
              <w:pStyle w:val="af4"/>
              <w:snapToGrid w:val="0"/>
              <w:rPr>
                <w:sz w:val="20"/>
                <w:szCs w:val="20"/>
              </w:rPr>
            </w:pPr>
            <w:r w:rsidRPr="00F204C7">
              <w:rPr>
                <w:sz w:val="20"/>
                <w:szCs w:val="20"/>
              </w:rPr>
              <w:t xml:space="preserve">Муниципальное унитарное предприятие Черниговского района </w:t>
            </w:r>
            <w:r w:rsidRPr="00F204C7">
              <w:rPr>
                <w:b/>
                <w:sz w:val="20"/>
                <w:szCs w:val="20"/>
              </w:rPr>
              <w:t>детский санаторий «Родник»</w:t>
            </w:r>
            <w:r w:rsidRPr="00F204C7">
              <w:rPr>
                <w:sz w:val="20"/>
                <w:szCs w:val="20"/>
              </w:rPr>
              <w:t xml:space="preserve">; </w:t>
            </w:r>
          </w:p>
          <w:p w:rsidR="000D082C" w:rsidRPr="00F204C7" w:rsidRDefault="000D082C" w:rsidP="000C5BE9">
            <w:pPr>
              <w:pStyle w:val="af4"/>
              <w:rPr>
                <w:sz w:val="20"/>
                <w:szCs w:val="20"/>
                <w:lang w:val="uk-UA"/>
              </w:rPr>
            </w:pPr>
            <w:r w:rsidRPr="00F204C7">
              <w:rPr>
                <w:sz w:val="20"/>
                <w:szCs w:val="20"/>
              </w:rPr>
              <w:t xml:space="preserve">форма собственности </w:t>
            </w:r>
          </w:p>
          <w:p w:rsidR="000D082C" w:rsidRPr="00F204C7" w:rsidRDefault="000D082C" w:rsidP="000C5BE9">
            <w:pPr>
              <w:pStyle w:val="af4"/>
              <w:rPr>
                <w:sz w:val="20"/>
                <w:szCs w:val="20"/>
              </w:rPr>
            </w:pPr>
            <w:r w:rsidRPr="00F204C7">
              <w:rPr>
                <w:sz w:val="20"/>
                <w:szCs w:val="20"/>
              </w:rPr>
              <w:t>муниципальная; учредитель -   муниципальный район</w:t>
            </w:r>
          </w:p>
        </w:tc>
        <w:tc>
          <w:tcPr>
            <w:tcW w:w="2579" w:type="dxa"/>
            <w:gridSpan w:val="3"/>
            <w:shd w:val="clear" w:color="auto" w:fill="auto"/>
          </w:tcPr>
          <w:p w:rsidR="000D082C" w:rsidRPr="00F204C7" w:rsidRDefault="000D082C" w:rsidP="000C5BE9">
            <w:pPr>
              <w:pStyle w:val="af4"/>
              <w:snapToGrid w:val="0"/>
              <w:rPr>
                <w:sz w:val="20"/>
                <w:szCs w:val="20"/>
                <w:lang w:val="uk-UA"/>
              </w:rPr>
            </w:pPr>
            <w:r w:rsidRPr="00F204C7">
              <w:rPr>
                <w:sz w:val="20"/>
                <w:szCs w:val="20"/>
              </w:rPr>
              <w:t xml:space="preserve">692372, Приморский край, </w:t>
            </w:r>
            <w:r w:rsidRPr="00F204C7">
              <w:rPr>
                <w:b/>
                <w:sz w:val="20"/>
                <w:szCs w:val="20"/>
              </w:rPr>
              <w:t>Черниговский район</w:t>
            </w:r>
            <w:r w:rsidRPr="00F204C7">
              <w:rPr>
                <w:sz w:val="20"/>
                <w:szCs w:val="20"/>
              </w:rPr>
              <w:t xml:space="preserve">, </w:t>
            </w:r>
          </w:p>
          <w:p w:rsidR="000D082C" w:rsidRPr="00F204C7" w:rsidRDefault="000D082C" w:rsidP="000C5BE9">
            <w:pPr>
              <w:pStyle w:val="af4"/>
              <w:snapToGrid w:val="0"/>
              <w:rPr>
                <w:sz w:val="20"/>
                <w:szCs w:val="20"/>
              </w:rPr>
            </w:pPr>
            <w:r w:rsidRPr="00F204C7">
              <w:rPr>
                <w:sz w:val="20"/>
                <w:szCs w:val="20"/>
              </w:rPr>
              <w:t>с.</w:t>
            </w:r>
            <w:r w:rsidRPr="00F204C7">
              <w:rPr>
                <w:sz w:val="20"/>
                <w:szCs w:val="20"/>
                <w:lang w:val="uk-UA"/>
              </w:rPr>
              <w:t xml:space="preserve"> </w:t>
            </w:r>
            <w:r w:rsidRPr="00F204C7">
              <w:rPr>
                <w:sz w:val="20"/>
                <w:szCs w:val="20"/>
              </w:rPr>
              <w:t>Грибное, ул.</w:t>
            </w:r>
            <w:r w:rsidRPr="00F204C7">
              <w:rPr>
                <w:sz w:val="20"/>
                <w:szCs w:val="20"/>
                <w:lang w:val="uk-UA"/>
              </w:rPr>
              <w:t>Ш</w:t>
            </w:r>
            <w:r w:rsidRPr="00F204C7">
              <w:rPr>
                <w:sz w:val="20"/>
                <w:szCs w:val="20"/>
              </w:rPr>
              <w:t xml:space="preserve">оссейная,53; 8(42351)25-2-61, 8(42351)23-1-74; </w:t>
            </w:r>
          </w:p>
          <w:p w:rsidR="000D082C" w:rsidRPr="00F204C7" w:rsidRDefault="000D082C" w:rsidP="000C5BE9">
            <w:pPr>
              <w:pStyle w:val="af4"/>
              <w:rPr>
                <w:sz w:val="20"/>
                <w:szCs w:val="20"/>
              </w:rPr>
            </w:pPr>
            <w:r w:rsidRPr="00F204C7">
              <w:rPr>
                <w:sz w:val="20"/>
                <w:szCs w:val="20"/>
              </w:rPr>
              <w:t>rodnik@mail.primorye.ru</w:t>
            </w:r>
          </w:p>
        </w:tc>
        <w:tc>
          <w:tcPr>
            <w:tcW w:w="2100" w:type="dxa"/>
            <w:shd w:val="clear" w:color="auto" w:fill="auto"/>
          </w:tcPr>
          <w:p w:rsidR="000D082C" w:rsidRPr="00F204C7" w:rsidRDefault="000D082C" w:rsidP="000C5BE9">
            <w:pPr>
              <w:pStyle w:val="af4"/>
              <w:snapToGrid w:val="0"/>
              <w:rPr>
                <w:sz w:val="20"/>
                <w:szCs w:val="20"/>
              </w:rPr>
            </w:pPr>
            <w:r w:rsidRPr="00F204C7">
              <w:rPr>
                <w:sz w:val="20"/>
                <w:szCs w:val="20"/>
              </w:rPr>
              <w:t>Круглогодичный; 1-5 смена: июнь, июль, август, сентябрь, октябрь, ноябрь, декабрь</w:t>
            </w:r>
          </w:p>
        </w:tc>
        <w:tc>
          <w:tcPr>
            <w:tcW w:w="1277" w:type="dxa"/>
            <w:gridSpan w:val="3"/>
            <w:shd w:val="clear" w:color="auto" w:fill="auto"/>
          </w:tcPr>
          <w:p w:rsidR="000D082C" w:rsidRPr="00F204C7" w:rsidRDefault="000D082C" w:rsidP="000C5BE9">
            <w:pPr>
              <w:pStyle w:val="af4"/>
              <w:snapToGrid w:val="0"/>
              <w:rPr>
                <w:sz w:val="20"/>
                <w:szCs w:val="20"/>
              </w:rPr>
            </w:pPr>
            <w:r w:rsidRPr="00F204C7">
              <w:rPr>
                <w:sz w:val="20"/>
                <w:szCs w:val="20"/>
              </w:rPr>
              <w:t>300 мест; дети от 6 до 16 лет включительно</w:t>
            </w:r>
          </w:p>
        </w:tc>
        <w:tc>
          <w:tcPr>
            <w:tcW w:w="2128" w:type="dxa"/>
            <w:gridSpan w:val="3"/>
            <w:shd w:val="clear" w:color="auto" w:fill="auto"/>
          </w:tcPr>
          <w:p w:rsidR="000D082C" w:rsidRPr="00F204C7" w:rsidRDefault="000D082C" w:rsidP="000C5BE9">
            <w:pPr>
              <w:pStyle w:val="af4"/>
              <w:snapToGrid w:val="0"/>
              <w:rPr>
                <w:sz w:val="20"/>
                <w:szCs w:val="20"/>
              </w:rPr>
            </w:pPr>
            <w:r w:rsidRPr="00F204C7">
              <w:rPr>
                <w:sz w:val="20"/>
                <w:szCs w:val="20"/>
              </w:rPr>
              <w:t xml:space="preserve">Размещения детей в жилых помещениях (спальных комнатах) из расчета 4,5 кв.м. на одно место от 4 человек и более10. В соответствии с санитарно-эпидемиологи-ческими требованиями и нормами СанПина 2.4.4 1204-03; на территории санатория </w:t>
            </w:r>
            <w:r w:rsidRPr="00F204C7">
              <w:rPr>
                <w:sz w:val="20"/>
                <w:szCs w:val="20"/>
              </w:rPr>
              <w:lastRenderedPageBreak/>
              <w:t>имеется футбольное поле, волейбольная  площадка, качели, бассейн, работают кружки по интересам, клуб для проведения музыкальных вечеров, наличие спортинвентаря</w:t>
            </w:r>
          </w:p>
        </w:tc>
        <w:tc>
          <w:tcPr>
            <w:tcW w:w="1283" w:type="dxa"/>
            <w:gridSpan w:val="4"/>
            <w:shd w:val="clear" w:color="auto" w:fill="auto"/>
          </w:tcPr>
          <w:p w:rsidR="000D082C" w:rsidRPr="00F204C7" w:rsidRDefault="000D082C" w:rsidP="000C5BE9">
            <w:pPr>
              <w:pStyle w:val="af4"/>
              <w:snapToGrid w:val="0"/>
              <w:rPr>
                <w:sz w:val="20"/>
                <w:szCs w:val="20"/>
              </w:rPr>
            </w:pPr>
            <w:r w:rsidRPr="00F204C7">
              <w:rPr>
                <w:sz w:val="20"/>
                <w:szCs w:val="20"/>
              </w:rPr>
              <w:lastRenderedPageBreak/>
              <w:t>15000руб. -21 день; 9996</w:t>
            </w:r>
          </w:p>
          <w:p w:rsidR="000D082C" w:rsidRPr="00F204C7" w:rsidRDefault="000D082C" w:rsidP="000C5BE9">
            <w:pPr>
              <w:pStyle w:val="af4"/>
              <w:rPr>
                <w:sz w:val="20"/>
                <w:szCs w:val="20"/>
              </w:rPr>
            </w:pPr>
            <w:r w:rsidRPr="00F204C7">
              <w:rPr>
                <w:sz w:val="20"/>
                <w:szCs w:val="20"/>
              </w:rPr>
              <w:t>руб. -14 дней</w:t>
            </w:r>
          </w:p>
        </w:tc>
        <w:tc>
          <w:tcPr>
            <w:tcW w:w="1415" w:type="dxa"/>
            <w:gridSpan w:val="2"/>
            <w:shd w:val="clear" w:color="auto" w:fill="auto"/>
          </w:tcPr>
          <w:p w:rsidR="000D082C" w:rsidRPr="00F204C7" w:rsidRDefault="000D082C" w:rsidP="000C5BE9">
            <w:pPr>
              <w:pStyle w:val="af4"/>
              <w:snapToGrid w:val="0"/>
            </w:pPr>
          </w:p>
        </w:tc>
        <w:tc>
          <w:tcPr>
            <w:tcW w:w="2703" w:type="dxa"/>
            <w:gridSpan w:val="2"/>
            <w:shd w:val="clear" w:color="auto" w:fill="auto"/>
          </w:tcPr>
          <w:p w:rsidR="000D082C" w:rsidRPr="00F204C7" w:rsidRDefault="000D082C" w:rsidP="000C5BE9">
            <w:pPr>
              <w:pStyle w:val="af4"/>
              <w:snapToGrid w:val="0"/>
              <w:rPr>
                <w:sz w:val="20"/>
                <w:szCs w:val="20"/>
              </w:rPr>
            </w:pPr>
            <w:r w:rsidRPr="00F204C7">
              <w:rPr>
                <w:sz w:val="20"/>
                <w:szCs w:val="20"/>
              </w:rPr>
              <w:t>Рекреационная зона лагеря расположена в лесном массиве рядом с рекой, находится в экологически чистой зоне на расстоянии 1 километра к юго-востоку от с. Грибное Черниговского района, на расстоянии 600 метров от шоссе.</w:t>
            </w:r>
          </w:p>
          <w:p w:rsidR="000D082C" w:rsidRPr="00F204C7" w:rsidRDefault="000D082C" w:rsidP="000C5BE9">
            <w:pPr>
              <w:pStyle w:val="af4"/>
              <w:rPr>
                <w:sz w:val="20"/>
                <w:szCs w:val="20"/>
              </w:rPr>
            </w:pPr>
            <w:r w:rsidRPr="00F204C7">
              <w:rPr>
                <w:sz w:val="20"/>
                <w:szCs w:val="20"/>
              </w:rPr>
              <w:t xml:space="preserve">Лечим заболевания опорно-двигательного аппарата, органов дыхания, эндокринной системы. Имеется водолечебница, </w:t>
            </w:r>
            <w:r w:rsidRPr="00F204C7">
              <w:rPr>
                <w:sz w:val="20"/>
                <w:szCs w:val="20"/>
              </w:rPr>
              <w:lastRenderedPageBreak/>
              <w:t>ингаляторий, кабинет электросветолечения, тренажёрный зал;</w:t>
            </w:r>
          </w:p>
          <w:p w:rsidR="000D082C" w:rsidRPr="00F204C7" w:rsidRDefault="00D27028" w:rsidP="000C5BE9">
            <w:pPr>
              <w:pStyle w:val="af4"/>
              <w:rPr>
                <w:rStyle w:val="a4"/>
                <w:sz w:val="20"/>
                <w:szCs w:val="20"/>
              </w:rPr>
            </w:pPr>
            <w:hyperlink r:id="rId77" w:history="1">
              <w:r w:rsidR="000D082C" w:rsidRPr="00F204C7">
                <w:rPr>
                  <w:rStyle w:val="a4"/>
                </w:rPr>
                <w:t>http://</w:t>
              </w:r>
            </w:hyperlink>
            <w:r w:rsidR="000D082C" w:rsidRPr="00F204C7">
              <w:rPr>
                <w:rStyle w:val="a4"/>
                <w:sz w:val="20"/>
                <w:szCs w:val="20"/>
              </w:rPr>
              <w:t>ds-rodnik.umi.ru|</w:t>
            </w:r>
          </w:p>
        </w:tc>
      </w:tr>
      <w:tr w:rsidR="000D082C" w:rsidRPr="004041AE" w:rsidTr="0037500A">
        <w:trPr>
          <w:trHeight w:val="20"/>
        </w:trPr>
        <w:tc>
          <w:tcPr>
            <w:tcW w:w="16318" w:type="dxa"/>
            <w:gridSpan w:val="20"/>
          </w:tcPr>
          <w:p w:rsidR="000D082C" w:rsidRPr="0010732E" w:rsidRDefault="000D082C" w:rsidP="00754E63">
            <w:pPr>
              <w:jc w:val="center"/>
              <w:rPr>
                <w:b/>
                <w:color w:val="000000"/>
              </w:rPr>
            </w:pPr>
            <w:r w:rsidRPr="0010732E">
              <w:rPr>
                <w:b/>
                <w:color w:val="000000"/>
              </w:rPr>
              <w:lastRenderedPageBreak/>
              <w:t xml:space="preserve">3. Лагеря труда и отдыха: </w:t>
            </w:r>
          </w:p>
        </w:tc>
      </w:tr>
      <w:tr w:rsidR="000D082C" w:rsidRPr="004041AE" w:rsidTr="0037500A">
        <w:trPr>
          <w:trHeight w:val="20"/>
        </w:trPr>
        <w:tc>
          <w:tcPr>
            <w:tcW w:w="16318" w:type="dxa"/>
            <w:gridSpan w:val="20"/>
          </w:tcPr>
          <w:p w:rsidR="000D082C" w:rsidRPr="0010732E" w:rsidRDefault="000D082C" w:rsidP="00754E63">
            <w:pPr>
              <w:jc w:val="center"/>
              <w:rPr>
                <w:color w:val="000000"/>
              </w:rPr>
            </w:pPr>
            <w:r w:rsidRPr="0010732E">
              <w:rPr>
                <w:b/>
                <w:color w:val="000000"/>
              </w:rPr>
              <w:t>3.1.</w:t>
            </w:r>
            <w:r w:rsidRPr="0010732E">
              <w:rPr>
                <w:color w:val="000000"/>
              </w:rPr>
              <w:t xml:space="preserve"> </w:t>
            </w:r>
            <w:r w:rsidRPr="0010732E">
              <w:rPr>
                <w:b/>
                <w:color w:val="000000"/>
              </w:rPr>
              <w:t>Лагеря труда и отдыха с круглосуточным пребыванием детей</w:t>
            </w:r>
          </w:p>
        </w:tc>
      </w:tr>
      <w:tr w:rsidR="000D082C" w:rsidRPr="004041AE" w:rsidTr="0037500A">
        <w:trPr>
          <w:trHeight w:val="20"/>
        </w:trPr>
        <w:tc>
          <w:tcPr>
            <w:tcW w:w="16318" w:type="dxa"/>
            <w:gridSpan w:val="20"/>
          </w:tcPr>
          <w:p w:rsidR="000D082C" w:rsidRPr="0010732E" w:rsidRDefault="000D082C" w:rsidP="00754E63">
            <w:pPr>
              <w:tabs>
                <w:tab w:val="left" w:pos="0"/>
              </w:tabs>
              <w:autoSpaceDE w:val="0"/>
              <w:autoSpaceDN w:val="0"/>
              <w:adjustRightInd w:val="0"/>
              <w:ind w:firstLine="35"/>
              <w:jc w:val="center"/>
              <w:rPr>
                <w:b/>
                <w:bCs/>
                <w:color w:val="000000"/>
                <w:sz w:val="20"/>
                <w:szCs w:val="20"/>
                <w:u w:val="single"/>
              </w:rPr>
            </w:pPr>
            <w:r w:rsidRPr="0010732E">
              <w:rPr>
                <w:b/>
                <w:bCs/>
                <w:color w:val="000000"/>
                <w:sz w:val="20"/>
                <w:szCs w:val="20"/>
                <w:u w:val="single"/>
              </w:rPr>
              <w:t>Артемовский городской округ</w:t>
            </w:r>
          </w:p>
        </w:tc>
      </w:tr>
      <w:tr w:rsidR="000D082C" w:rsidRPr="004041AE" w:rsidTr="00C73BC8">
        <w:trPr>
          <w:trHeight w:val="20"/>
        </w:trPr>
        <w:tc>
          <w:tcPr>
            <w:tcW w:w="708" w:type="dxa"/>
          </w:tcPr>
          <w:p w:rsidR="000D082C" w:rsidRPr="0010732E" w:rsidRDefault="000D082C" w:rsidP="00754E63">
            <w:pPr>
              <w:pStyle w:val="a5"/>
              <w:numPr>
                <w:ilvl w:val="0"/>
                <w:numId w:val="22"/>
              </w:numPr>
              <w:jc w:val="center"/>
              <w:rPr>
                <w:sz w:val="20"/>
                <w:szCs w:val="20"/>
              </w:rPr>
            </w:pPr>
          </w:p>
        </w:tc>
        <w:tc>
          <w:tcPr>
            <w:tcW w:w="2125" w:type="dxa"/>
            <w:shd w:val="clear" w:color="auto" w:fill="auto"/>
          </w:tcPr>
          <w:p w:rsidR="000D082C" w:rsidRPr="00C73BC8" w:rsidRDefault="000D082C" w:rsidP="00754E63">
            <w:pPr>
              <w:pStyle w:val="af4"/>
              <w:rPr>
                <w:color w:val="000000"/>
                <w:sz w:val="20"/>
                <w:szCs w:val="20"/>
              </w:rPr>
            </w:pPr>
            <w:r w:rsidRPr="00C73BC8">
              <w:rPr>
                <w:color w:val="000000"/>
                <w:sz w:val="20"/>
                <w:szCs w:val="20"/>
              </w:rPr>
              <w:t xml:space="preserve">Спортивный оздоровительный лагерь муниципального бюджетного образовательного учреждения дополнительного образования детей </w:t>
            </w:r>
            <w:r w:rsidRPr="00C73BC8">
              <w:rPr>
                <w:b/>
                <w:color w:val="000000"/>
                <w:sz w:val="20"/>
                <w:szCs w:val="20"/>
              </w:rPr>
              <w:t>«Детско-юношеская спортивная школа «Феникс»</w:t>
            </w:r>
            <w:r w:rsidRPr="00C73BC8">
              <w:rPr>
                <w:color w:val="000000"/>
                <w:sz w:val="20"/>
                <w:szCs w:val="20"/>
              </w:rPr>
              <w:t xml:space="preserve"> Артемовского городского округа</w:t>
            </w:r>
          </w:p>
          <w:p w:rsidR="000D082C" w:rsidRPr="00C73BC8" w:rsidRDefault="000D082C" w:rsidP="00754E63">
            <w:pPr>
              <w:pStyle w:val="af4"/>
              <w:rPr>
                <w:color w:val="000000"/>
                <w:sz w:val="20"/>
                <w:szCs w:val="20"/>
              </w:rPr>
            </w:pPr>
            <w:r w:rsidRPr="00C73BC8">
              <w:rPr>
                <w:color w:val="000000"/>
                <w:sz w:val="20"/>
                <w:szCs w:val="20"/>
              </w:rPr>
              <w:t>Учредитель: Артемовский городской округ</w:t>
            </w:r>
          </w:p>
        </w:tc>
        <w:tc>
          <w:tcPr>
            <w:tcW w:w="2579" w:type="dxa"/>
            <w:gridSpan w:val="3"/>
            <w:shd w:val="clear" w:color="auto" w:fill="auto"/>
          </w:tcPr>
          <w:p w:rsidR="000D082C" w:rsidRPr="00C73BC8" w:rsidRDefault="000D082C" w:rsidP="00754E63">
            <w:pPr>
              <w:pStyle w:val="af4"/>
              <w:rPr>
                <w:color w:val="000000"/>
                <w:sz w:val="20"/>
                <w:szCs w:val="20"/>
              </w:rPr>
            </w:pPr>
            <w:r w:rsidRPr="00C73BC8">
              <w:rPr>
                <w:color w:val="000000"/>
                <w:sz w:val="20"/>
                <w:szCs w:val="20"/>
              </w:rPr>
              <w:t xml:space="preserve">юр. адрес: 692760 </w:t>
            </w:r>
          </w:p>
          <w:p w:rsidR="000D082C" w:rsidRPr="00C73BC8" w:rsidRDefault="000D082C" w:rsidP="00754E63">
            <w:pPr>
              <w:pStyle w:val="af4"/>
              <w:rPr>
                <w:color w:val="000000"/>
                <w:sz w:val="20"/>
                <w:szCs w:val="20"/>
              </w:rPr>
            </w:pPr>
            <w:r w:rsidRPr="00C73BC8">
              <w:rPr>
                <w:color w:val="000000"/>
                <w:sz w:val="20"/>
                <w:szCs w:val="20"/>
              </w:rPr>
              <w:t>г. Артем, пл. Ленина, 3/1</w:t>
            </w:r>
          </w:p>
          <w:p w:rsidR="000D082C" w:rsidRPr="00C73BC8" w:rsidRDefault="000D082C" w:rsidP="00754E63">
            <w:pPr>
              <w:pStyle w:val="af4"/>
              <w:rPr>
                <w:color w:val="000000"/>
                <w:sz w:val="20"/>
                <w:szCs w:val="20"/>
              </w:rPr>
            </w:pPr>
            <w:r w:rsidRPr="00C73BC8">
              <w:rPr>
                <w:color w:val="000000"/>
                <w:sz w:val="20"/>
                <w:szCs w:val="20"/>
              </w:rPr>
              <w:t>тел. 8(42337)4-23-14</w:t>
            </w:r>
          </w:p>
          <w:p w:rsidR="000D082C" w:rsidRPr="00C73BC8" w:rsidRDefault="00D27028" w:rsidP="00754E63">
            <w:pPr>
              <w:pStyle w:val="af4"/>
              <w:rPr>
                <w:color w:val="000000"/>
                <w:sz w:val="20"/>
                <w:szCs w:val="20"/>
              </w:rPr>
            </w:pPr>
            <w:hyperlink r:id="rId78" w:history="1">
              <w:r w:rsidR="000D082C" w:rsidRPr="00C73BC8">
                <w:rPr>
                  <w:color w:val="000000"/>
                  <w:sz w:val="20"/>
                  <w:szCs w:val="20"/>
                </w:rPr>
                <w:t>schoolfeniks@mail.ru</w:t>
              </w:r>
            </w:hyperlink>
          </w:p>
          <w:p w:rsidR="000D082C" w:rsidRPr="00C73BC8" w:rsidRDefault="000D082C" w:rsidP="00754E63">
            <w:pPr>
              <w:pStyle w:val="af4"/>
              <w:rPr>
                <w:color w:val="000000"/>
                <w:sz w:val="20"/>
                <w:szCs w:val="20"/>
              </w:rPr>
            </w:pPr>
            <w:r w:rsidRPr="00C73BC8">
              <w:rPr>
                <w:color w:val="000000"/>
                <w:sz w:val="20"/>
                <w:szCs w:val="20"/>
              </w:rPr>
              <w:t>фактический адрес:</w:t>
            </w:r>
          </w:p>
          <w:p w:rsidR="000D082C" w:rsidRPr="00C73BC8" w:rsidRDefault="000D082C" w:rsidP="00754E63">
            <w:pPr>
              <w:pStyle w:val="af4"/>
              <w:rPr>
                <w:color w:val="000000"/>
                <w:sz w:val="20"/>
                <w:szCs w:val="20"/>
              </w:rPr>
            </w:pPr>
            <w:r w:rsidRPr="00C73BC8">
              <w:rPr>
                <w:b/>
                <w:color w:val="000000"/>
                <w:sz w:val="20"/>
                <w:szCs w:val="20"/>
              </w:rPr>
              <w:t>г. Артем</w:t>
            </w:r>
            <w:r w:rsidRPr="00C73BC8">
              <w:rPr>
                <w:color w:val="000000"/>
                <w:sz w:val="20"/>
                <w:szCs w:val="20"/>
              </w:rPr>
              <w:t>,  бухта Муравьиная, 9</w:t>
            </w:r>
          </w:p>
          <w:p w:rsidR="000D082C" w:rsidRPr="00C73BC8" w:rsidRDefault="000D082C" w:rsidP="00754E63">
            <w:pPr>
              <w:pStyle w:val="af4"/>
              <w:rPr>
                <w:color w:val="000000"/>
                <w:sz w:val="20"/>
                <w:szCs w:val="20"/>
              </w:rPr>
            </w:pPr>
          </w:p>
        </w:tc>
        <w:tc>
          <w:tcPr>
            <w:tcW w:w="2100" w:type="dxa"/>
            <w:shd w:val="clear" w:color="auto" w:fill="auto"/>
          </w:tcPr>
          <w:p w:rsidR="000D082C" w:rsidRPr="00C73BC8" w:rsidRDefault="000D082C" w:rsidP="00754E63">
            <w:pPr>
              <w:pStyle w:val="af4"/>
              <w:rPr>
                <w:color w:val="000000"/>
                <w:sz w:val="20"/>
                <w:szCs w:val="20"/>
              </w:rPr>
            </w:pPr>
            <w:r w:rsidRPr="00C73BC8">
              <w:rPr>
                <w:color w:val="000000"/>
                <w:sz w:val="20"/>
                <w:szCs w:val="20"/>
              </w:rPr>
              <w:t>июнь-июль</w:t>
            </w:r>
          </w:p>
          <w:p w:rsidR="000D082C" w:rsidRPr="00C73BC8" w:rsidRDefault="000D082C" w:rsidP="00754E63">
            <w:pPr>
              <w:pStyle w:val="af4"/>
              <w:rPr>
                <w:color w:val="000000"/>
                <w:sz w:val="20"/>
                <w:szCs w:val="20"/>
              </w:rPr>
            </w:pPr>
            <w:r w:rsidRPr="00C73BC8">
              <w:rPr>
                <w:color w:val="000000"/>
                <w:sz w:val="20"/>
                <w:szCs w:val="20"/>
              </w:rPr>
              <w:t>2 смены</w:t>
            </w:r>
          </w:p>
        </w:tc>
        <w:tc>
          <w:tcPr>
            <w:tcW w:w="1249" w:type="dxa"/>
            <w:gridSpan w:val="2"/>
            <w:shd w:val="clear" w:color="auto" w:fill="auto"/>
          </w:tcPr>
          <w:p w:rsidR="000D082C" w:rsidRPr="00C73BC8" w:rsidRDefault="000D082C" w:rsidP="00754E63">
            <w:pPr>
              <w:pStyle w:val="af4"/>
              <w:rPr>
                <w:color w:val="000000"/>
                <w:sz w:val="20"/>
                <w:szCs w:val="20"/>
              </w:rPr>
            </w:pPr>
            <w:r w:rsidRPr="00C73BC8">
              <w:rPr>
                <w:color w:val="000000"/>
                <w:sz w:val="20"/>
                <w:szCs w:val="20"/>
              </w:rPr>
              <w:t>35 чел.</w:t>
            </w:r>
          </w:p>
          <w:p w:rsidR="000D082C" w:rsidRPr="00C73BC8" w:rsidRDefault="000D082C" w:rsidP="00754E63">
            <w:pPr>
              <w:pStyle w:val="af4"/>
              <w:rPr>
                <w:color w:val="000000"/>
                <w:sz w:val="20"/>
                <w:szCs w:val="20"/>
              </w:rPr>
            </w:pPr>
            <w:r w:rsidRPr="00C73BC8">
              <w:rPr>
                <w:color w:val="000000"/>
                <w:sz w:val="20"/>
                <w:szCs w:val="20"/>
              </w:rPr>
              <w:t>с 10 до 16 лет</w:t>
            </w:r>
          </w:p>
        </w:tc>
        <w:tc>
          <w:tcPr>
            <w:tcW w:w="2156" w:type="dxa"/>
            <w:gridSpan w:val="4"/>
            <w:shd w:val="clear" w:color="auto" w:fill="auto"/>
          </w:tcPr>
          <w:p w:rsidR="000D082C" w:rsidRPr="00C73BC8" w:rsidRDefault="000D082C" w:rsidP="00754E63">
            <w:pPr>
              <w:pStyle w:val="af4"/>
              <w:rPr>
                <w:color w:val="000000"/>
                <w:sz w:val="20"/>
                <w:szCs w:val="20"/>
              </w:rPr>
            </w:pPr>
            <w:r w:rsidRPr="00C73BC8">
              <w:rPr>
                <w:color w:val="000000"/>
                <w:sz w:val="20"/>
                <w:szCs w:val="20"/>
              </w:rPr>
              <w:t>4-этажное здание, имеются спортивные площадки для занятий волейболом, настольным теннисом, игровые комнаты</w:t>
            </w:r>
          </w:p>
        </w:tc>
        <w:tc>
          <w:tcPr>
            <w:tcW w:w="1283" w:type="dxa"/>
            <w:gridSpan w:val="4"/>
            <w:shd w:val="clear" w:color="auto" w:fill="auto"/>
          </w:tcPr>
          <w:p w:rsidR="000D082C" w:rsidRPr="00C73BC8" w:rsidRDefault="000D082C" w:rsidP="00754E63">
            <w:pPr>
              <w:pStyle w:val="af4"/>
              <w:rPr>
                <w:color w:val="000000"/>
                <w:sz w:val="20"/>
                <w:szCs w:val="20"/>
              </w:rPr>
            </w:pPr>
            <w:r w:rsidRPr="00C73BC8">
              <w:rPr>
                <w:color w:val="000000"/>
                <w:sz w:val="20"/>
                <w:szCs w:val="20"/>
              </w:rPr>
              <w:t>бесплатно</w:t>
            </w:r>
          </w:p>
          <w:p w:rsidR="000D082C" w:rsidRPr="00C73BC8" w:rsidRDefault="000D082C" w:rsidP="00754E63">
            <w:pPr>
              <w:pStyle w:val="af4"/>
              <w:rPr>
                <w:color w:val="000000"/>
                <w:sz w:val="20"/>
                <w:szCs w:val="20"/>
              </w:rPr>
            </w:pPr>
            <w:r w:rsidRPr="00C73BC8">
              <w:rPr>
                <w:color w:val="000000"/>
                <w:sz w:val="20"/>
                <w:szCs w:val="20"/>
              </w:rPr>
              <w:t>10 дней</w:t>
            </w:r>
          </w:p>
        </w:tc>
        <w:tc>
          <w:tcPr>
            <w:tcW w:w="1415" w:type="dxa"/>
            <w:gridSpan w:val="2"/>
            <w:shd w:val="clear" w:color="auto" w:fill="auto"/>
          </w:tcPr>
          <w:p w:rsidR="000D082C" w:rsidRPr="00C73BC8" w:rsidRDefault="000D082C" w:rsidP="00754E63">
            <w:pPr>
              <w:pStyle w:val="af4"/>
              <w:rPr>
                <w:color w:val="000000"/>
                <w:sz w:val="20"/>
                <w:szCs w:val="20"/>
              </w:rPr>
            </w:pPr>
          </w:p>
        </w:tc>
        <w:tc>
          <w:tcPr>
            <w:tcW w:w="2703" w:type="dxa"/>
            <w:gridSpan w:val="2"/>
            <w:shd w:val="clear" w:color="auto" w:fill="auto"/>
          </w:tcPr>
          <w:p w:rsidR="000D082C" w:rsidRPr="00C73BC8" w:rsidRDefault="000D082C" w:rsidP="00754E63">
            <w:pPr>
              <w:pStyle w:val="af4"/>
              <w:jc w:val="both"/>
              <w:rPr>
                <w:color w:val="000000"/>
                <w:sz w:val="20"/>
                <w:szCs w:val="20"/>
              </w:rPr>
            </w:pPr>
            <w:r w:rsidRPr="00C73BC8">
              <w:rPr>
                <w:color w:val="000000"/>
                <w:sz w:val="20"/>
                <w:szCs w:val="20"/>
              </w:rPr>
              <w:t>Каждая смена имеет свою направленность по виду спорта (легкая атлетика, настольный теннис, волейбол, баскетбол, футбол).  В режим дня включены тренировочные занятия по видам спорта, разработана культурно-досуговая программа, проводятся спортивно-массовые мероприятия.</w:t>
            </w:r>
          </w:p>
          <w:p w:rsidR="000D082C" w:rsidRPr="00C73BC8" w:rsidRDefault="000D082C" w:rsidP="00754E63">
            <w:pPr>
              <w:pStyle w:val="af4"/>
              <w:jc w:val="both"/>
              <w:rPr>
                <w:color w:val="000000"/>
                <w:sz w:val="20"/>
                <w:szCs w:val="20"/>
              </w:rPr>
            </w:pPr>
            <w:r w:rsidRPr="00C73BC8">
              <w:rPr>
                <w:color w:val="000000"/>
                <w:sz w:val="20"/>
                <w:szCs w:val="20"/>
              </w:rPr>
              <w:t xml:space="preserve">Удаленность от города Артема </w:t>
            </w:r>
            <w:smartTag w:uri="urn:schemas-microsoft-com:office:smarttags" w:element="metricconverter">
              <w:smartTagPr>
                <w:attr w:name="ProductID" w:val="15 км"/>
              </w:smartTagPr>
              <w:r w:rsidRPr="00C73BC8">
                <w:rPr>
                  <w:color w:val="000000"/>
                  <w:sz w:val="20"/>
                  <w:szCs w:val="20"/>
                </w:rPr>
                <w:t>15 км</w:t>
              </w:r>
            </w:smartTag>
            <w:r w:rsidRPr="00C73BC8">
              <w:rPr>
                <w:color w:val="000000"/>
                <w:sz w:val="20"/>
                <w:szCs w:val="20"/>
              </w:rPr>
              <w:t xml:space="preserve">., расстояние до ближайшей остановки автотранспорта – </w:t>
            </w:r>
            <w:smartTag w:uri="urn:schemas-microsoft-com:office:smarttags" w:element="metricconverter">
              <w:smartTagPr>
                <w:attr w:name="ProductID" w:val="800 м"/>
              </w:smartTagPr>
              <w:r w:rsidRPr="00C73BC8">
                <w:rPr>
                  <w:color w:val="000000"/>
                  <w:sz w:val="20"/>
                  <w:szCs w:val="20"/>
                </w:rPr>
                <w:t>800 м</w:t>
              </w:r>
            </w:smartTag>
            <w:r w:rsidRPr="00C73BC8">
              <w:rPr>
                <w:color w:val="000000"/>
                <w:sz w:val="20"/>
                <w:szCs w:val="20"/>
              </w:rPr>
              <w:t>.</w:t>
            </w:r>
          </w:p>
          <w:p w:rsidR="000D082C" w:rsidRPr="00C73BC8" w:rsidRDefault="00D27028" w:rsidP="00754E63">
            <w:pPr>
              <w:pStyle w:val="af4"/>
              <w:jc w:val="both"/>
              <w:rPr>
                <w:color w:val="000000"/>
                <w:sz w:val="20"/>
                <w:szCs w:val="20"/>
              </w:rPr>
            </w:pPr>
            <w:hyperlink r:id="rId79" w:history="1">
              <w:r w:rsidR="000D082C" w:rsidRPr="00C73BC8">
                <w:rPr>
                  <w:color w:val="000000"/>
                  <w:sz w:val="20"/>
                  <w:szCs w:val="20"/>
                </w:rPr>
                <w:t>schoolfeniks.ru</w:t>
              </w:r>
            </w:hyperlink>
          </w:p>
        </w:tc>
      </w:tr>
      <w:tr w:rsidR="000D082C" w:rsidRPr="004041AE" w:rsidTr="00C73BC8">
        <w:trPr>
          <w:trHeight w:val="20"/>
        </w:trPr>
        <w:tc>
          <w:tcPr>
            <w:tcW w:w="708" w:type="dxa"/>
          </w:tcPr>
          <w:p w:rsidR="000D082C" w:rsidRPr="0010732E" w:rsidRDefault="000D082C" w:rsidP="00754E63">
            <w:pPr>
              <w:pStyle w:val="a5"/>
              <w:numPr>
                <w:ilvl w:val="0"/>
                <w:numId w:val="22"/>
              </w:numPr>
              <w:jc w:val="center"/>
              <w:rPr>
                <w:sz w:val="20"/>
                <w:szCs w:val="20"/>
              </w:rPr>
            </w:pPr>
          </w:p>
        </w:tc>
        <w:tc>
          <w:tcPr>
            <w:tcW w:w="2125" w:type="dxa"/>
            <w:shd w:val="clear" w:color="auto" w:fill="auto"/>
          </w:tcPr>
          <w:p w:rsidR="000D082C" w:rsidRPr="00C73BC8" w:rsidRDefault="000D082C" w:rsidP="00754E63">
            <w:pPr>
              <w:pStyle w:val="af4"/>
              <w:rPr>
                <w:color w:val="000000"/>
                <w:sz w:val="20"/>
                <w:szCs w:val="20"/>
              </w:rPr>
            </w:pPr>
            <w:r w:rsidRPr="00C73BC8">
              <w:rPr>
                <w:color w:val="000000"/>
                <w:sz w:val="20"/>
                <w:szCs w:val="20"/>
              </w:rPr>
              <w:t xml:space="preserve">Оздоровительный лагерь «Лидер» муниципального бюджетного  образовательного учреждения дополнительного образования </w:t>
            </w:r>
            <w:r w:rsidRPr="00C73BC8">
              <w:rPr>
                <w:b/>
                <w:color w:val="000000"/>
                <w:sz w:val="20"/>
                <w:szCs w:val="20"/>
              </w:rPr>
              <w:t xml:space="preserve">«Центр творческого развития и гуманитарного образования» </w:t>
            </w:r>
            <w:r w:rsidRPr="00C73BC8">
              <w:rPr>
                <w:color w:val="000000"/>
                <w:sz w:val="20"/>
                <w:szCs w:val="20"/>
              </w:rPr>
              <w:t>Артемовского городского округа</w:t>
            </w:r>
          </w:p>
          <w:p w:rsidR="000D082C" w:rsidRPr="00C73BC8" w:rsidRDefault="000D082C" w:rsidP="00754E63">
            <w:pPr>
              <w:pStyle w:val="af4"/>
              <w:rPr>
                <w:color w:val="000000"/>
                <w:sz w:val="20"/>
                <w:szCs w:val="20"/>
              </w:rPr>
            </w:pPr>
            <w:r w:rsidRPr="00C73BC8">
              <w:rPr>
                <w:color w:val="000000"/>
                <w:sz w:val="20"/>
                <w:szCs w:val="20"/>
              </w:rPr>
              <w:lastRenderedPageBreak/>
              <w:t>Форма собственности: муниципальная;</w:t>
            </w:r>
          </w:p>
          <w:p w:rsidR="000D082C" w:rsidRPr="00C73BC8" w:rsidRDefault="000D082C" w:rsidP="00754E63">
            <w:pPr>
              <w:pStyle w:val="af4"/>
              <w:rPr>
                <w:color w:val="000000"/>
                <w:sz w:val="20"/>
                <w:szCs w:val="20"/>
              </w:rPr>
            </w:pPr>
            <w:r w:rsidRPr="00C73BC8">
              <w:rPr>
                <w:color w:val="000000"/>
                <w:sz w:val="20"/>
                <w:szCs w:val="20"/>
              </w:rPr>
              <w:t>Учредитель: Артемовский городской округ</w:t>
            </w:r>
          </w:p>
        </w:tc>
        <w:tc>
          <w:tcPr>
            <w:tcW w:w="2579" w:type="dxa"/>
            <w:gridSpan w:val="3"/>
            <w:shd w:val="clear" w:color="auto" w:fill="auto"/>
          </w:tcPr>
          <w:p w:rsidR="000D082C" w:rsidRPr="00C73BC8" w:rsidRDefault="000D082C" w:rsidP="00754E63">
            <w:pPr>
              <w:pStyle w:val="af4"/>
              <w:rPr>
                <w:color w:val="000000"/>
                <w:sz w:val="20"/>
                <w:szCs w:val="20"/>
              </w:rPr>
            </w:pPr>
            <w:r w:rsidRPr="00C73BC8">
              <w:rPr>
                <w:color w:val="000000"/>
                <w:sz w:val="20"/>
                <w:szCs w:val="20"/>
              </w:rPr>
              <w:lastRenderedPageBreak/>
              <w:t xml:space="preserve">юр.адрес: 692760, </w:t>
            </w:r>
            <w:r w:rsidRPr="00C73BC8">
              <w:rPr>
                <w:b/>
                <w:color w:val="000000"/>
                <w:sz w:val="20"/>
                <w:szCs w:val="20"/>
              </w:rPr>
              <w:t>г. Артем</w:t>
            </w:r>
            <w:r w:rsidRPr="00C73BC8">
              <w:rPr>
                <w:color w:val="000000"/>
                <w:sz w:val="20"/>
                <w:szCs w:val="20"/>
              </w:rPr>
              <w:t>,</w:t>
            </w:r>
          </w:p>
          <w:p w:rsidR="000D082C" w:rsidRPr="00C73BC8" w:rsidRDefault="000D082C" w:rsidP="00754E63">
            <w:pPr>
              <w:pStyle w:val="af4"/>
              <w:rPr>
                <w:color w:val="000000"/>
                <w:sz w:val="20"/>
                <w:szCs w:val="20"/>
              </w:rPr>
            </w:pPr>
            <w:r w:rsidRPr="00C73BC8">
              <w:rPr>
                <w:color w:val="000000"/>
                <w:sz w:val="20"/>
                <w:szCs w:val="20"/>
              </w:rPr>
              <w:t>ул. Кирова, 21</w:t>
            </w:r>
          </w:p>
          <w:p w:rsidR="000D082C" w:rsidRPr="00C73BC8" w:rsidRDefault="000D082C" w:rsidP="00754E63">
            <w:pPr>
              <w:pStyle w:val="af4"/>
              <w:rPr>
                <w:color w:val="000000"/>
                <w:sz w:val="20"/>
                <w:szCs w:val="20"/>
              </w:rPr>
            </w:pPr>
            <w:r w:rsidRPr="00C73BC8">
              <w:rPr>
                <w:color w:val="000000"/>
                <w:sz w:val="20"/>
                <w:szCs w:val="20"/>
              </w:rPr>
              <w:t>8(42337)4-95-85</w:t>
            </w:r>
          </w:p>
          <w:p w:rsidR="000D082C" w:rsidRPr="00C73BC8" w:rsidRDefault="00D27028" w:rsidP="00754E63">
            <w:pPr>
              <w:pStyle w:val="af4"/>
              <w:rPr>
                <w:color w:val="000000"/>
                <w:sz w:val="20"/>
                <w:szCs w:val="20"/>
              </w:rPr>
            </w:pPr>
            <w:hyperlink r:id="rId80" w:history="1">
              <w:r w:rsidR="000D082C" w:rsidRPr="00C73BC8">
                <w:rPr>
                  <w:color w:val="000000"/>
                  <w:sz w:val="20"/>
                  <w:szCs w:val="20"/>
                </w:rPr>
                <w:t>STR.ART-1@rambler.ru</w:t>
              </w:r>
            </w:hyperlink>
          </w:p>
          <w:p w:rsidR="000D082C" w:rsidRPr="00C73BC8" w:rsidRDefault="000D082C" w:rsidP="00754E63">
            <w:pPr>
              <w:pStyle w:val="af4"/>
              <w:rPr>
                <w:color w:val="000000"/>
                <w:sz w:val="20"/>
                <w:szCs w:val="20"/>
              </w:rPr>
            </w:pPr>
            <w:r w:rsidRPr="00C73BC8">
              <w:rPr>
                <w:color w:val="000000"/>
                <w:sz w:val="20"/>
                <w:szCs w:val="20"/>
              </w:rPr>
              <w:t>Фактический адрес: по итогам конкурса</w:t>
            </w:r>
          </w:p>
        </w:tc>
        <w:tc>
          <w:tcPr>
            <w:tcW w:w="2100" w:type="dxa"/>
            <w:shd w:val="clear" w:color="auto" w:fill="auto"/>
          </w:tcPr>
          <w:p w:rsidR="000D082C" w:rsidRPr="00C73BC8" w:rsidRDefault="000D082C" w:rsidP="00754E63">
            <w:pPr>
              <w:pStyle w:val="af4"/>
              <w:rPr>
                <w:color w:val="000000"/>
                <w:sz w:val="20"/>
                <w:szCs w:val="20"/>
              </w:rPr>
            </w:pPr>
            <w:r w:rsidRPr="00C73BC8">
              <w:rPr>
                <w:color w:val="000000"/>
                <w:sz w:val="20"/>
                <w:szCs w:val="20"/>
              </w:rPr>
              <w:t>июль (август)</w:t>
            </w:r>
          </w:p>
          <w:p w:rsidR="000D082C" w:rsidRPr="00C73BC8" w:rsidRDefault="000D082C" w:rsidP="00754E63">
            <w:pPr>
              <w:pStyle w:val="af4"/>
              <w:rPr>
                <w:color w:val="000000"/>
                <w:sz w:val="20"/>
                <w:szCs w:val="20"/>
              </w:rPr>
            </w:pPr>
            <w:r w:rsidRPr="00C73BC8">
              <w:rPr>
                <w:color w:val="000000"/>
                <w:sz w:val="20"/>
                <w:szCs w:val="20"/>
              </w:rPr>
              <w:t>1 смена</w:t>
            </w:r>
          </w:p>
        </w:tc>
        <w:tc>
          <w:tcPr>
            <w:tcW w:w="1249" w:type="dxa"/>
            <w:gridSpan w:val="2"/>
            <w:shd w:val="clear" w:color="auto" w:fill="auto"/>
          </w:tcPr>
          <w:p w:rsidR="000D082C" w:rsidRPr="00C73BC8" w:rsidRDefault="000D082C" w:rsidP="00754E63">
            <w:pPr>
              <w:pStyle w:val="af4"/>
              <w:rPr>
                <w:color w:val="000000"/>
                <w:sz w:val="20"/>
                <w:szCs w:val="20"/>
              </w:rPr>
            </w:pPr>
            <w:r w:rsidRPr="00C73BC8">
              <w:rPr>
                <w:color w:val="000000"/>
                <w:sz w:val="20"/>
                <w:szCs w:val="20"/>
              </w:rPr>
              <w:t>35 чел.</w:t>
            </w:r>
          </w:p>
          <w:p w:rsidR="000D082C" w:rsidRPr="00C73BC8" w:rsidRDefault="000D082C" w:rsidP="00754E63">
            <w:pPr>
              <w:pStyle w:val="af4"/>
              <w:rPr>
                <w:color w:val="000000"/>
                <w:sz w:val="20"/>
                <w:szCs w:val="20"/>
              </w:rPr>
            </w:pPr>
            <w:r w:rsidRPr="00C73BC8">
              <w:rPr>
                <w:color w:val="000000"/>
                <w:sz w:val="20"/>
                <w:szCs w:val="20"/>
              </w:rPr>
              <w:t>с 13 до 16 лет</w:t>
            </w:r>
          </w:p>
        </w:tc>
        <w:tc>
          <w:tcPr>
            <w:tcW w:w="2156" w:type="dxa"/>
            <w:gridSpan w:val="4"/>
            <w:shd w:val="clear" w:color="auto" w:fill="auto"/>
          </w:tcPr>
          <w:p w:rsidR="000D082C" w:rsidRPr="00C73BC8" w:rsidRDefault="000D082C" w:rsidP="00754E63">
            <w:pPr>
              <w:pStyle w:val="af4"/>
              <w:rPr>
                <w:color w:val="000000"/>
                <w:sz w:val="20"/>
                <w:szCs w:val="20"/>
              </w:rPr>
            </w:pPr>
            <w:r w:rsidRPr="00C73BC8">
              <w:rPr>
                <w:color w:val="000000"/>
                <w:sz w:val="20"/>
                <w:szCs w:val="20"/>
              </w:rPr>
              <w:t>кирпичное здание, 2-3 местные комнаты для проживания., спортивная площадка, актовый зал, игровые комнаты</w:t>
            </w:r>
          </w:p>
        </w:tc>
        <w:tc>
          <w:tcPr>
            <w:tcW w:w="1283" w:type="dxa"/>
            <w:gridSpan w:val="4"/>
            <w:shd w:val="clear" w:color="auto" w:fill="auto"/>
          </w:tcPr>
          <w:p w:rsidR="000D082C" w:rsidRPr="00C73BC8" w:rsidRDefault="000D082C" w:rsidP="00754E63">
            <w:pPr>
              <w:pStyle w:val="af4"/>
              <w:rPr>
                <w:color w:val="000000"/>
                <w:sz w:val="20"/>
                <w:szCs w:val="20"/>
              </w:rPr>
            </w:pPr>
            <w:r w:rsidRPr="00C73BC8">
              <w:rPr>
                <w:color w:val="000000"/>
                <w:sz w:val="20"/>
                <w:szCs w:val="20"/>
              </w:rPr>
              <w:t xml:space="preserve">бесплатно </w:t>
            </w:r>
          </w:p>
          <w:p w:rsidR="000D082C" w:rsidRPr="00C73BC8" w:rsidRDefault="000D082C" w:rsidP="00754E63">
            <w:pPr>
              <w:pStyle w:val="af4"/>
              <w:rPr>
                <w:color w:val="000000"/>
                <w:sz w:val="20"/>
                <w:szCs w:val="20"/>
              </w:rPr>
            </w:pPr>
            <w:r w:rsidRPr="00C73BC8">
              <w:rPr>
                <w:color w:val="000000"/>
                <w:sz w:val="20"/>
                <w:szCs w:val="20"/>
              </w:rPr>
              <w:t>10 дней</w:t>
            </w:r>
          </w:p>
        </w:tc>
        <w:tc>
          <w:tcPr>
            <w:tcW w:w="1415" w:type="dxa"/>
            <w:gridSpan w:val="2"/>
            <w:shd w:val="clear" w:color="auto" w:fill="auto"/>
          </w:tcPr>
          <w:p w:rsidR="000D082C" w:rsidRPr="00C73BC8" w:rsidRDefault="000D082C" w:rsidP="00754E63">
            <w:pPr>
              <w:pStyle w:val="af4"/>
              <w:rPr>
                <w:color w:val="000000"/>
                <w:sz w:val="20"/>
                <w:szCs w:val="20"/>
              </w:rPr>
            </w:pPr>
          </w:p>
        </w:tc>
        <w:tc>
          <w:tcPr>
            <w:tcW w:w="2703" w:type="dxa"/>
            <w:gridSpan w:val="2"/>
            <w:shd w:val="clear" w:color="auto" w:fill="auto"/>
          </w:tcPr>
          <w:p w:rsidR="000D082C" w:rsidRPr="00C73BC8" w:rsidRDefault="000D082C" w:rsidP="00754E63">
            <w:pPr>
              <w:pStyle w:val="af4"/>
              <w:rPr>
                <w:color w:val="000000"/>
                <w:sz w:val="20"/>
                <w:szCs w:val="20"/>
              </w:rPr>
            </w:pPr>
            <w:r w:rsidRPr="00C73BC8">
              <w:rPr>
                <w:color w:val="000000"/>
                <w:sz w:val="20"/>
                <w:szCs w:val="20"/>
              </w:rPr>
              <w:t xml:space="preserve">Смена лагеря имеет обучающую направленность. Цель курса: обнаружение, развитие и применение лидерских навыков, формирование активной гражданской позиции. В первой половине дня проводятся обучающие тренинги, семинары, мастер-классы по развитию лидерских качеств, формированию организаторских навыков, а </w:t>
            </w:r>
            <w:r w:rsidRPr="00C73BC8">
              <w:rPr>
                <w:color w:val="000000"/>
                <w:sz w:val="20"/>
                <w:szCs w:val="20"/>
              </w:rPr>
              <w:lastRenderedPageBreak/>
              <w:t xml:space="preserve">также спортивные эстафеты, конкурсы. Во второй половине дня запланированы досуговые и развлекательные мероприятия.  </w:t>
            </w:r>
          </w:p>
          <w:p w:rsidR="000D082C" w:rsidRPr="00C73BC8" w:rsidRDefault="000D082C" w:rsidP="00754E63">
            <w:pPr>
              <w:pStyle w:val="af4"/>
              <w:rPr>
                <w:color w:val="000000"/>
                <w:sz w:val="20"/>
                <w:szCs w:val="20"/>
              </w:rPr>
            </w:pPr>
            <w:r w:rsidRPr="00C73BC8">
              <w:rPr>
                <w:color w:val="000000"/>
                <w:sz w:val="20"/>
                <w:szCs w:val="20"/>
              </w:rPr>
              <w:t>Сайт: http://ctrigo.ucos.ru/</w:t>
            </w:r>
          </w:p>
        </w:tc>
      </w:tr>
      <w:tr w:rsidR="000D082C" w:rsidRPr="004041AE" w:rsidTr="003017D0">
        <w:trPr>
          <w:trHeight w:val="20"/>
        </w:trPr>
        <w:tc>
          <w:tcPr>
            <w:tcW w:w="708" w:type="dxa"/>
          </w:tcPr>
          <w:p w:rsidR="000D082C" w:rsidRPr="0010732E" w:rsidRDefault="000D082C" w:rsidP="00754E63">
            <w:pPr>
              <w:pStyle w:val="a5"/>
              <w:numPr>
                <w:ilvl w:val="0"/>
                <w:numId w:val="22"/>
              </w:numPr>
              <w:jc w:val="center"/>
              <w:rPr>
                <w:sz w:val="20"/>
                <w:szCs w:val="20"/>
              </w:rPr>
            </w:pPr>
          </w:p>
        </w:tc>
        <w:tc>
          <w:tcPr>
            <w:tcW w:w="2125" w:type="dxa"/>
          </w:tcPr>
          <w:p w:rsidR="000D082C" w:rsidRPr="00C73BC8" w:rsidRDefault="000D082C" w:rsidP="00754E63">
            <w:pPr>
              <w:pStyle w:val="af4"/>
              <w:rPr>
                <w:color w:val="000000"/>
                <w:sz w:val="20"/>
                <w:szCs w:val="20"/>
              </w:rPr>
            </w:pPr>
            <w:r w:rsidRPr="00C73BC8">
              <w:rPr>
                <w:color w:val="000000"/>
                <w:sz w:val="20"/>
                <w:szCs w:val="20"/>
              </w:rPr>
              <w:t xml:space="preserve">Оздоровительный лагерь </w:t>
            </w:r>
            <w:r w:rsidRPr="00C73BC8">
              <w:rPr>
                <w:b/>
                <w:color w:val="000000"/>
                <w:sz w:val="20"/>
                <w:szCs w:val="20"/>
              </w:rPr>
              <w:t xml:space="preserve">«Школа КВН» </w:t>
            </w:r>
            <w:r w:rsidRPr="00C73BC8">
              <w:rPr>
                <w:color w:val="000000"/>
                <w:sz w:val="20"/>
                <w:szCs w:val="20"/>
              </w:rPr>
              <w:t>отдела молодежи и туризма администрации Артемовского городского округа</w:t>
            </w:r>
          </w:p>
        </w:tc>
        <w:tc>
          <w:tcPr>
            <w:tcW w:w="2579" w:type="dxa"/>
            <w:gridSpan w:val="3"/>
          </w:tcPr>
          <w:p w:rsidR="000D082C" w:rsidRPr="00C73BC8" w:rsidRDefault="000D082C" w:rsidP="00754E63">
            <w:pPr>
              <w:pStyle w:val="af4"/>
              <w:rPr>
                <w:color w:val="000000"/>
                <w:sz w:val="20"/>
                <w:szCs w:val="20"/>
              </w:rPr>
            </w:pPr>
            <w:r w:rsidRPr="00C73BC8">
              <w:rPr>
                <w:color w:val="000000"/>
                <w:sz w:val="20"/>
                <w:szCs w:val="20"/>
              </w:rPr>
              <w:t>Юр.адрес: 692760</w:t>
            </w:r>
          </w:p>
          <w:p w:rsidR="000D082C" w:rsidRPr="00C73BC8" w:rsidRDefault="000D082C" w:rsidP="00754E63">
            <w:pPr>
              <w:pStyle w:val="af4"/>
              <w:rPr>
                <w:color w:val="000000"/>
                <w:sz w:val="20"/>
                <w:szCs w:val="20"/>
              </w:rPr>
            </w:pPr>
            <w:r w:rsidRPr="00C73BC8">
              <w:rPr>
                <w:b/>
                <w:color w:val="000000"/>
                <w:sz w:val="20"/>
                <w:szCs w:val="20"/>
              </w:rPr>
              <w:t>г. Артем</w:t>
            </w:r>
            <w:r w:rsidRPr="00C73BC8">
              <w:rPr>
                <w:color w:val="000000"/>
                <w:sz w:val="20"/>
                <w:szCs w:val="20"/>
              </w:rPr>
              <w:t>, ул. Кирова, 48</w:t>
            </w:r>
          </w:p>
          <w:p w:rsidR="000D082C" w:rsidRPr="00C73BC8" w:rsidRDefault="000D082C" w:rsidP="00754E63">
            <w:pPr>
              <w:pStyle w:val="af4"/>
              <w:rPr>
                <w:color w:val="000000"/>
                <w:sz w:val="20"/>
                <w:szCs w:val="20"/>
              </w:rPr>
            </w:pPr>
            <w:r w:rsidRPr="00C73BC8">
              <w:rPr>
                <w:color w:val="000000"/>
                <w:sz w:val="20"/>
                <w:szCs w:val="20"/>
              </w:rPr>
              <w:t>8(42337)43581</w:t>
            </w:r>
          </w:p>
          <w:p w:rsidR="000D082C" w:rsidRPr="00C73BC8" w:rsidRDefault="000D082C" w:rsidP="00754E63">
            <w:pPr>
              <w:pStyle w:val="af4"/>
              <w:rPr>
                <w:color w:val="000000"/>
                <w:sz w:val="20"/>
                <w:szCs w:val="20"/>
              </w:rPr>
            </w:pPr>
            <w:r w:rsidRPr="00C73BC8">
              <w:rPr>
                <w:color w:val="000000"/>
                <w:sz w:val="20"/>
                <w:szCs w:val="20"/>
              </w:rPr>
              <w:t>Фактический адрес: по итогам конкурса</w:t>
            </w:r>
          </w:p>
        </w:tc>
        <w:tc>
          <w:tcPr>
            <w:tcW w:w="2100" w:type="dxa"/>
          </w:tcPr>
          <w:p w:rsidR="000D082C" w:rsidRPr="00C73BC8" w:rsidRDefault="000D082C" w:rsidP="00754E63">
            <w:pPr>
              <w:pStyle w:val="af4"/>
              <w:rPr>
                <w:color w:val="000000"/>
                <w:sz w:val="20"/>
                <w:szCs w:val="20"/>
              </w:rPr>
            </w:pPr>
            <w:r w:rsidRPr="00C73BC8">
              <w:rPr>
                <w:color w:val="000000"/>
                <w:sz w:val="20"/>
                <w:szCs w:val="20"/>
              </w:rPr>
              <w:t>Май (июнь)</w:t>
            </w:r>
          </w:p>
        </w:tc>
        <w:tc>
          <w:tcPr>
            <w:tcW w:w="1249" w:type="dxa"/>
            <w:gridSpan w:val="2"/>
          </w:tcPr>
          <w:p w:rsidR="000D082C" w:rsidRPr="00C73BC8" w:rsidRDefault="000D082C" w:rsidP="00754E63">
            <w:pPr>
              <w:pStyle w:val="af4"/>
              <w:rPr>
                <w:color w:val="000000"/>
                <w:sz w:val="20"/>
                <w:szCs w:val="20"/>
              </w:rPr>
            </w:pPr>
            <w:r w:rsidRPr="00C73BC8">
              <w:rPr>
                <w:color w:val="000000"/>
                <w:sz w:val="20"/>
                <w:szCs w:val="20"/>
              </w:rPr>
              <w:t>50 чел.</w:t>
            </w:r>
          </w:p>
          <w:p w:rsidR="000D082C" w:rsidRPr="00C73BC8" w:rsidRDefault="000D082C" w:rsidP="00754E63">
            <w:pPr>
              <w:pStyle w:val="af4"/>
              <w:rPr>
                <w:color w:val="000000"/>
                <w:sz w:val="20"/>
                <w:szCs w:val="20"/>
              </w:rPr>
            </w:pPr>
            <w:r w:rsidRPr="00C73BC8">
              <w:rPr>
                <w:color w:val="000000"/>
                <w:sz w:val="20"/>
                <w:szCs w:val="20"/>
              </w:rPr>
              <w:t>с 12 до 16 лет</w:t>
            </w:r>
          </w:p>
        </w:tc>
        <w:tc>
          <w:tcPr>
            <w:tcW w:w="2156" w:type="dxa"/>
            <w:gridSpan w:val="4"/>
          </w:tcPr>
          <w:p w:rsidR="000D082C" w:rsidRPr="00C73BC8" w:rsidRDefault="000D082C" w:rsidP="00754E63">
            <w:pPr>
              <w:pStyle w:val="af4"/>
              <w:rPr>
                <w:color w:val="000000"/>
                <w:sz w:val="20"/>
                <w:szCs w:val="20"/>
              </w:rPr>
            </w:pPr>
            <w:r w:rsidRPr="00C73BC8">
              <w:rPr>
                <w:color w:val="000000"/>
                <w:sz w:val="20"/>
                <w:szCs w:val="20"/>
              </w:rPr>
              <w:t>Здание со всеми удобствами для проживания, спортивная площадка, игровые комнаты</w:t>
            </w:r>
          </w:p>
        </w:tc>
        <w:tc>
          <w:tcPr>
            <w:tcW w:w="1283" w:type="dxa"/>
            <w:gridSpan w:val="4"/>
          </w:tcPr>
          <w:p w:rsidR="000D082C" w:rsidRPr="00C73BC8" w:rsidRDefault="000D082C" w:rsidP="00754E63">
            <w:pPr>
              <w:pStyle w:val="af4"/>
              <w:rPr>
                <w:color w:val="000000"/>
                <w:sz w:val="20"/>
                <w:szCs w:val="20"/>
              </w:rPr>
            </w:pPr>
            <w:r w:rsidRPr="00C73BC8">
              <w:rPr>
                <w:color w:val="000000"/>
                <w:sz w:val="20"/>
                <w:szCs w:val="20"/>
              </w:rPr>
              <w:t xml:space="preserve">Бесплатно </w:t>
            </w:r>
          </w:p>
          <w:p w:rsidR="000D082C" w:rsidRPr="00C73BC8" w:rsidRDefault="000D082C" w:rsidP="00754E63">
            <w:pPr>
              <w:pStyle w:val="af4"/>
              <w:rPr>
                <w:color w:val="000000"/>
                <w:sz w:val="20"/>
                <w:szCs w:val="20"/>
              </w:rPr>
            </w:pPr>
            <w:r w:rsidRPr="00C73BC8">
              <w:rPr>
                <w:color w:val="000000"/>
                <w:sz w:val="20"/>
                <w:szCs w:val="20"/>
              </w:rPr>
              <w:t>7 дней</w:t>
            </w:r>
          </w:p>
        </w:tc>
        <w:tc>
          <w:tcPr>
            <w:tcW w:w="1415" w:type="dxa"/>
            <w:gridSpan w:val="2"/>
          </w:tcPr>
          <w:p w:rsidR="000D082C" w:rsidRPr="00C73BC8" w:rsidRDefault="000D082C" w:rsidP="00754E63">
            <w:pPr>
              <w:pStyle w:val="af4"/>
              <w:rPr>
                <w:color w:val="000000"/>
                <w:sz w:val="20"/>
                <w:szCs w:val="20"/>
              </w:rPr>
            </w:pPr>
          </w:p>
        </w:tc>
        <w:tc>
          <w:tcPr>
            <w:tcW w:w="2703" w:type="dxa"/>
            <w:gridSpan w:val="2"/>
          </w:tcPr>
          <w:p w:rsidR="000D082C" w:rsidRPr="00C73BC8" w:rsidRDefault="000D082C" w:rsidP="00754E63">
            <w:pPr>
              <w:pStyle w:val="af4"/>
              <w:jc w:val="both"/>
              <w:rPr>
                <w:color w:val="000000"/>
                <w:sz w:val="20"/>
                <w:szCs w:val="20"/>
              </w:rPr>
            </w:pPr>
            <w:r w:rsidRPr="00C73BC8">
              <w:rPr>
                <w:color w:val="000000"/>
                <w:sz w:val="20"/>
                <w:szCs w:val="20"/>
              </w:rPr>
              <w:t>Смена лагеря имеет обучающую направленность. Цель: развитие коммуникативных навыков и творческих способностей детей среднего и старшего школьного возраста для обеспечения их адаптации в современном обществе, путем приобщения к КВНовскому движению, поддержка КВНовского движения на территории Артемовского городского округа.</w:t>
            </w:r>
          </w:p>
          <w:p w:rsidR="000D082C" w:rsidRPr="00C73BC8" w:rsidRDefault="000D082C" w:rsidP="00754E63">
            <w:pPr>
              <w:pStyle w:val="af4"/>
              <w:jc w:val="both"/>
              <w:rPr>
                <w:color w:val="000000"/>
                <w:sz w:val="20"/>
                <w:szCs w:val="20"/>
              </w:rPr>
            </w:pPr>
            <w:r w:rsidRPr="00C73BC8">
              <w:rPr>
                <w:color w:val="000000"/>
                <w:sz w:val="20"/>
                <w:szCs w:val="20"/>
              </w:rPr>
              <w:t xml:space="preserve">«Школа КВН» – системная программа неформального образования, интеллектуального развития и конструктивного досуга подростков. Программа даёт каждому юному участнику шанс творческого развития и самопознания в ходе универсальной юмористической игры, которая позволяет проявить разнообразные творческие и человеческие качества. Также каждый подросток имеет возможность самовыражения и публичного признания в ходе игры, таких своих способностей, как интеллект, артистичность, </w:t>
            </w:r>
            <w:r w:rsidRPr="00C73BC8">
              <w:rPr>
                <w:color w:val="000000"/>
                <w:sz w:val="20"/>
                <w:szCs w:val="20"/>
              </w:rPr>
              <w:lastRenderedPageBreak/>
              <w:t>коммуникабельность, устойчивость к стрессам, умение четко формулировать мысли.</w:t>
            </w:r>
          </w:p>
          <w:p w:rsidR="000D082C" w:rsidRPr="00C73BC8" w:rsidRDefault="000D082C" w:rsidP="00754E63">
            <w:pPr>
              <w:pStyle w:val="af4"/>
              <w:jc w:val="both"/>
              <w:rPr>
                <w:color w:val="000000"/>
                <w:sz w:val="20"/>
                <w:szCs w:val="20"/>
              </w:rPr>
            </w:pPr>
            <w:r w:rsidRPr="00C73BC8">
              <w:rPr>
                <w:color w:val="000000"/>
                <w:sz w:val="20"/>
                <w:szCs w:val="20"/>
              </w:rPr>
              <w:t xml:space="preserve">В программу занятий включены теоретические и практические занятия. </w:t>
            </w:r>
          </w:p>
        </w:tc>
      </w:tr>
      <w:tr w:rsidR="000D082C" w:rsidRPr="004041AE" w:rsidTr="003017D0">
        <w:trPr>
          <w:trHeight w:val="20"/>
        </w:trPr>
        <w:tc>
          <w:tcPr>
            <w:tcW w:w="708" w:type="dxa"/>
          </w:tcPr>
          <w:p w:rsidR="000D082C" w:rsidRPr="0010732E" w:rsidRDefault="000D082C" w:rsidP="00754E63">
            <w:pPr>
              <w:pStyle w:val="a5"/>
              <w:numPr>
                <w:ilvl w:val="0"/>
                <w:numId w:val="22"/>
              </w:numPr>
              <w:jc w:val="center"/>
              <w:rPr>
                <w:sz w:val="20"/>
                <w:szCs w:val="20"/>
              </w:rPr>
            </w:pPr>
          </w:p>
        </w:tc>
        <w:tc>
          <w:tcPr>
            <w:tcW w:w="2125" w:type="dxa"/>
          </w:tcPr>
          <w:p w:rsidR="000D082C" w:rsidRPr="00C73BC8" w:rsidRDefault="000D082C" w:rsidP="00754E63">
            <w:pPr>
              <w:pStyle w:val="af4"/>
              <w:rPr>
                <w:color w:val="000000"/>
                <w:sz w:val="20"/>
                <w:szCs w:val="20"/>
              </w:rPr>
            </w:pPr>
            <w:r w:rsidRPr="00C73BC8">
              <w:rPr>
                <w:color w:val="000000"/>
                <w:sz w:val="20"/>
                <w:szCs w:val="20"/>
              </w:rPr>
              <w:t xml:space="preserve">Спортивный оздоровительный лагерь муниципального казенного образовательного учреждения дополнительного образования детей </w:t>
            </w:r>
            <w:r w:rsidRPr="00C73BC8">
              <w:rPr>
                <w:b/>
                <w:color w:val="000000"/>
                <w:sz w:val="20"/>
                <w:szCs w:val="20"/>
              </w:rPr>
              <w:t xml:space="preserve">«Детско-юношеская спортивная школа «Темп» </w:t>
            </w:r>
            <w:r w:rsidRPr="00C73BC8">
              <w:rPr>
                <w:color w:val="000000"/>
                <w:sz w:val="20"/>
                <w:szCs w:val="20"/>
              </w:rPr>
              <w:t>Артемовского городского округа</w:t>
            </w:r>
          </w:p>
          <w:p w:rsidR="000D082C" w:rsidRPr="00C73BC8" w:rsidRDefault="000D082C" w:rsidP="00754E63">
            <w:pPr>
              <w:pStyle w:val="af4"/>
              <w:rPr>
                <w:color w:val="000000"/>
                <w:sz w:val="20"/>
                <w:szCs w:val="20"/>
              </w:rPr>
            </w:pPr>
            <w:r w:rsidRPr="00C73BC8">
              <w:rPr>
                <w:color w:val="000000"/>
                <w:sz w:val="20"/>
                <w:szCs w:val="20"/>
              </w:rPr>
              <w:t>Учредитель: Артемовский городской округ</w:t>
            </w:r>
          </w:p>
        </w:tc>
        <w:tc>
          <w:tcPr>
            <w:tcW w:w="2579" w:type="dxa"/>
            <w:gridSpan w:val="3"/>
          </w:tcPr>
          <w:p w:rsidR="000D082C" w:rsidRPr="00C73BC8" w:rsidRDefault="000D082C" w:rsidP="00754E63">
            <w:pPr>
              <w:pStyle w:val="af4"/>
              <w:rPr>
                <w:color w:val="000000"/>
                <w:sz w:val="20"/>
                <w:szCs w:val="20"/>
              </w:rPr>
            </w:pPr>
            <w:r w:rsidRPr="00C73BC8">
              <w:rPr>
                <w:color w:val="000000"/>
                <w:sz w:val="20"/>
                <w:szCs w:val="20"/>
              </w:rPr>
              <w:t>Фактический адрес: 692707 Приморский край,                 с. Андреевка</w:t>
            </w:r>
          </w:p>
          <w:p w:rsidR="000D082C" w:rsidRPr="00C73BC8" w:rsidRDefault="000D082C" w:rsidP="00754E63">
            <w:pPr>
              <w:pStyle w:val="af4"/>
              <w:rPr>
                <w:color w:val="000000"/>
                <w:sz w:val="20"/>
                <w:szCs w:val="20"/>
              </w:rPr>
            </w:pPr>
            <w:r w:rsidRPr="00C73BC8">
              <w:rPr>
                <w:color w:val="000000"/>
                <w:sz w:val="20"/>
                <w:szCs w:val="20"/>
              </w:rPr>
              <w:t>б/о «Океан»</w:t>
            </w:r>
          </w:p>
          <w:p w:rsidR="000D082C" w:rsidRPr="00C73BC8" w:rsidRDefault="000D082C" w:rsidP="00754E63">
            <w:pPr>
              <w:pStyle w:val="af4"/>
              <w:rPr>
                <w:color w:val="000000"/>
                <w:sz w:val="20"/>
                <w:szCs w:val="20"/>
              </w:rPr>
            </w:pPr>
            <w:r w:rsidRPr="00C73BC8">
              <w:rPr>
                <w:color w:val="000000"/>
                <w:sz w:val="20"/>
                <w:szCs w:val="20"/>
              </w:rPr>
              <w:t>ул. Школьная 17-а</w:t>
            </w:r>
          </w:p>
          <w:p w:rsidR="000D082C" w:rsidRPr="00C73BC8" w:rsidRDefault="000D082C" w:rsidP="00754E63">
            <w:pPr>
              <w:pStyle w:val="af4"/>
              <w:rPr>
                <w:color w:val="000000"/>
                <w:sz w:val="20"/>
                <w:szCs w:val="20"/>
              </w:rPr>
            </w:pPr>
            <w:r w:rsidRPr="00C73BC8">
              <w:rPr>
                <w:color w:val="000000"/>
                <w:sz w:val="20"/>
                <w:szCs w:val="20"/>
              </w:rPr>
              <w:t xml:space="preserve">Юр.адрес: 692778 </w:t>
            </w:r>
          </w:p>
          <w:p w:rsidR="000D082C" w:rsidRPr="00C73BC8" w:rsidRDefault="000D082C" w:rsidP="00754E63">
            <w:pPr>
              <w:pStyle w:val="af4"/>
              <w:rPr>
                <w:color w:val="000000"/>
                <w:sz w:val="20"/>
                <w:szCs w:val="20"/>
              </w:rPr>
            </w:pPr>
            <w:r w:rsidRPr="00C73BC8">
              <w:rPr>
                <w:b/>
                <w:color w:val="000000"/>
                <w:sz w:val="20"/>
                <w:szCs w:val="20"/>
              </w:rPr>
              <w:t>г. Артем</w:t>
            </w:r>
            <w:r w:rsidRPr="00C73BC8">
              <w:rPr>
                <w:color w:val="000000"/>
                <w:sz w:val="20"/>
                <w:szCs w:val="20"/>
              </w:rPr>
              <w:t>,</w:t>
            </w:r>
          </w:p>
          <w:p w:rsidR="000D082C" w:rsidRPr="00C73BC8" w:rsidRDefault="000D082C" w:rsidP="00754E63">
            <w:pPr>
              <w:pStyle w:val="af4"/>
              <w:rPr>
                <w:color w:val="000000"/>
                <w:sz w:val="20"/>
                <w:szCs w:val="20"/>
              </w:rPr>
            </w:pPr>
            <w:r w:rsidRPr="00C73BC8">
              <w:rPr>
                <w:color w:val="000000"/>
                <w:sz w:val="20"/>
                <w:szCs w:val="20"/>
              </w:rPr>
              <w:t>пл. Ленина,   3-а</w:t>
            </w:r>
          </w:p>
          <w:p w:rsidR="000D082C" w:rsidRPr="00C73BC8" w:rsidRDefault="000D082C" w:rsidP="00754E63">
            <w:pPr>
              <w:pStyle w:val="af4"/>
              <w:rPr>
                <w:color w:val="000000"/>
                <w:sz w:val="20"/>
                <w:szCs w:val="20"/>
              </w:rPr>
            </w:pPr>
            <w:r w:rsidRPr="00C73BC8">
              <w:rPr>
                <w:color w:val="000000"/>
                <w:sz w:val="20"/>
                <w:szCs w:val="20"/>
              </w:rPr>
              <w:t>тел. 8(42337)9-45-32</w:t>
            </w:r>
          </w:p>
          <w:p w:rsidR="000D082C" w:rsidRPr="00C73BC8" w:rsidRDefault="000D082C" w:rsidP="00754E63">
            <w:pPr>
              <w:pStyle w:val="af4"/>
              <w:rPr>
                <w:color w:val="000000"/>
                <w:sz w:val="20"/>
                <w:szCs w:val="20"/>
              </w:rPr>
            </w:pPr>
          </w:p>
        </w:tc>
        <w:tc>
          <w:tcPr>
            <w:tcW w:w="2100" w:type="dxa"/>
          </w:tcPr>
          <w:p w:rsidR="000D082C" w:rsidRPr="00C73BC8" w:rsidRDefault="000D082C" w:rsidP="00754E63">
            <w:pPr>
              <w:pStyle w:val="af4"/>
              <w:rPr>
                <w:color w:val="000000"/>
                <w:sz w:val="20"/>
                <w:szCs w:val="20"/>
              </w:rPr>
            </w:pPr>
            <w:r w:rsidRPr="00C73BC8">
              <w:rPr>
                <w:color w:val="000000"/>
                <w:sz w:val="20"/>
                <w:szCs w:val="20"/>
              </w:rPr>
              <w:t>июнь-июль</w:t>
            </w:r>
          </w:p>
          <w:p w:rsidR="000D082C" w:rsidRPr="00C73BC8" w:rsidRDefault="000D082C" w:rsidP="00754E63">
            <w:pPr>
              <w:pStyle w:val="af4"/>
              <w:rPr>
                <w:color w:val="000000"/>
                <w:sz w:val="20"/>
                <w:szCs w:val="20"/>
              </w:rPr>
            </w:pPr>
            <w:r w:rsidRPr="00C73BC8">
              <w:rPr>
                <w:color w:val="000000"/>
                <w:sz w:val="20"/>
                <w:szCs w:val="20"/>
              </w:rPr>
              <w:t>1 смена</w:t>
            </w:r>
          </w:p>
        </w:tc>
        <w:tc>
          <w:tcPr>
            <w:tcW w:w="1249" w:type="dxa"/>
            <w:gridSpan w:val="2"/>
          </w:tcPr>
          <w:p w:rsidR="000D082C" w:rsidRPr="00C73BC8" w:rsidRDefault="000D082C" w:rsidP="00754E63">
            <w:pPr>
              <w:pStyle w:val="af4"/>
              <w:rPr>
                <w:color w:val="000000"/>
                <w:sz w:val="20"/>
                <w:szCs w:val="20"/>
              </w:rPr>
            </w:pPr>
            <w:r w:rsidRPr="00C73BC8">
              <w:rPr>
                <w:color w:val="000000"/>
                <w:sz w:val="20"/>
                <w:szCs w:val="20"/>
              </w:rPr>
              <w:t>45 чел.</w:t>
            </w:r>
          </w:p>
          <w:p w:rsidR="000D082C" w:rsidRPr="00C73BC8" w:rsidRDefault="000D082C" w:rsidP="00754E63">
            <w:pPr>
              <w:pStyle w:val="af4"/>
              <w:rPr>
                <w:color w:val="000000"/>
                <w:sz w:val="20"/>
                <w:szCs w:val="20"/>
              </w:rPr>
            </w:pPr>
            <w:r w:rsidRPr="00C73BC8">
              <w:rPr>
                <w:color w:val="000000"/>
                <w:sz w:val="20"/>
                <w:szCs w:val="20"/>
              </w:rPr>
              <w:t>с 10 до 18 лет</w:t>
            </w:r>
          </w:p>
        </w:tc>
        <w:tc>
          <w:tcPr>
            <w:tcW w:w="2156" w:type="dxa"/>
            <w:gridSpan w:val="4"/>
          </w:tcPr>
          <w:p w:rsidR="000D082C" w:rsidRPr="00C73BC8" w:rsidRDefault="000D082C" w:rsidP="00754E63">
            <w:pPr>
              <w:pStyle w:val="af4"/>
              <w:rPr>
                <w:color w:val="000000"/>
                <w:sz w:val="20"/>
                <w:szCs w:val="20"/>
              </w:rPr>
            </w:pPr>
            <w:r w:rsidRPr="00C73BC8">
              <w:rPr>
                <w:color w:val="000000"/>
                <w:sz w:val="20"/>
                <w:szCs w:val="20"/>
              </w:rPr>
              <w:t>2-х местные здания, имеются спортивные площадки для занятий волейболом, настольным теннисом, футболом лёгкой атлетикой водными видами спорта, единоборствами</w:t>
            </w:r>
          </w:p>
        </w:tc>
        <w:tc>
          <w:tcPr>
            <w:tcW w:w="1283" w:type="dxa"/>
            <w:gridSpan w:val="4"/>
          </w:tcPr>
          <w:p w:rsidR="000D082C" w:rsidRPr="00C73BC8" w:rsidRDefault="000D082C" w:rsidP="00754E63">
            <w:pPr>
              <w:pStyle w:val="af4"/>
              <w:rPr>
                <w:color w:val="000000"/>
                <w:sz w:val="20"/>
                <w:szCs w:val="20"/>
              </w:rPr>
            </w:pPr>
            <w:r w:rsidRPr="00C73BC8">
              <w:rPr>
                <w:color w:val="000000"/>
                <w:sz w:val="20"/>
                <w:szCs w:val="20"/>
              </w:rPr>
              <w:t>бесплатно</w:t>
            </w:r>
          </w:p>
          <w:p w:rsidR="000D082C" w:rsidRPr="00C73BC8" w:rsidRDefault="000D082C" w:rsidP="00754E63">
            <w:pPr>
              <w:pStyle w:val="af4"/>
              <w:rPr>
                <w:color w:val="000000"/>
                <w:sz w:val="20"/>
                <w:szCs w:val="20"/>
              </w:rPr>
            </w:pPr>
            <w:r w:rsidRPr="00C73BC8">
              <w:rPr>
                <w:color w:val="000000"/>
                <w:sz w:val="20"/>
                <w:szCs w:val="20"/>
              </w:rPr>
              <w:t>14 дней</w:t>
            </w:r>
          </w:p>
        </w:tc>
        <w:tc>
          <w:tcPr>
            <w:tcW w:w="1415" w:type="dxa"/>
            <w:gridSpan w:val="2"/>
          </w:tcPr>
          <w:p w:rsidR="000D082C" w:rsidRPr="00C73BC8" w:rsidRDefault="000D082C" w:rsidP="00754E63">
            <w:pPr>
              <w:pStyle w:val="af4"/>
              <w:rPr>
                <w:color w:val="000000"/>
                <w:sz w:val="20"/>
                <w:szCs w:val="20"/>
              </w:rPr>
            </w:pPr>
          </w:p>
        </w:tc>
        <w:tc>
          <w:tcPr>
            <w:tcW w:w="2703" w:type="dxa"/>
            <w:gridSpan w:val="2"/>
          </w:tcPr>
          <w:p w:rsidR="000D082C" w:rsidRPr="00C73BC8" w:rsidRDefault="000D082C" w:rsidP="00754E63">
            <w:pPr>
              <w:pStyle w:val="af4"/>
              <w:jc w:val="both"/>
              <w:rPr>
                <w:color w:val="000000"/>
                <w:sz w:val="20"/>
                <w:szCs w:val="20"/>
              </w:rPr>
            </w:pPr>
            <w:r w:rsidRPr="00C73BC8">
              <w:rPr>
                <w:color w:val="000000"/>
                <w:sz w:val="20"/>
                <w:szCs w:val="20"/>
              </w:rPr>
              <w:t>Смена ориентирована на проведение тренировочных занятий по видам спорта, разработана культурно-досуговая программа, проводятся спортивно-массовые мероприятия.</w:t>
            </w:r>
          </w:p>
          <w:p w:rsidR="000D082C" w:rsidRPr="00C73BC8" w:rsidRDefault="000D082C" w:rsidP="00754E63">
            <w:pPr>
              <w:pStyle w:val="af4"/>
              <w:jc w:val="both"/>
              <w:rPr>
                <w:color w:val="000000"/>
                <w:sz w:val="20"/>
                <w:szCs w:val="20"/>
              </w:rPr>
            </w:pPr>
            <w:r w:rsidRPr="00C73BC8">
              <w:rPr>
                <w:color w:val="000000"/>
                <w:sz w:val="20"/>
                <w:szCs w:val="20"/>
              </w:rPr>
              <w:t xml:space="preserve">Удаленность от города Артема </w:t>
            </w:r>
            <w:smartTag w:uri="urn:schemas-microsoft-com:office:smarttags" w:element="metricconverter">
              <w:smartTagPr>
                <w:attr w:name="ProductID" w:val="250 км"/>
              </w:smartTagPr>
              <w:r w:rsidRPr="00C73BC8">
                <w:rPr>
                  <w:color w:val="000000"/>
                  <w:sz w:val="20"/>
                  <w:szCs w:val="20"/>
                </w:rPr>
                <w:t>250 км</w:t>
              </w:r>
            </w:smartTag>
            <w:r w:rsidRPr="00C73BC8">
              <w:rPr>
                <w:color w:val="000000"/>
                <w:sz w:val="20"/>
                <w:szCs w:val="20"/>
              </w:rPr>
              <w:t xml:space="preserve">., расстояние до ближайшей остановки автотранспорта – </w:t>
            </w:r>
            <w:smartTag w:uri="urn:schemas-microsoft-com:office:smarttags" w:element="metricconverter">
              <w:smartTagPr>
                <w:attr w:name="ProductID" w:val="500 м"/>
              </w:smartTagPr>
              <w:r w:rsidRPr="00C73BC8">
                <w:rPr>
                  <w:color w:val="000000"/>
                  <w:sz w:val="20"/>
                  <w:szCs w:val="20"/>
                </w:rPr>
                <w:t>500 м</w:t>
              </w:r>
            </w:smartTag>
            <w:r w:rsidRPr="00C73BC8">
              <w:rPr>
                <w:color w:val="000000"/>
                <w:sz w:val="20"/>
                <w:szCs w:val="20"/>
              </w:rPr>
              <w:t>.</w:t>
            </w:r>
          </w:p>
          <w:p w:rsidR="000D082C" w:rsidRPr="00C73BC8" w:rsidRDefault="000D082C" w:rsidP="00754E63">
            <w:pPr>
              <w:pStyle w:val="af4"/>
              <w:jc w:val="both"/>
              <w:rPr>
                <w:color w:val="000000"/>
                <w:sz w:val="20"/>
                <w:szCs w:val="20"/>
              </w:rPr>
            </w:pPr>
          </w:p>
          <w:p w:rsidR="000D082C" w:rsidRPr="00C73BC8" w:rsidRDefault="000D082C" w:rsidP="00754E63">
            <w:pPr>
              <w:pStyle w:val="af4"/>
              <w:jc w:val="both"/>
              <w:rPr>
                <w:color w:val="000000"/>
                <w:sz w:val="20"/>
                <w:szCs w:val="20"/>
              </w:rPr>
            </w:pPr>
          </w:p>
        </w:tc>
      </w:tr>
      <w:tr w:rsidR="000D082C" w:rsidRPr="004041AE" w:rsidTr="0037500A">
        <w:trPr>
          <w:trHeight w:val="340"/>
        </w:trPr>
        <w:tc>
          <w:tcPr>
            <w:tcW w:w="16318" w:type="dxa"/>
            <w:gridSpan w:val="20"/>
          </w:tcPr>
          <w:p w:rsidR="000D082C" w:rsidRPr="00C73BC8" w:rsidRDefault="000D082C" w:rsidP="00754E63">
            <w:pPr>
              <w:tabs>
                <w:tab w:val="left" w:pos="0"/>
              </w:tabs>
              <w:autoSpaceDE w:val="0"/>
              <w:autoSpaceDN w:val="0"/>
              <w:adjustRightInd w:val="0"/>
              <w:ind w:firstLine="35"/>
              <w:jc w:val="center"/>
              <w:rPr>
                <w:b/>
                <w:bCs/>
                <w:color w:val="000000"/>
                <w:sz w:val="20"/>
                <w:szCs w:val="20"/>
                <w:u w:val="single"/>
              </w:rPr>
            </w:pPr>
            <w:r w:rsidRPr="00C73BC8">
              <w:rPr>
                <w:b/>
                <w:bCs/>
                <w:color w:val="000000"/>
                <w:sz w:val="20"/>
                <w:szCs w:val="20"/>
                <w:u w:val="single"/>
              </w:rPr>
              <w:t>Владивостокский городской округ</w:t>
            </w:r>
          </w:p>
        </w:tc>
      </w:tr>
      <w:tr w:rsidR="000D082C" w:rsidRPr="004041AE" w:rsidTr="003017D0">
        <w:trPr>
          <w:trHeight w:val="20"/>
        </w:trPr>
        <w:tc>
          <w:tcPr>
            <w:tcW w:w="708" w:type="dxa"/>
          </w:tcPr>
          <w:p w:rsidR="000D082C" w:rsidRPr="0010732E" w:rsidRDefault="000D082C" w:rsidP="00754E63">
            <w:pPr>
              <w:pStyle w:val="a5"/>
              <w:numPr>
                <w:ilvl w:val="0"/>
                <w:numId w:val="22"/>
              </w:numPr>
              <w:jc w:val="center"/>
              <w:rPr>
                <w:sz w:val="20"/>
                <w:szCs w:val="20"/>
              </w:rPr>
            </w:pPr>
          </w:p>
        </w:tc>
        <w:tc>
          <w:tcPr>
            <w:tcW w:w="2125" w:type="dxa"/>
          </w:tcPr>
          <w:p w:rsidR="000D082C" w:rsidRPr="00C73BC8" w:rsidRDefault="000D082C" w:rsidP="00C41438">
            <w:pPr>
              <w:rPr>
                <w:color w:val="000000"/>
                <w:sz w:val="20"/>
                <w:szCs w:val="20"/>
              </w:rPr>
            </w:pPr>
            <w:r w:rsidRPr="00C73BC8">
              <w:rPr>
                <w:color w:val="000000"/>
                <w:sz w:val="20"/>
                <w:szCs w:val="20"/>
              </w:rPr>
              <w:t xml:space="preserve">ОО ПК Центр развития спорта </w:t>
            </w:r>
            <w:r w:rsidRPr="00C73BC8">
              <w:rPr>
                <w:b/>
                <w:color w:val="000000"/>
                <w:sz w:val="20"/>
                <w:szCs w:val="20"/>
              </w:rPr>
              <w:t>«Старка»</w:t>
            </w:r>
          </w:p>
          <w:p w:rsidR="000D082C" w:rsidRPr="00C73BC8" w:rsidRDefault="000D082C" w:rsidP="00C41438">
            <w:pPr>
              <w:rPr>
                <w:color w:val="000000"/>
                <w:sz w:val="20"/>
                <w:szCs w:val="20"/>
              </w:rPr>
            </w:pPr>
            <w:r w:rsidRPr="00C73BC8">
              <w:rPr>
                <w:color w:val="000000"/>
                <w:sz w:val="20"/>
                <w:szCs w:val="20"/>
              </w:rPr>
              <w:t>8/423/272-60-31,  е-мейл: 726031@mail.ru</w:t>
            </w:r>
          </w:p>
        </w:tc>
        <w:tc>
          <w:tcPr>
            <w:tcW w:w="2579" w:type="dxa"/>
            <w:gridSpan w:val="3"/>
          </w:tcPr>
          <w:p w:rsidR="000D082C" w:rsidRPr="00C73BC8" w:rsidRDefault="000D082C" w:rsidP="00C41438">
            <w:pPr>
              <w:rPr>
                <w:color w:val="000000"/>
                <w:sz w:val="20"/>
                <w:szCs w:val="20"/>
              </w:rPr>
            </w:pPr>
            <w:r w:rsidRPr="00C73BC8">
              <w:rPr>
                <w:color w:val="000000"/>
                <w:sz w:val="20"/>
                <w:szCs w:val="20"/>
              </w:rPr>
              <w:t>Адрес юридический: 690089, г. Владивосток,</w:t>
            </w:r>
          </w:p>
          <w:p w:rsidR="000D082C" w:rsidRPr="00C73BC8" w:rsidRDefault="000D082C" w:rsidP="00C41438">
            <w:pPr>
              <w:rPr>
                <w:color w:val="000000"/>
                <w:sz w:val="20"/>
                <w:szCs w:val="20"/>
              </w:rPr>
            </w:pPr>
            <w:r w:rsidRPr="00C73BC8">
              <w:rPr>
                <w:color w:val="000000"/>
                <w:sz w:val="20"/>
                <w:szCs w:val="20"/>
              </w:rPr>
              <w:t xml:space="preserve"> ул. Тухачевского, 64-78</w:t>
            </w:r>
          </w:p>
          <w:p w:rsidR="000D082C" w:rsidRPr="00C73BC8" w:rsidRDefault="000D082C" w:rsidP="00C41438">
            <w:pPr>
              <w:rPr>
                <w:color w:val="000000"/>
                <w:sz w:val="20"/>
                <w:szCs w:val="20"/>
              </w:rPr>
            </w:pPr>
            <w:bookmarkStart w:id="0" w:name="_GoBack"/>
            <w:r w:rsidRPr="00C73BC8">
              <w:rPr>
                <w:color w:val="000000"/>
                <w:sz w:val="20"/>
                <w:szCs w:val="20"/>
              </w:rPr>
              <w:t xml:space="preserve">Адрес лагеря: </w:t>
            </w:r>
          </w:p>
          <w:p w:rsidR="000D082C" w:rsidRPr="00C73BC8" w:rsidRDefault="000D082C" w:rsidP="00C41438">
            <w:pPr>
              <w:rPr>
                <w:color w:val="000000"/>
                <w:sz w:val="20"/>
                <w:szCs w:val="20"/>
              </w:rPr>
            </w:pPr>
            <w:r w:rsidRPr="00C73BC8">
              <w:rPr>
                <w:color w:val="000000"/>
                <w:sz w:val="20"/>
                <w:szCs w:val="20"/>
              </w:rPr>
              <w:t xml:space="preserve">г. Владивосток  </w:t>
            </w:r>
            <w:r w:rsidRPr="00C73BC8">
              <w:rPr>
                <w:b/>
                <w:color w:val="000000"/>
                <w:sz w:val="20"/>
                <w:szCs w:val="20"/>
              </w:rPr>
              <w:t>о. Попова</w:t>
            </w:r>
            <w:r w:rsidRPr="00C73BC8">
              <w:rPr>
                <w:color w:val="000000"/>
                <w:sz w:val="20"/>
                <w:szCs w:val="20"/>
              </w:rPr>
              <w:t xml:space="preserve"> ул. Ольховая 8 в 200 метров от пляжа (пролив Старка)  </w:t>
            </w:r>
          </w:p>
          <w:bookmarkEnd w:id="0"/>
          <w:p w:rsidR="000D082C" w:rsidRPr="00C73BC8" w:rsidRDefault="000D082C" w:rsidP="00C41438">
            <w:pPr>
              <w:rPr>
                <w:color w:val="000000"/>
                <w:sz w:val="20"/>
                <w:szCs w:val="20"/>
              </w:rPr>
            </w:pPr>
            <w:r w:rsidRPr="00C73BC8">
              <w:rPr>
                <w:color w:val="000000"/>
                <w:sz w:val="20"/>
                <w:szCs w:val="20"/>
              </w:rPr>
              <w:t>(Дальневосточный морской биосферный заповедник ДВО РАН)</w:t>
            </w:r>
          </w:p>
        </w:tc>
        <w:tc>
          <w:tcPr>
            <w:tcW w:w="2100" w:type="dxa"/>
          </w:tcPr>
          <w:p w:rsidR="000D082C" w:rsidRPr="00C73BC8" w:rsidRDefault="000D082C" w:rsidP="00C41438">
            <w:pPr>
              <w:rPr>
                <w:color w:val="000000"/>
                <w:sz w:val="20"/>
                <w:szCs w:val="20"/>
              </w:rPr>
            </w:pPr>
            <w:r w:rsidRPr="00C73BC8">
              <w:rPr>
                <w:color w:val="000000"/>
                <w:sz w:val="20"/>
                <w:szCs w:val="20"/>
              </w:rPr>
              <w:t>Сезонный: 5 смен</w:t>
            </w:r>
          </w:p>
          <w:p w:rsidR="000D082C" w:rsidRPr="00C73BC8" w:rsidRDefault="000D082C" w:rsidP="00C41438">
            <w:pPr>
              <w:rPr>
                <w:color w:val="000000"/>
                <w:sz w:val="20"/>
                <w:szCs w:val="20"/>
              </w:rPr>
            </w:pPr>
            <w:r w:rsidRPr="00C73BC8">
              <w:rPr>
                <w:color w:val="000000"/>
                <w:sz w:val="20"/>
                <w:szCs w:val="20"/>
              </w:rPr>
              <w:t>05.06 по 25.06</w:t>
            </w:r>
          </w:p>
          <w:p w:rsidR="000D082C" w:rsidRPr="00C73BC8" w:rsidRDefault="000D082C" w:rsidP="00C41438">
            <w:pPr>
              <w:rPr>
                <w:color w:val="000000"/>
                <w:sz w:val="20"/>
                <w:szCs w:val="20"/>
              </w:rPr>
            </w:pPr>
            <w:r w:rsidRPr="00C73BC8">
              <w:rPr>
                <w:color w:val="000000"/>
                <w:sz w:val="20"/>
                <w:szCs w:val="20"/>
              </w:rPr>
              <w:t>26.06 по 09.07</w:t>
            </w:r>
          </w:p>
          <w:p w:rsidR="000D082C" w:rsidRPr="00C73BC8" w:rsidRDefault="000D082C" w:rsidP="00C41438">
            <w:pPr>
              <w:rPr>
                <w:color w:val="000000"/>
                <w:sz w:val="20"/>
                <w:szCs w:val="20"/>
              </w:rPr>
            </w:pPr>
            <w:r w:rsidRPr="00C73BC8">
              <w:rPr>
                <w:color w:val="000000"/>
                <w:sz w:val="20"/>
                <w:szCs w:val="20"/>
              </w:rPr>
              <w:t>10.07 по 30.07</w:t>
            </w:r>
          </w:p>
          <w:p w:rsidR="000D082C" w:rsidRPr="00C73BC8" w:rsidRDefault="000D082C" w:rsidP="00C41438">
            <w:pPr>
              <w:rPr>
                <w:color w:val="000000"/>
                <w:sz w:val="20"/>
                <w:szCs w:val="20"/>
              </w:rPr>
            </w:pPr>
            <w:r w:rsidRPr="00C73BC8">
              <w:rPr>
                <w:color w:val="000000"/>
                <w:sz w:val="20"/>
                <w:szCs w:val="20"/>
              </w:rPr>
              <w:t>31.07 по 20.08</w:t>
            </w:r>
          </w:p>
          <w:p w:rsidR="000D082C" w:rsidRPr="00C73BC8" w:rsidRDefault="000D082C" w:rsidP="00C41438">
            <w:pPr>
              <w:rPr>
                <w:color w:val="000000"/>
                <w:sz w:val="20"/>
                <w:szCs w:val="20"/>
              </w:rPr>
            </w:pPr>
            <w:r w:rsidRPr="00C73BC8">
              <w:rPr>
                <w:color w:val="000000"/>
                <w:sz w:val="20"/>
                <w:szCs w:val="20"/>
              </w:rPr>
              <w:t>21.08 по 30.08</w:t>
            </w:r>
          </w:p>
        </w:tc>
        <w:tc>
          <w:tcPr>
            <w:tcW w:w="1249" w:type="dxa"/>
            <w:gridSpan w:val="2"/>
          </w:tcPr>
          <w:p w:rsidR="000D082C" w:rsidRPr="00C73BC8" w:rsidRDefault="000D082C" w:rsidP="00C41438">
            <w:pPr>
              <w:rPr>
                <w:color w:val="000000"/>
                <w:sz w:val="20"/>
                <w:szCs w:val="20"/>
              </w:rPr>
            </w:pPr>
            <w:r w:rsidRPr="00C73BC8">
              <w:rPr>
                <w:color w:val="000000"/>
                <w:sz w:val="20"/>
                <w:szCs w:val="20"/>
              </w:rPr>
              <w:t>70 детей</w:t>
            </w:r>
          </w:p>
          <w:p w:rsidR="000D082C" w:rsidRPr="00C73BC8" w:rsidRDefault="000D082C" w:rsidP="00C41438">
            <w:pPr>
              <w:rPr>
                <w:color w:val="000000"/>
                <w:sz w:val="20"/>
                <w:szCs w:val="20"/>
              </w:rPr>
            </w:pPr>
            <w:r w:rsidRPr="00C73BC8">
              <w:rPr>
                <w:color w:val="000000"/>
                <w:sz w:val="20"/>
                <w:szCs w:val="20"/>
              </w:rPr>
              <w:t>С 07 лет по 15 лет</w:t>
            </w:r>
          </w:p>
        </w:tc>
        <w:tc>
          <w:tcPr>
            <w:tcW w:w="2156" w:type="dxa"/>
            <w:gridSpan w:val="4"/>
          </w:tcPr>
          <w:p w:rsidR="000D082C" w:rsidRPr="00C73BC8" w:rsidRDefault="000D082C" w:rsidP="00C41438">
            <w:pPr>
              <w:rPr>
                <w:color w:val="000000"/>
                <w:sz w:val="20"/>
                <w:szCs w:val="20"/>
              </w:rPr>
            </w:pPr>
            <w:r w:rsidRPr="00C73BC8">
              <w:rPr>
                <w:color w:val="000000"/>
                <w:sz w:val="20"/>
                <w:szCs w:val="20"/>
              </w:rPr>
              <w:t>Лагерь располагает двумя 2-этажными корпусами, с номерами на 3-5 человек в населенном пункте пролива Старка. Туалет, гигиеническая комната в здании. На улице расположены дополнительные душевые и туалеты.</w:t>
            </w:r>
          </w:p>
          <w:p w:rsidR="000D082C" w:rsidRPr="00C73BC8" w:rsidRDefault="000D082C" w:rsidP="00C41438">
            <w:pPr>
              <w:rPr>
                <w:color w:val="000000"/>
                <w:sz w:val="20"/>
                <w:szCs w:val="20"/>
              </w:rPr>
            </w:pPr>
            <w:r w:rsidRPr="00C73BC8">
              <w:rPr>
                <w:color w:val="000000"/>
                <w:sz w:val="20"/>
                <w:szCs w:val="20"/>
              </w:rPr>
              <w:t xml:space="preserve">На территории волейбольная площадка, место для костра, </w:t>
            </w:r>
          </w:p>
          <w:p w:rsidR="000D082C" w:rsidRPr="00C73BC8" w:rsidRDefault="000D082C" w:rsidP="00C41438">
            <w:pPr>
              <w:rPr>
                <w:color w:val="000000"/>
                <w:sz w:val="20"/>
                <w:szCs w:val="20"/>
              </w:rPr>
            </w:pPr>
            <w:r w:rsidRPr="00C73BC8">
              <w:rPr>
                <w:color w:val="000000"/>
                <w:sz w:val="20"/>
                <w:szCs w:val="20"/>
              </w:rPr>
              <w:t>В стоимость путевки входит:</w:t>
            </w:r>
          </w:p>
          <w:p w:rsidR="000D082C" w:rsidRPr="00C73BC8" w:rsidRDefault="000D082C" w:rsidP="00C41438">
            <w:pPr>
              <w:rPr>
                <w:color w:val="000000"/>
                <w:sz w:val="20"/>
                <w:szCs w:val="20"/>
              </w:rPr>
            </w:pPr>
            <w:r w:rsidRPr="00C73BC8">
              <w:rPr>
                <w:color w:val="000000"/>
                <w:sz w:val="20"/>
                <w:szCs w:val="20"/>
              </w:rPr>
              <w:lastRenderedPageBreak/>
              <w:t>5-ти разовое питание.</w:t>
            </w:r>
          </w:p>
          <w:p w:rsidR="000D082C" w:rsidRPr="00C73BC8" w:rsidRDefault="000D082C" w:rsidP="00C41438">
            <w:pPr>
              <w:rPr>
                <w:color w:val="000000"/>
                <w:sz w:val="20"/>
                <w:szCs w:val="20"/>
              </w:rPr>
            </w:pPr>
            <w:r w:rsidRPr="00C73BC8">
              <w:rPr>
                <w:color w:val="000000"/>
                <w:sz w:val="20"/>
                <w:szCs w:val="20"/>
              </w:rPr>
              <w:t>проживание в 3-5 местных номерах.</w:t>
            </w:r>
          </w:p>
          <w:p w:rsidR="000D082C" w:rsidRPr="00C73BC8" w:rsidRDefault="000D082C" w:rsidP="00C41438">
            <w:pPr>
              <w:rPr>
                <w:color w:val="000000"/>
                <w:sz w:val="20"/>
                <w:szCs w:val="20"/>
              </w:rPr>
            </w:pPr>
            <w:r w:rsidRPr="00C73BC8">
              <w:rPr>
                <w:color w:val="000000"/>
                <w:sz w:val="20"/>
                <w:szCs w:val="20"/>
              </w:rPr>
              <w:t>развлекательное обеспечение (массовые мероприятия) и дискотека.</w:t>
            </w:r>
          </w:p>
          <w:p w:rsidR="000D082C" w:rsidRPr="00C73BC8" w:rsidRDefault="000D082C" w:rsidP="00C41438">
            <w:pPr>
              <w:rPr>
                <w:color w:val="000000"/>
                <w:sz w:val="20"/>
                <w:szCs w:val="20"/>
              </w:rPr>
            </w:pPr>
            <w:r w:rsidRPr="00C73BC8">
              <w:rPr>
                <w:color w:val="000000"/>
                <w:sz w:val="20"/>
                <w:szCs w:val="20"/>
              </w:rPr>
              <w:t>экскурсионно-просветительская программа, состоящей из 3-5 экскурсий по острову и музею Дальневосточного Государственного Морского Заповедника.</w:t>
            </w:r>
          </w:p>
        </w:tc>
        <w:tc>
          <w:tcPr>
            <w:tcW w:w="1283" w:type="dxa"/>
            <w:gridSpan w:val="4"/>
          </w:tcPr>
          <w:p w:rsidR="000D082C" w:rsidRPr="00C73BC8" w:rsidRDefault="000D082C" w:rsidP="00C41438">
            <w:pPr>
              <w:rPr>
                <w:color w:val="000000"/>
                <w:sz w:val="20"/>
                <w:szCs w:val="20"/>
              </w:rPr>
            </w:pPr>
            <w:r w:rsidRPr="00C73BC8">
              <w:rPr>
                <w:color w:val="000000"/>
                <w:sz w:val="20"/>
                <w:szCs w:val="20"/>
              </w:rPr>
              <w:lastRenderedPageBreak/>
              <w:t>26250руб./21 день</w:t>
            </w:r>
          </w:p>
          <w:p w:rsidR="000D082C" w:rsidRPr="00C73BC8" w:rsidRDefault="000D082C" w:rsidP="00C41438">
            <w:pPr>
              <w:rPr>
                <w:color w:val="000000"/>
                <w:sz w:val="20"/>
                <w:szCs w:val="20"/>
              </w:rPr>
            </w:pPr>
            <w:r w:rsidRPr="00C73BC8">
              <w:rPr>
                <w:color w:val="000000"/>
                <w:sz w:val="20"/>
                <w:szCs w:val="20"/>
              </w:rPr>
              <w:t>17500 руб./14 дней</w:t>
            </w:r>
          </w:p>
          <w:p w:rsidR="000D082C" w:rsidRPr="00C73BC8" w:rsidRDefault="000D082C" w:rsidP="00C41438">
            <w:pPr>
              <w:rPr>
                <w:color w:val="000000"/>
                <w:sz w:val="20"/>
                <w:szCs w:val="20"/>
              </w:rPr>
            </w:pPr>
            <w:r w:rsidRPr="00C73BC8">
              <w:rPr>
                <w:color w:val="000000"/>
                <w:sz w:val="20"/>
                <w:szCs w:val="20"/>
              </w:rPr>
              <w:t>12500 руб./10 дней</w:t>
            </w:r>
          </w:p>
        </w:tc>
        <w:tc>
          <w:tcPr>
            <w:tcW w:w="1415" w:type="dxa"/>
            <w:gridSpan w:val="2"/>
          </w:tcPr>
          <w:p w:rsidR="000D082C" w:rsidRPr="00C73BC8" w:rsidRDefault="000D082C" w:rsidP="00C41438">
            <w:pPr>
              <w:rPr>
                <w:color w:val="000000"/>
                <w:sz w:val="20"/>
                <w:szCs w:val="20"/>
              </w:rPr>
            </w:pPr>
          </w:p>
        </w:tc>
        <w:tc>
          <w:tcPr>
            <w:tcW w:w="2703" w:type="dxa"/>
            <w:gridSpan w:val="2"/>
          </w:tcPr>
          <w:p w:rsidR="000D082C" w:rsidRPr="00C73BC8" w:rsidRDefault="000D082C" w:rsidP="00C41438">
            <w:pPr>
              <w:rPr>
                <w:color w:val="000000"/>
                <w:sz w:val="20"/>
                <w:szCs w:val="20"/>
              </w:rPr>
            </w:pPr>
            <w:r w:rsidRPr="00C73BC8">
              <w:rPr>
                <w:color w:val="000000"/>
                <w:sz w:val="20"/>
                <w:szCs w:val="20"/>
              </w:rPr>
              <w:t>Расположенный в экологически  чистом месте. В непосредственной близости от г.  Владивостока, остров Попова сохранил свою уникальную природу – леса, луга, пляжи c белым песком, скалы, гроты, реликтовый лес и подводный мир.  Большая часть острова и сейчас является заповедной территорией, находящейся под охраной Дальневосточного Государственного Морского Заповедника.</w:t>
            </w:r>
          </w:p>
        </w:tc>
      </w:tr>
      <w:tr w:rsidR="000D082C" w:rsidRPr="004041AE" w:rsidTr="0037500A">
        <w:trPr>
          <w:trHeight w:val="20"/>
        </w:trPr>
        <w:tc>
          <w:tcPr>
            <w:tcW w:w="16318" w:type="dxa"/>
            <w:gridSpan w:val="20"/>
          </w:tcPr>
          <w:p w:rsidR="000D082C" w:rsidRPr="0010732E" w:rsidRDefault="000D082C" w:rsidP="00754E63">
            <w:pPr>
              <w:jc w:val="center"/>
              <w:rPr>
                <w:b/>
                <w:color w:val="000000"/>
                <w:sz w:val="20"/>
                <w:szCs w:val="20"/>
                <w:u w:val="single"/>
              </w:rPr>
            </w:pPr>
            <w:r w:rsidRPr="0010732E">
              <w:rPr>
                <w:b/>
                <w:color w:val="000000"/>
                <w:sz w:val="20"/>
                <w:szCs w:val="20"/>
                <w:u w:val="single"/>
              </w:rPr>
              <w:lastRenderedPageBreak/>
              <w:t>Надеждинский муниципальный район</w:t>
            </w:r>
          </w:p>
        </w:tc>
      </w:tr>
      <w:tr w:rsidR="000D082C" w:rsidRPr="004041AE" w:rsidTr="003017D0">
        <w:trPr>
          <w:trHeight w:val="20"/>
        </w:trPr>
        <w:tc>
          <w:tcPr>
            <w:tcW w:w="708" w:type="dxa"/>
          </w:tcPr>
          <w:p w:rsidR="000D082C" w:rsidRPr="0010732E" w:rsidRDefault="000D082C" w:rsidP="00754E63">
            <w:pPr>
              <w:pStyle w:val="a5"/>
              <w:numPr>
                <w:ilvl w:val="0"/>
                <w:numId w:val="22"/>
              </w:numPr>
              <w:jc w:val="center"/>
              <w:rPr>
                <w:sz w:val="20"/>
                <w:szCs w:val="20"/>
              </w:rPr>
            </w:pPr>
          </w:p>
        </w:tc>
        <w:tc>
          <w:tcPr>
            <w:tcW w:w="2125" w:type="dxa"/>
          </w:tcPr>
          <w:p w:rsidR="000D082C" w:rsidRPr="00237F0B" w:rsidRDefault="000D082C" w:rsidP="00754E63">
            <w:pPr>
              <w:rPr>
                <w:color w:val="000000"/>
                <w:sz w:val="20"/>
                <w:szCs w:val="20"/>
              </w:rPr>
            </w:pPr>
            <w:r w:rsidRPr="00237F0B">
              <w:rPr>
                <w:color w:val="000000"/>
                <w:sz w:val="20"/>
                <w:szCs w:val="20"/>
              </w:rPr>
              <w:t xml:space="preserve">Автономная некоммерческая организация Христианский оздоровительный лагерь отдыха </w:t>
            </w:r>
            <w:r w:rsidRPr="00237F0B">
              <w:rPr>
                <w:b/>
                <w:color w:val="000000"/>
                <w:sz w:val="20"/>
                <w:szCs w:val="20"/>
              </w:rPr>
              <w:t>"Преображение"</w:t>
            </w:r>
          </w:p>
          <w:p w:rsidR="000D082C" w:rsidRPr="00237F0B" w:rsidRDefault="000D082C" w:rsidP="00754E63">
            <w:pPr>
              <w:rPr>
                <w:color w:val="000000"/>
                <w:sz w:val="20"/>
                <w:szCs w:val="20"/>
              </w:rPr>
            </w:pPr>
            <w:r w:rsidRPr="00237F0B">
              <w:rPr>
                <w:color w:val="000000"/>
                <w:sz w:val="20"/>
                <w:szCs w:val="20"/>
              </w:rPr>
              <w:t>Частная</w:t>
            </w:r>
          </w:p>
          <w:p w:rsidR="000D082C" w:rsidRPr="00237F0B" w:rsidRDefault="000D082C" w:rsidP="00754E63">
            <w:pPr>
              <w:rPr>
                <w:color w:val="000000"/>
                <w:sz w:val="20"/>
                <w:szCs w:val="20"/>
              </w:rPr>
            </w:pPr>
            <w:r w:rsidRPr="00237F0B">
              <w:rPr>
                <w:color w:val="000000"/>
                <w:sz w:val="20"/>
                <w:szCs w:val="20"/>
              </w:rPr>
              <w:t>Приморское объединение церквей ЕХБ</w:t>
            </w:r>
          </w:p>
        </w:tc>
        <w:tc>
          <w:tcPr>
            <w:tcW w:w="2579" w:type="dxa"/>
            <w:gridSpan w:val="3"/>
          </w:tcPr>
          <w:p w:rsidR="000D082C" w:rsidRPr="00237F0B" w:rsidRDefault="000D082C" w:rsidP="00754E63">
            <w:pPr>
              <w:rPr>
                <w:color w:val="000000"/>
                <w:sz w:val="20"/>
                <w:szCs w:val="20"/>
              </w:rPr>
            </w:pPr>
            <w:r w:rsidRPr="00237F0B">
              <w:rPr>
                <w:color w:val="000000"/>
                <w:sz w:val="20"/>
                <w:szCs w:val="20"/>
              </w:rPr>
              <w:t xml:space="preserve">Юридический: </w:t>
            </w:r>
          </w:p>
          <w:p w:rsidR="000D082C" w:rsidRPr="00237F0B" w:rsidRDefault="000D082C" w:rsidP="00754E63">
            <w:pPr>
              <w:rPr>
                <w:color w:val="000000"/>
                <w:sz w:val="20"/>
                <w:szCs w:val="20"/>
              </w:rPr>
            </w:pPr>
            <w:r w:rsidRPr="00237F0B">
              <w:rPr>
                <w:color w:val="000000"/>
                <w:sz w:val="20"/>
                <w:szCs w:val="20"/>
              </w:rPr>
              <w:t>г. Владивосток, ул. Пушкинская, 8 фактический:</w:t>
            </w:r>
          </w:p>
          <w:p w:rsidR="000D082C" w:rsidRPr="00237F0B" w:rsidRDefault="000D082C" w:rsidP="00754E63">
            <w:pPr>
              <w:rPr>
                <w:b/>
                <w:color w:val="000000"/>
                <w:sz w:val="20"/>
                <w:szCs w:val="20"/>
              </w:rPr>
            </w:pPr>
            <w:r w:rsidRPr="00237F0B">
              <w:rPr>
                <w:b/>
                <w:color w:val="000000"/>
                <w:sz w:val="20"/>
                <w:szCs w:val="20"/>
              </w:rPr>
              <w:t>Надеждинский район</w:t>
            </w:r>
          </w:p>
          <w:p w:rsidR="000D082C" w:rsidRPr="00237F0B" w:rsidRDefault="000D082C" w:rsidP="00754E63">
            <w:pPr>
              <w:rPr>
                <w:color w:val="000000"/>
                <w:sz w:val="20"/>
                <w:szCs w:val="20"/>
              </w:rPr>
            </w:pPr>
            <w:r w:rsidRPr="00237F0B">
              <w:rPr>
                <w:color w:val="000000"/>
                <w:sz w:val="20"/>
                <w:szCs w:val="20"/>
              </w:rPr>
              <w:t>п. Тавричанка,</w:t>
            </w:r>
          </w:p>
          <w:p w:rsidR="000D082C" w:rsidRPr="00237F0B" w:rsidRDefault="000D082C" w:rsidP="00754E63">
            <w:pPr>
              <w:rPr>
                <w:color w:val="000000"/>
                <w:sz w:val="20"/>
                <w:szCs w:val="20"/>
              </w:rPr>
            </w:pPr>
            <w:r w:rsidRPr="00237F0B">
              <w:rPr>
                <w:color w:val="000000"/>
                <w:sz w:val="20"/>
                <w:szCs w:val="20"/>
              </w:rPr>
              <w:t>Косой переулок,7</w:t>
            </w:r>
          </w:p>
          <w:p w:rsidR="000D082C" w:rsidRPr="00237F0B" w:rsidRDefault="000D082C" w:rsidP="00754E63">
            <w:pPr>
              <w:rPr>
                <w:color w:val="000000"/>
                <w:sz w:val="20"/>
                <w:szCs w:val="20"/>
              </w:rPr>
            </w:pPr>
            <w:r w:rsidRPr="00237F0B">
              <w:rPr>
                <w:color w:val="000000"/>
                <w:sz w:val="20"/>
                <w:szCs w:val="20"/>
              </w:rPr>
              <w:t>е-</w:t>
            </w:r>
            <w:r w:rsidRPr="00237F0B">
              <w:rPr>
                <w:color w:val="000000"/>
                <w:sz w:val="20"/>
                <w:szCs w:val="20"/>
                <w:lang w:val="en-US"/>
              </w:rPr>
              <w:t>mail</w:t>
            </w:r>
            <w:r w:rsidRPr="00237F0B">
              <w:rPr>
                <w:color w:val="000000"/>
                <w:sz w:val="20"/>
                <w:szCs w:val="20"/>
              </w:rPr>
              <w:t>:</w:t>
            </w:r>
          </w:p>
          <w:p w:rsidR="000D082C" w:rsidRPr="00237F0B" w:rsidRDefault="00D27028" w:rsidP="00754E63">
            <w:pPr>
              <w:rPr>
                <w:color w:val="000000"/>
                <w:sz w:val="20"/>
                <w:szCs w:val="20"/>
              </w:rPr>
            </w:pPr>
            <w:hyperlink r:id="rId81" w:history="1">
              <w:r w:rsidR="000D082C" w:rsidRPr="00237F0B">
                <w:rPr>
                  <w:rStyle w:val="a4"/>
                  <w:color w:val="000000"/>
                  <w:sz w:val="20"/>
                  <w:szCs w:val="20"/>
                  <w:lang w:val="en-US"/>
                </w:rPr>
                <w:t>preobrazhenie</w:t>
              </w:r>
              <w:r w:rsidR="000D082C" w:rsidRPr="00237F0B">
                <w:rPr>
                  <w:rStyle w:val="a4"/>
                  <w:color w:val="000000"/>
                  <w:sz w:val="20"/>
                  <w:szCs w:val="20"/>
                </w:rPr>
                <w:t>@</w:t>
              </w:r>
              <w:r w:rsidR="000D082C" w:rsidRPr="00237F0B">
                <w:rPr>
                  <w:rStyle w:val="a4"/>
                  <w:color w:val="000000"/>
                  <w:sz w:val="20"/>
                  <w:szCs w:val="20"/>
                  <w:lang w:val="en-US"/>
                </w:rPr>
                <w:t>mail</w:t>
              </w:r>
              <w:r w:rsidR="000D082C" w:rsidRPr="00237F0B">
                <w:rPr>
                  <w:rStyle w:val="a4"/>
                  <w:color w:val="000000"/>
                  <w:sz w:val="20"/>
                  <w:szCs w:val="20"/>
                </w:rPr>
                <w:t>.</w:t>
              </w:r>
              <w:r w:rsidR="000D082C" w:rsidRPr="00237F0B">
                <w:rPr>
                  <w:rStyle w:val="a4"/>
                  <w:color w:val="000000"/>
                  <w:sz w:val="20"/>
                  <w:szCs w:val="20"/>
                  <w:lang w:val="en-US"/>
                </w:rPr>
                <w:t>primorye</w:t>
              </w:r>
              <w:r w:rsidR="000D082C" w:rsidRPr="00237F0B">
                <w:rPr>
                  <w:rStyle w:val="a4"/>
                  <w:color w:val="000000"/>
                  <w:sz w:val="20"/>
                  <w:szCs w:val="20"/>
                </w:rPr>
                <w:t>.</w:t>
              </w:r>
              <w:r w:rsidR="000D082C" w:rsidRPr="00237F0B">
                <w:rPr>
                  <w:rStyle w:val="a4"/>
                  <w:color w:val="000000"/>
                  <w:sz w:val="20"/>
                  <w:szCs w:val="20"/>
                  <w:lang w:val="en-US"/>
                </w:rPr>
                <w:t>ru</w:t>
              </w:r>
            </w:hyperlink>
            <w:r w:rsidR="000D082C" w:rsidRPr="00237F0B">
              <w:rPr>
                <w:color w:val="000000"/>
                <w:sz w:val="20"/>
                <w:szCs w:val="20"/>
              </w:rPr>
              <w:t xml:space="preserve"> </w:t>
            </w:r>
          </w:p>
        </w:tc>
        <w:tc>
          <w:tcPr>
            <w:tcW w:w="2100" w:type="dxa"/>
          </w:tcPr>
          <w:p w:rsidR="000D082C" w:rsidRPr="00237F0B" w:rsidRDefault="000D082C" w:rsidP="00B50AE3">
            <w:pPr>
              <w:rPr>
                <w:color w:val="000000"/>
                <w:sz w:val="20"/>
                <w:szCs w:val="20"/>
              </w:rPr>
            </w:pPr>
            <w:r w:rsidRPr="00237F0B">
              <w:rPr>
                <w:color w:val="000000"/>
                <w:sz w:val="20"/>
                <w:szCs w:val="20"/>
              </w:rPr>
              <w:t>Только в летний период</w:t>
            </w:r>
          </w:p>
          <w:p w:rsidR="000D082C" w:rsidRPr="00237F0B" w:rsidRDefault="000D082C" w:rsidP="00B50AE3">
            <w:pPr>
              <w:rPr>
                <w:color w:val="000000"/>
                <w:sz w:val="20"/>
                <w:szCs w:val="20"/>
              </w:rPr>
            </w:pPr>
          </w:p>
          <w:p w:rsidR="000D082C" w:rsidRPr="00237F0B" w:rsidRDefault="000D082C" w:rsidP="00B50AE3">
            <w:pPr>
              <w:rPr>
                <w:color w:val="000000"/>
                <w:sz w:val="20"/>
                <w:szCs w:val="20"/>
              </w:rPr>
            </w:pPr>
            <w:r w:rsidRPr="00237F0B">
              <w:rPr>
                <w:color w:val="000000"/>
                <w:sz w:val="20"/>
                <w:szCs w:val="20"/>
              </w:rPr>
              <w:t>3смены</w:t>
            </w:r>
          </w:p>
          <w:p w:rsidR="000D082C" w:rsidRPr="00237F0B" w:rsidRDefault="000D082C" w:rsidP="00B50AE3">
            <w:pPr>
              <w:rPr>
                <w:color w:val="000000"/>
                <w:sz w:val="20"/>
                <w:szCs w:val="20"/>
              </w:rPr>
            </w:pPr>
            <w:r w:rsidRPr="00237F0B">
              <w:rPr>
                <w:color w:val="000000"/>
                <w:sz w:val="20"/>
                <w:szCs w:val="20"/>
              </w:rPr>
              <w:t>23.07-12.08</w:t>
            </w:r>
          </w:p>
          <w:p w:rsidR="000D082C" w:rsidRPr="00237F0B" w:rsidRDefault="000D082C" w:rsidP="00B50AE3">
            <w:pPr>
              <w:rPr>
                <w:color w:val="000000"/>
                <w:sz w:val="20"/>
                <w:szCs w:val="20"/>
              </w:rPr>
            </w:pPr>
            <w:r w:rsidRPr="00237F0B">
              <w:rPr>
                <w:color w:val="000000"/>
                <w:sz w:val="20"/>
                <w:szCs w:val="20"/>
              </w:rPr>
              <w:t>14.08-16.08</w:t>
            </w:r>
          </w:p>
          <w:p w:rsidR="000D082C" w:rsidRPr="00237F0B" w:rsidRDefault="000D082C" w:rsidP="00B50AE3">
            <w:pPr>
              <w:rPr>
                <w:color w:val="000000"/>
                <w:sz w:val="20"/>
                <w:szCs w:val="20"/>
              </w:rPr>
            </w:pPr>
            <w:r w:rsidRPr="00237F0B">
              <w:rPr>
                <w:color w:val="000000"/>
                <w:sz w:val="20"/>
                <w:szCs w:val="20"/>
              </w:rPr>
              <w:t>17.08-28.08</w:t>
            </w:r>
          </w:p>
        </w:tc>
        <w:tc>
          <w:tcPr>
            <w:tcW w:w="1249" w:type="dxa"/>
            <w:gridSpan w:val="2"/>
          </w:tcPr>
          <w:p w:rsidR="000D082C" w:rsidRPr="00237F0B" w:rsidRDefault="000D082C" w:rsidP="00B50AE3">
            <w:pPr>
              <w:rPr>
                <w:color w:val="000000"/>
                <w:sz w:val="20"/>
                <w:szCs w:val="20"/>
              </w:rPr>
            </w:pPr>
            <w:r w:rsidRPr="00237F0B">
              <w:rPr>
                <w:color w:val="000000"/>
                <w:sz w:val="20"/>
                <w:szCs w:val="20"/>
              </w:rPr>
              <w:t>60-80чел</w:t>
            </w:r>
          </w:p>
          <w:p w:rsidR="000D082C" w:rsidRPr="00237F0B" w:rsidRDefault="000D082C" w:rsidP="00B50AE3">
            <w:pPr>
              <w:rPr>
                <w:color w:val="000000"/>
                <w:sz w:val="20"/>
                <w:szCs w:val="20"/>
              </w:rPr>
            </w:pPr>
            <w:r w:rsidRPr="00237F0B">
              <w:rPr>
                <w:color w:val="000000"/>
                <w:sz w:val="20"/>
                <w:szCs w:val="20"/>
              </w:rPr>
              <w:t>От 7 до 15 лет</w:t>
            </w:r>
          </w:p>
        </w:tc>
        <w:tc>
          <w:tcPr>
            <w:tcW w:w="2156" w:type="dxa"/>
            <w:gridSpan w:val="4"/>
          </w:tcPr>
          <w:p w:rsidR="000D082C" w:rsidRPr="00237F0B" w:rsidRDefault="000D082C" w:rsidP="00B50AE3">
            <w:pPr>
              <w:rPr>
                <w:color w:val="000000"/>
                <w:sz w:val="20"/>
                <w:szCs w:val="20"/>
              </w:rPr>
            </w:pPr>
            <w:r w:rsidRPr="00237F0B">
              <w:rPr>
                <w:color w:val="000000"/>
                <w:sz w:val="20"/>
                <w:szCs w:val="20"/>
              </w:rPr>
              <w:t>хорошие</w:t>
            </w:r>
          </w:p>
        </w:tc>
        <w:tc>
          <w:tcPr>
            <w:tcW w:w="1283" w:type="dxa"/>
            <w:gridSpan w:val="4"/>
          </w:tcPr>
          <w:p w:rsidR="000D082C" w:rsidRPr="00237F0B" w:rsidRDefault="000D082C" w:rsidP="00B50AE3">
            <w:pPr>
              <w:rPr>
                <w:color w:val="000000"/>
                <w:sz w:val="20"/>
                <w:szCs w:val="20"/>
              </w:rPr>
            </w:pPr>
            <w:r w:rsidRPr="00237F0B">
              <w:rPr>
                <w:color w:val="000000"/>
                <w:sz w:val="20"/>
                <w:szCs w:val="20"/>
              </w:rPr>
              <w:t>10000руб 12 дней,</w:t>
            </w:r>
          </w:p>
          <w:p w:rsidR="000D082C" w:rsidRPr="00237F0B" w:rsidRDefault="000D082C" w:rsidP="00B50AE3">
            <w:pPr>
              <w:rPr>
                <w:color w:val="000000"/>
                <w:sz w:val="20"/>
                <w:szCs w:val="20"/>
              </w:rPr>
            </w:pPr>
            <w:r w:rsidRPr="00237F0B">
              <w:rPr>
                <w:color w:val="000000"/>
                <w:sz w:val="20"/>
                <w:szCs w:val="20"/>
              </w:rPr>
              <w:t>16000руб-21день</w:t>
            </w:r>
          </w:p>
        </w:tc>
        <w:tc>
          <w:tcPr>
            <w:tcW w:w="1415" w:type="dxa"/>
            <w:gridSpan w:val="2"/>
          </w:tcPr>
          <w:p w:rsidR="000D082C" w:rsidRPr="00237F0B" w:rsidRDefault="000D082C" w:rsidP="00B50AE3">
            <w:pPr>
              <w:rPr>
                <w:color w:val="000000"/>
                <w:sz w:val="20"/>
                <w:szCs w:val="20"/>
              </w:rPr>
            </w:pPr>
          </w:p>
        </w:tc>
        <w:tc>
          <w:tcPr>
            <w:tcW w:w="2703" w:type="dxa"/>
            <w:gridSpan w:val="2"/>
          </w:tcPr>
          <w:p w:rsidR="000D082C" w:rsidRPr="00237F0B" w:rsidRDefault="000D082C" w:rsidP="00B50AE3">
            <w:pPr>
              <w:rPr>
                <w:color w:val="000000"/>
                <w:sz w:val="20"/>
                <w:szCs w:val="20"/>
              </w:rPr>
            </w:pPr>
            <w:r w:rsidRPr="00237F0B">
              <w:rPr>
                <w:color w:val="000000"/>
                <w:sz w:val="20"/>
                <w:szCs w:val="20"/>
              </w:rPr>
              <w:t>17 летний опыт работы . много положительных, хороших отзывов Программа строится на христианской морали и этике.</w:t>
            </w:r>
          </w:p>
          <w:p w:rsidR="000D082C" w:rsidRPr="00237F0B" w:rsidRDefault="000D082C" w:rsidP="00B50AE3">
            <w:pPr>
              <w:rPr>
                <w:color w:val="000000"/>
                <w:sz w:val="20"/>
                <w:szCs w:val="20"/>
              </w:rPr>
            </w:pPr>
            <w:r w:rsidRPr="00237F0B">
              <w:rPr>
                <w:color w:val="000000"/>
                <w:sz w:val="20"/>
                <w:szCs w:val="20"/>
              </w:rPr>
              <w:t>В каждой смене профессиональный медик.</w:t>
            </w:r>
          </w:p>
          <w:p w:rsidR="000D082C" w:rsidRPr="00237F0B" w:rsidRDefault="000D082C" w:rsidP="00B50AE3">
            <w:pPr>
              <w:rPr>
                <w:color w:val="000000"/>
                <w:sz w:val="20"/>
                <w:szCs w:val="20"/>
              </w:rPr>
            </w:pPr>
            <w:r w:rsidRPr="00237F0B">
              <w:rPr>
                <w:color w:val="000000"/>
                <w:sz w:val="20"/>
                <w:szCs w:val="20"/>
              </w:rPr>
              <w:t>www/campvlbc.ru</w:t>
            </w:r>
          </w:p>
        </w:tc>
      </w:tr>
      <w:tr w:rsidR="00BB5182" w:rsidRPr="004041AE" w:rsidTr="003017D0">
        <w:trPr>
          <w:trHeight w:val="20"/>
        </w:trPr>
        <w:tc>
          <w:tcPr>
            <w:tcW w:w="708" w:type="dxa"/>
          </w:tcPr>
          <w:p w:rsidR="00BB5182" w:rsidRPr="0010732E" w:rsidRDefault="00BB5182" w:rsidP="00754E63">
            <w:pPr>
              <w:pStyle w:val="a5"/>
              <w:numPr>
                <w:ilvl w:val="0"/>
                <w:numId w:val="22"/>
              </w:numPr>
              <w:jc w:val="center"/>
              <w:rPr>
                <w:sz w:val="20"/>
                <w:szCs w:val="20"/>
              </w:rPr>
            </w:pPr>
          </w:p>
        </w:tc>
        <w:tc>
          <w:tcPr>
            <w:tcW w:w="2125" w:type="dxa"/>
          </w:tcPr>
          <w:p w:rsidR="00BB5182" w:rsidRPr="00237F0B" w:rsidRDefault="00BB5182" w:rsidP="009E52E2">
            <w:pPr>
              <w:rPr>
                <w:b/>
                <w:color w:val="000000"/>
                <w:sz w:val="20"/>
                <w:szCs w:val="20"/>
              </w:rPr>
            </w:pPr>
            <w:r w:rsidRPr="00237F0B">
              <w:rPr>
                <w:b/>
                <w:color w:val="000000"/>
                <w:sz w:val="20"/>
                <w:szCs w:val="20"/>
              </w:rPr>
              <w:t>Загородный детский оздоровительный лагерь «Волна»</w:t>
            </w:r>
          </w:p>
          <w:p w:rsidR="00BB5182" w:rsidRPr="00237F0B" w:rsidRDefault="00BB5182" w:rsidP="009E52E2">
            <w:pPr>
              <w:rPr>
                <w:color w:val="000000"/>
                <w:sz w:val="20"/>
                <w:szCs w:val="20"/>
              </w:rPr>
            </w:pPr>
            <w:r w:rsidRPr="00237F0B">
              <w:rPr>
                <w:color w:val="000000"/>
                <w:sz w:val="20"/>
                <w:szCs w:val="20"/>
              </w:rPr>
              <w:t xml:space="preserve">ГОАУ ДОД «ДЮЦ Приморского края» </w:t>
            </w:r>
          </w:p>
        </w:tc>
        <w:tc>
          <w:tcPr>
            <w:tcW w:w="2579" w:type="dxa"/>
            <w:gridSpan w:val="3"/>
          </w:tcPr>
          <w:p w:rsidR="00BB5182" w:rsidRPr="00237F0B" w:rsidRDefault="00BB5182" w:rsidP="009E52E2">
            <w:pPr>
              <w:rPr>
                <w:color w:val="000000"/>
                <w:sz w:val="20"/>
                <w:szCs w:val="20"/>
              </w:rPr>
            </w:pPr>
            <w:r w:rsidRPr="00237F0B">
              <w:rPr>
                <w:color w:val="000000"/>
                <w:sz w:val="20"/>
                <w:szCs w:val="20"/>
              </w:rPr>
              <w:t>690033</w:t>
            </w:r>
          </w:p>
          <w:p w:rsidR="00BB5182" w:rsidRPr="00237F0B" w:rsidRDefault="00BB5182" w:rsidP="009E52E2">
            <w:pPr>
              <w:rPr>
                <w:color w:val="000000"/>
                <w:sz w:val="20"/>
                <w:szCs w:val="20"/>
              </w:rPr>
            </w:pPr>
            <w:r w:rsidRPr="00237F0B">
              <w:rPr>
                <w:color w:val="000000"/>
                <w:sz w:val="20"/>
                <w:szCs w:val="20"/>
              </w:rPr>
              <w:t xml:space="preserve">Приморский край </w:t>
            </w:r>
          </w:p>
          <w:p w:rsidR="00BB5182" w:rsidRPr="00237F0B" w:rsidRDefault="00BB5182" w:rsidP="009E52E2">
            <w:pPr>
              <w:rPr>
                <w:b/>
                <w:color w:val="000000"/>
                <w:sz w:val="20"/>
                <w:szCs w:val="20"/>
              </w:rPr>
            </w:pPr>
            <w:r w:rsidRPr="00237F0B">
              <w:rPr>
                <w:b/>
                <w:color w:val="000000"/>
                <w:sz w:val="20"/>
                <w:szCs w:val="20"/>
              </w:rPr>
              <w:t>г. Владивосток,</w:t>
            </w:r>
          </w:p>
          <w:p w:rsidR="00BB5182" w:rsidRPr="00237F0B" w:rsidRDefault="00BB5182" w:rsidP="009E52E2">
            <w:pPr>
              <w:rPr>
                <w:color w:val="000000"/>
                <w:sz w:val="20"/>
                <w:szCs w:val="20"/>
              </w:rPr>
            </w:pPr>
            <w:r w:rsidRPr="00237F0B">
              <w:rPr>
                <w:color w:val="000000"/>
                <w:sz w:val="20"/>
                <w:szCs w:val="20"/>
              </w:rPr>
              <w:t>ул. Иртышская, 10</w:t>
            </w:r>
          </w:p>
          <w:p w:rsidR="00BB5182" w:rsidRPr="00237F0B" w:rsidRDefault="00BB5182" w:rsidP="009E52E2">
            <w:pPr>
              <w:rPr>
                <w:color w:val="000000"/>
                <w:sz w:val="20"/>
                <w:szCs w:val="20"/>
              </w:rPr>
            </w:pPr>
            <w:r w:rsidRPr="00237F0B">
              <w:rPr>
                <w:color w:val="000000"/>
                <w:sz w:val="20"/>
                <w:szCs w:val="20"/>
              </w:rPr>
              <w:t>тел.: (423)236-18-18</w:t>
            </w:r>
          </w:p>
          <w:p w:rsidR="00BB5182" w:rsidRPr="00237F0B" w:rsidRDefault="00BB5182" w:rsidP="009E52E2">
            <w:pPr>
              <w:rPr>
                <w:color w:val="000000"/>
                <w:sz w:val="20"/>
                <w:szCs w:val="20"/>
              </w:rPr>
            </w:pPr>
            <w:r w:rsidRPr="00237F0B">
              <w:rPr>
                <w:color w:val="000000"/>
                <w:sz w:val="20"/>
                <w:szCs w:val="20"/>
              </w:rPr>
              <w:t>е</w:t>
            </w:r>
            <w:r w:rsidRPr="00237F0B">
              <w:rPr>
                <w:color w:val="000000"/>
                <w:sz w:val="20"/>
                <w:szCs w:val="20"/>
                <w:lang w:val="en-US"/>
              </w:rPr>
              <w:t xml:space="preserve">-mail: </w:t>
            </w:r>
            <w:hyperlink r:id="rId82" w:history="1">
              <w:r w:rsidRPr="00237F0B">
                <w:rPr>
                  <w:rStyle w:val="a4"/>
                  <w:color w:val="000000"/>
                  <w:sz w:val="20"/>
                  <w:szCs w:val="20"/>
                  <w:lang w:val="en-US"/>
                </w:rPr>
                <w:t>dir</w:t>
              </w:r>
              <w:r w:rsidRPr="00237F0B">
                <w:rPr>
                  <w:rStyle w:val="a4"/>
                  <w:color w:val="000000"/>
                  <w:sz w:val="20"/>
                  <w:szCs w:val="20"/>
                </w:rPr>
                <w:t>@</w:t>
              </w:r>
              <w:r w:rsidRPr="00237F0B">
                <w:rPr>
                  <w:rStyle w:val="a4"/>
                  <w:color w:val="000000"/>
                  <w:sz w:val="20"/>
                  <w:szCs w:val="20"/>
                  <w:lang w:val="en-US"/>
                </w:rPr>
                <w:t>ducpk</w:t>
              </w:r>
              <w:r w:rsidRPr="00237F0B">
                <w:rPr>
                  <w:rStyle w:val="a4"/>
                  <w:color w:val="000000"/>
                  <w:sz w:val="20"/>
                  <w:szCs w:val="20"/>
                </w:rPr>
                <w:t>.</w:t>
              </w:r>
              <w:r w:rsidRPr="00237F0B">
                <w:rPr>
                  <w:rStyle w:val="a4"/>
                  <w:color w:val="000000"/>
                  <w:sz w:val="20"/>
                  <w:szCs w:val="20"/>
                  <w:lang w:val="en-US"/>
                </w:rPr>
                <w:t>ru</w:t>
              </w:r>
            </w:hyperlink>
            <w:r w:rsidRPr="00237F0B">
              <w:rPr>
                <w:color w:val="000000"/>
                <w:sz w:val="20"/>
                <w:szCs w:val="20"/>
                <w:lang w:val="en-US"/>
              </w:rPr>
              <w:t xml:space="preserve"> </w:t>
            </w:r>
          </w:p>
        </w:tc>
        <w:tc>
          <w:tcPr>
            <w:tcW w:w="2100" w:type="dxa"/>
          </w:tcPr>
          <w:p w:rsidR="00BB5182" w:rsidRPr="00237F0B" w:rsidRDefault="00BB5182" w:rsidP="009E52E2">
            <w:pPr>
              <w:rPr>
                <w:color w:val="000000"/>
                <w:sz w:val="20"/>
                <w:szCs w:val="20"/>
              </w:rPr>
            </w:pPr>
            <w:r w:rsidRPr="00237F0B">
              <w:rPr>
                <w:color w:val="000000"/>
                <w:sz w:val="20"/>
                <w:szCs w:val="20"/>
              </w:rPr>
              <w:t xml:space="preserve">Круглогодичный </w:t>
            </w:r>
          </w:p>
          <w:p w:rsidR="00BB5182" w:rsidRPr="00237F0B" w:rsidRDefault="00BB5182" w:rsidP="009E52E2">
            <w:pPr>
              <w:rPr>
                <w:color w:val="000000"/>
                <w:sz w:val="20"/>
                <w:szCs w:val="20"/>
              </w:rPr>
            </w:pPr>
            <w:r w:rsidRPr="00237F0B">
              <w:rPr>
                <w:color w:val="000000"/>
                <w:sz w:val="20"/>
                <w:szCs w:val="20"/>
              </w:rPr>
              <w:t>лето -5 смен</w:t>
            </w:r>
          </w:p>
          <w:p w:rsidR="00BB5182" w:rsidRPr="00237F0B" w:rsidRDefault="00BB5182" w:rsidP="009E52E2">
            <w:pPr>
              <w:rPr>
                <w:color w:val="000000"/>
                <w:sz w:val="20"/>
                <w:szCs w:val="20"/>
              </w:rPr>
            </w:pPr>
            <w:r w:rsidRPr="00237F0B">
              <w:rPr>
                <w:color w:val="000000"/>
                <w:sz w:val="20"/>
                <w:szCs w:val="20"/>
              </w:rPr>
              <w:t>ноябрь-1смена</w:t>
            </w:r>
          </w:p>
          <w:p w:rsidR="00BB5182" w:rsidRPr="00237F0B" w:rsidRDefault="00BB5182" w:rsidP="009E52E2">
            <w:pPr>
              <w:rPr>
                <w:color w:val="000000"/>
                <w:sz w:val="20"/>
                <w:szCs w:val="20"/>
              </w:rPr>
            </w:pPr>
            <w:r w:rsidRPr="00237F0B">
              <w:rPr>
                <w:color w:val="000000"/>
                <w:sz w:val="20"/>
                <w:szCs w:val="20"/>
              </w:rPr>
              <w:t>январь-1 смена</w:t>
            </w:r>
          </w:p>
          <w:p w:rsidR="00BB5182" w:rsidRPr="00237F0B" w:rsidRDefault="00BB5182" w:rsidP="009E52E2">
            <w:pPr>
              <w:rPr>
                <w:color w:val="000000"/>
                <w:sz w:val="20"/>
                <w:szCs w:val="20"/>
              </w:rPr>
            </w:pPr>
            <w:r w:rsidRPr="00237F0B">
              <w:rPr>
                <w:color w:val="000000"/>
                <w:sz w:val="20"/>
                <w:szCs w:val="20"/>
              </w:rPr>
              <w:t>март-1 смена</w:t>
            </w:r>
          </w:p>
          <w:p w:rsidR="00BB5182" w:rsidRPr="00237F0B" w:rsidRDefault="00BB5182" w:rsidP="009E52E2">
            <w:pPr>
              <w:rPr>
                <w:color w:val="000000"/>
                <w:sz w:val="20"/>
                <w:szCs w:val="20"/>
              </w:rPr>
            </w:pPr>
          </w:p>
        </w:tc>
        <w:tc>
          <w:tcPr>
            <w:tcW w:w="1249" w:type="dxa"/>
            <w:gridSpan w:val="2"/>
          </w:tcPr>
          <w:p w:rsidR="00BB5182" w:rsidRPr="00237F0B" w:rsidRDefault="00BB5182" w:rsidP="009E52E2">
            <w:pPr>
              <w:rPr>
                <w:color w:val="000000"/>
                <w:sz w:val="20"/>
                <w:szCs w:val="20"/>
              </w:rPr>
            </w:pPr>
            <w:r w:rsidRPr="00237F0B">
              <w:rPr>
                <w:color w:val="000000"/>
                <w:sz w:val="20"/>
                <w:szCs w:val="20"/>
              </w:rPr>
              <w:t>60 мест</w:t>
            </w:r>
          </w:p>
          <w:p w:rsidR="00BB5182" w:rsidRPr="00237F0B" w:rsidRDefault="00BB5182" w:rsidP="009E52E2">
            <w:pPr>
              <w:rPr>
                <w:color w:val="000000"/>
                <w:sz w:val="20"/>
                <w:szCs w:val="20"/>
              </w:rPr>
            </w:pPr>
            <w:r w:rsidRPr="00237F0B">
              <w:rPr>
                <w:color w:val="000000"/>
                <w:sz w:val="20"/>
                <w:szCs w:val="20"/>
              </w:rPr>
              <w:t xml:space="preserve"> от 6</w:t>
            </w:r>
          </w:p>
          <w:p w:rsidR="00BB5182" w:rsidRPr="00237F0B" w:rsidRDefault="00BB5182" w:rsidP="009E52E2">
            <w:pPr>
              <w:rPr>
                <w:color w:val="000000"/>
                <w:sz w:val="20"/>
                <w:szCs w:val="20"/>
              </w:rPr>
            </w:pPr>
            <w:r w:rsidRPr="00237F0B">
              <w:rPr>
                <w:color w:val="000000"/>
                <w:sz w:val="20"/>
                <w:szCs w:val="20"/>
              </w:rPr>
              <w:t>до 18 лет</w:t>
            </w:r>
          </w:p>
        </w:tc>
        <w:tc>
          <w:tcPr>
            <w:tcW w:w="2156" w:type="dxa"/>
            <w:gridSpan w:val="4"/>
          </w:tcPr>
          <w:p w:rsidR="00BB5182" w:rsidRPr="00237F0B" w:rsidRDefault="00BB5182" w:rsidP="009E52E2">
            <w:pPr>
              <w:rPr>
                <w:color w:val="000000"/>
                <w:sz w:val="20"/>
                <w:szCs w:val="20"/>
              </w:rPr>
            </w:pPr>
            <w:r w:rsidRPr="00237F0B">
              <w:rPr>
                <w:color w:val="000000"/>
                <w:sz w:val="20"/>
                <w:szCs w:val="20"/>
              </w:rPr>
              <w:t>Согласно норм,</w:t>
            </w:r>
          </w:p>
          <w:p w:rsidR="00BB5182" w:rsidRPr="00237F0B" w:rsidRDefault="00BB5182" w:rsidP="009E52E2">
            <w:pPr>
              <w:rPr>
                <w:color w:val="000000"/>
                <w:sz w:val="20"/>
                <w:szCs w:val="20"/>
              </w:rPr>
            </w:pPr>
            <w:r w:rsidRPr="00237F0B">
              <w:rPr>
                <w:color w:val="000000"/>
                <w:sz w:val="20"/>
                <w:szCs w:val="20"/>
              </w:rPr>
              <w:t>2-х мест – 4 комн.</w:t>
            </w:r>
          </w:p>
          <w:p w:rsidR="00BB5182" w:rsidRPr="00237F0B" w:rsidRDefault="00BB5182" w:rsidP="009E52E2">
            <w:pPr>
              <w:rPr>
                <w:color w:val="000000"/>
                <w:sz w:val="20"/>
                <w:szCs w:val="20"/>
              </w:rPr>
            </w:pPr>
            <w:r w:rsidRPr="00237F0B">
              <w:rPr>
                <w:color w:val="000000"/>
                <w:sz w:val="20"/>
                <w:szCs w:val="20"/>
              </w:rPr>
              <w:t>4-х мест</w:t>
            </w:r>
          </w:p>
          <w:p w:rsidR="00BB5182" w:rsidRPr="00237F0B" w:rsidRDefault="00BB5182" w:rsidP="009E52E2">
            <w:pPr>
              <w:rPr>
                <w:color w:val="000000"/>
                <w:sz w:val="20"/>
                <w:szCs w:val="20"/>
              </w:rPr>
            </w:pPr>
            <w:r w:rsidRPr="00237F0B">
              <w:rPr>
                <w:color w:val="000000"/>
                <w:sz w:val="20"/>
                <w:szCs w:val="20"/>
              </w:rPr>
              <w:t>-13 комн.</w:t>
            </w:r>
          </w:p>
          <w:p w:rsidR="00BB5182" w:rsidRPr="00237F0B" w:rsidRDefault="00BB5182" w:rsidP="009E52E2">
            <w:pPr>
              <w:rPr>
                <w:color w:val="000000"/>
                <w:sz w:val="20"/>
                <w:szCs w:val="20"/>
              </w:rPr>
            </w:pPr>
            <w:r w:rsidRPr="00237F0B">
              <w:rPr>
                <w:color w:val="000000"/>
                <w:sz w:val="20"/>
                <w:szCs w:val="20"/>
              </w:rPr>
              <w:t>Согласно программы</w:t>
            </w:r>
          </w:p>
          <w:p w:rsidR="00BB5182" w:rsidRPr="00237F0B" w:rsidRDefault="00BB5182" w:rsidP="009E52E2">
            <w:pPr>
              <w:rPr>
                <w:color w:val="000000"/>
                <w:sz w:val="20"/>
                <w:szCs w:val="20"/>
              </w:rPr>
            </w:pPr>
            <w:r w:rsidRPr="00237F0B">
              <w:rPr>
                <w:color w:val="000000"/>
                <w:sz w:val="20"/>
                <w:szCs w:val="20"/>
              </w:rPr>
              <w:t xml:space="preserve">Ориентир </w:t>
            </w:r>
          </w:p>
          <w:p w:rsidR="00BB5182" w:rsidRPr="00237F0B" w:rsidRDefault="00BB5182" w:rsidP="009E52E2">
            <w:pPr>
              <w:rPr>
                <w:color w:val="000000"/>
                <w:sz w:val="20"/>
                <w:szCs w:val="20"/>
              </w:rPr>
            </w:pPr>
            <w:r w:rsidRPr="00237F0B">
              <w:rPr>
                <w:color w:val="000000"/>
                <w:sz w:val="20"/>
                <w:szCs w:val="20"/>
              </w:rPr>
              <w:t>Юный пожарный , спасатель.</w:t>
            </w:r>
          </w:p>
          <w:p w:rsidR="00BB5182" w:rsidRPr="00237F0B" w:rsidRDefault="00BB5182" w:rsidP="009E52E2">
            <w:pPr>
              <w:rPr>
                <w:color w:val="000000"/>
                <w:sz w:val="20"/>
                <w:szCs w:val="20"/>
              </w:rPr>
            </w:pPr>
            <w:r w:rsidRPr="00237F0B">
              <w:rPr>
                <w:color w:val="000000"/>
                <w:sz w:val="20"/>
                <w:szCs w:val="20"/>
              </w:rPr>
              <w:t>спорт секции</w:t>
            </w:r>
          </w:p>
          <w:p w:rsidR="00BB5182" w:rsidRPr="00237F0B" w:rsidRDefault="00BB5182" w:rsidP="009E52E2">
            <w:pPr>
              <w:rPr>
                <w:color w:val="000000"/>
                <w:sz w:val="20"/>
                <w:szCs w:val="20"/>
              </w:rPr>
            </w:pPr>
            <w:r w:rsidRPr="00237F0B">
              <w:rPr>
                <w:color w:val="000000"/>
                <w:sz w:val="20"/>
                <w:szCs w:val="20"/>
              </w:rPr>
              <w:t xml:space="preserve">( пож. прикладной спорт, футбол, л\атлетика спортивные площадки,,, зал для </w:t>
            </w:r>
            <w:r w:rsidRPr="00237F0B">
              <w:rPr>
                <w:color w:val="000000"/>
                <w:sz w:val="20"/>
                <w:szCs w:val="20"/>
              </w:rPr>
              <w:lastRenderedPageBreak/>
              <w:t>мероприятий экология,</w:t>
            </w:r>
          </w:p>
          <w:p w:rsidR="00BB5182" w:rsidRPr="00237F0B" w:rsidRDefault="00BB5182" w:rsidP="009E52E2">
            <w:pPr>
              <w:rPr>
                <w:color w:val="000000"/>
                <w:sz w:val="20"/>
                <w:szCs w:val="20"/>
              </w:rPr>
            </w:pPr>
            <w:r w:rsidRPr="00237F0B">
              <w:rPr>
                <w:color w:val="000000"/>
                <w:sz w:val="20"/>
                <w:szCs w:val="20"/>
              </w:rPr>
              <w:t xml:space="preserve"> шашки, шахматы, настольный теннис</w:t>
            </w:r>
          </w:p>
        </w:tc>
        <w:tc>
          <w:tcPr>
            <w:tcW w:w="1283" w:type="dxa"/>
            <w:gridSpan w:val="4"/>
          </w:tcPr>
          <w:p w:rsidR="00BB5182" w:rsidRPr="00237F0B" w:rsidRDefault="00BB5182" w:rsidP="009E52E2">
            <w:pPr>
              <w:rPr>
                <w:color w:val="000000"/>
                <w:sz w:val="20"/>
                <w:szCs w:val="20"/>
              </w:rPr>
            </w:pPr>
            <w:r w:rsidRPr="00237F0B">
              <w:rPr>
                <w:color w:val="000000"/>
                <w:sz w:val="20"/>
                <w:szCs w:val="20"/>
              </w:rPr>
              <w:lastRenderedPageBreak/>
              <w:t>10 000 руб</w:t>
            </w:r>
          </w:p>
        </w:tc>
        <w:tc>
          <w:tcPr>
            <w:tcW w:w="1415" w:type="dxa"/>
            <w:gridSpan w:val="2"/>
          </w:tcPr>
          <w:p w:rsidR="00BB5182" w:rsidRPr="00237F0B" w:rsidRDefault="00BB5182" w:rsidP="009E52E2">
            <w:pPr>
              <w:rPr>
                <w:color w:val="000000"/>
                <w:sz w:val="20"/>
                <w:szCs w:val="20"/>
              </w:rPr>
            </w:pPr>
          </w:p>
        </w:tc>
        <w:tc>
          <w:tcPr>
            <w:tcW w:w="2703" w:type="dxa"/>
            <w:gridSpan w:val="2"/>
          </w:tcPr>
          <w:p w:rsidR="00BB5182" w:rsidRPr="00237F0B" w:rsidRDefault="00BB5182" w:rsidP="009E52E2">
            <w:pPr>
              <w:rPr>
                <w:color w:val="000000"/>
                <w:sz w:val="20"/>
                <w:szCs w:val="20"/>
              </w:rPr>
            </w:pPr>
            <w:r w:rsidRPr="00237F0B">
              <w:rPr>
                <w:color w:val="000000"/>
                <w:sz w:val="20"/>
                <w:szCs w:val="20"/>
              </w:rPr>
              <w:t>Лагерь находится в санаторной зоне города в капитальном кирпичном 3х этажном здании. Отопление - автономная котельная, водоснабжение -скважина,, 5-ти разовое питание, 2х, 4х мест. комнаты, площадь на 1 ребенка соответствует СанПиН,</w:t>
            </w:r>
          </w:p>
          <w:p w:rsidR="00BB5182" w:rsidRPr="00237F0B" w:rsidRDefault="00BB5182" w:rsidP="009E52E2">
            <w:pPr>
              <w:rPr>
                <w:color w:val="000000"/>
                <w:sz w:val="20"/>
                <w:szCs w:val="20"/>
              </w:rPr>
            </w:pPr>
            <w:r w:rsidRPr="00237F0B">
              <w:rPr>
                <w:color w:val="000000"/>
                <w:sz w:val="20"/>
                <w:szCs w:val="20"/>
              </w:rPr>
              <w:t xml:space="preserve"> имеются, спортивные площадки и тренажеры. Лагерь осуществляет свою деятельность в соответствии </w:t>
            </w:r>
            <w:r w:rsidRPr="00237F0B">
              <w:rPr>
                <w:color w:val="000000"/>
                <w:sz w:val="20"/>
                <w:szCs w:val="20"/>
              </w:rPr>
              <w:lastRenderedPageBreak/>
              <w:t>с программами и имеет разные направленности</w:t>
            </w:r>
          </w:p>
          <w:p w:rsidR="00BB5182" w:rsidRPr="00237F0B" w:rsidRDefault="00BB5182" w:rsidP="009E52E2">
            <w:pPr>
              <w:rPr>
                <w:color w:val="000000"/>
                <w:sz w:val="20"/>
                <w:szCs w:val="20"/>
              </w:rPr>
            </w:pPr>
            <w:r w:rsidRPr="00237F0B">
              <w:rPr>
                <w:color w:val="000000"/>
                <w:sz w:val="20"/>
                <w:szCs w:val="20"/>
                <w:lang w:val="en-US"/>
              </w:rPr>
              <w:t>http://www.ducpk</w:t>
            </w:r>
            <w:r w:rsidRPr="00237F0B">
              <w:rPr>
                <w:color w:val="000000"/>
                <w:sz w:val="20"/>
                <w:szCs w:val="20"/>
              </w:rPr>
              <w:t>.</w:t>
            </w:r>
            <w:r w:rsidRPr="00237F0B">
              <w:rPr>
                <w:color w:val="000000"/>
                <w:sz w:val="20"/>
                <w:szCs w:val="20"/>
                <w:lang w:val="en-US"/>
              </w:rPr>
              <w:t>ru</w:t>
            </w:r>
            <w:r w:rsidRPr="00237F0B">
              <w:rPr>
                <w:color w:val="000000"/>
                <w:sz w:val="20"/>
                <w:szCs w:val="20"/>
              </w:rPr>
              <w:t xml:space="preserve"> </w:t>
            </w:r>
          </w:p>
        </w:tc>
      </w:tr>
      <w:tr w:rsidR="00BB5182" w:rsidRPr="004041AE" w:rsidTr="0037500A">
        <w:tc>
          <w:tcPr>
            <w:tcW w:w="16318" w:type="dxa"/>
            <w:gridSpan w:val="20"/>
          </w:tcPr>
          <w:p w:rsidR="00BB5182" w:rsidRPr="0010732E" w:rsidRDefault="00BB5182" w:rsidP="00754E63">
            <w:pPr>
              <w:jc w:val="center"/>
              <w:rPr>
                <w:color w:val="000000"/>
              </w:rPr>
            </w:pPr>
            <w:r w:rsidRPr="0010732E">
              <w:rPr>
                <w:b/>
                <w:color w:val="000000"/>
              </w:rPr>
              <w:lastRenderedPageBreak/>
              <w:t>3.2. Лагеря труда и отдыха с дневным пребыванием детей.</w:t>
            </w:r>
          </w:p>
        </w:tc>
      </w:tr>
      <w:tr w:rsidR="00BB5182" w:rsidRPr="004041AE" w:rsidTr="0037500A">
        <w:tc>
          <w:tcPr>
            <w:tcW w:w="16318" w:type="dxa"/>
            <w:gridSpan w:val="20"/>
          </w:tcPr>
          <w:p w:rsidR="00BB5182" w:rsidRPr="0010732E" w:rsidRDefault="00BB5182" w:rsidP="00754E63">
            <w:pPr>
              <w:tabs>
                <w:tab w:val="left" w:pos="0"/>
              </w:tabs>
              <w:autoSpaceDE w:val="0"/>
              <w:autoSpaceDN w:val="0"/>
              <w:adjustRightInd w:val="0"/>
              <w:ind w:firstLine="35"/>
              <w:jc w:val="center"/>
              <w:rPr>
                <w:bCs/>
                <w:color w:val="000000"/>
                <w:sz w:val="20"/>
                <w:szCs w:val="20"/>
              </w:rPr>
            </w:pPr>
            <w:r w:rsidRPr="0010732E">
              <w:rPr>
                <w:b/>
                <w:color w:val="000000"/>
                <w:sz w:val="20"/>
                <w:szCs w:val="20"/>
                <w:u w:val="single"/>
              </w:rPr>
              <w:t>Артемовский городской округ</w:t>
            </w:r>
          </w:p>
        </w:tc>
      </w:tr>
      <w:tr w:rsidR="00BB5182" w:rsidRPr="004041AE" w:rsidTr="003017D0">
        <w:tc>
          <w:tcPr>
            <w:tcW w:w="708" w:type="dxa"/>
          </w:tcPr>
          <w:p w:rsidR="00BB5182" w:rsidRPr="00597BB8" w:rsidRDefault="00BB5182" w:rsidP="00754E63">
            <w:pPr>
              <w:pStyle w:val="a5"/>
              <w:numPr>
                <w:ilvl w:val="0"/>
                <w:numId w:val="23"/>
              </w:numPr>
              <w:jc w:val="center"/>
              <w:rPr>
                <w:sz w:val="20"/>
                <w:szCs w:val="20"/>
              </w:rPr>
            </w:pPr>
          </w:p>
        </w:tc>
        <w:tc>
          <w:tcPr>
            <w:tcW w:w="2125" w:type="dxa"/>
          </w:tcPr>
          <w:p w:rsidR="00BB5182" w:rsidRPr="00597BB8" w:rsidRDefault="00BB5182" w:rsidP="00754E63">
            <w:pPr>
              <w:rPr>
                <w:color w:val="000000"/>
                <w:sz w:val="20"/>
                <w:szCs w:val="20"/>
              </w:rPr>
            </w:pPr>
            <w:r w:rsidRPr="00597BB8">
              <w:rPr>
                <w:color w:val="000000"/>
                <w:sz w:val="20"/>
                <w:szCs w:val="20"/>
              </w:rPr>
              <w:t xml:space="preserve">Спортивный оздоровительный лагерь с дневным пребыванием муниципального казенного образовательного учреждения дополнительного образования детей </w:t>
            </w:r>
            <w:r w:rsidRPr="00597BB8">
              <w:rPr>
                <w:b/>
                <w:color w:val="000000"/>
                <w:sz w:val="20"/>
                <w:szCs w:val="20"/>
              </w:rPr>
              <w:t xml:space="preserve">«Детско-юношеская спортивная школа «Атлетическая гимнастика» </w:t>
            </w:r>
            <w:r w:rsidRPr="00597BB8">
              <w:rPr>
                <w:color w:val="000000"/>
                <w:sz w:val="20"/>
                <w:szCs w:val="20"/>
              </w:rPr>
              <w:t>Артемовского городского округа</w:t>
            </w:r>
          </w:p>
          <w:p w:rsidR="00BB5182" w:rsidRPr="00597BB8" w:rsidRDefault="00BB5182" w:rsidP="00754E63">
            <w:pPr>
              <w:rPr>
                <w:color w:val="000000"/>
                <w:sz w:val="20"/>
                <w:szCs w:val="20"/>
              </w:rPr>
            </w:pPr>
            <w:r w:rsidRPr="00597BB8">
              <w:rPr>
                <w:color w:val="000000"/>
                <w:sz w:val="20"/>
                <w:szCs w:val="20"/>
              </w:rPr>
              <w:t>Форма собственности: муниципальная;</w:t>
            </w:r>
          </w:p>
          <w:p w:rsidR="00BB5182" w:rsidRPr="00597BB8" w:rsidRDefault="00BB5182" w:rsidP="00754E63">
            <w:pPr>
              <w:rPr>
                <w:color w:val="000000"/>
                <w:sz w:val="20"/>
                <w:szCs w:val="20"/>
              </w:rPr>
            </w:pPr>
            <w:r w:rsidRPr="00597BB8">
              <w:rPr>
                <w:color w:val="000000"/>
                <w:sz w:val="20"/>
                <w:szCs w:val="20"/>
              </w:rPr>
              <w:t>Учредитель: Артемовский городской округ</w:t>
            </w:r>
          </w:p>
          <w:p w:rsidR="00BB5182" w:rsidRPr="00597BB8" w:rsidRDefault="00BB5182" w:rsidP="00754E63">
            <w:pPr>
              <w:rPr>
                <w:color w:val="000000"/>
                <w:sz w:val="20"/>
                <w:szCs w:val="20"/>
              </w:rPr>
            </w:pPr>
          </w:p>
        </w:tc>
        <w:tc>
          <w:tcPr>
            <w:tcW w:w="2579" w:type="dxa"/>
            <w:gridSpan w:val="3"/>
          </w:tcPr>
          <w:p w:rsidR="00BB5182" w:rsidRPr="00597BB8" w:rsidRDefault="00BB5182" w:rsidP="00754E63">
            <w:pPr>
              <w:rPr>
                <w:color w:val="000000"/>
                <w:sz w:val="20"/>
                <w:szCs w:val="20"/>
              </w:rPr>
            </w:pPr>
            <w:r w:rsidRPr="00597BB8">
              <w:rPr>
                <w:color w:val="000000"/>
                <w:sz w:val="20"/>
                <w:szCs w:val="20"/>
              </w:rPr>
              <w:t xml:space="preserve">Фактический адрес: </w:t>
            </w:r>
            <w:r w:rsidRPr="00597BB8">
              <w:rPr>
                <w:b/>
                <w:color w:val="000000"/>
                <w:sz w:val="20"/>
                <w:szCs w:val="20"/>
              </w:rPr>
              <w:t>г. Артем</w:t>
            </w:r>
            <w:r w:rsidRPr="00597BB8">
              <w:rPr>
                <w:color w:val="000000"/>
                <w:sz w:val="20"/>
                <w:szCs w:val="20"/>
              </w:rPr>
              <w:t xml:space="preserve">, с. Оленье, </w:t>
            </w:r>
          </w:p>
          <w:p w:rsidR="00BB5182" w:rsidRPr="00597BB8" w:rsidRDefault="00BB5182" w:rsidP="00754E63">
            <w:pPr>
              <w:rPr>
                <w:color w:val="000000"/>
                <w:sz w:val="20"/>
                <w:szCs w:val="20"/>
              </w:rPr>
            </w:pPr>
            <w:r w:rsidRPr="00597BB8">
              <w:rPr>
                <w:color w:val="000000"/>
                <w:sz w:val="20"/>
                <w:szCs w:val="20"/>
              </w:rPr>
              <w:t>ул. Силина, 15</w:t>
            </w:r>
          </w:p>
          <w:p w:rsidR="00BB5182" w:rsidRPr="00597BB8" w:rsidRDefault="00BB5182" w:rsidP="00754E63">
            <w:pPr>
              <w:rPr>
                <w:color w:val="000000"/>
                <w:sz w:val="20"/>
                <w:szCs w:val="20"/>
              </w:rPr>
            </w:pPr>
          </w:p>
          <w:p w:rsidR="00BB5182" w:rsidRPr="00597BB8" w:rsidRDefault="00BB5182" w:rsidP="00754E63">
            <w:pPr>
              <w:rPr>
                <w:color w:val="000000"/>
                <w:sz w:val="20"/>
                <w:szCs w:val="20"/>
              </w:rPr>
            </w:pPr>
            <w:r w:rsidRPr="00597BB8">
              <w:rPr>
                <w:color w:val="000000"/>
                <w:sz w:val="20"/>
                <w:szCs w:val="20"/>
              </w:rPr>
              <w:t>юр. адрес:</w:t>
            </w:r>
          </w:p>
          <w:p w:rsidR="00BB5182" w:rsidRPr="00597BB8" w:rsidRDefault="00BB5182" w:rsidP="00754E63">
            <w:pPr>
              <w:rPr>
                <w:color w:val="000000"/>
                <w:sz w:val="20"/>
                <w:szCs w:val="20"/>
              </w:rPr>
            </w:pPr>
            <w:r w:rsidRPr="00597BB8">
              <w:rPr>
                <w:color w:val="000000"/>
                <w:sz w:val="20"/>
                <w:szCs w:val="20"/>
              </w:rPr>
              <w:t xml:space="preserve">692760 </w:t>
            </w:r>
          </w:p>
          <w:p w:rsidR="00BB5182" w:rsidRPr="00597BB8" w:rsidRDefault="00BB5182" w:rsidP="00754E63">
            <w:pPr>
              <w:rPr>
                <w:color w:val="000000"/>
                <w:sz w:val="20"/>
                <w:szCs w:val="20"/>
              </w:rPr>
            </w:pPr>
            <w:r w:rsidRPr="00597BB8">
              <w:rPr>
                <w:color w:val="000000"/>
                <w:sz w:val="20"/>
                <w:szCs w:val="20"/>
              </w:rPr>
              <w:t>г. Артем,</w:t>
            </w:r>
          </w:p>
          <w:p w:rsidR="00BB5182" w:rsidRPr="00597BB8" w:rsidRDefault="00BB5182" w:rsidP="00754E63">
            <w:pPr>
              <w:rPr>
                <w:color w:val="000000"/>
                <w:sz w:val="20"/>
                <w:szCs w:val="20"/>
              </w:rPr>
            </w:pPr>
            <w:r w:rsidRPr="00597BB8">
              <w:rPr>
                <w:color w:val="000000"/>
                <w:sz w:val="20"/>
                <w:szCs w:val="20"/>
              </w:rPr>
              <w:t>ул. Кирова, 62</w:t>
            </w:r>
          </w:p>
          <w:p w:rsidR="00BB5182" w:rsidRPr="00597BB8" w:rsidRDefault="00BB5182" w:rsidP="00754E63">
            <w:pPr>
              <w:rPr>
                <w:color w:val="000000"/>
                <w:sz w:val="20"/>
                <w:szCs w:val="20"/>
              </w:rPr>
            </w:pPr>
            <w:r w:rsidRPr="00597BB8">
              <w:rPr>
                <w:color w:val="000000"/>
                <w:sz w:val="20"/>
                <w:szCs w:val="20"/>
              </w:rPr>
              <w:t>8(42337)3-08-80</w:t>
            </w:r>
          </w:p>
          <w:p w:rsidR="00BB5182" w:rsidRPr="00597BB8" w:rsidRDefault="00D27028" w:rsidP="00754E63">
            <w:pPr>
              <w:rPr>
                <w:color w:val="000000"/>
                <w:sz w:val="20"/>
                <w:szCs w:val="20"/>
              </w:rPr>
            </w:pPr>
            <w:hyperlink r:id="rId83" w:history="1">
              <w:r w:rsidR="00BB5182" w:rsidRPr="00597BB8">
                <w:rPr>
                  <w:color w:val="000000"/>
                  <w:sz w:val="20"/>
                  <w:szCs w:val="20"/>
                </w:rPr>
                <w:t>atletik@bk.ru</w:t>
              </w:r>
            </w:hyperlink>
          </w:p>
          <w:p w:rsidR="00BB5182" w:rsidRPr="00597BB8" w:rsidRDefault="00BB5182" w:rsidP="00754E63">
            <w:pPr>
              <w:rPr>
                <w:color w:val="000000"/>
                <w:sz w:val="20"/>
                <w:szCs w:val="20"/>
              </w:rPr>
            </w:pPr>
          </w:p>
        </w:tc>
        <w:tc>
          <w:tcPr>
            <w:tcW w:w="2100" w:type="dxa"/>
          </w:tcPr>
          <w:p w:rsidR="00BB5182" w:rsidRPr="00597BB8" w:rsidRDefault="00BB5182" w:rsidP="00754E63">
            <w:pPr>
              <w:rPr>
                <w:color w:val="000000"/>
                <w:sz w:val="20"/>
                <w:szCs w:val="20"/>
              </w:rPr>
            </w:pPr>
            <w:r w:rsidRPr="00597BB8">
              <w:rPr>
                <w:color w:val="000000"/>
                <w:sz w:val="20"/>
                <w:szCs w:val="20"/>
              </w:rPr>
              <w:t>Июнь-июль</w:t>
            </w:r>
          </w:p>
          <w:p w:rsidR="00BB5182" w:rsidRPr="00597BB8" w:rsidRDefault="00BB5182" w:rsidP="00754E63">
            <w:pPr>
              <w:rPr>
                <w:color w:val="000000"/>
                <w:sz w:val="20"/>
                <w:szCs w:val="20"/>
              </w:rPr>
            </w:pPr>
            <w:r w:rsidRPr="00597BB8">
              <w:rPr>
                <w:color w:val="000000"/>
                <w:sz w:val="20"/>
                <w:szCs w:val="20"/>
              </w:rPr>
              <w:t>2 смены</w:t>
            </w:r>
          </w:p>
        </w:tc>
        <w:tc>
          <w:tcPr>
            <w:tcW w:w="1249" w:type="dxa"/>
            <w:gridSpan w:val="2"/>
          </w:tcPr>
          <w:p w:rsidR="00BB5182" w:rsidRPr="00597BB8" w:rsidRDefault="00BB5182" w:rsidP="00754E63">
            <w:pPr>
              <w:rPr>
                <w:color w:val="000000"/>
                <w:sz w:val="20"/>
                <w:szCs w:val="20"/>
              </w:rPr>
            </w:pPr>
            <w:r w:rsidRPr="00597BB8">
              <w:rPr>
                <w:color w:val="000000"/>
                <w:sz w:val="20"/>
                <w:szCs w:val="20"/>
              </w:rPr>
              <w:t>20 чел.</w:t>
            </w:r>
          </w:p>
          <w:p w:rsidR="00BB5182" w:rsidRPr="00597BB8" w:rsidRDefault="00BB5182" w:rsidP="00754E63">
            <w:pPr>
              <w:rPr>
                <w:color w:val="000000"/>
                <w:sz w:val="20"/>
                <w:szCs w:val="20"/>
              </w:rPr>
            </w:pPr>
            <w:r w:rsidRPr="00597BB8">
              <w:rPr>
                <w:color w:val="000000"/>
                <w:sz w:val="20"/>
                <w:szCs w:val="20"/>
              </w:rPr>
              <w:t>с 8 до 18 лет</w:t>
            </w:r>
          </w:p>
        </w:tc>
        <w:tc>
          <w:tcPr>
            <w:tcW w:w="2156" w:type="dxa"/>
            <w:gridSpan w:val="4"/>
          </w:tcPr>
          <w:p w:rsidR="00BB5182" w:rsidRPr="00597BB8" w:rsidRDefault="00BB5182" w:rsidP="00754E63">
            <w:pPr>
              <w:rPr>
                <w:color w:val="000000"/>
                <w:sz w:val="20"/>
                <w:szCs w:val="20"/>
              </w:rPr>
            </w:pPr>
            <w:r w:rsidRPr="00597BB8">
              <w:rPr>
                <w:color w:val="000000"/>
                <w:sz w:val="20"/>
                <w:szCs w:val="20"/>
              </w:rPr>
              <w:t>2-х этажное здание, спортивный зал, стадион, игровая комната</w:t>
            </w:r>
          </w:p>
        </w:tc>
        <w:tc>
          <w:tcPr>
            <w:tcW w:w="1283" w:type="dxa"/>
            <w:gridSpan w:val="4"/>
          </w:tcPr>
          <w:p w:rsidR="00BB5182" w:rsidRPr="00597BB8" w:rsidRDefault="00BB5182" w:rsidP="00754E63">
            <w:pPr>
              <w:rPr>
                <w:color w:val="000000"/>
                <w:sz w:val="20"/>
                <w:szCs w:val="20"/>
              </w:rPr>
            </w:pPr>
            <w:r w:rsidRPr="00597BB8">
              <w:rPr>
                <w:color w:val="000000"/>
                <w:sz w:val="20"/>
                <w:szCs w:val="20"/>
              </w:rPr>
              <w:t>бесплатно</w:t>
            </w:r>
          </w:p>
          <w:p w:rsidR="00BB5182" w:rsidRPr="00597BB8" w:rsidRDefault="00BB5182" w:rsidP="00754E63">
            <w:pPr>
              <w:rPr>
                <w:color w:val="000000"/>
                <w:sz w:val="20"/>
                <w:szCs w:val="20"/>
              </w:rPr>
            </w:pPr>
            <w:r w:rsidRPr="00597BB8">
              <w:rPr>
                <w:color w:val="000000"/>
                <w:sz w:val="20"/>
                <w:szCs w:val="20"/>
              </w:rPr>
              <w:t>15 дней</w:t>
            </w:r>
          </w:p>
        </w:tc>
        <w:tc>
          <w:tcPr>
            <w:tcW w:w="1415" w:type="dxa"/>
            <w:gridSpan w:val="2"/>
          </w:tcPr>
          <w:p w:rsidR="00BB5182" w:rsidRPr="00597BB8" w:rsidRDefault="00BB5182" w:rsidP="00754E63">
            <w:pPr>
              <w:rPr>
                <w:color w:val="000000"/>
                <w:sz w:val="20"/>
                <w:szCs w:val="20"/>
              </w:rPr>
            </w:pPr>
          </w:p>
        </w:tc>
        <w:tc>
          <w:tcPr>
            <w:tcW w:w="2703" w:type="dxa"/>
            <w:gridSpan w:val="2"/>
          </w:tcPr>
          <w:p w:rsidR="00BB5182" w:rsidRPr="00597BB8" w:rsidRDefault="00BB5182" w:rsidP="00754E63">
            <w:pPr>
              <w:jc w:val="both"/>
              <w:rPr>
                <w:color w:val="000000"/>
                <w:sz w:val="20"/>
                <w:szCs w:val="20"/>
              </w:rPr>
            </w:pPr>
            <w:r w:rsidRPr="00597BB8">
              <w:rPr>
                <w:color w:val="000000"/>
                <w:sz w:val="20"/>
                <w:szCs w:val="20"/>
              </w:rPr>
              <w:t>Спортивный оздоровительный лагерь с дневным пребыванием организован на базе МБОУООШ № 8 с. Оленьего.</w:t>
            </w:r>
          </w:p>
          <w:p w:rsidR="00BB5182" w:rsidRPr="00597BB8" w:rsidRDefault="00BB5182" w:rsidP="00754E63">
            <w:pPr>
              <w:jc w:val="both"/>
              <w:rPr>
                <w:color w:val="000000"/>
                <w:sz w:val="20"/>
                <w:szCs w:val="20"/>
              </w:rPr>
            </w:pPr>
            <w:r w:rsidRPr="00597BB8">
              <w:rPr>
                <w:color w:val="000000"/>
                <w:sz w:val="20"/>
                <w:szCs w:val="20"/>
              </w:rPr>
              <w:t>В спортивно-оздоровительный лагерь «Олимпиец» дневного пребывания предназначен для воспитанников-спортсменов спортивной школы «Атлетическая гимнастика» где совмещают тренировки (качественное обучение) с активным отдыхом. Смены пройдут под девизом: “Мы хотим всем рекордам наши звонкие дать имена!” и будут включать не только спортивные соревнования, но и интеллектуальные игры, музыкальные мероприятия, культурно-просветительская работа, связанная с олимпийской тематикой.</w:t>
            </w:r>
          </w:p>
          <w:p w:rsidR="00BB5182" w:rsidRPr="00597BB8" w:rsidRDefault="00BB5182" w:rsidP="00754E63">
            <w:pPr>
              <w:jc w:val="both"/>
              <w:rPr>
                <w:color w:val="000000"/>
                <w:sz w:val="20"/>
                <w:szCs w:val="20"/>
              </w:rPr>
            </w:pPr>
            <w:r w:rsidRPr="00597BB8">
              <w:rPr>
                <w:color w:val="000000"/>
                <w:sz w:val="20"/>
                <w:szCs w:val="20"/>
              </w:rPr>
              <w:t xml:space="preserve">Удаленность от города </w:t>
            </w:r>
            <w:smartTag w:uri="urn:schemas-microsoft-com:office:smarttags" w:element="metricconverter">
              <w:smartTagPr>
                <w:attr w:name="ProductID" w:val="10 км"/>
              </w:smartTagPr>
              <w:r w:rsidRPr="00597BB8">
                <w:rPr>
                  <w:color w:val="000000"/>
                  <w:sz w:val="20"/>
                  <w:szCs w:val="20"/>
                </w:rPr>
                <w:t>10 км</w:t>
              </w:r>
            </w:smartTag>
            <w:r w:rsidRPr="00597BB8">
              <w:rPr>
                <w:color w:val="000000"/>
                <w:sz w:val="20"/>
                <w:szCs w:val="20"/>
              </w:rPr>
              <w:t xml:space="preserve">, расстояние до ближайшей остановке </w:t>
            </w:r>
            <w:smartTag w:uri="urn:schemas-microsoft-com:office:smarttags" w:element="metricconverter">
              <w:smartTagPr>
                <w:attr w:name="ProductID" w:val="100 м"/>
              </w:smartTagPr>
              <w:r w:rsidRPr="00597BB8">
                <w:rPr>
                  <w:color w:val="000000"/>
                  <w:sz w:val="20"/>
                  <w:szCs w:val="20"/>
                </w:rPr>
                <w:t>100 м</w:t>
              </w:r>
            </w:smartTag>
            <w:r w:rsidRPr="00597BB8">
              <w:rPr>
                <w:color w:val="000000"/>
                <w:sz w:val="20"/>
                <w:szCs w:val="20"/>
              </w:rPr>
              <w:t>.</w:t>
            </w:r>
          </w:p>
          <w:p w:rsidR="00BB5182" w:rsidRPr="00597BB8" w:rsidRDefault="00BB5182" w:rsidP="00754E63">
            <w:pPr>
              <w:jc w:val="both"/>
              <w:rPr>
                <w:color w:val="000000"/>
                <w:sz w:val="20"/>
                <w:szCs w:val="20"/>
              </w:rPr>
            </w:pPr>
            <w:r w:rsidRPr="00597BB8">
              <w:rPr>
                <w:color w:val="000000"/>
                <w:sz w:val="20"/>
                <w:szCs w:val="20"/>
              </w:rPr>
              <w:t xml:space="preserve">Сайт: </w:t>
            </w:r>
            <w:hyperlink r:id="rId84" w:history="1">
              <w:r w:rsidRPr="00597BB8">
                <w:rPr>
                  <w:color w:val="000000"/>
                  <w:sz w:val="20"/>
                  <w:szCs w:val="20"/>
                </w:rPr>
                <w:t>atletik@bk.ru</w:t>
              </w:r>
            </w:hyperlink>
          </w:p>
        </w:tc>
      </w:tr>
      <w:tr w:rsidR="00BB5182" w:rsidRPr="004041AE" w:rsidTr="003017D0">
        <w:tc>
          <w:tcPr>
            <w:tcW w:w="708" w:type="dxa"/>
          </w:tcPr>
          <w:p w:rsidR="00BB5182" w:rsidRPr="00597BB8" w:rsidRDefault="00BB5182" w:rsidP="00754E63">
            <w:pPr>
              <w:pStyle w:val="a5"/>
              <w:numPr>
                <w:ilvl w:val="0"/>
                <w:numId w:val="23"/>
              </w:numPr>
              <w:jc w:val="center"/>
              <w:rPr>
                <w:sz w:val="20"/>
                <w:szCs w:val="20"/>
              </w:rPr>
            </w:pPr>
          </w:p>
        </w:tc>
        <w:tc>
          <w:tcPr>
            <w:tcW w:w="2125" w:type="dxa"/>
          </w:tcPr>
          <w:p w:rsidR="00BB5182" w:rsidRPr="00597BB8" w:rsidRDefault="00BB5182" w:rsidP="00754E63">
            <w:pPr>
              <w:rPr>
                <w:color w:val="000000"/>
                <w:sz w:val="20"/>
                <w:szCs w:val="20"/>
              </w:rPr>
            </w:pPr>
            <w:r w:rsidRPr="00597BB8">
              <w:rPr>
                <w:color w:val="000000"/>
                <w:sz w:val="20"/>
                <w:szCs w:val="20"/>
              </w:rPr>
              <w:t xml:space="preserve">Профильный спортивно-трудовой оздоровительный лагерь с дневным пребыванием на базе </w:t>
            </w:r>
            <w:r w:rsidRPr="00597BB8">
              <w:rPr>
                <w:color w:val="000000"/>
                <w:sz w:val="20"/>
                <w:szCs w:val="20"/>
              </w:rPr>
              <w:lastRenderedPageBreak/>
              <w:t xml:space="preserve">муниципального бюджетного общеобразовательного учреждения </w:t>
            </w:r>
            <w:r w:rsidRPr="00597BB8">
              <w:rPr>
                <w:b/>
                <w:color w:val="000000"/>
                <w:sz w:val="20"/>
                <w:szCs w:val="20"/>
              </w:rPr>
              <w:t>«Средняя общеобразовательная школа № 1»</w:t>
            </w:r>
            <w:r w:rsidRPr="00597BB8">
              <w:rPr>
                <w:color w:val="000000"/>
                <w:sz w:val="20"/>
                <w:szCs w:val="20"/>
              </w:rPr>
              <w:t xml:space="preserve"> Артемовского городского округа</w:t>
            </w:r>
          </w:p>
          <w:p w:rsidR="00BB5182" w:rsidRPr="00597BB8" w:rsidRDefault="00BB5182" w:rsidP="00754E63">
            <w:pPr>
              <w:rPr>
                <w:color w:val="000000"/>
                <w:sz w:val="20"/>
                <w:szCs w:val="20"/>
              </w:rPr>
            </w:pPr>
            <w:r w:rsidRPr="00597BB8">
              <w:rPr>
                <w:color w:val="000000"/>
                <w:sz w:val="20"/>
                <w:szCs w:val="20"/>
              </w:rPr>
              <w:t>Форма собственности: муниципальная;</w:t>
            </w:r>
          </w:p>
          <w:p w:rsidR="00BB5182" w:rsidRPr="00597BB8" w:rsidRDefault="00BB5182" w:rsidP="00754E63">
            <w:pPr>
              <w:rPr>
                <w:color w:val="000000"/>
                <w:sz w:val="20"/>
                <w:szCs w:val="20"/>
              </w:rPr>
            </w:pPr>
            <w:r w:rsidRPr="00597BB8">
              <w:rPr>
                <w:color w:val="000000"/>
                <w:sz w:val="20"/>
                <w:szCs w:val="20"/>
              </w:rPr>
              <w:t>Учредитель: Артемовский городской округ</w:t>
            </w:r>
          </w:p>
        </w:tc>
        <w:tc>
          <w:tcPr>
            <w:tcW w:w="2579" w:type="dxa"/>
            <w:gridSpan w:val="3"/>
          </w:tcPr>
          <w:p w:rsidR="00BB5182" w:rsidRPr="00597BB8" w:rsidRDefault="00BB5182" w:rsidP="00754E63">
            <w:pPr>
              <w:rPr>
                <w:color w:val="000000"/>
                <w:sz w:val="20"/>
                <w:szCs w:val="20"/>
              </w:rPr>
            </w:pPr>
            <w:r w:rsidRPr="00597BB8">
              <w:rPr>
                <w:color w:val="000000"/>
                <w:sz w:val="20"/>
                <w:szCs w:val="20"/>
              </w:rPr>
              <w:lastRenderedPageBreak/>
              <w:t>692760</w:t>
            </w:r>
          </w:p>
          <w:p w:rsidR="00BB5182" w:rsidRPr="00597BB8" w:rsidRDefault="00BB5182" w:rsidP="00754E63">
            <w:pPr>
              <w:rPr>
                <w:color w:val="000000"/>
                <w:sz w:val="20"/>
                <w:szCs w:val="20"/>
              </w:rPr>
            </w:pPr>
            <w:r w:rsidRPr="00597BB8">
              <w:rPr>
                <w:b/>
                <w:color w:val="000000"/>
                <w:sz w:val="20"/>
                <w:szCs w:val="20"/>
              </w:rPr>
              <w:t>г. Артем</w:t>
            </w:r>
            <w:r w:rsidRPr="00597BB8">
              <w:rPr>
                <w:color w:val="000000"/>
                <w:sz w:val="20"/>
                <w:szCs w:val="20"/>
              </w:rPr>
              <w:t xml:space="preserve">, </w:t>
            </w:r>
          </w:p>
          <w:p w:rsidR="00BB5182" w:rsidRPr="00597BB8" w:rsidRDefault="00BB5182" w:rsidP="00754E63">
            <w:pPr>
              <w:rPr>
                <w:color w:val="000000"/>
                <w:sz w:val="20"/>
                <w:szCs w:val="20"/>
              </w:rPr>
            </w:pPr>
            <w:r w:rsidRPr="00597BB8">
              <w:rPr>
                <w:color w:val="000000"/>
                <w:sz w:val="20"/>
                <w:szCs w:val="20"/>
              </w:rPr>
              <w:t>ул. Фрунзе, 101</w:t>
            </w:r>
          </w:p>
          <w:p w:rsidR="00BB5182" w:rsidRPr="00597BB8" w:rsidRDefault="00BB5182" w:rsidP="00754E63">
            <w:pPr>
              <w:rPr>
                <w:color w:val="000000"/>
                <w:sz w:val="20"/>
                <w:szCs w:val="20"/>
              </w:rPr>
            </w:pPr>
            <w:r w:rsidRPr="00597BB8">
              <w:rPr>
                <w:color w:val="000000"/>
                <w:sz w:val="20"/>
                <w:szCs w:val="20"/>
              </w:rPr>
              <w:t>тел. 8(42337)4-32-15</w:t>
            </w:r>
          </w:p>
          <w:p w:rsidR="00BB5182" w:rsidRPr="00597BB8" w:rsidRDefault="00D27028" w:rsidP="00754E63">
            <w:pPr>
              <w:rPr>
                <w:color w:val="000000"/>
                <w:sz w:val="20"/>
                <w:szCs w:val="20"/>
              </w:rPr>
            </w:pPr>
            <w:hyperlink r:id="rId85" w:history="1">
              <w:r w:rsidR="00BB5182" w:rsidRPr="00597BB8">
                <w:rPr>
                  <w:color w:val="000000"/>
                  <w:sz w:val="20"/>
                  <w:szCs w:val="20"/>
                </w:rPr>
                <w:t>school1042@mail.ru</w:t>
              </w:r>
            </w:hyperlink>
          </w:p>
        </w:tc>
        <w:tc>
          <w:tcPr>
            <w:tcW w:w="2100" w:type="dxa"/>
          </w:tcPr>
          <w:p w:rsidR="00BB5182" w:rsidRPr="00597BB8" w:rsidRDefault="00BB5182" w:rsidP="00754E63">
            <w:pPr>
              <w:rPr>
                <w:color w:val="000000"/>
                <w:sz w:val="20"/>
                <w:szCs w:val="20"/>
              </w:rPr>
            </w:pPr>
            <w:r w:rsidRPr="00597BB8">
              <w:rPr>
                <w:color w:val="000000"/>
                <w:sz w:val="20"/>
                <w:szCs w:val="20"/>
              </w:rPr>
              <w:t>июнь-июль</w:t>
            </w:r>
          </w:p>
          <w:p w:rsidR="00BB5182" w:rsidRPr="00597BB8" w:rsidRDefault="00BB5182" w:rsidP="00754E63">
            <w:pPr>
              <w:rPr>
                <w:color w:val="000000"/>
                <w:sz w:val="20"/>
                <w:szCs w:val="20"/>
              </w:rPr>
            </w:pPr>
            <w:r w:rsidRPr="00597BB8">
              <w:rPr>
                <w:color w:val="000000"/>
                <w:sz w:val="20"/>
                <w:szCs w:val="20"/>
              </w:rPr>
              <w:t>4 смены</w:t>
            </w:r>
          </w:p>
        </w:tc>
        <w:tc>
          <w:tcPr>
            <w:tcW w:w="1249" w:type="dxa"/>
            <w:gridSpan w:val="2"/>
          </w:tcPr>
          <w:p w:rsidR="00BB5182" w:rsidRPr="00597BB8" w:rsidRDefault="00BB5182" w:rsidP="00754E63">
            <w:pPr>
              <w:rPr>
                <w:color w:val="000000"/>
                <w:sz w:val="20"/>
                <w:szCs w:val="20"/>
              </w:rPr>
            </w:pPr>
            <w:r w:rsidRPr="00597BB8">
              <w:rPr>
                <w:color w:val="000000"/>
                <w:sz w:val="20"/>
                <w:szCs w:val="20"/>
              </w:rPr>
              <w:t>30 чел.</w:t>
            </w:r>
          </w:p>
          <w:p w:rsidR="00BB5182" w:rsidRPr="00597BB8" w:rsidRDefault="00BB5182" w:rsidP="00754E63">
            <w:pPr>
              <w:rPr>
                <w:color w:val="000000"/>
                <w:sz w:val="20"/>
                <w:szCs w:val="20"/>
              </w:rPr>
            </w:pPr>
            <w:r w:rsidRPr="00597BB8">
              <w:rPr>
                <w:color w:val="000000"/>
                <w:sz w:val="20"/>
                <w:szCs w:val="20"/>
              </w:rPr>
              <w:t>5-11 кл.</w:t>
            </w:r>
          </w:p>
          <w:p w:rsidR="00BB5182" w:rsidRPr="00597BB8" w:rsidRDefault="00BB5182" w:rsidP="00754E63">
            <w:pPr>
              <w:rPr>
                <w:color w:val="000000"/>
                <w:sz w:val="20"/>
                <w:szCs w:val="20"/>
              </w:rPr>
            </w:pPr>
          </w:p>
        </w:tc>
        <w:tc>
          <w:tcPr>
            <w:tcW w:w="2156" w:type="dxa"/>
            <w:gridSpan w:val="4"/>
          </w:tcPr>
          <w:p w:rsidR="00BB5182" w:rsidRPr="00597BB8" w:rsidRDefault="00BB5182" w:rsidP="00754E63">
            <w:pPr>
              <w:rPr>
                <w:color w:val="000000"/>
                <w:sz w:val="20"/>
                <w:szCs w:val="20"/>
              </w:rPr>
            </w:pPr>
            <w:r w:rsidRPr="00597BB8">
              <w:rPr>
                <w:color w:val="000000"/>
                <w:sz w:val="20"/>
                <w:szCs w:val="20"/>
              </w:rPr>
              <w:t>спортивная площадка, спортивный зал</w:t>
            </w:r>
          </w:p>
        </w:tc>
        <w:tc>
          <w:tcPr>
            <w:tcW w:w="1283" w:type="dxa"/>
            <w:gridSpan w:val="4"/>
          </w:tcPr>
          <w:p w:rsidR="00BB5182" w:rsidRPr="00597BB8" w:rsidRDefault="00BB5182" w:rsidP="00754E63">
            <w:pPr>
              <w:rPr>
                <w:color w:val="000000"/>
                <w:sz w:val="20"/>
                <w:szCs w:val="20"/>
              </w:rPr>
            </w:pPr>
            <w:r w:rsidRPr="00597BB8">
              <w:rPr>
                <w:color w:val="000000"/>
                <w:sz w:val="20"/>
                <w:szCs w:val="20"/>
              </w:rPr>
              <w:t>бесплатно</w:t>
            </w:r>
          </w:p>
          <w:p w:rsidR="00BB5182" w:rsidRPr="00597BB8" w:rsidRDefault="00BB5182" w:rsidP="00754E63">
            <w:pPr>
              <w:rPr>
                <w:color w:val="000000"/>
                <w:sz w:val="20"/>
                <w:szCs w:val="20"/>
              </w:rPr>
            </w:pPr>
            <w:r w:rsidRPr="00597BB8">
              <w:rPr>
                <w:color w:val="000000"/>
                <w:sz w:val="20"/>
                <w:szCs w:val="20"/>
              </w:rPr>
              <w:t>7 (10) дней</w:t>
            </w:r>
          </w:p>
        </w:tc>
        <w:tc>
          <w:tcPr>
            <w:tcW w:w="1415" w:type="dxa"/>
            <w:gridSpan w:val="2"/>
          </w:tcPr>
          <w:p w:rsidR="00BB5182" w:rsidRPr="00597BB8" w:rsidRDefault="00BB5182" w:rsidP="00754E63">
            <w:pPr>
              <w:rPr>
                <w:color w:val="000000"/>
                <w:sz w:val="20"/>
                <w:szCs w:val="20"/>
              </w:rPr>
            </w:pPr>
          </w:p>
        </w:tc>
        <w:tc>
          <w:tcPr>
            <w:tcW w:w="2703" w:type="dxa"/>
            <w:gridSpan w:val="2"/>
          </w:tcPr>
          <w:p w:rsidR="00BB5182" w:rsidRPr="00597BB8" w:rsidRDefault="00BB5182" w:rsidP="00754E63">
            <w:pPr>
              <w:jc w:val="both"/>
              <w:rPr>
                <w:color w:val="000000"/>
                <w:sz w:val="20"/>
                <w:szCs w:val="20"/>
              </w:rPr>
            </w:pPr>
            <w:r w:rsidRPr="00597BB8">
              <w:rPr>
                <w:color w:val="000000"/>
                <w:sz w:val="20"/>
                <w:szCs w:val="20"/>
              </w:rPr>
              <w:t xml:space="preserve">В программе лагеря: физкультурно-оздоровительные дела, участие в городских спортивных мероприятиях, </w:t>
            </w:r>
            <w:r w:rsidRPr="00597BB8">
              <w:rPr>
                <w:color w:val="000000"/>
                <w:sz w:val="20"/>
                <w:szCs w:val="20"/>
              </w:rPr>
              <w:lastRenderedPageBreak/>
              <w:t>соревнованиях, разучивание различных дворовых игр, проведение акций по месту жительства, развитие дворово-уличных соревнований.</w:t>
            </w:r>
          </w:p>
          <w:p w:rsidR="00BB5182" w:rsidRPr="00597BB8" w:rsidRDefault="00D27028" w:rsidP="00754E63">
            <w:pPr>
              <w:jc w:val="both"/>
              <w:rPr>
                <w:color w:val="000000"/>
                <w:sz w:val="20"/>
                <w:szCs w:val="20"/>
              </w:rPr>
            </w:pPr>
            <w:hyperlink r:id="rId86" w:history="1">
              <w:r w:rsidR="00BB5182" w:rsidRPr="00597BB8">
                <w:rPr>
                  <w:color w:val="000000"/>
                  <w:sz w:val="20"/>
                  <w:szCs w:val="20"/>
                </w:rPr>
                <w:t xml:space="preserve">artemschool1.ucoz.ru </w:t>
              </w:r>
            </w:hyperlink>
          </w:p>
        </w:tc>
      </w:tr>
      <w:tr w:rsidR="00BB5182" w:rsidRPr="004041AE" w:rsidTr="003017D0">
        <w:tc>
          <w:tcPr>
            <w:tcW w:w="708" w:type="dxa"/>
          </w:tcPr>
          <w:p w:rsidR="00BB5182" w:rsidRPr="00597BB8" w:rsidRDefault="00BB5182" w:rsidP="00754E63">
            <w:pPr>
              <w:pStyle w:val="a5"/>
              <w:numPr>
                <w:ilvl w:val="0"/>
                <w:numId w:val="23"/>
              </w:numPr>
              <w:jc w:val="center"/>
              <w:rPr>
                <w:sz w:val="20"/>
                <w:szCs w:val="20"/>
              </w:rPr>
            </w:pPr>
          </w:p>
        </w:tc>
        <w:tc>
          <w:tcPr>
            <w:tcW w:w="2125" w:type="dxa"/>
          </w:tcPr>
          <w:p w:rsidR="00BB5182" w:rsidRPr="00597BB8" w:rsidRDefault="00BB5182" w:rsidP="00754E63">
            <w:pPr>
              <w:rPr>
                <w:color w:val="000000"/>
                <w:sz w:val="20"/>
                <w:szCs w:val="20"/>
              </w:rPr>
            </w:pPr>
            <w:r w:rsidRPr="00597BB8">
              <w:rPr>
                <w:color w:val="000000"/>
                <w:sz w:val="20"/>
                <w:szCs w:val="20"/>
              </w:rPr>
              <w:t xml:space="preserve">Профильный спортивно-трудовой оздоровительный лагерь с дневным пребыванием на базе муниципального бюджетного общеобразовательного учреждения </w:t>
            </w:r>
            <w:r w:rsidRPr="00597BB8">
              <w:rPr>
                <w:b/>
                <w:color w:val="000000"/>
                <w:sz w:val="20"/>
                <w:szCs w:val="20"/>
              </w:rPr>
              <w:t xml:space="preserve">«Средняя общеобразовательная школа № 2» </w:t>
            </w:r>
            <w:r w:rsidRPr="00597BB8">
              <w:rPr>
                <w:color w:val="000000"/>
                <w:sz w:val="20"/>
                <w:szCs w:val="20"/>
              </w:rPr>
              <w:t>Артемовского городского округа</w:t>
            </w:r>
          </w:p>
          <w:p w:rsidR="00BB5182" w:rsidRPr="00597BB8" w:rsidRDefault="00BB5182" w:rsidP="00754E63">
            <w:pPr>
              <w:rPr>
                <w:color w:val="000000"/>
                <w:sz w:val="20"/>
                <w:szCs w:val="20"/>
              </w:rPr>
            </w:pPr>
            <w:r w:rsidRPr="00597BB8">
              <w:rPr>
                <w:color w:val="000000"/>
                <w:sz w:val="20"/>
                <w:szCs w:val="20"/>
              </w:rPr>
              <w:t>Форма собственности: муниципальная;</w:t>
            </w:r>
          </w:p>
          <w:p w:rsidR="00BB5182" w:rsidRPr="00597BB8" w:rsidRDefault="00BB5182" w:rsidP="00754E63">
            <w:pPr>
              <w:rPr>
                <w:color w:val="000000"/>
                <w:sz w:val="20"/>
                <w:szCs w:val="20"/>
              </w:rPr>
            </w:pPr>
            <w:r w:rsidRPr="00597BB8">
              <w:rPr>
                <w:color w:val="000000"/>
                <w:sz w:val="20"/>
                <w:szCs w:val="20"/>
              </w:rPr>
              <w:t>Учредитель: Артемовский городской округ</w:t>
            </w:r>
          </w:p>
        </w:tc>
        <w:tc>
          <w:tcPr>
            <w:tcW w:w="2579" w:type="dxa"/>
            <w:gridSpan w:val="3"/>
          </w:tcPr>
          <w:p w:rsidR="00BB5182" w:rsidRPr="00597BB8" w:rsidRDefault="00BB5182" w:rsidP="00754E63">
            <w:pPr>
              <w:rPr>
                <w:color w:val="000000"/>
                <w:sz w:val="20"/>
                <w:szCs w:val="20"/>
              </w:rPr>
            </w:pPr>
            <w:r w:rsidRPr="00597BB8">
              <w:rPr>
                <w:color w:val="000000"/>
                <w:sz w:val="20"/>
                <w:szCs w:val="20"/>
              </w:rPr>
              <w:t>692764</w:t>
            </w:r>
          </w:p>
          <w:p w:rsidR="00BB5182" w:rsidRPr="00597BB8" w:rsidRDefault="00BB5182" w:rsidP="00754E63">
            <w:pPr>
              <w:rPr>
                <w:color w:val="000000"/>
                <w:sz w:val="20"/>
                <w:szCs w:val="20"/>
              </w:rPr>
            </w:pPr>
            <w:r w:rsidRPr="00597BB8">
              <w:rPr>
                <w:b/>
                <w:color w:val="000000"/>
                <w:sz w:val="20"/>
                <w:szCs w:val="20"/>
              </w:rPr>
              <w:t>г. Артем</w:t>
            </w:r>
            <w:r w:rsidRPr="00597BB8">
              <w:rPr>
                <w:color w:val="000000"/>
                <w:sz w:val="20"/>
                <w:szCs w:val="20"/>
              </w:rPr>
              <w:t xml:space="preserve">, </w:t>
            </w:r>
          </w:p>
          <w:p w:rsidR="00BB5182" w:rsidRPr="00597BB8" w:rsidRDefault="00BB5182" w:rsidP="00754E63">
            <w:pPr>
              <w:rPr>
                <w:color w:val="000000"/>
                <w:sz w:val="20"/>
                <w:szCs w:val="20"/>
              </w:rPr>
            </w:pPr>
            <w:r w:rsidRPr="00597BB8">
              <w:rPr>
                <w:color w:val="000000"/>
                <w:sz w:val="20"/>
                <w:szCs w:val="20"/>
              </w:rPr>
              <w:t>ул. Ворошилова, 13</w:t>
            </w:r>
          </w:p>
          <w:p w:rsidR="00BB5182" w:rsidRPr="00597BB8" w:rsidRDefault="00BB5182" w:rsidP="00754E63">
            <w:pPr>
              <w:rPr>
                <w:color w:val="000000"/>
                <w:sz w:val="20"/>
                <w:szCs w:val="20"/>
              </w:rPr>
            </w:pPr>
            <w:r w:rsidRPr="00597BB8">
              <w:rPr>
                <w:color w:val="000000"/>
                <w:sz w:val="20"/>
                <w:szCs w:val="20"/>
              </w:rPr>
              <w:t>тел. 8(42337)95329</w:t>
            </w:r>
          </w:p>
          <w:p w:rsidR="00BB5182" w:rsidRPr="00597BB8" w:rsidRDefault="00D27028" w:rsidP="00754E63">
            <w:pPr>
              <w:rPr>
                <w:color w:val="000000"/>
                <w:sz w:val="20"/>
                <w:szCs w:val="20"/>
              </w:rPr>
            </w:pPr>
            <w:hyperlink r:id="rId87" w:history="1">
              <w:r w:rsidR="00BB5182" w:rsidRPr="00597BB8">
                <w:rPr>
                  <w:color w:val="000000"/>
                  <w:sz w:val="20"/>
                  <w:szCs w:val="20"/>
                </w:rPr>
                <w:t>sch2artem@mail.ru</w:t>
              </w:r>
            </w:hyperlink>
          </w:p>
          <w:p w:rsidR="00BB5182" w:rsidRPr="00597BB8" w:rsidRDefault="00BB5182" w:rsidP="00754E63">
            <w:pPr>
              <w:rPr>
                <w:color w:val="000000"/>
                <w:sz w:val="20"/>
                <w:szCs w:val="20"/>
              </w:rPr>
            </w:pPr>
          </w:p>
        </w:tc>
        <w:tc>
          <w:tcPr>
            <w:tcW w:w="2100" w:type="dxa"/>
          </w:tcPr>
          <w:p w:rsidR="00BB5182" w:rsidRPr="00597BB8" w:rsidRDefault="00BB5182" w:rsidP="00754E63">
            <w:pPr>
              <w:rPr>
                <w:color w:val="000000"/>
                <w:sz w:val="20"/>
                <w:szCs w:val="20"/>
              </w:rPr>
            </w:pPr>
            <w:r w:rsidRPr="00597BB8">
              <w:rPr>
                <w:color w:val="000000"/>
                <w:sz w:val="20"/>
                <w:szCs w:val="20"/>
              </w:rPr>
              <w:t>июнь-июль</w:t>
            </w:r>
          </w:p>
          <w:p w:rsidR="00BB5182" w:rsidRPr="00597BB8" w:rsidRDefault="00BB5182" w:rsidP="00754E63">
            <w:pPr>
              <w:rPr>
                <w:color w:val="000000"/>
                <w:sz w:val="20"/>
                <w:szCs w:val="20"/>
              </w:rPr>
            </w:pPr>
            <w:r w:rsidRPr="00597BB8">
              <w:rPr>
                <w:color w:val="000000"/>
                <w:sz w:val="20"/>
                <w:szCs w:val="20"/>
              </w:rPr>
              <w:t>4смены</w:t>
            </w:r>
          </w:p>
          <w:p w:rsidR="00BB5182" w:rsidRPr="00597BB8" w:rsidRDefault="00BB5182" w:rsidP="00754E63">
            <w:pPr>
              <w:rPr>
                <w:color w:val="000000"/>
                <w:sz w:val="20"/>
                <w:szCs w:val="20"/>
              </w:rPr>
            </w:pPr>
          </w:p>
        </w:tc>
        <w:tc>
          <w:tcPr>
            <w:tcW w:w="1249" w:type="dxa"/>
            <w:gridSpan w:val="2"/>
          </w:tcPr>
          <w:p w:rsidR="00BB5182" w:rsidRPr="00597BB8" w:rsidRDefault="00BB5182" w:rsidP="00754E63">
            <w:pPr>
              <w:rPr>
                <w:color w:val="000000"/>
                <w:sz w:val="20"/>
                <w:szCs w:val="20"/>
              </w:rPr>
            </w:pPr>
            <w:r w:rsidRPr="00597BB8">
              <w:rPr>
                <w:color w:val="000000"/>
                <w:sz w:val="20"/>
                <w:szCs w:val="20"/>
              </w:rPr>
              <w:t>30 чел.</w:t>
            </w:r>
          </w:p>
          <w:p w:rsidR="00BB5182" w:rsidRPr="00597BB8" w:rsidRDefault="00BB5182" w:rsidP="00754E63">
            <w:pPr>
              <w:rPr>
                <w:color w:val="000000"/>
                <w:sz w:val="20"/>
                <w:szCs w:val="20"/>
              </w:rPr>
            </w:pPr>
            <w:r w:rsidRPr="00597BB8">
              <w:rPr>
                <w:color w:val="000000"/>
                <w:sz w:val="20"/>
                <w:szCs w:val="20"/>
              </w:rPr>
              <w:t>5-11 кл.</w:t>
            </w:r>
          </w:p>
          <w:p w:rsidR="00BB5182" w:rsidRPr="00597BB8" w:rsidRDefault="00BB5182" w:rsidP="00754E63">
            <w:pPr>
              <w:rPr>
                <w:color w:val="000000"/>
                <w:sz w:val="20"/>
                <w:szCs w:val="20"/>
              </w:rPr>
            </w:pPr>
          </w:p>
        </w:tc>
        <w:tc>
          <w:tcPr>
            <w:tcW w:w="2156" w:type="dxa"/>
            <w:gridSpan w:val="4"/>
          </w:tcPr>
          <w:p w:rsidR="00BB5182" w:rsidRPr="00597BB8" w:rsidRDefault="00BB5182" w:rsidP="00754E63">
            <w:pPr>
              <w:rPr>
                <w:color w:val="000000"/>
                <w:sz w:val="20"/>
                <w:szCs w:val="20"/>
              </w:rPr>
            </w:pPr>
            <w:r w:rsidRPr="00597BB8">
              <w:rPr>
                <w:color w:val="000000"/>
                <w:sz w:val="20"/>
                <w:szCs w:val="20"/>
              </w:rPr>
              <w:t>спортивная площадка, спортивный зал</w:t>
            </w:r>
          </w:p>
        </w:tc>
        <w:tc>
          <w:tcPr>
            <w:tcW w:w="1283" w:type="dxa"/>
            <w:gridSpan w:val="4"/>
          </w:tcPr>
          <w:p w:rsidR="00BB5182" w:rsidRPr="00597BB8" w:rsidRDefault="00BB5182" w:rsidP="00754E63">
            <w:pPr>
              <w:rPr>
                <w:color w:val="000000"/>
                <w:sz w:val="20"/>
                <w:szCs w:val="20"/>
              </w:rPr>
            </w:pPr>
            <w:r w:rsidRPr="00597BB8">
              <w:rPr>
                <w:color w:val="000000"/>
                <w:sz w:val="20"/>
                <w:szCs w:val="20"/>
              </w:rPr>
              <w:t>бесплатно</w:t>
            </w:r>
          </w:p>
          <w:p w:rsidR="00BB5182" w:rsidRPr="00597BB8" w:rsidRDefault="00BB5182" w:rsidP="00754E63">
            <w:pPr>
              <w:rPr>
                <w:color w:val="000000"/>
                <w:sz w:val="20"/>
                <w:szCs w:val="20"/>
              </w:rPr>
            </w:pPr>
            <w:r w:rsidRPr="00597BB8">
              <w:rPr>
                <w:color w:val="000000"/>
                <w:sz w:val="20"/>
                <w:szCs w:val="20"/>
              </w:rPr>
              <w:t>7 (10)  дней</w:t>
            </w:r>
          </w:p>
        </w:tc>
        <w:tc>
          <w:tcPr>
            <w:tcW w:w="1415" w:type="dxa"/>
            <w:gridSpan w:val="2"/>
          </w:tcPr>
          <w:p w:rsidR="00BB5182" w:rsidRPr="00597BB8" w:rsidRDefault="00BB5182" w:rsidP="00754E63">
            <w:pPr>
              <w:rPr>
                <w:color w:val="000000"/>
                <w:sz w:val="20"/>
                <w:szCs w:val="20"/>
              </w:rPr>
            </w:pPr>
          </w:p>
        </w:tc>
        <w:tc>
          <w:tcPr>
            <w:tcW w:w="2703" w:type="dxa"/>
            <w:gridSpan w:val="2"/>
          </w:tcPr>
          <w:p w:rsidR="00BB5182" w:rsidRPr="00597BB8" w:rsidRDefault="00BB5182" w:rsidP="00754E63">
            <w:pPr>
              <w:jc w:val="both"/>
              <w:rPr>
                <w:color w:val="000000"/>
                <w:sz w:val="20"/>
                <w:szCs w:val="20"/>
              </w:rPr>
            </w:pPr>
            <w:r w:rsidRPr="00597BB8">
              <w:rPr>
                <w:color w:val="000000"/>
                <w:sz w:val="20"/>
                <w:szCs w:val="20"/>
              </w:rPr>
              <w:t>В программе лагеря: физкультурно-оздоровительные дела, участие в городских спортивных мероприятиях, соревнованиях, разучивание различных дворовых игр, проведение акций по месту жительства, развитие дворово-уличных соревнований.</w:t>
            </w:r>
          </w:p>
          <w:p w:rsidR="00BB5182" w:rsidRPr="00597BB8" w:rsidRDefault="00D27028" w:rsidP="00754E63">
            <w:pPr>
              <w:jc w:val="both"/>
              <w:rPr>
                <w:color w:val="000000"/>
                <w:sz w:val="20"/>
                <w:szCs w:val="20"/>
              </w:rPr>
            </w:pPr>
            <w:hyperlink w:history="1">
              <w:r w:rsidR="00BB5182" w:rsidRPr="00597BB8">
                <w:rPr>
                  <w:color w:val="000000"/>
                  <w:sz w:val="20"/>
                  <w:szCs w:val="20"/>
                </w:rPr>
                <w:t>artemschool2.ucoz.ru</w:t>
              </w:r>
            </w:hyperlink>
          </w:p>
        </w:tc>
      </w:tr>
      <w:tr w:rsidR="00BB5182" w:rsidRPr="004041AE" w:rsidTr="003017D0">
        <w:tc>
          <w:tcPr>
            <w:tcW w:w="708" w:type="dxa"/>
          </w:tcPr>
          <w:p w:rsidR="00BB5182" w:rsidRPr="00597BB8" w:rsidRDefault="00BB5182" w:rsidP="00754E63">
            <w:pPr>
              <w:pStyle w:val="a5"/>
              <w:numPr>
                <w:ilvl w:val="0"/>
                <w:numId w:val="23"/>
              </w:numPr>
              <w:jc w:val="center"/>
              <w:rPr>
                <w:sz w:val="20"/>
                <w:szCs w:val="20"/>
              </w:rPr>
            </w:pPr>
          </w:p>
        </w:tc>
        <w:tc>
          <w:tcPr>
            <w:tcW w:w="2125" w:type="dxa"/>
          </w:tcPr>
          <w:p w:rsidR="00BB5182" w:rsidRPr="00597BB8" w:rsidRDefault="00BB5182" w:rsidP="00754E63">
            <w:pPr>
              <w:rPr>
                <w:color w:val="000000"/>
                <w:sz w:val="20"/>
                <w:szCs w:val="20"/>
              </w:rPr>
            </w:pPr>
            <w:r w:rsidRPr="00597BB8">
              <w:rPr>
                <w:color w:val="000000"/>
                <w:sz w:val="20"/>
                <w:szCs w:val="20"/>
              </w:rPr>
              <w:t xml:space="preserve">Профильный спортивно-трудовой оздоровительный  лагерь с дневным пребыванием на базе муниципального бюджетного общеобразовательного учреждения </w:t>
            </w:r>
            <w:r w:rsidRPr="00597BB8">
              <w:rPr>
                <w:b/>
                <w:color w:val="000000"/>
                <w:sz w:val="20"/>
                <w:szCs w:val="20"/>
              </w:rPr>
              <w:lastRenderedPageBreak/>
              <w:t>«Средняя общеобразовательная школа № 3»</w:t>
            </w:r>
            <w:r w:rsidRPr="00597BB8">
              <w:rPr>
                <w:color w:val="000000"/>
                <w:sz w:val="20"/>
                <w:szCs w:val="20"/>
              </w:rPr>
              <w:t xml:space="preserve"> Артемовского городского округа</w:t>
            </w:r>
          </w:p>
          <w:p w:rsidR="00BB5182" w:rsidRPr="00597BB8" w:rsidRDefault="00BB5182" w:rsidP="00754E63">
            <w:pPr>
              <w:rPr>
                <w:color w:val="000000"/>
                <w:sz w:val="20"/>
                <w:szCs w:val="20"/>
              </w:rPr>
            </w:pPr>
            <w:r w:rsidRPr="00597BB8">
              <w:rPr>
                <w:color w:val="000000"/>
                <w:sz w:val="20"/>
                <w:szCs w:val="20"/>
              </w:rPr>
              <w:t>Форма собственности: муниципальная;</w:t>
            </w:r>
          </w:p>
          <w:p w:rsidR="00BB5182" w:rsidRPr="00597BB8" w:rsidRDefault="00BB5182" w:rsidP="00754E63">
            <w:pPr>
              <w:rPr>
                <w:color w:val="000000"/>
                <w:sz w:val="20"/>
                <w:szCs w:val="20"/>
              </w:rPr>
            </w:pPr>
            <w:r w:rsidRPr="00597BB8">
              <w:rPr>
                <w:color w:val="000000"/>
                <w:sz w:val="20"/>
                <w:szCs w:val="20"/>
              </w:rPr>
              <w:t>Учредитель: Артемовский городской округ</w:t>
            </w:r>
          </w:p>
        </w:tc>
        <w:tc>
          <w:tcPr>
            <w:tcW w:w="2579" w:type="dxa"/>
            <w:gridSpan w:val="3"/>
          </w:tcPr>
          <w:p w:rsidR="00BB5182" w:rsidRPr="00597BB8" w:rsidRDefault="00BB5182" w:rsidP="00754E63">
            <w:pPr>
              <w:rPr>
                <w:color w:val="000000"/>
                <w:sz w:val="20"/>
                <w:szCs w:val="20"/>
              </w:rPr>
            </w:pPr>
            <w:r w:rsidRPr="00597BB8">
              <w:rPr>
                <w:color w:val="000000"/>
                <w:sz w:val="20"/>
                <w:szCs w:val="20"/>
              </w:rPr>
              <w:lastRenderedPageBreak/>
              <w:t>692756</w:t>
            </w:r>
          </w:p>
          <w:p w:rsidR="00BB5182" w:rsidRPr="00597BB8" w:rsidRDefault="00BB5182" w:rsidP="00754E63">
            <w:pPr>
              <w:rPr>
                <w:color w:val="000000"/>
                <w:sz w:val="20"/>
                <w:szCs w:val="20"/>
              </w:rPr>
            </w:pPr>
            <w:r w:rsidRPr="00597BB8">
              <w:rPr>
                <w:b/>
                <w:color w:val="000000"/>
                <w:sz w:val="20"/>
                <w:szCs w:val="20"/>
              </w:rPr>
              <w:t>г. Артем</w:t>
            </w:r>
            <w:r w:rsidRPr="00597BB8">
              <w:rPr>
                <w:color w:val="000000"/>
                <w:sz w:val="20"/>
                <w:szCs w:val="20"/>
              </w:rPr>
              <w:t xml:space="preserve">, </w:t>
            </w:r>
          </w:p>
          <w:p w:rsidR="00BB5182" w:rsidRPr="00597BB8" w:rsidRDefault="00BB5182" w:rsidP="00754E63">
            <w:pPr>
              <w:rPr>
                <w:color w:val="000000"/>
                <w:sz w:val="20"/>
                <w:szCs w:val="20"/>
              </w:rPr>
            </w:pPr>
            <w:r w:rsidRPr="00597BB8">
              <w:rPr>
                <w:color w:val="000000"/>
                <w:sz w:val="20"/>
                <w:szCs w:val="20"/>
              </w:rPr>
              <w:t>ул. Фрунзе, 28</w:t>
            </w:r>
          </w:p>
          <w:p w:rsidR="00BB5182" w:rsidRPr="00597BB8" w:rsidRDefault="00BB5182" w:rsidP="00754E63">
            <w:pPr>
              <w:rPr>
                <w:color w:val="000000"/>
                <w:sz w:val="20"/>
                <w:szCs w:val="20"/>
              </w:rPr>
            </w:pPr>
            <w:r w:rsidRPr="00597BB8">
              <w:rPr>
                <w:color w:val="000000"/>
                <w:sz w:val="20"/>
                <w:szCs w:val="20"/>
              </w:rPr>
              <w:t>8(42337) 43169</w:t>
            </w:r>
          </w:p>
          <w:p w:rsidR="00BB5182" w:rsidRPr="00597BB8" w:rsidRDefault="00D27028" w:rsidP="00754E63">
            <w:pPr>
              <w:rPr>
                <w:color w:val="000000"/>
                <w:sz w:val="20"/>
                <w:szCs w:val="20"/>
              </w:rPr>
            </w:pPr>
            <w:hyperlink r:id="rId88" w:history="1">
              <w:r w:rsidR="00BB5182" w:rsidRPr="00597BB8">
                <w:rPr>
                  <w:color w:val="000000"/>
                  <w:sz w:val="20"/>
                  <w:szCs w:val="20"/>
                </w:rPr>
                <w:t>artem_school3@mail.ru</w:t>
              </w:r>
            </w:hyperlink>
          </w:p>
        </w:tc>
        <w:tc>
          <w:tcPr>
            <w:tcW w:w="2100" w:type="dxa"/>
          </w:tcPr>
          <w:p w:rsidR="00BB5182" w:rsidRPr="00597BB8" w:rsidRDefault="00BB5182" w:rsidP="00754E63">
            <w:pPr>
              <w:rPr>
                <w:color w:val="000000"/>
                <w:sz w:val="20"/>
                <w:szCs w:val="20"/>
              </w:rPr>
            </w:pPr>
            <w:r w:rsidRPr="00597BB8">
              <w:rPr>
                <w:color w:val="000000"/>
                <w:sz w:val="20"/>
                <w:szCs w:val="20"/>
              </w:rPr>
              <w:t>июнь-июль</w:t>
            </w:r>
          </w:p>
          <w:p w:rsidR="00BB5182" w:rsidRPr="00597BB8" w:rsidRDefault="00BB5182" w:rsidP="00754E63">
            <w:pPr>
              <w:rPr>
                <w:color w:val="000000"/>
                <w:sz w:val="20"/>
                <w:szCs w:val="20"/>
              </w:rPr>
            </w:pPr>
            <w:r w:rsidRPr="00597BB8">
              <w:rPr>
                <w:color w:val="000000"/>
                <w:sz w:val="20"/>
                <w:szCs w:val="20"/>
              </w:rPr>
              <w:t>4 смены</w:t>
            </w:r>
          </w:p>
        </w:tc>
        <w:tc>
          <w:tcPr>
            <w:tcW w:w="1249" w:type="dxa"/>
            <w:gridSpan w:val="2"/>
          </w:tcPr>
          <w:p w:rsidR="00BB5182" w:rsidRPr="00597BB8" w:rsidRDefault="00BB5182" w:rsidP="00754E63">
            <w:pPr>
              <w:rPr>
                <w:color w:val="000000"/>
                <w:sz w:val="20"/>
                <w:szCs w:val="20"/>
              </w:rPr>
            </w:pPr>
            <w:r w:rsidRPr="00597BB8">
              <w:rPr>
                <w:color w:val="000000"/>
                <w:sz w:val="20"/>
                <w:szCs w:val="20"/>
              </w:rPr>
              <w:t>30 чел.</w:t>
            </w:r>
          </w:p>
          <w:p w:rsidR="00BB5182" w:rsidRPr="00597BB8" w:rsidRDefault="00BB5182" w:rsidP="00754E63">
            <w:pPr>
              <w:rPr>
                <w:color w:val="000000"/>
                <w:sz w:val="20"/>
                <w:szCs w:val="20"/>
              </w:rPr>
            </w:pPr>
            <w:r w:rsidRPr="00597BB8">
              <w:rPr>
                <w:color w:val="000000"/>
                <w:sz w:val="20"/>
                <w:szCs w:val="20"/>
              </w:rPr>
              <w:t>5-11 кл.</w:t>
            </w:r>
          </w:p>
        </w:tc>
        <w:tc>
          <w:tcPr>
            <w:tcW w:w="2156" w:type="dxa"/>
            <w:gridSpan w:val="4"/>
          </w:tcPr>
          <w:p w:rsidR="00BB5182" w:rsidRPr="00597BB8" w:rsidRDefault="00BB5182" w:rsidP="00754E63">
            <w:pPr>
              <w:rPr>
                <w:color w:val="000000"/>
                <w:sz w:val="20"/>
                <w:szCs w:val="20"/>
              </w:rPr>
            </w:pPr>
            <w:r w:rsidRPr="00597BB8">
              <w:rPr>
                <w:color w:val="000000"/>
                <w:sz w:val="20"/>
                <w:szCs w:val="20"/>
              </w:rPr>
              <w:t>спортивная площадка, спортивный зал</w:t>
            </w:r>
          </w:p>
        </w:tc>
        <w:tc>
          <w:tcPr>
            <w:tcW w:w="1283" w:type="dxa"/>
            <w:gridSpan w:val="4"/>
          </w:tcPr>
          <w:p w:rsidR="00BB5182" w:rsidRPr="00597BB8" w:rsidRDefault="00BB5182" w:rsidP="00754E63">
            <w:pPr>
              <w:rPr>
                <w:color w:val="000000"/>
                <w:sz w:val="20"/>
                <w:szCs w:val="20"/>
              </w:rPr>
            </w:pPr>
            <w:r w:rsidRPr="00597BB8">
              <w:rPr>
                <w:color w:val="000000"/>
                <w:sz w:val="20"/>
                <w:szCs w:val="20"/>
              </w:rPr>
              <w:t>бесплатно</w:t>
            </w:r>
          </w:p>
          <w:p w:rsidR="00BB5182" w:rsidRPr="00597BB8" w:rsidRDefault="00BB5182" w:rsidP="00754E63">
            <w:pPr>
              <w:rPr>
                <w:color w:val="000000"/>
                <w:sz w:val="20"/>
                <w:szCs w:val="20"/>
              </w:rPr>
            </w:pPr>
            <w:r w:rsidRPr="00597BB8">
              <w:rPr>
                <w:color w:val="000000"/>
                <w:sz w:val="20"/>
                <w:szCs w:val="20"/>
              </w:rPr>
              <w:t>7 (10) дней</w:t>
            </w:r>
          </w:p>
        </w:tc>
        <w:tc>
          <w:tcPr>
            <w:tcW w:w="1415" w:type="dxa"/>
            <w:gridSpan w:val="2"/>
          </w:tcPr>
          <w:p w:rsidR="00BB5182" w:rsidRPr="00597BB8" w:rsidRDefault="00BB5182" w:rsidP="00754E63">
            <w:pPr>
              <w:rPr>
                <w:color w:val="000000"/>
                <w:sz w:val="20"/>
                <w:szCs w:val="20"/>
              </w:rPr>
            </w:pPr>
          </w:p>
        </w:tc>
        <w:tc>
          <w:tcPr>
            <w:tcW w:w="2703" w:type="dxa"/>
            <w:gridSpan w:val="2"/>
          </w:tcPr>
          <w:p w:rsidR="00BB5182" w:rsidRPr="00597BB8" w:rsidRDefault="00BB5182" w:rsidP="00754E63">
            <w:pPr>
              <w:jc w:val="both"/>
              <w:rPr>
                <w:color w:val="000000"/>
                <w:sz w:val="20"/>
                <w:szCs w:val="20"/>
              </w:rPr>
            </w:pPr>
            <w:r w:rsidRPr="00597BB8">
              <w:rPr>
                <w:color w:val="000000"/>
                <w:sz w:val="20"/>
                <w:szCs w:val="20"/>
              </w:rPr>
              <w:t xml:space="preserve">В программе лагеря: физкультурно-оздоровительные дела, участие в городских спортивных мероприятиях, соревнованиях, разучивание различных дворовых игр, проведение акций по месту жительства, развитие </w:t>
            </w:r>
            <w:r w:rsidRPr="00597BB8">
              <w:rPr>
                <w:color w:val="000000"/>
                <w:sz w:val="20"/>
                <w:szCs w:val="20"/>
              </w:rPr>
              <w:lastRenderedPageBreak/>
              <w:t>дворово-уличных соревнований.</w:t>
            </w:r>
          </w:p>
          <w:p w:rsidR="00BB5182" w:rsidRPr="00597BB8" w:rsidRDefault="00D27028" w:rsidP="00754E63">
            <w:pPr>
              <w:jc w:val="both"/>
              <w:rPr>
                <w:color w:val="000000"/>
                <w:sz w:val="20"/>
                <w:szCs w:val="20"/>
              </w:rPr>
            </w:pPr>
            <w:hyperlink r:id="rId89" w:history="1">
              <w:r w:rsidR="00BB5182" w:rsidRPr="00597BB8">
                <w:rPr>
                  <w:color w:val="000000"/>
                  <w:sz w:val="20"/>
                  <w:szCs w:val="20"/>
                </w:rPr>
                <w:t>artemschool3.ucoz.ru</w:t>
              </w:r>
            </w:hyperlink>
          </w:p>
        </w:tc>
      </w:tr>
      <w:tr w:rsidR="00BB5182" w:rsidRPr="004041AE" w:rsidTr="003017D0">
        <w:tc>
          <w:tcPr>
            <w:tcW w:w="708" w:type="dxa"/>
          </w:tcPr>
          <w:p w:rsidR="00BB5182" w:rsidRPr="00597BB8" w:rsidRDefault="00BB5182" w:rsidP="00754E63">
            <w:pPr>
              <w:pStyle w:val="a5"/>
              <w:numPr>
                <w:ilvl w:val="0"/>
                <w:numId w:val="23"/>
              </w:numPr>
              <w:jc w:val="center"/>
              <w:rPr>
                <w:sz w:val="20"/>
                <w:szCs w:val="20"/>
              </w:rPr>
            </w:pPr>
          </w:p>
        </w:tc>
        <w:tc>
          <w:tcPr>
            <w:tcW w:w="2125" w:type="dxa"/>
          </w:tcPr>
          <w:p w:rsidR="00BB5182" w:rsidRPr="00597BB8" w:rsidRDefault="00BB5182" w:rsidP="00754E63">
            <w:pPr>
              <w:rPr>
                <w:color w:val="000000"/>
                <w:sz w:val="20"/>
                <w:szCs w:val="20"/>
              </w:rPr>
            </w:pPr>
            <w:r w:rsidRPr="00597BB8">
              <w:rPr>
                <w:color w:val="000000"/>
                <w:sz w:val="20"/>
                <w:szCs w:val="20"/>
              </w:rPr>
              <w:t xml:space="preserve">Профильный спортивно-трудовой оздоровительный  лагерь с дневным пребыванием на базе </w:t>
            </w:r>
            <w:r w:rsidRPr="00597BB8">
              <w:rPr>
                <w:b/>
                <w:color w:val="000000"/>
                <w:sz w:val="20"/>
                <w:szCs w:val="20"/>
              </w:rPr>
              <w:t xml:space="preserve">муниципального бюджетного общеобразовательного учреждения школа № 4 </w:t>
            </w:r>
            <w:r w:rsidRPr="00597BB8">
              <w:rPr>
                <w:color w:val="000000"/>
                <w:sz w:val="20"/>
                <w:szCs w:val="20"/>
              </w:rPr>
              <w:t>Артемовского городского округа</w:t>
            </w:r>
          </w:p>
          <w:p w:rsidR="00BB5182" w:rsidRPr="00597BB8" w:rsidRDefault="00BB5182" w:rsidP="00754E63">
            <w:pPr>
              <w:rPr>
                <w:color w:val="000000"/>
                <w:sz w:val="20"/>
                <w:szCs w:val="20"/>
              </w:rPr>
            </w:pPr>
            <w:r w:rsidRPr="00597BB8">
              <w:rPr>
                <w:color w:val="000000"/>
                <w:sz w:val="20"/>
                <w:szCs w:val="20"/>
              </w:rPr>
              <w:t>Форма собственности: муниципальная;</w:t>
            </w:r>
          </w:p>
          <w:p w:rsidR="00BB5182" w:rsidRPr="00597BB8" w:rsidRDefault="00BB5182" w:rsidP="00754E63">
            <w:pPr>
              <w:rPr>
                <w:color w:val="000000"/>
                <w:sz w:val="20"/>
                <w:szCs w:val="20"/>
              </w:rPr>
            </w:pPr>
            <w:r w:rsidRPr="00597BB8">
              <w:rPr>
                <w:color w:val="000000"/>
                <w:sz w:val="20"/>
                <w:szCs w:val="20"/>
              </w:rPr>
              <w:t>Учредитель: Артемовский городской округ</w:t>
            </w:r>
          </w:p>
        </w:tc>
        <w:tc>
          <w:tcPr>
            <w:tcW w:w="2579" w:type="dxa"/>
            <w:gridSpan w:val="3"/>
          </w:tcPr>
          <w:p w:rsidR="00BB5182" w:rsidRPr="00597BB8" w:rsidRDefault="00BB5182" w:rsidP="00754E63">
            <w:pPr>
              <w:rPr>
                <w:color w:val="000000"/>
                <w:sz w:val="20"/>
                <w:szCs w:val="20"/>
              </w:rPr>
            </w:pPr>
            <w:r w:rsidRPr="00597BB8">
              <w:rPr>
                <w:color w:val="000000"/>
                <w:sz w:val="20"/>
                <w:szCs w:val="20"/>
              </w:rPr>
              <w:t>692778</w:t>
            </w:r>
          </w:p>
          <w:p w:rsidR="00BB5182" w:rsidRPr="00597BB8" w:rsidRDefault="00BB5182" w:rsidP="00754E63">
            <w:pPr>
              <w:rPr>
                <w:color w:val="000000"/>
                <w:sz w:val="20"/>
                <w:szCs w:val="20"/>
              </w:rPr>
            </w:pPr>
            <w:r w:rsidRPr="00597BB8">
              <w:rPr>
                <w:b/>
                <w:color w:val="000000"/>
                <w:sz w:val="20"/>
                <w:szCs w:val="20"/>
              </w:rPr>
              <w:t>г. Артем</w:t>
            </w:r>
            <w:r w:rsidRPr="00597BB8">
              <w:rPr>
                <w:color w:val="000000"/>
                <w:sz w:val="20"/>
                <w:szCs w:val="20"/>
              </w:rPr>
              <w:t xml:space="preserve">, </w:t>
            </w:r>
          </w:p>
          <w:p w:rsidR="00BB5182" w:rsidRPr="00597BB8" w:rsidRDefault="00BB5182" w:rsidP="00754E63">
            <w:pPr>
              <w:rPr>
                <w:color w:val="000000"/>
                <w:sz w:val="20"/>
                <w:szCs w:val="20"/>
              </w:rPr>
            </w:pPr>
            <w:r w:rsidRPr="00597BB8">
              <w:rPr>
                <w:color w:val="000000"/>
                <w:sz w:val="20"/>
                <w:szCs w:val="20"/>
              </w:rPr>
              <w:t>ул. Михайловская, 1</w:t>
            </w:r>
          </w:p>
          <w:p w:rsidR="00BB5182" w:rsidRPr="00597BB8" w:rsidRDefault="00BB5182" w:rsidP="00754E63">
            <w:pPr>
              <w:rPr>
                <w:color w:val="000000"/>
                <w:sz w:val="20"/>
                <w:szCs w:val="20"/>
              </w:rPr>
            </w:pPr>
            <w:r w:rsidRPr="00597BB8">
              <w:rPr>
                <w:color w:val="000000"/>
                <w:sz w:val="20"/>
                <w:szCs w:val="20"/>
              </w:rPr>
              <w:t>8(42337)94680</w:t>
            </w:r>
          </w:p>
          <w:p w:rsidR="00BB5182" w:rsidRPr="00597BB8" w:rsidRDefault="00D27028" w:rsidP="00754E63">
            <w:pPr>
              <w:rPr>
                <w:color w:val="000000"/>
                <w:sz w:val="20"/>
                <w:szCs w:val="20"/>
              </w:rPr>
            </w:pPr>
            <w:hyperlink r:id="rId90" w:history="1">
              <w:r w:rsidR="00BB5182" w:rsidRPr="00597BB8">
                <w:rPr>
                  <w:color w:val="000000"/>
                  <w:sz w:val="20"/>
                  <w:szCs w:val="20"/>
                </w:rPr>
                <w:t>shkola4-Artem@yandex.ru</w:t>
              </w:r>
            </w:hyperlink>
          </w:p>
        </w:tc>
        <w:tc>
          <w:tcPr>
            <w:tcW w:w="2100" w:type="dxa"/>
          </w:tcPr>
          <w:p w:rsidR="00BB5182" w:rsidRPr="00597BB8" w:rsidRDefault="00BB5182" w:rsidP="00754E63">
            <w:pPr>
              <w:rPr>
                <w:color w:val="000000"/>
                <w:sz w:val="20"/>
                <w:szCs w:val="20"/>
              </w:rPr>
            </w:pPr>
            <w:r w:rsidRPr="00597BB8">
              <w:rPr>
                <w:color w:val="000000"/>
                <w:sz w:val="20"/>
                <w:szCs w:val="20"/>
              </w:rPr>
              <w:t>июнь-июль</w:t>
            </w:r>
          </w:p>
          <w:p w:rsidR="00BB5182" w:rsidRPr="00597BB8" w:rsidRDefault="00BB5182" w:rsidP="00754E63">
            <w:pPr>
              <w:rPr>
                <w:color w:val="000000"/>
                <w:sz w:val="20"/>
                <w:szCs w:val="20"/>
              </w:rPr>
            </w:pPr>
            <w:r w:rsidRPr="00597BB8">
              <w:rPr>
                <w:color w:val="000000"/>
                <w:sz w:val="20"/>
                <w:szCs w:val="20"/>
              </w:rPr>
              <w:t>4 смены</w:t>
            </w:r>
          </w:p>
        </w:tc>
        <w:tc>
          <w:tcPr>
            <w:tcW w:w="1249" w:type="dxa"/>
            <w:gridSpan w:val="2"/>
          </w:tcPr>
          <w:p w:rsidR="00BB5182" w:rsidRPr="00597BB8" w:rsidRDefault="00BB5182" w:rsidP="00754E63">
            <w:pPr>
              <w:rPr>
                <w:color w:val="000000"/>
                <w:sz w:val="20"/>
                <w:szCs w:val="20"/>
              </w:rPr>
            </w:pPr>
            <w:r w:rsidRPr="00597BB8">
              <w:rPr>
                <w:color w:val="000000"/>
                <w:sz w:val="20"/>
                <w:szCs w:val="20"/>
              </w:rPr>
              <w:t>30 чел.</w:t>
            </w:r>
          </w:p>
          <w:p w:rsidR="00BB5182" w:rsidRPr="00597BB8" w:rsidRDefault="00BB5182" w:rsidP="00754E63">
            <w:pPr>
              <w:rPr>
                <w:color w:val="000000"/>
                <w:sz w:val="20"/>
                <w:szCs w:val="20"/>
              </w:rPr>
            </w:pPr>
            <w:r w:rsidRPr="00597BB8">
              <w:rPr>
                <w:color w:val="000000"/>
                <w:sz w:val="20"/>
                <w:szCs w:val="20"/>
              </w:rPr>
              <w:t>1-11 кл.</w:t>
            </w:r>
          </w:p>
        </w:tc>
        <w:tc>
          <w:tcPr>
            <w:tcW w:w="2156" w:type="dxa"/>
            <w:gridSpan w:val="4"/>
          </w:tcPr>
          <w:p w:rsidR="00BB5182" w:rsidRPr="00597BB8" w:rsidRDefault="00BB5182" w:rsidP="00754E63">
            <w:pPr>
              <w:rPr>
                <w:color w:val="000000"/>
                <w:sz w:val="20"/>
                <w:szCs w:val="20"/>
              </w:rPr>
            </w:pPr>
            <w:r w:rsidRPr="00597BB8">
              <w:rPr>
                <w:color w:val="000000"/>
                <w:sz w:val="20"/>
                <w:szCs w:val="20"/>
              </w:rPr>
              <w:t>спортивная площадка, спортивный зал</w:t>
            </w:r>
          </w:p>
        </w:tc>
        <w:tc>
          <w:tcPr>
            <w:tcW w:w="1283" w:type="dxa"/>
            <w:gridSpan w:val="4"/>
          </w:tcPr>
          <w:p w:rsidR="00BB5182" w:rsidRPr="00597BB8" w:rsidRDefault="00BB5182" w:rsidP="00754E63">
            <w:pPr>
              <w:rPr>
                <w:color w:val="000000"/>
                <w:sz w:val="20"/>
                <w:szCs w:val="20"/>
              </w:rPr>
            </w:pPr>
            <w:r w:rsidRPr="00597BB8">
              <w:rPr>
                <w:color w:val="000000"/>
                <w:sz w:val="20"/>
                <w:szCs w:val="20"/>
              </w:rPr>
              <w:t>бесплатно</w:t>
            </w:r>
          </w:p>
          <w:p w:rsidR="00BB5182" w:rsidRPr="00597BB8" w:rsidRDefault="00BB5182" w:rsidP="00754E63">
            <w:pPr>
              <w:rPr>
                <w:color w:val="000000"/>
                <w:sz w:val="20"/>
                <w:szCs w:val="20"/>
              </w:rPr>
            </w:pPr>
            <w:r w:rsidRPr="00597BB8">
              <w:rPr>
                <w:color w:val="000000"/>
                <w:sz w:val="20"/>
                <w:szCs w:val="20"/>
              </w:rPr>
              <w:t>7 (10)  дней</w:t>
            </w:r>
          </w:p>
        </w:tc>
        <w:tc>
          <w:tcPr>
            <w:tcW w:w="1415" w:type="dxa"/>
            <w:gridSpan w:val="2"/>
          </w:tcPr>
          <w:p w:rsidR="00BB5182" w:rsidRPr="00597BB8" w:rsidRDefault="00BB5182" w:rsidP="00754E63">
            <w:pPr>
              <w:rPr>
                <w:color w:val="000000"/>
                <w:sz w:val="20"/>
                <w:szCs w:val="20"/>
              </w:rPr>
            </w:pPr>
          </w:p>
        </w:tc>
        <w:tc>
          <w:tcPr>
            <w:tcW w:w="2703" w:type="dxa"/>
            <w:gridSpan w:val="2"/>
          </w:tcPr>
          <w:p w:rsidR="00BB5182" w:rsidRPr="00597BB8" w:rsidRDefault="00BB5182" w:rsidP="00754E63">
            <w:pPr>
              <w:jc w:val="both"/>
              <w:rPr>
                <w:color w:val="000000"/>
                <w:sz w:val="20"/>
                <w:szCs w:val="20"/>
              </w:rPr>
            </w:pPr>
            <w:r w:rsidRPr="00597BB8">
              <w:rPr>
                <w:color w:val="000000"/>
                <w:sz w:val="20"/>
                <w:szCs w:val="20"/>
              </w:rPr>
              <w:t>В программе лагеря: физкультурно-оздоровительные дела, участие в городских спортивных мероприятиях, соревнованиях, разучивание различных дворовых игр, проведение акций по месту жительства, развитие дворово-уличных соревнований.</w:t>
            </w:r>
          </w:p>
          <w:p w:rsidR="00BB5182" w:rsidRPr="00597BB8" w:rsidRDefault="00D27028" w:rsidP="00754E63">
            <w:pPr>
              <w:jc w:val="both"/>
              <w:rPr>
                <w:color w:val="000000"/>
                <w:sz w:val="20"/>
                <w:szCs w:val="20"/>
              </w:rPr>
            </w:pPr>
            <w:hyperlink r:id="rId91" w:history="1">
              <w:r w:rsidR="00BB5182" w:rsidRPr="00597BB8">
                <w:rPr>
                  <w:color w:val="000000"/>
                  <w:sz w:val="20"/>
                  <w:szCs w:val="20"/>
                </w:rPr>
                <w:t>mousosh4.ucoz.ru</w:t>
              </w:r>
            </w:hyperlink>
          </w:p>
        </w:tc>
      </w:tr>
      <w:tr w:rsidR="00BB5182" w:rsidRPr="004041AE" w:rsidTr="003017D0">
        <w:tc>
          <w:tcPr>
            <w:tcW w:w="708" w:type="dxa"/>
          </w:tcPr>
          <w:p w:rsidR="00BB5182" w:rsidRPr="00597BB8" w:rsidRDefault="00BB5182" w:rsidP="00754E63">
            <w:pPr>
              <w:pStyle w:val="a5"/>
              <w:numPr>
                <w:ilvl w:val="0"/>
                <w:numId w:val="23"/>
              </w:numPr>
              <w:jc w:val="center"/>
              <w:rPr>
                <w:sz w:val="20"/>
                <w:szCs w:val="20"/>
              </w:rPr>
            </w:pPr>
          </w:p>
        </w:tc>
        <w:tc>
          <w:tcPr>
            <w:tcW w:w="2125" w:type="dxa"/>
          </w:tcPr>
          <w:p w:rsidR="00BB5182" w:rsidRPr="00597BB8" w:rsidRDefault="00BB5182" w:rsidP="00754E63">
            <w:pPr>
              <w:jc w:val="both"/>
              <w:rPr>
                <w:color w:val="000000"/>
                <w:sz w:val="20"/>
                <w:szCs w:val="20"/>
              </w:rPr>
            </w:pPr>
            <w:r w:rsidRPr="00597BB8">
              <w:rPr>
                <w:color w:val="000000"/>
                <w:sz w:val="20"/>
                <w:szCs w:val="20"/>
              </w:rPr>
              <w:t xml:space="preserve">Профильный спортивно-трудовой оздоровительный  лагерь с дневным пребыванием на базе муниципального бюджетного общеобразовательного учреждения </w:t>
            </w:r>
            <w:r w:rsidRPr="00597BB8">
              <w:rPr>
                <w:b/>
                <w:color w:val="000000"/>
                <w:sz w:val="20"/>
                <w:szCs w:val="20"/>
              </w:rPr>
              <w:t>«Средняя общеобразовательная школа № 5»</w:t>
            </w:r>
            <w:r w:rsidRPr="00597BB8">
              <w:rPr>
                <w:color w:val="000000"/>
                <w:sz w:val="20"/>
                <w:szCs w:val="20"/>
              </w:rPr>
              <w:t xml:space="preserve"> с. Суражевка Артемовского городского округа</w:t>
            </w:r>
          </w:p>
          <w:p w:rsidR="00BB5182" w:rsidRPr="00597BB8" w:rsidRDefault="00BB5182" w:rsidP="00754E63">
            <w:pPr>
              <w:jc w:val="both"/>
              <w:rPr>
                <w:color w:val="000000"/>
                <w:sz w:val="20"/>
                <w:szCs w:val="20"/>
              </w:rPr>
            </w:pPr>
            <w:r w:rsidRPr="00597BB8">
              <w:rPr>
                <w:color w:val="000000"/>
                <w:sz w:val="20"/>
                <w:szCs w:val="20"/>
              </w:rPr>
              <w:lastRenderedPageBreak/>
              <w:t>Форма собственности: муниципальная;</w:t>
            </w:r>
          </w:p>
          <w:p w:rsidR="00BB5182" w:rsidRPr="00597BB8" w:rsidRDefault="00BB5182" w:rsidP="00754E63">
            <w:pPr>
              <w:jc w:val="both"/>
              <w:rPr>
                <w:color w:val="000000"/>
                <w:sz w:val="20"/>
                <w:szCs w:val="20"/>
              </w:rPr>
            </w:pPr>
            <w:r w:rsidRPr="00597BB8">
              <w:rPr>
                <w:color w:val="000000"/>
                <w:sz w:val="20"/>
                <w:szCs w:val="20"/>
              </w:rPr>
              <w:t>Учредитель: Артемовский городской округ</w:t>
            </w:r>
          </w:p>
        </w:tc>
        <w:tc>
          <w:tcPr>
            <w:tcW w:w="2579" w:type="dxa"/>
            <w:gridSpan w:val="3"/>
          </w:tcPr>
          <w:p w:rsidR="00BB5182" w:rsidRPr="00597BB8" w:rsidRDefault="00BB5182" w:rsidP="00754E63">
            <w:pPr>
              <w:rPr>
                <w:color w:val="000000"/>
                <w:sz w:val="20"/>
                <w:szCs w:val="20"/>
              </w:rPr>
            </w:pPr>
            <w:r w:rsidRPr="00597BB8">
              <w:rPr>
                <w:color w:val="000000"/>
                <w:sz w:val="20"/>
                <w:szCs w:val="20"/>
              </w:rPr>
              <w:lastRenderedPageBreak/>
              <w:t xml:space="preserve">692779, </w:t>
            </w:r>
            <w:r w:rsidRPr="00597BB8">
              <w:rPr>
                <w:b/>
                <w:color w:val="000000"/>
                <w:sz w:val="20"/>
                <w:szCs w:val="20"/>
              </w:rPr>
              <w:t>г. Артем</w:t>
            </w:r>
            <w:r w:rsidRPr="00597BB8">
              <w:rPr>
                <w:color w:val="000000"/>
                <w:sz w:val="20"/>
                <w:szCs w:val="20"/>
              </w:rPr>
              <w:t xml:space="preserve">,  </w:t>
            </w:r>
          </w:p>
          <w:p w:rsidR="00BB5182" w:rsidRPr="00597BB8" w:rsidRDefault="00BB5182" w:rsidP="00754E63">
            <w:pPr>
              <w:rPr>
                <w:color w:val="000000"/>
                <w:sz w:val="20"/>
                <w:szCs w:val="20"/>
              </w:rPr>
            </w:pPr>
            <w:r w:rsidRPr="00597BB8">
              <w:rPr>
                <w:color w:val="000000"/>
                <w:sz w:val="20"/>
                <w:szCs w:val="20"/>
              </w:rPr>
              <w:t>с. Суражевка,</w:t>
            </w:r>
          </w:p>
          <w:p w:rsidR="00BB5182" w:rsidRPr="00597BB8" w:rsidRDefault="00BB5182" w:rsidP="00754E63">
            <w:pPr>
              <w:jc w:val="both"/>
              <w:rPr>
                <w:color w:val="000000"/>
                <w:sz w:val="20"/>
                <w:szCs w:val="20"/>
              </w:rPr>
            </w:pPr>
            <w:r w:rsidRPr="00597BB8">
              <w:rPr>
                <w:color w:val="000000"/>
                <w:sz w:val="20"/>
                <w:szCs w:val="20"/>
              </w:rPr>
              <w:t>ул. Ярославская, 17</w:t>
            </w:r>
          </w:p>
          <w:p w:rsidR="00BB5182" w:rsidRPr="00597BB8" w:rsidRDefault="00BB5182" w:rsidP="00754E63">
            <w:pPr>
              <w:jc w:val="both"/>
              <w:rPr>
                <w:color w:val="000000"/>
                <w:sz w:val="20"/>
                <w:szCs w:val="20"/>
              </w:rPr>
            </w:pPr>
            <w:r w:rsidRPr="00597BB8">
              <w:rPr>
                <w:color w:val="000000"/>
                <w:sz w:val="20"/>
                <w:szCs w:val="20"/>
              </w:rPr>
              <w:t>8(42337)96260</w:t>
            </w:r>
          </w:p>
          <w:p w:rsidR="00BB5182" w:rsidRPr="00597BB8" w:rsidRDefault="00D27028" w:rsidP="00754E63">
            <w:pPr>
              <w:rPr>
                <w:color w:val="000000"/>
                <w:sz w:val="20"/>
                <w:szCs w:val="20"/>
              </w:rPr>
            </w:pPr>
            <w:hyperlink r:id="rId92" w:history="1">
              <w:r w:rsidR="00BB5182" w:rsidRPr="00597BB8">
                <w:rPr>
                  <w:color w:val="000000"/>
                  <w:sz w:val="20"/>
                  <w:szCs w:val="20"/>
                </w:rPr>
                <w:t>surajevka5@mail.ru</w:t>
              </w:r>
            </w:hyperlink>
          </w:p>
        </w:tc>
        <w:tc>
          <w:tcPr>
            <w:tcW w:w="2100" w:type="dxa"/>
          </w:tcPr>
          <w:p w:rsidR="00BB5182" w:rsidRPr="00597BB8" w:rsidRDefault="00BB5182" w:rsidP="00754E63">
            <w:pPr>
              <w:jc w:val="both"/>
              <w:rPr>
                <w:color w:val="000000"/>
                <w:sz w:val="20"/>
                <w:szCs w:val="20"/>
              </w:rPr>
            </w:pPr>
            <w:r w:rsidRPr="00597BB8">
              <w:rPr>
                <w:color w:val="000000"/>
                <w:sz w:val="20"/>
                <w:szCs w:val="20"/>
              </w:rPr>
              <w:t>июнь-июль</w:t>
            </w:r>
          </w:p>
          <w:p w:rsidR="00BB5182" w:rsidRPr="00597BB8" w:rsidRDefault="00BB5182" w:rsidP="00754E63">
            <w:pPr>
              <w:jc w:val="both"/>
              <w:rPr>
                <w:color w:val="000000"/>
                <w:sz w:val="20"/>
                <w:szCs w:val="20"/>
              </w:rPr>
            </w:pPr>
            <w:r w:rsidRPr="00597BB8">
              <w:rPr>
                <w:color w:val="000000"/>
                <w:sz w:val="20"/>
                <w:szCs w:val="20"/>
              </w:rPr>
              <w:t>4 смены</w:t>
            </w:r>
          </w:p>
        </w:tc>
        <w:tc>
          <w:tcPr>
            <w:tcW w:w="1249" w:type="dxa"/>
            <w:gridSpan w:val="2"/>
          </w:tcPr>
          <w:p w:rsidR="00BB5182" w:rsidRPr="00597BB8" w:rsidRDefault="00BB5182" w:rsidP="00754E63">
            <w:pPr>
              <w:rPr>
                <w:color w:val="000000"/>
                <w:sz w:val="20"/>
                <w:szCs w:val="20"/>
              </w:rPr>
            </w:pPr>
            <w:r w:rsidRPr="00597BB8">
              <w:rPr>
                <w:color w:val="000000"/>
                <w:sz w:val="20"/>
                <w:szCs w:val="20"/>
              </w:rPr>
              <w:t>20 чел</w:t>
            </w:r>
          </w:p>
          <w:p w:rsidR="00BB5182" w:rsidRPr="00597BB8" w:rsidRDefault="00BB5182" w:rsidP="00754E63">
            <w:pPr>
              <w:rPr>
                <w:color w:val="000000"/>
                <w:sz w:val="20"/>
                <w:szCs w:val="20"/>
              </w:rPr>
            </w:pPr>
            <w:r w:rsidRPr="00597BB8">
              <w:rPr>
                <w:color w:val="000000"/>
                <w:sz w:val="20"/>
                <w:szCs w:val="20"/>
              </w:rPr>
              <w:t>1-9 кл.</w:t>
            </w:r>
          </w:p>
        </w:tc>
        <w:tc>
          <w:tcPr>
            <w:tcW w:w="2156" w:type="dxa"/>
            <w:gridSpan w:val="4"/>
          </w:tcPr>
          <w:p w:rsidR="00BB5182" w:rsidRPr="00597BB8" w:rsidRDefault="00BB5182" w:rsidP="00754E63">
            <w:pPr>
              <w:rPr>
                <w:color w:val="000000"/>
                <w:sz w:val="20"/>
                <w:szCs w:val="20"/>
              </w:rPr>
            </w:pPr>
            <w:r w:rsidRPr="00597BB8">
              <w:rPr>
                <w:color w:val="000000"/>
                <w:sz w:val="20"/>
                <w:szCs w:val="20"/>
              </w:rPr>
              <w:t>спортивная площадка, спортивный зал</w:t>
            </w:r>
          </w:p>
        </w:tc>
        <w:tc>
          <w:tcPr>
            <w:tcW w:w="1283" w:type="dxa"/>
            <w:gridSpan w:val="4"/>
          </w:tcPr>
          <w:p w:rsidR="00BB5182" w:rsidRPr="00597BB8" w:rsidRDefault="00BB5182" w:rsidP="00754E63">
            <w:pPr>
              <w:rPr>
                <w:color w:val="000000"/>
                <w:sz w:val="20"/>
                <w:szCs w:val="20"/>
              </w:rPr>
            </w:pPr>
            <w:r w:rsidRPr="00597BB8">
              <w:rPr>
                <w:color w:val="000000"/>
                <w:sz w:val="20"/>
                <w:szCs w:val="20"/>
              </w:rPr>
              <w:t>бесплатно</w:t>
            </w:r>
          </w:p>
          <w:p w:rsidR="00BB5182" w:rsidRPr="00597BB8" w:rsidRDefault="00BB5182" w:rsidP="00754E63">
            <w:pPr>
              <w:rPr>
                <w:color w:val="000000"/>
                <w:sz w:val="20"/>
                <w:szCs w:val="20"/>
              </w:rPr>
            </w:pPr>
            <w:r w:rsidRPr="00597BB8">
              <w:rPr>
                <w:color w:val="000000"/>
                <w:sz w:val="20"/>
                <w:szCs w:val="20"/>
              </w:rPr>
              <w:t>7 (10 дней) дней</w:t>
            </w:r>
          </w:p>
        </w:tc>
        <w:tc>
          <w:tcPr>
            <w:tcW w:w="1415" w:type="dxa"/>
            <w:gridSpan w:val="2"/>
          </w:tcPr>
          <w:p w:rsidR="00BB5182" w:rsidRPr="00597BB8" w:rsidRDefault="00BB5182" w:rsidP="00754E63">
            <w:pPr>
              <w:jc w:val="center"/>
              <w:rPr>
                <w:color w:val="000000"/>
                <w:sz w:val="20"/>
                <w:szCs w:val="20"/>
              </w:rPr>
            </w:pPr>
          </w:p>
        </w:tc>
        <w:tc>
          <w:tcPr>
            <w:tcW w:w="2703" w:type="dxa"/>
            <w:gridSpan w:val="2"/>
          </w:tcPr>
          <w:p w:rsidR="00BB5182" w:rsidRPr="00597BB8" w:rsidRDefault="00BB5182" w:rsidP="00754E63">
            <w:pPr>
              <w:jc w:val="both"/>
              <w:rPr>
                <w:color w:val="000000"/>
                <w:sz w:val="20"/>
                <w:szCs w:val="20"/>
              </w:rPr>
            </w:pPr>
            <w:r w:rsidRPr="00597BB8">
              <w:rPr>
                <w:color w:val="000000"/>
                <w:sz w:val="20"/>
                <w:szCs w:val="20"/>
              </w:rPr>
              <w:t>В программе лагеря: физкультурно-оздоровительные дела, участие в городских спортивных мероприятиях, соревнованиях, разучивание различных дворовых игр, проведение акций по месту жительства, развитие дворово-уличных соревнований.</w:t>
            </w:r>
          </w:p>
          <w:p w:rsidR="00BB5182" w:rsidRPr="00597BB8" w:rsidRDefault="00D27028" w:rsidP="00754E63">
            <w:pPr>
              <w:jc w:val="both"/>
              <w:rPr>
                <w:color w:val="000000"/>
                <w:sz w:val="20"/>
                <w:szCs w:val="20"/>
              </w:rPr>
            </w:pPr>
            <w:hyperlink r:id="rId93" w:history="1">
              <w:r w:rsidR="00BB5182" w:rsidRPr="00597BB8">
                <w:rPr>
                  <w:color w:val="000000"/>
                  <w:sz w:val="20"/>
                  <w:szCs w:val="20"/>
                </w:rPr>
                <w:t>mousosh-5.moy.su</w:t>
              </w:r>
            </w:hyperlink>
          </w:p>
        </w:tc>
      </w:tr>
      <w:tr w:rsidR="00BB5182" w:rsidRPr="004041AE" w:rsidTr="003017D0">
        <w:tc>
          <w:tcPr>
            <w:tcW w:w="708" w:type="dxa"/>
          </w:tcPr>
          <w:p w:rsidR="00BB5182" w:rsidRPr="00597BB8" w:rsidRDefault="00BB5182" w:rsidP="00754E63">
            <w:pPr>
              <w:pStyle w:val="a5"/>
              <w:numPr>
                <w:ilvl w:val="0"/>
                <w:numId w:val="23"/>
              </w:numPr>
              <w:jc w:val="center"/>
              <w:rPr>
                <w:sz w:val="20"/>
                <w:szCs w:val="20"/>
              </w:rPr>
            </w:pPr>
          </w:p>
        </w:tc>
        <w:tc>
          <w:tcPr>
            <w:tcW w:w="2125" w:type="dxa"/>
          </w:tcPr>
          <w:p w:rsidR="00BB5182" w:rsidRPr="00597BB8" w:rsidRDefault="00BB5182" w:rsidP="00754E63">
            <w:pPr>
              <w:rPr>
                <w:color w:val="000000"/>
                <w:sz w:val="20"/>
                <w:szCs w:val="20"/>
              </w:rPr>
            </w:pPr>
            <w:r w:rsidRPr="00597BB8">
              <w:rPr>
                <w:color w:val="000000"/>
                <w:sz w:val="20"/>
                <w:szCs w:val="20"/>
              </w:rPr>
              <w:t xml:space="preserve">Профильный спортивно-трудовой оздоровительный  лагерь с дневным пребыванием муниципальное бюджетного общеобразовательное учреждение </w:t>
            </w:r>
            <w:r w:rsidRPr="00597BB8">
              <w:rPr>
                <w:b/>
                <w:color w:val="000000"/>
                <w:sz w:val="20"/>
                <w:szCs w:val="20"/>
              </w:rPr>
              <w:t>«Средняя общеобразовательная школа № 6»</w:t>
            </w:r>
            <w:r w:rsidRPr="00597BB8">
              <w:rPr>
                <w:color w:val="000000"/>
                <w:sz w:val="20"/>
                <w:szCs w:val="20"/>
              </w:rPr>
              <w:t xml:space="preserve"> Артемовского городского округа</w:t>
            </w:r>
          </w:p>
          <w:p w:rsidR="00BB5182" w:rsidRPr="00597BB8" w:rsidRDefault="00BB5182" w:rsidP="00754E63">
            <w:pPr>
              <w:jc w:val="both"/>
              <w:rPr>
                <w:color w:val="000000"/>
                <w:sz w:val="20"/>
                <w:szCs w:val="20"/>
              </w:rPr>
            </w:pPr>
            <w:r w:rsidRPr="00597BB8">
              <w:rPr>
                <w:color w:val="000000"/>
                <w:sz w:val="20"/>
                <w:szCs w:val="20"/>
              </w:rPr>
              <w:t>Форма собственности: муниципальная;</w:t>
            </w:r>
          </w:p>
          <w:p w:rsidR="00BB5182" w:rsidRPr="00597BB8" w:rsidRDefault="00BB5182" w:rsidP="00754E63">
            <w:pPr>
              <w:jc w:val="both"/>
              <w:rPr>
                <w:color w:val="000000"/>
                <w:sz w:val="20"/>
                <w:szCs w:val="20"/>
              </w:rPr>
            </w:pPr>
            <w:r w:rsidRPr="00597BB8">
              <w:rPr>
                <w:color w:val="000000"/>
                <w:sz w:val="20"/>
                <w:szCs w:val="20"/>
              </w:rPr>
              <w:t>Учредитель: Артемовский городской округ</w:t>
            </w:r>
          </w:p>
        </w:tc>
        <w:tc>
          <w:tcPr>
            <w:tcW w:w="2579" w:type="dxa"/>
            <w:gridSpan w:val="3"/>
          </w:tcPr>
          <w:p w:rsidR="00BB5182" w:rsidRPr="00597BB8" w:rsidRDefault="00BB5182" w:rsidP="00754E63">
            <w:pPr>
              <w:rPr>
                <w:color w:val="000000"/>
                <w:sz w:val="20"/>
                <w:szCs w:val="20"/>
              </w:rPr>
            </w:pPr>
            <w:r w:rsidRPr="00597BB8">
              <w:rPr>
                <w:color w:val="000000"/>
                <w:sz w:val="20"/>
                <w:szCs w:val="20"/>
              </w:rPr>
              <w:t xml:space="preserve">692759, </w:t>
            </w:r>
            <w:r w:rsidRPr="00597BB8">
              <w:rPr>
                <w:b/>
                <w:color w:val="000000"/>
                <w:sz w:val="20"/>
                <w:szCs w:val="20"/>
              </w:rPr>
              <w:t>г. Артем</w:t>
            </w:r>
            <w:r w:rsidRPr="00597BB8">
              <w:rPr>
                <w:color w:val="000000"/>
                <w:sz w:val="20"/>
                <w:szCs w:val="20"/>
              </w:rPr>
              <w:t xml:space="preserve">, </w:t>
            </w:r>
          </w:p>
          <w:p w:rsidR="00BB5182" w:rsidRPr="00597BB8" w:rsidRDefault="00BB5182" w:rsidP="00754E63">
            <w:pPr>
              <w:jc w:val="both"/>
              <w:rPr>
                <w:color w:val="000000"/>
                <w:sz w:val="20"/>
                <w:szCs w:val="20"/>
              </w:rPr>
            </w:pPr>
            <w:r w:rsidRPr="00597BB8">
              <w:rPr>
                <w:color w:val="000000"/>
                <w:sz w:val="20"/>
                <w:szCs w:val="20"/>
              </w:rPr>
              <w:t>ул. Чайковского, 53</w:t>
            </w:r>
          </w:p>
          <w:p w:rsidR="00BB5182" w:rsidRPr="00597BB8" w:rsidRDefault="00BB5182" w:rsidP="00754E63">
            <w:pPr>
              <w:jc w:val="both"/>
              <w:rPr>
                <w:color w:val="000000"/>
                <w:sz w:val="20"/>
                <w:szCs w:val="20"/>
              </w:rPr>
            </w:pPr>
            <w:r w:rsidRPr="00597BB8">
              <w:rPr>
                <w:color w:val="000000"/>
                <w:sz w:val="20"/>
                <w:szCs w:val="20"/>
              </w:rPr>
              <w:t>8(42337)43197</w:t>
            </w:r>
          </w:p>
          <w:p w:rsidR="00BB5182" w:rsidRPr="00597BB8" w:rsidRDefault="00D27028" w:rsidP="00754E63">
            <w:pPr>
              <w:rPr>
                <w:color w:val="000000"/>
                <w:sz w:val="20"/>
                <w:szCs w:val="20"/>
              </w:rPr>
            </w:pPr>
            <w:hyperlink r:id="rId94" w:history="1">
              <w:r w:rsidR="00BB5182" w:rsidRPr="00597BB8">
                <w:rPr>
                  <w:color w:val="000000"/>
                  <w:sz w:val="20"/>
                  <w:szCs w:val="20"/>
                </w:rPr>
                <w:t>mousoh_6@mail.ru</w:t>
              </w:r>
            </w:hyperlink>
          </w:p>
          <w:p w:rsidR="00BB5182" w:rsidRPr="00597BB8" w:rsidRDefault="00BB5182" w:rsidP="00754E63">
            <w:pPr>
              <w:jc w:val="both"/>
              <w:rPr>
                <w:color w:val="000000"/>
                <w:sz w:val="20"/>
                <w:szCs w:val="20"/>
              </w:rPr>
            </w:pPr>
          </w:p>
        </w:tc>
        <w:tc>
          <w:tcPr>
            <w:tcW w:w="2100" w:type="dxa"/>
          </w:tcPr>
          <w:p w:rsidR="00BB5182" w:rsidRPr="00597BB8" w:rsidRDefault="00BB5182" w:rsidP="00754E63">
            <w:pPr>
              <w:jc w:val="both"/>
              <w:rPr>
                <w:color w:val="000000"/>
                <w:sz w:val="20"/>
                <w:szCs w:val="20"/>
              </w:rPr>
            </w:pPr>
            <w:r w:rsidRPr="00597BB8">
              <w:rPr>
                <w:color w:val="000000"/>
                <w:sz w:val="20"/>
                <w:szCs w:val="20"/>
              </w:rPr>
              <w:t>июнь-июль</w:t>
            </w:r>
          </w:p>
          <w:p w:rsidR="00BB5182" w:rsidRPr="00597BB8" w:rsidRDefault="00BB5182" w:rsidP="00754E63">
            <w:pPr>
              <w:jc w:val="both"/>
              <w:rPr>
                <w:color w:val="000000"/>
                <w:sz w:val="20"/>
                <w:szCs w:val="20"/>
              </w:rPr>
            </w:pPr>
            <w:r w:rsidRPr="00597BB8">
              <w:rPr>
                <w:color w:val="000000"/>
                <w:sz w:val="20"/>
                <w:szCs w:val="20"/>
              </w:rPr>
              <w:t>4 смены</w:t>
            </w:r>
          </w:p>
        </w:tc>
        <w:tc>
          <w:tcPr>
            <w:tcW w:w="1249" w:type="dxa"/>
            <w:gridSpan w:val="2"/>
          </w:tcPr>
          <w:p w:rsidR="00BB5182" w:rsidRPr="00597BB8" w:rsidRDefault="00BB5182" w:rsidP="00754E63">
            <w:pPr>
              <w:jc w:val="both"/>
              <w:rPr>
                <w:color w:val="000000"/>
                <w:sz w:val="20"/>
                <w:szCs w:val="20"/>
              </w:rPr>
            </w:pPr>
            <w:r w:rsidRPr="00597BB8">
              <w:rPr>
                <w:color w:val="000000"/>
                <w:sz w:val="20"/>
                <w:szCs w:val="20"/>
              </w:rPr>
              <w:t>30 чел.</w:t>
            </w:r>
          </w:p>
          <w:p w:rsidR="00BB5182" w:rsidRPr="00597BB8" w:rsidRDefault="00BB5182" w:rsidP="00754E63">
            <w:pPr>
              <w:jc w:val="both"/>
              <w:rPr>
                <w:color w:val="000000"/>
                <w:sz w:val="20"/>
                <w:szCs w:val="20"/>
              </w:rPr>
            </w:pPr>
            <w:r w:rsidRPr="00597BB8">
              <w:rPr>
                <w:color w:val="000000"/>
                <w:sz w:val="20"/>
                <w:szCs w:val="20"/>
              </w:rPr>
              <w:t>1-9 кл.</w:t>
            </w:r>
          </w:p>
        </w:tc>
        <w:tc>
          <w:tcPr>
            <w:tcW w:w="2156" w:type="dxa"/>
            <w:gridSpan w:val="4"/>
          </w:tcPr>
          <w:p w:rsidR="00BB5182" w:rsidRPr="00597BB8" w:rsidRDefault="00BB5182" w:rsidP="00754E63">
            <w:pPr>
              <w:jc w:val="both"/>
              <w:rPr>
                <w:color w:val="000000"/>
                <w:sz w:val="20"/>
                <w:szCs w:val="20"/>
              </w:rPr>
            </w:pPr>
            <w:r w:rsidRPr="00597BB8">
              <w:rPr>
                <w:color w:val="000000"/>
                <w:sz w:val="20"/>
                <w:szCs w:val="20"/>
              </w:rPr>
              <w:t>спортивная площадка, спортивный зал</w:t>
            </w:r>
          </w:p>
        </w:tc>
        <w:tc>
          <w:tcPr>
            <w:tcW w:w="1283" w:type="dxa"/>
            <w:gridSpan w:val="4"/>
          </w:tcPr>
          <w:p w:rsidR="00BB5182" w:rsidRPr="00597BB8" w:rsidRDefault="00BB5182" w:rsidP="00754E63">
            <w:pPr>
              <w:jc w:val="both"/>
              <w:rPr>
                <w:color w:val="000000"/>
                <w:sz w:val="20"/>
                <w:szCs w:val="20"/>
              </w:rPr>
            </w:pPr>
            <w:r w:rsidRPr="00597BB8">
              <w:rPr>
                <w:color w:val="000000"/>
                <w:sz w:val="20"/>
                <w:szCs w:val="20"/>
              </w:rPr>
              <w:t>бесплатно</w:t>
            </w:r>
          </w:p>
          <w:p w:rsidR="00BB5182" w:rsidRPr="00597BB8" w:rsidRDefault="00BB5182" w:rsidP="00754E63">
            <w:pPr>
              <w:jc w:val="both"/>
              <w:rPr>
                <w:color w:val="000000"/>
                <w:sz w:val="20"/>
                <w:szCs w:val="20"/>
              </w:rPr>
            </w:pPr>
            <w:r w:rsidRPr="00597BB8">
              <w:rPr>
                <w:color w:val="000000"/>
                <w:sz w:val="20"/>
                <w:szCs w:val="20"/>
              </w:rPr>
              <w:t>7 (10) дней</w:t>
            </w:r>
          </w:p>
        </w:tc>
        <w:tc>
          <w:tcPr>
            <w:tcW w:w="1415" w:type="dxa"/>
            <w:gridSpan w:val="2"/>
          </w:tcPr>
          <w:p w:rsidR="00BB5182" w:rsidRPr="00597BB8" w:rsidRDefault="00BB5182" w:rsidP="00754E63">
            <w:pPr>
              <w:jc w:val="center"/>
              <w:rPr>
                <w:color w:val="000000"/>
                <w:sz w:val="20"/>
                <w:szCs w:val="20"/>
              </w:rPr>
            </w:pPr>
          </w:p>
        </w:tc>
        <w:tc>
          <w:tcPr>
            <w:tcW w:w="2703" w:type="dxa"/>
            <w:gridSpan w:val="2"/>
          </w:tcPr>
          <w:p w:rsidR="00BB5182" w:rsidRPr="00597BB8" w:rsidRDefault="00BB5182" w:rsidP="00754E63">
            <w:pPr>
              <w:jc w:val="both"/>
              <w:rPr>
                <w:color w:val="000000"/>
                <w:sz w:val="20"/>
                <w:szCs w:val="20"/>
              </w:rPr>
            </w:pPr>
            <w:r w:rsidRPr="00597BB8">
              <w:rPr>
                <w:color w:val="000000"/>
                <w:sz w:val="20"/>
                <w:szCs w:val="20"/>
              </w:rPr>
              <w:t>В программе лагеря: физкультурно-оздоровительные дела, участие в городских спортивных мероприятиях, соревнованиях, проведение показательных выступлений по греко-римской борьбе, разучивание различных дворовых игр, проведение акций по месту жительства, развитие дворово-уличных соревнований.</w:t>
            </w:r>
          </w:p>
          <w:p w:rsidR="00BB5182" w:rsidRPr="00597BB8" w:rsidRDefault="00D27028" w:rsidP="00754E63">
            <w:pPr>
              <w:jc w:val="both"/>
            </w:pPr>
            <w:hyperlink r:id="rId95" w:history="1">
              <w:r w:rsidR="00BB5182" w:rsidRPr="00597BB8">
                <w:rPr>
                  <w:color w:val="000000"/>
                  <w:sz w:val="20"/>
                  <w:szCs w:val="20"/>
                </w:rPr>
                <w:t xml:space="preserve">artem-mousoh-6.ucoz.ru </w:t>
              </w:r>
            </w:hyperlink>
          </w:p>
        </w:tc>
      </w:tr>
      <w:tr w:rsidR="00BB5182" w:rsidRPr="004041AE" w:rsidTr="003017D0">
        <w:tc>
          <w:tcPr>
            <w:tcW w:w="708" w:type="dxa"/>
          </w:tcPr>
          <w:p w:rsidR="00BB5182" w:rsidRPr="00597BB8" w:rsidRDefault="00BB5182" w:rsidP="00754E63">
            <w:pPr>
              <w:pStyle w:val="a5"/>
              <w:numPr>
                <w:ilvl w:val="0"/>
                <w:numId w:val="23"/>
              </w:numPr>
              <w:jc w:val="center"/>
              <w:rPr>
                <w:sz w:val="20"/>
                <w:szCs w:val="20"/>
              </w:rPr>
            </w:pPr>
          </w:p>
        </w:tc>
        <w:tc>
          <w:tcPr>
            <w:tcW w:w="2125" w:type="dxa"/>
          </w:tcPr>
          <w:p w:rsidR="00BB5182" w:rsidRPr="00597BB8" w:rsidRDefault="00BB5182" w:rsidP="00754E63">
            <w:pPr>
              <w:rPr>
                <w:color w:val="000000"/>
                <w:sz w:val="20"/>
                <w:szCs w:val="20"/>
              </w:rPr>
            </w:pPr>
            <w:r w:rsidRPr="00597BB8">
              <w:rPr>
                <w:color w:val="000000"/>
                <w:sz w:val="20"/>
                <w:szCs w:val="20"/>
              </w:rPr>
              <w:t xml:space="preserve">Профильный спортивно-трудовой оздоровительный лагерь с дневным пребыванием на базе муниципального бюджетного общеобразовательного учреждения </w:t>
            </w:r>
            <w:r w:rsidRPr="00597BB8">
              <w:rPr>
                <w:b/>
                <w:color w:val="000000"/>
                <w:sz w:val="20"/>
                <w:szCs w:val="20"/>
              </w:rPr>
              <w:t>«Средняя общеобразовательная школа № 7»</w:t>
            </w:r>
            <w:r w:rsidRPr="00597BB8">
              <w:rPr>
                <w:color w:val="000000"/>
                <w:sz w:val="20"/>
                <w:szCs w:val="20"/>
              </w:rPr>
              <w:t xml:space="preserve"> Артемовского городского округа</w:t>
            </w:r>
          </w:p>
          <w:p w:rsidR="00BB5182" w:rsidRPr="00597BB8" w:rsidRDefault="00BB5182" w:rsidP="00754E63">
            <w:pPr>
              <w:jc w:val="both"/>
              <w:rPr>
                <w:color w:val="000000"/>
                <w:sz w:val="20"/>
                <w:szCs w:val="20"/>
              </w:rPr>
            </w:pPr>
            <w:r w:rsidRPr="00597BB8">
              <w:rPr>
                <w:color w:val="000000"/>
                <w:sz w:val="20"/>
                <w:szCs w:val="20"/>
              </w:rPr>
              <w:t>Форма собственности: муниципальная;</w:t>
            </w:r>
          </w:p>
          <w:p w:rsidR="00BB5182" w:rsidRPr="00597BB8" w:rsidRDefault="00BB5182" w:rsidP="00754E63">
            <w:pPr>
              <w:jc w:val="both"/>
              <w:rPr>
                <w:color w:val="000000"/>
                <w:sz w:val="20"/>
                <w:szCs w:val="20"/>
              </w:rPr>
            </w:pPr>
            <w:r w:rsidRPr="00597BB8">
              <w:rPr>
                <w:color w:val="000000"/>
                <w:sz w:val="20"/>
                <w:szCs w:val="20"/>
              </w:rPr>
              <w:t xml:space="preserve">Учредитель: </w:t>
            </w:r>
            <w:r w:rsidRPr="00597BB8">
              <w:rPr>
                <w:color w:val="000000"/>
                <w:sz w:val="20"/>
                <w:szCs w:val="20"/>
              </w:rPr>
              <w:lastRenderedPageBreak/>
              <w:t>Артемовский городской округ</w:t>
            </w:r>
          </w:p>
        </w:tc>
        <w:tc>
          <w:tcPr>
            <w:tcW w:w="2579" w:type="dxa"/>
            <w:gridSpan w:val="3"/>
          </w:tcPr>
          <w:p w:rsidR="00BB5182" w:rsidRPr="00597BB8" w:rsidRDefault="00BB5182" w:rsidP="00754E63">
            <w:pPr>
              <w:rPr>
                <w:color w:val="000000"/>
                <w:sz w:val="20"/>
                <w:szCs w:val="20"/>
              </w:rPr>
            </w:pPr>
            <w:r w:rsidRPr="00597BB8">
              <w:rPr>
                <w:color w:val="000000"/>
                <w:sz w:val="20"/>
                <w:szCs w:val="20"/>
              </w:rPr>
              <w:lastRenderedPageBreak/>
              <w:t xml:space="preserve">692775, </w:t>
            </w:r>
            <w:r w:rsidRPr="00597BB8">
              <w:rPr>
                <w:b/>
                <w:color w:val="000000"/>
                <w:sz w:val="20"/>
                <w:szCs w:val="20"/>
              </w:rPr>
              <w:t>г. Артем</w:t>
            </w:r>
            <w:r w:rsidRPr="00597BB8">
              <w:rPr>
                <w:color w:val="000000"/>
                <w:sz w:val="20"/>
                <w:szCs w:val="20"/>
              </w:rPr>
              <w:t xml:space="preserve">, </w:t>
            </w:r>
          </w:p>
          <w:p w:rsidR="00BB5182" w:rsidRPr="00597BB8" w:rsidRDefault="00BB5182" w:rsidP="00754E63">
            <w:pPr>
              <w:jc w:val="both"/>
              <w:rPr>
                <w:color w:val="000000"/>
                <w:sz w:val="20"/>
                <w:szCs w:val="20"/>
              </w:rPr>
            </w:pPr>
            <w:r w:rsidRPr="00597BB8">
              <w:rPr>
                <w:color w:val="000000"/>
                <w:sz w:val="20"/>
                <w:szCs w:val="20"/>
              </w:rPr>
              <w:t>ул. Днепростроевская, 6</w:t>
            </w:r>
          </w:p>
          <w:p w:rsidR="00BB5182" w:rsidRPr="00597BB8" w:rsidRDefault="00BB5182" w:rsidP="00754E63">
            <w:pPr>
              <w:jc w:val="both"/>
              <w:rPr>
                <w:color w:val="000000"/>
                <w:sz w:val="20"/>
                <w:szCs w:val="20"/>
              </w:rPr>
            </w:pPr>
            <w:r w:rsidRPr="00597BB8">
              <w:rPr>
                <w:color w:val="000000"/>
                <w:sz w:val="20"/>
                <w:szCs w:val="20"/>
              </w:rPr>
              <w:t>8(42337)45288</w:t>
            </w:r>
          </w:p>
          <w:p w:rsidR="00BB5182" w:rsidRPr="00597BB8" w:rsidRDefault="00D27028" w:rsidP="00754E63">
            <w:pPr>
              <w:rPr>
                <w:color w:val="000000"/>
                <w:sz w:val="20"/>
                <w:szCs w:val="20"/>
              </w:rPr>
            </w:pPr>
            <w:hyperlink r:id="rId96" w:history="1">
              <w:r w:rsidR="00BB5182" w:rsidRPr="00597BB8">
                <w:rPr>
                  <w:color w:val="000000"/>
                  <w:sz w:val="20"/>
                  <w:szCs w:val="20"/>
                </w:rPr>
                <w:t>school_7artem@mail.ru</w:t>
              </w:r>
            </w:hyperlink>
          </w:p>
          <w:p w:rsidR="00BB5182" w:rsidRPr="00597BB8" w:rsidRDefault="00BB5182" w:rsidP="00754E63">
            <w:pPr>
              <w:jc w:val="both"/>
              <w:rPr>
                <w:color w:val="000000"/>
                <w:sz w:val="20"/>
                <w:szCs w:val="20"/>
              </w:rPr>
            </w:pPr>
          </w:p>
          <w:p w:rsidR="00BB5182" w:rsidRPr="00597BB8" w:rsidRDefault="00BB5182" w:rsidP="00754E63">
            <w:pPr>
              <w:jc w:val="both"/>
              <w:rPr>
                <w:color w:val="000000"/>
                <w:sz w:val="20"/>
                <w:szCs w:val="20"/>
              </w:rPr>
            </w:pPr>
          </w:p>
        </w:tc>
        <w:tc>
          <w:tcPr>
            <w:tcW w:w="2100" w:type="dxa"/>
          </w:tcPr>
          <w:p w:rsidR="00BB5182" w:rsidRPr="00597BB8" w:rsidRDefault="00BB5182" w:rsidP="00754E63">
            <w:pPr>
              <w:jc w:val="both"/>
              <w:rPr>
                <w:color w:val="000000"/>
                <w:sz w:val="20"/>
                <w:szCs w:val="20"/>
              </w:rPr>
            </w:pPr>
            <w:r w:rsidRPr="00597BB8">
              <w:rPr>
                <w:color w:val="000000"/>
                <w:sz w:val="20"/>
                <w:szCs w:val="20"/>
              </w:rPr>
              <w:t>июнь-июль</w:t>
            </w:r>
          </w:p>
          <w:p w:rsidR="00BB5182" w:rsidRPr="00597BB8" w:rsidRDefault="00BB5182" w:rsidP="00754E63">
            <w:pPr>
              <w:jc w:val="both"/>
              <w:rPr>
                <w:color w:val="000000"/>
                <w:sz w:val="20"/>
                <w:szCs w:val="20"/>
              </w:rPr>
            </w:pPr>
            <w:r w:rsidRPr="00597BB8">
              <w:rPr>
                <w:color w:val="000000"/>
                <w:sz w:val="20"/>
                <w:szCs w:val="20"/>
              </w:rPr>
              <w:t>4 смены</w:t>
            </w:r>
          </w:p>
        </w:tc>
        <w:tc>
          <w:tcPr>
            <w:tcW w:w="1249" w:type="dxa"/>
            <w:gridSpan w:val="2"/>
          </w:tcPr>
          <w:p w:rsidR="00BB5182" w:rsidRPr="00597BB8" w:rsidRDefault="00BB5182" w:rsidP="00754E63">
            <w:pPr>
              <w:jc w:val="both"/>
              <w:rPr>
                <w:color w:val="000000"/>
                <w:sz w:val="20"/>
                <w:szCs w:val="20"/>
              </w:rPr>
            </w:pPr>
            <w:r w:rsidRPr="00597BB8">
              <w:rPr>
                <w:color w:val="000000"/>
                <w:sz w:val="20"/>
                <w:szCs w:val="20"/>
              </w:rPr>
              <w:t>30 чел.</w:t>
            </w:r>
          </w:p>
          <w:p w:rsidR="00BB5182" w:rsidRPr="00597BB8" w:rsidRDefault="00BB5182" w:rsidP="00754E63">
            <w:pPr>
              <w:jc w:val="both"/>
              <w:rPr>
                <w:color w:val="000000"/>
                <w:sz w:val="20"/>
                <w:szCs w:val="20"/>
              </w:rPr>
            </w:pPr>
            <w:r w:rsidRPr="00597BB8">
              <w:rPr>
                <w:color w:val="000000"/>
                <w:sz w:val="20"/>
                <w:szCs w:val="20"/>
              </w:rPr>
              <w:t>5-11 кл.</w:t>
            </w:r>
          </w:p>
        </w:tc>
        <w:tc>
          <w:tcPr>
            <w:tcW w:w="2156" w:type="dxa"/>
            <w:gridSpan w:val="4"/>
          </w:tcPr>
          <w:p w:rsidR="00BB5182" w:rsidRPr="00597BB8" w:rsidRDefault="00BB5182" w:rsidP="00754E63">
            <w:pPr>
              <w:jc w:val="both"/>
              <w:rPr>
                <w:color w:val="000000"/>
                <w:sz w:val="20"/>
                <w:szCs w:val="20"/>
              </w:rPr>
            </w:pPr>
            <w:r w:rsidRPr="00597BB8">
              <w:rPr>
                <w:color w:val="000000"/>
                <w:sz w:val="20"/>
                <w:szCs w:val="20"/>
              </w:rPr>
              <w:t>спортивная площадка, спортивный зал</w:t>
            </w:r>
          </w:p>
        </w:tc>
        <w:tc>
          <w:tcPr>
            <w:tcW w:w="1283" w:type="dxa"/>
            <w:gridSpan w:val="4"/>
          </w:tcPr>
          <w:p w:rsidR="00BB5182" w:rsidRPr="00597BB8" w:rsidRDefault="00BB5182" w:rsidP="00754E63">
            <w:pPr>
              <w:jc w:val="both"/>
              <w:rPr>
                <w:color w:val="000000"/>
                <w:sz w:val="20"/>
                <w:szCs w:val="20"/>
              </w:rPr>
            </w:pPr>
            <w:r w:rsidRPr="00597BB8">
              <w:rPr>
                <w:color w:val="000000"/>
                <w:sz w:val="20"/>
                <w:szCs w:val="20"/>
              </w:rPr>
              <w:t>бесплатно</w:t>
            </w:r>
          </w:p>
          <w:p w:rsidR="00BB5182" w:rsidRPr="00597BB8" w:rsidRDefault="00BB5182" w:rsidP="00754E63">
            <w:pPr>
              <w:jc w:val="both"/>
              <w:rPr>
                <w:color w:val="000000"/>
                <w:sz w:val="20"/>
                <w:szCs w:val="20"/>
              </w:rPr>
            </w:pPr>
            <w:r w:rsidRPr="00597BB8">
              <w:rPr>
                <w:color w:val="000000"/>
                <w:sz w:val="20"/>
                <w:szCs w:val="20"/>
              </w:rPr>
              <w:t>7 (10) дней</w:t>
            </w:r>
          </w:p>
        </w:tc>
        <w:tc>
          <w:tcPr>
            <w:tcW w:w="1415" w:type="dxa"/>
            <w:gridSpan w:val="2"/>
          </w:tcPr>
          <w:p w:rsidR="00BB5182" w:rsidRPr="00597BB8" w:rsidRDefault="00BB5182" w:rsidP="00754E63">
            <w:pPr>
              <w:jc w:val="center"/>
              <w:rPr>
                <w:color w:val="000000"/>
                <w:sz w:val="20"/>
                <w:szCs w:val="20"/>
              </w:rPr>
            </w:pPr>
          </w:p>
        </w:tc>
        <w:tc>
          <w:tcPr>
            <w:tcW w:w="2703" w:type="dxa"/>
            <w:gridSpan w:val="2"/>
          </w:tcPr>
          <w:p w:rsidR="00BB5182" w:rsidRPr="00597BB8" w:rsidRDefault="00BB5182" w:rsidP="00754E63">
            <w:pPr>
              <w:jc w:val="both"/>
              <w:rPr>
                <w:color w:val="000000"/>
                <w:sz w:val="20"/>
                <w:szCs w:val="20"/>
              </w:rPr>
            </w:pPr>
            <w:r w:rsidRPr="00597BB8">
              <w:rPr>
                <w:color w:val="000000"/>
                <w:sz w:val="20"/>
                <w:szCs w:val="20"/>
              </w:rPr>
              <w:t>В программе лагеря: физкультурно-оздоровительные дела, участие в городских спортивных мероприятиях, соревнованиях, разучивание различных дворовых игр, проведение акций по месту жительства, развитие дворово-уличных соревнований.</w:t>
            </w:r>
          </w:p>
          <w:p w:rsidR="00BB5182" w:rsidRPr="00597BB8" w:rsidRDefault="00D27028" w:rsidP="00754E63">
            <w:pPr>
              <w:jc w:val="both"/>
              <w:rPr>
                <w:color w:val="000000"/>
                <w:sz w:val="20"/>
                <w:szCs w:val="20"/>
              </w:rPr>
            </w:pPr>
            <w:hyperlink r:id="rId97" w:history="1">
              <w:r w:rsidR="00BB5182" w:rsidRPr="00597BB8">
                <w:rPr>
                  <w:color w:val="000000"/>
                  <w:sz w:val="20"/>
                  <w:szCs w:val="20"/>
                </w:rPr>
                <w:t>school-1939-7.ucoz.ru</w:t>
              </w:r>
            </w:hyperlink>
          </w:p>
        </w:tc>
      </w:tr>
      <w:tr w:rsidR="00BB5182" w:rsidRPr="004041AE" w:rsidTr="003017D0">
        <w:tc>
          <w:tcPr>
            <w:tcW w:w="708" w:type="dxa"/>
          </w:tcPr>
          <w:p w:rsidR="00BB5182" w:rsidRPr="00597BB8" w:rsidRDefault="00BB5182" w:rsidP="00754E63">
            <w:pPr>
              <w:pStyle w:val="a5"/>
              <w:numPr>
                <w:ilvl w:val="0"/>
                <w:numId w:val="23"/>
              </w:numPr>
              <w:jc w:val="center"/>
              <w:rPr>
                <w:sz w:val="20"/>
                <w:szCs w:val="20"/>
              </w:rPr>
            </w:pPr>
          </w:p>
        </w:tc>
        <w:tc>
          <w:tcPr>
            <w:tcW w:w="2125" w:type="dxa"/>
          </w:tcPr>
          <w:p w:rsidR="00BB5182" w:rsidRPr="00597BB8" w:rsidRDefault="00BB5182" w:rsidP="00754E63">
            <w:pPr>
              <w:rPr>
                <w:color w:val="000000"/>
                <w:sz w:val="20"/>
                <w:szCs w:val="20"/>
              </w:rPr>
            </w:pPr>
            <w:r w:rsidRPr="00597BB8">
              <w:rPr>
                <w:color w:val="000000"/>
                <w:sz w:val="20"/>
                <w:szCs w:val="20"/>
              </w:rPr>
              <w:t xml:space="preserve">Профильный спортивно-трудовой оздоровительный лагерь с дневным пребыванием на базе муниципального бюджетного общеобразовательного учреждения </w:t>
            </w:r>
            <w:r w:rsidRPr="00597BB8">
              <w:rPr>
                <w:b/>
                <w:color w:val="000000"/>
                <w:sz w:val="20"/>
                <w:szCs w:val="20"/>
              </w:rPr>
              <w:t>«Основная общеобразовательная школа № 8»</w:t>
            </w:r>
            <w:r w:rsidRPr="00597BB8">
              <w:rPr>
                <w:color w:val="000000"/>
                <w:sz w:val="20"/>
                <w:szCs w:val="20"/>
              </w:rPr>
              <w:t xml:space="preserve"> </w:t>
            </w:r>
            <w:r w:rsidRPr="00597BB8">
              <w:rPr>
                <w:color w:val="000000"/>
                <w:sz w:val="20"/>
                <w:szCs w:val="20"/>
              </w:rPr>
              <w:br/>
              <w:t>с. Оленье Артемовского городского округа</w:t>
            </w:r>
          </w:p>
          <w:p w:rsidR="00BB5182" w:rsidRPr="00597BB8" w:rsidRDefault="00BB5182" w:rsidP="00754E63">
            <w:pPr>
              <w:rPr>
                <w:color w:val="000000"/>
                <w:sz w:val="20"/>
                <w:szCs w:val="20"/>
              </w:rPr>
            </w:pPr>
            <w:r w:rsidRPr="00597BB8">
              <w:rPr>
                <w:color w:val="000000"/>
                <w:sz w:val="20"/>
                <w:szCs w:val="20"/>
              </w:rPr>
              <w:t>Форма собственности: муниципальная;</w:t>
            </w:r>
          </w:p>
          <w:p w:rsidR="00BB5182" w:rsidRPr="00597BB8" w:rsidRDefault="00BB5182" w:rsidP="00754E63">
            <w:pPr>
              <w:rPr>
                <w:color w:val="000000"/>
                <w:sz w:val="20"/>
                <w:szCs w:val="20"/>
              </w:rPr>
            </w:pPr>
            <w:r w:rsidRPr="00597BB8">
              <w:rPr>
                <w:color w:val="000000"/>
                <w:sz w:val="20"/>
                <w:szCs w:val="20"/>
              </w:rPr>
              <w:t>Учредитель: Артемовский городской округ</w:t>
            </w:r>
          </w:p>
        </w:tc>
        <w:tc>
          <w:tcPr>
            <w:tcW w:w="2579" w:type="dxa"/>
            <w:gridSpan w:val="3"/>
          </w:tcPr>
          <w:p w:rsidR="00BB5182" w:rsidRPr="00597BB8" w:rsidRDefault="00BB5182" w:rsidP="00754E63">
            <w:pPr>
              <w:rPr>
                <w:color w:val="000000"/>
                <w:sz w:val="20"/>
                <w:szCs w:val="20"/>
              </w:rPr>
            </w:pPr>
            <w:r w:rsidRPr="00597BB8">
              <w:rPr>
                <w:color w:val="000000"/>
                <w:sz w:val="20"/>
                <w:szCs w:val="20"/>
              </w:rPr>
              <w:t xml:space="preserve">692774, </w:t>
            </w:r>
            <w:r w:rsidRPr="00597BB8">
              <w:rPr>
                <w:b/>
                <w:color w:val="000000"/>
                <w:sz w:val="20"/>
                <w:szCs w:val="20"/>
              </w:rPr>
              <w:t>г. Артем</w:t>
            </w:r>
            <w:r w:rsidRPr="00597BB8">
              <w:rPr>
                <w:color w:val="000000"/>
                <w:sz w:val="20"/>
                <w:szCs w:val="20"/>
              </w:rPr>
              <w:t xml:space="preserve">, </w:t>
            </w:r>
          </w:p>
          <w:p w:rsidR="00BB5182" w:rsidRPr="00597BB8" w:rsidRDefault="00BB5182" w:rsidP="00754E63">
            <w:pPr>
              <w:rPr>
                <w:color w:val="000000"/>
                <w:sz w:val="20"/>
                <w:szCs w:val="20"/>
              </w:rPr>
            </w:pPr>
            <w:r w:rsidRPr="00597BB8">
              <w:rPr>
                <w:color w:val="000000"/>
                <w:sz w:val="20"/>
                <w:szCs w:val="20"/>
              </w:rPr>
              <w:t>с. Оленье, ул. Силина, 15</w:t>
            </w:r>
          </w:p>
          <w:p w:rsidR="00BB5182" w:rsidRPr="00597BB8" w:rsidRDefault="00BB5182" w:rsidP="00754E63">
            <w:pPr>
              <w:jc w:val="both"/>
              <w:rPr>
                <w:color w:val="000000"/>
                <w:sz w:val="20"/>
                <w:szCs w:val="20"/>
              </w:rPr>
            </w:pPr>
            <w:r w:rsidRPr="00597BB8">
              <w:rPr>
                <w:color w:val="000000"/>
                <w:sz w:val="20"/>
                <w:szCs w:val="20"/>
              </w:rPr>
              <w:t>8(42337)91345</w:t>
            </w:r>
          </w:p>
          <w:p w:rsidR="00BB5182" w:rsidRPr="00597BB8" w:rsidRDefault="00D27028" w:rsidP="00754E63">
            <w:pPr>
              <w:rPr>
                <w:color w:val="000000"/>
                <w:sz w:val="20"/>
                <w:szCs w:val="20"/>
              </w:rPr>
            </w:pPr>
            <w:hyperlink r:id="rId98" w:history="1">
              <w:r w:rsidR="00BB5182" w:rsidRPr="00597BB8">
                <w:rPr>
                  <w:color w:val="000000"/>
                  <w:sz w:val="20"/>
                  <w:szCs w:val="20"/>
                </w:rPr>
                <w:t>derevnia88@mail.ru</w:t>
              </w:r>
            </w:hyperlink>
          </w:p>
          <w:p w:rsidR="00BB5182" w:rsidRPr="00597BB8" w:rsidRDefault="00BB5182" w:rsidP="00754E63">
            <w:pPr>
              <w:jc w:val="both"/>
              <w:rPr>
                <w:color w:val="000000"/>
                <w:sz w:val="20"/>
                <w:szCs w:val="20"/>
              </w:rPr>
            </w:pPr>
          </w:p>
        </w:tc>
        <w:tc>
          <w:tcPr>
            <w:tcW w:w="2100" w:type="dxa"/>
          </w:tcPr>
          <w:p w:rsidR="00BB5182" w:rsidRPr="00597BB8" w:rsidRDefault="00BB5182" w:rsidP="00754E63">
            <w:pPr>
              <w:jc w:val="both"/>
              <w:rPr>
                <w:color w:val="000000"/>
                <w:sz w:val="20"/>
                <w:szCs w:val="20"/>
              </w:rPr>
            </w:pPr>
            <w:r w:rsidRPr="00597BB8">
              <w:rPr>
                <w:color w:val="000000"/>
                <w:sz w:val="20"/>
                <w:szCs w:val="20"/>
              </w:rPr>
              <w:t>июнь-июль</w:t>
            </w:r>
          </w:p>
          <w:p w:rsidR="00BB5182" w:rsidRPr="00597BB8" w:rsidRDefault="00BB5182" w:rsidP="00754E63">
            <w:pPr>
              <w:jc w:val="both"/>
              <w:rPr>
                <w:color w:val="000000"/>
                <w:sz w:val="20"/>
                <w:szCs w:val="20"/>
              </w:rPr>
            </w:pPr>
            <w:r w:rsidRPr="00597BB8">
              <w:rPr>
                <w:color w:val="000000"/>
                <w:sz w:val="20"/>
                <w:szCs w:val="20"/>
              </w:rPr>
              <w:t>4 смены</w:t>
            </w:r>
          </w:p>
        </w:tc>
        <w:tc>
          <w:tcPr>
            <w:tcW w:w="1249" w:type="dxa"/>
            <w:gridSpan w:val="2"/>
          </w:tcPr>
          <w:p w:rsidR="00BB5182" w:rsidRPr="00597BB8" w:rsidRDefault="00BB5182" w:rsidP="00754E63">
            <w:pPr>
              <w:jc w:val="both"/>
              <w:rPr>
                <w:color w:val="000000"/>
                <w:sz w:val="20"/>
                <w:szCs w:val="20"/>
              </w:rPr>
            </w:pPr>
            <w:r w:rsidRPr="00597BB8">
              <w:rPr>
                <w:color w:val="000000"/>
                <w:sz w:val="20"/>
                <w:szCs w:val="20"/>
              </w:rPr>
              <w:t>20 чел</w:t>
            </w:r>
          </w:p>
          <w:p w:rsidR="00BB5182" w:rsidRPr="00597BB8" w:rsidRDefault="00BB5182" w:rsidP="00754E63">
            <w:pPr>
              <w:jc w:val="both"/>
              <w:rPr>
                <w:color w:val="000000"/>
                <w:sz w:val="20"/>
                <w:szCs w:val="20"/>
              </w:rPr>
            </w:pPr>
            <w:r w:rsidRPr="00597BB8">
              <w:rPr>
                <w:color w:val="000000"/>
                <w:sz w:val="20"/>
                <w:szCs w:val="20"/>
              </w:rPr>
              <w:t>1-9 кл.</w:t>
            </w:r>
          </w:p>
        </w:tc>
        <w:tc>
          <w:tcPr>
            <w:tcW w:w="2156" w:type="dxa"/>
            <w:gridSpan w:val="4"/>
          </w:tcPr>
          <w:p w:rsidR="00BB5182" w:rsidRPr="00597BB8" w:rsidRDefault="00BB5182" w:rsidP="00754E63">
            <w:pPr>
              <w:jc w:val="both"/>
              <w:rPr>
                <w:color w:val="000000"/>
                <w:sz w:val="20"/>
                <w:szCs w:val="20"/>
              </w:rPr>
            </w:pPr>
            <w:r w:rsidRPr="00597BB8">
              <w:rPr>
                <w:color w:val="000000"/>
                <w:sz w:val="20"/>
                <w:szCs w:val="20"/>
              </w:rPr>
              <w:t>спортивная площадка, спортивный зал</w:t>
            </w:r>
          </w:p>
        </w:tc>
        <w:tc>
          <w:tcPr>
            <w:tcW w:w="1283" w:type="dxa"/>
            <w:gridSpan w:val="4"/>
          </w:tcPr>
          <w:p w:rsidR="00BB5182" w:rsidRPr="00597BB8" w:rsidRDefault="00BB5182" w:rsidP="00754E63">
            <w:pPr>
              <w:jc w:val="both"/>
              <w:rPr>
                <w:color w:val="000000"/>
                <w:sz w:val="20"/>
                <w:szCs w:val="20"/>
              </w:rPr>
            </w:pPr>
            <w:r w:rsidRPr="00597BB8">
              <w:rPr>
                <w:color w:val="000000"/>
                <w:sz w:val="20"/>
                <w:szCs w:val="20"/>
              </w:rPr>
              <w:t>бесплатно</w:t>
            </w:r>
          </w:p>
          <w:p w:rsidR="00BB5182" w:rsidRPr="00597BB8" w:rsidRDefault="00BB5182" w:rsidP="00754E63">
            <w:pPr>
              <w:jc w:val="both"/>
              <w:rPr>
                <w:color w:val="000000"/>
                <w:sz w:val="20"/>
                <w:szCs w:val="20"/>
              </w:rPr>
            </w:pPr>
            <w:r w:rsidRPr="00597BB8">
              <w:rPr>
                <w:color w:val="000000"/>
                <w:sz w:val="20"/>
                <w:szCs w:val="20"/>
              </w:rPr>
              <w:t>7(10) дней</w:t>
            </w:r>
          </w:p>
        </w:tc>
        <w:tc>
          <w:tcPr>
            <w:tcW w:w="1415" w:type="dxa"/>
            <w:gridSpan w:val="2"/>
          </w:tcPr>
          <w:p w:rsidR="00BB5182" w:rsidRPr="00597BB8" w:rsidRDefault="00BB5182" w:rsidP="00754E63">
            <w:pPr>
              <w:jc w:val="both"/>
              <w:rPr>
                <w:color w:val="000000"/>
                <w:sz w:val="20"/>
                <w:szCs w:val="20"/>
              </w:rPr>
            </w:pPr>
          </w:p>
        </w:tc>
        <w:tc>
          <w:tcPr>
            <w:tcW w:w="2703" w:type="dxa"/>
            <w:gridSpan w:val="2"/>
          </w:tcPr>
          <w:p w:rsidR="00BB5182" w:rsidRPr="00597BB8" w:rsidRDefault="00BB5182" w:rsidP="00754E63">
            <w:pPr>
              <w:jc w:val="both"/>
              <w:rPr>
                <w:color w:val="000000"/>
                <w:sz w:val="20"/>
                <w:szCs w:val="20"/>
              </w:rPr>
            </w:pPr>
            <w:r w:rsidRPr="00597BB8">
              <w:rPr>
                <w:color w:val="000000"/>
                <w:sz w:val="20"/>
                <w:szCs w:val="20"/>
              </w:rPr>
              <w:t>В программе лагеря: физкультурно-оздоровительные дела, участие в городских спортивных мероприятиях, соревнованиях, разучивание различных дворовых игр, проведение акций по месту жительства, развитие дворово-уличных соревнований.</w:t>
            </w:r>
          </w:p>
          <w:p w:rsidR="00BB5182" w:rsidRPr="00597BB8" w:rsidRDefault="00D27028" w:rsidP="00754E63">
            <w:pPr>
              <w:jc w:val="both"/>
              <w:rPr>
                <w:color w:val="000000"/>
                <w:sz w:val="20"/>
                <w:szCs w:val="20"/>
              </w:rPr>
            </w:pPr>
            <w:hyperlink r:id="rId99" w:history="1">
              <w:r w:rsidR="00BB5182" w:rsidRPr="00597BB8">
                <w:rPr>
                  <w:color w:val="000000"/>
                  <w:sz w:val="20"/>
                  <w:szCs w:val="20"/>
                </w:rPr>
                <w:t>www.artshcool-8.ucoz.ru</w:t>
              </w:r>
            </w:hyperlink>
          </w:p>
        </w:tc>
      </w:tr>
      <w:tr w:rsidR="00BB5182" w:rsidRPr="004041AE" w:rsidTr="003017D0">
        <w:tc>
          <w:tcPr>
            <w:tcW w:w="708" w:type="dxa"/>
          </w:tcPr>
          <w:p w:rsidR="00BB5182" w:rsidRPr="00597BB8" w:rsidRDefault="00BB5182" w:rsidP="00754E63">
            <w:pPr>
              <w:pStyle w:val="a5"/>
              <w:numPr>
                <w:ilvl w:val="0"/>
                <w:numId w:val="23"/>
              </w:numPr>
              <w:jc w:val="center"/>
              <w:rPr>
                <w:sz w:val="20"/>
                <w:szCs w:val="20"/>
              </w:rPr>
            </w:pPr>
          </w:p>
        </w:tc>
        <w:tc>
          <w:tcPr>
            <w:tcW w:w="2125" w:type="dxa"/>
          </w:tcPr>
          <w:p w:rsidR="00BB5182" w:rsidRPr="00597BB8" w:rsidRDefault="00BB5182" w:rsidP="00754E63">
            <w:pPr>
              <w:rPr>
                <w:color w:val="000000"/>
                <w:sz w:val="20"/>
                <w:szCs w:val="20"/>
              </w:rPr>
            </w:pPr>
            <w:r w:rsidRPr="00597BB8">
              <w:rPr>
                <w:color w:val="000000"/>
                <w:sz w:val="20"/>
                <w:szCs w:val="20"/>
              </w:rPr>
              <w:t xml:space="preserve">Профильный спортивно-трудовой оздоровительный лагерь с дневным пребыванием на базе муниципального бюджетного общеобразовательного учреждения  </w:t>
            </w:r>
            <w:r w:rsidRPr="00597BB8">
              <w:rPr>
                <w:b/>
                <w:color w:val="000000"/>
                <w:sz w:val="20"/>
                <w:szCs w:val="20"/>
              </w:rPr>
              <w:t>«Средняя общеобразовательная школа № 10»</w:t>
            </w:r>
            <w:r w:rsidRPr="00597BB8">
              <w:rPr>
                <w:color w:val="000000"/>
                <w:sz w:val="20"/>
                <w:szCs w:val="20"/>
              </w:rPr>
              <w:t xml:space="preserve"> Артемовского городского округа</w:t>
            </w:r>
          </w:p>
          <w:p w:rsidR="00BB5182" w:rsidRPr="00597BB8" w:rsidRDefault="00BB5182" w:rsidP="00754E63">
            <w:pPr>
              <w:rPr>
                <w:color w:val="000000"/>
                <w:sz w:val="20"/>
                <w:szCs w:val="20"/>
              </w:rPr>
            </w:pPr>
            <w:r w:rsidRPr="00597BB8">
              <w:rPr>
                <w:color w:val="000000"/>
                <w:sz w:val="20"/>
                <w:szCs w:val="20"/>
              </w:rPr>
              <w:t>Форма собственности: муниципальная;</w:t>
            </w:r>
          </w:p>
          <w:p w:rsidR="00BB5182" w:rsidRPr="00597BB8" w:rsidRDefault="00BB5182" w:rsidP="00754E63">
            <w:pPr>
              <w:rPr>
                <w:color w:val="000000"/>
                <w:sz w:val="20"/>
                <w:szCs w:val="20"/>
              </w:rPr>
            </w:pPr>
            <w:r w:rsidRPr="00597BB8">
              <w:rPr>
                <w:color w:val="000000"/>
                <w:sz w:val="20"/>
                <w:szCs w:val="20"/>
              </w:rPr>
              <w:t>Учредитель: Артемовский городской округ</w:t>
            </w:r>
          </w:p>
        </w:tc>
        <w:tc>
          <w:tcPr>
            <w:tcW w:w="2579" w:type="dxa"/>
            <w:gridSpan w:val="3"/>
          </w:tcPr>
          <w:p w:rsidR="00BB5182" w:rsidRPr="00597BB8" w:rsidRDefault="00BB5182" w:rsidP="00754E63">
            <w:pPr>
              <w:rPr>
                <w:color w:val="000000"/>
                <w:sz w:val="20"/>
                <w:szCs w:val="20"/>
              </w:rPr>
            </w:pPr>
            <w:r w:rsidRPr="00597BB8">
              <w:rPr>
                <w:color w:val="000000"/>
                <w:sz w:val="20"/>
                <w:szCs w:val="20"/>
              </w:rPr>
              <w:t xml:space="preserve">692778, г. Артем, </w:t>
            </w:r>
          </w:p>
          <w:p w:rsidR="00BB5182" w:rsidRPr="00597BB8" w:rsidRDefault="00BB5182" w:rsidP="00754E63">
            <w:pPr>
              <w:rPr>
                <w:color w:val="000000"/>
                <w:sz w:val="20"/>
                <w:szCs w:val="20"/>
              </w:rPr>
            </w:pPr>
            <w:r w:rsidRPr="00597BB8">
              <w:rPr>
                <w:color w:val="000000"/>
                <w:sz w:val="20"/>
                <w:szCs w:val="20"/>
              </w:rPr>
              <w:t>ул. Ленина, 9/2</w:t>
            </w:r>
          </w:p>
          <w:p w:rsidR="00BB5182" w:rsidRPr="00597BB8" w:rsidRDefault="00BB5182" w:rsidP="00754E63">
            <w:pPr>
              <w:rPr>
                <w:color w:val="000000"/>
                <w:sz w:val="20"/>
                <w:szCs w:val="20"/>
              </w:rPr>
            </w:pPr>
            <w:r w:rsidRPr="00597BB8">
              <w:rPr>
                <w:color w:val="000000"/>
                <w:sz w:val="20"/>
                <w:szCs w:val="20"/>
              </w:rPr>
              <w:t>8(42337)94415</w:t>
            </w:r>
          </w:p>
          <w:p w:rsidR="00BB5182" w:rsidRPr="00597BB8" w:rsidRDefault="00D27028" w:rsidP="00754E63">
            <w:pPr>
              <w:rPr>
                <w:color w:val="000000"/>
                <w:sz w:val="20"/>
                <w:szCs w:val="20"/>
              </w:rPr>
            </w:pPr>
            <w:hyperlink r:id="rId100" w:history="1">
              <w:r w:rsidR="00BB5182" w:rsidRPr="00597BB8">
                <w:rPr>
                  <w:color w:val="000000"/>
                  <w:sz w:val="20"/>
                  <w:szCs w:val="20"/>
                </w:rPr>
                <w:t>school_10artem@mail.ru</w:t>
              </w:r>
            </w:hyperlink>
          </w:p>
        </w:tc>
        <w:tc>
          <w:tcPr>
            <w:tcW w:w="2100" w:type="dxa"/>
          </w:tcPr>
          <w:p w:rsidR="00BB5182" w:rsidRPr="00597BB8" w:rsidRDefault="00BB5182" w:rsidP="00754E63">
            <w:pPr>
              <w:rPr>
                <w:color w:val="000000"/>
                <w:sz w:val="20"/>
                <w:szCs w:val="20"/>
              </w:rPr>
            </w:pPr>
            <w:r w:rsidRPr="00597BB8">
              <w:rPr>
                <w:color w:val="000000"/>
                <w:sz w:val="20"/>
                <w:szCs w:val="20"/>
              </w:rPr>
              <w:t>июнь-август</w:t>
            </w:r>
          </w:p>
          <w:p w:rsidR="00BB5182" w:rsidRPr="00597BB8" w:rsidRDefault="00BB5182" w:rsidP="00754E63">
            <w:pPr>
              <w:rPr>
                <w:color w:val="000000"/>
                <w:sz w:val="20"/>
                <w:szCs w:val="20"/>
              </w:rPr>
            </w:pPr>
            <w:r w:rsidRPr="00597BB8">
              <w:rPr>
                <w:color w:val="000000"/>
                <w:sz w:val="20"/>
                <w:szCs w:val="20"/>
              </w:rPr>
              <w:t>4 смены</w:t>
            </w:r>
          </w:p>
        </w:tc>
        <w:tc>
          <w:tcPr>
            <w:tcW w:w="1249" w:type="dxa"/>
            <w:gridSpan w:val="2"/>
          </w:tcPr>
          <w:p w:rsidR="00BB5182" w:rsidRPr="00597BB8" w:rsidRDefault="00BB5182" w:rsidP="00754E63">
            <w:pPr>
              <w:rPr>
                <w:color w:val="000000"/>
                <w:sz w:val="20"/>
                <w:szCs w:val="20"/>
              </w:rPr>
            </w:pPr>
            <w:r w:rsidRPr="00597BB8">
              <w:rPr>
                <w:color w:val="000000"/>
                <w:sz w:val="20"/>
                <w:szCs w:val="20"/>
              </w:rPr>
              <w:t>30-40 чел.</w:t>
            </w:r>
          </w:p>
          <w:p w:rsidR="00BB5182" w:rsidRPr="00597BB8" w:rsidRDefault="00BB5182" w:rsidP="00754E63">
            <w:pPr>
              <w:rPr>
                <w:color w:val="000000"/>
                <w:sz w:val="20"/>
                <w:szCs w:val="20"/>
              </w:rPr>
            </w:pPr>
            <w:r w:rsidRPr="00597BB8">
              <w:rPr>
                <w:color w:val="000000"/>
                <w:sz w:val="20"/>
                <w:szCs w:val="20"/>
              </w:rPr>
              <w:t>1-11 кл.</w:t>
            </w:r>
          </w:p>
        </w:tc>
        <w:tc>
          <w:tcPr>
            <w:tcW w:w="2156" w:type="dxa"/>
            <w:gridSpan w:val="4"/>
          </w:tcPr>
          <w:p w:rsidR="00BB5182" w:rsidRPr="00597BB8" w:rsidRDefault="00BB5182" w:rsidP="00754E63">
            <w:pPr>
              <w:rPr>
                <w:color w:val="000000"/>
                <w:sz w:val="20"/>
                <w:szCs w:val="20"/>
              </w:rPr>
            </w:pPr>
            <w:r w:rsidRPr="00597BB8">
              <w:rPr>
                <w:color w:val="000000"/>
                <w:sz w:val="20"/>
                <w:szCs w:val="20"/>
              </w:rPr>
              <w:t>спортивная площадка, спортивный зал</w:t>
            </w:r>
          </w:p>
        </w:tc>
        <w:tc>
          <w:tcPr>
            <w:tcW w:w="1283" w:type="dxa"/>
            <w:gridSpan w:val="4"/>
          </w:tcPr>
          <w:p w:rsidR="00BB5182" w:rsidRPr="00597BB8" w:rsidRDefault="00BB5182" w:rsidP="00754E63">
            <w:pPr>
              <w:rPr>
                <w:color w:val="000000"/>
                <w:sz w:val="20"/>
                <w:szCs w:val="20"/>
              </w:rPr>
            </w:pPr>
            <w:r w:rsidRPr="00597BB8">
              <w:rPr>
                <w:color w:val="000000"/>
                <w:sz w:val="20"/>
                <w:szCs w:val="20"/>
              </w:rPr>
              <w:t>бесплатно</w:t>
            </w:r>
          </w:p>
          <w:p w:rsidR="00BB5182" w:rsidRPr="00597BB8" w:rsidRDefault="00BB5182" w:rsidP="00754E63">
            <w:pPr>
              <w:rPr>
                <w:color w:val="000000"/>
                <w:sz w:val="20"/>
                <w:szCs w:val="20"/>
              </w:rPr>
            </w:pPr>
            <w:r w:rsidRPr="00597BB8">
              <w:rPr>
                <w:color w:val="000000"/>
                <w:sz w:val="20"/>
                <w:szCs w:val="20"/>
              </w:rPr>
              <w:t>7(10) дней</w:t>
            </w:r>
          </w:p>
        </w:tc>
        <w:tc>
          <w:tcPr>
            <w:tcW w:w="1415" w:type="dxa"/>
            <w:gridSpan w:val="2"/>
          </w:tcPr>
          <w:p w:rsidR="00BB5182" w:rsidRPr="00597BB8" w:rsidRDefault="00BB5182" w:rsidP="00754E63">
            <w:pPr>
              <w:rPr>
                <w:color w:val="000000"/>
                <w:sz w:val="20"/>
                <w:szCs w:val="20"/>
              </w:rPr>
            </w:pPr>
          </w:p>
        </w:tc>
        <w:tc>
          <w:tcPr>
            <w:tcW w:w="2703" w:type="dxa"/>
            <w:gridSpan w:val="2"/>
          </w:tcPr>
          <w:p w:rsidR="00BB5182" w:rsidRPr="00597BB8" w:rsidRDefault="00BB5182" w:rsidP="00754E63">
            <w:pPr>
              <w:jc w:val="both"/>
              <w:rPr>
                <w:color w:val="000000"/>
                <w:sz w:val="20"/>
                <w:szCs w:val="20"/>
              </w:rPr>
            </w:pPr>
            <w:r w:rsidRPr="00597BB8">
              <w:rPr>
                <w:color w:val="000000"/>
                <w:sz w:val="20"/>
                <w:szCs w:val="20"/>
              </w:rPr>
              <w:t>В программе лагеря: физкультурно-оздоровительные дела, участие в городских спортивных мероприятиях, соревнованиях, разучивание различных дворовых игр, проведение акций по месту жительства, развитие дворово-уличных соревнований.</w:t>
            </w:r>
          </w:p>
          <w:p w:rsidR="00BB5182" w:rsidRPr="00597BB8" w:rsidRDefault="00D27028" w:rsidP="00754E63">
            <w:pPr>
              <w:jc w:val="both"/>
              <w:rPr>
                <w:color w:val="000000"/>
                <w:sz w:val="20"/>
                <w:szCs w:val="20"/>
              </w:rPr>
            </w:pPr>
            <w:hyperlink r:id="rId101" w:history="1">
              <w:r w:rsidR="00BB5182" w:rsidRPr="00597BB8">
                <w:rPr>
                  <w:color w:val="000000"/>
                  <w:sz w:val="20"/>
                  <w:szCs w:val="20"/>
                </w:rPr>
                <w:t>artem-10.ucoz.ru</w:t>
              </w:r>
            </w:hyperlink>
          </w:p>
        </w:tc>
      </w:tr>
      <w:tr w:rsidR="00BB5182" w:rsidRPr="004041AE" w:rsidTr="003017D0">
        <w:tc>
          <w:tcPr>
            <w:tcW w:w="708" w:type="dxa"/>
          </w:tcPr>
          <w:p w:rsidR="00BB5182" w:rsidRPr="00597BB8" w:rsidRDefault="00BB5182" w:rsidP="00754E63">
            <w:pPr>
              <w:pStyle w:val="a5"/>
              <w:numPr>
                <w:ilvl w:val="0"/>
                <w:numId w:val="23"/>
              </w:numPr>
              <w:jc w:val="center"/>
              <w:rPr>
                <w:sz w:val="20"/>
                <w:szCs w:val="20"/>
              </w:rPr>
            </w:pPr>
          </w:p>
        </w:tc>
        <w:tc>
          <w:tcPr>
            <w:tcW w:w="2125" w:type="dxa"/>
          </w:tcPr>
          <w:p w:rsidR="00BB5182" w:rsidRPr="00597BB8" w:rsidRDefault="00BB5182" w:rsidP="00754E63">
            <w:pPr>
              <w:rPr>
                <w:color w:val="000000"/>
                <w:sz w:val="20"/>
                <w:szCs w:val="20"/>
              </w:rPr>
            </w:pPr>
            <w:r w:rsidRPr="00597BB8">
              <w:rPr>
                <w:color w:val="000000"/>
                <w:sz w:val="20"/>
                <w:szCs w:val="20"/>
              </w:rPr>
              <w:t xml:space="preserve">Профильный спортивно-трудовой оздоровительный  лагерь с дневным пребыванием на базе муниципального бюджетного общеобразовательного учреждения  </w:t>
            </w:r>
            <w:r w:rsidRPr="00597BB8">
              <w:rPr>
                <w:b/>
                <w:color w:val="000000"/>
                <w:sz w:val="20"/>
                <w:szCs w:val="20"/>
              </w:rPr>
              <w:t xml:space="preserve">«Средняя общеобразовательная школа № 11» </w:t>
            </w:r>
            <w:r w:rsidRPr="00597BB8">
              <w:rPr>
                <w:color w:val="000000"/>
                <w:sz w:val="20"/>
                <w:szCs w:val="20"/>
              </w:rPr>
              <w:t>Артемовского городского округа</w:t>
            </w:r>
          </w:p>
          <w:p w:rsidR="00BB5182" w:rsidRPr="00597BB8" w:rsidRDefault="00BB5182" w:rsidP="00754E63">
            <w:pPr>
              <w:rPr>
                <w:color w:val="000000"/>
                <w:sz w:val="20"/>
                <w:szCs w:val="20"/>
              </w:rPr>
            </w:pPr>
            <w:r w:rsidRPr="00597BB8">
              <w:rPr>
                <w:color w:val="000000"/>
                <w:sz w:val="20"/>
                <w:szCs w:val="20"/>
              </w:rPr>
              <w:t>Форма собственности: муниципальная;</w:t>
            </w:r>
          </w:p>
          <w:p w:rsidR="00BB5182" w:rsidRPr="00597BB8" w:rsidRDefault="00BB5182" w:rsidP="00597BB8">
            <w:pPr>
              <w:rPr>
                <w:color w:val="000000"/>
                <w:sz w:val="20"/>
                <w:szCs w:val="20"/>
              </w:rPr>
            </w:pPr>
            <w:r w:rsidRPr="00597BB8">
              <w:rPr>
                <w:color w:val="000000"/>
                <w:sz w:val="20"/>
                <w:szCs w:val="20"/>
              </w:rPr>
              <w:t>Учредитель: Артемовский городской округ</w:t>
            </w:r>
          </w:p>
        </w:tc>
        <w:tc>
          <w:tcPr>
            <w:tcW w:w="2579" w:type="dxa"/>
            <w:gridSpan w:val="3"/>
          </w:tcPr>
          <w:p w:rsidR="00BB5182" w:rsidRPr="00597BB8" w:rsidRDefault="00BB5182" w:rsidP="00754E63">
            <w:pPr>
              <w:rPr>
                <w:color w:val="000000"/>
                <w:sz w:val="20"/>
                <w:szCs w:val="20"/>
              </w:rPr>
            </w:pPr>
            <w:r w:rsidRPr="00597BB8">
              <w:rPr>
                <w:color w:val="000000"/>
                <w:sz w:val="20"/>
                <w:szCs w:val="20"/>
              </w:rPr>
              <w:t xml:space="preserve">692760, </w:t>
            </w:r>
            <w:r w:rsidRPr="00597BB8">
              <w:rPr>
                <w:b/>
                <w:color w:val="000000"/>
                <w:sz w:val="20"/>
                <w:szCs w:val="20"/>
              </w:rPr>
              <w:t>г. Артем</w:t>
            </w:r>
            <w:r w:rsidRPr="00597BB8">
              <w:rPr>
                <w:color w:val="000000"/>
                <w:sz w:val="20"/>
                <w:szCs w:val="20"/>
              </w:rPr>
              <w:t xml:space="preserve">, </w:t>
            </w:r>
          </w:p>
          <w:p w:rsidR="00BB5182" w:rsidRPr="00597BB8" w:rsidRDefault="00BB5182" w:rsidP="00754E63">
            <w:pPr>
              <w:rPr>
                <w:color w:val="000000"/>
                <w:sz w:val="20"/>
                <w:szCs w:val="20"/>
              </w:rPr>
            </w:pPr>
            <w:r w:rsidRPr="00597BB8">
              <w:rPr>
                <w:color w:val="000000"/>
                <w:sz w:val="20"/>
                <w:szCs w:val="20"/>
              </w:rPr>
              <w:t>ул. Фрунзе, 69/1</w:t>
            </w:r>
          </w:p>
          <w:p w:rsidR="00BB5182" w:rsidRPr="00597BB8" w:rsidRDefault="00BB5182" w:rsidP="00754E63">
            <w:pPr>
              <w:rPr>
                <w:color w:val="000000"/>
                <w:sz w:val="20"/>
                <w:szCs w:val="20"/>
              </w:rPr>
            </w:pPr>
            <w:r w:rsidRPr="00597BB8">
              <w:rPr>
                <w:color w:val="000000"/>
                <w:sz w:val="20"/>
                <w:szCs w:val="20"/>
              </w:rPr>
              <w:t>8(42337)42833</w:t>
            </w:r>
          </w:p>
          <w:p w:rsidR="00BB5182" w:rsidRPr="00597BB8" w:rsidRDefault="00D27028" w:rsidP="00754E63">
            <w:pPr>
              <w:rPr>
                <w:color w:val="000000"/>
                <w:sz w:val="20"/>
                <w:szCs w:val="20"/>
              </w:rPr>
            </w:pPr>
            <w:hyperlink r:id="rId102" w:history="1">
              <w:r w:rsidR="00BB5182" w:rsidRPr="00597BB8">
                <w:rPr>
                  <w:color w:val="000000"/>
                  <w:sz w:val="20"/>
                  <w:szCs w:val="20"/>
                </w:rPr>
                <w:t>artschool11@mail.ru</w:t>
              </w:r>
            </w:hyperlink>
            <w:r w:rsidR="00BB5182" w:rsidRPr="00597BB8">
              <w:rPr>
                <w:color w:val="000000"/>
                <w:sz w:val="20"/>
                <w:szCs w:val="20"/>
              </w:rPr>
              <w:t xml:space="preserve"> </w:t>
            </w:r>
          </w:p>
        </w:tc>
        <w:tc>
          <w:tcPr>
            <w:tcW w:w="2100" w:type="dxa"/>
          </w:tcPr>
          <w:p w:rsidR="00BB5182" w:rsidRPr="00597BB8" w:rsidRDefault="00BB5182" w:rsidP="00754E63">
            <w:pPr>
              <w:rPr>
                <w:color w:val="000000"/>
                <w:sz w:val="20"/>
                <w:szCs w:val="20"/>
              </w:rPr>
            </w:pPr>
            <w:r w:rsidRPr="00597BB8">
              <w:rPr>
                <w:color w:val="000000"/>
                <w:sz w:val="20"/>
                <w:szCs w:val="20"/>
              </w:rPr>
              <w:t>июнь-июль</w:t>
            </w:r>
          </w:p>
          <w:p w:rsidR="00BB5182" w:rsidRPr="00597BB8" w:rsidRDefault="00BB5182" w:rsidP="00754E63">
            <w:pPr>
              <w:rPr>
                <w:color w:val="000000"/>
                <w:sz w:val="20"/>
                <w:szCs w:val="20"/>
              </w:rPr>
            </w:pPr>
            <w:r w:rsidRPr="00597BB8">
              <w:rPr>
                <w:color w:val="000000"/>
                <w:sz w:val="20"/>
                <w:szCs w:val="20"/>
              </w:rPr>
              <w:t>4 смены</w:t>
            </w:r>
          </w:p>
        </w:tc>
        <w:tc>
          <w:tcPr>
            <w:tcW w:w="1249" w:type="dxa"/>
            <w:gridSpan w:val="2"/>
          </w:tcPr>
          <w:p w:rsidR="00BB5182" w:rsidRPr="00597BB8" w:rsidRDefault="00BB5182" w:rsidP="00754E63">
            <w:pPr>
              <w:rPr>
                <w:color w:val="000000"/>
                <w:sz w:val="20"/>
                <w:szCs w:val="20"/>
              </w:rPr>
            </w:pPr>
            <w:r w:rsidRPr="00597BB8">
              <w:rPr>
                <w:color w:val="000000"/>
                <w:sz w:val="20"/>
                <w:szCs w:val="20"/>
              </w:rPr>
              <w:t>50 чел.</w:t>
            </w:r>
          </w:p>
          <w:p w:rsidR="00BB5182" w:rsidRPr="00597BB8" w:rsidRDefault="00BB5182" w:rsidP="00754E63">
            <w:pPr>
              <w:rPr>
                <w:color w:val="000000"/>
                <w:sz w:val="20"/>
                <w:szCs w:val="20"/>
              </w:rPr>
            </w:pPr>
            <w:r w:rsidRPr="00597BB8">
              <w:rPr>
                <w:color w:val="000000"/>
                <w:sz w:val="20"/>
                <w:szCs w:val="20"/>
              </w:rPr>
              <w:t>1-11 кл.</w:t>
            </w:r>
          </w:p>
        </w:tc>
        <w:tc>
          <w:tcPr>
            <w:tcW w:w="2156" w:type="dxa"/>
            <w:gridSpan w:val="4"/>
          </w:tcPr>
          <w:p w:rsidR="00BB5182" w:rsidRPr="00597BB8" w:rsidRDefault="00BB5182" w:rsidP="00754E63">
            <w:pPr>
              <w:rPr>
                <w:color w:val="000000"/>
                <w:sz w:val="20"/>
                <w:szCs w:val="20"/>
              </w:rPr>
            </w:pPr>
            <w:r w:rsidRPr="00597BB8">
              <w:rPr>
                <w:color w:val="000000"/>
                <w:sz w:val="20"/>
                <w:szCs w:val="20"/>
              </w:rPr>
              <w:t>спортивная площадка, спортивный зал</w:t>
            </w:r>
          </w:p>
        </w:tc>
        <w:tc>
          <w:tcPr>
            <w:tcW w:w="1283" w:type="dxa"/>
            <w:gridSpan w:val="4"/>
          </w:tcPr>
          <w:p w:rsidR="00BB5182" w:rsidRPr="00597BB8" w:rsidRDefault="00BB5182" w:rsidP="00754E63">
            <w:pPr>
              <w:rPr>
                <w:color w:val="000000"/>
                <w:sz w:val="20"/>
                <w:szCs w:val="20"/>
              </w:rPr>
            </w:pPr>
            <w:r w:rsidRPr="00597BB8">
              <w:rPr>
                <w:color w:val="000000"/>
                <w:sz w:val="20"/>
                <w:szCs w:val="20"/>
              </w:rPr>
              <w:t>бесплатно</w:t>
            </w:r>
          </w:p>
          <w:p w:rsidR="00BB5182" w:rsidRPr="00597BB8" w:rsidRDefault="00BB5182" w:rsidP="00754E63">
            <w:pPr>
              <w:rPr>
                <w:color w:val="000000"/>
                <w:sz w:val="20"/>
                <w:szCs w:val="20"/>
              </w:rPr>
            </w:pPr>
            <w:r w:rsidRPr="00597BB8">
              <w:rPr>
                <w:color w:val="000000"/>
                <w:sz w:val="20"/>
                <w:szCs w:val="20"/>
              </w:rPr>
              <w:t>7 (10) дней</w:t>
            </w:r>
          </w:p>
        </w:tc>
        <w:tc>
          <w:tcPr>
            <w:tcW w:w="1415" w:type="dxa"/>
            <w:gridSpan w:val="2"/>
          </w:tcPr>
          <w:p w:rsidR="00BB5182" w:rsidRPr="00597BB8" w:rsidRDefault="00BB5182" w:rsidP="00754E63">
            <w:pPr>
              <w:rPr>
                <w:color w:val="000000"/>
                <w:sz w:val="20"/>
                <w:szCs w:val="20"/>
              </w:rPr>
            </w:pPr>
          </w:p>
        </w:tc>
        <w:tc>
          <w:tcPr>
            <w:tcW w:w="2703" w:type="dxa"/>
            <w:gridSpan w:val="2"/>
          </w:tcPr>
          <w:p w:rsidR="00BB5182" w:rsidRPr="00597BB8" w:rsidRDefault="00BB5182" w:rsidP="00754E63">
            <w:pPr>
              <w:jc w:val="both"/>
              <w:rPr>
                <w:color w:val="000000"/>
                <w:sz w:val="20"/>
                <w:szCs w:val="20"/>
              </w:rPr>
            </w:pPr>
            <w:r w:rsidRPr="00597BB8">
              <w:rPr>
                <w:color w:val="000000"/>
                <w:sz w:val="20"/>
                <w:szCs w:val="20"/>
              </w:rPr>
              <w:t>В программе лагеря: физкультурно-оздоровительные дела, участие в городских спортивных мероприятиях, соревнованиях, разучивание различных дворовых игр, проведение акций по месту жительства, развитие дворово-уличных соревнований.</w:t>
            </w:r>
          </w:p>
          <w:p w:rsidR="00BB5182" w:rsidRPr="00597BB8" w:rsidRDefault="00D27028" w:rsidP="00754E63">
            <w:pPr>
              <w:jc w:val="both"/>
              <w:rPr>
                <w:color w:val="000000"/>
                <w:sz w:val="20"/>
                <w:szCs w:val="20"/>
              </w:rPr>
            </w:pPr>
            <w:hyperlink r:id="rId103" w:history="1">
              <w:r w:rsidR="00BB5182" w:rsidRPr="00597BB8">
                <w:rPr>
                  <w:color w:val="000000"/>
                  <w:sz w:val="20"/>
                  <w:szCs w:val="20"/>
                </w:rPr>
                <w:t>school11art.ucoz.ru</w:t>
              </w:r>
            </w:hyperlink>
          </w:p>
        </w:tc>
      </w:tr>
      <w:tr w:rsidR="00BB5182" w:rsidRPr="004041AE" w:rsidTr="003017D0">
        <w:trPr>
          <w:trHeight w:val="3983"/>
        </w:trPr>
        <w:tc>
          <w:tcPr>
            <w:tcW w:w="708" w:type="dxa"/>
          </w:tcPr>
          <w:p w:rsidR="00BB5182" w:rsidRPr="00597BB8" w:rsidRDefault="00BB5182" w:rsidP="00754E63">
            <w:pPr>
              <w:pStyle w:val="a5"/>
              <w:numPr>
                <w:ilvl w:val="0"/>
                <w:numId w:val="23"/>
              </w:numPr>
              <w:jc w:val="center"/>
              <w:rPr>
                <w:sz w:val="20"/>
                <w:szCs w:val="20"/>
              </w:rPr>
            </w:pPr>
          </w:p>
        </w:tc>
        <w:tc>
          <w:tcPr>
            <w:tcW w:w="2125" w:type="dxa"/>
          </w:tcPr>
          <w:p w:rsidR="00BB5182" w:rsidRPr="00597BB8" w:rsidRDefault="00BB5182" w:rsidP="00754E63">
            <w:pPr>
              <w:rPr>
                <w:color w:val="000000"/>
                <w:sz w:val="20"/>
                <w:szCs w:val="20"/>
              </w:rPr>
            </w:pPr>
            <w:r w:rsidRPr="00597BB8">
              <w:rPr>
                <w:color w:val="000000"/>
                <w:sz w:val="20"/>
                <w:szCs w:val="20"/>
              </w:rPr>
              <w:t xml:space="preserve">Профильный спортивно-трудовой оздоровительный  лагерь с дневным пребыванием на базе муниципального бюджетного общеобразовательного учреждения  </w:t>
            </w:r>
            <w:r w:rsidRPr="00597BB8">
              <w:rPr>
                <w:b/>
                <w:color w:val="000000"/>
                <w:sz w:val="20"/>
                <w:szCs w:val="20"/>
              </w:rPr>
              <w:t>«Средняя общеобразовательная школа № 16»</w:t>
            </w:r>
            <w:r w:rsidRPr="00597BB8">
              <w:rPr>
                <w:color w:val="000000"/>
                <w:sz w:val="20"/>
                <w:szCs w:val="20"/>
              </w:rPr>
              <w:t xml:space="preserve"> Артемовского городского округа</w:t>
            </w:r>
          </w:p>
          <w:p w:rsidR="00BB5182" w:rsidRPr="00597BB8" w:rsidRDefault="00BB5182" w:rsidP="00754E63">
            <w:pPr>
              <w:rPr>
                <w:color w:val="000000"/>
                <w:sz w:val="20"/>
                <w:szCs w:val="20"/>
              </w:rPr>
            </w:pPr>
            <w:r w:rsidRPr="00597BB8">
              <w:rPr>
                <w:color w:val="000000"/>
                <w:sz w:val="20"/>
                <w:szCs w:val="20"/>
              </w:rPr>
              <w:t>Форма собственности: муниципальная;</w:t>
            </w:r>
          </w:p>
          <w:p w:rsidR="00BB5182" w:rsidRPr="00597BB8" w:rsidRDefault="00BB5182" w:rsidP="00754E63">
            <w:pPr>
              <w:rPr>
                <w:color w:val="000000"/>
                <w:sz w:val="20"/>
                <w:szCs w:val="20"/>
              </w:rPr>
            </w:pPr>
            <w:r w:rsidRPr="00597BB8">
              <w:rPr>
                <w:color w:val="000000"/>
                <w:sz w:val="20"/>
                <w:szCs w:val="20"/>
              </w:rPr>
              <w:t>Учредитель: Артемовский городской округ</w:t>
            </w:r>
          </w:p>
        </w:tc>
        <w:tc>
          <w:tcPr>
            <w:tcW w:w="2579" w:type="dxa"/>
            <w:gridSpan w:val="3"/>
          </w:tcPr>
          <w:p w:rsidR="00BB5182" w:rsidRPr="00597BB8" w:rsidRDefault="00BB5182" w:rsidP="00754E63">
            <w:pPr>
              <w:rPr>
                <w:color w:val="000000"/>
                <w:sz w:val="20"/>
                <w:szCs w:val="20"/>
              </w:rPr>
            </w:pPr>
            <w:r w:rsidRPr="00597BB8">
              <w:rPr>
                <w:color w:val="000000"/>
                <w:sz w:val="20"/>
                <w:szCs w:val="20"/>
              </w:rPr>
              <w:t xml:space="preserve">692756, </w:t>
            </w:r>
            <w:r w:rsidRPr="00597BB8">
              <w:rPr>
                <w:b/>
                <w:color w:val="000000"/>
                <w:sz w:val="20"/>
                <w:szCs w:val="20"/>
              </w:rPr>
              <w:t>г. Артем</w:t>
            </w:r>
            <w:r w:rsidRPr="00597BB8">
              <w:rPr>
                <w:color w:val="000000"/>
                <w:sz w:val="20"/>
                <w:szCs w:val="20"/>
              </w:rPr>
              <w:t xml:space="preserve">, </w:t>
            </w:r>
          </w:p>
          <w:p w:rsidR="00BB5182" w:rsidRPr="00597BB8" w:rsidRDefault="00BB5182" w:rsidP="00754E63">
            <w:pPr>
              <w:rPr>
                <w:color w:val="000000"/>
                <w:sz w:val="20"/>
                <w:szCs w:val="20"/>
              </w:rPr>
            </w:pPr>
            <w:r w:rsidRPr="00597BB8">
              <w:rPr>
                <w:color w:val="000000"/>
                <w:sz w:val="20"/>
                <w:szCs w:val="20"/>
              </w:rPr>
              <w:t>ул. Фрунзе, 6</w:t>
            </w:r>
          </w:p>
          <w:p w:rsidR="00BB5182" w:rsidRPr="00597BB8" w:rsidRDefault="00BB5182" w:rsidP="00754E63">
            <w:pPr>
              <w:rPr>
                <w:color w:val="000000"/>
                <w:sz w:val="20"/>
                <w:szCs w:val="20"/>
              </w:rPr>
            </w:pPr>
            <w:r w:rsidRPr="00597BB8">
              <w:rPr>
                <w:color w:val="000000"/>
                <w:sz w:val="20"/>
                <w:szCs w:val="20"/>
              </w:rPr>
              <w:t>8(42337)42658</w:t>
            </w:r>
          </w:p>
          <w:p w:rsidR="00BB5182" w:rsidRPr="00597BB8" w:rsidRDefault="00D27028" w:rsidP="00754E63">
            <w:pPr>
              <w:rPr>
                <w:color w:val="000000"/>
                <w:sz w:val="20"/>
                <w:szCs w:val="20"/>
              </w:rPr>
            </w:pPr>
            <w:hyperlink r:id="rId104" w:history="1">
              <w:r w:rsidR="00BB5182" w:rsidRPr="00597BB8">
                <w:rPr>
                  <w:color w:val="000000"/>
                  <w:sz w:val="20"/>
                  <w:szCs w:val="20"/>
                </w:rPr>
                <w:t>school_16_2007@mail.ru</w:t>
              </w:r>
            </w:hyperlink>
          </w:p>
        </w:tc>
        <w:tc>
          <w:tcPr>
            <w:tcW w:w="2100" w:type="dxa"/>
          </w:tcPr>
          <w:p w:rsidR="00BB5182" w:rsidRPr="00597BB8" w:rsidRDefault="00BB5182" w:rsidP="00754E63">
            <w:pPr>
              <w:rPr>
                <w:color w:val="000000"/>
                <w:sz w:val="20"/>
                <w:szCs w:val="20"/>
              </w:rPr>
            </w:pPr>
            <w:r w:rsidRPr="00597BB8">
              <w:rPr>
                <w:color w:val="000000"/>
                <w:sz w:val="20"/>
                <w:szCs w:val="20"/>
              </w:rPr>
              <w:t>июнь-июль</w:t>
            </w:r>
          </w:p>
          <w:p w:rsidR="00BB5182" w:rsidRPr="00597BB8" w:rsidRDefault="00BB5182" w:rsidP="00754E63">
            <w:pPr>
              <w:rPr>
                <w:color w:val="000000"/>
                <w:sz w:val="20"/>
                <w:szCs w:val="20"/>
              </w:rPr>
            </w:pPr>
            <w:r w:rsidRPr="00597BB8">
              <w:rPr>
                <w:color w:val="000000"/>
                <w:sz w:val="20"/>
                <w:szCs w:val="20"/>
              </w:rPr>
              <w:t>4 смены</w:t>
            </w:r>
          </w:p>
        </w:tc>
        <w:tc>
          <w:tcPr>
            <w:tcW w:w="1249" w:type="dxa"/>
            <w:gridSpan w:val="2"/>
          </w:tcPr>
          <w:p w:rsidR="00BB5182" w:rsidRPr="00597BB8" w:rsidRDefault="00BB5182" w:rsidP="00754E63">
            <w:pPr>
              <w:rPr>
                <w:color w:val="000000"/>
                <w:sz w:val="20"/>
                <w:szCs w:val="20"/>
              </w:rPr>
            </w:pPr>
            <w:r w:rsidRPr="00597BB8">
              <w:rPr>
                <w:color w:val="000000"/>
                <w:sz w:val="20"/>
                <w:szCs w:val="20"/>
              </w:rPr>
              <w:t>40 чел.</w:t>
            </w:r>
          </w:p>
          <w:p w:rsidR="00BB5182" w:rsidRPr="00597BB8" w:rsidRDefault="00BB5182" w:rsidP="00754E63">
            <w:pPr>
              <w:rPr>
                <w:color w:val="000000"/>
                <w:sz w:val="20"/>
                <w:szCs w:val="20"/>
              </w:rPr>
            </w:pPr>
            <w:r w:rsidRPr="00597BB8">
              <w:rPr>
                <w:color w:val="000000"/>
                <w:sz w:val="20"/>
                <w:szCs w:val="20"/>
              </w:rPr>
              <w:t>1-10 кл.</w:t>
            </w:r>
          </w:p>
        </w:tc>
        <w:tc>
          <w:tcPr>
            <w:tcW w:w="2156" w:type="dxa"/>
            <w:gridSpan w:val="4"/>
          </w:tcPr>
          <w:p w:rsidR="00BB5182" w:rsidRPr="00597BB8" w:rsidRDefault="00BB5182" w:rsidP="00754E63">
            <w:pPr>
              <w:rPr>
                <w:color w:val="000000"/>
                <w:sz w:val="20"/>
                <w:szCs w:val="20"/>
              </w:rPr>
            </w:pPr>
            <w:r w:rsidRPr="00597BB8">
              <w:rPr>
                <w:color w:val="000000"/>
                <w:sz w:val="20"/>
                <w:szCs w:val="20"/>
              </w:rPr>
              <w:t>спортивная площадка, спортивный зал</w:t>
            </w:r>
          </w:p>
        </w:tc>
        <w:tc>
          <w:tcPr>
            <w:tcW w:w="1283" w:type="dxa"/>
            <w:gridSpan w:val="4"/>
          </w:tcPr>
          <w:p w:rsidR="00BB5182" w:rsidRPr="00597BB8" w:rsidRDefault="00BB5182" w:rsidP="00754E63">
            <w:pPr>
              <w:rPr>
                <w:color w:val="000000"/>
                <w:sz w:val="20"/>
                <w:szCs w:val="20"/>
              </w:rPr>
            </w:pPr>
            <w:r w:rsidRPr="00597BB8">
              <w:rPr>
                <w:color w:val="000000"/>
                <w:sz w:val="20"/>
                <w:szCs w:val="20"/>
              </w:rPr>
              <w:t>бесплатно</w:t>
            </w:r>
          </w:p>
          <w:p w:rsidR="00BB5182" w:rsidRPr="00597BB8" w:rsidRDefault="00BB5182" w:rsidP="00754E63">
            <w:pPr>
              <w:rPr>
                <w:color w:val="000000"/>
                <w:sz w:val="20"/>
                <w:szCs w:val="20"/>
              </w:rPr>
            </w:pPr>
            <w:r w:rsidRPr="00597BB8">
              <w:rPr>
                <w:color w:val="000000"/>
                <w:sz w:val="20"/>
                <w:szCs w:val="20"/>
              </w:rPr>
              <w:t>7 (10) дней</w:t>
            </w:r>
          </w:p>
        </w:tc>
        <w:tc>
          <w:tcPr>
            <w:tcW w:w="1415" w:type="dxa"/>
            <w:gridSpan w:val="2"/>
          </w:tcPr>
          <w:p w:rsidR="00BB5182" w:rsidRPr="00597BB8" w:rsidRDefault="00BB5182" w:rsidP="00754E63">
            <w:pPr>
              <w:rPr>
                <w:color w:val="000000"/>
                <w:sz w:val="20"/>
                <w:szCs w:val="20"/>
              </w:rPr>
            </w:pPr>
          </w:p>
        </w:tc>
        <w:tc>
          <w:tcPr>
            <w:tcW w:w="2703" w:type="dxa"/>
            <w:gridSpan w:val="2"/>
          </w:tcPr>
          <w:p w:rsidR="00BB5182" w:rsidRPr="00597BB8" w:rsidRDefault="00BB5182" w:rsidP="00754E63">
            <w:pPr>
              <w:jc w:val="both"/>
              <w:rPr>
                <w:color w:val="000000"/>
                <w:sz w:val="20"/>
                <w:szCs w:val="20"/>
              </w:rPr>
            </w:pPr>
            <w:r w:rsidRPr="00597BB8">
              <w:rPr>
                <w:color w:val="000000"/>
                <w:sz w:val="20"/>
                <w:szCs w:val="20"/>
              </w:rPr>
              <w:t>В программе лагеря: физкультурно-оздоровительные дела, участие в городских спортивных мероприятиях, соревнованиях, разучивание различных дворовых игр, проведение акций по месту жительства, развитие дворово-уличных соревнований.</w:t>
            </w:r>
          </w:p>
          <w:p w:rsidR="00BB5182" w:rsidRPr="00597BB8" w:rsidRDefault="00D27028" w:rsidP="00754E63">
            <w:pPr>
              <w:jc w:val="both"/>
              <w:rPr>
                <w:color w:val="000000"/>
                <w:sz w:val="20"/>
                <w:szCs w:val="20"/>
              </w:rPr>
            </w:pPr>
            <w:hyperlink r:id="rId105" w:history="1">
              <w:r w:rsidR="00BB5182" w:rsidRPr="00597BB8">
                <w:rPr>
                  <w:color w:val="000000"/>
                  <w:sz w:val="20"/>
                  <w:szCs w:val="20"/>
                </w:rPr>
                <w:t>school-16-artem.ucoz.ru</w:t>
              </w:r>
            </w:hyperlink>
          </w:p>
        </w:tc>
      </w:tr>
      <w:tr w:rsidR="00BB5182" w:rsidRPr="004041AE" w:rsidTr="003017D0">
        <w:tc>
          <w:tcPr>
            <w:tcW w:w="708" w:type="dxa"/>
          </w:tcPr>
          <w:p w:rsidR="00BB5182" w:rsidRPr="001A1945" w:rsidRDefault="00BB5182" w:rsidP="00754E63">
            <w:pPr>
              <w:pStyle w:val="a5"/>
              <w:numPr>
                <w:ilvl w:val="0"/>
                <w:numId w:val="23"/>
              </w:numPr>
              <w:jc w:val="center"/>
              <w:rPr>
                <w:sz w:val="20"/>
                <w:szCs w:val="20"/>
              </w:rPr>
            </w:pPr>
          </w:p>
        </w:tc>
        <w:tc>
          <w:tcPr>
            <w:tcW w:w="2125" w:type="dxa"/>
          </w:tcPr>
          <w:p w:rsidR="00BB5182" w:rsidRPr="001A1945" w:rsidRDefault="00BB5182" w:rsidP="00754E63">
            <w:pPr>
              <w:rPr>
                <w:color w:val="000000"/>
                <w:sz w:val="20"/>
                <w:szCs w:val="20"/>
              </w:rPr>
            </w:pPr>
            <w:r w:rsidRPr="001A1945">
              <w:rPr>
                <w:color w:val="000000"/>
                <w:sz w:val="20"/>
                <w:szCs w:val="20"/>
              </w:rPr>
              <w:t xml:space="preserve">Профильный спортивно-трудовой оздоровительный  лагерь с дневным </w:t>
            </w:r>
            <w:r w:rsidRPr="001A1945">
              <w:rPr>
                <w:color w:val="000000"/>
                <w:sz w:val="20"/>
                <w:szCs w:val="20"/>
              </w:rPr>
              <w:lastRenderedPageBreak/>
              <w:t xml:space="preserve">пребыванием на базе муниципального бюджетного общеобразовательного учреждения  </w:t>
            </w:r>
            <w:r w:rsidRPr="001A1945">
              <w:rPr>
                <w:b/>
                <w:color w:val="000000"/>
                <w:sz w:val="20"/>
                <w:szCs w:val="20"/>
              </w:rPr>
              <w:t>«Средняя общеобразовательная школа № 17»</w:t>
            </w:r>
            <w:r w:rsidRPr="001A1945">
              <w:rPr>
                <w:color w:val="000000"/>
                <w:sz w:val="20"/>
                <w:szCs w:val="20"/>
              </w:rPr>
              <w:t xml:space="preserve"> Артемовского городского округа</w:t>
            </w:r>
          </w:p>
          <w:p w:rsidR="00BB5182" w:rsidRPr="001A1945" w:rsidRDefault="00BB5182" w:rsidP="00754E63">
            <w:pPr>
              <w:rPr>
                <w:color w:val="000000"/>
                <w:sz w:val="20"/>
                <w:szCs w:val="20"/>
              </w:rPr>
            </w:pPr>
            <w:r w:rsidRPr="001A1945">
              <w:rPr>
                <w:color w:val="000000"/>
                <w:sz w:val="20"/>
                <w:szCs w:val="20"/>
              </w:rPr>
              <w:t>Форма собственности: муниципальная;</w:t>
            </w:r>
          </w:p>
          <w:p w:rsidR="00BB5182" w:rsidRPr="001A1945" w:rsidRDefault="00BB5182" w:rsidP="00754E63">
            <w:pPr>
              <w:rPr>
                <w:color w:val="000000"/>
                <w:sz w:val="20"/>
                <w:szCs w:val="20"/>
              </w:rPr>
            </w:pPr>
            <w:r w:rsidRPr="001A1945">
              <w:rPr>
                <w:color w:val="000000"/>
                <w:sz w:val="20"/>
                <w:szCs w:val="20"/>
              </w:rPr>
              <w:t>Учредитель: Артемовский городской округ</w:t>
            </w:r>
          </w:p>
        </w:tc>
        <w:tc>
          <w:tcPr>
            <w:tcW w:w="2579" w:type="dxa"/>
            <w:gridSpan w:val="3"/>
          </w:tcPr>
          <w:p w:rsidR="00BB5182" w:rsidRPr="001A1945" w:rsidRDefault="00BB5182" w:rsidP="00754E63">
            <w:pPr>
              <w:rPr>
                <w:color w:val="000000"/>
                <w:sz w:val="20"/>
                <w:szCs w:val="20"/>
              </w:rPr>
            </w:pPr>
            <w:r w:rsidRPr="001A1945">
              <w:rPr>
                <w:color w:val="000000"/>
                <w:sz w:val="20"/>
                <w:szCs w:val="20"/>
              </w:rPr>
              <w:lastRenderedPageBreak/>
              <w:t xml:space="preserve">692751, </w:t>
            </w:r>
            <w:r w:rsidRPr="001A1945">
              <w:rPr>
                <w:b/>
                <w:color w:val="000000"/>
                <w:sz w:val="20"/>
                <w:szCs w:val="20"/>
              </w:rPr>
              <w:t>г. Артем</w:t>
            </w:r>
            <w:r w:rsidRPr="001A1945">
              <w:rPr>
                <w:color w:val="000000"/>
                <w:sz w:val="20"/>
                <w:szCs w:val="20"/>
              </w:rPr>
              <w:t>,</w:t>
            </w:r>
          </w:p>
          <w:p w:rsidR="00BB5182" w:rsidRPr="001A1945" w:rsidRDefault="00BB5182" w:rsidP="00754E63">
            <w:pPr>
              <w:rPr>
                <w:color w:val="000000"/>
                <w:sz w:val="20"/>
                <w:szCs w:val="20"/>
              </w:rPr>
            </w:pPr>
            <w:r w:rsidRPr="001A1945">
              <w:rPr>
                <w:color w:val="000000"/>
                <w:sz w:val="20"/>
                <w:szCs w:val="20"/>
              </w:rPr>
              <w:t xml:space="preserve"> ул. Кирова, 92</w:t>
            </w:r>
          </w:p>
          <w:p w:rsidR="00BB5182" w:rsidRPr="001A1945" w:rsidRDefault="00BB5182" w:rsidP="00754E63">
            <w:pPr>
              <w:rPr>
                <w:color w:val="000000"/>
                <w:sz w:val="20"/>
                <w:szCs w:val="20"/>
              </w:rPr>
            </w:pPr>
            <w:r w:rsidRPr="001A1945">
              <w:rPr>
                <w:color w:val="000000"/>
                <w:sz w:val="20"/>
                <w:szCs w:val="20"/>
              </w:rPr>
              <w:t>8(42337)43885</w:t>
            </w:r>
          </w:p>
          <w:p w:rsidR="00BB5182" w:rsidRPr="001A1945" w:rsidRDefault="00D27028" w:rsidP="00754E63">
            <w:pPr>
              <w:rPr>
                <w:color w:val="000000"/>
                <w:sz w:val="20"/>
                <w:szCs w:val="20"/>
              </w:rPr>
            </w:pPr>
            <w:hyperlink r:id="rId106" w:history="1">
              <w:r w:rsidR="00BB5182" w:rsidRPr="001A1945">
                <w:rPr>
                  <w:color w:val="000000"/>
                  <w:sz w:val="20"/>
                  <w:szCs w:val="20"/>
                </w:rPr>
                <w:t>school17artem@mail.ru</w:t>
              </w:r>
            </w:hyperlink>
          </w:p>
          <w:p w:rsidR="00BB5182" w:rsidRPr="001A1945" w:rsidRDefault="00BB5182" w:rsidP="00754E63">
            <w:pPr>
              <w:rPr>
                <w:color w:val="000000"/>
                <w:sz w:val="20"/>
                <w:szCs w:val="20"/>
              </w:rPr>
            </w:pPr>
          </w:p>
        </w:tc>
        <w:tc>
          <w:tcPr>
            <w:tcW w:w="2100" w:type="dxa"/>
          </w:tcPr>
          <w:p w:rsidR="00BB5182" w:rsidRPr="001A1945" w:rsidRDefault="00BB5182" w:rsidP="00754E63">
            <w:pPr>
              <w:rPr>
                <w:color w:val="000000"/>
                <w:sz w:val="20"/>
                <w:szCs w:val="20"/>
              </w:rPr>
            </w:pPr>
            <w:r w:rsidRPr="001A1945">
              <w:rPr>
                <w:color w:val="000000"/>
                <w:sz w:val="20"/>
                <w:szCs w:val="20"/>
              </w:rPr>
              <w:lastRenderedPageBreak/>
              <w:t>июнь-июль</w:t>
            </w:r>
          </w:p>
          <w:p w:rsidR="00BB5182" w:rsidRPr="001A1945" w:rsidRDefault="00BB5182" w:rsidP="00754E63">
            <w:pPr>
              <w:rPr>
                <w:color w:val="000000"/>
                <w:sz w:val="20"/>
                <w:szCs w:val="20"/>
              </w:rPr>
            </w:pPr>
            <w:r w:rsidRPr="001A1945">
              <w:rPr>
                <w:color w:val="000000"/>
                <w:sz w:val="20"/>
                <w:szCs w:val="20"/>
              </w:rPr>
              <w:t>4 смены</w:t>
            </w:r>
          </w:p>
        </w:tc>
        <w:tc>
          <w:tcPr>
            <w:tcW w:w="1249" w:type="dxa"/>
            <w:gridSpan w:val="2"/>
          </w:tcPr>
          <w:p w:rsidR="00BB5182" w:rsidRPr="001A1945" w:rsidRDefault="00BB5182" w:rsidP="00754E63">
            <w:pPr>
              <w:rPr>
                <w:color w:val="000000"/>
                <w:sz w:val="20"/>
                <w:szCs w:val="20"/>
              </w:rPr>
            </w:pPr>
            <w:r w:rsidRPr="001A1945">
              <w:rPr>
                <w:color w:val="000000"/>
                <w:sz w:val="20"/>
                <w:szCs w:val="20"/>
              </w:rPr>
              <w:t>40 чел.</w:t>
            </w:r>
          </w:p>
          <w:p w:rsidR="00BB5182" w:rsidRPr="001A1945" w:rsidRDefault="00BB5182" w:rsidP="00754E63">
            <w:pPr>
              <w:rPr>
                <w:color w:val="000000"/>
                <w:sz w:val="20"/>
                <w:szCs w:val="20"/>
              </w:rPr>
            </w:pPr>
            <w:r w:rsidRPr="001A1945">
              <w:rPr>
                <w:color w:val="000000"/>
                <w:sz w:val="20"/>
                <w:szCs w:val="20"/>
              </w:rPr>
              <w:t>5-10 кл.</w:t>
            </w:r>
          </w:p>
        </w:tc>
        <w:tc>
          <w:tcPr>
            <w:tcW w:w="2156" w:type="dxa"/>
            <w:gridSpan w:val="4"/>
          </w:tcPr>
          <w:p w:rsidR="00BB5182" w:rsidRPr="001A1945" w:rsidRDefault="00BB5182" w:rsidP="00754E63">
            <w:pPr>
              <w:rPr>
                <w:color w:val="000000"/>
                <w:sz w:val="20"/>
                <w:szCs w:val="20"/>
              </w:rPr>
            </w:pPr>
            <w:r w:rsidRPr="001A1945">
              <w:rPr>
                <w:color w:val="000000"/>
                <w:sz w:val="20"/>
                <w:szCs w:val="20"/>
              </w:rPr>
              <w:t>спортивная площадка, спортивный зал</w:t>
            </w:r>
          </w:p>
        </w:tc>
        <w:tc>
          <w:tcPr>
            <w:tcW w:w="1283" w:type="dxa"/>
            <w:gridSpan w:val="4"/>
          </w:tcPr>
          <w:p w:rsidR="00BB5182" w:rsidRPr="001A1945" w:rsidRDefault="00BB5182" w:rsidP="00754E63">
            <w:pPr>
              <w:rPr>
                <w:color w:val="000000"/>
                <w:sz w:val="20"/>
                <w:szCs w:val="20"/>
              </w:rPr>
            </w:pPr>
            <w:r w:rsidRPr="001A1945">
              <w:rPr>
                <w:color w:val="000000"/>
                <w:sz w:val="20"/>
                <w:szCs w:val="20"/>
              </w:rPr>
              <w:t>бесплатно</w:t>
            </w:r>
          </w:p>
          <w:p w:rsidR="00BB5182" w:rsidRPr="001A1945" w:rsidRDefault="00BB5182" w:rsidP="00754E63">
            <w:pPr>
              <w:rPr>
                <w:color w:val="000000"/>
                <w:sz w:val="20"/>
                <w:szCs w:val="20"/>
              </w:rPr>
            </w:pPr>
            <w:r w:rsidRPr="001A1945">
              <w:rPr>
                <w:color w:val="000000"/>
                <w:sz w:val="20"/>
                <w:szCs w:val="20"/>
              </w:rPr>
              <w:t>7 (10) дней</w:t>
            </w:r>
          </w:p>
        </w:tc>
        <w:tc>
          <w:tcPr>
            <w:tcW w:w="1415" w:type="dxa"/>
            <w:gridSpan w:val="2"/>
          </w:tcPr>
          <w:p w:rsidR="00BB5182" w:rsidRPr="001A1945" w:rsidRDefault="00BB5182" w:rsidP="00754E63">
            <w:pPr>
              <w:rPr>
                <w:color w:val="000000"/>
                <w:sz w:val="20"/>
                <w:szCs w:val="20"/>
              </w:rPr>
            </w:pPr>
          </w:p>
        </w:tc>
        <w:tc>
          <w:tcPr>
            <w:tcW w:w="2703" w:type="dxa"/>
            <w:gridSpan w:val="2"/>
          </w:tcPr>
          <w:p w:rsidR="00BB5182" w:rsidRPr="001A1945" w:rsidRDefault="00BB5182" w:rsidP="00754E63">
            <w:pPr>
              <w:jc w:val="both"/>
              <w:rPr>
                <w:color w:val="000000"/>
                <w:sz w:val="20"/>
                <w:szCs w:val="20"/>
              </w:rPr>
            </w:pPr>
            <w:r w:rsidRPr="001A1945">
              <w:rPr>
                <w:color w:val="000000"/>
                <w:sz w:val="20"/>
                <w:szCs w:val="20"/>
              </w:rPr>
              <w:t xml:space="preserve">В программе лагеря: физкультурно-оздоровительные дела, участие в городских </w:t>
            </w:r>
            <w:r w:rsidRPr="001A1945">
              <w:rPr>
                <w:color w:val="000000"/>
                <w:sz w:val="20"/>
                <w:szCs w:val="20"/>
              </w:rPr>
              <w:lastRenderedPageBreak/>
              <w:t>спортивных мероприятиях, соревнованиях, разучивание различных дворовых игр, проведение акций по месту жительства, развитие дворово-уличных соревнований.</w:t>
            </w:r>
          </w:p>
          <w:p w:rsidR="00BB5182" w:rsidRPr="001A1945" w:rsidRDefault="00D27028" w:rsidP="00754E63">
            <w:pPr>
              <w:jc w:val="both"/>
              <w:rPr>
                <w:color w:val="000000"/>
                <w:sz w:val="20"/>
                <w:szCs w:val="20"/>
              </w:rPr>
            </w:pPr>
            <w:hyperlink r:id="rId107" w:history="1">
              <w:r w:rsidR="00BB5182" w:rsidRPr="001A1945">
                <w:rPr>
                  <w:color w:val="000000"/>
                  <w:sz w:val="20"/>
                  <w:szCs w:val="20"/>
                </w:rPr>
                <w:t xml:space="preserve">artemschool17.ucoz.ru </w:t>
              </w:r>
            </w:hyperlink>
          </w:p>
        </w:tc>
      </w:tr>
      <w:tr w:rsidR="00BB5182" w:rsidRPr="004041AE" w:rsidTr="003017D0">
        <w:tc>
          <w:tcPr>
            <w:tcW w:w="708" w:type="dxa"/>
          </w:tcPr>
          <w:p w:rsidR="00BB5182" w:rsidRPr="001A1945" w:rsidRDefault="00BB5182" w:rsidP="00754E63">
            <w:pPr>
              <w:pStyle w:val="a5"/>
              <w:numPr>
                <w:ilvl w:val="0"/>
                <w:numId w:val="23"/>
              </w:numPr>
              <w:jc w:val="center"/>
              <w:rPr>
                <w:sz w:val="20"/>
                <w:szCs w:val="20"/>
              </w:rPr>
            </w:pPr>
          </w:p>
        </w:tc>
        <w:tc>
          <w:tcPr>
            <w:tcW w:w="2125" w:type="dxa"/>
          </w:tcPr>
          <w:p w:rsidR="00BB5182" w:rsidRPr="001A1945" w:rsidRDefault="00BB5182" w:rsidP="00754E63">
            <w:pPr>
              <w:rPr>
                <w:color w:val="000000"/>
                <w:sz w:val="20"/>
                <w:szCs w:val="20"/>
              </w:rPr>
            </w:pPr>
            <w:r w:rsidRPr="001A1945">
              <w:rPr>
                <w:color w:val="000000"/>
                <w:sz w:val="20"/>
                <w:szCs w:val="20"/>
              </w:rPr>
              <w:t xml:space="preserve">Профильный спортивно-трудовой оздоровительный  лагерь с дневным пребыванием на базе муниципального бюджетного общеобразовательного учреждения </w:t>
            </w:r>
            <w:r w:rsidRPr="001A1945">
              <w:rPr>
                <w:b/>
                <w:color w:val="000000"/>
                <w:sz w:val="20"/>
                <w:szCs w:val="20"/>
              </w:rPr>
              <w:t>«Средняя общеобразовательная школа № 18»</w:t>
            </w:r>
            <w:r w:rsidRPr="001A1945">
              <w:rPr>
                <w:color w:val="000000"/>
                <w:sz w:val="20"/>
                <w:szCs w:val="20"/>
              </w:rPr>
              <w:t xml:space="preserve"> Артемовского городского округа</w:t>
            </w:r>
          </w:p>
          <w:p w:rsidR="00BB5182" w:rsidRPr="001A1945" w:rsidRDefault="00BB5182" w:rsidP="00754E63">
            <w:pPr>
              <w:rPr>
                <w:color w:val="000000"/>
                <w:sz w:val="20"/>
                <w:szCs w:val="20"/>
              </w:rPr>
            </w:pPr>
            <w:r w:rsidRPr="001A1945">
              <w:rPr>
                <w:color w:val="000000"/>
                <w:sz w:val="20"/>
                <w:szCs w:val="20"/>
              </w:rPr>
              <w:t>Форма собственности: муниципальная;</w:t>
            </w:r>
          </w:p>
          <w:p w:rsidR="00BB5182" w:rsidRPr="001A1945" w:rsidRDefault="00BB5182" w:rsidP="00754E63">
            <w:pPr>
              <w:rPr>
                <w:color w:val="000000"/>
                <w:sz w:val="20"/>
                <w:szCs w:val="20"/>
              </w:rPr>
            </w:pPr>
            <w:r w:rsidRPr="001A1945">
              <w:rPr>
                <w:color w:val="000000"/>
                <w:sz w:val="20"/>
                <w:szCs w:val="20"/>
              </w:rPr>
              <w:t>Учредитель: Артемовский городской округ</w:t>
            </w:r>
          </w:p>
        </w:tc>
        <w:tc>
          <w:tcPr>
            <w:tcW w:w="2579" w:type="dxa"/>
            <w:gridSpan w:val="3"/>
          </w:tcPr>
          <w:p w:rsidR="00BB5182" w:rsidRPr="001A1945" w:rsidRDefault="00BB5182" w:rsidP="00754E63">
            <w:pPr>
              <w:rPr>
                <w:color w:val="000000"/>
                <w:sz w:val="20"/>
                <w:szCs w:val="20"/>
              </w:rPr>
            </w:pPr>
            <w:r w:rsidRPr="001A1945">
              <w:rPr>
                <w:color w:val="000000"/>
                <w:sz w:val="20"/>
                <w:szCs w:val="20"/>
              </w:rPr>
              <w:t xml:space="preserve">692751, </w:t>
            </w:r>
            <w:r w:rsidRPr="001A1945">
              <w:rPr>
                <w:b/>
                <w:color w:val="000000"/>
                <w:sz w:val="20"/>
                <w:szCs w:val="20"/>
              </w:rPr>
              <w:t>г. Артем</w:t>
            </w:r>
            <w:r w:rsidRPr="001A1945">
              <w:rPr>
                <w:color w:val="000000"/>
                <w:sz w:val="20"/>
                <w:szCs w:val="20"/>
              </w:rPr>
              <w:t xml:space="preserve">, </w:t>
            </w:r>
          </w:p>
          <w:p w:rsidR="00BB5182" w:rsidRPr="001A1945" w:rsidRDefault="00BB5182" w:rsidP="00754E63">
            <w:pPr>
              <w:rPr>
                <w:color w:val="000000"/>
                <w:sz w:val="20"/>
                <w:szCs w:val="20"/>
              </w:rPr>
            </w:pPr>
            <w:r w:rsidRPr="001A1945">
              <w:rPr>
                <w:color w:val="000000"/>
                <w:sz w:val="20"/>
                <w:szCs w:val="20"/>
              </w:rPr>
              <w:t>ул. Кирова, 138</w:t>
            </w:r>
          </w:p>
          <w:p w:rsidR="00BB5182" w:rsidRPr="001A1945" w:rsidRDefault="00BB5182" w:rsidP="00754E63">
            <w:pPr>
              <w:rPr>
                <w:color w:val="000000"/>
                <w:sz w:val="20"/>
                <w:szCs w:val="20"/>
              </w:rPr>
            </w:pPr>
            <w:r w:rsidRPr="001A1945">
              <w:rPr>
                <w:color w:val="000000"/>
                <w:sz w:val="20"/>
                <w:szCs w:val="20"/>
              </w:rPr>
              <w:t>8(42337)42537</w:t>
            </w:r>
          </w:p>
          <w:p w:rsidR="00BB5182" w:rsidRPr="001A1945" w:rsidRDefault="00D27028" w:rsidP="00754E63">
            <w:pPr>
              <w:rPr>
                <w:color w:val="000000"/>
                <w:sz w:val="20"/>
                <w:szCs w:val="20"/>
              </w:rPr>
            </w:pPr>
            <w:hyperlink r:id="rId108" w:history="1">
              <w:r w:rsidR="00BB5182" w:rsidRPr="001A1945">
                <w:rPr>
                  <w:color w:val="000000"/>
                  <w:sz w:val="20"/>
                  <w:szCs w:val="20"/>
                </w:rPr>
                <w:t>shcool18@mail.ru</w:t>
              </w:r>
            </w:hyperlink>
          </w:p>
          <w:p w:rsidR="00BB5182" w:rsidRPr="001A1945" w:rsidRDefault="00BB5182" w:rsidP="00754E63">
            <w:pPr>
              <w:rPr>
                <w:color w:val="000000"/>
                <w:sz w:val="20"/>
                <w:szCs w:val="20"/>
              </w:rPr>
            </w:pPr>
          </w:p>
        </w:tc>
        <w:tc>
          <w:tcPr>
            <w:tcW w:w="2100" w:type="dxa"/>
          </w:tcPr>
          <w:p w:rsidR="00BB5182" w:rsidRPr="001A1945" w:rsidRDefault="00BB5182" w:rsidP="00754E63">
            <w:pPr>
              <w:rPr>
                <w:color w:val="000000"/>
                <w:sz w:val="20"/>
                <w:szCs w:val="20"/>
              </w:rPr>
            </w:pPr>
            <w:r w:rsidRPr="001A1945">
              <w:rPr>
                <w:color w:val="000000"/>
                <w:sz w:val="20"/>
                <w:szCs w:val="20"/>
              </w:rPr>
              <w:t>июнь-июль</w:t>
            </w:r>
          </w:p>
          <w:p w:rsidR="00BB5182" w:rsidRPr="001A1945" w:rsidRDefault="00BB5182" w:rsidP="00754E63">
            <w:pPr>
              <w:rPr>
                <w:color w:val="000000"/>
                <w:sz w:val="20"/>
                <w:szCs w:val="20"/>
              </w:rPr>
            </w:pPr>
            <w:r w:rsidRPr="001A1945">
              <w:rPr>
                <w:color w:val="000000"/>
                <w:sz w:val="20"/>
                <w:szCs w:val="20"/>
              </w:rPr>
              <w:t>4 смены</w:t>
            </w:r>
          </w:p>
        </w:tc>
        <w:tc>
          <w:tcPr>
            <w:tcW w:w="1249" w:type="dxa"/>
            <w:gridSpan w:val="2"/>
          </w:tcPr>
          <w:p w:rsidR="00BB5182" w:rsidRPr="001A1945" w:rsidRDefault="00BB5182" w:rsidP="00754E63">
            <w:pPr>
              <w:rPr>
                <w:color w:val="000000"/>
                <w:sz w:val="20"/>
                <w:szCs w:val="20"/>
              </w:rPr>
            </w:pPr>
            <w:r w:rsidRPr="001A1945">
              <w:rPr>
                <w:color w:val="000000"/>
                <w:sz w:val="20"/>
                <w:szCs w:val="20"/>
              </w:rPr>
              <w:t>30-40 чел.</w:t>
            </w:r>
          </w:p>
          <w:p w:rsidR="00BB5182" w:rsidRPr="001A1945" w:rsidRDefault="00BB5182" w:rsidP="00754E63">
            <w:pPr>
              <w:rPr>
                <w:color w:val="000000"/>
                <w:sz w:val="20"/>
                <w:szCs w:val="20"/>
              </w:rPr>
            </w:pPr>
            <w:r w:rsidRPr="001A1945">
              <w:rPr>
                <w:color w:val="000000"/>
                <w:sz w:val="20"/>
                <w:szCs w:val="20"/>
              </w:rPr>
              <w:t>5-9 кл.</w:t>
            </w:r>
          </w:p>
        </w:tc>
        <w:tc>
          <w:tcPr>
            <w:tcW w:w="2156" w:type="dxa"/>
            <w:gridSpan w:val="4"/>
          </w:tcPr>
          <w:p w:rsidR="00BB5182" w:rsidRPr="001A1945" w:rsidRDefault="00BB5182" w:rsidP="00754E63">
            <w:pPr>
              <w:rPr>
                <w:color w:val="000000"/>
                <w:sz w:val="20"/>
                <w:szCs w:val="20"/>
              </w:rPr>
            </w:pPr>
            <w:r w:rsidRPr="001A1945">
              <w:rPr>
                <w:color w:val="000000"/>
                <w:sz w:val="20"/>
                <w:szCs w:val="20"/>
              </w:rPr>
              <w:t>спортивная площадка, спортивный зал</w:t>
            </w:r>
          </w:p>
        </w:tc>
        <w:tc>
          <w:tcPr>
            <w:tcW w:w="1283" w:type="dxa"/>
            <w:gridSpan w:val="4"/>
          </w:tcPr>
          <w:p w:rsidR="00BB5182" w:rsidRPr="001A1945" w:rsidRDefault="00BB5182" w:rsidP="00754E63">
            <w:pPr>
              <w:rPr>
                <w:color w:val="000000"/>
                <w:sz w:val="20"/>
                <w:szCs w:val="20"/>
              </w:rPr>
            </w:pPr>
            <w:r w:rsidRPr="001A1945">
              <w:rPr>
                <w:color w:val="000000"/>
                <w:sz w:val="20"/>
                <w:szCs w:val="20"/>
              </w:rPr>
              <w:t>бесплатно</w:t>
            </w:r>
          </w:p>
          <w:p w:rsidR="00BB5182" w:rsidRPr="001A1945" w:rsidRDefault="00BB5182" w:rsidP="00754E63">
            <w:pPr>
              <w:rPr>
                <w:color w:val="000000"/>
                <w:sz w:val="20"/>
                <w:szCs w:val="20"/>
              </w:rPr>
            </w:pPr>
            <w:r w:rsidRPr="001A1945">
              <w:rPr>
                <w:color w:val="000000"/>
                <w:sz w:val="20"/>
                <w:szCs w:val="20"/>
              </w:rPr>
              <w:t>7 (10) дней</w:t>
            </w:r>
          </w:p>
        </w:tc>
        <w:tc>
          <w:tcPr>
            <w:tcW w:w="1415" w:type="dxa"/>
            <w:gridSpan w:val="2"/>
          </w:tcPr>
          <w:p w:rsidR="00BB5182" w:rsidRPr="001A1945" w:rsidRDefault="00BB5182" w:rsidP="00754E63">
            <w:pPr>
              <w:rPr>
                <w:color w:val="000000"/>
                <w:sz w:val="20"/>
                <w:szCs w:val="20"/>
              </w:rPr>
            </w:pPr>
          </w:p>
        </w:tc>
        <w:tc>
          <w:tcPr>
            <w:tcW w:w="2703" w:type="dxa"/>
            <w:gridSpan w:val="2"/>
          </w:tcPr>
          <w:p w:rsidR="00BB5182" w:rsidRPr="001A1945" w:rsidRDefault="00BB5182" w:rsidP="00754E63">
            <w:pPr>
              <w:jc w:val="both"/>
              <w:rPr>
                <w:color w:val="000000"/>
                <w:sz w:val="20"/>
                <w:szCs w:val="20"/>
              </w:rPr>
            </w:pPr>
            <w:r w:rsidRPr="001A1945">
              <w:rPr>
                <w:color w:val="000000"/>
                <w:sz w:val="20"/>
                <w:szCs w:val="20"/>
              </w:rPr>
              <w:t>В программе лагеря: физкультурно-оздоровительные дела, участие в городских спортивных мероприятиях, соревнованиях, разучивание различных дворовых игр, проведение акций по месту жительства, развитие дворово-уличных соревнований.</w:t>
            </w:r>
          </w:p>
          <w:p w:rsidR="00BB5182" w:rsidRPr="001A1945" w:rsidRDefault="00D27028" w:rsidP="00754E63">
            <w:pPr>
              <w:jc w:val="both"/>
              <w:rPr>
                <w:color w:val="000000"/>
                <w:sz w:val="20"/>
                <w:szCs w:val="20"/>
              </w:rPr>
            </w:pPr>
            <w:hyperlink r:id="rId109" w:history="1">
              <w:r w:rsidR="00BB5182" w:rsidRPr="001A1945">
                <w:rPr>
                  <w:color w:val="000000"/>
                  <w:sz w:val="20"/>
                  <w:szCs w:val="20"/>
                </w:rPr>
                <w:t>school-18.ucoz.com</w:t>
              </w:r>
            </w:hyperlink>
          </w:p>
        </w:tc>
      </w:tr>
      <w:tr w:rsidR="00BB5182" w:rsidRPr="004041AE" w:rsidTr="003017D0">
        <w:tc>
          <w:tcPr>
            <w:tcW w:w="708" w:type="dxa"/>
          </w:tcPr>
          <w:p w:rsidR="00BB5182" w:rsidRPr="001A1945" w:rsidRDefault="00BB5182" w:rsidP="00754E63">
            <w:pPr>
              <w:pStyle w:val="a5"/>
              <w:numPr>
                <w:ilvl w:val="0"/>
                <w:numId w:val="23"/>
              </w:numPr>
              <w:jc w:val="center"/>
              <w:rPr>
                <w:sz w:val="20"/>
                <w:szCs w:val="20"/>
              </w:rPr>
            </w:pPr>
          </w:p>
        </w:tc>
        <w:tc>
          <w:tcPr>
            <w:tcW w:w="2125" w:type="dxa"/>
          </w:tcPr>
          <w:p w:rsidR="00BB5182" w:rsidRPr="001A1945" w:rsidRDefault="00BB5182" w:rsidP="00754E63">
            <w:pPr>
              <w:rPr>
                <w:color w:val="000000"/>
                <w:sz w:val="20"/>
                <w:szCs w:val="20"/>
              </w:rPr>
            </w:pPr>
            <w:r w:rsidRPr="001A1945">
              <w:rPr>
                <w:color w:val="000000"/>
                <w:sz w:val="20"/>
                <w:szCs w:val="20"/>
              </w:rPr>
              <w:t>Профильный спортивно-трудовой оздоровительный  лагерь с дневным пребыванием на базе муниципального бюджетного общеобразовательног</w:t>
            </w:r>
            <w:r w:rsidRPr="001A1945">
              <w:rPr>
                <w:color w:val="000000"/>
                <w:sz w:val="20"/>
                <w:szCs w:val="20"/>
              </w:rPr>
              <w:lastRenderedPageBreak/>
              <w:t xml:space="preserve">о учреждения  </w:t>
            </w:r>
            <w:r w:rsidRPr="001A1945">
              <w:rPr>
                <w:b/>
                <w:color w:val="000000"/>
                <w:sz w:val="20"/>
                <w:szCs w:val="20"/>
              </w:rPr>
              <w:t>«Средняя общеобразовательная школа № 19»</w:t>
            </w:r>
            <w:r w:rsidRPr="001A1945">
              <w:rPr>
                <w:color w:val="000000"/>
                <w:sz w:val="20"/>
                <w:szCs w:val="20"/>
              </w:rPr>
              <w:t xml:space="preserve"> Артемовского городского округа</w:t>
            </w:r>
          </w:p>
          <w:p w:rsidR="00BB5182" w:rsidRPr="001A1945" w:rsidRDefault="00BB5182" w:rsidP="00754E63">
            <w:pPr>
              <w:rPr>
                <w:color w:val="000000"/>
                <w:sz w:val="20"/>
                <w:szCs w:val="20"/>
              </w:rPr>
            </w:pPr>
            <w:r w:rsidRPr="001A1945">
              <w:rPr>
                <w:color w:val="000000"/>
                <w:sz w:val="20"/>
                <w:szCs w:val="20"/>
              </w:rPr>
              <w:t>Форма собственности: муниципальная;</w:t>
            </w:r>
          </w:p>
          <w:p w:rsidR="00BB5182" w:rsidRPr="001A1945" w:rsidRDefault="00BB5182" w:rsidP="00754E63">
            <w:pPr>
              <w:rPr>
                <w:color w:val="000000"/>
                <w:sz w:val="20"/>
                <w:szCs w:val="20"/>
              </w:rPr>
            </w:pPr>
            <w:r w:rsidRPr="001A1945">
              <w:rPr>
                <w:color w:val="000000"/>
                <w:sz w:val="20"/>
                <w:szCs w:val="20"/>
              </w:rPr>
              <w:t>Учредитель: Артемовский городской округ</w:t>
            </w:r>
          </w:p>
        </w:tc>
        <w:tc>
          <w:tcPr>
            <w:tcW w:w="2579" w:type="dxa"/>
            <w:gridSpan w:val="3"/>
          </w:tcPr>
          <w:p w:rsidR="00BB5182" w:rsidRPr="001A1945" w:rsidRDefault="00BB5182" w:rsidP="00754E63">
            <w:pPr>
              <w:rPr>
                <w:color w:val="000000"/>
                <w:sz w:val="20"/>
                <w:szCs w:val="20"/>
              </w:rPr>
            </w:pPr>
            <w:r w:rsidRPr="001A1945">
              <w:rPr>
                <w:color w:val="000000"/>
                <w:sz w:val="20"/>
                <w:szCs w:val="20"/>
              </w:rPr>
              <w:lastRenderedPageBreak/>
              <w:t xml:space="preserve">692760, </w:t>
            </w:r>
            <w:r w:rsidRPr="001A1945">
              <w:rPr>
                <w:b/>
                <w:color w:val="000000"/>
                <w:sz w:val="20"/>
                <w:szCs w:val="20"/>
              </w:rPr>
              <w:t>г. Артем</w:t>
            </w:r>
            <w:r w:rsidRPr="001A1945">
              <w:rPr>
                <w:color w:val="000000"/>
                <w:sz w:val="20"/>
                <w:szCs w:val="20"/>
              </w:rPr>
              <w:t xml:space="preserve">, </w:t>
            </w:r>
          </w:p>
          <w:p w:rsidR="00BB5182" w:rsidRPr="001A1945" w:rsidRDefault="00BB5182" w:rsidP="00754E63">
            <w:pPr>
              <w:rPr>
                <w:color w:val="000000"/>
                <w:sz w:val="20"/>
                <w:szCs w:val="20"/>
              </w:rPr>
            </w:pPr>
            <w:r w:rsidRPr="001A1945">
              <w:rPr>
                <w:color w:val="000000"/>
                <w:sz w:val="20"/>
                <w:szCs w:val="20"/>
              </w:rPr>
              <w:t>ул. Кирова, 62</w:t>
            </w:r>
          </w:p>
          <w:p w:rsidR="00BB5182" w:rsidRPr="001A1945" w:rsidRDefault="00BB5182" w:rsidP="00754E63">
            <w:pPr>
              <w:rPr>
                <w:color w:val="000000"/>
                <w:sz w:val="20"/>
                <w:szCs w:val="20"/>
              </w:rPr>
            </w:pPr>
            <w:r w:rsidRPr="001A1945">
              <w:rPr>
                <w:color w:val="000000"/>
                <w:sz w:val="20"/>
                <w:szCs w:val="20"/>
              </w:rPr>
              <w:t>8(42337)4-33-63</w:t>
            </w:r>
          </w:p>
          <w:p w:rsidR="00BB5182" w:rsidRPr="001A1945" w:rsidRDefault="00D27028" w:rsidP="00754E63">
            <w:pPr>
              <w:rPr>
                <w:color w:val="000000"/>
                <w:sz w:val="20"/>
                <w:szCs w:val="20"/>
              </w:rPr>
            </w:pPr>
            <w:hyperlink r:id="rId110" w:history="1">
              <w:r w:rsidR="00BB5182" w:rsidRPr="001A1945">
                <w:rPr>
                  <w:color w:val="000000"/>
                  <w:sz w:val="20"/>
                  <w:szCs w:val="20"/>
                </w:rPr>
                <w:t>sch-19@mail.ru</w:t>
              </w:r>
            </w:hyperlink>
          </w:p>
          <w:p w:rsidR="00BB5182" w:rsidRPr="001A1945" w:rsidRDefault="00BB5182" w:rsidP="00754E63">
            <w:pPr>
              <w:rPr>
                <w:color w:val="000000"/>
                <w:sz w:val="20"/>
                <w:szCs w:val="20"/>
              </w:rPr>
            </w:pPr>
          </w:p>
        </w:tc>
        <w:tc>
          <w:tcPr>
            <w:tcW w:w="2100" w:type="dxa"/>
          </w:tcPr>
          <w:p w:rsidR="00BB5182" w:rsidRPr="001A1945" w:rsidRDefault="00BB5182" w:rsidP="00754E63">
            <w:pPr>
              <w:rPr>
                <w:color w:val="000000"/>
                <w:sz w:val="20"/>
                <w:szCs w:val="20"/>
              </w:rPr>
            </w:pPr>
            <w:r w:rsidRPr="001A1945">
              <w:rPr>
                <w:color w:val="000000"/>
                <w:sz w:val="20"/>
                <w:szCs w:val="20"/>
              </w:rPr>
              <w:t>июнь-июль</w:t>
            </w:r>
          </w:p>
          <w:p w:rsidR="00BB5182" w:rsidRPr="001A1945" w:rsidRDefault="00BB5182" w:rsidP="00754E63">
            <w:pPr>
              <w:rPr>
                <w:color w:val="000000"/>
                <w:sz w:val="20"/>
                <w:szCs w:val="20"/>
              </w:rPr>
            </w:pPr>
            <w:r w:rsidRPr="001A1945">
              <w:rPr>
                <w:color w:val="000000"/>
                <w:sz w:val="20"/>
                <w:szCs w:val="20"/>
              </w:rPr>
              <w:t>4 смены</w:t>
            </w:r>
          </w:p>
        </w:tc>
        <w:tc>
          <w:tcPr>
            <w:tcW w:w="1249" w:type="dxa"/>
            <w:gridSpan w:val="2"/>
          </w:tcPr>
          <w:p w:rsidR="00BB5182" w:rsidRPr="001A1945" w:rsidRDefault="00BB5182" w:rsidP="00754E63">
            <w:pPr>
              <w:rPr>
                <w:color w:val="000000"/>
                <w:sz w:val="20"/>
                <w:szCs w:val="20"/>
              </w:rPr>
            </w:pPr>
            <w:r w:rsidRPr="001A1945">
              <w:rPr>
                <w:color w:val="000000"/>
                <w:sz w:val="20"/>
                <w:szCs w:val="20"/>
              </w:rPr>
              <w:t>40 чел.</w:t>
            </w:r>
          </w:p>
          <w:p w:rsidR="00BB5182" w:rsidRPr="001A1945" w:rsidRDefault="00BB5182" w:rsidP="00754E63">
            <w:pPr>
              <w:rPr>
                <w:color w:val="000000"/>
                <w:sz w:val="20"/>
                <w:szCs w:val="20"/>
              </w:rPr>
            </w:pPr>
            <w:r w:rsidRPr="001A1945">
              <w:rPr>
                <w:color w:val="000000"/>
                <w:sz w:val="20"/>
                <w:szCs w:val="20"/>
              </w:rPr>
              <w:t>5-10 кл.</w:t>
            </w:r>
          </w:p>
        </w:tc>
        <w:tc>
          <w:tcPr>
            <w:tcW w:w="2156" w:type="dxa"/>
            <w:gridSpan w:val="4"/>
          </w:tcPr>
          <w:p w:rsidR="00BB5182" w:rsidRPr="001A1945" w:rsidRDefault="00BB5182" w:rsidP="00754E63">
            <w:pPr>
              <w:rPr>
                <w:color w:val="000000"/>
                <w:sz w:val="20"/>
                <w:szCs w:val="20"/>
              </w:rPr>
            </w:pPr>
            <w:r w:rsidRPr="001A1945">
              <w:rPr>
                <w:color w:val="000000"/>
                <w:sz w:val="20"/>
                <w:szCs w:val="20"/>
              </w:rPr>
              <w:t>спортивная площадка, спортивный зал</w:t>
            </w:r>
          </w:p>
        </w:tc>
        <w:tc>
          <w:tcPr>
            <w:tcW w:w="1283" w:type="dxa"/>
            <w:gridSpan w:val="4"/>
          </w:tcPr>
          <w:p w:rsidR="00BB5182" w:rsidRPr="001A1945" w:rsidRDefault="00BB5182" w:rsidP="00754E63">
            <w:pPr>
              <w:rPr>
                <w:color w:val="000000"/>
                <w:sz w:val="20"/>
                <w:szCs w:val="20"/>
              </w:rPr>
            </w:pPr>
            <w:r w:rsidRPr="001A1945">
              <w:rPr>
                <w:color w:val="000000"/>
                <w:sz w:val="20"/>
                <w:szCs w:val="20"/>
              </w:rPr>
              <w:t>бесплатно</w:t>
            </w:r>
          </w:p>
          <w:p w:rsidR="00BB5182" w:rsidRPr="001A1945" w:rsidRDefault="00BB5182" w:rsidP="00754E63">
            <w:pPr>
              <w:rPr>
                <w:color w:val="000000"/>
                <w:sz w:val="20"/>
                <w:szCs w:val="20"/>
              </w:rPr>
            </w:pPr>
            <w:r w:rsidRPr="001A1945">
              <w:rPr>
                <w:color w:val="000000"/>
                <w:sz w:val="20"/>
                <w:szCs w:val="20"/>
              </w:rPr>
              <w:t>7 (10) дней</w:t>
            </w:r>
          </w:p>
        </w:tc>
        <w:tc>
          <w:tcPr>
            <w:tcW w:w="1415" w:type="dxa"/>
            <w:gridSpan w:val="2"/>
          </w:tcPr>
          <w:p w:rsidR="00BB5182" w:rsidRPr="001A1945" w:rsidRDefault="00BB5182" w:rsidP="00754E63">
            <w:pPr>
              <w:rPr>
                <w:color w:val="000000"/>
                <w:sz w:val="20"/>
                <w:szCs w:val="20"/>
              </w:rPr>
            </w:pPr>
          </w:p>
        </w:tc>
        <w:tc>
          <w:tcPr>
            <w:tcW w:w="2703" w:type="dxa"/>
            <w:gridSpan w:val="2"/>
          </w:tcPr>
          <w:p w:rsidR="00BB5182" w:rsidRPr="001A1945" w:rsidRDefault="00BB5182" w:rsidP="00754E63">
            <w:pPr>
              <w:jc w:val="both"/>
              <w:rPr>
                <w:color w:val="000000"/>
                <w:sz w:val="20"/>
                <w:szCs w:val="20"/>
              </w:rPr>
            </w:pPr>
            <w:r w:rsidRPr="001A1945">
              <w:rPr>
                <w:color w:val="000000"/>
                <w:sz w:val="20"/>
                <w:szCs w:val="20"/>
              </w:rPr>
              <w:t xml:space="preserve">В программе лагеря: физкультурно-оздоровительные дела, участие в городских спортивных мероприятиях, соревнованиях, разучивание различных дворовых игр, проведение акций по месту </w:t>
            </w:r>
            <w:r w:rsidRPr="001A1945">
              <w:rPr>
                <w:color w:val="000000"/>
                <w:sz w:val="20"/>
                <w:szCs w:val="20"/>
              </w:rPr>
              <w:lastRenderedPageBreak/>
              <w:t>жительства, развитие дворово-уличных соревнований.</w:t>
            </w:r>
          </w:p>
          <w:p w:rsidR="00BB5182" w:rsidRPr="001A1945" w:rsidRDefault="00D27028" w:rsidP="00754E63">
            <w:pPr>
              <w:jc w:val="both"/>
              <w:rPr>
                <w:color w:val="000000"/>
                <w:sz w:val="20"/>
                <w:szCs w:val="20"/>
              </w:rPr>
            </w:pPr>
            <w:hyperlink r:id="rId111" w:history="1">
              <w:r w:rsidR="00BB5182" w:rsidRPr="001A1945">
                <w:rPr>
                  <w:color w:val="000000"/>
                  <w:sz w:val="20"/>
                  <w:szCs w:val="20"/>
                </w:rPr>
                <w:t>sch62-19.ucoz.ru</w:t>
              </w:r>
            </w:hyperlink>
          </w:p>
        </w:tc>
      </w:tr>
      <w:tr w:rsidR="00BB5182" w:rsidRPr="004041AE" w:rsidTr="003017D0">
        <w:tc>
          <w:tcPr>
            <w:tcW w:w="708" w:type="dxa"/>
          </w:tcPr>
          <w:p w:rsidR="00BB5182" w:rsidRPr="009403C0" w:rsidRDefault="00BB5182" w:rsidP="00754E63">
            <w:pPr>
              <w:pStyle w:val="a5"/>
              <w:numPr>
                <w:ilvl w:val="0"/>
                <w:numId w:val="23"/>
              </w:numPr>
              <w:jc w:val="center"/>
              <w:rPr>
                <w:sz w:val="20"/>
                <w:szCs w:val="20"/>
              </w:rPr>
            </w:pPr>
          </w:p>
        </w:tc>
        <w:tc>
          <w:tcPr>
            <w:tcW w:w="2125" w:type="dxa"/>
          </w:tcPr>
          <w:p w:rsidR="00BB5182" w:rsidRPr="009403C0" w:rsidRDefault="00BB5182" w:rsidP="00754E63">
            <w:pPr>
              <w:rPr>
                <w:color w:val="000000"/>
                <w:sz w:val="20"/>
                <w:szCs w:val="20"/>
              </w:rPr>
            </w:pPr>
            <w:r w:rsidRPr="009403C0">
              <w:rPr>
                <w:color w:val="000000"/>
                <w:sz w:val="20"/>
                <w:szCs w:val="20"/>
              </w:rPr>
              <w:t xml:space="preserve">Профильный спортивно-трудовой оздоровительный  лагерь с дневным пребыванием на базе муниципального бюджетного общеобразовательного учреждения  </w:t>
            </w:r>
            <w:r w:rsidRPr="009403C0">
              <w:rPr>
                <w:b/>
                <w:color w:val="000000"/>
                <w:sz w:val="20"/>
                <w:szCs w:val="20"/>
              </w:rPr>
              <w:t>«Средняя общеобразовательная школа № 20»</w:t>
            </w:r>
            <w:r w:rsidRPr="009403C0">
              <w:rPr>
                <w:color w:val="000000"/>
                <w:sz w:val="20"/>
                <w:szCs w:val="20"/>
              </w:rPr>
              <w:t xml:space="preserve"> Артемовского городского округа</w:t>
            </w:r>
          </w:p>
          <w:p w:rsidR="00BB5182" w:rsidRPr="009403C0" w:rsidRDefault="00BB5182" w:rsidP="00754E63">
            <w:pPr>
              <w:rPr>
                <w:color w:val="000000"/>
                <w:sz w:val="20"/>
                <w:szCs w:val="20"/>
              </w:rPr>
            </w:pPr>
            <w:r w:rsidRPr="009403C0">
              <w:rPr>
                <w:color w:val="000000"/>
                <w:sz w:val="20"/>
                <w:szCs w:val="20"/>
              </w:rPr>
              <w:t>Форма собственности: муниципальная;</w:t>
            </w:r>
          </w:p>
          <w:p w:rsidR="00BB5182" w:rsidRPr="009403C0" w:rsidRDefault="00BB5182" w:rsidP="00754E63">
            <w:pPr>
              <w:rPr>
                <w:color w:val="000000"/>
                <w:sz w:val="20"/>
                <w:szCs w:val="20"/>
              </w:rPr>
            </w:pPr>
            <w:r w:rsidRPr="009403C0">
              <w:rPr>
                <w:color w:val="000000"/>
                <w:sz w:val="20"/>
                <w:szCs w:val="20"/>
              </w:rPr>
              <w:t>Учредитель: Артемовский городской округ</w:t>
            </w:r>
          </w:p>
        </w:tc>
        <w:tc>
          <w:tcPr>
            <w:tcW w:w="2579" w:type="dxa"/>
            <w:gridSpan w:val="3"/>
          </w:tcPr>
          <w:p w:rsidR="00BB5182" w:rsidRPr="009403C0" w:rsidRDefault="00BB5182" w:rsidP="00754E63">
            <w:pPr>
              <w:rPr>
                <w:color w:val="000000"/>
                <w:sz w:val="20"/>
                <w:szCs w:val="20"/>
              </w:rPr>
            </w:pPr>
            <w:r w:rsidRPr="009403C0">
              <w:rPr>
                <w:color w:val="000000"/>
                <w:sz w:val="20"/>
                <w:szCs w:val="20"/>
              </w:rPr>
              <w:t xml:space="preserve">692770, </w:t>
            </w:r>
            <w:r w:rsidRPr="009403C0">
              <w:rPr>
                <w:b/>
                <w:color w:val="000000"/>
                <w:sz w:val="20"/>
                <w:szCs w:val="20"/>
              </w:rPr>
              <w:t>г. Артем</w:t>
            </w:r>
            <w:r w:rsidRPr="009403C0">
              <w:rPr>
                <w:color w:val="000000"/>
                <w:sz w:val="20"/>
                <w:szCs w:val="20"/>
              </w:rPr>
              <w:t>,</w:t>
            </w:r>
          </w:p>
          <w:p w:rsidR="00BB5182" w:rsidRPr="009403C0" w:rsidRDefault="00BB5182" w:rsidP="00754E63">
            <w:pPr>
              <w:rPr>
                <w:color w:val="000000"/>
                <w:sz w:val="20"/>
                <w:szCs w:val="20"/>
              </w:rPr>
            </w:pPr>
            <w:r w:rsidRPr="009403C0">
              <w:rPr>
                <w:color w:val="000000"/>
                <w:sz w:val="20"/>
                <w:szCs w:val="20"/>
              </w:rPr>
              <w:t>ул. Гагарина, 135</w:t>
            </w:r>
          </w:p>
          <w:p w:rsidR="00BB5182" w:rsidRPr="009403C0" w:rsidRDefault="00BB5182" w:rsidP="00754E63">
            <w:pPr>
              <w:rPr>
                <w:color w:val="000000"/>
                <w:sz w:val="20"/>
                <w:szCs w:val="20"/>
              </w:rPr>
            </w:pPr>
            <w:r w:rsidRPr="009403C0">
              <w:rPr>
                <w:color w:val="000000"/>
                <w:sz w:val="20"/>
                <w:szCs w:val="20"/>
              </w:rPr>
              <w:t>8(42337)48096</w:t>
            </w:r>
          </w:p>
          <w:p w:rsidR="00BB5182" w:rsidRPr="009403C0" w:rsidRDefault="00D27028" w:rsidP="00754E63">
            <w:pPr>
              <w:rPr>
                <w:color w:val="000000"/>
                <w:sz w:val="20"/>
                <w:szCs w:val="20"/>
              </w:rPr>
            </w:pPr>
            <w:hyperlink r:id="rId112" w:history="1">
              <w:r w:rsidR="00BB5182" w:rsidRPr="009403C0">
                <w:rPr>
                  <w:color w:val="000000"/>
                  <w:sz w:val="20"/>
                  <w:szCs w:val="20"/>
                </w:rPr>
                <w:t>school20135@mail.ru</w:t>
              </w:r>
            </w:hyperlink>
          </w:p>
        </w:tc>
        <w:tc>
          <w:tcPr>
            <w:tcW w:w="2100" w:type="dxa"/>
          </w:tcPr>
          <w:p w:rsidR="00BB5182" w:rsidRPr="009403C0" w:rsidRDefault="00BB5182" w:rsidP="00754E63">
            <w:pPr>
              <w:rPr>
                <w:color w:val="000000"/>
                <w:sz w:val="20"/>
                <w:szCs w:val="20"/>
              </w:rPr>
            </w:pPr>
            <w:r w:rsidRPr="009403C0">
              <w:rPr>
                <w:color w:val="000000"/>
                <w:sz w:val="20"/>
                <w:szCs w:val="20"/>
              </w:rPr>
              <w:t>июнь-июль</w:t>
            </w:r>
          </w:p>
          <w:p w:rsidR="00BB5182" w:rsidRPr="009403C0" w:rsidRDefault="00BB5182" w:rsidP="00754E63">
            <w:pPr>
              <w:rPr>
                <w:color w:val="000000"/>
                <w:sz w:val="20"/>
                <w:szCs w:val="20"/>
              </w:rPr>
            </w:pPr>
            <w:r w:rsidRPr="009403C0">
              <w:rPr>
                <w:color w:val="000000"/>
                <w:sz w:val="20"/>
                <w:szCs w:val="20"/>
              </w:rPr>
              <w:t>4 смены</w:t>
            </w:r>
          </w:p>
        </w:tc>
        <w:tc>
          <w:tcPr>
            <w:tcW w:w="1249" w:type="dxa"/>
            <w:gridSpan w:val="2"/>
          </w:tcPr>
          <w:p w:rsidR="00BB5182" w:rsidRPr="009403C0" w:rsidRDefault="00BB5182" w:rsidP="00754E63">
            <w:pPr>
              <w:rPr>
                <w:color w:val="000000"/>
                <w:sz w:val="20"/>
                <w:szCs w:val="20"/>
              </w:rPr>
            </w:pPr>
            <w:r w:rsidRPr="009403C0">
              <w:rPr>
                <w:color w:val="000000"/>
                <w:sz w:val="20"/>
                <w:szCs w:val="20"/>
              </w:rPr>
              <w:t>30 чел.</w:t>
            </w:r>
          </w:p>
          <w:p w:rsidR="00BB5182" w:rsidRPr="009403C0" w:rsidRDefault="00BB5182" w:rsidP="00754E63">
            <w:pPr>
              <w:rPr>
                <w:color w:val="000000"/>
                <w:sz w:val="20"/>
                <w:szCs w:val="20"/>
              </w:rPr>
            </w:pPr>
            <w:r w:rsidRPr="009403C0">
              <w:rPr>
                <w:color w:val="000000"/>
                <w:sz w:val="20"/>
                <w:szCs w:val="20"/>
              </w:rPr>
              <w:t>5-10 кл.</w:t>
            </w:r>
          </w:p>
        </w:tc>
        <w:tc>
          <w:tcPr>
            <w:tcW w:w="2156" w:type="dxa"/>
            <w:gridSpan w:val="4"/>
          </w:tcPr>
          <w:p w:rsidR="00BB5182" w:rsidRPr="009403C0" w:rsidRDefault="00BB5182" w:rsidP="00754E63">
            <w:pPr>
              <w:rPr>
                <w:color w:val="000000"/>
                <w:sz w:val="20"/>
                <w:szCs w:val="20"/>
              </w:rPr>
            </w:pPr>
            <w:r w:rsidRPr="009403C0">
              <w:rPr>
                <w:color w:val="000000"/>
                <w:sz w:val="20"/>
                <w:szCs w:val="20"/>
              </w:rPr>
              <w:t>спортивная площадка, спортивный зал</w:t>
            </w:r>
          </w:p>
        </w:tc>
        <w:tc>
          <w:tcPr>
            <w:tcW w:w="1283" w:type="dxa"/>
            <w:gridSpan w:val="4"/>
          </w:tcPr>
          <w:p w:rsidR="00BB5182" w:rsidRPr="009403C0" w:rsidRDefault="00BB5182" w:rsidP="00754E63">
            <w:pPr>
              <w:rPr>
                <w:color w:val="000000"/>
                <w:sz w:val="20"/>
                <w:szCs w:val="20"/>
              </w:rPr>
            </w:pPr>
            <w:r w:rsidRPr="009403C0">
              <w:rPr>
                <w:color w:val="000000"/>
                <w:sz w:val="20"/>
                <w:szCs w:val="20"/>
              </w:rPr>
              <w:t>бесплатно</w:t>
            </w:r>
          </w:p>
          <w:p w:rsidR="00BB5182" w:rsidRPr="009403C0" w:rsidRDefault="00BB5182" w:rsidP="00754E63">
            <w:pPr>
              <w:rPr>
                <w:color w:val="000000"/>
                <w:sz w:val="20"/>
                <w:szCs w:val="20"/>
              </w:rPr>
            </w:pPr>
            <w:r w:rsidRPr="009403C0">
              <w:rPr>
                <w:color w:val="000000"/>
                <w:sz w:val="20"/>
                <w:szCs w:val="20"/>
              </w:rPr>
              <w:t>7(10) дней</w:t>
            </w:r>
          </w:p>
        </w:tc>
        <w:tc>
          <w:tcPr>
            <w:tcW w:w="1415" w:type="dxa"/>
            <w:gridSpan w:val="2"/>
          </w:tcPr>
          <w:p w:rsidR="00BB5182" w:rsidRPr="009403C0" w:rsidRDefault="00BB5182" w:rsidP="00754E63">
            <w:pPr>
              <w:rPr>
                <w:color w:val="000000"/>
                <w:sz w:val="20"/>
                <w:szCs w:val="20"/>
              </w:rPr>
            </w:pPr>
          </w:p>
        </w:tc>
        <w:tc>
          <w:tcPr>
            <w:tcW w:w="2703" w:type="dxa"/>
            <w:gridSpan w:val="2"/>
          </w:tcPr>
          <w:p w:rsidR="00BB5182" w:rsidRPr="009403C0" w:rsidRDefault="00BB5182" w:rsidP="00754E63">
            <w:pPr>
              <w:jc w:val="both"/>
              <w:rPr>
                <w:color w:val="000000"/>
                <w:sz w:val="20"/>
                <w:szCs w:val="20"/>
              </w:rPr>
            </w:pPr>
            <w:r w:rsidRPr="009403C0">
              <w:rPr>
                <w:color w:val="000000"/>
                <w:sz w:val="20"/>
                <w:szCs w:val="20"/>
              </w:rPr>
              <w:t>В программе лагеря: физкультурно-оздоровительные дела, участие в городских спортивных мероприятиях, соревнованиях, разучивание различных дворовых игр, проведение акций по месту жительства, развитие дворово-уличных соревнований.</w:t>
            </w:r>
          </w:p>
          <w:p w:rsidR="00BB5182" w:rsidRPr="009403C0" w:rsidRDefault="00D27028" w:rsidP="00754E63">
            <w:pPr>
              <w:jc w:val="both"/>
              <w:rPr>
                <w:color w:val="000000"/>
                <w:sz w:val="20"/>
                <w:szCs w:val="20"/>
              </w:rPr>
            </w:pPr>
            <w:hyperlink r:id="rId113" w:history="1">
              <w:r w:rsidR="00BB5182" w:rsidRPr="009403C0">
                <w:rPr>
                  <w:color w:val="000000"/>
                  <w:sz w:val="20"/>
                  <w:szCs w:val="20"/>
                </w:rPr>
                <w:t>artem-school-20.ucoz.ru</w:t>
              </w:r>
            </w:hyperlink>
          </w:p>
        </w:tc>
      </w:tr>
      <w:tr w:rsidR="00BB5182" w:rsidRPr="004041AE" w:rsidTr="003017D0">
        <w:tc>
          <w:tcPr>
            <w:tcW w:w="708" w:type="dxa"/>
          </w:tcPr>
          <w:p w:rsidR="00BB5182" w:rsidRPr="009403C0" w:rsidRDefault="00BB5182" w:rsidP="00754E63">
            <w:pPr>
              <w:pStyle w:val="a5"/>
              <w:numPr>
                <w:ilvl w:val="0"/>
                <w:numId w:val="23"/>
              </w:numPr>
              <w:jc w:val="center"/>
              <w:rPr>
                <w:sz w:val="20"/>
                <w:szCs w:val="20"/>
              </w:rPr>
            </w:pPr>
          </w:p>
        </w:tc>
        <w:tc>
          <w:tcPr>
            <w:tcW w:w="2125" w:type="dxa"/>
          </w:tcPr>
          <w:p w:rsidR="00BB5182" w:rsidRPr="009403C0" w:rsidRDefault="00BB5182" w:rsidP="00754E63">
            <w:pPr>
              <w:rPr>
                <w:color w:val="000000"/>
                <w:sz w:val="20"/>
                <w:szCs w:val="20"/>
              </w:rPr>
            </w:pPr>
            <w:r w:rsidRPr="009403C0">
              <w:rPr>
                <w:color w:val="000000"/>
                <w:sz w:val="20"/>
                <w:szCs w:val="20"/>
              </w:rPr>
              <w:t xml:space="preserve">Профильный спортивно-трудовой оздоровительный  лагерь с дневным пребыванием на базе муниципального бюджетного общеобразовательного учреждения  </w:t>
            </w:r>
            <w:r w:rsidRPr="009403C0">
              <w:rPr>
                <w:b/>
                <w:color w:val="000000"/>
                <w:sz w:val="20"/>
                <w:szCs w:val="20"/>
              </w:rPr>
              <w:t>«Средняя общеобразовательная школа № 22»</w:t>
            </w:r>
            <w:r w:rsidRPr="009403C0">
              <w:rPr>
                <w:color w:val="000000"/>
                <w:sz w:val="20"/>
                <w:szCs w:val="20"/>
              </w:rPr>
              <w:t xml:space="preserve"> с. </w:t>
            </w:r>
            <w:r w:rsidRPr="009403C0">
              <w:rPr>
                <w:color w:val="000000"/>
                <w:sz w:val="20"/>
                <w:szCs w:val="20"/>
              </w:rPr>
              <w:lastRenderedPageBreak/>
              <w:t>Кневичи Артемовского городского округа</w:t>
            </w:r>
          </w:p>
          <w:p w:rsidR="00BB5182" w:rsidRPr="009403C0" w:rsidRDefault="00BB5182" w:rsidP="00754E63">
            <w:pPr>
              <w:rPr>
                <w:color w:val="000000"/>
                <w:sz w:val="20"/>
                <w:szCs w:val="20"/>
              </w:rPr>
            </w:pPr>
            <w:r w:rsidRPr="009403C0">
              <w:rPr>
                <w:color w:val="000000"/>
                <w:sz w:val="20"/>
                <w:szCs w:val="20"/>
              </w:rPr>
              <w:t>Форма собственности: муниципальная;</w:t>
            </w:r>
          </w:p>
          <w:p w:rsidR="00BB5182" w:rsidRPr="009403C0" w:rsidRDefault="00BB5182" w:rsidP="00754E63">
            <w:pPr>
              <w:rPr>
                <w:color w:val="000000"/>
                <w:sz w:val="20"/>
                <w:szCs w:val="20"/>
              </w:rPr>
            </w:pPr>
            <w:r w:rsidRPr="009403C0">
              <w:rPr>
                <w:color w:val="000000"/>
                <w:sz w:val="20"/>
                <w:szCs w:val="20"/>
              </w:rPr>
              <w:t>Учредитель: Артемовский городской округ</w:t>
            </w:r>
          </w:p>
        </w:tc>
        <w:tc>
          <w:tcPr>
            <w:tcW w:w="2579" w:type="dxa"/>
            <w:gridSpan w:val="3"/>
          </w:tcPr>
          <w:p w:rsidR="00BB5182" w:rsidRPr="009403C0" w:rsidRDefault="00BB5182" w:rsidP="00754E63">
            <w:pPr>
              <w:rPr>
                <w:color w:val="000000"/>
                <w:sz w:val="20"/>
                <w:szCs w:val="20"/>
              </w:rPr>
            </w:pPr>
            <w:r w:rsidRPr="009403C0">
              <w:rPr>
                <w:color w:val="000000"/>
                <w:sz w:val="20"/>
                <w:szCs w:val="20"/>
              </w:rPr>
              <w:lastRenderedPageBreak/>
              <w:t xml:space="preserve">692777, </w:t>
            </w:r>
            <w:r w:rsidRPr="009403C0">
              <w:rPr>
                <w:b/>
                <w:color w:val="000000"/>
                <w:sz w:val="20"/>
                <w:szCs w:val="20"/>
              </w:rPr>
              <w:t>г. Артем</w:t>
            </w:r>
            <w:r w:rsidRPr="009403C0">
              <w:rPr>
                <w:color w:val="000000"/>
                <w:sz w:val="20"/>
                <w:szCs w:val="20"/>
              </w:rPr>
              <w:t>,</w:t>
            </w:r>
          </w:p>
          <w:p w:rsidR="00BB5182" w:rsidRPr="009403C0" w:rsidRDefault="00BB5182" w:rsidP="00754E63">
            <w:pPr>
              <w:rPr>
                <w:color w:val="000000"/>
                <w:sz w:val="20"/>
                <w:szCs w:val="20"/>
              </w:rPr>
            </w:pPr>
            <w:r w:rsidRPr="009403C0">
              <w:rPr>
                <w:color w:val="000000"/>
                <w:sz w:val="20"/>
                <w:szCs w:val="20"/>
              </w:rPr>
              <w:t xml:space="preserve">с. Кневичи, </w:t>
            </w:r>
          </w:p>
          <w:p w:rsidR="00BB5182" w:rsidRPr="009403C0" w:rsidRDefault="00BB5182" w:rsidP="00754E63">
            <w:pPr>
              <w:rPr>
                <w:color w:val="000000"/>
                <w:sz w:val="20"/>
                <w:szCs w:val="20"/>
              </w:rPr>
            </w:pPr>
            <w:r w:rsidRPr="009403C0">
              <w:rPr>
                <w:color w:val="000000"/>
                <w:sz w:val="20"/>
                <w:szCs w:val="20"/>
              </w:rPr>
              <w:t>пер. Русский, 1</w:t>
            </w:r>
          </w:p>
          <w:p w:rsidR="00BB5182" w:rsidRPr="009403C0" w:rsidRDefault="00BB5182" w:rsidP="00754E63">
            <w:pPr>
              <w:rPr>
                <w:color w:val="000000"/>
                <w:sz w:val="20"/>
                <w:szCs w:val="20"/>
              </w:rPr>
            </w:pPr>
            <w:r w:rsidRPr="009403C0">
              <w:rPr>
                <w:color w:val="000000"/>
                <w:sz w:val="20"/>
                <w:szCs w:val="20"/>
              </w:rPr>
              <w:t>8(42337)39644</w:t>
            </w:r>
          </w:p>
          <w:p w:rsidR="00BB5182" w:rsidRPr="009403C0" w:rsidRDefault="00D27028" w:rsidP="00754E63">
            <w:pPr>
              <w:rPr>
                <w:color w:val="000000"/>
                <w:sz w:val="20"/>
                <w:szCs w:val="20"/>
              </w:rPr>
            </w:pPr>
            <w:hyperlink r:id="rId114" w:history="1">
              <w:r w:rsidR="00BB5182" w:rsidRPr="009403C0">
                <w:rPr>
                  <w:color w:val="000000"/>
                  <w:sz w:val="20"/>
                  <w:szCs w:val="20"/>
                </w:rPr>
                <w:t>knevichi.sch.22@mail.ru</w:t>
              </w:r>
            </w:hyperlink>
          </w:p>
        </w:tc>
        <w:tc>
          <w:tcPr>
            <w:tcW w:w="2100" w:type="dxa"/>
          </w:tcPr>
          <w:p w:rsidR="00BB5182" w:rsidRPr="009403C0" w:rsidRDefault="00BB5182" w:rsidP="00754E63">
            <w:pPr>
              <w:rPr>
                <w:color w:val="000000"/>
                <w:sz w:val="20"/>
                <w:szCs w:val="20"/>
              </w:rPr>
            </w:pPr>
            <w:r w:rsidRPr="009403C0">
              <w:rPr>
                <w:color w:val="000000"/>
                <w:sz w:val="20"/>
                <w:szCs w:val="20"/>
              </w:rPr>
              <w:t>июнь-июль</w:t>
            </w:r>
          </w:p>
          <w:p w:rsidR="00BB5182" w:rsidRPr="009403C0" w:rsidRDefault="00BB5182" w:rsidP="00754E63">
            <w:pPr>
              <w:rPr>
                <w:color w:val="000000"/>
                <w:sz w:val="20"/>
                <w:szCs w:val="20"/>
              </w:rPr>
            </w:pPr>
            <w:r w:rsidRPr="009403C0">
              <w:rPr>
                <w:color w:val="000000"/>
                <w:sz w:val="20"/>
                <w:szCs w:val="20"/>
              </w:rPr>
              <w:t>4 смены</w:t>
            </w:r>
          </w:p>
        </w:tc>
        <w:tc>
          <w:tcPr>
            <w:tcW w:w="1249" w:type="dxa"/>
            <w:gridSpan w:val="2"/>
          </w:tcPr>
          <w:p w:rsidR="00BB5182" w:rsidRPr="009403C0" w:rsidRDefault="00BB5182" w:rsidP="00754E63">
            <w:pPr>
              <w:rPr>
                <w:color w:val="000000"/>
                <w:sz w:val="20"/>
                <w:szCs w:val="20"/>
              </w:rPr>
            </w:pPr>
            <w:r w:rsidRPr="009403C0">
              <w:rPr>
                <w:color w:val="000000"/>
                <w:sz w:val="20"/>
                <w:szCs w:val="20"/>
              </w:rPr>
              <w:t>30 чел.</w:t>
            </w:r>
          </w:p>
          <w:p w:rsidR="00BB5182" w:rsidRPr="009403C0" w:rsidRDefault="00BB5182" w:rsidP="00754E63">
            <w:pPr>
              <w:rPr>
                <w:color w:val="000000"/>
                <w:sz w:val="20"/>
                <w:szCs w:val="20"/>
              </w:rPr>
            </w:pPr>
            <w:r w:rsidRPr="009403C0">
              <w:rPr>
                <w:color w:val="000000"/>
                <w:sz w:val="20"/>
                <w:szCs w:val="20"/>
              </w:rPr>
              <w:t>1-11 кл.</w:t>
            </w:r>
          </w:p>
        </w:tc>
        <w:tc>
          <w:tcPr>
            <w:tcW w:w="2156" w:type="dxa"/>
            <w:gridSpan w:val="4"/>
          </w:tcPr>
          <w:p w:rsidR="00BB5182" w:rsidRPr="009403C0" w:rsidRDefault="00BB5182" w:rsidP="00754E63">
            <w:pPr>
              <w:rPr>
                <w:color w:val="000000"/>
                <w:sz w:val="20"/>
                <w:szCs w:val="20"/>
              </w:rPr>
            </w:pPr>
            <w:r w:rsidRPr="009403C0">
              <w:rPr>
                <w:color w:val="000000"/>
                <w:sz w:val="20"/>
                <w:szCs w:val="20"/>
              </w:rPr>
              <w:t>спортивная площадка, спортивный зал</w:t>
            </w:r>
          </w:p>
        </w:tc>
        <w:tc>
          <w:tcPr>
            <w:tcW w:w="1283" w:type="dxa"/>
            <w:gridSpan w:val="4"/>
          </w:tcPr>
          <w:p w:rsidR="00BB5182" w:rsidRPr="009403C0" w:rsidRDefault="00BB5182" w:rsidP="00754E63">
            <w:pPr>
              <w:rPr>
                <w:color w:val="000000"/>
                <w:sz w:val="20"/>
                <w:szCs w:val="20"/>
              </w:rPr>
            </w:pPr>
            <w:r w:rsidRPr="009403C0">
              <w:rPr>
                <w:color w:val="000000"/>
                <w:sz w:val="20"/>
                <w:szCs w:val="20"/>
              </w:rPr>
              <w:t>бесплатно</w:t>
            </w:r>
          </w:p>
          <w:p w:rsidR="00BB5182" w:rsidRPr="009403C0" w:rsidRDefault="00BB5182" w:rsidP="00754E63">
            <w:pPr>
              <w:rPr>
                <w:color w:val="000000"/>
                <w:sz w:val="20"/>
                <w:szCs w:val="20"/>
              </w:rPr>
            </w:pPr>
            <w:r w:rsidRPr="009403C0">
              <w:rPr>
                <w:color w:val="000000"/>
                <w:sz w:val="20"/>
                <w:szCs w:val="20"/>
              </w:rPr>
              <w:t>7(10) дней</w:t>
            </w:r>
          </w:p>
        </w:tc>
        <w:tc>
          <w:tcPr>
            <w:tcW w:w="1415" w:type="dxa"/>
            <w:gridSpan w:val="2"/>
          </w:tcPr>
          <w:p w:rsidR="00BB5182" w:rsidRPr="009403C0" w:rsidRDefault="00BB5182" w:rsidP="00754E63">
            <w:pPr>
              <w:rPr>
                <w:color w:val="000000"/>
                <w:sz w:val="20"/>
                <w:szCs w:val="20"/>
              </w:rPr>
            </w:pPr>
          </w:p>
        </w:tc>
        <w:tc>
          <w:tcPr>
            <w:tcW w:w="2703" w:type="dxa"/>
            <w:gridSpan w:val="2"/>
          </w:tcPr>
          <w:p w:rsidR="00BB5182" w:rsidRPr="009403C0" w:rsidRDefault="00BB5182" w:rsidP="00754E63">
            <w:pPr>
              <w:jc w:val="both"/>
              <w:rPr>
                <w:color w:val="000000"/>
                <w:sz w:val="20"/>
                <w:szCs w:val="20"/>
              </w:rPr>
            </w:pPr>
            <w:r w:rsidRPr="009403C0">
              <w:rPr>
                <w:color w:val="000000"/>
                <w:sz w:val="20"/>
                <w:szCs w:val="20"/>
              </w:rPr>
              <w:t>В программе лагеря: физкультурно-оздоровительные дела, участие в городских спортивных мероприятиях, соревнованиях, разучивание различных дворовых игр, проведение акций по месту жительства, развитие дворово-уличных соревнований.</w:t>
            </w:r>
          </w:p>
          <w:p w:rsidR="00BB5182" w:rsidRPr="009403C0" w:rsidRDefault="00BB5182" w:rsidP="00754E63">
            <w:pPr>
              <w:jc w:val="both"/>
              <w:rPr>
                <w:color w:val="000000"/>
                <w:sz w:val="20"/>
                <w:szCs w:val="20"/>
              </w:rPr>
            </w:pPr>
            <w:r w:rsidRPr="009403C0">
              <w:rPr>
                <w:color w:val="000000"/>
                <w:sz w:val="20"/>
                <w:szCs w:val="20"/>
              </w:rPr>
              <w:t>knevichishkola.ru</w:t>
            </w:r>
          </w:p>
        </w:tc>
      </w:tr>
      <w:tr w:rsidR="00BB5182" w:rsidRPr="004041AE" w:rsidTr="003017D0">
        <w:tc>
          <w:tcPr>
            <w:tcW w:w="708" w:type="dxa"/>
          </w:tcPr>
          <w:p w:rsidR="00BB5182" w:rsidRPr="009403C0" w:rsidRDefault="00BB5182" w:rsidP="00754E63">
            <w:pPr>
              <w:pStyle w:val="a5"/>
              <w:numPr>
                <w:ilvl w:val="0"/>
                <w:numId w:val="23"/>
              </w:numPr>
              <w:jc w:val="center"/>
              <w:rPr>
                <w:sz w:val="20"/>
                <w:szCs w:val="20"/>
              </w:rPr>
            </w:pPr>
          </w:p>
        </w:tc>
        <w:tc>
          <w:tcPr>
            <w:tcW w:w="2125" w:type="dxa"/>
          </w:tcPr>
          <w:p w:rsidR="00BB5182" w:rsidRPr="009403C0" w:rsidRDefault="00BB5182" w:rsidP="00754E63">
            <w:pPr>
              <w:rPr>
                <w:color w:val="000000"/>
                <w:sz w:val="20"/>
                <w:szCs w:val="20"/>
              </w:rPr>
            </w:pPr>
            <w:r w:rsidRPr="009403C0">
              <w:rPr>
                <w:color w:val="000000"/>
                <w:sz w:val="20"/>
                <w:szCs w:val="20"/>
              </w:rPr>
              <w:t xml:space="preserve">Профильный спортивно-трудовой оздоровительный  лагерь с дневным пребыванием на базе муниципального бюджетного общеобразовательного учреждения  </w:t>
            </w:r>
            <w:r w:rsidRPr="009403C0">
              <w:rPr>
                <w:b/>
                <w:color w:val="000000"/>
                <w:sz w:val="20"/>
                <w:szCs w:val="20"/>
              </w:rPr>
              <w:t>«Средняя общеобразовательная школа № 31»</w:t>
            </w:r>
            <w:r w:rsidRPr="009403C0">
              <w:rPr>
                <w:color w:val="000000"/>
                <w:sz w:val="20"/>
                <w:szCs w:val="20"/>
              </w:rPr>
              <w:t xml:space="preserve"> Артемовского городского округа</w:t>
            </w:r>
          </w:p>
          <w:p w:rsidR="00BB5182" w:rsidRPr="009403C0" w:rsidRDefault="00BB5182" w:rsidP="00754E63">
            <w:pPr>
              <w:rPr>
                <w:color w:val="000000"/>
                <w:sz w:val="20"/>
                <w:szCs w:val="20"/>
              </w:rPr>
            </w:pPr>
            <w:r w:rsidRPr="009403C0">
              <w:rPr>
                <w:color w:val="000000"/>
                <w:sz w:val="20"/>
                <w:szCs w:val="20"/>
              </w:rPr>
              <w:t>Форма собственности: муниципальная;</w:t>
            </w:r>
          </w:p>
          <w:p w:rsidR="00BB5182" w:rsidRPr="009403C0" w:rsidRDefault="00BB5182" w:rsidP="00754E63">
            <w:pPr>
              <w:rPr>
                <w:color w:val="000000"/>
                <w:sz w:val="20"/>
                <w:szCs w:val="20"/>
              </w:rPr>
            </w:pPr>
            <w:r w:rsidRPr="009403C0">
              <w:rPr>
                <w:color w:val="000000"/>
                <w:sz w:val="20"/>
                <w:szCs w:val="20"/>
              </w:rPr>
              <w:t>Учредитель: Артемовский городской округ</w:t>
            </w:r>
          </w:p>
        </w:tc>
        <w:tc>
          <w:tcPr>
            <w:tcW w:w="2579" w:type="dxa"/>
            <w:gridSpan w:val="3"/>
          </w:tcPr>
          <w:p w:rsidR="00BB5182" w:rsidRPr="009403C0" w:rsidRDefault="00BB5182" w:rsidP="00754E63">
            <w:pPr>
              <w:rPr>
                <w:color w:val="000000"/>
                <w:sz w:val="20"/>
                <w:szCs w:val="20"/>
              </w:rPr>
            </w:pPr>
            <w:r w:rsidRPr="009403C0">
              <w:rPr>
                <w:color w:val="000000"/>
                <w:sz w:val="20"/>
                <w:szCs w:val="20"/>
              </w:rPr>
              <w:t xml:space="preserve">692754, </w:t>
            </w:r>
            <w:r w:rsidRPr="009403C0">
              <w:rPr>
                <w:b/>
                <w:color w:val="000000"/>
                <w:sz w:val="20"/>
                <w:szCs w:val="20"/>
              </w:rPr>
              <w:t>г. Артем</w:t>
            </w:r>
            <w:r w:rsidRPr="009403C0">
              <w:rPr>
                <w:color w:val="000000"/>
                <w:sz w:val="20"/>
                <w:szCs w:val="20"/>
              </w:rPr>
              <w:t xml:space="preserve">, </w:t>
            </w:r>
          </w:p>
          <w:p w:rsidR="00BB5182" w:rsidRPr="009403C0" w:rsidRDefault="00BB5182" w:rsidP="00754E63">
            <w:pPr>
              <w:rPr>
                <w:color w:val="000000"/>
                <w:sz w:val="20"/>
                <w:szCs w:val="20"/>
              </w:rPr>
            </w:pPr>
            <w:r w:rsidRPr="009403C0">
              <w:rPr>
                <w:color w:val="000000"/>
                <w:sz w:val="20"/>
                <w:szCs w:val="20"/>
              </w:rPr>
              <w:t>ул. Донбасская, 17</w:t>
            </w:r>
          </w:p>
          <w:p w:rsidR="00BB5182" w:rsidRPr="009403C0" w:rsidRDefault="00BB5182" w:rsidP="00754E63">
            <w:pPr>
              <w:rPr>
                <w:color w:val="000000"/>
                <w:sz w:val="20"/>
                <w:szCs w:val="20"/>
              </w:rPr>
            </w:pPr>
            <w:r w:rsidRPr="009403C0">
              <w:rPr>
                <w:color w:val="000000"/>
                <w:sz w:val="20"/>
                <w:szCs w:val="20"/>
              </w:rPr>
              <w:t>8(42337)44941</w:t>
            </w:r>
          </w:p>
          <w:p w:rsidR="00BB5182" w:rsidRPr="009403C0" w:rsidRDefault="00D27028" w:rsidP="00754E63">
            <w:pPr>
              <w:rPr>
                <w:color w:val="000000"/>
                <w:sz w:val="20"/>
                <w:szCs w:val="20"/>
              </w:rPr>
            </w:pPr>
            <w:hyperlink r:id="rId115" w:history="1">
              <w:r w:rsidR="00BB5182" w:rsidRPr="009403C0">
                <w:rPr>
                  <w:color w:val="000000"/>
                  <w:sz w:val="20"/>
                  <w:szCs w:val="20"/>
                </w:rPr>
                <w:t>school_31artem@mail.ru</w:t>
              </w:r>
            </w:hyperlink>
          </w:p>
        </w:tc>
        <w:tc>
          <w:tcPr>
            <w:tcW w:w="2100" w:type="dxa"/>
          </w:tcPr>
          <w:p w:rsidR="00BB5182" w:rsidRPr="009403C0" w:rsidRDefault="00BB5182" w:rsidP="00754E63">
            <w:pPr>
              <w:rPr>
                <w:color w:val="000000"/>
                <w:sz w:val="20"/>
                <w:szCs w:val="20"/>
              </w:rPr>
            </w:pPr>
            <w:r w:rsidRPr="009403C0">
              <w:rPr>
                <w:color w:val="000000"/>
                <w:sz w:val="20"/>
                <w:szCs w:val="20"/>
              </w:rPr>
              <w:t>июнь-июль</w:t>
            </w:r>
          </w:p>
          <w:p w:rsidR="00BB5182" w:rsidRPr="009403C0" w:rsidRDefault="00BB5182" w:rsidP="00754E63">
            <w:pPr>
              <w:rPr>
                <w:color w:val="000000"/>
                <w:sz w:val="20"/>
                <w:szCs w:val="20"/>
              </w:rPr>
            </w:pPr>
            <w:r w:rsidRPr="009403C0">
              <w:rPr>
                <w:color w:val="000000"/>
                <w:sz w:val="20"/>
                <w:szCs w:val="20"/>
              </w:rPr>
              <w:t>4 смены</w:t>
            </w:r>
          </w:p>
        </w:tc>
        <w:tc>
          <w:tcPr>
            <w:tcW w:w="1249" w:type="dxa"/>
            <w:gridSpan w:val="2"/>
          </w:tcPr>
          <w:p w:rsidR="00BB5182" w:rsidRPr="009403C0" w:rsidRDefault="00BB5182" w:rsidP="00754E63">
            <w:pPr>
              <w:rPr>
                <w:color w:val="000000"/>
                <w:sz w:val="20"/>
                <w:szCs w:val="20"/>
              </w:rPr>
            </w:pPr>
            <w:r w:rsidRPr="009403C0">
              <w:rPr>
                <w:color w:val="000000"/>
                <w:sz w:val="20"/>
                <w:szCs w:val="20"/>
              </w:rPr>
              <w:t>30 чел.</w:t>
            </w:r>
          </w:p>
          <w:p w:rsidR="00BB5182" w:rsidRPr="009403C0" w:rsidRDefault="00BB5182" w:rsidP="00754E63">
            <w:pPr>
              <w:rPr>
                <w:color w:val="000000"/>
                <w:sz w:val="20"/>
                <w:szCs w:val="20"/>
              </w:rPr>
            </w:pPr>
            <w:r w:rsidRPr="009403C0">
              <w:rPr>
                <w:color w:val="000000"/>
                <w:sz w:val="20"/>
                <w:szCs w:val="20"/>
              </w:rPr>
              <w:t>1-11 кл.</w:t>
            </w:r>
          </w:p>
        </w:tc>
        <w:tc>
          <w:tcPr>
            <w:tcW w:w="2156" w:type="dxa"/>
            <w:gridSpan w:val="4"/>
          </w:tcPr>
          <w:p w:rsidR="00BB5182" w:rsidRPr="009403C0" w:rsidRDefault="00BB5182" w:rsidP="00754E63">
            <w:pPr>
              <w:rPr>
                <w:color w:val="000000"/>
                <w:sz w:val="20"/>
                <w:szCs w:val="20"/>
              </w:rPr>
            </w:pPr>
            <w:r w:rsidRPr="009403C0">
              <w:rPr>
                <w:color w:val="000000"/>
                <w:sz w:val="20"/>
                <w:szCs w:val="20"/>
              </w:rPr>
              <w:t>спортивная площадка, спортивный зал</w:t>
            </w:r>
          </w:p>
        </w:tc>
        <w:tc>
          <w:tcPr>
            <w:tcW w:w="1283" w:type="dxa"/>
            <w:gridSpan w:val="4"/>
          </w:tcPr>
          <w:p w:rsidR="00BB5182" w:rsidRPr="009403C0" w:rsidRDefault="00BB5182" w:rsidP="00754E63">
            <w:pPr>
              <w:rPr>
                <w:color w:val="000000"/>
                <w:sz w:val="20"/>
                <w:szCs w:val="20"/>
              </w:rPr>
            </w:pPr>
            <w:r w:rsidRPr="009403C0">
              <w:rPr>
                <w:color w:val="000000"/>
                <w:sz w:val="20"/>
                <w:szCs w:val="20"/>
              </w:rPr>
              <w:t>бесплатно</w:t>
            </w:r>
          </w:p>
          <w:p w:rsidR="00BB5182" w:rsidRPr="009403C0" w:rsidRDefault="00BB5182" w:rsidP="00754E63">
            <w:pPr>
              <w:rPr>
                <w:color w:val="000000"/>
                <w:sz w:val="20"/>
                <w:szCs w:val="20"/>
              </w:rPr>
            </w:pPr>
            <w:r w:rsidRPr="009403C0">
              <w:rPr>
                <w:color w:val="000000"/>
                <w:sz w:val="20"/>
                <w:szCs w:val="20"/>
              </w:rPr>
              <w:t>7(10) дней</w:t>
            </w:r>
          </w:p>
        </w:tc>
        <w:tc>
          <w:tcPr>
            <w:tcW w:w="1415" w:type="dxa"/>
            <w:gridSpan w:val="2"/>
          </w:tcPr>
          <w:p w:rsidR="00BB5182" w:rsidRPr="009403C0" w:rsidRDefault="00BB5182" w:rsidP="00754E63">
            <w:pPr>
              <w:rPr>
                <w:color w:val="000000"/>
                <w:sz w:val="20"/>
                <w:szCs w:val="20"/>
              </w:rPr>
            </w:pPr>
          </w:p>
        </w:tc>
        <w:tc>
          <w:tcPr>
            <w:tcW w:w="2703" w:type="dxa"/>
            <w:gridSpan w:val="2"/>
          </w:tcPr>
          <w:p w:rsidR="00BB5182" w:rsidRPr="009403C0" w:rsidRDefault="00BB5182" w:rsidP="00754E63">
            <w:pPr>
              <w:jc w:val="both"/>
              <w:rPr>
                <w:color w:val="000000"/>
                <w:sz w:val="20"/>
                <w:szCs w:val="20"/>
              </w:rPr>
            </w:pPr>
            <w:r w:rsidRPr="009403C0">
              <w:rPr>
                <w:color w:val="000000"/>
                <w:sz w:val="20"/>
                <w:szCs w:val="20"/>
              </w:rPr>
              <w:t>В программе лагеря: физкультурно-оздоровительные дела, участие в городских спортивных мероприятиях, соревнованиях, разучивание различных дворовых игр, проведение акций по месту жительства, развитие дворово-уличных соревнований.</w:t>
            </w:r>
          </w:p>
          <w:p w:rsidR="00BB5182" w:rsidRPr="009403C0" w:rsidRDefault="00D27028" w:rsidP="00754E63">
            <w:pPr>
              <w:jc w:val="both"/>
            </w:pPr>
            <w:hyperlink r:id="rId116" w:history="1">
              <w:r w:rsidR="00BB5182" w:rsidRPr="009403C0">
                <w:rPr>
                  <w:color w:val="000000"/>
                  <w:sz w:val="20"/>
                  <w:szCs w:val="20"/>
                </w:rPr>
                <w:t>mousosch31.ucoz.ru</w:t>
              </w:r>
            </w:hyperlink>
          </w:p>
        </w:tc>
      </w:tr>
      <w:tr w:rsidR="00BB5182" w:rsidRPr="004041AE" w:rsidTr="003017D0">
        <w:tc>
          <w:tcPr>
            <w:tcW w:w="708" w:type="dxa"/>
          </w:tcPr>
          <w:p w:rsidR="00BB5182" w:rsidRPr="009403C0" w:rsidRDefault="00BB5182" w:rsidP="00754E63">
            <w:pPr>
              <w:pStyle w:val="a5"/>
              <w:numPr>
                <w:ilvl w:val="0"/>
                <w:numId w:val="23"/>
              </w:numPr>
              <w:jc w:val="center"/>
              <w:rPr>
                <w:sz w:val="20"/>
                <w:szCs w:val="20"/>
              </w:rPr>
            </w:pPr>
          </w:p>
        </w:tc>
        <w:tc>
          <w:tcPr>
            <w:tcW w:w="2125" w:type="dxa"/>
          </w:tcPr>
          <w:p w:rsidR="00BB5182" w:rsidRPr="009403C0" w:rsidRDefault="00BB5182" w:rsidP="00754E63">
            <w:pPr>
              <w:rPr>
                <w:color w:val="000000"/>
                <w:sz w:val="20"/>
                <w:szCs w:val="20"/>
              </w:rPr>
            </w:pPr>
            <w:r w:rsidRPr="009403C0">
              <w:rPr>
                <w:color w:val="000000"/>
                <w:sz w:val="20"/>
                <w:szCs w:val="20"/>
              </w:rPr>
              <w:t xml:space="preserve">Профильный спортивно-трудовой оздоровительный  лагерь с дневным пребыванием на базе муниципального бюджетного общеобразовательного учреждения  </w:t>
            </w:r>
            <w:r w:rsidRPr="009403C0">
              <w:rPr>
                <w:b/>
                <w:color w:val="000000"/>
                <w:sz w:val="20"/>
                <w:szCs w:val="20"/>
              </w:rPr>
              <w:t>«Средняя общеобразовательная школа № 33»</w:t>
            </w:r>
            <w:r w:rsidRPr="009403C0">
              <w:rPr>
                <w:color w:val="000000"/>
                <w:sz w:val="20"/>
                <w:szCs w:val="20"/>
              </w:rPr>
              <w:t xml:space="preserve"> Артемовского городского округа</w:t>
            </w:r>
          </w:p>
          <w:p w:rsidR="00BB5182" w:rsidRPr="009403C0" w:rsidRDefault="00BB5182" w:rsidP="00754E63">
            <w:pPr>
              <w:rPr>
                <w:color w:val="000000"/>
                <w:sz w:val="20"/>
                <w:szCs w:val="20"/>
              </w:rPr>
            </w:pPr>
            <w:r w:rsidRPr="009403C0">
              <w:rPr>
                <w:color w:val="000000"/>
                <w:sz w:val="20"/>
                <w:szCs w:val="20"/>
              </w:rPr>
              <w:t xml:space="preserve">Форма </w:t>
            </w:r>
            <w:r w:rsidRPr="009403C0">
              <w:rPr>
                <w:color w:val="000000"/>
                <w:sz w:val="20"/>
                <w:szCs w:val="20"/>
              </w:rPr>
              <w:lastRenderedPageBreak/>
              <w:t>собственности: муниципальная;</w:t>
            </w:r>
          </w:p>
          <w:p w:rsidR="00BB5182" w:rsidRPr="009403C0" w:rsidRDefault="00BB5182" w:rsidP="00754E63">
            <w:pPr>
              <w:rPr>
                <w:color w:val="000000"/>
                <w:sz w:val="20"/>
                <w:szCs w:val="20"/>
              </w:rPr>
            </w:pPr>
            <w:r w:rsidRPr="009403C0">
              <w:rPr>
                <w:color w:val="000000"/>
                <w:sz w:val="20"/>
                <w:szCs w:val="20"/>
              </w:rPr>
              <w:t>Учредитель: Артемовский городской округ</w:t>
            </w:r>
          </w:p>
        </w:tc>
        <w:tc>
          <w:tcPr>
            <w:tcW w:w="2579" w:type="dxa"/>
            <w:gridSpan w:val="3"/>
          </w:tcPr>
          <w:p w:rsidR="00BB5182" w:rsidRPr="009403C0" w:rsidRDefault="00BB5182" w:rsidP="00754E63">
            <w:pPr>
              <w:rPr>
                <w:color w:val="000000"/>
                <w:sz w:val="20"/>
                <w:szCs w:val="20"/>
              </w:rPr>
            </w:pPr>
            <w:r w:rsidRPr="009403C0">
              <w:rPr>
                <w:color w:val="000000"/>
                <w:sz w:val="20"/>
                <w:szCs w:val="20"/>
              </w:rPr>
              <w:lastRenderedPageBreak/>
              <w:t>692756</w:t>
            </w:r>
          </w:p>
          <w:p w:rsidR="00BB5182" w:rsidRPr="009403C0" w:rsidRDefault="00BB5182" w:rsidP="00754E63">
            <w:pPr>
              <w:rPr>
                <w:color w:val="000000"/>
                <w:sz w:val="20"/>
                <w:szCs w:val="20"/>
              </w:rPr>
            </w:pPr>
            <w:r w:rsidRPr="009403C0">
              <w:rPr>
                <w:b/>
                <w:color w:val="000000"/>
                <w:sz w:val="20"/>
                <w:szCs w:val="20"/>
              </w:rPr>
              <w:t>г. Артем</w:t>
            </w:r>
            <w:r w:rsidRPr="009403C0">
              <w:rPr>
                <w:color w:val="000000"/>
                <w:sz w:val="20"/>
                <w:szCs w:val="20"/>
              </w:rPr>
              <w:t xml:space="preserve">,  </w:t>
            </w:r>
          </w:p>
          <w:p w:rsidR="00BB5182" w:rsidRPr="009403C0" w:rsidRDefault="00BB5182" w:rsidP="00754E63">
            <w:pPr>
              <w:rPr>
                <w:color w:val="000000"/>
                <w:sz w:val="20"/>
                <w:szCs w:val="20"/>
              </w:rPr>
            </w:pPr>
            <w:r w:rsidRPr="009403C0">
              <w:rPr>
                <w:color w:val="000000"/>
                <w:sz w:val="20"/>
                <w:szCs w:val="20"/>
              </w:rPr>
              <w:t>ул.  Севастопольская, 27</w:t>
            </w:r>
          </w:p>
          <w:p w:rsidR="00BB5182" w:rsidRPr="009403C0" w:rsidRDefault="00BB5182" w:rsidP="00754E63">
            <w:pPr>
              <w:rPr>
                <w:color w:val="000000"/>
                <w:sz w:val="20"/>
                <w:szCs w:val="20"/>
              </w:rPr>
            </w:pPr>
            <w:r w:rsidRPr="009403C0">
              <w:rPr>
                <w:color w:val="000000"/>
                <w:sz w:val="20"/>
                <w:szCs w:val="20"/>
              </w:rPr>
              <w:t>8(42337)43565</w:t>
            </w:r>
          </w:p>
          <w:p w:rsidR="00BB5182" w:rsidRPr="009403C0" w:rsidRDefault="00D27028" w:rsidP="00754E63">
            <w:pPr>
              <w:rPr>
                <w:color w:val="000000"/>
                <w:sz w:val="20"/>
                <w:szCs w:val="20"/>
              </w:rPr>
            </w:pPr>
            <w:hyperlink r:id="rId117" w:history="1">
              <w:r w:rsidR="00BB5182" w:rsidRPr="009403C0">
                <w:rPr>
                  <w:color w:val="000000"/>
                  <w:sz w:val="20"/>
                  <w:szCs w:val="20"/>
                </w:rPr>
                <w:t>artschool33@mail.ru</w:t>
              </w:r>
            </w:hyperlink>
          </w:p>
          <w:p w:rsidR="00BB5182" w:rsidRPr="009403C0" w:rsidRDefault="00BB5182" w:rsidP="00754E63">
            <w:pPr>
              <w:rPr>
                <w:color w:val="000000"/>
                <w:sz w:val="20"/>
                <w:szCs w:val="20"/>
              </w:rPr>
            </w:pPr>
          </w:p>
        </w:tc>
        <w:tc>
          <w:tcPr>
            <w:tcW w:w="2100" w:type="dxa"/>
          </w:tcPr>
          <w:p w:rsidR="00BB5182" w:rsidRPr="009403C0" w:rsidRDefault="00BB5182" w:rsidP="00754E63">
            <w:pPr>
              <w:rPr>
                <w:color w:val="000000"/>
                <w:sz w:val="20"/>
                <w:szCs w:val="20"/>
              </w:rPr>
            </w:pPr>
            <w:r w:rsidRPr="009403C0">
              <w:rPr>
                <w:color w:val="000000"/>
                <w:sz w:val="20"/>
                <w:szCs w:val="20"/>
              </w:rPr>
              <w:t>июнь-июль</w:t>
            </w:r>
          </w:p>
          <w:p w:rsidR="00BB5182" w:rsidRPr="009403C0" w:rsidRDefault="00BB5182" w:rsidP="00754E63">
            <w:pPr>
              <w:rPr>
                <w:color w:val="000000"/>
                <w:sz w:val="20"/>
                <w:szCs w:val="20"/>
              </w:rPr>
            </w:pPr>
            <w:r w:rsidRPr="009403C0">
              <w:rPr>
                <w:color w:val="000000"/>
                <w:sz w:val="20"/>
                <w:szCs w:val="20"/>
              </w:rPr>
              <w:t>4 смены</w:t>
            </w:r>
          </w:p>
        </w:tc>
        <w:tc>
          <w:tcPr>
            <w:tcW w:w="1249" w:type="dxa"/>
            <w:gridSpan w:val="2"/>
          </w:tcPr>
          <w:p w:rsidR="00BB5182" w:rsidRPr="009403C0" w:rsidRDefault="00BB5182" w:rsidP="00754E63">
            <w:pPr>
              <w:rPr>
                <w:color w:val="000000"/>
                <w:sz w:val="20"/>
                <w:szCs w:val="20"/>
              </w:rPr>
            </w:pPr>
            <w:r w:rsidRPr="009403C0">
              <w:rPr>
                <w:color w:val="000000"/>
                <w:sz w:val="20"/>
                <w:szCs w:val="20"/>
              </w:rPr>
              <w:t>30 чел.</w:t>
            </w:r>
          </w:p>
          <w:p w:rsidR="00BB5182" w:rsidRPr="009403C0" w:rsidRDefault="00BB5182" w:rsidP="00754E63">
            <w:pPr>
              <w:rPr>
                <w:color w:val="000000"/>
                <w:sz w:val="20"/>
                <w:szCs w:val="20"/>
              </w:rPr>
            </w:pPr>
            <w:r w:rsidRPr="009403C0">
              <w:rPr>
                <w:color w:val="000000"/>
                <w:sz w:val="20"/>
                <w:szCs w:val="20"/>
              </w:rPr>
              <w:t>5-11 кл.</w:t>
            </w:r>
          </w:p>
        </w:tc>
        <w:tc>
          <w:tcPr>
            <w:tcW w:w="2156" w:type="dxa"/>
            <w:gridSpan w:val="4"/>
          </w:tcPr>
          <w:p w:rsidR="00BB5182" w:rsidRPr="009403C0" w:rsidRDefault="00BB5182" w:rsidP="00754E63">
            <w:pPr>
              <w:rPr>
                <w:color w:val="000000"/>
                <w:sz w:val="20"/>
                <w:szCs w:val="20"/>
              </w:rPr>
            </w:pPr>
            <w:r w:rsidRPr="009403C0">
              <w:rPr>
                <w:color w:val="000000"/>
                <w:sz w:val="20"/>
                <w:szCs w:val="20"/>
              </w:rPr>
              <w:t>спортивная площадка, спортивный зал</w:t>
            </w:r>
          </w:p>
        </w:tc>
        <w:tc>
          <w:tcPr>
            <w:tcW w:w="1283" w:type="dxa"/>
            <w:gridSpan w:val="4"/>
          </w:tcPr>
          <w:p w:rsidR="00BB5182" w:rsidRPr="009403C0" w:rsidRDefault="00BB5182" w:rsidP="00754E63">
            <w:pPr>
              <w:rPr>
                <w:color w:val="000000"/>
                <w:sz w:val="20"/>
                <w:szCs w:val="20"/>
              </w:rPr>
            </w:pPr>
            <w:r w:rsidRPr="009403C0">
              <w:rPr>
                <w:color w:val="000000"/>
                <w:sz w:val="20"/>
                <w:szCs w:val="20"/>
              </w:rPr>
              <w:t>бесплатно</w:t>
            </w:r>
          </w:p>
          <w:p w:rsidR="00BB5182" w:rsidRPr="009403C0" w:rsidRDefault="00BB5182" w:rsidP="00754E63">
            <w:pPr>
              <w:rPr>
                <w:color w:val="000000"/>
                <w:sz w:val="20"/>
                <w:szCs w:val="20"/>
              </w:rPr>
            </w:pPr>
            <w:r w:rsidRPr="009403C0">
              <w:rPr>
                <w:color w:val="000000"/>
                <w:sz w:val="20"/>
                <w:szCs w:val="20"/>
              </w:rPr>
              <w:t>7(10) дней</w:t>
            </w:r>
          </w:p>
        </w:tc>
        <w:tc>
          <w:tcPr>
            <w:tcW w:w="1415" w:type="dxa"/>
            <w:gridSpan w:val="2"/>
          </w:tcPr>
          <w:p w:rsidR="00BB5182" w:rsidRPr="009403C0" w:rsidRDefault="00BB5182" w:rsidP="00754E63">
            <w:pPr>
              <w:rPr>
                <w:color w:val="000000"/>
                <w:sz w:val="20"/>
                <w:szCs w:val="20"/>
              </w:rPr>
            </w:pPr>
          </w:p>
        </w:tc>
        <w:tc>
          <w:tcPr>
            <w:tcW w:w="2703" w:type="dxa"/>
            <w:gridSpan w:val="2"/>
          </w:tcPr>
          <w:p w:rsidR="00BB5182" w:rsidRPr="009403C0" w:rsidRDefault="00BB5182" w:rsidP="00754E63">
            <w:pPr>
              <w:jc w:val="both"/>
              <w:rPr>
                <w:color w:val="000000"/>
                <w:sz w:val="20"/>
                <w:szCs w:val="20"/>
              </w:rPr>
            </w:pPr>
            <w:r w:rsidRPr="009403C0">
              <w:rPr>
                <w:color w:val="000000"/>
                <w:sz w:val="20"/>
                <w:szCs w:val="20"/>
              </w:rPr>
              <w:t>В программе лагеря: физкультурно-оздоровительные дела, участие в городских спортивных мероприятиях, соревнованиях, разучивание различных дворовых игр, проведение акций по месту жительства, развитие дворово-уличных соревнований.</w:t>
            </w:r>
          </w:p>
          <w:p w:rsidR="00BB5182" w:rsidRPr="009403C0" w:rsidRDefault="00BB5182" w:rsidP="00754E63">
            <w:pPr>
              <w:jc w:val="both"/>
              <w:rPr>
                <w:b/>
              </w:rPr>
            </w:pPr>
            <w:r w:rsidRPr="009403C0">
              <w:rPr>
                <w:color w:val="000000"/>
                <w:sz w:val="20"/>
                <w:szCs w:val="20"/>
              </w:rPr>
              <w:t>artem-school.ru</w:t>
            </w:r>
          </w:p>
        </w:tc>
      </w:tr>
      <w:tr w:rsidR="00BB5182" w:rsidRPr="004041AE" w:rsidTr="003017D0">
        <w:tc>
          <w:tcPr>
            <w:tcW w:w="708" w:type="dxa"/>
          </w:tcPr>
          <w:p w:rsidR="00BB5182" w:rsidRPr="009403C0" w:rsidRDefault="00BB5182" w:rsidP="00754E63">
            <w:pPr>
              <w:pStyle w:val="a5"/>
              <w:numPr>
                <w:ilvl w:val="0"/>
                <w:numId w:val="23"/>
              </w:numPr>
              <w:jc w:val="center"/>
              <w:rPr>
                <w:sz w:val="20"/>
                <w:szCs w:val="20"/>
              </w:rPr>
            </w:pPr>
          </w:p>
        </w:tc>
        <w:tc>
          <w:tcPr>
            <w:tcW w:w="2125" w:type="dxa"/>
          </w:tcPr>
          <w:p w:rsidR="00BB5182" w:rsidRPr="009403C0" w:rsidRDefault="00BB5182" w:rsidP="00754E63">
            <w:pPr>
              <w:rPr>
                <w:color w:val="000000"/>
                <w:sz w:val="20"/>
                <w:szCs w:val="20"/>
              </w:rPr>
            </w:pPr>
            <w:r w:rsidRPr="009403C0">
              <w:rPr>
                <w:color w:val="000000"/>
                <w:sz w:val="20"/>
                <w:szCs w:val="20"/>
              </w:rPr>
              <w:t xml:space="preserve">Профильный спортивно-трудовой оздоровительный лагерь с дневным пребыванием на базе муниципального бюджетного общеобразовательного учреждения  </w:t>
            </w:r>
            <w:r w:rsidRPr="009403C0">
              <w:rPr>
                <w:b/>
                <w:color w:val="000000"/>
                <w:sz w:val="20"/>
                <w:szCs w:val="20"/>
              </w:rPr>
              <w:t>«Средняя общеобразовательная школа № 35»</w:t>
            </w:r>
            <w:r w:rsidRPr="009403C0">
              <w:rPr>
                <w:color w:val="000000"/>
                <w:sz w:val="20"/>
                <w:szCs w:val="20"/>
              </w:rPr>
              <w:t xml:space="preserve"> Артемовского городского округа</w:t>
            </w:r>
          </w:p>
          <w:p w:rsidR="00BB5182" w:rsidRPr="009403C0" w:rsidRDefault="00BB5182" w:rsidP="00754E63">
            <w:pPr>
              <w:rPr>
                <w:color w:val="000000"/>
                <w:sz w:val="20"/>
                <w:szCs w:val="20"/>
              </w:rPr>
            </w:pPr>
            <w:r w:rsidRPr="009403C0">
              <w:rPr>
                <w:color w:val="000000"/>
                <w:sz w:val="20"/>
                <w:szCs w:val="20"/>
              </w:rPr>
              <w:t>Форма собственности: муниципальная;</w:t>
            </w:r>
          </w:p>
          <w:p w:rsidR="00BB5182" w:rsidRPr="009403C0" w:rsidRDefault="00BB5182" w:rsidP="00754E63">
            <w:pPr>
              <w:rPr>
                <w:color w:val="000000"/>
                <w:sz w:val="20"/>
                <w:szCs w:val="20"/>
              </w:rPr>
            </w:pPr>
            <w:r w:rsidRPr="009403C0">
              <w:rPr>
                <w:color w:val="000000"/>
                <w:sz w:val="20"/>
                <w:szCs w:val="20"/>
              </w:rPr>
              <w:t>Учредитель: Артемовский городской округ</w:t>
            </w:r>
          </w:p>
        </w:tc>
        <w:tc>
          <w:tcPr>
            <w:tcW w:w="2579" w:type="dxa"/>
            <w:gridSpan w:val="3"/>
          </w:tcPr>
          <w:p w:rsidR="00BB5182" w:rsidRPr="009403C0" w:rsidRDefault="00BB5182" w:rsidP="00754E63">
            <w:pPr>
              <w:rPr>
                <w:color w:val="000000"/>
                <w:sz w:val="20"/>
                <w:szCs w:val="20"/>
              </w:rPr>
            </w:pPr>
            <w:r w:rsidRPr="009403C0">
              <w:rPr>
                <w:color w:val="000000"/>
                <w:sz w:val="20"/>
                <w:szCs w:val="20"/>
              </w:rPr>
              <w:t xml:space="preserve">692771, </w:t>
            </w:r>
            <w:r w:rsidRPr="009403C0">
              <w:rPr>
                <w:b/>
                <w:color w:val="000000"/>
                <w:sz w:val="20"/>
                <w:szCs w:val="20"/>
              </w:rPr>
              <w:t>г. Артем</w:t>
            </w:r>
            <w:r w:rsidRPr="009403C0">
              <w:rPr>
                <w:color w:val="000000"/>
                <w:sz w:val="20"/>
                <w:szCs w:val="20"/>
              </w:rPr>
              <w:t xml:space="preserve">, </w:t>
            </w:r>
          </w:p>
          <w:p w:rsidR="00BB5182" w:rsidRPr="009403C0" w:rsidRDefault="00BB5182" w:rsidP="00754E63">
            <w:pPr>
              <w:rPr>
                <w:color w:val="000000"/>
                <w:sz w:val="20"/>
                <w:szCs w:val="20"/>
              </w:rPr>
            </w:pPr>
            <w:r w:rsidRPr="009403C0">
              <w:rPr>
                <w:color w:val="000000"/>
                <w:sz w:val="20"/>
                <w:szCs w:val="20"/>
              </w:rPr>
              <w:t>ул. Ремзаводская, 5</w:t>
            </w:r>
          </w:p>
          <w:p w:rsidR="00BB5182" w:rsidRPr="009403C0" w:rsidRDefault="00BB5182" w:rsidP="00754E63">
            <w:pPr>
              <w:rPr>
                <w:color w:val="000000"/>
                <w:sz w:val="20"/>
                <w:szCs w:val="20"/>
              </w:rPr>
            </w:pPr>
            <w:r w:rsidRPr="009403C0">
              <w:rPr>
                <w:color w:val="000000"/>
                <w:sz w:val="20"/>
                <w:szCs w:val="20"/>
              </w:rPr>
              <w:t>8(42337)44917</w:t>
            </w:r>
          </w:p>
          <w:p w:rsidR="00BB5182" w:rsidRPr="009403C0" w:rsidRDefault="00D27028" w:rsidP="00754E63">
            <w:pPr>
              <w:rPr>
                <w:color w:val="000000"/>
                <w:sz w:val="20"/>
                <w:szCs w:val="20"/>
              </w:rPr>
            </w:pPr>
            <w:hyperlink r:id="rId118" w:history="1">
              <w:r w:rsidR="00BB5182" w:rsidRPr="009403C0">
                <w:rPr>
                  <w:color w:val="000000"/>
                  <w:sz w:val="20"/>
                  <w:szCs w:val="20"/>
                </w:rPr>
                <w:t>ber_school35@mail.ru</w:t>
              </w:r>
            </w:hyperlink>
          </w:p>
        </w:tc>
        <w:tc>
          <w:tcPr>
            <w:tcW w:w="2100" w:type="dxa"/>
          </w:tcPr>
          <w:p w:rsidR="00BB5182" w:rsidRPr="009403C0" w:rsidRDefault="00BB5182" w:rsidP="00754E63">
            <w:pPr>
              <w:rPr>
                <w:color w:val="000000"/>
                <w:sz w:val="20"/>
                <w:szCs w:val="20"/>
              </w:rPr>
            </w:pPr>
            <w:r w:rsidRPr="009403C0">
              <w:rPr>
                <w:color w:val="000000"/>
                <w:sz w:val="20"/>
                <w:szCs w:val="20"/>
              </w:rPr>
              <w:t>июнь-июль</w:t>
            </w:r>
          </w:p>
          <w:p w:rsidR="00BB5182" w:rsidRPr="009403C0" w:rsidRDefault="00BB5182" w:rsidP="00754E63">
            <w:pPr>
              <w:rPr>
                <w:color w:val="000000"/>
                <w:sz w:val="20"/>
                <w:szCs w:val="20"/>
              </w:rPr>
            </w:pPr>
            <w:r w:rsidRPr="009403C0">
              <w:rPr>
                <w:color w:val="000000"/>
                <w:sz w:val="20"/>
                <w:szCs w:val="20"/>
              </w:rPr>
              <w:t>4 смены</w:t>
            </w:r>
          </w:p>
        </w:tc>
        <w:tc>
          <w:tcPr>
            <w:tcW w:w="1249" w:type="dxa"/>
            <w:gridSpan w:val="2"/>
          </w:tcPr>
          <w:p w:rsidR="00BB5182" w:rsidRPr="009403C0" w:rsidRDefault="00BB5182" w:rsidP="00754E63">
            <w:pPr>
              <w:rPr>
                <w:color w:val="000000"/>
                <w:sz w:val="20"/>
                <w:szCs w:val="20"/>
              </w:rPr>
            </w:pPr>
            <w:r w:rsidRPr="009403C0">
              <w:rPr>
                <w:color w:val="000000"/>
                <w:sz w:val="20"/>
                <w:szCs w:val="20"/>
              </w:rPr>
              <w:t>30 чел.</w:t>
            </w:r>
          </w:p>
          <w:p w:rsidR="00BB5182" w:rsidRPr="009403C0" w:rsidRDefault="00BB5182" w:rsidP="00754E63">
            <w:pPr>
              <w:rPr>
                <w:color w:val="000000"/>
                <w:sz w:val="20"/>
                <w:szCs w:val="20"/>
              </w:rPr>
            </w:pPr>
            <w:r w:rsidRPr="009403C0">
              <w:rPr>
                <w:color w:val="000000"/>
                <w:sz w:val="20"/>
                <w:szCs w:val="20"/>
              </w:rPr>
              <w:t>1-11 кл.</w:t>
            </w:r>
          </w:p>
        </w:tc>
        <w:tc>
          <w:tcPr>
            <w:tcW w:w="2156" w:type="dxa"/>
            <w:gridSpan w:val="4"/>
          </w:tcPr>
          <w:p w:rsidR="00BB5182" w:rsidRPr="009403C0" w:rsidRDefault="00BB5182" w:rsidP="00754E63">
            <w:pPr>
              <w:rPr>
                <w:color w:val="000000"/>
                <w:sz w:val="20"/>
                <w:szCs w:val="20"/>
              </w:rPr>
            </w:pPr>
            <w:r w:rsidRPr="009403C0">
              <w:rPr>
                <w:color w:val="000000"/>
                <w:sz w:val="20"/>
                <w:szCs w:val="20"/>
              </w:rPr>
              <w:t>спортивная площадка, спортивный зал</w:t>
            </w:r>
          </w:p>
        </w:tc>
        <w:tc>
          <w:tcPr>
            <w:tcW w:w="1283" w:type="dxa"/>
            <w:gridSpan w:val="4"/>
          </w:tcPr>
          <w:p w:rsidR="00BB5182" w:rsidRPr="009403C0" w:rsidRDefault="00BB5182" w:rsidP="00754E63">
            <w:pPr>
              <w:rPr>
                <w:color w:val="000000"/>
                <w:sz w:val="20"/>
                <w:szCs w:val="20"/>
              </w:rPr>
            </w:pPr>
            <w:r w:rsidRPr="009403C0">
              <w:rPr>
                <w:color w:val="000000"/>
                <w:sz w:val="20"/>
                <w:szCs w:val="20"/>
              </w:rPr>
              <w:t>бесплатно</w:t>
            </w:r>
          </w:p>
          <w:p w:rsidR="00BB5182" w:rsidRPr="009403C0" w:rsidRDefault="00BB5182" w:rsidP="00754E63">
            <w:pPr>
              <w:rPr>
                <w:color w:val="000000"/>
                <w:sz w:val="20"/>
                <w:szCs w:val="20"/>
              </w:rPr>
            </w:pPr>
            <w:r w:rsidRPr="009403C0">
              <w:rPr>
                <w:color w:val="000000"/>
                <w:sz w:val="20"/>
                <w:szCs w:val="20"/>
              </w:rPr>
              <w:t>7(10) дней</w:t>
            </w:r>
          </w:p>
        </w:tc>
        <w:tc>
          <w:tcPr>
            <w:tcW w:w="1415" w:type="dxa"/>
            <w:gridSpan w:val="2"/>
          </w:tcPr>
          <w:p w:rsidR="00BB5182" w:rsidRPr="009403C0" w:rsidRDefault="00BB5182" w:rsidP="00754E63">
            <w:pPr>
              <w:rPr>
                <w:color w:val="000000"/>
                <w:sz w:val="20"/>
                <w:szCs w:val="20"/>
              </w:rPr>
            </w:pPr>
          </w:p>
        </w:tc>
        <w:tc>
          <w:tcPr>
            <w:tcW w:w="2703" w:type="dxa"/>
            <w:gridSpan w:val="2"/>
          </w:tcPr>
          <w:p w:rsidR="00BB5182" w:rsidRPr="009403C0" w:rsidRDefault="00BB5182" w:rsidP="00754E63">
            <w:pPr>
              <w:jc w:val="both"/>
              <w:rPr>
                <w:color w:val="000000"/>
                <w:sz w:val="20"/>
                <w:szCs w:val="20"/>
              </w:rPr>
            </w:pPr>
            <w:r w:rsidRPr="009403C0">
              <w:rPr>
                <w:color w:val="000000"/>
                <w:sz w:val="20"/>
                <w:szCs w:val="20"/>
              </w:rPr>
              <w:t>В программе лагеря: физкультурно-оздоровительные дела, участие в городских спортивных мероприятиях, соревнованиях, разучивание различных дворовых игр, проведение акций по месту жительства, развитие дворово-уличных соревнований.</w:t>
            </w:r>
          </w:p>
          <w:p w:rsidR="00BB5182" w:rsidRPr="009403C0" w:rsidRDefault="00D27028" w:rsidP="00754E63">
            <w:pPr>
              <w:jc w:val="both"/>
              <w:rPr>
                <w:color w:val="000000"/>
                <w:sz w:val="20"/>
                <w:szCs w:val="20"/>
              </w:rPr>
            </w:pPr>
            <w:hyperlink r:id="rId119" w:history="1">
              <w:r w:rsidR="00BB5182" w:rsidRPr="009403C0">
                <w:rPr>
                  <w:color w:val="000000"/>
                  <w:sz w:val="20"/>
                  <w:szCs w:val="20"/>
                </w:rPr>
                <w:t xml:space="preserve">artemschool35.ucoz.ru </w:t>
              </w:r>
            </w:hyperlink>
          </w:p>
        </w:tc>
      </w:tr>
      <w:tr w:rsidR="00BB5182" w:rsidRPr="004041AE" w:rsidTr="003017D0">
        <w:tc>
          <w:tcPr>
            <w:tcW w:w="708" w:type="dxa"/>
          </w:tcPr>
          <w:p w:rsidR="00BB5182" w:rsidRPr="009403C0" w:rsidRDefault="00BB5182" w:rsidP="00754E63">
            <w:pPr>
              <w:pStyle w:val="a5"/>
              <w:numPr>
                <w:ilvl w:val="0"/>
                <w:numId w:val="23"/>
              </w:numPr>
              <w:jc w:val="center"/>
              <w:rPr>
                <w:sz w:val="20"/>
                <w:szCs w:val="20"/>
              </w:rPr>
            </w:pPr>
          </w:p>
        </w:tc>
        <w:tc>
          <w:tcPr>
            <w:tcW w:w="2125" w:type="dxa"/>
          </w:tcPr>
          <w:p w:rsidR="00BB5182" w:rsidRPr="009403C0" w:rsidRDefault="00BB5182" w:rsidP="00754E63">
            <w:pPr>
              <w:rPr>
                <w:color w:val="000000"/>
                <w:sz w:val="20"/>
                <w:szCs w:val="20"/>
              </w:rPr>
            </w:pPr>
            <w:r w:rsidRPr="009403C0">
              <w:rPr>
                <w:color w:val="000000"/>
                <w:sz w:val="20"/>
                <w:szCs w:val="20"/>
              </w:rPr>
              <w:t xml:space="preserve">Профильный спортивно-трудовой оздоровительный лагерь с дневным пребыванием на базе муниципального бюджетного общеобразовательного учреждения </w:t>
            </w:r>
            <w:r w:rsidRPr="009403C0">
              <w:rPr>
                <w:b/>
                <w:color w:val="000000"/>
                <w:sz w:val="20"/>
                <w:szCs w:val="20"/>
              </w:rPr>
              <w:t>«Гимназия № 2»</w:t>
            </w:r>
            <w:r w:rsidRPr="009403C0">
              <w:rPr>
                <w:color w:val="000000"/>
                <w:sz w:val="20"/>
                <w:szCs w:val="20"/>
              </w:rPr>
              <w:t xml:space="preserve"> Артемовского городского округа</w:t>
            </w:r>
          </w:p>
          <w:p w:rsidR="00BB5182" w:rsidRPr="009403C0" w:rsidRDefault="00BB5182" w:rsidP="00754E63">
            <w:pPr>
              <w:rPr>
                <w:color w:val="000000"/>
                <w:sz w:val="20"/>
                <w:szCs w:val="20"/>
              </w:rPr>
            </w:pPr>
            <w:r w:rsidRPr="009403C0">
              <w:rPr>
                <w:color w:val="000000"/>
                <w:sz w:val="20"/>
                <w:szCs w:val="20"/>
              </w:rPr>
              <w:t>Форма собственности: муниципальная;</w:t>
            </w:r>
          </w:p>
          <w:p w:rsidR="00BB5182" w:rsidRPr="009403C0" w:rsidRDefault="00BB5182" w:rsidP="00754E63">
            <w:pPr>
              <w:rPr>
                <w:color w:val="000000"/>
                <w:sz w:val="20"/>
                <w:szCs w:val="20"/>
              </w:rPr>
            </w:pPr>
            <w:r w:rsidRPr="009403C0">
              <w:rPr>
                <w:color w:val="000000"/>
                <w:sz w:val="20"/>
                <w:szCs w:val="20"/>
              </w:rPr>
              <w:t>Учредитель: Артемовский городской округ</w:t>
            </w:r>
          </w:p>
        </w:tc>
        <w:tc>
          <w:tcPr>
            <w:tcW w:w="2579" w:type="dxa"/>
            <w:gridSpan w:val="3"/>
          </w:tcPr>
          <w:p w:rsidR="00BB5182" w:rsidRPr="009403C0" w:rsidRDefault="00BB5182" w:rsidP="00754E63">
            <w:pPr>
              <w:rPr>
                <w:color w:val="000000"/>
                <w:sz w:val="20"/>
                <w:szCs w:val="20"/>
              </w:rPr>
            </w:pPr>
            <w:r w:rsidRPr="009403C0">
              <w:rPr>
                <w:color w:val="000000"/>
                <w:sz w:val="20"/>
                <w:szCs w:val="20"/>
              </w:rPr>
              <w:t xml:space="preserve">692778, </w:t>
            </w:r>
            <w:r w:rsidRPr="009403C0">
              <w:rPr>
                <w:b/>
                <w:color w:val="000000"/>
                <w:sz w:val="20"/>
                <w:szCs w:val="20"/>
              </w:rPr>
              <w:t>г. Артем</w:t>
            </w:r>
            <w:r w:rsidRPr="009403C0">
              <w:rPr>
                <w:color w:val="000000"/>
                <w:sz w:val="20"/>
                <w:szCs w:val="20"/>
              </w:rPr>
              <w:t xml:space="preserve">, </w:t>
            </w:r>
          </w:p>
          <w:p w:rsidR="00BB5182" w:rsidRPr="009403C0" w:rsidRDefault="00BB5182" w:rsidP="00754E63">
            <w:pPr>
              <w:rPr>
                <w:color w:val="000000"/>
                <w:sz w:val="20"/>
                <w:szCs w:val="20"/>
              </w:rPr>
            </w:pPr>
            <w:r w:rsidRPr="009403C0">
              <w:rPr>
                <w:color w:val="000000"/>
                <w:sz w:val="20"/>
                <w:szCs w:val="20"/>
              </w:rPr>
              <w:t>ул. Михайловская</w:t>
            </w:r>
          </w:p>
          <w:p w:rsidR="00BB5182" w:rsidRPr="009403C0" w:rsidRDefault="00BB5182" w:rsidP="00754E63">
            <w:pPr>
              <w:rPr>
                <w:color w:val="000000"/>
                <w:sz w:val="20"/>
                <w:szCs w:val="20"/>
              </w:rPr>
            </w:pPr>
            <w:r w:rsidRPr="009403C0">
              <w:rPr>
                <w:color w:val="000000"/>
                <w:sz w:val="20"/>
                <w:szCs w:val="20"/>
              </w:rPr>
              <w:t>1а</w:t>
            </w:r>
          </w:p>
          <w:p w:rsidR="00BB5182" w:rsidRPr="009403C0" w:rsidRDefault="00BB5182" w:rsidP="00754E63">
            <w:pPr>
              <w:rPr>
                <w:color w:val="000000"/>
                <w:sz w:val="20"/>
                <w:szCs w:val="20"/>
              </w:rPr>
            </w:pPr>
            <w:r w:rsidRPr="009403C0">
              <w:rPr>
                <w:color w:val="000000"/>
                <w:sz w:val="20"/>
                <w:szCs w:val="20"/>
              </w:rPr>
              <w:t>8(42337)94658</w:t>
            </w:r>
          </w:p>
          <w:p w:rsidR="00BB5182" w:rsidRPr="009403C0" w:rsidRDefault="00BB5182" w:rsidP="00754E63">
            <w:pPr>
              <w:autoSpaceDE w:val="0"/>
              <w:autoSpaceDN w:val="0"/>
              <w:adjustRightInd w:val="0"/>
              <w:rPr>
                <w:color w:val="000000"/>
                <w:sz w:val="20"/>
                <w:szCs w:val="20"/>
              </w:rPr>
            </w:pPr>
            <w:r w:rsidRPr="009403C0">
              <w:rPr>
                <w:color w:val="000000"/>
                <w:sz w:val="20"/>
                <w:szCs w:val="20"/>
              </w:rPr>
              <w:t>gimnaziyu-dance@yandex.ru</w:t>
            </w:r>
          </w:p>
          <w:p w:rsidR="00BB5182" w:rsidRPr="009403C0" w:rsidRDefault="00BB5182" w:rsidP="00754E63">
            <w:pPr>
              <w:rPr>
                <w:color w:val="000000"/>
                <w:sz w:val="20"/>
                <w:szCs w:val="20"/>
              </w:rPr>
            </w:pPr>
          </w:p>
        </w:tc>
        <w:tc>
          <w:tcPr>
            <w:tcW w:w="2100" w:type="dxa"/>
          </w:tcPr>
          <w:p w:rsidR="00BB5182" w:rsidRPr="009403C0" w:rsidRDefault="00BB5182" w:rsidP="00754E63">
            <w:pPr>
              <w:rPr>
                <w:color w:val="000000"/>
                <w:sz w:val="20"/>
                <w:szCs w:val="20"/>
              </w:rPr>
            </w:pPr>
            <w:r w:rsidRPr="009403C0">
              <w:rPr>
                <w:color w:val="000000"/>
                <w:sz w:val="20"/>
                <w:szCs w:val="20"/>
              </w:rPr>
              <w:t>Июнь</w:t>
            </w:r>
          </w:p>
          <w:p w:rsidR="00BB5182" w:rsidRPr="009403C0" w:rsidRDefault="00BB5182" w:rsidP="00754E63">
            <w:pPr>
              <w:rPr>
                <w:color w:val="000000"/>
                <w:sz w:val="20"/>
                <w:szCs w:val="20"/>
              </w:rPr>
            </w:pPr>
            <w:r w:rsidRPr="009403C0">
              <w:rPr>
                <w:color w:val="000000"/>
                <w:sz w:val="20"/>
                <w:szCs w:val="20"/>
              </w:rPr>
              <w:t>2 смены</w:t>
            </w:r>
          </w:p>
        </w:tc>
        <w:tc>
          <w:tcPr>
            <w:tcW w:w="1249" w:type="dxa"/>
            <w:gridSpan w:val="2"/>
          </w:tcPr>
          <w:p w:rsidR="00BB5182" w:rsidRPr="009403C0" w:rsidRDefault="00BB5182" w:rsidP="00754E63">
            <w:pPr>
              <w:rPr>
                <w:color w:val="000000"/>
                <w:sz w:val="20"/>
                <w:szCs w:val="20"/>
              </w:rPr>
            </w:pPr>
            <w:r w:rsidRPr="009403C0">
              <w:rPr>
                <w:color w:val="000000"/>
                <w:sz w:val="20"/>
                <w:szCs w:val="20"/>
              </w:rPr>
              <w:t>30 чел.</w:t>
            </w:r>
          </w:p>
          <w:p w:rsidR="00BB5182" w:rsidRPr="009403C0" w:rsidRDefault="00BB5182" w:rsidP="00754E63">
            <w:pPr>
              <w:rPr>
                <w:color w:val="000000"/>
                <w:sz w:val="20"/>
                <w:szCs w:val="20"/>
              </w:rPr>
            </w:pPr>
            <w:r w:rsidRPr="009403C0">
              <w:rPr>
                <w:color w:val="000000"/>
                <w:sz w:val="20"/>
                <w:szCs w:val="20"/>
              </w:rPr>
              <w:t>5-10 кл.</w:t>
            </w:r>
          </w:p>
          <w:p w:rsidR="00BB5182" w:rsidRPr="009403C0" w:rsidRDefault="00BB5182" w:rsidP="00754E63">
            <w:pPr>
              <w:rPr>
                <w:color w:val="000000"/>
                <w:sz w:val="20"/>
                <w:szCs w:val="20"/>
              </w:rPr>
            </w:pPr>
          </w:p>
        </w:tc>
        <w:tc>
          <w:tcPr>
            <w:tcW w:w="2156" w:type="dxa"/>
            <w:gridSpan w:val="4"/>
          </w:tcPr>
          <w:p w:rsidR="00BB5182" w:rsidRPr="009403C0" w:rsidRDefault="00BB5182" w:rsidP="00754E63">
            <w:pPr>
              <w:rPr>
                <w:color w:val="000000"/>
                <w:sz w:val="20"/>
                <w:szCs w:val="20"/>
              </w:rPr>
            </w:pPr>
            <w:r w:rsidRPr="009403C0">
              <w:rPr>
                <w:color w:val="000000"/>
                <w:sz w:val="20"/>
                <w:szCs w:val="20"/>
              </w:rPr>
              <w:t>спортивная площадка, спортивный зал</w:t>
            </w:r>
          </w:p>
        </w:tc>
        <w:tc>
          <w:tcPr>
            <w:tcW w:w="1283" w:type="dxa"/>
            <w:gridSpan w:val="4"/>
          </w:tcPr>
          <w:p w:rsidR="00BB5182" w:rsidRPr="009403C0" w:rsidRDefault="00BB5182" w:rsidP="00754E63">
            <w:pPr>
              <w:rPr>
                <w:color w:val="000000"/>
                <w:sz w:val="20"/>
                <w:szCs w:val="20"/>
              </w:rPr>
            </w:pPr>
            <w:r w:rsidRPr="009403C0">
              <w:rPr>
                <w:color w:val="000000"/>
                <w:sz w:val="20"/>
                <w:szCs w:val="20"/>
              </w:rPr>
              <w:t>бесплатно</w:t>
            </w:r>
          </w:p>
          <w:p w:rsidR="00BB5182" w:rsidRPr="009403C0" w:rsidRDefault="00BB5182" w:rsidP="00754E63">
            <w:pPr>
              <w:rPr>
                <w:color w:val="000000"/>
                <w:sz w:val="20"/>
                <w:szCs w:val="20"/>
              </w:rPr>
            </w:pPr>
            <w:r w:rsidRPr="009403C0">
              <w:rPr>
                <w:color w:val="000000"/>
                <w:sz w:val="20"/>
                <w:szCs w:val="20"/>
              </w:rPr>
              <w:t>7(10) дней</w:t>
            </w:r>
          </w:p>
        </w:tc>
        <w:tc>
          <w:tcPr>
            <w:tcW w:w="1415" w:type="dxa"/>
            <w:gridSpan w:val="2"/>
          </w:tcPr>
          <w:p w:rsidR="00BB5182" w:rsidRPr="009403C0" w:rsidRDefault="00BB5182" w:rsidP="00754E63">
            <w:pPr>
              <w:rPr>
                <w:color w:val="000000"/>
                <w:sz w:val="20"/>
                <w:szCs w:val="20"/>
              </w:rPr>
            </w:pPr>
          </w:p>
        </w:tc>
        <w:tc>
          <w:tcPr>
            <w:tcW w:w="2703" w:type="dxa"/>
            <w:gridSpan w:val="2"/>
          </w:tcPr>
          <w:p w:rsidR="00BB5182" w:rsidRPr="009403C0" w:rsidRDefault="00BB5182" w:rsidP="00754E63">
            <w:pPr>
              <w:jc w:val="both"/>
              <w:rPr>
                <w:color w:val="000000"/>
                <w:sz w:val="20"/>
                <w:szCs w:val="20"/>
              </w:rPr>
            </w:pPr>
            <w:r w:rsidRPr="009403C0">
              <w:rPr>
                <w:color w:val="000000"/>
                <w:sz w:val="20"/>
                <w:szCs w:val="20"/>
              </w:rPr>
              <w:t>В программе лагеря: физкультурно-оздоровительные дела, участие в городских спортивных мероприятиях, соревнованиях, разучивание различных дворовых игр, проведение акций по месту жительства, развитие дворово-уличных соревнований.</w:t>
            </w:r>
          </w:p>
          <w:p w:rsidR="00BB5182" w:rsidRPr="009403C0" w:rsidRDefault="00BB5182" w:rsidP="00754E63">
            <w:pPr>
              <w:autoSpaceDE w:val="0"/>
              <w:autoSpaceDN w:val="0"/>
              <w:adjustRightInd w:val="0"/>
              <w:rPr>
                <w:color w:val="000000"/>
                <w:sz w:val="20"/>
                <w:szCs w:val="20"/>
              </w:rPr>
            </w:pPr>
          </w:p>
        </w:tc>
      </w:tr>
      <w:tr w:rsidR="00BB5182" w:rsidRPr="004041AE" w:rsidTr="0037500A">
        <w:tc>
          <w:tcPr>
            <w:tcW w:w="16318" w:type="dxa"/>
            <w:gridSpan w:val="20"/>
          </w:tcPr>
          <w:p w:rsidR="00BB5182" w:rsidRPr="009403C0" w:rsidRDefault="00BB5182" w:rsidP="00754E63">
            <w:pPr>
              <w:jc w:val="center"/>
              <w:rPr>
                <w:b/>
                <w:color w:val="000000"/>
                <w:sz w:val="20"/>
                <w:szCs w:val="20"/>
                <w:u w:val="single"/>
              </w:rPr>
            </w:pPr>
            <w:r w:rsidRPr="009403C0">
              <w:rPr>
                <w:b/>
                <w:color w:val="000000"/>
                <w:sz w:val="20"/>
                <w:szCs w:val="20"/>
                <w:u w:val="single"/>
              </w:rPr>
              <w:lastRenderedPageBreak/>
              <w:t>Хасанский муниципальный район</w:t>
            </w:r>
          </w:p>
        </w:tc>
      </w:tr>
      <w:tr w:rsidR="00BB5182" w:rsidRPr="004041AE" w:rsidTr="003017D0">
        <w:tc>
          <w:tcPr>
            <w:tcW w:w="708" w:type="dxa"/>
          </w:tcPr>
          <w:p w:rsidR="00BB5182" w:rsidRPr="009403C0" w:rsidRDefault="00BB5182" w:rsidP="00754E63">
            <w:pPr>
              <w:pStyle w:val="a5"/>
              <w:numPr>
                <w:ilvl w:val="0"/>
                <w:numId w:val="23"/>
              </w:numPr>
              <w:jc w:val="center"/>
              <w:rPr>
                <w:sz w:val="20"/>
                <w:szCs w:val="20"/>
              </w:rPr>
            </w:pPr>
          </w:p>
        </w:tc>
        <w:tc>
          <w:tcPr>
            <w:tcW w:w="2125" w:type="dxa"/>
          </w:tcPr>
          <w:p w:rsidR="00BB5182" w:rsidRPr="009403C0" w:rsidRDefault="00BB5182" w:rsidP="000C5BE9">
            <w:pPr>
              <w:rPr>
                <w:sz w:val="20"/>
                <w:szCs w:val="20"/>
              </w:rPr>
            </w:pPr>
            <w:r w:rsidRPr="009403C0">
              <w:rPr>
                <w:sz w:val="20"/>
                <w:szCs w:val="20"/>
              </w:rPr>
              <w:t xml:space="preserve">Муниципальное казенное общеобразовательное учреждение </w:t>
            </w:r>
            <w:r w:rsidRPr="009403C0">
              <w:rPr>
                <w:b/>
                <w:sz w:val="20"/>
                <w:szCs w:val="20"/>
              </w:rPr>
              <w:t>средняя общеобразовательная школа с. Безверхово</w:t>
            </w:r>
            <w:r w:rsidRPr="009403C0">
              <w:rPr>
                <w:sz w:val="20"/>
                <w:szCs w:val="20"/>
              </w:rPr>
              <w:t xml:space="preserve"> Хасанского муниципального района Приморского края,   муниципальная собственность</w:t>
            </w:r>
          </w:p>
          <w:p w:rsidR="00BB5182" w:rsidRPr="009403C0" w:rsidRDefault="00BB5182" w:rsidP="000C5BE9">
            <w:pPr>
              <w:rPr>
                <w:sz w:val="20"/>
                <w:szCs w:val="20"/>
              </w:rPr>
            </w:pPr>
            <w:r w:rsidRPr="009403C0">
              <w:rPr>
                <w:sz w:val="20"/>
                <w:szCs w:val="20"/>
              </w:rPr>
              <w:t>Учредитель администрация Хасанского муниципального района</w:t>
            </w:r>
          </w:p>
        </w:tc>
        <w:tc>
          <w:tcPr>
            <w:tcW w:w="2579" w:type="dxa"/>
            <w:gridSpan w:val="3"/>
          </w:tcPr>
          <w:p w:rsidR="00BB5182" w:rsidRPr="009403C0" w:rsidRDefault="00BB5182" w:rsidP="00963703">
            <w:pPr>
              <w:rPr>
                <w:b/>
                <w:sz w:val="20"/>
                <w:szCs w:val="20"/>
              </w:rPr>
            </w:pPr>
            <w:r w:rsidRPr="009403C0">
              <w:rPr>
                <w:b/>
                <w:sz w:val="20"/>
                <w:szCs w:val="20"/>
              </w:rPr>
              <w:t xml:space="preserve">Хасанский район </w:t>
            </w:r>
          </w:p>
          <w:p w:rsidR="00BB5182" w:rsidRPr="009403C0" w:rsidRDefault="00BB5182" w:rsidP="00963703">
            <w:pPr>
              <w:rPr>
                <w:sz w:val="20"/>
                <w:szCs w:val="20"/>
              </w:rPr>
            </w:pPr>
            <w:r w:rsidRPr="009403C0">
              <w:rPr>
                <w:sz w:val="20"/>
                <w:szCs w:val="20"/>
              </w:rPr>
              <w:t xml:space="preserve">c. Безверхово, </w:t>
            </w:r>
          </w:p>
          <w:p w:rsidR="00BB5182" w:rsidRPr="009403C0" w:rsidRDefault="00BB5182" w:rsidP="00963703">
            <w:pPr>
              <w:rPr>
                <w:sz w:val="20"/>
                <w:szCs w:val="20"/>
              </w:rPr>
            </w:pPr>
            <w:r w:rsidRPr="009403C0">
              <w:rPr>
                <w:sz w:val="20"/>
                <w:szCs w:val="20"/>
              </w:rPr>
              <w:t xml:space="preserve">ул. Октябрьская 64, </w:t>
            </w:r>
          </w:p>
          <w:p w:rsidR="00BB5182" w:rsidRPr="009403C0" w:rsidRDefault="00BB5182" w:rsidP="00963703">
            <w:pPr>
              <w:rPr>
                <w:sz w:val="20"/>
                <w:szCs w:val="20"/>
              </w:rPr>
            </w:pPr>
          </w:p>
          <w:p w:rsidR="00BB5182" w:rsidRPr="009403C0" w:rsidRDefault="00BB5182" w:rsidP="00963703">
            <w:pPr>
              <w:rPr>
                <w:sz w:val="20"/>
                <w:szCs w:val="20"/>
              </w:rPr>
            </w:pPr>
            <w:r w:rsidRPr="009403C0">
              <w:rPr>
                <w:sz w:val="20"/>
                <w:szCs w:val="20"/>
              </w:rPr>
              <w:t>с. Безверхово, пер. Школьный 3а.</w:t>
            </w:r>
          </w:p>
          <w:p w:rsidR="00BB5182" w:rsidRPr="009403C0" w:rsidRDefault="00BB5182" w:rsidP="00963703">
            <w:pPr>
              <w:rPr>
                <w:sz w:val="20"/>
                <w:szCs w:val="20"/>
              </w:rPr>
            </w:pPr>
            <w:r w:rsidRPr="009403C0">
              <w:rPr>
                <w:sz w:val="20"/>
                <w:szCs w:val="20"/>
              </w:rPr>
              <w:t>Тел. 8(42331) 93-1-24, bezverhovoschool@mail.ru</w:t>
            </w:r>
          </w:p>
        </w:tc>
        <w:tc>
          <w:tcPr>
            <w:tcW w:w="2100" w:type="dxa"/>
          </w:tcPr>
          <w:p w:rsidR="00BB5182" w:rsidRPr="009403C0" w:rsidRDefault="00BB5182" w:rsidP="00963703">
            <w:pPr>
              <w:rPr>
                <w:sz w:val="20"/>
                <w:szCs w:val="20"/>
              </w:rPr>
            </w:pPr>
            <w:r w:rsidRPr="009403C0">
              <w:rPr>
                <w:sz w:val="20"/>
                <w:szCs w:val="20"/>
              </w:rPr>
              <w:t xml:space="preserve">Сезонный </w:t>
            </w:r>
          </w:p>
          <w:p w:rsidR="00BB5182" w:rsidRPr="009403C0" w:rsidRDefault="00BB5182" w:rsidP="00963703">
            <w:pPr>
              <w:rPr>
                <w:sz w:val="20"/>
                <w:szCs w:val="20"/>
              </w:rPr>
            </w:pPr>
            <w:r w:rsidRPr="009403C0">
              <w:rPr>
                <w:sz w:val="20"/>
                <w:szCs w:val="20"/>
              </w:rPr>
              <w:t xml:space="preserve"> 2  смены в год,</w:t>
            </w:r>
          </w:p>
          <w:p w:rsidR="00BB5182" w:rsidRPr="009403C0" w:rsidRDefault="00BB5182" w:rsidP="00963703">
            <w:pPr>
              <w:rPr>
                <w:sz w:val="20"/>
                <w:szCs w:val="20"/>
              </w:rPr>
            </w:pPr>
            <w:r w:rsidRPr="009403C0">
              <w:rPr>
                <w:sz w:val="20"/>
                <w:szCs w:val="20"/>
              </w:rPr>
              <w:t xml:space="preserve"> июнь  - 02.06.2015г</w:t>
            </w:r>
          </w:p>
          <w:p w:rsidR="00BB5182" w:rsidRPr="009403C0" w:rsidRDefault="00BB5182" w:rsidP="00963703">
            <w:pPr>
              <w:rPr>
                <w:sz w:val="20"/>
                <w:szCs w:val="20"/>
              </w:rPr>
            </w:pPr>
            <w:r w:rsidRPr="009403C0">
              <w:rPr>
                <w:sz w:val="20"/>
                <w:szCs w:val="20"/>
              </w:rPr>
              <w:t xml:space="preserve">            16.06.2015г</w:t>
            </w:r>
          </w:p>
          <w:p w:rsidR="00BB5182" w:rsidRPr="009403C0" w:rsidRDefault="00BB5182" w:rsidP="00963703">
            <w:pPr>
              <w:rPr>
                <w:sz w:val="20"/>
                <w:szCs w:val="20"/>
              </w:rPr>
            </w:pPr>
            <w:r w:rsidRPr="009403C0">
              <w:rPr>
                <w:sz w:val="20"/>
                <w:szCs w:val="20"/>
              </w:rPr>
              <w:t>август -  03.08.2015г-        14.08.2015г</w:t>
            </w:r>
          </w:p>
        </w:tc>
        <w:tc>
          <w:tcPr>
            <w:tcW w:w="1249" w:type="dxa"/>
            <w:gridSpan w:val="2"/>
          </w:tcPr>
          <w:p w:rsidR="00BB5182" w:rsidRPr="009403C0" w:rsidRDefault="00BB5182" w:rsidP="00963703">
            <w:pPr>
              <w:rPr>
                <w:sz w:val="20"/>
                <w:szCs w:val="20"/>
              </w:rPr>
            </w:pPr>
            <w:r w:rsidRPr="009403C0">
              <w:rPr>
                <w:sz w:val="20"/>
                <w:szCs w:val="20"/>
              </w:rPr>
              <w:t>14 - 18 лет</w:t>
            </w:r>
          </w:p>
          <w:p w:rsidR="00BB5182" w:rsidRPr="009403C0" w:rsidRDefault="00BB5182" w:rsidP="00963703">
            <w:pPr>
              <w:rPr>
                <w:sz w:val="20"/>
                <w:szCs w:val="20"/>
              </w:rPr>
            </w:pPr>
            <w:r w:rsidRPr="009403C0">
              <w:rPr>
                <w:sz w:val="20"/>
                <w:szCs w:val="20"/>
              </w:rPr>
              <w:t xml:space="preserve">июнь 30 чел.   август-10 чел.   </w:t>
            </w:r>
          </w:p>
        </w:tc>
        <w:tc>
          <w:tcPr>
            <w:tcW w:w="2156" w:type="dxa"/>
            <w:gridSpan w:val="4"/>
          </w:tcPr>
          <w:p w:rsidR="00BB5182" w:rsidRPr="009403C0" w:rsidRDefault="00BB5182" w:rsidP="00963703">
            <w:pPr>
              <w:rPr>
                <w:sz w:val="20"/>
                <w:szCs w:val="20"/>
              </w:rPr>
            </w:pPr>
            <w:r w:rsidRPr="009403C0">
              <w:rPr>
                <w:sz w:val="20"/>
                <w:szCs w:val="20"/>
              </w:rPr>
              <w:t>Имеется спортивная площадка, игровая комната</w:t>
            </w:r>
          </w:p>
        </w:tc>
        <w:tc>
          <w:tcPr>
            <w:tcW w:w="1283" w:type="dxa"/>
            <w:gridSpan w:val="4"/>
          </w:tcPr>
          <w:p w:rsidR="00BB5182" w:rsidRPr="009403C0" w:rsidRDefault="00BB5182" w:rsidP="00963703">
            <w:pPr>
              <w:rPr>
                <w:sz w:val="20"/>
                <w:szCs w:val="20"/>
              </w:rPr>
            </w:pPr>
            <w:r w:rsidRPr="009403C0">
              <w:rPr>
                <w:sz w:val="20"/>
                <w:szCs w:val="20"/>
              </w:rPr>
              <w:t>700 руб.</w:t>
            </w:r>
          </w:p>
          <w:p w:rsidR="00BB5182" w:rsidRPr="009403C0" w:rsidRDefault="00BB5182" w:rsidP="00963703">
            <w:pPr>
              <w:rPr>
                <w:sz w:val="20"/>
                <w:szCs w:val="20"/>
              </w:rPr>
            </w:pPr>
            <w:r w:rsidRPr="009403C0">
              <w:rPr>
                <w:sz w:val="20"/>
                <w:szCs w:val="20"/>
              </w:rPr>
              <w:t>10 рабочих</w:t>
            </w:r>
          </w:p>
          <w:p w:rsidR="00BB5182" w:rsidRPr="009403C0" w:rsidRDefault="00BB5182" w:rsidP="00963703">
            <w:pPr>
              <w:rPr>
                <w:sz w:val="20"/>
                <w:szCs w:val="20"/>
              </w:rPr>
            </w:pPr>
            <w:r w:rsidRPr="009403C0">
              <w:rPr>
                <w:sz w:val="20"/>
                <w:szCs w:val="20"/>
              </w:rPr>
              <w:t>дней</w:t>
            </w:r>
          </w:p>
        </w:tc>
        <w:tc>
          <w:tcPr>
            <w:tcW w:w="1415" w:type="dxa"/>
            <w:gridSpan w:val="2"/>
          </w:tcPr>
          <w:p w:rsidR="00BB5182" w:rsidRPr="009403C0" w:rsidRDefault="00BB5182" w:rsidP="00963703">
            <w:pPr>
              <w:rPr>
                <w:sz w:val="20"/>
                <w:szCs w:val="20"/>
              </w:rPr>
            </w:pPr>
          </w:p>
        </w:tc>
        <w:tc>
          <w:tcPr>
            <w:tcW w:w="2703" w:type="dxa"/>
            <w:gridSpan w:val="2"/>
          </w:tcPr>
          <w:p w:rsidR="00BB5182" w:rsidRPr="009403C0" w:rsidRDefault="00BB5182" w:rsidP="00963703">
            <w:pPr>
              <w:rPr>
                <w:sz w:val="20"/>
                <w:szCs w:val="20"/>
              </w:rPr>
            </w:pPr>
            <w:r w:rsidRPr="009403C0">
              <w:rPr>
                <w:sz w:val="20"/>
                <w:szCs w:val="20"/>
              </w:rPr>
              <w:t>ЛТО организуется на базе СОШ с. Безверхово. Имеется библиотека, спортивная площадка,  выделен класс под игровую комнату с телевизором для проведения массовой работы.</w:t>
            </w:r>
          </w:p>
          <w:p w:rsidR="00BB5182" w:rsidRPr="009403C0" w:rsidRDefault="00BB5182" w:rsidP="00963703">
            <w:r w:rsidRPr="009403C0">
              <w:rPr>
                <w:sz w:val="20"/>
                <w:szCs w:val="20"/>
              </w:rPr>
              <w:t xml:space="preserve"> </w:t>
            </w:r>
          </w:p>
        </w:tc>
      </w:tr>
      <w:tr w:rsidR="00BB5182" w:rsidRPr="004041AE" w:rsidTr="003017D0">
        <w:tc>
          <w:tcPr>
            <w:tcW w:w="708" w:type="dxa"/>
          </w:tcPr>
          <w:p w:rsidR="00BB5182" w:rsidRPr="0010732E" w:rsidRDefault="00BB5182" w:rsidP="00754E63">
            <w:pPr>
              <w:pStyle w:val="a5"/>
              <w:numPr>
                <w:ilvl w:val="0"/>
                <w:numId w:val="23"/>
              </w:numPr>
              <w:jc w:val="center"/>
              <w:rPr>
                <w:sz w:val="20"/>
                <w:szCs w:val="20"/>
              </w:rPr>
            </w:pPr>
          </w:p>
        </w:tc>
        <w:tc>
          <w:tcPr>
            <w:tcW w:w="2125" w:type="dxa"/>
          </w:tcPr>
          <w:p w:rsidR="00BB5182" w:rsidRPr="009403C0" w:rsidRDefault="00BB5182" w:rsidP="000C5BE9">
            <w:pPr>
              <w:rPr>
                <w:sz w:val="20"/>
                <w:szCs w:val="20"/>
              </w:rPr>
            </w:pPr>
            <w:r w:rsidRPr="009403C0">
              <w:rPr>
                <w:sz w:val="20"/>
                <w:szCs w:val="20"/>
              </w:rPr>
              <w:t xml:space="preserve">Муниципальное казенное общеобразовательное учреждение </w:t>
            </w:r>
            <w:r w:rsidRPr="009403C0">
              <w:rPr>
                <w:b/>
                <w:sz w:val="20"/>
                <w:szCs w:val="20"/>
              </w:rPr>
              <w:t>средняя общеобразовательная школа №2 с. Барабаш</w:t>
            </w:r>
            <w:r w:rsidRPr="009403C0">
              <w:rPr>
                <w:sz w:val="20"/>
                <w:szCs w:val="20"/>
              </w:rPr>
              <w:t xml:space="preserve"> Хасанского муниципального района Приморского края</w:t>
            </w:r>
          </w:p>
          <w:p w:rsidR="00BB5182" w:rsidRPr="009403C0" w:rsidRDefault="00BB5182" w:rsidP="000C5BE9">
            <w:pPr>
              <w:rPr>
                <w:sz w:val="20"/>
                <w:szCs w:val="20"/>
              </w:rPr>
            </w:pPr>
            <w:r w:rsidRPr="009403C0">
              <w:rPr>
                <w:sz w:val="20"/>
                <w:szCs w:val="20"/>
              </w:rPr>
              <w:t>муниципальная собственность</w:t>
            </w:r>
          </w:p>
          <w:p w:rsidR="00BB5182" w:rsidRPr="009403C0" w:rsidRDefault="00BB5182" w:rsidP="000C5BE9">
            <w:pPr>
              <w:rPr>
                <w:sz w:val="20"/>
                <w:szCs w:val="20"/>
              </w:rPr>
            </w:pPr>
            <w:r w:rsidRPr="009403C0">
              <w:rPr>
                <w:sz w:val="20"/>
                <w:szCs w:val="20"/>
              </w:rPr>
              <w:t>Учредитель администрация Хасанского муниципального района</w:t>
            </w:r>
          </w:p>
        </w:tc>
        <w:tc>
          <w:tcPr>
            <w:tcW w:w="2579" w:type="dxa"/>
            <w:gridSpan w:val="3"/>
          </w:tcPr>
          <w:p w:rsidR="00BB5182" w:rsidRPr="009403C0" w:rsidRDefault="00BB5182" w:rsidP="00963703">
            <w:pPr>
              <w:rPr>
                <w:sz w:val="20"/>
                <w:szCs w:val="20"/>
              </w:rPr>
            </w:pPr>
            <w:r w:rsidRPr="009403C0">
              <w:rPr>
                <w:sz w:val="20"/>
                <w:szCs w:val="20"/>
              </w:rPr>
              <w:t>692723 Приморский край, Хасанский район, с. Барабаш, ул. Гагарина, д.25</w:t>
            </w:r>
          </w:p>
          <w:p w:rsidR="00BB5182" w:rsidRPr="009403C0" w:rsidRDefault="00BB5182" w:rsidP="00963703">
            <w:pPr>
              <w:rPr>
                <w:sz w:val="20"/>
                <w:szCs w:val="20"/>
              </w:rPr>
            </w:pPr>
            <w:r w:rsidRPr="009403C0">
              <w:rPr>
                <w:sz w:val="20"/>
                <w:szCs w:val="20"/>
              </w:rPr>
              <w:t>тел.(факс.) 8 (42331) 5-44-82</w:t>
            </w:r>
          </w:p>
          <w:p w:rsidR="00BB5182" w:rsidRPr="009403C0" w:rsidRDefault="00BB5182" w:rsidP="00963703">
            <w:pPr>
              <w:rPr>
                <w:sz w:val="20"/>
                <w:szCs w:val="20"/>
              </w:rPr>
            </w:pPr>
            <w:r w:rsidRPr="009403C0">
              <w:rPr>
                <w:sz w:val="20"/>
                <w:szCs w:val="20"/>
              </w:rPr>
              <w:t xml:space="preserve">E-mail:  </w:t>
            </w:r>
            <w:hyperlink r:id="rId120" w:history="1">
              <w:r w:rsidRPr="009403C0">
                <w:rPr>
                  <w:sz w:val="20"/>
                  <w:szCs w:val="20"/>
                </w:rPr>
                <w:t>shagova.marina@mail.ru</w:t>
              </w:r>
            </w:hyperlink>
          </w:p>
        </w:tc>
        <w:tc>
          <w:tcPr>
            <w:tcW w:w="2100" w:type="dxa"/>
          </w:tcPr>
          <w:p w:rsidR="00BB5182" w:rsidRPr="009403C0" w:rsidRDefault="00BB5182" w:rsidP="00963703">
            <w:pPr>
              <w:rPr>
                <w:sz w:val="20"/>
                <w:szCs w:val="20"/>
              </w:rPr>
            </w:pPr>
            <w:r w:rsidRPr="009403C0">
              <w:rPr>
                <w:sz w:val="20"/>
                <w:szCs w:val="20"/>
              </w:rPr>
              <w:t>Сезонный,</w:t>
            </w:r>
          </w:p>
          <w:p w:rsidR="00BB5182" w:rsidRPr="009403C0" w:rsidRDefault="00BB5182" w:rsidP="00963703">
            <w:pPr>
              <w:rPr>
                <w:sz w:val="20"/>
                <w:szCs w:val="20"/>
              </w:rPr>
            </w:pPr>
            <w:r w:rsidRPr="009403C0">
              <w:rPr>
                <w:sz w:val="20"/>
                <w:szCs w:val="20"/>
              </w:rPr>
              <w:t xml:space="preserve"> 2 смены в год </w:t>
            </w:r>
          </w:p>
          <w:p w:rsidR="00BB5182" w:rsidRPr="009403C0" w:rsidRDefault="00BB5182" w:rsidP="00963703">
            <w:pPr>
              <w:rPr>
                <w:sz w:val="20"/>
                <w:szCs w:val="20"/>
              </w:rPr>
            </w:pPr>
            <w:r w:rsidRPr="009403C0">
              <w:rPr>
                <w:sz w:val="20"/>
                <w:szCs w:val="20"/>
              </w:rPr>
              <w:t>июнь</w:t>
            </w:r>
          </w:p>
          <w:p w:rsidR="00BB5182" w:rsidRPr="009403C0" w:rsidRDefault="00BB5182" w:rsidP="00963703">
            <w:pPr>
              <w:rPr>
                <w:sz w:val="20"/>
                <w:szCs w:val="20"/>
              </w:rPr>
            </w:pPr>
            <w:r w:rsidRPr="009403C0">
              <w:rPr>
                <w:sz w:val="20"/>
                <w:szCs w:val="20"/>
              </w:rPr>
              <w:t>август</w:t>
            </w:r>
          </w:p>
        </w:tc>
        <w:tc>
          <w:tcPr>
            <w:tcW w:w="1249" w:type="dxa"/>
            <w:gridSpan w:val="2"/>
          </w:tcPr>
          <w:p w:rsidR="00BB5182" w:rsidRPr="009403C0" w:rsidRDefault="00BB5182" w:rsidP="00963703">
            <w:pPr>
              <w:rPr>
                <w:sz w:val="20"/>
                <w:szCs w:val="20"/>
              </w:rPr>
            </w:pPr>
            <w:r w:rsidRPr="009403C0">
              <w:rPr>
                <w:sz w:val="20"/>
                <w:szCs w:val="20"/>
              </w:rPr>
              <w:t xml:space="preserve">14-18 лет </w:t>
            </w:r>
          </w:p>
          <w:p w:rsidR="00BB5182" w:rsidRPr="009403C0" w:rsidRDefault="00BB5182" w:rsidP="00963703">
            <w:pPr>
              <w:rPr>
                <w:sz w:val="20"/>
                <w:szCs w:val="20"/>
              </w:rPr>
            </w:pPr>
            <w:r w:rsidRPr="009403C0">
              <w:rPr>
                <w:sz w:val="20"/>
                <w:szCs w:val="20"/>
              </w:rPr>
              <w:t>июнь 40 чел</w:t>
            </w:r>
          </w:p>
          <w:p w:rsidR="00BB5182" w:rsidRPr="009403C0" w:rsidRDefault="00BB5182" w:rsidP="00963703">
            <w:pPr>
              <w:rPr>
                <w:sz w:val="20"/>
                <w:szCs w:val="20"/>
              </w:rPr>
            </w:pPr>
            <w:r w:rsidRPr="009403C0">
              <w:rPr>
                <w:sz w:val="20"/>
                <w:szCs w:val="20"/>
              </w:rPr>
              <w:t xml:space="preserve"> </w:t>
            </w:r>
          </w:p>
          <w:p w:rsidR="00BB5182" w:rsidRPr="009403C0" w:rsidRDefault="00BB5182" w:rsidP="00963703">
            <w:pPr>
              <w:rPr>
                <w:sz w:val="20"/>
                <w:szCs w:val="20"/>
              </w:rPr>
            </w:pPr>
            <w:r w:rsidRPr="009403C0">
              <w:rPr>
                <w:sz w:val="20"/>
                <w:szCs w:val="20"/>
              </w:rPr>
              <w:t>август 10 чел</w:t>
            </w:r>
          </w:p>
          <w:p w:rsidR="00BB5182" w:rsidRPr="009403C0" w:rsidRDefault="00BB5182" w:rsidP="00963703">
            <w:pPr>
              <w:rPr>
                <w:sz w:val="20"/>
                <w:szCs w:val="20"/>
              </w:rPr>
            </w:pPr>
            <w:r w:rsidRPr="009403C0">
              <w:rPr>
                <w:sz w:val="20"/>
                <w:szCs w:val="20"/>
              </w:rPr>
              <w:t xml:space="preserve"> </w:t>
            </w:r>
          </w:p>
        </w:tc>
        <w:tc>
          <w:tcPr>
            <w:tcW w:w="2156" w:type="dxa"/>
            <w:gridSpan w:val="4"/>
          </w:tcPr>
          <w:p w:rsidR="00BB5182" w:rsidRPr="009403C0" w:rsidRDefault="00BB5182" w:rsidP="00963703">
            <w:pPr>
              <w:rPr>
                <w:sz w:val="20"/>
                <w:szCs w:val="20"/>
              </w:rPr>
            </w:pPr>
            <w:r w:rsidRPr="009403C0">
              <w:rPr>
                <w:sz w:val="20"/>
                <w:szCs w:val="20"/>
              </w:rPr>
              <w:t>Имеется спортивный зал, спортивная площадка и библиотека</w:t>
            </w:r>
          </w:p>
        </w:tc>
        <w:tc>
          <w:tcPr>
            <w:tcW w:w="1283" w:type="dxa"/>
            <w:gridSpan w:val="4"/>
          </w:tcPr>
          <w:p w:rsidR="00BB5182" w:rsidRPr="009403C0" w:rsidRDefault="00BB5182" w:rsidP="00963703">
            <w:pPr>
              <w:rPr>
                <w:sz w:val="20"/>
                <w:szCs w:val="20"/>
              </w:rPr>
            </w:pPr>
            <w:r w:rsidRPr="009403C0">
              <w:rPr>
                <w:sz w:val="20"/>
                <w:szCs w:val="20"/>
              </w:rPr>
              <w:t>700 руб.</w:t>
            </w:r>
          </w:p>
          <w:p w:rsidR="00BB5182" w:rsidRPr="009403C0" w:rsidRDefault="00BB5182" w:rsidP="00963703">
            <w:pPr>
              <w:rPr>
                <w:sz w:val="20"/>
                <w:szCs w:val="20"/>
              </w:rPr>
            </w:pPr>
            <w:r w:rsidRPr="009403C0">
              <w:rPr>
                <w:sz w:val="20"/>
                <w:szCs w:val="20"/>
              </w:rPr>
              <w:t>10 рабочих  дней</w:t>
            </w:r>
          </w:p>
        </w:tc>
        <w:tc>
          <w:tcPr>
            <w:tcW w:w="1415" w:type="dxa"/>
            <w:gridSpan w:val="2"/>
          </w:tcPr>
          <w:p w:rsidR="00BB5182" w:rsidRPr="009403C0" w:rsidRDefault="00BB5182" w:rsidP="00963703">
            <w:pPr>
              <w:rPr>
                <w:sz w:val="20"/>
                <w:szCs w:val="20"/>
              </w:rPr>
            </w:pPr>
            <w:r w:rsidRPr="009403C0">
              <w:rPr>
                <w:sz w:val="20"/>
                <w:szCs w:val="20"/>
              </w:rPr>
              <w:t>рабочих</w:t>
            </w:r>
          </w:p>
        </w:tc>
        <w:tc>
          <w:tcPr>
            <w:tcW w:w="2703" w:type="dxa"/>
            <w:gridSpan w:val="2"/>
          </w:tcPr>
          <w:p w:rsidR="00BB5182" w:rsidRPr="009403C0" w:rsidRDefault="00BB5182" w:rsidP="00011BE2">
            <w:pPr>
              <w:rPr>
                <w:sz w:val="20"/>
                <w:szCs w:val="20"/>
              </w:rPr>
            </w:pPr>
            <w:r w:rsidRPr="009403C0">
              <w:rPr>
                <w:sz w:val="20"/>
                <w:szCs w:val="20"/>
              </w:rPr>
              <w:t>ЛТО организуется на базе СОШ №2 с. Барабаш. Имеется  столовая для обеспечения горячим питанием,  , библиотека, спортивная площадка, спортивный зал, пришкольный участок для выращивания зелени и овощей (0,26 га)</w:t>
            </w:r>
          </w:p>
          <w:p w:rsidR="00BB5182" w:rsidRPr="009403C0" w:rsidRDefault="00BB5182" w:rsidP="00011BE2">
            <w:pPr>
              <w:rPr>
                <w:sz w:val="20"/>
                <w:szCs w:val="20"/>
              </w:rPr>
            </w:pPr>
            <w:r w:rsidRPr="009403C0">
              <w:rPr>
                <w:sz w:val="20"/>
                <w:szCs w:val="20"/>
              </w:rPr>
              <w:t xml:space="preserve"> </w:t>
            </w:r>
          </w:p>
        </w:tc>
      </w:tr>
      <w:tr w:rsidR="00BB5182" w:rsidRPr="004041AE" w:rsidTr="003017D0">
        <w:tc>
          <w:tcPr>
            <w:tcW w:w="708" w:type="dxa"/>
          </w:tcPr>
          <w:p w:rsidR="00BB5182" w:rsidRPr="0010732E" w:rsidRDefault="00BB5182" w:rsidP="00754E63">
            <w:pPr>
              <w:pStyle w:val="a5"/>
              <w:numPr>
                <w:ilvl w:val="0"/>
                <w:numId w:val="23"/>
              </w:numPr>
              <w:jc w:val="center"/>
              <w:rPr>
                <w:sz w:val="20"/>
                <w:szCs w:val="20"/>
              </w:rPr>
            </w:pPr>
          </w:p>
        </w:tc>
        <w:tc>
          <w:tcPr>
            <w:tcW w:w="2125" w:type="dxa"/>
          </w:tcPr>
          <w:p w:rsidR="00BB5182" w:rsidRPr="009403C0" w:rsidRDefault="00BB5182" w:rsidP="000C5BE9">
            <w:pPr>
              <w:rPr>
                <w:sz w:val="20"/>
                <w:szCs w:val="20"/>
              </w:rPr>
            </w:pPr>
            <w:r w:rsidRPr="009403C0">
              <w:rPr>
                <w:sz w:val="20"/>
                <w:szCs w:val="20"/>
              </w:rPr>
              <w:t xml:space="preserve">Муниципальное казенное общеобразовательное учреждение </w:t>
            </w:r>
            <w:r w:rsidRPr="009403C0">
              <w:rPr>
                <w:b/>
                <w:sz w:val="20"/>
                <w:szCs w:val="20"/>
              </w:rPr>
              <w:t>средняя общеобразовательная школа пгт. Зарубино</w:t>
            </w:r>
            <w:r w:rsidRPr="009403C0">
              <w:rPr>
                <w:sz w:val="20"/>
                <w:szCs w:val="20"/>
              </w:rPr>
              <w:t xml:space="preserve"> Хасанского муниципального </w:t>
            </w:r>
            <w:r w:rsidRPr="009403C0">
              <w:rPr>
                <w:sz w:val="20"/>
                <w:szCs w:val="20"/>
              </w:rPr>
              <w:lastRenderedPageBreak/>
              <w:t>района Приморского края</w:t>
            </w:r>
          </w:p>
          <w:p w:rsidR="00BB5182" w:rsidRPr="009403C0" w:rsidRDefault="00BB5182" w:rsidP="000C5BE9">
            <w:pPr>
              <w:rPr>
                <w:sz w:val="20"/>
                <w:szCs w:val="20"/>
              </w:rPr>
            </w:pPr>
            <w:r w:rsidRPr="009403C0">
              <w:rPr>
                <w:sz w:val="20"/>
                <w:szCs w:val="20"/>
              </w:rPr>
              <w:t>муниципальная собственность</w:t>
            </w:r>
          </w:p>
          <w:p w:rsidR="00BB5182" w:rsidRPr="009403C0" w:rsidRDefault="00BB5182" w:rsidP="000C5BE9">
            <w:pPr>
              <w:rPr>
                <w:sz w:val="20"/>
                <w:szCs w:val="20"/>
              </w:rPr>
            </w:pPr>
            <w:r w:rsidRPr="009403C0">
              <w:rPr>
                <w:sz w:val="20"/>
                <w:szCs w:val="20"/>
              </w:rPr>
              <w:t>Учредитель администрация Хасанского муниципального района</w:t>
            </w:r>
          </w:p>
        </w:tc>
        <w:tc>
          <w:tcPr>
            <w:tcW w:w="2579" w:type="dxa"/>
            <w:gridSpan w:val="3"/>
          </w:tcPr>
          <w:p w:rsidR="00BB5182" w:rsidRPr="009403C0" w:rsidRDefault="00BB5182" w:rsidP="000C5BE9">
            <w:pPr>
              <w:rPr>
                <w:sz w:val="20"/>
                <w:szCs w:val="20"/>
              </w:rPr>
            </w:pPr>
            <w:r w:rsidRPr="009403C0">
              <w:rPr>
                <w:sz w:val="20"/>
                <w:szCs w:val="20"/>
              </w:rPr>
              <w:lastRenderedPageBreak/>
              <w:t xml:space="preserve">692725 Приморский край, Хасанский район, </w:t>
            </w:r>
          </w:p>
          <w:p w:rsidR="00BB5182" w:rsidRPr="009403C0" w:rsidRDefault="00BB5182" w:rsidP="000C5BE9">
            <w:pPr>
              <w:rPr>
                <w:sz w:val="20"/>
                <w:szCs w:val="20"/>
              </w:rPr>
            </w:pPr>
            <w:r w:rsidRPr="009403C0">
              <w:rPr>
                <w:sz w:val="20"/>
                <w:szCs w:val="20"/>
              </w:rPr>
              <w:t xml:space="preserve">пгт. Зарубино,  </w:t>
            </w:r>
          </w:p>
          <w:p w:rsidR="00BB5182" w:rsidRPr="009403C0" w:rsidRDefault="00BB5182" w:rsidP="000C5BE9">
            <w:pPr>
              <w:rPr>
                <w:sz w:val="20"/>
                <w:szCs w:val="20"/>
              </w:rPr>
            </w:pPr>
            <w:r w:rsidRPr="009403C0">
              <w:rPr>
                <w:sz w:val="20"/>
                <w:szCs w:val="20"/>
              </w:rPr>
              <w:t>ул. Морская, 1</w:t>
            </w:r>
          </w:p>
          <w:p w:rsidR="00BB5182" w:rsidRPr="009403C0" w:rsidRDefault="00BB5182" w:rsidP="000C5BE9">
            <w:pPr>
              <w:rPr>
                <w:sz w:val="20"/>
                <w:szCs w:val="20"/>
              </w:rPr>
            </w:pPr>
            <w:r w:rsidRPr="009403C0">
              <w:rPr>
                <w:sz w:val="20"/>
                <w:szCs w:val="20"/>
              </w:rPr>
              <w:t>8(42331)50480</w:t>
            </w:r>
          </w:p>
          <w:p w:rsidR="00BB5182" w:rsidRPr="009403C0" w:rsidRDefault="00BB5182" w:rsidP="00963703">
            <w:pPr>
              <w:rPr>
                <w:sz w:val="20"/>
                <w:szCs w:val="20"/>
              </w:rPr>
            </w:pPr>
            <w:r w:rsidRPr="009403C0">
              <w:rPr>
                <w:sz w:val="20"/>
                <w:szCs w:val="20"/>
              </w:rPr>
              <w:t xml:space="preserve">Lena_67.08@mail.ru </w:t>
            </w:r>
          </w:p>
        </w:tc>
        <w:tc>
          <w:tcPr>
            <w:tcW w:w="2100" w:type="dxa"/>
          </w:tcPr>
          <w:p w:rsidR="00BB5182" w:rsidRPr="009403C0" w:rsidRDefault="00BB5182" w:rsidP="000C5BE9">
            <w:pPr>
              <w:jc w:val="center"/>
              <w:rPr>
                <w:sz w:val="20"/>
                <w:szCs w:val="20"/>
              </w:rPr>
            </w:pPr>
            <w:r w:rsidRPr="009403C0">
              <w:rPr>
                <w:sz w:val="20"/>
                <w:szCs w:val="20"/>
              </w:rPr>
              <w:t>Сезонный</w:t>
            </w:r>
          </w:p>
          <w:p w:rsidR="00BB5182" w:rsidRPr="009403C0" w:rsidRDefault="00BB5182" w:rsidP="000C5BE9">
            <w:pPr>
              <w:jc w:val="center"/>
              <w:rPr>
                <w:sz w:val="20"/>
                <w:szCs w:val="20"/>
              </w:rPr>
            </w:pPr>
            <w:r w:rsidRPr="009403C0">
              <w:rPr>
                <w:sz w:val="20"/>
                <w:szCs w:val="20"/>
              </w:rPr>
              <w:t>2 смены в год</w:t>
            </w:r>
          </w:p>
          <w:p w:rsidR="00BB5182" w:rsidRPr="009403C0" w:rsidRDefault="00BB5182" w:rsidP="000C5BE9">
            <w:pPr>
              <w:jc w:val="center"/>
              <w:rPr>
                <w:sz w:val="20"/>
                <w:szCs w:val="20"/>
              </w:rPr>
            </w:pPr>
            <w:r w:rsidRPr="009403C0">
              <w:rPr>
                <w:sz w:val="20"/>
                <w:szCs w:val="20"/>
              </w:rPr>
              <w:t xml:space="preserve"> июнь</w:t>
            </w:r>
          </w:p>
          <w:p w:rsidR="00BB5182" w:rsidRPr="009403C0" w:rsidRDefault="00BB5182" w:rsidP="000C5BE9">
            <w:pPr>
              <w:jc w:val="center"/>
              <w:rPr>
                <w:sz w:val="20"/>
                <w:szCs w:val="20"/>
              </w:rPr>
            </w:pPr>
            <w:r w:rsidRPr="009403C0">
              <w:rPr>
                <w:sz w:val="20"/>
                <w:szCs w:val="20"/>
              </w:rPr>
              <w:t xml:space="preserve">август </w:t>
            </w:r>
          </w:p>
        </w:tc>
        <w:tc>
          <w:tcPr>
            <w:tcW w:w="1249" w:type="dxa"/>
            <w:gridSpan w:val="2"/>
          </w:tcPr>
          <w:p w:rsidR="00BB5182" w:rsidRPr="009403C0" w:rsidRDefault="00BB5182" w:rsidP="000C5BE9">
            <w:pPr>
              <w:jc w:val="center"/>
              <w:rPr>
                <w:sz w:val="20"/>
                <w:szCs w:val="20"/>
              </w:rPr>
            </w:pPr>
            <w:r w:rsidRPr="009403C0">
              <w:rPr>
                <w:sz w:val="20"/>
                <w:szCs w:val="20"/>
              </w:rPr>
              <w:t xml:space="preserve">14-18 лет </w:t>
            </w:r>
          </w:p>
          <w:p w:rsidR="00BB5182" w:rsidRPr="009403C0" w:rsidRDefault="00BB5182" w:rsidP="000C5BE9">
            <w:pPr>
              <w:jc w:val="center"/>
              <w:rPr>
                <w:sz w:val="20"/>
                <w:szCs w:val="20"/>
              </w:rPr>
            </w:pPr>
            <w:r w:rsidRPr="009403C0">
              <w:rPr>
                <w:sz w:val="20"/>
                <w:szCs w:val="20"/>
              </w:rPr>
              <w:t>июнь 40 чел.</w:t>
            </w:r>
          </w:p>
          <w:p w:rsidR="00BB5182" w:rsidRPr="009403C0" w:rsidRDefault="00BB5182" w:rsidP="000C5BE9">
            <w:pPr>
              <w:jc w:val="center"/>
              <w:rPr>
                <w:sz w:val="20"/>
                <w:szCs w:val="20"/>
              </w:rPr>
            </w:pPr>
            <w:r w:rsidRPr="009403C0">
              <w:rPr>
                <w:sz w:val="20"/>
                <w:szCs w:val="20"/>
              </w:rPr>
              <w:t xml:space="preserve"> </w:t>
            </w:r>
          </w:p>
          <w:p w:rsidR="00BB5182" w:rsidRPr="009403C0" w:rsidRDefault="00BB5182" w:rsidP="000C5BE9">
            <w:pPr>
              <w:jc w:val="center"/>
              <w:rPr>
                <w:sz w:val="20"/>
                <w:szCs w:val="20"/>
              </w:rPr>
            </w:pPr>
            <w:r w:rsidRPr="009403C0">
              <w:rPr>
                <w:sz w:val="20"/>
                <w:szCs w:val="20"/>
              </w:rPr>
              <w:t>август 10 чел.</w:t>
            </w:r>
          </w:p>
          <w:p w:rsidR="00BB5182" w:rsidRPr="009403C0" w:rsidRDefault="00BB5182" w:rsidP="000C5BE9">
            <w:pPr>
              <w:jc w:val="center"/>
              <w:rPr>
                <w:sz w:val="20"/>
                <w:szCs w:val="20"/>
              </w:rPr>
            </w:pPr>
            <w:r w:rsidRPr="009403C0">
              <w:rPr>
                <w:sz w:val="20"/>
                <w:szCs w:val="20"/>
              </w:rPr>
              <w:t xml:space="preserve"> </w:t>
            </w:r>
          </w:p>
        </w:tc>
        <w:tc>
          <w:tcPr>
            <w:tcW w:w="2156" w:type="dxa"/>
            <w:gridSpan w:val="4"/>
          </w:tcPr>
          <w:p w:rsidR="00BB5182" w:rsidRPr="009403C0" w:rsidRDefault="00BB5182" w:rsidP="000C5BE9">
            <w:pPr>
              <w:jc w:val="center"/>
              <w:rPr>
                <w:sz w:val="20"/>
                <w:szCs w:val="20"/>
              </w:rPr>
            </w:pPr>
            <w:r w:rsidRPr="009403C0">
              <w:rPr>
                <w:sz w:val="20"/>
                <w:szCs w:val="20"/>
              </w:rPr>
              <w:t>Имеется спортивный зал, спортивная площадка, библиотека, игровые комнаты</w:t>
            </w:r>
          </w:p>
        </w:tc>
        <w:tc>
          <w:tcPr>
            <w:tcW w:w="1283" w:type="dxa"/>
            <w:gridSpan w:val="4"/>
          </w:tcPr>
          <w:p w:rsidR="00BB5182" w:rsidRPr="009403C0" w:rsidRDefault="00BB5182" w:rsidP="000C5BE9">
            <w:pPr>
              <w:jc w:val="center"/>
              <w:rPr>
                <w:sz w:val="20"/>
                <w:szCs w:val="20"/>
              </w:rPr>
            </w:pPr>
            <w:r w:rsidRPr="009403C0">
              <w:rPr>
                <w:sz w:val="20"/>
                <w:szCs w:val="20"/>
              </w:rPr>
              <w:t>700 руб.</w:t>
            </w:r>
          </w:p>
          <w:p w:rsidR="00BB5182" w:rsidRPr="009403C0" w:rsidRDefault="00BB5182" w:rsidP="000C5BE9">
            <w:pPr>
              <w:jc w:val="center"/>
              <w:rPr>
                <w:sz w:val="20"/>
                <w:szCs w:val="20"/>
              </w:rPr>
            </w:pPr>
            <w:r w:rsidRPr="009403C0">
              <w:rPr>
                <w:sz w:val="20"/>
                <w:szCs w:val="20"/>
              </w:rPr>
              <w:t>10 рабочих дней</w:t>
            </w:r>
          </w:p>
        </w:tc>
        <w:tc>
          <w:tcPr>
            <w:tcW w:w="1415" w:type="dxa"/>
            <w:gridSpan w:val="2"/>
          </w:tcPr>
          <w:p w:rsidR="00BB5182" w:rsidRPr="009403C0" w:rsidRDefault="00BB5182" w:rsidP="000C5BE9">
            <w:pPr>
              <w:jc w:val="center"/>
              <w:rPr>
                <w:sz w:val="20"/>
                <w:szCs w:val="20"/>
              </w:rPr>
            </w:pPr>
          </w:p>
        </w:tc>
        <w:tc>
          <w:tcPr>
            <w:tcW w:w="2703" w:type="dxa"/>
            <w:gridSpan w:val="2"/>
          </w:tcPr>
          <w:p w:rsidR="00BB5182" w:rsidRPr="009403C0" w:rsidRDefault="00BB5182" w:rsidP="00011BE2">
            <w:pPr>
              <w:rPr>
                <w:sz w:val="20"/>
                <w:szCs w:val="20"/>
              </w:rPr>
            </w:pPr>
            <w:r w:rsidRPr="009403C0">
              <w:rPr>
                <w:sz w:val="20"/>
                <w:szCs w:val="20"/>
              </w:rPr>
              <w:t>ЛТО организуется на базе СОШ пгт Зарубино. Имеется  столовая для обеспечения горячим питанием, ,библиотека, спортивная площадка, спортивный зал, игровые комнаты.</w:t>
            </w:r>
          </w:p>
          <w:p w:rsidR="00BB5182" w:rsidRPr="009403C0" w:rsidRDefault="00BB5182" w:rsidP="00011BE2">
            <w:pPr>
              <w:rPr>
                <w:sz w:val="20"/>
                <w:szCs w:val="20"/>
              </w:rPr>
            </w:pPr>
            <w:r w:rsidRPr="009403C0">
              <w:rPr>
                <w:sz w:val="20"/>
                <w:szCs w:val="20"/>
              </w:rPr>
              <w:t xml:space="preserve"> </w:t>
            </w:r>
          </w:p>
        </w:tc>
      </w:tr>
      <w:tr w:rsidR="00BB5182" w:rsidRPr="004041AE" w:rsidTr="003017D0">
        <w:tc>
          <w:tcPr>
            <w:tcW w:w="708" w:type="dxa"/>
          </w:tcPr>
          <w:p w:rsidR="00BB5182" w:rsidRPr="0010732E" w:rsidRDefault="00BB5182" w:rsidP="00754E63">
            <w:pPr>
              <w:pStyle w:val="a5"/>
              <w:numPr>
                <w:ilvl w:val="0"/>
                <w:numId w:val="23"/>
              </w:numPr>
              <w:jc w:val="center"/>
              <w:rPr>
                <w:sz w:val="20"/>
                <w:szCs w:val="20"/>
              </w:rPr>
            </w:pPr>
          </w:p>
        </w:tc>
        <w:tc>
          <w:tcPr>
            <w:tcW w:w="2125" w:type="dxa"/>
          </w:tcPr>
          <w:p w:rsidR="00BB5182" w:rsidRPr="009403C0" w:rsidRDefault="00BB5182" w:rsidP="000C5BE9">
            <w:pPr>
              <w:rPr>
                <w:sz w:val="20"/>
                <w:szCs w:val="20"/>
              </w:rPr>
            </w:pPr>
            <w:r w:rsidRPr="009403C0">
              <w:rPr>
                <w:sz w:val="20"/>
                <w:szCs w:val="20"/>
              </w:rPr>
              <w:t xml:space="preserve">Муниципальное казённое общеобразовательное учреждение </w:t>
            </w:r>
          </w:p>
          <w:p w:rsidR="00BB5182" w:rsidRPr="009403C0" w:rsidRDefault="00BB5182" w:rsidP="000C5BE9">
            <w:pPr>
              <w:rPr>
                <w:b/>
                <w:sz w:val="20"/>
                <w:szCs w:val="20"/>
              </w:rPr>
            </w:pPr>
            <w:r w:rsidRPr="009403C0">
              <w:rPr>
                <w:b/>
                <w:sz w:val="20"/>
                <w:szCs w:val="20"/>
              </w:rPr>
              <w:t xml:space="preserve">средняя общеобразовательная школа пгт Краскино </w:t>
            </w:r>
          </w:p>
          <w:p w:rsidR="00BB5182" w:rsidRPr="009403C0" w:rsidRDefault="00BB5182" w:rsidP="000C5BE9">
            <w:pPr>
              <w:rPr>
                <w:sz w:val="20"/>
                <w:szCs w:val="20"/>
              </w:rPr>
            </w:pPr>
            <w:r w:rsidRPr="009403C0">
              <w:rPr>
                <w:sz w:val="20"/>
                <w:szCs w:val="20"/>
              </w:rPr>
              <w:t>муниципальная собственность</w:t>
            </w:r>
          </w:p>
          <w:p w:rsidR="00BB5182" w:rsidRPr="009403C0" w:rsidRDefault="00BB5182" w:rsidP="000C5BE9">
            <w:pPr>
              <w:rPr>
                <w:sz w:val="20"/>
                <w:szCs w:val="20"/>
              </w:rPr>
            </w:pPr>
            <w:r w:rsidRPr="009403C0">
              <w:rPr>
                <w:sz w:val="20"/>
                <w:szCs w:val="20"/>
              </w:rPr>
              <w:t>Учредитель администрация Хасанского муниципального района</w:t>
            </w:r>
          </w:p>
        </w:tc>
        <w:tc>
          <w:tcPr>
            <w:tcW w:w="2579" w:type="dxa"/>
            <w:gridSpan w:val="3"/>
          </w:tcPr>
          <w:p w:rsidR="00BB5182" w:rsidRPr="009403C0" w:rsidRDefault="00BB5182" w:rsidP="00011BE2">
            <w:pPr>
              <w:rPr>
                <w:sz w:val="20"/>
                <w:szCs w:val="20"/>
              </w:rPr>
            </w:pPr>
            <w:r w:rsidRPr="009403C0">
              <w:rPr>
                <w:sz w:val="20"/>
                <w:szCs w:val="20"/>
              </w:rPr>
              <w:t xml:space="preserve">692715, Приморский край, </w:t>
            </w:r>
            <w:r w:rsidRPr="009403C0">
              <w:rPr>
                <w:b/>
                <w:sz w:val="20"/>
                <w:szCs w:val="20"/>
              </w:rPr>
              <w:t>Хасанский район</w:t>
            </w:r>
            <w:r w:rsidRPr="009403C0">
              <w:rPr>
                <w:sz w:val="20"/>
                <w:szCs w:val="20"/>
              </w:rPr>
              <w:t xml:space="preserve">, </w:t>
            </w:r>
          </w:p>
          <w:p w:rsidR="00BB5182" w:rsidRPr="009403C0" w:rsidRDefault="00BB5182" w:rsidP="00011BE2">
            <w:pPr>
              <w:rPr>
                <w:sz w:val="20"/>
                <w:szCs w:val="20"/>
              </w:rPr>
            </w:pPr>
            <w:r w:rsidRPr="009403C0">
              <w:rPr>
                <w:sz w:val="20"/>
                <w:szCs w:val="20"/>
              </w:rPr>
              <w:t>пгт Краскино, ул. Ленина, д. 9</w:t>
            </w:r>
          </w:p>
          <w:p w:rsidR="00BB5182" w:rsidRPr="009403C0" w:rsidRDefault="00BB5182" w:rsidP="00011BE2">
            <w:pPr>
              <w:rPr>
                <w:sz w:val="20"/>
                <w:szCs w:val="20"/>
              </w:rPr>
            </w:pPr>
            <w:r w:rsidRPr="009403C0">
              <w:rPr>
                <w:sz w:val="20"/>
                <w:szCs w:val="20"/>
              </w:rPr>
              <w:t>Тел./факс: (42331) 30-3-50</w:t>
            </w:r>
          </w:p>
        </w:tc>
        <w:tc>
          <w:tcPr>
            <w:tcW w:w="2100" w:type="dxa"/>
          </w:tcPr>
          <w:p w:rsidR="00BB5182" w:rsidRPr="009403C0" w:rsidRDefault="00BB5182" w:rsidP="00011BE2">
            <w:pPr>
              <w:rPr>
                <w:sz w:val="20"/>
                <w:szCs w:val="20"/>
              </w:rPr>
            </w:pPr>
            <w:r w:rsidRPr="009403C0">
              <w:rPr>
                <w:sz w:val="20"/>
                <w:szCs w:val="20"/>
              </w:rPr>
              <w:t>Сезонный</w:t>
            </w:r>
          </w:p>
          <w:p w:rsidR="00BB5182" w:rsidRPr="009403C0" w:rsidRDefault="00BB5182" w:rsidP="00011BE2">
            <w:pPr>
              <w:rPr>
                <w:sz w:val="20"/>
                <w:szCs w:val="20"/>
              </w:rPr>
            </w:pPr>
            <w:r w:rsidRPr="009403C0">
              <w:rPr>
                <w:sz w:val="20"/>
                <w:szCs w:val="20"/>
              </w:rPr>
              <w:t>2 смены в год</w:t>
            </w:r>
          </w:p>
          <w:p w:rsidR="00BB5182" w:rsidRPr="009403C0" w:rsidRDefault="00BB5182" w:rsidP="00011BE2">
            <w:pPr>
              <w:rPr>
                <w:sz w:val="20"/>
                <w:szCs w:val="20"/>
              </w:rPr>
            </w:pPr>
            <w:r w:rsidRPr="009403C0">
              <w:rPr>
                <w:sz w:val="20"/>
                <w:szCs w:val="20"/>
              </w:rPr>
              <w:t xml:space="preserve"> июнь</w:t>
            </w:r>
          </w:p>
          <w:p w:rsidR="00BB5182" w:rsidRPr="009403C0" w:rsidRDefault="00BB5182" w:rsidP="00011BE2">
            <w:pPr>
              <w:rPr>
                <w:sz w:val="20"/>
                <w:szCs w:val="20"/>
              </w:rPr>
            </w:pPr>
            <w:r w:rsidRPr="009403C0">
              <w:rPr>
                <w:sz w:val="20"/>
                <w:szCs w:val="20"/>
              </w:rPr>
              <w:t>август</w:t>
            </w:r>
          </w:p>
          <w:p w:rsidR="00BB5182" w:rsidRPr="009403C0" w:rsidRDefault="00BB5182" w:rsidP="00011BE2">
            <w:pPr>
              <w:rPr>
                <w:sz w:val="20"/>
                <w:szCs w:val="20"/>
              </w:rPr>
            </w:pPr>
            <w:r w:rsidRPr="009403C0">
              <w:rPr>
                <w:sz w:val="20"/>
                <w:szCs w:val="20"/>
              </w:rPr>
              <w:t xml:space="preserve"> </w:t>
            </w:r>
          </w:p>
        </w:tc>
        <w:tc>
          <w:tcPr>
            <w:tcW w:w="1249" w:type="dxa"/>
            <w:gridSpan w:val="2"/>
          </w:tcPr>
          <w:p w:rsidR="00BB5182" w:rsidRPr="009403C0" w:rsidRDefault="00BB5182" w:rsidP="00011BE2">
            <w:pPr>
              <w:rPr>
                <w:sz w:val="20"/>
                <w:szCs w:val="20"/>
              </w:rPr>
            </w:pPr>
            <w:r w:rsidRPr="009403C0">
              <w:rPr>
                <w:sz w:val="20"/>
                <w:szCs w:val="20"/>
              </w:rPr>
              <w:t>14-18 лет</w:t>
            </w:r>
          </w:p>
          <w:p w:rsidR="00BB5182" w:rsidRPr="009403C0" w:rsidRDefault="00BB5182" w:rsidP="00011BE2">
            <w:pPr>
              <w:rPr>
                <w:sz w:val="20"/>
                <w:szCs w:val="20"/>
              </w:rPr>
            </w:pPr>
            <w:r w:rsidRPr="009403C0">
              <w:rPr>
                <w:sz w:val="20"/>
                <w:szCs w:val="20"/>
              </w:rPr>
              <w:t xml:space="preserve">июнь 30  </w:t>
            </w:r>
          </w:p>
          <w:p w:rsidR="00BB5182" w:rsidRPr="009403C0" w:rsidRDefault="00BB5182" w:rsidP="00011BE2">
            <w:pPr>
              <w:rPr>
                <w:sz w:val="20"/>
                <w:szCs w:val="20"/>
              </w:rPr>
            </w:pPr>
            <w:r w:rsidRPr="009403C0">
              <w:rPr>
                <w:sz w:val="20"/>
                <w:szCs w:val="20"/>
              </w:rPr>
              <w:t xml:space="preserve">   </w:t>
            </w:r>
          </w:p>
          <w:p w:rsidR="00BB5182" w:rsidRPr="009403C0" w:rsidRDefault="00BB5182" w:rsidP="00011BE2">
            <w:pPr>
              <w:rPr>
                <w:sz w:val="20"/>
                <w:szCs w:val="20"/>
              </w:rPr>
            </w:pPr>
            <w:r w:rsidRPr="009403C0">
              <w:rPr>
                <w:sz w:val="20"/>
                <w:szCs w:val="20"/>
              </w:rPr>
              <w:t xml:space="preserve">август 40 </w:t>
            </w:r>
          </w:p>
          <w:p w:rsidR="00BB5182" w:rsidRPr="009403C0" w:rsidRDefault="00BB5182" w:rsidP="00011BE2">
            <w:pPr>
              <w:rPr>
                <w:sz w:val="20"/>
                <w:szCs w:val="20"/>
              </w:rPr>
            </w:pPr>
            <w:r w:rsidRPr="009403C0">
              <w:rPr>
                <w:sz w:val="20"/>
                <w:szCs w:val="20"/>
              </w:rPr>
              <w:t xml:space="preserve"> </w:t>
            </w:r>
          </w:p>
        </w:tc>
        <w:tc>
          <w:tcPr>
            <w:tcW w:w="2156" w:type="dxa"/>
            <w:gridSpan w:val="4"/>
          </w:tcPr>
          <w:p w:rsidR="00BB5182" w:rsidRPr="009403C0" w:rsidRDefault="00BB5182" w:rsidP="00011BE2">
            <w:pPr>
              <w:rPr>
                <w:sz w:val="20"/>
                <w:szCs w:val="20"/>
              </w:rPr>
            </w:pPr>
            <w:r w:rsidRPr="009403C0">
              <w:rPr>
                <w:sz w:val="20"/>
                <w:szCs w:val="20"/>
              </w:rPr>
              <w:t>Имеется спортивная площадка, библиотека, комната отдыха с телевизором, настольные игры</w:t>
            </w:r>
          </w:p>
        </w:tc>
        <w:tc>
          <w:tcPr>
            <w:tcW w:w="1283" w:type="dxa"/>
            <w:gridSpan w:val="4"/>
          </w:tcPr>
          <w:p w:rsidR="00BB5182" w:rsidRPr="009403C0" w:rsidRDefault="00BB5182" w:rsidP="00011BE2">
            <w:pPr>
              <w:rPr>
                <w:sz w:val="20"/>
                <w:szCs w:val="20"/>
              </w:rPr>
            </w:pPr>
            <w:r w:rsidRPr="009403C0">
              <w:rPr>
                <w:sz w:val="20"/>
                <w:szCs w:val="20"/>
              </w:rPr>
              <w:t>700 руб.</w:t>
            </w:r>
          </w:p>
          <w:p w:rsidR="00BB5182" w:rsidRPr="009403C0" w:rsidRDefault="00BB5182" w:rsidP="00011BE2">
            <w:pPr>
              <w:rPr>
                <w:sz w:val="20"/>
                <w:szCs w:val="20"/>
              </w:rPr>
            </w:pPr>
            <w:r w:rsidRPr="009403C0">
              <w:rPr>
                <w:sz w:val="20"/>
                <w:szCs w:val="20"/>
              </w:rPr>
              <w:t>10  рабочих дней</w:t>
            </w:r>
          </w:p>
        </w:tc>
        <w:tc>
          <w:tcPr>
            <w:tcW w:w="1415" w:type="dxa"/>
            <w:gridSpan w:val="2"/>
          </w:tcPr>
          <w:p w:rsidR="00BB5182" w:rsidRPr="009403C0" w:rsidRDefault="00BB5182" w:rsidP="00011BE2">
            <w:pPr>
              <w:rPr>
                <w:sz w:val="20"/>
                <w:szCs w:val="20"/>
              </w:rPr>
            </w:pPr>
          </w:p>
        </w:tc>
        <w:tc>
          <w:tcPr>
            <w:tcW w:w="2703" w:type="dxa"/>
            <w:gridSpan w:val="2"/>
          </w:tcPr>
          <w:p w:rsidR="00BB5182" w:rsidRPr="009403C0" w:rsidRDefault="00BB5182" w:rsidP="00011BE2">
            <w:pPr>
              <w:rPr>
                <w:sz w:val="20"/>
                <w:szCs w:val="20"/>
              </w:rPr>
            </w:pPr>
            <w:r w:rsidRPr="009403C0">
              <w:rPr>
                <w:sz w:val="20"/>
                <w:szCs w:val="20"/>
              </w:rPr>
              <w:t xml:space="preserve">ЛТО организуется на базе СОШ пгт Краскино. Имеется  столовая для обеспечения горячим питанием,   библиотека, спортивная площадка, спортивный зал, игровые комнаты, стадион. </w:t>
            </w:r>
          </w:p>
          <w:p w:rsidR="00BB5182" w:rsidRPr="009403C0" w:rsidRDefault="00BB5182" w:rsidP="00011BE2">
            <w:pPr>
              <w:rPr>
                <w:sz w:val="20"/>
                <w:szCs w:val="20"/>
              </w:rPr>
            </w:pPr>
            <w:r w:rsidRPr="009403C0">
              <w:rPr>
                <w:sz w:val="20"/>
                <w:szCs w:val="20"/>
              </w:rPr>
              <w:t>Сайт www.sckool-kraskino.ru</w:t>
            </w:r>
          </w:p>
        </w:tc>
      </w:tr>
      <w:tr w:rsidR="00BB5182" w:rsidRPr="004041AE" w:rsidTr="003017D0">
        <w:tc>
          <w:tcPr>
            <w:tcW w:w="708" w:type="dxa"/>
          </w:tcPr>
          <w:p w:rsidR="00BB5182" w:rsidRPr="0010732E" w:rsidRDefault="00BB5182" w:rsidP="00754E63">
            <w:pPr>
              <w:pStyle w:val="a5"/>
              <w:numPr>
                <w:ilvl w:val="0"/>
                <w:numId w:val="23"/>
              </w:numPr>
              <w:jc w:val="center"/>
              <w:rPr>
                <w:sz w:val="20"/>
                <w:szCs w:val="20"/>
              </w:rPr>
            </w:pPr>
          </w:p>
        </w:tc>
        <w:tc>
          <w:tcPr>
            <w:tcW w:w="2125" w:type="dxa"/>
          </w:tcPr>
          <w:p w:rsidR="00BB5182" w:rsidRPr="009403C0" w:rsidRDefault="00BB5182" w:rsidP="000C5BE9">
            <w:pPr>
              <w:rPr>
                <w:b/>
                <w:sz w:val="20"/>
                <w:szCs w:val="20"/>
              </w:rPr>
            </w:pPr>
            <w:r w:rsidRPr="009403C0">
              <w:rPr>
                <w:sz w:val="20"/>
                <w:szCs w:val="20"/>
              </w:rPr>
              <w:t xml:space="preserve"> Муниципальное казенное общеобразовательное </w:t>
            </w:r>
            <w:r w:rsidRPr="009403C0">
              <w:rPr>
                <w:b/>
                <w:sz w:val="20"/>
                <w:szCs w:val="20"/>
              </w:rPr>
              <w:t xml:space="preserve">учреждение средняя общеобразовательная школа № 2 пгт Славянка </w:t>
            </w:r>
          </w:p>
          <w:p w:rsidR="00BB5182" w:rsidRPr="009403C0" w:rsidRDefault="00BB5182" w:rsidP="000C5BE9">
            <w:pPr>
              <w:rPr>
                <w:sz w:val="20"/>
                <w:szCs w:val="20"/>
              </w:rPr>
            </w:pPr>
            <w:r w:rsidRPr="009403C0">
              <w:rPr>
                <w:sz w:val="20"/>
                <w:szCs w:val="20"/>
              </w:rPr>
              <w:t>муниципальная собственность</w:t>
            </w:r>
          </w:p>
          <w:p w:rsidR="00BB5182" w:rsidRPr="009403C0" w:rsidRDefault="00BB5182" w:rsidP="000C5BE9">
            <w:pPr>
              <w:rPr>
                <w:sz w:val="20"/>
                <w:szCs w:val="20"/>
              </w:rPr>
            </w:pPr>
            <w:r w:rsidRPr="009403C0">
              <w:rPr>
                <w:sz w:val="20"/>
                <w:szCs w:val="20"/>
              </w:rPr>
              <w:t>Учредитель администрация Хасанского муниципального района</w:t>
            </w:r>
          </w:p>
        </w:tc>
        <w:tc>
          <w:tcPr>
            <w:tcW w:w="2579" w:type="dxa"/>
            <w:gridSpan w:val="3"/>
          </w:tcPr>
          <w:p w:rsidR="00BB5182" w:rsidRPr="009403C0" w:rsidRDefault="00BB5182" w:rsidP="0062738D">
            <w:pPr>
              <w:ind w:right="-108"/>
              <w:rPr>
                <w:sz w:val="20"/>
                <w:szCs w:val="20"/>
              </w:rPr>
            </w:pPr>
            <w:r w:rsidRPr="009403C0">
              <w:rPr>
                <w:sz w:val="20"/>
                <w:szCs w:val="20"/>
              </w:rPr>
              <w:t xml:space="preserve">692701, Приморский край, </w:t>
            </w:r>
            <w:r w:rsidRPr="009403C0">
              <w:rPr>
                <w:b/>
                <w:sz w:val="20"/>
                <w:szCs w:val="20"/>
              </w:rPr>
              <w:t>Хасанский район</w:t>
            </w:r>
            <w:r w:rsidRPr="009403C0">
              <w:rPr>
                <w:sz w:val="20"/>
                <w:szCs w:val="20"/>
              </w:rPr>
              <w:t xml:space="preserve">, </w:t>
            </w:r>
          </w:p>
          <w:p w:rsidR="00BB5182" w:rsidRPr="009403C0" w:rsidRDefault="00BB5182" w:rsidP="0062738D">
            <w:pPr>
              <w:ind w:right="-108"/>
              <w:rPr>
                <w:sz w:val="20"/>
                <w:szCs w:val="20"/>
              </w:rPr>
            </w:pPr>
            <w:r w:rsidRPr="009403C0">
              <w:rPr>
                <w:sz w:val="20"/>
                <w:szCs w:val="20"/>
              </w:rPr>
              <w:t xml:space="preserve">пгт Славянка, ул. Героев Хасана, 5а </w:t>
            </w:r>
          </w:p>
          <w:p w:rsidR="00BB5182" w:rsidRPr="009403C0" w:rsidRDefault="00BB5182" w:rsidP="0062738D">
            <w:pPr>
              <w:ind w:right="-108"/>
              <w:rPr>
                <w:sz w:val="20"/>
                <w:szCs w:val="20"/>
              </w:rPr>
            </w:pPr>
            <w:r w:rsidRPr="009403C0">
              <w:rPr>
                <w:sz w:val="20"/>
                <w:szCs w:val="20"/>
              </w:rPr>
              <w:t>47-5-33</w:t>
            </w:r>
          </w:p>
          <w:p w:rsidR="00BB5182" w:rsidRPr="009403C0" w:rsidRDefault="00BB5182" w:rsidP="0062738D">
            <w:pPr>
              <w:ind w:right="-108"/>
              <w:rPr>
                <w:sz w:val="20"/>
                <w:szCs w:val="20"/>
              </w:rPr>
            </w:pPr>
            <w:r w:rsidRPr="009403C0">
              <w:rPr>
                <w:sz w:val="20"/>
                <w:szCs w:val="20"/>
              </w:rPr>
              <w:t>Slavyan_school_2@mail.ru</w:t>
            </w:r>
          </w:p>
        </w:tc>
        <w:tc>
          <w:tcPr>
            <w:tcW w:w="2100" w:type="dxa"/>
          </w:tcPr>
          <w:p w:rsidR="00BB5182" w:rsidRPr="009403C0" w:rsidRDefault="00BB5182" w:rsidP="0062738D">
            <w:pPr>
              <w:rPr>
                <w:sz w:val="20"/>
                <w:szCs w:val="20"/>
              </w:rPr>
            </w:pPr>
            <w:r w:rsidRPr="009403C0">
              <w:rPr>
                <w:sz w:val="20"/>
                <w:szCs w:val="20"/>
              </w:rPr>
              <w:t>Сезонный</w:t>
            </w:r>
          </w:p>
          <w:p w:rsidR="00BB5182" w:rsidRPr="009403C0" w:rsidRDefault="00BB5182" w:rsidP="0062738D">
            <w:pPr>
              <w:rPr>
                <w:sz w:val="20"/>
                <w:szCs w:val="20"/>
              </w:rPr>
            </w:pPr>
            <w:r w:rsidRPr="009403C0">
              <w:rPr>
                <w:sz w:val="20"/>
                <w:szCs w:val="20"/>
              </w:rPr>
              <w:t>2 смены в год</w:t>
            </w:r>
          </w:p>
          <w:p w:rsidR="00BB5182" w:rsidRPr="009403C0" w:rsidRDefault="00BB5182" w:rsidP="0062738D">
            <w:pPr>
              <w:rPr>
                <w:sz w:val="20"/>
                <w:szCs w:val="20"/>
              </w:rPr>
            </w:pPr>
            <w:r w:rsidRPr="009403C0">
              <w:rPr>
                <w:sz w:val="20"/>
                <w:szCs w:val="20"/>
              </w:rPr>
              <w:t xml:space="preserve"> июнь</w:t>
            </w:r>
          </w:p>
          <w:p w:rsidR="00BB5182" w:rsidRPr="009403C0" w:rsidRDefault="00BB5182" w:rsidP="0062738D">
            <w:pPr>
              <w:rPr>
                <w:sz w:val="20"/>
                <w:szCs w:val="20"/>
              </w:rPr>
            </w:pPr>
            <w:r w:rsidRPr="009403C0">
              <w:rPr>
                <w:sz w:val="20"/>
                <w:szCs w:val="20"/>
              </w:rPr>
              <w:t>август</w:t>
            </w:r>
          </w:p>
          <w:p w:rsidR="00BB5182" w:rsidRPr="009403C0" w:rsidRDefault="00BB5182" w:rsidP="0062738D">
            <w:pPr>
              <w:rPr>
                <w:sz w:val="20"/>
                <w:szCs w:val="20"/>
              </w:rPr>
            </w:pPr>
          </w:p>
        </w:tc>
        <w:tc>
          <w:tcPr>
            <w:tcW w:w="1249" w:type="dxa"/>
            <w:gridSpan w:val="2"/>
          </w:tcPr>
          <w:p w:rsidR="00BB5182" w:rsidRPr="009403C0" w:rsidRDefault="00BB5182" w:rsidP="0062738D">
            <w:pPr>
              <w:rPr>
                <w:sz w:val="20"/>
                <w:szCs w:val="20"/>
              </w:rPr>
            </w:pPr>
            <w:r w:rsidRPr="009403C0">
              <w:rPr>
                <w:sz w:val="20"/>
                <w:szCs w:val="20"/>
              </w:rPr>
              <w:t>14-18 лет</w:t>
            </w:r>
          </w:p>
          <w:p w:rsidR="00BB5182" w:rsidRPr="009403C0" w:rsidRDefault="00BB5182" w:rsidP="0062738D">
            <w:pPr>
              <w:rPr>
                <w:sz w:val="20"/>
                <w:szCs w:val="20"/>
              </w:rPr>
            </w:pPr>
            <w:r w:rsidRPr="009403C0">
              <w:rPr>
                <w:sz w:val="20"/>
                <w:szCs w:val="20"/>
              </w:rPr>
              <w:t>июнь-20</w:t>
            </w:r>
          </w:p>
          <w:p w:rsidR="00BB5182" w:rsidRPr="009403C0" w:rsidRDefault="00BB5182" w:rsidP="0062738D">
            <w:pPr>
              <w:rPr>
                <w:sz w:val="20"/>
                <w:szCs w:val="20"/>
              </w:rPr>
            </w:pPr>
            <w:r w:rsidRPr="009403C0">
              <w:rPr>
                <w:sz w:val="20"/>
                <w:szCs w:val="20"/>
              </w:rPr>
              <w:t xml:space="preserve">июль -25 </w:t>
            </w:r>
          </w:p>
          <w:p w:rsidR="00BB5182" w:rsidRPr="009403C0" w:rsidRDefault="00BB5182" w:rsidP="0062738D">
            <w:pPr>
              <w:rPr>
                <w:sz w:val="20"/>
                <w:szCs w:val="20"/>
              </w:rPr>
            </w:pPr>
            <w:r w:rsidRPr="009403C0">
              <w:rPr>
                <w:sz w:val="20"/>
                <w:szCs w:val="20"/>
              </w:rPr>
              <w:t>август-20</w:t>
            </w:r>
          </w:p>
          <w:p w:rsidR="00BB5182" w:rsidRPr="009403C0" w:rsidRDefault="00BB5182" w:rsidP="0062738D">
            <w:pPr>
              <w:rPr>
                <w:sz w:val="20"/>
                <w:szCs w:val="20"/>
              </w:rPr>
            </w:pPr>
          </w:p>
        </w:tc>
        <w:tc>
          <w:tcPr>
            <w:tcW w:w="2156" w:type="dxa"/>
            <w:gridSpan w:val="4"/>
          </w:tcPr>
          <w:p w:rsidR="00BB5182" w:rsidRPr="009403C0" w:rsidRDefault="00BB5182" w:rsidP="0062738D">
            <w:pPr>
              <w:rPr>
                <w:sz w:val="20"/>
                <w:szCs w:val="20"/>
              </w:rPr>
            </w:pPr>
            <w:r w:rsidRPr="009403C0">
              <w:rPr>
                <w:sz w:val="20"/>
                <w:szCs w:val="20"/>
              </w:rPr>
              <w:t>Спортзал, спорт. площадка, стадион, актовый зал.</w:t>
            </w:r>
          </w:p>
        </w:tc>
        <w:tc>
          <w:tcPr>
            <w:tcW w:w="1283" w:type="dxa"/>
            <w:gridSpan w:val="4"/>
          </w:tcPr>
          <w:p w:rsidR="00BB5182" w:rsidRPr="009403C0" w:rsidRDefault="00BB5182" w:rsidP="0062738D">
            <w:pPr>
              <w:rPr>
                <w:sz w:val="20"/>
                <w:szCs w:val="20"/>
              </w:rPr>
            </w:pPr>
            <w:r w:rsidRPr="009403C0">
              <w:rPr>
                <w:sz w:val="20"/>
                <w:szCs w:val="20"/>
              </w:rPr>
              <w:t>700 руб.</w:t>
            </w:r>
          </w:p>
          <w:p w:rsidR="00BB5182" w:rsidRPr="009403C0" w:rsidRDefault="00BB5182" w:rsidP="0062738D">
            <w:pPr>
              <w:rPr>
                <w:sz w:val="20"/>
                <w:szCs w:val="20"/>
              </w:rPr>
            </w:pPr>
            <w:r w:rsidRPr="009403C0">
              <w:rPr>
                <w:sz w:val="20"/>
                <w:szCs w:val="20"/>
              </w:rPr>
              <w:t>10 рабочих дней</w:t>
            </w:r>
          </w:p>
          <w:p w:rsidR="00BB5182" w:rsidRPr="009403C0" w:rsidRDefault="00BB5182" w:rsidP="0062738D">
            <w:pPr>
              <w:rPr>
                <w:sz w:val="20"/>
                <w:szCs w:val="20"/>
              </w:rPr>
            </w:pPr>
          </w:p>
        </w:tc>
        <w:tc>
          <w:tcPr>
            <w:tcW w:w="1415" w:type="dxa"/>
            <w:gridSpan w:val="2"/>
          </w:tcPr>
          <w:p w:rsidR="00BB5182" w:rsidRPr="009403C0" w:rsidRDefault="00BB5182" w:rsidP="0062738D">
            <w:pPr>
              <w:rPr>
                <w:sz w:val="20"/>
                <w:szCs w:val="20"/>
              </w:rPr>
            </w:pPr>
          </w:p>
        </w:tc>
        <w:tc>
          <w:tcPr>
            <w:tcW w:w="2703" w:type="dxa"/>
            <w:gridSpan w:val="2"/>
          </w:tcPr>
          <w:p w:rsidR="00BB5182" w:rsidRPr="009403C0" w:rsidRDefault="00BB5182" w:rsidP="00011BE2">
            <w:pPr>
              <w:rPr>
                <w:sz w:val="20"/>
                <w:szCs w:val="20"/>
              </w:rPr>
            </w:pPr>
            <w:r w:rsidRPr="009403C0">
              <w:rPr>
                <w:sz w:val="20"/>
                <w:szCs w:val="20"/>
              </w:rPr>
              <w:t>ЛТО организуется на базе СОШ №2 пгт Славянка. Имеется  столовая для обеспечения горячим питанием,   библиотека, спортивная площадка, спортивный зал, игровые комнаты, стадион.</w:t>
            </w:r>
          </w:p>
          <w:p w:rsidR="00BB5182" w:rsidRPr="009403C0" w:rsidRDefault="00BB5182" w:rsidP="00011BE2">
            <w:pPr>
              <w:rPr>
                <w:sz w:val="20"/>
                <w:szCs w:val="20"/>
              </w:rPr>
            </w:pPr>
          </w:p>
        </w:tc>
      </w:tr>
      <w:tr w:rsidR="00BB5182" w:rsidRPr="004041AE" w:rsidTr="003017D0">
        <w:tc>
          <w:tcPr>
            <w:tcW w:w="708" w:type="dxa"/>
          </w:tcPr>
          <w:p w:rsidR="00BB5182" w:rsidRPr="0010732E" w:rsidRDefault="00BB5182" w:rsidP="00754E63">
            <w:pPr>
              <w:pStyle w:val="a5"/>
              <w:numPr>
                <w:ilvl w:val="0"/>
                <w:numId w:val="23"/>
              </w:numPr>
              <w:jc w:val="center"/>
              <w:rPr>
                <w:sz w:val="20"/>
                <w:szCs w:val="20"/>
              </w:rPr>
            </w:pPr>
          </w:p>
        </w:tc>
        <w:tc>
          <w:tcPr>
            <w:tcW w:w="2125" w:type="dxa"/>
          </w:tcPr>
          <w:p w:rsidR="00BB5182" w:rsidRPr="009403C0" w:rsidRDefault="00BB5182" w:rsidP="000C5BE9">
            <w:pPr>
              <w:rPr>
                <w:sz w:val="20"/>
                <w:szCs w:val="20"/>
              </w:rPr>
            </w:pPr>
            <w:r w:rsidRPr="009403C0">
              <w:rPr>
                <w:sz w:val="20"/>
                <w:szCs w:val="20"/>
              </w:rPr>
              <w:t xml:space="preserve">Муниципальное казенное общеобразовательное учреждение </w:t>
            </w:r>
            <w:r w:rsidRPr="009403C0">
              <w:rPr>
                <w:b/>
                <w:sz w:val="20"/>
                <w:szCs w:val="20"/>
              </w:rPr>
              <w:t>средняя общеобразовательна</w:t>
            </w:r>
            <w:r w:rsidRPr="009403C0">
              <w:rPr>
                <w:b/>
                <w:sz w:val="20"/>
                <w:szCs w:val="20"/>
              </w:rPr>
              <w:lastRenderedPageBreak/>
              <w:t>я школа  № 1 с. Барабаш  Хасанского</w:t>
            </w:r>
            <w:r w:rsidRPr="009403C0">
              <w:rPr>
                <w:sz w:val="20"/>
                <w:szCs w:val="20"/>
              </w:rPr>
              <w:t xml:space="preserve"> муниципального района Приморского края (базовая)</w:t>
            </w:r>
          </w:p>
          <w:p w:rsidR="00BB5182" w:rsidRPr="009403C0" w:rsidRDefault="00BB5182" w:rsidP="000C5BE9">
            <w:pPr>
              <w:rPr>
                <w:sz w:val="20"/>
                <w:szCs w:val="20"/>
              </w:rPr>
            </w:pPr>
            <w:r w:rsidRPr="009403C0">
              <w:rPr>
                <w:sz w:val="20"/>
                <w:szCs w:val="20"/>
              </w:rPr>
              <w:t>муниципальная собственность</w:t>
            </w:r>
          </w:p>
          <w:p w:rsidR="00BB5182" w:rsidRPr="009403C0" w:rsidRDefault="00BB5182" w:rsidP="000C5BE9">
            <w:pPr>
              <w:rPr>
                <w:sz w:val="20"/>
                <w:szCs w:val="20"/>
              </w:rPr>
            </w:pPr>
            <w:r w:rsidRPr="009403C0">
              <w:rPr>
                <w:sz w:val="20"/>
                <w:szCs w:val="20"/>
              </w:rPr>
              <w:t>Учредитель администрация Хасанского муниципального района</w:t>
            </w:r>
          </w:p>
        </w:tc>
        <w:tc>
          <w:tcPr>
            <w:tcW w:w="2579" w:type="dxa"/>
            <w:gridSpan w:val="3"/>
          </w:tcPr>
          <w:p w:rsidR="00BB5182" w:rsidRPr="009403C0" w:rsidRDefault="00BB5182" w:rsidP="000C5BE9">
            <w:pPr>
              <w:ind w:right="-108"/>
              <w:rPr>
                <w:sz w:val="20"/>
                <w:szCs w:val="20"/>
              </w:rPr>
            </w:pPr>
            <w:r w:rsidRPr="009403C0">
              <w:rPr>
                <w:sz w:val="20"/>
                <w:szCs w:val="20"/>
              </w:rPr>
              <w:lastRenderedPageBreak/>
              <w:t xml:space="preserve">692715, Приморский край, </w:t>
            </w:r>
            <w:r w:rsidRPr="009403C0">
              <w:rPr>
                <w:b/>
                <w:sz w:val="20"/>
                <w:szCs w:val="20"/>
              </w:rPr>
              <w:t>Хасанский район</w:t>
            </w:r>
            <w:r w:rsidRPr="009403C0">
              <w:rPr>
                <w:sz w:val="20"/>
                <w:szCs w:val="20"/>
              </w:rPr>
              <w:t xml:space="preserve">, с.Барабаш, </w:t>
            </w:r>
          </w:p>
          <w:p w:rsidR="00BB5182" w:rsidRPr="009403C0" w:rsidRDefault="00BB5182" w:rsidP="000C5BE9">
            <w:pPr>
              <w:ind w:right="-108"/>
              <w:rPr>
                <w:sz w:val="20"/>
                <w:szCs w:val="20"/>
              </w:rPr>
            </w:pPr>
            <w:r w:rsidRPr="009403C0">
              <w:rPr>
                <w:sz w:val="20"/>
                <w:szCs w:val="20"/>
              </w:rPr>
              <w:t>ул. Школьная, 1, 8(42331)54-4-50,</w:t>
            </w:r>
          </w:p>
          <w:p w:rsidR="00BB5182" w:rsidRPr="009403C0" w:rsidRDefault="00D27028" w:rsidP="0062738D">
            <w:pPr>
              <w:rPr>
                <w:sz w:val="20"/>
                <w:szCs w:val="20"/>
              </w:rPr>
            </w:pPr>
            <w:hyperlink r:id="rId121" w:history="1">
              <w:r w:rsidR="00BB5182" w:rsidRPr="009403C0">
                <w:rPr>
                  <w:sz w:val="20"/>
                  <w:szCs w:val="20"/>
                </w:rPr>
                <w:t>barabash-school-1@yandex.ru</w:t>
              </w:r>
            </w:hyperlink>
          </w:p>
        </w:tc>
        <w:tc>
          <w:tcPr>
            <w:tcW w:w="2100" w:type="dxa"/>
          </w:tcPr>
          <w:p w:rsidR="00BB5182" w:rsidRPr="009403C0" w:rsidRDefault="00BB5182" w:rsidP="0062738D">
            <w:pPr>
              <w:rPr>
                <w:sz w:val="20"/>
                <w:szCs w:val="20"/>
              </w:rPr>
            </w:pPr>
            <w:r w:rsidRPr="009403C0">
              <w:rPr>
                <w:sz w:val="20"/>
                <w:szCs w:val="20"/>
              </w:rPr>
              <w:lastRenderedPageBreak/>
              <w:t>Сезонный</w:t>
            </w:r>
          </w:p>
          <w:p w:rsidR="00BB5182" w:rsidRPr="009403C0" w:rsidRDefault="00BB5182" w:rsidP="0062738D">
            <w:pPr>
              <w:rPr>
                <w:sz w:val="20"/>
                <w:szCs w:val="20"/>
              </w:rPr>
            </w:pPr>
            <w:r w:rsidRPr="009403C0">
              <w:rPr>
                <w:sz w:val="20"/>
                <w:szCs w:val="20"/>
              </w:rPr>
              <w:t>2 смены в год</w:t>
            </w:r>
          </w:p>
          <w:p w:rsidR="00BB5182" w:rsidRPr="009403C0" w:rsidRDefault="00BB5182" w:rsidP="0062738D">
            <w:pPr>
              <w:rPr>
                <w:sz w:val="20"/>
                <w:szCs w:val="20"/>
              </w:rPr>
            </w:pPr>
            <w:r w:rsidRPr="009403C0">
              <w:rPr>
                <w:sz w:val="20"/>
                <w:szCs w:val="20"/>
              </w:rPr>
              <w:t xml:space="preserve"> июнь</w:t>
            </w:r>
          </w:p>
          <w:p w:rsidR="00BB5182" w:rsidRPr="009403C0" w:rsidRDefault="00BB5182" w:rsidP="0062738D">
            <w:pPr>
              <w:rPr>
                <w:sz w:val="20"/>
                <w:szCs w:val="20"/>
              </w:rPr>
            </w:pPr>
            <w:r w:rsidRPr="009403C0">
              <w:rPr>
                <w:sz w:val="20"/>
                <w:szCs w:val="20"/>
              </w:rPr>
              <w:t>август</w:t>
            </w:r>
          </w:p>
          <w:p w:rsidR="00BB5182" w:rsidRPr="009403C0" w:rsidRDefault="00BB5182" w:rsidP="0062738D">
            <w:pPr>
              <w:rPr>
                <w:sz w:val="20"/>
                <w:szCs w:val="20"/>
              </w:rPr>
            </w:pPr>
          </w:p>
          <w:p w:rsidR="00BB5182" w:rsidRPr="009403C0" w:rsidRDefault="00BB5182" w:rsidP="0062738D">
            <w:pPr>
              <w:rPr>
                <w:sz w:val="20"/>
                <w:szCs w:val="20"/>
              </w:rPr>
            </w:pPr>
          </w:p>
        </w:tc>
        <w:tc>
          <w:tcPr>
            <w:tcW w:w="1249" w:type="dxa"/>
            <w:gridSpan w:val="2"/>
          </w:tcPr>
          <w:p w:rsidR="00BB5182" w:rsidRPr="009403C0" w:rsidRDefault="00BB5182" w:rsidP="0062738D">
            <w:pPr>
              <w:rPr>
                <w:sz w:val="20"/>
                <w:szCs w:val="20"/>
              </w:rPr>
            </w:pPr>
            <w:r w:rsidRPr="009403C0">
              <w:rPr>
                <w:sz w:val="20"/>
                <w:szCs w:val="20"/>
              </w:rPr>
              <w:lastRenderedPageBreak/>
              <w:t>14-18 лет</w:t>
            </w:r>
          </w:p>
          <w:p w:rsidR="00BB5182" w:rsidRPr="009403C0" w:rsidRDefault="00BB5182" w:rsidP="0062738D">
            <w:pPr>
              <w:rPr>
                <w:sz w:val="20"/>
                <w:szCs w:val="20"/>
              </w:rPr>
            </w:pPr>
            <w:r w:rsidRPr="009403C0">
              <w:rPr>
                <w:sz w:val="20"/>
                <w:szCs w:val="20"/>
              </w:rPr>
              <w:t xml:space="preserve">июнь-40 </w:t>
            </w:r>
          </w:p>
          <w:p w:rsidR="00BB5182" w:rsidRPr="009403C0" w:rsidRDefault="00BB5182" w:rsidP="0062738D">
            <w:pPr>
              <w:rPr>
                <w:sz w:val="20"/>
                <w:szCs w:val="20"/>
              </w:rPr>
            </w:pPr>
            <w:r w:rsidRPr="009403C0">
              <w:rPr>
                <w:sz w:val="20"/>
                <w:szCs w:val="20"/>
              </w:rPr>
              <w:t xml:space="preserve"> </w:t>
            </w:r>
          </w:p>
          <w:p w:rsidR="00BB5182" w:rsidRPr="009403C0" w:rsidRDefault="00BB5182" w:rsidP="0062738D">
            <w:pPr>
              <w:rPr>
                <w:sz w:val="20"/>
                <w:szCs w:val="20"/>
              </w:rPr>
            </w:pPr>
            <w:r w:rsidRPr="009403C0">
              <w:rPr>
                <w:sz w:val="20"/>
                <w:szCs w:val="20"/>
              </w:rPr>
              <w:t>август-10</w:t>
            </w:r>
          </w:p>
          <w:p w:rsidR="00BB5182" w:rsidRPr="009403C0" w:rsidRDefault="00BB5182" w:rsidP="0062738D">
            <w:pPr>
              <w:rPr>
                <w:sz w:val="20"/>
                <w:szCs w:val="20"/>
              </w:rPr>
            </w:pPr>
          </w:p>
          <w:p w:rsidR="00BB5182" w:rsidRPr="009403C0" w:rsidRDefault="00BB5182" w:rsidP="0062738D">
            <w:pPr>
              <w:rPr>
                <w:sz w:val="20"/>
                <w:szCs w:val="20"/>
              </w:rPr>
            </w:pPr>
          </w:p>
          <w:p w:rsidR="00BB5182" w:rsidRPr="009403C0" w:rsidRDefault="00BB5182" w:rsidP="0062738D">
            <w:pPr>
              <w:rPr>
                <w:sz w:val="20"/>
                <w:szCs w:val="20"/>
              </w:rPr>
            </w:pPr>
          </w:p>
        </w:tc>
        <w:tc>
          <w:tcPr>
            <w:tcW w:w="2156" w:type="dxa"/>
            <w:gridSpan w:val="4"/>
          </w:tcPr>
          <w:p w:rsidR="00BB5182" w:rsidRPr="009403C0" w:rsidRDefault="00BB5182" w:rsidP="0062738D">
            <w:pPr>
              <w:rPr>
                <w:sz w:val="20"/>
                <w:szCs w:val="20"/>
              </w:rPr>
            </w:pPr>
            <w:r w:rsidRPr="009403C0">
              <w:rPr>
                <w:sz w:val="20"/>
                <w:szCs w:val="20"/>
              </w:rPr>
              <w:lastRenderedPageBreak/>
              <w:t>Спортивная площадка, игровые комнаты, библиотека</w:t>
            </w:r>
          </w:p>
        </w:tc>
        <w:tc>
          <w:tcPr>
            <w:tcW w:w="1283" w:type="dxa"/>
            <w:gridSpan w:val="4"/>
          </w:tcPr>
          <w:p w:rsidR="00BB5182" w:rsidRPr="009403C0" w:rsidRDefault="00BB5182" w:rsidP="0062738D">
            <w:pPr>
              <w:rPr>
                <w:sz w:val="20"/>
                <w:szCs w:val="20"/>
              </w:rPr>
            </w:pPr>
            <w:r w:rsidRPr="009403C0">
              <w:rPr>
                <w:sz w:val="20"/>
                <w:szCs w:val="20"/>
              </w:rPr>
              <w:t>700 руб.</w:t>
            </w:r>
          </w:p>
          <w:p w:rsidR="00BB5182" w:rsidRPr="009403C0" w:rsidRDefault="00BB5182" w:rsidP="0062738D">
            <w:pPr>
              <w:rPr>
                <w:sz w:val="20"/>
                <w:szCs w:val="20"/>
              </w:rPr>
            </w:pPr>
            <w:r w:rsidRPr="009403C0">
              <w:rPr>
                <w:sz w:val="20"/>
                <w:szCs w:val="20"/>
              </w:rPr>
              <w:t>10 рабочих дней</w:t>
            </w:r>
          </w:p>
        </w:tc>
        <w:tc>
          <w:tcPr>
            <w:tcW w:w="1415" w:type="dxa"/>
            <w:gridSpan w:val="2"/>
          </w:tcPr>
          <w:p w:rsidR="00BB5182" w:rsidRPr="009403C0" w:rsidRDefault="00BB5182" w:rsidP="0062738D">
            <w:pPr>
              <w:rPr>
                <w:sz w:val="20"/>
                <w:szCs w:val="20"/>
              </w:rPr>
            </w:pPr>
          </w:p>
        </w:tc>
        <w:tc>
          <w:tcPr>
            <w:tcW w:w="2703" w:type="dxa"/>
            <w:gridSpan w:val="2"/>
          </w:tcPr>
          <w:p w:rsidR="00BB5182" w:rsidRPr="009403C0" w:rsidRDefault="00BB5182" w:rsidP="0090359A">
            <w:pPr>
              <w:rPr>
                <w:sz w:val="20"/>
                <w:szCs w:val="20"/>
              </w:rPr>
            </w:pPr>
            <w:r w:rsidRPr="009403C0">
              <w:rPr>
                <w:sz w:val="20"/>
                <w:szCs w:val="20"/>
              </w:rPr>
              <w:t xml:space="preserve">ЛТО организуется на базе СОШ №1 с. Барабаш. Имеется  столовая для обеспечения горячим питанием,  библиотека, </w:t>
            </w:r>
            <w:r w:rsidRPr="009403C0">
              <w:rPr>
                <w:sz w:val="20"/>
                <w:szCs w:val="20"/>
              </w:rPr>
              <w:lastRenderedPageBreak/>
              <w:t>спортивная площадка, спортивный зал, игровые комнаты.</w:t>
            </w:r>
          </w:p>
          <w:p w:rsidR="00BB5182" w:rsidRPr="009403C0" w:rsidRDefault="00BB5182" w:rsidP="0090359A">
            <w:pPr>
              <w:rPr>
                <w:sz w:val="20"/>
                <w:szCs w:val="20"/>
              </w:rPr>
            </w:pPr>
            <w:r w:rsidRPr="009403C0">
              <w:rPr>
                <w:sz w:val="20"/>
                <w:szCs w:val="20"/>
              </w:rPr>
              <w:t xml:space="preserve"> </w:t>
            </w:r>
          </w:p>
        </w:tc>
      </w:tr>
      <w:tr w:rsidR="00BB5182" w:rsidRPr="004041AE" w:rsidTr="003017D0">
        <w:tc>
          <w:tcPr>
            <w:tcW w:w="708" w:type="dxa"/>
          </w:tcPr>
          <w:p w:rsidR="00BB5182" w:rsidRPr="0010732E" w:rsidRDefault="00BB5182" w:rsidP="00754E63">
            <w:pPr>
              <w:pStyle w:val="a5"/>
              <w:numPr>
                <w:ilvl w:val="0"/>
                <w:numId w:val="23"/>
              </w:numPr>
              <w:jc w:val="center"/>
              <w:rPr>
                <w:sz w:val="20"/>
                <w:szCs w:val="20"/>
              </w:rPr>
            </w:pPr>
          </w:p>
        </w:tc>
        <w:tc>
          <w:tcPr>
            <w:tcW w:w="2125" w:type="dxa"/>
          </w:tcPr>
          <w:p w:rsidR="00BB5182" w:rsidRPr="00DD0AE1" w:rsidRDefault="00BB5182" w:rsidP="000C5BE9">
            <w:pPr>
              <w:rPr>
                <w:sz w:val="20"/>
                <w:szCs w:val="20"/>
              </w:rPr>
            </w:pPr>
            <w:r w:rsidRPr="00DD0AE1">
              <w:rPr>
                <w:sz w:val="20"/>
                <w:szCs w:val="20"/>
              </w:rPr>
              <w:t xml:space="preserve">Муниципальное казенное общеобразовательное учреждение </w:t>
            </w:r>
            <w:r w:rsidRPr="00DD0AE1">
              <w:rPr>
                <w:b/>
                <w:sz w:val="20"/>
                <w:szCs w:val="20"/>
              </w:rPr>
              <w:t>средняя общеобразовательная школа пгт Приморский</w:t>
            </w:r>
            <w:r w:rsidRPr="00DD0AE1">
              <w:rPr>
                <w:sz w:val="20"/>
                <w:szCs w:val="20"/>
              </w:rPr>
              <w:t xml:space="preserve"> Хасанского муниципального района Приморского края</w:t>
            </w:r>
          </w:p>
          <w:p w:rsidR="00BB5182" w:rsidRPr="00DD0AE1" w:rsidRDefault="00BB5182" w:rsidP="000C5BE9">
            <w:pPr>
              <w:rPr>
                <w:sz w:val="20"/>
                <w:szCs w:val="20"/>
              </w:rPr>
            </w:pPr>
            <w:r w:rsidRPr="00DD0AE1">
              <w:rPr>
                <w:sz w:val="20"/>
                <w:szCs w:val="20"/>
              </w:rPr>
              <w:t>муниципальная собственность</w:t>
            </w:r>
          </w:p>
          <w:p w:rsidR="00BB5182" w:rsidRPr="00DD0AE1" w:rsidRDefault="00BB5182" w:rsidP="000C5BE9">
            <w:pPr>
              <w:rPr>
                <w:sz w:val="20"/>
                <w:szCs w:val="20"/>
              </w:rPr>
            </w:pPr>
            <w:r w:rsidRPr="00DD0AE1">
              <w:rPr>
                <w:sz w:val="20"/>
                <w:szCs w:val="20"/>
              </w:rPr>
              <w:t>Учредитель администрация Хасанского муниципального района</w:t>
            </w:r>
          </w:p>
        </w:tc>
        <w:tc>
          <w:tcPr>
            <w:tcW w:w="2579" w:type="dxa"/>
            <w:gridSpan w:val="3"/>
          </w:tcPr>
          <w:p w:rsidR="00BB5182" w:rsidRPr="00DD0AE1" w:rsidRDefault="00BB5182" w:rsidP="000C5BE9">
            <w:pPr>
              <w:rPr>
                <w:sz w:val="20"/>
                <w:szCs w:val="20"/>
              </w:rPr>
            </w:pPr>
            <w:r w:rsidRPr="00DD0AE1">
              <w:rPr>
                <w:sz w:val="20"/>
                <w:szCs w:val="20"/>
              </w:rPr>
              <w:t xml:space="preserve">692710, Приморский край, </w:t>
            </w:r>
            <w:r w:rsidRPr="00DD0AE1">
              <w:rPr>
                <w:b/>
                <w:sz w:val="20"/>
                <w:szCs w:val="20"/>
              </w:rPr>
              <w:t>Хасанский район</w:t>
            </w:r>
            <w:r w:rsidRPr="00DD0AE1">
              <w:rPr>
                <w:sz w:val="20"/>
                <w:szCs w:val="20"/>
              </w:rPr>
              <w:t xml:space="preserve">, </w:t>
            </w:r>
          </w:p>
          <w:p w:rsidR="00BB5182" w:rsidRPr="00DD0AE1" w:rsidRDefault="00BB5182" w:rsidP="000C5BE9">
            <w:pPr>
              <w:rPr>
                <w:sz w:val="20"/>
                <w:szCs w:val="20"/>
              </w:rPr>
            </w:pPr>
            <w:r w:rsidRPr="00DD0AE1">
              <w:rPr>
                <w:sz w:val="20"/>
                <w:szCs w:val="20"/>
              </w:rPr>
              <w:t xml:space="preserve">пгт Приморский, </w:t>
            </w:r>
          </w:p>
          <w:p w:rsidR="00BB5182" w:rsidRPr="00DD0AE1" w:rsidRDefault="00BB5182" w:rsidP="000C5BE9">
            <w:pPr>
              <w:rPr>
                <w:sz w:val="20"/>
                <w:szCs w:val="20"/>
              </w:rPr>
            </w:pPr>
            <w:r w:rsidRPr="00DD0AE1">
              <w:rPr>
                <w:sz w:val="20"/>
                <w:szCs w:val="20"/>
              </w:rPr>
              <w:t>ул. Центральная, 38-а</w:t>
            </w:r>
          </w:p>
          <w:p w:rsidR="00BB5182" w:rsidRPr="00DD0AE1" w:rsidRDefault="00BB5182" w:rsidP="000C5BE9">
            <w:pPr>
              <w:rPr>
                <w:sz w:val="20"/>
                <w:szCs w:val="20"/>
              </w:rPr>
            </w:pPr>
            <w:r w:rsidRPr="00DD0AE1">
              <w:rPr>
                <w:sz w:val="20"/>
                <w:szCs w:val="20"/>
              </w:rPr>
              <w:t>8(42331)54318</w:t>
            </w:r>
          </w:p>
          <w:p w:rsidR="00BB5182" w:rsidRPr="00DD0AE1" w:rsidRDefault="00BB5182" w:rsidP="000C5BE9">
            <w:pPr>
              <w:rPr>
                <w:sz w:val="20"/>
                <w:szCs w:val="20"/>
              </w:rPr>
            </w:pPr>
            <w:r w:rsidRPr="00DD0AE1">
              <w:rPr>
                <w:sz w:val="20"/>
                <w:szCs w:val="20"/>
                <w:lang w:val="en-US"/>
              </w:rPr>
              <w:t>prim</w:t>
            </w:r>
            <w:r w:rsidRPr="00DD0AE1">
              <w:rPr>
                <w:sz w:val="20"/>
                <w:szCs w:val="20"/>
              </w:rPr>
              <w:t>.</w:t>
            </w:r>
            <w:r w:rsidRPr="00DD0AE1">
              <w:rPr>
                <w:sz w:val="20"/>
                <w:szCs w:val="20"/>
                <w:lang w:val="en-US"/>
              </w:rPr>
              <w:t>moyscool</w:t>
            </w:r>
            <w:r w:rsidRPr="00DD0AE1">
              <w:rPr>
                <w:sz w:val="20"/>
                <w:szCs w:val="20"/>
              </w:rPr>
              <w:t>@</w:t>
            </w:r>
            <w:r w:rsidRPr="00DD0AE1">
              <w:rPr>
                <w:sz w:val="20"/>
                <w:szCs w:val="20"/>
                <w:lang w:val="en-US"/>
              </w:rPr>
              <w:t>mail</w:t>
            </w:r>
            <w:r w:rsidRPr="00DD0AE1">
              <w:rPr>
                <w:sz w:val="20"/>
                <w:szCs w:val="20"/>
              </w:rPr>
              <w:t>.</w:t>
            </w:r>
            <w:r w:rsidRPr="00DD0AE1">
              <w:rPr>
                <w:sz w:val="20"/>
                <w:szCs w:val="20"/>
                <w:lang w:val="en-US"/>
              </w:rPr>
              <w:t>ru</w:t>
            </w:r>
          </w:p>
        </w:tc>
        <w:tc>
          <w:tcPr>
            <w:tcW w:w="2100" w:type="dxa"/>
          </w:tcPr>
          <w:p w:rsidR="00BB5182" w:rsidRPr="00DD0AE1" w:rsidRDefault="00BB5182" w:rsidP="000C5BE9">
            <w:pPr>
              <w:jc w:val="center"/>
              <w:rPr>
                <w:sz w:val="20"/>
                <w:szCs w:val="20"/>
              </w:rPr>
            </w:pPr>
            <w:r w:rsidRPr="00DD0AE1">
              <w:rPr>
                <w:sz w:val="20"/>
                <w:szCs w:val="20"/>
              </w:rPr>
              <w:t>Сезонный</w:t>
            </w:r>
          </w:p>
          <w:p w:rsidR="00BB5182" w:rsidRPr="00DD0AE1" w:rsidRDefault="00BB5182" w:rsidP="000C5BE9">
            <w:pPr>
              <w:jc w:val="center"/>
              <w:rPr>
                <w:sz w:val="20"/>
                <w:szCs w:val="20"/>
              </w:rPr>
            </w:pPr>
            <w:r w:rsidRPr="00DD0AE1">
              <w:rPr>
                <w:sz w:val="20"/>
                <w:szCs w:val="20"/>
              </w:rPr>
              <w:t>1 смена</w:t>
            </w:r>
          </w:p>
          <w:p w:rsidR="00BB5182" w:rsidRPr="00DD0AE1" w:rsidRDefault="00BB5182" w:rsidP="000C5BE9">
            <w:pPr>
              <w:jc w:val="center"/>
              <w:rPr>
                <w:sz w:val="20"/>
                <w:szCs w:val="20"/>
              </w:rPr>
            </w:pPr>
            <w:r w:rsidRPr="00DD0AE1">
              <w:rPr>
                <w:sz w:val="20"/>
                <w:szCs w:val="20"/>
              </w:rPr>
              <w:t>июнь</w:t>
            </w:r>
          </w:p>
        </w:tc>
        <w:tc>
          <w:tcPr>
            <w:tcW w:w="1249" w:type="dxa"/>
            <w:gridSpan w:val="2"/>
          </w:tcPr>
          <w:p w:rsidR="00BB5182" w:rsidRPr="00DD0AE1" w:rsidRDefault="00BB5182" w:rsidP="000C5BE9">
            <w:pPr>
              <w:jc w:val="center"/>
              <w:rPr>
                <w:sz w:val="20"/>
                <w:szCs w:val="20"/>
              </w:rPr>
            </w:pPr>
            <w:r w:rsidRPr="00DD0AE1">
              <w:rPr>
                <w:sz w:val="20"/>
                <w:szCs w:val="20"/>
              </w:rPr>
              <w:t xml:space="preserve">14-18 лет </w:t>
            </w:r>
          </w:p>
          <w:p w:rsidR="00BB5182" w:rsidRPr="00DD0AE1" w:rsidRDefault="00BB5182" w:rsidP="000C5BE9">
            <w:pPr>
              <w:jc w:val="center"/>
              <w:rPr>
                <w:sz w:val="20"/>
                <w:szCs w:val="20"/>
              </w:rPr>
            </w:pPr>
            <w:r w:rsidRPr="00DD0AE1">
              <w:rPr>
                <w:sz w:val="20"/>
                <w:szCs w:val="20"/>
              </w:rPr>
              <w:t>июнь - 28  чел.</w:t>
            </w:r>
          </w:p>
          <w:p w:rsidR="00BB5182" w:rsidRPr="00DD0AE1" w:rsidRDefault="00BB5182" w:rsidP="000C5BE9">
            <w:pPr>
              <w:jc w:val="center"/>
              <w:rPr>
                <w:sz w:val="20"/>
                <w:szCs w:val="20"/>
              </w:rPr>
            </w:pPr>
            <w:r w:rsidRPr="00DD0AE1">
              <w:rPr>
                <w:sz w:val="20"/>
                <w:szCs w:val="20"/>
              </w:rPr>
              <w:t xml:space="preserve"> </w:t>
            </w:r>
          </w:p>
        </w:tc>
        <w:tc>
          <w:tcPr>
            <w:tcW w:w="2156" w:type="dxa"/>
            <w:gridSpan w:val="4"/>
          </w:tcPr>
          <w:p w:rsidR="00BB5182" w:rsidRPr="00DD0AE1" w:rsidRDefault="00BB5182" w:rsidP="000C5BE9">
            <w:pPr>
              <w:rPr>
                <w:sz w:val="20"/>
                <w:szCs w:val="20"/>
              </w:rPr>
            </w:pPr>
            <w:r w:rsidRPr="00DD0AE1">
              <w:rPr>
                <w:sz w:val="20"/>
                <w:szCs w:val="20"/>
              </w:rPr>
              <w:t>Спортивная площадка, игровые комнаты, библиотека</w:t>
            </w:r>
          </w:p>
        </w:tc>
        <w:tc>
          <w:tcPr>
            <w:tcW w:w="1283" w:type="dxa"/>
            <w:gridSpan w:val="4"/>
          </w:tcPr>
          <w:p w:rsidR="00BB5182" w:rsidRPr="00DD0AE1" w:rsidRDefault="00BB5182" w:rsidP="000C5BE9">
            <w:pPr>
              <w:jc w:val="center"/>
              <w:rPr>
                <w:sz w:val="20"/>
                <w:szCs w:val="20"/>
              </w:rPr>
            </w:pPr>
            <w:r w:rsidRPr="00DD0AE1">
              <w:rPr>
                <w:sz w:val="20"/>
                <w:szCs w:val="20"/>
              </w:rPr>
              <w:t>700 руб.</w:t>
            </w:r>
          </w:p>
          <w:p w:rsidR="00BB5182" w:rsidRPr="00DD0AE1" w:rsidRDefault="00BB5182" w:rsidP="000C5BE9">
            <w:pPr>
              <w:jc w:val="center"/>
              <w:rPr>
                <w:sz w:val="20"/>
                <w:szCs w:val="20"/>
              </w:rPr>
            </w:pPr>
            <w:r w:rsidRPr="00DD0AE1">
              <w:rPr>
                <w:sz w:val="20"/>
                <w:szCs w:val="20"/>
              </w:rPr>
              <w:t>10 рабочих дней</w:t>
            </w:r>
          </w:p>
        </w:tc>
        <w:tc>
          <w:tcPr>
            <w:tcW w:w="1415" w:type="dxa"/>
            <w:gridSpan w:val="2"/>
          </w:tcPr>
          <w:p w:rsidR="00BB5182" w:rsidRPr="00DD0AE1" w:rsidRDefault="00BB5182" w:rsidP="000C5BE9">
            <w:pPr>
              <w:jc w:val="center"/>
              <w:rPr>
                <w:sz w:val="20"/>
                <w:szCs w:val="20"/>
              </w:rPr>
            </w:pPr>
          </w:p>
        </w:tc>
        <w:tc>
          <w:tcPr>
            <w:tcW w:w="2703" w:type="dxa"/>
            <w:gridSpan w:val="2"/>
          </w:tcPr>
          <w:p w:rsidR="00BB5182" w:rsidRPr="00DD0AE1" w:rsidRDefault="00BB5182" w:rsidP="0090359A">
            <w:pPr>
              <w:rPr>
                <w:sz w:val="20"/>
                <w:szCs w:val="20"/>
              </w:rPr>
            </w:pPr>
            <w:r w:rsidRPr="00DD0AE1">
              <w:rPr>
                <w:sz w:val="20"/>
                <w:szCs w:val="20"/>
              </w:rPr>
              <w:t>ЛТО организуется на базе СОШ пгт Приморский. Имеется  столовая для обеспечения горячим питанием, библиотека, спортивная площадка, игровые комнаты.</w:t>
            </w:r>
          </w:p>
          <w:p w:rsidR="00BB5182" w:rsidRPr="00DD0AE1" w:rsidRDefault="00BB5182" w:rsidP="0090359A">
            <w:pPr>
              <w:rPr>
                <w:sz w:val="20"/>
                <w:szCs w:val="20"/>
              </w:rPr>
            </w:pPr>
            <w:r w:rsidRPr="00DD0AE1">
              <w:rPr>
                <w:sz w:val="20"/>
                <w:szCs w:val="20"/>
              </w:rPr>
              <w:t xml:space="preserve"> </w:t>
            </w:r>
          </w:p>
        </w:tc>
      </w:tr>
      <w:tr w:rsidR="00BB5182" w:rsidRPr="004041AE" w:rsidTr="003017D0">
        <w:tc>
          <w:tcPr>
            <w:tcW w:w="708" w:type="dxa"/>
          </w:tcPr>
          <w:p w:rsidR="00BB5182" w:rsidRPr="0010732E" w:rsidRDefault="00BB5182" w:rsidP="00754E63">
            <w:pPr>
              <w:pStyle w:val="a5"/>
              <w:numPr>
                <w:ilvl w:val="0"/>
                <w:numId w:val="23"/>
              </w:numPr>
              <w:jc w:val="center"/>
              <w:rPr>
                <w:sz w:val="20"/>
                <w:szCs w:val="20"/>
              </w:rPr>
            </w:pPr>
          </w:p>
        </w:tc>
        <w:tc>
          <w:tcPr>
            <w:tcW w:w="2125" w:type="dxa"/>
          </w:tcPr>
          <w:p w:rsidR="00BB5182" w:rsidRPr="00DD0AE1" w:rsidRDefault="00BB5182" w:rsidP="000C5BE9">
            <w:pPr>
              <w:rPr>
                <w:sz w:val="20"/>
                <w:szCs w:val="20"/>
              </w:rPr>
            </w:pPr>
            <w:r w:rsidRPr="00DD0AE1">
              <w:rPr>
                <w:sz w:val="20"/>
                <w:szCs w:val="20"/>
              </w:rPr>
              <w:t xml:space="preserve">Муниципальное казённое общеобразовательное учреждение </w:t>
            </w:r>
          </w:p>
          <w:p w:rsidR="00BB5182" w:rsidRPr="00DD0AE1" w:rsidRDefault="00BB5182" w:rsidP="000C5BE9">
            <w:pPr>
              <w:rPr>
                <w:b/>
                <w:sz w:val="20"/>
                <w:szCs w:val="20"/>
              </w:rPr>
            </w:pPr>
            <w:r w:rsidRPr="00DD0AE1">
              <w:rPr>
                <w:b/>
                <w:sz w:val="20"/>
                <w:szCs w:val="20"/>
              </w:rPr>
              <w:t xml:space="preserve">средняя общеобразовательная школа пгт Хасан </w:t>
            </w:r>
          </w:p>
          <w:p w:rsidR="00BB5182" w:rsidRPr="00DD0AE1" w:rsidRDefault="00BB5182" w:rsidP="000C5BE9">
            <w:pPr>
              <w:rPr>
                <w:sz w:val="20"/>
                <w:szCs w:val="20"/>
              </w:rPr>
            </w:pPr>
            <w:r w:rsidRPr="00DD0AE1">
              <w:rPr>
                <w:sz w:val="20"/>
                <w:szCs w:val="20"/>
              </w:rPr>
              <w:t>муниципальная собственность</w:t>
            </w:r>
          </w:p>
          <w:p w:rsidR="00BB5182" w:rsidRPr="00DD0AE1" w:rsidRDefault="00BB5182" w:rsidP="000C5BE9">
            <w:pPr>
              <w:rPr>
                <w:sz w:val="20"/>
                <w:szCs w:val="20"/>
              </w:rPr>
            </w:pPr>
            <w:r w:rsidRPr="00DD0AE1">
              <w:rPr>
                <w:sz w:val="20"/>
                <w:szCs w:val="20"/>
              </w:rPr>
              <w:t xml:space="preserve">Учредитель администрация Хасанского муниципального </w:t>
            </w:r>
            <w:r w:rsidRPr="00DD0AE1">
              <w:rPr>
                <w:sz w:val="20"/>
                <w:szCs w:val="20"/>
              </w:rPr>
              <w:lastRenderedPageBreak/>
              <w:t>района</w:t>
            </w:r>
          </w:p>
        </w:tc>
        <w:tc>
          <w:tcPr>
            <w:tcW w:w="2579" w:type="dxa"/>
            <w:gridSpan w:val="3"/>
          </w:tcPr>
          <w:p w:rsidR="00BB5182" w:rsidRPr="00DD0AE1" w:rsidRDefault="00BB5182" w:rsidP="000C5BE9">
            <w:pPr>
              <w:rPr>
                <w:sz w:val="20"/>
                <w:szCs w:val="20"/>
              </w:rPr>
            </w:pPr>
            <w:r w:rsidRPr="00DD0AE1">
              <w:rPr>
                <w:sz w:val="20"/>
                <w:szCs w:val="20"/>
              </w:rPr>
              <w:lastRenderedPageBreak/>
              <w:t xml:space="preserve">692730, Приморский край, </w:t>
            </w:r>
            <w:r w:rsidRPr="00DD0AE1">
              <w:rPr>
                <w:b/>
                <w:sz w:val="20"/>
                <w:szCs w:val="20"/>
              </w:rPr>
              <w:t>Хасанский район</w:t>
            </w:r>
            <w:r w:rsidRPr="00DD0AE1">
              <w:rPr>
                <w:sz w:val="20"/>
                <w:szCs w:val="20"/>
              </w:rPr>
              <w:t xml:space="preserve">, </w:t>
            </w:r>
          </w:p>
          <w:p w:rsidR="00BB5182" w:rsidRPr="00DD0AE1" w:rsidRDefault="00BB5182" w:rsidP="000C5BE9">
            <w:pPr>
              <w:rPr>
                <w:sz w:val="20"/>
                <w:szCs w:val="20"/>
              </w:rPr>
            </w:pPr>
            <w:r w:rsidRPr="00DD0AE1">
              <w:rPr>
                <w:sz w:val="20"/>
                <w:szCs w:val="20"/>
              </w:rPr>
              <w:t xml:space="preserve">пгт Хасан, </w:t>
            </w:r>
          </w:p>
          <w:p w:rsidR="00BB5182" w:rsidRPr="00DD0AE1" w:rsidRDefault="00BB5182" w:rsidP="000C5BE9">
            <w:pPr>
              <w:rPr>
                <w:sz w:val="20"/>
                <w:szCs w:val="20"/>
              </w:rPr>
            </w:pPr>
            <w:r w:rsidRPr="00DD0AE1">
              <w:rPr>
                <w:sz w:val="20"/>
                <w:szCs w:val="20"/>
              </w:rPr>
              <w:t>ул. Мошляка, 1-а</w:t>
            </w:r>
          </w:p>
          <w:p w:rsidR="00BB5182" w:rsidRPr="00DD0AE1" w:rsidRDefault="00BB5182" w:rsidP="000C5BE9">
            <w:pPr>
              <w:rPr>
                <w:sz w:val="20"/>
                <w:szCs w:val="20"/>
              </w:rPr>
            </w:pPr>
            <w:r w:rsidRPr="00DD0AE1">
              <w:rPr>
                <w:sz w:val="20"/>
                <w:szCs w:val="20"/>
              </w:rPr>
              <w:t>8(42331)28716</w:t>
            </w:r>
          </w:p>
          <w:p w:rsidR="00BB5182" w:rsidRPr="00DD0AE1" w:rsidRDefault="00BB5182" w:rsidP="000C5BE9">
            <w:pPr>
              <w:rPr>
                <w:sz w:val="20"/>
                <w:szCs w:val="20"/>
              </w:rPr>
            </w:pPr>
            <w:r w:rsidRPr="00DD0AE1">
              <w:rPr>
                <w:sz w:val="20"/>
                <w:szCs w:val="20"/>
                <w:lang w:val="en-US"/>
              </w:rPr>
              <w:t>Skool</w:t>
            </w:r>
            <w:r w:rsidRPr="00DD0AE1">
              <w:rPr>
                <w:sz w:val="20"/>
                <w:szCs w:val="20"/>
              </w:rPr>
              <w:t>_</w:t>
            </w:r>
            <w:r w:rsidRPr="00DD0AE1">
              <w:rPr>
                <w:sz w:val="20"/>
                <w:szCs w:val="20"/>
                <w:lang w:val="en-US"/>
              </w:rPr>
              <w:t>hasan</w:t>
            </w:r>
            <w:r w:rsidRPr="00DD0AE1">
              <w:rPr>
                <w:sz w:val="20"/>
                <w:szCs w:val="20"/>
              </w:rPr>
              <w:t>@</w:t>
            </w:r>
            <w:r w:rsidRPr="00DD0AE1">
              <w:rPr>
                <w:sz w:val="20"/>
                <w:szCs w:val="20"/>
                <w:lang w:val="en-US"/>
              </w:rPr>
              <w:t>mail</w:t>
            </w:r>
            <w:r w:rsidRPr="00DD0AE1">
              <w:rPr>
                <w:sz w:val="20"/>
                <w:szCs w:val="20"/>
              </w:rPr>
              <w:t>.</w:t>
            </w:r>
            <w:r w:rsidRPr="00DD0AE1">
              <w:rPr>
                <w:sz w:val="20"/>
                <w:szCs w:val="20"/>
                <w:lang w:val="en-US"/>
              </w:rPr>
              <w:t>ru</w:t>
            </w:r>
          </w:p>
          <w:p w:rsidR="00BB5182" w:rsidRPr="00DD0AE1" w:rsidRDefault="00BB5182" w:rsidP="000C5BE9">
            <w:pPr>
              <w:rPr>
                <w:sz w:val="20"/>
                <w:szCs w:val="20"/>
              </w:rPr>
            </w:pPr>
          </w:p>
        </w:tc>
        <w:tc>
          <w:tcPr>
            <w:tcW w:w="2100" w:type="dxa"/>
          </w:tcPr>
          <w:p w:rsidR="00BB5182" w:rsidRPr="00DD0AE1" w:rsidRDefault="00BB5182" w:rsidP="000C5BE9">
            <w:pPr>
              <w:jc w:val="center"/>
              <w:rPr>
                <w:sz w:val="20"/>
                <w:szCs w:val="20"/>
              </w:rPr>
            </w:pPr>
            <w:r w:rsidRPr="00DD0AE1">
              <w:rPr>
                <w:sz w:val="20"/>
                <w:szCs w:val="20"/>
              </w:rPr>
              <w:t>Сезонный</w:t>
            </w:r>
          </w:p>
          <w:p w:rsidR="00BB5182" w:rsidRPr="00DD0AE1" w:rsidRDefault="00BB5182" w:rsidP="000C5BE9">
            <w:pPr>
              <w:rPr>
                <w:sz w:val="20"/>
                <w:szCs w:val="20"/>
              </w:rPr>
            </w:pPr>
            <w:r w:rsidRPr="00DD0AE1">
              <w:rPr>
                <w:sz w:val="20"/>
                <w:szCs w:val="20"/>
              </w:rPr>
              <w:t xml:space="preserve">           3 смена</w:t>
            </w:r>
          </w:p>
          <w:p w:rsidR="00BB5182" w:rsidRPr="00DD0AE1" w:rsidRDefault="00BB5182" w:rsidP="000C5BE9">
            <w:pPr>
              <w:jc w:val="center"/>
              <w:rPr>
                <w:sz w:val="20"/>
                <w:szCs w:val="20"/>
              </w:rPr>
            </w:pPr>
            <w:r w:rsidRPr="00DD0AE1">
              <w:rPr>
                <w:sz w:val="20"/>
                <w:szCs w:val="20"/>
              </w:rPr>
              <w:t>август</w:t>
            </w:r>
          </w:p>
          <w:p w:rsidR="00BB5182" w:rsidRPr="00DD0AE1" w:rsidRDefault="00BB5182" w:rsidP="000C5BE9">
            <w:pPr>
              <w:jc w:val="center"/>
              <w:rPr>
                <w:sz w:val="20"/>
                <w:szCs w:val="20"/>
              </w:rPr>
            </w:pPr>
          </w:p>
        </w:tc>
        <w:tc>
          <w:tcPr>
            <w:tcW w:w="1249" w:type="dxa"/>
            <w:gridSpan w:val="2"/>
          </w:tcPr>
          <w:p w:rsidR="00BB5182" w:rsidRPr="00DD0AE1" w:rsidRDefault="00BB5182" w:rsidP="000C5BE9">
            <w:pPr>
              <w:jc w:val="center"/>
              <w:rPr>
                <w:sz w:val="20"/>
                <w:szCs w:val="20"/>
              </w:rPr>
            </w:pPr>
            <w:r w:rsidRPr="00DD0AE1">
              <w:rPr>
                <w:sz w:val="20"/>
                <w:szCs w:val="20"/>
              </w:rPr>
              <w:t>14-18 лет</w:t>
            </w:r>
          </w:p>
          <w:p w:rsidR="00BB5182" w:rsidRPr="00DD0AE1" w:rsidRDefault="00BB5182" w:rsidP="000C5BE9">
            <w:pPr>
              <w:jc w:val="center"/>
              <w:rPr>
                <w:sz w:val="20"/>
                <w:szCs w:val="20"/>
              </w:rPr>
            </w:pPr>
            <w:r w:rsidRPr="00DD0AE1">
              <w:rPr>
                <w:sz w:val="20"/>
                <w:szCs w:val="20"/>
              </w:rPr>
              <w:t xml:space="preserve"> </w:t>
            </w:r>
          </w:p>
          <w:p w:rsidR="00BB5182" w:rsidRPr="00DD0AE1" w:rsidRDefault="00BB5182" w:rsidP="000C5BE9">
            <w:pPr>
              <w:jc w:val="center"/>
              <w:rPr>
                <w:sz w:val="20"/>
                <w:szCs w:val="20"/>
              </w:rPr>
            </w:pPr>
            <w:r w:rsidRPr="00DD0AE1">
              <w:rPr>
                <w:sz w:val="20"/>
                <w:szCs w:val="20"/>
              </w:rPr>
              <w:t>август-36 чел.</w:t>
            </w:r>
          </w:p>
        </w:tc>
        <w:tc>
          <w:tcPr>
            <w:tcW w:w="2156" w:type="dxa"/>
            <w:gridSpan w:val="4"/>
          </w:tcPr>
          <w:p w:rsidR="00BB5182" w:rsidRPr="00DD0AE1" w:rsidRDefault="00BB5182" w:rsidP="000C5BE9">
            <w:pPr>
              <w:rPr>
                <w:sz w:val="20"/>
                <w:szCs w:val="20"/>
              </w:rPr>
            </w:pPr>
            <w:r w:rsidRPr="00DD0AE1">
              <w:rPr>
                <w:sz w:val="20"/>
                <w:szCs w:val="20"/>
              </w:rPr>
              <w:t>Спортивная площадка, спортзал, игровые комнаты, библиотека</w:t>
            </w:r>
          </w:p>
        </w:tc>
        <w:tc>
          <w:tcPr>
            <w:tcW w:w="1283" w:type="dxa"/>
            <w:gridSpan w:val="4"/>
          </w:tcPr>
          <w:p w:rsidR="00BB5182" w:rsidRPr="00DD0AE1" w:rsidRDefault="00BB5182" w:rsidP="000C5BE9">
            <w:pPr>
              <w:jc w:val="center"/>
              <w:rPr>
                <w:sz w:val="20"/>
                <w:szCs w:val="20"/>
              </w:rPr>
            </w:pPr>
            <w:r w:rsidRPr="00DD0AE1">
              <w:rPr>
                <w:sz w:val="20"/>
                <w:szCs w:val="20"/>
              </w:rPr>
              <w:t>700 руб..</w:t>
            </w:r>
          </w:p>
          <w:p w:rsidR="00BB5182" w:rsidRPr="00DD0AE1" w:rsidRDefault="00BB5182" w:rsidP="000C5BE9">
            <w:pPr>
              <w:jc w:val="center"/>
              <w:rPr>
                <w:sz w:val="20"/>
                <w:szCs w:val="20"/>
              </w:rPr>
            </w:pPr>
            <w:r w:rsidRPr="00DD0AE1">
              <w:rPr>
                <w:sz w:val="20"/>
                <w:szCs w:val="20"/>
              </w:rPr>
              <w:t>10 рабочих дней</w:t>
            </w:r>
          </w:p>
        </w:tc>
        <w:tc>
          <w:tcPr>
            <w:tcW w:w="1415" w:type="dxa"/>
            <w:gridSpan w:val="2"/>
          </w:tcPr>
          <w:p w:rsidR="00BB5182" w:rsidRPr="00DD0AE1" w:rsidRDefault="00BB5182" w:rsidP="000C5BE9">
            <w:pPr>
              <w:jc w:val="center"/>
              <w:rPr>
                <w:sz w:val="20"/>
                <w:szCs w:val="20"/>
              </w:rPr>
            </w:pPr>
          </w:p>
        </w:tc>
        <w:tc>
          <w:tcPr>
            <w:tcW w:w="2703" w:type="dxa"/>
            <w:gridSpan w:val="2"/>
          </w:tcPr>
          <w:p w:rsidR="00BB5182" w:rsidRPr="00DD0AE1" w:rsidRDefault="00BB5182" w:rsidP="001B1D62">
            <w:pPr>
              <w:rPr>
                <w:sz w:val="20"/>
                <w:szCs w:val="20"/>
              </w:rPr>
            </w:pPr>
            <w:r w:rsidRPr="00DD0AE1">
              <w:rPr>
                <w:sz w:val="20"/>
                <w:szCs w:val="20"/>
              </w:rPr>
              <w:t>ЛТО организуется на базе СОШ пгт Хасан. Имеется  столовая для обеспечения горячим питанием, библиотека, спортзал, спортивная площадка, игровые комнаты, стадион, кинозал, дискозал.</w:t>
            </w:r>
          </w:p>
          <w:p w:rsidR="00BB5182" w:rsidRPr="00DD0AE1" w:rsidRDefault="00BB5182" w:rsidP="001B1D62">
            <w:pPr>
              <w:rPr>
                <w:sz w:val="20"/>
                <w:szCs w:val="20"/>
              </w:rPr>
            </w:pPr>
            <w:r w:rsidRPr="00DD0AE1">
              <w:rPr>
                <w:sz w:val="20"/>
                <w:szCs w:val="20"/>
              </w:rPr>
              <w:t xml:space="preserve"> </w:t>
            </w:r>
          </w:p>
        </w:tc>
      </w:tr>
      <w:tr w:rsidR="00BB5182" w:rsidRPr="004041AE" w:rsidTr="003017D0">
        <w:tc>
          <w:tcPr>
            <w:tcW w:w="708" w:type="dxa"/>
          </w:tcPr>
          <w:p w:rsidR="00BB5182" w:rsidRPr="00DD0AE1" w:rsidRDefault="00BB5182" w:rsidP="00754E63">
            <w:pPr>
              <w:pStyle w:val="a5"/>
              <w:numPr>
                <w:ilvl w:val="0"/>
                <w:numId w:val="23"/>
              </w:numPr>
              <w:jc w:val="center"/>
              <w:rPr>
                <w:sz w:val="20"/>
                <w:szCs w:val="20"/>
              </w:rPr>
            </w:pPr>
          </w:p>
        </w:tc>
        <w:tc>
          <w:tcPr>
            <w:tcW w:w="2125" w:type="dxa"/>
          </w:tcPr>
          <w:p w:rsidR="00BB5182" w:rsidRPr="00DD0AE1" w:rsidRDefault="00BB5182" w:rsidP="000C5BE9">
            <w:pPr>
              <w:rPr>
                <w:sz w:val="20"/>
                <w:szCs w:val="20"/>
              </w:rPr>
            </w:pPr>
            <w:r w:rsidRPr="00DD0AE1">
              <w:rPr>
                <w:sz w:val="20"/>
                <w:szCs w:val="20"/>
              </w:rPr>
              <w:t xml:space="preserve">Муниципальное казённое общеобразовательное учреждение </w:t>
            </w:r>
          </w:p>
          <w:p w:rsidR="00BB5182" w:rsidRPr="00DD0AE1" w:rsidRDefault="00BB5182" w:rsidP="000C5BE9">
            <w:pPr>
              <w:rPr>
                <w:b/>
                <w:sz w:val="20"/>
                <w:szCs w:val="20"/>
              </w:rPr>
            </w:pPr>
            <w:r w:rsidRPr="00DD0AE1">
              <w:rPr>
                <w:b/>
                <w:sz w:val="20"/>
                <w:szCs w:val="20"/>
              </w:rPr>
              <w:t xml:space="preserve">средняя общеобразовательная школа пгт Посьет </w:t>
            </w:r>
          </w:p>
          <w:p w:rsidR="00BB5182" w:rsidRPr="00DD0AE1" w:rsidRDefault="00BB5182" w:rsidP="000C5BE9">
            <w:pPr>
              <w:rPr>
                <w:sz w:val="20"/>
                <w:szCs w:val="20"/>
              </w:rPr>
            </w:pPr>
            <w:r w:rsidRPr="00DD0AE1">
              <w:rPr>
                <w:sz w:val="20"/>
                <w:szCs w:val="20"/>
              </w:rPr>
              <w:t>муниципальная собственность</w:t>
            </w:r>
          </w:p>
          <w:p w:rsidR="00BB5182" w:rsidRPr="00DD0AE1" w:rsidRDefault="00BB5182" w:rsidP="000C5BE9">
            <w:pPr>
              <w:rPr>
                <w:sz w:val="20"/>
                <w:szCs w:val="20"/>
              </w:rPr>
            </w:pPr>
            <w:r w:rsidRPr="00DD0AE1">
              <w:rPr>
                <w:sz w:val="20"/>
                <w:szCs w:val="20"/>
              </w:rPr>
              <w:t>Учредитель администрация Хасанского муниципального района</w:t>
            </w:r>
          </w:p>
        </w:tc>
        <w:tc>
          <w:tcPr>
            <w:tcW w:w="2579" w:type="dxa"/>
            <w:gridSpan w:val="3"/>
          </w:tcPr>
          <w:p w:rsidR="00BB5182" w:rsidRPr="00DD0AE1" w:rsidRDefault="00BB5182" w:rsidP="000C5BE9">
            <w:pPr>
              <w:rPr>
                <w:sz w:val="20"/>
                <w:szCs w:val="20"/>
              </w:rPr>
            </w:pPr>
            <w:r w:rsidRPr="00DD0AE1">
              <w:rPr>
                <w:sz w:val="20"/>
                <w:szCs w:val="20"/>
              </w:rPr>
              <w:t xml:space="preserve">692705, Приморский край, </w:t>
            </w:r>
            <w:r w:rsidRPr="00DD0AE1">
              <w:rPr>
                <w:b/>
                <w:sz w:val="20"/>
                <w:szCs w:val="20"/>
              </w:rPr>
              <w:t>Хасанский район</w:t>
            </w:r>
            <w:r w:rsidRPr="00DD0AE1">
              <w:rPr>
                <w:sz w:val="20"/>
                <w:szCs w:val="20"/>
              </w:rPr>
              <w:t xml:space="preserve">, </w:t>
            </w:r>
          </w:p>
          <w:p w:rsidR="00BB5182" w:rsidRPr="00DD0AE1" w:rsidRDefault="00BB5182" w:rsidP="000C5BE9">
            <w:pPr>
              <w:rPr>
                <w:sz w:val="20"/>
                <w:szCs w:val="20"/>
              </w:rPr>
            </w:pPr>
            <w:r w:rsidRPr="00DD0AE1">
              <w:rPr>
                <w:sz w:val="20"/>
                <w:szCs w:val="20"/>
              </w:rPr>
              <w:t xml:space="preserve">пгт Посьет, </w:t>
            </w:r>
          </w:p>
          <w:p w:rsidR="00BB5182" w:rsidRPr="00DD0AE1" w:rsidRDefault="00BB5182" w:rsidP="000C5BE9">
            <w:pPr>
              <w:rPr>
                <w:sz w:val="20"/>
                <w:szCs w:val="20"/>
              </w:rPr>
            </w:pPr>
            <w:r w:rsidRPr="00DD0AE1">
              <w:rPr>
                <w:sz w:val="20"/>
                <w:szCs w:val="20"/>
              </w:rPr>
              <w:t>ул. Портовая, 18</w:t>
            </w:r>
          </w:p>
          <w:p w:rsidR="00BB5182" w:rsidRPr="00DD0AE1" w:rsidRDefault="00BB5182" w:rsidP="000C5BE9">
            <w:pPr>
              <w:rPr>
                <w:sz w:val="20"/>
                <w:szCs w:val="20"/>
              </w:rPr>
            </w:pPr>
            <w:r w:rsidRPr="00DD0AE1">
              <w:rPr>
                <w:sz w:val="20"/>
                <w:szCs w:val="20"/>
                <w:lang w:val="en-US"/>
              </w:rPr>
              <w:t>sea</w:t>
            </w:r>
            <w:r w:rsidRPr="00DD0AE1">
              <w:rPr>
                <w:sz w:val="20"/>
                <w:szCs w:val="20"/>
              </w:rPr>
              <w:t>-</w:t>
            </w:r>
            <w:r w:rsidRPr="00DD0AE1">
              <w:rPr>
                <w:sz w:val="20"/>
                <w:szCs w:val="20"/>
                <w:lang w:val="en-US"/>
              </w:rPr>
              <w:t>schools</w:t>
            </w:r>
            <w:r w:rsidRPr="00DD0AE1">
              <w:rPr>
                <w:sz w:val="20"/>
                <w:szCs w:val="20"/>
              </w:rPr>
              <w:t>@</w:t>
            </w:r>
            <w:r w:rsidRPr="00DD0AE1">
              <w:rPr>
                <w:sz w:val="20"/>
                <w:szCs w:val="20"/>
                <w:lang w:val="en-US"/>
              </w:rPr>
              <w:t>mail</w:t>
            </w:r>
            <w:r w:rsidRPr="00DD0AE1">
              <w:rPr>
                <w:sz w:val="20"/>
                <w:szCs w:val="20"/>
              </w:rPr>
              <w:t>.</w:t>
            </w:r>
            <w:r w:rsidRPr="00DD0AE1">
              <w:rPr>
                <w:sz w:val="20"/>
                <w:szCs w:val="20"/>
                <w:lang w:val="en-US"/>
              </w:rPr>
              <w:t>ru</w:t>
            </w:r>
          </w:p>
          <w:p w:rsidR="00BB5182" w:rsidRPr="00DD0AE1" w:rsidRDefault="00BB5182" w:rsidP="000C5BE9">
            <w:pPr>
              <w:rPr>
                <w:sz w:val="20"/>
                <w:szCs w:val="20"/>
              </w:rPr>
            </w:pPr>
          </w:p>
        </w:tc>
        <w:tc>
          <w:tcPr>
            <w:tcW w:w="2100" w:type="dxa"/>
          </w:tcPr>
          <w:p w:rsidR="00BB5182" w:rsidRPr="00DD0AE1" w:rsidRDefault="00BB5182" w:rsidP="000C5BE9">
            <w:pPr>
              <w:jc w:val="center"/>
              <w:rPr>
                <w:sz w:val="20"/>
                <w:szCs w:val="20"/>
              </w:rPr>
            </w:pPr>
            <w:r w:rsidRPr="00DD0AE1">
              <w:rPr>
                <w:sz w:val="20"/>
                <w:szCs w:val="20"/>
              </w:rPr>
              <w:t>Сезонный</w:t>
            </w:r>
          </w:p>
          <w:p w:rsidR="00BB5182" w:rsidRPr="00DD0AE1" w:rsidRDefault="00BB5182" w:rsidP="000C5BE9">
            <w:pPr>
              <w:jc w:val="center"/>
              <w:rPr>
                <w:sz w:val="20"/>
                <w:szCs w:val="20"/>
              </w:rPr>
            </w:pPr>
            <w:r w:rsidRPr="00DD0AE1">
              <w:rPr>
                <w:sz w:val="20"/>
                <w:szCs w:val="20"/>
              </w:rPr>
              <w:t>1,3  смены</w:t>
            </w:r>
          </w:p>
          <w:p w:rsidR="00BB5182" w:rsidRPr="00DD0AE1" w:rsidRDefault="00BB5182" w:rsidP="000C5BE9">
            <w:pPr>
              <w:jc w:val="center"/>
              <w:rPr>
                <w:sz w:val="20"/>
                <w:szCs w:val="20"/>
              </w:rPr>
            </w:pPr>
            <w:r w:rsidRPr="00DD0AE1">
              <w:rPr>
                <w:sz w:val="20"/>
                <w:szCs w:val="20"/>
              </w:rPr>
              <w:t>июнь</w:t>
            </w:r>
          </w:p>
          <w:p w:rsidR="00BB5182" w:rsidRPr="00DD0AE1" w:rsidRDefault="00BB5182" w:rsidP="000C5BE9">
            <w:pPr>
              <w:jc w:val="center"/>
              <w:rPr>
                <w:sz w:val="20"/>
                <w:szCs w:val="20"/>
              </w:rPr>
            </w:pPr>
            <w:r w:rsidRPr="00DD0AE1">
              <w:rPr>
                <w:sz w:val="20"/>
                <w:szCs w:val="20"/>
              </w:rPr>
              <w:t>август</w:t>
            </w:r>
          </w:p>
          <w:p w:rsidR="00BB5182" w:rsidRPr="00DD0AE1" w:rsidRDefault="00BB5182" w:rsidP="000C5BE9">
            <w:pPr>
              <w:jc w:val="center"/>
              <w:rPr>
                <w:sz w:val="20"/>
                <w:szCs w:val="20"/>
              </w:rPr>
            </w:pPr>
          </w:p>
        </w:tc>
        <w:tc>
          <w:tcPr>
            <w:tcW w:w="1249" w:type="dxa"/>
            <w:gridSpan w:val="2"/>
          </w:tcPr>
          <w:p w:rsidR="00BB5182" w:rsidRPr="00DD0AE1" w:rsidRDefault="00BB5182" w:rsidP="000C5BE9">
            <w:pPr>
              <w:jc w:val="center"/>
              <w:rPr>
                <w:sz w:val="20"/>
                <w:szCs w:val="20"/>
              </w:rPr>
            </w:pPr>
            <w:r w:rsidRPr="00DD0AE1">
              <w:rPr>
                <w:sz w:val="20"/>
                <w:szCs w:val="20"/>
              </w:rPr>
              <w:t>14-18 лет</w:t>
            </w:r>
          </w:p>
          <w:p w:rsidR="00BB5182" w:rsidRPr="00DD0AE1" w:rsidRDefault="00BB5182" w:rsidP="000C5BE9">
            <w:pPr>
              <w:jc w:val="center"/>
              <w:rPr>
                <w:sz w:val="20"/>
                <w:szCs w:val="20"/>
              </w:rPr>
            </w:pPr>
            <w:r w:rsidRPr="00DD0AE1">
              <w:rPr>
                <w:sz w:val="20"/>
                <w:szCs w:val="20"/>
              </w:rPr>
              <w:t>июнь-30 чел.</w:t>
            </w:r>
          </w:p>
          <w:p w:rsidR="00BB5182" w:rsidRPr="00DD0AE1" w:rsidRDefault="00BB5182" w:rsidP="000C5BE9">
            <w:pPr>
              <w:jc w:val="center"/>
              <w:rPr>
                <w:sz w:val="20"/>
                <w:szCs w:val="20"/>
              </w:rPr>
            </w:pPr>
            <w:r w:rsidRPr="00DD0AE1">
              <w:rPr>
                <w:sz w:val="20"/>
                <w:szCs w:val="20"/>
              </w:rPr>
              <w:t>август-10 чел.</w:t>
            </w:r>
          </w:p>
        </w:tc>
        <w:tc>
          <w:tcPr>
            <w:tcW w:w="2156" w:type="dxa"/>
            <w:gridSpan w:val="4"/>
          </w:tcPr>
          <w:p w:rsidR="00BB5182" w:rsidRPr="00DD0AE1" w:rsidRDefault="00BB5182" w:rsidP="000C5BE9">
            <w:pPr>
              <w:rPr>
                <w:sz w:val="20"/>
                <w:szCs w:val="20"/>
              </w:rPr>
            </w:pPr>
            <w:r w:rsidRPr="00DD0AE1">
              <w:rPr>
                <w:sz w:val="20"/>
                <w:szCs w:val="20"/>
              </w:rPr>
              <w:t>Спортивная площадка, спортзал, игровые комнаты, библиотека</w:t>
            </w:r>
          </w:p>
        </w:tc>
        <w:tc>
          <w:tcPr>
            <w:tcW w:w="1283" w:type="dxa"/>
            <w:gridSpan w:val="4"/>
          </w:tcPr>
          <w:p w:rsidR="00BB5182" w:rsidRPr="00DD0AE1" w:rsidRDefault="00BB5182" w:rsidP="000C5BE9">
            <w:pPr>
              <w:jc w:val="center"/>
              <w:rPr>
                <w:sz w:val="20"/>
                <w:szCs w:val="20"/>
              </w:rPr>
            </w:pPr>
            <w:r w:rsidRPr="00DD0AE1">
              <w:rPr>
                <w:sz w:val="20"/>
                <w:szCs w:val="20"/>
              </w:rPr>
              <w:t>700 руб.</w:t>
            </w:r>
          </w:p>
          <w:p w:rsidR="00BB5182" w:rsidRPr="00DD0AE1" w:rsidRDefault="00BB5182" w:rsidP="000C5BE9">
            <w:pPr>
              <w:jc w:val="center"/>
              <w:rPr>
                <w:sz w:val="20"/>
                <w:szCs w:val="20"/>
              </w:rPr>
            </w:pPr>
            <w:r w:rsidRPr="00DD0AE1">
              <w:rPr>
                <w:sz w:val="20"/>
                <w:szCs w:val="20"/>
              </w:rPr>
              <w:t>10  рабочих дней</w:t>
            </w:r>
          </w:p>
        </w:tc>
        <w:tc>
          <w:tcPr>
            <w:tcW w:w="1415" w:type="dxa"/>
            <w:gridSpan w:val="2"/>
          </w:tcPr>
          <w:p w:rsidR="00BB5182" w:rsidRPr="00DD0AE1" w:rsidRDefault="00BB5182" w:rsidP="000C5BE9">
            <w:pPr>
              <w:jc w:val="center"/>
              <w:rPr>
                <w:sz w:val="20"/>
                <w:szCs w:val="20"/>
              </w:rPr>
            </w:pPr>
          </w:p>
        </w:tc>
        <w:tc>
          <w:tcPr>
            <w:tcW w:w="2703" w:type="dxa"/>
            <w:gridSpan w:val="2"/>
          </w:tcPr>
          <w:p w:rsidR="00BB5182" w:rsidRPr="00DD0AE1" w:rsidRDefault="00BB5182" w:rsidP="001B1D62">
            <w:pPr>
              <w:rPr>
                <w:sz w:val="20"/>
                <w:szCs w:val="20"/>
              </w:rPr>
            </w:pPr>
            <w:r w:rsidRPr="00DD0AE1">
              <w:rPr>
                <w:sz w:val="20"/>
                <w:szCs w:val="20"/>
              </w:rPr>
              <w:t>ЛТО организуется на базе СОШ пгт Посьет. Имеется  буфет, библиотека, спортзал, спортивная площадка, игровые комнаты.</w:t>
            </w:r>
          </w:p>
          <w:p w:rsidR="00BB5182" w:rsidRPr="00DD0AE1" w:rsidRDefault="00BB5182" w:rsidP="001B1D62">
            <w:pPr>
              <w:rPr>
                <w:sz w:val="20"/>
                <w:szCs w:val="20"/>
              </w:rPr>
            </w:pPr>
            <w:r w:rsidRPr="00DD0AE1">
              <w:rPr>
                <w:sz w:val="20"/>
                <w:szCs w:val="20"/>
              </w:rPr>
              <w:t xml:space="preserve"> </w:t>
            </w:r>
          </w:p>
        </w:tc>
      </w:tr>
      <w:tr w:rsidR="00BB5182" w:rsidRPr="004041AE" w:rsidTr="003017D0">
        <w:tc>
          <w:tcPr>
            <w:tcW w:w="708" w:type="dxa"/>
          </w:tcPr>
          <w:p w:rsidR="00BB5182" w:rsidRPr="00DD0AE1" w:rsidRDefault="00BB5182" w:rsidP="00754E63">
            <w:pPr>
              <w:pStyle w:val="a5"/>
              <w:numPr>
                <w:ilvl w:val="0"/>
                <w:numId w:val="23"/>
              </w:numPr>
              <w:jc w:val="center"/>
              <w:rPr>
                <w:sz w:val="20"/>
                <w:szCs w:val="20"/>
              </w:rPr>
            </w:pPr>
          </w:p>
        </w:tc>
        <w:tc>
          <w:tcPr>
            <w:tcW w:w="2125" w:type="dxa"/>
          </w:tcPr>
          <w:p w:rsidR="00BB5182" w:rsidRPr="00DD0AE1" w:rsidRDefault="00BB5182" w:rsidP="000C5BE9">
            <w:pPr>
              <w:rPr>
                <w:bCs/>
                <w:sz w:val="20"/>
                <w:szCs w:val="20"/>
              </w:rPr>
            </w:pPr>
            <w:r w:rsidRPr="00DD0AE1">
              <w:rPr>
                <w:bCs/>
                <w:sz w:val="20"/>
                <w:szCs w:val="20"/>
              </w:rPr>
              <w:t xml:space="preserve">Муниципальное бюджетное общеобразовательное учреждение </w:t>
            </w:r>
            <w:r w:rsidRPr="00DD0AE1">
              <w:rPr>
                <w:b/>
                <w:bCs/>
                <w:sz w:val="20"/>
                <w:szCs w:val="20"/>
              </w:rPr>
              <w:t>средняя общеобразовательная школа № 1 пгт  Славянка</w:t>
            </w:r>
            <w:r w:rsidRPr="00DD0AE1">
              <w:rPr>
                <w:bCs/>
                <w:sz w:val="20"/>
                <w:szCs w:val="20"/>
              </w:rPr>
              <w:t xml:space="preserve"> Хасанского муниципального района Приморского края</w:t>
            </w:r>
          </w:p>
          <w:p w:rsidR="00BB5182" w:rsidRPr="00DD0AE1" w:rsidRDefault="00BB5182" w:rsidP="000C5BE9">
            <w:pPr>
              <w:rPr>
                <w:sz w:val="20"/>
                <w:szCs w:val="20"/>
              </w:rPr>
            </w:pPr>
            <w:r w:rsidRPr="00DD0AE1">
              <w:rPr>
                <w:sz w:val="20"/>
                <w:szCs w:val="20"/>
              </w:rPr>
              <w:t>муниципальная собственность</w:t>
            </w:r>
          </w:p>
          <w:p w:rsidR="00BB5182" w:rsidRPr="00DD0AE1" w:rsidRDefault="00BB5182" w:rsidP="000C5BE9">
            <w:pPr>
              <w:rPr>
                <w:sz w:val="20"/>
                <w:szCs w:val="20"/>
              </w:rPr>
            </w:pPr>
            <w:r w:rsidRPr="00DD0AE1">
              <w:rPr>
                <w:sz w:val="20"/>
                <w:szCs w:val="20"/>
              </w:rPr>
              <w:t>Учредитель администрация Хасанского муниципального района</w:t>
            </w:r>
          </w:p>
        </w:tc>
        <w:tc>
          <w:tcPr>
            <w:tcW w:w="2579" w:type="dxa"/>
            <w:gridSpan w:val="3"/>
          </w:tcPr>
          <w:p w:rsidR="00BB5182" w:rsidRPr="00DD0AE1" w:rsidRDefault="00BB5182" w:rsidP="000C5BE9">
            <w:pPr>
              <w:rPr>
                <w:sz w:val="20"/>
                <w:szCs w:val="20"/>
              </w:rPr>
            </w:pPr>
            <w:r w:rsidRPr="00DD0AE1">
              <w:rPr>
                <w:sz w:val="20"/>
                <w:szCs w:val="20"/>
              </w:rPr>
              <w:t xml:space="preserve">692701, Приморский край, </w:t>
            </w:r>
            <w:r w:rsidRPr="00DD0AE1">
              <w:rPr>
                <w:b/>
                <w:sz w:val="20"/>
                <w:szCs w:val="20"/>
              </w:rPr>
              <w:t>Хасанский район</w:t>
            </w:r>
            <w:r w:rsidRPr="00DD0AE1">
              <w:rPr>
                <w:sz w:val="20"/>
                <w:szCs w:val="20"/>
              </w:rPr>
              <w:t xml:space="preserve">, </w:t>
            </w:r>
          </w:p>
          <w:p w:rsidR="00BB5182" w:rsidRPr="00DD0AE1" w:rsidRDefault="00BB5182" w:rsidP="000C5BE9">
            <w:pPr>
              <w:rPr>
                <w:sz w:val="20"/>
                <w:szCs w:val="20"/>
              </w:rPr>
            </w:pPr>
            <w:r w:rsidRPr="00DD0AE1">
              <w:rPr>
                <w:sz w:val="20"/>
                <w:szCs w:val="20"/>
              </w:rPr>
              <w:t>пгт Славянка,</w:t>
            </w:r>
          </w:p>
          <w:p w:rsidR="00BB5182" w:rsidRPr="00DD0AE1" w:rsidRDefault="00BB5182" w:rsidP="000C5BE9">
            <w:pPr>
              <w:rPr>
                <w:sz w:val="20"/>
                <w:szCs w:val="20"/>
              </w:rPr>
            </w:pPr>
            <w:r w:rsidRPr="00DD0AE1">
              <w:rPr>
                <w:sz w:val="20"/>
                <w:szCs w:val="20"/>
              </w:rPr>
              <w:t>ул.</w:t>
            </w:r>
            <w:r w:rsidRPr="00DD0AE1">
              <w:t> </w:t>
            </w:r>
            <w:r w:rsidRPr="00DD0AE1">
              <w:rPr>
                <w:sz w:val="20"/>
                <w:szCs w:val="20"/>
              </w:rPr>
              <w:t>Молодежная,8-а</w:t>
            </w:r>
          </w:p>
          <w:p w:rsidR="00BB5182" w:rsidRPr="00DD0AE1" w:rsidRDefault="00BB5182" w:rsidP="000C5BE9">
            <w:pPr>
              <w:rPr>
                <w:sz w:val="20"/>
                <w:szCs w:val="20"/>
              </w:rPr>
            </w:pPr>
            <w:r w:rsidRPr="00DD0AE1">
              <w:rPr>
                <w:sz w:val="20"/>
                <w:szCs w:val="20"/>
              </w:rPr>
              <w:t>8(42331)46822</w:t>
            </w:r>
          </w:p>
          <w:p w:rsidR="00BB5182" w:rsidRPr="00DD0AE1" w:rsidRDefault="00BB5182" w:rsidP="000C5BE9">
            <w:pPr>
              <w:rPr>
                <w:sz w:val="20"/>
                <w:szCs w:val="20"/>
              </w:rPr>
            </w:pPr>
            <w:r w:rsidRPr="00DD0AE1">
              <w:rPr>
                <w:color w:val="0000FF"/>
                <w:sz w:val="20"/>
                <w:szCs w:val="20"/>
                <w:lang w:val="en-US"/>
              </w:rPr>
              <w:t>slavyanka</w:t>
            </w:r>
            <w:r w:rsidRPr="00DD0AE1">
              <w:rPr>
                <w:color w:val="0000FF"/>
                <w:sz w:val="20"/>
                <w:szCs w:val="20"/>
              </w:rPr>
              <w:t>-</w:t>
            </w:r>
            <w:r w:rsidRPr="00DD0AE1">
              <w:rPr>
                <w:color w:val="0000FF"/>
                <w:sz w:val="20"/>
                <w:szCs w:val="20"/>
                <w:lang w:val="en-US"/>
              </w:rPr>
              <w:t>sch</w:t>
            </w:r>
            <w:r w:rsidRPr="00DD0AE1">
              <w:rPr>
                <w:color w:val="0000FF"/>
                <w:sz w:val="20"/>
                <w:szCs w:val="20"/>
              </w:rPr>
              <w:t>1@</w:t>
            </w:r>
            <w:r w:rsidRPr="00DD0AE1">
              <w:rPr>
                <w:color w:val="0000FF"/>
                <w:sz w:val="20"/>
                <w:szCs w:val="20"/>
                <w:lang w:val="en-US"/>
              </w:rPr>
              <w:t>mail</w:t>
            </w:r>
            <w:r w:rsidRPr="00DD0AE1">
              <w:rPr>
                <w:color w:val="0000FF"/>
                <w:sz w:val="20"/>
                <w:szCs w:val="20"/>
              </w:rPr>
              <w:t>.</w:t>
            </w:r>
            <w:r w:rsidRPr="00DD0AE1">
              <w:rPr>
                <w:color w:val="0000FF"/>
                <w:sz w:val="20"/>
                <w:szCs w:val="20"/>
                <w:lang w:val="en-US"/>
              </w:rPr>
              <w:t>ru</w:t>
            </w:r>
          </w:p>
        </w:tc>
        <w:tc>
          <w:tcPr>
            <w:tcW w:w="2100" w:type="dxa"/>
          </w:tcPr>
          <w:p w:rsidR="00BB5182" w:rsidRPr="00DD0AE1" w:rsidRDefault="00BB5182" w:rsidP="001B1D62">
            <w:pPr>
              <w:rPr>
                <w:sz w:val="20"/>
                <w:szCs w:val="20"/>
              </w:rPr>
            </w:pPr>
            <w:r w:rsidRPr="00DD0AE1">
              <w:rPr>
                <w:sz w:val="20"/>
                <w:szCs w:val="20"/>
              </w:rPr>
              <w:t>Сезонный</w:t>
            </w:r>
          </w:p>
          <w:p w:rsidR="00BB5182" w:rsidRPr="00DD0AE1" w:rsidRDefault="00BB5182" w:rsidP="001B1D62">
            <w:pPr>
              <w:rPr>
                <w:sz w:val="20"/>
                <w:szCs w:val="20"/>
              </w:rPr>
            </w:pPr>
            <w:r w:rsidRPr="00DD0AE1">
              <w:rPr>
                <w:sz w:val="20"/>
                <w:szCs w:val="20"/>
              </w:rPr>
              <w:t>3 смены</w:t>
            </w:r>
          </w:p>
          <w:p w:rsidR="00BB5182" w:rsidRPr="00DD0AE1" w:rsidRDefault="00BB5182" w:rsidP="001B1D62">
            <w:pPr>
              <w:rPr>
                <w:sz w:val="20"/>
                <w:szCs w:val="20"/>
              </w:rPr>
            </w:pPr>
            <w:r w:rsidRPr="00DD0AE1">
              <w:rPr>
                <w:sz w:val="20"/>
                <w:szCs w:val="20"/>
              </w:rPr>
              <w:t>1 смена: 02.06-16.06.2015г</w:t>
            </w:r>
          </w:p>
          <w:p w:rsidR="00BB5182" w:rsidRPr="00DD0AE1" w:rsidRDefault="00BB5182" w:rsidP="001B1D62">
            <w:pPr>
              <w:rPr>
                <w:sz w:val="20"/>
                <w:szCs w:val="20"/>
              </w:rPr>
            </w:pPr>
            <w:r w:rsidRPr="00DD0AE1">
              <w:rPr>
                <w:sz w:val="20"/>
                <w:szCs w:val="20"/>
              </w:rPr>
              <w:t>2 смена:01.07-14.07.2015г</w:t>
            </w:r>
          </w:p>
          <w:p w:rsidR="00BB5182" w:rsidRPr="00DD0AE1" w:rsidRDefault="00BB5182" w:rsidP="001B1D62">
            <w:pPr>
              <w:rPr>
                <w:sz w:val="20"/>
                <w:szCs w:val="20"/>
              </w:rPr>
            </w:pPr>
            <w:r w:rsidRPr="00DD0AE1">
              <w:rPr>
                <w:sz w:val="20"/>
                <w:szCs w:val="20"/>
              </w:rPr>
              <w:t>3 смена: 03.08-</w:t>
            </w:r>
          </w:p>
          <w:p w:rsidR="00BB5182" w:rsidRPr="00DD0AE1" w:rsidRDefault="00BB5182" w:rsidP="001B1D62">
            <w:pPr>
              <w:rPr>
                <w:sz w:val="20"/>
                <w:szCs w:val="20"/>
              </w:rPr>
            </w:pPr>
            <w:r w:rsidRPr="00DD0AE1">
              <w:rPr>
                <w:sz w:val="20"/>
                <w:szCs w:val="20"/>
              </w:rPr>
              <w:t>14.08.2015</w:t>
            </w:r>
          </w:p>
          <w:p w:rsidR="00BB5182" w:rsidRPr="00DD0AE1" w:rsidRDefault="00BB5182" w:rsidP="001B1D62">
            <w:pPr>
              <w:rPr>
                <w:sz w:val="20"/>
                <w:szCs w:val="20"/>
              </w:rPr>
            </w:pPr>
            <w:r w:rsidRPr="00DD0AE1">
              <w:rPr>
                <w:sz w:val="20"/>
                <w:szCs w:val="20"/>
              </w:rPr>
              <w:t xml:space="preserve"> </w:t>
            </w:r>
          </w:p>
        </w:tc>
        <w:tc>
          <w:tcPr>
            <w:tcW w:w="1249" w:type="dxa"/>
            <w:gridSpan w:val="2"/>
          </w:tcPr>
          <w:p w:rsidR="00BB5182" w:rsidRPr="00DD0AE1" w:rsidRDefault="00BB5182" w:rsidP="001B1D62">
            <w:pPr>
              <w:rPr>
                <w:sz w:val="20"/>
                <w:szCs w:val="20"/>
              </w:rPr>
            </w:pPr>
            <w:r w:rsidRPr="00DD0AE1">
              <w:rPr>
                <w:sz w:val="20"/>
                <w:szCs w:val="20"/>
              </w:rPr>
              <w:t>14-18 лет</w:t>
            </w:r>
          </w:p>
          <w:p w:rsidR="00BB5182" w:rsidRPr="00DD0AE1" w:rsidRDefault="00BB5182" w:rsidP="001B1D62">
            <w:pPr>
              <w:rPr>
                <w:sz w:val="20"/>
                <w:szCs w:val="20"/>
              </w:rPr>
            </w:pPr>
            <w:r w:rsidRPr="00DD0AE1">
              <w:rPr>
                <w:sz w:val="20"/>
                <w:szCs w:val="20"/>
              </w:rPr>
              <w:t>июнь-24чел.</w:t>
            </w:r>
          </w:p>
          <w:p w:rsidR="00BB5182" w:rsidRPr="00DD0AE1" w:rsidRDefault="00BB5182" w:rsidP="001B1D62">
            <w:pPr>
              <w:rPr>
                <w:sz w:val="20"/>
                <w:szCs w:val="20"/>
              </w:rPr>
            </w:pPr>
            <w:r w:rsidRPr="00DD0AE1">
              <w:rPr>
                <w:sz w:val="20"/>
                <w:szCs w:val="20"/>
              </w:rPr>
              <w:t>июль-25 чел.</w:t>
            </w:r>
          </w:p>
          <w:p w:rsidR="00BB5182" w:rsidRPr="00DD0AE1" w:rsidRDefault="00BB5182" w:rsidP="001B1D62">
            <w:pPr>
              <w:rPr>
                <w:sz w:val="20"/>
                <w:szCs w:val="20"/>
              </w:rPr>
            </w:pPr>
            <w:r w:rsidRPr="00DD0AE1">
              <w:rPr>
                <w:sz w:val="20"/>
                <w:szCs w:val="20"/>
              </w:rPr>
              <w:t>август-20 чел.</w:t>
            </w:r>
          </w:p>
        </w:tc>
        <w:tc>
          <w:tcPr>
            <w:tcW w:w="2156" w:type="dxa"/>
            <w:gridSpan w:val="4"/>
          </w:tcPr>
          <w:p w:rsidR="00BB5182" w:rsidRPr="00DD0AE1" w:rsidRDefault="00BB5182" w:rsidP="001B1D62">
            <w:pPr>
              <w:rPr>
                <w:sz w:val="20"/>
                <w:szCs w:val="20"/>
              </w:rPr>
            </w:pPr>
            <w:r w:rsidRPr="00DD0AE1">
              <w:rPr>
                <w:sz w:val="20"/>
                <w:szCs w:val="20"/>
              </w:rPr>
              <w:t xml:space="preserve">Стадион, волейбольная площадка,  спортивный зал, игровые комнаты, </w:t>
            </w:r>
          </w:p>
          <w:p w:rsidR="00BB5182" w:rsidRPr="00DD0AE1" w:rsidRDefault="00BB5182" w:rsidP="001B1D62">
            <w:pPr>
              <w:rPr>
                <w:sz w:val="20"/>
                <w:szCs w:val="20"/>
              </w:rPr>
            </w:pPr>
            <w:r w:rsidRPr="00DD0AE1">
              <w:rPr>
                <w:sz w:val="20"/>
                <w:szCs w:val="20"/>
              </w:rPr>
              <w:t>актовый зал.</w:t>
            </w:r>
          </w:p>
        </w:tc>
        <w:tc>
          <w:tcPr>
            <w:tcW w:w="1283" w:type="dxa"/>
            <w:gridSpan w:val="4"/>
          </w:tcPr>
          <w:p w:rsidR="00BB5182" w:rsidRPr="00DD0AE1" w:rsidRDefault="00BB5182" w:rsidP="001B1D62">
            <w:pPr>
              <w:rPr>
                <w:sz w:val="20"/>
                <w:szCs w:val="20"/>
              </w:rPr>
            </w:pPr>
            <w:r w:rsidRPr="00DD0AE1">
              <w:rPr>
                <w:sz w:val="20"/>
                <w:szCs w:val="20"/>
              </w:rPr>
              <w:t>700 руб.</w:t>
            </w:r>
          </w:p>
          <w:p w:rsidR="00BB5182" w:rsidRPr="00DD0AE1" w:rsidRDefault="00BB5182" w:rsidP="001B1D62">
            <w:pPr>
              <w:rPr>
                <w:sz w:val="20"/>
                <w:szCs w:val="20"/>
              </w:rPr>
            </w:pPr>
            <w:r w:rsidRPr="00DD0AE1">
              <w:rPr>
                <w:sz w:val="20"/>
                <w:szCs w:val="20"/>
              </w:rPr>
              <w:t>10 рабочих дней</w:t>
            </w:r>
          </w:p>
        </w:tc>
        <w:tc>
          <w:tcPr>
            <w:tcW w:w="1415" w:type="dxa"/>
            <w:gridSpan w:val="2"/>
          </w:tcPr>
          <w:p w:rsidR="00BB5182" w:rsidRPr="00DD0AE1" w:rsidRDefault="00BB5182" w:rsidP="001B1D62">
            <w:pPr>
              <w:rPr>
                <w:sz w:val="20"/>
                <w:szCs w:val="20"/>
              </w:rPr>
            </w:pPr>
          </w:p>
        </w:tc>
        <w:tc>
          <w:tcPr>
            <w:tcW w:w="2703" w:type="dxa"/>
            <w:gridSpan w:val="2"/>
          </w:tcPr>
          <w:p w:rsidR="00BB5182" w:rsidRPr="00DD0AE1" w:rsidRDefault="00BB5182" w:rsidP="001B1D62">
            <w:pPr>
              <w:rPr>
                <w:sz w:val="20"/>
                <w:szCs w:val="20"/>
              </w:rPr>
            </w:pPr>
            <w:r w:rsidRPr="00DD0AE1">
              <w:rPr>
                <w:sz w:val="20"/>
                <w:szCs w:val="20"/>
              </w:rPr>
              <w:t xml:space="preserve">ЛТО организуется на базе СОШ № 1 пгт Славянка. Имеется  столовая,  библиотека, спортзал, спортивная площадка, игровые комнаты, стадион, актовый зал. </w:t>
            </w:r>
          </w:p>
          <w:p w:rsidR="00BB5182" w:rsidRPr="00DD0AE1" w:rsidRDefault="00BB5182" w:rsidP="001B1D62">
            <w:pPr>
              <w:rPr>
                <w:sz w:val="20"/>
                <w:szCs w:val="20"/>
              </w:rPr>
            </w:pPr>
            <w:r w:rsidRPr="00DD0AE1">
              <w:rPr>
                <w:sz w:val="20"/>
                <w:szCs w:val="20"/>
              </w:rPr>
              <w:t xml:space="preserve"> </w:t>
            </w:r>
          </w:p>
          <w:p w:rsidR="00BB5182" w:rsidRPr="00DD0AE1" w:rsidRDefault="00BB5182" w:rsidP="001B1D62">
            <w:pPr>
              <w:rPr>
                <w:sz w:val="20"/>
                <w:szCs w:val="20"/>
              </w:rPr>
            </w:pPr>
            <w:r w:rsidRPr="00DD0AE1">
              <w:rPr>
                <w:sz w:val="20"/>
                <w:szCs w:val="20"/>
              </w:rPr>
              <w:t xml:space="preserve"> </w:t>
            </w:r>
          </w:p>
        </w:tc>
      </w:tr>
      <w:tr w:rsidR="00BB5182" w:rsidRPr="004041AE" w:rsidTr="0037500A">
        <w:tc>
          <w:tcPr>
            <w:tcW w:w="16318" w:type="dxa"/>
            <w:gridSpan w:val="20"/>
          </w:tcPr>
          <w:p w:rsidR="00BB5182" w:rsidRPr="00DD0AE1" w:rsidRDefault="00BB5182" w:rsidP="00754E63">
            <w:pPr>
              <w:jc w:val="center"/>
              <w:rPr>
                <w:b/>
                <w:color w:val="000000"/>
                <w:sz w:val="20"/>
                <w:szCs w:val="20"/>
                <w:u w:val="single"/>
              </w:rPr>
            </w:pPr>
            <w:r w:rsidRPr="00DD0AE1">
              <w:rPr>
                <w:b/>
                <w:color w:val="000000"/>
                <w:sz w:val="20"/>
                <w:szCs w:val="20"/>
                <w:u w:val="single"/>
              </w:rPr>
              <w:t>Черниговский муниципальный район</w:t>
            </w:r>
          </w:p>
        </w:tc>
      </w:tr>
      <w:tr w:rsidR="00BB5182" w:rsidRPr="004041AE" w:rsidTr="003017D0">
        <w:tc>
          <w:tcPr>
            <w:tcW w:w="708" w:type="dxa"/>
          </w:tcPr>
          <w:p w:rsidR="00BB5182" w:rsidRPr="00DD0AE1" w:rsidRDefault="00BB5182" w:rsidP="00754E63">
            <w:pPr>
              <w:pStyle w:val="a5"/>
              <w:numPr>
                <w:ilvl w:val="0"/>
                <w:numId w:val="23"/>
              </w:numPr>
              <w:jc w:val="center"/>
              <w:rPr>
                <w:sz w:val="20"/>
                <w:szCs w:val="20"/>
              </w:rPr>
            </w:pPr>
          </w:p>
        </w:tc>
        <w:tc>
          <w:tcPr>
            <w:tcW w:w="2125" w:type="dxa"/>
          </w:tcPr>
          <w:p w:rsidR="00BB5182" w:rsidRPr="00DD0AE1" w:rsidRDefault="00BB5182" w:rsidP="000C5BE9">
            <w:pPr>
              <w:pStyle w:val="af4"/>
              <w:snapToGrid w:val="0"/>
              <w:rPr>
                <w:sz w:val="20"/>
                <w:szCs w:val="20"/>
              </w:rPr>
            </w:pPr>
            <w:r w:rsidRPr="00DD0AE1">
              <w:rPr>
                <w:sz w:val="20"/>
                <w:szCs w:val="20"/>
              </w:rPr>
              <w:t xml:space="preserve">Муниципальное бюджетное общеобразовательное учреждение </w:t>
            </w:r>
            <w:r w:rsidRPr="00DD0AE1">
              <w:rPr>
                <w:b/>
                <w:sz w:val="20"/>
                <w:szCs w:val="20"/>
              </w:rPr>
              <w:t xml:space="preserve">средняя общеобразовательная школа с углублённым изучением отдельных </w:t>
            </w:r>
            <w:r w:rsidRPr="00DD0AE1">
              <w:rPr>
                <w:b/>
                <w:sz w:val="20"/>
                <w:szCs w:val="20"/>
              </w:rPr>
              <w:lastRenderedPageBreak/>
              <w:t>предметов № 1 с.Черниговка</w:t>
            </w:r>
            <w:r w:rsidRPr="00DD0AE1">
              <w:rPr>
                <w:sz w:val="20"/>
                <w:szCs w:val="20"/>
              </w:rPr>
              <w:t xml:space="preserve"> Черниговского района; форма собственности -</w:t>
            </w:r>
          </w:p>
          <w:p w:rsidR="00BB5182" w:rsidRPr="00DD0AE1" w:rsidRDefault="00BB5182" w:rsidP="000C5BE9">
            <w:pPr>
              <w:pStyle w:val="af4"/>
              <w:rPr>
                <w:sz w:val="20"/>
                <w:szCs w:val="20"/>
              </w:rPr>
            </w:pPr>
            <w:r w:rsidRPr="00DD0AE1">
              <w:rPr>
                <w:sz w:val="20"/>
                <w:szCs w:val="20"/>
              </w:rPr>
              <w:t>муниципальная; учредитель -   муниципальный район</w:t>
            </w:r>
          </w:p>
        </w:tc>
        <w:tc>
          <w:tcPr>
            <w:tcW w:w="2579" w:type="dxa"/>
            <w:gridSpan w:val="3"/>
          </w:tcPr>
          <w:p w:rsidR="00BB5182" w:rsidRPr="00DD0AE1" w:rsidRDefault="00BB5182" w:rsidP="000C5BE9">
            <w:pPr>
              <w:pStyle w:val="af4"/>
              <w:snapToGrid w:val="0"/>
              <w:rPr>
                <w:sz w:val="20"/>
                <w:szCs w:val="20"/>
              </w:rPr>
            </w:pPr>
            <w:r w:rsidRPr="00DD0AE1">
              <w:rPr>
                <w:sz w:val="20"/>
                <w:szCs w:val="20"/>
              </w:rPr>
              <w:lastRenderedPageBreak/>
              <w:t xml:space="preserve">692372, Приморский край, </w:t>
            </w:r>
            <w:r w:rsidRPr="00DD0AE1">
              <w:rPr>
                <w:b/>
                <w:sz w:val="20"/>
                <w:szCs w:val="20"/>
              </w:rPr>
              <w:t>Черниговский район</w:t>
            </w:r>
            <w:r w:rsidRPr="00DD0AE1">
              <w:rPr>
                <w:sz w:val="20"/>
                <w:szCs w:val="20"/>
              </w:rPr>
              <w:t>, с.Черниговка, ул.Буденного, 34;</w:t>
            </w:r>
          </w:p>
          <w:p w:rsidR="00BB5182" w:rsidRPr="00DD0AE1" w:rsidRDefault="00BB5182" w:rsidP="000C5BE9">
            <w:pPr>
              <w:pStyle w:val="af4"/>
              <w:rPr>
                <w:sz w:val="20"/>
                <w:szCs w:val="20"/>
              </w:rPr>
            </w:pPr>
            <w:r w:rsidRPr="00DD0AE1">
              <w:rPr>
                <w:sz w:val="20"/>
                <w:szCs w:val="20"/>
              </w:rPr>
              <w:t>8(423 51) 25-2-89;</w:t>
            </w:r>
          </w:p>
          <w:p w:rsidR="00BB5182" w:rsidRPr="00DD0AE1" w:rsidRDefault="00BB5182" w:rsidP="000C5BE9">
            <w:pPr>
              <w:pStyle w:val="af4"/>
              <w:rPr>
                <w:sz w:val="20"/>
                <w:szCs w:val="20"/>
              </w:rPr>
            </w:pPr>
            <w:r w:rsidRPr="00DD0AE1">
              <w:rPr>
                <w:sz w:val="20"/>
                <w:szCs w:val="20"/>
              </w:rPr>
              <w:t>shkola-1@chernigovka.org</w:t>
            </w:r>
          </w:p>
        </w:tc>
        <w:tc>
          <w:tcPr>
            <w:tcW w:w="2100" w:type="dxa"/>
          </w:tcPr>
          <w:p w:rsidR="00BB5182" w:rsidRPr="00DD0AE1" w:rsidRDefault="00BB5182" w:rsidP="000C5BE9">
            <w:pPr>
              <w:pStyle w:val="af4"/>
              <w:snapToGrid w:val="0"/>
              <w:rPr>
                <w:sz w:val="20"/>
                <w:szCs w:val="20"/>
              </w:rPr>
            </w:pPr>
            <w:r w:rsidRPr="00DD0AE1">
              <w:rPr>
                <w:sz w:val="20"/>
                <w:szCs w:val="20"/>
              </w:rPr>
              <w:t>Сезонный,</w:t>
            </w:r>
          </w:p>
          <w:p w:rsidR="00BB5182" w:rsidRPr="00DD0AE1" w:rsidRDefault="00BB5182" w:rsidP="000C5BE9">
            <w:pPr>
              <w:pStyle w:val="af4"/>
              <w:rPr>
                <w:sz w:val="20"/>
                <w:szCs w:val="20"/>
              </w:rPr>
            </w:pPr>
            <w:r w:rsidRPr="00DD0AE1">
              <w:rPr>
                <w:sz w:val="20"/>
                <w:szCs w:val="20"/>
              </w:rPr>
              <w:t>1 смена:  июнь</w:t>
            </w:r>
          </w:p>
        </w:tc>
        <w:tc>
          <w:tcPr>
            <w:tcW w:w="1249" w:type="dxa"/>
            <w:gridSpan w:val="2"/>
          </w:tcPr>
          <w:p w:rsidR="00BB5182" w:rsidRPr="00DD0AE1" w:rsidRDefault="00BB5182" w:rsidP="000C5BE9">
            <w:pPr>
              <w:pStyle w:val="af4"/>
              <w:snapToGrid w:val="0"/>
              <w:rPr>
                <w:sz w:val="20"/>
                <w:szCs w:val="20"/>
              </w:rPr>
            </w:pPr>
            <w:r w:rsidRPr="00DD0AE1">
              <w:rPr>
                <w:sz w:val="20"/>
                <w:szCs w:val="20"/>
              </w:rPr>
              <w:t>20 мест,</w:t>
            </w:r>
          </w:p>
          <w:p w:rsidR="00BB5182" w:rsidRPr="00DD0AE1" w:rsidRDefault="00BB5182" w:rsidP="000C5BE9">
            <w:pPr>
              <w:pStyle w:val="af4"/>
              <w:rPr>
                <w:sz w:val="20"/>
                <w:szCs w:val="20"/>
              </w:rPr>
            </w:pPr>
            <w:r w:rsidRPr="00DD0AE1">
              <w:rPr>
                <w:sz w:val="20"/>
                <w:szCs w:val="20"/>
              </w:rPr>
              <w:t>14-18 лет</w:t>
            </w:r>
          </w:p>
        </w:tc>
        <w:tc>
          <w:tcPr>
            <w:tcW w:w="2156" w:type="dxa"/>
            <w:gridSpan w:val="4"/>
          </w:tcPr>
          <w:p w:rsidR="00BB5182" w:rsidRPr="00DD0AE1" w:rsidRDefault="00BB5182" w:rsidP="000C5BE9">
            <w:pPr>
              <w:pStyle w:val="af4"/>
              <w:snapToGrid w:val="0"/>
              <w:rPr>
                <w:sz w:val="20"/>
                <w:szCs w:val="20"/>
              </w:rPr>
            </w:pPr>
            <w:r w:rsidRPr="00DD0AE1">
              <w:rPr>
                <w:sz w:val="20"/>
                <w:szCs w:val="20"/>
              </w:rPr>
              <w:t>Имеются спортивная площадка, спортзал, библиотека</w:t>
            </w:r>
          </w:p>
        </w:tc>
        <w:tc>
          <w:tcPr>
            <w:tcW w:w="1283" w:type="dxa"/>
            <w:gridSpan w:val="4"/>
          </w:tcPr>
          <w:p w:rsidR="00BB5182" w:rsidRPr="00DD0AE1" w:rsidRDefault="00BB5182" w:rsidP="000C5BE9">
            <w:pPr>
              <w:pStyle w:val="af4"/>
              <w:snapToGrid w:val="0"/>
              <w:rPr>
                <w:sz w:val="20"/>
                <w:szCs w:val="20"/>
              </w:rPr>
            </w:pPr>
            <w:r w:rsidRPr="00DD0AE1">
              <w:rPr>
                <w:sz w:val="20"/>
                <w:szCs w:val="20"/>
              </w:rPr>
              <w:t>10 дней, за счёт средств  районного бюджета</w:t>
            </w:r>
          </w:p>
        </w:tc>
        <w:tc>
          <w:tcPr>
            <w:tcW w:w="1415" w:type="dxa"/>
            <w:gridSpan w:val="2"/>
          </w:tcPr>
          <w:p w:rsidR="00BB5182" w:rsidRPr="00DD0AE1" w:rsidRDefault="00BB5182" w:rsidP="000C5BE9">
            <w:pPr>
              <w:pStyle w:val="af4"/>
              <w:snapToGrid w:val="0"/>
              <w:jc w:val="center"/>
            </w:pPr>
          </w:p>
        </w:tc>
        <w:tc>
          <w:tcPr>
            <w:tcW w:w="2703" w:type="dxa"/>
            <w:gridSpan w:val="2"/>
          </w:tcPr>
          <w:p w:rsidR="00BB5182" w:rsidRPr="00DD0AE1" w:rsidRDefault="00BB5182" w:rsidP="000C5BE9">
            <w:pPr>
              <w:pStyle w:val="af4"/>
              <w:snapToGrid w:val="0"/>
              <w:rPr>
                <w:sz w:val="20"/>
                <w:szCs w:val="20"/>
              </w:rPr>
            </w:pPr>
            <w:r w:rsidRPr="00DD0AE1">
              <w:rPr>
                <w:sz w:val="20"/>
                <w:szCs w:val="20"/>
              </w:rPr>
              <w:t xml:space="preserve">Лагерь находится на территории с. Черниговка Черниговского района; </w:t>
            </w:r>
          </w:p>
          <w:p w:rsidR="00BB5182" w:rsidRPr="00DD0AE1" w:rsidRDefault="00BB5182" w:rsidP="000C5BE9">
            <w:pPr>
              <w:pStyle w:val="af4"/>
              <w:rPr>
                <w:sz w:val="20"/>
                <w:szCs w:val="20"/>
                <w:lang w:val="en-US"/>
              </w:rPr>
            </w:pPr>
            <w:r w:rsidRPr="00DD0AE1">
              <w:rPr>
                <w:sz w:val="20"/>
                <w:szCs w:val="20"/>
                <w:lang w:val="en-US"/>
              </w:rPr>
              <w:t>1оneschool.jimdo</w:t>
            </w:r>
            <w:r w:rsidRPr="00DD0AE1">
              <w:rPr>
                <w:sz w:val="20"/>
                <w:szCs w:val="20"/>
              </w:rPr>
              <w:t>.</w:t>
            </w:r>
            <w:r w:rsidRPr="00DD0AE1">
              <w:rPr>
                <w:sz w:val="20"/>
                <w:szCs w:val="20"/>
                <w:lang w:val="en-US"/>
              </w:rPr>
              <w:t>com</w:t>
            </w:r>
          </w:p>
        </w:tc>
      </w:tr>
      <w:tr w:rsidR="00BB5182" w:rsidRPr="004041AE" w:rsidTr="003017D0">
        <w:tc>
          <w:tcPr>
            <w:tcW w:w="708" w:type="dxa"/>
          </w:tcPr>
          <w:p w:rsidR="00BB5182" w:rsidRPr="0010732E" w:rsidRDefault="00BB5182" w:rsidP="00754E63">
            <w:pPr>
              <w:pStyle w:val="a5"/>
              <w:numPr>
                <w:ilvl w:val="0"/>
                <w:numId w:val="23"/>
              </w:numPr>
              <w:jc w:val="center"/>
              <w:rPr>
                <w:sz w:val="20"/>
                <w:szCs w:val="20"/>
              </w:rPr>
            </w:pPr>
          </w:p>
        </w:tc>
        <w:tc>
          <w:tcPr>
            <w:tcW w:w="2125" w:type="dxa"/>
          </w:tcPr>
          <w:p w:rsidR="00BB5182" w:rsidRPr="00DD0AE1" w:rsidRDefault="00BB5182" w:rsidP="000C5BE9">
            <w:pPr>
              <w:pStyle w:val="af4"/>
              <w:snapToGrid w:val="0"/>
              <w:rPr>
                <w:sz w:val="20"/>
                <w:szCs w:val="20"/>
              </w:rPr>
            </w:pPr>
            <w:r w:rsidRPr="00DD0AE1">
              <w:rPr>
                <w:sz w:val="20"/>
                <w:szCs w:val="20"/>
              </w:rPr>
              <w:t xml:space="preserve">Муниципальное бюджетное  общеобразовательное учреждение </w:t>
            </w:r>
            <w:r w:rsidRPr="00DD0AE1">
              <w:rPr>
                <w:b/>
                <w:sz w:val="20"/>
                <w:szCs w:val="20"/>
              </w:rPr>
              <w:t>средняя общеобразовательная школа № 2 им.С.М.Валеева с.Черниговка</w:t>
            </w:r>
            <w:r w:rsidRPr="00DD0AE1">
              <w:rPr>
                <w:sz w:val="20"/>
                <w:szCs w:val="20"/>
              </w:rPr>
              <w:t xml:space="preserve"> Черниговского района; форма собственности -</w:t>
            </w:r>
          </w:p>
          <w:p w:rsidR="00BB5182" w:rsidRPr="00DD0AE1" w:rsidRDefault="00BB5182" w:rsidP="000C5BE9">
            <w:pPr>
              <w:pStyle w:val="af4"/>
              <w:rPr>
                <w:sz w:val="20"/>
                <w:szCs w:val="20"/>
              </w:rPr>
            </w:pPr>
            <w:r w:rsidRPr="00DD0AE1">
              <w:rPr>
                <w:sz w:val="20"/>
                <w:szCs w:val="20"/>
              </w:rPr>
              <w:t>муниципальная; учредитель -   муниципальный район</w:t>
            </w:r>
          </w:p>
        </w:tc>
        <w:tc>
          <w:tcPr>
            <w:tcW w:w="2579" w:type="dxa"/>
            <w:gridSpan w:val="3"/>
          </w:tcPr>
          <w:p w:rsidR="00BB5182" w:rsidRPr="00DD0AE1" w:rsidRDefault="00BB5182" w:rsidP="000C5BE9">
            <w:pPr>
              <w:pStyle w:val="af4"/>
              <w:snapToGrid w:val="0"/>
              <w:rPr>
                <w:sz w:val="20"/>
                <w:szCs w:val="20"/>
              </w:rPr>
            </w:pPr>
            <w:r w:rsidRPr="00DD0AE1">
              <w:rPr>
                <w:sz w:val="20"/>
                <w:szCs w:val="20"/>
              </w:rPr>
              <w:t xml:space="preserve">692372, Приморский край, </w:t>
            </w:r>
            <w:r w:rsidRPr="00DD0AE1">
              <w:rPr>
                <w:b/>
                <w:sz w:val="20"/>
                <w:szCs w:val="20"/>
              </w:rPr>
              <w:t>Черниговский район</w:t>
            </w:r>
            <w:r w:rsidRPr="00DD0AE1">
              <w:rPr>
                <w:sz w:val="20"/>
                <w:szCs w:val="20"/>
              </w:rPr>
              <w:t>, с.Черниговка, ул.Октябрьская, 142;</w:t>
            </w:r>
          </w:p>
          <w:p w:rsidR="00BB5182" w:rsidRPr="00DD0AE1" w:rsidRDefault="00BB5182" w:rsidP="000C5BE9">
            <w:pPr>
              <w:pStyle w:val="af4"/>
              <w:rPr>
                <w:sz w:val="20"/>
                <w:szCs w:val="20"/>
              </w:rPr>
            </w:pPr>
            <w:r w:rsidRPr="00DD0AE1">
              <w:rPr>
                <w:sz w:val="20"/>
                <w:szCs w:val="20"/>
              </w:rPr>
              <w:t>8(42351) 25-4-63</w:t>
            </w:r>
          </w:p>
          <w:p w:rsidR="00BB5182" w:rsidRPr="00DD0AE1" w:rsidRDefault="00BB5182" w:rsidP="000C5BE9">
            <w:pPr>
              <w:pStyle w:val="af4"/>
              <w:rPr>
                <w:sz w:val="20"/>
                <w:szCs w:val="20"/>
                <w:u w:val="single"/>
              </w:rPr>
            </w:pPr>
            <w:r w:rsidRPr="00DD0AE1">
              <w:rPr>
                <w:sz w:val="20"/>
                <w:szCs w:val="20"/>
                <w:u w:val="single"/>
              </w:rPr>
              <w:t>shkola-2@chernigovka.org</w:t>
            </w:r>
          </w:p>
        </w:tc>
        <w:tc>
          <w:tcPr>
            <w:tcW w:w="2100" w:type="dxa"/>
          </w:tcPr>
          <w:p w:rsidR="00BB5182" w:rsidRPr="00DD0AE1" w:rsidRDefault="00BB5182" w:rsidP="000C5BE9">
            <w:pPr>
              <w:pStyle w:val="af4"/>
              <w:snapToGrid w:val="0"/>
              <w:rPr>
                <w:sz w:val="20"/>
                <w:szCs w:val="20"/>
              </w:rPr>
            </w:pPr>
            <w:r w:rsidRPr="00DD0AE1">
              <w:rPr>
                <w:sz w:val="20"/>
                <w:szCs w:val="20"/>
              </w:rPr>
              <w:t>Сезонный,</w:t>
            </w:r>
          </w:p>
          <w:p w:rsidR="00BB5182" w:rsidRPr="00DD0AE1" w:rsidRDefault="00BB5182" w:rsidP="000C5BE9">
            <w:pPr>
              <w:pStyle w:val="af4"/>
              <w:rPr>
                <w:sz w:val="20"/>
                <w:szCs w:val="20"/>
              </w:rPr>
            </w:pPr>
            <w:r w:rsidRPr="00DD0AE1">
              <w:rPr>
                <w:sz w:val="20"/>
                <w:szCs w:val="20"/>
              </w:rPr>
              <w:t>1 смена: июнь</w:t>
            </w:r>
          </w:p>
        </w:tc>
        <w:tc>
          <w:tcPr>
            <w:tcW w:w="1249" w:type="dxa"/>
            <w:gridSpan w:val="2"/>
          </w:tcPr>
          <w:p w:rsidR="00BB5182" w:rsidRPr="00DD0AE1" w:rsidRDefault="00BB5182" w:rsidP="000C5BE9">
            <w:pPr>
              <w:pStyle w:val="af4"/>
              <w:snapToGrid w:val="0"/>
              <w:rPr>
                <w:sz w:val="20"/>
                <w:szCs w:val="20"/>
              </w:rPr>
            </w:pPr>
            <w:r w:rsidRPr="00DD0AE1">
              <w:rPr>
                <w:sz w:val="20"/>
                <w:szCs w:val="20"/>
              </w:rPr>
              <w:t xml:space="preserve">17 мест, </w:t>
            </w:r>
          </w:p>
          <w:p w:rsidR="00BB5182" w:rsidRPr="00DD0AE1" w:rsidRDefault="00BB5182" w:rsidP="000C5BE9">
            <w:pPr>
              <w:pStyle w:val="af4"/>
              <w:rPr>
                <w:sz w:val="20"/>
                <w:szCs w:val="20"/>
              </w:rPr>
            </w:pPr>
            <w:r w:rsidRPr="00DD0AE1">
              <w:rPr>
                <w:sz w:val="20"/>
                <w:szCs w:val="20"/>
              </w:rPr>
              <w:t>14-18 лет</w:t>
            </w:r>
          </w:p>
        </w:tc>
        <w:tc>
          <w:tcPr>
            <w:tcW w:w="2156" w:type="dxa"/>
            <w:gridSpan w:val="4"/>
          </w:tcPr>
          <w:p w:rsidR="00BB5182" w:rsidRPr="00DD0AE1" w:rsidRDefault="00BB5182" w:rsidP="000C5BE9">
            <w:pPr>
              <w:pStyle w:val="af4"/>
              <w:snapToGrid w:val="0"/>
              <w:rPr>
                <w:sz w:val="20"/>
                <w:szCs w:val="20"/>
              </w:rPr>
            </w:pPr>
            <w:r w:rsidRPr="00DD0AE1">
              <w:rPr>
                <w:sz w:val="20"/>
                <w:szCs w:val="20"/>
              </w:rPr>
              <w:t>Имеются спортивная площадка, спортзал, библиотека.</w:t>
            </w:r>
          </w:p>
        </w:tc>
        <w:tc>
          <w:tcPr>
            <w:tcW w:w="1283" w:type="dxa"/>
            <w:gridSpan w:val="4"/>
          </w:tcPr>
          <w:p w:rsidR="00BB5182" w:rsidRPr="00DD0AE1" w:rsidRDefault="00BB5182" w:rsidP="000C5BE9">
            <w:pPr>
              <w:pStyle w:val="af4"/>
              <w:snapToGrid w:val="0"/>
              <w:rPr>
                <w:sz w:val="20"/>
                <w:szCs w:val="20"/>
              </w:rPr>
            </w:pPr>
            <w:r w:rsidRPr="00DD0AE1">
              <w:rPr>
                <w:sz w:val="20"/>
                <w:szCs w:val="20"/>
              </w:rPr>
              <w:t>10 дней, за счёт средств  районного бюджета</w:t>
            </w:r>
          </w:p>
        </w:tc>
        <w:tc>
          <w:tcPr>
            <w:tcW w:w="1415" w:type="dxa"/>
            <w:gridSpan w:val="2"/>
          </w:tcPr>
          <w:p w:rsidR="00BB5182" w:rsidRPr="00DD0AE1" w:rsidRDefault="00BB5182" w:rsidP="000C5BE9">
            <w:pPr>
              <w:pStyle w:val="af4"/>
              <w:snapToGrid w:val="0"/>
              <w:jc w:val="center"/>
            </w:pPr>
          </w:p>
        </w:tc>
        <w:tc>
          <w:tcPr>
            <w:tcW w:w="2703" w:type="dxa"/>
            <w:gridSpan w:val="2"/>
          </w:tcPr>
          <w:p w:rsidR="00BB5182" w:rsidRPr="00DD0AE1" w:rsidRDefault="00BB5182" w:rsidP="000C5BE9">
            <w:pPr>
              <w:pStyle w:val="af4"/>
              <w:snapToGrid w:val="0"/>
              <w:rPr>
                <w:sz w:val="20"/>
                <w:szCs w:val="20"/>
              </w:rPr>
            </w:pPr>
            <w:r w:rsidRPr="00DD0AE1">
              <w:rPr>
                <w:sz w:val="20"/>
                <w:szCs w:val="20"/>
              </w:rPr>
              <w:t xml:space="preserve">Лагерь находится на территории с. Черниговка Черниговского района </w:t>
            </w:r>
            <w:r w:rsidRPr="00DD0AE1">
              <w:rPr>
                <w:sz w:val="20"/>
                <w:szCs w:val="20"/>
                <w:lang w:val="en-US"/>
              </w:rPr>
              <w:t>http</w:t>
            </w:r>
            <w:r w:rsidRPr="00DD0AE1">
              <w:rPr>
                <w:sz w:val="20"/>
                <w:szCs w:val="20"/>
              </w:rPr>
              <w:t>://</w:t>
            </w:r>
            <w:r w:rsidRPr="00DD0AE1">
              <w:rPr>
                <w:sz w:val="20"/>
                <w:szCs w:val="20"/>
                <w:lang w:val="en-US"/>
              </w:rPr>
              <w:t>valeevshool</w:t>
            </w:r>
            <w:r w:rsidRPr="00DD0AE1">
              <w:rPr>
                <w:sz w:val="20"/>
                <w:szCs w:val="20"/>
              </w:rPr>
              <w:t>2.</w:t>
            </w:r>
            <w:r w:rsidRPr="00DD0AE1">
              <w:rPr>
                <w:sz w:val="20"/>
                <w:szCs w:val="20"/>
                <w:lang w:val="en-US"/>
              </w:rPr>
              <w:t>ucoz</w:t>
            </w:r>
            <w:r w:rsidRPr="00DD0AE1">
              <w:rPr>
                <w:sz w:val="20"/>
                <w:szCs w:val="20"/>
              </w:rPr>
              <w:t>.</w:t>
            </w:r>
            <w:r w:rsidRPr="00DD0AE1">
              <w:rPr>
                <w:sz w:val="20"/>
                <w:szCs w:val="20"/>
                <w:lang w:val="en-US"/>
              </w:rPr>
              <w:t>org</w:t>
            </w:r>
          </w:p>
        </w:tc>
      </w:tr>
      <w:tr w:rsidR="00BB5182" w:rsidRPr="004041AE" w:rsidTr="003017D0">
        <w:tc>
          <w:tcPr>
            <w:tcW w:w="708" w:type="dxa"/>
          </w:tcPr>
          <w:p w:rsidR="00BB5182" w:rsidRPr="0010732E" w:rsidRDefault="00BB5182" w:rsidP="00754E63">
            <w:pPr>
              <w:pStyle w:val="a5"/>
              <w:numPr>
                <w:ilvl w:val="0"/>
                <w:numId w:val="23"/>
              </w:numPr>
              <w:jc w:val="center"/>
              <w:rPr>
                <w:sz w:val="20"/>
                <w:szCs w:val="20"/>
              </w:rPr>
            </w:pPr>
          </w:p>
        </w:tc>
        <w:tc>
          <w:tcPr>
            <w:tcW w:w="2125" w:type="dxa"/>
          </w:tcPr>
          <w:p w:rsidR="00BB5182" w:rsidRPr="00DD0AE1" w:rsidRDefault="00BB5182" w:rsidP="000C5BE9">
            <w:pPr>
              <w:pStyle w:val="af4"/>
              <w:snapToGrid w:val="0"/>
              <w:rPr>
                <w:sz w:val="20"/>
                <w:szCs w:val="20"/>
              </w:rPr>
            </w:pPr>
            <w:r w:rsidRPr="00DD0AE1">
              <w:rPr>
                <w:sz w:val="20"/>
                <w:szCs w:val="20"/>
              </w:rPr>
              <w:t xml:space="preserve">Муниципальное бюджетное  общеобразовательное учреждение </w:t>
            </w:r>
            <w:r w:rsidRPr="00DD0AE1">
              <w:rPr>
                <w:b/>
                <w:sz w:val="20"/>
                <w:szCs w:val="20"/>
              </w:rPr>
              <w:t>средняя общеобразовательная школа №3 c.Черниговка</w:t>
            </w:r>
            <w:r w:rsidRPr="00DD0AE1">
              <w:rPr>
                <w:sz w:val="20"/>
                <w:szCs w:val="20"/>
              </w:rPr>
              <w:t xml:space="preserve"> Черниговского района; форма собственности -</w:t>
            </w:r>
          </w:p>
          <w:p w:rsidR="00BB5182" w:rsidRPr="00DD0AE1" w:rsidRDefault="00BB5182" w:rsidP="000C5BE9">
            <w:pPr>
              <w:pStyle w:val="af4"/>
              <w:rPr>
                <w:sz w:val="20"/>
                <w:szCs w:val="20"/>
              </w:rPr>
            </w:pPr>
            <w:r w:rsidRPr="00DD0AE1">
              <w:rPr>
                <w:sz w:val="20"/>
                <w:szCs w:val="20"/>
              </w:rPr>
              <w:t>муниципальная; учредитель -   муниципальный район</w:t>
            </w:r>
          </w:p>
        </w:tc>
        <w:tc>
          <w:tcPr>
            <w:tcW w:w="2579" w:type="dxa"/>
            <w:gridSpan w:val="3"/>
          </w:tcPr>
          <w:p w:rsidR="00BB5182" w:rsidRPr="00DD0AE1" w:rsidRDefault="00BB5182" w:rsidP="000C5BE9">
            <w:pPr>
              <w:pStyle w:val="af4"/>
              <w:snapToGrid w:val="0"/>
              <w:rPr>
                <w:sz w:val="20"/>
                <w:szCs w:val="20"/>
              </w:rPr>
            </w:pPr>
            <w:r w:rsidRPr="00DD0AE1">
              <w:rPr>
                <w:sz w:val="20"/>
                <w:szCs w:val="20"/>
              </w:rPr>
              <w:t xml:space="preserve">692372, </w:t>
            </w:r>
            <w:r w:rsidRPr="00DD0AE1">
              <w:rPr>
                <w:b/>
                <w:sz w:val="20"/>
                <w:szCs w:val="20"/>
              </w:rPr>
              <w:t>Черниговский район</w:t>
            </w:r>
            <w:r w:rsidRPr="00DD0AE1">
              <w:rPr>
                <w:sz w:val="20"/>
                <w:szCs w:val="20"/>
              </w:rPr>
              <w:t xml:space="preserve"> с. Черниговка, </w:t>
            </w:r>
          </w:p>
          <w:p w:rsidR="00BB5182" w:rsidRPr="00DD0AE1" w:rsidRDefault="00BB5182" w:rsidP="000C5BE9">
            <w:pPr>
              <w:pStyle w:val="af4"/>
              <w:snapToGrid w:val="0"/>
              <w:rPr>
                <w:sz w:val="20"/>
                <w:szCs w:val="20"/>
              </w:rPr>
            </w:pPr>
            <w:r w:rsidRPr="00DD0AE1">
              <w:rPr>
                <w:sz w:val="20"/>
                <w:szCs w:val="20"/>
              </w:rPr>
              <w:t>ул. Назарова, 22;</w:t>
            </w:r>
          </w:p>
          <w:p w:rsidR="00BB5182" w:rsidRPr="00DD0AE1" w:rsidRDefault="00BB5182" w:rsidP="000C5BE9">
            <w:pPr>
              <w:pStyle w:val="af4"/>
              <w:rPr>
                <w:sz w:val="20"/>
                <w:szCs w:val="20"/>
              </w:rPr>
            </w:pPr>
            <w:r w:rsidRPr="00DD0AE1">
              <w:rPr>
                <w:sz w:val="20"/>
                <w:szCs w:val="20"/>
              </w:rPr>
              <w:t>8(42351)25-4-43;</w:t>
            </w:r>
          </w:p>
          <w:p w:rsidR="00BB5182" w:rsidRPr="00DD0AE1" w:rsidRDefault="00BB5182" w:rsidP="000C5BE9">
            <w:pPr>
              <w:pStyle w:val="af4"/>
              <w:rPr>
                <w:sz w:val="20"/>
                <w:szCs w:val="20"/>
              </w:rPr>
            </w:pPr>
            <w:r w:rsidRPr="00DD0AE1">
              <w:rPr>
                <w:sz w:val="20"/>
                <w:szCs w:val="20"/>
                <w:lang w:val="en-US"/>
              </w:rPr>
              <w:t>shkola</w:t>
            </w:r>
            <w:r w:rsidRPr="00DD0AE1">
              <w:rPr>
                <w:sz w:val="20"/>
                <w:szCs w:val="20"/>
              </w:rPr>
              <w:t>-3@</w:t>
            </w:r>
            <w:r w:rsidRPr="00DD0AE1">
              <w:rPr>
                <w:sz w:val="20"/>
                <w:szCs w:val="20"/>
                <w:lang w:val="en-US"/>
              </w:rPr>
              <w:t>chernigovka</w:t>
            </w:r>
            <w:r w:rsidRPr="00DD0AE1">
              <w:rPr>
                <w:sz w:val="20"/>
                <w:szCs w:val="20"/>
              </w:rPr>
              <w:t>.</w:t>
            </w:r>
            <w:r w:rsidRPr="00DD0AE1">
              <w:rPr>
                <w:sz w:val="20"/>
                <w:szCs w:val="20"/>
                <w:lang w:val="en-US"/>
              </w:rPr>
              <w:t>org</w:t>
            </w:r>
          </w:p>
          <w:p w:rsidR="00BB5182" w:rsidRPr="00DD0AE1" w:rsidRDefault="00BB5182" w:rsidP="000C5BE9">
            <w:pPr>
              <w:pStyle w:val="af4"/>
            </w:pPr>
          </w:p>
        </w:tc>
        <w:tc>
          <w:tcPr>
            <w:tcW w:w="2100" w:type="dxa"/>
          </w:tcPr>
          <w:p w:rsidR="00BB5182" w:rsidRPr="00DD0AE1" w:rsidRDefault="00BB5182" w:rsidP="000C5BE9">
            <w:pPr>
              <w:pStyle w:val="af4"/>
              <w:snapToGrid w:val="0"/>
              <w:rPr>
                <w:sz w:val="20"/>
                <w:szCs w:val="20"/>
              </w:rPr>
            </w:pPr>
            <w:r w:rsidRPr="00DD0AE1">
              <w:rPr>
                <w:sz w:val="20"/>
                <w:szCs w:val="20"/>
              </w:rPr>
              <w:t>Сезонный,</w:t>
            </w:r>
          </w:p>
          <w:p w:rsidR="00BB5182" w:rsidRPr="00DD0AE1" w:rsidRDefault="00BB5182" w:rsidP="000C5BE9">
            <w:pPr>
              <w:pStyle w:val="af4"/>
              <w:rPr>
                <w:sz w:val="20"/>
                <w:szCs w:val="20"/>
              </w:rPr>
            </w:pPr>
            <w:r w:rsidRPr="00DD0AE1">
              <w:rPr>
                <w:sz w:val="20"/>
                <w:szCs w:val="20"/>
              </w:rPr>
              <w:t>1 смена: июнь</w:t>
            </w:r>
          </w:p>
        </w:tc>
        <w:tc>
          <w:tcPr>
            <w:tcW w:w="1249" w:type="dxa"/>
            <w:gridSpan w:val="2"/>
          </w:tcPr>
          <w:p w:rsidR="00BB5182" w:rsidRPr="00DD0AE1" w:rsidRDefault="00BB5182" w:rsidP="000C5BE9">
            <w:pPr>
              <w:pStyle w:val="af4"/>
              <w:snapToGrid w:val="0"/>
              <w:rPr>
                <w:sz w:val="20"/>
                <w:szCs w:val="20"/>
              </w:rPr>
            </w:pPr>
            <w:r w:rsidRPr="00DD0AE1">
              <w:rPr>
                <w:sz w:val="20"/>
                <w:szCs w:val="20"/>
              </w:rPr>
              <w:t>20 мест, 14-18 лет</w:t>
            </w:r>
          </w:p>
        </w:tc>
        <w:tc>
          <w:tcPr>
            <w:tcW w:w="2156" w:type="dxa"/>
            <w:gridSpan w:val="4"/>
          </w:tcPr>
          <w:p w:rsidR="00BB5182" w:rsidRPr="00DD0AE1" w:rsidRDefault="00BB5182" w:rsidP="000C5BE9">
            <w:pPr>
              <w:pStyle w:val="af4"/>
              <w:snapToGrid w:val="0"/>
              <w:rPr>
                <w:sz w:val="20"/>
                <w:szCs w:val="20"/>
              </w:rPr>
            </w:pPr>
            <w:r w:rsidRPr="00DD0AE1">
              <w:rPr>
                <w:sz w:val="20"/>
                <w:szCs w:val="20"/>
              </w:rPr>
              <w:t>Имеются спортивная площадка, спортзал, библиотека.</w:t>
            </w:r>
          </w:p>
        </w:tc>
        <w:tc>
          <w:tcPr>
            <w:tcW w:w="1283" w:type="dxa"/>
            <w:gridSpan w:val="4"/>
          </w:tcPr>
          <w:p w:rsidR="00BB5182" w:rsidRPr="00DD0AE1" w:rsidRDefault="00BB5182" w:rsidP="000C5BE9">
            <w:pPr>
              <w:pStyle w:val="af4"/>
              <w:snapToGrid w:val="0"/>
              <w:rPr>
                <w:sz w:val="20"/>
                <w:szCs w:val="20"/>
              </w:rPr>
            </w:pPr>
            <w:r w:rsidRPr="00DD0AE1">
              <w:rPr>
                <w:sz w:val="20"/>
                <w:szCs w:val="20"/>
              </w:rPr>
              <w:t>10 дней, за счёт средств  районного бюджета</w:t>
            </w:r>
          </w:p>
        </w:tc>
        <w:tc>
          <w:tcPr>
            <w:tcW w:w="1415" w:type="dxa"/>
            <w:gridSpan w:val="2"/>
          </w:tcPr>
          <w:p w:rsidR="00BB5182" w:rsidRPr="00DD0AE1" w:rsidRDefault="00BB5182" w:rsidP="000C5BE9">
            <w:pPr>
              <w:pStyle w:val="af4"/>
              <w:snapToGrid w:val="0"/>
              <w:jc w:val="center"/>
            </w:pPr>
          </w:p>
        </w:tc>
        <w:tc>
          <w:tcPr>
            <w:tcW w:w="2703" w:type="dxa"/>
            <w:gridSpan w:val="2"/>
          </w:tcPr>
          <w:p w:rsidR="00BB5182" w:rsidRPr="00DD0AE1" w:rsidRDefault="00BB5182" w:rsidP="000C5BE9">
            <w:pPr>
              <w:pStyle w:val="af4"/>
              <w:snapToGrid w:val="0"/>
              <w:rPr>
                <w:sz w:val="20"/>
                <w:szCs w:val="20"/>
              </w:rPr>
            </w:pPr>
            <w:r w:rsidRPr="00DD0AE1">
              <w:rPr>
                <w:sz w:val="20"/>
                <w:szCs w:val="20"/>
              </w:rPr>
              <w:t>Лагерь находится на территории с. Черниговка Черниговского района;</w:t>
            </w:r>
          </w:p>
          <w:p w:rsidR="00BB5182" w:rsidRPr="00DD0AE1" w:rsidRDefault="00D27028" w:rsidP="000C5BE9">
            <w:pPr>
              <w:pStyle w:val="af4"/>
              <w:rPr>
                <w:rStyle w:val="a4"/>
                <w:sz w:val="20"/>
                <w:szCs w:val="20"/>
              </w:rPr>
            </w:pPr>
            <w:hyperlink r:id="rId122" w:history="1">
              <w:r w:rsidR="00BB5182" w:rsidRPr="00DD0AE1">
                <w:rPr>
                  <w:rStyle w:val="a4"/>
                </w:rPr>
                <w:t>www</w:t>
              </w:r>
            </w:hyperlink>
            <w:r w:rsidR="00BB5182" w:rsidRPr="00DD0AE1">
              <w:rPr>
                <w:rStyle w:val="a4"/>
                <w:sz w:val="20"/>
                <w:szCs w:val="20"/>
              </w:rPr>
              <w:t>.threeschool.ucoz.ru</w:t>
            </w:r>
          </w:p>
        </w:tc>
      </w:tr>
      <w:tr w:rsidR="00BB5182" w:rsidRPr="004041AE" w:rsidTr="003017D0">
        <w:tc>
          <w:tcPr>
            <w:tcW w:w="708" w:type="dxa"/>
          </w:tcPr>
          <w:p w:rsidR="00BB5182" w:rsidRPr="0010732E" w:rsidRDefault="00BB5182" w:rsidP="00754E63">
            <w:pPr>
              <w:pStyle w:val="a5"/>
              <w:numPr>
                <w:ilvl w:val="0"/>
                <w:numId w:val="23"/>
              </w:numPr>
              <w:jc w:val="center"/>
              <w:rPr>
                <w:sz w:val="20"/>
                <w:szCs w:val="20"/>
              </w:rPr>
            </w:pPr>
          </w:p>
        </w:tc>
        <w:tc>
          <w:tcPr>
            <w:tcW w:w="2125" w:type="dxa"/>
          </w:tcPr>
          <w:p w:rsidR="00BB5182" w:rsidRPr="00DD0AE1" w:rsidRDefault="00BB5182" w:rsidP="000C5BE9">
            <w:pPr>
              <w:pStyle w:val="af4"/>
              <w:snapToGrid w:val="0"/>
              <w:rPr>
                <w:sz w:val="20"/>
                <w:szCs w:val="20"/>
              </w:rPr>
            </w:pPr>
            <w:r w:rsidRPr="00DD0AE1">
              <w:rPr>
                <w:sz w:val="20"/>
                <w:szCs w:val="20"/>
              </w:rPr>
              <w:t xml:space="preserve">Муниципальное бюджетное общеобразовательное учреждение </w:t>
            </w:r>
            <w:r w:rsidRPr="00DD0AE1">
              <w:rPr>
                <w:b/>
                <w:sz w:val="20"/>
                <w:szCs w:val="20"/>
              </w:rPr>
              <w:t>средняя общеобразовательна</w:t>
            </w:r>
            <w:r w:rsidRPr="00DD0AE1">
              <w:rPr>
                <w:b/>
                <w:sz w:val="20"/>
                <w:szCs w:val="20"/>
              </w:rPr>
              <w:lastRenderedPageBreak/>
              <w:t>я школа № 4  с.Монастырище</w:t>
            </w:r>
            <w:r w:rsidRPr="00DD0AE1">
              <w:rPr>
                <w:sz w:val="20"/>
                <w:szCs w:val="20"/>
              </w:rPr>
              <w:t xml:space="preserve"> Черниговского района; форма собственности -</w:t>
            </w:r>
          </w:p>
          <w:p w:rsidR="00BB5182" w:rsidRPr="00DD0AE1" w:rsidRDefault="00BB5182" w:rsidP="000C5BE9">
            <w:pPr>
              <w:pStyle w:val="af4"/>
              <w:rPr>
                <w:sz w:val="20"/>
                <w:szCs w:val="20"/>
              </w:rPr>
            </w:pPr>
            <w:r w:rsidRPr="00DD0AE1">
              <w:rPr>
                <w:sz w:val="20"/>
                <w:szCs w:val="20"/>
              </w:rPr>
              <w:t>муниципальная; учредитель -   муниципальный район</w:t>
            </w:r>
          </w:p>
        </w:tc>
        <w:tc>
          <w:tcPr>
            <w:tcW w:w="2579" w:type="dxa"/>
            <w:gridSpan w:val="3"/>
          </w:tcPr>
          <w:p w:rsidR="00BB5182" w:rsidRPr="00DD0AE1" w:rsidRDefault="00BB5182" w:rsidP="000C5BE9">
            <w:pPr>
              <w:pStyle w:val="af4"/>
              <w:snapToGrid w:val="0"/>
              <w:rPr>
                <w:sz w:val="20"/>
                <w:szCs w:val="20"/>
              </w:rPr>
            </w:pPr>
            <w:r w:rsidRPr="00DD0AE1">
              <w:rPr>
                <w:sz w:val="20"/>
                <w:szCs w:val="20"/>
              </w:rPr>
              <w:lastRenderedPageBreak/>
              <w:t xml:space="preserve">692380, Приморский край, </w:t>
            </w:r>
            <w:r w:rsidRPr="00DD0AE1">
              <w:rPr>
                <w:b/>
                <w:sz w:val="20"/>
                <w:szCs w:val="20"/>
              </w:rPr>
              <w:t>Черниговский район</w:t>
            </w:r>
            <w:r w:rsidRPr="00DD0AE1">
              <w:rPr>
                <w:sz w:val="20"/>
                <w:szCs w:val="20"/>
              </w:rPr>
              <w:t xml:space="preserve">, </w:t>
            </w:r>
          </w:p>
          <w:p w:rsidR="00BB5182" w:rsidRPr="00DD0AE1" w:rsidRDefault="00BB5182" w:rsidP="000C5BE9">
            <w:pPr>
              <w:pStyle w:val="af4"/>
              <w:rPr>
                <w:sz w:val="20"/>
                <w:szCs w:val="20"/>
              </w:rPr>
            </w:pPr>
            <w:r w:rsidRPr="00DD0AE1">
              <w:rPr>
                <w:sz w:val="20"/>
                <w:szCs w:val="20"/>
              </w:rPr>
              <w:t>с. Монастырище-2;</w:t>
            </w:r>
          </w:p>
          <w:p w:rsidR="00BB5182" w:rsidRPr="00DD0AE1" w:rsidRDefault="00BB5182" w:rsidP="000C5BE9">
            <w:pPr>
              <w:pStyle w:val="af4"/>
              <w:rPr>
                <w:sz w:val="20"/>
                <w:szCs w:val="20"/>
              </w:rPr>
            </w:pPr>
            <w:r w:rsidRPr="00DD0AE1">
              <w:rPr>
                <w:sz w:val="20"/>
                <w:szCs w:val="20"/>
              </w:rPr>
              <w:t>84235120993;</w:t>
            </w:r>
          </w:p>
          <w:p w:rsidR="00BB5182" w:rsidRPr="00DD0AE1" w:rsidRDefault="00BB5182" w:rsidP="000C5BE9">
            <w:pPr>
              <w:pStyle w:val="af4"/>
              <w:rPr>
                <w:sz w:val="20"/>
                <w:szCs w:val="20"/>
              </w:rPr>
            </w:pPr>
            <w:r w:rsidRPr="00DD0AE1">
              <w:rPr>
                <w:sz w:val="20"/>
                <w:szCs w:val="20"/>
              </w:rPr>
              <w:t>shkola-4@chernigovka.org</w:t>
            </w:r>
          </w:p>
        </w:tc>
        <w:tc>
          <w:tcPr>
            <w:tcW w:w="2100" w:type="dxa"/>
          </w:tcPr>
          <w:p w:rsidR="00BB5182" w:rsidRPr="00DD0AE1" w:rsidRDefault="00BB5182" w:rsidP="000C5BE9">
            <w:pPr>
              <w:pStyle w:val="af4"/>
              <w:snapToGrid w:val="0"/>
              <w:rPr>
                <w:sz w:val="20"/>
                <w:szCs w:val="20"/>
              </w:rPr>
            </w:pPr>
            <w:r w:rsidRPr="00DD0AE1">
              <w:rPr>
                <w:sz w:val="20"/>
                <w:szCs w:val="20"/>
              </w:rPr>
              <w:t>Сезонный,</w:t>
            </w:r>
          </w:p>
          <w:p w:rsidR="00BB5182" w:rsidRPr="00DD0AE1" w:rsidRDefault="00BB5182" w:rsidP="000C5BE9">
            <w:pPr>
              <w:pStyle w:val="af4"/>
              <w:rPr>
                <w:sz w:val="20"/>
                <w:szCs w:val="20"/>
              </w:rPr>
            </w:pPr>
            <w:r w:rsidRPr="00DD0AE1">
              <w:rPr>
                <w:sz w:val="20"/>
                <w:szCs w:val="20"/>
              </w:rPr>
              <w:t>1 смена: июнь</w:t>
            </w:r>
          </w:p>
        </w:tc>
        <w:tc>
          <w:tcPr>
            <w:tcW w:w="1249" w:type="dxa"/>
            <w:gridSpan w:val="2"/>
          </w:tcPr>
          <w:p w:rsidR="00BB5182" w:rsidRPr="00DD0AE1" w:rsidRDefault="00BB5182" w:rsidP="000C5BE9">
            <w:pPr>
              <w:pStyle w:val="af4"/>
              <w:snapToGrid w:val="0"/>
              <w:rPr>
                <w:sz w:val="20"/>
                <w:szCs w:val="20"/>
              </w:rPr>
            </w:pPr>
            <w:r w:rsidRPr="00DD0AE1">
              <w:rPr>
                <w:sz w:val="20"/>
                <w:szCs w:val="20"/>
              </w:rPr>
              <w:t>17 мест,</w:t>
            </w:r>
          </w:p>
          <w:p w:rsidR="00BB5182" w:rsidRPr="00DD0AE1" w:rsidRDefault="00BB5182" w:rsidP="000C5BE9">
            <w:pPr>
              <w:pStyle w:val="af4"/>
              <w:rPr>
                <w:sz w:val="20"/>
                <w:szCs w:val="20"/>
              </w:rPr>
            </w:pPr>
            <w:r w:rsidRPr="00DD0AE1">
              <w:rPr>
                <w:sz w:val="20"/>
                <w:szCs w:val="20"/>
              </w:rPr>
              <w:t>14-18 лет</w:t>
            </w:r>
          </w:p>
        </w:tc>
        <w:tc>
          <w:tcPr>
            <w:tcW w:w="2156" w:type="dxa"/>
            <w:gridSpan w:val="4"/>
          </w:tcPr>
          <w:p w:rsidR="00BB5182" w:rsidRPr="00DD0AE1" w:rsidRDefault="00BB5182" w:rsidP="000C5BE9">
            <w:pPr>
              <w:pStyle w:val="af4"/>
              <w:snapToGrid w:val="0"/>
              <w:rPr>
                <w:sz w:val="20"/>
                <w:szCs w:val="20"/>
              </w:rPr>
            </w:pPr>
            <w:r w:rsidRPr="00DD0AE1">
              <w:rPr>
                <w:sz w:val="20"/>
                <w:szCs w:val="20"/>
              </w:rPr>
              <w:t>Имеются спортивная площадка, спортзал,библиотека.</w:t>
            </w:r>
          </w:p>
        </w:tc>
        <w:tc>
          <w:tcPr>
            <w:tcW w:w="1283" w:type="dxa"/>
            <w:gridSpan w:val="4"/>
          </w:tcPr>
          <w:p w:rsidR="00BB5182" w:rsidRPr="00DD0AE1" w:rsidRDefault="00BB5182" w:rsidP="000C5BE9">
            <w:pPr>
              <w:pStyle w:val="af4"/>
              <w:snapToGrid w:val="0"/>
              <w:rPr>
                <w:sz w:val="20"/>
                <w:szCs w:val="20"/>
              </w:rPr>
            </w:pPr>
            <w:r w:rsidRPr="00DD0AE1">
              <w:rPr>
                <w:sz w:val="20"/>
                <w:szCs w:val="20"/>
              </w:rPr>
              <w:t>10 дней, за счёт средств  районного бюджета</w:t>
            </w:r>
          </w:p>
        </w:tc>
        <w:tc>
          <w:tcPr>
            <w:tcW w:w="1415" w:type="dxa"/>
            <w:gridSpan w:val="2"/>
          </w:tcPr>
          <w:p w:rsidR="00BB5182" w:rsidRPr="00DD0AE1" w:rsidRDefault="00BB5182" w:rsidP="000C5BE9">
            <w:pPr>
              <w:pStyle w:val="af4"/>
              <w:snapToGrid w:val="0"/>
            </w:pPr>
          </w:p>
        </w:tc>
        <w:tc>
          <w:tcPr>
            <w:tcW w:w="2703" w:type="dxa"/>
            <w:gridSpan w:val="2"/>
          </w:tcPr>
          <w:p w:rsidR="00BB5182" w:rsidRPr="00DD0AE1" w:rsidRDefault="00BB5182" w:rsidP="000C5BE9">
            <w:pPr>
              <w:pStyle w:val="af4"/>
              <w:suppressAutoHyphens w:val="0"/>
              <w:snapToGrid w:val="0"/>
              <w:spacing w:line="240" w:lineRule="atLeast"/>
              <w:rPr>
                <w:sz w:val="20"/>
                <w:szCs w:val="20"/>
              </w:rPr>
            </w:pPr>
            <w:r w:rsidRPr="00DD0AE1">
              <w:rPr>
                <w:sz w:val="20"/>
                <w:szCs w:val="20"/>
              </w:rPr>
              <w:t xml:space="preserve">Лагерь находится на территории с. Монастырище Черниговского района; </w:t>
            </w:r>
          </w:p>
          <w:p w:rsidR="00BB5182" w:rsidRPr="00DD0AE1" w:rsidRDefault="00D27028" w:rsidP="000A0B46">
            <w:pPr>
              <w:pStyle w:val="af4"/>
              <w:rPr>
                <w:rStyle w:val="a4"/>
                <w:sz w:val="20"/>
                <w:szCs w:val="20"/>
              </w:rPr>
            </w:pPr>
            <w:hyperlink r:id="rId123" w:history="1">
              <w:r w:rsidR="00BB5182" w:rsidRPr="00DD0AE1">
                <w:rPr>
                  <w:rStyle w:val="a4"/>
                  <w:sz w:val="20"/>
                  <w:szCs w:val="20"/>
                  <w:lang w:val="en-US"/>
                </w:rPr>
                <w:t>https</w:t>
              </w:r>
              <w:r w:rsidR="00BB5182" w:rsidRPr="00DD0AE1">
                <w:rPr>
                  <w:rStyle w:val="a4"/>
                  <w:sz w:val="20"/>
                  <w:szCs w:val="20"/>
                </w:rPr>
                <w:t>://</w:t>
              </w:r>
              <w:r w:rsidR="00BB5182" w:rsidRPr="00DD0AE1">
                <w:rPr>
                  <w:rStyle w:val="a4"/>
                  <w:sz w:val="20"/>
                  <w:szCs w:val="20"/>
                  <w:lang w:val="en-US"/>
                </w:rPr>
                <w:t>sites</w:t>
              </w:r>
              <w:r w:rsidR="00BB5182" w:rsidRPr="00DD0AE1">
                <w:rPr>
                  <w:rStyle w:val="a4"/>
                  <w:sz w:val="20"/>
                  <w:szCs w:val="20"/>
                </w:rPr>
                <w:t>.</w:t>
              </w:r>
              <w:r w:rsidR="00BB5182" w:rsidRPr="00DD0AE1">
                <w:rPr>
                  <w:rStyle w:val="a4"/>
                  <w:sz w:val="20"/>
                  <w:szCs w:val="20"/>
                  <w:lang w:val="en-US"/>
                </w:rPr>
                <w:t>google</w:t>
              </w:r>
              <w:r w:rsidR="00BB5182" w:rsidRPr="00DD0AE1">
                <w:rPr>
                  <w:rStyle w:val="a4"/>
                  <w:sz w:val="20"/>
                  <w:szCs w:val="20"/>
                </w:rPr>
                <w:t>.</w:t>
              </w:r>
              <w:r w:rsidR="00BB5182" w:rsidRPr="00DD0AE1">
                <w:rPr>
                  <w:rStyle w:val="a4"/>
                  <w:sz w:val="20"/>
                  <w:szCs w:val="20"/>
                  <w:lang w:val="en-US"/>
                </w:rPr>
                <w:t>com</w:t>
              </w:r>
              <w:r w:rsidR="00BB5182" w:rsidRPr="00DD0AE1">
                <w:rPr>
                  <w:rStyle w:val="a4"/>
                  <w:sz w:val="20"/>
                  <w:szCs w:val="20"/>
                </w:rPr>
                <w:t>/</w:t>
              </w:r>
              <w:r w:rsidR="00BB5182" w:rsidRPr="00DD0AE1">
                <w:rPr>
                  <w:rStyle w:val="a4"/>
                  <w:sz w:val="20"/>
                  <w:szCs w:val="20"/>
                  <w:lang w:val="en-US"/>
                </w:rPr>
                <w:t>site</w:t>
              </w:r>
              <w:r w:rsidR="00BB5182" w:rsidRPr="00DD0AE1">
                <w:rPr>
                  <w:rStyle w:val="a4"/>
                  <w:sz w:val="20"/>
                  <w:szCs w:val="20"/>
                </w:rPr>
                <w:t>/</w:t>
              </w:r>
              <w:r w:rsidR="00BB5182" w:rsidRPr="00DD0AE1">
                <w:rPr>
                  <w:rStyle w:val="a4"/>
                  <w:sz w:val="20"/>
                  <w:szCs w:val="20"/>
                  <w:lang w:val="en-US"/>
                </w:rPr>
                <w:t>mousosno</w:t>
              </w:r>
              <w:r w:rsidR="00BB5182" w:rsidRPr="00DD0AE1">
                <w:rPr>
                  <w:rStyle w:val="a4"/>
                  <w:sz w:val="20"/>
                  <w:szCs w:val="20"/>
                </w:rPr>
                <w:t>4</w:t>
              </w:r>
              <w:r w:rsidR="00BB5182" w:rsidRPr="00DD0AE1">
                <w:rPr>
                  <w:rStyle w:val="a4"/>
                  <w:sz w:val="20"/>
                  <w:szCs w:val="20"/>
                  <w:lang w:val="en-US"/>
                </w:rPr>
                <w:t>smonastyrise</w:t>
              </w:r>
              <w:r w:rsidR="00BB5182" w:rsidRPr="00DD0AE1">
                <w:rPr>
                  <w:rStyle w:val="a4"/>
                  <w:sz w:val="20"/>
                  <w:szCs w:val="20"/>
                </w:rPr>
                <w:t>/</w:t>
              </w:r>
            </w:hyperlink>
          </w:p>
          <w:p w:rsidR="00BB5182" w:rsidRPr="00DD0AE1" w:rsidRDefault="00BB5182" w:rsidP="000C5BE9">
            <w:pPr>
              <w:pStyle w:val="af4"/>
            </w:pPr>
          </w:p>
        </w:tc>
      </w:tr>
      <w:tr w:rsidR="00BB5182" w:rsidRPr="004041AE" w:rsidTr="003017D0">
        <w:tc>
          <w:tcPr>
            <w:tcW w:w="708" w:type="dxa"/>
          </w:tcPr>
          <w:p w:rsidR="00BB5182" w:rsidRPr="0010732E" w:rsidRDefault="00BB5182" w:rsidP="00754E63">
            <w:pPr>
              <w:pStyle w:val="a5"/>
              <w:numPr>
                <w:ilvl w:val="0"/>
                <w:numId w:val="23"/>
              </w:numPr>
              <w:jc w:val="center"/>
              <w:rPr>
                <w:sz w:val="20"/>
                <w:szCs w:val="20"/>
              </w:rPr>
            </w:pPr>
          </w:p>
        </w:tc>
        <w:tc>
          <w:tcPr>
            <w:tcW w:w="2125" w:type="dxa"/>
          </w:tcPr>
          <w:p w:rsidR="00BB5182" w:rsidRPr="00DD0AE1" w:rsidRDefault="00BB5182" w:rsidP="000C5BE9">
            <w:pPr>
              <w:pStyle w:val="af4"/>
              <w:snapToGrid w:val="0"/>
              <w:rPr>
                <w:sz w:val="20"/>
                <w:szCs w:val="20"/>
              </w:rPr>
            </w:pPr>
            <w:r w:rsidRPr="00DD0AE1">
              <w:rPr>
                <w:sz w:val="20"/>
                <w:szCs w:val="20"/>
              </w:rPr>
              <w:t xml:space="preserve">Муниципальное бюджетное  общеобразовательное учреждение </w:t>
            </w:r>
            <w:r w:rsidRPr="00DD0AE1">
              <w:rPr>
                <w:b/>
                <w:sz w:val="20"/>
                <w:szCs w:val="20"/>
              </w:rPr>
              <w:t>средняя общеобразовательная школа № 5 пгт. Сибирцево</w:t>
            </w:r>
            <w:r w:rsidRPr="00DD0AE1">
              <w:rPr>
                <w:sz w:val="20"/>
                <w:szCs w:val="20"/>
              </w:rPr>
              <w:t xml:space="preserve"> Черниговского района; форма собственности -</w:t>
            </w:r>
          </w:p>
          <w:p w:rsidR="00BB5182" w:rsidRPr="00DD0AE1" w:rsidRDefault="00BB5182" w:rsidP="000C5BE9">
            <w:pPr>
              <w:pStyle w:val="af4"/>
              <w:rPr>
                <w:sz w:val="20"/>
                <w:szCs w:val="20"/>
              </w:rPr>
            </w:pPr>
            <w:r w:rsidRPr="00DD0AE1">
              <w:rPr>
                <w:sz w:val="20"/>
                <w:szCs w:val="20"/>
              </w:rPr>
              <w:t>муниципальная; учредитель -   муниципальный район</w:t>
            </w:r>
          </w:p>
        </w:tc>
        <w:tc>
          <w:tcPr>
            <w:tcW w:w="2579" w:type="dxa"/>
            <w:gridSpan w:val="3"/>
          </w:tcPr>
          <w:p w:rsidR="00BB5182" w:rsidRPr="00DD0AE1" w:rsidRDefault="00BB5182" w:rsidP="000C5BE9">
            <w:pPr>
              <w:snapToGrid w:val="0"/>
              <w:rPr>
                <w:sz w:val="20"/>
                <w:szCs w:val="20"/>
              </w:rPr>
            </w:pPr>
            <w:r w:rsidRPr="00DD0AE1">
              <w:rPr>
                <w:sz w:val="20"/>
                <w:szCs w:val="20"/>
              </w:rPr>
              <w:t xml:space="preserve">692390, Приморский край, </w:t>
            </w:r>
            <w:r w:rsidRPr="00DD0AE1">
              <w:rPr>
                <w:b/>
                <w:sz w:val="20"/>
                <w:szCs w:val="20"/>
              </w:rPr>
              <w:t>Черниговский район</w:t>
            </w:r>
            <w:r w:rsidRPr="00DD0AE1">
              <w:rPr>
                <w:sz w:val="20"/>
                <w:szCs w:val="20"/>
              </w:rPr>
              <w:t xml:space="preserve">, </w:t>
            </w:r>
          </w:p>
          <w:p w:rsidR="00BB5182" w:rsidRPr="00DD0AE1" w:rsidRDefault="00BB5182" w:rsidP="000C5BE9">
            <w:pPr>
              <w:snapToGrid w:val="0"/>
              <w:rPr>
                <w:sz w:val="20"/>
                <w:szCs w:val="20"/>
              </w:rPr>
            </w:pPr>
            <w:r w:rsidRPr="00DD0AE1">
              <w:rPr>
                <w:sz w:val="20"/>
                <w:szCs w:val="20"/>
              </w:rPr>
              <w:t>пгт. Сибирцево, ул. Постышева, 13;</w:t>
            </w:r>
          </w:p>
          <w:p w:rsidR="00BB5182" w:rsidRPr="00DD0AE1" w:rsidRDefault="00BB5182" w:rsidP="000C5BE9">
            <w:pPr>
              <w:rPr>
                <w:sz w:val="20"/>
                <w:szCs w:val="20"/>
              </w:rPr>
            </w:pPr>
            <w:r w:rsidRPr="00DD0AE1">
              <w:rPr>
                <w:sz w:val="20"/>
                <w:szCs w:val="20"/>
              </w:rPr>
              <w:t>8 (42351) 20-1-43;</w:t>
            </w:r>
          </w:p>
          <w:p w:rsidR="00BB5182" w:rsidRPr="00DD0AE1" w:rsidRDefault="00D27028" w:rsidP="000C5BE9">
            <w:pPr>
              <w:rPr>
                <w:sz w:val="20"/>
                <w:szCs w:val="20"/>
              </w:rPr>
            </w:pPr>
            <w:hyperlink r:id="rId124" w:history="1">
              <w:r w:rsidR="00BB5182" w:rsidRPr="00DD0AE1">
                <w:rPr>
                  <w:sz w:val="20"/>
                  <w:szCs w:val="20"/>
                </w:rPr>
                <w:t>shkola-52011@yandex.ru</w:t>
              </w:r>
            </w:hyperlink>
          </w:p>
        </w:tc>
        <w:tc>
          <w:tcPr>
            <w:tcW w:w="2100" w:type="dxa"/>
          </w:tcPr>
          <w:p w:rsidR="00BB5182" w:rsidRPr="00DD0AE1" w:rsidRDefault="00BB5182" w:rsidP="000C5BE9">
            <w:pPr>
              <w:pStyle w:val="af4"/>
              <w:snapToGrid w:val="0"/>
              <w:rPr>
                <w:sz w:val="20"/>
                <w:szCs w:val="20"/>
              </w:rPr>
            </w:pPr>
            <w:r w:rsidRPr="00DD0AE1">
              <w:rPr>
                <w:sz w:val="20"/>
                <w:szCs w:val="20"/>
              </w:rPr>
              <w:t>Сезонный,</w:t>
            </w:r>
          </w:p>
          <w:p w:rsidR="00BB5182" w:rsidRPr="00DD0AE1" w:rsidRDefault="00BB5182" w:rsidP="000C5BE9">
            <w:pPr>
              <w:pStyle w:val="af4"/>
              <w:rPr>
                <w:sz w:val="20"/>
                <w:szCs w:val="20"/>
              </w:rPr>
            </w:pPr>
            <w:r w:rsidRPr="00DD0AE1">
              <w:rPr>
                <w:sz w:val="20"/>
                <w:szCs w:val="20"/>
              </w:rPr>
              <w:t>1 смена:</w:t>
            </w:r>
          </w:p>
          <w:p w:rsidR="00BB5182" w:rsidRPr="00DD0AE1" w:rsidRDefault="00BB5182" w:rsidP="000C5BE9">
            <w:pPr>
              <w:pStyle w:val="af4"/>
              <w:rPr>
                <w:sz w:val="20"/>
                <w:szCs w:val="20"/>
              </w:rPr>
            </w:pPr>
            <w:r w:rsidRPr="00DD0AE1">
              <w:rPr>
                <w:sz w:val="20"/>
                <w:szCs w:val="20"/>
              </w:rPr>
              <w:t>июнь</w:t>
            </w:r>
          </w:p>
        </w:tc>
        <w:tc>
          <w:tcPr>
            <w:tcW w:w="1249" w:type="dxa"/>
            <w:gridSpan w:val="2"/>
          </w:tcPr>
          <w:p w:rsidR="00BB5182" w:rsidRPr="00DD0AE1" w:rsidRDefault="00BB5182" w:rsidP="000C5BE9">
            <w:pPr>
              <w:pStyle w:val="af4"/>
              <w:snapToGrid w:val="0"/>
              <w:rPr>
                <w:sz w:val="20"/>
                <w:szCs w:val="20"/>
              </w:rPr>
            </w:pPr>
            <w:r w:rsidRPr="00DD0AE1">
              <w:rPr>
                <w:sz w:val="20"/>
                <w:szCs w:val="20"/>
              </w:rPr>
              <w:t xml:space="preserve">20 мест </w:t>
            </w:r>
          </w:p>
          <w:p w:rsidR="00BB5182" w:rsidRPr="00DD0AE1" w:rsidRDefault="00BB5182" w:rsidP="000C5BE9">
            <w:pPr>
              <w:pStyle w:val="af4"/>
              <w:rPr>
                <w:sz w:val="20"/>
                <w:szCs w:val="20"/>
              </w:rPr>
            </w:pPr>
            <w:r w:rsidRPr="00DD0AE1">
              <w:rPr>
                <w:sz w:val="20"/>
                <w:szCs w:val="20"/>
              </w:rPr>
              <w:t>14 -18 лет</w:t>
            </w:r>
          </w:p>
        </w:tc>
        <w:tc>
          <w:tcPr>
            <w:tcW w:w="2156" w:type="dxa"/>
            <w:gridSpan w:val="4"/>
          </w:tcPr>
          <w:p w:rsidR="00BB5182" w:rsidRPr="00DD0AE1" w:rsidRDefault="00BB5182" w:rsidP="000C5BE9">
            <w:pPr>
              <w:pStyle w:val="af4"/>
              <w:snapToGrid w:val="0"/>
              <w:rPr>
                <w:sz w:val="20"/>
                <w:szCs w:val="20"/>
              </w:rPr>
            </w:pPr>
            <w:r w:rsidRPr="00DD0AE1">
              <w:rPr>
                <w:sz w:val="20"/>
                <w:szCs w:val="20"/>
              </w:rPr>
              <w:t>Имеются спортивная площадка, спортзал,</w:t>
            </w:r>
          </w:p>
          <w:p w:rsidR="00BB5182" w:rsidRPr="00DD0AE1" w:rsidRDefault="00BB5182" w:rsidP="000C5BE9">
            <w:pPr>
              <w:pStyle w:val="af4"/>
              <w:rPr>
                <w:sz w:val="20"/>
                <w:szCs w:val="20"/>
              </w:rPr>
            </w:pPr>
            <w:r w:rsidRPr="00DD0AE1">
              <w:rPr>
                <w:sz w:val="20"/>
                <w:szCs w:val="20"/>
              </w:rPr>
              <w:t>библиотека, актовый зал.</w:t>
            </w:r>
          </w:p>
        </w:tc>
        <w:tc>
          <w:tcPr>
            <w:tcW w:w="1283" w:type="dxa"/>
            <w:gridSpan w:val="4"/>
          </w:tcPr>
          <w:p w:rsidR="00BB5182" w:rsidRPr="00DD0AE1" w:rsidRDefault="00BB5182" w:rsidP="000C5BE9">
            <w:pPr>
              <w:pStyle w:val="af4"/>
              <w:snapToGrid w:val="0"/>
              <w:rPr>
                <w:sz w:val="20"/>
                <w:szCs w:val="20"/>
              </w:rPr>
            </w:pPr>
            <w:r w:rsidRPr="00DD0AE1">
              <w:rPr>
                <w:sz w:val="20"/>
                <w:szCs w:val="20"/>
              </w:rPr>
              <w:t>10 дней, за счёт средств  районного бюджета</w:t>
            </w:r>
          </w:p>
        </w:tc>
        <w:tc>
          <w:tcPr>
            <w:tcW w:w="1415" w:type="dxa"/>
            <w:gridSpan w:val="2"/>
          </w:tcPr>
          <w:p w:rsidR="00BB5182" w:rsidRPr="00DD0AE1" w:rsidRDefault="00BB5182" w:rsidP="000C5BE9">
            <w:pPr>
              <w:pStyle w:val="af4"/>
              <w:snapToGrid w:val="0"/>
            </w:pPr>
          </w:p>
        </w:tc>
        <w:tc>
          <w:tcPr>
            <w:tcW w:w="2703" w:type="dxa"/>
            <w:gridSpan w:val="2"/>
          </w:tcPr>
          <w:p w:rsidR="00BB5182" w:rsidRPr="00DD0AE1" w:rsidRDefault="00BB5182" w:rsidP="000C5BE9">
            <w:pPr>
              <w:pStyle w:val="af4"/>
              <w:snapToGrid w:val="0"/>
              <w:rPr>
                <w:sz w:val="20"/>
                <w:szCs w:val="20"/>
              </w:rPr>
            </w:pPr>
            <w:r w:rsidRPr="00DD0AE1">
              <w:rPr>
                <w:sz w:val="20"/>
                <w:szCs w:val="20"/>
              </w:rPr>
              <w:t>Лагерь находится на территории п.г.т. Сибирцево Черниговского района;</w:t>
            </w:r>
          </w:p>
          <w:p w:rsidR="00BB5182" w:rsidRPr="00DD0AE1" w:rsidRDefault="00BB5182" w:rsidP="000C5BE9">
            <w:pPr>
              <w:pStyle w:val="af4"/>
              <w:rPr>
                <w:rStyle w:val="a4"/>
                <w:sz w:val="20"/>
                <w:szCs w:val="20"/>
                <w:lang w:val="en-US"/>
              </w:rPr>
            </w:pPr>
            <w:r w:rsidRPr="00DD0AE1">
              <w:rPr>
                <w:rStyle w:val="a4"/>
                <w:sz w:val="20"/>
                <w:szCs w:val="20"/>
                <w:lang w:val="en-US"/>
              </w:rPr>
              <w:t>www.webshaman.msk.ru</w:t>
            </w:r>
          </w:p>
        </w:tc>
      </w:tr>
      <w:tr w:rsidR="00BB5182" w:rsidRPr="004041AE" w:rsidTr="003017D0">
        <w:tc>
          <w:tcPr>
            <w:tcW w:w="708" w:type="dxa"/>
          </w:tcPr>
          <w:p w:rsidR="00BB5182" w:rsidRPr="0010732E" w:rsidRDefault="00BB5182" w:rsidP="00754E63">
            <w:pPr>
              <w:pStyle w:val="a5"/>
              <w:numPr>
                <w:ilvl w:val="0"/>
                <w:numId w:val="23"/>
              </w:numPr>
              <w:jc w:val="center"/>
              <w:rPr>
                <w:sz w:val="20"/>
                <w:szCs w:val="20"/>
              </w:rPr>
            </w:pPr>
          </w:p>
        </w:tc>
        <w:tc>
          <w:tcPr>
            <w:tcW w:w="2125" w:type="dxa"/>
          </w:tcPr>
          <w:p w:rsidR="00BB5182" w:rsidRPr="00DD0AE1" w:rsidRDefault="00BB5182" w:rsidP="000C5BE9">
            <w:pPr>
              <w:pStyle w:val="af4"/>
              <w:snapToGrid w:val="0"/>
              <w:rPr>
                <w:sz w:val="20"/>
                <w:szCs w:val="20"/>
              </w:rPr>
            </w:pPr>
            <w:r w:rsidRPr="00DD0AE1">
              <w:rPr>
                <w:sz w:val="20"/>
                <w:szCs w:val="20"/>
              </w:rPr>
              <w:t xml:space="preserve">Муниципальное бюджетное  общеобразовательное учреждение </w:t>
            </w:r>
            <w:r w:rsidRPr="00DD0AE1">
              <w:rPr>
                <w:b/>
                <w:sz w:val="20"/>
                <w:szCs w:val="20"/>
              </w:rPr>
              <w:t xml:space="preserve">средняя общеобразовательная школа № 7 с.Снегуровка </w:t>
            </w:r>
            <w:r w:rsidRPr="00DD0AE1">
              <w:rPr>
                <w:sz w:val="20"/>
                <w:szCs w:val="20"/>
              </w:rPr>
              <w:t>Черниговского района; форма собственности -</w:t>
            </w:r>
          </w:p>
          <w:p w:rsidR="00BB5182" w:rsidRPr="00DD0AE1" w:rsidRDefault="00BB5182" w:rsidP="000C5BE9">
            <w:pPr>
              <w:pStyle w:val="af4"/>
              <w:rPr>
                <w:sz w:val="20"/>
                <w:szCs w:val="20"/>
              </w:rPr>
            </w:pPr>
            <w:r w:rsidRPr="00DD0AE1">
              <w:rPr>
                <w:sz w:val="20"/>
                <w:szCs w:val="20"/>
              </w:rPr>
              <w:t>муниципальная; учредитель -   муниципальный район</w:t>
            </w:r>
          </w:p>
        </w:tc>
        <w:tc>
          <w:tcPr>
            <w:tcW w:w="2579" w:type="dxa"/>
            <w:gridSpan w:val="3"/>
          </w:tcPr>
          <w:p w:rsidR="00BB5182" w:rsidRPr="00DD0AE1" w:rsidRDefault="00BB5182" w:rsidP="000C5BE9">
            <w:pPr>
              <w:snapToGrid w:val="0"/>
              <w:rPr>
                <w:sz w:val="20"/>
                <w:szCs w:val="20"/>
              </w:rPr>
            </w:pPr>
            <w:r w:rsidRPr="00DD0AE1">
              <w:rPr>
                <w:sz w:val="20"/>
                <w:szCs w:val="20"/>
              </w:rPr>
              <w:t xml:space="preserve">692395,  Приморский край, </w:t>
            </w:r>
            <w:r w:rsidRPr="00DD0AE1">
              <w:rPr>
                <w:b/>
                <w:sz w:val="20"/>
                <w:szCs w:val="20"/>
              </w:rPr>
              <w:t>Черниговский район</w:t>
            </w:r>
            <w:r w:rsidRPr="00DD0AE1">
              <w:rPr>
                <w:sz w:val="20"/>
                <w:szCs w:val="20"/>
              </w:rPr>
              <w:t>, с.Снегуровка, ул. Парковая,2;</w:t>
            </w:r>
          </w:p>
          <w:p w:rsidR="00BB5182" w:rsidRPr="00DD0AE1" w:rsidRDefault="00BB5182" w:rsidP="000C5BE9">
            <w:pPr>
              <w:rPr>
                <w:sz w:val="20"/>
                <w:szCs w:val="20"/>
              </w:rPr>
            </w:pPr>
            <w:r w:rsidRPr="00DD0AE1">
              <w:rPr>
                <w:sz w:val="20"/>
                <w:szCs w:val="20"/>
              </w:rPr>
              <w:t>8 (42351) 26-5-67;</w:t>
            </w:r>
          </w:p>
          <w:p w:rsidR="00BB5182" w:rsidRPr="00DD0AE1" w:rsidRDefault="00BB5182" w:rsidP="000C5BE9">
            <w:pPr>
              <w:rPr>
                <w:sz w:val="20"/>
                <w:szCs w:val="20"/>
              </w:rPr>
            </w:pPr>
            <w:r w:rsidRPr="00DD0AE1">
              <w:rPr>
                <w:sz w:val="20"/>
                <w:szCs w:val="20"/>
              </w:rPr>
              <w:t>snegurovka2@rambler.ru</w:t>
            </w:r>
          </w:p>
        </w:tc>
        <w:tc>
          <w:tcPr>
            <w:tcW w:w="2100" w:type="dxa"/>
          </w:tcPr>
          <w:p w:rsidR="00BB5182" w:rsidRPr="00DD0AE1" w:rsidRDefault="00BB5182" w:rsidP="000C5BE9">
            <w:pPr>
              <w:pStyle w:val="af4"/>
              <w:snapToGrid w:val="0"/>
              <w:rPr>
                <w:sz w:val="20"/>
                <w:szCs w:val="20"/>
              </w:rPr>
            </w:pPr>
            <w:r w:rsidRPr="00DD0AE1">
              <w:rPr>
                <w:sz w:val="20"/>
                <w:szCs w:val="20"/>
              </w:rPr>
              <w:t xml:space="preserve">Сезонный, </w:t>
            </w:r>
          </w:p>
          <w:p w:rsidR="00BB5182" w:rsidRPr="00DD0AE1" w:rsidRDefault="00BB5182" w:rsidP="000C5BE9">
            <w:pPr>
              <w:pStyle w:val="af4"/>
              <w:rPr>
                <w:sz w:val="20"/>
                <w:szCs w:val="20"/>
              </w:rPr>
            </w:pPr>
            <w:r w:rsidRPr="00DD0AE1">
              <w:rPr>
                <w:sz w:val="20"/>
                <w:szCs w:val="20"/>
              </w:rPr>
              <w:t>1 смена:</w:t>
            </w:r>
          </w:p>
          <w:p w:rsidR="00BB5182" w:rsidRPr="00DD0AE1" w:rsidRDefault="00BB5182" w:rsidP="000C5BE9">
            <w:pPr>
              <w:pStyle w:val="af4"/>
              <w:rPr>
                <w:sz w:val="20"/>
                <w:szCs w:val="20"/>
              </w:rPr>
            </w:pPr>
            <w:r w:rsidRPr="00DD0AE1">
              <w:rPr>
                <w:sz w:val="20"/>
                <w:szCs w:val="20"/>
              </w:rPr>
              <w:t>июнь</w:t>
            </w:r>
          </w:p>
        </w:tc>
        <w:tc>
          <w:tcPr>
            <w:tcW w:w="1249" w:type="dxa"/>
            <w:gridSpan w:val="2"/>
          </w:tcPr>
          <w:p w:rsidR="00BB5182" w:rsidRPr="00DD0AE1" w:rsidRDefault="00BB5182" w:rsidP="000C5BE9">
            <w:pPr>
              <w:pStyle w:val="af4"/>
              <w:snapToGrid w:val="0"/>
              <w:rPr>
                <w:sz w:val="20"/>
                <w:szCs w:val="20"/>
              </w:rPr>
            </w:pPr>
            <w:r w:rsidRPr="00DD0AE1">
              <w:rPr>
                <w:sz w:val="20"/>
                <w:szCs w:val="20"/>
              </w:rPr>
              <w:t xml:space="preserve">17 мест, </w:t>
            </w:r>
          </w:p>
          <w:p w:rsidR="00BB5182" w:rsidRPr="00DD0AE1" w:rsidRDefault="00BB5182" w:rsidP="000C5BE9">
            <w:pPr>
              <w:pStyle w:val="af4"/>
              <w:rPr>
                <w:sz w:val="20"/>
                <w:szCs w:val="20"/>
              </w:rPr>
            </w:pPr>
            <w:r w:rsidRPr="00DD0AE1">
              <w:rPr>
                <w:sz w:val="20"/>
                <w:szCs w:val="20"/>
              </w:rPr>
              <w:t>14-18 лет</w:t>
            </w:r>
          </w:p>
        </w:tc>
        <w:tc>
          <w:tcPr>
            <w:tcW w:w="2156" w:type="dxa"/>
            <w:gridSpan w:val="4"/>
          </w:tcPr>
          <w:p w:rsidR="00BB5182" w:rsidRPr="00DD0AE1" w:rsidRDefault="00BB5182" w:rsidP="000C5BE9">
            <w:pPr>
              <w:pStyle w:val="af4"/>
              <w:snapToGrid w:val="0"/>
              <w:rPr>
                <w:sz w:val="20"/>
                <w:szCs w:val="20"/>
              </w:rPr>
            </w:pPr>
            <w:r w:rsidRPr="00DD0AE1">
              <w:rPr>
                <w:sz w:val="20"/>
                <w:szCs w:val="20"/>
              </w:rPr>
              <w:t>Имеются спортивная площадка, спортзал, библиотека, актовый зал.</w:t>
            </w:r>
          </w:p>
        </w:tc>
        <w:tc>
          <w:tcPr>
            <w:tcW w:w="1283" w:type="dxa"/>
            <w:gridSpan w:val="4"/>
          </w:tcPr>
          <w:p w:rsidR="00BB5182" w:rsidRPr="00DD0AE1" w:rsidRDefault="00BB5182" w:rsidP="000C5BE9">
            <w:pPr>
              <w:pStyle w:val="af4"/>
              <w:snapToGrid w:val="0"/>
              <w:rPr>
                <w:sz w:val="20"/>
                <w:szCs w:val="20"/>
              </w:rPr>
            </w:pPr>
            <w:r w:rsidRPr="00DD0AE1">
              <w:rPr>
                <w:sz w:val="20"/>
                <w:szCs w:val="20"/>
              </w:rPr>
              <w:t>10 дней, за счёт средств  районного бюджета</w:t>
            </w:r>
          </w:p>
        </w:tc>
        <w:tc>
          <w:tcPr>
            <w:tcW w:w="1415" w:type="dxa"/>
            <w:gridSpan w:val="2"/>
          </w:tcPr>
          <w:p w:rsidR="00BB5182" w:rsidRPr="00DD0AE1" w:rsidRDefault="00BB5182" w:rsidP="000C5BE9">
            <w:pPr>
              <w:pStyle w:val="af4"/>
              <w:snapToGrid w:val="0"/>
              <w:jc w:val="center"/>
            </w:pPr>
          </w:p>
        </w:tc>
        <w:tc>
          <w:tcPr>
            <w:tcW w:w="2703" w:type="dxa"/>
            <w:gridSpan w:val="2"/>
          </w:tcPr>
          <w:p w:rsidR="00BB5182" w:rsidRPr="00DD0AE1" w:rsidRDefault="00BB5182" w:rsidP="000C5BE9">
            <w:pPr>
              <w:pStyle w:val="af4"/>
              <w:snapToGrid w:val="0"/>
              <w:rPr>
                <w:sz w:val="20"/>
                <w:szCs w:val="20"/>
              </w:rPr>
            </w:pPr>
            <w:r w:rsidRPr="00DD0AE1">
              <w:rPr>
                <w:sz w:val="20"/>
                <w:szCs w:val="20"/>
              </w:rPr>
              <w:t xml:space="preserve">Лагерь находится на территории с. Снегуровка Черниговского района; </w:t>
            </w:r>
          </w:p>
          <w:p w:rsidR="00BB5182" w:rsidRPr="00DD0AE1" w:rsidRDefault="00BB5182" w:rsidP="000C5BE9">
            <w:pPr>
              <w:pStyle w:val="af4"/>
              <w:rPr>
                <w:sz w:val="20"/>
                <w:szCs w:val="20"/>
              </w:rPr>
            </w:pPr>
            <w:r w:rsidRPr="00DD0AE1">
              <w:rPr>
                <w:sz w:val="20"/>
                <w:szCs w:val="20"/>
              </w:rPr>
              <w:t>www.sn-shkola.ucoz.ru</w:t>
            </w:r>
          </w:p>
        </w:tc>
      </w:tr>
      <w:tr w:rsidR="00BB5182" w:rsidRPr="004041AE" w:rsidTr="003017D0">
        <w:tc>
          <w:tcPr>
            <w:tcW w:w="708" w:type="dxa"/>
          </w:tcPr>
          <w:p w:rsidR="00BB5182" w:rsidRPr="0010732E" w:rsidRDefault="00BB5182" w:rsidP="00754E63">
            <w:pPr>
              <w:pStyle w:val="a5"/>
              <w:numPr>
                <w:ilvl w:val="0"/>
                <w:numId w:val="23"/>
              </w:numPr>
              <w:jc w:val="center"/>
              <w:rPr>
                <w:sz w:val="20"/>
                <w:szCs w:val="20"/>
              </w:rPr>
            </w:pPr>
          </w:p>
        </w:tc>
        <w:tc>
          <w:tcPr>
            <w:tcW w:w="2125" w:type="dxa"/>
          </w:tcPr>
          <w:p w:rsidR="00BB5182" w:rsidRPr="00DD0AE1" w:rsidRDefault="00BB5182" w:rsidP="000C5BE9">
            <w:pPr>
              <w:pStyle w:val="af4"/>
              <w:snapToGrid w:val="0"/>
              <w:rPr>
                <w:sz w:val="20"/>
                <w:szCs w:val="20"/>
              </w:rPr>
            </w:pPr>
            <w:r w:rsidRPr="00DD0AE1">
              <w:rPr>
                <w:sz w:val="20"/>
                <w:szCs w:val="20"/>
              </w:rPr>
              <w:t xml:space="preserve">Муниципальное бюджетное  общеобразовательное учреждение </w:t>
            </w:r>
            <w:r w:rsidRPr="00DD0AE1">
              <w:rPr>
                <w:b/>
                <w:sz w:val="20"/>
                <w:szCs w:val="20"/>
              </w:rPr>
              <w:t xml:space="preserve">средняя общеобразовательная школа №8 </w:t>
            </w:r>
            <w:r w:rsidRPr="00DD0AE1">
              <w:rPr>
                <w:b/>
                <w:sz w:val="20"/>
                <w:szCs w:val="20"/>
              </w:rPr>
              <w:lastRenderedPageBreak/>
              <w:t>с.Черниговка</w:t>
            </w:r>
            <w:r w:rsidRPr="00DD0AE1">
              <w:rPr>
                <w:sz w:val="20"/>
                <w:szCs w:val="20"/>
              </w:rPr>
              <w:t xml:space="preserve"> Черниговского района; форма собственности -</w:t>
            </w:r>
          </w:p>
          <w:p w:rsidR="00BB5182" w:rsidRPr="00DD0AE1" w:rsidRDefault="00BB5182" w:rsidP="000C5BE9">
            <w:pPr>
              <w:pStyle w:val="af4"/>
              <w:rPr>
                <w:sz w:val="20"/>
                <w:szCs w:val="20"/>
              </w:rPr>
            </w:pPr>
            <w:r w:rsidRPr="00DD0AE1">
              <w:rPr>
                <w:sz w:val="20"/>
                <w:szCs w:val="20"/>
              </w:rPr>
              <w:t>муниципальная; учредитель -   муниципальный район</w:t>
            </w:r>
          </w:p>
        </w:tc>
        <w:tc>
          <w:tcPr>
            <w:tcW w:w="2579" w:type="dxa"/>
            <w:gridSpan w:val="3"/>
          </w:tcPr>
          <w:p w:rsidR="00BB5182" w:rsidRPr="00DD0AE1" w:rsidRDefault="00BB5182" w:rsidP="000C5BE9">
            <w:pPr>
              <w:pStyle w:val="af4"/>
              <w:snapToGrid w:val="0"/>
              <w:rPr>
                <w:sz w:val="20"/>
                <w:szCs w:val="20"/>
              </w:rPr>
            </w:pPr>
            <w:r w:rsidRPr="00DD0AE1">
              <w:rPr>
                <w:sz w:val="20"/>
                <w:szCs w:val="20"/>
              </w:rPr>
              <w:lastRenderedPageBreak/>
              <w:t xml:space="preserve">692372, Приморский край, </w:t>
            </w:r>
            <w:r w:rsidRPr="00DD0AE1">
              <w:rPr>
                <w:b/>
                <w:sz w:val="20"/>
                <w:szCs w:val="20"/>
              </w:rPr>
              <w:t>Черниговский район</w:t>
            </w:r>
            <w:r w:rsidRPr="00DD0AE1">
              <w:rPr>
                <w:sz w:val="20"/>
                <w:szCs w:val="20"/>
              </w:rPr>
              <w:t>, с.Черниговка, ул.Ленинская,35;</w:t>
            </w:r>
          </w:p>
          <w:p w:rsidR="00BB5182" w:rsidRPr="00DD0AE1" w:rsidRDefault="00BB5182" w:rsidP="000C5BE9">
            <w:pPr>
              <w:pStyle w:val="af4"/>
              <w:rPr>
                <w:sz w:val="20"/>
                <w:szCs w:val="20"/>
              </w:rPr>
            </w:pPr>
            <w:r w:rsidRPr="00DD0AE1">
              <w:rPr>
                <w:sz w:val="20"/>
                <w:szCs w:val="20"/>
              </w:rPr>
              <w:t>(42351) 27-3-81;</w:t>
            </w:r>
          </w:p>
          <w:p w:rsidR="00BB5182" w:rsidRPr="00DD0AE1" w:rsidRDefault="00BB5182" w:rsidP="000C5BE9">
            <w:pPr>
              <w:pStyle w:val="af4"/>
              <w:rPr>
                <w:sz w:val="20"/>
                <w:szCs w:val="20"/>
              </w:rPr>
            </w:pPr>
            <w:r w:rsidRPr="00DD0AE1">
              <w:rPr>
                <w:sz w:val="20"/>
                <w:szCs w:val="20"/>
              </w:rPr>
              <w:t>shkola-8@chernigovka.org</w:t>
            </w:r>
          </w:p>
        </w:tc>
        <w:tc>
          <w:tcPr>
            <w:tcW w:w="2100" w:type="dxa"/>
          </w:tcPr>
          <w:p w:rsidR="00BB5182" w:rsidRPr="00DD0AE1" w:rsidRDefault="00BB5182" w:rsidP="000C5BE9">
            <w:pPr>
              <w:pStyle w:val="af4"/>
              <w:snapToGrid w:val="0"/>
              <w:rPr>
                <w:sz w:val="20"/>
                <w:szCs w:val="20"/>
              </w:rPr>
            </w:pPr>
            <w:r w:rsidRPr="00DD0AE1">
              <w:rPr>
                <w:sz w:val="20"/>
                <w:szCs w:val="20"/>
              </w:rPr>
              <w:t>Сезонный,</w:t>
            </w:r>
          </w:p>
          <w:p w:rsidR="00BB5182" w:rsidRPr="00DD0AE1" w:rsidRDefault="00BB5182" w:rsidP="000C5BE9">
            <w:pPr>
              <w:pStyle w:val="af4"/>
              <w:rPr>
                <w:sz w:val="20"/>
                <w:szCs w:val="20"/>
              </w:rPr>
            </w:pPr>
            <w:r w:rsidRPr="00DD0AE1">
              <w:rPr>
                <w:sz w:val="20"/>
                <w:szCs w:val="20"/>
              </w:rPr>
              <w:t>1 смена: июнь</w:t>
            </w:r>
          </w:p>
        </w:tc>
        <w:tc>
          <w:tcPr>
            <w:tcW w:w="1249" w:type="dxa"/>
            <w:gridSpan w:val="2"/>
          </w:tcPr>
          <w:p w:rsidR="00BB5182" w:rsidRPr="00DD0AE1" w:rsidRDefault="00BB5182" w:rsidP="000C5BE9">
            <w:pPr>
              <w:pStyle w:val="af4"/>
              <w:snapToGrid w:val="0"/>
              <w:rPr>
                <w:sz w:val="20"/>
                <w:szCs w:val="20"/>
              </w:rPr>
            </w:pPr>
            <w:r w:rsidRPr="00DD0AE1">
              <w:rPr>
                <w:sz w:val="20"/>
                <w:szCs w:val="20"/>
              </w:rPr>
              <w:t>20 мест,</w:t>
            </w:r>
          </w:p>
          <w:p w:rsidR="00BB5182" w:rsidRPr="00DD0AE1" w:rsidRDefault="00BB5182" w:rsidP="000C5BE9">
            <w:pPr>
              <w:pStyle w:val="af4"/>
              <w:rPr>
                <w:sz w:val="20"/>
                <w:szCs w:val="20"/>
              </w:rPr>
            </w:pPr>
            <w:r w:rsidRPr="00DD0AE1">
              <w:rPr>
                <w:sz w:val="20"/>
                <w:szCs w:val="20"/>
              </w:rPr>
              <w:t>14-18  лет</w:t>
            </w:r>
          </w:p>
          <w:p w:rsidR="00BB5182" w:rsidRPr="00DD0AE1" w:rsidRDefault="00BB5182" w:rsidP="000C5BE9">
            <w:pPr>
              <w:pStyle w:val="af4"/>
            </w:pPr>
          </w:p>
        </w:tc>
        <w:tc>
          <w:tcPr>
            <w:tcW w:w="2156" w:type="dxa"/>
            <w:gridSpan w:val="4"/>
          </w:tcPr>
          <w:p w:rsidR="00BB5182" w:rsidRPr="00DD0AE1" w:rsidRDefault="00BB5182" w:rsidP="000C5BE9">
            <w:pPr>
              <w:pStyle w:val="af4"/>
              <w:snapToGrid w:val="0"/>
              <w:rPr>
                <w:sz w:val="20"/>
                <w:szCs w:val="20"/>
              </w:rPr>
            </w:pPr>
            <w:r w:rsidRPr="00DD0AE1">
              <w:rPr>
                <w:sz w:val="20"/>
                <w:szCs w:val="20"/>
              </w:rPr>
              <w:t>Имеются спортивная площадка, спортзал, библиотека, актовый зал.</w:t>
            </w:r>
          </w:p>
        </w:tc>
        <w:tc>
          <w:tcPr>
            <w:tcW w:w="1283" w:type="dxa"/>
            <w:gridSpan w:val="4"/>
          </w:tcPr>
          <w:p w:rsidR="00BB5182" w:rsidRPr="00DD0AE1" w:rsidRDefault="00BB5182" w:rsidP="000C5BE9">
            <w:pPr>
              <w:pStyle w:val="af4"/>
              <w:snapToGrid w:val="0"/>
              <w:rPr>
                <w:sz w:val="20"/>
                <w:szCs w:val="20"/>
              </w:rPr>
            </w:pPr>
            <w:r w:rsidRPr="00DD0AE1">
              <w:rPr>
                <w:sz w:val="20"/>
                <w:szCs w:val="20"/>
              </w:rPr>
              <w:t>10 дней, за счёт с районного бюджета</w:t>
            </w:r>
          </w:p>
        </w:tc>
        <w:tc>
          <w:tcPr>
            <w:tcW w:w="1415" w:type="dxa"/>
            <w:gridSpan w:val="2"/>
          </w:tcPr>
          <w:p w:rsidR="00BB5182" w:rsidRPr="00DD0AE1" w:rsidRDefault="00BB5182" w:rsidP="000C5BE9">
            <w:pPr>
              <w:pStyle w:val="af4"/>
              <w:snapToGrid w:val="0"/>
            </w:pPr>
          </w:p>
        </w:tc>
        <w:tc>
          <w:tcPr>
            <w:tcW w:w="2703" w:type="dxa"/>
            <w:gridSpan w:val="2"/>
          </w:tcPr>
          <w:p w:rsidR="00BB5182" w:rsidRPr="00DD0AE1" w:rsidRDefault="00BB5182" w:rsidP="000C5BE9">
            <w:pPr>
              <w:pStyle w:val="af4"/>
              <w:snapToGrid w:val="0"/>
              <w:rPr>
                <w:sz w:val="20"/>
                <w:szCs w:val="20"/>
              </w:rPr>
            </w:pPr>
            <w:r w:rsidRPr="00DD0AE1">
              <w:rPr>
                <w:sz w:val="20"/>
                <w:szCs w:val="20"/>
              </w:rPr>
              <w:t xml:space="preserve">Лагерь находится на территории с. Черниговка Черниговского района; </w:t>
            </w:r>
          </w:p>
          <w:p w:rsidR="00BB5182" w:rsidRPr="00DD0AE1" w:rsidRDefault="00BB5182" w:rsidP="000C5BE9">
            <w:pPr>
              <w:pStyle w:val="af4"/>
              <w:rPr>
                <w:sz w:val="20"/>
                <w:szCs w:val="20"/>
                <w:lang w:val="en-US"/>
              </w:rPr>
            </w:pPr>
            <w:r w:rsidRPr="00DD0AE1">
              <w:rPr>
                <w:sz w:val="20"/>
                <w:szCs w:val="20"/>
                <w:lang w:val="en-US"/>
              </w:rPr>
              <w:t>http://shkola8.ucoz.org/</w:t>
            </w:r>
          </w:p>
        </w:tc>
      </w:tr>
      <w:tr w:rsidR="00BB5182" w:rsidRPr="004041AE" w:rsidTr="003017D0">
        <w:tc>
          <w:tcPr>
            <w:tcW w:w="708" w:type="dxa"/>
          </w:tcPr>
          <w:p w:rsidR="00BB5182" w:rsidRPr="0010732E" w:rsidRDefault="00BB5182" w:rsidP="00754E63">
            <w:pPr>
              <w:pStyle w:val="a5"/>
              <w:numPr>
                <w:ilvl w:val="0"/>
                <w:numId w:val="23"/>
              </w:numPr>
              <w:jc w:val="center"/>
              <w:rPr>
                <w:sz w:val="20"/>
                <w:szCs w:val="20"/>
              </w:rPr>
            </w:pPr>
          </w:p>
        </w:tc>
        <w:tc>
          <w:tcPr>
            <w:tcW w:w="2125" w:type="dxa"/>
          </w:tcPr>
          <w:p w:rsidR="00BB5182" w:rsidRPr="00DD0AE1" w:rsidRDefault="00BB5182" w:rsidP="000C5BE9">
            <w:pPr>
              <w:pStyle w:val="af4"/>
              <w:snapToGrid w:val="0"/>
              <w:rPr>
                <w:sz w:val="20"/>
                <w:szCs w:val="20"/>
              </w:rPr>
            </w:pPr>
            <w:r w:rsidRPr="00DD0AE1">
              <w:rPr>
                <w:sz w:val="20"/>
                <w:szCs w:val="20"/>
              </w:rPr>
              <w:t xml:space="preserve">Муниципальное бюджетное  общеобразовательное учреждение </w:t>
            </w:r>
            <w:r w:rsidRPr="00DD0AE1">
              <w:rPr>
                <w:b/>
                <w:sz w:val="20"/>
                <w:szCs w:val="20"/>
              </w:rPr>
              <w:t xml:space="preserve">средняя общеобразовательная школа №9 пгт. Сибирцево </w:t>
            </w:r>
            <w:r w:rsidRPr="00DD0AE1">
              <w:rPr>
                <w:sz w:val="20"/>
                <w:szCs w:val="20"/>
              </w:rPr>
              <w:t>Черниговского района; форма собственности -</w:t>
            </w:r>
          </w:p>
          <w:p w:rsidR="00BB5182" w:rsidRPr="00DD0AE1" w:rsidRDefault="00BB5182" w:rsidP="000C5BE9">
            <w:pPr>
              <w:pStyle w:val="af4"/>
              <w:rPr>
                <w:sz w:val="20"/>
                <w:szCs w:val="20"/>
              </w:rPr>
            </w:pPr>
            <w:r w:rsidRPr="00DD0AE1">
              <w:rPr>
                <w:sz w:val="20"/>
                <w:szCs w:val="20"/>
              </w:rPr>
              <w:t>муниципальная; учредитель -   муниципальный район</w:t>
            </w:r>
          </w:p>
        </w:tc>
        <w:tc>
          <w:tcPr>
            <w:tcW w:w="2579" w:type="dxa"/>
            <w:gridSpan w:val="3"/>
          </w:tcPr>
          <w:p w:rsidR="00BB5182" w:rsidRPr="00DD0AE1" w:rsidRDefault="00BB5182" w:rsidP="000C5BE9">
            <w:pPr>
              <w:pStyle w:val="af4"/>
              <w:snapToGrid w:val="0"/>
              <w:rPr>
                <w:sz w:val="20"/>
                <w:szCs w:val="20"/>
              </w:rPr>
            </w:pPr>
            <w:r w:rsidRPr="00DD0AE1">
              <w:rPr>
                <w:sz w:val="20"/>
                <w:szCs w:val="20"/>
              </w:rPr>
              <w:t xml:space="preserve">692391, Приморский край, </w:t>
            </w:r>
            <w:r w:rsidRPr="00DD0AE1">
              <w:rPr>
                <w:b/>
                <w:sz w:val="20"/>
                <w:szCs w:val="20"/>
              </w:rPr>
              <w:t>Черниговский район</w:t>
            </w:r>
            <w:r w:rsidRPr="00DD0AE1">
              <w:rPr>
                <w:sz w:val="20"/>
                <w:szCs w:val="20"/>
              </w:rPr>
              <w:t>, пгт.Сибирцево, ул.Школьная,5;</w:t>
            </w:r>
          </w:p>
          <w:p w:rsidR="00BB5182" w:rsidRPr="00DD0AE1" w:rsidRDefault="00BB5182" w:rsidP="000C5BE9">
            <w:pPr>
              <w:pStyle w:val="af4"/>
              <w:rPr>
                <w:sz w:val="20"/>
                <w:szCs w:val="20"/>
              </w:rPr>
            </w:pPr>
            <w:r w:rsidRPr="00DD0AE1">
              <w:rPr>
                <w:sz w:val="20"/>
                <w:szCs w:val="20"/>
              </w:rPr>
              <w:t>8(42351) 20-4-66, факс 8(42351)20-4-66; sibschool9@mail.ru</w:t>
            </w:r>
          </w:p>
        </w:tc>
        <w:tc>
          <w:tcPr>
            <w:tcW w:w="2100" w:type="dxa"/>
          </w:tcPr>
          <w:p w:rsidR="00BB5182" w:rsidRPr="00DD0AE1" w:rsidRDefault="00BB5182" w:rsidP="000C5BE9">
            <w:pPr>
              <w:pStyle w:val="af4"/>
              <w:snapToGrid w:val="0"/>
              <w:rPr>
                <w:sz w:val="20"/>
                <w:szCs w:val="20"/>
              </w:rPr>
            </w:pPr>
            <w:r w:rsidRPr="00DD0AE1">
              <w:rPr>
                <w:sz w:val="20"/>
                <w:szCs w:val="20"/>
              </w:rPr>
              <w:t>Сезонный, 1 смена: июнь</w:t>
            </w:r>
          </w:p>
        </w:tc>
        <w:tc>
          <w:tcPr>
            <w:tcW w:w="1249" w:type="dxa"/>
            <w:gridSpan w:val="2"/>
          </w:tcPr>
          <w:p w:rsidR="00BB5182" w:rsidRPr="00DD0AE1" w:rsidRDefault="00BB5182" w:rsidP="000C5BE9">
            <w:pPr>
              <w:pStyle w:val="af4"/>
              <w:snapToGrid w:val="0"/>
              <w:rPr>
                <w:sz w:val="20"/>
                <w:szCs w:val="20"/>
              </w:rPr>
            </w:pPr>
            <w:r w:rsidRPr="00DD0AE1">
              <w:rPr>
                <w:sz w:val="20"/>
                <w:szCs w:val="20"/>
              </w:rPr>
              <w:t>20 мест, 14-18  лет</w:t>
            </w:r>
          </w:p>
        </w:tc>
        <w:tc>
          <w:tcPr>
            <w:tcW w:w="2156" w:type="dxa"/>
            <w:gridSpan w:val="4"/>
          </w:tcPr>
          <w:p w:rsidR="00BB5182" w:rsidRPr="00DD0AE1" w:rsidRDefault="00BB5182" w:rsidP="000C5BE9">
            <w:pPr>
              <w:pStyle w:val="af4"/>
              <w:snapToGrid w:val="0"/>
              <w:rPr>
                <w:sz w:val="20"/>
                <w:szCs w:val="20"/>
              </w:rPr>
            </w:pPr>
            <w:r w:rsidRPr="00DD0AE1">
              <w:rPr>
                <w:sz w:val="20"/>
                <w:szCs w:val="20"/>
              </w:rPr>
              <w:t>Имеются спортивная площадка, спортзал, библиотека, актовый зал.</w:t>
            </w:r>
          </w:p>
        </w:tc>
        <w:tc>
          <w:tcPr>
            <w:tcW w:w="1283" w:type="dxa"/>
            <w:gridSpan w:val="4"/>
          </w:tcPr>
          <w:p w:rsidR="00BB5182" w:rsidRPr="00DD0AE1" w:rsidRDefault="00BB5182" w:rsidP="000C5BE9">
            <w:pPr>
              <w:pStyle w:val="af4"/>
              <w:snapToGrid w:val="0"/>
              <w:rPr>
                <w:sz w:val="20"/>
                <w:szCs w:val="20"/>
              </w:rPr>
            </w:pPr>
            <w:r w:rsidRPr="00DD0AE1">
              <w:rPr>
                <w:sz w:val="20"/>
                <w:szCs w:val="20"/>
              </w:rPr>
              <w:t>10 дней, за счёт средств  районного бюджета</w:t>
            </w:r>
          </w:p>
        </w:tc>
        <w:tc>
          <w:tcPr>
            <w:tcW w:w="1415" w:type="dxa"/>
            <w:gridSpan w:val="2"/>
          </w:tcPr>
          <w:p w:rsidR="00BB5182" w:rsidRPr="00DD0AE1" w:rsidRDefault="00BB5182" w:rsidP="000C5BE9">
            <w:pPr>
              <w:pStyle w:val="af4"/>
              <w:snapToGrid w:val="0"/>
            </w:pPr>
          </w:p>
        </w:tc>
        <w:tc>
          <w:tcPr>
            <w:tcW w:w="2703" w:type="dxa"/>
            <w:gridSpan w:val="2"/>
          </w:tcPr>
          <w:p w:rsidR="00BB5182" w:rsidRPr="00DD0AE1" w:rsidRDefault="00BB5182" w:rsidP="000C5BE9">
            <w:pPr>
              <w:pStyle w:val="af4"/>
              <w:snapToGrid w:val="0"/>
              <w:rPr>
                <w:sz w:val="20"/>
                <w:szCs w:val="20"/>
              </w:rPr>
            </w:pPr>
            <w:r w:rsidRPr="00DD0AE1">
              <w:rPr>
                <w:sz w:val="20"/>
                <w:szCs w:val="20"/>
              </w:rPr>
              <w:t xml:space="preserve">Лагерь находится на территории п.г.т. Сибирцево Черниговского района;  </w:t>
            </w:r>
          </w:p>
          <w:p w:rsidR="00BB5182" w:rsidRPr="00DD0AE1" w:rsidRDefault="00BB5182" w:rsidP="000C5BE9">
            <w:pPr>
              <w:pStyle w:val="af4"/>
              <w:rPr>
                <w:sz w:val="20"/>
                <w:szCs w:val="20"/>
                <w:lang w:val="en-US"/>
              </w:rPr>
            </w:pPr>
            <w:r w:rsidRPr="00DD0AE1">
              <w:rPr>
                <w:sz w:val="20"/>
                <w:szCs w:val="20"/>
                <w:lang w:val="en-US"/>
              </w:rPr>
              <w:t>sibschool9.narod.ru</w:t>
            </w:r>
          </w:p>
        </w:tc>
      </w:tr>
      <w:tr w:rsidR="00BB5182" w:rsidRPr="004041AE" w:rsidTr="003017D0">
        <w:tc>
          <w:tcPr>
            <w:tcW w:w="708" w:type="dxa"/>
          </w:tcPr>
          <w:p w:rsidR="00BB5182" w:rsidRPr="0010732E" w:rsidRDefault="00BB5182" w:rsidP="00754E63">
            <w:pPr>
              <w:pStyle w:val="a5"/>
              <w:numPr>
                <w:ilvl w:val="0"/>
                <w:numId w:val="23"/>
              </w:numPr>
              <w:jc w:val="center"/>
              <w:rPr>
                <w:sz w:val="20"/>
                <w:szCs w:val="20"/>
              </w:rPr>
            </w:pPr>
          </w:p>
        </w:tc>
        <w:tc>
          <w:tcPr>
            <w:tcW w:w="2125" w:type="dxa"/>
          </w:tcPr>
          <w:p w:rsidR="00BB5182" w:rsidRPr="00DD0AE1" w:rsidRDefault="00BB5182" w:rsidP="00C24179">
            <w:pPr>
              <w:pStyle w:val="af4"/>
              <w:rPr>
                <w:sz w:val="20"/>
                <w:szCs w:val="20"/>
              </w:rPr>
            </w:pPr>
            <w:r w:rsidRPr="00DD0AE1">
              <w:rPr>
                <w:sz w:val="20"/>
                <w:szCs w:val="20"/>
              </w:rPr>
              <w:t xml:space="preserve">Муниципального бюджетное  общеобразовательного учреждения </w:t>
            </w:r>
            <w:r w:rsidRPr="00DD0AE1">
              <w:rPr>
                <w:b/>
                <w:sz w:val="20"/>
                <w:szCs w:val="20"/>
              </w:rPr>
              <w:t>средней общеобразовательной школы № 10 с.Дмитриевка</w:t>
            </w:r>
            <w:r w:rsidRPr="00DD0AE1">
              <w:rPr>
                <w:sz w:val="20"/>
                <w:szCs w:val="20"/>
              </w:rPr>
              <w:t xml:space="preserve"> Черниговского района; форма собственности -</w:t>
            </w:r>
          </w:p>
          <w:p w:rsidR="00BB5182" w:rsidRPr="00DD0AE1" w:rsidRDefault="00BB5182" w:rsidP="00C24179">
            <w:pPr>
              <w:pStyle w:val="af4"/>
              <w:rPr>
                <w:sz w:val="20"/>
                <w:szCs w:val="20"/>
              </w:rPr>
            </w:pPr>
            <w:r w:rsidRPr="00DD0AE1">
              <w:rPr>
                <w:sz w:val="20"/>
                <w:szCs w:val="20"/>
              </w:rPr>
              <w:t>муниципальная; учредитель -   муниципальный район</w:t>
            </w:r>
          </w:p>
        </w:tc>
        <w:tc>
          <w:tcPr>
            <w:tcW w:w="2579" w:type="dxa"/>
            <w:gridSpan w:val="3"/>
          </w:tcPr>
          <w:p w:rsidR="00BB5182" w:rsidRPr="00DD0AE1" w:rsidRDefault="00BB5182" w:rsidP="00C24179">
            <w:pPr>
              <w:pStyle w:val="af4"/>
              <w:rPr>
                <w:sz w:val="20"/>
                <w:szCs w:val="20"/>
              </w:rPr>
            </w:pPr>
            <w:r w:rsidRPr="00DD0AE1">
              <w:rPr>
                <w:sz w:val="20"/>
                <w:szCs w:val="20"/>
              </w:rPr>
              <w:t>692397 Приморский край,</w:t>
            </w:r>
          </w:p>
          <w:p w:rsidR="00BB5182" w:rsidRPr="00DD0AE1" w:rsidRDefault="00BB5182" w:rsidP="00C24179">
            <w:pPr>
              <w:pStyle w:val="af4"/>
              <w:rPr>
                <w:sz w:val="20"/>
                <w:szCs w:val="20"/>
              </w:rPr>
            </w:pPr>
            <w:r w:rsidRPr="00DD0AE1">
              <w:rPr>
                <w:b/>
                <w:sz w:val="20"/>
                <w:szCs w:val="20"/>
              </w:rPr>
              <w:t>Черниговский р-он</w:t>
            </w:r>
            <w:r w:rsidRPr="00DD0AE1">
              <w:rPr>
                <w:sz w:val="20"/>
                <w:szCs w:val="20"/>
              </w:rPr>
              <w:t>,</w:t>
            </w:r>
          </w:p>
          <w:p w:rsidR="00BB5182" w:rsidRPr="00DD0AE1" w:rsidRDefault="00BB5182" w:rsidP="00C24179">
            <w:pPr>
              <w:pStyle w:val="af4"/>
              <w:rPr>
                <w:sz w:val="20"/>
                <w:szCs w:val="20"/>
              </w:rPr>
            </w:pPr>
            <w:r w:rsidRPr="00DD0AE1">
              <w:rPr>
                <w:sz w:val="20"/>
                <w:szCs w:val="20"/>
              </w:rPr>
              <w:t>с. Дмитриевка, ул.Ленинская,62;</w:t>
            </w:r>
          </w:p>
          <w:p w:rsidR="00BB5182" w:rsidRPr="00DD0AE1" w:rsidRDefault="00BB5182" w:rsidP="00C24179">
            <w:pPr>
              <w:pStyle w:val="af4"/>
              <w:rPr>
                <w:sz w:val="20"/>
                <w:szCs w:val="20"/>
              </w:rPr>
            </w:pPr>
            <w:r w:rsidRPr="00DD0AE1">
              <w:rPr>
                <w:sz w:val="20"/>
                <w:szCs w:val="20"/>
              </w:rPr>
              <w:t xml:space="preserve">8(42351)24-9-85  </w:t>
            </w:r>
          </w:p>
          <w:p w:rsidR="00BB5182" w:rsidRPr="00DD0AE1" w:rsidRDefault="00BB5182" w:rsidP="00C24179">
            <w:pPr>
              <w:pStyle w:val="af4"/>
              <w:rPr>
                <w:sz w:val="20"/>
                <w:szCs w:val="20"/>
              </w:rPr>
            </w:pPr>
            <w:r w:rsidRPr="00DD0AE1">
              <w:rPr>
                <w:sz w:val="20"/>
                <w:szCs w:val="20"/>
              </w:rPr>
              <w:t>shkola</w:t>
            </w:r>
            <w:hyperlink r:id="rId125" w:history="1">
              <w:r w:rsidRPr="00DD0AE1">
                <w:rPr>
                  <w:sz w:val="20"/>
                  <w:szCs w:val="20"/>
                </w:rPr>
                <w:t>-10@chernigovka.org</w:t>
              </w:r>
            </w:hyperlink>
          </w:p>
        </w:tc>
        <w:tc>
          <w:tcPr>
            <w:tcW w:w="2100" w:type="dxa"/>
          </w:tcPr>
          <w:p w:rsidR="00BB5182" w:rsidRPr="00DD0AE1" w:rsidRDefault="00BB5182" w:rsidP="000C5BE9">
            <w:pPr>
              <w:pStyle w:val="af4"/>
              <w:snapToGrid w:val="0"/>
              <w:rPr>
                <w:sz w:val="20"/>
                <w:szCs w:val="20"/>
              </w:rPr>
            </w:pPr>
            <w:r w:rsidRPr="00DD0AE1">
              <w:rPr>
                <w:sz w:val="20"/>
                <w:szCs w:val="20"/>
              </w:rPr>
              <w:t xml:space="preserve">Сезонный, </w:t>
            </w:r>
          </w:p>
          <w:p w:rsidR="00BB5182" w:rsidRPr="00DD0AE1" w:rsidRDefault="00BB5182" w:rsidP="000C5BE9">
            <w:pPr>
              <w:pStyle w:val="af4"/>
              <w:rPr>
                <w:sz w:val="20"/>
                <w:szCs w:val="20"/>
              </w:rPr>
            </w:pPr>
            <w:r w:rsidRPr="00DD0AE1">
              <w:rPr>
                <w:sz w:val="20"/>
                <w:szCs w:val="20"/>
              </w:rPr>
              <w:t>1 смена:</w:t>
            </w:r>
          </w:p>
          <w:p w:rsidR="00BB5182" w:rsidRPr="00DD0AE1" w:rsidRDefault="00BB5182" w:rsidP="000C5BE9">
            <w:pPr>
              <w:pStyle w:val="af4"/>
              <w:rPr>
                <w:sz w:val="20"/>
                <w:szCs w:val="20"/>
              </w:rPr>
            </w:pPr>
            <w:r w:rsidRPr="00DD0AE1">
              <w:rPr>
                <w:sz w:val="20"/>
                <w:szCs w:val="20"/>
              </w:rPr>
              <w:t>июнь</w:t>
            </w:r>
          </w:p>
        </w:tc>
        <w:tc>
          <w:tcPr>
            <w:tcW w:w="1249" w:type="dxa"/>
            <w:gridSpan w:val="2"/>
          </w:tcPr>
          <w:p w:rsidR="00BB5182" w:rsidRPr="00DD0AE1" w:rsidRDefault="00BB5182" w:rsidP="000C5BE9">
            <w:pPr>
              <w:pStyle w:val="af4"/>
              <w:snapToGrid w:val="0"/>
              <w:rPr>
                <w:sz w:val="20"/>
                <w:szCs w:val="20"/>
              </w:rPr>
            </w:pPr>
            <w:r w:rsidRPr="00DD0AE1">
              <w:rPr>
                <w:sz w:val="20"/>
                <w:szCs w:val="20"/>
              </w:rPr>
              <w:t>20мест,</w:t>
            </w:r>
          </w:p>
          <w:p w:rsidR="00BB5182" w:rsidRPr="00DD0AE1" w:rsidRDefault="00BB5182" w:rsidP="000C5BE9">
            <w:pPr>
              <w:pStyle w:val="af4"/>
              <w:rPr>
                <w:sz w:val="20"/>
                <w:szCs w:val="20"/>
              </w:rPr>
            </w:pPr>
            <w:r w:rsidRPr="00DD0AE1">
              <w:rPr>
                <w:sz w:val="20"/>
                <w:szCs w:val="20"/>
              </w:rPr>
              <w:t>12-18 лет</w:t>
            </w:r>
          </w:p>
        </w:tc>
        <w:tc>
          <w:tcPr>
            <w:tcW w:w="2156" w:type="dxa"/>
            <w:gridSpan w:val="4"/>
          </w:tcPr>
          <w:p w:rsidR="00BB5182" w:rsidRPr="00DD0AE1" w:rsidRDefault="00BB5182" w:rsidP="000C5BE9">
            <w:pPr>
              <w:pStyle w:val="af4"/>
              <w:snapToGrid w:val="0"/>
              <w:rPr>
                <w:sz w:val="20"/>
                <w:szCs w:val="20"/>
              </w:rPr>
            </w:pPr>
            <w:r w:rsidRPr="00DD0AE1">
              <w:rPr>
                <w:sz w:val="20"/>
                <w:szCs w:val="20"/>
              </w:rPr>
              <w:t>Имеются спортивная площадка, спортзал, библиотека, актовый зал.</w:t>
            </w:r>
          </w:p>
        </w:tc>
        <w:tc>
          <w:tcPr>
            <w:tcW w:w="1283" w:type="dxa"/>
            <w:gridSpan w:val="4"/>
          </w:tcPr>
          <w:p w:rsidR="00BB5182" w:rsidRPr="00DD0AE1" w:rsidRDefault="00BB5182" w:rsidP="000C5BE9">
            <w:pPr>
              <w:pStyle w:val="af4"/>
              <w:snapToGrid w:val="0"/>
              <w:rPr>
                <w:sz w:val="20"/>
                <w:szCs w:val="20"/>
              </w:rPr>
            </w:pPr>
            <w:r w:rsidRPr="00DD0AE1">
              <w:rPr>
                <w:sz w:val="20"/>
                <w:szCs w:val="20"/>
              </w:rPr>
              <w:t>10 дней, за счёт средств  районного бюджета</w:t>
            </w:r>
          </w:p>
        </w:tc>
        <w:tc>
          <w:tcPr>
            <w:tcW w:w="1415" w:type="dxa"/>
            <w:gridSpan w:val="2"/>
          </w:tcPr>
          <w:p w:rsidR="00BB5182" w:rsidRPr="00DD0AE1" w:rsidRDefault="00BB5182" w:rsidP="000C5BE9">
            <w:pPr>
              <w:pStyle w:val="af4"/>
              <w:snapToGrid w:val="0"/>
            </w:pPr>
          </w:p>
        </w:tc>
        <w:tc>
          <w:tcPr>
            <w:tcW w:w="2703" w:type="dxa"/>
            <w:gridSpan w:val="2"/>
          </w:tcPr>
          <w:p w:rsidR="00BB5182" w:rsidRPr="00DD0AE1" w:rsidRDefault="00BB5182" w:rsidP="000C5BE9">
            <w:pPr>
              <w:pStyle w:val="af4"/>
              <w:snapToGrid w:val="0"/>
              <w:rPr>
                <w:sz w:val="20"/>
                <w:szCs w:val="20"/>
              </w:rPr>
            </w:pPr>
            <w:r w:rsidRPr="00DD0AE1">
              <w:rPr>
                <w:sz w:val="20"/>
                <w:szCs w:val="20"/>
              </w:rPr>
              <w:t xml:space="preserve">Лагерь находится на территории с. Дмитриевка Черниговского района;   </w:t>
            </w:r>
            <w:r w:rsidRPr="00DD0AE1">
              <w:rPr>
                <w:sz w:val="20"/>
                <w:szCs w:val="20"/>
                <w:lang w:val="en-US"/>
              </w:rPr>
              <w:t>shkola</w:t>
            </w:r>
            <w:r w:rsidRPr="00DD0AE1">
              <w:rPr>
                <w:sz w:val="20"/>
                <w:szCs w:val="20"/>
              </w:rPr>
              <w:t>10.</w:t>
            </w:r>
            <w:r w:rsidRPr="00DD0AE1">
              <w:rPr>
                <w:sz w:val="20"/>
                <w:szCs w:val="20"/>
                <w:lang w:val="en-US"/>
              </w:rPr>
              <w:t>chernigovka</w:t>
            </w:r>
            <w:r w:rsidRPr="00DD0AE1">
              <w:rPr>
                <w:sz w:val="20"/>
                <w:szCs w:val="20"/>
              </w:rPr>
              <w:t>.</w:t>
            </w:r>
            <w:r w:rsidRPr="00DD0AE1">
              <w:rPr>
                <w:sz w:val="20"/>
                <w:szCs w:val="20"/>
                <w:lang w:val="en-US"/>
              </w:rPr>
              <w:t>org</w:t>
            </w:r>
          </w:p>
        </w:tc>
      </w:tr>
      <w:tr w:rsidR="00BB5182" w:rsidRPr="004041AE" w:rsidTr="003017D0">
        <w:tc>
          <w:tcPr>
            <w:tcW w:w="708" w:type="dxa"/>
          </w:tcPr>
          <w:p w:rsidR="00BB5182" w:rsidRPr="0010732E" w:rsidRDefault="00BB5182" w:rsidP="00754E63">
            <w:pPr>
              <w:pStyle w:val="a5"/>
              <w:numPr>
                <w:ilvl w:val="0"/>
                <w:numId w:val="23"/>
              </w:numPr>
              <w:jc w:val="center"/>
              <w:rPr>
                <w:sz w:val="20"/>
                <w:szCs w:val="20"/>
              </w:rPr>
            </w:pPr>
          </w:p>
        </w:tc>
        <w:tc>
          <w:tcPr>
            <w:tcW w:w="2125" w:type="dxa"/>
          </w:tcPr>
          <w:p w:rsidR="00BB5182" w:rsidRPr="00DD0AE1" w:rsidRDefault="00BB5182" w:rsidP="000C5BE9">
            <w:pPr>
              <w:pStyle w:val="af4"/>
              <w:snapToGrid w:val="0"/>
              <w:rPr>
                <w:sz w:val="20"/>
                <w:szCs w:val="20"/>
              </w:rPr>
            </w:pPr>
            <w:r w:rsidRPr="00DD0AE1">
              <w:rPr>
                <w:sz w:val="20"/>
                <w:szCs w:val="20"/>
              </w:rPr>
              <w:t xml:space="preserve"> Муниципальное бюджетное  общеобразовательное учреждение </w:t>
            </w:r>
            <w:r w:rsidRPr="00DD0AE1">
              <w:rPr>
                <w:b/>
                <w:sz w:val="20"/>
                <w:szCs w:val="20"/>
              </w:rPr>
              <w:t xml:space="preserve">средняя общеобразовательная школа №18 </w:t>
            </w:r>
            <w:r w:rsidRPr="00DD0AE1">
              <w:rPr>
                <w:b/>
                <w:sz w:val="20"/>
                <w:szCs w:val="20"/>
              </w:rPr>
              <w:lastRenderedPageBreak/>
              <w:t>п. Реттиховка</w:t>
            </w:r>
            <w:r w:rsidRPr="00DD0AE1">
              <w:rPr>
                <w:sz w:val="20"/>
                <w:szCs w:val="20"/>
              </w:rPr>
              <w:t xml:space="preserve"> Черниговского района; форма собственности -</w:t>
            </w:r>
          </w:p>
          <w:p w:rsidR="00BB5182" w:rsidRPr="00DD0AE1" w:rsidRDefault="00BB5182" w:rsidP="000C5BE9">
            <w:pPr>
              <w:pStyle w:val="af4"/>
              <w:snapToGrid w:val="0"/>
              <w:rPr>
                <w:sz w:val="20"/>
                <w:szCs w:val="20"/>
              </w:rPr>
            </w:pPr>
            <w:r w:rsidRPr="00DD0AE1">
              <w:rPr>
                <w:sz w:val="20"/>
                <w:szCs w:val="20"/>
              </w:rPr>
              <w:t>муниципальная; учредитель -   муниципальный район</w:t>
            </w:r>
          </w:p>
        </w:tc>
        <w:tc>
          <w:tcPr>
            <w:tcW w:w="2579" w:type="dxa"/>
            <w:gridSpan w:val="3"/>
          </w:tcPr>
          <w:p w:rsidR="00BB5182" w:rsidRPr="00DD0AE1" w:rsidRDefault="00BB5182" w:rsidP="000C5BE9">
            <w:pPr>
              <w:pStyle w:val="af4"/>
              <w:snapToGrid w:val="0"/>
              <w:rPr>
                <w:sz w:val="20"/>
                <w:szCs w:val="20"/>
              </w:rPr>
            </w:pPr>
            <w:r w:rsidRPr="00DD0AE1">
              <w:rPr>
                <w:sz w:val="20"/>
                <w:szCs w:val="20"/>
              </w:rPr>
              <w:lastRenderedPageBreak/>
              <w:t xml:space="preserve">692393 </w:t>
            </w:r>
            <w:r w:rsidRPr="00DD0AE1">
              <w:rPr>
                <w:b/>
                <w:sz w:val="20"/>
                <w:szCs w:val="20"/>
              </w:rPr>
              <w:t>Черниговский район</w:t>
            </w:r>
            <w:r w:rsidRPr="00DD0AE1">
              <w:rPr>
                <w:sz w:val="20"/>
                <w:szCs w:val="20"/>
              </w:rPr>
              <w:t>, п. Реттиховка,</w:t>
            </w:r>
          </w:p>
          <w:p w:rsidR="00BB5182" w:rsidRPr="00DD0AE1" w:rsidRDefault="00BB5182" w:rsidP="000C5BE9">
            <w:pPr>
              <w:pStyle w:val="af4"/>
              <w:snapToGrid w:val="0"/>
              <w:rPr>
                <w:sz w:val="20"/>
                <w:szCs w:val="20"/>
              </w:rPr>
            </w:pPr>
            <w:r w:rsidRPr="00DD0AE1">
              <w:rPr>
                <w:sz w:val="20"/>
                <w:szCs w:val="20"/>
              </w:rPr>
              <w:t>ул. Центральная,13;</w:t>
            </w:r>
          </w:p>
          <w:p w:rsidR="00BB5182" w:rsidRPr="00DD0AE1" w:rsidRDefault="00BB5182" w:rsidP="000C5BE9">
            <w:pPr>
              <w:pStyle w:val="af4"/>
              <w:snapToGrid w:val="0"/>
              <w:rPr>
                <w:sz w:val="20"/>
                <w:szCs w:val="20"/>
              </w:rPr>
            </w:pPr>
            <w:r w:rsidRPr="00DD0AE1">
              <w:rPr>
                <w:sz w:val="20"/>
                <w:szCs w:val="20"/>
              </w:rPr>
              <w:t>8(42351)26381;</w:t>
            </w:r>
          </w:p>
          <w:p w:rsidR="00BB5182" w:rsidRPr="00DD0AE1" w:rsidRDefault="00BB5182" w:rsidP="000C5BE9">
            <w:pPr>
              <w:pStyle w:val="af4"/>
              <w:snapToGrid w:val="0"/>
              <w:rPr>
                <w:rStyle w:val="val"/>
                <w:sz w:val="20"/>
                <w:szCs w:val="20"/>
              </w:rPr>
            </w:pPr>
            <w:r w:rsidRPr="00DD0AE1">
              <w:rPr>
                <w:rStyle w:val="val"/>
                <w:sz w:val="20"/>
                <w:szCs w:val="20"/>
              </w:rPr>
              <w:t>olga-pavlova66@bk.ru</w:t>
            </w:r>
          </w:p>
        </w:tc>
        <w:tc>
          <w:tcPr>
            <w:tcW w:w="2100" w:type="dxa"/>
          </w:tcPr>
          <w:p w:rsidR="00BB5182" w:rsidRPr="00DD0AE1" w:rsidRDefault="00BB5182" w:rsidP="000C5BE9">
            <w:pPr>
              <w:pStyle w:val="af4"/>
              <w:snapToGrid w:val="0"/>
              <w:rPr>
                <w:sz w:val="20"/>
                <w:szCs w:val="20"/>
              </w:rPr>
            </w:pPr>
            <w:r w:rsidRPr="00DD0AE1">
              <w:rPr>
                <w:sz w:val="20"/>
                <w:szCs w:val="20"/>
              </w:rPr>
              <w:t>Сезонный, 1 смены:  июль.</w:t>
            </w:r>
          </w:p>
        </w:tc>
        <w:tc>
          <w:tcPr>
            <w:tcW w:w="1249" w:type="dxa"/>
            <w:gridSpan w:val="2"/>
          </w:tcPr>
          <w:p w:rsidR="00BB5182" w:rsidRPr="00DD0AE1" w:rsidRDefault="00BB5182" w:rsidP="000C5BE9">
            <w:pPr>
              <w:pStyle w:val="af4"/>
              <w:snapToGrid w:val="0"/>
              <w:rPr>
                <w:sz w:val="20"/>
                <w:szCs w:val="20"/>
              </w:rPr>
            </w:pPr>
            <w:r w:rsidRPr="00DD0AE1">
              <w:rPr>
                <w:sz w:val="20"/>
                <w:szCs w:val="20"/>
              </w:rPr>
              <w:t xml:space="preserve">20 мест, </w:t>
            </w:r>
          </w:p>
          <w:p w:rsidR="00BB5182" w:rsidRPr="00DD0AE1" w:rsidRDefault="00BB5182" w:rsidP="000C5BE9">
            <w:pPr>
              <w:pStyle w:val="af4"/>
              <w:snapToGrid w:val="0"/>
              <w:rPr>
                <w:sz w:val="20"/>
                <w:szCs w:val="20"/>
              </w:rPr>
            </w:pPr>
            <w:r w:rsidRPr="00DD0AE1">
              <w:rPr>
                <w:sz w:val="20"/>
                <w:szCs w:val="20"/>
              </w:rPr>
              <w:t xml:space="preserve"> 14-18 лет</w:t>
            </w:r>
          </w:p>
        </w:tc>
        <w:tc>
          <w:tcPr>
            <w:tcW w:w="2156" w:type="dxa"/>
            <w:gridSpan w:val="4"/>
          </w:tcPr>
          <w:p w:rsidR="00BB5182" w:rsidRPr="00DD0AE1" w:rsidRDefault="00BB5182" w:rsidP="000C5BE9">
            <w:pPr>
              <w:pStyle w:val="af4"/>
              <w:snapToGrid w:val="0"/>
              <w:rPr>
                <w:sz w:val="20"/>
                <w:szCs w:val="20"/>
              </w:rPr>
            </w:pPr>
            <w:r w:rsidRPr="00DD0AE1">
              <w:rPr>
                <w:sz w:val="20"/>
                <w:szCs w:val="20"/>
              </w:rPr>
              <w:t>Имеются спортивная площадка, спортзал, библиотека.</w:t>
            </w:r>
          </w:p>
        </w:tc>
        <w:tc>
          <w:tcPr>
            <w:tcW w:w="1283" w:type="dxa"/>
            <w:gridSpan w:val="4"/>
          </w:tcPr>
          <w:p w:rsidR="00BB5182" w:rsidRPr="00DD0AE1" w:rsidRDefault="00BB5182" w:rsidP="000C5BE9">
            <w:pPr>
              <w:pStyle w:val="af4"/>
              <w:snapToGrid w:val="0"/>
              <w:rPr>
                <w:sz w:val="20"/>
                <w:szCs w:val="20"/>
              </w:rPr>
            </w:pPr>
            <w:r w:rsidRPr="00DD0AE1">
              <w:rPr>
                <w:sz w:val="20"/>
                <w:szCs w:val="20"/>
              </w:rPr>
              <w:t>За счёт средств  районного бюджета</w:t>
            </w:r>
          </w:p>
        </w:tc>
        <w:tc>
          <w:tcPr>
            <w:tcW w:w="1415" w:type="dxa"/>
            <w:gridSpan w:val="2"/>
          </w:tcPr>
          <w:p w:rsidR="00BB5182" w:rsidRPr="00DD0AE1" w:rsidRDefault="00BB5182" w:rsidP="000C5BE9">
            <w:pPr>
              <w:pStyle w:val="af4"/>
              <w:snapToGrid w:val="0"/>
              <w:rPr>
                <w:sz w:val="20"/>
                <w:szCs w:val="20"/>
              </w:rPr>
            </w:pPr>
          </w:p>
        </w:tc>
        <w:tc>
          <w:tcPr>
            <w:tcW w:w="2703" w:type="dxa"/>
            <w:gridSpan w:val="2"/>
          </w:tcPr>
          <w:p w:rsidR="00BB5182" w:rsidRPr="00DD0AE1" w:rsidRDefault="00BB5182" w:rsidP="000C5BE9">
            <w:pPr>
              <w:pStyle w:val="af4"/>
              <w:snapToGrid w:val="0"/>
              <w:rPr>
                <w:sz w:val="20"/>
                <w:szCs w:val="20"/>
              </w:rPr>
            </w:pPr>
            <w:r w:rsidRPr="00DD0AE1">
              <w:rPr>
                <w:sz w:val="20"/>
                <w:szCs w:val="20"/>
              </w:rPr>
              <w:t>Лагерь находится на территории п. Реттиховка Черниговского района;</w:t>
            </w:r>
          </w:p>
          <w:p w:rsidR="00BB5182" w:rsidRPr="00DD0AE1" w:rsidRDefault="00BB5182" w:rsidP="000C5BE9">
            <w:pPr>
              <w:pStyle w:val="af4"/>
              <w:snapToGrid w:val="0"/>
              <w:rPr>
                <w:sz w:val="20"/>
                <w:szCs w:val="20"/>
              </w:rPr>
            </w:pPr>
            <w:r w:rsidRPr="00DD0AE1">
              <w:rPr>
                <w:sz w:val="20"/>
                <w:szCs w:val="20"/>
              </w:rPr>
              <w:t>http://shkola-18.ucoz.ru</w:t>
            </w:r>
          </w:p>
        </w:tc>
      </w:tr>
      <w:tr w:rsidR="00BB5182" w:rsidRPr="004041AE" w:rsidTr="0037500A">
        <w:tc>
          <w:tcPr>
            <w:tcW w:w="16318" w:type="dxa"/>
            <w:gridSpan w:val="20"/>
          </w:tcPr>
          <w:p w:rsidR="00BB5182" w:rsidRPr="0010732E" w:rsidRDefault="00BB5182" w:rsidP="00754E63">
            <w:pPr>
              <w:jc w:val="center"/>
              <w:rPr>
                <w:b/>
                <w:color w:val="000000"/>
              </w:rPr>
            </w:pPr>
            <w:r w:rsidRPr="0010732E">
              <w:rPr>
                <w:b/>
                <w:color w:val="000000"/>
              </w:rPr>
              <w:lastRenderedPageBreak/>
              <w:t>4. Палаточные лагеря</w:t>
            </w:r>
          </w:p>
        </w:tc>
      </w:tr>
      <w:tr w:rsidR="00BB5182" w:rsidRPr="004041AE" w:rsidTr="0037500A">
        <w:tc>
          <w:tcPr>
            <w:tcW w:w="16318" w:type="dxa"/>
            <w:gridSpan w:val="20"/>
          </w:tcPr>
          <w:p w:rsidR="00BB5182" w:rsidRPr="0010732E" w:rsidRDefault="00BB5182" w:rsidP="00754E63">
            <w:pPr>
              <w:jc w:val="center"/>
              <w:rPr>
                <w:b/>
                <w:color w:val="000000"/>
                <w:sz w:val="20"/>
                <w:szCs w:val="20"/>
                <w:u w:val="single"/>
              </w:rPr>
            </w:pPr>
            <w:r w:rsidRPr="0010732E">
              <w:rPr>
                <w:b/>
                <w:color w:val="000000"/>
                <w:sz w:val="20"/>
                <w:szCs w:val="20"/>
                <w:u w:val="single"/>
              </w:rPr>
              <w:t>Артемовский городской округ</w:t>
            </w:r>
          </w:p>
        </w:tc>
      </w:tr>
      <w:tr w:rsidR="00BB5182" w:rsidRPr="004041AE" w:rsidTr="003017D0">
        <w:tc>
          <w:tcPr>
            <w:tcW w:w="708" w:type="dxa"/>
          </w:tcPr>
          <w:p w:rsidR="00BB5182" w:rsidRPr="0010732E" w:rsidRDefault="00BB5182" w:rsidP="00754E63">
            <w:pPr>
              <w:pStyle w:val="a5"/>
              <w:numPr>
                <w:ilvl w:val="0"/>
                <w:numId w:val="24"/>
              </w:numPr>
              <w:jc w:val="center"/>
              <w:rPr>
                <w:sz w:val="20"/>
                <w:szCs w:val="20"/>
              </w:rPr>
            </w:pPr>
          </w:p>
        </w:tc>
        <w:tc>
          <w:tcPr>
            <w:tcW w:w="2125" w:type="dxa"/>
          </w:tcPr>
          <w:p w:rsidR="00BB5182" w:rsidRPr="00DD0AE1" w:rsidRDefault="00BB5182" w:rsidP="00754E63">
            <w:pPr>
              <w:pStyle w:val="af4"/>
              <w:snapToGrid w:val="0"/>
              <w:rPr>
                <w:sz w:val="20"/>
                <w:szCs w:val="20"/>
              </w:rPr>
            </w:pPr>
            <w:r w:rsidRPr="00DD0AE1">
              <w:rPr>
                <w:b/>
                <w:sz w:val="20"/>
                <w:szCs w:val="20"/>
              </w:rPr>
              <w:t>Военно-спортивный лагерь «Держава»,</w:t>
            </w:r>
            <w:r w:rsidRPr="00DD0AE1">
              <w:rPr>
                <w:sz w:val="20"/>
                <w:szCs w:val="20"/>
              </w:rPr>
              <w:t xml:space="preserve"> учредитель - </w:t>
            </w:r>
          </w:p>
          <w:p w:rsidR="00BB5182" w:rsidRPr="00DD0AE1" w:rsidRDefault="00BB5182" w:rsidP="00754E63">
            <w:pPr>
              <w:pStyle w:val="af4"/>
              <w:snapToGrid w:val="0"/>
              <w:rPr>
                <w:sz w:val="20"/>
                <w:szCs w:val="20"/>
              </w:rPr>
            </w:pPr>
            <w:r w:rsidRPr="00DD0AE1">
              <w:rPr>
                <w:sz w:val="20"/>
                <w:szCs w:val="20"/>
              </w:rPr>
              <w:t>Учреждение «Центр гражданско-патриотического воспитания «Держава»</w:t>
            </w:r>
          </w:p>
          <w:p w:rsidR="00BB5182" w:rsidRPr="00DD0AE1" w:rsidRDefault="00BB5182" w:rsidP="00754E63">
            <w:pPr>
              <w:pStyle w:val="af4"/>
              <w:snapToGrid w:val="0"/>
              <w:rPr>
                <w:sz w:val="20"/>
                <w:szCs w:val="20"/>
              </w:rPr>
            </w:pPr>
            <w:r w:rsidRPr="00DD0AE1">
              <w:rPr>
                <w:sz w:val="20"/>
                <w:szCs w:val="20"/>
              </w:rPr>
              <w:t>ИНН 2537066338</w:t>
            </w:r>
          </w:p>
        </w:tc>
        <w:tc>
          <w:tcPr>
            <w:tcW w:w="2579" w:type="dxa"/>
            <w:gridSpan w:val="3"/>
          </w:tcPr>
          <w:p w:rsidR="000C7946" w:rsidRDefault="000C7946" w:rsidP="000C7946">
            <w:pPr>
              <w:pStyle w:val="af4"/>
              <w:snapToGrid w:val="0"/>
              <w:rPr>
                <w:sz w:val="20"/>
                <w:szCs w:val="20"/>
              </w:rPr>
            </w:pPr>
            <w:r w:rsidRPr="000C7946">
              <w:rPr>
                <w:sz w:val="20"/>
                <w:szCs w:val="20"/>
              </w:rPr>
              <w:t>Юр.адрес: 690000,</w:t>
            </w:r>
          </w:p>
          <w:p w:rsidR="000C7946" w:rsidRDefault="000C7946" w:rsidP="000C7946">
            <w:pPr>
              <w:pStyle w:val="af4"/>
              <w:snapToGrid w:val="0"/>
              <w:rPr>
                <w:sz w:val="20"/>
                <w:szCs w:val="20"/>
              </w:rPr>
            </w:pPr>
            <w:r w:rsidRPr="000C7946">
              <w:rPr>
                <w:sz w:val="20"/>
                <w:szCs w:val="20"/>
              </w:rPr>
              <w:t xml:space="preserve"> г. Владивосток, </w:t>
            </w:r>
          </w:p>
          <w:p w:rsidR="000C7946" w:rsidRDefault="000C7946" w:rsidP="000C7946">
            <w:pPr>
              <w:pStyle w:val="af4"/>
              <w:snapToGrid w:val="0"/>
              <w:rPr>
                <w:sz w:val="20"/>
                <w:szCs w:val="20"/>
              </w:rPr>
            </w:pPr>
            <w:r w:rsidRPr="000C7946">
              <w:rPr>
                <w:sz w:val="20"/>
                <w:szCs w:val="20"/>
              </w:rPr>
              <w:t xml:space="preserve">ул. Маковского </w:t>
            </w:r>
            <w:r>
              <w:rPr>
                <w:sz w:val="20"/>
                <w:szCs w:val="20"/>
              </w:rPr>
              <w:t>д.193</w:t>
            </w:r>
            <w:r w:rsidRPr="000C7946">
              <w:rPr>
                <w:sz w:val="20"/>
                <w:szCs w:val="20"/>
              </w:rPr>
              <w:t>А</w:t>
            </w:r>
            <w:r>
              <w:rPr>
                <w:sz w:val="20"/>
                <w:szCs w:val="20"/>
              </w:rPr>
              <w:t xml:space="preserve">, </w:t>
            </w:r>
            <w:r w:rsidRPr="000C7946">
              <w:rPr>
                <w:sz w:val="20"/>
                <w:szCs w:val="20"/>
              </w:rPr>
              <w:t xml:space="preserve">72,  </w:t>
            </w:r>
          </w:p>
          <w:p w:rsidR="000C7946" w:rsidRPr="000C7946" w:rsidRDefault="000C7946" w:rsidP="000C7946">
            <w:pPr>
              <w:pStyle w:val="af4"/>
              <w:snapToGrid w:val="0"/>
              <w:rPr>
                <w:sz w:val="20"/>
                <w:szCs w:val="20"/>
              </w:rPr>
            </w:pPr>
            <w:r w:rsidRPr="000C7946">
              <w:rPr>
                <w:sz w:val="20"/>
                <w:szCs w:val="20"/>
              </w:rPr>
              <w:t xml:space="preserve">факт. </w:t>
            </w:r>
            <w:r w:rsidRPr="000C7946">
              <w:rPr>
                <w:b/>
                <w:sz w:val="20"/>
                <w:szCs w:val="20"/>
              </w:rPr>
              <w:t>п.Анисимовка</w:t>
            </w:r>
            <w:r w:rsidRPr="000C7946">
              <w:rPr>
                <w:sz w:val="20"/>
                <w:szCs w:val="20"/>
              </w:rPr>
              <w:t>,</w:t>
            </w:r>
          </w:p>
          <w:p w:rsidR="000C7946" w:rsidRPr="000C7946" w:rsidRDefault="000C7946" w:rsidP="000C7946">
            <w:pPr>
              <w:pStyle w:val="af4"/>
              <w:snapToGrid w:val="0"/>
              <w:rPr>
                <w:sz w:val="20"/>
                <w:szCs w:val="20"/>
              </w:rPr>
            </w:pPr>
            <w:r w:rsidRPr="000C7946">
              <w:rPr>
                <w:sz w:val="20"/>
                <w:szCs w:val="20"/>
              </w:rPr>
              <w:t>б/о Пасека</w:t>
            </w:r>
          </w:p>
          <w:p w:rsidR="000C7946" w:rsidRPr="000C7946" w:rsidRDefault="000C7946" w:rsidP="000C7946">
            <w:pPr>
              <w:pStyle w:val="af4"/>
              <w:snapToGrid w:val="0"/>
              <w:rPr>
                <w:sz w:val="20"/>
                <w:szCs w:val="20"/>
              </w:rPr>
            </w:pPr>
            <w:r w:rsidRPr="000C7946">
              <w:rPr>
                <w:sz w:val="20"/>
                <w:szCs w:val="20"/>
              </w:rPr>
              <w:t>тел.: 255-77-03, 89140700801.</w:t>
            </w:r>
          </w:p>
          <w:p w:rsidR="000C7946" w:rsidRPr="000C7946" w:rsidRDefault="00D27028" w:rsidP="000C7946">
            <w:pPr>
              <w:pStyle w:val="af4"/>
              <w:snapToGrid w:val="0"/>
              <w:rPr>
                <w:sz w:val="20"/>
                <w:szCs w:val="20"/>
              </w:rPr>
            </w:pPr>
            <w:hyperlink r:id="rId126" w:history="1">
              <w:r w:rsidR="000C7946" w:rsidRPr="000C7946">
                <w:rPr>
                  <w:sz w:val="20"/>
                  <w:szCs w:val="20"/>
                </w:rPr>
                <w:t>vsl-club@mail.ru</w:t>
              </w:r>
            </w:hyperlink>
            <w:r w:rsidR="000C7946" w:rsidRPr="000C7946">
              <w:rPr>
                <w:sz w:val="20"/>
                <w:szCs w:val="20"/>
              </w:rPr>
              <w:t xml:space="preserve">   </w:t>
            </w:r>
            <w:hyperlink r:id="rId127" w:history="1">
              <w:r w:rsidR="000C7946" w:rsidRPr="000C7946">
                <w:rPr>
                  <w:sz w:val="20"/>
                  <w:szCs w:val="20"/>
                </w:rPr>
                <w:t>www.vsl-club.ru</w:t>
              </w:r>
            </w:hyperlink>
          </w:p>
          <w:p w:rsidR="000C7946" w:rsidRPr="000C7946" w:rsidRDefault="000C7946" w:rsidP="000C7946">
            <w:pPr>
              <w:pStyle w:val="af4"/>
              <w:snapToGrid w:val="0"/>
              <w:rPr>
                <w:sz w:val="20"/>
                <w:szCs w:val="20"/>
              </w:rPr>
            </w:pPr>
          </w:p>
          <w:p w:rsidR="00BB5182" w:rsidRPr="00DD0AE1" w:rsidRDefault="00BB5182" w:rsidP="00754E63">
            <w:pPr>
              <w:pStyle w:val="af4"/>
              <w:snapToGrid w:val="0"/>
              <w:rPr>
                <w:sz w:val="20"/>
                <w:szCs w:val="20"/>
              </w:rPr>
            </w:pPr>
          </w:p>
        </w:tc>
        <w:tc>
          <w:tcPr>
            <w:tcW w:w="2100" w:type="dxa"/>
          </w:tcPr>
          <w:p w:rsidR="00BB5182" w:rsidRPr="00DD0AE1" w:rsidRDefault="00BB5182" w:rsidP="00754E63">
            <w:pPr>
              <w:pStyle w:val="af4"/>
              <w:snapToGrid w:val="0"/>
              <w:rPr>
                <w:sz w:val="20"/>
                <w:szCs w:val="20"/>
              </w:rPr>
            </w:pPr>
            <w:r w:rsidRPr="00DD0AE1">
              <w:rPr>
                <w:sz w:val="20"/>
                <w:szCs w:val="20"/>
              </w:rPr>
              <w:t>Режим работы сезонный – летний.</w:t>
            </w:r>
          </w:p>
          <w:p w:rsidR="00BB5182" w:rsidRPr="00DD0AE1" w:rsidRDefault="00BB5182" w:rsidP="00754E63">
            <w:pPr>
              <w:pStyle w:val="af4"/>
              <w:snapToGrid w:val="0"/>
              <w:rPr>
                <w:sz w:val="20"/>
                <w:szCs w:val="20"/>
              </w:rPr>
            </w:pPr>
            <w:r w:rsidRPr="00DD0AE1">
              <w:rPr>
                <w:sz w:val="20"/>
                <w:szCs w:val="20"/>
              </w:rPr>
              <w:t xml:space="preserve">3 смены </w:t>
            </w:r>
          </w:p>
          <w:p w:rsidR="00BB5182" w:rsidRPr="00DD0AE1" w:rsidRDefault="00BB5182" w:rsidP="00754E63">
            <w:pPr>
              <w:pStyle w:val="af4"/>
              <w:snapToGrid w:val="0"/>
              <w:rPr>
                <w:sz w:val="20"/>
                <w:szCs w:val="20"/>
              </w:rPr>
            </w:pPr>
          </w:p>
        </w:tc>
        <w:tc>
          <w:tcPr>
            <w:tcW w:w="1249" w:type="dxa"/>
            <w:gridSpan w:val="2"/>
          </w:tcPr>
          <w:p w:rsidR="00BB5182" w:rsidRPr="00DD0AE1" w:rsidRDefault="00BB5182" w:rsidP="00754E63">
            <w:pPr>
              <w:pStyle w:val="af4"/>
              <w:snapToGrid w:val="0"/>
              <w:rPr>
                <w:sz w:val="20"/>
                <w:szCs w:val="20"/>
              </w:rPr>
            </w:pPr>
            <w:r w:rsidRPr="00DD0AE1">
              <w:rPr>
                <w:sz w:val="20"/>
                <w:szCs w:val="20"/>
              </w:rPr>
              <w:t>50 мест,</w:t>
            </w:r>
          </w:p>
          <w:p w:rsidR="00BB5182" w:rsidRPr="00DD0AE1" w:rsidRDefault="00BB5182" w:rsidP="00754E63">
            <w:pPr>
              <w:pStyle w:val="af4"/>
              <w:snapToGrid w:val="0"/>
              <w:rPr>
                <w:sz w:val="20"/>
                <w:szCs w:val="20"/>
              </w:rPr>
            </w:pPr>
            <w:r w:rsidRPr="00DD0AE1">
              <w:rPr>
                <w:sz w:val="20"/>
                <w:szCs w:val="20"/>
              </w:rPr>
              <w:t>Дети от 12-17 лет</w:t>
            </w:r>
          </w:p>
        </w:tc>
        <w:tc>
          <w:tcPr>
            <w:tcW w:w="2156" w:type="dxa"/>
            <w:gridSpan w:val="4"/>
          </w:tcPr>
          <w:p w:rsidR="00BB5182" w:rsidRPr="00DD0AE1" w:rsidRDefault="00BB5182" w:rsidP="00754E63">
            <w:pPr>
              <w:pStyle w:val="af4"/>
              <w:snapToGrid w:val="0"/>
              <w:rPr>
                <w:sz w:val="20"/>
                <w:szCs w:val="20"/>
              </w:rPr>
            </w:pPr>
            <w:r w:rsidRPr="00DD0AE1">
              <w:rPr>
                <w:sz w:val="20"/>
                <w:szCs w:val="20"/>
              </w:rPr>
              <w:t>Летний палаточный военно-спортивный лагерь. Проживание в палатках. Проведение военно-прикладных занятий</w:t>
            </w:r>
          </w:p>
        </w:tc>
        <w:tc>
          <w:tcPr>
            <w:tcW w:w="1283" w:type="dxa"/>
            <w:gridSpan w:val="4"/>
          </w:tcPr>
          <w:p w:rsidR="00BB5182" w:rsidRPr="00DD0AE1" w:rsidRDefault="00BB5182" w:rsidP="00754E63">
            <w:pPr>
              <w:pStyle w:val="af4"/>
              <w:snapToGrid w:val="0"/>
              <w:rPr>
                <w:sz w:val="20"/>
                <w:szCs w:val="20"/>
              </w:rPr>
            </w:pPr>
            <w:r w:rsidRPr="00DD0AE1">
              <w:rPr>
                <w:sz w:val="20"/>
                <w:szCs w:val="20"/>
              </w:rPr>
              <w:t>1 смена-18000р.</w:t>
            </w:r>
          </w:p>
          <w:p w:rsidR="00BB5182" w:rsidRPr="00DD0AE1" w:rsidRDefault="00BB5182" w:rsidP="00754E63">
            <w:pPr>
              <w:pStyle w:val="af4"/>
              <w:snapToGrid w:val="0"/>
              <w:rPr>
                <w:sz w:val="20"/>
                <w:szCs w:val="20"/>
              </w:rPr>
            </w:pPr>
            <w:r w:rsidRPr="00DD0AE1">
              <w:rPr>
                <w:sz w:val="20"/>
                <w:szCs w:val="20"/>
              </w:rPr>
              <w:t>2 смена-18000р.</w:t>
            </w:r>
          </w:p>
          <w:p w:rsidR="00BB5182" w:rsidRPr="00DD0AE1" w:rsidRDefault="00BB5182" w:rsidP="00754E63">
            <w:pPr>
              <w:pStyle w:val="af4"/>
              <w:snapToGrid w:val="0"/>
              <w:rPr>
                <w:sz w:val="20"/>
                <w:szCs w:val="20"/>
              </w:rPr>
            </w:pPr>
            <w:r w:rsidRPr="00DD0AE1">
              <w:rPr>
                <w:sz w:val="20"/>
                <w:szCs w:val="20"/>
              </w:rPr>
              <w:t>3 смена-18000р.</w:t>
            </w:r>
          </w:p>
          <w:p w:rsidR="00BB5182" w:rsidRPr="00DD0AE1" w:rsidRDefault="00BB5182" w:rsidP="00754E63">
            <w:pPr>
              <w:pStyle w:val="af4"/>
              <w:snapToGrid w:val="0"/>
              <w:rPr>
                <w:sz w:val="20"/>
                <w:szCs w:val="20"/>
              </w:rPr>
            </w:pPr>
            <w:r w:rsidRPr="00DD0AE1">
              <w:rPr>
                <w:sz w:val="20"/>
                <w:szCs w:val="20"/>
              </w:rPr>
              <w:t>.</w:t>
            </w:r>
          </w:p>
        </w:tc>
        <w:tc>
          <w:tcPr>
            <w:tcW w:w="1415" w:type="dxa"/>
            <w:gridSpan w:val="2"/>
          </w:tcPr>
          <w:p w:rsidR="00BB5182" w:rsidRPr="00DD0AE1" w:rsidRDefault="00BB5182" w:rsidP="00754E63">
            <w:pPr>
              <w:pStyle w:val="af4"/>
              <w:snapToGrid w:val="0"/>
              <w:rPr>
                <w:sz w:val="20"/>
                <w:szCs w:val="20"/>
              </w:rPr>
            </w:pPr>
            <w:r w:rsidRPr="00DD0AE1">
              <w:rPr>
                <w:sz w:val="20"/>
                <w:szCs w:val="20"/>
              </w:rPr>
              <w:t>Отвечает требованиям СанПиН 2.4.4.30481, «Санитарно-эпидимиологические требования к устройству и организации детских лагерей палаточного типа».</w:t>
            </w:r>
          </w:p>
        </w:tc>
        <w:tc>
          <w:tcPr>
            <w:tcW w:w="2703" w:type="dxa"/>
            <w:gridSpan w:val="2"/>
          </w:tcPr>
          <w:p w:rsidR="00BB5182" w:rsidRPr="00DD0AE1" w:rsidRDefault="00BB5182" w:rsidP="00754E63">
            <w:pPr>
              <w:pStyle w:val="af4"/>
              <w:snapToGrid w:val="0"/>
              <w:jc w:val="both"/>
              <w:rPr>
                <w:sz w:val="20"/>
                <w:szCs w:val="20"/>
              </w:rPr>
            </w:pPr>
            <w:r w:rsidRPr="00DD0AE1">
              <w:rPr>
                <w:sz w:val="20"/>
                <w:szCs w:val="20"/>
              </w:rPr>
              <w:t>Расположенный на закрытой территории, в живописном лесном массиве, лагерь представляет собой, адаптированный под детей, воинский полевой лагерь. В котором военная дисциплина, четкий распорядок дня, ежедневные военно-прикладные занятия, которые проводятся по армейским методикам подготовки бойцов.</w:t>
            </w:r>
          </w:p>
          <w:p w:rsidR="00BB5182" w:rsidRPr="00DD0AE1" w:rsidRDefault="00BB5182" w:rsidP="00DD0AE1">
            <w:pPr>
              <w:pStyle w:val="af4"/>
              <w:snapToGrid w:val="0"/>
              <w:jc w:val="both"/>
              <w:rPr>
                <w:sz w:val="22"/>
                <w:szCs w:val="22"/>
              </w:rPr>
            </w:pPr>
            <w:r w:rsidRPr="00DD0AE1">
              <w:rPr>
                <w:sz w:val="20"/>
                <w:szCs w:val="20"/>
              </w:rPr>
              <w:t>Профессиональный педсостав, состоящий из действующих и боевых офицеров в запасе. Высококвалифицированный обслуживающий персонал (повар, медработник). Паспорт лагеря находится на сайте клуба: vsl-club.ru</w:t>
            </w:r>
          </w:p>
        </w:tc>
      </w:tr>
      <w:tr w:rsidR="00BB5182" w:rsidRPr="004041AE" w:rsidTr="003017D0">
        <w:tc>
          <w:tcPr>
            <w:tcW w:w="708" w:type="dxa"/>
          </w:tcPr>
          <w:p w:rsidR="00BB5182" w:rsidRPr="0010732E" w:rsidRDefault="00BB5182" w:rsidP="00754E63">
            <w:pPr>
              <w:pStyle w:val="a5"/>
              <w:numPr>
                <w:ilvl w:val="0"/>
                <w:numId w:val="24"/>
              </w:numPr>
              <w:jc w:val="center"/>
              <w:rPr>
                <w:sz w:val="20"/>
                <w:szCs w:val="20"/>
              </w:rPr>
            </w:pPr>
            <w:r w:rsidRPr="0010732E">
              <w:rPr>
                <w:sz w:val="20"/>
                <w:szCs w:val="20"/>
              </w:rPr>
              <w:t>.</w:t>
            </w:r>
          </w:p>
        </w:tc>
        <w:tc>
          <w:tcPr>
            <w:tcW w:w="2125" w:type="dxa"/>
          </w:tcPr>
          <w:p w:rsidR="00BB5182" w:rsidRPr="00DD0AE1" w:rsidRDefault="00BB5182" w:rsidP="00754E63">
            <w:pPr>
              <w:pStyle w:val="af4"/>
              <w:snapToGrid w:val="0"/>
              <w:rPr>
                <w:sz w:val="20"/>
                <w:szCs w:val="20"/>
              </w:rPr>
            </w:pPr>
            <w:r w:rsidRPr="00DD0AE1">
              <w:rPr>
                <w:b/>
                <w:sz w:val="20"/>
                <w:szCs w:val="20"/>
              </w:rPr>
              <w:t>Оздоровительный палаточный лагерь «Юный спасатель»</w:t>
            </w:r>
            <w:r w:rsidRPr="00DD0AE1">
              <w:rPr>
                <w:sz w:val="20"/>
                <w:szCs w:val="20"/>
              </w:rPr>
              <w:t xml:space="preserve"> муниципального бюджетного образовательного учреждения дополнительного образования  </w:t>
            </w:r>
            <w:r w:rsidRPr="00DD0AE1">
              <w:rPr>
                <w:b/>
                <w:sz w:val="20"/>
                <w:szCs w:val="20"/>
              </w:rPr>
              <w:t>«Станция юных техников»</w:t>
            </w:r>
            <w:r w:rsidRPr="00DD0AE1">
              <w:rPr>
                <w:sz w:val="20"/>
                <w:szCs w:val="20"/>
              </w:rPr>
              <w:t xml:space="preserve"> </w:t>
            </w:r>
            <w:r w:rsidRPr="00DD0AE1">
              <w:rPr>
                <w:sz w:val="20"/>
                <w:szCs w:val="20"/>
              </w:rPr>
              <w:lastRenderedPageBreak/>
              <w:t>Артемовского городского округа</w:t>
            </w:r>
          </w:p>
          <w:p w:rsidR="00BB5182" w:rsidRPr="00DD0AE1" w:rsidRDefault="00BB5182" w:rsidP="00754E63">
            <w:pPr>
              <w:pStyle w:val="af4"/>
              <w:snapToGrid w:val="0"/>
              <w:rPr>
                <w:sz w:val="20"/>
                <w:szCs w:val="20"/>
              </w:rPr>
            </w:pPr>
            <w:r w:rsidRPr="00DD0AE1">
              <w:rPr>
                <w:sz w:val="20"/>
                <w:szCs w:val="20"/>
              </w:rPr>
              <w:t>Форма собственности: муниципальная;</w:t>
            </w:r>
          </w:p>
          <w:p w:rsidR="00BB5182" w:rsidRPr="00DD0AE1" w:rsidRDefault="00BB5182" w:rsidP="00754E63">
            <w:pPr>
              <w:pStyle w:val="af4"/>
              <w:snapToGrid w:val="0"/>
              <w:rPr>
                <w:sz w:val="20"/>
                <w:szCs w:val="20"/>
              </w:rPr>
            </w:pPr>
            <w:r w:rsidRPr="00DD0AE1">
              <w:rPr>
                <w:sz w:val="20"/>
                <w:szCs w:val="20"/>
              </w:rPr>
              <w:t>Учредитель: Артемовский городской округ</w:t>
            </w:r>
          </w:p>
        </w:tc>
        <w:tc>
          <w:tcPr>
            <w:tcW w:w="2579" w:type="dxa"/>
            <w:gridSpan w:val="3"/>
          </w:tcPr>
          <w:p w:rsidR="00BB5182" w:rsidRPr="00DD0AE1" w:rsidRDefault="00BB5182" w:rsidP="00754E63">
            <w:pPr>
              <w:pStyle w:val="af4"/>
              <w:snapToGrid w:val="0"/>
              <w:rPr>
                <w:sz w:val="20"/>
                <w:szCs w:val="20"/>
              </w:rPr>
            </w:pPr>
            <w:r w:rsidRPr="00DD0AE1">
              <w:rPr>
                <w:sz w:val="20"/>
                <w:szCs w:val="20"/>
              </w:rPr>
              <w:lastRenderedPageBreak/>
              <w:t xml:space="preserve"> побережье бухты «Муравьиная»,</w:t>
            </w:r>
          </w:p>
          <w:p w:rsidR="00BB5182" w:rsidRPr="00DD0AE1" w:rsidRDefault="00BB5182" w:rsidP="00754E63">
            <w:pPr>
              <w:pStyle w:val="af4"/>
              <w:snapToGrid w:val="0"/>
              <w:rPr>
                <w:sz w:val="20"/>
                <w:szCs w:val="20"/>
              </w:rPr>
            </w:pPr>
            <w:r w:rsidRPr="00DD0AE1">
              <w:rPr>
                <w:sz w:val="20"/>
                <w:szCs w:val="20"/>
              </w:rPr>
              <w:t xml:space="preserve">юр. адрес:  692760 </w:t>
            </w:r>
          </w:p>
          <w:p w:rsidR="00BB5182" w:rsidRPr="00DD0AE1" w:rsidRDefault="00BB5182" w:rsidP="00754E63">
            <w:pPr>
              <w:pStyle w:val="af4"/>
              <w:snapToGrid w:val="0"/>
              <w:rPr>
                <w:sz w:val="20"/>
                <w:szCs w:val="20"/>
              </w:rPr>
            </w:pPr>
            <w:r w:rsidRPr="00DD0AE1">
              <w:rPr>
                <w:b/>
                <w:sz w:val="20"/>
                <w:szCs w:val="20"/>
              </w:rPr>
              <w:t>г. Артем</w:t>
            </w:r>
            <w:r w:rsidRPr="00DD0AE1">
              <w:rPr>
                <w:sz w:val="20"/>
                <w:szCs w:val="20"/>
              </w:rPr>
              <w:t>, ул. Кирова, 21</w:t>
            </w:r>
          </w:p>
          <w:p w:rsidR="00BB5182" w:rsidRPr="00DD0AE1" w:rsidRDefault="00BB5182" w:rsidP="00754E63">
            <w:pPr>
              <w:pStyle w:val="af4"/>
              <w:snapToGrid w:val="0"/>
              <w:rPr>
                <w:sz w:val="20"/>
                <w:szCs w:val="20"/>
              </w:rPr>
            </w:pPr>
            <w:r w:rsidRPr="00DD0AE1">
              <w:rPr>
                <w:sz w:val="20"/>
                <w:szCs w:val="20"/>
              </w:rPr>
              <w:t>8(42337)43355</w:t>
            </w:r>
          </w:p>
          <w:p w:rsidR="00BB5182" w:rsidRPr="00DD0AE1" w:rsidRDefault="00D27028" w:rsidP="00754E63">
            <w:pPr>
              <w:pStyle w:val="af4"/>
              <w:snapToGrid w:val="0"/>
              <w:rPr>
                <w:sz w:val="20"/>
                <w:szCs w:val="20"/>
              </w:rPr>
            </w:pPr>
            <w:hyperlink r:id="rId128" w:history="1">
              <w:r w:rsidR="00BB5182" w:rsidRPr="00DD0AE1">
                <w:rPr>
                  <w:sz w:val="20"/>
                  <w:szCs w:val="20"/>
                </w:rPr>
                <w:t>tehniksut@mail.ru</w:t>
              </w:r>
            </w:hyperlink>
          </w:p>
          <w:p w:rsidR="00BB5182" w:rsidRPr="00DD0AE1" w:rsidRDefault="00BB5182" w:rsidP="00754E63">
            <w:pPr>
              <w:pStyle w:val="af4"/>
              <w:snapToGrid w:val="0"/>
              <w:rPr>
                <w:sz w:val="20"/>
                <w:szCs w:val="20"/>
              </w:rPr>
            </w:pPr>
          </w:p>
        </w:tc>
        <w:tc>
          <w:tcPr>
            <w:tcW w:w="2100" w:type="dxa"/>
          </w:tcPr>
          <w:p w:rsidR="00BB5182" w:rsidRPr="00DD0AE1" w:rsidRDefault="00BB5182" w:rsidP="00754E63">
            <w:pPr>
              <w:pStyle w:val="af4"/>
              <w:snapToGrid w:val="0"/>
              <w:rPr>
                <w:sz w:val="20"/>
                <w:szCs w:val="20"/>
              </w:rPr>
            </w:pPr>
            <w:r w:rsidRPr="00DD0AE1">
              <w:rPr>
                <w:sz w:val="20"/>
                <w:szCs w:val="20"/>
              </w:rPr>
              <w:t>июль</w:t>
            </w:r>
          </w:p>
          <w:p w:rsidR="00BB5182" w:rsidRPr="00DD0AE1" w:rsidRDefault="00BB5182" w:rsidP="00754E63">
            <w:pPr>
              <w:pStyle w:val="af4"/>
              <w:snapToGrid w:val="0"/>
              <w:rPr>
                <w:sz w:val="20"/>
                <w:szCs w:val="20"/>
              </w:rPr>
            </w:pPr>
            <w:r w:rsidRPr="00DD0AE1">
              <w:rPr>
                <w:sz w:val="20"/>
                <w:szCs w:val="20"/>
              </w:rPr>
              <w:t>5 смен</w:t>
            </w:r>
          </w:p>
        </w:tc>
        <w:tc>
          <w:tcPr>
            <w:tcW w:w="1249" w:type="dxa"/>
            <w:gridSpan w:val="2"/>
          </w:tcPr>
          <w:p w:rsidR="00BB5182" w:rsidRPr="00DD0AE1" w:rsidRDefault="00BB5182" w:rsidP="00754E63">
            <w:pPr>
              <w:pStyle w:val="af4"/>
              <w:snapToGrid w:val="0"/>
              <w:rPr>
                <w:sz w:val="20"/>
                <w:szCs w:val="20"/>
              </w:rPr>
            </w:pPr>
            <w:r w:rsidRPr="00DD0AE1">
              <w:rPr>
                <w:sz w:val="20"/>
                <w:szCs w:val="20"/>
              </w:rPr>
              <w:t>40 чел.</w:t>
            </w:r>
          </w:p>
          <w:p w:rsidR="00BB5182" w:rsidRPr="00DD0AE1" w:rsidRDefault="00BB5182" w:rsidP="00754E63">
            <w:pPr>
              <w:pStyle w:val="af4"/>
              <w:snapToGrid w:val="0"/>
              <w:rPr>
                <w:sz w:val="20"/>
                <w:szCs w:val="20"/>
              </w:rPr>
            </w:pPr>
            <w:r w:rsidRPr="00DD0AE1">
              <w:rPr>
                <w:sz w:val="20"/>
                <w:szCs w:val="20"/>
              </w:rPr>
              <w:t>с 12 до 15 лет</w:t>
            </w:r>
          </w:p>
        </w:tc>
        <w:tc>
          <w:tcPr>
            <w:tcW w:w="2156" w:type="dxa"/>
            <w:gridSpan w:val="4"/>
          </w:tcPr>
          <w:p w:rsidR="00BB5182" w:rsidRPr="00DD0AE1" w:rsidRDefault="00BB5182" w:rsidP="00754E63">
            <w:pPr>
              <w:pStyle w:val="af4"/>
              <w:snapToGrid w:val="0"/>
              <w:rPr>
                <w:sz w:val="20"/>
                <w:szCs w:val="20"/>
              </w:rPr>
            </w:pPr>
            <w:r w:rsidRPr="00DD0AE1">
              <w:rPr>
                <w:sz w:val="20"/>
                <w:szCs w:val="20"/>
              </w:rPr>
              <w:t>палаточный лагерь</w:t>
            </w:r>
          </w:p>
        </w:tc>
        <w:tc>
          <w:tcPr>
            <w:tcW w:w="1283" w:type="dxa"/>
            <w:gridSpan w:val="4"/>
          </w:tcPr>
          <w:p w:rsidR="00BB5182" w:rsidRPr="00DD0AE1" w:rsidRDefault="00BB5182" w:rsidP="00754E63">
            <w:pPr>
              <w:pStyle w:val="af4"/>
              <w:snapToGrid w:val="0"/>
              <w:rPr>
                <w:sz w:val="20"/>
                <w:szCs w:val="20"/>
              </w:rPr>
            </w:pPr>
            <w:r w:rsidRPr="00DD0AE1">
              <w:rPr>
                <w:sz w:val="20"/>
                <w:szCs w:val="20"/>
              </w:rPr>
              <w:t>бесплатно</w:t>
            </w:r>
          </w:p>
          <w:p w:rsidR="00BB5182" w:rsidRPr="00DD0AE1" w:rsidRDefault="00BB5182" w:rsidP="00754E63">
            <w:pPr>
              <w:pStyle w:val="af4"/>
              <w:snapToGrid w:val="0"/>
              <w:rPr>
                <w:sz w:val="20"/>
                <w:szCs w:val="20"/>
              </w:rPr>
            </w:pPr>
            <w:r w:rsidRPr="00DD0AE1">
              <w:rPr>
                <w:sz w:val="20"/>
                <w:szCs w:val="20"/>
              </w:rPr>
              <w:t>5-10 дней</w:t>
            </w:r>
          </w:p>
        </w:tc>
        <w:tc>
          <w:tcPr>
            <w:tcW w:w="1415" w:type="dxa"/>
            <w:gridSpan w:val="2"/>
          </w:tcPr>
          <w:p w:rsidR="00BB5182" w:rsidRPr="00DD0AE1" w:rsidRDefault="00BB5182" w:rsidP="00754E63">
            <w:pPr>
              <w:pStyle w:val="af4"/>
              <w:snapToGrid w:val="0"/>
              <w:rPr>
                <w:sz w:val="20"/>
                <w:szCs w:val="20"/>
              </w:rPr>
            </w:pPr>
          </w:p>
        </w:tc>
        <w:tc>
          <w:tcPr>
            <w:tcW w:w="2703" w:type="dxa"/>
            <w:gridSpan w:val="2"/>
          </w:tcPr>
          <w:p w:rsidR="00BB5182" w:rsidRPr="00DD0AE1" w:rsidRDefault="00BB5182" w:rsidP="00754E63">
            <w:pPr>
              <w:jc w:val="both"/>
              <w:rPr>
                <w:color w:val="000000"/>
                <w:sz w:val="20"/>
                <w:szCs w:val="20"/>
              </w:rPr>
            </w:pPr>
            <w:r w:rsidRPr="00DD0AE1">
              <w:rPr>
                <w:color w:val="000000"/>
                <w:sz w:val="20"/>
                <w:szCs w:val="20"/>
              </w:rPr>
              <w:t>Палаточный профильный лагерь «Юный спасатель» расположен на побережье б. Муравьиная.</w:t>
            </w:r>
          </w:p>
          <w:p w:rsidR="00BB5182" w:rsidRPr="00DD0AE1" w:rsidRDefault="00BB5182" w:rsidP="00754E63">
            <w:pPr>
              <w:jc w:val="both"/>
              <w:rPr>
                <w:color w:val="000000"/>
                <w:sz w:val="20"/>
                <w:szCs w:val="20"/>
              </w:rPr>
            </w:pPr>
            <w:r w:rsidRPr="00DD0AE1">
              <w:rPr>
                <w:color w:val="000000"/>
                <w:sz w:val="20"/>
                <w:szCs w:val="20"/>
              </w:rPr>
              <w:t>В режим работы лагеря  включены тренировки по программе «Спасатель».</w:t>
            </w:r>
          </w:p>
          <w:p w:rsidR="00BB5182" w:rsidRPr="00DD0AE1" w:rsidRDefault="00BB5182" w:rsidP="00754E63">
            <w:pPr>
              <w:jc w:val="both"/>
              <w:rPr>
                <w:color w:val="000000"/>
                <w:sz w:val="20"/>
                <w:szCs w:val="20"/>
              </w:rPr>
            </w:pPr>
            <w:r w:rsidRPr="00DD0AE1">
              <w:rPr>
                <w:color w:val="000000"/>
                <w:sz w:val="20"/>
                <w:szCs w:val="20"/>
              </w:rPr>
              <w:t xml:space="preserve">Удаленность от города Артема </w:t>
            </w:r>
            <w:smartTag w:uri="urn:schemas-microsoft-com:office:smarttags" w:element="metricconverter">
              <w:smartTagPr>
                <w:attr w:name="ProductID" w:val="15 км"/>
              </w:smartTagPr>
              <w:r w:rsidRPr="00DD0AE1">
                <w:rPr>
                  <w:color w:val="000000"/>
                  <w:sz w:val="20"/>
                  <w:szCs w:val="20"/>
                </w:rPr>
                <w:t>15 км</w:t>
              </w:r>
            </w:smartTag>
            <w:r w:rsidRPr="00DD0AE1">
              <w:rPr>
                <w:color w:val="000000"/>
                <w:sz w:val="20"/>
                <w:szCs w:val="20"/>
              </w:rPr>
              <w:t xml:space="preserve">., расстояние до ближайшей остановки автотранспорта – </w:t>
            </w:r>
            <w:smartTag w:uri="urn:schemas-microsoft-com:office:smarttags" w:element="metricconverter">
              <w:smartTagPr>
                <w:attr w:name="ProductID" w:val="1800 м"/>
              </w:smartTagPr>
              <w:r w:rsidRPr="00DD0AE1">
                <w:rPr>
                  <w:color w:val="000000"/>
                  <w:sz w:val="20"/>
                  <w:szCs w:val="20"/>
                </w:rPr>
                <w:t>1800 м</w:t>
              </w:r>
            </w:smartTag>
            <w:r w:rsidRPr="00DD0AE1">
              <w:rPr>
                <w:color w:val="000000"/>
                <w:sz w:val="20"/>
                <w:szCs w:val="20"/>
              </w:rPr>
              <w:t>.</w:t>
            </w:r>
          </w:p>
          <w:p w:rsidR="00BB5182" w:rsidRPr="00DD0AE1" w:rsidRDefault="00D27028" w:rsidP="00754E63">
            <w:pPr>
              <w:rPr>
                <w:color w:val="000000"/>
                <w:sz w:val="20"/>
                <w:szCs w:val="20"/>
              </w:rPr>
            </w:pPr>
            <w:hyperlink r:id="rId129" w:history="1">
              <w:r w:rsidR="00BB5182" w:rsidRPr="00DD0AE1">
                <w:rPr>
                  <w:color w:val="000000"/>
                  <w:sz w:val="20"/>
                  <w:szCs w:val="20"/>
                </w:rPr>
                <w:t>tehniksut.ucoz.ru</w:t>
              </w:r>
            </w:hyperlink>
          </w:p>
          <w:p w:rsidR="00BB5182" w:rsidRPr="00DD0AE1" w:rsidRDefault="00BB5182" w:rsidP="00754E63">
            <w:pPr>
              <w:rPr>
                <w:color w:val="000000"/>
                <w:sz w:val="20"/>
                <w:szCs w:val="20"/>
              </w:rPr>
            </w:pPr>
          </w:p>
        </w:tc>
      </w:tr>
      <w:tr w:rsidR="00BB5182" w:rsidRPr="004041AE" w:rsidTr="003017D0">
        <w:tc>
          <w:tcPr>
            <w:tcW w:w="708" w:type="dxa"/>
          </w:tcPr>
          <w:p w:rsidR="00BB5182" w:rsidRPr="0010732E" w:rsidRDefault="00BB5182" w:rsidP="00754E63">
            <w:pPr>
              <w:pStyle w:val="a5"/>
              <w:numPr>
                <w:ilvl w:val="0"/>
                <w:numId w:val="24"/>
              </w:numPr>
              <w:jc w:val="center"/>
              <w:rPr>
                <w:sz w:val="20"/>
                <w:szCs w:val="20"/>
              </w:rPr>
            </w:pPr>
            <w:r w:rsidRPr="0010732E">
              <w:rPr>
                <w:sz w:val="20"/>
                <w:szCs w:val="20"/>
              </w:rPr>
              <w:lastRenderedPageBreak/>
              <w:t>.</w:t>
            </w:r>
          </w:p>
        </w:tc>
        <w:tc>
          <w:tcPr>
            <w:tcW w:w="2125" w:type="dxa"/>
          </w:tcPr>
          <w:p w:rsidR="00BB5182" w:rsidRPr="00DD0AE1" w:rsidRDefault="00BB5182" w:rsidP="00754E63">
            <w:pPr>
              <w:pStyle w:val="af4"/>
              <w:snapToGrid w:val="0"/>
              <w:rPr>
                <w:sz w:val="20"/>
                <w:szCs w:val="20"/>
              </w:rPr>
            </w:pPr>
            <w:r w:rsidRPr="00DD0AE1">
              <w:rPr>
                <w:b/>
                <w:sz w:val="20"/>
                <w:szCs w:val="20"/>
              </w:rPr>
              <w:t xml:space="preserve">Оздоровительный передвижной туристический лагерь </w:t>
            </w:r>
            <w:r w:rsidRPr="00DD0AE1">
              <w:rPr>
                <w:sz w:val="20"/>
                <w:szCs w:val="20"/>
              </w:rPr>
              <w:t>муниципального бюджетного образовательного учреждения дополнительного образования детей</w:t>
            </w:r>
            <w:r w:rsidRPr="00DD0AE1">
              <w:rPr>
                <w:b/>
                <w:sz w:val="20"/>
                <w:szCs w:val="20"/>
              </w:rPr>
              <w:t xml:space="preserve"> «Центр творческого развития и гуманитарного образования» </w:t>
            </w:r>
            <w:r w:rsidRPr="00DD0AE1">
              <w:rPr>
                <w:sz w:val="20"/>
                <w:szCs w:val="20"/>
              </w:rPr>
              <w:t>Артемовского городского округа</w:t>
            </w:r>
          </w:p>
          <w:p w:rsidR="00BB5182" w:rsidRPr="00DD0AE1" w:rsidRDefault="00BB5182" w:rsidP="00754E63">
            <w:pPr>
              <w:pStyle w:val="af4"/>
              <w:snapToGrid w:val="0"/>
              <w:rPr>
                <w:sz w:val="20"/>
                <w:szCs w:val="20"/>
              </w:rPr>
            </w:pPr>
            <w:r w:rsidRPr="00DD0AE1">
              <w:rPr>
                <w:sz w:val="20"/>
                <w:szCs w:val="20"/>
              </w:rPr>
              <w:t>Форма собственности: муниципальная;</w:t>
            </w:r>
          </w:p>
          <w:p w:rsidR="00BB5182" w:rsidRPr="00DD0AE1" w:rsidRDefault="00BB5182" w:rsidP="00754E63">
            <w:pPr>
              <w:pStyle w:val="af4"/>
              <w:snapToGrid w:val="0"/>
              <w:rPr>
                <w:sz w:val="20"/>
                <w:szCs w:val="20"/>
              </w:rPr>
            </w:pPr>
            <w:r w:rsidRPr="00DD0AE1">
              <w:rPr>
                <w:sz w:val="20"/>
                <w:szCs w:val="20"/>
              </w:rPr>
              <w:t>Учредитель: Артемовский городской округ</w:t>
            </w:r>
          </w:p>
        </w:tc>
        <w:tc>
          <w:tcPr>
            <w:tcW w:w="2579" w:type="dxa"/>
            <w:gridSpan w:val="3"/>
          </w:tcPr>
          <w:p w:rsidR="00BB5182" w:rsidRPr="00DD0AE1" w:rsidRDefault="00BB5182" w:rsidP="00754E63">
            <w:pPr>
              <w:pStyle w:val="af4"/>
              <w:snapToGrid w:val="0"/>
              <w:rPr>
                <w:sz w:val="20"/>
                <w:szCs w:val="20"/>
              </w:rPr>
            </w:pPr>
            <w:r w:rsidRPr="00DD0AE1">
              <w:rPr>
                <w:sz w:val="20"/>
                <w:szCs w:val="20"/>
              </w:rPr>
              <w:t xml:space="preserve">Пригород Артема, </w:t>
            </w:r>
          </w:p>
          <w:p w:rsidR="00BB5182" w:rsidRPr="00DD0AE1" w:rsidRDefault="00BB5182" w:rsidP="00754E63">
            <w:pPr>
              <w:pStyle w:val="af4"/>
              <w:snapToGrid w:val="0"/>
              <w:rPr>
                <w:sz w:val="20"/>
                <w:szCs w:val="20"/>
              </w:rPr>
            </w:pPr>
            <w:r w:rsidRPr="00DD0AE1">
              <w:rPr>
                <w:sz w:val="20"/>
                <w:szCs w:val="20"/>
              </w:rPr>
              <w:t xml:space="preserve">юр. адрес: 692760 </w:t>
            </w:r>
          </w:p>
          <w:p w:rsidR="00BB5182" w:rsidRPr="00DD0AE1" w:rsidRDefault="00BB5182" w:rsidP="00754E63">
            <w:pPr>
              <w:pStyle w:val="af4"/>
              <w:snapToGrid w:val="0"/>
              <w:rPr>
                <w:sz w:val="20"/>
                <w:szCs w:val="20"/>
              </w:rPr>
            </w:pPr>
            <w:r w:rsidRPr="00DD0AE1">
              <w:rPr>
                <w:b/>
                <w:sz w:val="20"/>
                <w:szCs w:val="20"/>
              </w:rPr>
              <w:t>г. Артем</w:t>
            </w:r>
            <w:r w:rsidRPr="00DD0AE1">
              <w:rPr>
                <w:sz w:val="20"/>
                <w:szCs w:val="20"/>
              </w:rPr>
              <w:t>, ул. Кирова, 21</w:t>
            </w:r>
          </w:p>
          <w:p w:rsidR="00BB5182" w:rsidRPr="00DD0AE1" w:rsidRDefault="00BB5182" w:rsidP="00754E63">
            <w:pPr>
              <w:pStyle w:val="af4"/>
              <w:snapToGrid w:val="0"/>
              <w:rPr>
                <w:sz w:val="20"/>
                <w:szCs w:val="20"/>
              </w:rPr>
            </w:pPr>
            <w:r w:rsidRPr="00DD0AE1">
              <w:rPr>
                <w:sz w:val="20"/>
                <w:szCs w:val="20"/>
              </w:rPr>
              <w:t>8(42337)4-95-85</w:t>
            </w:r>
          </w:p>
          <w:p w:rsidR="00BB5182" w:rsidRPr="00DD0AE1" w:rsidRDefault="00D27028" w:rsidP="00754E63">
            <w:pPr>
              <w:pStyle w:val="af4"/>
              <w:snapToGrid w:val="0"/>
              <w:rPr>
                <w:sz w:val="20"/>
                <w:szCs w:val="20"/>
              </w:rPr>
            </w:pPr>
            <w:hyperlink r:id="rId130" w:history="1">
              <w:r w:rsidR="00BB5182" w:rsidRPr="00DD0AE1">
                <w:rPr>
                  <w:sz w:val="20"/>
                  <w:szCs w:val="20"/>
                </w:rPr>
                <w:t>STR.ART-1@rambler.ru</w:t>
              </w:r>
            </w:hyperlink>
          </w:p>
        </w:tc>
        <w:tc>
          <w:tcPr>
            <w:tcW w:w="2100" w:type="dxa"/>
          </w:tcPr>
          <w:p w:rsidR="00BB5182" w:rsidRPr="00DD0AE1" w:rsidRDefault="00BB5182" w:rsidP="00754E63">
            <w:pPr>
              <w:pStyle w:val="af4"/>
              <w:snapToGrid w:val="0"/>
              <w:rPr>
                <w:sz w:val="20"/>
                <w:szCs w:val="20"/>
              </w:rPr>
            </w:pPr>
            <w:r w:rsidRPr="00DD0AE1">
              <w:rPr>
                <w:sz w:val="20"/>
                <w:szCs w:val="20"/>
              </w:rPr>
              <w:t>Июнь-июль</w:t>
            </w:r>
          </w:p>
          <w:p w:rsidR="00BB5182" w:rsidRPr="00DD0AE1" w:rsidRDefault="00BB5182" w:rsidP="00754E63">
            <w:pPr>
              <w:pStyle w:val="af4"/>
              <w:snapToGrid w:val="0"/>
              <w:rPr>
                <w:sz w:val="20"/>
                <w:szCs w:val="20"/>
              </w:rPr>
            </w:pPr>
            <w:r w:rsidRPr="00DD0AE1">
              <w:rPr>
                <w:sz w:val="20"/>
                <w:szCs w:val="20"/>
              </w:rPr>
              <w:t>2 смены</w:t>
            </w:r>
          </w:p>
        </w:tc>
        <w:tc>
          <w:tcPr>
            <w:tcW w:w="1249" w:type="dxa"/>
            <w:gridSpan w:val="2"/>
          </w:tcPr>
          <w:p w:rsidR="00BB5182" w:rsidRPr="00DD0AE1" w:rsidRDefault="00BB5182" w:rsidP="00754E63">
            <w:pPr>
              <w:pStyle w:val="af4"/>
              <w:snapToGrid w:val="0"/>
              <w:rPr>
                <w:sz w:val="20"/>
                <w:szCs w:val="20"/>
              </w:rPr>
            </w:pPr>
            <w:r w:rsidRPr="00DD0AE1">
              <w:rPr>
                <w:sz w:val="20"/>
                <w:szCs w:val="20"/>
              </w:rPr>
              <w:t>30 чел.</w:t>
            </w:r>
          </w:p>
          <w:p w:rsidR="00BB5182" w:rsidRPr="00DD0AE1" w:rsidRDefault="00BB5182" w:rsidP="00754E63">
            <w:pPr>
              <w:pStyle w:val="af4"/>
              <w:snapToGrid w:val="0"/>
              <w:rPr>
                <w:sz w:val="20"/>
                <w:szCs w:val="20"/>
              </w:rPr>
            </w:pPr>
            <w:r w:rsidRPr="00DD0AE1">
              <w:rPr>
                <w:sz w:val="20"/>
                <w:szCs w:val="20"/>
              </w:rPr>
              <w:t>с 12 до 17 лет</w:t>
            </w:r>
          </w:p>
        </w:tc>
        <w:tc>
          <w:tcPr>
            <w:tcW w:w="2156" w:type="dxa"/>
            <w:gridSpan w:val="4"/>
          </w:tcPr>
          <w:p w:rsidR="00BB5182" w:rsidRPr="00DD0AE1" w:rsidRDefault="00BB5182" w:rsidP="00754E63">
            <w:pPr>
              <w:pStyle w:val="af4"/>
              <w:snapToGrid w:val="0"/>
              <w:rPr>
                <w:sz w:val="20"/>
                <w:szCs w:val="20"/>
              </w:rPr>
            </w:pPr>
            <w:r w:rsidRPr="00DD0AE1">
              <w:rPr>
                <w:sz w:val="20"/>
                <w:szCs w:val="20"/>
              </w:rPr>
              <w:t>передвижной палаточный лагерь</w:t>
            </w:r>
          </w:p>
        </w:tc>
        <w:tc>
          <w:tcPr>
            <w:tcW w:w="1283" w:type="dxa"/>
            <w:gridSpan w:val="4"/>
          </w:tcPr>
          <w:p w:rsidR="00BB5182" w:rsidRPr="00DD0AE1" w:rsidRDefault="00BB5182" w:rsidP="00754E63">
            <w:pPr>
              <w:pStyle w:val="af4"/>
              <w:snapToGrid w:val="0"/>
              <w:rPr>
                <w:sz w:val="20"/>
                <w:szCs w:val="20"/>
              </w:rPr>
            </w:pPr>
            <w:r w:rsidRPr="00DD0AE1">
              <w:rPr>
                <w:sz w:val="20"/>
                <w:szCs w:val="20"/>
              </w:rPr>
              <w:t>бесплатно</w:t>
            </w:r>
          </w:p>
          <w:p w:rsidR="00BB5182" w:rsidRPr="00DD0AE1" w:rsidRDefault="00BB5182" w:rsidP="00754E63">
            <w:pPr>
              <w:pStyle w:val="af4"/>
              <w:snapToGrid w:val="0"/>
              <w:rPr>
                <w:sz w:val="20"/>
                <w:szCs w:val="20"/>
              </w:rPr>
            </w:pPr>
            <w:r w:rsidRPr="00DD0AE1">
              <w:rPr>
                <w:sz w:val="20"/>
                <w:szCs w:val="20"/>
              </w:rPr>
              <w:t>10 дней</w:t>
            </w:r>
          </w:p>
        </w:tc>
        <w:tc>
          <w:tcPr>
            <w:tcW w:w="1415" w:type="dxa"/>
            <w:gridSpan w:val="2"/>
          </w:tcPr>
          <w:p w:rsidR="00BB5182" w:rsidRPr="00DD0AE1" w:rsidRDefault="00BB5182" w:rsidP="00754E63">
            <w:pPr>
              <w:pStyle w:val="af4"/>
              <w:snapToGrid w:val="0"/>
              <w:rPr>
                <w:sz w:val="20"/>
                <w:szCs w:val="20"/>
              </w:rPr>
            </w:pPr>
          </w:p>
        </w:tc>
        <w:tc>
          <w:tcPr>
            <w:tcW w:w="2703" w:type="dxa"/>
            <w:gridSpan w:val="2"/>
          </w:tcPr>
          <w:p w:rsidR="00BB5182" w:rsidRPr="00DD0AE1" w:rsidRDefault="00BB5182" w:rsidP="00754E63">
            <w:pPr>
              <w:jc w:val="both"/>
              <w:rPr>
                <w:color w:val="000000"/>
                <w:sz w:val="20"/>
                <w:szCs w:val="20"/>
              </w:rPr>
            </w:pPr>
            <w:r w:rsidRPr="00DD0AE1">
              <w:rPr>
                <w:color w:val="000000"/>
                <w:sz w:val="20"/>
                <w:szCs w:val="20"/>
              </w:rPr>
              <w:t>Передвижной туристический лагерь в пригороде Артема.</w:t>
            </w:r>
          </w:p>
          <w:p w:rsidR="00BB5182" w:rsidRPr="00DD0AE1" w:rsidRDefault="00BB5182" w:rsidP="00754E63">
            <w:pPr>
              <w:jc w:val="both"/>
              <w:rPr>
                <w:color w:val="000000"/>
                <w:sz w:val="20"/>
                <w:szCs w:val="20"/>
              </w:rPr>
            </w:pPr>
            <w:r w:rsidRPr="00DD0AE1">
              <w:rPr>
                <w:color w:val="000000"/>
                <w:sz w:val="20"/>
                <w:szCs w:val="20"/>
              </w:rPr>
              <w:t>В программе: совершенствование технико-тактической подготовки спортсменов ориентировщиков, повышение уровня физической подготовки, укрепление здоровья детей</w:t>
            </w:r>
          </w:p>
          <w:p w:rsidR="00BB5182" w:rsidRPr="00DD0AE1" w:rsidRDefault="00D27028" w:rsidP="00754E63">
            <w:pPr>
              <w:jc w:val="both"/>
              <w:rPr>
                <w:color w:val="000000"/>
                <w:sz w:val="20"/>
                <w:szCs w:val="20"/>
              </w:rPr>
            </w:pPr>
            <w:hyperlink r:id="rId131" w:history="1">
              <w:r w:rsidR="00BB5182" w:rsidRPr="00DD0AE1">
                <w:rPr>
                  <w:color w:val="000000"/>
                  <w:sz w:val="20"/>
                  <w:szCs w:val="20"/>
                </w:rPr>
                <w:t>ctrigo.ucoz.ru</w:t>
              </w:r>
            </w:hyperlink>
          </w:p>
          <w:p w:rsidR="00BB5182" w:rsidRPr="00DD0AE1" w:rsidRDefault="00BB5182" w:rsidP="00754E63">
            <w:pPr>
              <w:jc w:val="both"/>
              <w:rPr>
                <w:color w:val="000000"/>
                <w:sz w:val="20"/>
                <w:szCs w:val="20"/>
              </w:rPr>
            </w:pPr>
          </w:p>
        </w:tc>
      </w:tr>
      <w:tr w:rsidR="00BB5182" w:rsidRPr="004041AE" w:rsidTr="003017D0">
        <w:tc>
          <w:tcPr>
            <w:tcW w:w="708" w:type="dxa"/>
          </w:tcPr>
          <w:p w:rsidR="00BB5182" w:rsidRPr="0010732E" w:rsidRDefault="00BB5182" w:rsidP="00754E63">
            <w:pPr>
              <w:pStyle w:val="a5"/>
              <w:numPr>
                <w:ilvl w:val="0"/>
                <w:numId w:val="24"/>
              </w:numPr>
              <w:jc w:val="center"/>
              <w:rPr>
                <w:sz w:val="20"/>
                <w:szCs w:val="20"/>
              </w:rPr>
            </w:pPr>
          </w:p>
        </w:tc>
        <w:tc>
          <w:tcPr>
            <w:tcW w:w="2125" w:type="dxa"/>
          </w:tcPr>
          <w:p w:rsidR="00BB5182" w:rsidRPr="00DD0AE1" w:rsidRDefault="00BB5182" w:rsidP="00754E63">
            <w:pPr>
              <w:pStyle w:val="af4"/>
              <w:snapToGrid w:val="0"/>
              <w:rPr>
                <w:sz w:val="20"/>
                <w:szCs w:val="20"/>
              </w:rPr>
            </w:pPr>
            <w:r w:rsidRPr="00DD0AE1">
              <w:rPr>
                <w:b/>
                <w:sz w:val="20"/>
                <w:szCs w:val="20"/>
              </w:rPr>
              <w:t>Оздоровительный палаточный лагерь «Прим Ринг Джуниор»</w:t>
            </w:r>
            <w:r w:rsidRPr="00DD0AE1">
              <w:rPr>
                <w:sz w:val="20"/>
                <w:szCs w:val="20"/>
              </w:rPr>
              <w:t xml:space="preserve"> спортивно-технического комплекса «Приморское кольцо»</w:t>
            </w:r>
          </w:p>
          <w:p w:rsidR="00BB5182" w:rsidRPr="00DD0AE1" w:rsidRDefault="00BB5182" w:rsidP="00754E63">
            <w:pPr>
              <w:pStyle w:val="af4"/>
              <w:snapToGrid w:val="0"/>
              <w:rPr>
                <w:sz w:val="20"/>
                <w:szCs w:val="20"/>
              </w:rPr>
            </w:pPr>
            <w:r w:rsidRPr="00DD0AE1">
              <w:rPr>
                <w:sz w:val="20"/>
                <w:szCs w:val="20"/>
              </w:rPr>
              <w:t>Форма собственности: Общество с ограниченной ответственностью</w:t>
            </w:r>
          </w:p>
          <w:p w:rsidR="00BB5182" w:rsidRPr="00DD0AE1" w:rsidRDefault="00BB5182" w:rsidP="00754E63">
            <w:pPr>
              <w:pStyle w:val="af4"/>
              <w:snapToGrid w:val="0"/>
              <w:rPr>
                <w:sz w:val="20"/>
                <w:szCs w:val="20"/>
              </w:rPr>
            </w:pPr>
          </w:p>
          <w:p w:rsidR="00BB5182" w:rsidRPr="00DD0AE1" w:rsidRDefault="00BB5182" w:rsidP="00754E63">
            <w:pPr>
              <w:pStyle w:val="af4"/>
              <w:snapToGrid w:val="0"/>
              <w:rPr>
                <w:sz w:val="20"/>
                <w:szCs w:val="20"/>
              </w:rPr>
            </w:pPr>
            <w:r w:rsidRPr="00DD0AE1">
              <w:rPr>
                <w:sz w:val="20"/>
                <w:szCs w:val="20"/>
              </w:rPr>
              <w:lastRenderedPageBreak/>
              <w:t>Учредитель: ООО Приморское кольцо</w:t>
            </w:r>
          </w:p>
        </w:tc>
        <w:tc>
          <w:tcPr>
            <w:tcW w:w="2579" w:type="dxa"/>
            <w:gridSpan w:val="3"/>
          </w:tcPr>
          <w:p w:rsidR="00BB5182" w:rsidRPr="00DD0AE1" w:rsidRDefault="00BB5182" w:rsidP="00754E63">
            <w:pPr>
              <w:pStyle w:val="af4"/>
              <w:snapToGrid w:val="0"/>
              <w:rPr>
                <w:sz w:val="20"/>
                <w:szCs w:val="20"/>
              </w:rPr>
            </w:pPr>
            <w:r w:rsidRPr="00DD0AE1">
              <w:rPr>
                <w:sz w:val="20"/>
                <w:szCs w:val="20"/>
              </w:rPr>
              <w:lastRenderedPageBreak/>
              <w:t xml:space="preserve">Юридический адрес: </w:t>
            </w:r>
          </w:p>
          <w:p w:rsidR="00BB5182" w:rsidRPr="00DD0AE1" w:rsidRDefault="00BB5182" w:rsidP="00754E63">
            <w:pPr>
              <w:pStyle w:val="af4"/>
              <w:snapToGrid w:val="0"/>
              <w:rPr>
                <w:sz w:val="20"/>
                <w:szCs w:val="20"/>
              </w:rPr>
            </w:pPr>
            <w:r w:rsidRPr="00DD0AE1">
              <w:rPr>
                <w:sz w:val="20"/>
                <w:szCs w:val="20"/>
              </w:rPr>
              <w:t>692770, Приморский край, г. Артем, ул. Тульская, 2</w:t>
            </w:r>
          </w:p>
          <w:p w:rsidR="00BB5182" w:rsidRPr="00DD0AE1" w:rsidRDefault="00BB5182" w:rsidP="00754E63">
            <w:pPr>
              <w:pStyle w:val="af4"/>
              <w:snapToGrid w:val="0"/>
              <w:rPr>
                <w:sz w:val="20"/>
                <w:szCs w:val="20"/>
              </w:rPr>
            </w:pPr>
          </w:p>
          <w:p w:rsidR="00BB5182" w:rsidRPr="00DD0AE1" w:rsidRDefault="00BB5182" w:rsidP="00754E63">
            <w:pPr>
              <w:pStyle w:val="af4"/>
              <w:snapToGrid w:val="0"/>
              <w:rPr>
                <w:sz w:val="20"/>
                <w:szCs w:val="20"/>
              </w:rPr>
            </w:pPr>
            <w:r w:rsidRPr="00DD0AE1">
              <w:rPr>
                <w:sz w:val="20"/>
                <w:szCs w:val="20"/>
              </w:rPr>
              <w:t>Фактический адрес:</w:t>
            </w:r>
          </w:p>
          <w:p w:rsidR="00BB5182" w:rsidRPr="00DD0AE1" w:rsidRDefault="00BB5182" w:rsidP="00754E63">
            <w:pPr>
              <w:pStyle w:val="af4"/>
              <w:snapToGrid w:val="0"/>
              <w:rPr>
                <w:sz w:val="20"/>
                <w:szCs w:val="20"/>
              </w:rPr>
            </w:pPr>
            <w:r w:rsidRPr="00DD0AE1">
              <w:rPr>
                <w:sz w:val="20"/>
                <w:szCs w:val="20"/>
              </w:rPr>
              <w:t xml:space="preserve"> </w:t>
            </w:r>
            <w:r w:rsidRPr="00DD0AE1">
              <w:rPr>
                <w:b/>
                <w:sz w:val="20"/>
                <w:szCs w:val="20"/>
              </w:rPr>
              <w:t>г. Артем</w:t>
            </w:r>
            <w:r w:rsidRPr="00DD0AE1">
              <w:rPr>
                <w:sz w:val="20"/>
                <w:szCs w:val="20"/>
              </w:rPr>
              <w:t xml:space="preserve">, </w:t>
            </w:r>
          </w:p>
          <w:p w:rsidR="00BB5182" w:rsidRPr="00DD0AE1" w:rsidRDefault="00BB5182" w:rsidP="00754E63">
            <w:pPr>
              <w:pStyle w:val="af4"/>
              <w:snapToGrid w:val="0"/>
              <w:rPr>
                <w:sz w:val="20"/>
                <w:szCs w:val="20"/>
              </w:rPr>
            </w:pPr>
            <w:r w:rsidRPr="00DD0AE1">
              <w:rPr>
                <w:sz w:val="20"/>
                <w:szCs w:val="20"/>
              </w:rPr>
              <w:t>ул. Солнечная, 2г</w:t>
            </w:r>
          </w:p>
          <w:p w:rsidR="00BB5182" w:rsidRPr="00DD0AE1" w:rsidRDefault="00BB5182" w:rsidP="00754E63">
            <w:pPr>
              <w:pStyle w:val="af4"/>
              <w:snapToGrid w:val="0"/>
              <w:rPr>
                <w:sz w:val="20"/>
                <w:szCs w:val="20"/>
              </w:rPr>
            </w:pPr>
            <w:r w:rsidRPr="00DD0AE1">
              <w:rPr>
                <w:sz w:val="20"/>
                <w:szCs w:val="20"/>
              </w:rPr>
              <w:t>tatyana.zinevich@primring.ru</w:t>
            </w:r>
          </w:p>
        </w:tc>
        <w:tc>
          <w:tcPr>
            <w:tcW w:w="2100" w:type="dxa"/>
          </w:tcPr>
          <w:p w:rsidR="00BB5182" w:rsidRPr="00DD0AE1" w:rsidRDefault="00BB5182" w:rsidP="00754E63">
            <w:pPr>
              <w:pStyle w:val="af4"/>
              <w:snapToGrid w:val="0"/>
              <w:rPr>
                <w:sz w:val="20"/>
                <w:szCs w:val="20"/>
              </w:rPr>
            </w:pPr>
            <w:r w:rsidRPr="00DD0AE1">
              <w:rPr>
                <w:sz w:val="20"/>
                <w:szCs w:val="20"/>
              </w:rPr>
              <w:t>Июнь - август</w:t>
            </w:r>
          </w:p>
          <w:p w:rsidR="00BB5182" w:rsidRPr="00DD0AE1" w:rsidRDefault="00BB5182" w:rsidP="00754E63">
            <w:pPr>
              <w:pStyle w:val="af4"/>
              <w:snapToGrid w:val="0"/>
              <w:rPr>
                <w:sz w:val="20"/>
                <w:szCs w:val="20"/>
              </w:rPr>
            </w:pPr>
            <w:r w:rsidRPr="00DD0AE1">
              <w:rPr>
                <w:sz w:val="20"/>
                <w:szCs w:val="20"/>
              </w:rPr>
              <w:t>5 смен</w:t>
            </w:r>
          </w:p>
        </w:tc>
        <w:tc>
          <w:tcPr>
            <w:tcW w:w="1249" w:type="dxa"/>
            <w:gridSpan w:val="2"/>
          </w:tcPr>
          <w:p w:rsidR="00BB5182" w:rsidRPr="00DD0AE1" w:rsidRDefault="00BB5182" w:rsidP="00754E63">
            <w:pPr>
              <w:pStyle w:val="af4"/>
              <w:snapToGrid w:val="0"/>
              <w:rPr>
                <w:sz w:val="20"/>
                <w:szCs w:val="20"/>
              </w:rPr>
            </w:pPr>
            <w:r w:rsidRPr="00DD0AE1">
              <w:rPr>
                <w:sz w:val="20"/>
                <w:szCs w:val="20"/>
              </w:rPr>
              <w:t>40 чел.</w:t>
            </w:r>
          </w:p>
          <w:p w:rsidR="00BB5182" w:rsidRPr="00DD0AE1" w:rsidRDefault="00BB5182" w:rsidP="00754E63">
            <w:pPr>
              <w:pStyle w:val="af4"/>
              <w:snapToGrid w:val="0"/>
              <w:rPr>
                <w:sz w:val="20"/>
                <w:szCs w:val="20"/>
              </w:rPr>
            </w:pPr>
            <w:r w:rsidRPr="00DD0AE1">
              <w:rPr>
                <w:sz w:val="20"/>
                <w:szCs w:val="20"/>
              </w:rPr>
              <w:t>12-16 лет</w:t>
            </w:r>
          </w:p>
        </w:tc>
        <w:tc>
          <w:tcPr>
            <w:tcW w:w="2156" w:type="dxa"/>
            <w:gridSpan w:val="4"/>
          </w:tcPr>
          <w:p w:rsidR="00BB5182" w:rsidRPr="00DD0AE1" w:rsidRDefault="00BB5182" w:rsidP="00754E63">
            <w:pPr>
              <w:pStyle w:val="af4"/>
              <w:snapToGrid w:val="0"/>
              <w:rPr>
                <w:sz w:val="20"/>
                <w:szCs w:val="20"/>
              </w:rPr>
            </w:pPr>
            <w:r w:rsidRPr="00DD0AE1">
              <w:rPr>
                <w:sz w:val="20"/>
                <w:szCs w:val="20"/>
              </w:rPr>
              <w:t>Палаточный лагерь</w:t>
            </w:r>
          </w:p>
        </w:tc>
        <w:tc>
          <w:tcPr>
            <w:tcW w:w="1283" w:type="dxa"/>
            <w:gridSpan w:val="4"/>
          </w:tcPr>
          <w:p w:rsidR="00BB5182" w:rsidRPr="00DD0AE1" w:rsidRDefault="00BB5182" w:rsidP="00754E63">
            <w:pPr>
              <w:pStyle w:val="af4"/>
              <w:snapToGrid w:val="0"/>
              <w:rPr>
                <w:sz w:val="20"/>
                <w:szCs w:val="20"/>
              </w:rPr>
            </w:pPr>
            <w:r w:rsidRPr="00DD0AE1">
              <w:rPr>
                <w:sz w:val="20"/>
                <w:szCs w:val="20"/>
              </w:rPr>
              <w:t>40 000 руб.</w:t>
            </w:r>
          </w:p>
          <w:p w:rsidR="00BB5182" w:rsidRPr="00DD0AE1" w:rsidRDefault="00BB5182" w:rsidP="00754E63">
            <w:pPr>
              <w:pStyle w:val="af4"/>
              <w:snapToGrid w:val="0"/>
              <w:rPr>
                <w:sz w:val="20"/>
                <w:szCs w:val="20"/>
              </w:rPr>
            </w:pPr>
            <w:r w:rsidRPr="00DD0AE1">
              <w:rPr>
                <w:sz w:val="20"/>
                <w:szCs w:val="20"/>
              </w:rPr>
              <w:t>(14 дней)</w:t>
            </w:r>
          </w:p>
        </w:tc>
        <w:tc>
          <w:tcPr>
            <w:tcW w:w="1415" w:type="dxa"/>
            <w:gridSpan w:val="2"/>
          </w:tcPr>
          <w:p w:rsidR="00BB5182" w:rsidRPr="00DD0AE1" w:rsidRDefault="00BB5182" w:rsidP="00754E63">
            <w:pPr>
              <w:pStyle w:val="af4"/>
              <w:snapToGrid w:val="0"/>
              <w:rPr>
                <w:sz w:val="20"/>
                <w:szCs w:val="20"/>
              </w:rPr>
            </w:pPr>
          </w:p>
        </w:tc>
        <w:tc>
          <w:tcPr>
            <w:tcW w:w="2703" w:type="dxa"/>
            <w:gridSpan w:val="2"/>
          </w:tcPr>
          <w:p w:rsidR="00BB5182" w:rsidRPr="00DD0AE1" w:rsidRDefault="00BB5182" w:rsidP="00754E63">
            <w:pPr>
              <w:snapToGrid w:val="0"/>
              <w:jc w:val="both"/>
              <w:rPr>
                <w:color w:val="000000"/>
                <w:sz w:val="20"/>
                <w:szCs w:val="20"/>
              </w:rPr>
            </w:pPr>
            <w:r w:rsidRPr="00DD0AE1">
              <w:rPr>
                <w:color w:val="000000"/>
                <w:sz w:val="20"/>
                <w:szCs w:val="20"/>
              </w:rPr>
              <w:t>Палаточный профильный лагерь «Прим Ринг Джуниор» - уникальный лагерь активного отдыха для подростков. Наша цель — приобщить детей к активному и запоминающемуся отдыху, оторвать их от компьютеров и показать, что в родном крае можно отдохнуть и повеселиться не хуже, чем за границей.</w:t>
            </w:r>
          </w:p>
          <w:p w:rsidR="00BB5182" w:rsidRPr="00DD0AE1" w:rsidRDefault="00BB5182" w:rsidP="00754E63">
            <w:pPr>
              <w:snapToGrid w:val="0"/>
              <w:jc w:val="both"/>
              <w:rPr>
                <w:color w:val="000000"/>
                <w:sz w:val="20"/>
                <w:szCs w:val="20"/>
              </w:rPr>
            </w:pPr>
            <w:r w:rsidRPr="00DD0AE1">
              <w:rPr>
                <w:color w:val="000000"/>
                <w:sz w:val="20"/>
                <w:szCs w:val="20"/>
              </w:rPr>
              <w:t xml:space="preserve">Программа смены включает </w:t>
            </w:r>
            <w:r w:rsidRPr="00DD0AE1">
              <w:rPr>
                <w:color w:val="000000"/>
                <w:sz w:val="20"/>
                <w:szCs w:val="20"/>
              </w:rPr>
              <w:lastRenderedPageBreak/>
              <w:t>в себя соревнования на картингах, пейнтбол, скаутскую школу, детскую автошколу, школу молодого бойца,  велосоревнования и пр.</w:t>
            </w:r>
          </w:p>
          <w:p w:rsidR="00BB5182" w:rsidRPr="00DD0AE1" w:rsidRDefault="00BB5182" w:rsidP="00754E63">
            <w:pPr>
              <w:snapToGrid w:val="0"/>
              <w:jc w:val="both"/>
              <w:rPr>
                <w:color w:val="000000"/>
                <w:sz w:val="20"/>
                <w:szCs w:val="20"/>
              </w:rPr>
            </w:pPr>
            <w:r w:rsidRPr="00DD0AE1">
              <w:rPr>
                <w:color w:val="000000"/>
                <w:sz w:val="20"/>
                <w:szCs w:val="20"/>
              </w:rPr>
              <w:t>Каждые тематические мероприятия состоят из теоретического и практического курсов.</w:t>
            </w:r>
          </w:p>
          <w:p w:rsidR="00BB5182" w:rsidRPr="00DD0AE1" w:rsidRDefault="00BB5182" w:rsidP="00754E63">
            <w:pPr>
              <w:snapToGrid w:val="0"/>
              <w:jc w:val="both"/>
              <w:rPr>
                <w:color w:val="000000"/>
                <w:sz w:val="20"/>
                <w:szCs w:val="20"/>
              </w:rPr>
            </w:pPr>
            <w:r w:rsidRPr="00DD0AE1">
              <w:rPr>
                <w:color w:val="000000"/>
                <w:sz w:val="20"/>
                <w:szCs w:val="20"/>
              </w:rPr>
              <w:t>Лагерь расположен на территории СТК Приморское Кольцо (территория охраняемая, огороженная).</w:t>
            </w:r>
          </w:p>
          <w:p w:rsidR="00BB5182" w:rsidRPr="00DD0AE1" w:rsidRDefault="00BB5182" w:rsidP="00754E63">
            <w:pPr>
              <w:snapToGrid w:val="0"/>
              <w:jc w:val="both"/>
              <w:rPr>
                <w:color w:val="000000"/>
                <w:sz w:val="20"/>
                <w:szCs w:val="20"/>
              </w:rPr>
            </w:pPr>
            <w:r w:rsidRPr="00DD0AE1">
              <w:rPr>
                <w:color w:val="000000"/>
                <w:sz w:val="20"/>
                <w:szCs w:val="20"/>
              </w:rPr>
              <w:t xml:space="preserve">Удаленность от </w:t>
            </w:r>
          </w:p>
          <w:p w:rsidR="00BB5182" w:rsidRPr="00DD0AE1" w:rsidRDefault="00BB5182" w:rsidP="00754E63">
            <w:pPr>
              <w:snapToGrid w:val="0"/>
              <w:jc w:val="both"/>
              <w:rPr>
                <w:color w:val="000000"/>
                <w:sz w:val="20"/>
                <w:szCs w:val="20"/>
              </w:rPr>
            </w:pPr>
            <w:r w:rsidRPr="00DD0AE1">
              <w:rPr>
                <w:color w:val="000000"/>
                <w:sz w:val="20"/>
                <w:szCs w:val="20"/>
              </w:rPr>
              <w:t xml:space="preserve">п. Угловое — </w:t>
            </w:r>
            <w:smartTag w:uri="urn:schemas-microsoft-com:office:smarttags" w:element="metricconverter">
              <w:smartTagPr>
                <w:attr w:name="ProductID" w:val="3 км"/>
              </w:smartTagPr>
              <w:r w:rsidRPr="00DD0AE1">
                <w:rPr>
                  <w:color w:val="000000"/>
                  <w:sz w:val="20"/>
                  <w:szCs w:val="20"/>
                </w:rPr>
                <w:t>3 км</w:t>
              </w:r>
            </w:smartTag>
            <w:r w:rsidRPr="00DD0AE1">
              <w:rPr>
                <w:color w:val="000000"/>
                <w:sz w:val="20"/>
                <w:szCs w:val="20"/>
              </w:rPr>
              <w:t xml:space="preserve">., </w:t>
            </w:r>
          </w:p>
          <w:p w:rsidR="00BB5182" w:rsidRPr="00DD0AE1" w:rsidRDefault="00BB5182" w:rsidP="00754E63">
            <w:pPr>
              <w:snapToGrid w:val="0"/>
              <w:jc w:val="both"/>
              <w:rPr>
                <w:color w:val="000000"/>
                <w:sz w:val="20"/>
                <w:szCs w:val="20"/>
              </w:rPr>
            </w:pPr>
            <w:r w:rsidRPr="00DD0AE1">
              <w:rPr>
                <w:color w:val="000000"/>
                <w:sz w:val="20"/>
                <w:szCs w:val="20"/>
              </w:rPr>
              <w:t xml:space="preserve">г. Артем — </w:t>
            </w:r>
            <w:smartTag w:uri="urn:schemas-microsoft-com:office:smarttags" w:element="metricconverter">
              <w:smartTagPr>
                <w:attr w:name="ProductID" w:val="10 км"/>
              </w:smartTagPr>
              <w:r w:rsidRPr="00DD0AE1">
                <w:rPr>
                  <w:color w:val="000000"/>
                  <w:sz w:val="20"/>
                  <w:szCs w:val="20"/>
                </w:rPr>
                <w:t>10 км</w:t>
              </w:r>
            </w:smartTag>
            <w:r w:rsidRPr="00DD0AE1">
              <w:rPr>
                <w:color w:val="000000"/>
                <w:sz w:val="20"/>
                <w:szCs w:val="20"/>
              </w:rPr>
              <w:t>.</w:t>
            </w:r>
          </w:p>
          <w:p w:rsidR="00BB5182" w:rsidRPr="00DD0AE1" w:rsidRDefault="00BB5182" w:rsidP="00754E63">
            <w:pPr>
              <w:snapToGrid w:val="0"/>
              <w:jc w:val="both"/>
              <w:rPr>
                <w:color w:val="000000"/>
                <w:sz w:val="20"/>
                <w:szCs w:val="20"/>
              </w:rPr>
            </w:pPr>
            <w:r w:rsidRPr="00DD0AE1">
              <w:rPr>
                <w:color w:val="000000"/>
                <w:sz w:val="20"/>
                <w:szCs w:val="20"/>
              </w:rPr>
              <w:t>www.primring.ru</w:t>
            </w:r>
          </w:p>
        </w:tc>
      </w:tr>
      <w:tr w:rsidR="00BB5182" w:rsidRPr="004041AE" w:rsidTr="003017D0">
        <w:tc>
          <w:tcPr>
            <w:tcW w:w="708" w:type="dxa"/>
          </w:tcPr>
          <w:p w:rsidR="00BB5182" w:rsidRPr="0010732E" w:rsidRDefault="00BB5182" w:rsidP="00754E63">
            <w:pPr>
              <w:pStyle w:val="a5"/>
              <w:numPr>
                <w:ilvl w:val="0"/>
                <w:numId w:val="24"/>
              </w:numPr>
              <w:jc w:val="center"/>
              <w:rPr>
                <w:sz w:val="20"/>
                <w:szCs w:val="20"/>
              </w:rPr>
            </w:pPr>
          </w:p>
        </w:tc>
        <w:tc>
          <w:tcPr>
            <w:tcW w:w="2125" w:type="dxa"/>
          </w:tcPr>
          <w:p w:rsidR="00BB5182" w:rsidRPr="003F6FAF" w:rsidRDefault="00BB5182" w:rsidP="00754E63">
            <w:pPr>
              <w:pStyle w:val="af4"/>
              <w:snapToGrid w:val="0"/>
              <w:rPr>
                <w:sz w:val="20"/>
                <w:szCs w:val="20"/>
              </w:rPr>
            </w:pPr>
            <w:r w:rsidRPr="003F6FAF">
              <w:rPr>
                <w:b/>
                <w:sz w:val="20"/>
                <w:szCs w:val="20"/>
              </w:rPr>
              <w:t>Археологический палаточный лагерь</w:t>
            </w:r>
            <w:r w:rsidRPr="003F6FAF">
              <w:rPr>
                <w:sz w:val="20"/>
                <w:szCs w:val="20"/>
              </w:rPr>
              <w:t xml:space="preserve"> муниципального бюджетного общеобразовательного учреждения </w:t>
            </w:r>
            <w:r w:rsidRPr="003F6FAF">
              <w:rPr>
                <w:b/>
                <w:sz w:val="20"/>
                <w:szCs w:val="20"/>
              </w:rPr>
              <w:t>«Средняя общеобразовательная школа № 18»</w:t>
            </w:r>
            <w:r w:rsidRPr="003F6FAF">
              <w:rPr>
                <w:sz w:val="20"/>
                <w:szCs w:val="20"/>
              </w:rPr>
              <w:t xml:space="preserve"> Артемовского городского округа</w:t>
            </w:r>
          </w:p>
          <w:p w:rsidR="00BB5182" w:rsidRPr="003F6FAF" w:rsidRDefault="00BB5182" w:rsidP="00754E63">
            <w:pPr>
              <w:pStyle w:val="af4"/>
              <w:snapToGrid w:val="0"/>
              <w:rPr>
                <w:sz w:val="20"/>
                <w:szCs w:val="20"/>
              </w:rPr>
            </w:pPr>
            <w:r w:rsidRPr="003F6FAF">
              <w:rPr>
                <w:sz w:val="20"/>
                <w:szCs w:val="20"/>
              </w:rPr>
              <w:t>Форма собственности: муниципальная;</w:t>
            </w:r>
          </w:p>
          <w:p w:rsidR="00BB5182" w:rsidRPr="003F6FAF" w:rsidRDefault="00BB5182" w:rsidP="00754E63">
            <w:pPr>
              <w:pStyle w:val="af4"/>
              <w:snapToGrid w:val="0"/>
              <w:rPr>
                <w:sz w:val="20"/>
                <w:szCs w:val="20"/>
              </w:rPr>
            </w:pPr>
            <w:r w:rsidRPr="003F6FAF">
              <w:rPr>
                <w:sz w:val="20"/>
                <w:szCs w:val="20"/>
              </w:rPr>
              <w:t>Учредитель: Артемовский городской округ</w:t>
            </w:r>
          </w:p>
        </w:tc>
        <w:tc>
          <w:tcPr>
            <w:tcW w:w="2579" w:type="dxa"/>
            <w:gridSpan w:val="3"/>
          </w:tcPr>
          <w:p w:rsidR="00BB5182" w:rsidRPr="003F6FAF" w:rsidRDefault="00BB5182" w:rsidP="00754E63">
            <w:pPr>
              <w:pStyle w:val="af4"/>
              <w:snapToGrid w:val="0"/>
              <w:rPr>
                <w:sz w:val="20"/>
                <w:szCs w:val="20"/>
              </w:rPr>
            </w:pPr>
            <w:r w:rsidRPr="003F6FAF">
              <w:rPr>
                <w:sz w:val="20"/>
                <w:szCs w:val="20"/>
              </w:rPr>
              <w:t xml:space="preserve">Юридический адрес: </w:t>
            </w:r>
          </w:p>
          <w:p w:rsidR="00BB5182" w:rsidRPr="003F6FAF" w:rsidRDefault="00BB5182" w:rsidP="00754E63">
            <w:pPr>
              <w:pStyle w:val="af4"/>
              <w:snapToGrid w:val="0"/>
              <w:rPr>
                <w:sz w:val="20"/>
                <w:szCs w:val="20"/>
              </w:rPr>
            </w:pPr>
            <w:r w:rsidRPr="003F6FAF">
              <w:rPr>
                <w:sz w:val="20"/>
                <w:szCs w:val="20"/>
              </w:rPr>
              <w:t>692751</w:t>
            </w:r>
          </w:p>
          <w:p w:rsidR="00BB5182" w:rsidRPr="003F6FAF" w:rsidRDefault="00BB5182" w:rsidP="00754E63">
            <w:pPr>
              <w:pStyle w:val="af4"/>
              <w:snapToGrid w:val="0"/>
              <w:rPr>
                <w:sz w:val="20"/>
                <w:szCs w:val="20"/>
              </w:rPr>
            </w:pPr>
            <w:r w:rsidRPr="003F6FAF">
              <w:rPr>
                <w:b/>
                <w:sz w:val="20"/>
                <w:szCs w:val="20"/>
              </w:rPr>
              <w:t>г. Артем</w:t>
            </w:r>
            <w:r w:rsidRPr="003F6FAF">
              <w:rPr>
                <w:sz w:val="20"/>
                <w:szCs w:val="20"/>
              </w:rPr>
              <w:t>, ул. Кирова, 138</w:t>
            </w:r>
          </w:p>
          <w:p w:rsidR="00BB5182" w:rsidRPr="003F6FAF" w:rsidRDefault="00BB5182" w:rsidP="00754E63">
            <w:pPr>
              <w:pStyle w:val="af4"/>
              <w:snapToGrid w:val="0"/>
              <w:rPr>
                <w:sz w:val="20"/>
                <w:szCs w:val="20"/>
              </w:rPr>
            </w:pPr>
            <w:r w:rsidRPr="003F6FAF">
              <w:rPr>
                <w:sz w:val="20"/>
                <w:szCs w:val="20"/>
              </w:rPr>
              <w:t>8(42337)42537</w:t>
            </w:r>
          </w:p>
          <w:p w:rsidR="00BB5182" w:rsidRPr="003F6FAF" w:rsidRDefault="00D27028" w:rsidP="00754E63">
            <w:pPr>
              <w:pStyle w:val="af4"/>
              <w:snapToGrid w:val="0"/>
              <w:rPr>
                <w:sz w:val="20"/>
                <w:szCs w:val="20"/>
              </w:rPr>
            </w:pPr>
            <w:hyperlink r:id="rId132" w:history="1">
              <w:r w:rsidR="00BB5182" w:rsidRPr="003F6FAF">
                <w:rPr>
                  <w:sz w:val="20"/>
                  <w:szCs w:val="20"/>
                </w:rPr>
                <w:t>shcool18@mail.ru</w:t>
              </w:r>
            </w:hyperlink>
          </w:p>
          <w:p w:rsidR="00BB5182" w:rsidRPr="003F6FAF" w:rsidRDefault="00BB5182" w:rsidP="00754E63">
            <w:pPr>
              <w:pStyle w:val="af4"/>
              <w:snapToGrid w:val="0"/>
              <w:rPr>
                <w:sz w:val="20"/>
                <w:szCs w:val="20"/>
              </w:rPr>
            </w:pPr>
            <w:r w:rsidRPr="003F6FAF">
              <w:rPr>
                <w:sz w:val="20"/>
                <w:szCs w:val="20"/>
              </w:rPr>
              <w:t>Фактический адрес:</w:t>
            </w:r>
          </w:p>
          <w:p w:rsidR="00BB5182" w:rsidRPr="003F6FAF" w:rsidRDefault="00BB5182" w:rsidP="00754E63">
            <w:pPr>
              <w:pStyle w:val="af4"/>
              <w:snapToGrid w:val="0"/>
              <w:rPr>
                <w:sz w:val="20"/>
                <w:szCs w:val="20"/>
              </w:rPr>
            </w:pPr>
            <w:r w:rsidRPr="003F6FAF">
              <w:rPr>
                <w:sz w:val="20"/>
                <w:szCs w:val="20"/>
              </w:rPr>
              <w:t>г. Уссурийск, с. Утесное</w:t>
            </w:r>
          </w:p>
        </w:tc>
        <w:tc>
          <w:tcPr>
            <w:tcW w:w="2100" w:type="dxa"/>
          </w:tcPr>
          <w:p w:rsidR="00BB5182" w:rsidRPr="003F6FAF" w:rsidRDefault="00BB5182" w:rsidP="00754E63">
            <w:pPr>
              <w:pStyle w:val="af4"/>
              <w:snapToGrid w:val="0"/>
              <w:rPr>
                <w:sz w:val="20"/>
                <w:szCs w:val="20"/>
              </w:rPr>
            </w:pPr>
            <w:r w:rsidRPr="003F6FAF">
              <w:rPr>
                <w:sz w:val="20"/>
                <w:szCs w:val="20"/>
              </w:rPr>
              <w:t>июль</w:t>
            </w:r>
          </w:p>
          <w:p w:rsidR="00BB5182" w:rsidRPr="003F6FAF" w:rsidRDefault="00BB5182" w:rsidP="00754E63">
            <w:pPr>
              <w:pStyle w:val="af4"/>
              <w:snapToGrid w:val="0"/>
              <w:rPr>
                <w:sz w:val="20"/>
                <w:szCs w:val="20"/>
              </w:rPr>
            </w:pPr>
            <w:r w:rsidRPr="003F6FAF">
              <w:rPr>
                <w:sz w:val="20"/>
                <w:szCs w:val="20"/>
              </w:rPr>
              <w:t>1 смена</w:t>
            </w:r>
          </w:p>
        </w:tc>
        <w:tc>
          <w:tcPr>
            <w:tcW w:w="1249" w:type="dxa"/>
            <w:gridSpan w:val="2"/>
          </w:tcPr>
          <w:p w:rsidR="00BB5182" w:rsidRPr="003F6FAF" w:rsidRDefault="00BB5182" w:rsidP="00754E63">
            <w:pPr>
              <w:pStyle w:val="af4"/>
              <w:snapToGrid w:val="0"/>
              <w:rPr>
                <w:sz w:val="20"/>
                <w:szCs w:val="20"/>
              </w:rPr>
            </w:pPr>
            <w:r w:rsidRPr="003F6FAF">
              <w:rPr>
                <w:sz w:val="20"/>
                <w:szCs w:val="20"/>
              </w:rPr>
              <w:t>40 чел.</w:t>
            </w:r>
          </w:p>
          <w:p w:rsidR="00BB5182" w:rsidRPr="003F6FAF" w:rsidRDefault="00BB5182" w:rsidP="00754E63">
            <w:pPr>
              <w:pStyle w:val="af4"/>
              <w:snapToGrid w:val="0"/>
              <w:rPr>
                <w:sz w:val="20"/>
                <w:szCs w:val="20"/>
              </w:rPr>
            </w:pPr>
            <w:r w:rsidRPr="003F6FAF">
              <w:rPr>
                <w:sz w:val="20"/>
                <w:szCs w:val="20"/>
              </w:rPr>
              <w:t>5-10 кл.</w:t>
            </w:r>
          </w:p>
        </w:tc>
        <w:tc>
          <w:tcPr>
            <w:tcW w:w="2156" w:type="dxa"/>
            <w:gridSpan w:val="4"/>
          </w:tcPr>
          <w:p w:rsidR="00BB5182" w:rsidRPr="003F6FAF" w:rsidRDefault="00BB5182" w:rsidP="00754E63">
            <w:pPr>
              <w:pStyle w:val="af4"/>
              <w:snapToGrid w:val="0"/>
              <w:rPr>
                <w:sz w:val="20"/>
                <w:szCs w:val="20"/>
              </w:rPr>
            </w:pPr>
            <w:r w:rsidRPr="003F6FAF">
              <w:rPr>
                <w:sz w:val="20"/>
                <w:szCs w:val="20"/>
              </w:rPr>
              <w:t>Палаточный лагерь</w:t>
            </w:r>
          </w:p>
        </w:tc>
        <w:tc>
          <w:tcPr>
            <w:tcW w:w="1283" w:type="dxa"/>
            <w:gridSpan w:val="4"/>
          </w:tcPr>
          <w:p w:rsidR="00BB5182" w:rsidRPr="003F6FAF" w:rsidRDefault="00BB5182" w:rsidP="00754E63">
            <w:pPr>
              <w:pStyle w:val="af4"/>
              <w:snapToGrid w:val="0"/>
              <w:rPr>
                <w:sz w:val="20"/>
                <w:szCs w:val="20"/>
              </w:rPr>
            </w:pPr>
            <w:r w:rsidRPr="003F6FAF">
              <w:rPr>
                <w:sz w:val="20"/>
                <w:szCs w:val="20"/>
              </w:rPr>
              <w:t>бесплатно</w:t>
            </w:r>
          </w:p>
          <w:p w:rsidR="00BB5182" w:rsidRPr="003F6FAF" w:rsidRDefault="00BB5182" w:rsidP="00754E63">
            <w:pPr>
              <w:pStyle w:val="af4"/>
              <w:snapToGrid w:val="0"/>
              <w:rPr>
                <w:sz w:val="20"/>
                <w:szCs w:val="20"/>
              </w:rPr>
            </w:pPr>
            <w:r w:rsidRPr="003F6FAF">
              <w:rPr>
                <w:sz w:val="20"/>
                <w:szCs w:val="20"/>
              </w:rPr>
              <w:t>7 (10) дней</w:t>
            </w:r>
          </w:p>
        </w:tc>
        <w:tc>
          <w:tcPr>
            <w:tcW w:w="1415" w:type="dxa"/>
            <w:gridSpan w:val="2"/>
          </w:tcPr>
          <w:p w:rsidR="00BB5182" w:rsidRPr="003F6FAF" w:rsidRDefault="00BB5182" w:rsidP="00754E63">
            <w:pPr>
              <w:pStyle w:val="af4"/>
              <w:snapToGrid w:val="0"/>
              <w:rPr>
                <w:sz w:val="20"/>
                <w:szCs w:val="20"/>
              </w:rPr>
            </w:pPr>
          </w:p>
        </w:tc>
        <w:tc>
          <w:tcPr>
            <w:tcW w:w="2703" w:type="dxa"/>
            <w:gridSpan w:val="2"/>
          </w:tcPr>
          <w:p w:rsidR="00BB5182" w:rsidRPr="003F6FAF" w:rsidRDefault="00BB5182" w:rsidP="00754E63">
            <w:pPr>
              <w:jc w:val="both"/>
              <w:rPr>
                <w:color w:val="000000"/>
                <w:sz w:val="20"/>
                <w:szCs w:val="20"/>
              </w:rPr>
            </w:pPr>
            <w:r w:rsidRPr="003F6FAF">
              <w:rPr>
                <w:color w:val="000000"/>
                <w:sz w:val="20"/>
                <w:szCs w:val="20"/>
              </w:rPr>
              <w:t>Археологический лагерь проводится совместно институтом истории, археологии, этнографии ДВО РАН.</w:t>
            </w:r>
          </w:p>
          <w:p w:rsidR="00BB5182" w:rsidRPr="003F6FAF" w:rsidRDefault="00BB5182" w:rsidP="00754E63">
            <w:pPr>
              <w:jc w:val="both"/>
              <w:rPr>
                <w:color w:val="000000"/>
                <w:sz w:val="20"/>
                <w:szCs w:val="20"/>
              </w:rPr>
            </w:pPr>
            <w:r w:rsidRPr="003F6FAF">
              <w:rPr>
                <w:color w:val="000000"/>
                <w:sz w:val="20"/>
                <w:szCs w:val="20"/>
              </w:rPr>
              <w:t>Цель: развитие познавательного интереса к краеведению и истории родного края.</w:t>
            </w:r>
          </w:p>
          <w:p w:rsidR="00BB5182" w:rsidRPr="003F6FAF" w:rsidRDefault="00BB5182" w:rsidP="00754E63">
            <w:pPr>
              <w:jc w:val="both"/>
              <w:rPr>
                <w:color w:val="000000"/>
                <w:sz w:val="20"/>
                <w:szCs w:val="20"/>
              </w:rPr>
            </w:pPr>
            <w:r w:rsidRPr="003F6FAF">
              <w:rPr>
                <w:color w:val="000000"/>
                <w:sz w:val="20"/>
                <w:szCs w:val="20"/>
              </w:rPr>
              <w:t>В программу лагеря в первой половине дня включены проведение археологических раскопок, во второй половине дня проводятся спортивно-оздоровительные мероприятия.</w:t>
            </w:r>
          </w:p>
          <w:p w:rsidR="00BB5182" w:rsidRPr="003F6FAF" w:rsidRDefault="00D27028" w:rsidP="00754E63">
            <w:pPr>
              <w:jc w:val="both"/>
            </w:pPr>
            <w:hyperlink r:id="rId133" w:history="1">
              <w:r w:rsidR="00BB5182" w:rsidRPr="003F6FAF">
                <w:rPr>
                  <w:color w:val="000000"/>
                  <w:sz w:val="20"/>
                  <w:szCs w:val="20"/>
                </w:rPr>
                <w:t>school-18.ucoz.com</w:t>
              </w:r>
            </w:hyperlink>
          </w:p>
        </w:tc>
      </w:tr>
      <w:tr w:rsidR="00BB5182" w:rsidRPr="004041AE" w:rsidTr="0037500A">
        <w:tc>
          <w:tcPr>
            <w:tcW w:w="16318" w:type="dxa"/>
            <w:gridSpan w:val="20"/>
          </w:tcPr>
          <w:p w:rsidR="00BB5182" w:rsidRPr="003F6FAF" w:rsidRDefault="00BB5182" w:rsidP="00754E63">
            <w:pPr>
              <w:jc w:val="center"/>
              <w:rPr>
                <w:b/>
                <w:color w:val="000000"/>
                <w:sz w:val="20"/>
                <w:szCs w:val="20"/>
                <w:u w:val="single"/>
              </w:rPr>
            </w:pPr>
            <w:r w:rsidRPr="003F6FAF">
              <w:rPr>
                <w:b/>
                <w:color w:val="000000"/>
                <w:sz w:val="20"/>
                <w:szCs w:val="20"/>
                <w:u w:val="single"/>
              </w:rPr>
              <w:t>Владивостокский городской округ</w:t>
            </w:r>
          </w:p>
        </w:tc>
      </w:tr>
      <w:tr w:rsidR="00A54573" w:rsidRPr="00E765DD" w:rsidTr="003017D0">
        <w:tc>
          <w:tcPr>
            <w:tcW w:w="708" w:type="dxa"/>
          </w:tcPr>
          <w:p w:rsidR="00A54573" w:rsidRPr="0010732E" w:rsidRDefault="00A54573" w:rsidP="00754E63">
            <w:pPr>
              <w:pStyle w:val="a5"/>
              <w:numPr>
                <w:ilvl w:val="0"/>
                <w:numId w:val="24"/>
              </w:numPr>
              <w:jc w:val="center"/>
              <w:rPr>
                <w:sz w:val="20"/>
                <w:szCs w:val="20"/>
              </w:rPr>
            </w:pPr>
          </w:p>
        </w:tc>
        <w:tc>
          <w:tcPr>
            <w:tcW w:w="2125" w:type="dxa"/>
          </w:tcPr>
          <w:p w:rsidR="00A54573" w:rsidRPr="003F6FAF" w:rsidRDefault="00A54573" w:rsidP="00754E63">
            <w:pPr>
              <w:rPr>
                <w:color w:val="000000"/>
                <w:sz w:val="20"/>
                <w:szCs w:val="20"/>
              </w:rPr>
            </w:pPr>
            <w:r w:rsidRPr="003F6FAF">
              <w:rPr>
                <w:b/>
                <w:color w:val="000000"/>
                <w:sz w:val="20"/>
                <w:szCs w:val="20"/>
              </w:rPr>
              <w:t>Авиационная школа</w:t>
            </w:r>
            <w:r w:rsidRPr="003F6FAF">
              <w:rPr>
                <w:color w:val="000000"/>
                <w:sz w:val="20"/>
                <w:szCs w:val="20"/>
              </w:rPr>
              <w:t xml:space="preserve">, аэродром Новонежино </w:t>
            </w:r>
          </w:p>
          <w:p w:rsidR="00A54573" w:rsidRPr="003F6FAF" w:rsidRDefault="00A54573" w:rsidP="00754E63">
            <w:pPr>
              <w:rPr>
                <w:color w:val="000000"/>
                <w:sz w:val="20"/>
                <w:szCs w:val="20"/>
              </w:rPr>
            </w:pPr>
            <w:r w:rsidRPr="003F6FAF">
              <w:rPr>
                <w:color w:val="000000"/>
                <w:sz w:val="20"/>
                <w:szCs w:val="20"/>
              </w:rPr>
              <w:t xml:space="preserve">учредитель </w:t>
            </w:r>
          </w:p>
          <w:p w:rsidR="00A54573" w:rsidRPr="003F6FAF" w:rsidRDefault="00A54573" w:rsidP="00754E63">
            <w:r w:rsidRPr="003F6FAF">
              <w:rPr>
                <w:color w:val="000000"/>
                <w:sz w:val="20"/>
                <w:szCs w:val="20"/>
              </w:rPr>
              <w:t>ООО «Пасификтур»</w:t>
            </w:r>
          </w:p>
        </w:tc>
        <w:tc>
          <w:tcPr>
            <w:tcW w:w="2579" w:type="dxa"/>
            <w:gridSpan w:val="3"/>
          </w:tcPr>
          <w:p w:rsidR="00A54573" w:rsidRPr="003F6FAF" w:rsidRDefault="00A54573" w:rsidP="00754E63">
            <w:pPr>
              <w:rPr>
                <w:color w:val="000000"/>
                <w:sz w:val="20"/>
                <w:szCs w:val="20"/>
                <w:lang w:val="en-US"/>
              </w:rPr>
            </w:pPr>
            <w:r w:rsidRPr="003F6FAF">
              <w:rPr>
                <w:color w:val="000000"/>
                <w:sz w:val="20"/>
                <w:szCs w:val="20"/>
                <w:lang w:val="en-US"/>
              </w:rPr>
              <w:t>Приморский край</w:t>
            </w:r>
          </w:p>
        </w:tc>
        <w:tc>
          <w:tcPr>
            <w:tcW w:w="2100" w:type="dxa"/>
          </w:tcPr>
          <w:p w:rsidR="00A54573" w:rsidRPr="00A54573" w:rsidRDefault="00A54573" w:rsidP="00A54573">
            <w:pPr>
              <w:rPr>
                <w:color w:val="000000"/>
                <w:sz w:val="20"/>
                <w:szCs w:val="20"/>
                <w:lang w:val="en-US"/>
              </w:rPr>
            </w:pPr>
            <w:r w:rsidRPr="00A54573">
              <w:rPr>
                <w:color w:val="000000"/>
                <w:sz w:val="20"/>
                <w:szCs w:val="20"/>
                <w:lang w:val="en-US"/>
              </w:rPr>
              <w:t>Сезонный.</w:t>
            </w:r>
          </w:p>
          <w:p w:rsidR="00A54573" w:rsidRPr="00A54573" w:rsidRDefault="00A54573" w:rsidP="00A54573">
            <w:pPr>
              <w:rPr>
                <w:color w:val="000000"/>
                <w:sz w:val="20"/>
                <w:szCs w:val="20"/>
                <w:lang w:val="en-US"/>
              </w:rPr>
            </w:pPr>
            <w:r w:rsidRPr="00A54573">
              <w:rPr>
                <w:color w:val="000000"/>
                <w:sz w:val="20"/>
                <w:szCs w:val="20"/>
                <w:lang w:val="en-US"/>
              </w:rPr>
              <w:t>1смена с 22.06  по 5.07</w:t>
            </w:r>
          </w:p>
          <w:p w:rsidR="00A54573" w:rsidRPr="00A54573" w:rsidRDefault="00A54573" w:rsidP="00A54573">
            <w:pPr>
              <w:rPr>
                <w:color w:val="000000"/>
                <w:sz w:val="20"/>
                <w:szCs w:val="20"/>
                <w:lang w:val="en-US"/>
              </w:rPr>
            </w:pPr>
            <w:r w:rsidRPr="00A54573">
              <w:rPr>
                <w:color w:val="000000"/>
                <w:sz w:val="20"/>
                <w:szCs w:val="20"/>
                <w:lang w:val="en-US"/>
              </w:rPr>
              <w:t>2 смена с 6.07  по 19.07</w:t>
            </w:r>
          </w:p>
          <w:p w:rsidR="00A54573" w:rsidRPr="00A54573" w:rsidRDefault="00A54573" w:rsidP="00A54573">
            <w:pPr>
              <w:rPr>
                <w:color w:val="000000"/>
                <w:sz w:val="20"/>
                <w:szCs w:val="20"/>
                <w:lang w:val="en-US"/>
              </w:rPr>
            </w:pPr>
            <w:r w:rsidRPr="00A54573">
              <w:rPr>
                <w:color w:val="000000"/>
                <w:sz w:val="20"/>
                <w:szCs w:val="20"/>
                <w:lang w:val="en-US"/>
              </w:rPr>
              <w:lastRenderedPageBreak/>
              <w:t>3 смена с 20.07 по 2.08</w:t>
            </w:r>
          </w:p>
          <w:p w:rsidR="00A54573" w:rsidRPr="00A54573" w:rsidRDefault="00A54573" w:rsidP="00A54573">
            <w:pPr>
              <w:rPr>
                <w:color w:val="000000"/>
                <w:sz w:val="20"/>
                <w:szCs w:val="20"/>
                <w:lang w:val="en-US"/>
              </w:rPr>
            </w:pPr>
          </w:p>
        </w:tc>
        <w:tc>
          <w:tcPr>
            <w:tcW w:w="1249" w:type="dxa"/>
            <w:gridSpan w:val="2"/>
          </w:tcPr>
          <w:p w:rsidR="00A54573" w:rsidRPr="0043608A" w:rsidRDefault="00A54573" w:rsidP="00A54573">
            <w:pPr>
              <w:rPr>
                <w:color w:val="000000"/>
                <w:sz w:val="20"/>
                <w:szCs w:val="20"/>
              </w:rPr>
            </w:pPr>
            <w:r w:rsidRPr="0043608A">
              <w:rPr>
                <w:color w:val="000000"/>
                <w:sz w:val="20"/>
                <w:szCs w:val="20"/>
              </w:rPr>
              <w:lastRenderedPageBreak/>
              <w:t>Дети от 12  до 17, Кол-во мест в смену 20</w:t>
            </w:r>
          </w:p>
        </w:tc>
        <w:tc>
          <w:tcPr>
            <w:tcW w:w="2156" w:type="dxa"/>
            <w:gridSpan w:val="4"/>
          </w:tcPr>
          <w:p w:rsidR="00A54573" w:rsidRPr="0043608A" w:rsidRDefault="00A54573" w:rsidP="00A54573">
            <w:pPr>
              <w:rPr>
                <w:color w:val="000000"/>
                <w:sz w:val="20"/>
                <w:szCs w:val="20"/>
              </w:rPr>
            </w:pPr>
            <w:r w:rsidRPr="0043608A">
              <w:rPr>
                <w:color w:val="000000"/>
                <w:sz w:val="20"/>
                <w:szCs w:val="20"/>
              </w:rPr>
              <w:t>Палатки, волейбольная площадка, настольный теннис</w:t>
            </w:r>
          </w:p>
        </w:tc>
        <w:tc>
          <w:tcPr>
            <w:tcW w:w="1283" w:type="dxa"/>
            <w:gridSpan w:val="4"/>
          </w:tcPr>
          <w:p w:rsidR="00A54573" w:rsidRPr="00A54573" w:rsidRDefault="00A54573" w:rsidP="00A54573">
            <w:pPr>
              <w:rPr>
                <w:color w:val="000000"/>
                <w:sz w:val="20"/>
                <w:szCs w:val="20"/>
                <w:lang w:val="en-US"/>
              </w:rPr>
            </w:pPr>
            <w:r w:rsidRPr="00A54573">
              <w:rPr>
                <w:color w:val="000000"/>
                <w:sz w:val="20"/>
                <w:szCs w:val="20"/>
                <w:lang w:val="en-US"/>
              </w:rPr>
              <w:t>14 суток.</w:t>
            </w:r>
          </w:p>
          <w:p w:rsidR="00A54573" w:rsidRPr="00A54573" w:rsidRDefault="00A54573" w:rsidP="00A54573">
            <w:pPr>
              <w:rPr>
                <w:color w:val="000000"/>
                <w:sz w:val="20"/>
                <w:szCs w:val="20"/>
                <w:lang w:val="en-US"/>
              </w:rPr>
            </w:pPr>
            <w:r w:rsidRPr="00A54573">
              <w:rPr>
                <w:color w:val="000000"/>
                <w:sz w:val="20"/>
                <w:szCs w:val="20"/>
                <w:lang w:val="en-US"/>
              </w:rPr>
              <w:t>1,2,3 смены-</w:t>
            </w:r>
          </w:p>
          <w:p w:rsidR="00A54573" w:rsidRPr="00A54573" w:rsidRDefault="00A54573" w:rsidP="00A54573">
            <w:pPr>
              <w:rPr>
                <w:color w:val="000000"/>
                <w:sz w:val="20"/>
                <w:szCs w:val="20"/>
                <w:lang w:val="en-US"/>
              </w:rPr>
            </w:pPr>
            <w:r w:rsidRPr="00A54573">
              <w:rPr>
                <w:color w:val="000000"/>
                <w:sz w:val="20"/>
                <w:szCs w:val="20"/>
                <w:lang w:val="en-US"/>
              </w:rPr>
              <w:t>29 000 рублей</w:t>
            </w:r>
          </w:p>
          <w:p w:rsidR="00A54573" w:rsidRPr="00A54573" w:rsidRDefault="00A54573" w:rsidP="00A54573">
            <w:pPr>
              <w:rPr>
                <w:color w:val="000000"/>
                <w:sz w:val="20"/>
                <w:szCs w:val="20"/>
                <w:lang w:val="en-US"/>
              </w:rPr>
            </w:pPr>
          </w:p>
        </w:tc>
        <w:tc>
          <w:tcPr>
            <w:tcW w:w="1415" w:type="dxa"/>
            <w:gridSpan w:val="2"/>
          </w:tcPr>
          <w:p w:rsidR="00A54573" w:rsidRPr="00A54573" w:rsidRDefault="00A54573" w:rsidP="00A54573">
            <w:pPr>
              <w:jc w:val="center"/>
              <w:rPr>
                <w:color w:val="000000"/>
                <w:sz w:val="20"/>
                <w:szCs w:val="20"/>
                <w:lang w:val="en-US"/>
              </w:rPr>
            </w:pPr>
          </w:p>
        </w:tc>
        <w:tc>
          <w:tcPr>
            <w:tcW w:w="2703" w:type="dxa"/>
            <w:gridSpan w:val="2"/>
          </w:tcPr>
          <w:p w:rsidR="00A54573" w:rsidRPr="00A54573" w:rsidRDefault="00A54573" w:rsidP="00A54573">
            <w:pPr>
              <w:rPr>
                <w:color w:val="000000"/>
                <w:sz w:val="20"/>
                <w:szCs w:val="20"/>
                <w:lang w:val="en-US"/>
              </w:rPr>
            </w:pPr>
            <w:r w:rsidRPr="00A54573">
              <w:rPr>
                <w:color w:val="000000"/>
                <w:sz w:val="20"/>
                <w:szCs w:val="20"/>
                <w:lang w:val="en-US"/>
              </w:rPr>
              <w:t>www.pacifictourvl.ru</w:t>
            </w:r>
          </w:p>
        </w:tc>
      </w:tr>
      <w:tr w:rsidR="00E562A7" w:rsidRPr="00E765DD" w:rsidTr="003017D0">
        <w:tc>
          <w:tcPr>
            <w:tcW w:w="708" w:type="dxa"/>
          </w:tcPr>
          <w:p w:rsidR="00E562A7" w:rsidRPr="0010732E" w:rsidRDefault="00E562A7" w:rsidP="00754E63">
            <w:pPr>
              <w:pStyle w:val="a5"/>
              <w:numPr>
                <w:ilvl w:val="0"/>
                <w:numId w:val="24"/>
              </w:numPr>
              <w:jc w:val="center"/>
              <w:rPr>
                <w:sz w:val="20"/>
                <w:szCs w:val="20"/>
              </w:rPr>
            </w:pPr>
          </w:p>
        </w:tc>
        <w:tc>
          <w:tcPr>
            <w:tcW w:w="2125" w:type="dxa"/>
          </w:tcPr>
          <w:p w:rsidR="00E562A7" w:rsidRDefault="00E562A7" w:rsidP="00827211">
            <w:pPr>
              <w:rPr>
                <w:color w:val="000000"/>
                <w:sz w:val="20"/>
                <w:szCs w:val="20"/>
              </w:rPr>
            </w:pPr>
            <w:r w:rsidRPr="00E562A7">
              <w:rPr>
                <w:color w:val="000000"/>
                <w:sz w:val="20"/>
                <w:szCs w:val="20"/>
              </w:rPr>
              <w:t xml:space="preserve">Детский творческий спортивно-оздоровительный лагерь </w:t>
            </w:r>
            <w:r w:rsidRPr="00E562A7">
              <w:rPr>
                <w:b/>
                <w:color w:val="000000"/>
                <w:sz w:val="20"/>
                <w:szCs w:val="20"/>
              </w:rPr>
              <w:t xml:space="preserve">«Золотая рыбка» </w:t>
            </w:r>
            <w:r>
              <w:rPr>
                <w:color w:val="000000"/>
                <w:sz w:val="20"/>
                <w:szCs w:val="20"/>
              </w:rPr>
              <w:t>г. </w:t>
            </w:r>
            <w:r w:rsidRPr="00E562A7">
              <w:rPr>
                <w:color w:val="000000"/>
                <w:sz w:val="20"/>
                <w:szCs w:val="20"/>
              </w:rPr>
              <w:t xml:space="preserve">Владивосток, </w:t>
            </w:r>
          </w:p>
          <w:p w:rsidR="00E562A7" w:rsidRPr="00E562A7" w:rsidRDefault="00E562A7" w:rsidP="00827211">
            <w:pPr>
              <w:rPr>
                <w:color w:val="000000"/>
                <w:sz w:val="20"/>
                <w:szCs w:val="20"/>
              </w:rPr>
            </w:pPr>
            <w:r w:rsidRPr="00E562A7">
              <w:rPr>
                <w:color w:val="000000"/>
                <w:sz w:val="20"/>
                <w:szCs w:val="20"/>
              </w:rPr>
              <w:t>о. Русский, РФ учредитель ООО «Пасификтур»</w:t>
            </w:r>
          </w:p>
        </w:tc>
        <w:tc>
          <w:tcPr>
            <w:tcW w:w="2579" w:type="dxa"/>
            <w:gridSpan w:val="3"/>
          </w:tcPr>
          <w:p w:rsidR="00E562A7" w:rsidRPr="00E562A7" w:rsidRDefault="00E562A7" w:rsidP="00827211">
            <w:pPr>
              <w:rPr>
                <w:color w:val="000000"/>
                <w:sz w:val="20"/>
                <w:szCs w:val="20"/>
              </w:rPr>
            </w:pPr>
            <w:r w:rsidRPr="00E562A7">
              <w:rPr>
                <w:color w:val="000000"/>
                <w:sz w:val="20"/>
                <w:szCs w:val="20"/>
              </w:rPr>
              <w:t>РФ, Приморский край</w:t>
            </w:r>
          </w:p>
        </w:tc>
        <w:tc>
          <w:tcPr>
            <w:tcW w:w="2100" w:type="dxa"/>
          </w:tcPr>
          <w:p w:rsidR="00E562A7" w:rsidRPr="00E562A7" w:rsidRDefault="00E562A7" w:rsidP="00827211">
            <w:pPr>
              <w:rPr>
                <w:color w:val="000000"/>
                <w:sz w:val="20"/>
                <w:szCs w:val="20"/>
              </w:rPr>
            </w:pPr>
            <w:r w:rsidRPr="00E562A7">
              <w:rPr>
                <w:color w:val="000000"/>
                <w:sz w:val="20"/>
                <w:szCs w:val="20"/>
              </w:rPr>
              <w:t>Сезонный.</w:t>
            </w:r>
          </w:p>
          <w:p w:rsidR="00E562A7" w:rsidRPr="00E562A7" w:rsidRDefault="00E562A7" w:rsidP="00827211">
            <w:pPr>
              <w:rPr>
                <w:color w:val="000000"/>
                <w:sz w:val="20"/>
                <w:szCs w:val="20"/>
              </w:rPr>
            </w:pPr>
            <w:r w:rsidRPr="00E562A7">
              <w:rPr>
                <w:color w:val="000000"/>
                <w:sz w:val="20"/>
                <w:szCs w:val="20"/>
              </w:rPr>
              <w:t>1смена с 31.05  по 13.06</w:t>
            </w:r>
          </w:p>
          <w:p w:rsidR="00E562A7" w:rsidRPr="00E562A7" w:rsidRDefault="00E562A7" w:rsidP="00827211">
            <w:pPr>
              <w:rPr>
                <w:color w:val="000000"/>
                <w:sz w:val="20"/>
                <w:szCs w:val="20"/>
              </w:rPr>
            </w:pPr>
            <w:r w:rsidRPr="00E562A7">
              <w:rPr>
                <w:color w:val="000000"/>
                <w:sz w:val="20"/>
                <w:szCs w:val="20"/>
              </w:rPr>
              <w:t>2 смена с 14.06 по 27.06</w:t>
            </w:r>
          </w:p>
          <w:p w:rsidR="00E562A7" w:rsidRPr="00E562A7" w:rsidRDefault="00E562A7" w:rsidP="00827211">
            <w:pPr>
              <w:rPr>
                <w:color w:val="000000"/>
                <w:sz w:val="20"/>
                <w:szCs w:val="20"/>
              </w:rPr>
            </w:pPr>
            <w:r w:rsidRPr="00E562A7">
              <w:rPr>
                <w:color w:val="000000"/>
                <w:sz w:val="20"/>
                <w:szCs w:val="20"/>
              </w:rPr>
              <w:t>3 смена с 28.06 по 11.07</w:t>
            </w:r>
          </w:p>
          <w:p w:rsidR="00E562A7" w:rsidRPr="00E562A7" w:rsidRDefault="00E562A7" w:rsidP="00827211">
            <w:pPr>
              <w:rPr>
                <w:color w:val="000000"/>
                <w:sz w:val="20"/>
                <w:szCs w:val="20"/>
              </w:rPr>
            </w:pPr>
            <w:r w:rsidRPr="00E562A7">
              <w:rPr>
                <w:color w:val="000000"/>
                <w:sz w:val="20"/>
                <w:szCs w:val="20"/>
              </w:rPr>
              <w:t>4 смена с 12.07 по 25.07</w:t>
            </w:r>
          </w:p>
          <w:p w:rsidR="00E562A7" w:rsidRPr="00E562A7" w:rsidRDefault="00E562A7" w:rsidP="00827211">
            <w:pPr>
              <w:jc w:val="center"/>
              <w:rPr>
                <w:color w:val="000000"/>
                <w:sz w:val="20"/>
                <w:szCs w:val="20"/>
              </w:rPr>
            </w:pPr>
          </w:p>
        </w:tc>
        <w:tc>
          <w:tcPr>
            <w:tcW w:w="1249" w:type="dxa"/>
            <w:gridSpan w:val="2"/>
          </w:tcPr>
          <w:p w:rsidR="00E562A7" w:rsidRPr="00E562A7" w:rsidRDefault="00E562A7" w:rsidP="00827211">
            <w:pPr>
              <w:rPr>
                <w:color w:val="000000"/>
                <w:sz w:val="20"/>
                <w:szCs w:val="20"/>
              </w:rPr>
            </w:pPr>
            <w:r w:rsidRPr="00E562A7">
              <w:rPr>
                <w:color w:val="000000"/>
                <w:sz w:val="20"/>
                <w:szCs w:val="20"/>
              </w:rPr>
              <w:t>Дети от 7 до 17, Кол-во мест в смену 155</w:t>
            </w:r>
          </w:p>
        </w:tc>
        <w:tc>
          <w:tcPr>
            <w:tcW w:w="2156" w:type="dxa"/>
            <w:gridSpan w:val="4"/>
          </w:tcPr>
          <w:p w:rsidR="00E562A7" w:rsidRPr="00E562A7" w:rsidRDefault="00E562A7" w:rsidP="00827211">
            <w:pPr>
              <w:rPr>
                <w:color w:val="000000"/>
                <w:sz w:val="20"/>
                <w:szCs w:val="20"/>
              </w:rPr>
            </w:pPr>
            <w:r w:rsidRPr="00E562A7">
              <w:rPr>
                <w:color w:val="000000"/>
                <w:sz w:val="20"/>
                <w:szCs w:val="20"/>
              </w:rPr>
              <w:t>Летние домики,</w:t>
            </w:r>
          </w:p>
          <w:p w:rsidR="00E562A7" w:rsidRPr="00E562A7" w:rsidRDefault="00E562A7" w:rsidP="00827211">
            <w:pPr>
              <w:rPr>
                <w:color w:val="000000"/>
                <w:sz w:val="20"/>
                <w:szCs w:val="20"/>
              </w:rPr>
            </w:pPr>
            <w:r w:rsidRPr="00E562A7">
              <w:rPr>
                <w:color w:val="000000"/>
                <w:sz w:val="20"/>
                <w:szCs w:val="20"/>
              </w:rPr>
              <w:t>2-3-4-х местное размещение,  баскетбольная площадка,</w:t>
            </w:r>
          </w:p>
          <w:p w:rsidR="00E562A7" w:rsidRPr="00E562A7" w:rsidRDefault="00E562A7" w:rsidP="00827211">
            <w:pPr>
              <w:rPr>
                <w:color w:val="000000"/>
                <w:sz w:val="20"/>
                <w:szCs w:val="20"/>
              </w:rPr>
            </w:pPr>
            <w:r w:rsidRPr="00E562A7">
              <w:rPr>
                <w:color w:val="000000"/>
                <w:sz w:val="20"/>
                <w:szCs w:val="20"/>
              </w:rPr>
              <w:t>бассейн</w:t>
            </w:r>
          </w:p>
        </w:tc>
        <w:tc>
          <w:tcPr>
            <w:tcW w:w="1283" w:type="dxa"/>
            <w:gridSpan w:val="4"/>
          </w:tcPr>
          <w:p w:rsidR="00E562A7" w:rsidRPr="00E562A7" w:rsidRDefault="00E562A7" w:rsidP="00827211">
            <w:pPr>
              <w:rPr>
                <w:color w:val="000000"/>
                <w:sz w:val="20"/>
                <w:szCs w:val="20"/>
              </w:rPr>
            </w:pPr>
            <w:r w:rsidRPr="00E562A7">
              <w:rPr>
                <w:color w:val="000000"/>
                <w:sz w:val="20"/>
                <w:szCs w:val="20"/>
              </w:rPr>
              <w:t>14 суток.</w:t>
            </w:r>
          </w:p>
          <w:p w:rsidR="00E562A7" w:rsidRPr="00E562A7" w:rsidRDefault="00E562A7" w:rsidP="00827211">
            <w:pPr>
              <w:rPr>
                <w:color w:val="000000"/>
                <w:sz w:val="20"/>
                <w:szCs w:val="20"/>
              </w:rPr>
            </w:pPr>
            <w:r w:rsidRPr="00E562A7">
              <w:rPr>
                <w:color w:val="000000"/>
                <w:sz w:val="20"/>
                <w:szCs w:val="20"/>
              </w:rPr>
              <w:t>1,2,3,4 смены-</w:t>
            </w:r>
          </w:p>
          <w:p w:rsidR="00E562A7" w:rsidRPr="00E562A7" w:rsidRDefault="00E562A7" w:rsidP="00827211">
            <w:pPr>
              <w:rPr>
                <w:color w:val="000000"/>
                <w:sz w:val="20"/>
                <w:szCs w:val="20"/>
              </w:rPr>
            </w:pPr>
            <w:r w:rsidRPr="00E562A7">
              <w:rPr>
                <w:color w:val="000000"/>
                <w:sz w:val="20"/>
                <w:szCs w:val="20"/>
              </w:rPr>
              <w:t>24 000 рублей</w:t>
            </w:r>
          </w:p>
          <w:p w:rsidR="00E562A7" w:rsidRPr="00E562A7" w:rsidRDefault="00E562A7" w:rsidP="00827211">
            <w:pPr>
              <w:rPr>
                <w:color w:val="000000"/>
                <w:sz w:val="20"/>
                <w:szCs w:val="20"/>
              </w:rPr>
            </w:pPr>
          </w:p>
        </w:tc>
        <w:tc>
          <w:tcPr>
            <w:tcW w:w="1415" w:type="dxa"/>
            <w:gridSpan w:val="2"/>
          </w:tcPr>
          <w:p w:rsidR="00E562A7" w:rsidRPr="00E562A7" w:rsidRDefault="00E562A7" w:rsidP="00827211">
            <w:pPr>
              <w:jc w:val="center"/>
              <w:rPr>
                <w:color w:val="000000"/>
                <w:sz w:val="20"/>
                <w:szCs w:val="20"/>
              </w:rPr>
            </w:pPr>
          </w:p>
        </w:tc>
        <w:tc>
          <w:tcPr>
            <w:tcW w:w="2703" w:type="dxa"/>
            <w:gridSpan w:val="2"/>
          </w:tcPr>
          <w:p w:rsidR="00E562A7" w:rsidRPr="00E562A7" w:rsidRDefault="00E562A7" w:rsidP="00827211">
            <w:pPr>
              <w:jc w:val="center"/>
              <w:rPr>
                <w:color w:val="000000"/>
                <w:sz w:val="20"/>
                <w:szCs w:val="20"/>
              </w:rPr>
            </w:pPr>
            <w:r w:rsidRPr="00E562A7">
              <w:rPr>
                <w:color w:val="000000"/>
                <w:sz w:val="20"/>
                <w:szCs w:val="20"/>
              </w:rPr>
              <w:t>www.pacifictourvl.ru</w:t>
            </w:r>
          </w:p>
        </w:tc>
      </w:tr>
      <w:tr w:rsidR="00E562A7" w:rsidRPr="004041AE" w:rsidTr="0037500A">
        <w:tc>
          <w:tcPr>
            <w:tcW w:w="16318" w:type="dxa"/>
            <w:gridSpan w:val="20"/>
          </w:tcPr>
          <w:p w:rsidR="00E562A7" w:rsidRPr="0010732E" w:rsidRDefault="00E562A7" w:rsidP="00754E63">
            <w:pPr>
              <w:jc w:val="center"/>
              <w:rPr>
                <w:b/>
                <w:color w:val="000000"/>
                <w:sz w:val="20"/>
                <w:szCs w:val="20"/>
                <w:u w:val="single"/>
              </w:rPr>
            </w:pPr>
            <w:r w:rsidRPr="0010732E">
              <w:rPr>
                <w:b/>
                <w:color w:val="000000"/>
                <w:sz w:val="20"/>
                <w:szCs w:val="20"/>
                <w:u w:val="single"/>
              </w:rPr>
              <w:t>Находкинский городской округ</w:t>
            </w:r>
          </w:p>
        </w:tc>
      </w:tr>
      <w:tr w:rsidR="00E562A7" w:rsidRPr="004041AE" w:rsidTr="003017D0">
        <w:tc>
          <w:tcPr>
            <w:tcW w:w="708" w:type="dxa"/>
          </w:tcPr>
          <w:p w:rsidR="00E562A7" w:rsidRPr="0010732E" w:rsidRDefault="00E562A7" w:rsidP="00754E63">
            <w:pPr>
              <w:pStyle w:val="a5"/>
              <w:numPr>
                <w:ilvl w:val="0"/>
                <w:numId w:val="24"/>
              </w:numPr>
              <w:jc w:val="center"/>
              <w:rPr>
                <w:color w:val="000000"/>
                <w:sz w:val="20"/>
                <w:szCs w:val="20"/>
              </w:rPr>
            </w:pPr>
          </w:p>
        </w:tc>
        <w:tc>
          <w:tcPr>
            <w:tcW w:w="2125" w:type="dxa"/>
          </w:tcPr>
          <w:p w:rsidR="00E562A7" w:rsidRPr="003F6FAF" w:rsidRDefault="00E562A7" w:rsidP="00754E63">
            <w:pPr>
              <w:rPr>
                <w:sz w:val="20"/>
                <w:szCs w:val="20"/>
                <w:lang w:eastAsia="en-US"/>
              </w:rPr>
            </w:pPr>
            <w:r w:rsidRPr="003F6FAF">
              <w:rPr>
                <w:sz w:val="20"/>
                <w:szCs w:val="20"/>
                <w:lang w:eastAsia="en-US"/>
              </w:rPr>
              <w:t xml:space="preserve">Научно-оздоровительный археологический лагерь </w:t>
            </w:r>
            <w:r w:rsidRPr="003F6FAF">
              <w:rPr>
                <w:b/>
                <w:bCs/>
                <w:sz w:val="20"/>
                <w:szCs w:val="20"/>
                <w:lang w:eastAsia="en-US"/>
              </w:rPr>
              <w:t>«Палеодеревня»</w:t>
            </w:r>
            <w:r w:rsidRPr="003F6FAF">
              <w:rPr>
                <w:sz w:val="20"/>
                <w:szCs w:val="20"/>
                <w:lang w:eastAsia="en-US"/>
              </w:rPr>
              <w:t xml:space="preserve"> Учредитель: Находкинская общественная молодежная организация «Клио».</w:t>
            </w:r>
          </w:p>
          <w:p w:rsidR="00E562A7" w:rsidRPr="003F6FAF" w:rsidRDefault="00E562A7" w:rsidP="00754E63">
            <w:pPr>
              <w:rPr>
                <w:sz w:val="20"/>
                <w:szCs w:val="20"/>
                <w:lang w:eastAsia="en-US"/>
              </w:rPr>
            </w:pPr>
            <w:r w:rsidRPr="003F6FAF">
              <w:rPr>
                <w:sz w:val="20"/>
                <w:szCs w:val="20"/>
                <w:lang w:eastAsia="en-US"/>
              </w:rPr>
              <w:t>Форма собственности – общественная организация.</w:t>
            </w:r>
          </w:p>
          <w:p w:rsidR="00E562A7" w:rsidRPr="003F6FAF" w:rsidRDefault="00E562A7" w:rsidP="00754E63">
            <w:pPr>
              <w:rPr>
                <w:sz w:val="20"/>
                <w:szCs w:val="20"/>
                <w:lang w:eastAsia="en-US"/>
              </w:rPr>
            </w:pPr>
          </w:p>
        </w:tc>
        <w:tc>
          <w:tcPr>
            <w:tcW w:w="2579" w:type="dxa"/>
            <w:gridSpan w:val="3"/>
          </w:tcPr>
          <w:p w:rsidR="00E562A7" w:rsidRPr="003F6FAF" w:rsidRDefault="00E562A7" w:rsidP="00754E63">
            <w:pPr>
              <w:rPr>
                <w:sz w:val="20"/>
                <w:szCs w:val="20"/>
                <w:lang w:eastAsia="en-US"/>
              </w:rPr>
            </w:pPr>
            <w:r w:rsidRPr="003F6FAF">
              <w:rPr>
                <w:sz w:val="20"/>
                <w:szCs w:val="20"/>
                <w:lang w:eastAsia="en-US"/>
              </w:rPr>
              <w:t>Приморский  край,</w:t>
            </w:r>
          </w:p>
          <w:p w:rsidR="00E562A7" w:rsidRPr="003F6FAF" w:rsidRDefault="00E562A7" w:rsidP="00754E63">
            <w:pPr>
              <w:rPr>
                <w:sz w:val="20"/>
                <w:szCs w:val="20"/>
                <w:lang w:eastAsia="en-US"/>
              </w:rPr>
            </w:pPr>
            <w:r w:rsidRPr="003F6FAF">
              <w:rPr>
                <w:b/>
                <w:bCs/>
                <w:sz w:val="20"/>
                <w:szCs w:val="20"/>
                <w:lang w:eastAsia="en-US"/>
              </w:rPr>
              <w:t>г. Находка</w:t>
            </w:r>
            <w:r w:rsidRPr="003F6FAF">
              <w:rPr>
                <w:sz w:val="20"/>
                <w:szCs w:val="20"/>
                <w:lang w:eastAsia="en-US"/>
              </w:rPr>
              <w:t>,</w:t>
            </w:r>
          </w:p>
          <w:p w:rsidR="00E562A7" w:rsidRPr="003F6FAF" w:rsidRDefault="00E562A7" w:rsidP="00754E63">
            <w:pPr>
              <w:rPr>
                <w:sz w:val="20"/>
                <w:szCs w:val="20"/>
                <w:lang w:eastAsia="en-US"/>
              </w:rPr>
            </w:pPr>
            <w:r w:rsidRPr="003F6FAF">
              <w:rPr>
                <w:sz w:val="20"/>
                <w:szCs w:val="20"/>
                <w:lang w:eastAsia="en-US"/>
              </w:rPr>
              <w:t>ул. Владивостокская, 6</w:t>
            </w:r>
          </w:p>
          <w:p w:rsidR="00E562A7" w:rsidRPr="003F6FAF" w:rsidRDefault="00E562A7" w:rsidP="00754E63">
            <w:pPr>
              <w:rPr>
                <w:sz w:val="20"/>
                <w:szCs w:val="20"/>
                <w:lang w:eastAsia="en-US"/>
              </w:rPr>
            </w:pPr>
            <w:r w:rsidRPr="003F6FAF">
              <w:rPr>
                <w:sz w:val="20"/>
                <w:szCs w:val="20"/>
                <w:lang w:eastAsia="en-US"/>
              </w:rPr>
              <w:t>Тел.: 8(4236)698-422</w:t>
            </w:r>
          </w:p>
          <w:p w:rsidR="00E562A7" w:rsidRPr="003F6FAF" w:rsidRDefault="00E562A7" w:rsidP="00754E63">
            <w:pPr>
              <w:rPr>
                <w:sz w:val="20"/>
                <w:szCs w:val="20"/>
                <w:lang w:eastAsia="en-US"/>
              </w:rPr>
            </w:pPr>
            <w:r w:rsidRPr="003F6FAF">
              <w:rPr>
                <w:sz w:val="20"/>
                <w:szCs w:val="20"/>
                <w:lang w:eastAsia="en-US"/>
              </w:rPr>
              <w:t>Начальник лагеря – 8914708-7434 Нургалиева Ильес Хайдарович</w:t>
            </w:r>
          </w:p>
          <w:p w:rsidR="00E562A7" w:rsidRPr="003F6FAF" w:rsidRDefault="00E562A7" w:rsidP="00754E63">
            <w:pPr>
              <w:rPr>
                <w:sz w:val="20"/>
                <w:szCs w:val="20"/>
                <w:lang w:eastAsia="en-US"/>
              </w:rPr>
            </w:pPr>
            <w:r w:rsidRPr="003F6FAF">
              <w:rPr>
                <w:sz w:val="20"/>
                <w:szCs w:val="20"/>
                <w:lang w:eastAsia="en-US"/>
              </w:rPr>
              <w:t>Зам. Начальника – 89146851152 Свистова Ольга Анатольевна</w:t>
            </w:r>
          </w:p>
          <w:p w:rsidR="00E562A7" w:rsidRPr="003F6FAF" w:rsidRDefault="00D27028" w:rsidP="00754E63">
            <w:pPr>
              <w:rPr>
                <w:sz w:val="20"/>
                <w:szCs w:val="20"/>
                <w:lang w:eastAsia="en-US"/>
              </w:rPr>
            </w:pPr>
            <w:hyperlink r:id="rId134" w:history="1">
              <w:r w:rsidR="00E562A7" w:rsidRPr="003F6FAF">
                <w:rPr>
                  <w:rStyle w:val="a4"/>
                  <w:sz w:val="20"/>
                  <w:szCs w:val="20"/>
                  <w:lang w:eastAsia="en-US"/>
                </w:rPr>
                <w:t>Museum-nakhodka@yandex.ru</w:t>
              </w:r>
            </w:hyperlink>
          </w:p>
          <w:p w:rsidR="00E562A7" w:rsidRPr="003F6FAF" w:rsidRDefault="00D27028" w:rsidP="00754E63">
            <w:pPr>
              <w:rPr>
                <w:sz w:val="20"/>
                <w:szCs w:val="20"/>
                <w:lang w:eastAsia="en-US"/>
              </w:rPr>
            </w:pPr>
            <w:hyperlink r:id="rId135" w:history="1">
              <w:r w:rsidR="00E562A7" w:rsidRPr="003F6FAF">
                <w:rPr>
                  <w:rStyle w:val="a4"/>
                  <w:sz w:val="20"/>
                  <w:szCs w:val="20"/>
                  <w:lang w:val="en-US" w:eastAsia="en-US"/>
                </w:rPr>
                <w:t>paleoderevnia</w:t>
              </w:r>
              <w:r w:rsidR="00E562A7" w:rsidRPr="003F6FAF">
                <w:rPr>
                  <w:rStyle w:val="a4"/>
                  <w:sz w:val="20"/>
                  <w:szCs w:val="20"/>
                  <w:lang w:eastAsia="en-US"/>
                </w:rPr>
                <w:t>@</w:t>
              </w:r>
              <w:r w:rsidR="00E562A7" w:rsidRPr="003F6FAF">
                <w:rPr>
                  <w:rStyle w:val="a4"/>
                  <w:sz w:val="20"/>
                  <w:szCs w:val="20"/>
                  <w:lang w:val="en-US" w:eastAsia="en-US"/>
                </w:rPr>
                <w:t>mail</w:t>
              </w:r>
              <w:r w:rsidR="00E562A7" w:rsidRPr="003F6FAF">
                <w:rPr>
                  <w:rStyle w:val="a4"/>
                  <w:sz w:val="20"/>
                  <w:szCs w:val="20"/>
                  <w:lang w:eastAsia="en-US"/>
                </w:rPr>
                <w:t>.</w:t>
              </w:r>
              <w:r w:rsidR="00E562A7" w:rsidRPr="003F6FAF">
                <w:rPr>
                  <w:rStyle w:val="a4"/>
                  <w:sz w:val="20"/>
                  <w:szCs w:val="20"/>
                  <w:lang w:val="en-US" w:eastAsia="en-US"/>
                </w:rPr>
                <w:t>ru</w:t>
              </w:r>
            </w:hyperlink>
          </w:p>
        </w:tc>
        <w:tc>
          <w:tcPr>
            <w:tcW w:w="2100" w:type="dxa"/>
          </w:tcPr>
          <w:p w:rsidR="00E562A7" w:rsidRPr="003F6FAF" w:rsidRDefault="00E562A7" w:rsidP="00754E63">
            <w:pPr>
              <w:rPr>
                <w:sz w:val="20"/>
                <w:szCs w:val="20"/>
                <w:lang w:eastAsia="en-US"/>
              </w:rPr>
            </w:pPr>
            <w:r w:rsidRPr="003F6FAF">
              <w:rPr>
                <w:sz w:val="20"/>
                <w:szCs w:val="20"/>
                <w:lang w:eastAsia="en-US"/>
              </w:rPr>
              <w:t xml:space="preserve">Режим работы сезонный. </w:t>
            </w:r>
          </w:p>
          <w:p w:rsidR="00E562A7" w:rsidRPr="003F6FAF" w:rsidRDefault="00E562A7" w:rsidP="00754E63">
            <w:pPr>
              <w:rPr>
                <w:sz w:val="20"/>
                <w:szCs w:val="20"/>
                <w:lang w:eastAsia="en-US"/>
              </w:rPr>
            </w:pPr>
            <w:r w:rsidRPr="003F6FAF">
              <w:rPr>
                <w:sz w:val="20"/>
                <w:szCs w:val="20"/>
                <w:lang w:eastAsia="en-US"/>
              </w:rPr>
              <w:t>2 смены в год. Сроки проведения смен в 2015 году:</w:t>
            </w:r>
          </w:p>
          <w:p w:rsidR="00E562A7" w:rsidRPr="003F6FAF" w:rsidRDefault="00E562A7" w:rsidP="00754E63">
            <w:pPr>
              <w:rPr>
                <w:sz w:val="20"/>
                <w:szCs w:val="20"/>
                <w:lang w:eastAsia="en-US"/>
              </w:rPr>
            </w:pPr>
            <w:r w:rsidRPr="003F6FAF">
              <w:rPr>
                <w:sz w:val="20"/>
                <w:szCs w:val="20"/>
                <w:lang w:eastAsia="en-US"/>
              </w:rPr>
              <w:t>1 смена</w:t>
            </w:r>
          </w:p>
          <w:p w:rsidR="00E562A7" w:rsidRPr="003F6FAF" w:rsidRDefault="00E562A7" w:rsidP="00754E63">
            <w:pPr>
              <w:rPr>
                <w:sz w:val="20"/>
                <w:szCs w:val="20"/>
                <w:lang w:eastAsia="en-US"/>
              </w:rPr>
            </w:pPr>
            <w:r w:rsidRPr="003F6FAF">
              <w:rPr>
                <w:sz w:val="20"/>
                <w:szCs w:val="20"/>
                <w:lang w:eastAsia="en-US"/>
              </w:rPr>
              <w:t>2</w:t>
            </w:r>
            <w:r w:rsidRPr="003F6FAF">
              <w:rPr>
                <w:sz w:val="20"/>
                <w:szCs w:val="20"/>
                <w:lang w:val="en-US" w:eastAsia="en-US"/>
              </w:rPr>
              <w:t>8</w:t>
            </w:r>
            <w:r w:rsidRPr="003F6FAF">
              <w:rPr>
                <w:sz w:val="20"/>
                <w:szCs w:val="20"/>
                <w:lang w:eastAsia="en-US"/>
              </w:rPr>
              <w:t>.06 – 1</w:t>
            </w:r>
            <w:r w:rsidRPr="003F6FAF">
              <w:rPr>
                <w:sz w:val="20"/>
                <w:szCs w:val="20"/>
                <w:lang w:val="en-US" w:eastAsia="en-US"/>
              </w:rPr>
              <w:t>1</w:t>
            </w:r>
            <w:r w:rsidRPr="003F6FAF">
              <w:rPr>
                <w:sz w:val="20"/>
                <w:szCs w:val="20"/>
                <w:lang w:eastAsia="en-US"/>
              </w:rPr>
              <w:t xml:space="preserve">.07  – «Археологическая» </w:t>
            </w:r>
          </w:p>
          <w:p w:rsidR="00E562A7" w:rsidRPr="003F6FAF" w:rsidRDefault="00E562A7" w:rsidP="00754E63">
            <w:pPr>
              <w:rPr>
                <w:sz w:val="20"/>
                <w:szCs w:val="20"/>
                <w:lang w:eastAsia="en-US"/>
              </w:rPr>
            </w:pPr>
            <w:r w:rsidRPr="003F6FAF">
              <w:rPr>
                <w:sz w:val="20"/>
                <w:szCs w:val="20"/>
                <w:lang w:eastAsia="en-US"/>
              </w:rPr>
              <w:t>2 смена</w:t>
            </w:r>
          </w:p>
          <w:p w:rsidR="00E562A7" w:rsidRPr="003F6FAF" w:rsidRDefault="00E562A7" w:rsidP="00754E63">
            <w:pPr>
              <w:rPr>
                <w:sz w:val="20"/>
                <w:szCs w:val="20"/>
                <w:lang w:eastAsia="en-US"/>
              </w:rPr>
            </w:pPr>
            <w:r w:rsidRPr="003F6FAF">
              <w:rPr>
                <w:sz w:val="20"/>
                <w:szCs w:val="20"/>
                <w:lang w:eastAsia="en-US"/>
              </w:rPr>
              <w:t>1</w:t>
            </w:r>
            <w:r w:rsidRPr="003F6FAF">
              <w:rPr>
                <w:sz w:val="20"/>
                <w:szCs w:val="20"/>
                <w:lang w:val="en-US" w:eastAsia="en-US"/>
              </w:rPr>
              <w:t>2</w:t>
            </w:r>
            <w:r w:rsidRPr="003F6FAF">
              <w:rPr>
                <w:sz w:val="20"/>
                <w:szCs w:val="20"/>
                <w:lang w:eastAsia="en-US"/>
              </w:rPr>
              <w:t>.07 – 2</w:t>
            </w:r>
            <w:r w:rsidRPr="003F6FAF">
              <w:rPr>
                <w:sz w:val="20"/>
                <w:szCs w:val="20"/>
                <w:lang w:val="en-US" w:eastAsia="en-US"/>
              </w:rPr>
              <w:t>5</w:t>
            </w:r>
            <w:r w:rsidRPr="003F6FAF">
              <w:rPr>
                <w:sz w:val="20"/>
                <w:szCs w:val="20"/>
                <w:lang w:eastAsia="en-US"/>
              </w:rPr>
              <w:t>.07 «Следопыт»</w:t>
            </w:r>
          </w:p>
          <w:p w:rsidR="00E562A7" w:rsidRPr="003F6FAF" w:rsidRDefault="00E562A7" w:rsidP="00754E63">
            <w:pPr>
              <w:jc w:val="center"/>
              <w:rPr>
                <w:sz w:val="20"/>
                <w:szCs w:val="20"/>
                <w:lang w:eastAsia="en-US"/>
              </w:rPr>
            </w:pPr>
          </w:p>
        </w:tc>
        <w:tc>
          <w:tcPr>
            <w:tcW w:w="1249" w:type="dxa"/>
            <w:gridSpan w:val="2"/>
          </w:tcPr>
          <w:p w:rsidR="00E562A7" w:rsidRPr="003F6FAF" w:rsidRDefault="00E562A7" w:rsidP="00754E63">
            <w:pPr>
              <w:rPr>
                <w:sz w:val="20"/>
                <w:szCs w:val="20"/>
                <w:lang w:eastAsia="en-US"/>
              </w:rPr>
            </w:pPr>
            <w:r w:rsidRPr="003F6FAF">
              <w:rPr>
                <w:sz w:val="20"/>
                <w:szCs w:val="20"/>
                <w:lang w:eastAsia="en-US"/>
              </w:rPr>
              <w:t xml:space="preserve">Количество мест в смену до </w:t>
            </w:r>
          </w:p>
          <w:p w:rsidR="00E562A7" w:rsidRPr="003F6FAF" w:rsidRDefault="00E562A7" w:rsidP="00754E63">
            <w:pPr>
              <w:rPr>
                <w:sz w:val="20"/>
                <w:szCs w:val="20"/>
                <w:lang w:eastAsia="en-US"/>
              </w:rPr>
            </w:pPr>
            <w:r w:rsidRPr="003F6FAF">
              <w:rPr>
                <w:sz w:val="20"/>
                <w:szCs w:val="20"/>
                <w:lang w:eastAsia="en-US"/>
              </w:rPr>
              <w:t>50 чел.</w:t>
            </w:r>
          </w:p>
          <w:p w:rsidR="00E562A7" w:rsidRPr="003F6FAF" w:rsidRDefault="00E562A7" w:rsidP="00754E63">
            <w:pPr>
              <w:rPr>
                <w:sz w:val="20"/>
                <w:szCs w:val="20"/>
                <w:lang w:eastAsia="en-US"/>
              </w:rPr>
            </w:pPr>
            <w:r w:rsidRPr="003F6FAF">
              <w:rPr>
                <w:sz w:val="20"/>
                <w:szCs w:val="20"/>
                <w:lang w:eastAsia="en-US"/>
              </w:rPr>
              <w:t xml:space="preserve">Возраст  детей: </w:t>
            </w:r>
          </w:p>
          <w:p w:rsidR="00E562A7" w:rsidRPr="003F6FAF" w:rsidRDefault="00E562A7" w:rsidP="00754E63">
            <w:pPr>
              <w:rPr>
                <w:sz w:val="20"/>
                <w:szCs w:val="20"/>
                <w:lang w:eastAsia="en-US"/>
              </w:rPr>
            </w:pPr>
            <w:r w:rsidRPr="003F6FAF">
              <w:rPr>
                <w:sz w:val="20"/>
                <w:szCs w:val="20"/>
                <w:lang w:eastAsia="en-US"/>
              </w:rPr>
              <w:t>12-17 лет</w:t>
            </w:r>
          </w:p>
        </w:tc>
        <w:tc>
          <w:tcPr>
            <w:tcW w:w="2156" w:type="dxa"/>
            <w:gridSpan w:val="4"/>
          </w:tcPr>
          <w:p w:rsidR="00E562A7" w:rsidRPr="003F6FAF" w:rsidRDefault="00E562A7" w:rsidP="00754E63">
            <w:pPr>
              <w:rPr>
                <w:sz w:val="20"/>
                <w:szCs w:val="20"/>
                <w:lang w:eastAsia="en-US"/>
              </w:rPr>
            </w:pPr>
            <w:r w:rsidRPr="003F6FAF">
              <w:rPr>
                <w:sz w:val="20"/>
                <w:szCs w:val="20"/>
                <w:lang w:eastAsia="en-US"/>
              </w:rPr>
              <w:t>Палаточный городок</w:t>
            </w:r>
          </w:p>
          <w:p w:rsidR="00E562A7" w:rsidRPr="003F6FAF" w:rsidRDefault="00E562A7" w:rsidP="00754E63">
            <w:pPr>
              <w:rPr>
                <w:sz w:val="20"/>
                <w:szCs w:val="20"/>
                <w:lang w:eastAsia="en-US"/>
              </w:rPr>
            </w:pPr>
            <w:r w:rsidRPr="003F6FAF">
              <w:rPr>
                <w:sz w:val="20"/>
                <w:szCs w:val="20"/>
                <w:lang w:eastAsia="en-US"/>
              </w:rPr>
              <w:t xml:space="preserve">(2-х, 3-х, 4-х местные палатки). Оборудованные пищеблок и столовая, санитарная зона и душевые.  Территория лагеря огорожена, находится в живописном  месте. Площадь лагеря – </w:t>
            </w:r>
          </w:p>
          <w:p w:rsidR="00E562A7" w:rsidRPr="003F6FAF" w:rsidRDefault="00E562A7" w:rsidP="00754E63">
            <w:pPr>
              <w:rPr>
                <w:sz w:val="20"/>
                <w:szCs w:val="20"/>
                <w:lang w:eastAsia="en-US"/>
              </w:rPr>
            </w:pPr>
            <w:smartTag w:uri="urn:schemas-microsoft-com:office:smarttags" w:element="metricconverter">
              <w:smartTagPr>
                <w:attr w:name="ProductID" w:val="1 га"/>
              </w:smartTagPr>
              <w:r w:rsidRPr="003F6FAF">
                <w:rPr>
                  <w:sz w:val="20"/>
                  <w:szCs w:val="20"/>
                  <w:lang w:eastAsia="en-US"/>
                </w:rPr>
                <w:t>1 га</w:t>
              </w:r>
            </w:smartTag>
            <w:r w:rsidRPr="003F6FAF">
              <w:rPr>
                <w:sz w:val="20"/>
                <w:szCs w:val="20"/>
                <w:lang w:eastAsia="en-US"/>
              </w:rPr>
              <w:t>. Площадка комплекса «Палеодеревня» используется для образовательной и познавательной  программы</w:t>
            </w:r>
          </w:p>
        </w:tc>
        <w:tc>
          <w:tcPr>
            <w:tcW w:w="1283" w:type="dxa"/>
            <w:gridSpan w:val="4"/>
          </w:tcPr>
          <w:p w:rsidR="00E562A7" w:rsidRPr="003F6FAF" w:rsidRDefault="00E562A7" w:rsidP="00754E63">
            <w:pPr>
              <w:rPr>
                <w:sz w:val="20"/>
                <w:szCs w:val="20"/>
                <w:lang w:eastAsia="en-US"/>
              </w:rPr>
            </w:pPr>
            <w:r w:rsidRPr="003F6FAF">
              <w:rPr>
                <w:sz w:val="20"/>
                <w:szCs w:val="20"/>
                <w:lang w:eastAsia="en-US"/>
              </w:rPr>
              <w:t xml:space="preserve">Стоимость путевки на 1 смену </w:t>
            </w:r>
          </w:p>
          <w:p w:rsidR="00E562A7" w:rsidRPr="003F6FAF" w:rsidRDefault="00E562A7" w:rsidP="00754E63">
            <w:pPr>
              <w:rPr>
                <w:sz w:val="20"/>
                <w:szCs w:val="20"/>
                <w:lang w:eastAsia="en-US"/>
              </w:rPr>
            </w:pPr>
            <w:r w:rsidRPr="003F6FAF">
              <w:rPr>
                <w:sz w:val="20"/>
                <w:szCs w:val="20"/>
                <w:lang w:eastAsia="en-US"/>
              </w:rPr>
              <w:t>14 дней – 12000 руб.</w:t>
            </w:r>
          </w:p>
          <w:p w:rsidR="00E562A7" w:rsidRPr="003F6FAF" w:rsidRDefault="00E562A7" w:rsidP="00754E63">
            <w:pPr>
              <w:rPr>
                <w:sz w:val="20"/>
                <w:szCs w:val="20"/>
                <w:lang w:eastAsia="en-US"/>
              </w:rPr>
            </w:pPr>
            <w:r w:rsidRPr="003F6FAF">
              <w:rPr>
                <w:sz w:val="20"/>
                <w:szCs w:val="20"/>
                <w:lang w:eastAsia="en-US"/>
              </w:rPr>
              <w:t xml:space="preserve">  </w:t>
            </w:r>
          </w:p>
        </w:tc>
        <w:tc>
          <w:tcPr>
            <w:tcW w:w="1415" w:type="dxa"/>
            <w:gridSpan w:val="2"/>
          </w:tcPr>
          <w:p w:rsidR="00E562A7" w:rsidRPr="003F6FAF" w:rsidRDefault="00E562A7" w:rsidP="00754E63">
            <w:pPr>
              <w:jc w:val="center"/>
              <w:rPr>
                <w:sz w:val="20"/>
                <w:szCs w:val="20"/>
                <w:lang w:eastAsia="en-US"/>
              </w:rPr>
            </w:pPr>
          </w:p>
        </w:tc>
        <w:tc>
          <w:tcPr>
            <w:tcW w:w="2703" w:type="dxa"/>
            <w:gridSpan w:val="2"/>
          </w:tcPr>
          <w:p w:rsidR="00E562A7" w:rsidRPr="003F6FAF" w:rsidRDefault="00E562A7" w:rsidP="00754E63">
            <w:pPr>
              <w:jc w:val="both"/>
              <w:rPr>
                <w:sz w:val="20"/>
                <w:szCs w:val="20"/>
                <w:lang w:eastAsia="en-US"/>
              </w:rPr>
            </w:pPr>
            <w:r w:rsidRPr="003F6FAF">
              <w:rPr>
                <w:sz w:val="20"/>
                <w:szCs w:val="20"/>
                <w:lang w:eastAsia="en-US"/>
              </w:rPr>
              <w:t xml:space="preserve">Лагерь размещается на территории Партизанского района на окраине села Боец Кузнецов (территория бывшей военной части). От Находки в </w:t>
            </w:r>
            <w:smartTag w:uri="urn:schemas-microsoft-com:office:smarttags" w:element="metricconverter">
              <w:smartTagPr>
                <w:attr w:name="ProductID" w:val="20 км"/>
              </w:smartTagPr>
              <w:r w:rsidRPr="003F6FAF">
                <w:rPr>
                  <w:sz w:val="20"/>
                  <w:szCs w:val="20"/>
                  <w:lang w:eastAsia="en-US"/>
                </w:rPr>
                <w:t>20 км</w:t>
              </w:r>
            </w:smartTag>
            <w:r w:rsidRPr="003F6FAF">
              <w:rPr>
                <w:sz w:val="20"/>
                <w:szCs w:val="20"/>
                <w:lang w:eastAsia="en-US"/>
              </w:rPr>
              <w:t>.</w:t>
            </w:r>
          </w:p>
          <w:p w:rsidR="00E562A7" w:rsidRPr="003F6FAF" w:rsidRDefault="00E562A7" w:rsidP="00754E63">
            <w:pPr>
              <w:jc w:val="both"/>
              <w:rPr>
                <w:sz w:val="20"/>
                <w:szCs w:val="20"/>
                <w:lang w:eastAsia="en-US"/>
              </w:rPr>
            </w:pPr>
            <w:r w:rsidRPr="003F6FAF">
              <w:rPr>
                <w:sz w:val="20"/>
                <w:szCs w:val="20"/>
                <w:lang w:eastAsia="en-US"/>
              </w:rPr>
              <w:t>(30 мин).</w:t>
            </w:r>
          </w:p>
          <w:p w:rsidR="00E562A7" w:rsidRPr="003F6FAF" w:rsidRDefault="00E562A7" w:rsidP="00754E63">
            <w:pPr>
              <w:jc w:val="both"/>
              <w:rPr>
                <w:sz w:val="20"/>
                <w:szCs w:val="20"/>
                <w:lang w:eastAsia="en-US"/>
              </w:rPr>
            </w:pPr>
            <w:r w:rsidRPr="003F6FAF">
              <w:rPr>
                <w:sz w:val="20"/>
                <w:szCs w:val="20"/>
                <w:lang w:eastAsia="en-US"/>
              </w:rPr>
              <w:t xml:space="preserve">От Владивостока – </w:t>
            </w:r>
            <w:smartTag w:uri="urn:schemas-microsoft-com:office:smarttags" w:element="metricconverter">
              <w:smartTagPr>
                <w:attr w:name="ProductID" w:val="200 км"/>
              </w:smartTagPr>
              <w:r w:rsidRPr="003F6FAF">
                <w:rPr>
                  <w:sz w:val="20"/>
                  <w:szCs w:val="20"/>
                  <w:lang w:eastAsia="en-US"/>
                </w:rPr>
                <w:t>200 км</w:t>
              </w:r>
            </w:smartTag>
            <w:r w:rsidRPr="003F6FAF">
              <w:rPr>
                <w:sz w:val="20"/>
                <w:szCs w:val="20"/>
                <w:lang w:eastAsia="en-US"/>
              </w:rPr>
              <w:t>. (4 часа).</w:t>
            </w:r>
          </w:p>
          <w:p w:rsidR="00E562A7" w:rsidRPr="003F6FAF" w:rsidRDefault="00E562A7" w:rsidP="00754E63">
            <w:pPr>
              <w:jc w:val="both"/>
              <w:rPr>
                <w:sz w:val="20"/>
                <w:szCs w:val="20"/>
                <w:lang w:eastAsia="en-US"/>
              </w:rPr>
            </w:pPr>
            <w:r w:rsidRPr="003F6FAF">
              <w:rPr>
                <w:sz w:val="20"/>
                <w:szCs w:val="20"/>
                <w:lang w:eastAsia="en-US"/>
              </w:rPr>
              <w:t xml:space="preserve">Направления работы: </w:t>
            </w:r>
          </w:p>
          <w:p w:rsidR="00E562A7" w:rsidRPr="003F6FAF" w:rsidRDefault="00E562A7" w:rsidP="00754E63">
            <w:pPr>
              <w:jc w:val="both"/>
              <w:rPr>
                <w:sz w:val="20"/>
                <w:szCs w:val="20"/>
                <w:lang w:eastAsia="en-US"/>
              </w:rPr>
            </w:pPr>
            <w:r w:rsidRPr="003F6FAF">
              <w:rPr>
                <w:sz w:val="20"/>
                <w:szCs w:val="20"/>
                <w:lang w:eastAsia="en-US"/>
              </w:rPr>
              <w:t xml:space="preserve">- Археологические раскопки на </w:t>
            </w:r>
          </w:p>
          <w:p w:rsidR="00E562A7" w:rsidRPr="003F6FAF" w:rsidRDefault="00E562A7" w:rsidP="00754E63">
            <w:pPr>
              <w:jc w:val="both"/>
              <w:rPr>
                <w:sz w:val="20"/>
                <w:szCs w:val="20"/>
                <w:lang w:eastAsia="en-US"/>
              </w:rPr>
            </w:pPr>
            <w:r w:rsidRPr="003F6FAF">
              <w:rPr>
                <w:sz w:val="20"/>
                <w:szCs w:val="20"/>
                <w:lang w:eastAsia="en-US"/>
              </w:rPr>
              <w:t>Екатериновском городище.</w:t>
            </w:r>
          </w:p>
          <w:p w:rsidR="00E562A7" w:rsidRPr="003F6FAF" w:rsidRDefault="00E562A7" w:rsidP="00754E63">
            <w:pPr>
              <w:jc w:val="both"/>
              <w:rPr>
                <w:sz w:val="20"/>
                <w:szCs w:val="20"/>
                <w:lang w:eastAsia="en-US"/>
              </w:rPr>
            </w:pPr>
            <w:r w:rsidRPr="003F6FAF">
              <w:rPr>
                <w:sz w:val="20"/>
                <w:szCs w:val="20"/>
                <w:lang w:eastAsia="en-US"/>
              </w:rPr>
              <w:t>- Образовательная работа по краеведению, истории, археологии среди подростков.</w:t>
            </w:r>
          </w:p>
          <w:p w:rsidR="00E562A7" w:rsidRPr="003F6FAF" w:rsidRDefault="00E562A7" w:rsidP="00754E63">
            <w:pPr>
              <w:jc w:val="both"/>
              <w:rPr>
                <w:sz w:val="20"/>
                <w:szCs w:val="20"/>
                <w:lang w:eastAsia="en-US"/>
              </w:rPr>
            </w:pPr>
            <w:r w:rsidRPr="003F6FAF">
              <w:rPr>
                <w:sz w:val="20"/>
                <w:szCs w:val="20"/>
                <w:lang w:eastAsia="en-US"/>
              </w:rPr>
              <w:t>- Занятия по художественному и прикладному творчеству, экологии.</w:t>
            </w:r>
          </w:p>
          <w:p w:rsidR="00E562A7" w:rsidRPr="003F6FAF" w:rsidRDefault="00E562A7" w:rsidP="00754E63">
            <w:pPr>
              <w:jc w:val="both"/>
              <w:rPr>
                <w:sz w:val="20"/>
                <w:szCs w:val="20"/>
                <w:lang w:eastAsia="en-US"/>
              </w:rPr>
            </w:pPr>
            <w:r w:rsidRPr="003F6FAF">
              <w:rPr>
                <w:sz w:val="20"/>
                <w:szCs w:val="20"/>
                <w:lang w:eastAsia="en-US"/>
              </w:rPr>
              <w:t>- Спортивные и развлекательные мероприятия.</w:t>
            </w:r>
          </w:p>
          <w:p w:rsidR="00E562A7" w:rsidRPr="003F6FAF" w:rsidRDefault="00E562A7" w:rsidP="00754E63">
            <w:pPr>
              <w:jc w:val="both"/>
              <w:rPr>
                <w:sz w:val="20"/>
                <w:szCs w:val="20"/>
                <w:lang w:eastAsia="en-US"/>
              </w:rPr>
            </w:pPr>
            <w:r w:rsidRPr="003F6FAF">
              <w:rPr>
                <w:sz w:val="20"/>
                <w:szCs w:val="20"/>
                <w:lang w:eastAsia="en-US"/>
              </w:rPr>
              <w:t>Информация о лагере:</w:t>
            </w:r>
          </w:p>
          <w:p w:rsidR="00E562A7" w:rsidRPr="003F6FAF" w:rsidRDefault="00D27028" w:rsidP="00754E63">
            <w:pPr>
              <w:jc w:val="both"/>
            </w:pPr>
            <w:hyperlink r:id="rId136" w:history="1">
              <w:r w:rsidR="00E562A7" w:rsidRPr="003F6FAF">
                <w:rPr>
                  <w:rStyle w:val="a4"/>
                  <w:sz w:val="20"/>
                  <w:szCs w:val="20"/>
                  <w:lang w:eastAsia="en-US"/>
                </w:rPr>
                <w:t>http://www.museum-nakhodka.ru/arkheologicheskijj-lager-ehto-interesno</w:t>
              </w:r>
            </w:hyperlink>
          </w:p>
          <w:p w:rsidR="00E562A7" w:rsidRPr="003F6FAF" w:rsidRDefault="00D27028" w:rsidP="00754E63">
            <w:pPr>
              <w:jc w:val="both"/>
              <w:rPr>
                <w:sz w:val="20"/>
                <w:szCs w:val="20"/>
                <w:lang w:eastAsia="en-US"/>
              </w:rPr>
            </w:pPr>
            <w:hyperlink r:id="rId137" w:history="1">
              <w:r w:rsidR="00E562A7" w:rsidRPr="003F6FAF">
                <w:rPr>
                  <w:rStyle w:val="a4"/>
                  <w:sz w:val="20"/>
                  <w:szCs w:val="20"/>
                  <w:lang w:eastAsia="en-US"/>
                </w:rPr>
                <w:t>http://nomo-klio.ru</w:t>
              </w:r>
            </w:hyperlink>
          </w:p>
        </w:tc>
      </w:tr>
      <w:tr w:rsidR="00E562A7" w:rsidRPr="004041AE" w:rsidTr="003017D0">
        <w:tc>
          <w:tcPr>
            <w:tcW w:w="708" w:type="dxa"/>
          </w:tcPr>
          <w:p w:rsidR="00E562A7" w:rsidRPr="0010732E" w:rsidRDefault="00E562A7" w:rsidP="00754E63">
            <w:pPr>
              <w:pStyle w:val="a5"/>
              <w:numPr>
                <w:ilvl w:val="0"/>
                <w:numId w:val="24"/>
              </w:numPr>
              <w:jc w:val="center"/>
              <w:rPr>
                <w:color w:val="000000"/>
                <w:sz w:val="20"/>
                <w:szCs w:val="20"/>
              </w:rPr>
            </w:pPr>
          </w:p>
        </w:tc>
        <w:tc>
          <w:tcPr>
            <w:tcW w:w="2125" w:type="dxa"/>
          </w:tcPr>
          <w:p w:rsidR="00E562A7" w:rsidRPr="003F6FAF" w:rsidRDefault="00E562A7" w:rsidP="00754E63">
            <w:pPr>
              <w:rPr>
                <w:b/>
                <w:sz w:val="20"/>
                <w:szCs w:val="20"/>
              </w:rPr>
            </w:pPr>
            <w:r w:rsidRPr="003F6FAF">
              <w:rPr>
                <w:b/>
                <w:sz w:val="20"/>
                <w:szCs w:val="20"/>
              </w:rPr>
              <w:t xml:space="preserve">Спортивный лагерь «Спартанец» </w:t>
            </w:r>
          </w:p>
          <w:p w:rsidR="00E562A7" w:rsidRPr="003F6FAF" w:rsidRDefault="00E562A7" w:rsidP="00754E63">
            <w:pPr>
              <w:rPr>
                <w:sz w:val="20"/>
                <w:szCs w:val="20"/>
              </w:rPr>
            </w:pPr>
            <w:r w:rsidRPr="003F6FAF">
              <w:rPr>
                <w:sz w:val="20"/>
                <w:szCs w:val="20"/>
              </w:rPr>
              <w:t>ООО «Стайлинг» (частная)</w:t>
            </w:r>
          </w:p>
        </w:tc>
        <w:tc>
          <w:tcPr>
            <w:tcW w:w="2579" w:type="dxa"/>
            <w:gridSpan w:val="3"/>
          </w:tcPr>
          <w:p w:rsidR="00E562A7" w:rsidRPr="003F6FAF" w:rsidRDefault="00E562A7" w:rsidP="00754E63">
            <w:pPr>
              <w:rPr>
                <w:bCs/>
                <w:sz w:val="20"/>
                <w:szCs w:val="20"/>
                <w:lang w:eastAsia="en-US"/>
              </w:rPr>
            </w:pPr>
            <w:r w:rsidRPr="003F6FAF">
              <w:rPr>
                <w:bCs/>
                <w:sz w:val="20"/>
                <w:szCs w:val="20"/>
                <w:lang w:eastAsia="en-US"/>
              </w:rPr>
              <w:t>Юр. адрес: Приморский край,  г.Находка,</w:t>
            </w:r>
          </w:p>
          <w:p w:rsidR="00E562A7" w:rsidRPr="003F6FAF" w:rsidRDefault="00E562A7" w:rsidP="00754E63">
            <w:pPr>
              <w:rPr>
                <w:bCs/>
                <w:sz w:val="20"/>
                <w:szCs w:val="20"/>
                <w:lang w:eastAsia="en-US"/>
              </w:rPr>
            </w:pPr>
            <w:r w:rsidRPr="003F6FAF">
              <w:rPr>
                <w:bCs/>
                <w:sz w:val="20"/>
                <w:szCs w:val="20"/>
                <w:lang w:eastAsia="en-US"/>
              </w:rPr>
              <w:t xml:space="preserve"> ул. Спортивная, 39-109 </w:t>
            </w:r>
          </w:p>
          <w:p w:rsidR="00E562A7" w:rsidRPr="003F6FAF" w:rsidRDefault="00E562A7" w:rsidP="00754E63">
            <w:pPr>
              <w:rPr>
                <w:bCs/>
                <w:sz w:val="20"/>
                <w:szCs w:val="20"/>
                <w:lang w:eastAsia="en-US"/>
              </w:rPr>
            </w:pPr>
            <w:r w:rsidRPr="003F6FAF">
              <w:rPr>
                <w:bCs/>
                <w:sz w:val="20"/>
                <w:szCs w:val="20"/>
                <w:lang w:eastAsia="en-US"/>
              </w:rPr>
              <w:t>(67-24-44)</w:t>
            </w:r>
          </w:p>
          <w:p w:rsidR="00E562A7" w:rsidRPr="003F6FAF" w:rsidRDefault="00E562A7" w:rsidP="00754E63">
            <w:pPr>
              <w:rPr>
                <w:bCs/>
                <w:sz w:val="20"/>
                <w:szCs w:val="20"/>
                <w:lang w:eastAsia="en-US"/>
              </w:rPr>
            </w:pPr>
            <w:r w:rsidRPr="003F6FAF">
              <w:rPr>
                <w:bCs/>
                <w:sz w:val="20"/>
                <w:szCs w:val="20"/>
                <w:lang w:eastAsia="en-US"/>
              </w:rPr>
              <w:t xml:space="preserve">Факт.адрес: Приморский край, </w:t>
            </w:r>
            <w:r w:rsidRPr="003F6FAF">
              <w:rPr>
                <w:b/>
                <w:bCs/>
                <w:sz w:val="20"/>
                <w:szCs w:val="20"/>
                <w:lang w:eastAsia="en-US"/>
              </w:rPr>
              <w:t>г. Находка</w:t>
            </w:r>
            <w:r w:rsidRPr="003F6FAF">
              <w:rPr>
                <w:bCs/>
                <w:sz w:val="20"/>
                <w:szCs w:val="20"/>
                <w:lang w:eastAsia="en-US"/>
              </w:rPr>
              <w:t>, с. Анна, ул. Луговая, 14</w:t>
            </w:r>
          </w:p>
          <w:p w:rsidR="00E562A7" w:rsidRPr="003F6FAF" w:rsidRDefault="00E562A7" w:rsidP="00754E63">
            <w:pPr>
              <w:rPr>
                <w:bCs/>
                <w:sz w:val="20"/>
                <w:szCs w:val="20"/>
                <w:lang w:eastAsia="en-US"/>
              </w:rPr>
            </w:pPr>
            <w:r w:rsidRPr="003F6FAF">
              <w:rPr>
                <w:bCs/>
                <w:sz w:val="20"/>
                <w:szCs w:val="20"/>
                <w:lang w:eastAsia="en-US"/>
              </w:rPr>
              <w:t>sl_spartanec@mail.ru</w:t>
            </w:r>
          </w:p>
        </w:tc>
        <w:tc>
          <w:tcPr>
            <w:tcW w:w="2100" w:type="dxa"/>
          </w:tcPr>
          <w:p w:rsidR="00E562A7" w:rsidRPr="003F6FAF" w:rsidRDefault="00E562A7" w:rsidP="00754E63">
            <w:pPr>
              <w:rPr>
                <w:bCs/>
                <w:sz w:val="20"/>
                <w:szCs w:val="20"/>
                <w:lang w:eastAsia="en-US"/>
              </w:rPr>
            </w:pPr>
            <w:r w:rsidRPr="003F6FAF">
              <w:rPr>
                <w:bCs/>
                <w:sz w:val="20"/>
                <w:szCs w:val="20"/>
                <w:lang w:eastAsia="en-US"/>
              </w:rPr>
              <w:t>Сезонный</w:t>
            </w:r>
          </w:p>
          <w:p w:rsidR="00E562A7" w:rsidRPr="003F6FAF" w:rsidRDefault="00E562A7" w:rsidP="00754E63">
            <w:pPr>
              <w:rPr>
                <w:bCs/>
                <w:sz w:val="20"/>
                <w:szCs w:val="20"/>
                <w:lang w:eastAsia="en-US"/>
              </w:rPr>
            </w:pPr>
            <w:r w:rsidRPr="003F6FAF">
              <w:rPr>
                <w:bCs/>
                <w:sz w:val="20"/>
                <w:szCs w:val="20"/>
                <w:lang w:eastAsia="en-US"/>
              </w:rPr>
              <w:t>2 смены</w:t>
            </w:r>
          </w:p>
          <w:p w:rsidR="00E562A7" w:rsidRPr="003F6FAF" w:rsidRDefault="00E562A7" w:rsidP="00754E63">
            <w:pPr>
              <w:rPr>
                <w:bCs/>
                <w:sz w:val="20"/>
                <w:szCs w:val="20"/>
                <w:lang w:eastAsia="en-US"/>
              </w:rPr>
            </w:pPr>
            <w:r w:rsidRPr="003F6FAF">
              <w:rPr>
                <w:bCs/>
                <w:sz w:val="20"/>
                <w:szCs w:val="20"/>
                <w:lang w:eastAsia="en-US"/>
              </w:rPr>
              <w:t>1 смена: 01.07-10.07.15</w:t>
            </w:r>
          </w:p>
          <w:p w:rsidR="00E562A7" w:rsidRPr="003F6FAF" w:rsidRDefault="00E562A7" w:rsidP="00754E63">
            <w:pPr>
              <w:rPr>
                <w:bCs/>
                <w:sz w:val="20"/>
                <w:szCs w:val="20"/>
                <w:lang w:eastAsia="en-US"/>
              </w:rPr>
            </w:pPr>
            <w:r w:rsidRPr="003F6FAF">
              <w:rPr>
                <w:bCs/>
                <w:sz w:val="20"/>
                <w:szCs w:val="20"/>
                <w:lang w:eastAsia="en-US"/>
              </w:rPr>
              <w:t>2 смена: 11.07-25.07.15</w:t>
            </w:r>
          </w:p>
        </w:tc>
        <w:tc>
          <w:tcPr>
            <w:tcW w:w="1249" w:type="dxa"/>
            <w:gridSpan w:val="2"/>
          </w:tcPr>
          <w:p w:rsidR="00E562A7" w:rsidRPr="003F6FAF" w:rsidRDefault="00E562A7" w:rsidP="00754E63">
            <w:pPr>
              <w:rPr>
                <w:bCs/>
                <w:sz w:val="20"/>
                <w:szCs w:val="20"/>
                <w:lang w:eastAsia="en-US"/>
              </w:rPr>
            </w:pPr>
            <w:r w:rsidRPr="003F6FAF">
              <w:rPr>
                <w:bCs/>
                <w:sz w:val="20"/>
                <w:szCs w:val="20"/>
                <w:lang w:eastAsia="en-US"/>
              </w:rPr>
              <w:t>1 смена</w:t>
            </w:r>
          </w:p>
          <w:p w:rsidR="00E562A7" w:rsidRPr="003F6FAF" w:rsidRDefault="00E562A7" w:rsidP="00754E63">
            <w:pPr>
              <w:rPr>
                <w:bCs/>
                <w:sz w:val="20"/>
                <w:szCs w:val="20"/>
                <w:lang w:eastAsia="en-US"/>
              </w:rPr>
            </w:pPr>
            <w:r w:rsidRPr="003F6FAF">
              <w:rPr>
                <w:bCs/>
                <w:sz w:val="20"/>
                <w:szCs w:val="20"/>
                <w:lang w:eastAsia="en-US"/>
              </w:rPr>
              <w:t>80 чел.</w:t>
            </w:r>
          </w:p>
          <w:p w:rsidR="00E562A7" w:rsidRPr="003F6FAF" w:rsidRDefault="00E562A7" w:rsidP="00754E63">
            <w:pPr>
              <w:rPr>
                <w:bCs/>
                <w:sz w:val="20"/>
                <w:szCs w:val="20"/>
                <w:lang w:eastAsia="en-US"/>
              </w:rPr>
            </w:pPr>
            <w:r w:rsidRPr="003F6FAF">
              <w:rPr>
                <w:bCs/>
                <w:sz w:val="20"/>
                <w:szCs w:val="20"/>
                <w:lang w:eastAsia="en-US"/>
              </w:rPr>
              <w:t>2 смена</w:t>
            </w:r>
          </w:p>
          <w:p w:rsidR="00E562A7" w:rsidRPr="003F6FAF" w:rsidRDefault="00E562A7" w:rsidP="00754E63">
            <w:pPr>
              <w:rPr>
                <w:bCs/>
                <w:sz w:val="20"/>
                <w:szCs w:val="20"/>
                <w:lang w:eastAsia="en-US"/>
              </w:rPr>
            </w:pPr>
            <w:r w:rsidRPr="003F6FAF">
              <w:rPr>
                <w:bCs/>
                <w:sz w:val="20"/>
                <w:szCs w:val="20"/>
                <w:lang w:eastAsia="en-US"/>
              </w:rPr>
              <w:t>120 чел</w:t>
            </w:r>
          </w:p>
          <w:p w:rsidR="00E562A7" w:rsidRPr="003F6FAF" w:rsidRDefault="00E562A7" w:rsidP="00754E63">
            <w:pPr>
              <w:rPr>
                <w:bCs/>
                <w:sz w:val="20"/>
                <w:szCs w:val="20"/>
                <w:lang w:eastAsia="en-US"/>
              </w:rPr>
            </w:pPr>
          </w:p>
          <w:p w:rsidR="00E562A7" w:rsidRPr="003F6FAF" w:rsidRDefault="00E562A7" w:rsidP="00754E63">
            <w:pPr>
              <w:rPr>
                <w:bCs/>
                <w:sz w:val="20"/>
                <w:szCs w:val="20"/>
                <w:lang w:eastAsia="en-US"/>
              </w:rPr>
            </w:pPr>
            <w:r w:rsidRPr="003F6FAF">
              <w:rPr>
                <w:bCs/>
                <w:sz w:val="20"/>
                <w:szCs w:val="20"/>
                <w:lang w:eastAsia="en-US"/>
              </w:rPr>
              <w:t>10-15 лет</w:t>
            </w:r>
          </w:p>
        </w:tc>
        <w:tc>
          <w:tcPr>
            <w:tcW w:w="2156" w:type="dxa"/>
            <w:gridSpan w:val="4"/>
          </w:tcPr>
          <w:p w:rsidR="00E562A7" w:rsidRPr="003F6FAF" w:rsidRDefault="00E562A7" w:rsidP="00754E63">
            <w:pPr>
              <w:rPr>
                <w:bCs/>
                <w:sz w:val="20"/>
                <w:szCs w:val="20"/>
                <w:lang w:eastAsia="en-US"/>
              </w:rPr>
            </w:pPr>
            <w:r w:rsidRPr="003F6FAF">
              <w:rPr>
                <w:bCs/>
                <w:sz w:val="20"/>
                <w:szCs w:val="20"/>
                <w:lang w:eastAsia="en-US"/>
              </w:rPr>
              <w:t>Палатки с деревянным настилом на полу, стационарные кровати</w:t>
            </w:r>
          </w:p>
        </w:tc>
        <w:tc>
          <w:tcPr>
            <w:tcW w:w="1283" w:type="dxa"/>
            <w:gridSpan w:val="4"/>
          </w:tcPr>
          <w:p w:rsidR="00E562A7" w:rsidRPr="003F6FAF" w:rsidRDefault="00E562A7" w:rsidP="00754E63">
            <w:pPr>
              <w:rPr>
                <w:bCs/>
                <w:sz w:val="20"/>
                <w:szCs w:val="20"/>
                <w:lang w:eastAsia="en-US"/>
              </w:rPr>
            </w:pPr>
            <w:r w:rsidRPr="003F6FAF">
              <w:rPr>
                <w:bCs/>
                <w:sz w:val="20"/>
                <w:szCs w:val="20"/>
                <w:lang w:eastAsia="en-US"/>
              </w:rPr>
              <w:t>1 смена</w:t>
            </w:r>
          </w:p>
          <w:p w:rsidR="00E562A7" w:rsidRPr="003F6FAF" w:rsidRDefault="00E562A7" w:rsidP="00754E63">
            <w:pPr>
              <w:rPr>
                <w:bCs/>
                <w:sz w:val="20"/>
                <w:szCs w:val="20"/>
                <w:lang w:eastAsia="en-US"/>
              </w:rPr>
            </w:pPr>
            <w:r w:rsidRPr="003F6FAF">
              <w:rPr>
                <w:bCs/>
                <w:sz w:val="20"/>
                <w:szCs w:val="20"/>
                <w:lang w:eastAsia="en-US"/>
              </w:rPr>
              <w:t xml:space="preserve"> (10 дней) - </w:t>
            </w:r>
          </w:p>
          <w:p w:rsidR="00E562A7" w:rsidRPr="003F6FAF" w:rsidRDefault="00E562A7" w:rsidP="00754E63">
            <w:pPr>
              <w:rPr>
                <w:bCs/>
                <w:sz w:val="20"/>
                <w:szCs w:val="20"/>
                <w:lang w:eastAsia="en-US"/>
              </w:rPr>
            </w:pPr>
            <w:r w:rsidRPr="003F6FAF">
              <w:rPr>
                <w:bCs/>
                <w:sz w:val="20"/>
                <w:szCs w:val="20"/>
                <w:lang w:eastAsia="en-US"/>
              </w:rPr>
              <w:t>10 000,00</w:t>
            </w:r>
          </w:p>
          <w:p w:rsidR="00E562A7" w:rsidRPr="003F6FAF" w:rsidRDefault="00E562A7" w:rsidP="00754E63">
            <w:pPr>
              <w:rPr>
                <w:bCs/>
                <w:sz w:val="20"/>
                <w:szCs w:val="20"/>
                <w:lang w:eastAsia="en-US"/>
              </w:rPr>
            </w:pPr>
            <w:r w:rsidRPr="003F6FAF">
              <w:rPr>
                <w:bCs/>
                <w:sz w:val="20"/>
                <w:szCs w:val="20"/>
                <w:lang w:eastAsia="en-US"/>
              </w:rPr>
              <w:t xml:space="preserve">2 смена </w:t>
            </w:r>
          </w:p>
          <w:p w:rsidR="00E562A7" w:rsidRPr="003F6FAF" w:rsidRDefault="00E562A7" w:rsidP="00754E63">
            <w:pPr>
              <w:rPr>
                <w:bCs/>
                <w:sz w:val="20"/>
                <w:szCs w:val="20"/>
                <w:lang w:eastAsia="en-US"/>
              </w:rPr>
            </w:pPr>
            <w:r w:rsidRPr="003F6FAF">
              <w:rPr>
                <w:bCs/>
                <w:sz w:val="20"/>
                <w:szCs w:val="20"/>
                <w:lang w:eastAsia="en-US"/>
              </w:rPr>
              <w:t>(15 дней) -</w:t>
            </w:r>
          </w:p>
          <w:p w:rsidR="00E562A7" w:rsidRPr="003F6FAF" w:rsidRDefault="00E562A7" w:rsidP="00754E63">
            <w:pPr>
              <w:rPr>
                <w:bCs/>
                <w:sz w:val="20"/>
                <w:szCs w:val="20"/>
                <w:lang w:eastAsia="en-US"/>
              </w:rPr>
            </w:pPr>
            <w:r w:rsidRPr="003F6FAF">
              <w:rPr>
                <w:bCs/>
                <w:sz w:val="20"/>
                <w:szCs w:val="20"/>
                <w:lang w:eastAsia="en-US"/>
              </w:rPr>
              <w:t>15 000,00</w:t>
            </w:r>
          </w:p>
        </w:tc>
        <w:tc>
          <w:tcPr>
            <w:tcW w:w="1415" w:type="dxa"/>
            <w:gridSpan w:val="2"/>
          </w:tcPr>
          <w:p w:rsidR="00E562A7" w:rsidRPr="003F6FAF" w:rsidRDefault="00E562A7" w:rsidP="00754E63">
            <w:pPr>
              <w:rPr>
                <w:bCs/>
                <w:sz w:val="20"/>
                <w:szCs w:val="20"/>
                <w:lang w:eastAsia="en-US"/>
              </w:rPr>
            </w:pPr>
          </w:p>
        </w:tc>
        <w:tc>
          <w:tcPr>
            <w:tcW w:w="2703" w:type="dxa"/>
            <w:gridSpan w:val="2"/>
          </w:tcPr>
          <w:p w:rsidR="00E562A7" w:rsidRPr="003F6FAF" w:rsidRDefault="00E562A7" w:rsidP="00754E63">
            <w:pPr>
              <w:jc w:val="both"/>
              <w:rPr>
                <w:sz w:val="20"/>
                <w:szCs w:val="20"/>
              </w:rPr>
            </w:pPr>
            <w:r w:rsidRPr="003F6FAF">
              <w:rPr>
                <w:sz w:val="20"/>
                <w:szCs w:val="20"/>
              </w:rPr>
              <w:t>Лагерь находится на берегу моря, в бухте Анна. Программу на летний сезон разрабатывают профессионалы, имеющие аттестацию. Медицинская помощь оказывается аттестованным медработников в медпункте, укомплектованным по всем требованиям Роспотребнадзора</w:t>
            </w:r>
          </w:p>
          <w:p w:rsidR="00E562A7" w:rsidRPr="003F6FAF" w:rsidRDefault="00E562A7" w:rsidP="00754E63">
            <w:pPr>
              <w:jc w:val="both"/>
              <w:rPr>
                <w:sz w:val="20"/>
                <w:szCs w:val="20"/>
              </w:rPr>
            </w:pPr>
            <w:r w:rsidRPr="003F6FAF">
              <w:rPr>
                <w:sz w:val="20"/>
                <w:szCs w:val="20"/>
              </w:rPr>
              <w:t>Сайт лагеря:</w:t>
            </w:r>
          </w:p>
          <w:p w:rsidR="00E562A7" w:rsidRPr="003F6FAF" w:rsidRDefault="00E562A7" w:rsidP="00754E63">
            <w:pPr>
              <w:jc w:val="both"/>
              <w:rPr>
                <w:sz w:val="20"/>
                <w:szCs w:val="20"/>
              </w:rPr>
            </w:pPr>
            <w:r w:rsidRPr="003F6FAF">
              <w:rPr>
                <w:sz w:val="20"/>
                <w:szCs w:val="20"/>
                <w:lang w:val="en-US"/>
              </w:rPr>
              <w:t>www</w:t>
            </w:r>
            <w:r w:rsidRPr="003F6FAF">
              <w:rPr>
                <w:sz w:val="20"/>
                <w:szCs w:val="20"/>
              </w:rPr>
              <w:t>.</w:t>
            </w:r>
            <w:r w:rsidRPr="003F6FAF">
              <w:rPr>
                <w:sz w:val="20"/>
                <w:szCs w:val="20"/>
                <w:lang w:val="en-US"/>
              </w:rPr>
              <w:t>dolalbatros</w:t>
            </w:r>
            <w:r w:rsidRPr="003F6FAF">
              <w:rPr>
                <w:sz w:val="20"/>
                <w:szCs w:val="20"/>
              </w:rPr>
              <w:t>.</w:t>
            </w:r>
            <w:r w:rsidRPr="003F6FAF">
              <w:rPr>
                <w:sz w:val="20"/>
                <w:szCs w:val="20"/>
                <w:lang w:val="en-US"/>
              </w:rPr>
              <w:t>ru</w:t>
            </w:r>
          </w:p>
        </w:tc>
      </w:tr>
      <w:tr w:rsidR="00E562A7" w:rsidRPr="004041AE" w:rsidTr="003017D0">
        <w:tc>
          <w:tcPr>
            <w:tcW w:w="708" w:type="dxa"/>
          </w:tcPr>
          <w:p w:rsidR="00E562A7" w:rsidRPr="0010732E" w:rsidRDefault="00E562A7" w:rsidP="00754E63">
            <w:pPr>
              <w:pStyle w:val="a5"/>
              <w:numPr>
                <w:ilvl w:val="0"/>
                <w:numId w:val="24"/>
              </w:numPr>
              <w:jc w:val="center"/>
              <w:rPr>
                <w:color w:val="000000"/>
                <w:sz w:val="20"/>
                <w:szCs w:val="20"/>
              </w:rPr>
            </w:pPr>
          </w:p>
        </w:tc>
        <w:tc>
          <w:tcPr>
            <w:tcW w:w="2125" w:type="dxa"/>
          </w:tcPr>
          <w:p w:rsidR="00E562A7" w:rsidRPr="003F6FAF" w:rsidRDefault="00E562A7" w:rsidP="00754E63">
            <w:pPr>
              <w:rPr>
                <w:sz w:val="20"/>
                <w:szCs w:val="20"/>
                <w:lang w:eastAsia="en-US"/>
              </w:rPr>
            </w:pPr>
            <w:r w:rsidRPr="003F6FAF">
              <w:rPr>
                <w:b/>
                <w:sz w:val="20"/>
                <w:szCs w:val="20"/>
                <w:lang w:eastAsia="en-US"/>
              </w:rPr>
              <w:t xml:space="preserve">Профильный спортивно-оздоровительный лагерь по спортивному ориентированию </w:t>
            </w:r>
            <w:r w:rsidRPr="003F6FAF">
              <w:rPr>
                <w:b/>
                <w:bCs/>
                <w:sz w:val="20"/>
                <w:szCs w:val="20"/>
                <w:lang w:eastAsia="en-US"/>
              </w:rPr>
              <w:t>«Азимут»</w:t>
            </w:r>
            <w:r w:rsidRPr="003F6FAF">
              <w:rPr>
                <w:sz w:val="20"/>
                <w:szCs w:val="20"/>
                <w:lang w:eastAsia="en-US"/>
              </w:rPr>
              <w:t xml:space="preserve"> Учредитель: Индивидуальный предприниматель Мещерякова Альбина Евгеньевна.</w:t>
            </w:r>
          </w:p>
          <w:p w:rsidR="00E562A7" w:rsidRPr="003F6FAF" w:rsidRDefault="00E562A7" w:rsidP="00754E63">
            <w:pPr>
              <w:rPr>
                <w:sz w:val="20"/>
                <w:szCs w:val="20"/>
                <w:lang w:eastAsia="en-US"/>
              </w:rPr>
            </w:pPr>
            <w:r w:rsidRPr="003F6FAF">
              <w:rPr>
                <w:sz w:val="20"/>
                <w:szCs w:val="20"/>
                <w:lang w:eastAsia="en-US"/>
              </w:rPr>
              <w:t>Форма собственности – частная.</w:t>
            </w:r>
          </w:p>
          <w:p w:rsidR="00E562A7" w:rsidRPr="003F6FAF" w:rsidRDefault="00E562A7" w:rsidP="00754E63">
            <w:pPr>
              <w:rPr>
                <w:sz w:val="20"/>
                <w:szCs w:val="20"/>
                <w:lang w:eastAsia="en-US"/>
              </w:rPr>
            </w:pPr>
          </w:p>
        </w:tc>
        <w:tc>
          <w:tcPr>
            <w:tcW w:w="2579" w:type="dxa"/>
            <w:gridSpan w:val="3"/>
          </w:tcPr>
          <w:p w:rsidR="00E562A7" w:rsidRPr="003F6FAF" w:rsidRDefault="00E562A7" w:rsidP="00754E63">
            <w:pPr>
              <w:rPr>
                <w:bCs/>
                <w:sz w:val="20"/>
                <w:szCs w:val="20"/>
                <w:lang w:eastAsia="en-US"/>
              </w:rPr>
            </w:pPr>
            <w:r w:rsidRPr="003F6FAF">
              <w:rPr>
                <w:bCs/>
                <w:sz w:val="20"/>
                <w:szCs w:val="20"/>
                <w:lang w:eastAsia="en-US"/>
              </w:rPr>
              <w:t>Приморский  край,</w:t>
            </w:r>
          </w:p>
          <w:p w:rsidR="00E562A7" w:rsidRPr="003F6FAF" w:rsidRDefault="00E562A7" w:rsidP="00754E63">
            <w:pPr>
              <w:rPr>
                <w:bCs/>
                <w:sz w:val="20"/>
                <w:szCs w:val="20"/>
                <w:lang w:eastAsia="en-US"/>
              </w:rPr>
            </w:pPr>
            <w:r w:rsidRPr="003F6FAF">
              <w:rPr>
                <w:b/>
                <w:bCs/>
                <w:sz w:val="20"/>
                <w:szCs w:val="20"/>
                <w:lang w:eastAsia="en-US"/>
              </w:rPr>
              <w:t>г. Находка</w:t>
            </w:r>
            <w:r w:rsidRPr="003F6FAF">
              <w:rPr>
                <w:bCs/>
                <w:sz w:val="20"/>
                <w:szCs w:val="20"/>
                <w:lang w:eastAsia="en-US"/>
              </w:rPr>
              <w:t>,</w:t>
            </w:r>
          </w:p>
          <w:p w:rsidR="00E562A7" w:rsidRPr="003F6FAF" w:rsidRDefault="00E562A7" w:rsidP="00754E63">
            <w:pPr>
              <w:rPr>
                <w:bCs/>
                <w:sz w:val="20"/>
                <w:szCs w:val="20"/>
                <w:lang w:eastAsia="en-US"/>
              </w:rPr>
            </w:pPr>
            <w:r w:rsidRPr="003F6FAF">
              <w:rPr>
                <w:bCs/>
                <w:sz w:val="20"/>
                <w:szCs w:val="20"/>
                <w:lang w:eastAsia="en-US"/>
              </w:rPr>
              <w:t>Находкинский проспект, д.102, кв.11</w:t>
            </w:r>
          </w:p>
          <w:p w:rsidR="00E562A7" w:rsidRPr="003F6FAF" w:rsidRDefault="00E562A7" w:rsidP="00754E63">
            <w:pPr>
              <w:rPr>
                <w:bCs/>
                <w:sz w:val="20"/>
                <w:szCs w:val="20"/>
                <w:lang w:eastAsia="en-US"/>
              </w:rPr>
            </w:pPr>
            <w:r w:rsidRPr="003F6FAF">
              <w:rPr>
                <w:bCs/>
                <w:sz w:val="20"/>
                <w:szCs w:val="20"/>
                <w:lang w:eastAsia="en-US"/>
              </w:rPr>
              <w:t>Тел.: 8-(4236)-627691</w:t>
            </w:r>
          </w:p>
          <w:p w:rsidR="00E562A7" w:rsidRPr="003F6FAF" w:rsidRDefault="00E562A7" w:rsidP="00754E63">
            <w:pPr>
              <w:rPr>
                <w:bCs/>
                <w:sz w:val="20"/>
                <w:szCs w:val="20"/>
                <w:lang w:eastAsia="en-US"/>
              </w:rPr>
            </w:pPr>
            <w:r w:rsidRPr="003F6FAF">
              <w:rPr>
                <w:bCs/>
                <w:sz w:val="20"/>
                <w:szCs w:val="20"/>
                <w:lang w:eastAsia="en-US"/>
              </w:rPr>
              <w:t xml:space="preserve">Начальник лагеря – </w:t>
            </w:r>
          </w:p>
          <w:p w:rsidR="00E562A7" w:rsidRPr="003F6FAF" w:rsidRDefault="00E562A7" w:rsidP="00754E63">
            <w:pPr>
              <w:rPr>
                <w:bCs/>
                <w:sz w:val="20"/>
                <w:szCs w:val="20"/>
                <w:lang w:eastAsia="en-US"/>
              </w:rPr>
            </w:pPr>
            <w:r w:rsidRPr="003F6FAF">
              <w:rPr>
                <w:bCs/>
                <w:sz w:val="20"/>
                <w:szCs w:val="20"/>
                <w:lang w:eastAsia="en-US"/>
              </w:rPr>
              <w:t>8-914-716-5112</w:t>
            </w:r>
          </w:p>
          <w:p w:rsidR="00E562A7" w:rsidRPr="003F6FAF" w:rsidRDefault="00E562A7" w:rsidP="00754E63">
            <w:pPr>
              <w:rPr>
                <w:bCs/>
                <w:sz w:val="20"/>
                <w:szCs w:val="20"/>
                <w:lang w:eastAsia="en-US"/>
              </w:rPr>
            </w:pPr>
            <w:r w:rsidRPr="003F6FAF">
              <w:rPr>
                <w:bCs/>
                <w:sz w:val="20"/>
                <w:szCs w:val="20"/>
                <w:lang w:eastAsia="en-US"/>
              </w:rPr>
              <w:t xml:space="preserve">Мещерякова Альбина Евгеньевна </w:t>
            </w:r>
          </w:p>
          <w:p w:rsidR="00E562A7" w:rsidRPr="003F6FAF" w:rsidRDefault="00E562A7" w:rsidP="00754E63">
            <w:pPr>
              <w:rPr>
                <w:bCs/>
                <w:sz w:val="20"/>
                <w:szCs w:val="20"/>
                <w:lang w:eastAsia="en-US"/>
              </w:rPr>
            </w:pPr>
            <w:r w:rsidRPr="003F6FAF">
              <w:rPr>
                <w:bCs/>
                <w:sz w:val="20"/>
                <w:szCs w:val="20"/>
                <w:lang w:eastAsia="en-US"/>
              </w:rPr>
              <w:t xml:space="preserve">Зам. Начальника – </w:t>
            </w:r>
          </w:p>
          <w:p w:rsidR="00E562A7" w:rsidRPr="003F6FAF" w:rsidRDefault="00E562A7" w:rsidP="00754E63">
            <w:pPr>
              <w:rPr>
                <w:bCs/>
                <w:sz w:val="20"/>
                <w:szCs w:val="20"/>
                <w:lang w:eastAsia="en-US"/>
              </w:rPr>
            </w:pPr>
            <w:r w:rsidRPr="003F6FAF">
              <w:rPr>
                <w:bCs/>
                <w:sz w:val="20"/>
                <w:szCs w:val="20"/>
                <w:lang w:eastAsia="en-US"/>
              </w:rPr>
              <w:t>8-914-708-7675 Мещеряков Александр Анатольевич</w:t>
            </w:r>
          </w:p>
          <w:p w:rsidR="00E562A7" w:rsidRPr="003F6FAF" w:rsidRDefault="00E562A7" w:rsidP="00754E63">
            <w:pPr>
              <w:rPr>
                <w:bCs/>
                <w:sz w:val="20"/>
                <w:szCs w:val="20"/>
                <w:lang w:eastAsia="en-US"/>
              </w:rPr>
            </w:pPr>
            <w:r w:rsidRPr="003F6FAF">
              <w:rPr>
                <w:bCs/>
                <w:sz w:val="20"/>
                <w:szCs w:val="20"/>
                <w:lang w:eastAsia="en-US"/>
              </w:rPr>
              <w:t>n-fso@mail.ru</w:t>
            </w:r>
          </w:p>
          <w:p w:rsidR="00E562A7" w:rsidRPr="003F6FAF" w:rsidRDefault="00E562A7" w:rsidP="00754E63">
            <w:pPr>
              <w:rPr>
                <w:bCs/>
                <w:sz w:val="20"/>
                <w:szCs w:val="20"/>
                <w:lang w:eastAsia="en-US"/>
              </w:rPr>
            </w:pPr>
          </w:p>
        </w:tc>
        <w:tc>
          <w:tcPr>
            <w:tcW w:w="2100" w:type="dxa"/>
          </w:tcPr>
          <w:p w:rsidR="00E562A7" w:rsidRPr="003F6FAF" w:rsidRDefault="00E562A7" w:rsidP="00754E63">
            <w:pPr>
              <w:rPr>
                <w:bCs/>
                <w:sz w:val="20"/>
                <w:szCs w:val="20"/>
                <w:lang w:eastAsia="en-US"/>
              </w:rPr>
            </w:pPr>
            <w:r w:rsidRPr="003F6FAF">
              <w:rPr>
                <w:bCs/>
                <w:sz w:val="20"/>
                <w:szCs w:val="20"/>
                <w:lang w:eastAsia="en-US"/>
              </w:rPr>
              <w:t xml:space="preserve">Режим работы сезонный. </w:t>
            </w:r>
          </w:p>
          <w:p w:rsidR="00E562A7" w:rsidRPr="003F6FAF" w:rsidRDefault="00E562A7" w:rsidP="00754E63">
            <w:pPr>
              <w:rPr>
                <w:bCs/>
                <w:sz w:val="20"/>
                <w:szCs w:val="20"/>
                <w:lang w:eastAsia="en-US"/>
              </w:rPr>
            </w:pPr>
            <w:r w:rsidRPr="003F6FAF">
              <w:rPr>
                <w:bCs/>
                <w:sz w:val="20"/>
                <w:szCs w:val="20"/>
                <w:lang w:eastAsia="en-US"/>
              </w:rPr>
              <w:t>1 смена в год. Сроки проведения в 2015 году:</w:t>
            </w:r>
          </w:p>
          <w:p w:rsidR="00E562A7" w:rsidRPr="003F6FAF" w:rsidRDefault="00E562A7" w:rsidP="00754E63">
            <w:pPr>
              <w:rPr>
                <w:bCs/>
                <w:sz w:val="20"/>
                <w:szCs w:val="20"/>
                <w:lang w:eastAsia="en-US"/>
              </w:rPr>
            </w:pPr>
            <w:r w:rsidRPr="003F6FAF">
              <w:rPr>
                <w:bCs/>
                <w:sz w:val="20"/>
                <w:szCs w:val="20"/>
                <w:lang w:eastAsia="en-US"/>
              </w:rPr>
              <w:t xml:space="preserve">11.07 – 17.07 </w:t>
            </w:r>
          </w:p>
          <w:p w:rsidR="00E562A7" w:rsidRPr="003F6FAF" w:rsidRDefault="00E562A7" w:rsidP="00754E63">
            <w:pPr>
              <w:jc w:val="center"/>
              <w:rPr>
                <w:bCs/>
                <w:sz w:val="20"/>
                <w:szCs w:val="20"/>
                <w:lang w:eastAsia="en-US"/>
              </w:rPr>
            </w:pPr>
          </w:p>
        </w:tc>
        <w:tc>
          <w:tcPr>
            <w:tcW w:w="1249" w:type="dxa"/>
            <w:gridSpan w:val="2"/>
          </w:tcPr>
          <w:p w:rsidR="00E562A7" w:rsidRPr="003F6FAF" w:rsidRDefault="00E562A7" w:rsidP="00754E63">
            <w:pPr>
              <w:rPr>
                <w:bCs/>
                <w:sz w:val="20"/>
                <w:szCs w:val="20"/>
                <w:lang w:eastAsia="en-US"/>
              </w:rPr>
            </w:pPr>
            <w:r w:rsidRPr="003F6FAF">
              <w:rPr>
                <w:bCs/>
                <w:sz w:val="20"/>
                <w:szCs w:val="20"/>
                <w:lang w:eastAsia="en-US"/>
              </w:rPr>
              <w:t xml:space="preserve">Количество мест в смену до </w:t>
            </w:r>
          </w:p>
          <w:p w:rsidR="00E562A7" w:rsidRPr="003F6FAF" w:rsidRDefault="00E562A7" w:rsidP="00754E63">
            <w:pPr>
              <w:rPr>
                <w:bCs/>
                <w:sz w:val="20"/>
                <w:szCs w:val="20"/>
                <w:lang w:eastAsia="en-US"/>
              </w:rPr>
            </w:pPr>
            <w:r w:rsidRPr="003F6FAF">
              <w:rPr>
                <w:bCs/>
                <w:sz w:val="20"/>
                <w:szCs w:val="20"/>
                <w:lang w:eastAsia="en-US"/>
              </w:rPr>
              <w:t>50 чел.</w:t>
            </w:r>
          </w:p>
          <w:p w:rsidR="00E562A7" w:rsidRPr="003F6FAF" w:rsidRDefault="00E562A7" w:rsidP="00754E63">
            <w:pPr>
              <w:rPr>
                <w:bCs/>
                <w:sz w:val="20"/>
                <w:szCs w:val="20"/>
                <w:lang w:eastAsia="en-US"/>
              </w:rPr>
            </w:pPr>
            <w:r w:rsidRPr="003F6FAF">
              <w:rPr>
                <w:bCs/>
                <w:sz w:val="20"/>
                <w:szCs w:val="20"/>
                <w:lang w:eastAsia="en-US"/>
              </w:rPr>
              <w:t xml:space="preserve">Возраст  детей: </w:t>
            </w:r>
          </w:p>
          <w:p w:rsidR="00E562A7" w:rsidRPr="003F6FAF" w:rsidRDefault="00E562A7" w:rsidP="00754E63">
            <w:pPr>
              <w:rPr>
                <w:bCs/>
                <w:sz w:val="20"/>
                <w:szCs w:val="20"/>
                <w:lang w:eastAsia="en-US"/>
              </w:rPr>
            </w:pPr>
            <w:r w:rsidRPr="003F6FAF">
              <w:rPr>
                <w:bCs/>
                <w:sz w:val="20"/>
                <w:szCs w:val="20"/>
                <w:lang w:eastAsia="en-US"/>
              </w:rPr>
              <w:t>12-18 лет</w:t>
            </w:r>
          </w:p>
        </w:tc>
        <w:tc>
          <w:tcPr>
            <w:tcW w:w="2156" w:type="dxa"/>
            <w:gridSpan w:val="4"/>
          </w:tcPr>
          <w:p w:rsidR="00E562A7" w:rsidRPr="003F6FAF" w:rsidRDefault="00E562A7" w:rsidP="00754E63">
            <w:pPr>
              <w:rPr>
                <w:bCs/>
                <w:sz w:val="20"/>
                <w:szCs w:val="20"/>
                <w:lang w:eastAsia="en-US"/>
              </w:rPr>
            </w:pPr>
            <w:r w:rsidRPr="003F6FAF">
              <w:rPr>
                <w:bCs/>
                <w:sz w:val="20"/>
                <w:szCs w:val="20"/>
                <w:lang w:eastAsia="en-US"/>
              </w:rPr>
              <w:t>Палаточный городок</w:t>
            </w:r>
          </w:p>
          <w:p w:rsidR="00E562A7" w:rsidRPr="003F6FAF" w:rsidRDefault="00E562A7" w:rsidP="00754E63">
            <w:pPr>
              <w:rPr>
                <w:bCs/>
                <w:sz w:val="20"/>
                <w:szCs w:val="20"/>
                <w:lang w:eastAsia="en-US"/>
              </w:rPr>
            </w:pPr>
            <w:r w:rsidRPr="003F6FAF">
              <w:rPr>
                <w:bCs/>
                <w:sz w:val="20"/>
                <w:szCs w:val="20"/>
                <w:lang w:eastAsia="en-US"/>
              </w:rPr>
              <w:t xml:space="preserve">(2-х, 3-х, местные палатки). Оборудованные пищеблок и столовая, санитарная зона и душевые.  Территория лагеря огорожена, находится в живописном  месте. Площадь лагеря – </w:t>
            </w:r>
          </w:p>
          <w:p w:rsidR="00E562A7" w:rsidRPr="003F6FAF" w:rsidRDefault="00E562A7" w:rsidP="00754E63">
            <w:pPr>
              <w:rPr>
                <w:bCs/>
                <w:sz w:val="20"/>
                <w:szCs w:val="20"/>
                <w:lang w:eastAsia="en-US"/>
              </w:rPr>
            </w:pPr>
            <w:r w:rsidRPr="003F6FAF">
              <w:rPr>
                <w:bCs/>
                <w:sz w:val="20"/>
                <w:szCs w:val="20"/>
                <w:lang w:eastAsia="en-US"/>
              </w:rPr>
              <w:t>1,5 га. Данная территория используется для образовательных и оздоровительных программ</w:t>
            </w:r>
          </w:p>
        </w:tc>
        <w:tc>
          <w:tcPr>
            <w:tcW w:w="1283" w:type="dxa"/>
            <w:gridSpan w:val="4"/>
          </w:tcPr>
          <w:p w:rsidR="00E562A7" w:rsidRPr="003F6FAF" w:rsidRDefault="00E562A7" w:rsidP="00754E63">
            <w:pPr>
              <w:rPr>
                <w:bCs/>
                <w:sz w:val="20"/>
                <w:szCs w:val="20"/>
                <w:lang w:eastAsia="en-US"/>
              </w:rPr>
            </w:pPr>
            <w:r w:rsidRPr="003F6FAF">
              <w:rPr>
                <w:bCs/>
                <w:sz w:val="20"/>
                <w:szCs w:val="20"/>
                <w:lang w:eastAsia="en-US"/>
              </w:rPr>
              <w:t xml:space="preserve">Стоимость путевки на 1 смену </w:t>
            </w:r>
          </w:p>
          <w:p w:rsidR="00E562A7" w:rsidRPr="003F6FAF" w:rsidRDefault="00E562A7" w:rsidP="00754E63">
            <w:pPr>
              <w:rPr>
                <w:bCs/>
                <w:sz w:val="20"/>
                <w:szCs w:val="20"/>
                <w:lang w:eastAsia="en-US"/>
              </w:rPr>
            </w:pPr>
            <w:r w:rsidRPr="003F6FAF">
              <w:rPr>
                <w:bCs/>
                <w:sz w:val="20"/>
                <w:szCs w:val="20"/>
                <w:lang w:eastAsia="en-US"/>
              </w:rPr>
              <w:t>7 дней – 8400 руб.</w:t>
            </w:r>
          </w:p>
          <w:p w:rsidR="00E562A7" w:rsidRPr="003F6FAF" w:rsidRDefault="00E562A7" w:rsidP="00754E63">
            <w:pPr>
              <w:rPr>
                <w:bCs/>
                <w:sz w:val="20"/>
                <w:szCs w:val="20"/>
                <w:lang w:eastAsia="en-US"/>
              </w:rPr>
            </w:pPr>
            <w:r w:rsidRPr="003F6FAF">
              <w:rPr>
                <w:bCs/>
                <w:sz w:val="20"/>
                <w:szCs w:val="20"/>
                <w:lang w:eastAsia="en-US"/>
              </w:rPr>
              <w:t xml:space="preserve">  </w:t>
            </w:r>
          </w:p>
        </w:tc>
        <w:tc>
          <w:tcPr>
            <w:tcW w:w="1415" w:type="dxa"/>
            <w:gridSpan w:val="2"/>
          </w:tcPr>
          <w:p w:rsidR="00E562A7" w:rsidRPr="003F6FAF" w:rsidRDefault="00E562A7" w:rsidP="00754E63">
            <w:pPr>
              <w:jc w:val="center"/>
              <w:rPr>
                <w:bCs/>
                <w:sz w:val="20"/>
                <w:szCs w:val="20"/>
                <w:lang w:eastAsia="en-US"/>
              </w:rPr>
            </w:pPr>
          </w:p>
        </w:tc>
        <w:tc>
          <w:tcPr>
            <w:tcW w:w="2703" w:type="dxa"/>
            <w:gridSpan w:val="2"/>
          </w:tcPr>
          <w:p w:rsidR="00E562A7" w:rsidRPr="003F6FAF" w:rsidRDefault="00E562A7" w:rsidP="00754E63">
            <w:pPr>
              <w:jc w:val="both"/>
              <w:rPr>
                <w:sz w:val="20"/>
                <w:szCs w:val="20"/>
                <w:lang w:eastAsia="en-US"/>
              </w:rPr>
            </w:pPr>
            <w:r w:rsidRPr="003F6FAF">
              <w:rPr>
                <w:sz w:val="20"/>
                <w:szCs w:val="20"/>
                <w:lang w:eastAsia="en-US"/>
              </w:rPr>
              <w:t xml:space="preserve">Лагерь размещается на территории Партизанского района в восточной части бухты Триозёрье. </w:t>
            </w:r>
          </w:p>
          <w:p w:rsidR="00E562A7" w:rsidRPr="003F6FAF" w:rsidRDefault="00E562A7" w:rsidP="00754E63">
            <w:pPr>
              <w:jc w:val="both"/>
              <w:rPr>
                <w:sz w:val="20"/>
                <w:szCs w:val="20"/>
                <w:lang w:eastAsia="en-US"/>
              </w:rPr>
            </w:pPr>
            <w:r w:rsidRPr="003F6FAF">
              <w:rPr>
                <w:sz w:val="20"/>
                <w:szCs w:val="20"/>
                <w:lang w:eastAsia="en-US"/>
              </w:rPr>
              <w:t>От Находки в 40 км.</w:t>
            </w:r>
          </w:p>
          <w:p w:rsidR="00E562A7" w:rsidRPr="003F6FAF" w:rsidRDefault="00E562A7" w:rsidP="00754E63">
            <w:pPr>
              <w:jc w:val="both"/>
              <w:rPr>
                <w:sz w:val="20"/>
                <w:szCs w:val="20"/>
                <w:lang w:eastAsia="en-US"/>
              </w:rPr>
            </w:pPr>
            <w:r w:rsidRPr="003F6FAF">
              <w:rPr>
                <w:sz w:val="20"/>
                <w:szCs w:val="20"/>
                <w:lang w:eastAsia="en-US"/>
              </w:rPr>
              <w:t>(60-80 мин).</w:t>
            </w:r>
          </w:p>
          <w:p w:rsidR="00E562A7" w:rsidRPr="003F6FAF" w:rsidRDefault="00E562A7" w:rsidP="00754E63">
            <w:pPr>
              <w:jc w:val="both"/>
              <w:rPr>
                <w:sz w:val="20"/>
                <w:szCs w:val="20"/>
                <w:lang w:eastAsia="en-US"/>
              </w:rPr>
            </w:pPr>
            <w:r w:rsidRPr="003F6FAF">
              <w:rPr>
                <w:sz w:val="20"/>
                <w:szCs w:val="20"/>
                <w:lang w:eastAsia="en-US"/>
              </w:rPr>
              <w:t>От Владивостока – 220 км. (4 – 5 часов).</w:t>
            </w:r>
          </w:p>
          <w:p w:rsidR="00E562A7" w:rsidRPr="003F6FAF" w:rsidRDefault="00E562A7" w:rsidP="00754E63">
            <w:pPr>
              <w:jc w:val="both"/>
              <w:rPr>
                <w:sz w:val="20"/>
                <w:szCs w:val="20"/>
                <w:lang w:eastAsia="en-US"/>
              </w:rPr>
            </w:pPr>
            <w:r w:rsidRPr="003F6FAF">
              <w:rPr>
                <w:sz w:val="20"/>
                <w:szCs w:val="20"/>
                <w:lang w:eastAsia="en-US"/>
              </w:rPr>
              <w:t xml:space="preserve">Направления работы: </w:t>
            </w:r>
          </w:p>
          <w:p w:rsidR="00E562A7" w:rsidRPr="003F6FAF" w:rsidRDefault="00E562A7" w:rsidP="00754E63">
            <w:pPr>
              <w:jc w:val="both"/>
              <w:rPr>
                <w:sz w:val="20"/>
                <w:szCs w:val="20"/>
                <w:lang w:eastAsia="en-US"/>
              </w:rPr>
            </w:pPr>
            <w:r w:rsidRPr="003F6FAF">
              <w:rPr>
                <w:sz w:val="20"/>
                <w:szCs w:val="20"/>
                <w:lang w:eastAsia="en-US"/>
              </w:rPr>
              <w:t>- обучение основам спортивного ориентирования.</w:t>
            </w:r>
          </w:p>
          <w:p w:rsidR="00E562A7" w:rsidRPr="003F6FAF" w:rsidRDefault="00E562A7" w:rsidP="00754E63">
            <w:pPr>
              <w:jc w:val="both"/>
              <w:rPr>
                <w:sz w:val="20"/>
                <w:szCs w:val="20"/>
                <w:lang w:eastAsia="en-US"/>
              </w:rPr>
            </w:pPr>
            <w:r w:rsidRPr="003F6FAF">
              <w:rPr>
                <w:sz w:val="20"/>
                <w:szCs w:val="20"/>
                <w:lang w:eastAsia="en-US"/>
              </w:rPr>
              <w:t>- развитие начальных навыков в туризме, экскурсии и походы.</w:t>
            </w:r>
          </w:p>
          <w:p w:rsidR="00E562A7" w:rsidRPr="003F6FAF" w:rsidRDefault="00E562A7" w:rsidP="00754E63">
            <w:pPr>
              <w:jc w:val="both"/>
              <w:rPr>
                <w:sz w:val="20"/>
                <w:szCs w:val="20"/>
                <w:lang w:eastAsia="en-US"/>
              </w:rPr>
            </w:pPr>
            <w:r w:rsidRPr="003F6FAF">
              <w:rPr>
                <w:sz w:val="20"/>
                <w:szCs w:val="20"/>
                <w:lang w:eastAsia="en-US"/>
              </w:rPr>
              <w:t>- спортивные и развлекательные мероприятия.</w:t>
            </w:r>
          </w:p>
        </w:tc>
      </w:tr>
      <w:tr w:rsidR="00E562A7" w:rsidRPr="004041AE" w:rsidTr="003F6FAF">
        <w:tc>
          <w:tcPr>
            <w:tcW w:w="708" w:type="dxa"/>
          </w:tcPr>
          <w:p w:rsidR="00E562A7" w:rsidRPr="00C754C7" w:rsidRDefault="00E562A7" w:rsidP="00754E63">
            <w:pPr>
              <w:pStyle w:val="a5"/>
              <w:numPr>
                <w:ilvl w:val="0"/>
                <w:numId w:val="24"/>
              </w:numPr>
              <w:jc w:val="center"/>
              <w:rPr>
                <w:sz w:val="20"/>
                <w:szCs w:val="20"/>
              </w:rPr>
            </w:pPr>
          </w:p>
        </w:tc>
        <w:tc>
          <w:tcPr>
            <w:tcW w:w="2125" w:type="dxa"/>
            <w:shd w:val="clear" w:color="auto" w:fill="auto"/>
          </w:tcPr>
          <w:p w:rsidR="00E562A7" w:rsidRPr="003F6FAF" w:rsidRDefault="00E562A7" w:rsidP="00754E63">
            <w:pPr>
              <w:rPr>
                <w:sz w:val="20"/>
                <w:szCs w:val="20"/>
              </w:rPr>
            </w:pPr>
            <w:r w:rsidRPr="003F6FAF">
              <w:rPr>
                <w:sz w:val="20"/>
                <w:szCs w:val="20"/>
              </w:rPr>
              <w:t xml:space="preserve">Муниципальное бюджетное общеобразовательное учреждение </w:t>
            </w:r>
            <w:r w:rsidRPr="003F6FAF">
              <w:rPr>
                <w:b/>
                <w:sz w:val="20"/>
                <w:szCs w:val="20"/>
              </w:rPr>
              <w:t>«Средняя общеобразовательная школа № 25 «Гелиос»</w:t>
            </w:r>
            <w:r w:rsidRPr="003F6FAF">
              <w:rPr>
                <w:sz w:val="20"/>
                <w:szCs w:val="20"/>
              </w:rPr>
              <w:t xml:space="preserve"> с углубленным изучением отдельных предметов» Находкинского </w:t>
            </w:r>
            <w:r w:rsidRPr="003F6FAF">
              <w:rPr>
                <w:sz w:val="20"/>
                <w:szCs w:val="20"/>
              </w:rPr>
              <w:lastRenderedPageBreak/>
              <w:t>городского округа</w:t>
            </w:r>
          </w:p>
          <w:p w:rsidR="00E562A7" w:rsidRPr="003F6FAF" w:rsidRDefault="00E562A7" w:rsidP="00754E63">
            <w:pPr>
              <w:jc w:val="center"/>
              <w:rPr>
                <w:sz w:val="20"/>
                <w:szCs w:val="20"/>
              </w:rPr>
            </w:pPr>
          </w:p>
        </w:tc>
        <w:tc>
          <w:tcPr>
            <w:tcW w:w="2579" w:type="dxa"/>
            <w:gridSpan w:val="3"/>
            <w:shd w:val="clear" w:color="auto" w:fill="auto"/>
          </w:tcPr>
          <w:p w:rsidR="00E562A7" w:rsidRPr="003F6FAF" w:rsidRDefault="00E562A7" w:rsidP="00754E63">
            <w:pPr>
              <w:rPr>
                <w:sz w:val="20"/>
                <w:szCs w:val="20"/>
              </w:rPr>
            </w:pPr>
            <w:r w:rsidRPr="003F6FAF">
              <w:rPr>
                <w:sz w:val="20"/>
                <w:szCs w:val="20"/>
              </w:rPr>
              <w:lastRenderedPageBreak/>
              <w:t xml:space="preserve">Фактический адрес: </w:t>
            </w:r>
          </w:p>
          <w:p w:rsidR="00E562A7" w:rsidRPr="003F6FAF" w:rsidRDefault="00E562A7" w:rsidP="00754E63">
            <w:pPr>
              <w:rPr>
                <w:sz w:val="20"/>
                <w:szCs w:val="20"/>
              </w:rPr>
            </w:pPr>
            <w:r w:rsidRPr="003F6FAF">
              <w:rPr>
                <w:b/>
                <w:sz w:val="20"/>
                <w:szCs w:val="20"/>
              </w:rPr>
              <w:t>г. Находка</w:t>
            </w:r>
            <w:r w:rsidRPr="003F6FAF">
              <w:rPr>
                <w:sz w:val="20"/>
                <w:szCs w:val="20"/>
              </w:rPr>
              <w:t>, пос. Анна, бухта «Тихая заводь»</w:t>
            </w:r>
          </w:p>
          <w:p w:rsidR="00E562A7" w:rsidRPr="003F6FAF" w:rsidRDefault="00E562A7" w:rsidP="00754E63">
            <w:pPr>
              <w:rPr>
                <w:sz w:val="20"/>
                <w:szCs w:val="20"/>
              </w:rPr>
            </w:pPr>
            <w:r w:rsidRPr="003F6FAF">
              <w:rPr>
                <w:sz w:val="20"/>
                <w:szCs w:val="20"/>
              </w:rPr>
              <w:t xml:space="preserve">Юридический адрес: </w:t>
            </w:r>
          </w:p>
          <w:p w:rsidR="00E562A7" w:rsidRPr="003F6FAF" w:rsidRDefault="00E562A7" w:rsidP="00754E63">
            <w:pPr>
              <w:rPr>
                <w:sz w:val="20"/>
                <w:szCs w:val="20"/>
              </w:rPr>
            </w:pPr>
            <w:r w:rsidRPr="003F6FAF">
              <w:rPr>
                <w:sz w:val="20"/>
                <w:szCs w:val="20"/>
              </w:rPr>
              <w:t>г. Находка, 692930,</w:t>
            </w:r>
          </w:p>
          <w:p w:rsidR="00E562A7" w:rsidRPr="003F6FAF" w:rsidRDefault="00E562A7" w:rsidP="00754E63">
            <w:pPr>
              <w:rPr>
                <w:sz w:val="20"/>
                <w:szCs w:val="20"/>
              </w:rPr>
            </w:pPr>
            <w:r w:rsidRPr="003F6FAF">
              <w:rPr>
                <w:sz w:val="20"/>
                <w:szCs w:val="20"/>
              </w:rPr>
              <w:t>Бокситогорская, 20,  (4236) 637740, 637516,</w:t>
            </w:r>
          </w:p>
          <w:p w:rsidR="00E562A7" w:rsidRPr="003F6FAF" w:rsidRDefault="00E562A7" w:rsidP="00754E63">
            <w:pPr>
              <w:rPr>
                <w:sz w:val="20"/>
                <w:szCs w:val="20"/>
              </w:rPr>
            </w:pPr>
            <w:r w:rsidRPr="003F6FAF">
              <w:rPr>
                <w:sz w:val="20"/>
                <w:szCs w:val="20"/>
                <w:lang w:val="en-US"/>
              </w:rPr>
              <w:t>School</w:t>
            </w:r>
            <w:r w:rsidRPr="003F6FAF">
              <w:rPr>
                <w:sz w:val="20"/>
                <w:szCs w:val="20"/>
              </w:rPr>
              <w:t>25</w:t>
            </w:r>
            <w:r w:rsidRPr="003F6FAF">
              <w:rPr>
                <w:sz w:val="20"/>
                <w:szCs w:val="20"/>
                <w:lang w:val="en-US"/>
              </w:rPr>
              <w:t>helios</w:t>
            </w:r>
            <w:r w:rsidRPr="003F6FAF">
              <w:rPr>
                <w:sz w:val="20"/>
                <w:szCs w:val="20"/>
              </w:rPr>
              <w:t>@</w:t>
            </w:r>
            <w:r w:rsidRPr="003F6FAF">
              <w:rPr>
                <w:sz w:val="20"/>
                <w:szCs w:val="20"/>
                <w:lang w:val="en-US"/>
              </w:rPr>
              <w:t>mail</w:t>
            </w:r>
            <w:r w:rsidRPr="003F6FAF">
              <w:rPr>
                <w:sz w:val="20"/>
                <w:szCs w:val="20"/>
              </w:rPr>
              <w:t>.</w:t>
            </w:r>
            <w:r w:rsidRPr="003F6FAF">
              <w:rPr>
                <w:sz w:val="20"/>
                <w:szCs w:val="20"/>
                <w:lang w:val="en-US"/>
              </w:rPr>
              <w:t>ru</w:t>
            </w:r>
          </w:p>
          <w:p w:rsidR="00E562A7" w:rsidRPr="003F6FAF" w:rsidRDefault="00E562A7" w:rsidP="00754E63">
            <w:pPr>
              <w:rPr>
                <w:sz w:val="20"/>
                <w:szCs w:val="20"/>
              </w:rPr>
            </w:pPr>
          </w:p>
          <w:p w:rsidR="00E562A7" w:rsidRPr="003F6FAF" w:rsidRDefault="00E562A7" w:rsidP="00754E63">
            <w:pPr>
              <w:rPr>
                <w:sz w:val="20"/>
                <w:szCs w:val="20"/>
              </w:rPr>
            </w:pPr>
          </w:p>
          <w:p w:rsidR="00E562A7" w:rsidRPr="003F6FAF" w:rsidRDefault="00E562A7" w:rsidP="00754E63">
            <w:pPr>
              <w:rPr>
                <w:sz w:val="20"/>
                <w:szCs w:val="20"/>
              </w:rPr>
            </w:pPr>
          </w:p>
          <w:p w:rsidR="00E562A7" w:rsidRPr="003F6FAF" w:rsidRDefault="00E562A7" w:rsidP="00754E63">
            <w:pPr>
              <w:rPr>
                <w:sz w:val="20"/>
                <w:szCs w:val="20"/>
              </w:rPr>
            </w:pPr>
          </w:p>
        </w:tc>
        <w:tc>
          <w:tcPr>
            <w:tcW w:w="2100" w:type="dxa"/>
            <w:shd w:val="clear" w:color="auto" w:fill="auto"/>
          </w:tcPr>
          <w:p w:rsidR="00E562A7" w:rsidRPr="003F6FAF" w:rsidRDefault="00E562A7" w:rsidP="00754E63">
            <w:pPr>
              <w:rPr>
                <w:sz w:val="20"/>
                <w:szCs w:val="20"/>
              </w:rPr>
            </w:pPr>
            <w:r w:rsidRPr="003F6FAF">
              <w:rPr>
                <w:sz w:val="20"/>
                <w:szCs w:val="20"/>
              </w:rPr>
              <w:t>4 смены</w:t>
            </w:r>
          </w:p>
          <w:p w:rsidR="00E562A7" w:rsidRPr="003F6FAF" w:rsidRDefault="00E562A7" w:rsidP="00754E63">
            <w:pPr>
              <w:rPr>
                <w:sz w:val="20"/>
                <w:szCs w:val="20"/>
              </w:rPr>
            </w:pPr>
            <w:r w:rsidRPr="003F6FAF">
              <w:rPr>
                <w:sz w:val="20"/>
                <w:szCs w:val="20"/>
              </w:rPr>
              <w:t>1 смена – 1.07-10.07.15</w:t>
            </w:r>
          </w:p>
          <w:p w:rsidR="00E562A7" w:rsidRPr="003F6FAF" w:rsidRDefault="00E562A7" w:rsidP="00754E63">
            <w:pPr>
              <w:rPr>
                <w:sz w:val="20"/>
                <w:szCs w:val="20"/>
              </w:rPr>
            </w:pPr>
            <w:r w:rsidRPr="003F6FAF">
              <w:rPr>
                <w:sz w:val="20"/>
                <w:szCs w:val="20"/>
              </w:rPr>
              <w:t>2 смена – 13.07-22.07.15</w:t>
            </w:r>
          </w:p>
          <w:p w:rsidR="00E562A7" w:rsidRPr="003F6FAF" w:rsidRDefault="00E562A7" w:rsidP="00754E63">
            <w:pPr>
              <w:rPr>
                <w:sz w:val="20"/>
                <w:szCs w:val="20"/>
              </w:rPr>
            </w:pPr>
            <w:r w:rsidRPr="003F6FAF">
              <w:rPr>
                <w:sz w:val="20"/>
                <w:szCs w:val="20"/>
              </w:rPr>
              <w:t>3 смена – 25.07- -03.08.15</w:t>
            </w:r>
          </w:p>
          <w:p w:rsidR="00E562A7" w:rsidRPr="003F6FAF" w:rsidRDefault="00E562A7" w:rsidP="00754E63">
            <w:pPr>
              <w:rPr>
                <w:sz w:val="20"/>
                <w:szCs w:val="20"/>
              </w:rPr>
            </w:pPr>
            <w:r w:rsidRPr="003F6FAF">
              <w:rPr>
                <w:sz w:val="20"/>
                <w:szCs w:val="20"/>
              </w:rPr>
              <w:t>4 смена - 06.08-15.08.15</w:t>
            </w:r>
          </w:p>
        </w:tc>
        <w:tc>
          <w:tcPr>
            <w:tcW w:w="1249" w:type="dxa"/>
            <w:gridSpan w:val="2"/>
            <w:shd w:val="clear" w:color="auto" w:fill="auto"/>
          </w:tcPr>
          <w:p w:rsidR="00E562A7" w:rsidRPr="003F6FAF" w:rsidRDefault="00E562A7" w:rsidP="00754E63">
            <w:pPr>
              <w:jc w:val="center"/>
              <w:rPr>
                <w:sz w:val="20"/>
                <w:szCs w:val="20"/>
              </w:rPr>
            </w:pPr>
            <w:r w:rsidRPr="003F6FAF">
              <w:rPr>
                <w:sz w:val="20"/>
                <w:szCs w:val="20"/>
              </w:rPr>
              <w:t>300 чел.</w:t>
            </w:r>
          </w:p>
          <w:p w:rsidR="00E562A7" w:rsidRPr="003F6FAF" w:rsidRDefault="00E562A7" w:rsidP="00754E63">
            <w:pPr>
              <w:jc w:val="center"/>
              <w:rPr>
                <w:sz w:val="20"/>
                <w:szCs w:val="20"/>
              </w:rPr>
            </w:pPr>
            <w:r w:rsidRPr="003F6FAF">
              <w:rPr>
                <w:sz w:val="20"/>
                <w:szCs w:val="20"/>
              </w:rPr>
              <w:t>(до 75 чел. в смену)</w:t>
            </w:r>
          </w:p>
          <w:p w:rsidR="00E562A7" w:rsidRPr="003F6FAF" w:rsidRDefault="00E562A7" w:rsidP="00754E63">
            <w:pPr>
              <w:jc w:val="center"/>
              <w:rPr>
                <w:sz w:val="20"/>
                <w:szCs w:val="20"/>
              </w:rPr>
            </w:pPr>
            <w:r w:rsidRPr="003F6FAF">
              <w:rPr>
                <w:sz w:val="20"/>
                <w:szCs w:val="20"/>
              </w:rPr>
              <w:t>10-16 лет</w:t>
            </w:r>
          </w:p>
          <w:p w:rsidR="00E562A7" w:rsidRPr="003F6FAF" w:rsidRDefault="00E562A7" w:rsidP="00754E63">
            <w:pPr>
              <w:jc w:val="center"/>
              <w:rPr>
                <w:sz w:val="20"/>
                <w:szCs w:val="20"/>
              </w:rPr>
            </w:pPr>
          </w:p>
        </w:tc>
        <w:tc>
          <w:tcPr>
            <w:tcW w:w="2156" w:type="dxa"/>
            <w:gridSpan w:val="4"/>
            <w:shd w:val="clear" w:color="auto" w:fill="auto"/>
          </w:tcPr>
          <w:p w:rsidR="00E562A7" w:rsidRPr="003F6FAF" w:rsidRDefault="00E562A7" w:rsidP="00754E63">
            <w:pPr>
              <w:jc w:val="center"/>
              <w:rPr>
                <w:sz w:val="20"/>
                <w:szCs w:val="20"/>
              </w:rPr>
            </w:pPr>
            <w:r w:rsidRPr="003F6FAF">
              <w:rPr>
                <w:sz w:val="20"/>
                <w:szCs w:val="20"/>
              </w:rPr>
              <w:t>щитовые домики</w:t>
            </w:r>
          </w:p>
        </w:tc>
        <w:tc>
          <w:tcPr>
            <w:tcW w:w="1283" w:type="dxa"/>
            <w:gridSpan w:val="4"/>
            <w:shd w:val="clear" w:color="auto" w:fill="auto"/>
          </w:tcPr>
          <w:p w:rsidR="00E562A7" w:rsidRPr="003F6FAF" w:rsidRDefault="00E562A7" w:rsidP="00754E63">
            <w:pPr>
              <w:jc w:val="center"/>
              <w:rPr>
                <w:sz w:val="20"/>
                <w:szCs w:val="20"/>
              </w:rPr>
            </w:pPr>
            <w:r w:rsidRPr="003F6FAF">
              <w:rPr>
                <w:sz w:val="20"/>
                <w:szCs w:val="20"/>
              </w:rPr>
              <w:t>13000</w:t>
            </w:r>
          </w:p>
          <w:p w:rsidR="00E562A7" w:rsidRPr="003F6FAF" w:rsidRDefault="00E562A7" w:rsidP="00754E63">
            <w:pPr>
              <w:jc w:val="center"/>
              <w:rPr>
                <w:sz w:val="20"/>
                <w:szCs w:val="20"/>
              </w:rPr>
            </w:pPr>
            <w:r w:rsidRPr="003F6FAF">
              <w:rPr>
                <w:sz w:val="20"/>
                <w:szCs w:val="20"/>
              </w:rPr>
              <w:t>10 дней</w:t>
            </w:r>
          </w:p>
        </w:tc>
        <w:tc>
          <w:tcPr>
            <w:tcW w:w="1415" w:type="dxa"/>
            <w:gridSpan w:val="2"/>
            <w:shd w:val="clear" w:color="auto" w:fill="auto"/>
          </w:tcPr>
          <w:p w:rsidR="00E562A7" w:rsidRPr="003F6FAF" w:rsidRDefault="00E562A7" w:rsidP="00754E63">
            <w:pPr>
              <w:jc w:val="center"/>
              <w:rPr>
                <w:sz w:val="20"/>
                <w:szCs w:val="20"/>
              </w:rPr>
            </w:pPr>
          </w:p>
        </w:tc>
        <w:tc>
          <w:tcPr>
            <w:tcW w:w="2703" w:type="dxa"/>
            <w:gridSpan w:val="2"/>
            <w:shd w:val="clear" w:color="auto" w:fill="auto"/>
          </w:tcPr>
          <w:p w:rsidR="00E562A7" w:rsidRPr="003F6FAF" w:rsidRDefault="00E562A7" w:rsidP="00754E63">
            <w:pPr>
              <w:rPr>
                <w:sz w:val="20"/>
                <w:szCs w:val="20"/>
              </w:rPr>
            </w:pPr>
            <w:r w:rsidRPr="003F6FAF">
              <w:rPr>
                <w:sz w:val="20"/>
                <w:szCs w:val="20"/>
                <w:u w:val="single"/>
              </w:rPr>
              <w:t>1 смена.</w:t>
            </w:r>
            <w:r w:rsidRPr="003F6FAF">
              <w:rPr>
                <w:sz w:val="20"/>
                <w:szCs w:val="20"/>
              </w:rPr>
              <w:t>Военно-приключенческая смена «Форпост» - это настоящие приключения, в которых можно попробовать свои силы, активный и познавательный отдых, походы и посиделки у костра, основы ориентирования, скалолазания и туристической техники.</w:t>
            </w:r>
          </w:p>
          <w:p w:rsidR="00E562A7" w:rsidRPr="003F6FAF" w:rsidRDefault="00E562A7" w:rsidP="00754E63">
            <w:pPr>
              <w:rPr>
                <w:sz w:val="20"/>
                <w:szCs w:val="20"/>
              </w:rPr>
            </w:pPr>
            <w:r w:rsidRPr="003F6FAF">
              <w:rPr>
                <w:sz w:val="20"/>
                <w:szCs w:val="20"/>
                <w:u w:val="single"/>
              </w:rPr>
              <w:lastRenderedPageBreak/>
              <w:t>2 смена.</w:t>
            </w:r>
            <w:r w:rsidRPr="003F6FAF">
              <w:rPr>
                <w:sz w:val="20"/>
                <w:szCs w:val="20"/>
              </w:rPr>
              <w:t>«Экологическая тропа» - это смена для настоящих экологов и ценителей природы. Получение базового минимума знаний и умений для проведения небольших самостоятельных научно-исследовательских работ по ботанике, гидробиологии, зоологии, лесоводству.Составление типового проекта  описания растительного и животного сообществ окрестностей базы лагеря, экологической тропы.</w:t>
            </w:r>
          </w:p>
          <w:p w:rsidR="00E562A7" w:rsidRPr="003F6FAF" w:rsidRDefault="00E562A7" w:rsidP="00754E63">
            <w:pPr>
              <w:rPr>
                <w:sz w:val="20"/>
                <w:szCs w:val="20"/>
              </w:rPr>
            </w:pPr>
            <w:r w:rsidRPr="003F6FAF">
              <w:rPr>
                <w:sz w:val="20"/>
                <w:szCs w:val="20"/>
                <w:u w:val="single"/>
              </w:rPr>
              <w:t>3 смена.</w:t>
            </w:r>
            <w:r w:rsidRPr="003F6FAF">
              <w:rPr>
                <w:sz w:val="20"/>
                <w:szCs w:val="20"/>
              </w:rPr>
              <w:t>Спортивно-приключенческая смена «Мы Олимпийцы» - это активный и познавательный отдых.Подвижные и спортивные игры, соревнования и незабываемые походы, праздники и мастер-классы, нахождение таинственных кладов.</w:t>
            </w:r>
          </w:p>
          <w:p w:rsidR="00E562A7" w:rsidRPr="003F6FAF" w:rsidRDefault="00E562A7" w:rsidP="00754E63">
            <w:pPr>
              <w:rPr>
                <w:sz w:val="20"/>
                <w:szCs w:val="20"/>
              </w:rPr>
            </w:pPr>
            <w:r w:rsidRPr="003F6FAF">
              <w:rPr>
                <w:sz w:val="20"/>
                <w:szCs w:val="20"/>
                <w:u w:val="single"/>
              </w:rPr>
              <w:t>4 смена.</w:t>
            </w:r>
            <w:r w:rsidRPr="003F6FAF">
              <w:rPr>
                <w:sz w:val="20"/>
                <w:szCs w:val="20"/>
              </w:rPr>
              <w:t>Калейдоскоп игр «Радуга» - это смена, в которой каждый день наполнен игровой и развлекательной программой. Здесь каждого ждет мир приключений фэнтази и творчества, мир – где сказка сильно похожа на правду, а очевидные факты покажутся невероятными.</w:t>
            </w:r>
          </w:p>
          <w:p w:rsidR="00E562A7" w:rsidRPr="003F6FAF" w:rsidRDefault="00E562A7" w:rsidP="00754E63">
            <w:pPr>
              <w:rPr>
                <w:sz w:val="20"/>
                <w:szCs w:val="20"/>
              </w:rPr>
            </w:pPr>
            <w:r w:rsidRPr="003F6FAF">
              <w:rPr>
                <w:sz w:val="20"/>
                <w:szCs w:val="20"/>
              </w:rPr>
              <w:t>http://school-helios.ru</w:t>
            </w:r>
          </w:p>
        </w:tc>
      </w:tr>
      <w:tr w:rsidR="00E562A7" w:rsidRPr="004041AE" w:rsidTr="0037500A">
        <w:trPr>
          <w:trHeight w:val="346"/>
        </w:trPr>
        <w:tc>
          <w:tcPr>
            <w:tcW w:w="16318" w:type="dxa"/>
            <w:gridSpan w:val="20"/>
          </w:tcPr>
          <w:p w:rsidR="00E562A7" w:rsidRPr="0010732E" w:rsidRDefault="00E562A7" w:rsidP="00754E63">
            <w:pPr>
              <w:jc w:val="center"/>
              <w:rPr>
                <w:b/>
                <w:sz w:val="20"/>
                <w:szCs w:val="20"/>
                <w:u w:val="single"/>
              </w:rPr>
            </w:pPr>
            <w:r w:rsidRPr="0010732E">
              <w:rPr>
                <w:b/>
                <w:sz w:val="20"/>
                <w:szCs w:val="20"/>
                <w:u w:val="single"/>
              </w:rPr>
              <w:lastRenderedPageBreak/>
              <w:t>Партизанский муниципальный район</w:t>
            </w:r>
          </w:p>
        </w:tc>
      </w:tr>
      <w:tr w:rsidR="00E562A7" w:rsidRPr="004041AE" w:rsidTr="003017D0">
        <w:tc>
          <w:tcPr>
            <w:tcW w:w="708" w:type="dxa"/>
          </w:tcPr>
          <w:p w:rsidR="00E562A7" w:rsidRPr="0010732E" w:rsidRDefault="00E562A7" w:rsidP="00754E63">
            <w:pPr>
              <w:pStyle w:val="a5"/>
              <w:numPr>
                <w:ilvl w:val="0"/>
                <w:numId w:val="24"/>
              </w:numPr>
              <w:jc w:val="center"/>
              <w:rPr>
                <w:sz w:val="20"/>
                <w:szCs w:val="20"/>
              </w:rPr>
            </w:pPr>
          </w:p>
        </w:tc>
        <w:tc>
          <w:tcPr>
            <w:tcW w:w="2125" w:type="dxa"/>
          </w:tcPr>
          <w:p w:rsidR="00E562A7" w:rsidRPr="00D625D9" w:rsidRDefault="00E562A7" w:rsidP="00754E63">
            <w:pPr>
              <w:rPr>
                <w:sz w:val="20"/>
                <w:szCs w:val="20"/>
              </w:rPr>
            </w:pPr>
            <w:r w:rsidRPr="00D625D9">
              <w:rPr>
                <w:sz w:val="20"/>
                <w:szCs w:val="20"/>
              </w:rPr>
              <w:t xml:space="preserve">Краевое государственное  </w:t>
            </w:r>
            <w:r w:rsidRPr="00D625D9">
              <w:rPr>
                <w:sz w:val="20"/>
                <w:szCs w:val="20"/>
              </w:rPr>
              <w:lastRenderedPageBreak/>
              <w:t xml:space="preserve">бюджетное учреждение социального обслуживания </w:t>
            </w:r>
            <w:r w:rsidRPr="00D625D9">
              <w:rPr>
                <w:b/>
                <w:sz w:val="20"/>
                <w:szCs w:val="20"/>
              </w:rPr>
              <w:t>«Екатериновский детский дом-интернат  для умственно отсталых детей»</w:t>
            </w:r>
            <w:r w:rsidRPr="00D625D9">
              <w:rPr>
                <w:sz w:val="20"/>
                <w:szCs w:val="20"/>
              </w:rPr>
              <w:t xml:space="preserve">  </w:t>
            </w:r>
          </w:p>
        </w:tc>
        <w:tc>
          <w:tcPr>
            <w:tcW w:w="2579" w:type="dxa"/>
            <w:gridSpan w:val="3"/>
          </w:tcPr>
          <w:p w:rsidR="00E562A7" w:rsidRPr="00D625D9" w:rsidRDefault="00E562A7" w:rsidP="00754E63">
            <w:pPr>
              <w:rPr>
                <w:color w:val="000000"/>
                <w:sz w:val="20"/>
                <w:szCs w:val="20"/>
              </w:rPr>
            </w:pPr>
            <w:r w:rsidRPr="00D625D9">
              <w:rPr>
                <w:color w:val="000000"/>
                <w:sz w:val="20"/>
                <w:szCs w:val="20"/>
              </w:rPr>
              <w:lastRenderedPageBreak/>
              <w:t xml:space="preserve">Юридический: Партизанский район </w:t>
            </w:r>
            <w:r w:rsidRPr="00D625D9">
              <w:rPr>
                <w:color w:val="000000"/>
                <w:sz w:val="20"/>
                <w:szCs w:val="20"/>
              </w:rPr>
              <w:lastRenderedPageBreak/>
              <w:t xml:space="preserve">с. Екатериновка  ул. Советская ,3 </w:t>
            </w:r>
          </w:p>
          <w:p w:rsidR="00E562A7" w:rsidRPr="00D625D9" w:rsidRDefault="00E562A7" w:rsidP="00754E63">
            <w:pPr>
              <w:rPr>
                <w:color w:val="000000"/>
                <w:sz w:val="20"/>
                <w:szCs w:val="20"/>
              </w:rPr>
            </w:pPr>
            <w:r w:rsidRPr="00D625D9">
              <w:rPr>
                <w:color w:val="000000"/>
                <w:sz w:val="20"/>
                <w:szCs w:val="20"/>
              </w:rPr>
              <w:t xml:space="preserve">Фактический: </w:t>
            </w:r>
          </w:p>
          <w:p w:rsidR="00E562A7" w:rsidRPr="00D625D9" w:rsidRDefault="00E562A7" w:rsidP="00754E63">
            <w:pPr>
              <w:rPr>
                <w:color w:val="000000"/>
                <w:sz w:val="20"/>
                <w:szCs w:val="20"/>
              </w:rPr>
            </w:pPr>
            <w:r w:rsidRPr="00D625D9">
              <w:rPr>
                <w:color w:val="000000"/>
                <w:sz w:val="20"/>
                <w:szCs w:val="20"/>
              </w:rPr>
              <w:t xml:space="preserve">б. Лашкевич </w:t>
            </w:r>
            <w:r w:rsidRPr="00D625D9">
              <w:rPr>
                <w:b/>
                <w:color w:val="000000"/>
                <w:sz w:val="20"/>
                <w:szCs w:val="20"/>
              </w:rPr>
              <w:t>Партизанский район</w:t>
            </w:r>
          </w:p>
        </w:tc>
        <w:tc>
          <w:tcPr>
            <w:tcW w:w="2100" w:type="dxa"/>
          </w:tcPr>
          <w:p w:rsidR="00E562A7" w:rsidRPr="00D625D9" w:rsidRDefault="00E562A7" w:rsidP="009E52E2">
            <w:pPr>
              <w:rPr>
                <w:sz w:val="20"/>
                <w:szCs w:val="20"/>
              </w:rPr>
            </w:pPr>
            <w:r w:rsidRPr="00D625D9">
              <w:rPr>
                <w:sz w:val="20"/>
                <w:szCs w:val="20"/>
              </w:rPr>
              <w:lastRenderedPageBreak/>
              <w:t>Режим работы – сезонный.</w:t>
            </w:r>
          </w:p>
          <w:p w:rsidR="00E562A7" w:rsidRPr="00D625D9" w:rsidRDefault="00E562A7" w:rsidP="009E52E2">
            <w:pPr>
              <w:rPr>
                <w:sz w:val="20"/>
                <w:szCs w:val="20"/>
              </w:rPr>
            </w:pPr>
            <w:r w:rsidRPr="00D625D9">
              <w:rPr>
                <w:sz w:val="20"/>
                <w:szCs w:val="20"/>
              </w:rPr>
              <w:lastRenderedPageBreak/>
              <w:t>10 смен.</w:t>
            </w:r>
          </w:p>
          <w:p w:rsidR="00E562A7" w:rsidRPr="00D625D9" w:rsidRDefault="00E562A7" w:rsidP="009E52E2">
            <w:pPr>
              <w:rPr>
                <w:sz w:val="20"/>
                <w:szCs w:val="20"/>
              </w:rPr>
            </w:pPr>
            <w:r w:rsidRPr="00D625D9">
              <w:rPr>
                <w:sz w:val="20"/>
                <w:szCs w:val="20"/>
              </w:rPr>
              <w:t>1 смена:</w:t>
            </w:r>
          </w:p>
          <w:p w:rsidR="00E562A7" w:rsidRPr="00D625D9" w:rsidRDefault="00E562A7" w:rsidP="009E52E2">
            <w:pPr>
              <w:rPr>
                <w:sz w:val="20"/>
                <w:szCs w:val="20"/>
              </w:rPr>
            </w:pPr>
            <w:r w:rsidRPr="00D625D9">
              <w:rPr>
                <w:sz w:val="20"/>
                <w:szCs w:val="20"/>
              </w:rPr>
              <w:t xml:space="preserve">29.06. – 04.07. </w:t>
            </w:r>
          </w:p>
          <w:p w:rsidR="00E562A7" w:rsidRPr="00D625D9" w:rsidRDefault="00E562A7" w:rsidP="009E52E2">
            <w:pPr>
              <w:rPr>
                <w:sz w:val="20"/>
                <w:szCs w:val="20"/>
              </w:rPr>
            </w:pPr>
            <w:r w:rsidRPr="00D625D9">
              <w:rPr>
                <w:sz w:val="20"/>
                <w:szCs w:val="20"/>
              </w:rPr>
              <w:t>2 смена:</w:t>
            </w:r>
          </w:p>
          <w:p w:rsidR="00E562A7" w:rsidRPr="00D625D9" w:rsidRDefault="00E562A7" w:rsidP="009E52E2">
            <w:pPr>
              <w:rPr>
                <w:sz w:val="20"/>
                <w:szCs w:val="20"/>
              </w:rPr>
            </w:pPr>
            <w:r w:rsidRPr="00D625D9">
              <w:rPr>
                <w:sz w:val="20"/>
                <w:szCs w:val="20"/>
              </w:rPr>
              <w:t xml:space="preserve"> 06.07. – 11.07.</w:t>
            </w:r>
          </w:p>
          <w:p w:rsidR="00E562A7" w:rsidRPr="00D625D9" w:rsidRDefault="00E562A7" w:rsidP="009E52E2">
            <w:pPr>
              <w:rPr>
                <w:sz w:val="20"/>
                <w:szCs w:val="20"/>
              </w:rPr>
            </w:pPr>
            <w:r w:rsidRPr="00D625D9">
              <w:rPr>
                <w:sz w:val="20"/>
                <w:szCs w:val="20"/>
              </w:rPr>
              <w:t xml:space="preserve">3 смена: </w:t>
            </w:r>
          </w:p>
          <w:p w:rsidR="00E562A7" w:rsidRPr="00D625D9" w:rsidRDefault="00E562A7" w:rsidP="009E52E2">
            <w:pPr>
              <w:rPr>
                <w:sz w:val="20"/>
                <w:szCs w:val="20"/>
              </w:rPr>
            </w:pPr>
            <w:r w:rsidRPr="00D625D9">
              <w:rPr>
                <w:sz w:val="20"/>
                <w:szCs w:val="20"/>
              </w:rPr>
              <w:t>13.07. – 18.07.</w:t>
            </w:r>
          </w:p>
          <w:p w:rsidR="00E562A7" w:rsidRPr="00D625D9" w:rsidRDefault="00E562A7" w:rsidP="009E52E2">
            <w:pPr>
              <w:rPr>
                <w:sz w:val="20"/>
                <w:szCs w:val="20"/>
              </w:rPr>
            </w:pPr>
            <w:r w:rsidRPr="00D625D9">
              <w:rPr>
                <w:sz w:val="20"/>
                <w:szCs w:val="20"/>
              </w:rPr>
              <w:t>4 смена:</w:t>
            </w:r>
          </w:p>
          <w:p w:rsidR="00E562A7" w:rsidRPr="00D625D9" w:rsidRDefault="00E562A7" w:rsidP="009E52E2">
            <w:pPr>
              <w:rPr>
                <w:sz w:val="20"/>
                <w:szCs w:val="20"/>
              </w:rPr>
            </w:pPr>
            <w:r w:rsidRPr="00D625D9">
              <w:rPr>
                <w:sz w:val="20"/>
                <w:szCs w:val="20"/>
              </w:rPr>
              <w:t xml:space="preserve"> 20.07. – 25.07.</w:t>
            </w:r>
          </w:p>
          <w:p w:rsidR="00E562A7" w:rsidRPr="00D625D9" w:rsidRDefault="00E562A7" w:rsidP="009E52E2">
            <w:pPr>
              <w:rPr>
                <w:sz w:val="20"/>
                <w:szCs w:val="20"/>
              </w:rPr>
            </w:pPr>
            <w:r w:rsidRPr="00D625D9">
              <w:rPr>
                <w:sz w:val="20"/>
                <w:szCs w:val="20"/>
              </w:rPr>
              <w:t xml:space="preserve">5 смена: </w:t>
            </w:r>
          </w:p>
          <w:p w:rsidR="00E562A7" w:rsidRPr="00D625D9" w:rsidRDefault="00E562A7" w:rsidP="009E52E2">
            <w:pPr>
              <w:rPr>
                <w:sz w:val="20"/>
                <w:szCs w:val="20"/>
              </w:rPr>
            </w:pPr>
            <w:r w:rsidRPr="00D625D9">
              <w:rPr>
                <w:sz w:val="20"/>
                <w:szCs w:val="20"/>
              </w:rPr>
              <w:t>27.07. – 01.08.</w:t>
            </w:r>
          </w:p>
          <w:p w:rsidR="00E562A7" w:rsidRPr="00D625D9" w:rsidRDefault="00E562A7" w:rsidP="009E52E2">
            <w:pPr>
              <w:rPr>
                <w:sz w:val="20"/>
                <w:szCs w:val="20"/>
              </w:rPr>
            </w:pPr>
            <w:r w:rsidRPr="00D625D9">
              <w:rPr>
                <w:sz w:val="20"/>
                <w:szCs w:val="20"/>
              </w:rPr>
              <w:t>6 смена:</w:t>
            </w:r>
          </w:p>
          <w:p w:rsidR="00E562A7" w:rsidRPr="00D625D9" w:rsidRDefault="00E562A7" w:rsidP="009E52E2">
            <w:pPr>
              <w:rPr>
                <w:sz w:val="20"/>
                <w:szCs w:val="20"/>
              </w:rPr>
            </w:pPr>
            <w:r w:rsidRPr="00D625D9">
              <w:rPr>
                <w:sz w:val="20"/>
                <w:szCs w:val="20"/>
              </w:rPr>
              <w:t xml:space="preserve"> 03.08. – 08.08.</w:t>
            </w:r>
          </w:p>
          <w:p w:rsidR="00E562A7" w:rsidRPr="00D625D9" w:rsidRDefault="00E562A7" w:rsidP="009E52E2">
            <w:pPr>
              <w:rPr>
                <w:sz w:val="20"/>
                <w:szCs w:val="20"/>
              </w:rPr>
            </w:pPr>
            <w:r w:rsidRPr="00D625D9">
              <w:rPr>
                <w:sz w:val="20"/>
                <w:szCs w:val="20"/>
              </w:rPr>
              <w:t xml:space="preserve">7 смена: </w:t>
            </w:r>
          </w:p>
          <w:p w:rsidR="00E562A7" w:rsidRPr="00D625D9" w:rsidRDefault="00E562A7" w:rsidP="009E52E2">
            <w:pPr>
              <w:rPr>
                <w:sz w:val="20"/>
                <w:szCs w:val="20"/>
              </w:rPr>
            </w:pPr>
            <w:r w:rsidRPr="00D625D9">
              <w:rPr>
                <w:sz w:val="20"/>
                <w:szCs w:val="20"/>
              </w:rPr>
              <w:t>10.08. - 15.08.</w:t>
            </w:r>
          </w:p>
          <w:p w:rsidR="00E562A7" w:rsidRPr="00D625D9" w:rsidRDefault="00E562A7" w:rsidP="009E52E2">
            <w:pPr>
              <w:rPr>
                <w:sz w:val="20"/>
                <w:szCs w:val="20"/>
              </w:rPr>
            </w:pPr>
            <w:r w:rsidRPr="00D625D9">
              <w:rPr>
                <w:sz w:val="20"/>
                <w:szCs w:val="20"/>
              </w:rPr>
              <w:t xml:space="preserve">8 смена: </w:t>
            </w:r>
          </w:p>
          <w:p w:rsidR="00E562A7" w:rsidRPr="00D625D9" w:rsidRDefault="00E562A7" w:rsidP="009E52E2">
            <w:pPr>
              <w:rPr>
                <w:sz w:val="20"/>
                <w:szCs w:val="20"/>
              </w:rPr>
            </w:pPr>
            <w:r w:rsidRPr="00D625D9">
              <w:rPr>
                <w:sz w:val="20"/>
                <w:szCs w:val="20"/>
              </w:rPr>
              <w:t>17.08. – 22.08.</w:t>
            </w:r>
          </w:p>
          <w:p w:rsidR="00E562A7" w:rsidRPr="00D625D9" w:rsidRDefault="00E562A7" w:rsidP="009E52E2">
            <w:pPr>
              <w:rPr>
                <w:sz w:val="20"/>
                <w:szCs w:val="20"/>
              </w:rPr>
            </w:pPr>
            <w:r w:rsidRPr="00D625D9">
              <w:rPr>
                <w:sz w:val="20"/>
                <w:szCs w:val="20"/>
              </w:rPr>
              <w:t>9 смена:</w:t>
            </w:r>
          </w:p>
          <w:p w:rsidR="00E562A7" w:rsidRPr="00D625D9" w:rsidRDefault="00E562A7" w:rsidP="009E52E2">
            <w:pPr>
              <w:rPr>
                <w:sz w:val="20"/>
                <w:szCs w:val="20"/>
              </w:rPr>
            </w:pPr>
            <w:r w:rsidRPr="00D625D9">
              <w:rPr>
                <w:sz w:val="20"/>
                <w:szCs w:val="20"/>
              </w:rPr>
              <w:t xml:space="preserve"> 24.08. – 29.08.</w:t>
            </w:r>
          </w:p>
          <w:p w:rsidR="00E562A7" w:rsidRPr="00D625D9" w:rsidRDefault="00E562A7" w:rsidP="009E52E2">
            <w:pPr>
              <w:rPr>
                <w:sz w:val="20"/>
                <w:szCs w:val="20"/>
              </w:rPr>
            </w:pPr>
            <w:r w:rsidRPr="00D625D9">
              <w:rPr>
                <w:sz w:val="20"/>
                <w:szCs w:val="20"/>
              </w:rPr>
              <w:t>10 смена:</w:t>
            </w:r>
          </w:p>
          <w:p w:rsidR="00E562A7" w:rsidRPr="00D625D9" w:rsidRDefault="00E562A7" w:rsidP="009E52E2">
            <w:pPr>
              <w:rPr>
                <w:color w:val="FF0000"/>
                <w:sz w:val="20"/>
                <w:szCs w:val="20"/>
              </w:rPr>
            </w:pPr>
            <w:r w:rsidRPr="00D625D9">
              <w:rPr>
                <w:sz w:val="20"/>
                <w:szCs w:val="20"/>
              </w:rPr>
              <w:t xml:space="preserve"> 31.08.– 05.09</w:t>
            </w:r>
            <w:r w:rsidRPr="00D625D9">
              <w:rPr>
                <w:color w:val="FF0000"/>
                <w:sz w:val="20"/>
                <w:szCs w:val="20"/>
              </w:rPr>
              <w:t>.</w:t>
            </w:r>
          </w:p>
          <w:p w:rsidR="00E562A7" w:rsidRPr="00D625D9" w:rsidRDefault="00E562A7" w:rsidP="009E52E2">
            <w:pPr>
              <w:rPr>
                <w:sz w:val="20"/>
                <w:szCs w:val="20"/>
              </w:rPr>
            </w:pPr>
          </w:p>
        </w:tc>
        <w:tc>
          <w:tcPr>
            <w:tcW w:w="1249" w:type="dxa"/>
            <w:gridSpan w:val="2"/>
          </w:tcPr>
          <w:p w:rsidR="00E562A7" w:rsidRPr="00D625D9" w:rsidRDefault="00E562A7" w:rsidP="009E52E2">
            <w:pPr>
              <w:rPr>
                <w:sz w:val="20"/>
                <w:szCs w:val="20"/>
              </w:rPr>
            </w:pPr>
            <w:r w:rsidRPr="00D625D9">
              <w:rPr>
                <w:sz w:val="20"/>
                <w:szCs w:val="20"/>
              </w:rPr>
              <w:lastRenderedPageBreak/>
              <w:t>45 мест.</w:t>
            </w:r>
          </w:p>
          <w:p w:rsidR="00E562A7" w:rsidRPr="00D625D9" w:rsidRDefault="00E562A7" w:rsidP="009E52E2">
            <w:pPr>
              <w:rPr>
                <w:sz w:val="20"/>
                <w:szCs w:val="20"/>
              </w:rPr>
            </w:pPr>
            <w:r w:rsidRPr="00D625D9">
              <w:rPr>
                <w:sz w:val="20"/>
                <w:szCs w:val="20"/>
              </w:rPr>
              <w:t>10-18 лет.</w:t>
            </w:r>
          </w:p>
        </w:tc>
        <w:tc>
          <w:tcPr>
            <w:tcW w:w="2156" w:type="dxa"/>
            <w:gridSpan w:val="4"/>
          </w:tcPr>
          <w:p w:rsidR="00E562A7" w:rsidRPr="00D625D9" w:rsidRDefault="00E562A7" w:rsidP="009E52E2">
            <w:pPr>
              <w:rPr>
                <w:sz w:val="20"/>
                <w:szCs w:val="20"/>
              </w:rPr>
            </w:pPr>
            <w:r w:rsidRPr="00D625D9">
              <w:rPr>
                <w:sz w:val="20"/>
                <w:szCs w:val="20"/>
              </w:rPr>
              <w:t xml:space="preserve">Палатки с деревянным </w:t>
            </w:r>
            <w:r w:rsidRPr="00D625D9">
              <w:rPr>
                <w:sz w:val="20"/>
                <w:szCs w:val="20"/>
              </w:rPr>
              <w:lastRenderedPageBreak/>
              <w:t>настилом, покрытым  линолеумом.</w:t>
            </w:r>
          </w:p>
          <w:p w:rsidR="00E562A7" w:rsidRPr="00D625D9" w:rsidRDefault="00E562A7" w:rsidP="009E52E2">
            <w:pPr>
              <w:rPr>
                <w:sz w:val="20"/>
                <w:szCs w:val="20"/>
              </w:rPr>
            </w:pPr>
            <w:r w:rsidRPr="00D625D9">
              <w:rPr>
                <w:sz w:val="20"/>
                <w:szCs w:val="20"/>
              </w:rPr>
              <w:t>Душевые.</w:t>
            </w:r>
          </w:p>
          <w:p w:rsidR="00E562A7" w:rsidRPr="00D625D9" w:rsidRDefault="00E562A7" w:rsidP="009E52E2">
            <w:pPr>
              <w:rPr>
                <w:sz w:val="20"/>
                <w:szCs w:val="20"/>
              </w:rPr>
            </w:pPr>
            <w:r w:rsidRPr="00D625D9">
              <w:rPr>
                <w:sz w:val="20"/>
                <w:szCs w:val="20"/>
              </w:rPr>
              <w:t>Столовая.</w:t>
            </w:r>
          </w:p>
          <w:p w:rsidR="00E562A7" w:rsidRPr="00D625D9" w:rsidRDefault="00E562A7" w:rsidP="009E52E2">
            <w:pPr>
              <w:rPr>
                <w:sz w:val="20"/>
                <w:szCs w:val="20"/>
              </w:rPr>
            </w:pPr>
            <w:r w:rsidRPr="00D625D9">
              <w:rPr>
                <w:sz w:val="20"/>
                <w:szCs w:val="20"/>
              </w:rPr>
              <w:t>Полевая кухня.</w:t>
            </w:r>
          </w:p>
          <w:p w:rsidR="00E562A7" w:rsidRPr="00D625D9" w:rsidRDefault="00E562A7" w:rsidP="009E52E2">
            <w:pPr>
              <w:rPr>
                <w:sz w:val="20"/>
                <w:szCs w:val="20"/>
              </w:rPr>
            </w:pPr>
            <w:r w:rsidRPr="00D625D9">
              <w:rPr>
                <w:sz w:val="20"/>
                <w:szCs w:val="20"/>
              </w:rPr>
              <w:t>Биотуалеты.</w:t>
            </w:r>
          </w:p>
          <w:p w:rsidR="00E562A7" w:rsidRPr="00D625D9" w:rsidRDefault="00E562A7" w:rsidP="009E52E2">
            <w:pPr>
              <w:rPr>
                <w:sz w:val="20"/>
                <w:szCs w:val="20"/>
              </w:rPr>
            </w:pPr>
            <w:r w:rsidRPr="00D625D9">
              <w:rPr>
                <w:sz w:val="20"/>
                <w:szCs w:val="20"/>
              </w:rPr>
              <w:t>Спортивная площадка.</w:t>
            </w:r>
          </w:p>
          <w:p w:rsidR="00E562A7" w:rsidRPr="00D625D9" w:rsidRDefault="00E562A7" w:rsidP="009E52E2">
            <w:pPr>
              <w:rPr>
                <w:sz w:val="20"/>
                <w:szCs w:val="20"/>
              </w:rPr>
            </w:pPr>
            <w:r w:rsidRPr="00D625D9">
              <w:rPr>
                <w:sz w:val="20"/>
                <w:szCs w:val="20"/>
              </w:rPr>
              <w:t>Пляжная зона оборудованная спасательной вышкой, спасательными жилетами, лодкой.</w:t>
            </w:r>
          </w:p>
          <w:p w:rsidR="00E562A7" w:rsidRPr="00D625D9" w:rsidRDefault="00E562A7" w:rsidP="009E52E2">
            <w:pPr>
              <w:rPr>
                <w:sz w:val="20"/>
                <w:szCs w:val="20"/>
              </w:rPr>
            </w:pPr>
            <w:r w:rsidRPr="00D625D9">
              <w:rPr>
                <w:sz w:val="20"/>
                <w:szCs w:val="20"/>
              </w:rPr>
              <w:t>Спортивный  инвентарь, настольно-печатные игры, музыкальное оборудование.</w:t>
            </w:r>
          </w:p>
          <w:p w:rsidR="00E562A7" w:rsidRPr="00D625D9" w:rsidRDefault="00E562A7" w:rsidP="009E52E2">
            <w:pPr>
              <w:rPr>
                <w:sz w:val="20"/>
                <w:szCs w:val="20"/>
              </w:rPr>
            </w:pPr>
          </w:p>
        </w:tc>
        <w:tc>
          <w:tcPr>
            <w:tcW w:w="1283" w:type="dxa"/>
            <w:gridSpan w:val="4"/>
          </w:tcPr>
          <w:p w:rsidR="00E562A7" w:rsidRPr="00D625D9" w:rsidRDefault="00E562A7" w:rsidP="009E52E2">
            <w:pPr>
              <w:rPr>
                <w:sz w:val="20"/>
                <w:szCs w:val="20"/>
              </w:rPr>
            </w:pPr>
            <w:r w:rsidRPr="00D625D9">
              <w:rPr>
                <w:sz w:val="20"/>
                <w:szCs w:val="20"/>
              </w:rPr>
              <w:lastRenderedPageBreak/>
              <w:t>4212,24 руб. 6 дней</w:t>
            </w:r>
          </w:p>
        </w:tc>
        <w:tc>
          <w:tcPr>
            <w:tcW w:w="1415" w:type="dxa"/>
            <w:gridSpan w:val="2"/>
          </w:tcPr>
          <w:p w:rsidR="00E562A7" w:rsidRPr="00D625D9" w:rsidRDefault="00E562A7" w:rsidP="009E52E2">
            <w:pPr>
              <w:rPr>
                <w:sz w:val="20"/>
                <w:szCs w:val="20"/>
              </w:rPr>
            </w:pPr>
          </w:p>
        </w:tc>
        <w:tc>
          <w:tcPr>
            <w:tcW w:w="2703" w:type="dxa"/>
            <w:gridSpan w:val="2"/>
          </w:tcPr>
          <w:p w:rsidR="00E562A7" w:rsidRPr="00D625D9" w:rsidRDefault="00E562A7" w:rsidP="009E52E2">
            <w:pPr>
              <w:pStyle w:val="af0"/>
              <w:jc w:val="both"/>
              <w:rPr>
                <w:rFonts w:ascii="Times New Roman" w:hAnsi="Times New Roman"/>
                <w:noProof/>
                <w:sz w:val="20"/>
                <w:szCs w:val="20"/>
                <w:lang w:eastAsia="zh-TW"/>
              </w:rPr>
            </w:pPr>
            <w:r w:rsidRPr="00D625D9">
              <w:rPr>
                <w:rFonts w:ascii="Times New Roman" w:hAnsi="Times New Roman"/>
                <w:b/>
                <w:noProof/>
                <w:sz w:val="20"/>
                <w:szCs w:val="20"/>
                <w:lang w:eastAsia="zh-TW"/>
              </w:rPr>
              <w:t xml:space="preserve">Цель </w:t>
            </w:r>
            <w:r w:rsidRPr="00D625D9">
              <w:rPr>
                <w:rFonts w:ascii="Times New Roman" w:hAnsi="Times New Roman"/>
                <w:noProof/>
                <w:sz w:val="20"/>
                <w:szCs w:val="20"/>
                <w:lang w:eastAsia="zh-TW"/>
              </w:rPr>
              <w:t xml:space="preserve">– снять физическое и психологическое </w:t>
            </w:r>
            <w:r w:rsidRPr="00D625D9">
              <w:rPr>
                <w:rFonts w:ascii="Times New Roman" w:hAnsi="Times New Roman"/>
                <w:noProof/>
                <w:sz w:val="20"/>
                <w:szCs w:val="20"/>
                <w:lang w:eastAsia="zh-TW"/>
              </w:rPr>
              <w:lastRenderedPageBreak/>
              <w:t>напряжение детского и подросткового организма  посредством игровой деятельности, талласотерапии.</w:t>
            </w:r>
          </w:p>
          <w:p w:rsidR="00E562A7" w:rsidRPr="00D625D9" w:rsidRDefault="00E562A7" w:rsidP="009E52E2">
            <w:pPr>
              <w:pStyle w:val="af0"/>
              <w:jc w:val="both"/>
              <w:rPr>
                <w:rFonts w:ascii="Times New Roman" w:hAnsi="Times New Roman"/>
                <w:noProof/>
                <w:sz w:val="20"/>
                <w:szCs w:val="20"/>
                <w:lang w:eastAsia="zh-TW"/>
              </w:rPr>
            </w:pPr>
            <w:r w:rsidRPr="00D625D9">
              <w:rPr>
                <w:rFonts w:ascii="Times New Roman" w:hAnsi="Times New Roman"/>
                <w:b/>
                <w:noProof/>
                <w:sz w:val="20"/>
                <w:szCs w:val="20"/>
                <w:lang w:eastAsia="zh-TW"/>
              </w:rPr>
              <w:t>Задачи</w:t>
            </w:r>
            <w:r w:rsidRPr="00D625D9">
              <w:rPr>
                <w:rFonts w:ascii="Times New Roman" w:hAnsi="Times New Roman"/>
                <w:noProof/>
                <w:sz w:val="20"/>
                <w:szCs w:val="20"/>
                <w:lang w:eastAsia="zh-TW"/>
              </w:rPr>
              <w:t xml:space="preserve">: </w:t>
            </w:r>
          </w:p>
          <w:p w:rsidR="00E562A7" w:rsidRPr="00D625D9" w:rsidRDefault="00E562A7" w:rsidP="009E52E2">
            <w:pPr>
              <w:pStyle w:val="af0"/>
              <w:jc w:val="both"/>
              <w:rPr>
                <w:rFonts w:ascii="Times New Roman" w:hAnsi="Times New Roman"/>
                <w:noProof/>
                <w:sz w:val="20"/>
                <w:szCs w:val="20"/>
                <w:lang w:eastAsia="zh-TW"/>
              </w:rPr>
            </w:pPr>
            <w:r w:rsidRPr="00D625D9">
              <w:rPr>
                <w:rFonts w:ascii="Times New Roman" w:hAnsi="Times New Roman"/>
                <w:noProof/>
                <w:sz w:val="20"/>
                <w:szCs w:val="20"/>
                <w:lang w:eastAsia="zh-TW"/>
              </w:rPr>
              <w:t>организовать отдых и укрепление здоровья детей через спортивные игры, соревнования, утреннюю зарядку, терренкур.</w:t>
            </w:r>
          </w:p>
          <w:p w:rsidR="00E562A7" w:rsidRPr="00D625D9" w:rsidRDefault="00E562A7" w:rsidP="009E52E2">
            <w:pPr>
              <w:pStyle w:val="af0"/>
              <w:jc w:val="both"/>
              <w:rPr>
                <w:rFonts w:ascii="Times New Roman" w:hAnsi="Times New Roman"/>
                <w:noProof/>
                <w:sz w:val="20"/>
                <w:szCs w:val="20"/>
                <w:lang w:eastAsia="zh-TW"/>
              </w:rPr>
            </w:pPr>
            <w:r w:rsidRPr="00D625D9">
              <w:rPr>
                <w:rFonts w:ascii="Times New Roman" w:hAnsi="Times New Roman"/>
                <w:noProof/>
                <w:sz w:val="20"/>
                <w:szCs w:val="20"/>
                <w:lang w:eastAsia="zh-TW"/>
              </w:rPr>
              <w:t>повысить уровень знаний детей в области здорового образа жизни; окружающего мира;</w:t>
            </w:r>
          </w:p>
          <w:p w:rsidR="00E562A7" w:rsidRPr="00D625D9" w:rsidRDefault="00E562A7" w:rsidP="009E52E2">
            <w:pPr>
              <w:pStyle w:val="af0"/>
              <w:jc w:val="both"/>
              <w:rPr>
                <w:rFonts w:ascii="Times New Roman" w:hAnsi="Times New Roman"/>
                <w:noProof/>
                <w:sz w:val="20"/>
                <w:szCs w:val="20"/>
                <w:lang w:eastAsia="zh-TW"/>
              </w:rPr>
            </w:pPr>
            <w:r w:rsidRPr="00D625D9">
              <w:rPr>
                <w:rFonts w:ascii="Times New Roman" w:hAnsi="Times New Roman"/>
                <w:noProof/>
                <w:sz w:val="20"/>
                <w:szCs w:val="20"/>
                <w:lang w:eastAsia="zh-TW"/>
              </w:rPr>
              <w:t>повысить мотивацию детей к выбору поведения, не наносящего ущерба здоровью, в том числе через максимальное включение собственного опыта детей;</w:t>
            </w:r>
          </w:p>
          <w:p w:rsidR="00E562A7" w:rsidRPr="00D625D9" w:rsidRDefault="00E562A7" w:rsidP="009E52E2">
            <w:pPr>
              <w:pStyle w:val="af0"/>
              <w:jc w:val="both"/>
              <w:rPr>
                <w:rFonts w:ascii="Times New Roman" w:hAnsi="Times New Roman"/>
                <w:noProof/>
                <w:sz w:val="20"/>
                <w:szCs w:val="20"/>
                <w:lang w:eastAsia="zh-TW"/>
              </w:rPr>
            </w:pPr>
            <w:r w:rsidRPr="00D625D9">
              <w:rPr>
                <w:rFonts w:ascii="Times New Roman" w:hAnsi="Times New Roman"/>
                <w:noProof/>
                <w:sz w:val="20"/>
                <w:szCs w:val="20"/>
                <w:lang w:eastAsia="zh-TW"/>
              </w:rPr>
              <w:t>развивать творческие способности.</w:t>
            </w:r>
          </w:p>
          <w:p w:rsidR="00E562A7" w:rsidRPr="00D625D9" w:rsidRDefault="00E562A7" w:rsidP="009E52E2">
            <w:pPr>
              <w:jc w:val="both"/>
              <w:rPr>
                <w:sz w:val="20"/>
                <w:szCs w:val="20"/>
              </w:rPr>
            </w:pPr>
            <w:r w:rsidRPr="00D625D9">
              <w:rPr>
                <w:sz w:val="20"/>
                <w:szCs w:val="20"/>
              </w:rPr>
              <w:t>1,4,7,10 профильные экологические смены «Муравей».</w:t>
            </w:r>
          </w:p>
          <w:p w:rsidR="00E562A7" w:rsidRPr="00D625D9" w:rsidRDefault="00E562A7" w:rsidP="009E52E2">
            <w:pPr>
              <w:jc w:val="both"/>
              <w:rPr>
                <w:sz w:val="20"/>
                <w:szCs w:val="20"/>
              </w:rPr>
            </w:pPr>
            <w:r w:rsidRPr="00D625D9">
              <w:rPr>
                <w:sz w:val="20"/>
                <w:szCs w:val="20"/>
              </w:rPr>
              <w:t>2,5,8 профильные спортивные  смены</w:t>
            </w:r>
          </w:p>
          <w:p w:rsidR="00E562A7" w:rsidRPr="00D625D9" w:rsidRDefault="00E562A7" w:rsidP="009E52E2">
            <w:pPr>
              <w:jc w:val="both"/>
              <w:rPr>
                <w:sz w:val="20"/>
                <w:szCs w:val="20"/>
              </w:rPr>
            </w:pPr>
            <w:r w:rsidRPr="00D625D9">
              <w:rPr>
                <w:sz w:val="20"/>
                <w:szCs w:val="20"/>
              </w:rPr>
              <w:t xml:space="preserve">«Раз, два - мы спортивная братва!  </w:t>
            </w:r>
          </w:p>
          <w:p w:rsidR="00E562A7" w:rsidRPr="00D625D9" w:rsidRDefault="00E562A7" w:rsidP="009E52E2">
            <w:pPr>
              <w:jc w:val="both"/>
              <w:rPr>
                <w:sz w:val="20"/>
                <w:szCs w:val="20"/>
              </w:rPr>
            </w:pPr>
            <w:r w:rsidRPr="00D625D9">
              <w:rPr>
                <w:sz w:val="20"/>
                <w:szCs w:val="20"/>
              </w:rPr>
              <w:t xml:space="preserve">3,6,9 профильные творческие смены </w:t>
            </w:r>
          </w:p>
          <w:p w:rsidR="00E562A7" w:rsidRPr="00D625D9" w:rsidRDefault="00E562A7" w:rsidP="009E52E2">
            <w:pPr>
              <w:jc w:val="both"/>
              <w:rPr>
                <w:sz w:val="20"/>
                <w:szCs w:val="20"/>
              </w:rPr>
            </w:pPr>
            <w:r w:rsidRPr="00D625D9">
              <w:rPr>
                <w:sz w:val="20"/>
                <w:szCs w:val="20"/>
              </w:rPr>
              <w:t>«Дети лета»</w:t>
            </w:r>
          </w:p>
          <w:p w:rsidR="00E562A7" w:rsidRPr="00D625D9" w:rsidRDefault="00D27028" w:rsidP="005172E7">
            <w:pPr>
              <w:jc w:val="both"/>
              <w:rPr>
                <w:sz w:val="20"/>
                <w:szCs w:val="20"/>
              </w:rPr>
            </w:pPr>
            <w:hyperlink r:id="rId138" w:history="1">
              <w:r w:rsidR="00E562A7" w:rsidRPr="00D625D9">
                <w:rPr>
                  <w:rStyle w:val="a4"/>
                  <w:sz w:val="20"/>
                  <w:szCs w:val="20"/>
                </w:rPr>
                <w:t>http://кгбу-со-едди.рф/</w:t>
              </w:r>
            </w:hyperlink>
          </w:p>
        </w:tc>
      </w:tr>
      <w:tr w:rsidR="00E562A7" w:rsidRPr="004041AE" w:rsidTr="0037500A">
        <w:tc>
          <w:tcPr>
            <w:tcW w:w="16318" w:type="dxa"/>
            <w:gridSpan w:val="20"/>
          </w:tcPr>
          <w:p w:rsidR="00E562A7" w:rsidRPr="0010732E" w:rsidRDefault="00E562A7" w:rsidP="00754E63">
            <w:pPr>
              <w:jc w:val="center"/>
              <w:rPr>
                <w:b/>
                <w:color w:val="000000"/>
              </w:rPr>
            </w:pPr>
            <w:r w:rsidRPr="0010732E">
              <w:rPr>
                <w:b/>
                <w:color w:val="000000"/>
              </w:rPr>
              <w:lastRenderedPageBreak/>
              <w:t>5. Оздоровительно-образовательные центры, базы и комплексы, иные организации, организующие детские лагеря</w:t>
            </w:r>
          </w:p>
        </w:tc>
      </w:tr>
      <w:tr w:rsidR="00E562A7" w:rsidRPr="004041AE" w:rsidTr="0037500A">
        <w:trPr>
          <w:trHeight w:val="319"/>
        </w:trPr>
        <w:tc>
          <w:tcPr>
            <w:tcW w:w="16318" w:type="dxa"/>
            <w:gridSpan w:val="20"/>
          </w:tcPr>
          <w:p w:rsidR="00E562A7" w:rsidRPr="0010732E" w:rsidRDefault="00E562A7" w:rsidP="00754E63">
            <w:pPr>
              <w:jc w:val="center"/>
              <w:rPr>
                <w:b/>
                <w:color w:val="000000"/>
                <w:sz w:val="20"/>
                <w:u w:val="single"/>
              </w:rPr>
            </w:pPr>
            <w:r w:rsidRPr="0010732E">
              <w:rPr>
                <w:b/>
                <w:color w:val="000000"/>
                <w:sz w:val="20"/>
                <w:u w:val="single"/>
              </w:rPr>
              <w:t>Владивостокский городской округ</w:t>
            </w:r>
          </w:p>
        </w:tc>
      </w:tr>
      <w:tr w:rsidR="00E562A7" w:rsidRPr="00096F81" w:rsidTr="003017D0">
        <w:trPr>
          <w:trHeight w:val="234"/>
        </w:trPr>
        <w:tc>
          <w:tcPr>
            <w:tcW w:w="708" w:type="dxa"/>
          </w:tcPr>
          <w:p w:rsidR="00E562A7" w:rsidRPr="0010732E" w:rsidRDefault="00E562A7" w:rsidP="00754E63">
            <w:pPr>
              <w:pStyle w:val="a5"/>
              <w:numPr>
                <w:ilvl w:val="0"/>
                <w:numId w:val="25"/>
              </w:numPr>
              <w:jc w:val="center"/>
              <w:rPr>
                <w:sz w:val="20"/>
                <w:szCs w:val="20"/>
              </w:rPr>
            </w:pPr>
          </w:p>
        </w:tc>
        <w:tc>
          <w:tcPr>
            <w:tcW w:w="2125" w:type="dxa"/>
          </w:tcPr>
          <w:p w:rsidR="00E562A7" w:rsidRPr="00765BCE" w:rsidRDefault="00E562A7" w:rsidP="00754E63">
            <w:pPr>
              <w:rPr>
                <w:b/>
                <w:sz w:val="20"/>
              </w:rPr>
            </w:pPr>
            <w:r w:rsidRPr="00765BCE">
              <w:rPr>
                <w:b/>
                <w:sz w:val="20"/>
              </w:rPr>
              <w:t>Детский образовательный лагерь «</w:t>
            </w:r>
            <w:r w:rsidRPr="00765BCE">
              <w:rPr>
                <w:b/>
                <w:sz w:val="20"/>
                <w:lang w:val="en-US"/>
              </w:rPr>
              <w:t>English</w:t>
            </w:r>
            <w:r w:rsidRPr="00765BCE">
              <w:rPr>
                <w:b/>
                <w:sz w:val="20"/>
              </w:rPr>
              <w:t xml:space="preserve"> </w:t>
            </w:r>
            <w:r w:rsidRPr="00765BCE">
              <w:rPr>
                <w:b/>
                <w:sz w:val="20"/>
                <w:lang w:val="en-US"/>
              </w:rPr>
              <w:t>Camp</w:t>
            </w:r>
            <w:r w:rsidRPr="00765BCE">
              <w:rPr>
                <w:b/>
                <w:sz w:val="20"/>
              </w:rPr>
              <w:t>»</w:t>
            </w:r>
          </w:p>
          <w:p w:rsidR="00E562A7" w:rsidRPr="00765BCE" w:rsidRDefault="00E562A7" w:rsidP="00754E63">
            <w:pPr>
              <w:rPr>
                <w:sz w:val="20"/>
              </w:rPr>
            </w:pPr>
            <w:r w:rsidRPr="00765BCE">
              <w:rPr>
                <w:sz w:val="20"/>
              </w:rPr>
              <w:t xml:space="preserve">Индивидуальный предприниматель «Ландивар Тригосо </w:t>
            </w:r>
            <w:r w:rsidRPr="00765BCE">
              <w:rPr>
                <w:sz w:val="20"/>
              </w:rPr>
              <w:lastRenderedPageBreak/>
              <w:t>Виктор Мануэль»</w:t>
            </w:r>
          </w:p>
          <w:p w:rsidR="00E562A7" w:rsidRPr="00765BCE" w:rsidRDefault="00E562A7" w:rsidP="00754E63">
            <w:pPr>
              <w:rPr>
                <w:b/>
                <w:sz w:val="20"/>
              </w:rPr>
            </w:pPr>
          </w:p>
        </w:tc>
        <w:tc>
          <w:tcPr>
            <w:tcW w:w="2552" w:type="dxa"/>
            <w:gridSpan w:val="2"/>
          </w:tcPr>
          <w:p w:rsidR="00E562A7" w:rsidRPr="00765BCE" w:rsidRDefault="00E562A7" w:rsidP="00754E63">
            <w:pPr>
              <w:rPr>
                <w:sz w:val="20"/>
              </w:rPr>
            </w:pPr>
            <w:r w:rsidRPr="00765BCE">
              <w:rPr>
                <w:sz w:val="20"/>
              </w:rPr>
              <w:lastRenderedPageBreak/>
              <w:t>Адрес юридический:</w:t>
            </w:r>
          </w:p>
          <w:p w:rsidR="00E562A7" w:rsidRPr="00765BCE" w:rsidRDefault="00E562A7" w:rsidP="00754E63">
            <w:pPr>
              <w:rPr>
                <w:sz w:val="20"/>
              </w:rPr>
            </w:pPr>
            <w:r w:rsidRPr="00765BCE">
              <w:rPr>
                <w:sz w:val="20"/>
              </w:rPr>
              <w:t xml:space="preserve">690092,  </w:t>
            </w:r>
            <w:r w:rsidRPr="00765BCE">
              <w:rPr>
                <w:sz w:val="20"/>
              </w:rPr>
              <w:br/>
              <w:t>г. Владивосток, 100-летия Владивостока пр-кт 20, кв.75</w:t>
            </w:r>
          </w:p>
          <w:p w:rsidR="00E562A7" w:rsidRPr="00765BCE" w:rsidRDefault="00E562A7" w:rsidP="00754E63">
            <w:pPr>
              <w:rPr>
                <w:sz w:val="20"/>
              </w:rPr>
            </w:pPr>
            <w:r w:rsidRPr="00765BCE">
              <w:rPr>
                <w:sz w:val="20"/>
              </w:rPr>
              <w:t>Тел. 89242427500</w:t>
            </w:r>
          </w:p>
          <w:p w:rsidR="00E562A7" w:rsidRPr="00765BCE" w:rsidRDefault="00D27028" w:rsidP="00754E63">
            <w:pPr>
              <w:rPr>
                <w:sz w:val="20"/>
              </w:rPr>
            </w:pPr>
            <w:hyperlink r:id="rId139" w:history="1">
              <w:r w:rsidR="00E562A7" w:rsidRPr="00765BCE">
                <w:rPr>
                  <w:rStyle w:val="a4"/>
                  <w:color w:val="auto"/>
                  <w:sz w:val="20"/>
                </w:rPr>
                <w:t>vm.landivar@ gmail.com</w:t>
              </w:r>
            </w:hyperlink>
          </w:p>
          <w:p w:rsidR="00E562A7" w:rsidRPr="00765BCE" w:rsidRDefault="00D27028" w:rsidP="00754E63">
            <w:pPr>
              <w:rPr>
                <w:rStyle w:val="a4"/>
                <w:color w:val="auto"/>
                <w:sz w:val="20"/>
              </w:rPr>
            </w:pPr>
            <w:hyperlink r:id="rId140" w:history="1">
              <w:r w:rsidR="00E562A7" w:rsidRPr="00765BCE">
                <w:rPr>
                  <w:rStyle w:val="a4"/>
                  <w:color w:val="auto"/>
                  <w:sz w:val="20"/>
                </w:rPr>
                <w:t>Francis@englishcamp-vlad.com</w:t>
              </w:r>
            </w:hyperlink>
          </w:p>
          <w:p w:rsidR="00E562A7" w:rsidRPr="00765BCE" w:rsidRDefault="00E562A7" w:rsidP="00754E63">
            <w:pPr>
              <w:rPr>
                <w:sz w:val="20"/>
              </w:rPr>
            </w:pPr>
          </w:p>
          <w:p w:rsidR="00E562A7" w:rsidRPr="00765BCE" w:rsidRDefault="00E562A7" w:rsidP="00754E63">
            <w:pPr>
              <w:rPr>
                <w:sz w:val="20"/>
              </w:rPr>
            </w:pPr>
            <w:r w:rsidRPr="00765BCE">
              <w:rPr>
                <w:sz w:val="20"/>
              </w:rPr>
              <w:t>Адрес фактический:</w:t>
            </w:r>
          </w:p>
          <w:p w:rsidR="00E562A7" w:rsidRPr="00765BCE" w:rsidRDefault="00E562A7" w:rsidP="00754E63">
            <w:pPr>
              <w:rPr>
                <w:sz w:val="20"/>
              </w:rPr>
            </w:pPr>
            <w:r w:rsidRPr="00765BCE">
              <w:rPr>
                <w:b/>
                <w:sz w:val="20"/>
              </w:rPr>
              <w:t>г. Владивосток, о-в Русский</w:t>
            </w:r>
            <w:r w:rsidRPr="00765BCE">
              <w:rPr>
                <w:sz w:val="20"/>
              </w:rPr>
              <w:t xml:space="preserve">, б. Аякс 10, кампус ДВФУ, корп Б5, тел +7 4232 407126, </w:t>
            </w:r>
          </w:p>
          <w:p w:rsidR="00E562A7" w:rsidRPr="00765BCE" w:rsidRDefault="00E562A7" w:rsidP="00754E63">
            <w:pPr>
              <w:rPr>
                <w:sz w:val="20"/>
              </w:rPr>
            </w:pPr>
            <w:r w:rsidRPr="00765BCE">
              <w:rPr>
                <w:sz w:val="20"/>
              </w:rPr>
              <w:t>89644377311</w:t>
            </w:r>
          </w:p>
          <w:p w:rsidR="00E562A7" w:rsidRPr="00765BCE" w:rsidRDefault="00D27028" w:rsidP="00754E63">
            <w:pPr>
              <w:rPr>
                <w:sz w:val="20"/>
              </w:rPr>
            </w:pPr>
            <w:hyperlink r:id="rId141" w:history="1">
              <w:r w:rsidR="00E562A7" w:rsidRPr="00765BCE">
                <w:rPr>
                  <w:rStyle w:val="a4"/>
                  <w:color w:val="auto"/>
                  <w:sz w:val="20"/>
                  <w:lang w:val="en-US"/>
                </w:rPr>
                <w:t>www</w:t>
              </w:r>
              <w:r w:rsidR="00E562A7" w:rsidRPr="00765BCE">
                <w:rPr>
                  <w:rStyle w:val="a4"/>
                  <w:color w:val="auto"/>
                  <w:sz w:val="20"/>
                </w:rPr>
                <w:t>.</w:t>
              </w:r>
              <w:r w:rsidR="00E562A7" w:rsidRPr="00765BCE">
                <w:rPr>
                  <w:rStyle w:val="a4"/>
                  <w:color w:val="auto"/>
                  <w:sz w:val="20"/>
                  <w:lang w:val="en-US"/>
                </w:rPr>
                <w:t>englishcamp</w:t>
              </w:r>
              <w:r w:rsidR="00E562A7" w:rsidRPr="00765BCE">
                <w:rPr>
                  <w:rStyle w:val="a4"/>
                  <w:color w:val="auto"/>
                  <w:sz w:val="20"/>
                </w:rPr>
                <w:t>-</w:t>
              </w:r>
              <w:r w:rsidR="00E562A7" w:rsidRPr="00765BCE">
                <w:rPr>
                  <w:rStyle w:val="a4"/>
                  <w:color w:val="auto"/>
                  <w:sz w:val="20"/>
                  <w:lang w:val="en-US"/>
                </w:rPr>
                <w:t>vlad</w:t>
              </w:r>
              <w:r w:rsidR="00E562A7" w:rsidRPr="00765BCE">
                <w:rPr>
                  <w:rStyle w:val="a4"/>
                  <w:color w:val="auto"/>
                  <w:sz w:val="20"/>
                </w:rPr>
                <w:t>.</w:t>
              </w:r>
              <w:r w:rsidR="00E562A7" w:rsidRPr="00765BCE">
                <w:rPr>
                  <w:rStyle w:val="a4"/>
                  <w:color w:val="auto"/>
                  <w:sz w:val="20"/>
                  <w:lang w:val="en-US"/>
                </w:rPr>
                <w:t>com</w:t>
              </w:r>
            </w:hyperlink>
          </w:p>
        </w:tc>
        <w:tc>
          <w:tcPr>
            <w:tcW w:w="2127" w:type="dxa"/>
            <w:gridSpan w:val="2"/>
          </w:tcPr>
          <w:p w:rsidR="00E562A7" w:rsidRPr="00765BCE" w:rsidRDefault="00E562A7" w:rsidP="00754E63">
            <w:pPr>
              <w:rPr>
                <w:color w:val="000000"/>
                <w:sz w:val="20"/>
                <w:szCs w:val="20"/>
              </w:rPr>
            </w:pPr>
            <w:r w:rsidRPr="00765BCE">
              <w:rPr>
                <w:color w:val="000000"/>
                <w:sz w:val="20"/>
                <w:szCs w:val="20"/>
              </w:rPr>
              <w:lastRenderedPageBreak/>
              <w:t>Сезонный</w:t>
            </w:r>
          </w:p>
          <w:p w:rsidR="00E562A7" w:rsidRPr="00765BCE" w:rsidRDefault="00E562A7" w:rsidP="00754E63">
            <w:pPr>
              <w:rPr>
                <w:color w:val="000000"/>
                <w:sz w:val="20"/>
                <w:szCs w:val="20"/>
              </w:rPr>
            </w:pPr>
            <w:r w:rsidRPr="00765BCE">
              <w:rPr>
                <w:color w:val="000000"/>
                <w:sz w:val="20"/>
                <w:szCs w:val="20"/>
              </w:rPr>
              <w:t>Весенняя смена-22.03.2015-29.03.2015</w:t>
            </w:r>
          </w:p>
          <w:p w:rsidR="00E562A7" w:rsidRPr="00765BCE" w:rsidRDefault="00E562A7" w:rsidP="00754E63">
            <w:pPr>
              <w:rPr>
                <w:color w:val="000000"/>
                <w:sz w:val="20"/>
                <w:szCs w:val="20"/>
              </w:rPr>
            </w:pPr>
            <w:r w:rsidRPr="00765BCE">
              <w:rPr>
                <w:color w:val="000000"/>
                <w:sz w:val="20"/>
                <w:szCs w:val="20"/>
              </w:rPr>
              <w:t>Летние смены -24.06.2015-13.07.2015</w:t>
            </w:r>
          </w:p>
          <w:p w:rsidR="00E562A7" w:rsidRPr="00765BCE" w:rsidRDefault="00E562A7" w:rsidP="00754E63">
            <w:pPr>
              <w:rPr>
                <w:color w:val="000000"/>
                <w:sz w:val="20"/>
                <w:szCs w:val="20"/>
              </w:rPr>
            </w:pPr>
            <w:r w:rsidRPr="00765BCE">
              <w:rPr>
                <w:color w:val="000000"/>
                <w:sz w:val="20"/>
                <w:szCs w:val="20"/>
              </w:rPr>
              <w:t>-17.07.2015-05.08.2015</w:t>
            </w:r>
          </w:p>
          <w:p w:rsidR="00E562A7" w:rsidRPr="00765BCE" w:rsidRDefault="00E562A7" w:rsidP="00754E63">
            <w:pPr>
              <w:rPr>
                <w:color w:val="000000"/>
                <w:sz w:val="20"/>
                <w:szCs w:val="20"/>
              </w:rPr>
            </w:pPr>
            <w:r w:rsidRPr="00765BCE">
              <w:rPr>
                <w:color w:val="000000"/>
                <w:sz w:val="20"/>
                <w:szCs w:val="20"/>
              </w:rPr>
              <w:lastRenderedPageBreak/>
              <w:t>-09.08.2015-28.0802015</w:t>
            </w:r>
          </w:p>
          <w:p w:rsidR="00E562A7" w:rsidRPr="00765BCE" w:rsidRDefault="00E562A7" w:rsidP="00754E63">
            <w:pPr>
              <w:rPr>
                <w:color w:val="000000"/>
                <w:sz w:val="20"/>
                <w:szCs w:val="20"/>
              </w:rPr>
            </w:pPr>
            <w:r w:rsidRPr="00765BCE">
              <w:rPr>
                <w:color w:val="000000"/>
                <w:sz w:val="20"/>
                <w:szCs w:val="20"/>
              </w:rPr>
              <w:t>Осенняя смена -02.11.2015-08.11.2015</w:t>
            </w:r>
          </w:p>
          <w:p w:rsidR="00E562A7" w:rsidRPr="00765BCE" w:rsidRDefault="00E562A7" w:rsidP="00754E63">
            <w:pPr>
              <w:rPr>
                <w:color w:val="000000"/>
                <w:sz w:val="20"/>
                <w:szCs w:val="20"/>
              </w:rPr>
            </w:pPr>
          </w:p>
        </w:tc>
        <w:tc>
          <w:tcPr>
            <w:tcW w:w="1249" w:type="dxa"/>
            <w:gridSpan w:val="2"/>
          </w:tcPr>
          <w:p w:rsidR="00E562A7" w:rsidRPr="00765BCE" w:rsidRDefault="00E562A7" w:rsidP="00754E63">
            <w:pPr>
              <w:rPr>
                <w:color w:val="000000"/>
                <w:sz w:val="20"/>
                <w:szCs w:val="20"/>
              </w:rPr>
            </w:pPr>
            <w:r w:rsidRPr="00765BCE">
              <w:rPr>
                <w:color w:val="000000"/>
                <w:sz w:val="20"/>
                <w:szCs w:val="20"/>
              </w:rPr>
              <w:lastRenderedPageBreak/>
              <w:t xml:space="preserve">120 человек </w:t>
            </w:r>
          </w:p>
          <w:p w:rsidR="00E562A7" w:rsidRPr="00765BCE" w:rsidRDefault="00E562A7" w:rsidP="00754E63">
            <w:pPr>
              <w:rPr>
                <w:color w:val="000000"/>
                <w:sz w:val="20"/>
                <w:szCs w:val="20"/>
              </w:rPr>
            </w:pPr>
            <w:r w:rsidRPr="00765BCE">
              <w:rPr>
                <w:color w:val="000000"/>
                <w:sz w:val="20"/>
                <w:szCs w:val="20"/>
              </w:rPr>
              <w:t xml:space="preserve">8-16лет </w:t>
            </w:r>
          </w:p>
        </w:tc>
        <w:tc>
          <w:tcPr>
            <w:tcW w:w="2156" w:type="dxa"/>
            <w:gridSpan w:val="4"/>
          </w:tcPr>
          <w:p w:rsidR="00E562A7" w:rsidRPr="00765BCE" w:rsidRDefault="00E562A7" w:rsidP="00754E63">
            <w:pPr>
              <w:rPr>
                <w:color w:val="000000"/>
                <w:sz w:val="20"/>
                <w:szCs w:val="20"/>
              </w:rPr>
            </w:pPr>
            <w:r w:rsidRPr="00765BCE">
              <w:rPr>
                <w:color w:val="000000"/>
                <w:sz w:val="20"/>
                <w:szCs w:val="20"/>
              </w:rPr>
              <w:t xml:space="preserve">Гостиничный комплекс с 2 местным размещением, номера с сан. узлом, игровые и учебные классы, бассейн, стадион с волейбольными, </w:t>
            </w:r>
            <w:r w:rsidRPr="00765BCE">
              <w:rPr>
                <w:color w:val="000000"/>
                <w:sz w:val="20"/>
                <w:szCs w:val="20"/>
              </w:rPr>
              <w:lastRenderedPageBreak/>
              <w:t>футбольными, бадминтонными и баскетбольными площадками и беговой дорожкой, тренажерный зал, столовая на 150 посадочных мест, актовый зал на 200 посадочных мест , площадка для мероприятий под открытым небом, выход к морю и благоустроенный пляж, озера, лесопарковая зона .</w:t>
            </w:r>
          </w:p>
        </w:tc>
        <w:tc>
          <w:tcPr>
            <w:tcW w:w="1283" w:type="dxa"/>
            <w:gridSpan w:val="4"/>
          </w:tcPr>
          <w:p w:rsidR="00E562A7" w:rsidRPr="00765BCE" w:rsidRDefault="00E562A7" w:rsidP="00754E63">
            <w:pPr>
              <w:rPr>
                <w:color w:val="000000"/>
                <w:sz w:val="20"/>
                <w:szCs w:val="20"/>
              </w:rPr>
            </w:pPr>
            <w:r w:rsidRPr="00765BCE">
              <w:rPr>
                <w:color w:val="000000"/>
                <w:sz w:val="20"/>
                <w:szCs w:val="20"/>
              </w:rPr>
              <w:lastRenderedPageBreak/>
              <w:t xml:space="preserve">23000руб </w:t>
            </w:r>
          </w:p>
          <w:p w:rsidR="00E562A7" w:rsidRPr="00765BCE" w:rsidRDefault="00E562A7" w:rsidP="00754E63">
            <w:pPr>
              <w:rPr>
                <w:color w:val="000000"/>
                <w:sz w:val="20"/>
                <w:szCs w:val="20"/>
              </w:rPr>
            </w:pPr>
            <w:r w:rsidRPr="00765BCE">
              <w:rPr>
                <w:color w:val="000000"/>
                <w:sz w:val="20"/>
                <w:szCs w:val="20"/>
              </w:rPr>
              <w:t>-7 дней</w:t>
            </w:r>
          </w:p>
          <w:p w:rsidR="00E562A7" w:rsidRPr="00765BCE" w:rsidRDefault="00E562A7" w:rsidP="00754E63">
            <w:pPr>
              <w:rPr>
                <w:color w:val="000000"/>
                <w:sz w:val="20"/>
                <w:szCs w:val="20"/>
              </w:rPr>
            </w:pPr>
            <w:r w:rsidRPr="00765BCE">
              <w:rPr>
                <w:color w:val="000000"/>
                <w:sz w:val="20"/>
                <w:szCs w:val="20"/>
              </w:rPr>
              <w:t>50000руб -20 дней</w:t>
            </w:r>
          </w:p>
        </w:tc>
        <w:tc>
          <w:tcPr>
            <w:tcW w:w="1415" w:type="dxa"/>
            <w:gridSpan w:val="2"/>
          </w:tcPr>
          <w:p w:rsidR="00E562A7" w:rsidRPr="00096F81" w:rsidRDefault="00E562A7" w:rsidP="00754E63">
            <w:pPr>
              <w:rPr>
                <w:color w:val="000000"/>
                <w:sz w:val="20"/>
                <w:szCs w:val="20"/>
                <w:highlight w:val="yellow"/>
              </w:rPr>
            </w:pPr>
          </w:p>
        </w:tc>
        <w:tc>
          <w:tcPr>
            <w:tcW w:w="2703" w:type="dxa"/>
            <w:gridSpan w:val="2"/>
          </w:tcPr>
          <w:p w:rsidR="00E562A7" w:rsidRPr="00765BCE" w:rsidRDefault="00E562A7" w:rsidP="00754E63">
            <w:pPr>
              <w:jc w:val="both"/>
              <w:rPr>
                <w:color w:val="000000"/>
                <w:sz w:val="20"/>
                <w:szCs w:val="20"/>
              </w:rPr>
            </w:pPr>
            <w:r w:rsidRPr="00765BCE">
              <w:rPr>
                <w:color w:val="000000"/>
                <w:sz w:val="20"/>
                <w:szCs w:val="20"/>
              </w:rPr>
              <w:t xml:space="preserve">лагерь проводиться на протяжении 18 лет, последние два года базируется в кампусе ДВФУ на о. Русском. Лагерь посвящен изучению английского языка. Более </w:t>
            </w:r>
            <w:r w:rsidRPr="00765BCE">
              <w:rPr>
                <w:color w:val="000000"/>
                <w:sz w:val="20"/>
                <w:szCs w:val="20"/>
              </w:rPr>
              <w:lastRenderedPageBreak/>
              <w:t xml:space="preserve">подробная информация размещена на сайте . </w:t>
            </w:r>
            <w:hyperlink r:id="rId142" w:history="1">
              <w:r w:rsidRPr="00765BCE">
                <w:rPr>
                  <w:color w:val="000000"/>
                  <w:sz w:val="20"/>
                  <w:szCs w:val="20"/>
                </w:rPr>
                <w:t>www.englishcamp-vlad.com</w:t>
              </w:r>
            </w:hyperlink>
          </w:p>
          <w:p w:rsidR="00E562A7" w:rsidRPr="00096F81" w:rsidRDefault="00E562A7" w:rsidP="00754E63">
            <w:pPr>
              <w:rPr>
                <w:color w:val="000000"/>
                <w:sz w:val="20"/>
                <w:szCs w:val="20"/>
                <w:highlight w:val="yellow"/>
              </w:rPr>
            </w:pPr>
          </w:p>
        </w:tc>
      </w:tr>
      <w:tr w:rsidR="00E562A7" w:rsidRPr="00765BCE" w:rsidTr="00765BCE">
        <w:trPr>
          <w:trHeight w:val="234"/>
        </w:trPr>
        <w:tc>
          <w:tcPr>
            <w:tcW w:w="708" w:type="dxa"/>
          </w:tcPr>
          <w:p w:rsidR="00E562A7" w:rsidRPr="0010732E" w:rsidRDefault="00E562A7" w:rsidP="00754E63">
            <w:pPr>
              <w:pStyle w:val="a5"/>
              <w:numPr>
                <w:ilvl w:val="0"/>
                <w:numId w:val="25"/>
              </w:numPr>
              <w:jc w:val="center"/>
              <w:rPr>
                <w:sz w:val="20"/>
                <w:szCs w:val="20"/>
              </w:rPr>
            </w:pPr>
          </w:p>
        </w:tc>
        <w:tc>
          <w:tcPr>
            <w:tcW w:w="2125" w:type="dxa"/>
          </w:tcPr>
          <w:p w:rsidR="00E562A7" w:rsidRPr="00765BCE" w:rsidRDefault="00E562A7" w:rsidP="00754E63">
            <w:pPr>
              <w:rPr>
                <w:b/>
                <w:sz w:val="20"/>
              </w:rPr>
            </w:pPr>
            <w:r w:rsidRPr="00765BCE">
              <w:rPr>
                <w:b/>
                <w:sz w:val="20"/>
              </w:rPr>
              <w:t xml:space="preserve">Детский образовательный лагерь </w:t>
            </w:r>
            <w:r w:rsidRPr="00765BCE">
              <w:rPr>
                <w:b/>
                <w:sz w:val="20"/>
              </w:rPr>
              <w:br/>
              <w:t>«English Club ABC»</w:t>
            </w:r>
          </w:p>
          <w:p w:rsidR="00E562A7" w:rsidRPr="00765BCE" w:rsidRDefault="00E562A7" w:rsidP="00754E63">
            <w:pPr>
              <w:rPr>
                <w:sz w:val="20"/>
              </w:rPr>
            </w:pPr>
            <w:r w:rsidRPr="00765BCE">
              <w:rPr>
                <w:sz w:val="20"/>
              </w:rPr>
              <w:t xml:space="preserve">учредитель </w:t>
            </w:r>
          </w:p>
          <w:p w:rsidR="00E562A7" w:rsidRPr="00765BCE" w:rsidRDefault="00E562A7" w:rsidP="00754E63">
            <w:pPr>
              <w:rPr>
                <w:sz w:val="20"/>
              </w:rPr>
            </w:pPr>
            <w:r w:rsidRPr="00765BCE">
              <w:rPr>
                <w:sz w:val="20"/>
              </w:rPr>
              <w:t>Индивидуальный Предприниматель «Василевский Владимир Владимирович»</w:t>
            </w:r>
          </w:p>
          <w:p w:rsidR="00E562A7" w:rsidRPr="00765BCE" w:rsidRDefault="00E562A7" w:rsidP="00754E63">
            <w:pPr>
              <w:rPr>
                <w:sz w:val="20"/>
              </w:rPr>
            </w:pPr>
          </w:p>
        </w:tc>
        <w:tc>
          <w:tcPr>
            <w:tcW w:w="2552" w:type="dxa"/>
            <w:gridSpan w:val="2"/>
          </w:tcPr>
          <w:p w:rsidR="00E562A7" w:rsidRPr="00765BCE" w:rsidRDefault="00E562A7" w:rsidP="00754E63">
            <w:pPr>
              <w:rPr>
                <w:sz w:val="20"/>
              </w:rPr>
            </w:pPr>
            <w:r w:rsidRPr="00765BCE">
              <w:rPr>
                <w:sz w:val="20"/>
              </w:rPr>
              <w:t>Адрес фактический: 690000</w:t>
            </w:r>
          </w:p>
          <w:p w:rsidR="00E562A7" w:rsidRPr="00765BCE" w:rsidRDefault="00E562A7" w:rsidP="00754E63">
            <w:pPr>
              <w:rPr>
                <w:sz w:val="20"/>
              </w:rPr>
            </w:pPr>
            <w:r w:rsidRPr="00765BCE">
              <w:rPr>
                <w:b/>
                <w:sz w:val="20"/>
              </w:rPr>
              <w:t>г. Владивосток</w:t>
            </w:r>
            <w:r w:rsidRPr="00765BCE">
              <w:rPr>
                <w:sz w:val="20"/>
              </w:rPr>
              <w:t>,</w:t>
            </w:r>
          </w:p>
          <w:p w:rsidR="00E562A7" w:rsidRPr="00765BCE" w:rsidRDefault="00E562A7" w:rsidP="00754E63">
            <w:pPr>
              <w:rPr>
                <w:sz w:val="20"/>
              </w:rPr>
            </w:pPr>
            <w:r w:rsidRPr="00765BCE">
              <w:rPr>
                <w:sz w:val="20"/>
              </w:rPr>
              <w:t xml:space="preserve"> о-в Русский, п. Аякс 10.</w:t>
            </w:r>
          </w:p>
          <w:p w:rsidR="00E562A7" w:rsidRPr="00765BCE" w:rsidRDefault="00E562A7" w:rsidP="00754E63">
            <w:pPr>
              <w:rPr>
                <w:sz w:val="20"/>
              </w:rPr>
            </w:pPr>
            <w:r w:rsidRPr="00765BCE">
              <w:rPr>
                <w:sz w:val="20"/>
              </w:rPr>
              <w:t>Адрес юридический: 690078</w:t>
            </w:r>
          </w:p>
          <w:p w:rsidR="00E562A7" w:rsidRPr="00765BCE" w:rsidRDefault="00E562A7" w:rsidP="00754E63">
            <w:pPr>
              <w:rPr>
                <w:sz w:val="20"/>
              </w:rPr>
            </w:pPr>
            <w:r w:rsidRPr="00765BCE">
              <w:rPr>
                <w:sz w:val="20"/>
              </w:rPr>
              <w:t>г. Владивосток, ул. Амурская 8-96</w:t>
            </w:r>
          </w:p>
          <w:p w:rsidR="00E562A7" w:rsidRPr="00765BCE" w:rsidRDefault="00E562A7" w:rsidP="00754E63">
            <w:pPr>
              <w:rPr>
                <w:sz w:val="20"/>
              </w:rPr>
            </w:pPr>
            <w:r w:rsidRPr="00765BCE">
              <w:rPr>
                <w:sz w:val="20"/>
              </w:rPr>
              <w:t xml:space="preserve">офис продаж: г. Владивосток, </w:t>
            </w:r>
          </w:p>
          <w:p w:rsidR="00E562A7" w:rsidRPr="00765BCE" w:rsidRDefault="00E562A7" w:rsidP="00754E63">
            <w:pPr>
              <w:rPr>
                <w:sz w:val="20"/>
              </w:rPr>
            </w:pPr>
            <w:r w:rsidRPr="00765BCE">
              <w:rPr>
                <w:sz w:val="20"/>
              </w:rPr>
              <w:t>ул. Семеновская 3а.</w:t>
            </w:r>
          </w:p>
          <w:p w:rsidR="00E562A7" w:rsidRPr="00765BCE" w:rsidRDefault="00E562A7" w:rsidP="00754E63">
            <w:pPr>
              <w:rPr>
                <w:sz w:val="20"/>
              </w:rPr>
            </w:pPr>
            <w:r w:rsidRPr="00765BCE">
              <w:rPr>
                <w:sz w:val="20"/>
              </w:rPr>
              <w:t>тел. моб. 8902-5-566-023</w:t>
            </w:r>
          </w:p>
          <w:p w:rsidR="00E562A7" w:rsidRPr="00765BCE" w:rsidRDefault="00E562A7" w:rsidP="00754E63">
            <w:pPr>
              <w:rPr>
                <w:sz w:val="20"/>
              </w:rPr>
            </w:pPr>
            <w:r w:rsidRPr="00765BCE">
              <w:rPr>
                <w:sz w:val="20"/>
              </w:rPr>
              <w:t xml:space="preserve"> (2-566-023)</w:t>
            </w:r>
          </w:p>
          <w:p w:rsidR="00E562A7" w:rsidRPr="00765BCE" w:rsidRDefault="00E562A7" w:rsidP="00754E63">
            <w:pPr>
              <w:rPr>
                <w:sz w:val="20"/>
              </w:rPr>
            </w:pPr>
            <w:r w:rsidRPr="00765BCE">
              <w:rPr>
                <w:sz w:val="20"/>
              </w:rPr>
              <w:t>тел. моб.89089919064 (2619064)</w:t>
            </w:r>
          </w:p>
          <w:p w:rsidR="00E562A7" w:rsidRPr="00765BCE" w:rsidRDefault="00E562A7" w:rsidP="00754E63">
            <w:pPr>
              <w:rPr>
                <w:sz w:val="20"/>
              </w:rPr>
            </w:pPr>
            <w:r w:rsidRPr="00765BCE">
              <w:rPr>
                <w:sz w:val="20"/>
              </w:rPr>
              <w:t>Тел.моб.89147900314 (2-700-314)</w:t>
            </w:r>
          </w:p>
          <w:p w:rsidR="00E562A7" w:rsidRPr="00A54573" w:rsidRDefault="00E562A7" w:rsidP="00754E63">
            <w:pPr>
              <w:rPr>
                <w:sz w:val="20"/>
                <w:lang w:val="en-US"/>
              </w:rPr>
            </w:pPr>
            <w:r w:rsidRPr="00765BCE">
              <w:rPr>
                <w:sz w:val="20"/>
                <w:lang w:val="en-US"/>
              </w:rPr>
              <w:t>e</w:t>
            </w:r>
            <w:r w:rsidRPr="00A54573">
              <w:rPr>
                <w:sz w:val="20"/>
                <w:lang w:val="en-US"/>
              </w:rPr>
              <w:t>-</w:t>
            </w:r>
            <w:r w:rsidRPr="00765BCE">
              <w:rPr>
                <w:sz w:val="20"/>
                <w:lang w:val="en-US"/>
              </w:rPr>
              <w:t>mail</w:t>
            </w:r>
            <w:r w:rsidRPr="00A54573">
              <w:rPr>
                <w:sz w:val="20"/>
                <w:lang w:val="en-US"/>
              </w:rPr>
              <w:t xml:space="preserve">: </w:t>
            </w:r>
            <w:hyperlink r:id="rId143" w:history="1">
              <w:r w:rsidRPr="00765BCE">
                <w:rPr>
                  <w:sz w:val="20"/>
                  <w:lang w:val="en-US"/>
                </w:rPr>
                <w:t>abc</w:t>
              </w:r>
              <w:r w:rsidRPr="00A54573">
                <w:rPr>
                  <w:sz w:val="20"/>
                  <w:lang w:val="en-US"/>
                </w:rPr>
                <w:t>-</w:t>
              </w:r>
              <w:r w:rsidRPr="00765BCE">
                <w:rPr>
                  <w:sz w:val="20"/>
                  <w:lang w:val="en-US"/>
                </w:rPr>
                <w:t>englishclub</w:t>
              </w:r>
              <w:r w:rsidRPr="00A54573">
                <w:rPr>
                  <w:sz w:val="20"/>
                  <w:lang w:val="en-US"/>
                </w:rPr>
                <w:t>@</w:t>
              </w:r>
              <w:r w:rsidRPr="00765BCE">
                <w:rPr>
                  <w:sz w:val="20"/>
                  <w:lang w:val="en-US"/>
                </w:rPr>
                <w:t>mail</w:t>
              </w:r>
              <w:r w:rsidRPr="00A54573">
                <w:rPr>
                  <w:sz w:val="20"/>
                  <w:lang w:val="en-US"/>
                </w:rPr>
                <w:t>.</w:t>
              </w:r>
              <w:r w:rsidRPr="00765BCE">
                <w:rPr>
                  <w:sz w:val="20"/>
                  <w:lang w:val="en-US"/>
                </w:rPr>
                <w:t>ru</w:t>
              </w:r>
            </w:hyperlink>
          </w:p>
          <w:p w:rsidR="00E562A7" w:rsidRPr="00765BCE" w:rsidRDefault="00E562A7" w:rsidP="00754E63">
            <w:pPr>
              <w:rPr>
                <w:sz w:val="20"/>
              </w:rPr>
            </w:pPr>
            <w:r w:rsidRPr="00765BCE">
              <w:rPr>
                <w:sz w:val="20"/>
              </w:rPr>
              <w:t>www.abc-englishclub.com</w:t>
            </w:r>
          </w:p>
        </w:tc>
        <w:tc>
          <w:tcPr>
            <w:tcW w:w="2127" w:type="dxa"/>
            <w:gridSpan w:val="2"/>
          </w:tcPr>
          <w:p w:rsidR="00E562A7" w:rsidRPr="00765BCE" w:rsidRDefault="00E562A7" w:rsidP="00754E63">
            <w:pPr>
              <w:rPr>
                <w:sz w:val="20"/>
              </w:rPr>
            </w:pPr>
            <w:r w:rsidRPr="00765BCE">
              <w:rPr>
                <w:sz w:val="20"/>
              </w:rPr>
              <w:t>4 смены</w:t>
            </w:r>
          </w:p>
          <w:p w:rsidR="00E562A7" w:rsidRPr="00765BCE" w:rsidRDefault="00E562A7" w:rsidP="00754E63">
            <w:pPr>
              <w:rPr>
                <w:sz w:val="20"/>
              </w:rPr>
            </w:pPr>
            <w:r w:rsidRPr="00765BCE">
              <w:rPr>
                <w:sz w:val="20"/>
              </w:rPr>
              <w:t>1 смена:1.06 -19.06</w:t>
            </w:r>
          </w:p>
          <w:p w:rsidR="00E562A7" w:rsidRPr="00765BCE" w:rsidRDefault="00E562A7" w:rsidP="00754E63">
            <w:pPr>
              <w:rPr>
                <w:sz w:val="20"/>
              </w:rPr>
            </w:pPr>
            <w:r w:rsidRPr="00765BCE">
              <w:rPr>
                <w:sz w:val="20"/>
              </w:rPr>
              <w:t>2 смена: 7.07–20.07</w:t>
            </w:r>
          </w:p>
          <w:p w:rsidR="00E562A7" w:rsidRPr="00765BCE" w:rsidRDefault="00E562A7" w:rsidP="00754E63">
            <w:pPr>
              <w:rPr>
                <w:sz w:val="20"/>
              </w:rPr>
            </w:pPr>
            <w:r w:rsidRPr="00765BCE">
              <w:rPr>
                <w:sz w:val="20"/>
              </w:rPr>
              <w:t>3 смена: 23.07-06.08</w:t>
            </w:r>
          </w:p>
          <w:p w:rsidR="00E562A7" w:rsidRPr="00765BCE" w:rsidRDefault="00E562A7" w:rsidP="00754E63">
            <w:pPr>
              <w:rPr>
                <w:sz w:val="20"/>
              </w:rPr>
            </w:pPr>
            <w:r w:rsidRPr="00765BCE">
              <w:rPr>
                <w:sz w:val="20"/>
              </w:rPr>
              <w:t>4 смена: 09.08-23.08</w:t>
            </w:r>
          </w:p>
          <w:p w:rsidR="00E562A7" w:rsidRPr="00765BCE" w:rsidRDefault="00E562A7" w:rsidP="00754E63">
            <w:pPr>
              <w:rPr>
                <w:sz w:val="20"/>
              </w:rPr>
            </w:pPr>
          </w:p>
        </w:tc>
        <w:tc>
          <w:tcPr>
            <w:tcW w:w="1249" w:type="dxa"/>
            <w:gridSpan w:val="2"/>
          </w:tcPr>
          <w:p w:rsidR="00E562A7" w:rsidRPr="00765BCE" w:rsidRDefault="00E562A7" w:rsidP="00754E63">
            <w:pPr>
              <w:rPr>
                <w:sz w:val="20"/>
              </w:rPr>
            </w:pPr>
            <w:r w:rsidRPr="00765BCE">
              <w:rPr>
                <w:sz w:val="20"/>
              </w:rPr>
              <w:t>Кол-во мест в смену, возрастная категория детей</w:t>
            </w:r>
          </w:p>
          <w:p w:rsidR="00E562A7" w:rsidRPr="00765BCE" w:rsidRDefault="00E562A7" w:rsidP="00754E63">
            <w:pPr>
              <w:rPr>
                <w:sz w:val="20"/>
              </w:rPr>
            </w:pPr>
          </w:p>
          <w:p w:rsidR="00E562A7" w:rsidRPr="00765BCE" w:rsidRDefault="00E562A7" w:rsidP="00754E63">
            <w:pPr>
              <w:rPr>
                <w:sz w:val="20"/>
              </w:rPr>
            </w:pPr>
            <w:r w:rsidRPr="00765BCE">
              <w:rPr>
                <w:sz w:val="20"/>
              </w:rPr>
              <w:t>130 мест</w:t>
            </w:r>
          </w:p>
          <w:p w:rsidR="00E562A7" w:rsidRPr="00765BCE" w:rsidRDefault="00E562A7" w:rsidP="00754E63">
            <w:pPr>
              <w:rPr>
                <w:sz w:val="20"/>
              </w:rPr>
            </w:pPr>
            <w:r w:rsidRPr="00765BCE">
              <w:rPr>
                <w:sz w:val="20"/>
              </w:rPr>
              <w:t>6-16 лет</w:t>
            </w:r>
          </w:p>
        </w:tc>
        <w:tc>
          <w:tcPr>
            <w:tcW w:w="2156" w:type="dxa"/>
            <w:gridSpan w:val="4"/>
          </w:tcPr>
          <w:p w:rsidR="00E562A7" w:rsidRPr="00765BCE" w:rsidRDefault="00E562A7" w:rsidP="00754E63">
            <w:pPr>
              <w:rPr>
                <w:sz w:val="20"/>
              </w:rPr>
            </w:pPr>
            <w:r w:rsidRPr="00765BCE">
              <w:rPr>
                <w:sz w:val="20"/>
              </w:rPr>
              <w:t>Условия для проживания детей и проведения досуга.</w:t>
            </w:r>
          </w:p>
          <w:p w:rsidR="00E562A7" w:rsidRPr="00765BCE" w:rsidRDefault="00E562A7" w:rsidP="00754E63">
            <w:pPr>
              <w:rPr>
                <w:sz w:val="20"/>
              </w:rPr>
            </w:pPr>
            <w:r w:rsidRPr="00765BCE">
              <w:rPr>
                <w:sz w:val="20"/>
              </w:rPr>
              <w:t>Объекты и территория кампуса ДВФУ:</w:t>
            </w:r>
          </w:p>
          <w:p w:rsidR="00E562A7" w:rsidRPr="00765BCE" w:rsidRDefault="00E562A7" w:rsidP="00754E63">
            <w:pPr>
              <w:rPr>
                <w:sz w:val="20"/>
              </w:rPr>
            </w:pPr>
            <w:r w:rsidRPr="00765BCE">
              <w:rPr>
                <w:sz w:val="20"/>
              </w:rPr>
              <w:t>2 –местные номера в гостинице со всеми удобствами кафе-столовая, спортзал и спортплощадки, учебные классы, бассейн, экскурсии</w:t>
            </w:r>
          </w:p>
        </w:tc>
        <w:tc>
          <w:tcPr>
            <w:tcW w:w="1283" w:type="dxa"/>
            <w:gridSpan w:val="4"/>
          </w:tcPr>
          <w:p w:rsidR="00E562A7" w:rsidRPr="00765BCE" w:rsidRDefault="00E562A7" w:rsidP="00754E63">
            <w:pPr>
              <w:rPr>
                <w:sz w:val="20"/>
              </w:rPr>
            </w:pPr>
            <w:r w:rsidRPr="00765BCE">
              <w:rPr>
                <w:sz w:val="20"/>
              </w:rPr>
              <w:t>Стоимость путёвки (кол-во дней)</w:t>
            </w:r>
          </w:p>
          <w:p w:rsidR="00E562A7" w:rsidRPr="00765BCE" w:rsidRDefault="00E562A7" w:rsidP="00754E63">
            <w:pPr>
              <w:rPr>
                <w:sz w:val="20"/>
              </w:rPr>
            </w:pPr>
          </w:p>
          <w:p w:rsidR="00E562A7" w:rsidRPr="00765BCE" w:rsidRDefault="00E562A7" w:rsidP="00754E63">
            <w:pPr>
              <w:rPr>
                <w:sz w:val="20"/>
              </w:rPr>
            </w:pPr>
            <w:r w:rsidRPr="00765BCE">
              <w:rPr>
                <w:sz w:val="20"/>
              </w:rPr>
              <w:t>14 дней-35000 рублей</w:t>
            </w:r>
          </w:p>
          <w:p w:rsidR="00E562A7" w:rsidRPr="00765BCE" w:rsidRDefault="00E562A7" w:rsidP="00754E63">
            <w:pPr>
              <w:rPr>
                <w:sz w:val="20"/>
              </w:rPr>
            </w:pPr>
          </w:p>
          <w:p w:rsidR="00E562A7" w:rsidRPr="00765BCE" w:rsidRDefault="00E562A7" w:rsidP="00754E63">
            <w:pPr>
              <w:rPr>
                <w:sz w:val="20"/>
              </w:rPr>
            </w:pPr>
            <w:r w:rsidRPr="00765BCE">
              <w:rPr>
                <w:sz w:val="20"/>
              </w:rPr>
              <w:t>19 дней-</w:t>
            </w:r>
          </w:p>
          <w:p w:rsidR="00E562A7" w:rsidRPr="00765BCE" w:rsidRDefault="00E562A7" w:rsidP="00754E63">
            <w:pPr>
              <w:rPr>
                <w:sz w:val="20"/>
              </w:rPr>
            </w:pPr>
            <w:r w:rsidRPr="00765BCE">
              <w:rPr>
                <w:sz w:val="20"/>
              </w:rPr>
              <w:t>48 000 рублей</w:t>
            </w:r>
          </w:p>
        </w:tc>
        <w:tc>
          <w:tcPr>
            <w:tcW w:w="1415" w:type="dxa"/>
            <w:gridSpan w:val="2"/>
          </w:tcPr>
          <w:p w:rsidR="00E562A7" w:rsidRPr="00F1598E" w:rsidRDefault="00E562A7" w:rsidP="00754E63">
            <w:pPr>
              <w:rPr>
                <w:sz w:val="20"/>
                <w:highlight w:val="yellow"/>
              </w:rPr>
            </w:pPr>
          </w:p>
        </w:tc>
        <w:tc>
          <w:tcPr>
            <w:tcW w:w="2703" w:type="dxa"/>
            <w:gridSpan w:val="2"/>
            <w:shd w:val="clear" w:color="auto" w:fill="auto"/>
          </w:tcPr>
          <w:p w:rsidR="00E562A7" w:rsidRPr="00765BCE" w:rsidRDefault="00E562A7" w:rsidP="00754E63">
            <w:pPr>
              <w:jc w:val="both"/>
              <w:rPr>
                <w:sz w:val="20"/>
              </w:rPr>
            </w:pPr>
            <w:r w:rsidRPr="00765BCE">
              <w:rPr>
                <w:sz w:val="20"/>
                <w:szCs w:val="20"/>
              </w:rPr>
              <w:t xml:space="preserve">Краткая информация о </w:t>
            </w:r>
            <w:r w:rsidRPr="00765BCE">
              <w:rPr>
                <w:sz w:val="20"/>
              </w:rPr>
              <w:t>лагере, реализуемых тематических программам, условиях оказания медицинской помощи и др.</w:t>
            </w:r>
          </w:p>
          <w:p w:rsidR="00E562A7" w:rsidRPr="00765BCE" w:rsidRDefault="00E562A7" w:rsidP="00754E63">
            <w:pPr>
              <w:jc w:val="both"/>
              <w:rPr>
                <w:sz w:val="20"/>
              </w:rPr>
            </w:pPr>
            <w:r w:rsidRPr="00765BCE">
              <w:rPr>
                <w:sz w:val="20"/>
              </w:rPr>
              <w:t>Ссылка на сайт на котором размещён паспорт лагеря и информация о лагере</w:t>
            </w:r>
          </w:p>
          <w:p w:rsidR="00E562A7" w:rsidRPr="00765BCE" w:rsidRDefault="00E562A7" w:rsidP="00754E63">
            <w:pPr>
              <w:jc w:val="both"/>
              <w:rPr>
                <w:sz w:val="20"/>
              </w:rPr>
            </w:pPr>
            <w:r w:rsidRPr="00765BCE">
              <w:rPr>
                <w:sz w:val="20"/>
              </w:rPr>
              <w:t>Образовательная программа по изучению английского языка для разного уровня подготовки.</w:t>
            </w:r>
          </w:p>
          <w:p w:rsidR="00E562A7" w:rsidRPr="00765BCE" w:rsidRDefault="00E562A7" w:rsidP="00754E63">
            <w:pPr>
              <w:jc w:val="both"/>
              <w:rPr>
                <w:sz w:val="20"/>
              </w:rPr>
            </w:pPr>
            <w:r w:rsidRPr="00765BCE">
              <w:rPr>
                <w:sz w:val="20"/>
              </w:rPr>
              <w:t>Охраняемая территория, бесплатный WI-FI, видеонаблюдение, медицинский центр на территории кампуса ДВФУ, круглосуточный дежурный медпункт в лагере.</w:t>
            </w:r>
          </w:p>
          <w:p w:rsidR="00E562A7" w:rsidRPr="00765BCE" w:rsidRDefault="00E562A7" w:rsidP="00754E63">
            <w:pPr>
              <w:jc w:val="both"/>
              <w:rPr>
                <w:sz w:val="20"/>
              </w:rPr>
            </w:pPr>
            <w:r w:rsidRPr="00765BCE">
              <w:rPr>
                <w:sz w:val="20"/>
              </w:rPr>
              <w:t>Такие разные смены</w:t>
            </w:r>
          </w:p>
          <w:p w:rsidR="00E562A7" w:rsidRPr="00765BCE" w:rsidRDefault="00E562A7" w:rsidP="00754E63">
            <w:pPr>
              <w:jc w:val="both"/>
              <w:rPr>
                <w:sz w:val="20"/>
              </w:rPr>
            </w:pPr>
            <w:r w:rsidRPr="00765BCE">
              <w:rPr>
                <w:sz w:val="20"/>
              </w:rPr>
              <w:t>«English Club «ABC»  - это четыре уникальные тематические смены для мальчишек и девчонок от 6 до 16 лет:</w:t>
            </w:r>
            <w:r w:rsidRPr="00765BCE">
              <w:rPr>
                <w:sz w:val="20"/>
              </w:rPr>
              <w:br/>
              <w:t xml:space="preserve">Летом  мы рады предложить нашим гостям побывать на </w:t>
            </w:r>
            <w:r w:rsidRPr="00765BCE">
              <w:rPr>
                <w:sz w:val="20"/>
              </w:rPr>
              <w:lastRenderedPageBreak/>
              <w:t xml:space="preserve">сменах «Легенды старой Англии», «Кинокомпания   «АВС Club Presents», «Легенда о Робин Гуде», «Чудеса науки»,  </w:t>
            </w:r>
          </w:p>
          <w:p w:rsidR="00E562A7" w:rsidRPr="00765BCE" w:rsidRDefault="00E562A7" w:rsidP="00754E63">
            <w:pPr>
              <w:jc w:val="both"/>
            </w:pPr>
            <w:r w:rsidRPr="00765BCE">
              <w:rPr>
                <w:sz w:val="20"/>
              </w:rPr>
              <w:t>В программу каждой смены мы включили все, что необходимо для полезного и увлекательного отдыха: активные игры и спорт, интеллектуальное развитие и творчество, занятия в бассейне с профессиональным инструктором, футбол, волейбол, танцы, различные мастер-классы и, конечно, занятия английским языком, ведь  «English Club «ABC» – языковой лагерь. Тематика смен разнообразна, ни одна из них не похожа на другие.</w:t>
            </w:r>
            <w:r w:rsidRPr="00765BCE">
              <w:rPr>
                <w:sz w:val="20"/>
              </w:rPr>
              <w:br/>
              <w:t>Вы можете выбрать именно ту, которая больше всего привлекает Вас и Вашего ребенка!</w:t>
            </w:r>
          </w:p>
        </w:tc>
      </w:tr>
      <w:tr w:rsidR="00E562A7" w:rsidRPr="004041AE" w:rsidTr="00765BCE">
        <w:trPr>
          <w:trHeight w:val="234"/>
        </w:trPr>
        <w:tc>
          <w:tcPr>
            <w:tcW w:w="708" w:type="dxa"/>
          </w:tcPr>
          <w:p w:rsidR="00E562A7" w:rsidRPr="0010732E" w:rsidRDefault="00E562A7" w:rsidP="00754E63">
            <w:pPr>
              <w:pStyle w:val="a5"/>
              <w:numPr>
                <w:ilvl w:val="0"/>
                <w:numId w:val="25"/>
              </w:numPr>
              <w:jc w:val="center"/>
              <w:rPr>
                <w:sz w:val="20"/>
                <w:szCs w:val="20"/>
              </w:rPr>
            </w:pPr>
          </w:p>
        </w:tc>
        <w:tc>
          <w:tcPr>
            <w:tcW w:w="2125" w:type="dxa"/>
          </w:tcPr>
          <w:p w:rsidR="00E562A7" w:rsidRPr="00765BCE" w:rsidRDefault="00E562A7" w:rsidP="00754E63">
            <w:pPr>
              <w:rPr>
                <w:b/>
                <w:sz w:val="20"/>
                <w:szCs w:val="20"/>
              </w:rPr>
            </w:pPr>
            <w:r w:rsidRPr="00765BCE">
              <w:rPr>
                <w:b/>
                <w:sz w:val="20"/>
                <w:szCs w:val="20"/>
              </w:rPr>
              <w:t xml:space="preserve">Детский оздоровительный лагерь </w:t>
            </w:r>
          </w:p>
          <w:p w:rsidR="00E562A7" w:rsidRPr="00765BCE" w:rsidRDefault="00E562A7" w:rsidP="00754E63">
            <w:pPr>
              <w:rPr>
                <w:b/>
                <w:sz w:val="20"/>
                <w:szCs w:val="20"/>
              </w:rPr>
            </w:pPr>
            <w:r w:rsidRPr="00765BCE">
              <w:rPr>
                <w:b/>
                <w:sz w:val="20"/>
                <w:szCs w:val="20"/>
              </w:rPr>
              <w:t>«Остров дружбы»</w:t>
            </w:r>
          </w:p>
          <w:p w:rsidR="00E562A7" w:rsidRPr="00765BCE" w:rsidRDefault="00E562A7" w:rsidP="00754E63">
            <w:pPr>
              <w:rPr>
                <w:b/>
                <w:sz w:val="20"/>
                <w:szCs w:val="20"/>
              </w:rPr>
            </w:pPr>
            <w:r w:rsidRPr="00765BCE">
              <w:rPr>
                <w:sz w:val="20"/>
                <w:szCs w:val="20"/>
              </w:rPr>
              <w:t xml:space="preserve">Общество с ограниченной ответственностью Туристическая фирма  «Дальинтурист» </w:t>
            </w:r>
          </w:p>
        </w:tc>
        <w:tc>
          <w:tcPr>
            <w:tcW w:w="2552" w:type="dxa"/>
            <w:gridSpan w:val="2"/>
          </w:tcPr>
          <w:p w:rsidR="00E562A7" w:rsidRPr="00765BCE" w:rsidRDefault="00E562A7" w:rsidP="00754E63">
            <w:pPr>
              <w:rPr>
                <w:sz w:val="20"/>
                <w:szCs w:val="20"/>
              </w:rPr>
            </w:pPr>
            <w:r w:rsidRPr="00765BCE">
              <w:rPr>
                <w:sz w:val="20"/>
                <w:szCs w:val="20"/>
              </w:rPr>
              <w:t>Адрес юридический:</w:t>
            </w:r>
          </w:p>
          <w:p w:rsidR="00E562A7" w:rsidRPr="00765BCE" w:rsidRDefault="00E562A7" w:rsidP="00754E63">
            <w:pPr>
              <w:rPr>
                <w:sz w:val="20"/>
                <w:szCs w:val="20"/>
              </w:rPr>
            </w:pPr>
            <w:r w:rsidRPr="00765BCE">
              <w:rPr>
                <w:sz w:val="20"/>
                <w:szCs w:val="20"/>
              </w:rPr>
              <w:t xml:space="preserve">690091, Владивосток, </w:t>
            </w:r>
          </w:p>
          <w:p w:rsidR="00E562A7" w:rsidRPr="00765BCE" w:rsidRDefault="00E562A7" w:rsidP="00754E63">
            <w:pPr>
              <w:rPr>
                <w:sz w:val="20"/>
                <w:szCs w:val="20"/>
              </w:rPr>
            </w:pPr>
            <w:r w:rsidRPr="00765BCE">
              <w:rPr>
                <w:sz w:val="20"/>
                <w:szCs w:val="20"/>
              </w:rPr>
              <w:t xml:space="preserve">ул Адм. Фокина, д. 8 А,  </w:t>
            </w:r>
          </w:p>
          <w:p w:rsidR="00E562A7" w:rsidRPr="00765BCE" w:rsidRDefault="00E562A7" w:rsidP="00754E63">
            <w:pPr>
              <w:rPr>
                <w:sz w:val="20"/>
                <w:szCs w:val="20"/>
              </w:rPr>
            </w:pPr>
            <w:r w:rsidRPr="00765BCE">
              <w:rPr>
                <w:sz w:val="20"/>
                <w:szCs w:val="20"/>
              </w:rPr>
              <w:t>Тел. 8(423)-241-09-05, 241-09-03, факс. 222-80-55</w:t>
            </w:r>
          </w:p>
          <w:p w:rsidR="00E562A7" w:rsidRPr="00765BCE" w:rsidRDefault="00D27028" w:rsidP="00754E63">
            <w:pPr>
              <w:rPr>
                <w:sz w:val="20"/>
                <w:szCs w:val="20"/>
              </w:rPr>
            </w:pPr>
            <w:hyperlink r:id="rId144" w:history="1">
              <w:r w:rsidR="00E562A7" w:rsidRPr="00765BCE">
                <w:rPr>
                  <w:rStyle w:val="a4"/>
                  <w:sz w:val="20"/>
                  <w:szCs w:val="20"/>
                  <w:lang w:val="en-US"/>
                </w:rPr>
                <w:t>www</w:t>
              </w:r>
              <w:r w:rsidR="00E562A7" w:rsidRPr="00765BCE">
                <w:rPr>
                  <w:rStyle w:val="a4"/>
                  <w:sz w:val="20"/>
                  <w:szCs w:val="20"/>
                </w:rPr>
                <w:t>.</w:t>
              </w:r>
              <w:r w:rsidR="00E562A7" w:rsidRPr="00765BCE">
                <w:rPr>
                  <w:rStyle w:val="a4"/>
                  <w:sz w:val="20"/>
                  <w:szCs w:val="20"/>
                  <w:lang w:val="en-US"/>
                </w:rPr>
                <w:t>dalintourist</w:t>
              </w:r>
              <w:r w:rsidR="00E562A7" w:rsidRPr="00765BCE">
                <w:rPr>
                  <w:rStyle w:val="a4"/>
                  <w:sz w:val="20"/>
                  <w:szCs w:val="20"/>
                </w:rPr>
                <w:t>.</w:t>
              </w:r>
              <w:r w:rsidR="00E562A7" w:rsidRPr="00765BCE">
                <w:rPr>
                  <w:rStyle w:val="a4"/>
                  <w:sz w:val="20"/>
                  <w:szCs w:val="20"/>
                  <w:lang w:val="en-US"/>
                </w:rPr>
                <w:t>ru</w:t>
              </w:r>
            </w:hyperlink>
            <w:r w:rsidR="00E562A7" w:rsidRPr="00765BCE">
              <w:rPr>
                <w:sz w:val="20"/>
                <w:szCs w:val="20"/>
              </w:rPr>
              <w:t xml:space="preserve"> </w:t>
            </w:r>
          </w:p>
          <w:p w:rsidR="00E562A7" w:rsidRPr="00765BCE" w:rsidRDefault="00E562A7" w:rsidP="00754E63">
            <w:pPr>
              <w:rPr>
                <w:sz w:val="20"/>
                <w:szCs w:val="20"/>
              </w:rPr>
            </w:pPr>
            <w:r w:rsidRPr="00765BCE">
              <w:rPr>
                <w:sz w:val="20"/>
                <w:szCs w:val="20"/>
              </w:rPr>
              <w:t>Адрес фактический:</w:t>
            </w:r>
          </w:p>
          <w:p w:rsidR="00E562A7" w:rsidRPr="00765BCE" w:rsidRDefault="00E562A7" w:rsidP="00754E63">
            <w:pPr>
              <w:rPr>
                <w:sz w:val="20"/>
                <w:szCs w:val="20"/>
              </w:rPr>
            </w:pPr>
            <w:r w:rsidRPr="00765BCE">
              <w:rPr>
                <w:b/>
                <w:sz w:val="20"/>
                <w:szCs w:val="20"/>
              </w:rPr>
              <w:t>Владивосток, о-в Русский</w:t>
            </w:r>
            <w:r w:rsidRPr="00765BCE">
              <w:rPr>
                <w:sz w:val="20"/>
                <w:szCs w:val="20"/>
              </w:rPr>
              <w:t xml:space="preserve">, нп.. Аякс 10, кампус ДВФУ, корп №7  , тел. </w:t>
            </w:r>
          </w:p>
          <w:p w:rsidR="00E562A7" w:rsidRPr="00765BCE" w:rsidRDefault="00E562A7" w:rsidP="00754E63">
            <w:pPr>
              <w:jc w:val="center"/>
              <w:rPr>
                <w:szCs w:val="20"/>
              </w:rPr>
            </w:pPr>
          </w:p>
        </w:tc>
        <w:tc>
          <w:tcPr>
            <w:tcW w:w="2127" w:type="dxa"/>
            <w:gridSpan w:val="2"/>
          </w:tcPr>
          <w:p w:rsidR="00E562A7" w:rsidRPr="00765BCE" w:rsidRDefault="00E562A7" w:rsidP="00754E63">
            <w:pPr>
              <w:rPr>
                <w:sz w:val="20"/>
                <w:szCs w:val="20"/>
              </w:rPr>
            </w:pPr>
            <w:r w:rsidRPr="00765BCE">
              <w:rPr>
                <w:sz w:val="20"/>
                <w:szCs w:val="20"/>
              </w:rPr>
              <w:t xml:space="preserve">Сезонно (летний период) </w:t>
            </w:r>
          </w:p>
          <w:p w:rsidR="00E562A7" w:rsidRPr="00765BCE" w:rsidRDefault="00E562A7" w:rsidP="00754E63">
            <w:pPr>
              <w:rPr>
                <w:sz w:val="20"/>
                <w:szCs w:val="20"/>
              </w:rPr>
            </w:pPr>
            <w:r w:rsidRPr="00765BCE">
              <w:rPr>
                <w:sz w:val="20"/>
                <w:szCs w:val="20"/>
              </w:rPr>
              <w:t>1 смена</w:t>
            </w:r>
          </w:p>
          <w:p w:rsidR="00E562A7" w:rsidRPr="00765BCE" w:rsidRDefault="00E562A7" w:rsidP="00754E63">
            <w:pPr>
              <w:rPr>
                <w:sz w:val="20"/>
                <w:szCs w:val="20"/>
              </w:rPr>
            </w:pPr>
            <w:r w:rsidRPr="00765BCE">
              <w:rPr>
                <w:sz w:val="20"/>
                <w:szCs w:val="20"/>
              </w:rPr>
              <w:t>05.07.2015 – 19.07.2015</w:t>
            </w:r>
          </w:p>
          <w:p w:rsidR="00E562A7" w:rsidRPr="00765BCE" w:rsidRDefault="00E562A7" w:rsidP="00754E63">
            <w:pPr>
              <w:rPr>
                <w:sz w:val="20"/>
                <w:szCs w:val="20"/>
              </w:rPr>
            </w:pPr>
            <w:r w:rsidRPr="00765BCE">
              <w:rPr>
                <w:sz w:val="20"/>
                <w:szCs w:val="20"/>
              </w:rPr>
              <w:t>2 смена</w:t>
            </w:r>
          </w:p>
          <w:p w:rsidR="00E562A7" w:rsidRPr="00765BCE" w:rsidRDefault="00E562A7" w:rsidP="00754E63">
            <w:pPr>
              <w:rPr>
                <w:sz w:val="20"/>
                <w:szCs w:val="20"/>
              </w:rPr>
            </w:pPr>
            <w:r w:rsidRPr="00765BCE">
              <w:rPr>
                <w:sz w:val="20"/>
                <w:szCs w:val="20"/>
              </w:rPr>
              <w:t>21.07.2015- 04.08.2015</w:t>
            </w:r>
          </w:p>
          <w:p w:rsidR="00E562A7" w:rsidRPr="00765BCE" w:rsidRDefault="00E562A7" w:rsidP="00754E63">
            <w:pPr>
              <w:rPr>
                <w:sz w:val="20"/>
                <w:szCs w:val="20"/>
              </w:rPr>
            </w:pPr>
            <w:r w:rsidRPr="00765BCE">
              <w:rPr>
                <w:sz w:val="20"/>
                <w:szCs w:val="20"/>
              </w:rPr>
              <w:t>3 смена</w:t>
            </w:r>
          </w:p>
          <w:p w:rsidR="00E562A7" w:rsidRPr="00765BCE" w:rsidRDefault="00E562A7" w:rsidP="00754E63">
            <w:pPr>
              <w:rPr>
                <w:sz w:val="20"/>
                <w:szCs w:val="20"/>
              </w:rPr>
            </w:pPr>
            <w:r w:rsidRPr="00765BCE">
              <w:rPr>
                <w:sz w:val="20"/>
                <w:szCs w:val="20"/>
              </w:rPr>
              <w:t>06.08.2015-</w:t>
            </w:r>
          </w:p>
          <w:p w:rsidR="00E562A7" w:rsidRPr="00765BCE" w:rsidRDefault="00E562A7" w:rsidP="00754E63">
            <w:pPr>
              <w:rPr>
                <w:sz w:val="20"/>
                <w:szCs w:val="20"/>
              </w:rPr>
            </w:pPr>
            <w:r w:rsidRPr="00765BCE">
              <w:rPr>
                <w:sz w:val="20"/>
                <w:szCs w:val="20"/>
              </w:rPr>
              <w:t>20.08.2015</w:t>
            </w:r>
          </w:p>
          <w:p w:rsidR="00E562A7" w:rsidRPr="00765BCE" w:rsidRDefault="00E562A7" w:rsidP="00754E63">
            <w:pPr>
              <w:rPr>
                <w:szCs w:val="20"/>
              </w:rPr>
            </w:pPr>
          </w:p>
        </w:tc>
        <w:tc>
          <w:tcPr>
            <w:tcW w:w="1249" w:type="dxa"/>
            <w:gridSpan w:val="2"/>
          </w:tcPr>
          <w:p w:rsidR="00E562A7" w:rsidRPr="00765BCE" w:rsidRDefault="00E562A7" w:rsidP="00754E63">
            <w:pPr>
              <w:rPr>
                <w:sz w:val="20"/>
                <w:szCs w:val="20"/>
              </w:rPr>
            </w:pPr>
            <w:r w:rsidRPr="00765BCE">
              <w:rPr>
                <w:sz w:val="20"/>
                <w:szCs w:val="20"/>
              </w:rPr>
              <w:t>60 мест,</w:t>
            </w:r>
          </w:p>
          <w:p w:rsidR="00E562A7" w:rsidRPr="00765BCE" w:rsidRDefault="00E562A7" w:rsidP="00754E63">
            <w:pPr>
              <w:rPr>
                <w:sz w:val="20"/>
                <w:szCs w:val="20"/>
              </w:rPr>
            </w:pPr>
            <w:r w:rsidRPr="00765BCE">
              <w:rPr>
                <w:sz w:val="20"/>
                <w:szCs w:val="20"/>
              </w:rPr>
              <w:t>13-17 лет</w:t>
            </w:r>
          </w:p>
        </w:tc>
        <w:tc>
          <w:tcPr>
            <w:tcW w:w="2156" w:type="dxa"/>
            <w:gridSpan w:val="4"/>
          </w:tcPr>
          <w:p w:rsidR="00E562A7" w:rsidRPr="00765BCE" w:rsidRDefault="00E562A7" w:rsidP="00754E63">
            <w:pPr>
              <w:rPr>
                <w:sz w:val="20"/>
                <w:szCs w:val="20"/>
              </w:rPr>
            </w:pPr>
            <w:r w:rsidRPr="00765BCE">
              <w:rPr>
                <w:sz w:val="20"/>
                <w:szCs w:val="20"/>
              </w:rPr>
              <w:t>Проживание в 2х – местных номерах в гостинице со всеми удобствами на Использование территории и инфраструктуры кампуса ДВФУ: столовая, спортзал, бассейн и спортплощадки, набережная.</w:t>
            </w:r>
          </w:p>
          <w:p w:rsidR="00E562A7" w:rsidRPr="00765BCE" w:rsidRDefault="00E562A7" w:rsidP="00754E63">
            <w:pPr>
              <w:jc w:val="center"/>
              <w:rPr>
                <w:szCs w:val="20"/>
              </w:rPr>
            </w:pPr>
          </w:p>
        </w:tc>
        <w:tc>
          <w:tcPr>
            <w:tcW w:w="1283" w:type="dxa"/>
            <w:gridSpan w:val="4"/>
          </w:tcPr>
          <w:p w:rsidR="00E562A7" w:rsidRPr="00765BCE" w:rsidRDefault="00E562A7" w:rsidP="00754E63">
            <w:pPr>
              <w:rPr>
                <w:sz w:val="20"/>
                <w:szCs w:val="20"/>
              </w:rPr>
            </w:pPr>
            <w:r w:rsidRPr="00765BCE">
              <w:rPr>
                <w:sz w:val="20"/>
                <w:szCs w:val="20"/>
              </w:rPr>
              <w:t>15 дней</w:t>
            </w:r>
          </w:p>
          <w:p w:rsidR="00E562A7" w:rsidRPr="00765BCE" w:rsidRDefault="00E562A7" w:rsidP="00754E63">
            <w:pPr>
              <w:rPr>
                <w:sz w:val="20"/>
                <w:szCs w:val="20"/>
              </w:rPr>
            </w:pPr>
            <w:r w:rsidRPr="00765BCE">
              <w:rPr>
                <w:sz w:val="20"/>
                <w:szCs w:val="20"/>
              </w:rPr>
              <w:t>37000 рублей</w:t>
            </w:r>
          </w:p>
        </w:tc>
        <w:tc>
          <w:tcPr>
            <w:tcW w:w="1415" w:type="dxa"/>
            <w:gridSpan w:val="2"/>
          </w:tcPr>
          <w:p w:rsidR="00E562A7" w:rsidRPr="004711A7" w:rsidRDefault="00E562A7" w:rsidP="00754E63">
            <w:pPr>
              <w:jc w:val="center"/>
              <w:rPr>
                <w:szCs w:val="20"/>
                <w:highlight w:val="yellow"/>
              </w:rPr>
            </w:pPr>
          </w:p>
        </w:tc>
        <w:tc>
          <w:tcPr>
            <w:tcW w:w="2703" w:type="dxa"/>
            <w:gridSpan w:val="2"/>
            <w:shd w:val="clear" w:color="auto" w:fill="auto"/>
          </w:tcPr>
          <w:p w:rsidR="00E562A7" w:rsidRPr="00765BCE" w:rsidRDefault="00E562A7" w:rsidP="00765BCE">
            <w:pPr>
              <w:rPr>
                <w:szCs w:val="20"/>
              </w:rPr>
            </w:pPr>
            <w:r w:rsidRPr="00765BCE">
              <w:rPr>
                <w:sz w:val="20"/>
                <w:szCs w:val="20"/>
              </w:rPr>
              <w:t>Лагерь находится на о. Русский, в экологически чистом районе, на далеко от моря. Специально разработанная программа летнего отдыха детей включает в себя творческо-эстетические занятия на выбор, спортивные, патриотические, экологические, культурно-развлекательные и другие мероприятия. Организовано 5-ти разовое питание и круглосуточный дежурный медпункт в лагере</w:t>
            </w:r>
          </w:p>
        </w:tc>
      </w:tr>
      <w:tr w:rsidR="00E562A7" w:rsidRPr="004041AE" w:rsidTr="00765BCE">
        <w:trPr>
          <w:trHeight w:val="234"/>
        </w:trPr>
        <w:tc>
          <w:tcPr>
            <w:tcW w:w="708" w:type="dxa"/>
          </w:tcPr>
          <w:p w:rsidR="00E562A7" w:rsidRPr="0010732E" w:rsidRDefault="00E562A7" w:rsidP="00754E63">
            <w:pPr>
              <w:pStyle w:val="a5"/>
              <w:numPr>
                <w:ilvl w:val="0"/>
                <w:numId w:val="25"/>
              </w:numPr>
              <w:jc w:val="center"/>
              <w:rPr>
                <w:sz w:val="20"/>
                <w:szCs w:val="20"/>
              </w:rPr>
            </w:pPr>
          </w:p>
        </w:tc>
        <w:tc>
          <w:tcPr>
            <w:tcW w:w="2125" w:type="dxa"/>
          </w:tcPr>
          <w:p w:rsidR="00E562A7" w:rsidRPr="00765BCE" w:rsidRDefault="00E562A7" w:rsidP="00754E63">
            <w:pPr>
              <w:rPr>
                <w:b/>
                <w:sz w:val="20"/>
              </w:rPr>
            </w:pPr>
            <w:r w:rsidRPr="00765BCE">
              <w:rPr>
                <w:b/>
                <w:sz w:val="20"/>
              </w:rPr>
              <w:t xml:space="preserve">Детский спортивный центр </w:t>
            </w:r>
            <w:r w:rsidRPr="00765BCE">
              <w:rPr>
                <w:b/>
                <w:sz w:val="20"/>
              </w:rPr>
              <w:lastRenderedPageBreak/>
              <w:t xml:space="preserve">«Спарта» </w:t>
            </w:r>
          </w:p>
          <w:p w:rsidR="00E562A7" w:rsidRPr="00765BCE" w:rsidRDefault="00E562A7" w:rsidP="00754E63">
            <w:pPr>
              <w:rPr>
                <w:sz w:val="20"/>
              </w:rPr>
            </w:pPr>
            <w:r w:rsidRPr="00765BCE">
              <w:rPr>
                <w:sz w:val="20"/>
              </w:rPr>
              <w:t>ООО «СпортМаркетингГрупп», частная</w:t>
            </w:r>
          </w:p>
          <w:p w:rsidR="00E562A7" w:rsidRPr="00765BCE" w:rsidRDefault="00E562A7" w:rsidP="00754E63">
            <w:pPr>
              <w:rPr>
                <w:sz w:val="20"/>
              </w:rPr>
            </w:pPr>
          </w:p>
        </w:tc>
        <w:tc>
          <w:tcPr>
            <w:tcW w:w="2552" w:type="dxa"/>
            <w:gridSpan w:val="2"/>
          </w:tcPr>
          <w:p w:rsidR="00E562A7" w:rsidRPr="00765BCE" w:rsidRDefault="00E562A7" w:rsidP="00754E63">
            <w:pPr>
              <w:rPr>
                <w:sz w:val="20"/>
              </w:rPr>
            </w:pPr>
            <w:r w:rsidRPr="00765BCE">
              <w:rPr>
                <w:sz w:val="20"/>
              </w:rPr>
              <w:lastRenderedPageBreak/>
              <w:t>Фактический адрес:</w:t>
            </w:r>
          </w:p>
          <w:p w:rsidR="00E562A7" w:rsidRPr="00765BCE" w:rsidRDefault="00E562A7" w:rsidP="00754E63">
            <w:pPr>
              <w:rPr>
                <w:sz w:val="20"/>
              </w:rPr>
            </w:pPr>
            <w:r w:rsidRPr="00765BCE">
              <w:rPr>
                <w:b/>
                <w:sz w:val="20"/>
              </w:rPr>
              <w:t>г. Владивосток</w:t>
            </w:r>
            <w:r w:rsidRPr="00765BCE">
              <w:rPr>
                <w:sz w:val="20"/>
              </w:rPr>
              <w:t xml:space="preserve">, ул. 2-я </w:t>
            </w:r>
            <w:r w:rsidRPr="00765BCE">
              <w:rPr>
                <w:sz w:val="20"/>
              </w:rPr>
              <w:lastRenderedPageBreak/>
              <w:t xml:space="preserve">Центральная, 18; </w:t>
            </w:r>
            <w:r w:rsidRPr="00765BCE">
              <w:rPr>
                <w:sz w:val="20"/>
              </w:rPr>
              <w:br/>
              <w:t>т. 238-37-89</w:t>
            </w:r>
          </w:p>
          <w:p w:rsidR="00E562A7" w:rsidRPr="00765BCE" w:rsidRDefault="00E562A7" w:rsidP="00754E63">
            <w:pPr>
              <w:rPr>
                <w:sz w:val="20"/>
              </w:rPr>
            </w:pPr>
            <w:r w:rsidRPr="00765BCE">
              <w:rPr>
                <w:sz w:val="20"/>
              </w:rPr>
              <w:t>Юридический  адрес:</w:t>
            </w:r>
          </w:p>
          <w:p w:rsidR="00E562A7" w:rsidRPr="00765BCE" w:rsidRDefault="00E562A7" w:rsidP="00754E63">
            <w:pPr>
              <w:rPr>
                <w:sz w:val="20"/>
              </w:rPr>
            </w:pPr>
            <w:r w:rsidRPr="00765BCE">
              <w:rPr>
                <w:sz w:val="20"/>
              </w:rPr>
              <w:t>г. Владивосток,</w:t>
            </w:r>
          </w:p>
          <w:p w:rsidR="00E562A7" w:rsidRPr="00765BCE" w:rsidRDefault="00E562A7" w:rsidP="00754E63">
            <w:pPr>
              <w:rPr>
                <w:sz w:val="20"/>
              </w:rPr>
            </w:pPr>
            <w:r w:rsidRPr="00765BCE">
              <w:rPr>
                <w:sz w:val="20"/>
              </w:rPr>
              <w:t xml:space="preserve">ул. Постышева, д. 49-50, тел./факс </w:t>
            </w:r>
          </w:p>
          <w:p w:rsidR="00E562A7" w:rsidRPr="00765BCE" w:rsidRDefault="00E562A7" w:rsidP="00754E63">
            <w:pPr>
              <w:rPr>
                <w:sz w:val="20"/>
              </w:rPr>
            </w:pPr>
            <w:r w:rsidRPr="00765BCE">
              <w:rPr>
                <w:sz w:val="20"/>
              </w:rPr>
              <w:t>2-433-999</w:t>
            </w:r>
          </w:p>
        </w:tc>
        <w:tc>
          <w:tcPr>
            <w:tcW w:w="2127" w:type="dxa"/>
            <w:gridSpan w:val="2"/>
          </w:tcPr>
          <w:p w:rsidR="00E562A7" w:rsidRPr="00765BCE" w:rsidRDefault="00E562A7" w:rsidP="00754E63">
            <w:pPr>
              <w:rPr>
                <w:sz w:val="20"/>
              </w:rPr>
            </w:pPr>
            <w:r w:rsidRPr="00765BCE">
              <w:rPr>
                <w:sz w:val="20"/>
              </w:rPr>
              <w:lastRenderedPageBreak/>
              <w:t xml:space="preserve">Сезонный, </w:t>
            </w:r>
            <w:r w:rsidRPr="00765BCE">
              <w:rPr>
                <w:sz w:val="20"/>
                <w:lang w:val="en-US"/>
              </w:rPr>
              <w:t xml:space="preserve"> </w:t>
            </w:r>
            <w:r w:rsidRPr="00765BCE">
              <w:rPr>
                <w:sz w:val="20"/>
              </w:rPr>
              <w:t>смены</w:t>
            </w:r>
          </w:p>
          <w:p w:rsidR="00E562A7" w:rsidRPr="00765BCE" w:rsidRDefault="00E562A7" w:rsidP="00754E63">
            <w:pPr>
              <w:rPr>
                <w:sz w:val="20"/>
              </w:rPr>
            </w:pPr>
            <w:r w:rsidRPr="00765BCE">
              <w:rPr>
                <w:sz w:val="20"/>
              </w:rPr>
              <w:t>не определены</w:t>
            </w:r>
          </w:p>
        </w:tc>
        <w:tc>
          <w:tcPr>
            <w:tcW w:w="1249" w:type="dxa"/>
            <w:gridSpan w:val="2"/>
          </w:tcPr>
          <w:p w:rsidR="00E562A7" w:rsidRPr="00765BCE" w:rsidRDefault="00E562A7" w:rsidP="00754E63">
            <w:pPr>
              <w:rPr>
                <w:sz w:val="20"/>
              </w:rPr>
            </w:pPr>
          </w:p>
        </w:tc>
        <w:tc>
          <w:tcPr>
            <w:tcW w:w="2156" w:type="dxa"/>
            <w:gridSpan w:val="4"/>
          </w:tcPr>
          <w:p w:rsidR="00E562A7" w:rsidRPr="00765BCE" w:rsidRDefault="00E562A7" w:rsidP="00754E63">
            <w:pPr>
              <w:rPr>
                <w:sz w:val="20"/>
              </w:rPr>
            </w:pPr>
            <w:r w:rsidRPr="00765BCE">
              <w:rPr>
                <w:sz w:val="20"/>
              </w:rPr>
              <w:t>Кирпичные корпуса, услуги в корпусах</w:t>
            </w:r>
          </w:p>
        </w:tc>
        <w:tc>
          <w:tcPr>
            <w:tcW w:w="1283" w:type="dxa"/>
            <w:gridSpan w:val="4"/>
          </w:tcPr>
          <w:p w:rsidR="00E562A7" w:rsidRPr="00765BCE" w:rsidRDefault="00E562A7" w:rsidP="00754E63">
            <w:pPr>
              <w:rPr>
                <w:sz w:val="20"/>
              </w:rPr>
            </w:pPr>
          </w:p>
        </w:tc>
        <w:tc>
          <w:tcPr>
            <w:tcW w:w="1415" w:type="dxa"/>
            <w:gridSpan w:val="2"/>
          </w:tcPr>
          <w:p w:rsidR="00E562A7" w:rsidRPr="0044280F" w:rsidRDefault="00E562A7" w:rsidP="00754E63">
            <w:pPr>
              <w:rPr>
                <w:sz w:val="20"/>
                <w:highlight w:val="yellow"/>
              </w:rPr>
            </w:pPr>
          </w:p>
        </w:tc>
        <w:tc>
          <w:tcPr>
            <w:tcW w:w="2703" w:type="dxa"/>
            <w:gridSpan w:val="2"/>
            <w:shd w:val="clear" w:color="auto" w:fill="auto"/>
          </w:tcPr>
          <w:p w:rsidR="00E562A7" w:rsidRPr="00765BCE" w:rsidRDefault="00E562A7" w:rsidP="00754E63">
            <w:pPr>
              <w:jc w:val="both"/>
              <w:rPr>
                <w:sz w:val="20"/>
              </w:rPr>
            </w:pPr>
            <w:r w:rsidRPr="00765BCE">
              <w:rPr>
                <w:sz w:val="20"/>
              </w:rPr>
              <w:t xml:space="preserve">Общефизическое оздоровление дети получают </w:t>
            </w:r>
            <w:r w:rsidRPr="00765BCE">
              <w:rPr>
                <w:sz w:val="20"/>
              </w:rPr>
              <w:lastRenderedPageBreak/>
              <w:t>согласно разработанным программам. На территории детского оздоровительного лагеря находятся: стадион, спортивные площадки.</w:t>
            </w:r>
          </w:p>
        </w:tc>
      </w:tr>
      <w:tr w:rsidR="00E562A7" w:rsidRPr="004041AE" w:rsidTr="00765BCE">
        <w:trPr>
          <w:trHeight w:val="234"/>
        </w:trPr>
        <w:tc>
          <w:tcPr>
            <w:tcW w:w="708" w:type="dxa"/>
          </w:tcPr>
          <w:p w:rsidR="00E562A7" w:rsidRPr="0010732E" w:rsidRDefault="00E562A7" w:rsidP="00754E63">
            <w:pPr>
              <w:pStyle w:val="a5"/>
              <w:numPr>
                <w:ilvl w:val="0"/>
                <w:numId w:val="25"/>
              </w:numPr>
              <w:jc w:val="center"/>
              <w:rPr>
                <w:sz w:val="20"/>
                <w:szCs w:val="20"/>
              </w:rPr>
            </w:pPr>
          </w:p>
        </w:tc>
        <w:tc>
          <w:tcPr>
            <w:tcW w:w="2125" w:type="dxa"/>
          </w:tcPr>
          <w:p w:rsidR="00E562A7" w:rsidRPr="00765BCE" w:rsidRDefault="00E562A7" w:rsidP="00754E63">
            <w:pPr>
              <w:rPr>
                <w:sz w:val="20"/>
              </w:rPr>
            </w:pPr>
            <w:r w:rsidRPr="00765BCE">
              <w:rPr>
                <w:b/>
                <w:sz w:val="20"/>
              </w:rPr>
              <w:t>Яхтенная школа</w:t>
            </w:r>
            <w:r w:rsidRPr="00765BCE">
              <w:rPr>
                <w:sz w:val="20"/>
              </w:rPr>
              <w:t xml:space="preserve">, </w:t>
            </w:r>
          </w:p>
          <w:p w:rsidR="00E562A7" w:rsidRPr="00765BCE" w:rsidRDefault="00E562A7" w:rsidP="00402D5C">
            <w:pPr>
              <w:rPr>
                <w:sz w:val="20"/>
              </w:rPr>
            </w:pPr>
            <w:r w:rsidRPr="00765BCE">
              <w:rPr>
                <w:sz w:val="20"/>
              </w:rPr>
              <w:t>г. Владивосток, о. Русский, учредитель ООО «Пасификтур»</w:t>
            </w:r>
          </w:p>
        </w:tc>
        <w:tc>
          <w:tcPr>
            <w:tcW w:w="2552" w:type="dxa"/>
            <w:gridSpan w:val="2"/>
          </w:tcPr>
          <w:p w:rsidR="00E562A7" w:rsidRPr="00765BCE" w:rsidRDefault="00E562A7" w:rsidP="00754E63">
            <w:pPr>
              <w:rPr>
                <w:sz w:val="20"/>
              </w:rPr>
            </w:pPr>
            <w:r w:rsidRPr="00765BCE">
              <w:rPr>
                <w:sz w:val="20"/>
              </w:rPr>
              <w:t>РФ, Приморский край</w:t>
            </w:r>
          </w:p>
        </w:tc>
        <w:tc>
          <w:tcPr>
            <w:tcW w:w="2127" w:type="dxa"/>
            <w:gridSpan w:val="2"/>
          </w:tcPr>
          <w:p w:rsidR="00402D5C" w:rsidRPr="00E562A7" w:rsidRDefault="00402D5C" w:rsidP="00402D5C">
            <w:pPr>
              <w:rPr>
                <w:color w:val="000000"/>
                <w:sz w:val="20"/>
                <w:szCs w:val="20"/>
              </w:rPr>
            </w:pPr>
            <w:r w:rsidRPr="00E562A7">
              <w:rPr>
                <w:color w:val="000000"/>
                <w:sz w:val="20"/>
                <w:szCs w:val="20"/>
              </w:rPr>
              <w:t>Сезонный.</w:t>
            </w:r>
          </w:p>
          <w:p w:rsidR="00402D5C" w:rsidRPr="00E562A7" w:rsidRDefault="00402D5C" w:rsidP="00402D5C">
            <w:pPr>
              <w:rPr>
                <w:color w:val="000000"/>
                <w:sz w:val="20"/>
                <w:szCs w:val="20"/>
              </w:rPr>
            </w:pPr>
            <w:r w:rsidRPr="00E562A7">
              <w:rPr>
                <w:color w:val="000000"/>
                <w:sz w:val="20"/>
                <w:szCs w:val="20"/>
              </w:rPr>
              <w:t>1смена с 31.05  по 13.06</w:t>
            </w:r>
          </w:p>
          <w:p w:rsidR="00402D5C" w:rsidRPr="00E562A7" w:rsidRDefault="00402D5C" w:rsidP="00402D5C">
            <w:pPr>
              <w:rPr>
                <w:color w:val="000000"/>
                <w:sz w:val="20"/>
                <w:szCs w:val="20"/>
              </w:rPr>
            </w:pPr>
            <w:r w:rsidRPr="00E562A7">
              <w:rPr>
                <w:color w:val="000000"/>
                <w:sz w:val="20"/>
                <w:szCs w:val="20"/>
              </w:rPr>
              <w:t>2 смена с 14.06 по 27.06</w:t>
            </w:r>
          </w:p>
          <w:p w:rsidR="00402D5C" w:rsidRPr="00E562A7" w:rsidRDefault="00402D5C" w:rsidP="00402D5C">
            <w:pPr>
              <w:rPr>
                <w:color w:val="000000"/>
                <w:sz w:val="20"/>
                <w:szCs w:val="20"/>
              </w:rPr>
            </w:pPr>
            <w:r w:rsidRPr="00E562A7">
              <w:rPr>
                <w:color w:val="000000"/>
                <w:sz w:val="20"/>
                <w:szCs w:val="20"/>
              </w:rPr>
              <w:t>3 смена с 28.06 по 11.07</w:t>
            </w:r>
          </w:p>
          <w:p w:rsidR="00E562A7" w:rsidRPr="00765BCE" w:rsidRDefault="00E562A7" w:rsidP="00402D5C">
            <w:pPr>
              <w:rPr>
                <w:sz w:val="20"/>
              </w:rPr>
            </w:pPr>
          </w:p>
        </w:tc>
        <w:tc>
          <w:tcPr>
            <w:tcW w:w="1249" w:type="dxa"/>
            <w:gridSpan w:val="2"/>
          </w:tcPr>
          <w:p w:rsidR="00E562A7" w:rsidRPr="00765BCE" w:rsidRDefault="00E562A7" w:rsidP="00754E63">
            <w:pPr>
              <w:rPr>
                <w:sz w:val="20"/>
              </w:rPr>
            </w:pPr>
            <w:r w:rsidRPr="00765BCE">
              <w:rPr>
                <w:sz w:val="20"/>
              </w:rPr>
              <w:t>Дети от 10  до 17, Кол-во мест в смену 40</w:t>
            </w:r>
          </w:p>
        </w:tc>
        <w:tc>
          <w:tcPr>
            <w:tcW w:w="2156" w:type="dxa"/>
            <w:gridSpan w:val="4"/>
          </w:tcPr>
          <w:p w:rsidR="00E562A7" w:rsidRPr="00765BCE" w:rsidRDefault="00E562A7" w:rsidP="00754E63">
            <w:pPr>
              <w:rPr>
                <w:sz w:val="20"/>
              </w:rPr>
            </w:pPr>
            <w:r w:rsidRPr="00765BCE">
              <w:rPr>
                <w:sz w:val="20"/>
              </w:rPr>
              <w:t xml:space="preserve">Волейбол, </w:t>
            </w:r>
          </w:p>
          <w:p w:rsidR="00E562A7" w:rsidRPr="00765BCE" w:rsidRDefault="00E562A7" w:rsidP="00754E63">
            <w:pPr>
              <w:rPr>
                <w:sz w:val="20"/>
              </w:rPr>
            </w:pPr>
            <w:r w:rsidRPr="00765BCE">
              <w:rPr>
                <w:sz w:val="20"/>
              </w:rPr>
              <w:t>бадминтон,</w:t>
            </w:r>
          </w:p>
          <w:p w:rsidR="00E562A7" w:rsidRPr="00765BCE" w:rsidRDefault="00E562A7" w:rsidP="00754E63">
            <w:pPr>
              <w:rPr>
                <w:sz w:val="20"/>
              </w:rPr>
            </w:pPr>
            <w:r w:rsidRPr="00765BCE">
              <w:rPr>
                <w:sz w:val="20"/>
              </w:rPr>
              <w:t>настольный теннис</w:t>
            </w:r>
          </w:p>
        </w:tc>
        <w:tc>
          <w:tcPr>
            <w:tcW w:w="1283" w:type="dxa"/>
            <w:gridSpan w:val="4"/>
          </w:tcPr>
          <w:p w:rsidR="00E562A7" w:rsidRPr="00765BCE" w:rsidRDefault="00E562A7" w:rsidP="00754E63">
            <w:pPr>
              <w:rPr>
                <w:sz w:val="20"/>
              </w:rPr>
            </w:pPr>
            <w:r w:rsidRPr="00765BCE">
              <w:rPr>
                <w:sz w:val="20"/>
              </w:rPr>
              <w:t>1</w:t>
            </w:r>
            <w:r w:rsidR="00402D5C">
              <w:rPr>
                <w:sz w:val="20"/>
              </w:rPr>
              <w:t>4</w:t>
            </w:r>
            <w:r w:rsidRPr="00765BCE">
              <w:rPr>
                <w:sz w:val="20"/>
              </w:rPr>
              <w:t xml:space="preserve"> суток.</w:t>
            </w:r>
          </w:p>
          <w:p w:rsidR="00E562A7" w:rsidRPr="00765BCE" w:rsidRDefault="00402D5C" w:rsidP="00754E63">
            <w:pPr>
              <w:rPr>
                <w:sz w:val="20"/>
              </w:rPr>
            </w:pPr>
            <w:r>
              <w:rPr>
                <w:sz w:val="20"/>
              </w:rPr>
              <w:t>3 смены</w:t>
            </w:r>
          </w:p>
          <w:p w:rsidR="00E562A7" w:rsidRPr="00765BCE" w:rsidRDefault="00E562A7" w:rsidP="00754E63">
            <w:pPr>
              <w:rPr>
                <w:sz w:val="20"/>
              </w:rPr>
            </w:pPr>
            <w:r w:rsidRPr="00765BCE">
              <w:rPr>
                <w:sz w:val="20"/>
              </w:rPr>
              <w:t>2</w:t>
            </w:r>
            <w:r w:rsidR="00402D5C">
              <w:rPr>
                <w:sz w:val="20"/>
              </w:rPr>
              <w:t>7</w:t>
            </w:r>
            <w:r w:rsidRPr="00765BCE">
              <w:rPr>
                <w:sz w:val="20"/>
              </w:rPr>
              <w:t xml:space="preserve"> 000 рублей</w:t>
            </w:r>
          </w:p>
          <w:p w:rsidR="00E562A7" w:rsidRPr="00765BCE" w:rsidRDefault="00E562A7" w:rsidP="00754E63">
            <w:pPr>
              <w:rPr>
                <w:sz w:val="20"/>
              </w:rPr>
            </w:pPr>
          </w:p>
        </w:tc>
        <w:tc>
          <w:tcPr>
            <w:tcW w:w="1415" w:type="dxa"/>
            <w:gridSpan w:val="2"/>
          </w:tcPr>
          <w:p w:rsidR="00E562A7" w:rsidRPr="00D730C2" w:rsidRDefault="00E562A7" w:rsidP="00754E63">
            <w:pPr>
              <w:jc w:val="center"/>
              <w:rPr>
                <w:sz w:val="20"/>
                <w:highlight w:val="yellow"/>
              </w:rPr>
            </w:pPr>
          </w:p>
        </w:tc>
        <w:tc>
          <w:tcPr>
            <w:tcW w:w="2703" w:type="dxa"/>
            <w:gridSpan w:val="2"/>
            <w:shd w:val="clear" w:color="auto" w:fill="auto"/>
          </w:tcPr>
          <w:p w:rsidR="00E562A7" w:rsidRPr="00765BCE" w:rsidRDefault="00E562A7" w:rsidP="00754E63">
            <w:pPr>
              <w:jc w:val="both"/>
              <w:rPr>
                <w:sz w:val="20"/>
              </w:rPr>
            </w:pPr>
            <w:r w:rsidRPr="00765BCE">
              <w:rPr>
                <w:sz w:val="20"/>
              </w:rPr>
              <w:t>www.pacifictourvl.ru</w:t>
            </w:r>
          </w:p>
        </w:tc>
      </w:tr>
      <w:tr w:rsidR="00E562A7" w:rsidRPr="004041AE" w:rsidTr="0037500A">
        <w:trPr>
          <w:trHeight w:val="234"/>
        </w:trPr>
        <w:tc>
          <w:tcPr>
            <w:tcW w:w="16318" w:type="dxa"/>
            <w:gridSpan w:val="20"/>
          </w:tcPr>
          <w:p w:rsidR="00E562A7" w:rsidRPr="000C24F0" w:rsidRDefault="00E562A7" w:rsidP="00754E63">
            <w:pPr>
              <w:jc w:val="center"/>
              <w:rPr>
                <w:sz w:val="20"/>
                <w:highlight w:val="yellow"/>
              </w:rPr>
            </w:pPr>
            <w:r w:rsidRPr="00D730C2">
              <w:rPr>
                <w:b/>
                <w:color w:val="000000"/>
                <w:sz w:val="20"/>
                <w:u w:val="single"/>
              </w:rPr>
              <w:t>Лесозаводский городской округ</w:t>
            </w:r>
          </w:p>
        </w:tc>
      </w:tr>
      <w:tr w:rsidR="00E562A7" w:rsidRPr="004041AE" w:rsidTr="003017D0">
        <w:trPr>
          <w:trHeight w:val="234"/>
        </w:trPr>
        <w:tc>
          <w:tcPr>
            <w:tcW w:w="708" w:type="dxa"/>
          </w:tcPr>
          <w:p w:rsidR="00E562A7" w:rsidRPr="0010732E" w:rsidRDefault="00E562A7" w:rsidP="00754E63">
            <w:pPr>
              <w:pStyle w:val="a5"/>
              <w:numPr>
                <w:ilvl w:val="0"/>
                <w:numId w:val="25"/>
              </w:numPr>
              <w:jc w:val="center"/>
              <w:rPr>
                <w:sz w:val="20"/>
                <w:szCs w:val="20"/>
              </w:rPr>
            </w:pPr>
          </w:p>
        </w:tc>
        <w:tc>
          <w:tcPr>
            <w:tcW w:w="2125" w:type="dxa"/>
          </w:tcPr>
          <w:p w:rsidR="00E562A7" w:rsidRPr="00661FDE" w:rsidRDefault="00E562A7" w:rsidP="00754E63">
            <w:pPr>
              <w:rPr>
                <w:color w:val="000000"/>
                <w:sz w:val="20"/>
                <w:szCs w:val="20"/>
              </w:rPr>
            </w:pPr>
            <w:r w:rsidRPr="00661FDE">
              <w:rPr>
                <w:color w:val="000000"/>
                <w:sz w:val="20"/>
                <w:szCs w:val="20"/>
              </w:rPr>
              <w:t xml:space="preserve">Муниципальное образовательное бюджетное учреждение дополнительного образования детей </w:t>
            </w:r>
            <w:r w:rsidRPr="00661FDE">
              <w:rPr>
                <w:b/>
                <w:color w:val="000000"/>
                <w:sz w:val="20"/>
                <w:szCs w:val="20"/>
              </w:rPr>
              <w:t>«Детско-юношеская спортивная школа Лесозаводского городского округа»</w:t>
            </w:r>
          </w:p>
          <w:p w:rsidR="00E562A7" w:rsidRPr="00661FDE" w:rsidRDefault="00E562A7" w:rsidP="00754E63">
            <w:pPr>
              <w:rPr>
                <w:color w:val="000000"/>
                <w:sz w:val="20"/>
                <w:szCs w:val="20"/>
              </w:rPr>
            </w:pPr>
            <w:r w:rsidRPr="00661FDE">
              <w:rPr>
                <w:color w:val="000000"/>
                <w:sz w:val="20"/>
                <w:szCs w:val="20"/>
              </w:rPr>
              <w:t xml:space="preserve">Форма собственности – муниципальная. </w:t>
            </w:r>
          </w:p>
          <w:p w:rsidR="00E562A7" w:rsidRPr="00661FDE" w:rsidRDefault="00E562A7" w:rsidP="00754E63">
            <w:pPr>
              <w:rPr>
                <w:color w:val="000000"/>
                <w:sz w:val="20"/>
                <w:szCs w:val="20"/>
              </w:rPr>
            </w:pPr>
            <w:r w:rsidRPr="00661FDE">
              <w:rPr>
                <w:color w:val="000000"/>
                <w:sz w:val="20"/>
                <w:szCs w:val="20"/>
              </w:rPr>
              <w:t>Учредитель: Администрация Лесозаводского городского округа (</w:t>
            </w:r>
            <w:smartTag w:uri="urn:schemas-microsoft-com:office:smarttags" w:element="metricconverter">
              <w:smartTagPr>
                <w:attr w:name="ProductID" w:val="692042, г"/>
              </w:smartTagPr>
              <w:r w:rsidRPr="00661FDE">
                <w:rPr>
                  <w:color w:val="000000"/>
                  <w:sz w:val="20"/>
                  <w:szCs w:val="20"/>
                </w:rPr>
                <w:t>692042, г</w:t>
              </w:r>
            </w:smartTag>
            <w:r w:rsidRPr="00661FDE">
              <w:rPr>
                <w:color w:val="000000"/>
                <w:sz w:val="20"/>
                <w:szCs w:val="20"/>
              </w:rPr>
              <w:t>. Лесозаводск, ул. Будника, 119)</w:t>
            </w:r>
          </w:p>
        </w:tc>
        <w:tc>
          <w:tcPr>
            <w:tcW w:w="2552" w:type="dxa"/>
            <w:gridSpan w:val="2"/>
          </w:tcPr>
          <w:p w:rsidR="00E562A7" w:rsidRPr="00661FDE" w:rsidRDefault="00E562A7" w:rsidP="00754E63">
            <w:pPr>
              <w:rPr>
                <w:color w:val="000000"/>
                <w:sz w:val="20"/>
                <w:szCs w:val="20"/>
              </w:rPr>
            </w:pPr>
            <w:r w:rsidRPr="00661FDE">
              <w:rPr>
                <w:color w:val="000000"/>
                <w:sz w:val="20"/>
                <w:szCs w:val="20"/>
              </w:rPr>
              <w:t xml:space="preserve">692038,  </w:t>
            </w:r>
            <w:r w:rsidRPr="00661FDE">
              <w:rPr>
                <w:b/>
                <w:color w:val="000000"/>
                <w:sz w:val="20"/>
                <w:szCs w:val="20"/>
              </w:rPr>
              <w:t>г. Лесозаводск</w:t>
            </w:r>
            <w:r w:rsidRPr="00661FDE">
              <w:rPr>
                <w:color w:val="000000"/>
                <w:sz w:val="20"/>
                <w:szCs w:val="20"/>
              </w:rPr>
              <w:t xml:space="preserve">, </w:t>
            </w:r>
          </w:p>
          <w:p w:rsidR="00E562A7" w:rsidRPr="00661FDE" w:rsidRDefault="00E562A7" w:rsidP="00754E63">
            <w:pPr>
              <w:rPr>
                <w:color w:val="000000"/>
                <w:sz w:val="20"/>
                <w:szCs w:val="20"/>
              </w:rPr>
            </w:pPr>
            <w:r w:rsidRPr="00661FDE">
              <w:rPr>
                <w:color w:val="000000"/>
                <w:sz w:val="20"/>
                <w:szCs w:val="20"/>
              </w:rPr>
              <w:t>ул. Урицкого, 18</w:t>
            </w:r>
          </w:p>
          <w:p w:rsidR="00E562A7" w:rsidRPr="00661FDE" w:rsidRDefault="00E562A7" w:rsidP="00754E63">
            <w:pPr>
              <w:rPr>
                <w:color w:val="000000"/>
                <w:sz w:val="20"/>
                <w:szCs w:val="20"/>
              </w:rPr>
            </w:pPr>
            <w:r w:rsidRPr="00661FDE">
              <w:rPr>
                <w:color w:val="000000"/>
                <w:sz w:val="20"/>
                <w:szCs w:val="20"/>
              </w:rPr>
              <w:t>т.8/4355/42-7-12</w:t>
            </w:r>
          </w:p>
          <w:p w:rsidR="00E562A7" w:rsidRPr="00661FDE" w:rsidRDefault="00E562A7" w:rsidP="00754E63">
            <w:pPr>
              <w:rPr>
                <w:color w:val="000000"/>
                <w:sz w:val="20"/>
                <w:szCs w:val="20"/>
              </w:rPr>
            </w:pPr>
            <w:r w:rsidRPr="00661FDE">
              <w:rPr>
                <w:color w:val="000000"/>
                <w:sz w:val="20"/>
                <w:szCs w:val="20"/>
              </w:rPr>
              <w:t>email: нет.</w:t>
            </w:r>
          </w:p>
          <w:p w:rsidR="00E562A7" w:rsidRPr="00661FDE" w:rsidRDefault="00E562A7" w:rsidP="00754E63">
            <w:pPr>
              <w:rPr>
                <w:color w:val="000000"/>
                <w:sz w:val="20"/>
                <w:szCs w:val="20"/>
              </w:rPr>
            </w:pPr>
          </w:p>
        </w:tc>
        <w:tc>
          <w:tcPr>
            <w:tcW w:w="2127" w:type="dxa"/>
            <w:gridSpan w:val="2"/>
          </w:tcPr>
          <w:p w:rsidR="00E562A7" w:rsidRPr="00661FDE" w:rsidRDefault="00E562A7" w:rsidP="00754E63">
            <w:pPr>
              <w:rPr>
                <w:color w:val="000000"/>
                <w:sz w:val="20"/>
                <w:szCs w:val="20"/>
              </w:rPr>
            </w:pPr>
            <w:r w:rsidRPr="00661FDE">
              <w:rPr>
                <w:color w:val="000000"/>
                <w:sz w:val="20"/>
                <w:szCs w:val="20"/>
              </w:rPr>
              <w:t xml:space="preserve">Период школьных каникул </w:t>
            </w:r>
          </w:p>
          <w:p w:rsidR="00E562A7" w:rsidRPr="00661FDE" w:rsidRDefault="00E562A7" w:rsidP="00754E63">
            <w:pPr>
              <w:rPr>
                <w:color w:val="000000"/>
                <w:sz w:val="20"/>
                <w:szCs w:val="20"/>
              </w:rPr>
            </w:pPr>
          </w:p>
        </w:tc>
        <w:tc>
          <w:tcPr>
            <w:tcW w:w="1249" w:type="dxa"/>
            <w:gridSpan w:val="2"/>
          </w:tcPr>
          <w:p w:rsidR="00E562A7" w:rsidRPr="00661FDE" w:rsidRDefault="00E562A7" w:rsidP="00754E63">
            <w:pPr>
              <w:rPr>
                <w:color w:val="000000"/>
                <w:sz w:val="20"/>
                <w:szCs w:val="20"/>
              </w:rPr>
            </w:pPr>
            <w:r w:rsidRPr="00661FDE">
              <w:rPr>
                <w:color w:val="000000"/>
                <w:sz w:val="20"/>
                <w:szCs w:val="20"/>
              </w:rPr>
              <w:t>С 7 до 14 лет (1-7 классы),</w:t>
            </w:r>
          </w:p>
          <w:p w:rsidR="00E562A7" w:rsidRPr="00661FDE" w:rsidRDefault="00E562A7" w:rsidP="00754E63">
            <w:pPr>
              <w:rPr>
                <w:color w:val="000000"/>
                <w:sz w:val="20"/>
                <w:szCs w:val="20"/>
              </w:rPr>
            </w:pPr>
            <w:r w:rsidRPr="00661FDE">
              <w:rPr>
                <w:color w:val="000000"/>
                <w:sz w:val="20"/>
                <w:szCs w:val="20"/>
              </w:rPr>
              <w:t>80 детей в одну смену</w:t>
            </w:r>
          </w:p>
        </w:tc>
        <w:tc>
          <w:tcPr>
            <w:tcW w:w="2156" w:type="dxa"/>
            <w:gridSpan w:val="4"/>
          </w:tcPr>
          <w:p w:rsidR="00E562A7" w:rsidRPr="00661FDE" w:rsidRDefault="00E562A7" w:rsidP="00754E63">
            <w:pPr>
              <w:rPr>
                <w:color w:val="000000"/>
                <w:sz w:val="20"/>
                <w:szCs w:val="20"/>
              </w:rPr>
            </w:pPr>
            <w:r w:rsidRPr="00661FDE">
              <w:rPr>
                <w:color w:val="000000"/>
                <w:sz w:val="20"/>
                <w:szCs w:val="20"/>
              </w:rPr>
              <w:t>Дневное пребывание.</w:t>
            </w:r>
          </w:p>
          <w:p w:rsidR="00E562A7" w:rsidRPr="00661FDE" w:rsidRDefault="00E562A7" w:rsidP="00754E63">
            <w:pPr>
              <w:rPr>
                <w:color w:val="000000"/>
                <w:sz w:val="20"/>
                <w:szCs w:val="20"/>
              </w:rPr>
            </w:pPr>
            <w:r w:rsidRPr="00661FDE">
              <w:rPr>
                <w:color w:val="000000"/>
                <w:sz w:val="20"/>
                <w:szCs w:val="20"/>
              </w:rPr>
              <w:t>Досуг: Игровая площадка, библиотека, спортивный зал, учебные классы, посещение кинотеатра.</w:t>
            </w:r>
          </w:p>
        </w:tc>
        <w:tc>
          <w:tcPr>
            <w:tcW w:w="1283" w:type="dxa"/>
            <w:gridSpan w:val="4"/>
          </w:tcPr>
          <w:p w:rsidR="00E562A7" w:rsidRPr="00661FDE" w:rsidRDefault="00E562A7" w:rsidP="00754E63">
            <w:pPr>
              <w:rPr>
                <w:color w:val="000000"/>
                <w:sz w:val="20"/>
                <w:szCs w:val="20"/>
              </w:rPr>
            </w:pPr>
            <w:r w:rsidRPr="00661FDE">
              <w:rPr>
                <w:color w:val="000000"/>
                <w:sz w:val="20"/>
                <w:szCs w:val="20"/>
              </w:rPr>
              <w:t>бесплатно</w:t>
            </w:r>
          </w:p>
        </w:tc>
        <w:tc>
          <w:tcPr>
            <w:tcW w:w="1415" w:type="dxa"/>
            <w:gridSpan w:val="2"/>
          </w:tcPr>
          <w:p w:rsidR="00E562A7" w:rsidRPr="00661FDE" w:rsidRDefault="00E562A7" w:rsidP="00754E63">
            <w:pPr>
              <w:rPr>
                <w:color w:val="000000"/>
                <w:sz w:val="20"/>
                <w:szCs w:val="20"/>
              </w:rPr>
            </w:pPr>
          </w:p>
        </w:tc>
        <w:tc>
          <w:tcPr>
            <w:tcW w:w="2703" w:type="dxa"/>
            <w:gridSpan w:val="2"/>
          </w:tcPr>
          <w:p w:rsidR="00E562A7" w:rsidRPr="00661FDE" w:rsidRDefault="00E562A7" w:rsidP="00754E63">
            <w:pPr>
              <w:jc w:val="both"/>
              <w:rPr>
                <w:color w:val="000000"/>
                <w:sz w:val="20"/>
                <w:szCs w:val="20"/>
              </w:rPr>
            </w:pPr>
            <w:r w:rsidRPr="00661FDE">
              <w:rPr>
                <w:color w:val="000000"/>
                <w:sz w:val="20"/>
                <w:szCs w:val="20"/>
              </w:rPr>
              <w:t>Официальный сайт Лесозаводского городского округа: http://лесозаводск-пк.рф/</w:t>
            </w:r>
          </w:p>
        </w:tc>
      </w:tr>
      <w:tr w:rsidR="00E562A7" w:rsidRPr="004041AE" w:rsidTr="003017D0">
        <w:trPr>
          <w:trHeight w:val="234"/>
        </w:trPr>
        <w:tc>
          <w:tcPr>
            <w:tcW w:w="708" w:type="dxa"/>
          </w:tcPr>
          <w:p w:rsidR="00E562A7" w:rsidRPr="0010732E" w:rsidRDefault="00E562A7" w:rsidP="00754E63">
            <w:pPr>
              <w:pStyle w:val="a5"/>
              <w:numPr>
                <w:ilvl w:val="0"/>
                <w:numId w:val="25"/>
              </w:numPr>
              <w:jc w:val="center"/>
              <w:rPr>
                <w:sz w:val="20"/>
                <w:szCs w:val="20"/>
              </w:rPr>
            </w:pPr>
          </w:p>
        </w:tc>
        <w:tc>
          <w:tcPr>
            <w:tcW w:w="2125" w:type="dxa"/>
          </w:tcPr>
          <w:p w:rsidR="00E562A7" w:rsidRPr="00661FDE" w:rsidRDefault="00E562A7" w:rsidP="00754E63">
            <w:pPr>
              <w:rPr>
                <w:b/>
                <w:color w:val="000000"/>
                <w:sz w:val="20"/>
                <w:szCs w:val="20"/>
              </w:rPr>
            </w:pPr>
            <w:r w:rsidRPr="00661FDE">
              <w:rPr>
                <w:color w:val="000000"/>
                <w:sz w:val="20"/>
                <w:szCs w:val="20"/>
              </w:rPr>
              <w:t xml:space="preserve">Муниципальное образовательное бюджетное учреждение дополнительного образования детей </w:t>
            </w:r>
            <w:r w:rsidRPr="00661FDE">
              <w:rPr>
                <w:b/>
                <w:color w:val="000000"/>
                <w:sz w:val="20"/>
                <w:szCs w:val="20"/>
              </w:rPr>
              <w:t xml:space="preserve">Центр детского творчества </w:t>
            </w:r>
            <w:r w:rsidRPr="00661FDE">
              <w:rPr>
                <w:b/>
                <w:color w:val="000000"/>
                <w:sz w:val="20"/>
                <w:szCs w:val="20"/>
              </w:rPr>
              <w:lastRenderedPageBreak/>
              <w:t>Лесозаводского городского округа</w:t>
            </w:r>
          </w:p>
          <w:p w:rsidR="00E562A7" w:rsidRPr="00661FDE" w:rsidRDefault="00E562A7" w:rsidP="00754E63">
            <w:pPr>
              <w:rPr>
                <w:color w:val="000000"/>
                <w:sz w:val="20"/>
                <w:szCs w:val="20"/>
              </w:rPr>
            </w:pPr>
            <w:r w:rsidRPr="00661FDE">
              <w:rPr>
                <w:color w:val="000000"/>
                <w:sz w:val="20"/>
                <w:szCs w:val="20"/>
              </w:rPr>
              <w:t xml:space="preserve">Форма собственности – муниципальная. </w:t>
            </w:r>
          </w:p>
          <w:p w:rsidR="00E562A7" w:rsidRDefault="00E562A7" w:rsidP="00754E63">
            <w:pPr>
              <w:rPr>
                <w:color w:val="000000"/>
                <w:sz w:val="20"/>
                <w:szCs w:val="20"/>
              </w:rPr>
            </w:pPr>
            <w:r w:rsidRPr="00661FDE">
              <w:rPr>
                <w:color w:val="000000"/>
                <w:sz w:val="20"/>
                <w:szCs w:val="20"/>
              </w:rPr>
              <w:t>Учредитель: Администрация Лесозаводского городского округа (</w:t>
            </w:r>
            <w:smartTag w:uri="urn:schemas-microsoft-com:office:smarttags" w:element="metricconverter">
              <w:smartTagPr>
                <w:attr w:name="ProductID" w:val="692042, г"/>
              </w:smartTagPr>
              <w:r w:rsidRPr="00661FDE">
                <w:rPr>
                  <w:color w:val="000000"/>
                  <w:sz w:val="20"/>
                  <w:szCs w:val="20"/>
                </w:rPr>
                <w:t>692042, г</w:t>
              </w:r>
            </w:smartTag>
            <w:r w:rsidRPr="00661FDE">
              <w:rPr>
                <w:color w:val="000000"/>
                <w:sz w:val="20"/>
                <w:szCs w:val="20"/>
              </w:rPr>
              <w:t>. Лесозаводск, ул. Будника, 119)</w:t>
            </w:r>
          </w:p>
          <w:p w:rsidR="00E562A7" w:rsidRPr="00661FDE" w:rsidRDefault="00E562A7" w:rsidP="00754E63">
            <w:pPr>
              <w:rPr>
                <w:color w:val="000000"/>
                <w:sz w:val="20"/>
                <w:szCs w:val="20"/>
              </w:rPr>
            </w:pPr>
          </w:p>
        </w:tc>
        <w:tc>
          <w:tcPr>
            <w:tcW w:w="2552" w:type="dxa"/>
            <w:gridSpan w:val="2"/>
          </w:tcPr>
          <w:p w:rsidR="00E562A7" w:rsidRPr="00661FDE" w:rsidRDefault="00E562A7" w:rsidP="00754E63">
            <w:pPr>
              <w:rPr>
                <w:color w:val="000000"/>
                <w:sz w:val="20"/>
                <w:szCs w:val="20"/>
              </w:rPr>
            </w:pPr>
            <w:r w:rsidRPr="00661FDE">
              <w:rPr>
                <w:color w:val="000000"/>
                <w:sz w:val="20"/>
                <w:szCs w:val="20"/>
              </w:rPr>
              <w:lastRenderedPageBreak/>
              <w:t xml:space="preserve">692031, </w:t>
            </w:r>
            <w:r w:rsidRPr="00661FDE">
              <w:rPr>
                <w:b/>
                <w:color w:val="000000"/>
                <w:sz w:val="20"/>
                <w:szCs w:val="20"/>
              </w:rPr>
              <w:t>г. Лесозаводск,</w:t>
            </w:r>
            <w:r w:rsidRPr="00661FDE">
              <w:rPr>
                <w:color w:val="000000"/>
                <w:sz w:val="20"/>
                <w:szCs w:val="20"/>
              </w:rPr>
              <w:t xml:space="preserve"> </w:t>
            </w:r>
          </w:p>
          <w:p w:rsidR="00E562A7" w:rsidRPr="00661FDE" w:rsidRDefault="00E562A7" w:rsidP="00754E63">
            <w:pPr>
              <w:rPr>
                <w:color w:val="000000"/>
                <w:sz w:val="20"/>
                <w:szCs w:val="20"/>
              </w:rPr>
            </w:pPr>
            <w:r w:rsidRPr="00661FDE">
              <w:rPr>
                <w:color w:val="000000"/>
                <w:sz w:val="20"/>
                <w:szCs w:val="20"/>
              </w:rPr>
              <w:t xml:space="preserve">ул. Пушкинская, 8 </w:t>
            </w:r>
          </w:p>
          <w:p w:rsidR="00E562A7" w:rsidRPr="00661FDE" w:rsidRDefault="00E562A7" w:rsidP="00754E63">
            <w:pPr>
              <w:rPr>
                <w:color w:val="000000"/>
                <w:sz w:val="20"/>
                <w:szCs w:val="20"/>
              </w:rPr>
            </w:pPr>
            <w:r w:rsidRPr="00661FDE">
              <w:rPr>
                <w:color w:val="000000"/>
                <w:sz w:val="20"/>
                <w:szCs w:val="20"/>
              </w:rPr>
              <w:t>т.8/42355/29-2-97</w:t>
            </w:r>
          </w:p>
          <w:p w:rsidR="00E562A7" w:rsidRPr="00661FDE" w:rsidRDefault="00E562A7" w:rsidP="00754E63">
            <w:pPr>
              <w:rPr>
                <w:color w:val="000000"/>
                <w:sz w:val="20"/>
                <w:szCs w:val="20"/>
              </w:rPr>
            </w:pPr>
            <w:r w:rsidRPr="00661FDE">
              <w:rPr>
                <w:color w:val="000000"/>
                <w:sz w:val="20"/>
                <w:szCs w:val="20"/>
              </w:rPr>
              <w:t>email: нет.</w:t>
            </w:r>
          </w:p>
          <w:p w:rsidR="00E562A7" w:rsidRPr="00661FDE" w:rsidRDefault="00E562A7" w:rsidP="00754E63">
            <w:pPr>
              <w:rPr>
                <w:color w:val="000000"/>
                <w:sz w:val="20"/>
                <w:szCs w:val="20"/>
              </w:rPr>
            </w:pPr>
          </w:p>
        </w:tc>
        <w:tc>
          <w:tcPr>
            <w:tcW w:w="2127" w:type="dxa"/>
            <w:gridSpan w:val="2"/>
          </w:tcPr>
          <w:p w:rsidR="00E562A7" w:rsidRPr="00661FDE" w:rsidRDefault="00E562A7" w:rsidP="00754E63">
            <w:pPr>
              <w:rPr>
                <w:color w:val="000000"/>
                <w:sz w:val="20"/>
                <w:szCs w:val="20"/>
              </w:rPr>
            </w:pPr>
            <w:r w:rsidRPr="00661FDE">
              <w:rPr>
                <w:color w:val="000000"/>
                <w:sz w:val="20"/>
                <w:szCs w:val="20"/>
              </w:rPr>
              <w:t xml:space="preserve">Период школьных каникул </w:t>
            </w:r>
          </w:p>
          <w:p w:rsidR="00E562A7" w:rsidRPr="00661FDE" w:rsidRDefault="00E562A7" w:rsidP="00754E63">
            <w:pPr>
              <w:rPr>
                <w:color w:val="000000"/>
                <w:sz w:val="20"/>
                <w:szCs w:val="20"/>
              </w:rPr>
            </w:pPr>
          </w:p>
        </w:tc>
        <w:tc>
          <w:tcPr>
            <w:tcW w:w="1249" w:type="dxa"/>
            <w:gridSpan w:val="2"/>
          </w:tcPr>
          <w:p w:rsidR="00E562A7" w:rsidRPr="00661FDE" w:rsidRDefault="00E562A7" w:rsidP="00754E63">
            <w:pPr>
              <w:rPr>
                <w:color w:val="000000"/>
                <w:sz w:val="20"/>
                <w:szCs w:val="20"/>
              </w:rPr>
            </w:pPr>
            <w:r w:rsidRPr="00661FDE">
              <w:rPr>
                <w:color w:val="000000"/>
                <w:sz w:val="20"/>
                <w:szCs w:val="20"/>
              </w:rPr>
              <w:t>С 6 до 14 лет(1-7 классы),</w:t>
            </w:r>
          </w:p>
          <w:p w:rsidR="00E562A7" w:rsidRPr="00661FDE" w:rsidRDefault="00E562A7" w:rsidP="00754E63">
            <w:pPr>
              <w:rPr>
                <w:color w:val="000000"/>
                <w:sz w:val="20"/>
                <w:szCs w:val="20"/>
              </w:rPr>
            </w:pPr>
            <w:r w:rsidRPr="00661FDE">
              <w:rPr>
                <w:color w:val="000000"/>
                <w:sz w:val="20"/>
                <w:szCs w:val="20"/>
              </w:rPr>
              <w:t>100 детей в одну смену</w:t>
            </w:r>
          </w:p>
        </w:tc>
        <w:tc>
          <w:tcPr>
            <w:tcW w:w="2156" w:type="dxa"/>
            <w:gridSpan w:val="4"/>
          </w:tcPr>
          <w:p w:rsidR="00E562A7" w:rsidRPr="00661FDE" w:rsidRDefault="00E562A7" w:rsidP="00754E63">
            <w:pPr>
              <w:rPr>
                <w:color w:val="000000"/>
                <w:sz w:val="20"/>
                <w:szCs w:val="20"/>
              </w:rPr>
            </w:pPr>
            <w:r w:rsidRPr="00661FDE">
              <w:rPr>
                <w:color w:val="000000"/>
                <w:sz w:val="20"/>
                <w:szCs w:val="20"/>
              </w:rPr>
              <w:t>Дневное пребывание.</w:t>
            </w:r>
          </w:p>
          <w:p w:rsidR="00E562A7" w:rsidRPr="00661FDE" w:rsidRDefault="00E562A7" w:rsidP="00754E63">
            <w:pPr>
              <w:rPr>
                <w:color w:val="000000"/>
                <w:sz w:val="20"/>
                <w:szCs w:val="20"/>
              </w:rPr>
            </w:pPr>
            <w:r w:rsidRPr="00661FDE">
              <w:rPr>
                <w:color w:val="000000"/>
                <w:sz w:val="20"/>
                <w:szCs w:val="20"/>
              </w:rPr>
              <w:t>Досуг: Игровая площадка, библиотека, спортивный зал, учебные классы, посещение кинотеатра.</w:t>
            </w:r>
          </w:p>
        </w:tc>
        <w:tc>
          <w:tcPr>
            <w:tcW w:w="1283" w:type="dxa"/>
            <w:gridSpan w:val="4"/>
          </w:tcPr>
          <w:p w:rsidR="00E562A7" w:rsidRPr="00661FDE" w:rsidRDefault="00E562A7" w:rsidP="00754E63">
            <w:pPr>
              <w:rPr>
                <w:color w:val="000000"/>
                <w:sz w:val="20"/>
                <w:szCs w:val="20"/>
              </w:rPr>
            </w:pPr>
            <w:r w:rsidRPr="00661FDE">
              <w:rPr>
                <w:color w:val="000000"/>
                <w:sz w:val="20"/>
                <w:szCs w:val="20"/>
              </w:rPr>
              <w:t>бесплатно</w:t>
            </w:r>
          </w:p>
        </w:tc>
        <w:tc>
          <w:tcPr>
            <w:tcW w:w="1415" w:type="dxa"/>
            <w:gridSpan w:val="2"/>
          </w:tcPr>
          <w:p w:rsidR="00E562A7" w:rsidRPr="00661FDE" w:rsidRDefault="00E562A7" w:rsidP="00754E63">
            <w:pPr>
              <w:rPr>
                <w:color w:val="000000"/>
                <w:sz w:val="20"/>
                <w:szCs w:val="20"/>
              </w:rPr>
            </w:pPr>
          </w:p>
        </w:tc>
        <w:tc>
          <w:tcPr>
            <w:tcW w:w="2703" w:type="dxa"/>
            <w:gridSpan w:val="2"/>
          </w:tcPr>
          <w:p w:rsidR="00E562A7" w:rsidRPr="00661FDE" w:rsidRDefault="00E562A7" w:rsidP="00754E63">
            <w:pPr>
              <w:jc w:val="both"/>
              <w:rPr>
                <w:color w:val="000000"/>
                <w:sz w:val="20"/>
                <w:szCs w:val="20"/>
              </w:rPr>
            </w:pPr>
            <w:r w:rsidRPr="00661FDE">
              <w:rPr>
                <w:color w:val="000000"/>
                <w:sz w:val="20"/>
                <w:szCs w:val="20"/>
              </w:rPr>
              <w:t>Официальный сайт Лесозаводского городского округа: http://лесозаводск-пк.рф/</w:t>
            </w:r>
          </w:p>
        </w:tc>
      </w:tr>
      <w:tr w:rsidR="00E562A7" w:rsidRPr="004041AE" w:rsidTr="003017D0">
        <w:trPr>
          <w:trHeight w:val="234"/>
        </w:trPr>
        <w:tc>
          <w:tcPr>
            <w:tcW w:w="708" w:type="dxa"/>
          </w:tcPr>
          <w:p w:rsidR="00E562A7" w:rsidRPr="0010732E" w:rsidRDefault="00E562A7" w:rsidP="00877599">
            <w:pPr>
              <w:pStyle w:val="a5"/>
              <w:numPr>
                <w:ilvl w:val="0"/>
                <w:numId w:val="25"/>
              </w:numPr>
              <w:jc w:val="center"/>
              <w:rPr>
                <w:sz w:val="20"/>
                <w:szCs w:val="20"/>
              </w:rPr>
            </w:pPr>
          </w:p>
        </w:tc>
        <w:tc>
          <w:tcPr>
            <w:tcW w:w="2125" w:type="dxa"/>
          </w:tcPr>
          <w:p w:rsidR="00E562A7" w:rsidRPr="00661FDE" w:rsidRDefault="00E562A7" w:rsidP="00754E63">
            <w:pPr>
              <w:rPr>
                <w:b/>
                <w:color w:val="000000"/>
                <w:sz w:val="20"/>
                <w:szCs w:val="20"/>
              </w:rPr>
            </w:pPr>
            <w:r w:rsidRPr="00661FDE">
              <w:rPr>
                <w:color w:val="000000"/>
                <w:sz w:val="20"/>
                <w:szCs w:val="20"/>
              </w:rPr>
              <w:t xml:space="preserve">Муниципальное бюджетное учреждение </w:t>
            </w:r>
            <w:r w:rsidRPr="00661FDE">
              <w:rPr>
                <w:b/>
                <w:color w:val="000000"/>
                <w:sz w:val="20"/>
                <w:szCs w:val="20"/>
              </w:rPr>
              <w:t>«Молодежный досуговой центр «Олимп» города Лесозаводска»</w:t>
            </w:r>
          </w:p>
          <w:p w:rsidR="00E562A7" w:rsidRPr="00661FDE" w:rsidRDefault="00E562A7" w:rsidP="00754E63">
            <w:pPr>
              <w:rPr>
                <w:color w:val="000000"/>
                <w:sz w:val="20"/>
                <w:szCs w:val="20"/>
              </w:rPr>
            </w:pPr>
            <w:r w:rsidRPr="00661FDE">
              <w:rPr>
                <w:color w:val="000000"/>
                <w:sz w:val="20"/>
                <w:szCs w:val="20"/>
              </w:rPr>
              <w:t xml:space="preserve">Форма собственности – муниципальная. </w:t>
            </w:r>
          </w:p>
          <w:p w:rsidR="00E562A7" w:rsidRPr="00661FDE" w:rsidRDefault="00E562A7" w:rsidP="00754E63">
            <w:pPr>
              <w:rPr>
                <w:color w:val="000000"/>
                <w:sz w:val="20"/>
                <w:szCs w:val="20"/>
              </w:rPr>
            </w:pPr>
            <w:r w:rsidRPr="00661FDE">
              <w:rPr>
                <w:color w:val="000000"/>
                <w:sz w:val="20"/>
                <w:szCs w:val="20"/>
              </w:rPr>
              <w:t>Учредитель: Администрация Лесозаводского городского округа (</w:t>
            </w:r>
            <w:smartTag w:uri="urn:schemas-microsoft-com:office:smarttags" w:element="metricconverter">
              <w:smartTagPr>
                <w:attr w:name="ProductID" w:val="692042, г"/>
              </w:smartTagPr>
              <w:r w:rsidRPr="00661FDE">
                <w:rPr>
                  <w:color w:val="000000"/>
                  <w:sz w:val="20"/>
                  <w:szCs w:val="20"/>
                </w:rPr>
                <w:t>692042, г</w:t>
              </w:r>
            </w:smartTag>
            <w:r w:rsidRPr="00661FDE">
              <w:rPr>
                <w:color w:val="000000"/>
                <w:sz w:val="20"/>
                <w:szCs w:val="20"/>
              </w:rPr>
              <w:t>. Лесозаводск, ул. Будника, 119)</w:t>
            </w:r>
          </w:p>
        </w:tc>
        <w:tc>
          <w:tcPr>
            <w:tcW w:w="2552" w:type="dxa"/>
            <w:gridSpan w:val="2"/>
          </w:tcPr>
          <w:p w:rsidR="00E562A7" w:rsidRPr="00661FDE" w:rsidRDefault="00E562A7" w:rsidP="00754E63">
            <w:pPr>
              <w:rPr>
                <w:color w:val="000000"/>
                <w:sz w:val="20"/>
                <w:szCs w:val="20"/>
              </w:rPr>
            </w:pPr>
            <w:r w:rsidRPr="00661FDE">
              <w:rPr>
                <w:color w:val="000000"/>
                <w:sz w:val="20"/>
                <w:szCs w:val="20"/>
              </w:rPr>
              <w:t xml:space="preserve">692031, </w:t>
            </w:r>
            <w:r w:rsidRPr="00661FDE">
              <w:rPr>
                <w:b/>
                <w:color w:val="000000"/>
                <w:sz w:val="20"/>
                <w:szCs w:val="20"/>
              </w:rPr>
              <w:t>г. Лесозаводск,</w:t>
            </w:r>
            <w:r w:rsidRPr="00661FDE">
              <w:rPr>
                <w:color w:val="000000"/>
                <w:sz w:val="20"/>
                <w:szCs w:val="20"/>
              </w:rPr>
              <w:t xml:space="preserve"> </w:t>
            </w:r>
          </w:p>
          <w:p w:rsidR="00E562A7" w:rsidRPr="00661FDE" w:rsidRDefault="00E562A7" w:rsidP="00754E63">
            <w:pPr>
              <w:rPr>
                <w:color w:val="000000"/>
                <w:sz w:val="20"/>
                <w:szCs w:val="20"/>
              </w:rPr>
            </w:pPr>
            <w:r w:rsidRPr="00661FDE">
              <w:rPr>
                <w:color w:val="000000"/>
                <w:sz w:val="20"/>
                <w:szCs w:val="20"/>
              </w:rPr>
              <w:t xml:space="preserve">ул. 9 Января, 28 </w:t>
            </w:r>
          </w:p>
          <w:p w:rsidR="00E562A7" w:rsidRPr="00661FDE" w:rsidRDefault="00E562A7" w:rsidP="00754E63">
            <w:pPr>
              <w:rPr>
                <w:color w:val="000000"/>
                <w:sz w:val="20"/>
                <w:szCs w:val="20"/>
              </w:rPr>
            </w:pPr>
            <w:r w:rsidRPr="00661FDE">
              <w:rPr>
                <w:color w:val="000000"/>
                <w:sz w:val="20"/>
                <w:szCs w:val="20"/>
              </w:rPr>
              <w:t>т.8/42355/29-0-08</w:t>
            </w:r>
          </w:p>
          <w:p w:rsidR="00E562A7" w:rsidRPr="00661FDE" w:rsidRDefault="00E562A7" w:rsidP="00754E63">
            <w:pPr>
              <w:rPr>
                <w:color w:val="000000"/>
                <w:sz w:val="20"/>
                <w:szCs w:val="20"/>
              </w:rPr>
            </w:pPr>
            <w:r w:rsidRPr="00661FDE">
              <w:rPr>
                <w:color w:val="000000"/>
                <w:sz w:val="20"/>
                <w:szCs w:val="20"/>
              </w:rPr>
              <w:t xml:space="preserve">email: </w:t>
            </w:r>
            <w:hyperlink r:id="rId145" w:history="1">
              <w:r w:rsidRPr="00661FDE">
                <w:rPr>
                  <w:color w:val="000000"/>
                  <w:sz w:val="20"/>
                  <w:szCs w:val="20"/>
                </w:rPr>
                <w:t>olimples@mail.ru</w:t>
              </w:r>
            </w:hyperlink>
          </w:p>
        </w:tc>
        <w:tc>
          <w:tcPr>
            <w:tcW w:w="2127" w:type="dxa"/>
            <w:gridSpan w:val="2"/>
          </w:tcPr>
          <w:p w:rsidR="00E562A7" w:rsidRPr="00661FDE" w:rsidRDefault="00E562A7" w:rsidP="00754E63">
            <w:pPr>
              <w:rPr>
                <w:color w:val="000000"/>
                <w:sz w:val="20"/>
                <w:szCs w:val="20"/>
              </w:rPr>
            </w:pPr>
            <w:r w:rsidRPr="00661FDE">
              <w:rPr>
                <w:color w:val="000000"/>
                <w:sz w:val="20"/>
                <w:szCs w:val="20"/>
              </w:rPr>
              <w:t>Период школьных каникул</w:t>
            </w:r>
          </w:p>
        </w:tc>
        <w:tc>
          <w:tcPr>
            <w:tcW w:w="1249" w:type="dxa"/>
            <w:gridSpan w:val="2"/>
          </w:tcPr>
          <w:p w:rsidR="00E562A7" w:rsidRPr="00661FDE" w:rsidRDefault="00E562A7" w:rsidP="00754E63">
            <w:pPr>
              <w:rPr>
                <w:color w:val="000000"/>
                <w:sz w:val="20"/>
                <w:szCs w:val="20"/>
              </w:rPr>
            </w:pPr>
            <w:r w:rsidRPr="00661FDE">
              <w:rPr>
                <w:color w:val="000000"/>
                <w:sz w:val="20"/>
                <w:szCs w:val="20"/>
              </w:rPr>
              <w:t>С 10 до 15 лет</w:t>
            </w:r>
          </w:p>
          <w:p w:rsidR="00E562A7" w:rsidRPr="00661FDE" w:rsidRDefault="00E562A7" w:rsidP="00754E63">
            <w:pPr>
              <w:rPr>
                <w:color w:val="000000"/>
                <w:sz w:val="20"/>
                <w:szCs w:val="20"/>
              </w:rPr>
            </w:pPr>
            <w:r w:rsidRPr="00661FDE">
              <w:rPr>
                <w:color w:val="000000"/>
                <w:sz w:val="20"/>
                <w:szCs w:val="20"/>
              </w:rPr>
              <w:t>20 детей</w:t>
            </w:r>
          </w:p>
        </w:tc>
        <w:tc>
          <w:tcPr>
            <w:tcW w:w="2156" w:type="dxa"/>
            <w:gridSpan w:val="4"/>
          </w:tcPr>
          <w:p w:rsidR="00E562A7" w:rsidRPr="00661FDE" w:rsidRDefault="00E562A7" w:rsidP="00754E63">
            <w:pPr>
              <w:rPr>
                <w:color w:val="000000"/>
                <w:sz w:val="20"/>
                <w:szCs w:val="20"/>
              </w:rPr>
            </w:pPr>
            <w:r w:rsidRPr="00661FDE">
              <w:rPr>
                <w:color w:val="000000"/>
                <w:sz w:val="20"/>
                <w:szCs w:val="20"/>
              </w:rPr>
              <w:t>Дневное пребывание.</w:t>
            </w:r>
          </w:p>
          <w:p w:rsidR="00E562A7" w:rsidRPr="00661FDE" w:rsidRDefault="00E562A7" w:rsidP="00754E63">
            <w:pPr>
              <w:rPr>
                <w:color w:val="000000"/>
                <w:sz w:val="20"/>
                <w:szCs w:val="20"/>
              </w:rPr>
            </w:pPr>
            <w:r w:rsidRPr="00661FDE">
              <w:rPr>
                <w:color w:val="000000"/>
                <w:sz w:val="20"/>
                <w:szCs w:val="20"/>
              </w:rPr>
              <w:t>Досуг: Игровая площадка, библиотека, спортивный зал, учебные классы, посещение кинотеатра.</w:t>
            </w:r>
          </w:p>
        </w:tc>
        <w:tc>
          <w:tcPr>
            <w:tcW w:w="1283" w:type="dxa"/>
            <w:gridSpan w:val="4"/>
          </w:tcPr>
          <w:p w:rsidR="00E562A7" w:rsidRPr="00661FDE" w:rsidRDefault="00E562A7" w:rsidP="00754E63">
            <w:pPr>
              <w:rPr>
                <w:color w:val="000000"/>
                <w:sz w:val="20"/>
                <w:szCs w:val="20"/>
              </w:rPr>
            </w:pPr>
          </w:p>
        </w:tc>
        <w:tc>
          <w:tcPr>
            <w:tcW w:w="1415" w:type="dxa"/>
            <w:gridSpan w:val="2"/>
          </w:tcPr>
          <w:p w:rsidR="00E562A7" w:rsidRPr="00661FDE" w:rsidRDefault="00E562A7" w:rsidP="00754E63">
            <w:pPr>
              <w:rPr>
                <w:color w:val="000000"/>
                <w:sz w:val="20"/>
                <w:szCs w:val="20"/>
              </w:rPr>
            </w:pPr>
          </w:p>
        </w:tc>
        <w:tc>
          <w:tcPr>
            <w:tcW w:w="2703" w:type="dxa"/>
            <w:gridSpan w:val="2"/>
          </w:tcPr>
          <w:p w:rsidR="00E562A7" w:rsidRPr="00661FDE" w:rsidRDefault="00E562A7" w:rsidP="00754E63">
            <w:pPr>
              <w:rPr>
                <w:color w:val="000000"/>
                <w:sz w:val="20"/>
                <w:szCs w:val="20"/>
              </w:rPr>
            </w:pPr>
            <w:r w:rsidRPr="00661FDE">
              <w:rPr>
                <w:color w:val="000000"/>
                <w:sz w:val="20"/>
                <w:szCs w:val="20"/>
              </w:rPr>
              <w:t>Финансовое обеспечение осуществляется в рамках муниципальной целевой программы «Нет наркотикам» на 2011-2015 годы» (утверждена постановлением администрации Лесозаводского городского округа от 25.11.2010 №914).</w:t>
            </w:r>
          </w:p>
          <w:p w:rsidR="00E562A7" w:rsidRPr="00661FDE" w:rsidRDefault="00E562A7" w:rsidP="00754E63">
            <w:pPr>
              <w:rPr>
                <w:color w:val="000000"/>
                <w:sz w:val="20"/>
                <w:szCs w:val="20"/>
              </w:rPr>
            </w:pPr>
            <w:r w:rsidRPr="00661FDE">
              <w:rPr>
                <w:color w:val="000000"/>
                <w:sz w:val="20"/>
                <w:szCs w:val="20"/>
              </w:rPr>
              <w:t>Официальный сайт Лесозаводского городского округа: http://лесозаводск-пк.рф/</w:t>
            </w:r>
          </w:p>
        </w:tc>
      </w:tr>
      <w:tr w:rsidR="00E562A7" w:rsidRPr="004041AE" w:rsidTr="0037500A">
        <w:trPr>
          <w:trHeight w:val="222"/>
        </w:trPr>
        <w:tc>
          <w:tcPr>
            <w:tcW w:w="16318" w:type="dxa"/>
            <w:gridSpan w:val="20"/>
          </w:tcPr>
          <w:p w:rsidR="00E562A7" w:rsidRPr="00661FDE" w:rsidRDefault="00E562A7" w:rsidP="00754E63">
            <w:pPr>
              <w:pStyle w:val="af4"/>
              <w:jc w:val="center"/>
              <w:rPr>
                <w:b/>
                <w:color w:val="000000"/>
                <w:sz w:val="20"/>
                <w:szCs w:val="20"/>
                <w:u w:val="single"/>
              </w:rPr>
            </w:pPr>
            <w:r w:rsidRPr="00661FDE">
              <w:rPr>
                <w:b/>
                <w:color w:val="000000"/>
                <w:sz w:val="20"/>
                <w:szCs w:val="20"/>
                <w:u w:val="single"/>
              </w:rPr>
              <w:t>Лазовский муниципальный район</w:t>
            </w:r>
          </w:p>
        </w:tc>
      </w:tr>
      <w:tr w:rsidR="00E562A7" w:rsidRPr="004041AE" w:rsidTr="003017D0">
        <w:tc>
          <w:tcPr>
            <w:tcW w:w="708" w:type="dxa"/>
          </w:tcPr>
          <w:p w:rsidR="00E562A7" w:rsidRPr="00E40DFE" w:rsidRDefault="00E562A7" w:rsidP="00502DA0">
            <w:pPr>
              <w:pStyle w:val="a5"/>
              <w:numPr>
                <w:ilvl w:val="0"/>
                <w:numId w:val="25"/>
              </w:numPr>
            </w:pPr>
            <w:r>
              <w:t>9.</w:t>
            </w:r>
          </w:p>
        </w:tc>
        <w:tc>
          <w:tcPr>
            <w:tcW w:w="2125" w:type="dxa"/>
          </w:tcPr>
          <w:p w:rsidR="00E562A7" w:rsidRPr="00661FDE" w:rsidRDefault="00E562A7" w:rsidP="00754E63">
            <w:pPr>
              <w:rPr>
                <w:sz w:val="20"/>
                <w:szCs w:val="20"/>
              </w:rPr>
            </w:pPr>
            <w:r w:rsidRPr="00661FDE">
              <w:rPr>
                <w:sz w:val="20"/>
                <w:szCs w:val="20"/>
              </w:rPr>
              <w:t xml:space="preserve">Центр реабилитации </w:t>
            </w:r>
            <w:r w:rsidRPr="00661FDE">
              <w:rPr>
                <w:b/>
                <w:sz w:val="20"/>
                <w:szCs w:val="20"/>
              </w:rPr>
              <w:t>«Чистоводное»</w:t>
            </w:r>
            <w:r w:rsidRPr="00661FDE">
              <w:rPr>
                <w:sz w:val="20"/>
                <w:szCs w:val="20"/>
              </w:rPr>
              <w:t xml:space="preserve"> ГАУЗ «Краевой клинический кожно-венерологический диспансер»,</w:t>
            </w:r>
          </w:p>
        </w:tc>
        <w:tc>
          <w:tcPr>
            <w:tcW w:w="2552" w:type="dxa"/>
            <w:gridSpan w:val="2"/>
          </w:tcPr>
          <w:p w:rsidR="00E562A7" w:rsidRPr="00661FDE" w:rsidRDefault="00E562A7" w:rsidP="00754E63">
            <w:pPr>
              <w:rPr>
                <w:sz w:val="20"/>
                <w:szCs w:val="20"/>
              </w:rPr>
            </w:pPr>
            <w:r w:rsidRPr="00661FDE">
              <w:rPr>
                <w:sz w:val="20"/>
                <w:szCs w:val="20"/>
              </w:rPr>
              <w:t xml:space="preserve">юридичский адрес: г, Владивосток, </w:t>
            </w:r>
          </w:p>
          <w:p w:rsidR="00E562A7" w:rsidRPr="00661FDE" w:rsidRDefault="00E562A7" w:rsidP="00754E63">
            <w:pPr>
              <w:rPr>
                <w:sz w:val="20"/>
                <w:szCs w:val="20"/>
              </w:rPr>
            </w:pPr>
            <w:r w:rsidRPr="00661FDE">
              <w:rPr>
                <w:sz w:val="20"/>
                <w:szCs w:val="20"/>
              </w:rPr>
              <w:t>ул. Гамарни ника, 18в</w:t>
            </w:r>
          </w:p>
          <w:p w:rsidR="00E562A7" w:rsidRPr="00661FDE" w:rsidRDefault="00E562A7" w:rsidP="00754E63">
            <w:pPr>
              <w:rPr>
                <w:sz w:val="20"/>
                <w:szCs w:val="20"/>
              </w:rPr>
            </w:pPr>
            <w:r w:rsidRPr="00661FDE">
              <w:rPr>
                <w:sz w:val="20"/>
                <w:szCs w:val="20"/>
              </w:rPr>
              <w:t xml:space="preserve">фактический: Приморский край, 692980 </w:t>
            </w:r>
          </w:p>
          <w:p w:rsidR="00E562A7" w:rsidRPr="00661FDE" w:rsidRDefault="00E562A7" w:rsidP="00754E63">
            <w:pPr>
              <w:rPr>
                <w:sz w:val="20"/>
                <w:szCs w:val="20"/>
              </w:rPr>
            </w:pPr>
            <w:r w:rsidRPr="00661FDE">
              <w:rPr>
                <w:sz w:val="20"/>
                <w:szCs w:val="20"/>
              </w:rPr>
              <w:t xml:space="preserve">Лазовский р-он </w:t>
            </w:r>
          </w:p>
          <w:p w:rsidR="00E562A7" w:rsidRPr="00661FDE" w:rsidRDefault="00E562A7" w:rsidP="00754E63">
            <w:pPr>
              <w:rPr>
                <w:sz w:val="20"/>
                <w:szCs w:val="20"/>
              </w:rPr>
            </w:pPr>
            <w:r w:rsidRPr="00661FDE">
              <w:rPr>
                <w:b/>
                <w:sz w:val="20"/>
                <w:szCs w:val="20"/>
              </w:rPr>
              <w:t>с. Чистоводное</w:t>
            </w:r>
            <w:r w:rsidRPr="00661FDE">
              <w:rPr>
                <w:sz w:val="20"/>
                <w:szCs w:val="20"/>
              </w:rPr>
              <w:t xml:space="preserve">, </w:t>
            </w:r>
          </w:p>
          <w:p w:rsidR="00E562A7" w:rsidRPr="00661FDE" w:rsidRDefault="00E562A7" w:rsidP="00754E63">
            <w:pPr>
              <w:rPr>
                <w:sz w:val="20"/>
                <w:szCs w:val="20"/>
              </w:rPr>
            </w:pPr>
            <w:r w:rsidRPr="00661FDE">
              <w:rPr>
                <w:sz w:val="20"/>
                <w:szCs w:val="20"/>
              </w:rPr>
              <w:t xml:space="preserve">ул. Центральная,15 </w:t>
            </w:r>
          </w:p>
        </w:tc>
        <w:tc>
          <w:tcPr>
            <w:tcW w:w="2127" w:type="dxa"/>
            <w:gridSpan w:val="2"/>
          </w:tcPr>
          <w:p w:rsidR="00E562A7" w:rsidRPr="00661FDE" w:rsidRDefault="00E562A7" w:rsidP="00754E63">
            <w:pPr>
              <w:rPr>
                <w:sz w:val="20"/>
                <w:szCs w:val="20"/>
              </w:rPr>
            </w:pPr>
            <w:r w:rsidRPr="00661FDE">
              <w:rPr>
                <w:sz w:val="20"/>
                <w:szCs w:val="20"/>
              </w:rPr>
              <w:t>Круглогодичный</w:t>
            </w:r>
          </w:p>
          <w:p w:rsidR="00E562A7" w:rsidRPr="00661FDE" w:rsidRDefault="00E562A7" w:rsidP="00754E63">
            <w:pPr>
              <w:rPr>
                <w:sz w:val="20"/>
                <w:szCs w:val="20"/>
              </w:rPr>
            </w:pPr>
            <w:r w:rsidRPr="00661FDE">
              <w:rPr>
                <w:sz w:val="20"/>
                <w:szCs w:val="20"/>
              </w:rPr>
              <w:t>дети: июнь-август</w:t>
            </w:r>
          </w:p>
          <w:p w:rsidR="00E562A7" w:rsidRPr="00661FDE" w:rsidRDefault="00E562A7" w:rsidP="00754E63">
            <w:pPr>
              <w:rPr>
                <w:sz w:val="20"/>
                <w:szCs w:val="20"/>
              </w:rPr>
            </w:pPr>
            <w:r w:rsidRPr="00661FDE">
              <w:rPr>
                <w:sz w:val="20"/>
                <w:szCs w:val="20"/>
              </w:rPr>
              <w:t>длительность смены 21 день</w:t>
            </w:r>
          </w:p>
        </w:tc>
        <w:tc>
          <w:tcPr>
            <w:tcW w:w="1249" w:type="dxa"/>
            <w:gridSpan w:val="2"/>
          </w:tcPr>
          <w:p w:rsidR="00E562A7" w:rsidRPr="00661FDE" w:rsidRDefault="00E562A7" w:rsidP="00754E63">
            <w:pPr>
              <w:rPr>
                <w:sz w:val="20"/>
                <w:szCs w:val="20"/>
              </w:rPr>
            </w:pPr>
          </w:p>
        </w:tc>
        <w:tc>
          <w:tcPr>
            <w:tcW w:w="2156" w:type="dxa"/>
            <w:gridSpan w:val="4"/>
          </w:tcPr>
          <w:p w:rsidR="00E562A7" w:rsidRPr="00661FDE" w:rsidRDefault="00E562A7" w:rsidP="00754E63">
            <w:pPr>
              <w:rPr>
                <w:sz w:val="20"/>
                <w:szCs w:val="20"/>
              </w:rPr>
            </w:pPr>
            <w:r w:rsidRPr="00661FDE">
              <w:rPr>
                <w:sz w:val="20"/>
                <w:szCs w:val="20"/>
              </w:rPr>
              <w:t>мать и дитя</w:t>
            </w:r>
          </w:p>
        </w:tc>
        <w:tc>
          <w:tcPr>
            <w:tcW w:w="1283" w:type="dxa"/>
            <w:gridSpan w:val="4"/>
          </w:tcPr>
          <w:p w:rsidR="00E562A7" w:rsidRPr="00661FDE" w:rsidRDefault="00E562A7" w:rsidP="00754E63">
            <w:pPr>
              <w:rPr>
                <w:sz w:val="20"/>
                <w:szCs w:val="20"/>
              </w:rPr>
            </w:pPr>
          </w:p>
        </w:tc>
        <w:tc>
          <w:tcPr>
            <w:tcW w:w="1415" w:type="dxa"/>
            <w:gridSpan w:val="2"/>
          </w:tcPr>
          <w:p w:rsidR="00E562A7" w:rsidRPr="00661FDE" w:rsidRDefault="00E562A7" w:rsidP="00754E63">
            <w:pPr>
              <w:rPr>
                <w:sz w:val="20"/>
                <w:szCs w:val="20"/>
              </w:rPr>
            </w:pPr>
          </w:p>
        </w:tc>
        <w:tc>
          <w:tcPr>
            <w:tcW w:w="2703" w:type="dxa"/>
            <w:gridSpan w:val="2"/>
          </w:tcPr>
          <w:p w:rsidR="00E562A7" w:rsidRPr="00661FDE" w:rsidRDefault="00E562A7" w:rsidP="00754E63">
            <w:pPr>
              <w:rPr>
                <w:sz w:val="20"/>
                <w:szCs w:val="20"/>
              </w:rPr>
            </w:pPr>
            <w:r w:rsidRPr="00661FDE">
              <w:rPr>
                <w:sz w:val="20"/>
                <w:szCs w:val="20"/>
              </w:rPr>
              <w:t>Лечение заболеваний опорно-двигательного аппарата и кожи.</w:t>
            </w:r>
          </w:p>
          <w:p w:rsidR="00E562A7" w:rsidRPr="00661FDE" w:rsidRDefault="00D27028" w:rsidP="00754E63">
            <w:pPr>
              <w:rPr>
                <w:sz w:val="20"/>
                <w:szCs w:val="20"/>
              </w:rPr>
            </w:pPr>
            <w:hyperlink r:id="rId146" w:history="1">
              <w:r w:rsidR="00E562A7" w:rsidRPr="00661FDE">
                <w:rPr>
                  <w:rStyle w:val="a4"/>
                  <w:color w:val="auto"/>
                  <w:sz w:val="20"/>
                  <w:szCs w:val="20"/>
                  <w:lang w:val="en-US"/>
                </w:rPr>
                <w:t>http</w:t>
              </w:r>
              <w:r w:rsidR="00E562A7" w:rsidRPr="00661FDE">
                <w:rPr>
                  <w:rStyle w:val="a4"/>
                  <w:color w:val="auto"/>
                  <w:sz w:val="20"/>
                  <w:szCs w:val="20"/>
                </w:rPr>
                <w:t>://</w:t>
              </w:r>
              <w:r w:rsidR="00E562A7" w:rsidRPr="00661FDE">
                <w:rPr>
                  <w:rStyle w:val="a4"/>
                  <w:color w:val="auto"/>
                  <w:sz w:val="20"/>
                  <w:szCs w:val="20"/>
                  <w:lang w:val="en-US"/>
                </w:rPr>
                <w:t>www</w:t>
              </w:r>
              <w:r w:rsidR="00E562A7" w:rsidRPr="00661FDE">
                <w:rPr>
                  <w:rStyle w:val="a4"/>
                  <w:color w:val="auto"/>
                  <w:sz w:val="20"/>
                  <w:szCs w:val="20"/>
                </w:rPr>
                <w:t>.</w:t>
              </w:r>
              <w:r w:rsidR="00E562A7" w:rsidRPr="00661FDE">
                <w:rPr>
                  <w:rStyle w:val="a4"/>
                  <w:color w:val="auto"/>
                  <w:sz w:val="20"/>
                  <w:szCs w:val="20"/>
                  <w:lang w:val="en-US"/>
                </w:rPr>
                <w:t>kvdk</w:t>
              </w:r>
              <w:r w:rsidR="00E562A7" w:rsidRPr="00661FDE">
                <w:rPr>
                  <w:rStyle w:val="a4"/>
                  <w:color w:val="auto"/>
                  <w:sz w:val="20"/>
                  <w:szCs w:val="20"/>
                </w:rPr>
                <w:t>.</w:t>
              </w:r>
              <w:r w:rsidR="00E562A7" w:rsidRPr="00661FDE">
                <w:rPr>
                  <w:rStyle w:val="a4"/>
                  <w:color w:val="auto"/>
                  <w:sz w:val="20"/>
                  <w:szCs w:val="20"/>
                  <w:lang w:val="en-US"/>
                </w:rPr>
                <w:t>ru</w:t>
              </w:r>
            </w:hyperlink>
          </w:p>
          <w:p w:rsidR="00E562A7" w:rsidRPr="00661FDE" w:rsidRDefault="00E562A7" w:rsidP="00754E63">
            <w:pPr>
              <w:rPr>
                <w:sz w:val="20"/>
                <w:szCs w:val="20"/>
              </w:rPr>
            </w:pPr>
            <w:r w:rsidRPr="00661FDE">
              <w:rPr>
                <w:sz w:val="20"/>
                <w:szCs w:val="20"/>
                <w:lang w:val="en-US"/>
              </w:rPr>
              <w:t>http</w:t>
            </w:r>
            <w:r w:rsidRPr="00661FDE">
              <w:rPr>
                <w:sz w:val="20"/>
                <w:szCs w:val="20"/>
              </w:rPr>
              <w:t>://</w:t>
            </w:r>
            <w:r w:rsidRPr="00661FDE">
              <w:rPr>
                <w:sz w:val="20"/>
                <w:szCs w:val="20"/>
                <w:lang w:val="en-US"/>
              </w:rPr>
              <w:t>chistovodnoe</w:t>
            </w:r>
            <w:r w:rsidRPr="00661FDE">
              <w:rPr>
                <w:sz w:val="20"/>
                <w:szCs w:val="20"/>
              </w:rPr>
              <w:t>.</w:t>
            </w:r>
            <w:r w:rsidRPr="00661FDE">
              <w:rPr>
                <w:sz w:val="20"/>
                <w:szCs w:val="20"/>
                <w:lang w:val="en-US"/>
              </w:rPr>
              <w:t>ru</w:t>
            </w:r>
          </w:p>
        </w:tc>
      </w:tr>
      <w:tr w:rsidR="00E562A7" w:rsidRPr="004041AE" w:rsidTr="0037500A">
        <w:tc>
          <w:tcPr>
            <w:tcW w:w="16318" w:type="dxa"/>
            <w:gridSpan w:val="20"/>
          </w:tcPr>
          <w:p w:rsidR="00E562A7" w:rsidRPr="00661FDE" w:rsidRDefault="00E562A7" w:rsidP="00754E63">
            <w:pPr>
              <w:jc w:val="center"/>
              <w:rPr>
                <w:b/>
                <w:sz w:val="20"/>
                <w:szCs w:val="20"/>
                <w:u w:val="single"/>
              </w:rPr>
            </w:pPr>
            <w:r w:rsidRPr="00661FDE">
              <w:rPr>
                <w:b/>
                <w:sz w:val="20"/>
                <w:szCs w:val="20"/>
                <w:u w:val="single"/>
              </w:rPr>
              <w:t>Ольгинский муниципальный район</w:t>
            </w:r>
          </w:p>
        </w:tc>
      </w:tr>
      <w:tr w:rsidR="00E562A7" w:rsidRPr="004041AE" w:rsidTr="003017D0">
        <w:tc>
          <w:tcPr>
            <w:tcW w:w="708" w:type="dxa"/>
          </w:tcPr>
          <w:p w:rsidR="00E562A7" w:rsidRPr="00E40DFE" w:rsidRDefault="00E562A7" w:rsidP="00665226">
            <w:pPr>
              <w:pStyle w:val="a5"/>
              <w:numPr>
                <w:ilvl w:val="0"/>
                <w:numId w:val="25"/>
              </w:numPr>
            </w:pPr>
          </w:p>
        </w:tc>
        <w:tc>
          <w:tcPr>
            <w:tcW w:w="2125" w:type="dxa"/>
          </w:tcPr>
          <w:p w:rsidR="00E562A7" w:rsidRPr="00661FDE" w:rsidRDefault="00E562A7" w:rsidP="00754E63">
            <w:pPr>
              <w:rPr>
                <w:sz w:val="20"/>
                <w:szCs w:val="20"/>
              </w:rPr>
            </w:pPr>
            <w:r w:rsidRPr="00661FDE">
              <w:rPr>
                <w:sz w:val="20"/>
                <w:szCs w:val="20"/>
              </w:rPr>
              <w:t>На базе  ГАУЗ  «Краевая  больница восстановительного лечения» отделения:</w:t>
            </w:r>
          </w:p>
          <w:p w:rsidR="00E562A7" w:rsidRPr="00661FDE" w:rsidRDefault="00E562A7" w:rsidP="00754E63">
            <w:pPr>
              <w:ind w:left="-91" w:right="-188"/>
              <w:rPr>
                <w:b/>
                <w:sz w:val="20"/>
                <w:szCs w:val="20"/>
              </w:rPr>
            </w:pPr>
            <w:r w:rsidRPr="00661FDE">
              <w:rPr>
                <w:b/>
                <w:sz w:val="20"/>
                <w:szCs w:val="20"/>
              </w:rPr>
              <w:t>«Светлояровка»</w:t>
            </w:r>
          </w:p>
        </w:tc>
        <w:tc>
          <w:tcPr>
            <w:tcW w:w="2552" w:type="dxa"/>
            <w:gridSpan w:val="2"/>
          </w:tcPr>
          <w:p w:rsidR="00E562A7" w:rsidRPr="00661FDE" w:rsidRDefault="00E562A7" w:rsidP="00754E63">
            <w:pPr>
              <w:ind w:left="-28"/>
              <w:rPr>
                <w:sz w:val="20"/>
                <w:szCs w:val="20"/>
              </w:rPr>
            </w:pPr>
            <w:r w:rsidRPr="00661FDE">
              <w:rPr>
                <w:sz w:val="20"/>
                <w:szCs w:val="20"/>
              </w:rPr>
              <w:t>юридический адрес: Приморский край</w:t>
            </w:r>
          </w:p>
          <w:p w:rsidR="00E562A7" w:rsidRPr="00661FDE" w:rsidRDefault="00E562A7" w:rsidP="00754E63">
            <w:pPr>
              <w:ind w:left="-28"/>
              <w:rPr>
                <w:sz w:val="20"/>
                <w:szCs w:val="20"/>
              </w:rPr>
            </w:pPr>
            <w:r w:rsidRPr="00661FDE">
              <w:rPr>
                <w:sz w:val="20"/>
                <w:szCs w:val="20"/>
              </w:rPr>
              <w:t>Черниговский район, ж/д разъезд «Светоляровка», ул. Тигровая 1</w:t>
            </w:r>
          </w:p>
          <w:p w:rsidR="00E562A7" w:rsidRPr="00661FDE" w:rsidRDefault="00E562A7" w:rsidP="00754E63">
            <w:pPr>
              <w:rPr>
                <w:sz w:val="20"/>
                <w:szCs w:val="20"/>
              </w:rPr>
            </w:pPr>
            <w:r w:rsidRPr="00661FDE">
              <w:rPr>
                <w:sz w:val="20"/>
                <w:szCs w:val="20"/>
              </w:rPr>
              <w:lastRenderedPageBreak/>
              <w:t>фактический:</w:t>
            </w:r>
          </w:p>
          <w:p w:rsidR="00E562A7" w:rsidRPr="00661FDE" w:rsidRDefault="00E562A7" w:rsidP="00754E63">
            <w:pPr>
              <w:rPr>
                <w:sz w:val="20"/>
                <w:szCs w:val="20"/>
              </w:rPr>
            </w:pPr>
            <w:r w:rsidRPr="00661FDE">
              <w:rPr>
                <w:sz w:val="20"/>
                <w:szCs w:val="20"/>
              </w:rPr>
              <w:t xml:space="preserve">Ольгинский район, </w:t>
            </w:r>
          </w:p>
          <w:p w:rsidR="00E562A7" w:rsidRPr="00661FDE" w:rsidRDefault="00E562A7" w:rsidP="00754E63">
            <w:pPr>
              <w:rPr>
                <w:sz w:val="20"/>
                <w:szCs w:val="20"/>
              </w:rPr>
            </w:pPr>
            <w:r w:rsidRPr="00661FDE">
              <w:rPr>
                <w:b/>
                <w:sz w:val="20"/>
                <w:szCs w:val="20"/>
              </w:rPr>
              <w:t>с. Щербаковка</w:t>
            </w:r>
            <w:r w:rsidRPr="00661FDE">
              <w:rPr>
                <w:sz w:val="20"/>
                <w:szCs w:val="20"/>
              </w:rPr>
              <w:t>,</w:t>
            </w:r>
          </w:p>
          <w:p w:rsidR="00E562A7" w:rsidRPr="00661FDE" w:rsidRDefault="00E562A7" w:rsidP="00754E63">
            <w:pPr>
              <w:rPr>
                <w:sz w:val="20"/>
                <w:szCs w:val="20"/>
              </w:rPr>
            </w:pPr>
            <w:r w:rsidRPr="00661FDE">
              <w:rPr>
                <w:sz w:val="20"/>
                <w:szCs w:val="20"/>
              </w:rPr>
              <w:t>ул. Таежная, 4</w:t>
            </w:r>
          </w:p>
        </w:tc>
        <w:tc>
          <w:tcPr>
            <w:tcW w:w="2127" w:type="dxa"/>
            <w:gridSpan w:val="2"/>
          </w:tcPr>
          <w:p w:rsidR="00E562A7" w:rsidRPr="00661FDE" w:rsidRDefault="00E562A7" w:rsidP="00754E63">
            <w:pPr>
              <w:rPr>
                <w:sz w:val="20"/>
                <w:szCs w:val="20"/>
              </w:rPr>
            </w:pPr>
            <w:r w:rsidRPr="00661FDE">
              <w:rPr>
                <w:sz w:val="20"/>
                <w:szCs w:val="20"/>
              </w:rPr>
              <w:lastRenderedPageBreak/>
              <w:t>Круглогодичный</w:t>
            </w:r>
          </w:p>
          <w:p w:rsidR="00E562A7" w:rsidRPr="00661FDE" w:rsidRDefault="00E562A7" w:rsidP="00754E63">
            <w:pPr>
              <w:rPr>
                <w:sz w:val="20"/>
                <w:szCs w:val="20"/>
              </w:rPr>
            </w:pPr>
            <w:r w:rsidRPr="00661FDE">
              <w:rPr>
                <w:sz w:val="20"/>
                <w:szCs w:val="20"/>
              </w:rPr>
              <w:t>дети: июнь-август</w:t>
            </w:r>
          </w:p>
          <w:p w:rsidR="00E562A7" w:rsidRPr="00661FDE" w:rsidRDefault="00E562A7" w:rsidP="00754E63">
            <w:pPr>
              <w:rPr>
                <w:sz w:val="20"/>
                <w:szCs w:val="20"/>
              </w:rPr>
            </w:pPr>
            <w:r w:rsidRPr="00661FDE">
              <w:rPr>
                <w:sz w:val="20"/>
                <w:szCs w:val="20"/>
              </w:rPr>
              <w:t>длительность смены 21 день</w:t>
            </w:r>
          </w:p>
        </w:tc>
        <w:tc>
          <w:tcPr>
            <w:tcW w:w="1249" w:type="dxa"/>
            <w:gridSpan w:val="2"/>
          </w:tcPr>
          <w:p w:rsidR="00E562A7" w:rsidRPr="00661FDE" w:rsidRDefault="00E562A7" w:rsidP="003F3026">
            <w:pPr>
              <w:ind w:left="-28"/>
              <w:jc w:val="center"/>
              <w:rPr>
                <w:sz w:val="20"/>
                <w:szCs w:val="20"/>
              </w:rPr>
            </w:pPr>
            <w:r w:rsidRPr="00661FDE">
              <w:rPr>
                <w:sz w:val="20"/>
                <w:szCs w:val="20"/>
              </w:rPr>
              <w:t>50 мест (по 25 мест в каждом отделении)</w:t>
            </w:r>
          </w:p>
        </w:tc>
        <w:tc>
          <w:tcPr>
            <w:tcW w:w="2156" w:type="dxa"/>
            <w:gridSpan w:val="4"/>
          </w:tcPr>
          <w:p w:rsidR="00E562A7" w:rsidRPr="00661FDE" w:rsidRDefault="00E562A7" w:rsidP="00754E63">
            <w:pPr>
              <w:rPr>
                <w:sz w:val="20"/>
                <w:szCs w:val="20"/>
              </w:rPr>
            </w:pPr>
            <w:r w:rsidRPr="00661FDE">
              <w:rPr>
                <w:sz w:val="20"/>
                <w:szCs w:val="20"/>
              </w:rPr>
              <w:t>мать и дитя</w:t>
            </w:r>
          </w:p>
        </w:tc>
        <w:tc>
          <w:tcPr>
            <w:tcW w:w="1283" w:type="dxa"/>
            <w:gridSpan w:val="4"/>
          </w:tcPr>
          <w:p w:rsidR="00E562A7" w:rsidRPr="00661FDE" w:rsidRDefault="00E562A7" w:rsidP="00754E63">
            <w:pPr>
              <w:rPr>
                <w:sz w:val="20"/>
                <w:szCs w:val="20"/>
              </w:rPr>
            </w:pPr>
          </w:p>
        </w:tc>
        <w:tc>
          <w:tcPr>
            <w:tcW w:w="1415" w:type="dxa"/>
            <w:gridSpan w:val="2"/>
          </w:tcPr>
          <w:p w:rsidR="00E562A7" w:rsidRPr="00661FDE" w:rsidRDefault="00E562A7" w:rsidP="00754E63">
            <w:pPr>
              <w:rPr>
                <w:sz w:val="20"/>
                <w:szCs w:val="20"/>
              </w:rPr>
            </w:pPr>
          </w:p>
        </w:tc>
        <w:tc>
          <w:tcPr>
            <w:tcW w:w="2703" w:type="dxa"/>
            <w:gridSpan w:val="2"/>
          </w:tcPr>
          <w:p w:rsidR="00E562A7" w:rsidRPr="00661FDE" w:rsidRDefault="00E562A7" w:rsidP="00754E63">
            <w:pPr>
              <w:rPr>
                <w:sz w:val="20"/>
                <w:szCs w:val="20"/>
              </w:rPr>
            </w:pPr>
            <w:r w:rsidRPr="00661FDE">
              <w:rPr>
                <w:sz w:val="20"/>
                <w:szCs w:val="20"/>
              </w:rPr>
              <w:t>«Светлояровка»:</w:t>
            </w:r>
          </w:p>
          <w:p w:rsidR="00E562A7" w:rsidRPr="00661FDE" w:rsidRDefault="00E562A7" w:rsidP="00754E63">
            <w:pPr>
              <w:rPr>
                <w:sz w:val="20"/>
                <w:szCs w:val="20"/>
              </w:rPr>
            </w:pPr>
            <w:r w:rsidRPr="00661FDE">
              <w:rPr>
                <w:sz w:val="20"/>
                <w:szCs w:val="20"/>
              </w:rPr>
              <w:t>Лечение заболеваний опорно-двигательного аппарата, нервной системы, органов дыхания.</w:t>
            </w:r>
          </w:p>
          <w:p w:rsidR="00E562A7" w:rsidRPr="00661FDE" w:rsidRDefault="00E562A7" w:rsidP="00754E63">
            <w:pPr>
              <w:rPr>
                <w:sz w:val="20"/>
                <w:szCs w:val="20"/>
              </w:rPr>
            </w:pPr>
          </w:p>
        </w:tc>
      </w:tr>
      <w:tr w:rsidR="00E562A7" w:rsidRPr="004041AE" w:rsidTr="003017D0">
        <w:tc>
          <w:tcPr>
            <w:tcW w:w="708" w:type="dxa"/>
          </w:tcPr>
          <w:p w:rsidR="00E562A7" w:rsidRPr="00E40DFE" w:rsidRDefault="00E562A7" w:rsidP="00481B63">
            <w:pPr>
              <w:pStyle w:val="a5"/>
              <w:numPr>
                <w:ilvl w:val="0"/>
                <w:numId w:val="25"/>
              </w:numPr>
            </w:pPr>
            <w:r w:rsidRPr="00481B63">
              <w:lastRenderedPageBreak/>
              <w:t>11</w:t>
            </w:r>
          </w:p>
        </w:tc>
        <w:tc>
          <w:tcPr>
            <w:tcW w:w="2125" w:type="dxa"/>
          </w:tcPr>
          <w:p w:rsidR="00E562A7" w:rsidRPr="00661FDE" w:rsidRDefault="00E562A7" w:rsidP="00754E63">
            <w:pPr>
              <w:rPr>
                <w:sz w:val="20"/>
                <w:szCs w:val="20"/>
              </w:rPr>
            </w:pPr>
            <w:r w:rsidRPr="00661FDE">
              <w:rPr>
                <w:sz w:val="20"/>
                <w:szCs w:val="20"/>
              </w:rPr>
              <w:t>На базе  ГАУЗ  «Краевая  боль ница восстано вительного лечения» отделения:</w:t>
            </w:r>
          </w:p>
          <w:p w:rsidR="00E562A7" w:rsidRPr="00661FDE" w:rsidRDefault="00E562A7" w:rsidP="00754E63">
            <w:pPr>
              <w:rPr>
                <w:sz w:val="20"/>
                <w:szCs w:val="20"/>
              </w:rPr>
            </w:pPr>
            <w:r w:rsidRPr="00661FDE">
              <w:rPr>
                <w:b/>
                <w:sz w:val="20"/>
                <w:szCs w:val="20"/>
              </w:rPr>
              <w:t>«Евгеньевская»</w:t>
            </w:r>
          </w:p>
        </w:tc>
        <w:tc>
          <w:tcPr>
            <w:tcW w:w="2552" w:type="dxa"/>
            <w:gridSpan w:val="2"/>
          </w:tcPr>
          <w:p w:rsidR="00E562A7" w:rsidRPr="00661FDE" w:rsidRDefault="00E562A7" w:rsidP="00754E63">
            <w:pPr>
              <w:ind w:left="-28"/>
              <w:rPr>
                <w:sz w:val="20"/>
                <w:szCs w:val="20"/>
              </w:rPr>
            </w:pPr>
            <w:r w:rsidRPr="00661FDE">
              <w:rPr>
                <w:sz w:val="20"/>
                <w:szCs w:val="20"/>
              </w:rPr>
              <w:t>юридический адрес: Приморский край</w:t>
            </w:r>
          </w:p>
          <w:p w:rsidR="00E562A7" w:rsidRPr="00661FDE" w:rsidRDefault="00E562A7" w:rsidP="00754E63">
            <w:pPr>
              <w:ind w:left="-28"/>
              <w:rPr>
                <w:sz w:val="20"/>
                <w:szCs w:val="20"/>
              </w:rPr>
            </w:pPr>
            <w:r w:rsidRPr="00661FDE">
              <w:rPr>
                <w:sz w:val="20"/>
                <w:szCs w:val="20"/>
              </w:rPr>
              <w:t>Черниговский район, ж/д разъезд «Светоляровка», ул. Тигровая 1</w:t>
            </w:r>
          </w:p>
          <w:p w:rsidR="00E562A7" w:rsidRPr="00661FDE" w:rsidRDefault="00E562A7" w:rsidP="00754E63">
            <w:pPr>
              <w:rPr>
                <w:sz w:val="20"/>
                <w:szCs w:val="20"/>
              </w:rPr>
            </w:pPr>
            <w:r w:rsidRPr="00661FDE">
              <w:rPr>
                <w:sz w:val="20"/>
                <w:szCs w:val="20"/>
              </w:rPr>
              <w:t>факт:</w:t>
            </w:r>
            <w:r>
              <w:rPr>
                <w:sz w:val="20"/>
                <w:szCs w:val="20"/>
              </w:rPr>
              <w:t xml:space="preserve"> </w:t>
            </w:r>
            <w:r w:rsidRPr="00661FDE">
              <w:rPr>
                <w:sz w:val="20"/>
                <w:szCs w:val="20"/>
              </w:rPr>
              <w:t xml:space="preserve">Ольгинский район, </w:t>
            </w:r>
          </w:p>
          <w:p w:rsidR="00E562A7" w:rsidRPr="00661FDE" w:rsidRDefault="00E562A7" w:rsidP="00754E63">
            <w:pPr>
              <w:rPr>
                <w:sz w:val="20"/>
                <w:szCs w:val="20"/>
              </w:rPr>
            </w:pPr>
            <w:r w:rsidRPr="00661FDE">
              <w:rPr>
                <w:b/>
                <w:sz w:val="20"/>
                <w:szCs w:val="20"/>
              </w:rPr>
              <w:t>с. Щербаковка</w:t>
            </w:r>
            <w:r w:rsidRPr="00661FDE">
              <w:rPr>
                <w:sz w:val="20"/>
                <w:szCs w:val="20"/>
              </w:rPr>
              <w:t>,</w:t>
            </w:r>
          </w:p>
          <w:p w:rsidR="00E562A7" w:rsidRPr="00661FDE" w:rsidRDefault="00E562A7" w:rsidP="00754E63">
            <w:pPr>
              <w:ind w:left="-28"/>
              <w:rPr>
                <w:sz w:val="20"/>
                <w:szCs w:val="20"/>
              </w:rPr>
            </w:pPr>
            <w:r w:rsidRPr="00661FDE">
              <w:rPr>
                <w:sz w:val="20"/>
                <w:szCs w:val="20"/>
              </w:rPr>
              <w:t>ул. Таежная, 4</w:t>
            </w:r>
          </w:p>
        </w:tc>
        <w:tc>
          <w:tcPr>
            <w:tcW w:w="2127" w:type="dxa"/>
            <w:gridSpan w:val="2"/>
          </w:tcPr>
          <w:p w:rsidR="00E562A7" w:rsidRPr="00661FDE" w:rsidRDefault="00E562A7" w:rsidP="00754E63">
            <w:pPr>
              <w:rPr>
                <w:sz w:val="20"/>
                <w:szCs w:val="20"/>
              </w:rPr>
            </w:pPr>
            <w:r w:rsidRPr="00661FDE">
              <w:rPr>
                <w:sz w:val="20"/>
                <w:szCs w:val="20"/>
              </w:rPr>
              <w:t>Круглогодичный</w:t>
            </w:r>
          </w:p>
          <w:p w:rsidR="00E562A7" w:rsidRPr="00661FDE" w:rsidRDefault="00E562A7" w:rsidP="00754E63">
            <w:pPr>
              <w:rPr>
                <w:sz w:val="20"/>
                <w:szCs w:val="20"/>
              </w:rPr>
            </w:pPr>
            <w:r w:rsidRPr="00661FDE">
              <w:rPr>
                <w:sz w:val="20"/>
                <w:szCs w:val="20"/>
              </w:rPr>
              <w:t>дети: июнь-август</w:t>
            </w:r>
          </w:p>
          <w:p w:rsidR="00E562A7" w:rsidRPr="00661FDE" w:rsidRDefault="00E562A7" w:rsidP="00754E63">
            <w:pPr>
              <w:rPr>
                <w:sz w:val="20"/>
                <w:szCs w:val="20"/>
              </w:rPr>
            </w:pPr>
            <w:r w:rsidRPr="00661FDE">
              <w:rPr>
                <w:sz w:val="20"/>
                <w:szCs w:val="20"/>
              </w:rPr>
              <w:t>длительность смены 21 день</w:t>
            </w:r>
          </w:p>
        </w:tc>
        <w:tc>
          <w:tcPr>
            <w:tcW w:w="1249" w:type="dxa"/>
            <w:gridSpan w:val="2"/>
          </w:tcPr>
          <w:p w:rsidR="00E562A7" w:rsidRPr="00661FDE" w:rsidRDefault="00E562A7" w:rsidP="00754E63">
            <w:pPr>
              <w:rPr>
                <w:sz w:val="20"/>
                <w:szCs w:val="20"/>
              </w:rPr>
            </w:pPr>
            <w:r w:rsidRPr="00661FDE">
              <w:rPr>
                <w:sz w:val="20"/>
                <w:szCs w:val="20"/>
              </w:rPr>
              <w:t>50 мест (по 25 мест в каждом отделении)</w:t>
            </w:r>
          </w:p>
        </w:tc>
        <w:tc>
          <w:tcPr>
            <w:tcW w:w="2156" w:type="dxa"/>
            <w:gridSpan w:val="4"/>
          </w:tcPr>
          <w:p w:rsidR="00E562A7" w:rsidRPr="00661FDE" w:rsidRDefault="00E562A7" w:rsidP="00754E63">
            <w:pPr>
              <w:rPr>
                <w:sz w:val="20"/>
                <w:szCs w:val="20"/>
              </w:rPr>
            </w:pPr>
            <w:r w:rsidRPr="00661FDE">
              <w:rPr>
                <w:sz w:val="20"/>
                <w:szCs w:val="20"/>
              </w:rPr>
              <w:t>мать и дитя</w:t>
            </w:r>
          </w:p>
        </w:tc>
        <w:tc>
          <w:tcPr>
            <w:tcW w:w="1283" w:type="dxa"/>
            <w:gridSpan w:val="4"/>
          </w:tcPr>
          <w:p w:rsidR="00E562A7" w:rsidRPr="00661FDE" w:rsidRDefault="00E562A7" w:rsidP="00754E63">
            <w:pPr>
              <w:rPr>
                <w:sz w:val="20"/>
                <w:szCs w:val="20"/>
              </w:rPr>
            </w:pPr>
          </w:p>
        </w:tc>
        <w:tc>
          <w:tcPr>
            <w:tcW w:w="1415" w:type="dxa"/>
            <w:gridSpan w:val="2"/>
          </w:tcPr>
          <w:p w:rsidR="00E562A7" w:rsidRPr="00661FDE" w:rsidRDefault="00E562A7" w:rsidP="00754E63">
            <w:pPr>
              <w:rPr>
                <w:sz w:val="20"/>
                <w:szCs w:val="20"/>
              </w:rPr>
            </w:pPr>
          </w:p>
        </w:tc>
        <w:tc>
          <w:tcPr>
            <w:tcW w:w="2703" w:type="dxa"/>
            <w:gridSpan w:val="2"/>
          </w:tcPr>
          <w:p w:rsidR="00E562A7" w:rsidRPr="00661FDE" w:rsidRDefault="00E562A7" w:rsidP="00754E63">
            <w:pPr>
              <w:rPr>
                <w:sz w:val="20"/>
                <w:szCs w:val="20"/>
              </w:rPr>
            </w:pPr>
            <w:r w:rsidRPr="00661FDE">
              <w:rPr>
                <w:sz w:val="20"/>
                <w:szCs w:val="20"/>
              </w:rPr>
              <w:t>«Евгеньевка»:</w:t>
            </w:r>
          </w:p>
          <w:p w:rsidR="00E562A7" w:rsidRPr="00661FDE" w:rsidRDefault="00E562A7" w:rsidP="00754E63">
            <w:pPr>
              <w:rPr>
                <w:sz w:val="20"/>
                <w:szCs w:val="20"/>
              </w:rPr>
            </w:pPr>
            <w:r w:rsidRPr="00661FDE">
              <w:rPr>
                <w:sz w:val="20"/>
                <w:szCs w:val="20"/>
              </w:rPr>
              <w:t>Лечение заболеваний желудочно-кишечного тракта и мочевыводящих путей.</w:t>
            </w:r>
          </w:p>
        </w:tc>
      </w:tr>
      <w:tr w:rsidR="00E562A7" w:rsidRPr="004041AE" w:rsidTr="0037500A">
        <w:trPr>
          <w:trHeight w:val="216"/>
        </w:trPr>
        <w:tc>
          <w:tcPr>
            <w:tcW w:w="16318" w:type="dxa"/>
            <w:gridSpan w:val="20"/>
          </w:tcPr>
          <w:p w:rsidR="00E562A7" w:rsidRPr="0010732E" w:rsidRDefault="00E562A7" w:rsidP="00754E63">
            <w:pPr>
              <w:jc w:val="center"/>
              <w:rPr>
                <w:b/>
                <w:color w:val="000000"/>
                <w:sz w:val="20"/>
                <w:szCs w:val="20"/>
                <w:u w:val="single"/>
              </w:rPr>
            </w:pPr>
            <w:r w:rsidRPr="0010732E">
              <w:rPr>
                <w:b/>
                <w:color w:val="000000"/>
                <w:sz w:val="20"/>
                <w:szCs w:val="20"/>
                <w:u w:val="single"/>
              </w:rPr>
              <w:t>Пограничный муниципальный район</w:t>
            </w:r>
          </w:p>
        </w:tc>
      </w:tr>
      <w:tr w:rsidR="00E562A7" w:rsidRPr="004041AE" w:rsidTr="003017D0">
        <w:tc>
          <w:tcPr>
            <w:tcW w:w="708" w:type="dxa"/>
          </w:tcPr>
          <w:p w:rsidR="00E562A7" w:rsidRPr="005218BB" w:rsidRDefault="00E562A7" w:rsidP="005218BB">
            <w:pPr>
              <w:pStyle w:val="a5"/>
              <w:numPr>
                <w:ilvl w:val="0"/>
                <w:numId w:val="25"/>
              </w:numPr>
            </w:pPr>
          </w:p>
          <w:p w:rsidR="00E562A7" w:rsidRDefault="00E562A7" w:rsidP="005218BB">
            <w:pPr>
              <w:ind w:left="748"/>
            </w:pPr>
          </w:p>
          <w:p w:rsidR="00E562A7" w:rsidRPr="005218BB" w:rsidRDefault="00E562A7" w:rsidP="005218BB">
            <w:pPr>
              <w:ind w:left="141"/>
            </w:pPr>
          </w:p>
        </w:tc>
        <w:tc>
          <w:tcPr>
            <w:tcW w:w="2125" w:type="dxa"/>
          </w:tcPr>
          <w:p w:rsidR="00E562A7" w:rsidRPr="00333E12" w:rsidRDefault="00E562A7" w:rsidP="002662DA">
            <w:pPr>
              <w:ind w:left="-28"/>
              <w:rPr>
                <w:b/>
                <w:sz w:val="20"/>
                <w:szCs w:val="20"/>
              </w:rPr>
            </w:pPr>
            <w:r w:rsidRPr="00333E12">
              <w:rPr>
                <w:sz w:val="20"/>
                <w:szCs w:val="20"/>
              </w:rPr>
              <w:t xml:space="preserve">Муниципальное бюджетное образовательное учреждение дополнительного образования детей  </w:t>
            </w:r>
            <w:r w:rsidRPr="00333E12">
              <w:rPr>
                <w:b/>
                <w:sz w:val="20"/>
                <w:szCs w:val="20"/>
              </w:rPr>
              <w:t xml:space="preserve">«Центр дополнительного образования детей  </w:t>
            </w:r>
          </w:p>
          <w:p w:rsidR="00E562A7" w:rsidRPr="00333E12" w:rsidRDefault="00E562A7" w:rsidP="002662DA">
            <w:pPr>
              <w:ind w:left="-28"/>
              <w:rPr>
                <w:sz w:val="20"/>
                <w:szCs w:val="20"/>
              </w:rPr>
            </w:pPr>
            <w:r w:rsidRPr="00333E12">
              <w:rPr>
                <w:b/>
                <w:sz w:val="20"/>
                <w:szCs w:val="20"/>
              </w:rPr>
              <w:t xml:space="preserve"> Пограничного муниципального  района»</w:t>
            </w:r>
          </w:p>
        </w:tc>
        <w:tc>
          <w:tcPr>
            <w:tcW w:w="2552" w:type="dxa"/>
            <w:gridSpan w:val="2"/>
          </w:tcPr>
          <w:p w:rsidR="00E562A7" w:rsidRPr="00333E12" w:rsidRDefault="00E562A7" w:rsidP="002662DA">
            <w:pPr>
              <w:ind w:left="-28"/>
              <w:rPr>
                <w:sz w:val="20"/>
                <w:szCs w:val="20"/>
              </w:rPr>
            </w:pPr>
            <w:r w:rsidRPr="00333E12">
              <w:rPr>
                <w:sz w:val="20"/>
                <w:szCs w:val="20"/>
              </w:rPr>
              <w:t xml:space="preserve">692582, Приморский край, </w:t>
            </w:r>
            <w:r w:rsidRPr="00333E12">
              <w:rPr>
                <w:b/>
                <w:sz w:val="20"/>
                <w:szCs w:val="20"/>
              </w:rPr>
              <w:t>Пограничный район</w:t>
            </w:r>
            <w:r w:rsidRPr="00333E12">
              <w:rPr>
                <w:sz w:val="20"/>
                <w:szCs w:val="20"/>
              </w:rPr>
              <w:t xml:space="preserve">, </w:t>
            </w:r>
          </w:p>
          <w:p w:rsidR="00E562A7" w:rsidRPr="00333E12" w:rsidRDefault="00E562A7" w:rsidP="002662DA">
            <w:pPr>
              <w:ind w:left="-28"/>
              <w:rPr>
                <w:sz w:val="20"/>
                <w:szCs w:val="20"/>
              </w:rPr>
            </w:pPr>
            <w:r w:rsidRPr="00333E12">
              <w:rPr>
                <w:sz w:val="20"/>
                <w:szCs w:val="20"/>
              </w:rPr>
              <w:t xml:space="preserve">п. Пограничный,  </w:t>
            </w:r>
          </w:p>
          <w:p w:rsidR="00E562A7" w:rsidRPr="00333E12" w:rsidRDefault="00E562A7" w:rsidP="002662DA">
            <w:pPr>
              <w:ind w:left="-28"/>
              <w:rPr>
                <w:sz w:val="20"/>
                <w:szCs w:val="20"/>
              </w:rPr>
            </w:pPr>
            <w:r w:rsidRPr="00333E12">
              <w:rPr>
                <w:sz w:val="20"/>
                <w:szCs w:val="20"/>
              </w:rPr>
              <w:t xml:space="preserve">ул. Гагарина, 9, </w:t>
            </w:r>
          </w:p>
          <w:p w:rsidR="00E562A7" w:rsidRPr="00333E12" w:rsidRDefault="00E562A7" w:rsidP="002662DA">
            <w:pPr>
              <w:ind w:left="-28"/>
              <w:rPr>
                <w:sz w:val="20"/>
                <w:szCs w:val="20"/>
              </w:rPr>
            </w:pPr>
            <w:r w:rsidRPr="00333E12">
              <w:rPr>
                <w:sz w:val="20"/>
                <w:szCs w:val="20"/>
              </w:rPr>
              <w:t>21-5-27</w:t>
            </w:r>
          </w:p>
        </w:tc>
        <w:tc>
          <w:tcPr>
            <w:tcW w:w="2127" w:type="dxa"/>
            <w:gridSpan w:val="2"/>
          </w:tcPr>
          <w:p w:rsidR="00E562A7" w:rsidRPr="00333E12" w:rsidRDefault="00E562A7" w:rsidP="002662DA">
            <w:pPr>
              <w:ind w:left="-28"/>
              <w:jc w:val="center"/>
              <w:rPr>
                <w:sz w:val="20"/>
                <w:szCs w:val="20"/>
              </w:rPr>
            </w:pPr>
            <w:r w:rsidRPr="00333E12">
              <w:rPr>
                <w:sz w:val="20"/>
                <w:szCs w:val="20"/>
              </w:rPr>
              <w:t>I смена  -    01- 23.06       II смена – 01.07-21.07  III смена – 27.07-20.08</w:t>
            </w:r>
          </w:p>
        </w:tc>
        <w:tc>
          <w:tcPr>
            <w:tcW w:w="1249" w:type="dxa"/>
            <w:gridSpan w:val="2"/>
          </w:tcPr>
          <w:p w:rsidR="00E562A7" w:rsidRPr="00333E12" w:rsidRDefault="00E562A7" w:rsidP="002662DA">
            <w:pPr>
              <w:ind w:left="-28"/>
              <w:jc w:val="center"/>
              <w:rPr>
                <w:sz w:val="20"/>
                <w:szCs w:val="20"/>
              </w:rPr>
            </w:pPr>
            <w:r w:rsidRPr="00333E12">
              <w:rPr>
                <w:sz w:val="20"/>
                <w:szCs w:val="20"/>
              </w:rPr>
              <w:t>15</w:t>
            </w:r>
          </w:p>
          <w:p w:rsidR="00E562A7" w:rsidRPr="00333E12" w:rsidRDefault="00E562A7" w:rsidP="002662DA">
            <w:pPr>
              <w:ind w:left="-28"/>
              <w:jc w:val="center"/>
              <w:rPr>
                <w:sz w:val="20"/>
                <w:szCs w:val="20"/>
              </w:rPr>
            </w:pPr>
          </w:p>
          <w:p w:rsidR="00E562A7" w:rsidRPr="00333E12" w:rsidRDefault="00E562A7" w:rsidP="002662DA">
            <w:pPr>
              <w:ind w:left="-28"/>
              <w:jc w:val="center"/>
              <w:rPr>
                <w:sz w:val="20"/>
                <w:szCs w:val="20"/>
              </w:rPr>
            </w:pPr>
            <w:r w:rsidRPr="00333E12">
              <w:rPr>
                <w:sz w:val="20"/>
                <w:szCs w:val="20"/>
              </w:rPr>
              <w:t>15</w:t>
            </w:r>
          </w:p>
          <w:p w:rsidR="00E562A7" w:rsidRPr="00333E12" w:rsidRDefault="00E562A7" w:rsidP="002662DA">
            <w:pPr>
              <w:ind w:left="-28"/>
              <w:jc w:val="center"/>
              <w:rPr>
                <w:sz w:val="20"/>
                <w:szCs w:val="20"/>
              </w:rPr>
            </w:pPr>
          </w:p>
          <w:p w:rsidR="00E562A7" w:rsidRPr="00333E12" w:rsidRDefault="00E562A7" w:rsidP="002662DA">
            <w:pPr>
              <w:ind w:left="-28"/>
              <w:jc w:val="center"/>
              <w:rPr>
                <w:sz w:val="20"/>
                <w:szCs w:val="20"/>
              </w:rPr>
            </w:pPr>
            <w:r w:rsidRPr="00333E12">
              <w:rPr>
                <w:sz w:val="20"/>
                <w:szCs w:val="20"/>
              </w:rPr>
              <w:t>14</w:t>
            </w:r>
          </w:p>
          <w:p w:rsidR="00E562A7" w:rsidRPr="00333E12" w:rsidRDefault="00E562A7" w:rsidP="002662DA">
            <w:pPr>
              <w:ind w:left="-28"/>
              <w:jc w:val="center"/>
              <w:rPr>
                <w:sz w:val="20"/>
                <w:szCs w:val="20"/>
              </w:rPr>
            </w:pPr>
          </w:p>
          <w:p w:rsidR="00E562A7" w:rsidRPr="00333E12" w:rsidRDefault="00E562A7" w:rsidP="002662DA">
            <w:pPr>
              <w:ind w:left="-28"/>
              <w:jc w:val="center"/>
              <w:rPr>
                <w:sz w:val="20"/>
                <w:szCs w:val="20"/>
              </w:rPr>
            </w:pPr>
            <w:r w:rsidRPr="00333E12">
              <w:rPr>
                <w:sz w:val="20"/>
                <w:szCs w:val="20"/>
              </w:rPr>
              <w:t>6,5-15</w:t>
            </w:r>
          </w:p>
        </w:tc>
        <w:tc>
          <w:tcPr>
            <w:tcW w:w="2156" w:type="dxa"/>
            <w:gridSpan w:val="4"/>
          </w:tcPr>
          <w:p w:rsidR="00E562A7" w:rsidRPr="00333E12" w:rsidRDefault="00E562A7" w:rsidP="002662DA">
            <w:pPr>
              <w:rPr>
                <w:sz w:val="20"/>
                <w:szCs w:val="20"/>
              </w:rPr>
            </w:pPr>
            <w:r w:rsidRPr="00333E12">
              <w:rPr>
                <w:sz w:val="20"/>
                <w:szCs w:val="20"/>
              </w:rPr>
              <w:t xml:space="preserve">Игровые комнаты, </w:t>
            </w:r>
          </w:p>
          <w:p w:rsidR="00E562A7" w:rsidRPr="00333E12" w:rsidRDefault="00E562A7" w:rsidP="002662DA">
            <w:pPr>
              <w:rPr>
                <w:sz w:val="20"/>
                <w:szCs w:val="20"/>
              </w:rPr>
            </w:pPr>
            <w:r w:rsidRPr="00333E12">
              <w:rPr>
                <w:sz w:val="20"/>
                <w:szCs w:val="20"/>
              </w:rPr>
              <w:t>творческие мастерские</w:t>
            </w:r>
          </w:p>
        </w:tc>
        <w:tc>
          <w:tcPr>
            <w:tcW w:w="1283" w:type="dxa"/>
            <w:gridSpan w:val="4"/>
          </w:tcPr>
          <w:p w:rsidR="00E562A7" w:rsidRPr="00333E12" w:rsidRDefault="00E562A7" w:rsidP="002662DA">
            <w:pPr>
              <w:rPr>
                <w:sz w:val="20"/>
                <w:szCs w:val="20"/>
              </w:rPr>
            </w:pPr>
            <w:r w:rsidRPr="00333E12">
              <w:rPr>
                <w:sz w:val="20"/>
                <w:szCs w:val="20"/>
              </w:rPr>
              <w:t>1695,50 руб.</w:t>
            </w:r>
          </w:p>
          <w:p w:rsidR="00E562A7" w:rsidRPr="00333E12" w:rsidRDefault="00E562A7" w:rsidP="002662DA">
            <w:pPr>
              <w:rPr>
                <w:sz w:val="20"/>
                <w:szCs w:val="20"/>
              </w:rPr>
            </w:pPr>
            <w:r w:rsidRPr="00333E12">
              <w:rPr>
                <w:sz w:val="20"/>
                <w:szCs w:val="20"/>
              </w:rPr>
              <w:t>1695,50 руб.</w:t>
            </w:r>
          </w:p>
          <w:p w:rsidR="00E562A7" w:rsidRPr="00333E12" w:rsidRDefault="00E562A7" w:rsidP="002662DA">
            <w:pPr>
              <w:rPr>
                <w:sz w:val="20"/>
                <w:szCs w:val="20"/>
              </w:rPr>
            </w:pPr>
            <w:r w:rsidRPr="00333E12">
              <w:rPr>
                <w:sz w:val="20"/>
                <w:szCs w:val="20"/>
              </w:rPr>
              <w:t>1582,00 руб.</w:t>
            </w:r>
          </w:p>
        </w:tc>
        <w:tc>
          <w:tcPr>
            <w:tcW w:w="1415" w:type="dxa"/>
            <w:gridSpan w:val="2"/>
          </w:tcPr>
          <w:p w:rsidR="00E562A7" w:rsidRPr="00333E12" w:rsidRDefault="00E562A7" w:rsidP="002662DA">
            <w:pPr>
              <w:rPr>
                <w:sz w:val="20"/>
                <w:szCs w:val="20"/>
              </w:rPr>
            </w:pPr>
          </w:p>
        </w:tc>
        <w:tc>
          <w:tcPr>
            <w:tcW w:w="2703" w:type="dxa"/>
            <w:gridSpan w:val="2"/>
          </w:tcPr>
          <w:p w:rsidR="00E562A7" w:rsidRPr="00333E12" w:rsidRDefault="00E562A7" w:rsidP="002662DA">
            <w:pPr>
              <w:rPr>
                <w:sz w:val="20"/>
                <w:szCs w:val="20"/>
              </w:rPr>
            </w:pPr>
            <w:r w:rsidRPr="00333E12">
              <w:rPr>
                <w:sz w:val="20"/>
                <w:szCs w:val="20"/>
              </w:rPr>
              <w:t>Профильные:</w:t>
            </w:r>
          </w:p>
          <w:p w:rsidR="00E562A7" w:rsidRPr="00333E12" w:rsidRDefault="00E562A7" w:rsidP="002662DA">
            <w:pPr>
              <w:rPr>
                <w:sz w:val="20"/>
                <w:szCs w:val="20"/>
              </w:rPr>
            </w:pPr>
            <w:r w:rsidRPr="00333E12">
              <w:rPr>
                <w:sz w:val="20"/>
                <w:szCs w:val="20"/>
              </w:rPr>
              <w:t xml:space="preserve"> Программа летнего отдыха  детей </w:t>
            </w:r>
          </w:p>
          <w:p w:rsidR="00E562A7" w:rsidRPr="00333E12" w:rsidRDefault="00E562A7" w:rsidP="002662DA">
            <w:pPr>
              <w:rPr>
                <w:sz w:val="20"/>
                <w:szCs w:val="20"/>
              </w:rPr>
            </w:pPr>
            <w:r w:rsidRPr="00333E12">
              <w:rPr>
                <w:sz w:val="20"/>
                <w:szCs w:val="20"/>
              </w:rPr>
              <w:t>(с дневным пребыванием детей)</w:t>
            </w:r>
          </w:p>
        </w:tc>
      </w:tr>
      <w:tr w:rsidR="00E562A7" w:rsidRPr="004041AE" w:rsidTr="003017D0">
        <w:tc>
          <w:tcPr>
            <w:tcW w:w="708" w:type="dxa"/>
          </w:tcPr>
          <w:p w:rsidR="00E562A7" w:rsidRPr="005218BB" w:rsidRDefault="00E562A7" w:rsidP="005218BB">
            <w:pPr>
              <w:pStyle w:val="a5"/>
              <w:numPr>
                <w:ilvl w:val="0"/>
                <w:numId w:val="25"/>
              </w:numPr>
            </w:pPr>
          </w:p>
          <w:p w:rsidR="00E562A7" w:rsidRPr="005218BB" w:rsidRDefault="00E562A7" w:rsidP="005218BB">
            <w:pPr>
              <w:ind w:left="748"/>
            </w:pPr>
            <w:r>
              <w:t>13</w:t>
            </w:r>
          </w:p>
        </w:tc>
        <w:tc>
          <w:tcPr>
            <w:tcW w:w="2125" w:type="dxa"/>
          </w:tcPr>
          <w:p w:rsidR="00E562A7" w:rsidRPr="00333E12" w:rsidRDefault="00E562A7" w:rsidP="002662DA">
            <w:pPr>
              <w:ind w:left="-28"/>
              <w:rPr>
                <w:b/>
                <w:sz w:val="20"/>
                <w:szCs w:val="20"/>
              </w:rPr>
            </w:pPr>
            <w:r w:rsidRPr="00333E12">
              <w:rPr>
                <w:sz w:val="20"/>
                <w:szCs w:val="20"/>
              </w:rPr>
              <w:t xml:space="preserve">Муниципальное   бюджетное образовательное учреждение дополнительного образования детей  </w:t>
            </w:r>
            <w:r w:rsidRPr="00333E12">
              <w:rPr>
                <w:b/>
                <w:sz w:val="20"/>
                <w:szCs w:val="20"/>
              </w:rPr>
              <w:t xml:space="preserve">«Детско-юношеская спортивная школа  </w:t>
            </w:r>
          </w:p>
          <w:p w:rsidR="00E562A7" w:rsidRPr="00333E12" w:rsidRDefault="00E562A7" w:rsidP="002662DA">
            <w:pPr>
              <w:ind w:left="-28"/>
              <w:rPr>
                <w:sz w:val="20"/>
                <w:szCs w:val="20"/>
              </w:rPr>
            </w:pPr>
            <w:r w:rsidRPr="00333E12">
              <w:rPr>
                <w:b/>
                <w:sz w:val="20"/>
                <w:szCs w:val="20"/>
              </w:rPr>
              <w:t xml:space="preserve"> Пограничного муниципального  района»</w:t>
            </w:r>
          </w:p>
        </w:tc>
        <w:tc>
          <w:tcPr>
            <w:tcW w:w="2552" w:type="dxa"/>
            <w:gridSpan w:val="2"/>
          </w:tcPr>
          <w:p w:rsidR="00E562A7" w:rsidRPr="00333E12" w:rsidRDefault="00E562A7" w:rsidP="002662DA">
            <w:pPr>
              <w:ind w:left="-28"/>
              <w:rPr>
                <w:sz w:val="20"/>
                <w:szCs w:val="20"/>
              </w:rPr>
            </w:pPr>
            <w:r w:rsidRPr="00333E12">
              <w:rPr>
                <w:sz w:val="20"/>
                <w:szCs w:val="20"/>
              </w:rPr>
              <w:t xml:space="preserve">692582, Приморский край, </w:t>
            </w:r>
            <w:r w:rsidRPr="00333E12">
              <w:rPr>
                <w:b/>
                <w:sz w:val="20"/>
                <w:szCs w:val="20"/>
              </w:rPr>
              <w:t>Пограничный район</w:t>
            </w:r>
            <w:r w:rsidRPr="00333E12">
              <w:rPr>
                <w:sz w:val="20"/>
                <w:szCs w:val="20"/>
              </w:rPr>
              <w:t xml:space="preserve">,  </w:t>
            </w:r>
          </w:p>
          <w:p w:rsidR="00E562A7" w:rsidRPr="00333E12" w:rsidRDefault="00E562A7" w:rsidP="002662DA">
            <w:pPr>
              <w:ind w:left="-28"/>
              <w:rPr>
                <w:sz w:val="20"/>
                <w:szCs w:val="20"/>
              </w:rPr>
            </w:pPr>
            <w:r w:rsidRPr="00333E12">
              <w:rPr>
                <w:sz w:val="20"/>
                <w:szCs w:val="20"/>
              </w:rPr>
              <w:t xml:space="preserve">п. Пограничный,  </w:t>
            </w:r>
          </w:p>
          <w:p w:rsidR="00E562A7" w:rsidRPr="00333E12" w:rsidRDefault="00E562A7" w:rsidP="002662DA">
            <w:pPr>
              <w:ind w:left="-28"/>
              <w:rPr>
                <w:sz w:val="20"/>
                <w:szCs w:val="20"/>
              </w:rPr>
            </w:pPr>
            <w:r w:rsidRPr="00333E12">
              <w:rPr>
                <w:sz w:val="20"/>
                <w:szCs w:val="20"/>
              </w:rPr>
              <w:t xml:space="preserve">ул. Карла Маркса, 16а </w:t>
            </w:r>
          </w:p>
          <w:p w:rsidR="00E562A7" w:rsidRPr="00333E12" w:rsidRDefault="00E562A7" w:rsidP="002662DA">
            <w:pPr>
              <w:ind w:left="-28"/>
              <w:rPr>
                <w:sz w:val="20"/>
                <w:szCs w:val="20"/>
              </w:rPr>
            </w:pPr>
            <w:r w:rsidRPr="00333E12">
              <w:rPr>
                <w:sz w:val="20"/>
                <w:szCs w:val="20"/>
              </w:rPr>
              <w:t>22-1-97</w:t>
            </w:r>
          </w:p>
        </w:tc>
        <w:tc>
          <w:tcPr>
            <w:tcW w:w="2127" w:type="dxa"/>
            <w:gridSpan w:val="2"/>
          </w:tcPr>
          <w:p w:rsidR="00E562A7" w:rsidRPr="00333E12" w:rsidRDefault="00E562A7" w:rsidP="002662DA">
            <w:pPr>
              <w:ind w:left="-28"/>
              <w:rPr>
                <w:sz w:val="20"/>
                <w:szCs w:val="20"/>
              </w:rPr>
            </w:pPr>
            <w:r w:rsidRPr="00333E12">
              <w:rPr>
                <w:sz w:val="20"/>
                <w:szCs w:val="20"/>
              </w:rPr>
              <w:t>I смена  -    01- 23.06       II смена – 01.07-21.07  III смена – 27.07-20.08</w:t>
            </w:r>
          </w:p>
        </w:tc>
        <w:tc>
          <w:tcPr>
            <w:tcW w:w="1249" w:type="dxa"/>
            <w:gridSpan w:val="2"/>
          </w:tcPr>
          <w:p w:rsidR="00E562A7" w:rsidRPr="00333E12" w:rsidRDefault="00E562A7" w:rsidP="002662DA">
            <w:pPr>
              <w:ind w:left="-28"/>
              <w:jc w:val="center"/>
              <w:rPr>
                <w:sz w:val="20"/>
                <w:szCs w:val="20"/>
              </w:rPr>
            </w:pPr>
            <w:r w:rsidRPr="00333E12">
              <w:rPr>
                <w:sz w:val="20"/>
                <w:szCs w:val="20"/>
              </w:rPr>
              <w:t>45</w:t>
            </w:r>
          </w:p>
          <w:p w:rsidR="00E562A7" w:rsidRPr="00333E12" w:rsidRDefault="00E562A7" w:rsidP="002662DA">
            <w:pPr>
              <w:ind w:left="-28"/>
              <w:jc w:val="center"/>
              <w:rPr>
                <w:sz w:val="20"/>
                <w:szCs w:val="20"/>
              </w:rPr>
            </w:pPr>
          </w:p>
          <w:p w:rsidR="00E562A7" w:rsidRPr="00333E12" w:rsidRDefault="00E562A7" w:rsidP="002662DA">
            <w:pPr>
              <w:ind w:left="-28"/>
              <w:jc w:val="center"/>
              <w:rPr>
                <w:sz w:val="20"/>
                <w:szCs w:val="20"/>
              </w:rPr>
            </w:pPr>
            <w:r w:rsidRPr="00333E12">
              <w:rPr>
                <w:sz w:val="20"/>
                <w:szCs w:val="20"/>
              </w:rPr>
              <w:t>40</w:t>
            </w:r>
          </w:p>
          <w:p w:rsidR="00E562A7" w:rsidRPr="00333E12" w:rsidRDefault="00E562A7" w:rsidP="002662DA">
            <w:pPr>
              <w:ind w:left="-28"/>
              <w:jc w:val="center"/>
              <w:rPr>
                <w:sz w:val="20"/>
                <w:szCs w:val="20"/>
              </w:rPr>
            </w:pPr>
          </w:p>
          <w:p w:rsidR="00E562A7" w:rsidRPr="00333E12" w:rsidRDefault="00E562A7" w:rsidP="002662DA">
            <w:pPr>
              <w:ind w:left="-28"/>
              <w:jc w:val="center"/>
              <w:rPr>
                <w:sz w:val="20"/>
                <w:szCs w:val="20"/>
              </w:rPr>
            </w:pPr>
            <w:r w:rsidRPr="00333E12">
              <w:rPr>
                <w:sz w:val="20"/>
                <w:szCs w:val="20"/>
              </w:rPr>
              <w:t>35</w:t>
            </w:r>
          </w:p>
          <w:p w:rsidR="00E562A7" w:rsidRPr="00333E12" w:rsidRDefault="00E562A7" w:rsidP="002662DA">
            <w:pPr>
              <w:ind w:left="-28"/>
              <w:jc w:val="center"/>
              <w:rPr>
                <w:sz w:val="20"/>
                <w:szCs w:val="20"/>
              </w:rPr>
            </w:pPr>
          </w:p>
          <w:p w:rsidR="00E562A7" w:rsidRPr="00333E12" w:rsidRDefault="00E562A7" w:rsidP="002662DA">
            <w:pPr>
              <w:ind w:left="-28"/>
              <w:jc w:val="center"/>
              <w:rPr>
                <w:sz w:val="20"/>
                <w:szCs w:val="20"/>
              </w:rPr>
            </w:pPr>
            <w:r w:rsidRPr="00333E12">
              <w:rPr>
                <w:sz w:val="20"/>
                <w:szCs w:val="20"/>
              </w:rPr>
              <w:t>6,5-17</w:t>
            </w:r>
          </w:p>
          <w:p w:rsidR="00E562A7" w:rsidRPr="00333E12" w:rsidRDefault="00E562A7" w:rsidP="002662DA">
            <w:pPr>
              <w:ind w:left="-28"/>
              <w:jc w:val="center"/>
              <w:rPr>
                <w:sz w:val="20"/>
                <w:szCs w:val="20"/>
              </w:rPr>
            </w:pPr>
          </w:p>
        </w:tc>
        <w:tc>
          <w:tcPr>
            <w:tcW w:w="2156" w:type="dxa"/>
            <w:gridSpan w:val="4"/>
          </w:tcPr>
          <w:p w:rsidR="00E562A7" w:rsidRPr="00333E12" w:rsidRDefault="00E562A7" w:rsidP="002662DA">
            <w:pPr>
              <w:rPr>
                <w:sz w:val="20"/>
                <w:szCs w:val="20"/>
              </w:rPr>
            </w:pPr>
            <w:r w:rsidRPr="00333E12">
              <w:rPr>
                <w:sz w:val="20"/>
                <w:szCs w:val="20"/>
              </w:rPr>
              <w:t>спортзал, стадион</w:t>
            </w:r>
          </w:p>
        </w:tc>
        <w:tc>
          <w:tcPr>
            <w:tcW w:w="1283" w:type="dxa"/>
            <w:gridSpan w:val="4"/>
          </w:tcPr>
          <w:p w:rsidR="00E562A7" w:rsidRPr="00333E12" w:rsidRDefault="00E562A7" w:rsidP="002662DA">
            <w:pPr>
              <w:rPr>
                <w:sz w:val="20"/>
                <w:szCs w:val="20"/>
              </w:rPr>
            </w:pPr>
            <w:r w:rsidRPr="00333E12">
              <w:rPr>
                <w:sz w:val="20"/>
                <w:szCs w:val="20"/>
              </w:rPr>
              <w:t>5085,00 руб.</w:t>
            </w:r>
          </w:p>
          <w:p w:rsidR="00E562A7" w:rsidRPr="00333E12" w:rsidRDefault="00E562A7" w:rsidP="002662DA">
            <w:pPr>
              <w:rPr>
                <w:sz w:val="20"/>
                <w:szCs w:val="20"/>
              </w:rPr>
            </w:pPr>
            <w:r w:rsidRPr="00333E12">
              <w:rPr>
                <w:sz w:val="20"/>
                <w:szCs w:val="20"/>
              </w:rPr>
              <w:t>4520,00 руб.</w:t>
            </w:r>
          </w:p>
          <w:p w:rsidR="00E562A7" w:rsidRPr="00333E12" w:rsidRDefault="00E562A7" w:rsidP="002662DA">
            <w:pPr>
              <w:rPr>
                <w:sz w:val="20"/>
                <w:szCs w:val="20"/>
              </w:rPr>
            </w:pPr>
            <w:r w:rsidRPr="00333E12">
              <w:rPr>
                <w:sz w:val="20"/>
                <w:szCs w:val="20"/>
              </w:rPr>
              <w:t>3955,00 руб.</w:t>
            </w:r>
          </w:p>
        </w:tc>
        <w:tc>
          <w:tcPr>
            <w:tcW w:w="1415" w:type="dxa"/>
            <w:gridSpan w:val="2"/>
          </w:tcPr>
          <w:p w:rsidR="00E562A7" w:rsidRPr="00333E12" w:rsidRDefault="00E562A7" w:rsidP="002662DA">
            <w:pPr>
              <w:rPr>
                <w:sz w:val="20"/>
                <w:szCs w:val="20"/>
              </w:rPr>
            </w:pPr>
          </w:p>
        </w:tc>
        <w:tc>
          <w:tcPr>
            <w:tcW w:w="2703" w:type="dxa"/>
            <w:gridSpan w:val="2"/>
          </w:tcPr>
          <w:p w:rsidR="00E562A7" w:rsidRPr="00333E12" w:rsidRDefault="00E562A7" w:rsidP="002662DA">
            <w:pPr>
              <w:rPr>
                <w:sz w:val="20"/>
                <w:szCs w:val="20"/>
              </w:rPr>
            </w:pPr>
            <w:r w:rsidRPr="00333E12">
              <w:rPr>
                <w:sz w:val="20"/>
                <w:szCs w:val="20"/>
              </w:rPr>
              <w:t>Спортивно-оздоровительный «Юность»</w:t>
            </w:r>
          </w:p>
          <w:p w:rsidR="00E562A7" w:rsidRPr="00333E12" w:rsidRDefault="00E562A7" w:rsidP="002662DA">
            <w:pPr>
              <w:rPr>
                <w:sz w:val="20"/>
                <w:szCs w:val="20"/>
              </w:rPr>
            </w:pPr>
            <w:r w:rsidRPr="00333E12">
              <w:rPr>
                <w:sz w:val="20"/>
                <w:szCs w:val="20"/>
              </w:rPr>
              <w:t>(с дневным пребыванием детей)</w:t>
            </w:r>
          </w:p>
        </w:tc>
      </w:tr>
      <w:tr w:rsidR="00E562A7" w:rsidRPr="004041AE" w:rsidTr="0037500A">
        <w:trPr>
          <w:trHeight w:val="378"/>
        </w:trPr>
        <w:tc>
          <w:tcPr>
            <w:tcW w:w="16318" w:type="dxa"/>
            <w:gridSpan w:val="20"/>
          </w:tcPr>
          <w:p w:rsidR="00E562A7" w:rsidRPr="0010732E" w:rsidRDefault="00E562A7" w:rsidP="00754E63">
            <w:pPr>
              <w:jc w:val="center"/>
              <w:rPr>
                <w:b/>
                <w:color w:val="000000"/>
                <w:sz w:val="20"/>
                <w:szCs w:val="20"/>
                <w:u w:val="single"/>
              </w:rPr>
            </w:pPr>
            <w:r w:rsidRPr="0010732E">
              <w:rPr>
                <w:b/>
                <w:color w:val="000000"/>
                <w:sz w:val="20"/>
                <w:szCs w:val="20"/>
                <w:u w:val="single"/>
              </w:rPr>
              <w:t>Хасанский муниципальный район</w:t>
            </w:r>
          </w:p>
        </w:tc>
      </w:tr>
      <w:tr w:rsidR="00E562A7" w:rsidRPr="004041AE" w:rsidTr="003017D0">
        <w:tc>
          <w:tcPr>
            <w:tcW w:w="708" w:type="dxa"/>
          </w:tcPr>
          <w:p w:rsidR="00E562A7" w:rsidRPr="0010732E" w:rsidRDefault="00E562A7" w:rsidP="00A05884">
            <w:pPr>
              <w:pStyle w:val="a5"/>
              <w:numPr>
                <w:ilvl w:val="0"/>
                <w:numId w:val="25"/>
              </w:numPr>
              <w:jc w:val="center"/>
              <w:rPr>
                <w:sz w:val="20"/>
                <w:szCs w:val="20"/>
              </w:rPr>
            </w:pPr>
          </w:p>
        </w:tc>
        <w:tc>
          <w:tcPr>
            <w:tcW w:w="2125" w:type="dxa"/>
          </w:tcPr>
          <w:p w:rsidR="00E562A7" w:rsidRPr="00333E12" w:rsidRDefault="00E562A7" w:rsidP="000C5BE9">
            <w:pPr>
              <w:rPr>
                <w:b/>
                <w:sz w:val="20"/>
              </w:rPr>
            </w:pPr>
            <w:r w:rsidRPr="00333E12">
              <w:rPr>
                <w:b/>
                <w:sz w:val="20"/>
              </w:rPr>
              <w:t>Детский тематический лагерь «Заповедный меридиан».</w:t>
            </w:r>
          </w:p>
          <w:p w:rsidR="00E562A7" w:rsidRPr="00333E12" w:rsidRDefault="00E562A7" w:rsidP="000C5BE9">
            <w:pPr>
              <w:rPr>
                <w:sz w:val="20"/>
              </w:rPr>
            </w:pPr>
            <w:r w:rsidRPr="00333E12">
              <w:rPr>
                <w:sz w:val="20"/>
              </w:rPr>
              <w:t xml:space="preserve"> Индивидуальный предприниматель </w:t>
            </w:r>
            <w:r w:rsidRPr="00333E12">
              <w:rPr>
                <w:sz w:val="20"/>
              </w:rPr>
              <w:lastRenderedPageBreak/>
              <w:t>Кашпура Юлия Михайловна</w:t>
            </w:r>
          </w:p>
        </w:tc>
        <w:tc>
          <w:tcPr>
            <w:tcW w:w="2552" w:type="dxa"/>
            <w:gridSpan w:val="2"/>
          </w:tcPr>
          <w:p w:rsidR="00E562A7" w:rsidRPr="00333E12" w:rsidRDefault="00E562A7" w:rsidP="000C5BE9">
            <w:pPr>
              <w:rPr>
                <w:sz w:val="20"/>
                <w:szCs w:val="20"/>
              </w:rPr>
            </w:pPr>
            <w:r w:rsidRPr="00333E12">
              <w:rPr>
                <w:sz w:val="20"/>
                <w:szCs w:val="20"/>
              </w:rPr>
              <w:lastRenderedPageBreak/>
              <w:t xml:space="preserve">Приморский край, </w:t>
            </w:r>
            <w:r w:rsidRPr="00333E12">
              <w:rPr>
                <w:b/>
                <w:sz w:val="20"/>
                <w:szCs w:val="20"/>
              </w:rPr>
              <w:t>Хасанский район,</w:t>
            </w:r>
            <w:r w:rsidRPr="00333E12">
              <w:rPr>
                <w:sz w:val="20"/>
                <w:szCs w:val="20"/>
              </w:rPr>
              <w:t xml:space="preserve"> с.</w:t>
            </w:r>
            <w:r w:rsidRPr="00333E12">
              <w:rPr>
                <w:sz w:val="20"/>
                <w:szCs w:val="20"/>
                <w:lang w:val="en-US"/>
              </w:rPr>
              <w:t> </w:t>
            </w:r>
            <w:r w:rsidRPr="00333E12">
              <w:rPr>
                <w:sz w:val="20"/>
                <w:szCs w:val="20"/>
              </w:rPr>
              <w:t xml:space="preserve">Андреевка, </w:t>
            </w:r>
          </w:p>
          <w:p w:rsidR="00E562A7" w:rsidRPr="00333E12" w:rsidRDefault="00E562A7" w:rsidP="000C5BE9">
            <w:pPr>
              <w:rPr>
                <w:sz w:val="20"/>
                <w:szCs w:val="20"/>
              </w:rPr>
            </w:pPr>
            <w:r w:rsidRPr="00333E12">
              <w:rPr>
                <w:sz w:val="20"/>
                <w:szCs w:val="20"/>
              </w:rPr>
              <w:t>ул. Родниковая, 31;</w:t>
            </w:r>
          </w:p>
          <w:p w:rsidR="00E562A7" w:rsidRPr="00333E12" w:rsidRDefault="00E562A7" w:rsidP="000C5BE9">
            <w:pPr>
              <w:rPr>
                <w:sz w:val="20"/>
                <w:szCs w:val="20"/>
              </w:rPr>
            </w:pPr>
            <w:r w:rsidRPr="00333E12">
              <w:rPr>
                <w:sz w:val="20"/>
                <w:szCs w:val="20"/>
              </w:rPr>
              <w:t>г.Владивосток, ул.Октябрьская, 8, каб.4.6,</w:t>
            </w:r>
          </w:p>
          <w:p w:rsidR="00E562A7" w:rsidRPr="00333E12" w:rsidRDefault="00E562A7" w:rsidP="000C5BE9">
            <w:pPr>
              <w:rPr>
                <w:sz w:val="20"/>
                <w:szCs w:val="20"/>
                <w:lang w:val="en-US"/>
              </w:rPr>
            </w:pPr>
            <w:r w:rsidRPr="00333E12">
              <w:rPr>
                <w:sz w:val="20"/>
                <w:szCs w:val="20"/>
              </w:rPr>
              <w:lastRenderedPageBreak/>
              <w:t>тел</w:t>
            </w:r>
            <w:r w:rsidRPr="00333E12">
              <w:rPr>
                <w:sz w:val="20"/>
                <w:szCs w:val="20"/>
                <w:lang w:val="en-US"/>
              </w:rPr>
              <w:t>.89046212902,</w:t>
            </w:r>
          </w:p>
          <w:p w:rsidR="00E562A7" w:rsidRPr="00333E12" w:rsidRDefault="00E562A7" w:rsidP="000C5BE9">
            <w:pPr>
              <w:rPr>
                <w:szCs w:val="20"/>
                <w:lang w:val="en-US"/>
              </w:rPr>
            </w:pPr>
            <w:r w:rsidRPr="00333E12">
              <w:rPr>
                <w:sz w:val="20"/>
                <w:szCs w:val="20"/>
                <w:lang w:val="en-US"/>
              </w:rPr>
              <w:t>8(4232)657902</w:t>
            </w:r>
          </w:p>
          <w:p w:rsidR="00E562A7" w:rsidRPr="00333E12" w:rsidRDefault="00E562A7" w:rsidP="000C5BE9">
            <w:pPr>
              <w:rPr>
                <w:sz w:val="20"/>
                <w:szCs w:val="20"/>
                <w:lang w:val="en-US"/>
              </w:rPr>
            </w:pPr>
            <w:r w:rsidRPr="00333E12">
              <w:rPr>
                <w:sz w:val="20"/>
                <w:szCs w:val="20"/>
                <w:lang w:val="en-US"/>
              </w:rPr>
              <w:t xml:space="preserve">e-mail: </w:t>
            </w:r>
            <w:hyperlink r:id="rId147" w:history="1">
              <w:r w:rsidRPr="00333E12">
                <w:rPr>
                  <w:sz w:val="20"/>
                  <w:szCs w:val="20"/>
                  <w:lang w:val="en-US"/>
                </w:rPr>
                <w:t>ukashpura@bk.ru</w:t>
              </w:r>
            </w:hyperlink>
            <w:r w:rsidRPr="00333E12">
              <w:rPr>
                <w:sz w:val="20"/>
                <w:szCs w:val="20"/>
                <w:lang w:val="en-US"/>
              </w:rPr>
              <w:t xml:space="preserve"> </w:t>
            </w:r>
          </w:p>
          <w:p w:rsidR="00E562A7" w:rsidRPr="00333E12" w:rsidRDefault="00E562A7" w:rsidP="000C5BE9">
            <w:pPr>
              <w:rPr>
                <w:szCs w:val="20"/>
                <w:lang w:val="en-US"/>
              </w:rPr>
            </w:pPr>
          </w:p>
          <w:p w:rsidR="00E562A7" w:rsidRPr="00333E12" w:rsidRDefault="00E562A7" w:rsidP="000C5BE9">
            <w:pPr>
              <w:rPr>
                <w:sz w:val="20"/>
                <w:szCs w:val="20"/>
                <w:lang w:val="en-US"/>
              </w:rPr>
            </w:pPr>
          </w:p>
        </w:tc>
        <w:tc>
          <w:tcPr>
            <w:tcW w:w="2127" w:type="dxa"/>
            <w:gridSpan w:val="2"/>
          </w:tcPr>
          <w:p w:rsidR="00E562A7" w:rsidRPr="00333E12" w:rsidRDefault="00E562A7" w:rsidP="000C5BE9">
            <w:pPr>
              <w:rPr>
                <w:sz w:val="20"/>
                <w:szCs w:val="20"/>
              </w:rPr>
            </w:pPr>
            <w:r w:rsidRPr="00333E12">
              <w:rPr>
                <w:sz w:val="20"/>
                <w:szCs w:val="20"/>
              </w:rPr>
              <w:lastRenderedPageBreak/>
              <w:t>Сезонный 5 смен</w:t>
            </w:r>
          </w:p>
          <w:p w:rsidR="00E562A7" w:rsidRPr="00333E12" w:rsidRDefault="00E562A7" w:rsidP="000C5BE9">
            <w:pPr>
              <w:ind w:right="-85"/>
              <w:rPr>
                <w:sz w:val="20"/>
                <w:szCs w:val="20"/>
              </w:rPr>
            </w:pPr>
            <w:r w:rsidRPr="00333E12">
              <w:rPr>
                <w:sz w:val="20"/>
                <w:szCs w:val="20"/>
              </w:rPr>
              <w:t xml:space="preserve">1 смена </w:t>
            </w:r>
          </w:p>
          <w:p w:rsidR="00E562A7" w:rsidRPr="00333E12" w:rsidRDefault="00E562A7" w:rsidP="000C5BE9">
            <w:pPr>
              <w:ind w:right="-85"/>
              <w:rPr>
                <w:sz w:val="20"/>
                <w:szCs w:val="20"/>
              </w:rPr>
            </w:pPr>
            <w:r w:rsidRPr="00333E12">
              <w:rPr>
                <w:sz w:val="20"/>
                <w:szCs w:val="20"/>
              </w:rPr>
              <w:t>10.06.15-</w:t>
            </w:r>
          </w:p>
          <w:p w:rsidR="00E562A7" w:rsidRPr="00333E12" w:rsidRDefault="00E562A7" w:rsidP="000C5BE9">
            <w:pPr>
              <w:ind w:right="-85"/>
              <w:rPr>
                <w:sz w:val="20"/>
                <w:szCs w:val="20"/>
              </w:rPr>
            </w:pPr>
            <w:r w:rsidRPr="00333E12">
              <w:rPr>
                <w:sz w:val="20"/>
                <w:szCs w:val="20"/>
              </w:rPr>
              <w:t xml:space="preserve">20.06.15. </w:t>
            </w:r>
          </w:p>
          <w:p w:rsidR="00E562A7" w:rsidRPr="00333E12" w:rsidRDefault="00E562A7" w:rsidP="000C5BE9">
            <w:pPr>
              <w:rPr>
                <w:sz w:val="20"/>
                <w:szCs w:val="20"/>
              </w:rPr>
            </w:pPr>
            <w:r w:rsidRPr="00333E12">
              <w:rPr>
                <w:sz w:val="20"/>
                <w:szCs w:val="20"/>
              </w:rPr>
              <w:t xml:space="preserve">2 смена </w:t>
            </w:r>
          </w:p>
          <w:p w:rsidR="00E562A7" w:rsidRPr="00333E12" w:rsidRDefault="00E562A7" w:rsidP="000C5BE9">
            <w:pPr>
              <w:rPr>
                <w:sz w:val="20"/>
                <w:szCs w:val="20"/>
              </w:rPr>
            </w:pPr>
            <w:r w:rsidRPr="00333E12">
              <w:rPr>
                <w:sz w:val="20"/>
                <w:szCs w:val="20"/>
              </w:rPr>
              <w:t xml:space="preserve">22.06.15- -02.07.15. </w:t>
            </w:r>
          </w:p>
          <w:p w:rsidR="00E562A7" w:rsidRPr="00333E12" w:rsidRDefault="00E562A7" w:rsidP="000C5BE9">
            <w:pPr>
              <w:ind w:right="-85"/>
              <w:rPr>
                <w:sz w:val="20"/>
                <w:szCs w:val="20"/>
              </w:rPr>
            </w:pPr>
            <w:r w:rsidRPr="00333E12">
              <w:rPr>
                <w:sz w:val="20"/>
                <w:szCs w:val="20"/>
              </w:rPr>
              <w:lastRenderedPageBreak/>
              <w:t xml:space="preserve">3 смена </w:t>
            </w:r>
          </w:p>
          <w:p w:rsidR="00E562A7" w:rsidRPr="00333E12" w:rsidRDefault="00E562A7" w:rsidP="000C5BE9">
            <w:pPr>
              <w:ind w:right="-85"/>
              <w:rPr>
                <w:sz w:val="20"/>
                <w:szCs w:val="20"/>
              </w:rPr>
            </w:pPr>
            <w:r w:rsidRPr="00333E12">
              <w:rPr>
                <w:sz w:val="20"/>
                <w:szCs w:val="20"/>
              </w:rPr>
              <w:t>04.07.15 -14.07.15.</w:t>
            </w:r>
          </w:p>
          <w:p w:rsidR="00E562A7" w:rsidRPr="00333E12" w:rsidRDefault="00E562A7" w:rsidP="000C5BE9">
            <w:pPr>
              <w:ind w:right="-85"/>
              <w:rPr>
                <w:sz w:val="20"/>
                <w:szCs w:val="20"/>
              </w:rPr>
            </w:pPr>
            <w:r w:rsidRPr="00333E12">
              <w:rPr>
                <w:sz w:val="20"/>
                <w:szCs w:val="20"/>
              </w:rPr>
              <w:t>4 смена</w:t>
            </w:r>
          </w:p>
          <w:p w:rsidR="00E562A7" w:rsidRPr="00333E12" w:rsidRDefault="00E562A7" w:rsidP="000C5BE9">
            <w:pPr>
              <w:ind w:right="-85"/>
              <w:rPr>
                <w:sz w:val="20"/>
                <w:szCs w:val="20"/>
              </w:rPr>
            </w:pPr>
            <w:r w:rsidRPr="00333E12">
              <w:rPr>
                <w:sz w:val="20"/>
                <w:szCs w:val="20"/>
              </w:rPr>
              <w:t>17.07.15 -27.07.15.</w:t>
            </w:r>
          </w:p>
          <w:p w:rsidR="00E562A7" w:rsidRPr="00333E12" w:rsidRDefault="00E562A7" w:rsidP="000C5BE9">
            <w:pPr>
              <w:ind w:right="-85"/>
              <w:rPr>
                <w:sz w:val="20"/>
                <w:szCs w:val="20"/>
              </w:rPr>
            </w:pPr>
            <w:r w:rsidRPr="00333E12">
              <w:rPr>
                <w:sz w:val="20"/>
                <w:szCs w:val="20"/>
              </w:rPr>
              <w:t>5 смена</w:t>
            </w:r>
          </w:p>
          <w:p w:rsidR="00E562A7" w:rsidRPr="00333E12" w:rsidRDefault="00E562A7" w:rsidP="000C5BE9">
            <w:pPr>
              <w:ind w:right="-85"/>
              <w:rPr>
                <w:sz w:val="20"/>
                <w:szCs w:val="20"/>
              </w:rPr>
            </w:pPr>
            <w:r w:rsidRPr="00333E12">
              <w:rPr>
                <w:sz w:val="20"/>
                <w:szCs w:val="20"/>
              </w:rPr>
              <w:t>29.07.15 -08.08.15.</w:t>
            </w:r>
          </w:p>
          <w:p w:rsidR="00E562A7" w:rsidRPr="00333E12" w:rsidRDefault="00E562A7" w:rsidP="000C5BE9">
            <w:pPr>
              <w:rPr>
                <w:sz w:val="20"/>
                <w:szCs w:val="20"/>
              </w:rPr>
            </w:pPr>
            <w:r w:rsidRPr="00333E12">
              <w:rPr>
                <w:sz w:val="20"/>
                <w:szCs w:val="20"/>
              </w:rPr>
              <w:t xml:space="preserve"> </w:t>
            </w:r>
          </w:p>
        </w:tc>
        <w:tc>
          <w:tcPr>
            <w:tcW w:w="1249" w:type="dxa"/>
            <w:gridSpan w:val="2"/>
          </w:tcPr>
          <w:p w:rsidR="00E562A7" w:rsidRPr="00333E12" w:rsidRDefault="00E562A7" w:rsidP="000C5BE9">
            <w:pPr>
              <w:rPr>
                <w:sz w:val="20"/>
                <w:szCs w:val="20"/>
              </w:rPr>
            </w:pPr>
            <w:r w:rsidRPr="00333E12">
              <w:rPr>
                <w:sz w:val="20"/>
                <w:szCs w:val="20"/>
              </w:rPr>
              <w:lastRenderedPageBreak/>
              <w:t>50-80 мест</w:t>
            </w:r>
          </w:p>
          <w:p w:rsidR="00E562A7" w:rsidRPr="00333E12" w:rsidRDefault="00E562A7" w:rsidP="000C5BE9">
            <w:pPr>
              <w:rPr>
                <w:sz w:val="20"/>
                <w:szCs w:val="20"/>
              </w:rPr>
            </w:pPr>
            <w:r w:rsidRPr="00333E12">
              <w:rPr>
                <w:sz w:val="20"/>
                <w:szCs w:val="20"/>
              </w:rPr>
              <w:t>10 – 15 лет</w:t>
            </w:r>
          </w:p>
        </w:tc>
        <w:tc>
          <w:tcPr>
            <w:tcW w:w="2156" w:type="dxa"/>
            <w:gridSpan w:val="4"/>
          </w:tcPr>
          <w:p w:rsidR="00E562A7" w:rsidRPr="00333E12" w:rsidRDefault="00E562A7" w:rsidP="000C5BE9">
            <w:pPr>
              <w:rPr>
                <w:sz w:val="20"/>
                <w:szCs w:val="20"/>
              </w:rPr>
            </w:pPr>
            <w:r w:rsidRPr="00333E12">
              <w:rPr>
                <w:sz w:val="20"/>
                <w:szCs w:val="20"/>
              </w:rPr>
              <w:t>4-х местные деревянные домики.</w:t>
            </w:r>
          </w:p>
          <w:p w:rsidR="00E562A7" w:rsidRPr="00333E12" w:rsidRDefault="00E562A7" w:rsidP="000C5BE9">
            <w:pPr>
              <w:rPr>
                <w:sz w:val="20"/>
                <w:szCs w:val="20"/>
              </w:rPr>
            </w:pPr>
            <w:r w:rsidRPr="00333E12">
              <w:rPr>
                <w:sz w:val="20"/>
                <w:szCs w:val="20"/>
              </w:rPr>
              <w:t>Отдельно стоящий комфортабель</w:t>
            </w:r>
          </w:p>
          <w:p w:rsidR="00E562A7" w:rsidRPr="00333E12" w:rsidRDefault="00E562A7" w:rsidP="000C5BE9">
            <w:pPr>
              <w:rPr>
                <w:sz w:val="20"/>
                <w:szCs w:val="20"/>
              </w:rPr>
            </w:pPr>
            <w:r w:rsidRPr="00333E12">
              <w:rPr>
                <w:sz w:val="20"/>
                <w:szCs w:val="20"/>
              </w:rPr>
              <w:t xml:space="preserve">ный сан.блок. Туалеты и душевые с </w:t>
            </w:r>
            <w:r w:rsidRPr="00333E12">
              <w:rPr>
                <w:sz w:val="20"/>
                <w:szCs w:val="20"/>
              </w:rPr>
              <w:lastRenderedPageBreak/>
              <w:t>горячей водой.</w:t>
            </w:r>
          </w:p>
          <w:p w:rsidR="00E562A7" w:rsidRPr="00333E12" w:rsidRDefault="00E562A7" w:rsidP="000C5BE9">
            <w:pPr>
              <w:rPr>
                <w:sz w:val="20"/>
                <w:szCs w:val="20"/>
              </w:rPr>
            </w:pPr>
            <w:r w:rsidRPr="00333E12">
              <w:rPr>
                <w:sz w:val="20"/>
                <w:szCs w:val="20"/>
              </w:rPr>
              <w:t>Открытые веранды для отрядных занятий, площадка для пляжного волейбола.</w:t>
            </w:r>
          </w:p>
          <w:p w:rsidR="00E562A7" w:rsidRPr="00333E12" w:rsidRDefault="00E562A7" w:rsidP="000C5BE9">
            <w:pPr>
              <w:rPr>
                <w:sz w:val="20"/>
                <w:szCs w:val="20"/>
              </w:rPr>
            </w:pPr>
            <w:r w:rsidRPr="00333E12">
              <w:rPr>
                <w:sz w:val="20"/>
                <w:szCs w:val="20"/>
              </w:rPr>
              <w:t>4-х разовое питание.</w:t>
            </w:r>
          </w:p>
        </w:tc>
        <w:tc>
          <w:tcPr>
            <w:tcW w:w="1283" w:type="dxa"/>
            <w:gridSpan w:val="4"/>
          </w:tcPr>
          <w:p w:rsidR="00E562A7" w:rsidRPr="00333E12" w:rsidRDefault="00E562A7" w:rsidP="000C5BE9">
            <w:pPr>
              <w:ind w:right="-85"/>
              <w:rPr>
                <w:sz w:val="20"/>
                <w:szCs w:val="20"/>
              </w:rPr>
            </w:pPr>
            <w:r w:rsidRPr="00333E12">
              <w:rPr>
                <w:sz w:val="20"/>
                <w:szCs w:val="20"/>
              </w:rPr>
              <w:lastRenderedPageBreak/>
              <w:t>Смены по 10   дней.</w:t>
            </w:r>
          </w:p>
          <w:p w:rsidR="00E562A7" w:rsidRPr="00333E12" w:rsidRDefault="00E562A7" w:rsidP="000C5BE9">
            <w:pPr>
              <w:ind w:right="-85"/>
              <w:rPr>
                <w:sz w:val="20"/>
                <w:szCs w:val="20"/>
              </w:rPr>
            </w:pPr>
          </w:p>
          <w:p w:rsidR="00E562A7" w:rsidRPr="00333E12" w:rsidRDefault="00E562A7" w:rsidP="000C5BE9">
            <w:pPr>
              <w:rPr>
                <w:sz w:val="20"/>
                <w:szCs w:val="20"/>
              </w:rPr>
            </w:pPr>
            <w:r w:rsidRPr="00333E12">
              <w:rPr>
                <w:sz w:val="20"/>
                <w:szCs w:val="20"/>
              </w:rPr>
              <w:t>1 смена</w:t>
            </w:r>
          </w:p>
          <w:p w:rsidR="00E562A7" w:rsidRPr="00333E12" w:rsidRDefault="00E562A7" w:rsidP="000C5BE9">
            <w:pPr>
              <w:rPr>
                <w:sz w:val="20"/>
                <w:szCs w:val="20"/>
              </w:rPr>
            </w:pPr>
            <w:r w:rsidRPr="00333E12">
              <w:rPr>
                <w:sz w:val="20"/>
                <w:szCs w:val="20"/>
              </w:rPr>
              <w:t>14900 руб.</w:t>
            </w:r>
          </w:p>
          <w:p w:rsidR="00E562A7" w:rsidRPr="00333E12" w:rsidRDefault="00E562A7" w:rsidP="000C5BE9">
            <w:pPr>
              <w:rPr>
                <w:sz w:val="20"/>
                <w:szCs w:val="20"/>
              </w:rPr>
            </w:pPr>
            <w:r w:rsidRPr="00333E12">
              <w:rPr>
                <w:sz w:val="20"/>
                <w:szCs w:val="20"/>
              </w:rPr>
              <w:t>2 смена</w:t>
            </w:r>
          </w:p>
          <w:p w:rsidR="00E562A7" w:rsidRPr="00333E12" w:rsidRDefault="00E562A7" w:rsidP="000C5BE9">
            <w:pPr>
              <w:rPr>
                <w:sz w:val="20"/>
                <w:szCs w:val="20"/>
              </w:rPr>
            </w:pPr>
            <w:r w:rsidRPr="00333E12">
              <w:rPr>
                <w:sz w:val="20"/>
                <w:szCs w:val="20"/>
              </w:rPr>
              <w:lastRenderedPageBreak/>
              <w:t>16900 руб.</w:t>
            </w:r>
          </w:p>
          <w:p w:rsidR="00E562A7" w:rsidRPr="00333E12" w:rsidRDefault="00E562A7" w:rsidP="000C5BE9">
            <w:pPr>
              <w:rPr>
                <w:sz w:val="20"/>
                <w:szCs w:val="20"/>
              </w:rPr>
            </w:pPr>
            <w:r w:rsidRPr="00333E12">
              <w:rPr>
                <w:sz w:val="20"/>
                <w:szCs w:val="20"/>
              </w:rPr>
              <w:t>3 смена</w:t>
            </w:r>
          </w:p>
          <w:p w:rsidR="00E562A7" w:rsidRPr="00333E12" w:rsidRDefault="00E562A7" w:rsidP="000C5BE9">
            <w:pPr>
              <w:rPr>
                <w:sz w:val="20"/>
                <w:szCs w:val="20"/>
              </w:rPr>
            </w:pPr>
            <w:r w:rsidRPr="00333E12">
              <w:rPr>
                <w:sz w:val="20"/>
                <w:szCs w:val="20"/>
              </w:rPr>
              <w:t>16900 руб.</w:t>
            </w:r>
          </w:p>
          <w:p w:rsidR="00E562A7" w:rsidRPr="00333E12" w:rsidRDefault="00E562A7" w:rsidP="000C5BE9">
            <w:pPr>
              <w:rPr>
                <w:sz w:val="20"/>
                <w:szCs w:val="20"/>
              </w:rPr>
            </w:pPr>
            <w:r w:rsidRPr="00333E12">
              <w:rPr>
                <w:sz w:val="20"/>
                <w:szCs w:val="20"/>
              </w:rPr>
              <w:t>4 смена</w:t>
            </w:r>
          </w:p>
          <w:p w:rsidR="00E562A7" w:rsidRPr="00333E12" w:rsidRDefault="00E562A7" w:rsidP="000C5BE9">
            <w:pPr>
              <w:rPr>
                <w:sz w:val="20"/>
                <w:szCs w:val="20"/>
              </w:rPr>
            </w:pPr>
            <w:r w:rsidRPr="00333E12">
              <w:rPr>
                <w:sz w:val="20"/>
                <w:szCs w:val="20"/>
              </w:rPr>
              <w:t>18500 руб.</w:t>
            </w:r>
          </w:p>
          <w:p w:rsidR="00E562A7" w:rsidRPr="00333E12" w:rsidRDefault="00E562A7" w:rsidP="000C5BE9">
            <w:pPr>
              <w:rPr>
                <w:sz w:val="20"/>
                <w:szCs w:val="20"/>
              </w:rPr>
            </w:pPr>
            <w:r w:rsidRPr="00333E12">
              <w:rPr>
                <w:sz w:val="20"/>
                <w:szCs w:val="20"/>
              </w:rPr>
              <w:t>5 смена</w:t>
            </w:r>
          </w:p>
          <w:p w:rsidR="00E562A7" w:rsidRPr="00333E12" w:rsidRDefault="00E562A7" w:rsidP="000C5BE9">
            <w:pPr>
              <w:rPr>
                <w:sz w:val="20"/>
                <w:szCs w:val="20"/>
              </w:rPr>
            </w:pPr>
            <w:r w:rsidRPr="00333E12">
              <w:rPr>
                <w:sz w:val="20"/>
                <w:szCs w:val="20"/>
              </w:rPr>
              <w:t>18900 руб.</w:t>
            </w:r>
          </w:p>
        </w:tc>
        <w:tc>
          <w:tcPr>
            <w:tcW w:w="1415" w:type="dxa"/>
            <w:gridSpan w:val="2"/>
          </w:tcPr>
          <w:p w:rsidR="00E562A7" w:rsidRPr="00333E12" w:rsidRDefault="00E562A7" w:rsidP="000C5BE9">
            <w:pPr>
              <w:rPr>
                <w:sz w:val="20"/>
                <w:szCs w:val="20"/>
              </w:rPr>
            </w:pPr>
            <w:r w:rsidRPr="00333E12">
              <w:rPr>
                <w:sz w:val="20"/>
                <w:szCs w:val="20"/>
              </w:rPr>
              <w:lastRenderedPageBreak/>
              <w:t xml:space="preserve"> </w:t>
            </w:r>
          </w:p>
        </w:tc>
        <w:tc>
          <w:tcPr>
            <w:tcW w:w="2703" w:type="dxa"/>
            <w:gridSpan w:val="2"/>
          </w:tcPr>
          <w:p w:rsidR="00E562A7" w:rsidRPr="00333E12" w:rsidRDefault="00E562A7" w:rsidP="000C5BE9">
            <w:pPr>
              <w:rPr>
                <w:sz w:val="20"/>
                <w:szCs w:val="20"/>
              </w:rPr>
            </w:pPr>
            <w:r w:rsidRPr="00333E12">
              <w:rPr>
                <w:sz w:val="20"/>
                <w:szCs w:val="20"/>
              </w:rPr>
              <w:t xml:space="preserve"> Программа лагеря носит исследовательско -познавательный характер и разработана с учетом уникальности места, где проводится лагерь.</w:t>
            </w:r>
          </w:p>
          <w:p w:rsidR="00E562A7" w:rsidRPr="00333E12" w:rsidRDefault="00E562A7" w:rsidP="000C5BE9">
            <w:pPr>
              <w:rPr>
                <w:sz w:val="20"/>
                <w:szCs w:val="20"/>
              </w:rPr>
            </w:pPr>
            <w:r w:rsidRPr="00333E12">
              <w:rPr>
                <w:sz w:val="20"/>
                <w:szCs w:val="20"/>
              </w:rPr>
              <w:lastRenderedPageBreak/>
              <w:t>С детьми работает постоянный состав профессиональных вожатых-педагогов.</w:t>
            </w:r>
          </w:p>
          <w:p w:rsidR="00E562A7" w:rsidRPr="00333E12" w:rsidRDefault="00E562A7" w:rsidP="000C5BE9">
            <w:pPr>
              <w:rPr>
                <w:sz w:val="20"/>
                <w:szCs w:val="20"/>
              </w:rPr>
            </w:pPr>
            <w:r w:rsidRPr="00333E12">
              <w:rPr>
                <w:sz w:val="20"/>
                <w:szCs w:val="20"/>
              </w:rPr>
              <w:t>1 смена «Приключения в Загадочной стране».</w:t>
            </w:r>
          </w:p>
          <w:p w:rsidR="00E562A7" w:rsidRPr="00333E12" w:rsidRDefault="00E562A7" w:rsidP="000C5BE9">
            <w:pPr>
              <w:rPr>
                <w:sz w:val="20"/>
                <w:szCs w:val="20"/>
              </w:rPr>
            </w:pPr>
            <w:r w:rsidRPr="00333E12">
              <w:rPr>
                <w:sz w:val="20"/>
                <w:szCs w:val="20"/>
              </w:rPr>
              <w:t>2 смена «Дорога к затерянным сокровищам» ( краеведческая)</w:t>
            </w:r>
          </w:p>
          <w:p w:rsidR="00E562A7" w:rsidRPr="00333E12" w:rsidRDefault="00E562A7" w:rsidP="000C5BE9">
            <w:pPr>
              <w:rPr>
                <w:sz w:val="20"/>
                <w:szCs w:val="20"/>
              </w:rPr>
            </w:pPr>
            <w:r w:rsidRPr="00333E12">
              <w:rPr>
                <w:sz w:val="20"/>
                <w:szCs w:val="20"/>
              </w:rPr>
              <w:t>3 смена «Секреты морских глубин»!</w:t>
            </w:r>
          </w:p>
          <w:p w:rsidR="00E562A7" w:rsidRPr="00333E12" w:rsidRDefault="00E562A7" w:rsidP="000C5BE9">
            <w:pPr>
              <w:rPr>
                <w:sz w:val="20"/>
                <w:szCs w:val="20"/>
              </w:rPr>
            </w:pPr>
            <w:r w:rsidRPr="00333E12">
              <w:rPr>
                <w:sz w:val="20"/>
                <w:szCs w:val="20"/>
              </w:rPr>
              <w:t>4 смена «Меридианская  кругосветная регата»(смена-бестселлер, приключенческая).</w:t>
            </w:r>
          </w:p>
          <w:p w:rsidR="00E562A7" w:rsidRPr="00333E12" w:rsidRDefault="00E562A7" w:rsidP="000C5BE9">
            <w:pPr>
              <w:rPr>
                <w:sz w:val="20"/>
                <w:szCs w:val="20"/>
              </w:rPr>
            </w:pPr>
            <w:r w:rsidRPr="00333E12">
              <w:rPr>
                <w:sz w:val="20"/>
                <w:szCs w:val="20"/>
              </w:rPr>
              <w:t xml:space="preserve">5 смена «Тайна трех океанов» </w:t>
            </w:r>
          </w:p>
          <w:p w:rsidR="00E562A7" w:rsidRPr="00333E12" w:rsidRDefault="00E562A7" w:rsidP="000C5BE9">
            <w:pPr>
              <w:rPr>
                <w:sz w:val="20"/>
                <w:szCs w:val="20"/>
              </w:rPr>
            </w:pPr>
            <w:r w:rsidRPr="00333E12">
              <w:rPr>
                <w:sz w:val="20"/>
                <w:szCs w:val="20"/>
              </w:rPr>
              <w:t>( исслдовательская)</w:t>
            </w:r>
          </w:p>
          <w:p w:rsidR="00E562A7" w:rsidRPr="00333E12" w:rsidRDefault="00E562A7" w:rsidP="000C5BE9">
            <w:pPr>
              <w:rPr>
                <w:sz w:val="20"/>
                <w:szCs w:val="20"/>
              </w:rPr>
            </w:pPr>
            <w:r w:rsidRPr="00333E12">
              <w:rPr>
                <w:sz w:val="20"/>
                <w:szCs w:val="20"/>
              </w:rPr>
              <w:t>6 смена «Бороться и искать. найти и не сдаваться» ( смена первооткрывателей)</w:t>
            </w:r>
          </w:p>
          <w:p w:rsidR="00E562A7" w:rsidRPr="00333E12" w:rsidRDefault="00E562A7" w:rsidP="000C5BE9">
            <w:pPr>
              <w:rPr>
                <w:sz w:val="20"/>
                <w:szCs w:val="20"/>
              </w:rPr>
            </w:pPr>
            <w:r w:rsidRPr="00333E12">
              <w:rPr>
                <w:sz w:val="20"/>
                <w:szCs w:val="20"/>
              </w:rPr>
              <w:t>Сайт лагеря: www.mmolsokcho.com</w:t>
            </w:r>
          </w:p>
        </w:tc>
      </w:tr>
      <w:tr w:rsidR="00E562A7" w:rsidRPr="004041AE" w:rsidTr="003017D0">
        <w:tc>
          <w:tcPr>
            <w:tcW w:w="708" w:type="dxa"/>
          </w:tcPr>
          <w:p w:rsidR="00E562A7" w:rsidRPr="0010732E" w:rsidRDefault="00E562A7" w:rsidP="00A05884">
            <w:pPr>
              <w:pStyle w:val="a5"/>
              <w:numPr>
                <w:ilvl w:val="0"/>
                <w:numId w:val="25"/>
              </w:numPr>
              <w:jc w:val="center"/>
              <w:rPr>
                <w:sz w:val="20"/>
                <w:szCs w:val="20"/>
              </w:rPr>
            </w:pPr>
          </w:p>
        </w:tc>
        <w:tc>
          <w:tcPr>
            <w:tcW w:w="2125" w:type="dxa"/>
          </w:tcPr>
          <w:p w:rsidR="00E562A7" w:rsidRPr="00333E12" w:rsidRDefault="00E562A7" w:rsidP="000C5BE9">
            <w:pPr>
              <w:rPr>
                <w:b/>
                <w:sz w:val="20"/>
              </w:rPr>
            </w:pPr>
            <w:r w:rsidRPr="00333E12">
              <w:rPr>
                <w:sz w:val="20"/>
              </w:rPr>
              <w:t xml:space="preserve">Общество с ограниченной ответственностью </w:t>
            </w:r>
            <w:r w:rsidRPr="00333E12">
              <w:rPr>
                <w:b/>
                <w:sz w:val="20"/>
              </w:rPr>
              <w:t>Центр Развития ребенка  «Школа твоих возможностей»</w:t>
            </w:r>
          </w:p>
          <w:p w:rsidR="00E562A7" w:rsidRPr="00333E12" w:rsidRDefault="00E562A7" w:rsidP="000C5BE9">
            <w:pPr>
              <w:rPr>
                <w:sz w:val="20"/>
                <w:lang w:val="en-US"/>
              </w:rPr>
            </w:pPr>
            <w:r w:rsidRPr="00333E12">
              <w:rPr>
                <w:sz w:val="20"/>
              </w:rPr>
              <w:t>Учредитель Титкова Светлана Ивановна</w:t>
            </w:r>
          </w:p>
          <w:p w:rsidR="00E562A7" w:rsidRPr="00333E12" w:rsidRDefault="00E562A7" w:rsidP="000C5BE9">
            <w:pPr>
              <w:rPr>
                <w:sz w:val="20"/>
              </w:rPr>
            </w:pPr>
            <w:r w:rsidRPr="00333E12">
              <w:rPr>
                <w:sz w:val="20"/>
              </w:rPr>
              <w:t xml:space="preserve"> </w:t>
            </w:r>
          </w:p>
        </w:tc>
        <w:tc>
          <w:tcPr>
            <w:tcW w:w="2552" w:type="dxa"/>
            <w:gridSpan w:val="2"/>
          </w:tcPr>
          <w:p w:rsidR="00E562A7" w:rsidRPr="00333E12" w:rsidRDefault="00E562A7" w:rsidP="00302523">
            <w:pPr>
              <w:rPr>
                <w:sz w:val="20"/>
              </w:rPr>
            </w:pPr>
            <w:r w:rsidRPr="00333E12">
              <w:rPr>
                <w:sz w:val="20"/>
              </w:rPr>
              <w:t>690001</w:t>
            </w:r>
          </w:p>
          <w:p w:rsidR="00E562A7" w:rsidRPr="00333E12" w:rsidRDefault="00E562A7" w:rsidP="00302523">
            <w:pPr>
              <w:rPr>
                <w:sz w:val="20"/>
              </w:rPr>
            </w:pPr>
            <w:r w:rsidRPr="00333E12">
              <w:rPr>
                <w:sz w:val="20"/>
              </w:rPr>
              <w:t xml:space="preserve">Приморский край, </w:t>
            </w:r>
          </w:p>
          <w:p w:rsidR="00E562A7" w:rsidRPr="00333E12" w:rsidRDefault="00E562A7" w:rsidP="00302523">
            <w:pPr>
              <w:rPr>
                <w:sz w:val="20"/>
              </w:rPr>
            </w:pPr>
            <w:r w:rsidRPr="00333E12">
              <w:rPr>
                <w:sz w:val="20"/>
              </w:rPr>
              <w:t xml:space="preserve">г. Владивосток, ул. Шкипера Гека, 15 стр. 2 </w:t>
            </w:r>
          </w:p>
          <w:p w:rsidR="00E562A7" w:rsidRPr="00333E12" w:rsidRDefault="00E562A7" w:rsidP="00302523">
            <w:pPr>
              <w:rPr>
                <w:sz w:val="20"/>
              </w:rPr>
            </w:pPr>
            <w:r w:rsidRPr="00333E12">
              <w:rPr>
                <w:sz w:val="20"/>
              </w:rPr>
              <w:t>(</w:t>
            </w:r>
            <w:r w:rsidRPr="00333E12">
              <w:rPr>
                <w:b/>
                <w:sz w:val="20"/>
              </w:rPr>
              <w:t>с. Андреевка,</w:t>
            </w:r>
          </w:p>
          <w:p w:rsidR="00E562A7" w:rsidRPr="00333E12" w:rsidRDefault="00E562A7" w:rsidP="00302523">
            <w:pPr>
              <w:rPr>
                <w:sz w:val="20"/>
              </w:rPr>
            </w:pPr>
            <w:r w:rsidRPr="00333E12">
              <w:rPr>
                <w:sz w:val="20"/>
              </w:rPr>
              <w:t>ул. Школьная, 10а)</w:t>
            </w:r>
          </w:p>
          <w:p w:rsidR="00E562A7" w:rsidRPr="00333E12" w:rsidRDefault="00E562A7" w:rsidP="00302523">
            <w:pPr>
              <w:rPr>
                <w:sz w:val="20"/>
              </w:rPr>
            </w:pPr>
            <w:r w:rsidRPr="00333E12">
              <w:rPr>
                <w:sz w:val="20"/>
                <w:lang w:val="en-US"/>
              </w:rPr>
              <w:t>e</w:t>
            </w:r>
            <w:r w:rsidRPr="00333E12">
              <w:rPr>
                <w:sz w:val="20"/>
              </w:rPr>
              <w:t>-</w:t>
            </w:r>
            <w:r w:rsidRPr="00333E12">
              <w:rPr>
                <w:sz w:val="20"/>
                <w:lang w:val="en-US"/>
              </w:rPr>
              <w:t>mail</w:t>
            </w:r>
            <w:r w:rsidRPr="00333E12">
              <w:rPr>
                <w:sz w:val="20"/>
              </w:rPr>
              <w:t>:</w:t>
            </w:r>
          </w:p>
          <w:p w:rsidR="00E562A7" w:rsidRPr="00333E12" w:rsidRDefault="00E562A7" w:rsidP="00302523">
            <w:pPr>
              <w:rPr>
                <w:sz w:val="20"/>
              </w:rPr>
            </w:pPr>
            <w:r w:rsidRPr="00333E12">
              <w:rPr>
                <w:sz w:val="20"/>
                <w:lang w:val="en-US"/>
              </w:rPr>
              <w:t>treningschool</w:t>
            </w:r>
            <w:r w:rsidRPr="00333E12">
              <w:rPr>
                <w:sz w:val="20"/>
              </w:rPr>
              <w:t>@1</w:t>
            </w:r>
            <w:r w:rsidRPr="00333E12">
              <w:rPr>
                <w:sz w:val="20"/>
                <w:lang w:val="en-US"/>
              </w:rPr>
              <w:t>ist</w:t>
            </w:r>
            <w:r w:rsidRPr="00333E12">
              <w:rPr>
                <w:sz w:val="20"/>
              </w:rPr>
              <w:t>.</w:t>
            </w:r>
            <w:r w:rsidRPr="00333E12">
              <w:rPr>
                <w:sz w:val="20"/>
                <w:lang w:val="en-US"/>
              </w:rPr>
              <w:t>ru</w:t>
            </w:r>
          </w:p>
          <w:p w:rsidR="00E562A7" w:rsidRPr="00333E12" w:rsidRDefault="00E562A7" w:rsidP="00302523">
            <w:pPr>
              <w:rPr>
                <w:sz w:val="20"/>
              </w:rPr>
            </w:pPr>
          </w:p>
        </w:tc>
        <w:tc>
          <w:tcPr>
            <w:tcW w:w="2127" w:type="dxa"/>
            <w:gridSpan w:val="2"/>
          </w:tcPr>
          <w:p w:rsidR="00E562A7" w:rsidRPr="00333E12" w:rsidRDefault="00E562A7" w:rsidP="00302523">
            <w:pPr>
              <w:ind w:right="-85"/>
              <w:rPr>
                <w:rStyle w:val="postbody1"/>
                <w:bCs/>
                <w:sz w:val="20"/>
              </w:rPr>
            </w:pPr>
            <w:r w:rsidRPr="00333E12">
              <w:rPr>
                <w:rStyle w:val="postbody1"/>
                <w:bCs/>
                <w:sz w:val="20"/>
              </w:rPr>
              <w:t>Круглогодичный</w:t>
            </w:r>
          </w:p>
          <w:p w:rsidR="00E562A7" w:rsidRPr="00333E12" w:rsidRDefault="00E562A7" w:rsidP="00302523">
            <w:pPr>
              <w:ind w:right="-85"/>
              <w:rPr>
                <w:rStyle w:val="postbody1"/>
                <w:bCs/>
                <w:sz w:val="20"/>
              </w:rPr>
            </w:pPr>
            <w:r w:rsidRPr="00333E12">
              <w:rPr>
                <w:rStyle w:val="postbody1"/>
                <w:bCs/>
                <w:sz w:val="20"/>
              </w:rPr>
              <w:t>5 смен</w:t>
            </w:r>
          </w:p>
          <w:p w:rsidR="00E562A7" w:rsidRPr="00333E12" w:rsidRDefault="00E562A7" w:rsidP="00302523">
            <w:pPr>
              <w:ind w:right="-85"/>
              <w:rPr>
                <w:rStyle w:val="postbody1"/>
                <w:bCs/>
                <w:sz w:val="20"/>
              </w:rPr>
            </w:pPr>
            <w:r w:rsidRPr="00333E12">
              <w:rPr>
                <w:rStyle w:val="postbody1"/>
                <w:bCs/>
                <w:sz w:val="20"/>
              </w:rPr>
              <w:t>1 смена : 10.06-23.06 2015</w:t>
            </w:r>
          </w:p>
          <w:p w:rsidR="00E562A7" w:rsidRPr="00333E12" w:rsidRDefault="00E562A7" w:rsidP="00302523">
            <w:pPr>
              <w:ind w:right="-85"/>
              <w:rPr>
                <w:rStyle w:val="postbody1"/>
                <w:bCs/>
                <w:sz w:val="20"/>
              </w:rPr>
            </w:pPr>
            <w:r w:rsidRPr="00333E12">
              <w:rPr>
                <w:rStyle w:val="postbody1"/>
                <w:bCs/>
                <w:sz w:val="20"/>
              </w:rPr>
              <w:t>2 смена:23.06.-01.07.2015г</w:t>
            </w:r>
          </w:p>
          <w:p w:rsidR="00E562A7" w:rsidRPr="00333E12" w:rsidRDefault="00E562A7" w:rsidP="00302523">
            <w:pPr>
              <w:ind w:right="-85"/>
              <w:rPr>
                <w:rStyle w:val="postbody1"/>
                <w:bCs/>
                <w:sz w:val="20"/>
              </w:rPr>
            </w:pPr>
            <w:r w:rsidRPr="00333E12">
              <w:rPr>
                <w:rStyle w:val="postbody1"/>
                <w:bCs/>
                <w:sz w:val="20"/>
              </w:rPr>
              <w:t>3 смена:01.07- 09.07.2015г</w:t>
            </w:r>
          </w:p>
          <w:p w:rsidR="00E562A7" w:rsidRPr="00333E12" w:rsidRDefault="00E562A7" w:rsidP="00302523">
            <w:pPr>
              <w:ind w:right="-85"/>
              <w:rPr>
                <w:rStyle w:val="postbody1"/>
                <w:bCs/>
                <w:sz w:val="20"/>
              </w:rPr>
            </w:pPr>
            <w:r w:rsidRPr="00333E12">
              <w:rPr>
                <w:rStyle w:val="postbody1"/>
                <w:bCs/>
                <w:sz w:val="20"/>
              </w:rPr>
              <w:t>4 смена: 09.07.-17.07.2015</w:t>
            </w:r>
          </w:p>
          <w:p w:rsidR="00E562A7" w:rsidRPr="00333E12" w:rsidRDefault="00E562A7" w:rsidP="00302523">
            <w:pPr>
              <w:ind w:right="-85"/>
              <w:rPr>
                <w:rStyle w:val="postbody1"/>
                <w:bCs/>
                <w:sz w:val="20"/>
              </w:rPr>
            </w:pPr>
            <w:r w:rsidRPr="00333E12">
              <w:rPr>
                <w:rStyle w:val="postbody1"/>
                <w:bCs/>
                <w:sz w:val="20"/>
              </w:rPr>
              <w:t>5 смена:2107 – 30.07.2015г</w:t>
            </w:r>
          </w:p>
        </w:tc>
        <w:tc>
          <w:tcPr>
            <w:tcW w:w="1249" w:type="dxa"/>
            <w:gridSpan w:val="2"/>
          </w:tcPr>
          <w:p w:rsidR="00E562A7" w:rsidRPr="00333E12" w:rsidRDefault="00E562A7" w:rsidP="00302523">
            <w:pPr>
              <w:rPr>
                <w:sz w:val="20"/>
              </w:rPr>
            </w:pPr>
            <w:r w:rsidRPr="00333E12">
              <w:rPr>
                <w:sz w:val="20"/>
              </w:rPr>
              <w:t>100 мест</w:t>
            </w:r>
          </w:p>
          <w:p w:rsidR="00E562A7" w:rsidRPr="00333E12" w:rsidRDefault="00E562A7" w:rsidP="00302523">
            <w:pPr>
              <w:rPr>
                <w:sz w:val="20"/>
              </w:rPr>
            </w:pPr>
            <w:r w:rsidRPr="00333E12">
              <w:rPr>
                <w:sz w:val="20"/>
              </w:rPr>
              <w:t>От 7до 18 лет</w:t>
            </w:r>
          </w:p>
        </w:tc>
        <w:tc>
          <w:tcPr>
            <w:tcW w:w="2156" w:type="dxa"/>
            <w:gridSpan w:val="4"/>
          </w:tcPr>
          <w:p w:rsidR="00E562A7" w:rsidRPr="00333E12" w:rsidRDefault="00E562A7" w:rsidP="00302523">
            <w:pPr>
              <w:rPr>
                <w:rStyle w:val="postbody1"/>
                <w:sz w:val="20"/>
              </w:rPr>
            </w:pPr>
            <w:r w:rsidRPr="00333E12">
              <w:rPr>
                <w:rStyle w:val="postbody1"/>
                <w:sz w:val="20"/>
              </w:rPr>
              <w:t>Согласно норм.</w:t>
            </w:r>
          </w:p>
          <w:p w:rsidR="00E562A7" w:rsidRPr="00333E12" w:rsidRDefault="00E562A7" w:rsidP="00302523">
            <w:pPr>
              <w:rPr>
                <w:rStyle w:val="postbody1"/>
                <w:sz w:val="20"/>
              </w:rPr>
            </w:pPr>
            <w:r w:rsidRPr="00333E12">
              <w:rPr>
                <w:rStyle w:val="postbody1"/>
                <w:sz w:val="20"/>
              </w:rPr>
              <w:t>2-х этажные капитальные строения,2-х, 3-х 4-х местные номера со всеми удобствами, кафе- столовая, спортплощадка, теннисный стол, бассейн, беседки, лесопарковая зона, площадка для пляжного волейбола, 5-ти разовое питание .</w:t>
            </w:r>
          </w:p>
        </w:tc>
        <w:tc>
          <w:tcPr>
            <w:tcW w:w="1283" w:type="dxa"/>
            <w:gridSpan w:val="4"/>
          </w:tcPr>
          <w:p w:rsidR="00E562A7" w:rsidRPr="00333E12" w:rsidRDefault="00E562A7" w:rsidP="00302523">
            <w:pPr>
              <w:rPr>
                <w:rStyle w:val="postbody1"/>
                <w:bCs/>
                <w:sz w:val="20"/>
              </w:rPr>
            </w:pPr>
            <w:r w:rsidRPr="00333E12">
              <w:rPr>
                <w:rStyle w:val="postbody1"/>
                <w:bCs/>
                <w:sz w:val="20"/>
              </w:rPr>
              <w:t>1 смена 14 дней- 60 чел,</w:t>
            </w:r>
          </w:p>
          <w:p w:rsidR="00E562A7" w:rsidRPr="00333E12" w:rsidRDefault="00E562A7" w:rsidP="00302523">
            <w:pPr>
              <w:rPr>
                <w:rStyle w:val="postbody1"/>
                <w:bCs/>
                <w:sz w:val="20"/>
              </w:rPr>
            </w:pPr>
            <w:r w:rsidRPr="00333E12">
              <w:rPr>
                <w:rStyle w:val="postbody1"/>
                <w:bCs/>
                <w:sz w:val="20"/>
              </w:rPr>
              <w:t>2,3,4 смены по 9 дн- 60 чел,</w:t>
            </w:r>
          </w:p>
          <w:p w:rsidR="00E562A7" w:rsidRPr="00333E12" w:rsidRDefault="00E562A7" w:rsidP="00302523">
            <w:pPr>
              <w:rPr>
                <w:sz w:val="20"/>
              </w:rPr>
            </w:pPr>
            <w:r w:rsidRPr="00333E12">
              <w:rPr>
                <w:rStyle w:val="postbody1"/>
                <w:bCs/>
                <w:sz w:val="20"/>
              </w:rPr>
              <w:t xml:space="preserve">5 смена -10 дней – 40 чел </w:t>
            </w:r>
          </w:p>
        </w:tc>
        <w:tc>
          <w:tcPr>
            <w:tcW w:w="1415" w:type="dxa"/>
            <w:gridSpan w:val="2"/>
          </w:tcPr>
          <w:p w:rsidR="00E562A7" w:rsidRPr="00333E12" w:rsidRDefault="00E562A7" w:rsidP="00302523">
            <w:pPr>
              <w:rPr>
                <w:sz w:val="20"/>
              </w:rPr>
            </w:pPr>
          </w:p>
        </w:tc>
        <w:tc>
          <w:tcPr>
            <w:tcW w:w="2703" w:type="dxa"/>
            <w:gridSpan w:val="2"/>
          </w:tcPr>
          <w:p w:rsidR="00E562A7" w:rsidRPr="00333E12" w:rsidRDefault="00E562A7" w:rsidP="00302523">
            <w:pPr>
              <w:rPr>
                <w:sz w:val="20"/>
              </w:rPr>
            </w:pPr>
            <w:r w:rsidRPr="00333E12">
              <w:rPr>
                <w:sz w:val="20"/>
              </w:rPr>
              <w:t xml:space="preserve">База расположена на берегу живописной бухты Троица, в районе села Андреевка Хасанского района. Дети размещаются в благоустроенных комнатах .по 3-4 человека согласно возраста с удобствами на этаже, горячая холодная вода круглосуточно. Каждая смена имеет  свою  тематическую направленность.: </w:t>
            </w:r>
          </w:p>
          <w:p w:rsidR="00E562A7" w:rsidRPr="00333E12" w:rsidRDefault="00E562A7" w:rsidP="00302523">
            <w:pPr>
              <w:rPr>
                <w:sz w:val="20"/>
              </w:rPr>
            </w:pPr>
            <w:r w:rsidRPr="00333E12">
              <w:rPr>
                <w:sz w:val="20"/>
              </w:rPr>
              <w:t>1 смена – «Монополия» ( бизнес смена).</w:t>
            </w:r>
          </w:p>
          <w:p w:rsidR="00E562A7" w:rsidRPr="00333E12" w:rsidRDefault="00E562A7" w:rsidP="00302523">
            <w:pPr>
              <w:rPr>
                <w:sz w:val="20"/>
              </w:rPr>
            </w:pPr>
            <w:r w:rsidRPr="00333E12">
              <w:rPr>
                <w:sz w:val="20"/>
              </w:rPr>
              <w:t>2 смена «Дорогою добра» .</w:t>
            </w:r>
          </w:p>
          <w:p w:rsidR="00E562A7" w:rsidRPr="00333E12" w:rsidRDefault="00E562A7" w:rsidP="00302523">
            <w:pPr>
              <w:rPr>
                <w:sz w:val="20"/>
              </w:rPr>
            </w:pPr>
            <w:r w:rsidRPr="00333E12">
              <w:rPr>
                <w:sz w:val="20"/>
              </w:rPr>
              <w:t>( коммуникация).</w:t>
            </w:r>
          </w:p>
          <w:p w:rsidR="00E562A7" w:rsidRPr="00333E12" w:rsidRDefault="00E562A7" w:rsidP="00302523">
            <w:pPr>
              <w:rPr>
                <w:sz w:val="20"/>
              </w:rPr>
            </w:pPr>
            <w:r w:rsidRPr="00333E12">
              <w:rPr>
                <w:sz w:val="20"/>
              </w:rPr>
              <w:t xml:space="preserve">3 смена «Путешествие в Голливуд» </w:t>
            </w:r>
          </w:p>
          <w:p w:rsidR="00E562A7" w:rsidRPr="00333E12" w:rsidRDefault="00E562A7" w:rsidP="00302523">
            <w:pPr>
              <w:rPr>
                <w:sz w:val="20"/>
              </w:rPr>
            </w:pPr>
            <w:r w:rsidRPr="00333E12">
              <w:rPr>
                <w:sz w:val="20"/>
              </w:rPr>
              <w:t>( театральная).</w:t>
            </w:r>
          </w:p>
          <w:p w:rsidR="00E562A7" w:rsidRPr="00333E12" w:rsidRDefault="00E562A7" w:rsidP="00302523">
            <w:pPr>
              <w:rPr>
                <w:sz w:val="20"/>
              </w:rPr>
            </w:pPr>
            <w:r w:rsidRPr="00333E12">
              <w:rPr>
                <w:sz w:val="20"/>
              </w:rPr>
              <w:t xml:space="preserve">4 смена «Путешествие в </w:t>
            </w:r>
            <w:r w:rsidRPr="00333E12">
              <w:rPr>
                <w:sz w:val="20"/>
              </w:rPr>
              <w:lastRenderedPageBreak/>
              <w:t>Голливуд «</w:t>
            </w:r>
          </w:p>
          <w:p w:rsidR="00E562A7" w:rsidRPr="00333E12" w:rsidRDefault="00E562A7" w:rsidP="00302523">
            <w:pPr>
              <w:rPr>
                <w:sz w:val="20"/>
              </w:rPr>
            </w:pPr>
            <w:r w:rsidRPr="00333E12">
              <w:rPr>
                <w:sz w:val="20"/>
              </w:rPr>
              <w:t>( театральная).</w:t>
            </w:r>
          </w:p>
          <w:p w:rsidR="00E562A7" w:rsidRPr="00333E12" w:rsidRDefault="00E562A7" w:rsidP="00302523">
            <w:pPr>
              <w:rPr>
                <w:sz w:val="20"/>
              </w:rPr>
            </w:pPr>
            <w:r w:rsidRPr="00333E12">
              <w:rPr>
                <w:sz w:val="20"/>
              </w:rPr>
              <w:t>5 смена «Последний герой».</w:t>
            </w:r>
          </w:p>
          <w:p w:rsidR="00E562A7" w:rsidRPr="00333E12" w:rsidRDefault="00E562A7" w:rsidP="00302523">
            <w:pPr>
              <w:rPr>
                <w:sz w:val="20"/>
              </w:rPr>
            </w:pPr>
            <w:r w:rsidRPr="00333E12">
              <w:rPr>
                <w:sz w:val="20"/>
              </w:rPr>
              <w:t xml:space="preserve"> ( лидерская)</w:t>
            </w:r>
          </w:p>
          <w:p w:rsidR="00E562A7" w:rsidRPr="00333E12" w:rsidRDefault="00E562A7" w:rsidP="00302523">
            <w:pPr>
              <w:rPr>
                <w:sz w:val="20"/>
              </w:rPr>
            </w:pPr>
            <w:r w:rsidRPr="00333E12">
              <w:rPr>
                <w:sz w:val="20"/>
              </w:rPr>
              <w:t>Смены развивающие языковые, творческие, лидерские, бизнес- отряды: 7-10 лет, 11-13 лет, 14-16 лет. Педсостав : на протяжении всей смены детей будут  сопровождать подготовленные кураторы из расчета 1 взрослый на 7 детей- тем самым окружив вниманием и заботой каждого ребенка в отряде. Заботу о здоровье обеспечит высококвалифицированный педиатр, работающий с детьми. Кружки и мастер- классы  на выбор. Возможность добраться  самостоятельно на автомобиле, на автобусе, либо воспользоваться   организованной доставкой из г. Владивосток, Находка.</w:t>
            </w:r>
          </w:p>
          <w:p w:rsidR="00E562A7" w:rsidRPr="00333E12" w:rsidRDefault="00E562A7" w:rsidP="00302523">
            <w:pPr>
              <w:rPr>
                <w:sz w:val="20"/>
                <w:lang w:val="en-US"/>
              </w:rPr>
            </w:pPr>
            <w:r w:rsidRPr="00333E12">
              <w:rPr>
                <w:sz w:val="20"/>
              </w:rPr>
              <w:t xml:space="preserve"> </w:t>
            </w:r>
            <w:r w:rsidRPr="00333E12">
              <w:rPr>
                <w:sz w:val="20"/>
                <w:lang w:val="en-US"/>
              </w:rPr>
              <w:t>treningschool</w:t>
            </w:r>
            <w:r w:rsidRPr="00333E12">
              <w:rPr>
                <w:sz w:val="20"/>
              </w:rPr>
              <w:t xml:space="preserve">. </w:t>
            </w:r>
            <w:r w:rsidRPr="00333E12">
              <w:rPr>
                <w:sz w:val="20"/>
                <w:lang w:val="en-US"/>
              </w:rPr>
              <w:t>com.</w:t>
            </w:r>
          </w:p>
        </w:tc>
      </w:tr>
      <w:tr w:rsidR="00E562A7" w:rsidRPr="004041AE" w:rsidTr="0037500A">
        <w:trPr>
          <w:trHeight w:val="390"/>
        </w:trPr>
        <w:tc>
          <w:tcPr>
            <w:tcW w:w="16318" w:type="dxa"/>
            <w:gridSpan w:val="20"/>
          </w:tcPr>
          <w:p w:rsidR="00E562A7" w:rsidRPr="0010732E" w:rsidRDefault="00E562A7" w:rsidP="00754E63">
            <w:pPr>
              <w:jc w:val="center"/>
              <w:rPr>
                <w:b/>
                <w:color w:val="000000"/>
              </w:rPr>
            </w:pPr>
            <w:r w:rsidRPr="0010732E">
              <w:rPr>
                <w:b/>
                <w:color w:val="000000"/>
              </w:rPr>
              <w:lastRenderedPageBreak/>
              <w:t>6. Оздоровительные лагеря с дневным пребыванием детей</w:t>
            </w:r>
          </w:p>
        </w:tc>
      </w:tr>
      <w:tr w:rsidR="00E562A7" w:rsidRPr="004041AE" w:rsidTr="0037500A">
        <w:trPr>
          <w:trHeight w:val="390"/>
        </w:trPr>
        <w:tc>
          <w:tcPr>
            <w:tcW w:w="16318" w:type="dxa"/>
            <w:gridSpan w:val="20"/>
          </w:tcPr>
          <w:p w:rsidR="00E562A7" w:rsidRPr="0010732E" w:rsidRDefault="00E562A7" w:rsidP="00754E63">
            <w:pPr>
              <w:jc w:val="center"/>
              <w:rPr>
                <w:b/>
                <w:color w:val="000000"/>
                <w:sz w:val="20"/>
                <w:szCs w:val="20"/>
                <w:u w:val="single"/>
              </w:rPr>
            </w:pPr>
            <w:r w:rsidRPr="0010732E">
              <w:rPr>
                <w:b/>
                <w:color w:val="000000"/>
                <w:sz w:val="20"/>
                <w:szCs w:val="20"/>
                <w:u w:val="single"/>
              </w:rPr>
              <w:t>Арсеньевский городской округ</w:t>
            </w:r>
          </w:p>
        </w:tc>
      </w:tr>
      <w:tr w:rsidR="00E562A7" w:rsidRPr="004041AE" w:rsidTr="003017D0">
        <w:trPr>
          <w:gridAfter w:val="1"/>
          <w:wAfter w:w="16" w:type="dxa"/>
          <w:trHeight w:val="2760"/>
        </w:trPr>
        <w:tc>
          <w:tcPr>
            <w:tcW w:w="708" w:type="dxa"/>
          </w:tcPr>
          <w:p w:rsidR="00E562A7" w:rsidRPr="008E13E2" w:rsidRDefault="00E562A7" w:rsidP="00754E63">
            <w:pPr>
              <w:pStyle w:val="a5"/>
              <w:numPr>
                <w:ilvl w:val="0"/>
                <w:numId w:val="28"/>
              </w:numPr>
              <w:jc w:val="center"/>
            </w:pPr>
          </w:p>
        </w:tc>
        <w:tc>
          <w:tcPr>
            <w:tcW w:w="2125" w:type="dxa"/>
          </w:tcPr>
          <w:p w:rsidR="00E562A7" w:rsidRPr="008E13E2" w:rsidRDefault="00E562A7" w:rsidP="00754E63">
            <w:pPr>
              <w:rPr>
                <w:sz w:val="20"/>
              </w:rPr>
            </w:pPr>
            <w:r w:rsidRPr="008E13E2">
              <w:rPr>
                <w:sz w:val="20"/>
              </w:rPr>
              <w:t xml:space="preserve">Муниципальное общеобразовательное бюджетное учреждение </w:t>
            </w:r>
            <w:r w:rsidRPr="008E13E2">
              <w:rPr>
                <w:b/>
                <w:sz w:val="20"/>
              </w:rPr>
              <w:t>«Средняя общеобразоватеьная школа № 1»</w:t>
            </w:r>
            <w:r w:rsidRPr="008E13E2">
              <w:rPr>
                <w:sz w:val="20"/>
              </w:rPr>
              <w:t xml:space="preserve"> Арсеньевского городского округа</w:t>
            </w:r>
          </w:p>
          <w:p w:rsidR="00E562A7" w:rsidRPr="008E13E2" w:rsidRDefault="00E562A7" w:rsidP="00754E63">
            <w:pPr>
              <w:rPr>
                <w:sz w:val="20"/>
              </w:rPr>
            </w:pPr>
            <w:r w:rsidRPr="008E13E2">
              <w:rPr>
                <w:sz w:val="20"/>
              </w:rPr>
              <w:t>муниципальная собственность</w:t>
            </w:r>
          </w:p>
        </w:tc>
        <w:tc>
          <w:tcPr>
            <w:tcW w:w="2552" w:type="dxa"/>
            <w:gridSpan w:val="2"/>
          </w:tcPr>
          <w:p w:rsidR="00E562A7" w:rsidRPr="008E13E2" w:rsidRDefault="00E562A7" w:rsidP="00754E63">
            <w:pPr>
              <w:rPr>
                <w:sz w:val="20"/>
              </w:rPr>
            </w:pPr>
            <w:r w:rsidRPr="008E13E2">
              <w:rPr>
                <w:sz w:val="20"/>
              </w:rPr>
              <w:t xml:space="preserve">692337 Приморский край, </w:t>
            </w:r>
            <w:r w:rsidRPr="008E13E2">
              <w:rPr>
                <w:b/>
                <w:sz w:val="20"/>
              </w:rPr>
              <w:t>г. Арсеньев</w:t>
            </w:r>
            <w:r w:rsidRPr="008E13E2">
              <w:rPr>
                <w:sz w:val="20"/>
              </w:rPr>
              <w:t xml:space="preserve">, </w:t>
            </w:r>
          </w:p>
          <w:p w:rsidR="00E562A7" w:rsidRPr="008E13E2" w:rsidRDefault="00E562A7" w:rsidP="00754E63">
            <w:pPr>
              <w:rPr>
                <w:sz w:val="20"/>
              </w:rPr>
            </w:pPr>
            <w:r w:rsidRPr="008E13E2">
              <w:rPr>
                <w:sz w:val="20"/>
              </w:rPr>
              <w:t>ул. Ленинская, д.23</w:t>
            </w:r>
          </w:p>
          <w:p w:rsidR="00E562A7" w:rsidRPr="008E13E2" w:rsidRDefault="00E562A7" w:rsidP="00754E63">
            <w:pPr>
              <w:rPr>
                <w:sz w:val="20"/>
              </w:rPr>
            </w:pPr>
            <w:r w:rsidRPr="008E13E2">
              <w:rPr>
                <w:sz w:val="20"/>
              </w:rPr>
              <w:t>(42361) 4-37-50,  4-37-62</w:t>
            </w:r>
          </w:p>
          <w:p w:rsidR="00E562A7" w:rsidRPr="008E13E2" w:rsidRDefault="00E562A7" w:rsidP="00754E63">
            <w:pPr>
              <w:rPr>
                <w:sz w:val="20"/>
              </w:rPr>
            </w:pPr>
            <w:r w:rsidRPr="008E13E2">
              <w:rPr>
                <w:sz w:val="20"/>
              </w:rPr>
              <w:t>school1-ars@mail.ru</w:t>
            </w:r>
          </w:p>
        </w:tc>
        <w:tc>
          <w:tcPr>
            <w:tcW w:w="2127" w:type="dxa"/>
            <w:gridSpan w:val="2"/>
          </w:tcPr>
          <w:p w:rsidR="00E562A7" w:rsidRPr="008E13E2" w:rsidRDefault="00E562A7" w:rsidP="00754E63">
            <w:pPr>
              <w:rPr>
                <w:sz w:val="20"/>
              </w:rPr>
            </w:pPr>
            <w:r w:rsidRPr="008E13E2">
              <w:rPr>
                <w:sz w:val="20"/>
              </w:rPr>
              <w:t>Сезонный,</w:t>
            </w:r>
          </w:p>
          <w:p w:rsidR="00E562A7" w:rsidRPr="008E13E2" w:rsidRDefault="00E562A7" w:rsidP="00754E63">
            <w:pPr>
              <w:rPr>
                <w:sz w:val="20"/>
              </w:rPr>
            </w:pPr>
            <w:r w:rsidRPr="008E13E2">
              <w:rPr>
                <w:sz w:val="20"/>
              </w:rPr>
              <w:t>1 смена,</w:t>
            </w:r>
          </w:p>
          <w:p w:rsidR="00E562A7" w:rsidRPr="008E13E2" w:rsidRDefault="00E562A7" w:rsidP="00754E63">
            <w:pPr>
              <w:rPr>
                <w:sz w:val="20"/>
              </w:rPr>
            </w:pPr>
            <w:r w:rsidRPr="008E13E2">
              <w:rPr>
                <w:sz w:val="20"/>
              </w:rPr>
              <w:t>июнь</w:t>
            </w:r>
          </w:p>
        </w:tc>
        <w:tc>
          <w:tcPr>
            <w:tcW w:w="1243" w:type="dxa"/>
          </w:tcPr>
          <w:p w:rsidR="00E562A7" w:rsidRPr="008E13E2" w:rsidRDefault="00E562A7" w:rsidP="00754E63">
            <w:pPr>
              <w:rPr>
                <w:sz w:val="20"/>
              </w:rPr>
            </w:pPr>
            <w:r w:rsidRPr="008E13E2">
              <w:rPr>
                <w:sz w:val="20"/>
              </w:rPr>
              <w:t>210 мест</w:t>
            </w:r>
          </w:p>
          <w:p w:rsidR="00E562A7" w:rsidRPr="008E13E2" w:rsidRDefault="00E562A7" w:rsidP="00754E63">
            <w:pPr>
              <w:rPr>
                <w:sz w:val="20"/>
              </w:rPr>
            </w:pPr>
            <w:r w:rsidRPr="008E13E2">
              <w:rPr>
                <w:sz w:val="20"/>
              </w:rPr>
              <w:t>6,5 – 15 лет</w:t>
            </w:r>
          </w:p>
          <w:p w:rsidR="00E562A7" w:rsidRPr="008E13E2" w:rsidRDefault="00E562A7" w:rsidP="00754E63">
            <w:pPr>
              <w:rPr>
                <w:sz w:val="20"/>
              </w:rPr>
            </w:pPr>
          </w:p>
        </w:tc>
        <w:tc>
          <w:tcPr>
            <w:tcW w:w="2150" w:type="dxa"/>
            <w:gridSpan w:val="4"/>
          </w:tcPr>
          <w:p w:rsidR="00E562A7" w:rsidRPr="008E13E2" w:rsidRDefault="00E562A7" w:rsidP="00754E63">
            <w:pPr>
              <w:rPr>
                <w:sz w:val="20"/>
              </w:rPr>
            </w:pPr>
            <w:r w:rsidRPr="008E13E2">
              <w:rPr>
                <w:sz w:val="20"/>
              </w:rPr>
              <w:t>Для проведения досуга имеются компьютерный класс, библиотека, читальный зал, спортивный и актовый залы.</w:t>
            </w:r>
          </w:p>
          <w:p w:rsidR="00E562A7" w:rsidRPr="008E13E2" w:rsidRDefault="00E562A7" w:rsidP="00754E63">
            <w:pPr>
              <w:rPr>
                <w:sz w:val="20"/>
              </w:rPr>
            </w:pPr>
            <w:r w:rsidRPr="008E13E2">
              <w:rPr>
                <w:sz w:val="20"/>
              </w:rPr>
              <w:t xml:space="preserve">Учреждение имеет спортивный инвентарь, игры, видеофильмы и компьютерные игры </w:t>
            </w:r>
            <w:r w:rsidRPr="008E13E2">
              <w:rPr>
                <w:sz w:val="20"/>
              </w:rPr>
              <w:lastRenderedPageBreak/>
              <w:t>учебно-познавательного характера</w:t>
            </w:r>
          </w:p>
        </w:tc>
        <w:tc>
          <w:tcPr>
            <w:tcW w:w="1295" w:type="dxa"/>
            <w:gridSpan w:val="5"/>
          </w:tcPr>
          <w:p w:rsidR="00E562A7" w:rsidRPr="008E13E2" w:rsidRDefault="00E562A7" w:rsidP="00754E63">
            <w:pPr>
              <w:rPr>
                <w:sz w:val="20"/>
              </w:rPr>
            </w:pPr>
            <w:r w:rsidRPr="008E13E2">
              <w:rPr>
                <w:sz w:val="20"/>
              </w:rPr>
              <w:lastRenderedPageBreak/>
              <w:t>21 день</w:t>
            </w:r>
          </w:p>
        </w:tc>
        <w:tc>
          <w:tcPr>
            <w:tcW w:w="1415" w:type="dxa"/>
            <w:gridSpan w:val="2"/>
          </w:tcPr>
          <w:p w:rsidR="00E562A7" w:rsidRPr="008E13E2" w:rsidRDefault="00E562A7" w:rsidP="00754E63">
            <w:pPr>
              <w:rPr>
                <w:sz w:val="20"/>
              </w:rPr>
            </w:pPr>
          </w:p>
        </w:tc>
        <w:tc>
          <w:tcPr>
            <w:tcW w:w="2687" w:type="dxa"/>
          </w:tcPr>
          <w:p w:rsidR="00E562A7" w:rsidRPr="008E13E2" w:rsidRDefault="00E562A7" w:rsidP="00754E63">
            <w:pPr>
              <w:jc w:val="both"/>
              <w:rPr>
                <w:color w:val="000000"/>
                <w:sz w:val="20"/>
                <w:szCs w:val="20"/>
              </w:rPr>
            </w:pPr>
            <w:r w:rsidRPr="008E13E2">
              <w:rPr>
                <w:color w:val="000000"/>
                <w:sz w:val="20"/>
                <w:szCs w:val="20"/>
              </w:rPr>
              <w:t>Лагерь с дневным пребыванием осуществляет свою деятельность в соответствии с программами и имеет</w:t>
            </w:r>
          </w:p>
          <w:p w:rsidR="00E562A7" w:rsidRPr="008E13E2" w:rsidRDefault="00E562A7" w:rsidP="00754E63">
            <w:pPr>
              <w:jc w:val="both"/>
              <w:rPr>
                <w:color w:val="000000"/>
                <w:sz w:val="20"/>
                <w:szCs w:val="20"/>
              </w:rPr>
            </w:pPr>
            <w:r w:rsidRPr="008E13E2">
              <w:rPr>
                <w:color w:val="000000"/>
                <w:sz w:val="20"/>
                <w:szCs w:val="20"/>
              </w:rPr>
              <w:t>разные направленности.</w:t>
            </w:r>
          </w:p>
          <w:p w:rsidR="00E562A7" w:rsidRPr="008E13E2" w:rsidRDefault="00E562A7" w:rsidP="00754E63">
            <w:pPr>
              <w:jc w:val="both"/>
              <w:rPr>
                <w:color w:val="000000"/>
                <w:sz w:val="20"/>
                <w:szCs w:val="20"/>
              </w:rPr>
            </w:pPr>
            <w:r w:rsidRPr="008E13E2">
              <w:rPr>
                <w:color w:val="000000"/>
                <w:sz w:val="20"/>
                <w:szCs w:val="20"/>
              </w:rPr>
              <w:t>В столовой организовано полноценное горячее питание.</w:t>
            </w:r>
          </w:p>
          <w:p w:rsidR="00E562A7" w:rsidRPr="008E13E2" w:rsidRDefault="00E562A7" w:rsidP="00754E63">
            <w:pPr>
              <w:jc w:val="both"/>
              <w:rPr>
                <w:color w:val="000000"/>
                <w:sz w:val="20"/>
                <w:szCs w:val="20"/>
              </w:rPr>
            </w:pPr>
            <w:r w:rsidRPr="008E13E2">
              <w:rPr>
                <w:color w:val="000000"/>
                <w:sz w:val="20"/>
                <w:szCs w:val="20"/>
              </w:rPr>
              <w:t xml:space="preserve">Организация свободного времени детей в летнее время, пространство для </w:t>
            </w:r>
            <w:r w:rsidRPr="008E13E2">
              <w:rPr>
                <w:color w:val="000000"/>
                <w:sz w:val="20"/>
                <w:szCs w:val="20"/>
              </w:rPr>
              <w:lastRenderedPageBreak/>
              <w:t>оздоровления, развития художественного, технического, социального творчества.</w:t>
            </w:r>
          </w:p>
          <w:p w:rsidR="00E562A7" w:rsidRPr="008E13E2" w:rsidRDefault="00E562A7" w:rsidP="00754E63">
            <w:pPr>
              <w:jc w:val="both"/>
              <w:rPr>
                <w:color w:val="000000"/>
                <w:sz w:val="20"/>
                <w:szCs w:val="20"/>
              </w:rPr>
            </w:pPr>
            <w:r w:rsidRPr="008E13E2">
              <w:rPr>
                <w:color w:val="000000"/>
                <w:sz w:val="20"/>
                <w:szCs w:val="20"/>
              </w:rPr>
              <w:t>http:// school1.org.ru</w:t>
            </w:r>
          </w:p>
        </w:tc>
      </w:tr>
      <w:tr w:rsidR="00E562A7" w:rsidRPr="004041AE" w:rsidTr="003017D0">
        <w:trPr>
          <w:gridAfter w:val="1"/>
          <w:wAfter w:w="16" w:type="dxa"/>
          <w:trHeight w:val="2760"/>
        </w:trPr>
        <w:tc>
          <w:tcPr>
            <w:tcW w:w="708" w:type="dxa"/>
          </w:tcPr>
          <w:p w:rsidR="00E562A7" w:rsidRPr="008E13E2" w:rsidRDefault="00E562A7" w:rsidP="00754E63">
            <w:pPr>
              <w:pStyle w:val="a5"/>
              <w:numPr>
                <w:ilvl w:val="0"/>
                <w:numId w:val="28"/>
              </w:numPr>
              <w:jc w:val="center"/>
            </w:pPr>
          </w:p>
        </w:tc>
        <w:tc>
          <w:tcPr>
            <w:tcW w:w="2125" w:type="dxa"/>
          </w:tcPr>
          <w:p w:rsidR="00E562A7" w:rsidRPr="008E13E2" w:rsidRDefault="00E562A7" w:rsidP="00754E63">
            <w:pPr>
              <w:rPr>
                <w:sz w:val="20"/>
              </w:rPr>
            </w:pPr>
            <w:r w:rsidRPr="008E13E2">
              <w:rPr>
                <w:sz w:val="20"/>
              </w:rPr>
              <w:t xml:space="preserve">Муниципальное общеобразовательное бюджетное учреждение </w:t>
            </w:r>
            <w:r w:rsidRPr="008E13E2">
              <w:rPr>
                <w:b/>
                <w:sz w:val="20"/>
              </w:rPr>
              <w:t xml:space="preserve">«Средняя общеобразовательная школа № 3» </w:t>
            </w:r>
            <w:r w:rsidRPr="008E13E2">
              <w:rPr>
                <w:sz w:val="20"/>
              </w:rPr>
              <w:t>Арсеньевского городского округа</w:t>
            </w:r>
          </w:p>
          <w:p w:rsidR="00E562A7" w:rsidRPr="008E13E2" w:rsidRDefault="00E562A7" w:rsidP="00754E63">
            <w:pPr>
              <w:rPr>
                <w:sz w:val="20"/>
              </w:rPr>
            </w:pPr>
            <w:r w:rsidRPr="008E13E2">
              <w:rPr>
                <w:sz w:val="20"/>
              </w:rPr>
              <w:t>муниципальная собственность</w:t>
            </w:r>
          </w:p>
        </w:tc>
        <w:tc>
          <w:tcPr>
            <w:tcW w:w="2552" w:type="dxa"/>
            <w:gridSpan w:val="2"/>
          </w:tcPr>
          <w:p w:rsidR="00E562A7" w:rsidRPr="008E13E2" w:rsidRDefault="00E562A7" w:rsidP="00754E63">
            <w:pPr>
              <w:rPr>
                <w:sz w:val="20"/>
              </w:rPr>
            </w:pPr>
            <w:r w:rsidRPr="008E13E2">
              <w:rPr>
                <w:sz w:val="20"/>
              </w:rPr>
              <w:t xml:space="preserve">692330, </w:t>
            </w:r>
          </w:p>
          <w:p w:rsidR="00E562A7" w:rsidRPr="008E13E2" w:rsidRDefault="00E562A7" w:rsidP="00754E63">
            <w:pPr>
              <w:rPr>
                <w:sz w:val="20"/>
              </w:rPr>
            </w:pPr>
            <w:r w:rsidRPr="008E13E2">
              <w:rPr>
                <w:sz w:val="20"/>
              </w:rPr>
              <w:t>Приморский край,</w:t>
            </w:r>
          </w:p>
          <w:p w:rsidR="00E562A7" w:rsidRPr="008E13E2" w:rsidRDefault="00E562A7" w:rsidP="00754E63">
            <w:pPr>
              <w:rPr>
                <w:sz w:val="20"/>
              </w:rPr>
            </w:pPr>
            <w:r w:rsidRPr="008E13E2">
              <w:rPr>
                <w:sz w:val="20"/>
              </w:rPr>
              <w:t xml:space="preserve"> </w:t>
            </w:r>
            <w:r w:rsidRPr="008E13E2">
              <w:rPr>
                <w:b/>
                <w:sz w:val="20"/>
              </w:rPr>
              <w:t>г. Арсеньев</w:t>
            </w:r>
            <w:r w:rsidRPr="008E13E2">
              <w:rPr>
                <w:sz w:val="20"/>
              </w:rPr>
              <w:t xml:space="preserve">, </w:t>
            </w:r>
          </w:p>
          <w:p w:rsidR="00E562A7" w:rsidRPr="008E13E2" w:rsidRDefault="00E562A7" w:rsidP="00754E63">
            <w:pPr>
              <w:rPr>
                <w:sz w:val="20"/>
              </w:rPr>
            </w:pPr>
            <w:r w:rsidRPr="008E13E2">
              <w:rPr>
                <w:sz w:val="20"/>
              </w:rPr>
              <w:t>ул. Ленинская, 29-а</w:t>
            </w:r>
          </w:p>
          <w:p w:rsidR="00E562A7" w:rsidRPr="008E13E2" w:rsidRDefault="00E562A7" w:rsidP="00754E63">
            <w:pPr>
              <w:rPr>
                <w:sz w:val="20"/>
              </w:rPr>
            </w:pPr>
            <w:r w:rsidRPr="008E13E2">
              <w:rPr>
                <w:sz w:val="20"/>
              </w:rPr>
              <w:t>тел. 8 (42361) 4-33-89</w:t>
            </w:r>
          </w:p>
          <w:p w:rsidR="00E562A7" w:rsidRPr="008E13E2" w:rsidRDefault="00E562A7" w:rsidP="00754E63">
            <w:pPr>
              <w:rPr>
                <w:sz w:val="20"/>
              </w:rPr>
            </w:pPr>
            <w:r w:rsidRPr="008E13E2">
              <w:rPr>
                <w:sz w:val="20"/>
              </w:rPr>
              <w:t>school3.sea@mail.ru,</w:t>
            </w:r>
          </w:p>
        </w:tc>
        <w:tc>
          <w:tcPr>
            <w:tcW w:w="2127" w:type="dxa"/>
            <w:gridSpan w:val="2"/>
          </w:tcPr>
          <w:p w:rsidR="00E562A7" w:rsidRPr="008E13E2" w:rsidRDefault="00E562A7" w:rsidP="00754E63">
            <w:pPr>
              <w:rPr>
                <w:sz w:val="20"/>
              </w:rPr>
            </w:pPr>
            <w:r w:rsidRPr="008E13E2">
              <w:rPr>
                <w:sz w:val="20"/>
              </w:rPr>
              <w:t>Сезонный,</w:t>
            </w:r>
          </w:p>
          <w:p w:rsidR="00E562A7" w:rsidRPr="008E13E2" w:rsidRDefault="00E562A7" w:rsidP="00754E63">
            <w:pPr>
              <w:rPr>
                <w:sz w:val="20"/>
              </w:rPr>
            </w:pPr>
            <w:r w:rsidRPr="008E13E2">
              <w:rPr>
                <w:sz w:val="20"/>
              </w:rPr>
              <w:t>количество смен в год- 2, сроки проведения смен</w:t>
            </w:r>
          </w:p>
          <w:p w:rsidR="00E562A7" w:rsidRPr="008E13E2" w:rsidRDefault="00E562A7" w:rsidP="00754E63">
            <w:pPr>
              <w:rPr>
                <w:sz w:val="20"/>
              </w:rPr>
            </w:pPr>
            <w:r w:rsidRPr="008E13E2">
              <w:rPr>
                <w:sz w:val="20"/>
              </w:rPr>
              <w:t>21 день</w:t>
            </w:r>
          </w:p>
        </w:tc>
        <w:tc>
          <w:tcPr>
            <w:tcW w:w="1243" w:type="dxa"/>
          </w:tcPr>
          <w:p w:rsidR="00E562A7" w:rsidRPr="008E13E2" w:rsidRDefault="00E562A7" w:rsidP="00754E63">
            <w:pPr>
              <w:rPr>
                <w:sz w:val="20"/>
              </w:rPr>
            </w:pPr>
            <w:r w:rsidRPr="008E13E2">
              <w:rPr>
                <w:sz w:val="20"/>
              </w:rPr>
              <w:t>120 человек</w:t>
            </w:r>
          </w:p>
          <w:p w:rsidR="00E562A7" w:rsidRPr="008E13E2" w:rsidRDefault="00E562A7" w:rsidP="00754E63">
            <w:pPr>
              <w:widowControl w:val="0"/>
              <w:rPr>
                <w:sz w:val="20"/>
              </w:rPr>
            </w:pPr>
            <w:r w:rsidRPr="008E13E2">
              <w:rPr>
                <w:sz w:val="20"/>
              </w:rPr>
              <w:t>6,5 – 15 лет</w:t>
            </w:r>
          </w:p>
          <w:p w:rsidR="00E562A7" w:rsidRPr="008E13E2" w:rsidRDefault="00E562A7" w:rsidP="00754E63">
            <w:pPr>
              <w:rPr>
                <w:sz w:val="20"/>
              </w:rPr>
            </w:pPr>
          </w:p>
        </w:tc>
        <w:tc>
          <w:tcPr>
            <w:tcW w:w="2150" w:type="dxa"/>
            <w:gridSpan w:val="4"/>
          </w:tcPr>
          <w:p w:rsidR="00E562A7" w:rsidRPr="008E13E2" w:rsidRDefault="00E562A7" w:rsidP="00754E63">
            <w:pPr>
              <w:widowControl w:val="0"/>
              <w:rPr>
                <w:sz w:val="20"/>
              </w:rPr>
            </w:pPr>
            <w:r w:rsidRPr="008E13E2">
              <w:rPr>
                <w:sz w:val="20"/>
              </w:rPr>
              <w:t>Условий для проживания нет, для проведения досуга имеется компьютерный класс, библиотека, читальный зал, спортивный и актовый залы.</w:t>
            </w:r>
          </w:p>
          <w:p w:rsidR="00E562A7" w:rsidRPr="008E13E2" w:rsidRDefault="00E562A7" w:rsidP="00754E63">
            <w:pPr>
              <w:rPr>
                <w:sz w:val="20"/>
              </w:rPr>
            </w:pPr>
            <w:r w:rsidRPr="008E13E2">
              <w:rPr>
                <w:sz w:val="20"/>
              </w:rPr>
              <w:t>Учреждение имеет спортивный инвентарь, игры, видеофильмы и компьютерные игры учебно-познавательного характера</w:t>
            </w:r>
          </w:p>
        </w:tc>
        <w:tc>
          <w:tcPr>
            <w:tcW w:w="1295" w:type="dxa"/>
            <w:gridSpan w:val="5"/>
          </w:tcPr>
          <w:p w:rsidR="00E562A7" w:rsidRPr="008E13E2" w:rsidRDefault="00E562A7" w:rsidP="00754E63">
            <w:pPr>
              <w:rPr>
                <w:sz w:val="20"/>
              </w:rPr>
            </w:pPr>
            <w:r w:rsidRPr="008E13E2">
              <w:rPr>
                <w:sz w:val="20"/>
              </w:rPr>
              <w:t>21 день</w:t>
            </w:r>
          </w:p>
        </w:tc>
        <w:tc>
          <w:tcPr>
            <w:tcW w:w="1415" w:type="dxa"/>
            <w:gridSpan w:val="2"/>
          </w:tcPr>
          <w:p w:rsidR="00E562A7" w:rsidRPr="008E13E2" w:rsidRDefault="00E562A7" w:rsidP="00754E63">
            <w:pPr>
              <w:rPr>
                <w:sz w:val="20"/>
              </w:rPr>
            </w:pPr>
          </w:p>
          <w:p w:rsidR="00E562A7" w:rsidRPr="008E13E2" w:rsidRDefault="00E562A7" w:rsidP="00754E63">
            <w:pPr>
              <w:rPr>
                <w:sz w:val="20"/>
              </w:rPr>
            </w:pPr>
          </w:p>
        </w:tc>
        <w:tc>
          <w:tcPr>
            <w:tcW w:w="2687" w:type="dxa"/>
          </w:tcPr>
          <w:p w:rsidR="00E562A7" w:rsidRPr="008E13E2" w:rsidRDefault="00E562A7" w:rsidP="00754E63">
            <w:pPr>
              <w:jc w:val="both"/>
              <w:rPr>
                <w:color w:val="000000"/>
                <w:sz w:val="20"/>
                <w:szCs w:val="20"/>
              </w:rPr>
            </w:pPr>
            <w:r w:rsidRPr="008E13E2">
              <w:rPr>
                <w:color w:val="000000"/>
                <w:sz w:val="20"/>
                <w:szCs w:val="20"/>
              </w:rPr>
              <w:t>Лагерь «Планета детства»</w:t>
            </w:r>
          </w:p>
          <w:p w:rsidR="00E562A7" w:rsidRPr="008E13E2" w:rsidRDefault="00E562A7" w:rsidP="00754E63">
            <w:pPr>
              <w:jc w:val="both"/>
              <w:rPr>
                <w:color w:val="000000"/>
                <w:sz w:val="20"/>
                <w:szCs w:val="20"/>
              </w:rPr>
            </w:pPr>
            <w:r w:rsidRPr="008E13E2">
              <w:rPr>
                <w:color w:val="000000"/>
                <w:sz w:val="20"/>
                <w:szCs w:val="20"/>
              </w:rPr>
              <w:t>Тематическая направленность: всесторонне развитие личности ребенка через игровые и познавательные формы</w:t>
            </w:r>
          </w:p>
          <w:p w:rsidR="00E562A7" w:rsidRPr="008E13E2" w:rsidRDefault="00E562A7" w:rsidP="00754E63">
            <w:pPr>
              <w:jc w:val="both"/>
              <w:rPr>
                <w:color w:val="000000"/>
                <w:sz w:val="20"/>
                <w:szCs w:val="20"/>
              </w:rPr>
            </w:pPr>
            <w:r w:rsidRPr="008E13E2">
              <w:rPr>
                <w:color w:val="000000"/>
                <w:sz w:val="20"/>
                <w:szCs w:val="20"/>
              </w:rPr>
              <w:t>Медицинская помощь оказывается высококвалифицированными сотрудниками- врачом-педиатром и медицинской сестрой.</w:t>
            </w:r>
          </w:p>
          <w:p w:rsidR="00E562A7" w:rsidRPr="008E13E2" w:rsidRDefault="00E562A7" w:rsidP="00754E63">
            <w:pPr>
              <w:jc w:val="both"/>
              <w:rPr>
                <w:color w:val="000000"/>
                <w:sz w:val="20"/>
                <w:szCs w:val="20"/>
              </w:rPr>
            </w:pPr>
            <w:r w:rsidRPr="008E13E2">
              <w:rPr>
                <w:color w:val="000000"/>
                <w:sz w:val="20"/>
                <w:szCs w:val="20"/>
              </w:rPr>
              <w:t>school3.sea@mail.ru,</w:t>
            </w:r>
          </w:p>
        </w:tc>
      </w:tr>
      <w:tr w:rsidR="00E562A7" w:rsidRPr="004041AE" w:rsidTr="003017D0">
        <w:trPr>
          <w:gridAfter w:val="1"/>
          <w:wAfter w:w="16" w:type="dxa"/>
          <w:trHeight w:val="2760"/>
        </w:trPr>
        <w:tc>
          <w:tcPr>
            <w:tcW w:w="708" w:type="dxa"/>
          </w:tcPr>
          <w:p w:rsidR="00E562A7" w:rsidRPr="008E13E2" w:rsidRDefault="00E562A7" w:rsidP="00754E63">
            <w:pPr>
              <w:pStyle w:val="a5"/>
              <w:numPr>
                <w:ilvl w:val="0"/>
                <w:numId w:val="28"/>
              </w:numPr>
              <w:jc w:val="center"/>
            </w:pPr>
          </w:p>
        </w:tc>
        <w:tc>
          <w:tcPr>
            <w:tcW w:w="2125" w:type="dxa"/>
          </w:tcPr>
          <w:p w:rsidR="00E562A7" w:rsidRPr="008E13E2" w:rsidRDefault="00E562A7" w:rsidP="00754E63">
            <w:pPr>
              <w:rPr>
                <w:sz w:val="20"/>
              </w:rPr>
            </w:pPr>
            <w:r w:rsidRPr="008E13E2">
              <w:rPr>
                <w:sz w:val="20"/>
              </w:rPr>
              <w:t xml:space="preserve">Муниципальное общеобразовательное бюджетное учреждение </w:t>
            </w:r>
            <w:r w:rsidRPr="008E13E2">
              <w:rPr>
                <w:b/>
                <w:sz w:val="20"/>
              </w:rPr>
              <w:t>«Средняя общеобразовательная школа №4»</w:t>
            </w:r>
            <w:r w:rsidRPr="008E13E2">
              <w:rPr>
                <w:sz w:val="20"/>
              </w:rPr>
              <w:t xml:space="preserve"> Арсеньевского городского округа </w:t>
            </w:r>
          </w:p>
          <w:p w:rsidR="00E562A7" w:rsidRPr="008E13E2" w:rsidRDefault="00E562A7" w:rsidP="00754E63">
            <w:pPr>
              <w:rPr>
                <w:sz w:val="20"/>
              </w:rPr>
            </w:pPr>
            <w:r w:rsidRPr="008E13E2">
              <w:rPr>
                <w:sz w:val="20"/>
              </w:rPr>
              <w:t>муниципальная собственность</w:t>
            </w:r>
          </w:p>
        </w:tc>
        <w:tc>
          <w:tcPr>
            <w:tcW w:w="2552" w:type="dxa"/>
            <w:gridSpan w:val="2"/>
          </w:tcPr>
          <w:p w:rsidR="00E562A7" w:rsidRPr="008E13E2" w:rsidRDefault="00E562A7" w:rsidP="00754E63">
            <w:pPr>
              <w:rPr>
                <w:sz w:val="20"/>
              </w:rPr>
            </w:pPr>
            <w:r w:rsidRPr="008E13E2">
              <w:rPr>
                <w:sz w:val="20"/>
              </w:rPr>
              <w:t xml:space="preserve">692330 Приморский край, г. Арсеньев, </w:t>
            </w:r>
          </w:p>
          <w:p w:rsidR="00E562A7" w:rsidRPr="008E13E2" w:rsidRDefault="00E562A7" w:rsidP="00754E63">
            <w:pPr>
              <w:rPr>
                <w:sz w:val="20"/>
              </w:rPr>
            </w:pPr>
            <w:r w:rsidRPr="008E13E2">
              <w:rPr>
                <w:sz w:val="20"/>
              </w:rPr>
              <w:t>ул.25 лет Арсеньеву, 17</w:t>
            </w:r>
          </w:p>
          <w:p w:rsidR="00E562A7" w:rsidRPr="008E13E2" w:rsidRDefault="00E562A7" w:rsidP="00754E63">
            <w:pPr>
              <w:rPr>
                <w:sz w:val="20"/>
                <w:lang w:val="en-US"/>
              </w:rPr>
            </w:pPr>
            <w:r w:rsidRPr="008E13E2">
              <w:rPr>
                <w:sz w:val="20"/>
              </w:rPr>
              <w:t>Тел</w:t>
            </w:r>
            <w:r w:rsidRPr="008E13E2">
              <w:rPr>
                <w:sz w:val="20"/>
                <w:lang w:val="en-US"/>
              </w:rPr>
              <w:t>. 8 (42361)40728,</w:t>
            </w:r>
          </w:p>
          <w:p w:rsidR="00E562A7" w:rsidRPr="008E13E2" w:rsidRDefault="00E562A7" w:rsidP="00754E63">
            <w:pPr>
              <w:rPr>
                <w:sz w:val="20"/>
                <w:lang w:val="en-US"/>
              </w:rPr>
            </w:pPr>
            <w:r w:rsidRPr="008E13E2">
              <w:rPr>
                <w:sz w:val="20"/>
                <w:lang w:val="en-US"/>
              </w:rPr>
              <w:t>Email: arsschool_4@list.ru</w:t>
            </w:r>
          </w:p>
        </w:tc>
        <w:tc>
          <w:tcPr>
            <w:tcW w:w="2127" w:type="dxa"/>
            <w:gridSpan w:val="2"/>
          </w:tcPr>
          <w:p w:rsidR="00E562A7" w:rsidRPr="008E13E2" w:rsidRDefault="00E562A7" w:rsidP="00754E63">
            <w:pPr>
              <w:rPr>
                <w:sz w:val="20"/>
              </w:rPr>
            </w:pPr>
            <w:r w:rsidRPr="008E13E2">
              <w:rPr>
                <w:sz w:val="20"/>
              </w:rPr>
              <w:t>Режим работы – сезонный, 2 смены в год, сроки – июнь, июль</w:t>
            </w:r>
          </w:p>
        </w:tc>
        <w:tc>
          <w:tcPr>
            <w:tcW w:w="1243" w:type="dxa"/>
          </w:tcPr>
          <w:p w:rsidR="00E562A7" w:rsidRPr="008E13E2" w:rsidRDefault="00E562A7" w:rsidP="00754E63">
            <w:pPr>
              <w:rPr>
                <w:sz w:val="20"/>
              </w:rPr>
            </w:pPr>
            <w:r w:rsidRPr="008E13E2">
              <w:rPr>
                <w:sz w:val="20"/>
              </w:rPr>
              <w:t>1 смена – 100 мест,</w:t>
            </w:r>
          </w:p>
          <w:p w:rsidR="00E562A7" w:rsidRPr="008E13E2" w:rsidRDefault="00E562A7" w:rsidP="00754E63">
            <w:pPr>
              <w:widowControl w:val="0"/>
              <w:rPr>
                <w:sz w:val="20"/>
              </w:rPr>
            </w:pPr>
            <w:r w:rsidRPr="008E13E2">
              <w:rPr>
                <w:sz w:val="20"/>
              </w:rPr>
              <w:t>2 смена – 50 мест; возрастная категория – 6,5 – 15 лет</w:t>
            </w:r>
          </w:p>
          <w:p w:rsidR="00E562A7" w:rsidRPr="008E13E2" w:rsidRDefault="00E562A7" w:rsidP="00754E63">
            <w:pPr>
              <w:rPr>
                <w:sz w:val="20"/>
              </w:rPr>
            </w:pPr>
          </w:p>
        </w:tc>
        <w:tc>
          <w:tcPr>
            <w:tcW w:w="2150" w:type="dxa"/>
            <w:gridSpan w:val="4"/>
          </w:tcPr>
          <w:p w:rsidR="00E562A7" w:rsidRPr="008E13E2" w:rsidRDefault="00E562A7" w:rsidP="00754E63">
            <w:pPr>
              <w:rPr>
                <w:sz w:val="20"/>
              </w:rPr>
            </w:pPr>
            <w:r w:rsidRPr="008E13E2">
              <w:rPr>
                <w:sz w:val="20"/>
              </w:rPr>
              <w:t>Условий для проживания нет, для проведения досуга имеется спортивный зал, спортивная площадка, библиотека, актовый зал, организовано горячее питание, медицинское обслуживание</w:t>
            </w:r>
          </w:p>
        </w:tc>
        <w:tc>
          <w:tcPr>
            <w:tcW w:w="1295" w:type="dxa"/>
            <w:gridSpan w:val="5"/>
          </w:tcPr>
          <w:p w:rsidR="00E562A7" w:rsidRPr="008E13E2" w:rsidRDefault="00E562A7" w:rsidP="00754E63">
            <w:pPr>
              <w:rPr>
                <w:sz w:val="20"/>
              </w:rPr>
            </w:pPr>
            <w:r w:rsidRPr="008E13E2">
              <w:rPr>
                <w:sz w:val="20"/>
              </w:rPr>
              <w:t>21 день</w:t>
            </w:r>
          </w:p>
        </w:tc>
        <w:tc>
          <w:tcPr>
            <w:tcW w:w="1415" w:type="dxa"/>
            <w:gridSpan w:val="2"/>
          </w:tcPr>
          <w:p w:rsidR="00E562A7" w:rsidRPr="008E13E2" w:rsidRDefault="00E562A7" w:rsidP="00754E63">
            <w:pPr>
              <w:jc w:val="center"/>
              <w:rPr>
                <w:sz w:val="20"/>
                <w:szCs w:val="20"/>
              </w:rPr>
            </w:pPr>
          </w:p>
        </w:tc>
        <w:tc>
          <w:tcPr>
            <w:tcW w:w="2687" w:type="dxa"/>
          </w:tcPr>
          <w:p w:rsidR="00E562A7" w:rsidRPr="008E13E2" w:rsidRDefault="00E562A7" w:rsidP="00754E63">
            <w:pPr>
              <w:jc w:val="both"/>
              <w:rPr>
                <w:color w:val="000000"/>
                <w:sz w:val="20"/>
                <w:szCs w:val="20"/>
              </w:rPr>
            </w:pPr>
            <w:r w:rsidRPr="008E13E2">
              <w:rPr>
                <w:color w:val="000000"/>
                <w:sz w:val="20"/>
                <w:szCs w:val="20"/>
              </w:rPr>
              <w:t xml:space="preserve">Имеется спортивный зал, спортивная площадка, библиотека, актовый зал, организовано горячее питание, медицинское обслуживание. Деятельность лагеря осуществляется в соответствии с тематической программой </w:t>
            </w:r>
          </w:p>
          <w:p w:rsidR="00E562A7" w:rsidRPr="008E13E2" w:rsidRDefault="00E562A7" w:rsidP="00754E63">
            <w:pPr>
              <w:jc w:val="both"/>
              <w:rPr>
                <w:color w:val="000000"/>
                <w:sz w:val="20"/>
                <w:szCs w:val="20"/>
              </w:rPr>
            </w:pPr>
            <w:r w:rsidRPr="008E13E2">
              <w:rPr>
                <w:color w:val="000000"/>
                <w:sz w:val="20"/>
                <w:szCs w:val="20"/>
              </w:rPr>
              <w:t>arsschool_4@list.ru</w:t>
            </w:r>
          </w:p>
        </w:tc>
      </w:tr>
      <w:tr w:rsidR="00E562A7" w:rsidRPr="006F7EB9" w:rsidTr="003017D0">
        <w:trPr>
          <w:gridAfter w:val="1"/>
          <w:wAfter w:w="16" w:type="dxa"/>
          <w:trHeight w:val="1795"/>
        </w:trPr>
        <w:tc>
          <w:tcPr>
            <w:tcW w:w="708" w:type="dxa"/>
          </w:tcPr>
          <w:p w:rsidR="00E562A7" w:rsidRPr="008E13E2" w:rsidRDefault="00E562A7" w:rsidP="00754E63">
            <w:pPr>
              <w:pStyle w:val="a5"/>
              <w:numPr>
                <w:ilvl w:val="0"/>
                <w:numId w:val="28"/>
              </w:numPr>
              <w:jc w:val="center"/>
            </w:pPr>
          </w:p>
        </w:tc>
        <w:tc>
          <w:tcPr>
            <w:tcW w:w="2125" w:type="dxa"/>
          </w:tcPr>
          <w:p w:rsidR="00E562A7" w:rsidRPr="008E13E2" w:rsidRDefault="00E562A7" w:rsidP="00754E63">
            <w:pPr>
              <w:rPr>
                <w:sz w:val="20"/>
              </w:rPr>
            </w:pPr>
            <w:r w:rsidRPr="008E13E2">
              <w:rPr>
                <w:sz w:val="20"/>
              </w:rPr>
              <w:t xml:space="preserve">Муниципальное общеобразовательное бюджетное учреждение </w:t>
            </w:r>
            <w:r w:rsidRPr="008E13E2">
              <w:rPr>
                <w:b/>
                <w:sz w:val="20"/>
              </w:rPr>
              <w:t>«Средняя общеобразовательная школа № 5»</w:t>
            </w:r>
            <w:r w:rsidRPr="008E13E2">
              <w:rPr>
                <w:sz w:val="20"/>
              </w:rPr>
              <w:t xml:space="preserve"> Арсеньевского городского округа </w:t>
            </w:r>
          </w:p>
          <w:p w:rsidR="00E562A7" w:rsidRPr="008E13E2" w:rsidRDefault="00E562A7" w:rsidP="00754E63">
            <w:pPr>
              <w:rPr>
                <w:sz w:val="20"/>
              </w:rPr>
            </w:pPr>
            <w:r w:rsidRPr="008E13E2">
              <w:rPr>
                <w:sz w:val="20"/>
              </w:rPr>
              <w:t>муниципальная собственность</w:t>
            </w:r>
          </w:p>
        </w:tc>
        <w:tc>
          <w:tcPr>
            <w:tcW w:w="2552" w:type="dxa"/>
            <w:gridSpan w:val="2"/>
          </w:tcPr>
          <w:p w:rsidR="00E562A7" w:rsidRPr="008E13E2" w:rsidRDefault="00E562A7" w:rsidP="00754E63">
            <w:pPr>
              <w:rPr>
                <w:sz w:val="20"/>
              </w:rPr>
            </w:pPr>
            <w:r w:rsidRPr="008E13E2">
              <w:rPr>
                <w:sz w:val="20"/>
              </w:rPr>
              <w:t xml:space="preserve">692337, Приморский край, </w:t>
            </w:r>
            <w:r w:rsidRPr="008E13E2">
              <w:rPr>
                <w:b/>
                <w:sz w:val="20"/>
              </w:rPr>
              <w:t>г. Арсеньев</w:t>
            </w:r>
            <w:r w:rsidRPr="008E13E2">
              <w:rPr>
                <w:sz w:val="20"/>
              </w:rPr>
              <w:t xml:space="preserve">, </w:t>
            </w:r>
          </w:p>
          <w:p w:rsidR="00E562A7" w:rsidRPr="008E13E2" w:rsidRDefault="00E562A7" w:rsidP="00754E63">
            <w:pPr>
              <w:rPr>
                <w:sz w:val="20"/>
              </w:rPr>
            </w:pPr>
            <w:r w:rsidRPr="008E13E2">
              <w:rPr>
                <w:sz w:val="20"/>
              </w:rPr>
              <w:t>ул. Садовая, 19</w:t>
            </w:r>
          </w:p>
          <w:p w:rsidR="00E562A7" w:rsidRPr="008E13E2" w:rsidRDefault="00E562A7" w:rsidP="00754E63">
            <w:pPr>
              <w:rPr>
                <w:sz w:val="20"/>
              </w:rPr>
            </w:pPr>
            <w:r w:rsidRPr="008E13E2">
              <w:rPr>
                <w:sz w:val="20"/>
              </w:rPr>
              <w:t>Тел. 8 (42361) 4 41 83</w:t>
            </w:r>
          </w:p>
          <w:p w:rsidR="00E562A7" w:rsidRPr="008E13E2" w:rsidRDefault="00E562A7" w:rsidP="00754E63">
            <w:pPr>
              <w:rPr>
                <w:sz w:val="20"/>
              </w:rPr>
            </w:pPr>
          </w:p>
          <w:p w:rsidR="00E562A7" w:rsidRPr="008E13E2" w:rsidRDefault="00E562A7" w:rsidP="00754E63">
            <w:pPr>
              <w:rPr>
                <w:sz w:val="20"/>
              </w:rPr>
            </w:pPr>
            <w:r w:rsidRPr="008E13E2">
              <w:rPr>
                <w:sz w:val="20"/>
              </w:rPr>
              <w:t>5school@mail.primorye.ru</w:t>
            </w:r>
          </w:p>
          <w:p w:rsidR="00E562A7" w:rsidRPr="008E13E2" w:rsidRDefault="00E562A7" w:rsidP="00754E63">
            <w:pPr>
              <w:rPr>
                <w:sz w:val="20"/>
              </w:rPr>
            </w:pPr>
          </w:p>
        </w:tc>
        <w:tc>
          <w:tcPr>
            <w:tcW w:w="2127" w:type="dxa"/>
            <w:gridSpan w:val="2"/>
          </w:tcPr>
          <w:p w:rsidR="00E562A7" w:rsidRPr="008E13E2" w:rsidRDefault="00E562A7" w:rsidP="00754E63">
            <w:pPr>
              <w:rPr>
                <w:sz w:val="20"/>
              </w:rPr>
            </w:pPr>
            <w:r w:rsidRPr="008E13E2">
              <w:rPr>
                <w:sz w:val="20"/>
              </w:rPr>
              <w:t>Сезонный</w:t>
            </w:r>
          </w:p>
          <w:p w:rsidR="00E562A7" w:rsidRPr="008E13E2" w:rsidRDefault="00E562A7" w:rsidP="00754E63">
            <w:pPr>
              <w:rPr>
                <w:sz w:val="20"/>
              </w:rPr>
            </w:pPr>
            <w:r w:rsidRPr="008E13E2">
              <w:rPr>
                <w:sz w:val="20"/>
              </w:rPr>
              <w:t>1 смена –июнь</w:t>
            </w:r>
          </w:p>
          <w:p w:rsidR="00E562A7" w:rsidRPr="008E13E2" w:rsidRDefault="00E562A7" w:rsidP="00754E63">
            <w:pPr>
              <w:rPr>
                <w:sz w:val="20"/>
              </w:rPr>
            </w:pPr>
            <w:r w:rsidRPr="008E13E2">
              <w:rPr>
                <w:sz w:val="20"/>
              </w:rPr>
              <w:t>2 смена-  июль</w:t>
            </w:r>
          </w:p>
        </w:tc>
        <w:tc>
          <w:tcPr>
            <w:tcW w:w="1243" w:type="dxa"/>
          </w:tcPr>
          <w:p w:rsidR="00E562A7" w:rsidRPr="008E13E2" w:rsidRDefault="00E562A7" w:rsidP="00754E63">
            <w:pPr>
              <w:rPr>
                <w:sz w:val="20"/>
              </w:rPr>
            </w:pPr>
            <w:r w:rsidRPr="008E13E2">
              <w:rPr>
                <w:sz w:val="20"/>
              </w:rPr>
              <w:t>1 смена – 150 чел.</w:t>
            </w:r>
          </w:p>
          <w:p w:rsidR="00E562A7" w:rsidRPr="008E13E2" w:rsidRDefault="00E562A7" w:rsidP="00754E63">
            <w:pPr>
              <w:rPr>
                <w:sz w:val="20"/>
              </w:rPr>
            </w:pPr>
            <w:r w:rsidRPr="008E13E2">
              <w:rPr>
                <w:sz w:val="20"/>
              </w:rPr>
              <w:t>2 смена –  50 чел.</w:t>
            </w:r>
          </w:p>
          <w:p w:rsidR="00E562A7" w:rsidRPr="008E13E2" w:rsidRDefault="00E562A7" w:rsidP="00754E63">
            <w:pPr>
              <w:rPr>
                <w:sz w:val="20"/>
              </w:rPr>
            </w:pPr>
          </w:p>
          <w:p w:rsidR="00E562A7" w:rsidRPr="008E13E2" w:rsidRDefault="00E562A7" w:rsidP="00754E63">
            <w:pPr>
              <w:rPr>
                <w:sz w:val="20"/>
              </w:rPr>
            </w:pPr>
            <w:r w:rsidRPr="008E13E2">
              <w:rPr>
                <w:sz w:val="20"/>
              </w:rPr>
              <w:t>6,5-15 лет</w:t>
            </w:r>
          </w:p>
        </w:tc>
        <w:tc>
          <w:tcPr>
            <w:tcW w:w="2150" w:type="dxa"/>
            <w:gridSpan w:val="4"/>
          </w:tcPr>
          <w:p w:rsidR="00E562A7" w:rsidRPr="008E13E2" w:rsidRDefault="00E562A7" w:rsidP="00754E63">
            <w:pPr>
              <w:rPr>
                <w:sz w:val="20"/>
              </w:rPr>
            </w:pPr>
            <w:r w:rsidRPr="008E13E2">
              <w:rPr>
                <w:sz w:val="20"/>
              </w:rPr>
              <w:t>Условий для проживания нет, для проведения досуга имеется спортивный зал,  пришкольная игровая площадка, столовая, медицинский кабинет</w:t>
            </w:r>
          </w:p>
          <w:p w:rsidR="00E562A7" w:rsidRPr="008E13E2" w:rsidRDefault="00E562A7" w:rsidP="00754E63">
            <w:pPr>
              <w:rPr>
                <w:sz w:val="20"/>
              </w:rPr>
            </w:pPr>
            <w:r w:rsidRPr="008E13E2">
              <w:rPr>
                <w:sz w:val="20"/>
              </w:rPr>
              <w:t>В микрорайоне школы расположены: ЦГБ, филиал № 5 детской библиотеки, спортивный комплекс «Богатырь»</w:t>
            </w:r>
          </w:p>
        </w:tc>
        <w:tc>
          <w:tcPr>
            <w:tcW w:w="1295" w:type="dxa"/>
            <w:gridSpan w:val="5"/>
          </w:tcPr>
          <w:p w:rsidR="00E562A7" w:rsidRPr="008E13E2" w:rsidRDefault="00E562A7" w:rsidP="00754E63">
            <w:pPr>
              <w:rPr>
                <w:sz w:val="20"/>
              </w:rPr>
            </w:pPr>
            <w:r w:rsidRPr="008E13E2">
              <w:rPr>
                <w:sz w:val="20"/>
              </w:rPr>
              <w:t>21 день</w:t>
            </w:r>
          </w:p>
        </w:tc>
        <w:tc>
          <w:tcPr>
            <w:tcW w:w="1415" w:type="dxa"/>
            <w:gridSpan w:val="2"/>
          </w:tcPr>
          <w:p w:rsidR="00E562A7" w:rsidRPr="008E13E2" w:rsidRDefault="00E562A7" w:rsidP="00754E63">
            <w:pPr>
              <w:jc w:val="center"/>
              <w:rPr>
                <w:sz w:val="20"/>
                <w:szCs w:val="20"/>
              </w:rPr>
            </w:pPr>
          </w:p>
        </w:tc>
        <w:tc>
          <w:tcPr>
            <w:tcW w:w="2687" w:type="dxa"/>
          </w:tcPr>
          <w:p w:rsidR="00E562A7" w:rsidRPr="008E13E2" w:rsidRDefault="00E562A7" w:rsidP="00754E63">
            <w:pPr>
              <w:jc w:val="both"/>
              <w:rPr>
                <w:color w:val="000000"/>
                <w:sz w:val="20"/>
                <w:szCs w:val="20"/>
              </w:rPr>
            </w:pPr>
            <w:r w:rsidRPr="008E13E2">
              <w:rPr>
                <w:color w:val="000000"/>
                <w:sz w:val="20"/>
                <w:szCs w:val="20"/>
              </w:rPr>
              <w:t>Пришкольный лагерь «Солнечная долина» расположен на базе муниципального общеобразовательного бюджетного учреждения «Средняя общеобразовательная школа № 5» Арсеньевского городского округа.</w:t>
            </w:r>
          </w:p>
          <w:p w:rsidR="00E562A7" w:rsidRPr="008E13E2" w:rsidRDefault="00E562A7" w:rsidP="00754E63">
            <w:pPr>
              <w:jc w:val="both"/>
              <w:rPr>
                <w:color w:val="000000"/>
                <w:sz w:val="20"/>
                <w:szCs w:val="20"/>
              </w:rPr>
            </w:pPr>
            <w:r w:rsidRPr="008E13E2">
              <w:rPr>
                <w:color w:val="000000"/>
                <w:sz w:val="20"/>
                <w:szCs w:val="20"/>
              </w:rPr>
              <w:t>Продолжительность  пришкольного лагеря с дневным пребыванием в летний период не менее трех календарных недель (21 день). Основные цели и задачи работы педагогического коллектива при проведении пришкольного лагеря с дневным пребыванием:</w:t>
            </w:r>
          </w:p>
          <w:p w:rsidR="00E562A7" w:rsidRPr="008E13E2" w:rsidRDefault="00E562A7" w:rsidP="00754E63">
            <w:pPr>
              <w:jc w:val="both"/>
              <w:rPr>
                <w:color w:val="000000"/>
                <w:sz w:val="20"/>
                <w:szCs w:val="20"/>
              </w:rPr>
            </w:pPr>
            <w:r w:rsidRPr="008E13E2">
              <w:rPr>
                <w:color w:val="000000"/>
                <w:sz w:val="20"/>
                <w:szCs w:val="20"/>
              </w:rPr>
              <w:t>- создание необходимых условий для оздоровления, отдыха и рационального использования каникулярного времени у отдыхающих,  формирования общей культуры и навыков здорового образа жизни ;</w:t>
            </w:r>
          </w:p>
          <w:p w:rsidR="00E562A7" w:rsidRPr="008E13E2" w:rsidRDefault="00E562A7" w:rsidP="00754E63">
            <w:pPr>
              <w:jc w:val="both"/>
              <w:rPr>
                <w:color w:val="000000"/>
                <w:sz w:val="20"/>
                <w:szCs w:val="20"/>
              </w:rPr>
            </w:pPr>
            <w:r w:rsidRPr="008E13E2">
              <w:rPr>
                <w:color w:val="000000"/>
                <w:sz w:val="20"/>
                <w:szCs w:val="20"/>
              </w:rPr>
              <w:t>- создание максимальных условий для быстрой адаптации отдыхающих с учетом возрастных особенностей.</w:t>
            </w:r>
          </w:p>
          <w:p w:rsidR="00E562A7" w:rsidRPr="008E13E2" w:rsidRDefault="00E562A7" w:rsidP="00754E63">
            <w:pPr>
              <w:jc w:val="both"/>
              <w:rPr>
                <w:color w:val="000000"/>
                <w:sz w:val="20"/>
                <w:szCs w:val="20"/>
              </w:rPr>
            </w:pPr>
            <w:r w:rsidRPr="008E13E2">
              <w:rPr>
                <w:color w:val="000000"/>
                <w:sz w:val="20"/>
                <w:szCs w:val="20"/>
              </w:rPr>
              <w:t xml:space="preserve">В лагере организуются отряды с учетом возрастных особенностей и интересов отдыхающих, строго соблюдаются  требования санитарно-гигиенических норм  и правил, правил техники безопасности, охраны труда. В лагере </w:t>
            </w:r>
            <w:r w:rsidRPr="008E13E2">
              <w:rPr>
                <w:color w:val="000000"/>
                <w:sz w:val="20"/>
                <w:szCs w:val="20"/>
              </w:rPr>
              <w:lastRenderedPageBreak/>
              <w:t>действует орган самоуправления отдыхающих. При выборе форм и методов  работы пришкольного лагеря с дневным пребыванием приоритетными направлениями в работе остаются  оздоровительная и образовательная деятельность, направленная на развитие ребенка (полноценное питание, медицинское обслуживание, пребывание на свежем воздухе, проведение оздоровительных, физкультурных, культурных мероприятий, организация экскурсий, походов, игр, занятий в объединениях по интересам.) Питание отдыхающих организуется в столовой школы</w:t>
            </w:r>
          </w:p>
          <w:p w:rsidR="00E562A7" w:rsidRPr="008E13E2" w:rsidRDefault="00E562A7" w:rsidP="00754E63">
            <w:pPr>
              <w:jc w:val="both"/>
              <w:rPr>
                <w:color w:val="000000"/>
                <w:sz w:val="20"/>
                <w:szCs w:val="20"/>
              </w:rPr>
            </w:pPr>
            <w:r w:rsidRPr="008E13E2">
              <w:rPr>
                <w:color w:val="000000"/>
                <w:sz w:val="20"/>
                <w:szCs w:val="20"/>
              </w:rPr>
              <w:t>Штатное расписание лагеря подразумевает следующие категории работников лагеря: начальник лагеря, воспитатели спортивный инструктор и музыкальный руководитель.</w:t>
            </w:r>
          </w:p>
          <w:p w:rsidR="00E562A7" w:rsidRPr="008E13E2" w:rsidRDefault="00E562A7" w:rsidP="00754E63">
            <w:pPr>
              <w:jc w:val="both"/>
              <w:rPr>
                <w:color w:val="000000"/>
                <w:sz w:val="20"/>
                <w:szCs w:val="20"/>
              </w:rPr>
            </w:pPr>
            <w:r w:rsidRPr="008E13E2">
              <w:rPr>
                <w:color w:val="000000"/>
                <w:sz w:val="20"/>
                <w:szCs w:val="20"/>
              </w:rPr>
              <w:t>К работе в летнем лагере дневного пребывания привлекается школьный библиотекарь, работники столовой, а также технические работники школы.</w:t>
            </w:r>
          </w:p>
          <w:p w:rsidR="00E562A7" w:rsidRPr="008E13E2" w:rsidRDefault="00E562A7" w:rsidP="00754E63">
            <w:pPr>
              <w:jc w:val="both"/>
              <w:rPr>
                <w:color w:val="000000"/>
                <w:sz w:val="20"/>
                <w:szCs w:val="20"/>
              </w:rPr>
            </w:pPr>
            <w:r w:rsidRPr="008E13E2">
              <w:rPr>
                <w:color w:val="000000"/>
                <w:sz w:val="20"/>
                <w:szCs w:val="20"/>
              </w:rPr>
              <w:t>ars-school 5.ru</w:t>
            </w:r>
          </w:p>
        </w:tc>
      </w:tr>
      <w:tr w:rsidR="00E562A7" w:rsidRPr="004041AE" w:rsidTr="003017D0">
        <w:trPr>
          <w:gridAfter w:val="1"/>
          <w:wAfter w:w="16" w:type="dxa"/>
          <w:trHeight w:val="989"/>
        </w:trPr>
        <w:tc>
          <w:tcPr>
            <w:tcW w:w="708" w:type="dxa"/>
          </w:tcPr>
          <w:p w:rsidR="00E562A7" w:rsidRPr="008E13E2" w:rsidRDefault="00E562A7" w:rsidP="00754E63">
            <w:pPr>
              <w:pStyle w:val="a5"/>
              <w:numPr>
                <w:ilvl w:val="0"/>
                <w:numId w:val="28"/>
              </w:numPr>
              <w:jc w:val="center"/>
              <w:rPr>
                <w:lang w:val="en-US"/>
              </w:rPr>
            </w:pPr>
          </w:p>
        </w:tc>
        <w:tc>
          <w:tcPr>
            <w:tcW w:w="2125" w:type="dxa"/>
          </w:tcPr>
          <w:p w:rsidR="00E562A7" w:rsidRPr="008E13E2" w:rsidRDefault="00E562A7" w:rsidP="00754E63">
            <w:pPr>
              <w:rPr>
                <w:sz w:val="20"/>
              </w:rPr>
            </w:pPr>
            <w:r w:rsidRPr="008E13E2">
              <w:rPr>
                <w:sz w:val="20"/>
              </w:rPr>
              <w:t xml:space="preserve">Муниципальное общеобразовательное бюджетное учреждение </w:t>
            </w:r>
            <w:r w:rsidRPr="008E13E2">
              <w:rPr>
                <w:b/>
                <w:sz w:val="20"/>
              </w:rPr>
              <w:t xml:space="preserve">«Основная </w:t>
            </w:r>
            <w:r w:rsidRPr="008E13E2">
              <w:rPr>
                <w:b/>
                <w:sz w:val="20"/>
              </w:rPr>
              <w:lastRenderedPageBreak/>
              <w:t>общеобразовательная школа №6»</w:t>
            </w:r>
            <w:r w:rsidRPr="008E13E2">
              <w:rPr>
                <w:sz w:val="20"/>
              </w:rPr>
              <w:t xml:space="preserve"> Арсеньевского городского округа</w:t>
            </w:r>
          </w:p>
          <w:p w:rsidR="00E562A7" w:rsidRPr="008E13E2" w:rsidRDefault="00E562A7" w:rsidP="00754E63">
            <w:pPr>
              <w:rPr>
                <w:sz w:val="20"/>
              </w:rPr>
            </w:pPr>
            <w:r w:rsidRPr="008E13E2">
              <w:rPr>
                <w:sz w:val="20"/>
              </w:rPr>
              <w:t>муниципальная собственность</w:t>
            </w:r>
          </w:p>
        </w:tc>
        <w:tc>
          <w:tcPr>
            <w:tcW w:w="2552" w:type="dxa"/>
            <w:gridSpan w:val="2"/>
          </w:tcPr>
          <w:p w:rsidR="00E562A7" w:rsidRPr="008E13E2" w:rsidRDefault="00E562A7" w:rsidP="00754E63">
            <w:pPr>
              <w:rPr>
                <w:sz w:val="20"/>
              </w:rPr>
            </w:pPr>
            <w:r w:rsidRPr="008E13E2">
              <w:rPr>
                <w:sz w:val="20"/>
              </w:rPr>
              <w:lastRenderedPageBreak/>
              <w:t>Юридический адрес:</w:t>
            </w:r>
          </w:p>
          <w:p w:rsidR="00E562A7" w:rsidRPr="008E13E2" w:rsidRDefault="00E562A7" w:rsidP="00754E63">
            <w:pPr>
              <w:rPr>
                <w:sz w:val="20"/>
              </w:rPr>
            </w:pPr>
            <w:r w:rsidRPr="008E13E2">
              <w:rPr>
                <w:sz w:val="20"/>
              </w:rPr>
              <w:t xml:space="preserve">692343, </w:t>
            </w:r>
            <w:r w:rsidRPr="008E13E2">
              <w:rPr>
                <w:b/>
                <w:sz w:val="20"/>
              </w:rPr>
              <w:t>г. Арсеньев</w:t>
            </w:r>
          </w:p>
          <w:p w:rsidR="00E562A7" w:rsidRPr="008E13E2" w:rsidRDefault="00E562A7" w:rsidP="00754E63">
            <w:pPr>
              <w:rPr>
                <w:sz w:val="20"/>
              </w:rPr>
            </w:pPr>
            <w:r w:rsidRPr="008E13E2">
              <w:rPr>
                <w:sz w:val="20"/>
              </w:rPr>
              <w:t>ул. Клиновая, 1-а</w:t>
            </w:r>
          </w:p>
          <w:p w:rsidR="00E562A7" w:rsidRPr="008E13E2" w:rsidRDefault="00E562A7" w:rsidP="00754E63">
            <w:pPr>
              <w:rPr>
                <w:sz w:val="20"/>
                <w:lang w:val="en-US"/>
              </w:rPr>
            </w:pPr>
            <w:r w:rsidRPr="008E13E2">
              <w:rPr>
                <w:sz w:val="20"/>
                <w:lang w:val="en-US"/>
              </w:rPr>
              <w:t>8(34261) 3-24-04</w:t>
            </w:r>
          </w:p>
          <w:p w:rsidR="00E562A7" w:rsidRPr="008E13E2" w:rsidRDefault="00E562A7" w:rsidP="00754E63">
            <w:pPr>
              <w:rPr>
                <w:sz w:val="20"/>
                <w:lang w:val="en-US"/>
              </w:rPr>
            </w:pPr>
            <w:r w:rsidRPr="008E13E2">
              <w:rPr>
                <w:sz w:val="20"/>
                <w:lang w:val="en-US"/>
              </w:rPr>
              <w:t xml:space="preserve">E-mail: </w:t>
            </w:r>
          </w:p>
          <w:p w:rsidR="00E562A7" w:rsidRPr="008E13E2" w:rsidRDefault="00D27028" w:rsidP="00754E63">
            <w:pPr>
              <w:rPr>
                <w:sz w:val="20"/>
                <w:lang w:val="en-US"/>
              </w:rPr>
            </w:pPr>
            <w:hyperlink r:id="rId148" w:history="1">
              <w:r w:rsidR="00E562A7" w:rsidRPr="008E13E2">
                <w:rPr>
                  <w:sz w:val="20"/>
                  <w:lang w:val="en-US"/>
                </w:rPr>
                <w:t>ash-6@yandex.ru</w:t>
              </w:r>
            </w:hyperlink>
          </w:p>
          <w:p w:rsidR="00E562A7" w:rsidRPr="008E13E2" w:rsidRDefault="00E562A7" w:rsidP="00754E63">
            <w:pPr>
              <w:rPr>
                <w:sz w:val="20"/>
                <w:lang w:val="en-US"/>
              </w:rPr>
            </w:pPr>
          </w:p>
          <w:p w:rsidR="00E562A7" w:rsidRPr="008E13E2" w:rsidRDefault="00E562A7" w:rsidP="00754E63">
            <w:pPr>
              <w:rPr>
                <w:sz w:val="20"/>
                <w:lang w:val="en-US"/>
              </w:rPr>
            </w:pPr>
            <w:r w:rsidRPr="008E13E2">
              <w:rPr>
                <w:sz w:val="20"/>
              </w:rPr>
              <w:t>фактический</w:t>
            </w:r>
            <w:r w:rsidRPr="008E13E2">
              <w:rPr>
                <w:sz w:val="20"/>
                <w:lang w:val="en-US"/>
              </w:rPr>
              <w:t xml:space="preserve"> </w:t>
            </w:r>
            <w:r w:rsidRPr="008E13E2">
              <w:rPr>
                <w:sz w:val="20"/>
              </w:rPr>
              <w:t>адрес</w:t>
            </w:r>
            <w:r w:rsidRPr="008E13E2">
              <w:rPr>
                <w:sz w:val="20"/>
                <w:lang w:val="en-US"/>
              </w:rPr>
              <w:t>:</w:t>
            </w:r>
          </w:p>
          <w:p w:rsidR="00E562A7" w:rsidRPr="008E13E2" w:rsidRDefault="00E562A7" w:rsidP="00754E63">
            <w:pPr>
              <w:rPr>
                <w:sz w:val="20"/>
              </w:rPr>
            </w:pPr>
            <w:r w:rsidRPr="008E13E2">
              <w:rPr>
                <w:sz w:val="20"/>
              </w:rPr>
              <w:t xml:space="preserve">692330 Приморский край, г. Арсеньев, </w:t>
            </w:r>
          </w:p>
          <w:p w:rsidR="00E562A7" w:rsidRPr="008E13E2" w:rsidRDefault="00E562A7" w:rsidP="00754E63">
            <w:pPr>
              <w:rPr>
                <w:sz w:val="20"/>
              </w:rPr>
            </w:pPr>
            <w:r w:rsidRPr="008E13E2">
              <w:rPr>
                <w:sz w:val="20"/>
              </w:rPr>
              <w:t>ул.25 лет Арсеньеву, 17</w:t>
            </w:r>
          </w:p>
          <w:p w:rsidR="00E562A7" w:rsidRPr="008E13E2" w:rsidRDefault="00E562A7" w:rsidP="00754E63">
            <w:pPr>
              <w:rPr>
                <w:sz w:val="20"/>
              </w:rPr>
            </w:pPr>
            <w:r w:rsidRPr="008E13E2">
              <w:rPr>
                <w:sz w:val="20"/>
              </w:rPr>
              <w:t>Тел. 8 (42361)40728</w:t>
            </w:r>
          </w:p>
        </w:tc>
        <w:tc>
          <w:tcPr>
            <w:tcW w:w="2127" w:type="dxa"/>
            <w:gridSpan w:val="2"/>
          </w:tcPr>
          <w:p w:rsidR="00E562A7" w:rsidRPr="008E13E2" w:rsidRDefault="00E562A7" w:rsidP="00754E63">
            <w:pPr>
              <w:rPr>
                <w:sz w:val="20"/>
              </w:rPr>
            </w:pPr>
            <w:r w:rsidRPr="008E13E2">
              <w:rPr>
                <w:sz w:val="20"/>
              </w:rPr>
              <w:lastRenderedPageBreak/>
              <w:t>сезонная,</w:t>
            </w:r>
          </w:p>
          <w:p w:rsidR="00E562A7" w:rsidRPr="008E13E2" w:rsidRDefault="00E562A7" w:rsidP="00754E63">
            <w:pPr>
              <w:rPr>
                <w:sz w:val="20"/>
              </w:rPr>
            </w:pPr>
            <w:r w:rsidRPr="008E13E2">
              <w:rPr>
                <w:sz w:val="20"/>
              </w:rPr>
              <w:t>одна смена</w:t>
            </w:r>
          </w:p>
        </w:tc>
        <w:tc>
          <w:tcPr>
            <w:tcW w:w="1243" w:type="dxa"/>
          </w:tcPr>
          <w:p w:rsidR="00E562A7" w:rsidRPr="008E13E2" w:rsidRDefault="00E562A7" w:rsidP="00754E63">
            <w:pPr>
              <w:rPr>
                <w:sz w:val="20"/>
              </w:rPr>
            </w:pPr>
            <w:r w:rsidRPr="008E13E2">
              <w:rPr>
                <w:sz w:val="20"/>
              </w:rPr>
              <w:t>15 чел.</w:t>
            </w:r>
          </w:p>
          <w:p w:rsidR="00E562A7" w:rsidRPr="008E13E2" w:rsidRDefault="00E562A7" w:rsidP="00754E63">
            <w:pPr>
              <w:rPr>
                <w:sz w:val="20"/>
              </w:rPr>
            </w:pPr>
            <w:r w:rsidRPr="008E13E2">
              <w:rPr>
                <w:sz w:val="20"/>
              </w:rPr>
              <w:t>с 6,5 до 12 лет</w:t>
            </w:r>
          </w:p>
        </w:tc>
        <w:tc>
          <w:tcPr>
            <w:tcW w:w="2150" w:type="dxa"/>
            <w:gridSpan w:val="4"/>
          </w:tcPr>
          <w:p w:rsidR="00E562A7" w:rsidRPr="008E13E2" w:rsidRDefault="00E562A7" w:rsidP="00754E63">
            <w:pPr>
              <w:rPr>
                <w:sz w:val="20"/>
              </w:rPr>
            </w:pPr>
            <w:r w:rsidRPr="008E13E2">
              <w:rPr>
                <w:sz w:val="20"/>
              </w:rPr>
              <w:t xml:space="preserve">Условий для проживания нет, для проведения досуга имеется спортивный зал, спортивная </w:t>
            </w:r>
            <w:r w:rsidRPr="008E13E2">
              <w:rPr>
                <w:sz w:val="20"/>
              </w:rPr>
              <w:lastRenderedPageBreak/>
              <w:t xml:space="preserve">площадка, библиотека, актовый зал, организовано горячее питание, медицинское обслуживание </w:t>
            </w:r>
          </w:p>
        </w:tc>
        <w:tc>
          <w:tcPr>
            <w:tcW w:w="1295" w:type="dxa"/>
            <w:gridSpan w:val="5"/>
          </w:tcPr>
          <w:p w:rsidR="00E562A7" w:rsidRPr="008E13E2" w:rsidRDefault="00E562A7" w:rsidP="00754E63">
            <w:pPr>
              <w:rPr>
                <w:sz w:val="20"/>
              </w:rPr>
            </w:pPr>
            <w:r w:rsidRPr="008E13E2">
              <w:rPr>
                <w:sz w:val="20"/>
              </w:rPr>
              <w:lastRenderedPageBreak/>
              <w:t>21 день</w:t>
            </w:r>
          </w:p>
        </w:tc>
        <w:tc>
          <w:tcPr>
            <w:tcW w:w="1415" w:type="dxa"/>
            <w:gridSpan w:val="2"/>
          </w:tcPr>
          <w:p w:rsidR="00E562A7" w:rsidRPr="008E13E2" w:rsidRDefault="00E562A7" w:rsidP="00754E63">
            <w:pPr>
              <w:rPr>
                <w:sz w:val="20"/>
              </w:rPr>
            </w:pPr>
          </w:p>
        </w:tc>
        <w:tc>
          <w:tcPr>
            <w:tcW w:w="2687" w:type="dxa"/>
          </w:tcPr>
          <w:p w:rsidR="00E562A7" w:rsidRPr="008E13E2" w:rsidRDefault="00E562A7" w:rsidP="00754E63">
            <w:pPr>
              <w:jc w:val="both"/>
              <w:rPr>
                <w:color w:val="000000"/>
                <w:sz w:val="20"/>
                <w:szCs w:val="20"/>
              </w:rPr>
            </w:pPr>
            <w:r w:rsidRPr="008E13E2">
              <w:rPr>
                <w:color w:val="000000"/>
                <w:sz w:val="20"/>
                <w:szCs w:val="20"/>
              </w:rPr>
              <w:t xml:space="preserve">Летний оздоровительный лагерь «Робинзоны» с дневным пребыванием детей </w:t>
            </w:r>
          </w:p>
          <w:p w:rsidR="00E562A7" w:rsidRPr="008E13E2" w:rsidRDefault="00E562A7" w:rsidP="00754E63">
            <w:pPr>
              <w:jc w:val="both"/>
              <w:rPr>
                <w:color w:val="000000"/>
                <w:sz w:val="20"/>
                <w:szCs w:val="20"/>
              </w:rPr>
            </w:pPr>
            <w:r w:rsidRPr="008E13E2">
              <w:rPr>
                <w:color w:val="000000"/>
                <w:sz w:val="20"/>
                <w:szCs w:val="20"/>
              </w:rPr>
              <w:t xml:space="preserve"> располагается на базе </w:t>
            </w:r>
            <w:r w:rsidRPr="008E13E2">
              <w:rPr>
                <w:color w:val="000000"/>
                <w:sz w:val="20"/>
                <w:szCs w:val="20"/>
              </w:rPr>
              <w:lastRenderedPageBreak/>
              <w:t>МОБУ «СОШ № 4» Тематическая программа лагеря имеет физкультурно-оздоровительное направление. Школа находится в черте города и осуществляет свою деятельность в соответствии с положением о лагере и имеет разные направленности, также имеется медицинский кабинет и кабинет информатики.</w:t>
            </w:r>
          </w:p>
          <w:p w:rsidR="00E562A7" w:rsidRPr="008E13E2" w:rsidRDefault="00E562A7" w:rsidP="00754E63">
            <w:pPr>
              <w:jc w:val="both"/>
              <w:rPr>
                <w:color w:val="000000"/>
                <w:sz w:val="20"/>
                <w:szCs w:val="20"/>
              </w:rPr>
            </w:pPr>
            <w:r w:rsidRPr="008E13E2">
              <w:rPr>
                <w:color w:val="000000"/>
                <w:sz w:val="20"/>
                <w:szCs w:val="20"/>
              </w:rPr>
              <w:t>В столовой организовано полноценное горячее питание.</w:t>
            </w:r>
          </w:p>
          <w:p w:rsidR="00E562A7" w:rsidRPr="008E13E2" w:rsidRDefault="00E562A7" w:rsidP="00754E63">
            <w:pPr>
              <w:jc w:val="both"/>
              <w:rPr>
                <w:sz w:val="20"/>
              </w:rPr>
            </w:pPr>
            <w:r w:rsidRPr="008E13E2">
              <w:rPr>
                <w:color w:val="000000"/>
                <w:sz w:val="20"/>
                <w:szCs w:val="20"/>
              </w:rPr>
              <w:t>Размещение информации о лагере  на сайте школы -http://klinovaya6.ucoz.com</w:t>
            </w:r>
          </w:p>
        </w:tc>
      </w:tr>
      <w:tr w:rsidR="00E562A7" w:rsidRPr="004041AE" w:rsidTr="003017D0">
        <w:trPr>
          <w:gridAfter w:val="1"/>
          <w:wAfter w:w="16" w:type="dxa"/>
          <w:trHeight w:val="2760"/>
        </w:trPr>
        <w:tc>
          <w:tcPr>
            <w:tcW w:w="708" w:type="dxa"/>
          </w:tcPr>
          <w:p w:rsidR="00E562A7" w:rsidRPr="008E13E2" w:rsidRDefault="00E562A7" w:rsidP="00754E63">
            <w:pPr>
              <w:pStyle w:val="a5"/>
              <w:numPr>
                <w:ilvl w:val="0"/>
                <w:numId w:val="28"/>
              </w:numPr>
              <w:jc w:val="center"/>
            </w:pPr>
          </w:p>
        </w:tc>
        <w:tc>
          <w:tcPr>
            <w:tcW w:w="2125" w:type="dxa"/>
          </w:tcPr>
          <w:p w:rsidR="00E562A7" w:rsidRPr="008E13E2" w:rsidRDefault="00E562A7" w:rsidP="00754E63">
            <w:pPr>
              <w:rPr>
                <w:sz w:val="20"/>
              </w:rPr>
            </w:pPr>
            <w:r w:rsidRPr="008E13E2">
              <w:rPr>
                <w:sz w:val="20"/>
              </w:rPr>
              <w:t xml:space="preserve">Муниципальное общеобразовательное бюджетное учреждение </w:t>
            </w:r>
            <w:r w:rsidRPr="008E13E2">
              <w:rPr>
                <w:b/>
                <w:sz w:val="20"/>
              </w:rPr>
              <w:t>«Гимназия № 7»</w:t>
            </w:r>
            <w:r w:rsidRPr="008E13E2">
              <w:rPr>
                <w:sz w:val="20"/>
              </w:rPr>
              <w:t xml:space="preserve"> Арсеньевского городского округа,</w:t>
            </w:r>
          </w:p>
          <w:p w:rsidR="00E562A7" w:rsidRPr="008E13E2" w:rsidRDefault="00E562A7" w:rsidP="00754E63">
            <w:pPr>
              <w:rPr>
                <w:sz w:val="20"/>
              </w:rPr>
            </w:pPr>
            <w:r w:rsidRPr="008E13E2">
              <w:rPr>
                <w:sz w:val="20"/>
              </w:rPr>
              <w:t>муниципальная собственность</w:t>
            </w:r>
          </w:p>
          <w:p w:rsidR="00E562A7" w:rsidRPr="008E13E2" w:rsidRDefault="00E562A7" w:rsidP="00754E63">
            <w:pPr>
              <w:rPr>
                <w:sz w:val="20"/>
              </w:rPr>
            </w:pPr>
          </w:p>
        </w:tc>
        <w:tc>
          <w:tcPr>
            <w:tcW w:w="2552" w:type="dxa"/>
            <w:gridSpan w:val="2"/>
          </w:tcPr>
          <w:p w:rsidR="00E562A7" w:rsidRPr="008E13E2" w:rsidRDefault="00E562A7" w:rsidP="00754E63">
            <w:pPr>
              <w:rPr>
                <w:sz w:val="20"/>
              </w:rPr>
            </w:pPr>
            <w:r w:rsidRPr="008E13E2">
              <w:rPr>
                <w:sz w:val="20"/>
              </w:rPr>
              <w:t xml:space="preserve">692331, Приморский край </w:t>
            </w:r>
            <w:r w:rsidRPr="008E13E2">
              <w:rPr>
                <w:b/>
                <w:sz w:val="20"/>
              </w:rPr>
              <w:t>Арсеньев-1</w:t>
            </w:r>
            <w:r w:rsidRPr="008E13E2">
              <w:rPr>
                <w:sz w:val="20"/>
              </w:rPr>
              <w:t xml:space="preserve">, </w:t>
            </w:r>
            <w:r w:rsidRPr="008E13E2">
              <w:rPr>
                <w:sz w:val="20"/>
              </w:rPr>
              <w:br/>
              <w:t xml:space="preserve">ул. Островского, д.20, тел.8(42361) 4-02-67, </w:t>
            </w:r>
            <w:r w:rsidRPr="008E13E2">
              <w:rPr>
                <w:sz w:val="20"/>
              </w:rPr>
              <w:br/>
              <w:t xml:space="preserve">e-mail </w:t>
            </w:r>
            <w:hyperlink r:id="rId149" w:history="1">
              <w:r w:rsidRPr="008E13E2">
                <w:rPr>
                  <w:sz w:val="20"/>
                </w:rPr>
                <w:t>Arcgimnazia_7@mail.ru</w:t>
              </w:r>
            </w:hyperlink>
            <w:r w:rsidRPr="008E13E2">
              <w:rPr>
                <w:sz w:val="20"/>
              </w:rPr>
              <w:t xml:space="preserve"> </w:t>
            </w:r>
          </w:p>
        </w:tc>
        <w:tc>
          <w:tcPr>
            <w:tcW w:w="2127" w:type="dxa"/>
            <w:gridSpan w:val="2"/>
          </w:tcPr>
          <w:p w:rsidR="00E562A7" w:rsidRPr="008E13E2" w:rsidRDefault="00E562A7" w:rsidP="00754E63">
            <w:pPr>
              <w:rPr>
                <w:sz w:val="20"/>
              </w:rPr>
            </w:pPr>
            <w:r w:rsidRPr="008E13E2">
              <w:rPr>
                <w:sz w:val="20"/>
              </w:rPr>
              <w:t>Сезонный</w:t>
            </w:r>
          </w:p>
          <w:p w:rsidR="00E562A7" w:rsidRPr="008E13E2" w:rsidRDefault="00E562A7" w:rsidP="00754E63">
            <w:pPr>
              <w:rPr>
                <w:sz w:val="20"/>
              </w:rPr>
            </w:pPr>
            <w:r w:rsidRPr="008E13E2">
              <w:rPr>
                <w:sz w:val="20"/>
              </w:rPr>
              <w:t>Июнь</w:t>
            </w:r>
          </w:p>
          <w:p w:rsidR="00E562A7" w:rsidRPr="008E13E2" w:rsidRDefault="00E562A7" w:rsidP="00754E63">
            <w:pPr>
              <w:rPr>
                <w:sz w:val="20"/>
              </w:rPr>
            </w:pPr>
            <w:r w:rsidRPr="008E13E2">
              <w:rPr>
                <w:sz w:val="20"/>
              </w:rPr>
              <w:t>Июль</w:t>
            </w:r>
          </w:p>
          <w:p w:rsidR="00E562A7" w:rsidRPr="008E13E2" w:rsidRDefault="00E562A7" w:rsidP="00754E63">
            <w:pPr>
              <w:rPr>
                <w:sz w:val="20"/>
              </w:rPr>
            </w:pPr>
          </w:p>
        </w:tc>
        <w:tc>
          <w:tcPr>
            <w:tcW w:w="1243" w:type="dxa"/>
          </w:tcPr>
          <w:p w:rsidR="00E562A7" w:rsidRPr="008E13E2" w:rsidRDefault="00E562A7" w:rsidP="00754E63">
            <w:pPr>
              <w:rPr>
                <w:sz w:val="20"/>
              </w:rPr>
            </w:pPr>
            <w:r w:rsidRPr="008E13E2">
              <w:rPr>
                <w:sz w:val="20"/>
              </w:rPr>
              <w:t>100  человек в I смену, 20 человек во II смену</w:t>
            </w:r>
          </w:p>
          <w:p w:rsidR="00E562A7" w:rsidRPr="008E13E2" w:rsidRDefault="00E562A7" w:rsidP="00754E63">
            <w:pPr>
              <w:rPr>
                <w:sz w:val="20"/>
              </w:rPr>
            </w:pPr>
            <w:r w:rsidRPr="008E13E2">
              <w:rPr>
                <w:sz w:val="20"/>
              </w:rPr>
              <w:t>6,5-15 лет</w:t>
            </w:r>
          </w:p>
        </w:tc>
        <w:tc>
          <w:tcPr>
            <w:tcW w:w="2150" w:type="dxa"/>
            <w:gridSpan w:val="4"/>
          </w:tcPr>
          <w:p w:rsidR="00E562A7" w:rsidRPr="008E13E2" w:rsidRDefault="00E562A7" w:rsidP="00754E63">
            <w:pPr>
              <w:rPr>
                <w:sz w:val="20"/>
              </w:rPr>
            </w:pPr>
            <w:r w:rsidRPr="008E13E2">
              <w:rPr>
                <w:sz w:val="20"/>
              </w:rPr>
              <w:t>Условий для проживания нет, для проведения досуга в гимназии  имеются кабинеты, оборудованные компьютером, звуковыми колонками,  мультимедийным проектором; библиотечно-информационный центр; актовый зал; 2 физкультурных зала, стадион, спортивная площадка.</w:t>
            </w:r>
          </w:p>
        </w:tc>
        <w:tc>
          <w:tcPr>
            <w:tcW w:w="1295" w:type="dxa"/>
            <w:gridSpan w:val="5"/>
          </w:tcPr>
          <w:p w:rsidR="00E562A7" w:rsidRPr="008E13E2" w:rsidRDefault="00E562A7" w:rsidP="00754E63">
            <w:pPr>
              <w:rPr>
                <w:sz w:val="20"/>
              </w:rPr>
            </w:pPr>
            <w:r w:rsidRPr="008E13E2">
              <w:rPr>
                <w:sz w:val="20"/>
              </w:rPr>
              <w:t>21 день</w:t>
            </w:r>
          </w:p>
        </w:tc>
        <w:tc>
          <w:tcPr>
            <w:tcW w:w="1415" w:type="dxa"/>
            <w:gridSpan w:val="2"/>
          </w:tcPr>
          <w:p w:rsidR="00E562A7" w:rsidRPr="008E13E2" w:rsidRDefault="00E562A7" w:rsidP="00754E63">
            <w:pPr>
              <w:jc w:val="center"/>
              <w:rPr>
                <w:sz w:val="20"/>
                <w:szCs w:val="20"/>
              </w:rPr>
            </w:pPr>
          </w:p>
        </w:tc>
        <w:tc>
          <w:tcPr>
            <w:tcW w:w="2687" w:type="dxa"/>
          </w:tcPr>
          <w:p w:rsidR="00E562A7" w:rsidRPr="008E13E2" w:rsidRDefault="00E562A7" w:rsidP="00754E63">
            <w:pPr>
              <w:jc w:val="both"/>
              <w:rPr>
                <w:color w:val="000000"/>
                <w:sz w:val="20"/>
                <w:szCs w:val="20"/>
              </w:rPr>
            </w:pPr>
            <w:r w:rsidRPr="008E13E2">
              <w:rPr>
                <w:color w:val="000000"/>
                <w:sz w:val="20"/>
                <w:szCs w:val="20"/>
              </w:rPr>
              <w:t>В период  летних  каникул организуется оздоровительный лагерь с дневным пребыванием «Остров чудес». Реализуется  Программа летнего детского оздоровительного лагеря с дневным пребыванием «Остров чудес».</w:t>
            </w:r>
          </w:p>
          <w:p w:rsidR="00E562A7" w:rsidRPr="008E13E2" w:rsidRDefault="00E562A7" w:rsidP="00754E63">
            <w:pPr>
              <w:jc w:val="both"/>
              <w:rPr>
                <w:color w:val="000000"/>
                <w:sz w:val="20"/>
                <w:szCs w:val="20"/>
              </w:rPr>
            </w:pPr>
            <w:r w:rsidRPr="008E13E2">
              <w:rPr>
                <w:color w:val="000000"/>
                <w:sz w:val="20"/>
                <w:szCs w:val="20"/>
              </w:rPr>
              <w:t>В период работы оздоровительного лагеря медицинская помощь оказывается фельдшером гимназии. Имеется специализирован-ный медицинский кабинет.</w:t>
            </w:r>
          </w:p>
          <w:p w:rsidR="00E562A7" w:rsidRPr="008E13E2" w:rsidRDefault="00E562A7" w:rsidP="00754E63">
            <w:pPr>
              <w:jc w:val="both"/>
              <w:rPr>
                <w:color w:val="000000"/>
                <w:sz w:val="20"/>
                <w:szCs w:val="20"/>
              </w:rPr>
            </w:pPr>
            <w:r w:rsidRPr="008E13E2">
              <w:rPr>
                <w:color w:val="000000"/>
                <w:sz w:val="20"/>
                <w:szCs w:val="20"/>
              </w:rPr>
              <w:t xml:space="preserve">Сайт гимназии: </w:t>
            </w:r>
            <w:hyperlink r:id="rId150" w:history="1">
              <w:r w:rsidRPr="008E13E2">
                <w:rPr>
                  <w:color w:val="000000"/>
                  <w:sz w:val="20"/>
                </w:rPr>
                <w:t>www.арсгимназия.рф</w:t>
              </w:r>
            </w:hyperlink>
            <w:r w:rsidRPr="008E13E2">
              <w:rPr>
                <w:color w:val="000000"/>
                <w:sz w:val="16"/>
                <w:szCs w:val="20"/>
              </w:rPr>
              <w:t xml:space="preserve"> </w:t>
            </w:r>
          </w:p>
        </w:tc>
      </w:tr>
      <w:tr w:rsidR="00E562A7" w:rsidRPr="004041AE" w:rsidTr="003017D0">
        <w:trPr>
          <w:gridAfter w:val="1"/>
          <w:wAfter w:w="16" w:type="dxa"/>
          <w:trHeight w:val="2760"/>
        </w:trPr>
        <w:tc>
          <w:tcPr>
            <w:tcW w:w="708" w:type="dxa"/>
          </w:tcPr>
          <w:p w:rsidR="00E562A7" w:rsidRPr="008E13E2" w:rsidRDefault="00E562A7" w:rsidP="00754E63">
            <w:pPr>
              <w:pStyle w:val="a5"/>
              <w:numPr>
                <w:ilvl w:val="0"/>
                <w:numId w:val="28"/>
              </w:numPr>
              <w:jc w:val="center"/>
            </w:pPr>
          </w:p>
        </w:tc>
        <w:tc>
          <w:tcPr>
            <w:tcW w:w="2125" w:type="dxa"/>
          </w:tcPr>
          <w:p w:rsidR="00E562A7" w:rsidRPr="008E13E2" w:rsidRDefault="00E562A7" w:rsidP="00754E63">
            <w:pPr>
              <w:rPr>
                <w:sz w:val="20"/>
              </w:rPr>
            </w:pPr>
            <w:r w:rsidRPr="008E13E2">
              <w:rPr>
                <w:sz w:val="20"/>
              </w:rPr>
              <w:t xml:space="preserve">Муниципальное общеобразовательное бюджетное учреждение </w:t>
            </w:r>
            <w:r w:rsidRPr="008E13E2">
              <w:rPr>
                <w:b/>
                <w:sz w:val="20"/>
              </w:rPr>
              <w:t>«Средняя общеобразовательная школа 8»</w:t>
            </w:r>
            <w:r w:rsidRPr="008E13E2">
              <w:rPr>
                <w:sz w:val="20"/>
              </w:rPr>
              <w:t xml:space="preserve"> Арсеньевского городского округа</w:t>
            </w:r>
          </w:p>
          <w:p w:rsidR="00E562A7" w:rsidRPr="008E13E2" w:rsidRDefault="00E562A7" w:rsidP="00754E63">
            <w:pPr>
              <w:rPr>
                <w:sz w:val="20"/>
              </w:rPr>
            </w:pPr>
            <w:r w:rsidRPr="008E13E2">
              <w:rPr>
                <w:sz w:val="20"/>
              </w:rPr>
              <w:t>муниципальная собственность</w:t>
            </w:r>
          </w:p>
        </w:tc>
        <w:tc>
          <w:tcPr>
            <w:tcW w:w="2552" w:type="dxa"/>
            <w:gridSpan w:val="2"/>
          </w:tcPr>
          <w:p w:rsidR="00E562A7" w:rsidRPr="008E13E2" w:rsidRDefault="00E562A7" w:rsidP="00754E63">
            <w:pPr>
              <w:rPr>
                <w:sz w:val="20"/>
              </w:rPr>
            </w:pPr>
            <w:r w:rsidRPr="008E13E2">
              <w:rPr>
                <w:b/>
                <w:sz w:val="20"/>
              </w:rPr>
              <w:t>г. Арсеньев</w:t>
            </w:r>
            <w:r w:rsidRPr="008E13E2">
              <w:rPr>
                <w:sz w:val="20"/>
              </w:rPr>
              <w:t xml:space="preserve">, </w:t>
            </w:r>
            <w:r w:rsidRPr="008E13E2">
              <w:rPr>
                <w:sz w:val="20"/>
              </w:rPr>
              <w:br/>
              <w:t>ул. Калининская, 3а</w:t>
            </w:r>
          </w:p>
          <w:p w:rsidR="00E562A7" w:rsidRPr="00A54573" w:rsidRDefault="00E562A7" w:rsidP="00754E63">
            <w:pPr>
              <w:rPr>
                <w:sz w:val="20"/>
                <w:lang w:val="en-US"/>
              </w:rPr>
            </w:pPr>
            <w:r w:rsidRPr="00A54573">
              <w:rPr>
                <w:sz w:val="20"/>
                <w:lang w:val="en-US"/>
              </w:rPr>
              <w:t>8(42361)4-39-16</w:t>
            </w:r>
          </w:p>
          <w:p w:rsidR="00E562A7" w:rsidRPr="008E13E2" w:rsidRDefault="00E562A7" w:rsidP="00754E63">
            <w:pPr>
              <w:rPr>
                <w:sz w:val="20"/>
                <w:lang w:val="en-US"/>
              </w:rPr>
            </w:pPr>
            <w:r w:rsidRPr="008E13E2">
              <w:rPr>
                <w:sz w:val="20"/>
                <w:lang w:val="en-US"/>
              </w:rPr>
              <w:t>e-mail: school8@inbox.ru</w:t>
            </w:r>
          </w:p>
        </w:tc>
        <w:tc>
          <w:tcPr>
            <w:tcW w:w="2127" w:type="dxa"/>
            <w:gridSpan w:val="2"/>
          </w:tcPr>
          <w:p w:rsidR="00E562A7" w:rsidRPr="008E13E2" w:rsidRDefault="00E562A7" w:rsidP="00754E63">
            <w:pPr>
              <w:rPr>
                <w:sz w:val="20"/>
              </w:rPr>
            </w:pPr>
            <w:r w:rsidRPr="008E13E2">
              <w:rPr>
                <w:sz w:val="20"/>
              </w:rPr>
              <w:t>Сезонный режим работы,</w:t>
            </w:r>
          </w:p>
          <w:p w:rsidR="00E562A7" w:rsidRPr="008E13E2" w:rsidRDefault="00E562A7" w:rsidP="00754E63">
            <w:pPr>
              <w:rPr>
                <w:sz w:val="20"/>
              </w:rPr>
            </w:pPr>
            <w:r w:rsidRPr="008E13E2">
              <w:rPr>
                <w:sz w:val="20"/>
              </w:rPr>
              <w:t xml:space="preserve">2 смены </w:t>
            </w:r>
          </w:p>
          <w:p w:rsidR="00E562A7" w:rsidRPr="008E13E2" w:rsidRDefault="00E562A7" w:rsidP="00754E63">
            <w:pPr>
              <w:rPr>
                <w:sz w:val="20"/>
              </w:rPr>
            </w:pPr>
            <w:r w:rsidRPr="008E13E2">
              <w:rPr>
                <w:sz w:val="20"/>
              </w:rPr>
              <w:t>Июнь</w:t>
            </w:r>
          </w:p>
          <w:p w:rsidR="00E562A7" w:rsidRPr="008E13E2" w:rsidRDefault="00E562A7" w:rsidP="00754E63">
            <w:pPr>
              <w:rPr>
                <w:sz w:val="20"/>
              </w:rPr>
            </w:pPr>
            <w:r w:rsidRPr="008E13E2">
              <w:rPr>
                <w:sz w:val="20"/>
              </w:rPr>
              <w:t xml:space="preserve">Июль </w:t>
            </w:r>
          </w:p>
        </w:tc>
        <w:tc>
          <w:tcPr>
            <w:tcW w:w="1243" w:type="dxa"/>
          </w:tcPr>
          <w:p w:rsidR="00E562A7" w:rsidRPr="008E13E2" w:rsidRDefault="00E562A7" w:rsidP="00754E63">
            <w:pPr>
              <w:rPr>
                <w:sz w:val="20"/>
              </w:rPr>
            </w:pPr>
            <w:r w:rsidRPr="008E13E2">
              <w:rPr>
                <w:sz w:val="20"/>
              </w:rPr>
              <w:t>I смена - 100 чел.</w:t>
            </w:r>
          </w:p>
          <w:p w:rsidR="00E562A7" w:rsidRPr="008E13E2" w:rsidRDefault="00E562A7" w:rsidP="00754E63">
            <w:pPr>
              <w:rPr>
                <w:sz w:val="20"/>
              </w:rPr>
            </w:pPr>
            <w:r w:rsidRPr="008E13E2">
              <w:rPr>
                <w:sz w:val="20"/>
              </w:rPr>
              <w:t>II смена - 30 чел.</w:t>
            </w:r>
          </w:p>
          <w:p w:rsidR="00E562A7" w:rsidRPr="008E13E2" w:rsidRDefault="00E562A7" w:rsidP="00754E63">
            <w:pPr>
              <w:rPr>
                <w:sz w:val="20"/>
              </w:rPr>
            </w:pPr>
            <w:r w:rsidRPr="008E13E2">
              <w:rPr>
                <w:sz w:val="20"/>
              </w:rPr>
              <w:t>6,5-15 лет</w:t>
            </w:r>
          </w:p>
        </w:tc>
        <w:tc>
          <w:tcPr>
            <w:tcW w:w="2150" w:type="dxa"/>
            <w:gridSpan w:val="4"/>
          </w:tcPr>
          <w:p w:rsidR="00E562A7" w:rsidRPr="008E13E2" w:rsidRDefault="00E562A7" w:rsidP="00754E63">
            <w:pPr>
              <w:rPr>
                <w:sz w:val="20"/>
              </w:rPr>
            </w:pPr>
            <w:r w:rsidRPr="008E13E2">
              <w:rPr>
                <w:sz w:val="20"/>
              </w:rPr>
              <w:t xml:space="preserve">Условий для проживания нет, для проведения досуга имеются: Актовый зал, спортивный зал, </w:t>
            </w:r>
          </w:p>
          <w:p w:rsidR="00E562A7" w:rsidRPr="008E13E2" w:rsidRDefault="00E562A7" w:rsidP="00754E63">
            <w:pPr>
              <w:rPr>
                <w:sz w:val="20"/>
              </w:rPr>
            </w:pPr>
            <w:r w:rsidRPr="008E13E2">
              <w:rPr>
                <w:sz w:val="20"/>
              </w:rPr>
              <w:t xml:space="preserve">библиотека, компьютерные классы, </w:t>
            </w:r>
          </w:p>
          <w:p w:rsidR="00E562A7" w:rsidRPr="008E13E2" w:rsidRDefault="00E562A7" w:rsidP="00754E63">
            <w:pPr>
              <w:rPr>
                <w:sz w:val="20"/>
              </w:rPr>
            </w:pPr>
            <w:r w:rsidRPr="008E13E2">
              <w:rPr>
                <w:sz w:val="20"/>
              </w:rPr>
              <w:t>стадион, спортивная площадка</w:t>
            </w:r>
          </w:p>
        </w:tc>
        <w:tc>
          <w:tcPr>
            <w:tcW w:w="1295" w:type="dxa"/>
            <w:gridSpan w:val="5"/>
          </w:tcPr>
          <w:p w:rsidR="00E562A7" w:rsidRPr="008E13E2" w:rsidRDefault="00E562A7" w:rsidP="00754E63">
            <w:pPr>
              <w:rPr>
                <w:sz w:val="20"/>
              </w:rPr>
            </w:pPr>
            <w:r w:rsidRPr="008E13E2">
              <w:rPr>
                <w:sz w:val="20"/>
              </w:rPr>
              <w:t>21 день</w:t>
            </w:r>
          </w:p>
        </w:tc>
        <w:tc>
          <w:tcPr>
            <w:tcW w:w="1415" w:type="dxa"/>
            <w:gridSpan w:val="2"/>
          </w:tcPr>
          <w:p w:rsidR="00E562A7" w:rsidRPr="008E13E2" w:rsidRDefault="00E562A7" w:rsidP="00754E63">
            <w:pPr>
              <w:jc w:val="center"/>
              <w:rPr>
                <w:sz w:val="20"/>
                <w:szCs w:val="20"/>
              </w:rPr>
            </w:pPr>
          </w:p>
        </w:tc>
        <w:tc>
          <w:tcPr>
            <w:tcW w:w="2687" w:type="dxa"/>
          </w:tcPr>
          <w:p w:rsidR="00E562A7" w:rsidRPr="008E13E2" w:rsidRDefault="00E562A7" w:rsidP="00754E63">
            <w:pPr>
              <w:jc w:val="both"/>
              <w:rPr>
                <w:color w:val="000000"/>
                <w:sz w:val="20"/>
                <w:szCs w:val="20"/>
              </w:rPr>
            </w:pPr>
            <w:r w:rsidRPr="008E13E2">
              <w:rPr>
                <w:color w:val="000000"/>
                <w:sz w:val="20"/>
                <w:szCs w:val="20"/>
              </w:rPr>
              <w:t xml:space="preserve">Лагерь дневного пребывания детей  при МОБУ «СОШ № 8» располагается в центре города, недалеко от городских спортивных сооружений, ДК «Прогресс», к/т «Космос», краеведческого музея им.В.К.Арсеньева, парка культуры и отдыха «Восток», </w:t>
            </w:r>
          </w:p>
          <w:p w:rsidR="00E562A7" w:rsidRPr="008E13E2" w:rsidRDefault="00E562A7" w:rsidP="00754E63">
            <w:pPr>
              <w:jc w:val="both"/>
              <w:rPr>
                <w:color w:val="000000"/>
                <w:sz w:val="20"/>
                <w:szCs w:val="20"/>
              </w:rPr>
            </w:pPr>
            <w:r w:rsidRPr="008E13E2">
              <w:rPr>
                <w:color w:val="000000"/>
                <w:sz w:val="20"/>
                <w:szCs w:val="20"/>
              </w:rPr>
              <w:t>В столовой нашего учреждения организовано полноценное горячее питание.</w:t>
            </w:r>
          </w:p>
          <w:p w:rsidR="00E562A7" w:rsidRPr="008E13E2" w:rsidRDefault="00E562A7" w:rsidP="00754E63">
            <w:pPr>
              <w:pStyle w:val="af0"/>
              <w:jc w:val="both"/>
              <w:rPr>
                <w:rFonts w:ascii="Times New Roman" w:hAnsi="Times New Roman"/>
                <w:color w:val="000000"/>
                <w:sz w:val="20"/>
                <w:szCs w:val="20"/>
              </w:rPr>
            </w:pPr>
            <w:r w:rsidRPr="008E13E2">
              <w:rPr>
                <w:rFonts w:ascii="Times New Roman" w:hAnsi="Times New Roman"/>
                <w:color w:val="000000"/>
                <w:sz w:val="20"/>
                <w:szCs w:val="20"/>
              </w:rPr>
              <w:t>В лагере будет организовано:</w:t>
            </w:r>
          </w:p>
          <w:p w:rsidR="00E562A7" w:rsidRPr="008E13E2" w:rsidRDefault="00E562A7" w:rsidP="00754E63">
            <w:pPr>
              <w:pStyle w:val="af0"/>
              <w:jc w:val="both"/>
              <w:rPr>
                <w:rFonts w:ascii="Times New Roman" w:hAnsi="Times New Roman"/>
                <w:color w:val="000000"/>
                <w:sz w:val="20"/>
                <w:szCs w:val="20"/>
              </w:rPr>
            </w:pPr>
            <w:r w:rsidRPr="008E13E2">
              <w:rPr>
                <w:rFonts w:ascii="Times New Roman" w:hAnsi="Times New Roman"/>
                <w:color w:val="000000"/>
                <w:sz w:val="20"/>
                <w:szCs w:val="20"/>
              </w:rPr>
              <w:t>Здоровое питание;</w:t>
            </w:r>
          </w:p>
          <w:p w:rsidR="00E562A7" w:rsidRPr="008E13E2" w:rsidRDefault="00E562A7" w:rsidP="00754E63">
            <w:pPr>
              <w:pStyle w:val="af0"/>
              <w:jc w:val="both"/>
              <w:rPr>
                <w:rFonts w:ascii="Times New Roman" w:hAnsi="Times New Roman"/>
                <w:color w:val="000000"/>
                <w:sz w:val="20"/>
                <w:szCs w:val="20"/>
              </w:rPr>
            </w:pPr>
            <w:r w:rsidRPr="008E13E2">
              <w:rPr>
                <w:rFonts w:ascii="Times New Roman" w:hAnsi="Times New Roman"/>
                <w:color w:val="000000"/>
                <w:sz w:val="20"/>
                <w:szCs w:val="20"/>
              </w:rPr>
              <w:t>Спортивные занятия;</w:t>
            </w:r>
          </w:p>
          <w:p w:rsidR="00E562A7" w:rsidRPr="008E13E2" w:rsidRDefault="00E562A7" w:rsidP="00754E63">
            <w:pPr>
              <w:pStyle w:val="af0"/>
              <w:jc w:val="both"/>
              <w:rPr>
                <w:rFonts w:ascii="Times New Roman" w:hAnsi="Times New Roman"/>
                <w:color w:val="000000"/>
                <w:sz w:val="20"/>
                <w:szCs w:val="20"/>
              </w:rPr>
            </w:pPr>
            <w:r w:rsidRPr="008E13E2">
              <w:rPr>
                <w:rFonts w:ascii="Times New Roman" w:hAnsi="Times New Roman"/>
                <w:color w:val="000000"/>
                <w:sz w:val="20"/>
                <w:szCs w:val="20"/>
              </w:rPr>
              <w:t>Экскурсии;</w:t>
            </w:r>
          </w:p>
          <w:p w:rsidR="00E562A7" w:rsidRPr="008E13E2" w:rsidRDefault="00E562A7" w:rsidP="00754E63">
            <w:pPr>
              <w:pStyle w:val="af0"/>
              <w:jc w:val="both"/>
              <w:rPr>
                <w:rFonts w:ascii="Times New Roman" w:hAnsi="Times New Roman"/>
                <w:color w:val="000000"/>
                <w:sz w:val="20"/>
                <w:szCs w:val="20"/>
              </w:rPr>
            </w:pPr>
            <w:r w:rsidRPr="008E13E2">
              <w:rPr>
                <w:rFonts w:ascii="Times New Roman" w:hAnsi="Times New Roman"/>
                <w:color w:val="000000"/>
                <w:sz w:val="20"/>
                <w:szCs w:val="20"/>
              </w:rPr>
              <w:t>Ежедневные прогулки на свежем воздухе.</w:t>
            </w:r>
          </w:p>
          <w:p w:rsidR="00E562A7" w:rsidRPr="008E13E2" w:rsidRDefault="00E562A7" w:rsidP="00754E63">
            <w:pPr>
              <w:pStyle w:val="af0"/>
              <w:jc w:val="both"/>
              <w:rPr>
                <w:rFonts w:ascii="Times New Roman" w:hAnsi="Times New Roman"/>
                <w:color w:val="000000"/>
                <w:sz w:val="20"/>
                <w:szCs w:val="20"/>
              </w:rPr>
            </w:pPr>
            <w:r w:rsidRPr="008E13E2">
              <w:rPr>
                <w:rFonts w:ascii="Times New Roman" w:hAnsi="Times New Roman"/>
                <w:color w:val="000000"/>
                <w:sz w:val="20"/>
                <w:szCs w:val="20"/>
              </w:rPr>
              <w:t>В лагере работают квалифицированные преподаватели.</w:t>
            </w:r>
          </w:p>
          <w:p w:rsidR="00E562A7" w:rsidRPr="008E13E2" w:rsidRDefault="00E562A7" w:rsidP="00754E63">
            <w:pPr>
              <w:jc w:val="both"/>
              <w:rPr>
                <w:color w:val="000000"/>
                <w:sz w:val="20"/>
                <w:szCs w:val="20"/>
              </w:rPr>
            </w:pPr>
            <w:r w:rsidRPr="008E13E2">
              <w:rPr>
                <w:color w:val="000000"/>
                <w:sz w:val="20"/>
                <w:szCs w:val="20"/>
              </w:rPr>
              <w:t>http://mise-school8.do.am/</w:t>
            </w:r>
          </w:p>
        </w:tc>
      </w:tr>
      <w:tr w:rsidR="00E562A7" w:rsidRPr="004041AE" w:rsidTr="003017D0">
        <w:trPr>
          <w:gridAfter w:val="1"/>
          <w:wAfter w:w="16" w:type="dxa"/>
          <w:trHeight w:val="2760"/>
        </w:trPr>
        <w:tc>
          <w:tcPr>
            <w:tcW w:w="708" w:type="dxa"/>
          </w:tcPr>
          <w:p w:rsidR="00E562A7" w:rsidRPr="008E13E2" w:rsidRDefault="00E562A7" w:rsidP="00754E63">
            <w:pPr>
              <w:pStyle w:val="a5"/>
              <w:numPr>
                <w:ilvl w:val="0"/>
                <w:numId w:val="28"/>
              </w:numPr>
              <w:jc w:val="center"/>
            </w:pPr>
          </w:p>
        </w:tc>
        <w:tc>
          <w:tcPr>
            <w:tcW w:w="2125" w:type="dxa"/>
          </w:tcPr>
          <w:p w:rsidR="00E562A7" w:rsidRPr="008E13E2" w:rsidRDefault="00E562A7" w:rsidP="00754E63">
            <w:pPr>
              <w:rPr>
                <w:sz w:val="20"/>
              </w:rPr>
            </w:pPr>
            <w:r w:rsidRPr="008E13E2">
              <w:rPr>
                <w:sz w:val="20"/>
              </w:rPr>
              <w:t xml:space="preserve">Муниципальное общеобразовательное бюджетное учреждение </w:t>
            </w:r>
            <w:r w:rsidRPr="008E13E2">
              <w:rPr>
                <w:b/>
                <w:sz w:val="20"/>
              </w:rPr>
              <w:t>«Лицей №9»</w:t>
            </w:r>
            <w:r w:rsidRPr="008E13E2">
              <w:rPr>
                <w:sz w:val="20"/>
              </w:rPr>
              <w:t xml:space="preserve"> Арсеньевского городского округа</w:t>
            </w:r>
          </w:p>
          <w:p w:rsidR="00E562A7" w:rsidRPr="008E13E2" w:rsidRDefault="00E562A7" w:rsidP="00754E63">
            <w:pPr>
              <w:rPr>
                <w:sz w:val="20"/>
              </w:rPr>
            </w:pPr>
            <w:r w:rsidRPr="008E13E2">
              <w:rPr>
                <w:sz w:val="20"/>
              </w:rPr>
              <w:t>муниципальная собственность</w:t>
            </w:r>
          </w:p>
        </w:tc>
        <w:tc>
          <w:tcPr>
            <w:tcW w:w="2552" w:type="dxa"/>
            <w:gridSpan w:val="2"/>
          </w:tcPr>
          <w:p w:rsidR="00E562A7" w:rsidRPr="008E13E2" w:rsidRDefault="00E562A7" w:rsidP="00754E63">
            <w:pPr>
              <w:rPr>
                <w:sz w:val="20"/>
              </w:rPr>
            </w:pPr>
            <w:r w:rsidRPr="008E13E2">
              <w:rPr>
                <w:sz w:val="20"/>
              </w:rPr>
              <w:t>692330, Приморский край,</w:t>
            </w:r>
          </w:p>
          <w:p w:rsidR="00E562A7" w:rsidRPr="008E13E2" w:rsidRDefault="00E562A7" w:rsidP="00754E63">
            <w:pPr>
              <w:rPr>
                <w:sz w:val="20"/>
              </w:rPr>
            </w:pPr>
            <w:r w:rsidRPr="008E13E2">
              <w:rPr>
                <w:b/>
                <w:sz w:val="20"/>
              </w:rPr>
              <w:t>г. Арсеньев</w:t>
            </w:r>
            <w:r w:rsidRPr="008E13E2">
              <w:rPr>
                <w:sz w:val="20"/>
              </w:rPr>
              <w:t xml:space="preserve">, </w:t>
            </w:r>
            <w:r w:rsidRPr="008E13E2">
              <w:rPr>
                <w:sz w:val="20"/>
              </w:rPr>
              <w:br/>
              <w:t xml:space="preserve">ул. Октябрьская, 63/2, </w:t>
            </w:r>
          </w:p>
          <w:p w:rsidR="00E562A7" w:rsidRPr="008E13E2" w:rsidRDefault="00E562A7" w:rsidP="00754E63">
            <w:pPr>
              <w:rPr>
                <w:sz w:val="20"/>
              </w:rPr>
            </w:pPr>
            <w:r w:rsidRPr="008E13E2">
              <w:rPr>
                <w:sz w:val="20"/>
              </w:rPr>
              <w:t>8(42361)4-42-25</w:t>
            </w:r>
          </w:p>
          <w:p w:rsidR="00E562A7" w:rsidRPr="008E13E2" w:rsidRDefault="00D27028" w:rsidP="00754E63">
            <w:pPr>
              <w:rPr>
                <w:sz w:val="20"/>
                <w:szCs w:val="20"/>
              </w:rPr>
            </w:pPr>
            <w:hyperlink r:id="rId151" w:history="1">
              <w:r w:rsidR="00E562A7" w:rsidRPr="008E13E2">
                <w:rPr>
                  <w:sz w:val="20"/>
                  <w:szCs w:val="20"/>
                </w:rPr>
                <w:t>ars.lyceum9@mail.ru</w:t>
              </w:r>
            </w:hyperlink>
          </w:p>
        </w:tc>
        <w:tc>
          <w:tcPr>
            <w:tcW w:w="2127" w:type="dxa"/>
            <w:gridSpan w:val="2"/>
          </w:tcPr>
          <w:p w:rsidR="00E562A7" w:rsidRPr="008E13E2" w:rsidRDefault="00E562A7" w:rsidP="00754E63">
            <w:pPr>
              <w:rPr>
                <w:sz w:val="20"/>
              </w:rPr>
            </w:pPr>
            <w:r w:rsidRPr="008E13E2">
              <w:rPr>
                <w:sz w:val="20"/>
              </w:rPr>
              <w:t>Сезонный, 2 смены (июнь, июль)</w:t>
            </w:r>
          </w:p>
        </w:tc>
        <w:tc>
          <w:tcPr>
            <w:tcW w:w="1243" w:type="dxa"/>
          </w:tcPr>
          <w:p w:rsidR="00E562A7" w:rsidRPr="008E13E2" w:rsidRDefault="00E562A7" w:rsidP="00754E63">
            <w:pPr>
              <w:rPr>
                <w:sz w:val="20"/>
              </w:rPr>
            </w:pPr>
            <w:r w:rsidRPr="008E13E2">
              <w:rPr>
                <w:sz w:val="20"/>
              </w:rPr>
              <w:t xml:space="preserve">1 смена - 80 чел., </w:t>
            </w:r>
          </w:p>
          <w:p w:rsidR="00E562A7" w:rsidRPr="008E13E2" w:rsidRDefault="00E562A7" w:rsidP="00754E63">
            <w:pPr>
              <w:rPr>
                <w:sz w:val="20"/>
              </w:rPr>
            </w:pPr>
            <w:r w:rsidRPr="008E13E2">
              <w:rPr>
                <w:sz w:val="20"/>
              </w:rPr>
              <w:t>2 смена – 60 чел., 7-12 лет</w:t>
            </w:r>
          </w:p>
        </w:tc>
        <w:tc>
          <w:tcPr>
            <w:tcW w:w="2150" w:type="dxa"/>
            <w:gridSpan w:val="4"/>
          </w:tcPr>
          <w:p w:rsidR="00E562A7" w:rsidRPr="008E13E2" w:rsidRDefault="00E562A7" w:rsidP="00754E63">
            <w:pPr>
              <w:rPr>
                <w:sz w:val="20"/>
              </w:rPr>
            </w:pPr>
            <w:r w:rsidRPr="008E13E2">
              <w:rPr>
                <w:sz w:val="20"/>
              </w:rPr>
              <w:t>Условий для проживания нет, для проведения досуга имеются: актовый зал, библиотека, спортивный зал, игровая комната, спортивная площадка и т.д.</w:t>
            </w:r>
          </w:p>
        </w:tc>
        <w:tc>
          <w:tcPr>
            <w:tcW w:w="1295" w:type="dxa"/>
            <w:gridSpan w:val="5"/>
          </w:tcPr>
          <w:p w:rsidR="00E562A7" w:rsidRPr="008E13E2" w:rsidRDefault="00E562A7" w:rsidP="00754E63">
            <w:pPr>
              <w:rPr>
                <w:sz w:val="20"/>
              </w:rPr>
            </w:pPr>
            <w:r w:rsidRPr="008E13E2">
              <w:rPr>
                <w:sz w:val="20"/>
              </w:rPr>
              <w:t>21 день</w:t>
            </w:r>
          </w:p>
        </w:tc>
        <w:tc>
          <w:tcPr>
            <w:tcW w:w="1415" w:type="dxa"/>
            <w:gridSpan w:val="2"/>
          </w:tcPr>
          <w:p w:rsidR="00E562A7" w:rsidRPr="008E13E2" w:rsidRDefault="00E562A7" w:rsidP="00754E63">
            <w:pPr>
              <w:jc w:val="center"/>
              <w:rPr>
                <w:sz w:val="20"/>
                <w:szCs w:val="20"/>
              </w:rPr>
            </w:pPr>
          </w:p>
        </w:tc>
        <w:tc>
          <w:tcPr>
            <w:tcW w:w="2687" w:type="dxa"/>
          </w:tcPr>
          <w:p w:rsidR="00E562A7" w:rsidRPr="008E13E2" w:rsidRDefault="00E562A7" w:rsidP="00754E63">
            <w:pPr>
              <w:jc w:val="both"/>
              <w:rPr>
                <w:color w:val="000000"/>
                <w:sz w:val="20"/>
                <w:szCs w:val="20"/>
              </w:rPr>
            </w:pPr>
            <w:r w:rsidRPr="008E13E2">
              <w:rPr>
                <w:color w:val="000000"/>
                <w:sz w:val="20"/>
                <w:szCs w:val="20"/>
              </w:rPr>
              <w:t>Оздоровительный лагерь на базе образовательного учреждения, в лагере созданы безопасные условия пребывания детей. Имеется оздоровительная программа, план мероприятий. Педагогический и вспомогательный персонал укомплектованы.</w:t>
            </w:r>
          </w:p>
          <w:p w:rsidR="00E562A7" w:rsidRPr="008E13E2" w:rsidRDefault="00E562A7" w:rsidP="00754E63">
            <w:pPr>
              <w:jc w:val="both"/>
              <w:rPr>
                <w:color w:val="000000"/>
                <w:sz w:val="20"/>
                <w:szCs w:val="20"/>
              </w:rPr>
            </w:pPr>
            <w:r w:rsidRPr="008E13E2">
              <w:rPr>
                <w:color w:val="000000"/>
                <w:sz w:val="20"/>
                <w:szCs w:val="20"/>
              </w:rPr>
              <w:t>Имеется медицинский кабинет, столовая для организации горячего питания. Составлен план работы.</w:t>
            </w:r>
          </w:p>
          <w:p w:rsidR="00E562A7" w:rsidRPr="008E13E2" w:rsidRDefault="00E562A7" w:rsidP="00754E63">
            <w:pPr>
              <w:jc w:val="both"/>
              <w:rPr>
                <w:color w:val="000000"/>
                <w:sz w:val="20"/>
                <w:szCs w:val="20"/>
              </w:rPr>
            </w:pPr>
            <w:r w:rsidRPr="008E13E2">
              <w:rPr>
                <w:color w:val="000000"/>
                <w:sz w:val="20"/>
                <w:szCs w:val="20"/>
              </w:rPr>
              <w:t>Сайт - http://arsenevmis.ru/school9/</w:t>
            </w:r>
            <w:r w:rsidRPr="008E13E2">
              <w:rPr>
                <w:color w:val="000000"/>
                <w:sz w:val="20"/>
                <w:szCs w:val="20"/>
              </w:rPr>
              <w:lastRenderedPageBreak/>
              <w:t>map.html</w:t>
            </w:r>
          </w:p>
        </w:tc>
      </w:tr>
      <w:tr w:rsidR="00E562A7" w:rsidRPr="004041AE" w:rsidTr="003017D0">
        <w:trPr>
          <w:gridAfter w:val="1"/>
          <w:wAfter w:w="16" w:type="dxa"/>
          <w:trHeight w:val="1370"/>
        </w:trPr>
        <w:tc>
          <w:tcPr>
            <w:tcW w:w="708" w:type="dxa"/>
          </w:tcPr>
          <w:p w:rsidR="00E562A7" w:rsidRPr="008E13E2" w:rsidRDefault="00E562A7" w:rsidP="00754E63">
            <w:pPr>
              <w:pStyle w:val="a5"/>
              <w:numPr>
                <w:ilvl w:val="0"/>
                <w:numId w:val="28"/>
              </w:numPr>
              <w:jc w:val="center"/>
              <w:rPr>
                <w:color w:val="00B050"/>
              </w:rPr>
            </w:pPr>
          </w:p>
        </w:tc>
        <w:tc>
          <w:tcPr>
            <w:tcW w:w="2125" w:type="dxa"/>
          </w:tcPr>
          <w:p w:rsidR="00E562A7" w:rsidRPr="008E13E2" w:rsidRDefault="00E562A7" w:rsidP="00754E63">
            <w:pPr>
              <w:rPr>
                <w:sz w:val="20"/>
              </w:rPr>
            </w:pPr>
            <w:r w:rsidRPr="008E13E2">
              <w:rPr>
                <w:sz w:val="20"/>
              </w:rPr>
              <w:t xml:space="preserve">Муниципальное общеобразовательное бюджетное учреждение </w:t>
            </w:r>
            <w:r w:rsidRPr="008E13E2">
              <w:rPr>
                <w:b/>
                <w:sz w:val="20"/>
              </w:rPr>
              <w:t>«Средняя общеобразовательная школа №10»</w:t>
            </w:r>
          </w:p>
          <w:p w:rsidR="00E562A7" w:rsidRPr="008E13E2" w:rsidRDefault="00E562A7" w:rsidP="00754E63">
            <w:pPr>
              <w:rPr>
                <w:sz w:val="20"/>
              </w:rPr>
            </w:pPr>
            <w:r w:rsidRPr="008E13E2">
              <w:rPr>
                <w:sz w:val="20"/>
              </w:rPr>
              <w:t>Арсеньевского городского округа</w:t>
            </w:r>
          </w:p>
          <w:p w:rsidR="00E562A7" w:rsidRPr="008E13E2" w:rsidRDefault="00E562A7" w:rsidP="00754E63">
            <w:pPr>
              <w:rPr>
                <w:sz w:val="20"/>
              </w:rPr>
            </w:pPr>
            <w:r w:rsidRPr="008E13E2">
              <w:rPr>
                <w:sz w:val="20"/>
              </w:rPr>
              <w:t>муниципальная собственность</w:t>
            </w:r>
          </w:p>
        </w:tc>
        <w:tc>
          <w:tcPr>
            <w:tcW w:w="2552" w:type="dxa"/>
            <w:gridSpan w:val="2"/>
          </w:tcPr>
          <w:p w:rsidR="00E562A7" w:rsidRPr="008E13E2" w:rsidRDefault="00E562A7" w:rsidP="00754E63">
            <w:pPr>
              <w:tabs>
                <w:tab w:val="left" w:pos="225"/>
              </w:tabs>
              <w:rPr>
                <w:sz w:val="20"/>
              </w:rPr>
            </w:pPr>
            <w:r w:rsidRPr="008E13E2">
              <w:rPr>
                <w:sz w:val="20"/>
              </w:rPr>
              <w:t xml:space="preserve">692338 Приморский край, </w:t>
            </w:r>
            <w:r w:rsidRPr="008E13E2">
              <w:rPr>
                <w:b/>
                <w:sz w:val="20"/>
              </w:rPr>
              <w:t>г. Арсеньев</w:t>
            </w:r>
            <w:r w:rsidRPr="008E13E2">
              <w:rPr>
                <w:sz w:val="20"/>
              </w:rPr>
              <w:t>,</w:t>
            </w:r>
          </w:p>
          <w:p w:rsidR="00E562A7" w:rsidRPr="008E13E2" w:rsidRDefault="00E562A7" w:rsidP="00754E63">
            <w:pPr>
              <w:rPr>
                <w:sz w:val="20"/>
              </w:rPr>
            </w:pPr>
            <w:r w:rsidRPr="008E13E2">
              <w:rPr>
                <w:sz w:val="20"/>
              </w:rPr>
              <w:t>ул. О.Кошевого, 3</w:t>
            </w:r>
          </w:p>
          <w:p w:rsidR="00E562A7" w:rsidRPr="008E13E2" w:rsidRDefault="00E562A7" w:rsidP="00754E63">
            <w:pPr>
              <w:rPr>
                <w:sz w:val="20"/>
              </w:rPr>
            </w:pPr>
            <w:r w:rsidRPr="008E13E2">
              <w:rPr>
                <w:sz w:val="20"/>
              </w:rPr>
              <w:t>Тел. 8(42361)4-26-40</w:t>
            </w:r>
          </w:p>
          <w:p w:rsidR="00E562A7" w:rsidRPr="008E13E2" w:rsidRDefault="00E562A7" w:rsidP="00754E63">
            <w:pPr>
              <w:rPr>
                <w:sz w:val="20"/>
              </w:rPr>
            </w:pPr>
          </w:p>
          <w:p w:rsidR="00E562A7" w:rsidRPr="008E13E2" w:rsidRDefault="00E562A7" w:rsidP="00754E63">
            <w:pPr>
              <w:rPr>
                <w:sz w:val="20"/>
              </w:rPr>
            </w:pPr>
            <w:r w:rsidRPr="008E13E2">
              <w:rPr>
                <w:sz w:val="20"/>
              </w:rPr>
              <w:t>school10ars@mail.ru</w:t>
            </w:r>
          </w:p>
          <w:p w:rsidR="00E562A7" w:rsidRPr="008E13E2" w:rsidRDefault="00E562A7" w:rsidP="00754E63">
            <w:pPr>
              <w:rPr>
                <w:sz w:val="20"/>
              </w:rPr>
            </w:pPr>
          </w:p>
        </w:tc>
        <w:tc>
          <w:tcPr>
            <w:tcW w:w="2127" w:type="dxa"/>
            <w:gridSpan w:val="2"/>
          </w:tcPr>
          <w:p w:rsidR="00E562A7" w:rsidRPr="008E13E2" w:rsidRDefault="00E562A7" w:rsidP="00754E63">
            <w:pPr>
              <w:rPr>
                <w:sz w:val="20"/>
              </w:rPr>
            </w:pPr>
            <w:r w:rsidRPr="008E13E2">
              <w:rPr>
                <w:sz w:val="20"/>
              </w:rPr>
              <w:t>Сезонный,</w:t>
            </w:r>
          </w:p>
          <w:p w:rsidR="00E562A7" w:rsidRPr="008E13E2" w:rsidRDefault="00E562A7" w:rsidP="00754E63">
            <w:pPr>
              <w:rPr>
                <w:sz w:val="20"/>
              </w:rPr>
            </w:pPr>
            <w:r w:rsidRPr="008E13E2">
              <w:rPr>
                <w:sz w:val="20"/>
              </w:rPr>
              <w:t>1 смена,</w:t>
            </w:r>
          </w:p>
          <w:p w:rsidR="00E562A7" w:rsidRPr="008E13E2" w:rsidRDefault="00E562A7" w:rsidP="00754E63">
            <w:pPr>
              <w:rPr>
                <w:sz w:val="20"/>
              </w:rPr>
            </w:pPr>
            <w:r w:rsidRPr="008E13E2">
              <w:rPr>
                <w:sz w:val="20"/>
              </w:rPr>
              <w:t>июнь 2015</w:t>
            </w:r>
          </w:p>
          <w:p w:rsidR="00E562A7" w:rsidRPr="008E13E2" w:rsidRDefault="00E562A7" w:rsidP="00754E63">
            <w:pPr>
              <w:rPr>
                <w:sz w:val="20"/>
              </w:rPr>
            </w:pPr>
          </w:p>
        </w:tc>
        <w:tc>
          <w:tcPr>
            <w:tcW w:w="1243" w:type="dxa"/>
          </w:tcPr>
          <w:p w:rsidR="00E562A7" w:rsidRPr="008E13E2" w:rsidRDefault="00E562A7" w:rsidP="00754E63">
            <w:pPr>
              <w:rPr>
                <w:sz w:val="20"/>
              </w:rPr>
            </w:pPr>
            <w:r w:rsidRPr="008E13E2">
              <w:rPr>
                <w:sz w:val="20"/>
              </w:rPr>
              <w:t>Для детей и подростков от 6,5 до 15 лет</w:t>
            </w:r>
          </w:p>
        </w:tc>
        <w:tc>
          <w:tcPr>
            <w:tcW w:w="2150" w:type="dxa"/>
            <w:gridSpan w:val="4"/>
          </w:tcPr>
          <w:p w:rsidR="00E562A7" w:rsidRPr="008E13E2" w:rsidRDefault="00E562A7" w:rsidP="00754E63">
            <w:pPr>
              <w:rPr>
                <w:sz w:val="20"/>
              </w:rPr>
            </w:pPr>
            <w:r w:rsidRPr="008E13E2">
              <w:rPr>
                <w:sz w:val="20"/>
              </w:rPr>
              <w:t>Условий для проживания нет, для проведения досуга имеются: игровые комнаты, комнаты отдыха, спортивный зал, спортивный инветарь, игровая площадка, библиотека, стадион, столовая</w:t>
            </w:r>
          </w:p>
        </w:tc>
        <w:tc>
          <w:tcPr>
            <w:tcW w:w="1295" w:type="dxa"/>
            <w:gridSpan w:val="5"/>
          </w:tcPr>
          <w:p w:rsidR="00E562A7" w:rsidRPr="008E13E2" w:rsidRDefault="00E562A7" w:rsidP="00754E63">
            <w:pPr>
              <w:rPr>
                <w:sz w:val="20"/>
              </w:rPr>
            </w:pPr>
            <w:r w:rsidRPr="008E13E2">
              <w:rPr>
                <w:sz w:val="20"/>
              </w:rPr>
              <w:t>21 день</w:t>
            </w:r>
          </w:p>
        </w:tc>
        <w:tc>
          <w:tcPr>
            <w:tcW w:w="1415" w:type="dxa"/>
            <w:gridSpan w:val="2"/>
          </w:tcPr>
          <w:p w:rsidR="00E562A7" w:rsidRPr="008E13E2" w:rsidRDefault="00E562A7" w:rsidP="00754E63">
            <w:pPr>
              <w:jc w:val="center"/>
              <w:rPr>
                <w:sz w:val="20"/>
                <w:szCs w:val="20"/>
              </w:rPr>
            </w:pPr>
          </w:p>
        </w:tc>
        <w:tc>
          <w:tcPr>
            <w:tcW w:w="2687" w:type="dxa"/>
          </w:tcPr>
          <w:p w:rsidR="00E562A7" w:rsidRPr="008E13E2" w:rsidRDefault="00E562A7" w:rsidP="00754E63">
            <w:pPr>
              <w:jc w:val="both"/>
              <w:rPr>
                <w:color w:val="000000"/>
                <w:sz w:val="20"/>
                <w:szCs w:val="20"/>
              </w:rPr>
            </w:pPr>
            <w:r w:rsidRPr="008E13E2">
              <w:rPr>
                <w:color w:val="000000"/>
                <w:sz w:val="20"/>
                <w:szCs w:val="20"/>
              </w:rPr>
              <w:t>Направление деятельности программы:</w:t>
            </w:r>
          </w:p>
          <w:p w:rsidR="00E562A7" w:rsidRPr="008E13E2" w:rsidRDefault="00E562A7" w:rsidP="00754E63">
            <w:pPr>
              <w:jc w:val="both"/>
              <w:rPr>
                <w:color w:val="000000"/>
                <w:sz w:val="20"/>
                <w:szCs w:val="20"/>
              </w:rPr>
            </w:pPr>
            <w:r w:rsidRPr="008E13E2">
              <w:rPr>
                <w:color w:val="000000"/>
                <w:sz w:val="20"/>
                <w:szCs w:val="20"/>
              </w:rPr>
              <w:t>1. Сохранение и укрепление здоровья ребёнка, привитие навыков ЗОЖ.</w:t>
            </w:r>
          </w:p>
          <w:p w:rsidR="00E562A7" w:rsidRPr="008E13E2" w:rsidRDefault="00E562A7" w:rsidP="00754E63">
            <w:pPr>
              <w:jc w:val="both"/>
              <w:rPr>
                <w:color w:val="000000"/>
                <w:sz w:val="20"/>
                <w:szCs w:val="20"/>
              </w:rPr>
            </w:pPr>
            <w:r w:rsidRPr="008E13E2">
              <w:rPr>
                <w:color w:val="000000"/>
                <w:sz w:val="20"/>
                <w:szCs w:val="20"/>
              </w:rPr>
              <w:t>2. Расширение кругозора ребёнка через игровой сюжет с учётом возрастных особенностей и интеллектуального уровня;</w:t>
            </w:r>
          </w:p>
          <w:p w:rsidR="00E562A7" w:rsidRPr="008E13E2" w:rsidRDefault="00E562A7" w:rsidP="00754E63">
            <w:pPr>
              <w:jc w:val="both"/>
              <w:rPr>
                <w:color w:val="000000"/>
                <w:sz w:val="20"/>
                <w:szCs w:val="20"/>
              </w:rPr>
            </w:pPr>
            <w:r w:rsidRPr="008E13E2">
              <w:rPr>
                <w:color w:val="000000"/>
                <w:sz w:val="20"/>
                <w:szCs w:val="20"/>
              </w:rPr>
              <w:t>3.Развитие лидерских и организаторских способностей через коллективно-творческие дела смены;</w:t>
            </w:r>
          </w:p>
          <w:p w:rsidR="00E562A7" w:rsidRPr="008E13E2" w:rsidRDefault="00E562A7" w:rsidP="00754E63">
            <w:pPr>
              <w:jc w:val="both"/>
              <w:rPr>
                <w:color w:val="000000"/>
                <w:sz w:val="20"/>
                <w:szCs w:val="20"/>
              </w:rPr>
            </w:pPr>
            <w:r w:rsidRPr="008E13E2">
              <w:rPr>
                <w:color w:val="000000"/>
                <w:sz w:val="20"/>
                <w:szCs w:val="20"/>
              </w:rPr>
              <w:t>4. Формирование мотивации к применению накопленных знаний, умений, навыков в повседневной жизни;</w:t>
            </w:r>
          </w:p>
          <w:p w:rsidR="00E562A7" w:rsidRPr="008E13E2" w:rsidRDefault="00E562A7" w:rsidP="00754E63">
            <w:pPr>
              <w:jc w:val="both"/>
              <w:rPr>
                <w:color w:val="000000"/>
                <w:sz w:val="20"/>
                <w:szCs w:val="20"/>
              </w:rPr>
            </w:pPr>
            <w:r w:rsidRPr="008E13E2">
              <w:rPr>
                <w:color w:val="000000"/>
                <w:sz w:val="20"/>
                <w:szCs w:val="20"/>
              </w:rPr>
              <w:t>5. Сплочение детского коллектива;</w:t>
            </w:r>
          </w:p>
          <w:p w:rsidR="00E562A7" w:rsidRPr="008E13E2" w:rsidRDefault="00E562A7" w:rsidP="00754E63">
            <w:pPr>
              <w:jc w:val="both"/>
              <w:rPr>
                <w:color w:val="000000"/>
                <w:sz w:val="20"/>
                <w:szCs w:val="20"/>
              </w:rPr>
            </w:pPr>
            <w:r w:rsidRPr="008E13E2">
              <w:rPr>
                <w:color w:val="000000"/>
                <w:sz w:val="20"/>
                <w:szCs w:val="20"/>
              </w:rPr>
              <w:t>6. Поддержание духа сотрудничества и взаимопомощи;</w:t>
            </w:r>
          </w:p>
          <w:p w:rsidR="00E562A7" w:rsidRPr="008E13E2" w:rsidRDefault="00E562A7" w:rsidP="00754E63">
            <w:pPr>
              <w:jc w:val="both"/>
              <w:rPr>
                <w:color w:val="000000"/>
                <w:sz w:val="20"/>
                <w:szCs w:val="20"/>
              </w:rPr>
            </w:pPr>
            <w:r w:rsidRPr="008E13E2">
              <w:rPr>
                <w:color w:val="000000"/>
                <w:sz w:val="20"/>
                <w:szCs w:val="20"/>
              </w:rPr>
              <w:t>7. Формирование базы знаний всевозможных игр для использования их в воспитательном процессе;</w:t>
            </w:r>
          </w:p>
          <w:p w:rsidR="00E562A7" w:rsidRPr="008E13E2" w:rsidRDefault="00E562A7" w:rsidP="00754E63">
            <w:pPr>
              <w:jc w:val="both"/>
              <w:rPr>
                <w:color w:val="000000"/>
                <w:sz w:val="20"/>
                <w:szCs w:val="20"/>
              </w:rPr>
            </w:pPr>
            <w:r w:rsidRPr="008E13E2">
              <w:rPr>
                <w:color w:val="000000"/>
                <w:sz w:val="20"/>
                <w:szCs w:val="20"/>
              </w:rPr>
              <w:t>Обеспечение медицинской помощью:</w:t>
            </w:r>
          </w:p>
          <w:p w:rsidR="00E562A7" w:rsidRPr="008E13E2" w:rsidRDefault="00E562A7" w:rsidP="00754E63">
            <w:pPr>
              <w:jc w:val="both"/>
              <w:rPr>
                <w:color w:val="000000"/>
                <w:sz w:val="20"/>
                <w:szCs w:val="20"/>
              </w:rPr>
            </w:pPr>
            <w:r w:rsidRPr="008E13E2">
              <w:rPr>
                <w:color w:val="000000"/>
                <w:sz w:val="20"/>
                <w:szCs w:val="20"/>
              </w:rPr>
              <w:t>Медицинский кабинет.</w:t>
            </w:r>
          </w:p>
          <w:p w:rsidR="00E562A7" w:rsidRPr="008E13E2" w:rsidRDefault="00E562A7" w:rsidP="00754E63">
            <w:pPr>
              <w:jc w:val="both"/>
              <w:rPr>
                <w:color w:val="000000"/>
                <w:sz w:val="20"/>
                <w:szCs w:val="20"/>
              </w:rPr>
            </w:pPr>
            <w:r w:rsidRPr="008E13E2">
              <w:rPr>
                <w:color w:val="000000"/>
                <w:sz w:val="20"/>
                <w:szCs w:val="20"/>
              </w:rPr>
              <w:t>Медицинский работник.</w:t>
            </w:r>
          </w:p>
          <w:p w:rsidR="00E562A7" w:rsidRPr="008E13E2" w:rsidRDefault="00E562A7" w:rsidP="00754E63">
            <w:pPr>
              <w:jc w:val="both"/>
              <w:rPr>
                <w:color w:val="000000"/>
                <w:sz w:val="20"/>
                <w:szCs w:val="20"/>
              </w:rPr>
            </w:pPr>
            <w:r w:rsidRPr="008E13E2">
              <w:rPr>
                <w:color w:val="000000"/>
                <w:sz w:val="20"/>
                <w:szCs w:val="20"/>
              </w:rPr>
              <w:lastRenderedPageBreak/>
              <w:t>Обеспечение питанием:</w:t>
            </w:r>
          </w:p>
          <w:p w:rsidR="00E562A7" w:rsidRPr="008E13E2" w:rsidRDefault="00E562A7" w:rsidP="00754E63">
            <w:pPr>
              <w:jc w:val="both"/>
              <w:rPr>
                <w:color w:val="000000"/>
                <w:sz w:val="20"/>
                <w:szCs w:val="20"/>
              </w:rPr>
            </w:pPr>
            <w:r w:rsidRPr="008E13E2">
              <w:rPr>
                <w:color w:val="000000"/>
                <w:sz w:val="20"/>
                <w:szCs w:val="20"/>
              </w:rPr>
              <w:t>Горячее 2-х разовое питание</w:t>
            </w:r>
          </w:p>
          <w:p w:rsidR="00E562A7" w:rsidRPr="008E13E2" w:rsidRDefault="00E562A7" w:rsidP="00754E63">
            <w:pPr>
              <w:jc w:val="both"/>
              <w:rPr>
                <w:color w:val="000000"/>
                <w:sz w:val="20"/>
                <w:szCs w:val="20"/>
              </w:rPr>
            </w:pPr>
            <w:r w:rsidRPr="008E13E2">
              <w:rPr>
                <w:color w:val="000000"/>
                <w:sz w:val="20"/>
                <w:szCs w:val="20"/>
              </w:rPr>
              <w:t>Интернет-страницa: arsshool10.narod.ru</w:t>
            </w:r>
          </w:p>
        </w:tc>
      </w:tr>
      <w:tr w:rsidR="00E562A7" w:rsidRPr="006F7EB9" w:rsidTr="003017D0">
        <w:trPr>
          <w:gridAfter w:val="1"/>
          <w:wAfter w:w="16" w:type="dxa"/>
          <w:trHeight w:val="2760"/>
        </w:trPr>
        <w:tc>
          <w:tcPr>
            <w:tcW w:w="708" w:type="dxa"/>
          </w:tcPr>
          <w:p w:rsidR="00E562A7" w:rsidRPr="008E13E2" w:rsidRDefault="00E562A7" w:rsidP="00754E63">
            <w:pPr>
              <w:pStyle w:val="a5"/>
              <w:numPr>
                <w:ilvl w:val="0"/>
                <w:numId w:val="28"/>
              </w:numPr>
              <w:jc w:val="center"/>
            </w:pPr>
          </w:p>
        </w:tc>
        <w:tc>
          <w:tcPr>
            <w:tcW w:w="2125" w:type="dxa"/>
          </w:tcPr>
          <w:p w:rsidR="00E562A7" w:rsidRPr="008E13E2" w:rsidRDefault="00E562A7" w:rsidP="00754E63">
            <w:pPr>
              <w:rPr>
                <w:sz w:val="20"/>
              </w:rPr>
            </w:pPr>
            <w:r w:rsidRPr="008E13E2">
              <w:rPr>
                <w:sz w:val="20"/>
              </w:rPr>
              <w:t xml:space="preserve">Муниципальное образовательное бюджетное учреждение дополнительного </w:t>
            </w:r>
            <w:r w:rsidRPr="008E13E2">
              <w:rPr>
                <w:b/>
                <w:sz w:val="20"/>
              </w:rPr>
              <w:t xml:space="preserve">образования «Центр внешкольной работы» </w:t>
            </w:r>
            <w:r w:rsidRPr="008E13E2">
              <w:rPr>
                <w:sz w:val="20"/>
              </w:rPr>
              <w:t>Арсеньевского городского округа</w:t>
            </w:r>
          </w:p>
          <w:p w:rsidR="00E562A7" w:rsidRPr="008E13E2" w:rsidRDefault="00E562A7" w:rsidP="00754E63">
            <w:pPr>
              <w:rPr>
                <w:sz w:val="20"/>
              </w:rPr>
            </w:pPr>
            <w:r w:rsidRPr="008E13E2">
              <w:rPr>
                <w:sz w:val="20"/>
              </w:rPr>
              <w:t>Художественно-эстетическое отделение</w:t>
            </w:r>
          </w:p>
          <w:p w:rsidR="00E562A7" w:rsidRPr="008E13E2" w:rsidRDefault="00E562A7" w:rsidP="00754E63">
            <w:pPr>
              <w:rPr>
                <w:sz w:val="20"/>
              </w:rPr>
            </w:pPr>
            <w:r w:rsidRPr="008E13E2">
              <w:rPr>
                <w:sz w:val="20"/>
              </w:rPr>
              <w:t>муниципальная собственность</w:t>
            </w:r>
          </w:p>
        </w:tc>
        <w:tc>
          <w:tcPr>
            <w:tcW w:w="2552" w:type="dxa"/>
            <w:gridSpan w:val="2"/>
          </w:tcPr>
          <w:p w:rsidR="00E562A7" w:rsidRPr="008E13E2" w:rsidRDefault="00E562A7" w:rsidP="00754E63">
            <w:pPr>
              <w:rPr>
                <w:sz w:val="20"/>
              </w:rPr>
            </w:pPr>
            <w:r w:rsidRPr="008E13E2">
              <w:rPr>
                <w:sz w:val="20"/>
              </w:rPr>
              <w:t>692342,</w:t>
            </w:r>
          </w:p>
          <w:p w:rsidR="00E562A7" w:rsidRPr="008E13E2" w:rsidRDefault="00E562A7" w:rsidP="00754E63">
            <w:pPr>
              <w:rPr>
                <w:sz w:val="20"/>
              </w:rPr>
            </w:pPr>
            <w:r w:rsidRPr="008E13E2">
              <w:rPr>
                <w:sz w:val="20"/>
              </w:rPr>
              <w:t>Приморский край,</w:t>
            </w:r>
          </w:p>
          <w:p w:rsidR="00E562A7" w:rsidRPr="008E13E2" w:rsidRDefault="00E562A7" w:rsidP="00754E63">
            <w:pPr>
              <w:rPr>
                <w:sz w:val="20"/>
              </w:rPr>
            </w:pPr>
            <w:r w:rsidRPr="008E13E2">
              <w:rPr>
                <w:b/>
                <w:sz w:val="20"/>
              </w:rPr>
              <w:t>г. Арсеньев</w:t>
            </w:r>
            <w:r w:rsidRPr="008E13E2">
              <w:rPr>
                <w:sz w:val="20"/>
              </w:rPr>
              <w:t>,</w:t>
            </w:r>
          </w:p>
          <w:p w:rsidR="00E562A7" w:rsidRPr="008E13E2" w:rsidRDefault="00E562A7" w:rsidP="00754E63">
            <w:pPr>
              <w:rPr>
                <w:sz w:val="20"/>
              </w:rPr>
            </w:pPr>
            <w:r w:rsidRPr="008E13E2">
              <w:rPr>
                <w:sz w:val="20"/>
              </w:rPr>
              <w:t>ул. Октябрьская, 41,</w:t>
            </w:r>
          </w:p>
          <w:p w:rsidR="00E562A7" w:rsidRPr="008E13E2" w:rsidRDefault="00E562A7" w:rsidP="00754E63">
            <w:pPr>
              <w:rPr>
                <w:sz w:val="20"/>
                <w:lang w:val="en-US"/>
              </w:rPr>
            </w:pPr>
            <w:r w:rsidRPr="008E13E2">
              <w:rPr>
                <w:sz w:val="20"/>
              </w:rPr>
              <w:t>тел</w:t>
            </w:r>
            <w:r w:rsidRPr="008E13E2">
              <w:rPr>
                <w:sz w:val="20"/>
                <w:lang w:val="en-US"/>
              </w:rPr>
              <w:t>.: 8(42361)4-18-30</w:t>
            </w:r>
          </w:p>
          <w:p w:rsidR="00E562A7" w:rsidRPr="008E13E2" w:rsidRDefault="00E562A7" w:rsidP="00754E63">
            <w:pPr>
              <w:rPr>
                <w:sz w:val="20"/>
                <w:lang w:val="en-US"/>
              </w:rPr>
            </w:pPr>
            <w:r w:rsidRPr="008E13E2">
              <w:rPr>
                <w:sz w:val="20"/>
                <w:lang w:val="en-US"/>
              </w:rPr>
              <w:t>e-mail: cvr @bk.ru</w:t>
            </w:r>
          </w:p>
        </w:tc>
        <w:tc>
          <w:tcPr>
            <w:tcW w:w="2127" w:type="dxa"/>
            <w:gridSpan w:val="2"/>
          </w:tcPr>
          <w:p w:rsidR="00E562A7" w:rsidRPr="008E13E2" w:rsidRDefault="00E562A7" w:rsidP="00754E63">
            <w:pPr>
              <w:rPr>
                <w:sz w:val="20"/>
              </w:rPr>
            </w:pPr>
            <w:r w:rsidRPr="008E13E2">
              <w:rPr>
                <w:sz w:val="20"/>
              </w:rPr>
              <w:t>Сезонный,</w:t>
            </w:r>
          </w:p>
          <w:p w:rsidR="00E562A7" w:rsidRPr="008E13E2" w:rsidRDefault="00E562A7" w:rsidP="00754E63">
            <w:pPr>
              <w:rPr>
                <w:sz w:val="20"/>
              </w:rPr>
            </w:pPr>
            <w:r w:rsidRPr="008E13E2">
              <w:rPr>
                <w:sz w:val="20"/>
              </w:rPr>
              <w:t>3 смены,</w:t>
            </w:r>
          </w:p>
          <w:p w:rsidR="00E562A7" w:rsidRPr="008E13E2" w:rsidRDefault="00E562A7" w:rsidP="00754E63">
            <w:pPr>
              <w:rPr>
                <w:sz w:val="20"/>
              </w:rPr>
            </w:pPr>
            <w:r w:rsidRPr="008E13E2">
              <w:rPr>
                <w:sz w:val="20"/>
              </w:rPr>
              <w:t>июнь, июль, август</w:t>
            </w:r>
          </w:p>
        </w:tc>
        <w:tc>
          <w:tcPr>
            <w:tcW w:w="1243" w:type="dxa"/>
          </w:tcPr>
          <w:p w:rsidR="00E562A7" w:rsidRPr="008E13E2" w:rsidRDefault="00E562A7" w:rsidP="00754E63">
            <w:pPr>
              <w:rPr>
                <w:sz w:val="20"/>
              </w:rPr>
            </w:pPr>
            <w:r w:rsidRPr="008E13E2">
              <w:rPr>
                <w:sz w:val="20"/>
              </w:rPr>
              <w:t>60 человек в смену</w:t>
            </w:r>
          </w:p>
          <w:p w:rsidR="00E562A7" w:rsidRPr="008E13E2" w:rsidRDefault="00E562A7" w:rsidP="00754E63">
            <w:pPr>
              <w:rPr>
                <w:sz w:val="20"/>
              </w:rPr>
            </w:pPr>
            <w:r w:rsidRPr="008E13E2">
              <w:rPr>
                <w:sz w:val="20"/>
              </w:rPr>
              <w:t>6,5-14 лет</w:t>
            </w:r>
          </w:p>
        </w:tc>
        <w:tc>
          <w:tcPr>
            <w:tcW w:w="2150" w:type="dxa"/>
            <w:gridSpan w:val="4"/>
          </w:tcPr>
          <w:p w:rsidR="00E562A7" w:rsidRPr="008E13E2" w:rsidRDefault="00E562A7" w:rsidP="00754E63">
            <w:pPr>
              <w:rPr>
                <w:sz w:val="20"/>
              </w:rPr>
            </w:pPr>
            <w:r w:rsidRPr="008E13E2">
              <w:rPr>
                <w:sz w:val="20"/>
              </w:rPr>
              <w:t>Условий для проживания нет. Для проведения досуга имеются:</w:t>
            </w:r>
          </w:p>
          <w:p w:rsidR="00E562A7" w:rsidRPr="008E13E2" w:rsidRDefault="00E562A7" w:rsidP="00754E63">
            <w:pPr>
              <w:rPr>
                <w:sz w:val="20"/>
              </w:rPr>
            </w:pPr>
            <w:r w:rsidRPr="008E13E2">
              <w:rPr>
                <w:sz w:val="20"/>
              </w:rPr>
              <w:t>игровые комнаты, актовый и хореографический зал, работа творческих объединений</w:t>
            </w:r>
          </w:p>
        </w:tc>
        <w:tc>
          <w:tcPr>
            <w:tcW w:w="1295" w:type="dxa"/>
            <w:gridSpan w:val="5"/>
          </w:tcPr>
          <w:p w:rsidR="00E562A7" w:rsidRPr="008E13E2" w:rsidRDefault="00E562A7" w:rsidP="00754E63">
            <w:pPr>
              <w:rPr>
                <w:sz w:val="20"/>
              </w:rPr>
            </w:pPr>
            <w:r w:rsidRPr="008E13E2">
              <w:rPr>
                <w:sz w:val="20"/>
              </w:rPr>
              <w:t>21 дней</w:t>
            </w:r>
          </w:p>
        </w:tc>
        <w:tc>
          <w:tcPr>
            <w:tcW w:w="1415" w:type="dxa"/>
            <w:gridSpan w:val="2"/>
          </w:tcPr>
          <w:p w:rsidR="00E562A7" w:rsidRPr="008E13E2" w:rsidRDefault="00E562A7" w:rsidP="00754E63">
            <w:pPr>
              <w:jc w:val="center"/>
              <w:rPr>
                <w:sz w:val="20"/>
                <w:szCs w:val="20"/>
              </w:rPr>
            </w:pPr>
          </w:p>
        </w:tc>
        <w:tc>
          <w:tcPr>
            <w:tcW w:w="2687" w:type="dxa"/>
          </w:tcPr>
          <w:p w:rsidR="00E562A7" w:rsidRPr="008E13E2" w:rsidRDefault="00E562A7" w:rsidP="00754E63">
            <w:pPr>
              <w:jc w:val="both"/>
              <w:rPr>
                <w:color w:val="000000"/>
                <w:sz w:val="20"/>
                <w:szCs w:val="20"/>
              </w:rPr>
            </w:pPr>
            <w:r w:rsidRPr="008E13E2">
              <w:rPr>
                <w:color w:val="000000"/>
                <w:sz w:val="20"/>
                <w:szCs w:val="20"/>
              </w:rPr>
              <w:t>Лагерь находится в центре города, рядом расположена  парковая зона, имеется возможность для выхода на близлежащие спортплощадки и стадионы, питание организуется на базе ближайшей школы, мед. помощь оказывается сотрудниками детской больницы, расположенной рядом. Программы смен отличаются тематическим разнообразием. Реализуются программы «Интенсив» художественно-эстетической направленности. Проводятся спортивно-оздоровительные мероприятия.</w:t>
            </w:r>
          </w:p>
          <w:p w:rsidR="00E562A7" w:rsidRPr="008E13E2" w:rsidRDefault="00E562A7" w:rsidP="00754E63">
            <w:pPr>
              <w:jc w:val="both"/>
              <w:rPr>
                <w:color w:val="000000"/>
                <w:sz w:val="20"/>
                <w:szCs w:val="20"/>
              </w:rPr>
            </w:pPr>
            <w:r w:rsidRPr="008E13E2">
              <w:rPr>
                <w:color w:val="000000"/>
                <w:sz w:val="20"/>
                <w:szCs w:val="20"/>
              </w:rPr>
              <w:t xml:space="preserve">Сайт </w:t>
            </w:r>
            <w:hyperlink r:id="rId152" w:history="1">
              <w:r w:rsidRPr="008E13E2">
                <w:rPr>
                  <w:color w:val="000000"/>
                  <w:sz w:val="20"/>
                  <w:szCs w:val="20"/>
                </w:rPr>
                <w:t>http://cvrars.ru</w:t>
              </w:r>
            </w:hyperlink>
          </w:p>
        </w:tc>
      </w:tr>
      <w:tr w:rsidR="00E562A7" w:rsidRPr="004041AE" w:rsidTr="008E13E2">
        <w:trPr>
          <w:gridAfter w:val="1"/>
          <w:wAfter w:w="16" w:type="dxa"/>
          <w:trHeight w:val="2760"/>
        </w:trPr>
        <w:tc>
          <w:tcPr>
            <w:tcW w:w="708" w:type="dxa"/>
            <w:shd w:val="clear" w:color="auto" w:fill="auto"/>
          </w:tcPr>
          <w:p w:rsidR="00E562A7" w:rsidRPr="008E13E2" w:rsidRDefault="00E562A7" w:rsidP="00754E63">
            <w:pPr>
              <w:pStyle w:val="a5"/>
              <w:numPr>
                <w:ilvl w:val="0"/>
                <w:numId w:val="28"/>
              </w:numPr>
              <w:jc w:val="center"/>
              <w:rPr>
                <w:lang w:val="en-US"/>
              </w:rPr>
            </w:pPr>
          </w:p>
        </w:tc>
        <w:tc>
          <w:tcPr>
            <w:tcW w:w="2125" w:type="dxa"/>
            <w:shd w:val="clear" w:color="auto" w:fill="auto"/>
          </w:tcPr>
          <w:p w:rsidR="00E562A7" w:rsidRPr="008E13E2" w:rsidRDefault="00E562A7" w:rsidP="00754E63">
            <w:pPr>
              <w:rPr>
                <w:sz w:val="20"/>
                <w:szCs w:val="20"/>
              </w:rPr>
            </w:pPr>
            <w:r w:rsidRPr="008E13E2">
              <w:rPr>
                <w:sz w:val="20"/>
                <w:szCs w:val="20"/>
              </w:rPr>
              <w:t xml:space="preserve">Муниципальное образовательное бюджетное учреждение дополнительного образования </w:t>
            </w:r>
            <w:r w:rsidRPr="008E13E2">
              <w:rPr>
                <w:b/>
                <w:sz w:val="20"/>
                <w:szCs w:val="20"/>
              </w:rPr>
              <w:t>«Центр внешкольной работы»</w:t>
            </w:r>
            <w:r w:rsidRPr="008E13E2">
              <w:rPr>
                <w:sz w:val="20"/>
                <w:szCs w:val="20"/>
              </w:rPr>
              <w:t xml:space="preserve"> Арсеньевского городского округа отделение технического творчества</w:t>
            </w:r>
          </w:p>
          <w:p w:rsidR="00E562A7" w:rsidRPr="008E13E2" w:rsidRDefault="00E562A7" w:rsidP="00754E63">
            <w:pPr>
              <w:rPr>
                <w:sz w:val="20"/>
                <w:szCs w:val="20"/>
              </w:rPr>
            </w:pPr>
            <w:r w:rsidRPr="008E13E2">
              <w:rPr>
                <w:sz w:val="20"/>
                <w:szCs w:val="20"/>
              </w:rPr>
              <w:t>муниципальная собственность</w:t>
            </w:r>
          </w:p>
        </w:tc>
        <w:tc>
          <w:tcPr>
            <w:tcW w:w="2552" w:type="dxa"/>
            <w:gridSpan w:val="2"/>
            <w:shd w:val="clear" w:color="auto" w:fill="auto"/>
          </w:tcPr>
          <w:p w:rsidR="00E562A7" w:rsidRPr="008E13E2" w:rsidRDefault="00E562A7" w:rsidP="00754E63">
            <w:pPr>
              <w:rPr>
                <w:sz w:val="20"/>
                <w:szCs w:val="20"/>
              </w:rPr>
            </w:pPr>
            <w:r w:rsidRPr="008E13E2">
              <w:rPr>
                <w:sz w:val="20"/>
                <w:szCs w:val="20"/>
              </w:rPr>
              <w:t xml:space="preserve">Приморский край </w:t>
            </w:r>
          </w:p>
          <w:p w:rsidR="00E562A7" w:rsidRPr="008E13E2" w:rsidRDefault="00E562A7" w:rsidP="00754E63">
            <w:pPr>
              <w:rPr>
                <w:sz w:val="20"/>
                <w:szCs w:val="20"/>
              </w:rPr>
            </w:pPr>
            <w:r w:rsidRPr="008E13E2">
              <w:rPr>
                <w:b/>
                <w:sz w:val="20"/>
                <w:szCs w:val="20"/>
              </w:rPr>
              <w:t>г. Арсеньев</w:t>
            </w:r>
            <w:r w:rsidRPr="008E13E2">
              <w:rPr>
                <w:sz w:val="20"/>
                <w:szCs w:val="20"/>
              </w:rPr>
              <w:t xml:space="preserve"> ул. Горького 12-а, тел.8(423-61) 4-41-27, </w:t>
            </w:r>
            <w:r w:rsidRPr="008E13E2">
              <w:rPr>
                <w:sz w:val="20"/>
                <w:szCs w:val="20"/>
                <w:lang w:val="en-US"/>
              </w:rPr>
              <w:t>mou</w:t>
            </w:r>
            <w:r w:rsidRPr="008E13E2">
              <w:rPr>
                <w:sz w:val="20"/>
                <w:szCs w:val="20"/>
              </w:rPr>
              <w:t>.</w:t>
            </w:r>
            <w:r w:rsidRPr="008E13E2">
              <w:rPr>
                <w:sz w:val="20"/>
                <w:szCs w:val="20"/>
                <w:lang w:val="en-US"/>
              </w:rPr>
              <w:t>sut</w:t>
            </w:r>
            <w:r w:rsidRPr="008E13E2">
              <w:rPr>
                <w:sz w:val="20"/>
                <w:szCs w:val="20"/>
              </w:rPr>
              <w:t>@</w:t>
            </w:r>
            <w:r w:rsidRPr="008E13E2">
              <w:rPr>
                <w:sz w:val="20"/>
                <w:szCs w:val="20"/>
                <w:lang w:val="en-US"/>
              </w:rPr>
              <w:t>gmail</w:t>
            </w:r>
            <w:r w:rsidRPr="008E13E2">
              <w:rPr>
                <w:sz w:val="20"/>
                <w:szCs w:val="20"/>
              </w:rPr>
              <w:t>.</w:t>
            </w:r>
            <w:r w:rsidRPr="008E13E2">
              <w:rPr>
                <w:sz w:val="20"/>
                <w:szCs w:val="20"/>
                <w:lang w:val="en-US"/>
              </w:rPr>
              <w:t>com</w:t>
            </w:r>
          </w:p>
        </w:tc>
        <w:tc>
          <w:tcPr>
            <w:tcW w:w="2127" w:type="dxa"/>
            <w:gridSpan w:val="2"/>
            <w:shd w:val="clear" w:color="auto" w:fill="auto"/>
          </w:tcPr>
          <w:p w:rsidR="00E562A7" w:rsidRPr="008E13E2" w:rsidRDefault="00E562A7" w:rsidP="00754E63">
            <w:pPr>
              <w:rPr>
                <w:sz w:val="20"/>
                <w:szCs w:val="20"/>
              </w:rPr>
            </w:pPr>
            <w:r w:rsidRPr="008E13E2">
              <w:rPr>
                <w:sz w:val="20"/>
                <w:szCs w:val="20"/>
              </w:rPr>
              <w:t>Сезонный</w:t>
            </w:r>
          </w:p>
          <w:p w:rsidR="00E562A7" w:rsidRPr="008E13E2" w:rsidRDefault="00E562A7" w:rsidP="00754E63">
            <w:pPr>
              <w:rPr>
                <w:sz w:val="20"/>
                <w:szCs w:val="20"/>
              </w:rPr>
            </w:pPr>
            <w:r w:rsidRPr="008E13E2">
              <w:rPr>
                <w:sz w:val="20"/>
                <w:szCs w:val="20"/>
              </w:rPr>
              <w:t>Две смены</w:t>
            </w:r>
          </w:p>
          <w:p w:rsidR="00E562A7" w:rsidRPr="008E13E2" w:rsidRDefault="00E562A7" w:rsidP="00754E63">
            <w:pPr>
              <w:rPr>
                <w:sz w:val="20"/>
                <w:szCs w:val="20"/>
              </w:rPr>
            </w:pPr>
            <w:r w:rsidRPr="008E13E2">
              <w:rPr>
                <w:sz w:val="20"/>
                <w:szCs w:val="20"/>
              </w:rPr>
              <w:t>Июнь</w:t>
            </w:r>
          </w:p>
          <w:p w:rsidR="00E562A7" w:rsidRPr="008E13E2" w:rsidRDefault="00E562A7" w:rsidP="00754E63">
            <w:pPr>
              <w:rPr>
                <w:sz w:val="20"/>
                <w:szCs w:val="20"/>
              </w:rPr>
            </w:pPr>
            <w:r w:rsidRPr="008E13E2">
              <w:rPr>
                <w:sz w:val="20"/>
                <w:szCs w:val="20"/>
              </w:rPr>
              <w:t xml:space="preserve">Июль </w:t>
            </w:r>
          </w:p>
        </w:tc>
        <w:tc>
          <w:tcPr>
            <w:tcW w:w="1243" w:type="dxa"/>
            <w:shd w:val="clear" w:color="auto" w:fill="auto"/>
          </w:tcPr>
          <w:p w:rsidR="00E562A7" w:rsidRPr="008E13E2" w:rsidRDefault="00E562A7" w:rsidP="00754E63">
            <w:pPr>
              <w:rPr>
                <w:sz w:val="20"/>
                <w:szCs w:val="20"/>
              </w:rPr>
            </w:pPr>
            <w:r w:rsidRPr="008E13E2">
              <w:rPr>
                <w:sz w:val="20"/>
                <w:szCs w:val="20"/>
              </w:rPr>
              <w:t xml:space="preserve">В одну смену </w:t>
            </w:r>
          </w:p>
          <w:p w:rsidR="00E562A7" w:rsidRPr="008E13E2" w:rsidRDefault="00E562A7" w:rsidP="00754E63">
            <w:pPr>
              <w:rPr>
                <w:sz w:val="20"/>
                <w:szCs w:val="20"/>
              </w:rPr>
            </w:pPr>
            <w:r w:rsidRPr="008E13E2">
              <w:rPr>
                <w:sz w:val="20"/>
                <w:szCs w:val="20"/>
              </w:rPr>
              <w:t>60 детей,</w:t>
            </w:r>
          </w:p>
          <w:p w:rsidR="00E562A7" w:rsidRPr="008E13E2" w:rsidRDefault="00E562A7" w:rsidP="00754E63">
            <w:pPr>
              <w:rPr>
                <w:sz w:val="20"/>
                <w:szCs w:val="20"/>
              </w:rPr>
            </w:pPr>
            <w:r w:rsidRPr="008E13E2">
              <w:rPr>
                <w:sz w:val="20"/>
                <w:szCs w:val="20"/>
              </w:rPr>
              <w:t>6,5-15лет</w:t>
            </w:r>
          </w:p>
        </w:tc>
        <w:tc>
          <w:tcPr>
            <w:tcW w:w="2150" w:type="dxa"/>
            <w:gridSpan w:val="4"/>
            <w:shd w:val="clear" w:color="auto" w:fill="auto"/>
          </w:tcPr>
          <w:p w:rsidR="00E562A7" w:rsidRPr="008E13E2" w:rsidRDefault="00E562A7" w:rsidP="00754E63">
            <w:pPr>
              <w:rPr>
                <w:sz w:val="20"/>
                <w:szCs w:val="20"/>
              </w:rPr>
            </w:pPr>
            <w:r w:rsidRPr="008E13E2">
              <w:rPr>
                <w:sz w:val="20"/>
                <w:szCs w:val="20"/>
              </w:rPr>
              <w:t>Условий для проживания нет. Для проведения досуга имеются:</w:t>
            </w:r>
          </w:p>
          <w:p w:rsidR="00E562A7" w:rsidRPr="008E13E2" w:rsidRDefault="00E562A7" w:rsidP="00754E63">
            <w:pPr>
              <w:rPr>
                <w:sz w:val="20"/>
                <w:szCs w:val="20"/>
              </w:rPr>
            </w:pPr>
            <w:r w:rsidRPr="008E13E2">
              <w:rPr>
                <w:sz w:val="20"/>
                <w:szCs w:val="20"/>
              </w:rPr>
              <w:t>игровые комнаты, комнаты для кружковой работы по интересам</w:t>
            </w:r>
          </w:p>
        </w:tc>
        <w:tc>
          <w:tcPr>
            <w:tcW w:w="1295" w:type="dxa"/>
            <w:gridSpan w:val="5"/>
            <w:shd w:val="clear" w:color="auto" w:fill="auto"/>
          </w:tcPr>
          <w:p w:rsidR="00E562A7" w:rsidRPr="008E13E2" w:rsidRDefault="00E562A7" w:rsidP="00754E63">
            <w:pPr>
              <w:rPr>
                <w:sz w:val="20"/>
                <w:szCs w:val="20"/>
              </w:rPr>
            </w:pPr>
            <w:r w:rsidRPr="008E13E2">
              <w:rPr>
                <w:sz w:val="20"/>
                <w:szCs w:val="20"/>
              </w:rPr>
              <w:t>21 день</w:t>
            </w:r>
          </w:p>
        </w:tc>
        <w:tc>
          <w:tcPr>
            <w:tcW w:w="1415" w:type="dxa"/>
            <w:gridSpan w:val="2"/>
            <w:shd w:val="clear" w:color="auto" w:fill="auto"/>
          </w:tcPr>
          <w:p w:rsidR="00E562A7" w:rsidRPr="008E13E2" w:rsidRDefault="00E562A7" w:rsidP="00754E63">
            <w:pPr>
              <w:rPr>
                <w:sz w:val="20"/>
                <w:szCs w:val="20"/>
              </w:rPr>
            </w:pPr>
          </w:p>
        </w:tc>
        <w:tc>
          <w:tcPr>
            <w:tcW w:w="2687" w:type="dxa"/>
            <w:shd w:val="clear" w:color="auto" w:fill="auto"/>
          </w:tcPr>
          <w:p w:rsidR="00E562A7" w:rsidRPr="008E13E2" w:rsidRDefault="00E562A7" w:rsidP="00754E63">
            <w:pPr>
              <w:jc w:val="both"/>
              <w:rPr>
                <w:color w:val="000000"/>
                <w:sz w:val="20"/>
                <w:szCs w:val="20"/>
              </w:rPr>
            </w:pPr>
            <w:r w:rsidRPr="008E13E2">
              <w:rPr>
                <w:color w:val="000000"/>
                <w:sz w:val="20"/>
                <w:szCs w:val="20"/>
              </w:rPr>
              <w:t>Учреждение расположено в центре города, вокруг здания расположены детские площадки, размещение и организация режима работы учреждение определено с учетом требований антитеррористической защищенности</w:t>
            </w:r>
          </w:p>
          <w:p w:rsidR="00E562A7" w:rsidRPr="008E13E2" w:rsidRDefault="00E562A7" w:rsidP="00754E63">
            <w:pPr>
              <w:jc w:val="both"/>
              <w:rPr>
                <w:color w:val="000000"/>
                <w:sz w:val="20"/>
                <w:szCs w:val="20"/>
              </w:rPr>
            </w:pPr>
          </w:p>
          <w:p w:rsidR="00E562A7" w:rsidRPr="008E13E2" w:rsidRDefault="00E562A7" w:rsidP="00754E63">
            <w:pPr>
              <w:tabs>
                <w:tab w:val="left" w:pos="1065"/>
              </w:tabs>
              <w:jc w:val="both"/>
              <w:rPr>
                <w:color w:val="000000"/>
                <w:sz w:val="20"/>
                <w:szCs w:val="20"/>
              </w:rPr>
            </w:pPr>
            <w:r w:rsidRPr="008E13E2">
              <w:rPr>
                <w:color w:val="000000"/>
                <w:sz w:val="20"/>
                <w:szCs w:val="20"/>
              </w:rPr>
              <w:t xml:space="preserve">Сайт </w:t>
            </w:r>
            <w:hyperlink r:id="rId153" w:history="1">
              <w:r w:rsidRPr="008E13E2">
                <w:rPr>
                  <w:color w:val="000000"/>
                  <w:sz w:val="20"/>
                  <w:szCs w:val="20"/>
                </w:rPr>
                <w:t>http://cvrars.ru</w:t>
              </w:r>
            </w:hyperlink>
          </w:p>
        </w:tc>
      </w:tr>
      <w:tr w:rsidR="00E562A7" w:rsidRPr="004041AE" w:rsidTr="008E13E2">
        <w:trPr>
          <w:gridAfter w:val="1"/>
          <w:wAfter w:w="16" w:type="dxa"/>
          <w:trHeight w:val="2760"/>
        </w:trPr>
        <w:tc>
          <w:tcPr>
            <w:tcW w:w="708" w:type="dxa"/>
            <w:shd w:val="clear" w:color="auto" w:fill="auto"/>
          </w:tcPr>
          <w:p w:rsidR="00E562A7" w:rsidRPr="008E13E2" w:rsidRDefault="00E562A7" w:rsidP="00754E63">
            <w:pPr>
              <w:pStyle w:val="a5"/>
              <w:numPr>
                <w:ilvl w:val="0"/>
                <w:numId w:val="28"/>
              </w:numPr>
              <w:jc w:val="center"/>
            </w:pPr>
          </w:p>
        </w:tc>
        <w:tc>
          <w:tcPr>
            <w:tcW w:w="2125" w:type="dxa"/>
            <w:shd w:val="clear" w:color="auto" w:fill="auto"/>
          </w:tcPr>
          <w:p w:rsidR="00E562A7" w:rsidRPr="008E13E2" w:rsidRDefault="00E562A7" w:rsidP="00754E63">
            <w:pPr>
              <w:rPr>
                <w:sz w:val="20"/>
                <w:szCs w:val="20"/>
              </w:rPr>
            </w:pPr>
            <w:r w:rsidRPr="008E13E2">
              <w:rPr>
                <w:sz w:val="20"/>
                <w:szCs w:val="20"/>
              </w:rPr>
              <w:t xml:space="preserve">Муниципальное образовательное бюджетное учреждение дополнительного образования </w:t>
            </w:r>
            <w:r w:rsidRPr="008E13E2">
              <w:rPr>
                <w:b/>
                <w:sz w:val="20"/>
                <w:szCs w:val="20"/>
              </w:rPr>
              <w:t>«Центр внешкольной работы»</w:t>
            </w:r>
            <w:r w:rsidRPr="008E13E2">
              <w:rPr>
                <w:sz w:val="20"/>
                <w:szCs w:val="20"/>
              </w:rPr>
              <w:t xml:space="preserve"> Арсеньевского городского округа</w:t>
            </w:r>
          </w:p>
          <w:p w:rsidR="00E562A7" w:rsidRPr="008E13E2" w:rsidRDefault="00E562A7" w:rsidP="00754E63">
            <w:pPr>
              <w:rPr>
                <w:sz w:val="20"/>
                <w:szCs w:val="20"/>
              </w:rPr>
            </w:pPr>
            <w:r w:rsidRPr="008E13E2">
              <w:rPr>
                <w:sz w:val="20"/>
                <w:szCs w:val="20"/>
              </w:rPr>
              <w:t>Отделение экологии и туризма</w:t>
            </w:r>
          </w:p>
          <w:p w:rsidR="00E562A7" w:rsidRPr="008E13E2" w:rsidRDefault="00E562A7" w:rsidP="00754E63">
            <w:pPr>
              <w:rPr>
                <w:sz w:val="20"/>
                <w:szCs w:val="20"/>
              </w:rPr>
            </w:pPr>
            <w:r w:rsidRPr="008E13E2">
              <w:rPr>
                <w:sz w:val="20"/>
                <w:szCs w:val="20"/>
              </w:rPr>
              <w:t>муниципальная собственность</w:t>
            </w:r>
          </w:p>
        </w:tc>
        <w:tc>
          <w:tcPr>
            <w:tcW w:w="2552" w:type="dxa"/>
            <w:gridSpan w:val="2"/>
            <w:shd w:val="clear" w:color="auto" w:fill="auto"/>
          </w:tcPr>
          <w:p w:rsidR="00E562A7" w:rsidRPr="008E13E2" w:rsidRDefault="00E562A7" w:rsidP="00754E63">
            <w:pPr>
              <w:rPr>
                <w:sz w:val="20"/>
                <w:szCs w:val="20"/>
              </w:rPr>
            </w:pPr>
            <w:r w:rsidRPr="008E13E2">
              <w:rPr>
                <w:sz w:val="20"/>
                <w:szCs w:val="20"/>
              </w:rPr>
              <w:t>692331, Приморский край,</w:t>
            </w:r>
          </w:p>
          <w:p w:rsidR="00E562A7" w:rsidRPr="008E13E2" w:rsidRDefault="00E562A7" w:rsidP="00754E63">
            <w:pPr>
              <w:rPr>
                <w:sz w:val="20"/>
                <w:szCs w:val="20"/>
              </w:rPr>
            </w:pPr>
            <w:r w:rsidRPr="008E13E2">
              <w:rPr>
                <w:b/>
                <w:sz w:val="20"/>
                <w:szCs w:val="20"/>
              </w:rPr>
              <w:t>г. Арсеньев</w:t>
            </w:r>
            <w:r w:rsidRPr="008E13E2">
              <w:rPr>
                <w:sz w:val="20"/>
                <w:szCs w:val="20"/>
              </w:rPr>
              <w:t xml:space="preserve">, </w:t>
            </w:r>
          </w:p>
          <w:p w:rsidR="00E562A7" w:rsidRPr="008E13E2" w:rsidRDefault="00E562A7" w:rsidP="00754E63">
            <w:pPr>
              <w:rPr>
                <w:sz w:val="20"/>
                <w:szCs w:val="20"/>
              </w:rPr>
            </w:pPr>
            <w:r w:rsidRPr="008E13E2">
              <w:rPr>
                <w:sz w:val="20"/>
                <w:szCs w:val="20"/>
              </w:rPr>
              <w:t>ул. Советская 39-А,</w:t>
            </w:r>
          </w:p>
          <w:p w:rsidR="00E562A7" w:rsidRPr="008E13E2" w:rsidRDefault="00E562A7" w:rsidP="00754E63">
            <w:pPr>
              <w:rPr>
                <w:sz w:val="20"/>
                <w:szCs w:val="20"/>
              </w:rPr>
            </w:pPr>
            <w:r w:rsidRPr="008E13E2">
              <w:rPr>
                <w:sz w:val="20"/>
                <w:szCs w:val="20"/>
              </w:rPr>
              <w:t xml:space="preserve">телефон 8(42361) 3-24-65,  </w:t>
            </w:r>
            <w:hyperlink r:id="rId154" w:history="1">
              <w:r w:rsidRPr="008E13E2">
                <w:rPr>
                  <w:rStyle w:val="a4"/>
                  <w:sz w:val="20"/>
                  <w:szCs w:val="20"/>
                  <w:lang w:val="en-US"/>
                </w:rPr>
                <w:t>arsyunnatka</w:t>
              </w:r>
              <w:r w:rsidRPr="008E13E2">
                <w:rPr>
                  <w:rStyle w:val="a4"/>
                  <w:sz w:val="20"/>
                  <w:szCs w:val="20"/>
                </w:rPr>
                <w:t>@</w:t>
              </w:r>
              <w:r w:rsidRPr="008E13E2">
                <w:rPr>
                  <w:rStyle w:val="a4"/>
                  <w:sz w:val="20"/>
                  <w:szCs w:val="20"/>
                  <w:lang w:val="en-US"/>
                </w:rPr>
                <w:t>mail</w:t>
              </w:r>
              <w:r w:rsidRPr="008E13E2">
                <w:rPr>
                  <w:rStyle w:val="a4"/>
                  <w:sz w:val="20"/>
                  <w:szCs w:val="20"/>
                </w:rPr>
                <w:t>.</w:t>
              </w:r>
              <w:r w:rsidRPr="008E13E2">
                <w:rPr>
                  <w:rStyle w:val="a4"/>
                  <w:sz w:val="20"/>
                  <w:szCs w:val="20"/>
                  <w:lang w:val="en-US"/>
                </w:rPr>
                <w:t>ru</w:t>
              </w:r>
            </w:hyperlink>
          </w:p>
        </w:tc>
        <w:tc>
          <w:tcPr>
            <w:tcW w:w="2127" w:type="dxa"/>
            <w:gridSpan w:val="2"/>
            <w:shd w:val="clear" w:color="auto" w:fill="auto"/>
          </w:tcPr>
          <w:p w:rsidR="00E562A7" w:rsidRPr="008E13E2" w:rsidRDefault="00E562A7" w:rsidP="00754E63">
            <w:pPr>
              <w:rPr>
                <w:sz w:val="20"/>
                <w:szCs w:val="20"/>
              </w:rPr>
            </w:pPr>
            <w:r w:rsidRPr="008E13E2">
              <w:rPr>
                <w:sz w:val="20"/>
                <w:szCs w:val="20"/>
              </w:rPr>
              <w:t>Сезонный/</w:t>
            </w:r>
          </w:p>
          <w:p w:rsidR="00E562A7" w:rsidRPr="008E13E2" w:rsidRDefault="00E562A7" w:rsidP="00754E63">
            <w:pPr>
              <w:rPr>
                <w:sz w:val="20"/>
                <w:szCs w:val="20"/>
              </w:rPr>
            </w:pPr>
            <w:r w:rsidRPr="008E13E2">
              <w:rPr>
                <w:sz w:val="20"/>
                <w:szCs w:val="20"/>
              </w:rPr>
              <w:t>Три смены/</w:t>
            </w:r>
          </w:p>
          <w:p w:rsidR="00E562A7" w:rsidRPr="008E13E2" w:rsidRDefault="00E562A7" w:rsidP="00754E63">
            <w:pPr>
              <w:rPr>
                <w:sz w:val="20"/>
                <w:szCs w:val="20"/>
              </w:rPr>
            </w:pPr>
            <w:r w:rsidRPr="008E13E2">
              <w:rPr>
                <w:sz w:val="20"/>
                <w:szCs w:val="20"/>
              </w:rPr>
              <w:t>Июнь, июль, август</w:t>
            </w:r>
          </w:p>
        </w:tc>
        <w:tc>
          <w:tcPr>
            <w:tcW w:w="1243" w:type="dxa"/>
            <w:shd w:val="clear" w:color="auto" w:fill="auto"/>
          </w:tcPr>
          <w:p w:rsidR="00E562A7" w:rsidRPr="008E13E2" w:rsidRDefault="00E562A7" w:rsidP="00754E63">
            <w:pPr>
              <w:rPr>
                <w:sz w:val="20"/>
                <w:szCs w:val="20"/>
              </w:rPr>
            </w:pPr>
            <w:r w:rsidRPr="008E13E2">
              <w:rPr>
                <w:sz w:val="20"/>
                <w:szCs w:val="20"/>
              </w:rPr>
              <w:t>В одну смену</w:t>
            </w:r>
          </w:p>
          <w:p w:rsidR="00E562A7" w:rsidRPr="008E13E2" w:rsidRDefault="00E562A7" w:rsidP="00754E63">
            <w:pPr>
              <w:rPr>
                <w:sz w:val="20"/>
                <w:szCs w:val="20"/>
              </w:rPr>
            </w:pPr>
            <w:r w:rsidRPr="008E13E2">
              <w:rPr>
                <w:sz w:val="20"/>
                <w:szCs w:val="20"/>
              </w:rPr>
              <w:t>60 детей,</w:t>
            </w:r>
          </w:p>
          <w:p w:rsidR="00E562A7" w:rsidRPr="008E13E2" w:rsidRDefault="00E562A7" w:rsidP="00754E63">
            <w:pPr>
              <w:rPr>
                <w:sz w:val="20"/>
                <w:szCs w:val="20"/>
              </w:rPr>
            </w:pPr>
            <w:r w:rsidRPr="008E13E2">
              <w:rPr>
                <w:sz w:val="20"/>
                <w:szCs w:val="20"/>
              </w:rPr>
              <w:t>6,5-15 лет</w:t>
            </w:r>
          </w:p>
        </w:tc>
        <w:tc>
          <w:tcPr>
            <w:tcW w:w="2150" w:type="dxa"/>
            <w:gridSpan w:val="4"/>
            <w:shd w:val="clear" w:color="auto" w:fill="auto"/>
          </w:tcPr>
          <w:p w:rsidR="00E562A7" w:rsidRPr="008E13E2" w:rsidRDefault="00E562A7" w:rsidP="00754E63">
            <w:pPr>
              <w:rPr>
                <w:sz w:val="20"/>
                <w:szCs w:val="20"/>
              </w:rPr>
            </w:pPr>
            <w:r w:rsidRPr="008E13E2">
              <w:rPr>
                <w:sz w:val="20"/>
                <w:szCs w:val="20"/>
              </w:rPr>
              <w:t>Мест для проживания детей нет;  для проведения досуга имеются:</w:t>
            </w:r>
          </w:p>
          <w:p w:rsidR="00E562A7" w:rsidRPr="008E13E2" w:rsidRDefault="00E562A7" w:rsidP="00754E63">
            <w:pPr>
              <w:rPr>
                <w:sz w:val="20"/>
                <w:szCs w:val="20"/>
              </w:rPr>
            </w:pPr>
            <w:r w:rsidRPr="008E13E2">
              <w:rPr>
                <w:sz w:val="20"/>
                <w:szCs w:val="20"/>
              </w:rPr>
              <w:t>- актовый зал,</w:t>
            </w:r>
          </w:p>
          <w:p w:rsidR="00E562A7" w:rsidRPr="008E13E2" w:rsidRDefault="00E562A7" w:rsidP="00754E63">
            <w:pPr>
              <w:rPr>
                <w:sz w:val="20"/>
                <w:szCs w:val="20"/>
              </w:rPr>
            </w:pPr>
            <w:r w:rsidRPr="008E13E2">
              <w:rPr>
                <w:sz w:val="20"/>
                <w:szCs w:val="20"/>
              </w:rPr>
              <w:t>- площадка для проведения массовых  мероприятий и дискотек,</w:t>
            </w:r>
          </w:p>
          <w:p w:rsidR="00E562A7" w:rsidRPr="008E13E2" w:rsidRDefault="00E562A7" w:rsidP="00754E63">
            <w:pPr>
              <w:rPr>
                <w:sz w:val="20"/>
                <w:szCs w:val="20"/>
              </w:rPr>
            </w:pPr>
            <w:r w:rsidRPr="008E13E2">
              <w:rPr>
                <w:sz w:val="20"/>
                <w:szCs w:val="20"/>
              </w:rPr>
              <w:t>- баскетбольное кольцо,</w:t>
            </w:r>
          </w:p>
          <w:p w:rsidR="00E562A7" w:rsidRPr="008E13E2" w:rsidRDefault="00E562A7" w:rsidP="00754E63">
            <w:pPr>
              <w:rPr>
                <w:sz w:val="20"/>
                <w:szCs w:val="20"/>
              </w:rPr>
            </w:pPr>
            <w:r w:rsidRPr="008E13E2">
              <w:rPr>
                <w:sz w:val="20"/>
                <w:szCs w:val="20"/>
              </w:rPr>
              <w:t>- волейбольная площадка,</w:t>
            </w:r>
          </w:p>
          <w:p w:rsidR="00E562A7" w:rsidRPr="008E13E2" w:rsidRDefault="00E562A7" w:rsidP="00754E63">
            <w:pPr>
              <w:rPr>
                <w:sz w:val="20"/>
                <w:szCs w:val="20"/>
              </w:rPr>
            </w:pPr>
            <w:r w:rsidRPr="008E13E2">
              <w:rPr>
                <w:sz w:val="20"/>
                <w:szCs w:val="20"/>
              </w:rPr>
              <w:t>- спорт. площадка «Рукоход»,</w:t>
            </w:r>
          </w:p>
          <w:p w:rsidR="00E562A7" w:rsidRPr="008E13E2" w:rsidRDefault="00E562A7" w:rsidP="00754E63">
            <w:pPr>
              <w:rPr>
                <w:sz w:val="20"/>
                <w:szCs w:val="20"/>
              </w:rPr>
            </w:pPr>
            <w:r w:rsidRPr="008E13E2">
              <w:rPr>
                <w:sz w:val="20"/>
                <w:szCs w:val="20"/>
              </w:rPr>
              <w:t>- футбольная площадка,</w:t>
            </w:r>
          </w:p>
          <w:p w:rsidR="00E562A7" w:rsidRPr="008E13E2" w:rsidRDefault="00E562A7" w:rsidP="00754E63">
            <w:pPr>
              <w:rPr>
                <w:sz w:val="20"/>
                <w:szCs w:val="20"/>
              </w:rPr>
            </w:pPr>
            <w:r w:rsidRPr="008E13E2">
              <w:rPr>
                <w:sz w:val="20"/>
                <w:szCs w:val="20"/>
              </w:rPr>
              <w:t>- теннисный стол, - живые уголки.</w:t>
            </w:r>
          </w:p>
        </w:tc>
        <w:tc>
          <w:tcPr>
            <w:tcW w:w="1295" w:type="dxa"/>
            <w:gridSpan w:val="5"/>
            <w:shd w:val="clear" w:color="auto" w:fill="auto"/>
          </w:tcPr>
          <w:p w:rsidR="00E562A7" w:rsidRPr="008E13E2" w:rsidRDefault="00E562A7" w:rsidP="00754E63">
            <w:pPr>
              <w:rPr>
                <w:sz w:val="20"/>
                <w:szCs w:val="20"/>
              </w:rPr>
            </w:pPr>
            <w:r w:rsidRPr="008E13E2">
              <w:rPr>
                <w:sz w:val="20"/>
                <w:szCs w:val="20"/>
              </w:rPr>
              <w:t>21 день</w:t>
            </w:r>
          </w:p>
        </w:tc>
        <w:tc>
          <w:tcPr>
            <w:tcW w:w="1415" w:type="dxa"/>
            <w:gridSpan w:val="2"/>
            <w:shd w:val="clear" w:color="auto" w:fill="auto"/>
          </w:tcPr>
          <w:p w:rsidR="00E562A7" w:rsidRPr="008E13E2" w:rsidRDefault="00E562A7" w:rsidP="00754E63">
            <w:pPr>
              <w:rPr>
                <w:sz w:val="20"/>
                <w:szCs w:val="20"/>
              </w:rPr>
            </w:pPr>
          </w:p>
        </w:tc>
        <w:tc>
          <w:tcPr>
            <w:tcW w:w="2687" w:type="dxa"/>
            <w:shd w:val="clear" w:color="auto" w:fill="auto"/>
          </w:tcPr>
          <w:p w:rsidR="00E562A7" w:rsidRPr="008E13E2" w:rsidRDefault="00E562A7" w:rsidP="00754E63">
            <w:pPr>
              <w:jc w:val="both"/>
              <w:rPr>
                <w:color w:val="000000"/>
                <w:sz w:val="20"/>
                <w:szCs w:val="20"/>
              </w:rPr>
            </w:pPr>
            <w:r w:rsidRPr="008E13E2">
              <w:rPr>
                <w:color w:val="000000"/>
                <w:sz w:val="20"/>
                <w:szCs w:val="20"/>
              </w:rPr>
              <w:t xml:space="preserve">Располагается в черте города.  На территории  имеется  дендроучасток, учебно-опытный участок, сад, небольшое озеро,  зооуголки,   музей природы, волейбольная площадка, «Рукоход». Территория  огорожена забором. </w:t>
            </w:r>
          </w:p>
          <w:p w:rsidR="00E562A7" w:rsidRPr="008E13E2" w:rsidRDefault="00E562A7" w:rsidP="00754E63">
            <w:pPr>
              <w:jc w:val="both"/>
              <w:rPr>
                <w:color w:val="000000"/>
                <w:sz w:val="20"/>
                <w:szCs w:val="20"/>
              </w:rPr>
            </w:pPr>
            <w:r w:rsidRPr="008E13E2">
              <w:rPr>
                <w:color w:val="000000"/>
                <w:sz w:val="20"/>
                <w:szCs w:val="20"/>
              </w:rPr>
              <w:t xml:space="preserve">Сайт </w:t>
            </w:r>
            <w:hyperlink r:id="rId155" w:history="1">
              <w:r w:rsidRPr="008E13E2">
                <w:rPr>
                  <w:color w:val="000000"/>
                  <w:sz w:val="20"/>
                  <w:szCs w:val="20"/>
                </w:rPr>
                <w:t>http://cvrars.ru</w:t>
              </w:r>
            </w:hyperlink>
          </w:p>
          <w:p w:rsidR="00E562A7" w:rsidRPr="008E13E2" w:rsidRDefault="00E562A7" w:rsidP="00754E63">
            <w:pPr>
              <w:jc w:val="both"/>
              <w:rPr>
                <w:color w:val="000000"/>
                <w:sz w:val="20"/>
                <w:szCs w:val="20"/>
              </w:rPr>
            </w:pPr>
          </w:p>
          <w:p w:rsidR="00E562A7" w:rsidRPr="008E13E2" w:rsidRDefault="00E562A7" w:rsidP="00754E63">
            <w:pPr>
              <w:jc w:val="both"/>
              <w:rPr>
                <w:color w:val="000000"/>
                <w:sz w:val="20"/>
                <w:szCs w:val="20"/>
              </w:rPr>
            </w:pPr>
          </w:p>
        </w:tc>
      </w:tr>
      <w:tr w:rsidR="00E562A7" w:rsidRPr="004041AE" w:rsidTr="008E13E2">
        <w:trPr>
          <w:gridAfter w:val="1"/>
          <w:wAfter w:w="16" w:type="dxa"/>
          <w:trHeight w:val="2760"/>
        </w:trPr>
        <w:tc>
          <w:tcPr>
            <w:tcW w:w="708" w:type="dxa"/>
            <w:shd w:val="clear" w:color="auto" w:fill="auto"/>
          </w:tcPr>
          <w:p w:rsidR="00E562A7" w:rsidRPr="008E13E2" w:rsidRDefault="00E562A7" w:rsidP="00754E63">
            <w:pPr>
              <w:pStyle w:val="a5"/>
              <w:numPr>
                <w:ilvl w:val="0"/>
                <w:numId w:val="28"/>
              </w:numPr>
              <w:jc w:val="center"/>
            </w:pPr>
          </w:p>
        </w:tc>
        <w:tc>
          <w:tcPr>
            <w:tcW w:w="2125" w:type="dxa"/>
            <w:shd w:val="clear" w:color="auto" w:fill="auto"/>
          </w:tcPr>
          <w:p w:rsidR="00E562A7" w:rsidRPr="008E13E2" w:rsidRDefault="00E562A7" w:rsidP="00754E63">
            <w:pPr>
              <w:rPr>
                <w:sz w:val="20"/>
                <w:szCs w:val="20"/>
              </w:rPr>
            </w:pPr>
            <w:r w:rsidRPr="008E13E2">
              <w:rPr>
                <w:sz w:val="20"/>
                <w:szCs w:val="20"/>
              </w:rPr>
              <w:t xml:space="preserve">Муниципальное бюджетное учреждение </w:t>
            </w:r>
          </w:p>
          <w:p w:rsidR="00E562A7" w:rsidRPr="008E13E2" w:rsidRDefault="00E562A7" w:rsidP="00754E63">
            <w:pPr>
              <w:rPr>
                <w:sz w:val="20"/>
                <w:szCs w:val="20"/>
              </w:rPr>
            </w:pPr>
            <w:r w:rsidRPr="008E13E2">
              <w:rPr>
                <w:b/>
                <w:sz w:val="20"/>
                <w:szCs w:val="20"/>
              </w:rPr>
              <w:t>«Физкультурно-спортивный центр «Юность»</w:t>
            </w:r>
            <w:r w:rsidRPr="008E13E2">
              <w:rPr>
                <w:sz w:val="20"/>
                <w:szCs w:val="20"/>
              </w:rPr>
              <w:t>, Арсеньевский городской округ муниципальная собственность</w:t>
            </w:r>
          </w:p>
        </w:tc>
        <w:tc>
          <w:tcPr>
            <w:tcW w:w="2552" w:type="dxa"/>
            <w:gridSpan w:val="2"/>
            <w:shd w:val="clear" w:color="auto" w:fill="auto"/>
          </w:tcPr>
          <w:p w:rsidR="00E562A7" w:rsidRPr="008E13E2" w:rsidRDefault="00E562A7" w:rsidP="00754E63">
            <w:pPr>
              <w:rPr>
                <w:sz w:val="20"/>
                <w:szCs w:val="20"/>
              </w:rPr>
            </w:pPr>
            <w:r w:rsidRPr="008E13E2">
              <w:rPr>
                <w:sz w:val="20"/>
                <w:szCs w:val="20"/>
              </w:rPr>
              <w:t xml:space="preserve">692342, </w:t>
            </w:r>
            <w:r w:rsidRPr="008E13E2">
              <w:rPr>
                <w:b/>
                <w:sz w:val="20"/>
                <w:szCs w:val="20"/>
              </w:rPr>
              <w:t>г .Арсеньев</w:t>
            </w:r>
            <w:r w:rsidRPr="008E13E2">
              <w:rPr>
                <w:sz w:val="20"/>
                <w:szCs w:val="20"/>
              </w:rPr>
              <w:t>, Ломоносова 7, Ленинская 43, тел: 4-41-16,</w:t>
            </w:r>
          </w:p>
          <w:p w:rsidR="00E562A7" w:rsidRPr="008E13E2" w:rsidRDefault="00E562A7" w:rsidP="00754E63">
            <w:pPr>
              <w:rPr>
                <w:sz w:val="20"/>
                <w:szCs w:val="20"/>
              </w:rPr>
            </w:pPr>
            <w:r w:rsidRPr="008E13E2">
              <w:rPr>
                <w:sz w:val="20"/>
                <w:szCs w:val="20"/>
              </w:rPr>
              <w:t>4-33-28</w:t>
            </w:r>
            <w:r w:rsidRPr="008E13E2">
              <w:rPr>
                <w:sz w:val="20"/>
                <w:szCs w:val="20"/>
                <w:lang w:val="en-US"/>
              </w:rPr>
              <w:t xml:space="preserve">, </w:t>
            </w:r>
          </w:p>
          <w:p w:rsidR="00E562A7" w:rsidRPr="008E13E2" w:rsidRDefault="00E562A7" w:rsidP="00754E63">
            <w:pPr>
              <w:rPr>
                <w:sz w:val="20"/>
                <w:szCs w:val="20"/>
              </w:rPr>
            </w:pPr>
          </w:p>
          <w:p w:rsidR="00E562A7" w:rsidRPr="008E13E2" w:rsidRDefault="00E562A7" w:rsidP="00754E63">
            <w:pPr>
              <w:rPr>
                <w:sz w:val="20"/>
                <w:szCs w:val="20"/>
                <w:lang w:val="en-US"/>
              </w:rPr>
            </w:pPr>
            <w:r w:rsidRPr="008E13E2">
              <w:rPr>
                <w:sz w:val="20"/>
                <w:szCs w:val="20"/>
                <w:lang w:val="en-US"/>
              </w:rPr>
              <w:t>dush_unost@mail.ru</w:t>
            </w:r>
          </w:p>
        </w:tc>
        <w:tc>
          <w:tcPr>
            <w:tcW w:w="2127" w:type="dxa"/>
            <w:gridSpan w:val="2"/>
            <w:shd w:val="clear" w:color="auto" w:fill="auto"/>
          </w:tcPr>
          <w:p w:rsidR="00E562A7" w:rsidRPr="008E13E2" w:rsidRDefault="00E562A7" w:rsidP="00754E63">
            <w:pPr>
              <w:rPr>
                <w:sz w:val="20"/>
                <w:szCs w:val="20"/>
              </w:rPr>
            </w:pPr>
            <w:r w:rsidRPr="008E13E2">
              <w:rPr>
                <w:sz w:val="20"/>
                <w:szCs w:val="20"/>
              </w:rPr>
              <w:t>Сезонный:</w:t>
            </w:r>
          </w:p>
          <w:p w:rsidR="00E562A7" w:rsidRPr="008E13E2" w:rsidRDefault="00E562A7" w:rsidP="00754E63">
            <w:pPr>
              <w:rPr>
                <w:sz w:val="20"/>
                <w:szCs w:val="20"/>
              </w:rPr>
            </w:pPr>
            <w:r w:rsidRPr="008E13E2">
              <w:rPr>
                <w:sz w:val="20"/>
                <w:szCs w:val="20"/>
              </w:rPr>
              <w:t>1 смена</w:t>
            </w:r>
          </w:p>
          <w:p w:rsidR="00E562A7" w:rsidRPr="008E13E2" w:rsidRDefault="00E562A7" w:rsidP="00754E63">
            <w:pPr>
              <w:rPr>
                <w:sz w:val="20"/>
                <w:szCs w:val="20"/>
              </w:rPr>
            </w:pPr>
            <w:r w:rsidRPr="008E13E2">
              <w:rPr>
                <w:sz w:val="20"/>
                <w:szCs w:val="20"/>
              </w:rPr>
              <w:t>июнь2015</w:t>
            </w:r>
          </w:p>
          <w:p w:rsidR="00E562A7" w:rsidRPr="008E13E2" w:rsidRDefault="00E562A7" w:rsidP="00754E63">
            <w:pPr>
              <w:rPr>
                <w:sz w:val="20"/>
                <w:szCs w:val="20"/>
              </w:rPr>
            </w:pPr>
            <w:r w:rsidRPr="008E13E2">
              <w:rPr>
                <w:sz w:val="20"/>
                <w:szCs w:val="20"/>
              </w:rPr>
              <w:t>2 смена</w:t>
            </w:r>
          </w:p>
          <w:p w:rsidR="00E562A7" w:rsidRPr="008E13E2" w:rsidRDefault="00E562A7" w:rsidP="00754E63">
            <w:pPr>
              <w:rPr>
                <w:sz w:val="20"/>
                <w:szCs w:val="20"/>
              </w:rPr>
            </w:pPr>
            <w:r w:rsidRPr="008E13E2">
              <w:rPr>
                <w:sz w:val="20"/>
                <w:szCs w:val="20"/>
              </w:rPr>
              <w:t>июль 2015</w:t>
            </w:r>
          </w:p>
          <w:p w:rsidR="00E562A7" w:rsidRPr="008E13E2" w:rsidRDefault="00E562A7" w:rsidP="00754E63">
            <w:pPr>
              <w:rPr>
                <w:sz w:val="20"/>
                <w:szCs w:val="20"/>
              </w:rPr>
            </w:pPr>
          </w:p>
          <w:p w:rsidR="00E562A7" w:rsidRPr="008E13E2" w:rsidRDefault="00E562A7" w:rsidP="00754E63">
            <w:pPr>
              <w:rPr>
                <w:sz w:val="20"/>
                <w:szCs w:val="20"/>
              </w:rPr>
            </w:pPr>
          </w:p>
        </w:tc>
        <w:tc>
          <w:tcPr>
            <w:tcW w:w="1243" w:type="dxa"/>
            <w:shd w:val="clear" w:color="auto" w:fill="auto"/>
          </w:tcPr>
          <w:p w:rsidR="00E562A7" w:rsidRPr="008E13E2" w:rsidRDefault="00E562A7" w:rsidP="00754E63">
            <w:pPr>
              <w:rPr>
                <w:sz w:val="20"/>
                <w:szCs w:val="20"/>
              </w:rPr>
            </w:pPr>
            <w:r w:rsidRPr="008E13E2">
              <w:rPr>
                <w:sz w:val="20"/>
                <w:szCs w:val="20"/>
              </w:rPr>
              <w:t>1 смена</w:t>
            </w:r>
          </w:p>
          <w:p w:rsidR="00E562A7" w:rsidRPr="008E13E2" w:rsidRDefault="00E562A7" w:rsidP="00754E63">
            <w:pPr>
              <w:rPr>
                <w:sz w:val="20"/>
                <w:szCs w:val="20"/>
              </w:rPr>
            </w:pPr>
            <w:r w:rsidRPr="008E13E2">
              <w:rPr>
                <w:sz w:val="20"/>
                <w:szCs w:val="20"/>
              </w:rPr>
              <w:t>176 мест</w:t>
            </w:r>
          </w:p>
          <w:p w:rsidR="00E562A7" w:rsidRPr="008E13E2" w:rsidRDefault="00E562A7" w:rsidP="00754E63">
            <w:pPr>
              <w:rPr>
                <w:sz w:val="20"/>
                <w:szCs w:val="20"/>
              </w:rPr>
            </w:pPr>
          </w:p>
          <w:p w:rsidR="00E562A7" w:rsidRPr="008E13E2" w:rsidRDefault="00E562A7" w:rsidP="00754E63">
            <w:pPr>
              <w:rPr>
                <w:sz w:val="20"/>
                <w:szCs w:val="20"/>
              </w:rPr>
            </w:pPr>
            <w:r w:rsidRPr="008E13E2">
              <w:rPr>
                <w:sz w:val="20"/>
                <w:szCs w:val="20"/>
              </w:rPr>
              <w:t>2 смена</w:t>
            </w:r>
          </w:p>
          <w:p w:rsidR="00E562A7" w:rsidRPr="008E13E2" w:rsidRDefault="00E562A7" w:rsidP="00754E63">
            <w:pPr>
              <w:rPr>
                <w:sz w:val="20"/>
                <w:szCs w:val="20"/>
              </w:rPr>
            </w:pPr>
            <w:r w:rsidRPr="008E13E2">
              <w:rPr>
                <w:sz w:val="20"/>
                <w:szCs w:val="20"/>
              </w:rPr>
              <w:t>15 мест</w:t>
            </w:r>
          </w:p>
          <w:p w:rsidR="00E562A7" w:rsidRPr="008E13E2" w:rsidRDefault="00E562A7" w:rsidP="00754E63">
            <w:pPr>
              <w:rPr>
                <w:sz w:val="20"/>
                <w:szCs w:val="20"/>
              </w:rPr>
            </w:pPr>
          </w:p>
          <w:p w:rsidR="00E562A7" w:rsidRPr="008E13E2" w:rsidRDefault="00E562A7" w:rsidP="00754E63">
            <w:pPr>
              <w:rPr>
                <w:sz w:val="20"/>
                <w:szCs w:val="20"/>
              </w:rPr>
            </w:pPr>
            <w:r w:rsidRPr="008E13E2">
              <w:rPr>
                <w:sz w:val="20"/>
                <w:szCs w:val="20"/>
              </w:rPr>
              <w:t>возрастная категория</w:t>
            </w:r>
          </w:p>
          <w:p w:rsidR="00E562A7" w:rsidRPr="008E13E2" w:rsidRDefault="00E562A7" w:rsidP="00754E63">
            <w:pPr>
              <w:rPr>
                <w:sz w:val="20"/>
                <w:szCs w:val="20"/>
              </w:rPr>
            </w:pPr>
            <w:r w:rsidRPr="008E13E2">
              <w:rPr>
                <w:sz w:val="20"/>
                <w:szCs w:val="20"/>
              </w:rPr>
              <w:t>6,5-15 лет</w:t>
            </w:r>
          </w:p>
        </w:tc>
        <w:tc>
          <w:tcPr>
            <w:tcW w:w="2150" w:type="dxa"/>
            <w:gridSpan w:val="4"/>
            <w:shd w:val="clear" w:color="auto" w:fill="auto"/>
          </w:tcPr>
          <w:p w:rsidR="00E562A7" w:rsidRPr="008E13E2" w:rsidRDefault="00E562A7" w:rsidP="00754E63">
            <w:pPr>
              <w:rPr>
                <w:sz w:val="20"/>
                <w:szCs w:val="20"/>
              </w:rPr>
            </w:pPr>
            <w:r w:rsidRPr="008E13E2">
              <w:rPr>
                <w:sz w:val="20"/>
                <w:szCs w:val="20"/>
              </w:rPr>
              <w:t>Спортивные залы, тренажерные залы, открытые спортивные площадки, стадион, теннисные корты</w:t>
            </w:r>
          </w:p>
        </w:tc>
        <w:tc>
          <w:tcPr>
            <w:tcW w:w="1295" w:type="dxa"/>
            <w:gridSpan w:val="5"/>
            <w:shd w:val="clear" w:color="auto" w:fill="auto"/>
          </w:tcPr>
          <w:p w:rsidR="00E562A7" w:rsidRPr="008E13E2" w:rsidRDefault="00E562A7" w:rsidP="00754E63">
            <w:pPr>
              <w:rPr>
                <w:sz w:val="20"/>
                <w:szCs w:val="20"/>
              </w:rPr>
            </w:pPr>
            <w:r w:rsidRPr="008E13E2">
              <w:rPr>
                <w:sz w:val="20"/>
                <w:szCs w:val="20"/>
              </w:rPr>
              <w:t>21 день</w:t>
            </w:r>
          </w:p>
        </w:tc>
        <w:tc>
          <w:tcPr>
            <w:tcW w:w="1415" w:type="dxa"/>
            <w:gridSpan w:val="2"/>
            <w:shd w:val="clear" w:color="auto" w:fill="auto"/>
          </w:tcPr>
          <w:p w:rsidR="00E562A7" w:rsidRPr="008E13E2" w:rsidRDefault="00E562A7" w:rsidP="00754E63">
            <w:pPr>
              <w:rPr>
                <w:sz w:val="20"/>
                <w:szCs w:val="20"/>
              </w:rPr>
            </w:pPr>
          </w:p>
        </w:tc>
        <w:tc>
          <w:tcPr>
            <w:tcW w:w="2687" w:type="dxa"/>
            <w:shd w:val="clear" w:color="auto" w:fill="auto"/>
          </w:tcPr>
          <w:p w:rsidR="00E562A7" w:rsidRPr="008E13E2" w:rsidRDefault="00E562A7" w:rsidP="00754E63">
            <w:pPr>
              <w:jc w:val="both"/>
              <w:rPr>
                <w:color w:val="000000"/>
                <w:sz w:val="20"/>
                <w:szCs w:val="20"/>
              </w:rPr>
            </w:pPr>
            <w:r w:rsidRPr="008E13E2">
              <w:rPr>
                <w:color w:val="000000"/>
                <w:sz w:val="20"/>
                <w:szCs w:val="20"/>
              </w:rPr>
              <w:t>Спортивно – оздоровительный лагерь с дневным пребыванием осуществляет свою деятельность в соответствии с программами и имеет спортивно – оздоровительную направленность. Организация свободного времени детей в летнее время, пространство для оздоровления</w:t>
            </w:r>
          </w:p>
          <w:p w:rsidR="00E562A7" w:rsidRPr="008E13E2" w:rsidRDefault="00E562A7" w:rsidP="00754E63">
            <w:pPr>
              <w:jc w:val="both"/>
              <w:rPr>
                <w:color w:val="000000"/>
                <w:sz w:val="20"/>
                <w:szCs w:val="20"/>
              </w:rPr>
            </w:pPr>
            <w:r w:rsidRPr="008E13E2">
              <w:rPr>
                <w:color w:val="000000"/>
                <w:sz w:val="20"/>
                <w:szCs w:val="20"/>
              </w:rPr>
              <w:t xml:space="preserve">информация на сайте </w:t>
            </w:r>
            <w:hyperlink r:id="rId156" w:history="1">
              <w:r w:rsidRPr="008E13E2">
                <w:rPr>
                  <w:color w:val="000000"/>
                  <w:sz w:val="20"/>
                  <w:szCs w:val="20"/>
                </w:rPr>
                <w:t>http://ars.town</w:t>
              </w:r>
            </w:hyperlink>
            <w:r w:rsidRPr="008E13E2">
              <w:rPr>
                <w:color w:val="000000"/>
                <w:sz w:val="20"/>
                <w:szCs w:val="20"/>
              </w:rPr>
              <w:t xml:space="preserve">  </w:t>
            </w:r>
          </w:p>
        </w:tc>
      </w:tr>
      <w:tr w:rsidR="00E562A7" w:rsidRPr="004041AE" w:rsidTr="008E13E2">
        <w:trPr>
          <w:gridAfter w:val="1"/>
          <w:wAfter w:w="16" w:type="dxa"/>
          <w:trHeight w:val="2760"/>
        </w:trPr>
        <w:tc>
          <w:tcPr>
            <w:tcW w:w="708" w:type="dxa"/>
            <w:shd w:val="clear" w:color="auto" w:fill="auto"/>
          </w:tcPr>
          <w:p w:rsidR="00E562A7" w:rsidRPr="008E13E2" w:rsidRDefault="00E562A7" w:rsidP="00754E63">
            <w:pPr>
              <w:pStyle w:val="a5"/>
              <w:numPr>
                <w:ilvl w:val="0"/>
                <w:numId w:val="28"/>
              </w:numPr>
              <w:jc w:val="center"/>
            </w:pPr>
          </w:p>
        </w:tc>
        <w:tc>
          <w:tcPr>
            <w:tcW w:w="2125" w:type="dxa"/>
            <w:shd w:val="clear" w:color="auto" w:fill="auto"/>
          </w:tcPr>
          <w:p w:rsidR="00E562A7" w:rsidRPr="008E13E2" w:rsidRDefault="00E562A7" w:rsidP="00754E63">
            <w:pPr>
              <w:rPr>
                <w:sz w:val="20"/>
                <w:szCs w:val="20"/>
              </w:rPr>
            </w:pPr>
            <w:r w:rsidRPr="008E13E2">
              <w:rPr>
                <w:sz w:val="20"/>
                <w:szCs w:val="20"/>
              </w:rPr>
              <w:t xml:space="preserve">Муниципальное бюджетное учреждение </w:t>
            </w:r>
            <w:r w:rsidRPr="008E13E2">
              <w:rPr>
                <w:b/>
                <w:sz w:val="20"/>
                <w:szCs w:val="20"/>
              </w:rPr>
              <w:t>«Физкультурно-спортивный центр «Восток»</w:t>
            </w:r>
            <w:r w:rsidRPr="008E13E2">
              <w:rPr>
                <w:sz w:val="20"/>
                <w:szCs w:val="20"/>
              </w:rPr>
              <w:t>, Арсеньевский городской округ муниципальная собственность</w:t>
            </w:r>
          </w:p>
        </w:tc>
        <w:tc>
          <w:tcPr>
            <w:tcW w:w="2552" w:type="dxa"/>
            <w:gridSpan w:val="2"/>
            <w:shd w:val="clear" w:color="auto" w:fill="auto"/>
          </w:tcPr>
          <w:p w:rsidR="00E562A7" w:rsidRPr="008E13E2" w:rsidRDefault="00E562A7" w:rsidP="00754E63">
            <w:pPr>
              <w:rPr>
                <w:sz w:val="20"/>
                <w:szCs w:val="20"/>
              </w:rPr>
            </w:pPr>
            <w:r w:rsidRPr="008E13E2">
              <w:rPr>
                <w:sz w:val="20"/>
                <w:szCs w:val="20"/>
              </w:rPr>
              <w:t xml:space="preserve">692331, </w:t>
            </w:r>
            <w:r w:rsidRPr="008E13E2">
              <w:rPr>
                <w:b/>
                <w:sz w:val="20"/>
                <w:szCs w:val="20"/>
              </w:rPr>
              <w:t>г.Арсеньев</w:t>
            </w:r>
            <w:r w:rsidRPr="008E13E2">
              <w:rPr>
                <w:sz w:val="20"/>
                <w:szCs w:val="20"/>
              </w:rPr>
              <w:t xml:space="preserve">, </w:t>
            </w:r>
            <w:r w:rsidRPr="008E13E2">
              <w:rPr>
                <w:sz w:val="20"/>
                <w:szCs w:val="20"/>
              </w:rPr>
              <w:br/>
              <w:t>ул. Жуковского 54,</w:t>
            </w:r>
          </w:p>
          <w:p w:rsidR="00E562A7" w:rsidRPr="008E13E2" w:rsidRDefault="00E562A7" w:rsidP="00754E63">
            <w:pPr>
              <w:rPr>
                <w:sz w:val="20"/>
                <w:szCs w:val="20"/>
              </w:rPr>
            </w:pPr>
            <w:r w:rsidRPr="008E13E2">
              <w:rPr>
                <w:sz w:val="20"/>
                <w:szCs w:val="20"/>
              </w:rPr>
              <w:t xml:space="preserve">тел. 4-34-61 </w:t>
            </w:r>
          </w:p>
          <w:p w:rsidR="00E562A7" w:rsidRPr="008E13E2" w:rsidRDefault="00E562A7" w:rsidP="00754E63">
            <w:pPr>
              <w:rPr>
                <w:sz w:val="20"/>
                <w:szCs w:val="20"/>
              </w:rPr>
            </w:pPr>
          </w:p>
          <w:p w:rsidR="00E562A7" w:rsidRPr="008E13E2" w:rsidRDefault="00E562A7" w:rsidP="00754E63">
            <w:pPr>
              <w:rPr>
                <w:sz w:val="20"/>
                <w:szCs w:val="20"/>
              </w:rPr>
            </w:pPr>
            <w:r w:rsidRPr="008E13E2">
              <w:rPr>
                <w:sz w:val="20"/>
                <w:szCs w:val="20"/>
                <w:lang w:val="en-US"/>
              </w:rPr>
              <w:t>arsvoctok</w:t>
            </w:r>
            <w:r w:rsidRPr="008E13E2">
              <w:rPr>
                <w:sz w:val="20"/>
                <w:szCs w:val="20"/>
              </w:rPr>
              <w:t>@</w:t>
            </w:r>
            <w:r w:rsidRPr="008E13E2">
              <w:rPr>
                <w:sz w:val="20"/>
                <w:szCs w:val="20"/>
                <w:lang w:val="en-US"/>
              </w:rPr>
              <w:t>yandex</w:t>
            </w:r>
            <w:r w:rsidRPr="008E13E2">
              <w:rPr>
                <w:sz w:val="20"/>
                <w:szCs w:val="20"/>
              </w:rPr>
              <w:t>.</w:t>
            </w:r>
            <w:r w:rsidRPr="008E13E2">
              <w:rPr>
                <w:sz w:val="20"/>
                <w:szCs w:val="20"/>
                <w:lang w:val="en-US"/>
              </w:rPr>
              <w:t>ru</w:t>
            </w:r>
          </w:p>
        </w:tc>
        <w:tc>
          <w:tcPr>
            <w:tcW w:w="2127" w:type="dxa"/>
            <w:gridSpan w:val="2"/>
            <w:shd w:val="clear" w:color="auto" w:fill="auto"/>
          </w:tcPr>
          <w:p w:rsidR="00E562A7" w:rsidRPr="008E13E2" w:rsidRDefault="00E562A7" w:rsidP="00754E63">
            <w:pPr>
              <w:rPr>
                <w:sz w:val="20"/>
                <w:szCs w:val="20"/>
              </w:rPr>
            </w:pPr>
            <w:r w:rsidRPr="008E13E2">
              <w:rPr>
                <w:sz w:val="20"/>
                <w:szCs w:val="20"/>
              </w:rPr>
              <w:t>Сезонный:</w:t>
            </w:r>
          </w:p>
          <w:p w:rsidR="00E562A7" w:rsidRPr="008E13E2" w:rsidRDefault="00E562A7" w:rsidP="00754E63">
            <w:pPr>
              <w:rPr>
                <w:sz w:val="20"/>
                <w:szCs w:val="20"/>
              </w:rPr>
            </w:pPr>
            <w:r w:rsidRPr="008E13E2">
              <w:rPr>
                <w:sz w:val="20"/>
                <w:szCs w:val="20"/>
              </w:rPr>
              <w:t>1 смена</w:t>
            </w:r>
          </w:p>
          <w:p w:rsidR="00E562A7" w:rsidRPr="008E13E2" w:rsidRDefault="00E562A7" w:rsidP="00754E63">
            <w:pPr>
              <w:rPr>
                <w:sz w:val="20"/>
                <w:szCs w:val="20"/>
              </w:rPr>
            </w:pPr>
            <w:r w:rsidRPr="008E13E2">
              <w:rPr>
                <w:sz w:val="20"/>
                <w:szCs w:val="20"/>
              </w:rPr>
              <w:t>июнь</w:t>
            </w:r>
          </w:p>
          <w:p w:rsidR="00E562A7" w:rsidRPr="008E13E2" w:rsidRDefault="00E562A7" w:rsidP="00754E63">
            <w:pPr>
              <w:rPr>
                <w:sz w:val="20"/>
                <w:szCs w:val="20"/>
              </w:rPr>
            </w:pPr>
            <w:r w:rsidRPr="008E13E2">
              <w:rPr>
                <w:sz w:val="20"/>
                <w:szCs w:val="20"/>
              </w:rPr>
              <w:t>2 смена</w:t>
            </w:r>
          </w:p>
          <w:p w:rsidR="00E562A7" w:rsidRPr="008E13E2" w:rsidRDefault="00E562A7" w:rsidP="00754E63">
            <w:pPr>
              <w:rPr>
                <w:sz w:val="20"/>
                <w:szCs w:val="20"/>
              </w:rPr>
            </w:pPr>
            <w:r w:rsidRPr="008E13E2">
              <w:rPr>
                <w:sz w:val="20"/>
                <w:szCs w:val="20"/>
              </w:rPr>
              <w:t>июль</w:t>
            </w:r>
          </w:p>
          <w:p w:rsidR="00E562A7" w:rsidRPr="008E13E2" w:rsidRDefault="00E562A7" w:rsidP="00754E63">
            <w:pPr>
              <w:rPr>
                <w:sz w:val="20"/>
                <w:szCs w:val="20"/>
              </w:rPr>
            </w:pPr>
          </w:p>
          <w:p w:rsidR="00E562A7" w:rsidRPr="008E13E2" w:rsidRDefault="00E562A7" w:rsidP="00754E63">
            <w:pPr>
              <w:rPr>
                <w:sz w:val="20"/>
                <w:szCs w:val="20"/>
              </w:rPr>
            </w:pPr>
          </w:p>
          <w:p w:rsidR="00E562A7" w:rsidRPr="008E13E2" w:rsidRDefault="00E562A7" w:rsidP="00754E63">
            <w:pPr>
              <w:rPr>
                <w:sz w:val="20"/>
                <w:szCs w:val="20"/>
              </w:rPr>
            </w:pPr>
          </w:p>
        </w:tc>
        <w:tc>
          <w:tcPr>
            <w:tcW w:w="1243" w:type="dxa"/>
            <w:shd w:val="clear" w:color="auto" w:fill="auto"/>
          </w:tcPr>
          <w:p w:rsidR="00E562A7" w:rsidRPr="008E13E2" w:rsidRDefault="00E562A7" w:rsidP="00754E63">
            <w:pPr>
              <w:rPr>
                <w:sz w:val="20"/>
                <w:szCs w:val="20"/>
              </w:rPr>
            </w:pPr>
            <w:r w:rsidRPr="008E13E2">
              <w:rPr>
                <w:sz w:val="20"/>
                <w:szCs w:val="20"/>
              </w:rPr>
              <w:t>1смена-150</w:t>
            </w:r>
          </w:p>
          <w:p w:rsidR="00E562A7" w:rsidRPr="008E13E2" w:rsidRDefault="00E562A7" w:rsidP="00754E63">
            <w:pPr>
              <w:rPr>
                <w:sz w:val="20"/>
                <w:szCs w:val="20"/>
              </w:rPr>
            </w:pPr>
            <w:r w:rsidRPr="008E13E2">
              <w:rPr>
                <w:sz w:val="20"/>
                <w:szCs w:val="20"/>
              </w:rPr>
              <w:t>2смена</w:t>
            </w:r>
          </w:p>
          <w:p w:rsidR="00E562A7" w:rsidRPr="008E13E2" w:rsidRDefault="00E562A7" w:rsidP="00754E63">
            <w:pPr>
              <w:rPr>
                <w:sz w:val="20"/>
                <w:szCs w:val="20"/>
              </w:rPr>
            </w:pPr>
            <w:r w:rsidRPr="008E13E2">
              <w:rPr>
                <w:sz w:val="20"/>
                <w:szCs w:val="20"/>
              </w:rPr>
              <w:t>106</w:t>
            </w:r>
          </w:p>
          <w:p w:rsidR="00E562A7" w:rsidRPr="008E13E2" w:rsidRDefault="00E562A7" w:rsidP="00754E63">
            <w:pPr>
              <w:rPr>
                <w:sz w:val="20"/>
                <w:szCs w:val="20"/>
              </w:rPr>
            </w:pPr>
            <w:r w:rsidRPr="008E13E2">
              <w:rPr>
                <w:sz w:val="20"/>
                <w:szCs w:val="20"/>
              </w:rPr>
              <w:t>Возрастная категория</w:t>
            </w:r>
          </w:p>
          <w:p w:rsidR="00E562A7" w:rsidRPr="008E13E2" w:rsidRDefault="00E562A7" w:rsidP="00754E63">
            <w:pPr>
              <w:rPr>
                <w:sz w:val="20"/>
                <w:szCs w:val="20"/>
              </w:rPr>
            </w:pPr>
            <w:r w:rsidRPr="008E13E2">
              <w:rPr>
                <w:sz w:val="20"/>
                <w:szCs w:val="20"/>
              </w:rPr>
              <w:t>6,5-15 лет</w:t>
            </w:r>
          </w:p>
        </w:tc>
        <w:tc>
          <w:tcPr>
            <w:tcW w:w="2150" w:type="dxa"/>
            <w:gridSpan w:val="4"/>
            <w:shd w:val="clear" w:color="auto" w:fill="auto"/>
          </w:tcPr>
          <w:p w:rsidR="00E562A7" w:rsidRPr="008E13E2" w:rsidRDefault="00E562A7" w:rsidP="00754E63">
            <w:pPr>
              <w:rPr>
                <w:sz w:val="20"/>
                <w:szCs w:val="20"/>
              </w:rPr>
            </w:pPr>
            <w:r w:rsidRPr="008E13E2">
              <w:rPr>
                <w:sz w:val="20"/>
                <w:szCs w:val="20"/>
              </w:rPr>
              <w:t>Спортивные залы, тренажерный зал, открытые спортивные площадки, стадион</w:t>
            </w:r>
          </w:p>
          <w:p w:rsidR="00E562A7" w:rsidRPr="008E13E2" w:rsidRDefault="00E562A7" w:rsidP="00754E63">
            <w:pPr>
              <w:rPr>
                <w:sz w:val="20"/>
                <w:szCs w:val="20"/>
              </w:rPr>
            </w:pPr>
          </w:p>
        </w:tc>
        <w:tc>
          <w:tcPr>
            <w:tcW w:w="1295" w:type="dxa"/>
            <w:gridSpan w:val="5"/>
            <w:shd w:val="clear" w:color="auto" w:fill="auto"/>
          </w:tcPr>
          <w:p w:rsidR="00E562A7" w:rsidRPr="008E13E2" w:rsidRDefault="00E562A7" w:rsidP="00754E63">
            <w:pPr>
              <w:rPr>
                <w:sz w:val="20"/>
                <w:szCs w:val="20"/>
              </w:rPr>
            </w:pPr>
            <w:r w:rsidRPr="008E13E2">
              <w:rPr>
                <w:sz w:val="20"/>
                <w:szCs w:val="20"/>
              </w:rPr>
              <w:t>21 день</w:t>
            </w:r>
          </w:p>
        </w:tc>
        <w:tc>
          <w:tcPr>
            <w:tcW w:w="1415" w:type="dxa"/>
            <w:gridSpan w:val="2"/>
            <w:shd w:val="clear" w:color="auto" w:fill="auto"/>
          </w:tcPr>
          <w:p w:rsidR="00E562A7" w:rsidRPr="008E13E2" w:rsidRDefault="00E562A7" w:rsidP="00754E63">
            <w:pPr>
              <w:rPr>
                <w:sz w:val="20"/>
                <w:szCs w:val="20"/>
              </w:rPr>
            </w:pPr>
          </w:p>
        </w:tc>
        <w:tc>
          <w:tcPr>
            <w:tcW w:w="2687" w:type="dxa"/>
            <w:shd w:val="clear" w:color="auto" w:fill="auto"/>
          </w:tcPr>
          <w:p w:rsidR="00E562A7" w:rsidRPr="008E13E2" w:rsidRDefault="00E562A7" w:rsidP="00754E63">
            <w:pPr>
              <w:jc w:val="both"/>
              <w:rPr>
                <w:color w:val="000000"/>
                <w:sz w:val="20"/>
                <w:szCs w:val="20"/>
              </w:rPr>
            </w:pPr>
            <w:r w:rsidRPr="008E13E2">
              <w:rPr>
                <w:color w:val="000000"/>
                <w:sz w:val="20"/>
                <w:szCs w:val="20"/>
              </w:rPr>
              <w:t>Спортивно-оздоровительный лагерь расположен в здании ДЮСШ «Восток». В школе имеются спортивные залы: игровой, тренажерный, зал борьбы. Работают спортивные секции: легкая атлетика, греко-римская борьба, самбо, прыжки на батуте, хоккей с мячом, гиревой спорт. Здание расположено в центре города, рядом – парк, кинотеатр, аттракционы.</w:t>
            </w:r>
          </w:p>
          <w:p w:rsidR="00E562A7" w:rsidRPr="008E13E2" w:rsidRDefault="00E562A7" w:rsidP="00754E63">
            <w:pPr>
              <w:jc w:val="both"/>
              <w:rPr>
                <w:color w:val="000000"/>
                <w:sz w:val="20"/>
                <w:szCs w:val="20"/>
              </w:rPr>
            </w:pPr>
            <w:r w:rsidRPr="008E13E2">
              <w:rPr>
                <w:color w:val="000000"/>
                <w:sz w:val="20"/>
                <w:szCs w:val="20"/>
              </w:rPr>
              <w:t>Информация о лагере расположена на сайте:</w:t>
            </w:r>
          </w:p>
          <w:p w:rsidR="00E562A7" w:rsidRPr="008E13E2" w:rsidRDefault="00D27028" w:rsidP="00754E63">
            <w:pPr>
              <w:jc w:val="both"/>
              <w:rPr>
                <w:color w:val="000000"/>
                <w:sz w:val="20"/>
                <w:szCs w:val="20"/>
              </w:rPr>
            </w:pPr>
            <w:hyperlink r:id="rId157" w:history="1">
              <w:r w:rsidR="00E562A7" w:rsidRPr="008E13E2">
                <w:rPr>
                  <w:color w:val="000000"/>
                  <w:sz w:val="20"/>
                  <w:szCs w:val="20"/>
                </w:rPr>
                <w:t>http://ars.town</w:t>
              </w:r>
            </w:hyperlink>
            <w:r w:rsidR="00E562A7" w:rsidRPr="008E13E2">
              <w:rPr>
                <w:color w:val="000000"/>
                <w:sz w:val="20"/>
                <w:szCs w:val="20"/>
              </w:rPr>
              <w:t xml:space="preserve">  </w:t>
            </w:r>
          </w:p>
        </w:tc>
      </w:tr>
      <w:tr w:rsidR="00E562A7" w:rsidRPr="004041AE" w:rsidTr="003017D0">
        <w:trPr>
          <w:gridAfter w:val="1"/>
          <w:wAfter w:w="16" w:type="dxa"/>
          <w:trHeight w:val="2760"/>
        </w:trPr>
        <w:tc>
          <w:tcPr>
            <w:tcW w:w="708" w:type="dxa"/>
          </w:tcPr>
          <w:p w:rsidR="00E562A7" w:rsidRPr="008E13E2" w:rsidRDefault="00E562A7" w:rsidP="00754E63">
            <w:pPr>
              <w:pStyle w:val="a5"/>
              <w:numPr>
                <w:ilvl w:val="0"/>
                <w:numId w:val="28"/>
              </w:numPr>
              <w:jc w:val="center"/>
            </w:pPr>
          </w:p>
        </w:tc>
        <w:tc>
          <w:tcPr>
            <w:tcW w:w="2125" w:type="dxa"/>
          </w:tcPr>
          <w:p w:rsidR="00E562A7" w:rsidRPr="008E13E2" w:rsidRDefault="00E562A7" w:rsidP="00754E63">
            <w:pPr>
              <w:rPr>
                <w:sz w:val="20"/>
                <w:szCs w:val="20"/>
              </w:rPr>
            </w:pPr>
            <w:r w:rsidRPr="008E13E2">
              <w:rPr>
                <w:sz w:val="20"/>
                <w:szCs w:val="20"/>
              </w:rPr>
              <w:t xml:space="preserve">Муниципальное бюджетное учреждение </w:t>
            </w:r>
            <w:r w:rsidRPr="008E13E2">
              <w:rPr>
                <w:b/>
                <w:sz w:val="20"/>
                <w:szCs w:val="20"/>
              </w:rPr>
              <w:t>«Физкультурно-спортивный центр «Полёт»</w:t>
            </w:r>
            <w:r w:rsidRPr="008E13E2">
              <w:rPr>
                <w:sz w:val="20"/>
                <w:szCs w:val="20"/>
              </w:rPr>
              <w:t xml:space="preserve"> им.В.И.Манойленко Арсеньевского городского круга</w:t>
            </w:r>
          </w:p>
          <w:p w:rsidR="00E562A7" w:rsidRPr="008E13E2" w:rsidRDefault="00E562A7" w:rsidP="00754E63">
            <w:pPr>
              <w:rPr>
                <w:sz w:val="20"/>
                <w:szCs w:val="20"/>
              </w:rPr>
            </w:pPr>
            <w:r w:rsidRPr="008E13E2">
              <w:rPr>
                <w:sz w:val="20"/>
                <w:szCs w:val="20"/>
              </w:rPr>
              <w:t>муниципальная собственность</w:t>
            </w:r>
          </w:p>
        </w:tc>
        <w:tc>
          <w:tcPr>
            <w:tcW w:w="2552" w:type="dxa"/>
            <w:gridSpan w:val="2"/>
          </w:tcPr>
          <w:p w:rsidR="00E562A7" w:rsidRPr="008E13E2" w:rsidRDefault="00E562A7" w:rsidP="00754E63">
            <w:pPr>
              <w:rPr>
                <w:sz w:val="20"/>
                <w:szCs w:val="20"/>
              </w:rPr>
            </w:pPr>
            <w:r w:rsidRPr="008E13E2">
              <w:rPr>
                <w:sz w:val="20"/>
                <w:szCs w:val="20"/>
              </w:rPr>
              <w:t>692337, Приморский край,</w:t>
            </w:r>
          </w:p>
          <w:p w:rsidR="00E562A7" w:rsidRPr="008E13E2" w:rsidRDefault="00E562A7" w:rsidP="00754E63">
            <w:pPr>
              <w:rPr>
                <w:sz w:val="20"/>
                <w:szCs w:val="20"/>
              </w:rPr>
            </w:pPr>
            <w:r w:rsidRPr="008E13E2">
              <w:rPr>
                <w:b/>
                <w:sz w:val="20"/>
                <w:szCs w:val="20"/>
              </w:rPr>
              <w:t>г. Арсеньев</w:t>
            </w:r>
            <w:r w:rsidRPr="008E13E2">
              <w:rPr>
                <w:sz w:val="20"/>
                <w:szCs w:val="20"/>
              </w:rPr>
              <w:t>,</w:t>
            </w:r>
          </w:p>
          <w:p w:rsidR="00E562A7" w:rsidRPr="008E13E2" w:rsidRDefault="00E562A7" w:rsidP="00754E63">
            <w:pPr>
              <w:rPr>
                <w:sz w:val="20"/>
                <w:szCs w:val="20"/>
              </w:rPr>
            </w:pPr>
            <w:r w:rsidRPr="008E13E2">
              <w:rPr>
                <w:sz w:val="20"/>
                <w:szCs w:val="20"/>
              </w:rPr>
              <w:t>ул. Жуковского 48, тел.8(42361) 4-49-78,</w:t>
            </w:r>
          </w:p>
          <w:p w:rsidR="00E562A7" w:rsidRPr="008E13E2" w:rsidRDefault="00E562A7" w:rsidP="00754E63">
            <w:pPr>
              <w:rPr>
                <w:sz w:val="20"/>
                <w:szCs w:val="20"/>
              </w:rPr>
            </w:pPr>
            <w:r w:rsidRPr="008E13E2">
              <w:rPr>
                <w:sz w:val="20"/>
                <w:szCs w:val="20"/>
              </w:rPr>
              <w:t>факс:8(42361) 4-49-78</w:t>
            </w:r>
          </w:p>
          <w:p w:rsidR="00E562A7" w:rsidRPr="008E13E2" w:rsidRDefault="00E562A7" w:rsidP="00754E63">
            <w:pPr>
              <w:rPr>
                <w:sz w:val="20"/>
                <w:szCs w:val="20"/>
              </w:rPr>
            </w:pPr>
          </w:p>
          <w:p w:rsidR="00E562A7" w:rsidRPr="008E13E2" w:rsidRDefault="00E562A7" w:rsidP="00754E63">
            <w:pPr>
              <w:rPr>
                <w:sz w:val="20"/>
                <w:szCs w:val="20"/>
              </w:rPr>
            </w:pPr>
            <w:r w:rsidRPr="008E13E2">
              <w:rPr>
                <w:sz w:val="20"/>
                <w:szCs w:val="20"/>
                <w:lang w:val="en-US"/>
              </w:rPr>
              <w:t>sport</w:t>
            </w:r>
            <w:r w:rsidRPr="008E13E2">
              <w:rPr>
                <w:sz w:val="20"/>
                <w:szCs w:val="20"/>
              </w:rPr>
              <w:t xml:space="preserve">. </w:t>
            </w:r>
            <w:r w:rsidRPr="008E13E2">
              <w:rPr>
                <w:sz w:val="20"/>
                <w:szCs w:val="20"/>
                <w:lang w:val="en-US"/>
              </w:rPr>
              <w:t>Polet</w:t>
            </w:r>
            <w:r w:rsidRPr="008E13E2">
              <w:rPr>
                <w:sz w:val="20"/>
                <w:szCs w:val="20"/>
              </w:rPr>
              <w:t>2@</w:t>
            </w:r>
            <w:r w:rsidRPr="008E13E2">
              <w:rPr>
                <w:sz w:val="20"/>
                <w:szCs w:val="20"/>
                <w:lang w:val="en-US"/>
              </w:rPr>
              <w:t>mail</w:t>
            </w:r>
            <w:r w:rsidRPr="008E13E2">
              <w:rPr>
                <w:sz w:val="20"/>
                <w:szCs w:val="20"/>
              </w:rPr>
              <w:t xml:space="preserve">. </w:t>
            </w:r>
            <w:r w:rsidRPr="008E13E2">
              <w:rPr>
                <w:sz w:val="20"/>
                <w:szCs w:val="20"/>
                <w:lang w:val="en-US"/>
              </w:rPr>
              <w:t>ru</w:t>
            </w:r>
          </w:p>
          <w:p w:rsidR="00E562A7" w:rsidRPr="008E13E2" w:rsidRDefault="00E562A7" w:rsidP="00754E63">
            <w:pPr>
              <w:rPr>
                <w:sz w:val="20"/>
                <w:szCs w:val="20"/>
              </w:rPr>
            </w:pPr>
          </w:p>
        </w:tc>
        <w:tc>
          <w:tcPr>
            <w:tcW w:w="2127" w:type="dxa"/>
            <w:gridSpan w:val="2"/>
          </w:tcPr>
          <w:p w:rsidR="00E562A7" w:rsidRPr="008E13E2" w:rsidRDefault="00E562A7" w:rsidP="00754E63">
            <w:pPr>
              <w:rPr>
                <w:sz w:val="20"/>
                <w:szCs w:val="20"/>
              </w:rPr>
            </w:pPr>
            <w:r w:rsidRPr="008E13E2">
              <w:rPr>
                <w:sz w:val="20"/>
                <w:szCs w:val="20"/>
              </w:rPr>
              <w:t>Сезонный</w:t>
            </w:r>
          </w:p>
          <w:p w:rsidR="00E562A7" w:rsidRPr="008E13E2" w:rsidRDefault="00E562A7" w:rsidP="00754E63">
            <w:pPr>
              <w:rPr>
                <w:sz w:val="20"/>
                <w:szCs w:val="20"/>
              </w:rPr>
            </w:pPr>
            <w:r w:rsidRPr="008E13E2">
              <w:rPr>
                <w:sz w:val="20"/>
                <w:szCs w:val="20"/>
              </w:rPr>
              <w:t>2 смены</w:t>
            </w:r>
          </w:p>
          <w:p w:rsidR="00E562A7" w:rsidRPr="008E13E2" w:rsidRDefault="00E562A7" w:rsidP="00754E63">
            <w:pPr>
              <w:rPr>
                <w:sz w:val="20"/>
                <w:szCs w:val="20"/>
              </w:rPr>
            </w:pPr>
            <w:r w:rsidRPr="008E13E2">
              <w:rPr>
                <w:sz w:val="20"/>
                <w:szCs w:val="20"/>
              </w:rPr>
              <w:t>июнь, июль</w:t>
            </w:r>
          </w:p>
        </w:tc>
        <w:tc>
          <w:tcPr>
            <w:tcW w:w="1243" w:type="dxa"/>
          </w:tcPr>
          <w:p w:rsidR="00E562A7" w:rsidRPr="008E13E2" w:rsidRDefault="00E562A7" w:rsidP="00754E63">
            <w:pPr>
              <w:rPr>
                <w:sz w:val="20"/>
                <w:szCs w:val="20"/>
              </w:rPr>
            </w:pPr>
            <w:r w:rsidRPr="008E13E2">
              <w:rPr>
                <w:sz w:val="20"/>
                <w:szCs w:val="20"/>
              </w:rPr>
              <w:t>1смена- 210чел,</w:t>
            </w:r>
          </w:p>
          <w:p w:rsidR="00E562A7" w:rsidRPr="008E13E2" w:rsidRDefault="00E562A7" w:rsidP="00754E63">
            <w:pPr>
              <w:rPr>
                <w:sz w:val="20"/>
                <w:szCs w:val="20"/>
              </w:rPr>
            </w:pPr>
            <w:r w:rsidRPr="008E13E2">
              <w:rPr>
                <w:sz w:val="20"/>
                <w:szCs w:val="20"/>
              </w:rPr>
              <w:t>2смена - 130чел.</w:t>
            </w:r>
          </w:p>
          <w:p w:rsidR="00E562A7" w:rsidRPr="008E13E2" w:rsidRDefault="00E562A7" w:rsidP="00754E63">
            <w:pPr>
              <w:rPr>
                <w:sz w:val="20"/>
                <w:szCs w:val="20"/>
              </w:rPr>
            </w:pPr>
            <w:r w:rsidRPr="008E13E2">
              <w:rPr>
                <w:sz w:val="20"/>
                <w:szCs w:val="20"/>
              </w:rPr>
              <w:t>с1по10 классы</w:t>
            </w:r>
          </w:p>
          <w:p w:rsidR="00E562A7" w:rsidRPr="008E13E2" w:rsidRDefault="00E562A7" w:rsidP="00754E63">
            <w:pPr>
              <w:rPr>
                <w:sz w:val="20"/>
                <w:szCs w:val="20"/>
              </w:rPr>
            </w:pPr>
          </w:p>
          <w:p w:rsidR="00E562A7" w:rsidRPr="008E13E2" w:rsidRDefault="00E562A7" w:rsidP="00754E63">
            <w:pPr>
              <w:rPr>
                <w:sz w:val="20"/>
                <w:szCs w:val="20"/>
              </w:rPr>
            </w:pPr>
            <w:r w:rsidRPr="008E13E2">
              <w:rPr>
                <w:sz w:val="20"/>
                <w:szCs w:val="20"/>
              </w:rPr>
              <w:t>Возрастная категория</w:t>
            </w:r>
          </w:p>
          <w:p w:rsidR="00E562A7" w:rsidRPr="008E13E2" w:rsidRDefault="00E562A7" w:rsidP="00754E63">
            <w:pPr>
              <w:rPr>
                <w:sz w:val="20"/>
                <w:szCs w:val="20"/>
              </w:rPr>
            </w:pPr>
            <w:r w:rsidRPr="008E13E2">
              <w:rPr>
                <w:sz w:val="20"/>
                <w:szCs w:val="20"/>
              </w:rPr>
              <w:t>6,5-15 лет</w:t>
            </w:r>
          </w:p>
        </w:tc>
        <w:tc>
          <w:tcPr>
            <w:tcW w:w="2150" w:type="dxa"/>
            <w:gridSpan w:val="4"/>
          </w:tcPr>
          <w:p w:rsidR="00E562A7" w:rsidRPr="008E13E2" w:rsidRDefault="00E562A7" w:rsidP="00754E63">
            <w:pPr>
              <w:rPr>
                <w:sz w:val="20"/>
                <w:szCs w:val="20"/>
              </w:rPr>
            </w:pPr>
            <w:r w:rsidRPr="008E13E2">
              <w:rPr>
                <w:sz w:val="20"/>
                <w:szCs w:val="20"/>
              </w:rPr>
              <w:t>Имеются спортивные залы, два плавательных бассейна, тренажерный зал, сауна, площадки для стритбола, мини-футбола, детская тренажерная площадка, комната для просмотра видеофильмов</w:t>
            </w:r>
          </w:p>
          <w:p w:rsidR="00E562A7" w:rsidRPr="008E13E2" w:rsidRDefault="00E562A7" w:rsidP="00754E63">
            <w:pPr>
              <w:rPr>
                <w:sz w:val="20"/>
                <w:szCs w:val="20"/>
              </w:rPr>
            </w:pPr>
          </w:p>
        </w:tc>
        <w:tc>
          <w:tcPr>
            <w:tcW w:w="1295" w:type="dxa"/>
            <w:gridSpan w:val="5"/>
          </w:tcPr>
          <w:p w:rsidR="00E562A7" w:rsidRPr="008E13E2" w:rsidRDefault="00E562A7" w:rsidP="00754E63">
            <w:pPr>
              <w:rPr>
                <w:sz w:val="20"/>
                <w:szCs w:val="20"/>
              </w:rPr>
            </w:pPr>
            <w:r w:rsidRPr="008E13E2">
              <w:rPr>
                <w:sz w:val="20"/>
                <w:szCs w:val="20"/>
              </w:rPr>
              <w:t>21 день</w:t>
            </w:r>
          </w:p>
        </w:tc>
        <w:tc>
          <w:tcPr>
            <w:tcW w:w="1415" w:type="dxa"/>
            <w:gridSpan w:val="2"/>
          </w:tcPr>
          <w:p w:rsidR="00E562A7" w:rsidRPr="008E13E2" w:rsidRDefault="00E562A7" w:rsidP="00754E63">
            <w:pPr>
              <w:jc w:val="center"/>
              <w:rPr>
                <w:sz w:val="20"/>
                <w:szCs w:val="20"/>
              </w:rPr>
            </w:pPr>
          </w:p>
        </w:tc>
        <w:tc>
          <w:tcPr>
            <w:tcW w:w="2687" w:type="dxa"/>
          </w:tcPr>
          <w:p w:rsidR="00E562A7" w:rsidRPr="008E13E2" w:rsidRDefault="00E562A7" w:rsidP="00754E63">
            <w:pPr>
              <w:jc w:val="both"/>
              <w:rPr>
                <w:color w:val="000000"/>
                <w:sz w:val="20"/>
                <w:szCs w:val="20"/>
              </w:rPr>
            </w:pPr>
            <w:r w:rsidRPr="008E13E2">
              <w:rPr>
                <w:color w:val="000000"/>
                <w:sz w:val="20"/>
                <w:szCs w:val="20"/>
              </w:rPr>
              <w:t>МБУ ФСЦ «Полёт» расположен в центре города зеленой парковой зоне, в котором расположен детский тренажерный городок.</w:t>
            </w:r>
          </w:p>
          <w:p w:rsidR="00E562A7" w:rsidRPr="008E13E2" w:rsidRDefault="00E562A7" w:rsidP="00754E63">
            <w:pPr>
              <w:jc w:val="both"/>
              <w:rPr>
                <w:color w:val="000000"/>
                <w:sz w:val="20"/>
                <w:szCs w:val="20"/>
              </w:rPr>
            </w:pPr>
            <w:r w:rsidRPr="008E13E2">
              <w:rPr>
                <w:color w:val="000000"/>
                <w:sz w:val="20"/>
                <w:szCs w:val="20"/>
              </w:rPr>
              <w:t>Физкультурно-спортивный центр имеет прекрасную спортивную базу. Это два игровых зала большой и малый для занятий баскетболом, волейболом, мини-футболом,</w:t>
            </w:r>
          </w:p>
          <w:p w:rsidR="00E562A7" w:rsidRPr="008E13E2" w:rsidRDefault="00E562A7" w:rsidP="00754E63">
            <w:pPr>
              <w:jc w:val="both"/>
              <w:rPr>
                <w:color w:val="000000"/>
                <w:sz w:val="20"/>
                <w:szCs w:val="20"/>
              </w:rPr>
            </w:pPr>
            <w:r w:rsidRPr="008E13E2">
              <w:rPr>
                <w:color w:val="000000"/>
                <w:sz w:val="20"/>
                <w:szCs w:val="20"/>
              </w:rPr>
              <w:t>н/ теннисом, бадминтоном и офп, тренажерный зал, два плавательных бассейна (малый с подогревом для не умеющих плавать с обучением и</w:t>
            </w:r>
          </w:p>
          <w:p w:rsidR="00E562A7" w:rsidRPr="008E13E2" w:rsidRDefault="00E562A7" w:rsidP="00754E63">
            <w:pPr>
              <w:jc w:val="both"/>
              <w:rPr>
                <w:color w:val="000000"/>
                <w:sz w:val="20"/>
                <w:szCs w:val="20"/>
              </w:rPr>
            </w:pPr>
            <w:smartTag w:uri="urn:schemas-microsoft-com:office:smarttags" w:element="metricconverter">
              <w:smartTagPr>
                <w:attr w:name="ProductID" w:val="25 м"/>
              </w:smartTagPr>
              <w:r w:rsidRPr="008E13E2">
                <w:rPr>
                  <w:color w:val="000000"/>
                  <w:sz w:val="20"/>
                  <w:szCs w:val="20"/>
                </w:rPr>
                <w:t>25 м</w:t>
              </w:r>
            </w:smartTag>
            <w:r w:rsidRPr="008E13E2">
              <w:rPr>
                <w:color w:val="000000"/>
                <w:sz w:val="20"/>
                <w:szCs w:val="20"/>
              </w:rPr>
              <w:t xml:space="preserve"> бассейн на 4 дорожки.</w:t>
            </w:r>
          </w:p>
          <w:p w:rsidR="00E562A7" w:rsidRPr="008E13E2" w:rsidRDefault="00E562A7" w:rsidP="00754E63">
            <w:pPr>
              <w:jc w:val="both"/>
              <w:rPr>
                <w:color w:val="000000"/>
                <w:sz w:val="20"/>
                <w:szCs w:val="20"/>
              </w:rPr>
            </w:pPr>
            <w:r w:rsidRPr="008E13E2">
              <w:rPr>
                <w:color w:val="000000"/>
                <w:sz w:val="20"/>
                <w:szCs w:val="20"/>
              </w:rPr>
              <w:t xml:space="preserve">В бассейнах есть необходимый спортивный инвентарь для обучения и занятий). Восстановительный центр-сауна. На территории  ФСЦ  </w:t>
            </w:r>
            <w:r w:rsidRPr="008E13E2">
              <w:rPr>
                <w:color w:val="000000"/>
                <w:sz w:val="20"/>
                <w:szCs w:val="20"/>
              </w:rPr>
              <w:lastRenderedPageBreak/>
              <w:t>имеются открытые игровые площадки.</w:t>
            </w:r>
          </w:p>
          <w:p w:rsidR="00E562A7" w:rsidRPr="008E13E2" w:rsidRDefault="00E562A7" w:rsidP="00754E63">
            <w:pPr>
              <w:jc w:val="both"/>
              <w:rPr>
                <w:color w:val="000000"/>
                <w:sz w:val="20"/>
                <w:szCs w:val="20"/>
              </w:rPr>
            </w:pPr>
            <w:r w:rsidRPr="008E13E2">
              <w:rPr>
                <w:color w:val="000000"/>
                <w:sz w:val="20"/>
                <w:szCs w:val="20"/>
              </w:rPr>
              <w:t xml:space="preserve">В физкультурно-спортивном центре  культивируются 4 вида спорта: баскетбол (юноши. девушки), лыжные гонки, плавание, кудо. В школе занимается свыше 800 мальчишек и девчонок. Информация о ФСЦ и лагере  размещается на официальном сайте администрации Арсеньевского городского округа </w:t>
            </w:r>
            <w:hyperlink r:id="rId158" w:history="1">
              <w:r w:rsidRPr="008E13E2">
                <w:rPr>
                  <w:color w:val="000000"/>
                  <w:sz w:val="20"/>
                  <w:szCs w:val="20"/>
                </w:rPr>
                <w:t>http://ars.town</w:t>
              </w:r>
            </w:hyperlink>
          </w:p>
        </w:tc>
      </w:tr>
      <w:tr w:rsidR="00E562A7" w:rsidRPr="004041AE" w:rsidTr="003017D0">
        <w:trPr>
          <w:gridAfter w:val="1"/>
          <w:wAfter w:w="16" w:type="dxa"/>
          <w:trHeight w:val="2760"/>
        </w:trPr>
        <w:tc>
          <w:tcPr>
            <w:tcW w:w="708" w:type="dxa"/>
          </w:tcPr>
          <w:p w:rsidR="00E562A7" w:rsidRPr="008E13E2" w:rsidRDefault="00E562A7" w:rsidP="00754E63">
            <w:pPr>
              <w:pStyle w:val="a5"/>
              <w:numPr>
                <w:ilvl w:val="0"/>
                <w:numId w:val="28"/>
              </w:numPr>
              <w:jc w:val="center"/>
            </w:pPr>
          </w:p>
        </w:tc>
        <w:tc>
          <w:tcPr>
            <w:tcW w:w="2125" w:type="dxa"/>
          </w:tcPr>
          <w:p w:rsidR="00E562A7" w:rsidRPr="008E13E2" w:rsidRDefault="00E562A7" w:rsidP="00754E63">
            <w:pPr>
              <w:rPr>
                <w:sz w:val="20"/>
                <w:szCs w:val="20"/>
              </w:rPr>
            </w:pPr>
            <w:r w:rsidRPr="008E13E2">
              <w:rPr>
                <w:sz w:val="20"/>
                <w:szCs w:val="20"/>
              </w:rPr>
              <w:t xml:space="preserve">Муниципальное образовательное бюджетное учреждения дополнительного образования </w:t>
            </w:r>
            <w:r w:rsidRPr="008E13E2">
              <w:rPr>
                <w:b/>
                <w:sz w:val="20"/>
                <w:szCs w:val="20"/>
              </w:rPr>
              <w:t xml:space="preserve">«Детская школа искусств» </w:t>
            </w:r>
            <w:r w:rsidRPr="008E13E2">
              <w:rPr>
                <w:sz w:val="20"/>
                <w:szCs w:val="20"/>
              </w:rPr>
              <w:t>Арсеньевского городского округа</w:t>
            </w:r>
          </w:p>
          <w:p w:rsidR="00E562A7" w:rsidRPr="008E13E2" w:rsidRDefault="00E562A7" w:rsidP="00754E63">
            <w:pPr>
              <w:rPr>
                <w:sz w:val="20"/>
                <w:szCs w:val="20"/>
              </w:rPr>
            </w:pPr>
            <w:r w:rsidRPr="008E13E2">
              <w:rPr>
                <w:sz w:val="20"/>
                <w:szCs w:val="20"/>
              </w:rPr>
              <w:t>муниципальная собственность</w:t>
            </w:r>
          </w:p>
        </w:tc>
        <w:tc>
          <w:tcPr>
            <w:tcW w:w="2552" w:type="dxa"/>
            <w:gridSpan w:val="2"/>
          </w:tcPr>
          <w:p w:rsidR="00E562A7" w:rsidRPr="008E13E2" w:rsidRDefault="00E562A7" w:rsidP="00754E63">
            <w:pPr>
              <w:rPr>
                <w:sz w:val="20"/>
                <w:szCs w:val="20"/>
              </w:rPr>
            </w:pPr>
            <w:r w:rsidRPr="008E13E2">
              <w:rPr>
                <w:sz w:val="20"/>
                <w:szCs w:val="20"/>
              </w:rPr>
              <w:t>Приморский край,</w:t>
            </w:r>
          </w:p>
          <w:p w:rsidR="00E562A7" w:rsidRPr="008E13E2" w:rsidRDefault="00E562A7" w:rsidP="00754E63">
            <w:pPr>
              <w:rPr>
                <w:sz w:val="20"/>
                <w:szCs w:val="20"/>
              </w:rPr>
            </w:pPr>
            <w:r w:rsidRPr="008E13E2">
              <w:rPr>
                <w:b/>
                <w:sz w:val="20"/>
                <w:szCs w:val="20"/>
              </w:rPr>
              <w:t>г. Арсеньев</w:t>
            </w:r>
            <w:r w:rsidRPr="008E13E2">
              <w:rPr>
                <w:sz w:val="20"/>
                <w:szCs w:val="20"/>
              </w:rPr>
              <w:t xml:space="preserve">, </w:t>
            </w:r>
          </w:p>
          <w:p w:rsidR="00E562A7" w:rsidRPr="008E13E2" w:rsidRDefault="00E562A7" w:rsidP="00754E63">
            <w:pPr>
              <w:rPr>
                <w:sz w:val="20"/>
                <w:szCs w:val="20"/>
              </w:rPr>
            </w:pPr>
            <w:r w:rsidRPr="008E13E2">
              <w:rPr>
                <w:sz w:val="20"/>
                <w:szCs w:val="20"/>
              </w:rPr>
              <w:t>ул. Щербакова 36, 8 (42361) 4-24-11</w:t>
            </w:r>
          </w:p>
          <w:p w:rsidR="00E562A7" w:rsidRPr="008E13E2" w:rsidRDefault="00E562A7" w:rsidP="00754E63">
            <w:pPr>
              <w:rPr>
                <w:sz w:val="20"/>
                <w:szCs w:val="20"/>
              </w:rPr>
            </w:pPr>
            <w:r w:rsidRPr="008E13E2">
              <w:rPr>
                <w:sz w:val="20"/>
                <w:szCs w:val="20"/>
              </w:rPr>
              <w:t>moudod_dmsh@mail.ru</w:t>
            </w:r>
          </w:p>
          <w:p w:rsidR="00E562A7" w:rsidRPr="008E13E2" w:rsidRDefault="00E562A7" w:rsidP="00754E63">
            <w:pPr>
              <w:rPr>
                <w:sz w:val="20"/>
                <w:szCs w:val="20"/>
              </w:rPr>
            </w:pPr>
          </w:p>
        </w:tc>
        <w:tc>
          <w:tcPr>
            <w:tcW w:w="2127" w:type="dxa"/>
            <w:gridSpan w:val="2"/>
          </w:tcPr>
          <w:p w:rsidR="00E562A7" w:rsidRPr="008E13E2" w:rsidRDefault="00E562A7" w:rsidP="00754E63">
            <w:pPr>
              <w:rPr>
                <w:sz w:val="20"/>
                <w:szCs w:val="20"/>
              </w:rPr>
            </w:pPr>
            <w:r w:rsidRPr="008E13E2">
              <w:rPr>
                <w:sz w:val="20"/>
                <w:szCs w:val="20"/>
              </w:rPr>
              <w:t xml:space="preserve">Сезонный </w:t>
            </w:r>
          </w:p>
          <w:p w:rsidR="00E562A7" w:rsidRPr="008E13E2" w:rsidRDefault="00E562A7" w:rsidP="00754E63">
            <w:pPr>
              <w:rPr>
                <w:sz w:val="20"/>
                <w:szCs w:val="20"/>
              </w:rPr>
            </w:pPr>
            <w:r w:rsidRPr="008E13E2">
              <w:rPr>
                <w:sz w:val="20"/>
                <w:szCs w:val="20"/>
              </w:rPr>
              <w:t>(1 смена в год) июнь</w:t>
            </w:r>
          </w:p>
        </w:tc>
        <w:tc>
          <w:tcPr>
            <w:tcW w:w="1243" w:type="dxa"/>
          </w:tcPr>
          <w:p w:rsidR="00E562A7" w:rsidRPr="008E13E2" w:rsidRDefault="00E562A7" w:rsidP="00754E63">
            <w:pPr>
              <w:rPr>
                <w:sz w:val="20"/>
                <w:szCs w:val="20"/>
              </w:rPr>
            </w:pPr>
            <w:r w:rsidRPr="008E13E2">
              <w:rPr>
                <w:sz w:val="20"/>
                <w:szCs w:val="20"/>
              </w:rPr>
              <w:t>25 мест</w:t>
            </w:r>
          </w:p>
          <w:p w:rsidR="00E562A7" w:rsidRPr="008E13E2" w:rsidRDefault="00E562A7" w:rsidP="00754E63">
            <w:pPr>
              <w:rPr>
                <w:sz w:val="20"/>
                <w:szCs w:val="20"/>
              </w:rPr>
            </w:pPr>
            <w:r w:rsidRPr="008E13E2">
              <w:rPr>
                <w:sz w:val="20"/>
                <w:szCs w:val="20"/>
              </w:rPr>
              <w:t>7- 11 лет</w:t>
            </w:r>
          </w:p>
        </w:tc>
        <w:tc>
          <w:tcPr>
            <w:tcW w:w="2150" w:type="dxa"/>
            <w:gridSpan w:val="4"/>
          </w:tcPr>
          <w:p w:rsidR="00E562A7" w:rsidRPr="008E13E2" w:rsidRDefault="00E562A7" w:rsidP="00754E63">
            <w:pPr>
              <w:rPr>
                <w:sz w:val="20"/>
                <w:szCs w:val="20"/>
              </w:rPr>
            </w:pPr>
            <w:r w:rsidRPr="008E13E2">
              <w:rPr>
                <w:sz w:val="20"/>
                <w:szCs w:val="20"/>
              </w:rPr>
              <w:t>Мест для проживания детей нет;  для проведения досуга имеются:</w:t>
            </w:r>
          </w:p>
          <w:p w:rsidR="00E562A7" w:rsidRPr="008E13E2" w:rsidRDefault="00E562A7" w:rsidP="00754E63">
            <w:pPr>
              <w:rPr>
                <w:sz w:val="20"/>
                <w:szCs w:val="20"/>
              </w:rPr>
            </w:pPr>
            <w:r w:rsidRPr="008E13E2">
              <w:rPr>
                <w:sz w:val="20"/>
                <w:szCs w:val="20"/>
              </w:rPr>
              <w:t>- актовый зал,</w:t>
            </w:r>
          </w:p>
          <w:p w:rsidR="00E562A7" w:rsidRPr="008E13E2" w:rsidRDefault="00E562A7" w:rsidP="00754E63">
            <w:pPr>
              <w:rPr>
                <w:sz w:val="20"/>
                <w:szCs w:val="20"/>
              </w:rPr>
            </w:pPr>
            <w:r w:rsidRPr="008E13E2">
              <w:rPr>
                <w:sz w:val="20"/>
                <w:szCs w:val="20"/>
              </w:rPr>
              <w:t>- концертный зал и т.д.</w:t>
            </w:r>
          </w:p>
        </w:tc>
        <w:tc>
          <w:tcPr>
            <w:tcW w:w="1295" w:type="dxa"/>
            <w:gridSpan w:val="5"/>
          </w:tcPr>
          <w:p w:rsidR="00E562A7" w:rsidRPr="008E13E2" w:rsidRDefault="00E562A7" w:rsidP="00754E63">
            <w:pPr>
              <w:rPr>
                <w:sz w:val="20"/>
                <w:szCs w:val="20"/>
              </w:rPr>
            </w:pPr>
            <w:r w:rsidRPr="008E13E2">
              <w:rPr>
                <w:sz w:val="20"/>
                <w:szCs w:val="20"/>
              </w:rPr>
              <w:t>21 день</w:t>
            </w:r>
          </w:p>
        </w:tc>
        <w:tc>
          <w:tcPr>
            <w:tcW w:w="1415" w:type="dxa"/>
            <w:gridSpan w:val="2"/>
          </w:tcPr>
          <w:p w:rsidR="00E562A7" w:rsidRPr="008E13E2" w:rsidRDefault="00E562A7" w:rsidP="00754E63">
            <w:pPr>
              <w:rPr>
                <w:sz w:val="20"/>
                <w:szCs w:val="20"/>
              </w:rPr>
            </w:pPr>
          </w:p>
        </w:tc>
        <w:tc>
          <w:tcPr>
            <w:tcW w:w="2687" w:type="dxa"/>
          </w:tcPr>
          <w:p w:rsidR="00E562A7" w:rsidRPr="008E13E2" w:rsidRDefault="00E562A7" w:rsidP="00754E63">
            <w:pPr>
              <w:jc w:val="both"/>
              <w:rPr>
                <w:color w:val="000000"/>
                <w:sz w:val="20"/>
                <w:szCs w:val="20"/>
              </w:rPr>
            </w:pPr>
            <w:r w:rsidRPr="008E13E2">
              <w:rPr>
                <w:color w:val="000000"/>
                <w:sz w:val="20"/>
                <w:szCs w:val="20"/>
              </w:rPr>
              <w:t>Экскурсионные посещения:</w:t>
            </w:r>
          </w:p>
          <w:p w:rsidR="00E562A7" w:rsidRPr="008E13E2" w:rsidRDefault="00E562A7" w:rsidP="00754E63">
            <w:pPr>
              <w:jc w:val="both"/>
              <w:rPr>
                <w:color w:val="000000"/>
                <w:sz w:val="20"/>
                <w:szCs w:val="20"/>
              </w:rPr>
            </w:pPr>
            <w:r w:rsidRPr="008E13E2">
              <w:rPr>
                <w:color w:val="000000"/>
                <w:sz w:val="20"/>
                <w:szCs w:val="20"/>
              </w:rPr>
              <w:t>- музей;</w:t>
            </w:r>
          </w:p>
          <w:p w:rsidR="00E562A7" w:rsidRPr="008E13E2" w:rsidRDefault="00E562A7" w:rsidP="00754E63">
            <w:pPr>
              <w:jc w:val="both"/>
              <w:rPr>
                <w:color w:val="000000"/>
                <w:sz w:val="20"/>
                <w:szCs w:val="20"/>
              </w:rPr>
            </w:pPr>
            <w:r w:rsidRPr="008E13E2">
              <w:rPr>
                <w:color w:val="000000"/>
                <w:sz w:val="20"/>
                <w:szCs w:val="20"/>
              </w:rPr>
              <w:t>- библиотека;</w:t>
            </w:r>
          </w:p>
          <w:p w:rsidR="00E562A7" w:rsidRPr="008E13E2" w:rsidRDefault="00E562A7" w:rsidP="00754E63">
            <w:pPr>
              <w:jc w:val="both"/>
              <w:rPr>
                <w:color w:val="000000"/>
                <w:sz w:val="20"/>
                <w:szCs w:val="20"/>
              </w:rPr>
            </w:pPr>
            <w:r w:rsidRPr="008E13E2">
              <w:rPr>
                <w:color w:val="000000"/>
                <w:sz w:val="20"/>
                <w:szCs w:val="20"/>
              </w:rPr>
              <w:t>- молокозавод;</w:t>
            </w:r>
          </w:p>
          <w:p w:rsidR="00E562A7" w:rsidRPr="008E13E2" w:rsidRDefault="00E562A7" w:rsidP="00754E63">
            <w:pPr>
              <w:jc w:val="both"/>
              <w:rPr>
                <w:color w:val="000000"/>
                <w:sz w:val="20"/>
                <w:szCs w:val="20"/>
              </w:rPr>
            </w:pPr>
            <w:r w:rsidRPr="008E13E2">
              <w:rPr>
                <w:color w:val="000000"/>
                <w:sz w:val="20"/>
                <w:szCs w:val="20"/>
              </w:rPr>
              <w:t>-станция юных натуралистов;</w:t>
            </w:r>
          </w:p>
          <w:p w:rsidR="00E562A7" w:rsidRPr="008E13E2" w:rsidRDefault="00E562A7" w:rsidP="00754E63">
            <w:pPr>
              <w:jc w:val="both"/>
              <w:rPr>
                <w:color w:val="000000"/>
                <w:sz w:val="20"/>
                <w:szCs w:val="20"/>
              </w:rPr>
            </w:pPr>
            <w:r w:rsidRPr="008E13E2">
              <w:rPr>
                <w:color w:val="000000"/>
                <w:sz w:val="20"/>
                <w:szCs w:val="20"/>
              </w:rPr>
              <w:t>- хлебокомбинат;</w:t>
            </w:r>
          </w:p>
          <w:p w:rsidR="00E562A7" w:rsidRPr="008E13E2" w:rsidRDefault="00E562A7" w:rsidP="00754E63">
            <w:pPr>
              <w:jc w:val="both"/>
              <w:rPr>
                <w:color w:val="000000"/>
                <w:sz w:val="20"/>
                <w:szCs w:val="20"/>
              </w:rPr>
            </w:pPr>
            <w:r w:rsidRPr="008E13E2">
              <w:rPr>
                <w:color w:val="000000"/>
                <w:sz w:val="20"/>
                <w:szCs w:val="20"/>
              </w:rPr>
              <w:t>Концертные мероприятия;</w:t>
            </w:r>
          </w:p>
          <w:p w:rsidR="00E562A7" w:rsidRPr="008E13E2" w:rsidRDefault="00E562A7" w:rsidP="00754E63">
            <w:pPr>
              <w:jc w:val="both"/>
              <w:rPr>
                <w:color w:val="000000"/>
                <w:sz w:val="20"/>
                <w:szCs w:val="20"/>
              </w:rPr>
            </w:pPr>
            <w:r w:rsidRPr="008E13E2">
              <w:rPr>
                <w:color w:val="000000"/>
                <w:sz w:val="20"/>
                <w:szCs w:val="20"/>
              </w:rPr>
              <w:t>Спортивные мероприятия;</w:t>
            </w:r>
          </w:p>
          <w:p w:rsidR="00E562A7" w:rsidRPr="008E13E2" w:rsidRDefault="00E562A7" w:rsidP="00754E63">
            <w:pPr>
              <w:jc w:val="both"/>
              <w:rPr>
                <w:color w:val="000000"/>
                <w:sz w:val="20"/>
                <w:szCs w:val="20"/>
              </w:rPr>
            </w:pPr>
            <w:r w:rsidRPr="008E13E2">
              <w:rPr>
                <w:color w:val="000000"/>
                <w:sz w:val="20"/>
                <w:szCs w:val="20"/>
              </w:rPr>
              <w:t>Проведение конкурсов.</w:t>
            </w:r>
          </w:p>
        </w:tc>
      </w:tr>
      <w:tr w:rsidR="00E562A7" w:rsidRPr="004041AE" w:rsidTr="003017D0">
        <w:trPr>
          <w:gridAfter w:val="1"/>
          <w:wAfter w:w="16" w:type="dxa"/>
          <w:trHeight w:val="945"/>
        </w:trPr>
        <w:tc>
          <w:tcPr>
            <w:tcW w:w="708" w:type="dxa"/>
          </w:tcPr>
          <w:p w:rsidR="00E562A7" w:rsidRPr="008E13E2" w:rsidRDefault="00E562A7" w:rsidP="00754E63">
            <w:pPr>
              <w:pStyle w:val="a5"/>
              <w:numPr>
                <w:ilvl w:val="0"/>
                <w:numId w:val="28"/>
              </w:numPr>
              <w:jc w:val="center"/>
            </w:pPr>
          </w:p>
        </w:tc>
        <w:tc>
          <w:tcPr>
            <w:tcW w:w="2125" w:type="dxa"/>
          </w:tcPr>
          <w:p w:rsidR="00E562A7" w:rsidRPr="008E13E2" w:rsidRDefault="00E562A7" w:rsidP="00754E63">
            <w:pPr>
              <w:rPr>
                <w:sz w:val="20"/>
                <w:szCs w:val="20"/>
              </w:rPr>
            </w:pPr>
            <w:r w:rsidRPr="008E13E2">
              <w:rPr>
                <w:sz w:val="20"/>
                <w:szCs w:val="20"/>
              </w:rPr>
              <w:t xml:space="preserve">Краевое государственное бюджетное учреждение дополнительного образования </w:t>
            </w:r>
            <w:r w:rsidRPr="008E13E2">
              <w:rPr>
                <w:b/>
                <w:sz w:val="20"/>
                <w:szCs w:val="20"/>
              </w:rPr>
              <w:t>«Детская школа циркового искусства»</w:t>
            </w:r>
            <w:r w:rsidRPr="008E13E2">
              <w:rPr>
                <w:sz w:val="20"/>
                <w:szCs w:val="20"/>
              </w:rPr>
              <w:t>,</w:t>
            </w:r>
          </w:p>
          <w:p w:rsidR="00E562A7" w:rsidRPr="008E13E2" w:rsidRDefault="00E562A7" w:rsidP="00754E63">
            <w:pPr>
              <w:rPr>
                <w:sz w:val="20"/>
                <w:szCs w:val="20"/>
              </w:rPr>
            </w:pPr>
            <w:r w:rsidRPr="008E13E2">
              <w:rPr>
                <w:sz w:val="20"/>
                <w:szCs w:val="20"/>
              </w:rPr>
              <w:t>Учредителем (собственником имущества) Учреждения является Приморский край</w:t>
            </w:r>
          </w:p>
        </w:tc>
        <w:tc>
          <w:tcPr>
            <w:tcW w:w="2552" w:type="dxa"/>
            <w:gridSpan w:val="2"/>
          </w:tcPr>
          <w:p w:rsidR="00E562A7" w:rsidRPr="008E13E2" w:rsidRDefault="00E562A7" w:rsidP="00754E63">
            <w:pPr>
              <w:rPr>
                <w:sz w:val="20"/>
                <w:szCs w:val="20"/>
              </w:rPr>
            </w:pPr>
            <w:r w:rsidRPr="008E13E2">
              <w:rPr>
                <w:sz w:val="20"/>
                <w:szCs w:val="20"/>
              </w:rPr>
              <w:t>692337, Приморский край,</w:t>
            </w:r>
          </w:p>
          <w:p w:rsidR="00E562A7" w:rsidRPr="008E13E2" w:rsidRDefault="00E562A7" w:rsidP="00754E63">
            <w:pPr>
              <w:rPr>
                <w:sz w:val="20"/>
                <w:szCs w:val="20"/>
              </w:rPr>
            </w:pPr>
            <w:r w:rsidRPr="008E13E2">
              <w:rPr>
                <w:b/>
                <w:sz w:val="20"/>
                <w:szCs w:val="20"/>
              </w:rPr>
              <w:t>г. Арсеньев</w:t>
            </w:r>
            <w:r w:rsidRPr="008E13E2">
              <w:rPr>
                <w:sz w:val="20"/>
                <w:szCs w:val="20"/>
              </w:rPr>
              <w:t>,</w:t>
            </w:r>
          </w:p>
          <w:p w:rsidR="00E562A7" w:rsidRPr="008E13E2" w:rsidRDefault="00E562A7" w:rsidP="00754E63">
            <w:pPr>
              <w:rPr>
                <w:sz w:val="20"/>
                <w:szCs w:val="20"/>
              </w:rPr>
            </w:pPr>
            <w:r w:rsidRPr="008E13E2">
              <w:rPr>
                <w:sz w:val="20"/>
                <w:szCs w:val="20"/>
              </w:rPr>
              <w:t>ул. Калининская,д.1</w:t>
            </w:r>
          </w:p>
          <w:p w:rsidR="00E562A7" w:rsidRPr="008E13E2" w:rsidRDefault="00E562A7" w:rsidP="00754E63">
            <w:pPr>
              <w:rPr>
                <w:sz w:val="20"/>
                <w:szCs w:val="20"/>
                <w:lang w:val="en-US"/>
              </w:rPr>
            </w:pPr>
            <w:r w:rsidRPr="008E13E2">
              <w:rPr>
                <w:sz w:val="20"/>
                <w:szCs w:val="20"/>
              </w:rPr>
              <w:t>т</w:t>
            </w:r>
            <w:r w:rsidRPr="008E13E2">
              <w:rPr>
                <w:sz w:val="20"/>
                <w:szCs w:val="20"/>
                <w:lang w:val="en-US"/>
              </w:rPr>
              <w:t>:8(42361)4-41-21</w:t>
            </w:r>
          </w:p>
          <w:p w:rsidR="00E562A7" w:rsidRPr="008E13E2" w:rsidRDefault="00E562A7" w:rsidP="00754E63">
            <w:pPr>
              <w:rPr>
                <w:sz w:val="20"/>
                <w:szCs w:val="20"/>
                <w:lang w:val="en-US"/>
              </w:rPr>
            </w:pPr>
            <w:r w:rsidRPr="008E13E2">
              <w:rPr>
                <w:sz w:val="20"/>
                <w:szCs w:val="20"/>
                <w:lang w:val="en-US"/>
              </w:rPr>
              <w:t>e-mail: veselkarena@rambler.ru</w:t>
            </w:r>
          </w:p>
        </w:tc>
        <w:tc>
          <w:tcPr>
            <w:tcW w:w="2127" w:type="dxa"/>
            <w:gridSpan w:val="2"/>
          </w:tcPr>
          <w:p w:rsidR="00E562A7" w:rsidRPr="008E13E2" w:rsidRDefault="00E562A7" w:rsidP="00754E63">
            <w:pPr>
              <w:rPr>
                <w:sz w:val="20"/>
                <w:szCs w:val="20"/>
              </w:rPr>
            </w:pPr>
            <w:r w:rsidRPr="008E13E2">
              <w:rPr>
                <w:sz w:val="20"/>
                <w:szCs w:val="20"/>
              </w:rPr>
              <w:t>Режим работы – сезонный</w:t>
            </w:r>
          </w:p>
          <w:p w:rsidR="00E562A7" w:rsidRPr="008E13E2" w:rsidRDefault="00E562A7" w:rsidP="00754E63">
            <w:pPr>
              <w:rPr>
                <w:sz w:val="20"/>
                <w:szCs w:val="20"/>
              </w:rPr>
            </w:pPr>
            <w:r w:rsidRPr="008E13E2">
              <w:rPr>
                <w:sz w:val="20"/>
                <w:szCs w:val="20"/>
              </w:rPr>
              <w:t>Количество смен – в год – одна,</w:t>
            </w:r>
          </w:p>
          <w:p w:rsidR="00E562A7" w:rsidRPr="008E13E2" w:rsidRDefault="00E562A7" w:rsidP="00754E63">
            <w:pPr>
              <w:rPr>
                <w:sz w:val="20"/>
                <w:szCs w:val="20"/>
              </w:rPr>
            </w:pPr>
            <w:r w:rsidRPr="008E13E2">
              <w:rPr>
                <w:sz w:val="20"/>
                <w:szCs w:val="20"/>
              </w:rPr>
              <w:t>Сроки проведения смены - июнь</w:t>
            </w:r>
          </w:p>
        </w:tc>
        <w:tc>
          <w:tcPr>
            <w:tcW w:w="1243" w:type="dxa"/>
          </w:tcPr>
          <w:p w:rsidR="00E562A7" w:rsidRPr="008E13E2" w:rsidRDefault="00E562A7" w:rsidP="00754E63">
            <w:pPr>
              <w:rPr>
                <w:sz w:val="20"/>
                <w:szCs w:val="20"/>
              </w:rPr>
            </w:pPr>
            <w:r w:rsidRPr="008E13E2">
              <w:rPr>
                <w:sz w:val="20"/>
                <w:szCs w:val="20"/>
              </w:rPr>
              <w:t>Количество мест в смену – 30 человек</w:t>
            </w:r>
          </w:p>
          <w:p w:rsidR="00E562A7" w:rsidRPr="008E13E2" w:rsidRDefault="00E562A7" w:rsidP="00754E63">
            <w:pPr>
              <w:rPr>
                <w:sz w:val="20"/>
                <w:szCs w:val="20"/>
              </w:rPr>
            </w:pPr>
            <w:r w:rsidRPr="008E13E2">
              <w:rPr>
                <w:sz w:val="20"/>
                <w:szCs w:val="20"/>
              </w:rPr>
              <w:t>Возрастная категория детей – 8-12 лет</w:t>
            </w:r>
          </w:p>
        </w:tc>
        <w:tc>
          <w:tcPr>
            <w:tcW w:w="2150" w:type="dxa"/>
            <w:gridSpan w:val="4"/>
          </w:tcPr>
          <w:p w:rsidR="00E562A7" w:rsidRPr="008E13E2" w:rsidRDefault="00E562A7" w:rsidP="00754E63">
            <w:pPr>
              <w:rPr>
                <w:sz w:val="20"/>
                <w:szCs w:val="20"/>
              </w:rPr>
            </w:pPr>
            <w:r w:rsidRPr="008E13E2">
              <w:rPr>
                <w:sz w:val="20"/>
                <w:szCs w:val="20"/>
              </w:rPr>
              <w:t>Условия для проведения досуга детей – спортивный зал КГБУ ДО «ДШЦИ»</w:t>
            </w:r>
          </w:p>
        </w:tc>
        <w:tc>
          <w:tcPr>
            <w:tcW w:w="1295" w:type="dxa"/>
            <w:gridSpan w:val="5"/>
          </w:tcPr>
          <w:p w:rsidR="00E562A7" w:rsidRPr="008E13E2" w:rsidRDefault="00E562A7" w:rsidP="00754E63">
            <w:pPr>
              <w:rPr>
                <w:sz w:val="20"/>
                <w:szCs w:val="20"/>
              </w:rPr>
            </w:pPr>
            <w:r w:rsidRPr="008E13E2">
              <w:rPr>
                <w:sz w:val="20"/>
                <w:szCs w:val="20"/>
              </w:rPr>
              <w:t>Количество дней – 21 календарный день</w:t>
            </w:r>
          </w:p>
        </w:tc>
        <w:tc>
          <w:tcPr>
            <w:tcW w:w="1415" w:type="dxa"/>
            <w:gridSpan w:val="2"/>
          </w:tcPr>
          <w:p w:rsidR="00E562A7" w:rsidRPr="008E13E2" w:rsidRDefault="00E562A7" w:rsidP="00754E63">
            <w:pPr>
              <w:rPr>
                <w:sz w:val="20"/>
                <w:szCs w:val="20"/>
              </w:rPr>
            </w:pPr>
          </w:p>
        </w:tc>
        <w:tc>
          <w:tcPr>
            <w:tcW w:w="2687" w:type="dxa"/>
          </w:tcPr>
          <w:p w:rsidR="00E562A7" w:rsidRPr="008E13E2" w:rsidRDefault="00E562A7" w:rsidP="00754E63">
            <w:pPr>
              <w:jc w:val="both"/>
              <w:rPr>
                <w:color w:val="000000"/>
                <w:sz w:val="20"/>
                <w:szCs w:val="20"/>
              </w:rPr>
            </w:pPr>
            <w:r w:rsidRPr="008E13E2">
              <w:rPr>
                <w:color w:val="000000"/>
                <w:sz w:val="20"/>
                <w:szCs w:val="20"/>
              </w:rPr>
              <w:t>В дни летних школьных каникул в школе планируется организация деятельности летнего лагеря с дневным пребыванием с тематической сменой.</w:t>
            </w:r>
          </w:p>
          <w:p w:rsidR="00E562A7" w:rsidRPr="008E13E2" w:rsidRDefault="00E562A7" w:rsidP="00754E63">
            <w:pPr>
              <w:jc w:val="both"/>
              <w:rPr>
                <w:color w:val="000000"/>
                <w:sz w:val="20"/>
                <w:szCs w:val="20"/>
              </w:rPr>
            </w:pPr>
            <w:r w:rsidRPr="008E13E2">
              <w:rPr>
                <w:color w:val="000000"/>
                <w:sz w:val="20"/>
                <w:szCs w:val="20"/>
              </w:rPr>
              <w:t xml:space="preserve">Проведение смены будет направлено на организацию профильных занятий (обучение цирковому искусству), занятий с физкультурной, оздоровительной и спортивной направленностью, где будут созданы условия для совмещения полноценного </w:t>
            </w:r>
            <w:r w:rsidRPr="008E13E2">
              <w:rPr>
                <w:color w:val="000000"/>
                <w:sz w:val="20"/>
                <w:szCs w:val="20"/>
              </w:rPr>
              <w:lastRenderedPageBreak/>
              <w:t>отдыха через организацию интересной и познавательной культурно-досуговой деятельности детей с развитием их физических и творческих способностей, дальнейшим обучением цирковому искусству и повышению уровня исполнительского мастерства. Спортивному и цирковому направлениям в лагере будет уделено особое внимание, также в ходе смены планируются выступления воспитанников перед жителями                     г. Арсеньева</w:t>
            </w:r>
          </w:p>
          <w:p w:rsidR="00E562A7" w:rsidRPr="008E13E2" w:rsidRDefault="00E562A7" w:rsidP="00754E63">
            <w:pPr>
              <w:jc w:val="both"/>
              <w:rPr>
                <w:color w:val="000000"/>
                <w:sz w:val="20"/>
                <w:szCs w:val="20"/>
              </w:rPr>
            </w:pPr>
            <w:r w:rsidRPr="008E13E2">
              <w:rPr>
                <w:color w:val="000000"/>
                <w:sz w:val="20"/>
                <w:szCs w:val="20"/>
              </w:rPr>
              <w:t>veselarena</w:t>
            </w:r>
          </w:p>
        </w:tc>
      </w:tr>
      <w:tr w:rsidR="00E562A7" w:rsidRPr="004041AE" w:rsidTr="003017D0">
        <w:trPr>
          <w:gridAfter w:val="1"/>
          <w:wAfter w:w="16" w:type="dxa"/>
          <w:trHeight w:val="2120"/>
        </w:trPr>
        <w:tc>
          <w:tcPr>
            <w:tcW w:w="708" w:type="dxa"/>
          </w:tcPr>
          <w:p w:rsidR="00E562A7" w:rsidRPr="008E13E2" w:rsidRDefault="00E562A7" w:rsidP="00754E63">
            <w:pPr>
              <w:pStyle w:val="a5"/>
              <w:numPr>
                <w:ilvl w:val="0"/>
                <w:numId w:val="28"/>
              </w:numPr>
              <w:jc w:val="center"/>
            </w:pPr>
          </w:p>
        </w:tc>
        <w:tc>
          <w:tcPr>
            <w:tcW w:w="2125" w:type="dxa"/>
          </w:tcPr>
          <w:p w:rsidR="00E562A7" w:rsidRPr="008E13E2" w:rsidRDefault="00E562A7" w:rsidP="00754E63">
            <w:pPr>
              <w:rPr>
                <w:sz w:val="20"/>
                <w:szCs w:val="20"/>
              </w:rPr>
            </w:pPr>
            <w:r w:rsidRPr="008E13E2">
              <w:rPr>
                <w:sz w:val="20"/>
                <w:szCs w:val="20"/>
              </w:rPr>
              <w:t xml:space="preserve">Муниципальное бюджетное учреждение культуры </w:t>
            </w:r>
            <w:r w:rsidRPr="008E13E2">
              <w:rPr>
                <w:b/>
                <w:sz w:val="20"/>
                <w:szCs w:val="20"/>
              </w:rPr>
              <w:t xml:space="preserve">«Дворец культуры «Прогресс»  </w:t>
            </w:r>
            <w:r w:rsidRPr="008E13E2">
              <w:rPr>
                <w:sz w:val="20"/>
                <w:szCs w:val="20"/>
              </w:rPr>
              <w:t xml:space="preserve">Арсеньевского городского округа </w:t>
            </w:r>
          </w:p>
          <w:p w:rsidR="00E562A7" w:rsidRPr="008E13E2" w:rsidRDefault="00E562A7" w:rsidP="00754E63">
            <w:pPr>
              <w:rPr>
                <w:sz w:val="20"/>
                <w:szCs w:val="20"/>
              </w:rPr>
            </w:pPr>
            <w:r w:rsidRPr="008E13E2">
              <w:rPr>
                <w:sz w:val="20"/>
                <w:szCs w:val="20"/>
              </w:rPr>
              <w:t>муниципальная собственность</w:t>
            </w:r>
          </w:p>
        </w:tc>
        <w:tc>
          <w:tcPr>
            <w:tcW w:w="2552" w:type="dxa"/>
            <w:gridSpan w:val="2"/>
          </w:tcPr>
          <w:p w:rsidR="00E562A7" w:rsidRPr="008E13E2" w:rsidRDefault="00E562A7" w:rsidP="00754E63">
            <w:pPr>
              <w:rPr>
                <w:sz w:val="20"/>
                <w:szCs w:val="20"/>
              </w:rPr>
            </w:pPr>
            <w:r w:rsidRPr="008E13E2">
              <w:rPr>
                <w:sz w:val="20"/>
                <w:szCs w:val="20"/>
              </w:rPr>
              <w:t xml:space="preserve">692337 Приморский край </w:t>
            </w:r>
            <w:r w:rsidRPr="008E13E2">
              <w:rPr>
                <w:b/>
                <w:sz w:val="20"/>
                <w:szCs w:val="20"/>
              </w:rPr>
              <w:t>г. Арсеньев</w:t>
            </w:r>
            <w:r w:rsidRPr="008E13E2">
              <w:rPr>
                <w:sz w:val="20"/>
                <w:szCs w:val="20"/>
              </w:rPr>
              <w:t xml:space="preserve"> </w:t>
            </w:r>
          </w:p>
          <w:p w:rsidR="00E562A7" w:rsidRPr="008E13E2" w:rsidRDefault="00E562A7" w:rsidP="00754E63">
            <w:pPr>
              <w:rPr>
                <w:sz w:val="20"/>
                <w:szCs w:val="20"/>
              </w:rPr>
            </w:pPr>
            <w:r w:rsidRPr="008E13E2">
              <w:rPr>
                <w:sz w:val="20"/>
                <w:szCs w:val="20"/>
              </w:rPr>
              <w:t xml:space="preserve">ул. Калининская, 1; </w:t>
            </w:r>
          </w:p>
          <w:p w:rsidR="00E562A7" w:rsidRPr="008E13E2" w:rsidRDefault="00E562A7" w:rsidP="00754E63">
            <w:pPr>
              <w:rPr>
                <w:sz w:val="20"/>
                <w:szCs w:val="20"/>
              </w:rPr>
            </w:pPr>
            <w:r w:rsidRPr="008E13E2">
              <w:rPr>
                <w:sz w:val="20"/>
                <w:szCs w:val="20"/>
              </w:rPr>
              <w:t xml:space="preserve">e-mail </w:t>
            </w:r>
            <w:bookmarkStart w:id="1" w:name="clb790259"/>
            <w:r w:rsidR="00D27028" w:rsidRPr="008E13E2">
              <w:rPr>
                <w:sz w:val="20"/>
                <w:szCs w:val="20"/>
              </w:rPr>
              <w:fldChar w:fldCharType="begin"/>
            </w:r>
            <w:r w:rsidRPr="008E13E2">
              <w:rPr>
                <w:sz w:val="20"/>
                <w:szCs w:val="20"/>
              </w:rPr>
              <w:instrText xml:space="preserve"> HYPERLINK "https://e.mail.ru/messages/inbox/" </w:instrText>
            </w:r>
            <w:r w:rsidR="00D27028" w:rsidRPr="008E13E2">
              <w:rPr>
                <w:sz w:val="20"/>
                <w:szCs w:val="20"/>
              </w:rPr>
              <w:fldChar w:fldCharType="separate"/>
            </w:r>
            <w:r w:rsidRPr="008E13E2">
              <w:rPr>
                <w:sz w:val="20"/>
                <w:szCs w:val="20"/>
              </w:rPr>
              <w:t>dkprogress@bk.ru</w:t>
            </w:r>
            <w:r w:rsidR="00D27028" w:rsidRPr="008E13E2">
              <w:rPr>
                <w:sz w:val="20"/>
                <w:szCs w:val="20"/>
              </w:rPr>
              <w:fldChar w:fldCharType="end"/>
            </w:r>
            <w:bookmarkEnd w:id="1"/>
            <w:r w:rsidRPr="008E13E2">
              <w:rPr>
                <w:sz w:val="20"/>
                <w:szCs w:val="20"/>
              </w:rPr>
              <w:t>; тел.: 4-49-45 (директор); 4-05-13(худ отдел); 4-05-40 (вахта)</w:t>
            </w:r>
          </w:p>
        </w:tc>
        <w:tc>
          <w:tcPr>
            <w:tcW w:w="2127" w:type="dxa"/>
            <w:gridSpan w:val="2"/>
          </w:tcPr>
          <w:p w:rsidR="00E562A7" w:rsidRPr="008E13E2" w:rsidRDefault="00E562A7" w:rsidP="00754E63">
            <w:pPr>
              <w:rPr>
                <w:sz w:val="20"/>
                <w:szCs w:val="20"/>
              </w:rPr>
            </w:pPr>
            <w:r w:rsidRPr="008E13E2">
              <w:rPr>
                <w:sz w:val="20"/>
                <w:szCs w:val="20"/>
              </w:rPr>
              <w:t xml:space="preserve">Сезонный, </w:t>
            </w:r>
          </w:p>
          <w:p w:rsidR="00E562A7" w:rsidRPr="008E13E2" w:rsidRDefault="00E562A7" w:rsidP="00754E63">
            <w:pPr>
              <w:rPr>
                <w:sz w:val="20"/>
                <w:szCs w:val="20"/>
              </w:rPr>
            </w:pPr>
            <w:r w:rsidRPr="008E13E2">
              <w:rPr>
                <w:sz w:val="20"/>
                <w:szCs w:val="20"/>
              </w:rPr>
              <w:t xml:space="preserve">смен – 1; </w:t>
            </w:r>
          </w:p>
        </w:tc>
        <w:tc>
          <w:tcPr>
            <w:tcW w:w="1243" w:type="dxa"/>
          </w:tcPr>
          <w:p w:rsidR="00E562A7" w:rsidRPr="008E13E2" w:rsidRDefault="00E562A7" w:rsidP="00754E63">
            <w:pPr>
              <w:rPr>
                <w:sz w:val="20"/>
                <w:szCs w:val="20"/>
              </w:rPr>
            </w:pPr>
            <w:r w:rsidRPr="008E13E2">
              <w:rPr>
                <w:sz w:val="20"/>
                <w:szCs w:val="20"/>
              </w:rPr>
              <w:t>С 6,5 до10 лет – 25 детей; с 10 до 15 лет – 30 детей</w:t>
            </w:r>
          </w:p>
        </w:tc>
        <w:tc>
          <w:tcPr>
            <w:tcW w:w="2150" w:type="dxa"/>
            <w:gridSpan w:val="4"/>
          </w:tcPr>
          <w:p w:rsidR="00E562A7" w:rsidRPr="008E13E2" w:rsidRDefault="00E562A7" w:rsidP="00754E63">
            <w:pPr>
              <w:rPr>
                <w:sz w:val="20"/>
                <w:szCs w:val="20"/>
              </w:rPr>
            </w:pPr>
            <w:r w:rsidRPr="008E13E2">
              <w:rPr>
                <w:sz w:val="20"/>
                <w:szCs w:val="20"/>
              </w:rPr>
              <w:t xml:space="preserve">Мест для проживания детей нет;  для проведения досуга имеются игровые комнаты, рядом расположен  парк аттракционов. </w:t>
            </w:r>
          </w:p>
          <w:p w:rsidR="00E562A7" w:rsidRPr="008E13E2" w:rsidRDefault="00E562A7" w:rsidP="00754E63">
            <w:pPr>
              <w:rPr>
                <w:sz w:val="20"/>
                <w:szCs w:val="20"/>
              </w:rPr>
            </w:pPr>
          </w:p>
        </w:tc>
        <w:tc>
          <w:tcPr>
            <w:tcW w:w="1295" w:type="dxa"/>
            <w:gridSpan w:val="5"/>
          </w:tcPr>
          <w:p w:rsidR="00E562A7" w:rsidRPr="008E13E2" w:rsidRDefault="00E562A7" w:rsidP="00754E63">
            <w:pPr>
              <w:rPr>
                <w:sz w:val="20"/>
                <w:szCs w:val="20"/>
              </w:rPr>
            </w:pPr>
            <w:r w:rsidRPr="008E13E2">
              <w:rPr>
                <w:sz w:val="20"/>
                <w:szCs w:val="20"/>
              </w:rPr>
              <w:t>21 день</w:t>
            </w:r>
          </w:p>
        </w:tc>
        <w:tc>
          <w:tcPr>
            <w:tcW w:w="1415" w:type="dxa"/>
            <w:gridSpan w:val="2"/>
          </w:tcPr>
          <w:p w:rsidR="00E562A7" w:rsidRPr="008E13E2" w:rsidRDefault="00E562A7" w:rsidP="00754E63">
            <w:pPr>
              <w:rPr>
                <w:sz w:val="20"/>
                <w:szCs w:val="20"/>
              </w:rPr>
            </w:pPr>
          </w:p>
        </w:tc>
        <w:tc>
          <w:tcPr>
            <w:tcW w:w="2687" w:type="dxa"/>
          </w:tcPr>
          <w:p w:rsidR="00E562A7" w:rsidRPr="008E13E2" w:rsidRDefault="00E562A7" w:rsidP="00754E63">
            <w:pPr>
              <w:jc w:val="both"/>
              <w:rPr>
                <w:color w:val="000000"/>
                <w:sz w:val="20"/>
                <w:szCs w:val="20"/>
              </w:rPr>
            </w:pPr>
            <w:r w:rsidRPr="008E13E2">
              <w:rPr>
                <w:color w:val="000000"/>
                <w:sz w:val="20"/>
                <w:szCs w:val="20"/>
              </w:rPr>
              <w:t>организация культурно – массовых мероприятий (экскурсии, развлекательные мероприятия); проведение занятий (репетиции по профилю коллективов)</w:t>
            </w:r>
          </w:p>
        </w:tc>
      </w:tr>
      <w:tr w:rsidR="00E562A7" w:rsidRPr="004041AE" w:rsidTr="0037500A">
        <w:trPr>
          <w:gridAfter w:val="1"/>
          <w:wAfter w:w="16" w:type="dxa"/>
          <w:trHeight w:val="300"/>
        </w:trPr>
        <w:tc>
          <w:tcPr>
            <w:tcW w:w="16302" w:type="dxa"/>
            <w:gridSpan w:val="19"/>
          </w:tcPr>
          <w:p w:rsidR="00E562A7" w:rsidRPr="0010732E" w:rsidRDefault="00E562A7" w:rsidP="00754E63">
            <w:pPr>
              <w:jc w:val="center"/>
              <w:rPr>
                <w:b/>
                <w:color w:val="000000"/>
                <w:sz w:val="20"/>
                <w:szCs w:val="20"/>
                <w:u w:val="single"/>
              </w:rPr>
            </w:pPr>
            <w:r w:rsidRPr="0010732E">
              <w:rPr>
                <w:b/>
                <w:color w:val="000000"/>
                <w:sz w:val="20"/>
                <w:szCs w:val="20"/>
                <w:u w:val="single"/>
              </w:rPr>
              <w:t>Артемовский городской округ</w:t>
            </w: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8E13E2" w:rsidRDefault="00E562A7" w:rsidP="00754E63">
            <w:pPr>
              <w:jc w:val="both"/>
              <w:rPr>
                <w:sz w:val="20"/>
              </w:rPr>
            </w:pPr>
            <w:r w:rsidRPr="008E13E2">
              <w:rPr>
                <w:sz w:val="20"/>
              </w:rPr>
              <w:t xml:space="preserve">Оздоровительный лагерь с дневным пребыванием на базе муниципального бюджетного общеобразовательного учреждения </w:t>
            </w:r>
            <w:r w:rsidRPr="008E13E2">
              <w:rPr>
                <w:b/>
                <w:sz w:val="20"/>
              </w:rPr>
              <w:t>«Средняя общеобразовательная школа № 1</w:t>
            </w:r>
            <w:r w:rsidRPr="008E13E2">
              <w:rPr>
                <w:sz w:val="20"/>
              </w:rPr>
              <w:t>» Артемовского городского округа</w:t>
            </w:r>
          </w:p>
          <w:p w:rsidR="00E562A7" w:rsidRPr="008E13E2" w:rsidRDefault="00E562A7" w:rsidP="00754E63">
            <w:pPr>
              <w:jc w:val="both"/>
              <w:rPr>
                <w:sz w:val="20"/>
              </w:rPr>
            </w:pPr>
            <w:r w:rsidRPr="008E13E2">
              <w:rPr>
                <w:sz w:val="20"/>
              </w:rPr>
              <w:t xml:space="preserve">Форма собственности: </w:t>
            </w:r>
            <w:r w:rsidRPr="008E13E2">
              <w:rPr>
                <w:sz w:val="20"/>
              </w:rPr>
              <w:lastRenderedPageBreak/>
              <w:t>муниципальная;</w:t>
            </w:r>
          </w:p>
          <w:p w:rsidR="00E562A7" w:rsidRPr="008E13E2" w:rsidRDefault="00E562A7" w:rsidP="00754E63">
            <w:pPr>
              <w:jc w:val="both"/>
              <w:rPr>
                <w:sz w:val="20"/>
              </w:rPr>
            </w:pPr>
            <w:r w:rsidRPr="008E13E2">
              <w:rPr>
                <w:sz w:val="20"/>
              </w:rPr>
              <w:t>Учредитель: Артемовский городской округ</w:t>
            </w:r>
          </w:p>
        </w:tc>
        <w:tc>
          <w:tcPr>
            <w:tcW w:w="2552" w:type="dxa"/>
            <w:gridSpan w:val="2"/>
          </w:tcPr>
          <w:p w:rsidR="00E562A7" w:rsidRPr="008E13E2" w:rsidRDefault="00E562A7" w:rsidP="00754E63">
            <w:pPr>
              <w:jc w:val="both"/>
              <w:rPr>
                <w:sz w:val="20"/>
              </w:rPr>
            </w:pPr>
            <w:r w:rsidRPr="008E13E2">
              <w:rPr>
                <w:caps/>
                <w:sz w:val="20"/>
              </w:rPr>
              <w:lastRenderedPageBreak/>
              <w:t xml:space="preserve">692760, </w:t>
            </w:r>
            <w:r w:rsidRPr="008E13E2">
              <w:rPr>
                <w:b/>
                <w:sz w:val="20"/>
              </w:rPr>
              <w:t>г. Артем</w:t>
            </w:r>
            <w:r w:rsidRPr="008E13E2">
              <w:rPr>
                <w:sz w:val="20"/>
              </w:rPr>
              <w:t xml:space="preserve">, </w:t>
            </w:r>
          </w:p>
          <w:p w:rsidR="00E562A7" w:rsidRPr="008E13E2" w:rsidRDefault="00E562A7" w:rsidP="00754E63">
            <w:pPr>
              <w:jc w:val="both"/>
              <w:rPr>
                <w:sz w:val="20"/>
              </w:rPr>
            </w:pPr>
            <w:r w:rsidRPr="008E13E2">
              <w:rPr>
                <w:sz w:val="20"/>
              </w:rPr>
              <w:t>ул. Фрунзе, 101</w:t>
            </w:r>
          </w:p>
          <w:p w:rsidR="00E562A7" w:rsidRPr="008E13E2" w:rsidRDefault="00E562A7" w:rsidP="00754E63">
            <w:pPr>
              <w:jc w:val="both"/>
              <w:rPr>
                <w:sz w:val="20"/>
              </w:rPr>
            </w:pPr>
            <w:r w:rsidRPr="008E13E2">
              <w:rPr>
                <w:sz w:val="20"/>
              </w:rPr>
              <w:t>8(42337) 4-32-15</w:t>
            </w:r>
          </w:p>
          <w:p w:rsidR="00E562A7" w:rsidRPr="008E13E2" w:rsidRDefault="00D27028" w:rsidP="00754E63">
            <w:pPr>
              <w:rPr>
                <w:b/>
                <w:sz w:val="20"/>
              </w:rPr>
            </w:pPr>
            <w:hyperlink r:id="rId159" w:history="1">
              <w:r w:rsidR="00E562A7" w:rsidRPr="008E13E2">
                <w:rPr>
                  <w:rStyle w:val="a4"/>
                  <w:b/>
                  <w:sz w:val="20"/>
                  <w:lang w:val="en-US"/>
                </w:rPr>
                <w:t>school</w:t>
              </w:r>
              <w:r w:rsidR="00E562A7" w:rsidRPr="008E13E2">
                <w:rPr>
                  <w:rStyle w:val="a4"/>
                  <w:b/>
                  <w:sz w:val="20"/>
                </w:rPr>
                <w:t>1042@</w:t>
              </w:r>
              <w:r w:rsidR="00E562A7" w:rsidRPr="008E13E2">
                <w:rPr>
                  <w:rStyle w:val="a4"/>
                  <w:b/>
                  <w:sz w:val="20"/>
                  <w:lang w:val="en-US"/>
                </w:rPr>
                <w:t>mail</w:t>
              </w:r>
              <w:r w:rsidR="00E562A7" w:rsidRPr="008E13E2">
                <w:rPr>
                  <w:rStyle w:val="a4"/>
                  <w:b/>
                  <w:sz w:val="20"/>
                </w:rPr>
                <w:t>.</w:t>
              </w:r>
              <w:r w:rsidR="00E562A7" w:rsidRPr="008E13E2">
                <w:rPr>
                  <w:rStyle w:val="a4"/>
                  <w:b/>
                  <w:sz w:val="20"/>
                  <w:lang w:val="en-US"/>
                </w:rPr>
                <w:t>ru</w:t>
              </w:r>
            </w:hyperlink>
          </w:p>
          <w:p w:rsidR="00E562A7" w:rsidRPr="008E13E2" w:rsidRDefault="00E562A7" w:rsidP="00754E63">
            <w:pPr>
              <w:jc w:val="both"/>
              <w:rPr>
                <w:sz w:val="20"/>
              </w:rPr>
            </w:pPr>
          </w:p>
        </w:tc>
        <w:tc>
          <w:tcPr>
            <w:tcW w:w="2127" w:type="dxa"/>
            <w:gridSpan w:val="2"/>
          </w:tcPr>
          <w:p w:rsidR="00E562A7" w:rsidRPr="008E13E2" w:rsidRDefault="00E562A7" w:rsidP="00754E63">
            <w:pPr>
              <w:jc w:val="both"/>
              <w:rPr>
                <w:sz w:val="20"/>
              </w:rPr>
            </w:pPr>
            <w:r w:rsidRPr="008E13E2">
              <w:rPr>
                <w:sz w:val="20"/>
              </w:rPr>
              <w:t>июнь-август</w:t>
            </w:r>
          </w:p>
        </w:tc>
        <w:tc>
          <w:tcPr>
            <w:tcW w:w="1243" w:type="dxa"/>
          </w:tcPr>
          <w:p w:rsidR="00E562A7" w:rsidRPr="008E13E2" w:rsidRDefault="00E562A7" w:rsidP="00754E63">
            <w:pPr>
              <w:rPr>
                <w:sz w:val="20"/>
              </w:rPr>
            </w:pPr>
            <w:r w:rsidRPr="008E13E2">
              <w:rPr>
                <w:sz w:val="20"/>
              </w:rPr>
              <w:t>30 чел.</w:t>
            </w:r>
          </w:p>
          <w:p w:rsidR="00E562A7" w:rsidRPr="008E13E2" w:rsidRDefault="00E562A7" w:rsidP="00754E63">
            <w:pPr>
              <w:rPr>
                <w:sz w:val="20"/>
              </w:rPr>
            </w:pPr>
            <w:r w:rsidRPr="008E13E2">
              <w:rPr>
                <w:sz w:val="20"/>
              </w:rPr>
              <w:t>1-7 кл.</w:t>
            </w:r>
          </w:p>
        </w:tc>
        <w:tc>
          <w:tcPr>
            <w:tcW w:w="2150" w:type="dxa"/>
            <w:gridSpan w:val="4"/>
          </w:tcPr>
          <w:p w:rsidR="00E562A7" w:rsidRPr="008E13E2" w:rsidRDefault="00E562A7" w:rsidP="00754E63">
            <w:pPr>
              <w:rPr>
                <w:sz w:val="20"/>
              </w:rPr>
            </w:pPr>
            <w:r w:rsidRPr="008E13E2">
              <w:rPr>
                <w:sz w:val="20"/>
              </w:rPr>
              <w:t>игровая комната,</w:t>
            </w:r>
          </w:p>
          <w:p w:rsidR="00E562A7" w:rsidRPr="008E13E2" w:rsidRDefault="00E562A7" w:rsidP="00754E63">
            <w:pPr>
              <w:rPr>
                <w:sz w:val="20"/>
              </w:rPr>
            </w:pPr>
            <w:r w:rsidRPr="008E13E2">
              <w:rPr>
                <w:sz w:val="20"/>
              </w:rPr>
              <w:t>спортивная площадка, спортивный зал, библиотека</w:t>
            </w:r>
          </w:p>
        </w:tc>
        <w:tc>
          <w:tcPr>
            <w:tcW w:w="1295" w:type="dxa"/>
            <w:gridSpan w:val="5"/>
          </w:tcPr>
          <w:p w:rsidR="00E562A7" w:rsidRPr="008E13E2" w:rsidRDefault="00E562A7" w:rsidP="00754E63">
            <w:pPr>
              <w:rPr>
                <w:sz w:val="20"/>
              </w:rPr>
            </w:pPr>
            <w:r w:rsidRPr="008E13E2">
              <w:rPr>
                <w:sz w:val="20"/>
              </w:rPr>
              <w:t>бесплатно</w:t>
            </w:r>
          </w:p>
          <w:p w:rsidR="00E562A7" w:rsidRPr="008E13E2" w:rsidRDefault="00E562A7" w:rsidP="00754E63">
            <w:pPr>
              <w:rPr>
                <w:sz w:val="20"/>
              </w:rPr>
            </w:pPr>
          </w:p>
        </w:tc>
        <w:tc>
          <w:tcPr>
            <w:tcW w:w="1415" w:type="dxa"/>
            <w:gridSpan w:val="2"/>
          </w:tcPr>
          <w:p w:rsidR="00E562A7" w:rsidRPr="008E13E2" w:rsidRDefault="00E562A7" w:rsidP="00754E63">
            <w:pPr>
              <w:jc w:val="both"/>
              <w:rPr>
                <w:sz w:val="20"/>
              </w:rPr>
            </w:pPr>
          </w:p>
        </w:tc>
        <w:tc>
          <w:tcPr>
            <w:tcW w:w="2687" w:type="dxa"/>
          </w:tcPr>
          <w:p w:rsidR="00E562A7" w:rsidRPr="008E13E2" w:rsidRDefault="00E562A7" w:rsidP="00754E63">
            <w:pPr>
              <w:jc w:val="both"/>
              <w:rPr>
                <w:sz w:val="20"/>
              </w:rPr>
            </w:pPr>
            <w:r w:rsidRPr="008E13E2">
              <w:rPr>
                <w:sz w:val="20"/>
              </w:rPr>
              <w:t>В программе лагеря: занятия по программам дополнительного образования, физкультурно-оздоровительные, досугово-развлекательные мероприятия, экскурсионная программа по памятным местам г. Артема, г. Владивостока.</w:t>
            </w:r>
          </w:p>
          <w:p w:rsidR="00E562A7" w:rsidRPr="008E13E2" w:rsidRDefault="00E562A7" w:rsidP="00754E63">
            <w:pPr>
              <w:jc w:val="both"/>
              <w:rPr>
                <w:b/>
                <w:sz w:val="20"/>
              </w:rPr>
            </w:pPr>
            <w:r w:rsidRPr="008E13E2">
              <w:rPr>
                <w:sz w:val="20"/>
              </w:rPr>
              <w:t xml:space="preserve">Оздоровительный лагерь с дневным пребыванием находится в городской черте. Расстояние до </w:t>
            </w:r>
            <w:r w:rsidRPr="008E13E2">
              <w:rPr>
                <w:sz w:val="20"/>
              </w:rPr>
              <w:lastRenderedPageBreak/>
              <w:t xml:space="preserve">ближайшей остановки </w:t>
            </w:r>
            <w:smartTag w:uri="urn:schemas-microsoft-com:office:smarttags" w:element="metricconverter">
              <w:smartTagPr>
                <w:attr w:name="ProductID" w:val="150 м"/>
              </w:smartTagPr>
              <w:r w:rsidRPr="008E13E2">
                <w:rPr>
                  <w:sz w:val="20"/>
                </w:rPr>
                <w:t>150 м</w:t>
              </w:r>
            </w:smartTag>
            <w:r w:rsidRPr="008E13E2">
              <w:rPr>
                <w:sz w:val="20"/>
              </w:rPr>
              <w:t>.</w:t>
            </w:r>
          </w:p>
          <w:p w:rsidR="00E562A7" w:rsidRPr="008E13E2" w:rsidRDefault="00E562A7" w:rsidP="00754E63">
            <w:pPr>
              <w:rPr>
                <w:b/>
                <w:sz w:val="20"/>
              </w:rPr>
            </w:pPr>
            <w:r w:rsidRPr="008E13E2">
              <w:rPr>
                <w:b/>
                <w:sz w:val="20"/>
              </w:rPr>
              <w:t xml:space="preserve">artemschool1.ucoz.ru </w:t>
            </w: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8E13E2" w:rsidRDefault="00E562A7" w:rsidP="00754E63">
            <w:pPr>
              <w:jc w:val="both"/>
              <w:rPr>
                <w:sz w:val="20"/>
              </w:rPr>
            </w:pPr>
            <w:r w:rsidRPr="008E13E2">
              <w:rPr>
                <w:sz w:val="20"/>
              </w:rPr>
              <w:t xml:space="preserve">Оздоровительный лагерь с дневным пребыванием на базе муниципального бюджетного общеобразовательного учреждения </w:t>
            </w:r>
            <w:r w:rsidRPr="008E13E2">
              <w:rPr>
                <w:b/>
                <w:sz w:val="20"/>
              </w:rPr>
              <w:t>«Средняя общеобразовательная школа № 2»</w:t>
            </w:r>
            <w:r w:rsidRPr="008E13E2">
              <w:rPr>
                <w:sz w:val="20"/>
              </w:rPr>
              <w:t xml:space="preserve"> Артемовского городского округа</w:t>
            </w:r>
          </w:p>
          <w:p w:rsidR="00E562A7" w:rsidRPr="008E13E2" w:rsidRDefault="00E562A7" w:rsidP="00754E63">
            <w:pPr>
              <w:jc w:val="both"/>
              <w:rPr>
                <w:sz w:val="20"/>
              </w:rPr>
            </w:pPr>
            <w:r w:rsidRPr="008E13E2">
              <w:rPr>
                <w:sz w:val="20"/>
              </w:rPr>
              <w:t>Форма собственности: муниципальная;</w:t>
            </w:r>
          </w:p>
          <w:p w:rsidR="00E562A7" w:rsidRPr="008E13E2" w:rsidRDefault="00E562A7" w:rsidP="00754E63">
            <w:pPr>
              <w:jc w:val="both"/>
              <w:rPr>
                <w:sz w:val="20"/>
              </w:rPr>
            </w:pPr>
            <w:r w:rsidRPr="008E13E2">
              <w:rPr>
                <w:sz w:val="20"/>
              </w:rPr>
              <w:t>Учредитель: Артемовский городской округ</w:t>
            </w:r>
          </w:p>
        </w:tc>
        <w:tc>
          <w:tcPr>
            <w:tcW w:w="2552" w:type="dxa"/>
            <w:gridSpan w:val="2"/>
          </w:tcPr>
          <w:p w:rsidR="00E562A7" w:rsidRPr="008E13E2" w:rsidRDefault="00E562A7" w:rsidP="00754E63">
            <w:pPr>
              <w:rPr>
                <w:sz w:val="20"/>
              </w:rPr>
            </w:pPr>
            <w:r w:rsidRPr="008E13E2">
              <w:rPr>
                <w:sz w:val="20"/>
              </w:rPr>
              <w:t xml:space="preserve">692764, </w:t>
            </w:r>
            <w:r w:rsidRPr="008E13E2">
              <w:rPr>
                <w:b/>
                <w:sz w:val="20"/>
              </w:rPr>
              <w:t>г. Артем</w:t>
            </w:r>
            <w:r w:rsidRPr="008E13E2">
              <w:rPr>
                <w:sz w:val="20"/>
              </w:rPr>
              <w:t xml:space="preserve">, </w:t>
            </w:r>
          </w:p>
          <w:p w:rsidR="00E562A7" w:rsidRPr="008E13E2" w:rsidRDefault="00E562A7" w:rsidP="00754E63">
            <w:pPr>
              <w:jc w:val="both"/>
              <w:rPr>
                <w:sz w:val="20"/>
              </w:rPr>
            </w:pPr>
            <w:r w:rsidRPr="008E13E2">
              <w:rPr>
                <w:sz w:val="20"/>
              </w:rPr>
              <w:t>ул. Ворошилова, 13</w:t>
            </w:r>
          </w:p>
          <w:p w:rsidR="00E562A7" w:rsidRPr="008E13E2" w:rsidRDefault="00E562A7" w:rsidP="00754E63">
            <w:pPr>
              <w:jc w:val="both"/>
              <w:rPr>
                <w:sz w:val="20"/>
              </w:rPr>
            </w:pPr>
            <w:r w:rsidRPr="008E13E2">
              <w:rPr>
                <w:sz w:val="20"/>
              </w:rPr>
              <w:t>8(42337)95329</w:t>
            </w:r>
          </w:p>
          <w:p w:rsidR="00E562A7" w:rsidRPr="008E13E2" w:rsidRDefault="00D27028" w:rsidP="00754E63">
            <w:pPr>
              <w:rPr>
                <w:sz w:val="20"/>
              </w:rPr>
            </w:pPr>
            <w:hyperlink r:id="rId160" w:history="1">
              <w:r w:rsidR="00E562A7" w:rsidRPr="008E13E2">
                <w:rPr>
                  <w:sz w:val="20"/>
                </w:rPr>
                <w:t>sch2artem@mail.ru</w:t>
              </w:r>
            </w:hyperlink>
          </w:p>
          <w:p w:rsidR="00E562A7" w:rsidRPr="008E13E2" w:rsidRDefault="00E562A7" w:rsidP="00754E63">
            <w:pPr>
              <w:jc w:val="both"/>
              <w:rPr>
                <w:sz w:val="20"/>
              </w:rPr>
            </w:pPr>
          </w:p>
        </w:tc>
        <w:tc>
          <w:tcPr>
            <w:tcW w:w="2127" w:type="dxa"/>
            <w:gridSpan w:val="2"/>
          </w:tcPr>
          <w:p w:rsidR="00E562A7" w:rsidRPr="008E13E2" w:rsidRDefault="00E562A7" w:rsidP="00754E63">
            <w:pPr>
              <w:rPr>
                <w:sz w:val="20"/>
              </w:rPr>
            </w:pPr>
            <w:r w:rsidRPr="008E13E2">
              <w:rPr>
                <w:sz w:val="20"/>
              </w:rPr>
              <w:t>июнь-август</w:t>
            </w:r>
          </w:p>
        </w:tc>
        <w:tc>
          <w:tcPr>
            <w:tcW w:w="1243" w:type="dxa"/>
          </w:tcPr>
          <w:p w:rsidR="00E562A7" w:rsidRPr="008E13E2" w:rsidRDefault="00E562A7" w:rsidP="00754E63">
            <w:pPr>
              <w:rPr>
                <w:sz w:val="20"/>
              </w:rPr>
            </w:pPr>
            <w:r w:rsidRPr="008E13E2">
              <w:rPr>
                <w:sz w:val="20"/>
              </w:rPr>
              <w:t>30 чел.</w:t>
            </w:r>
          </w:p>
          <w:p w:rsidR="00E562A7" w:rsidRPr="008E13E2" w:rsidRDefault="00E562A7" w:rsidP="00754E63">
            <w:pPr>
              <w:rPr>
                <w:sz w:val="20"/>
              </w:rPr>
            </w:pPr>
            <w:r w:rsidRPr="008E13E2">
              <w:rPr>
                <w:sz w:val="20"/>
              </w:rPr>
              <w:t>1-7 кл.</w:t>
            </w:r>
          </w:p>
        </w:tc>
        <w:tc>
          <w:tcPr>
            <w:tcW w:w="2150" w:type="dxa"/>
            <w:gridSpan w:val="4"/>
          </w:tcPr>
          <w:p w:rsidR="00E562A7" w:rsidRPr="008E13E2" w:rsidRDefault="00E562A7" w:rsidP="00754E63">
            <w:pPr>
              <w:rPr>
                <w:sz w:val="20"/>
              </w:rPr>
            </w:pPr>
            <w:r w:rsidRPr="008E13E2">
              <w:rPr>
                <w:sz w:val="20"/>
              </w:rPr>
              <w:t>игровая комната,</w:t>
            </w:r>
          </w:p>
          <w:p w:rsidR="00E562A7" w:rsidRPr="008E13E2" w:rsidRDefault="00E562A7" w:rsidP="00754E63">
            <w:pPr>
              <w:rPr>
                <w:sz w:val="20"/>
              </w:rPr>
            </w:pPr>
            <w:r w:rsidRPr="008E13E2">
              <w:rPr>
                <w:sz w:val="20"/>
              </w:rPr>
              <w:t>спортивная площадка, спортивный зал, библиотека</w:t>
            </w:r>
          </w:p>
        </w:tc>
        <w:tc>
          <w:tcPr>
            <w:tcW w:w="1295" w:type="dxa"/>
            <w:gridSpan w:val="5"/>
          </w:tcPr>
          <w:p w:rsidR="00E562A7" w:rsidRPr="008E13E2" w:rsidRDefault="00E562A7" w:rsidP="00754E63">
            <w:pPr>
              <w:rPr>
                <w:sz w:val="20"/>
              </w:rPr>
            </w:pPr>
            <w:r w:rsidRPr="008E13E2">
              <w:rPr>
                <w:sz w:val="20"/>
              </w:rPr>
              <w:t>бесплатно</w:t>
            </w:r>
          </w:p>
        </w:tc>
        <w:tc>
          <w:tcPr>
            <w:tcW w:w="1415" w:type="dxa"/>
            <w:gridSpan w:val="2"/>
          </w:tcPr>
          <w:p w:rsidR="00E562A7" w:rsidRPr="008E13E2" w:rsidRDefault="00E562A7" w:rsidP="00754E63">
            <w:pPr>
              <w:rPr>
                <w:sz w:val="20"/>
              </w:rPr>
            </w:pPr>
          </w:p>
        </w:tc>
        <w:tc>
          <w:tcPr>
            <w:tcW w:w="2687" w:type="dxa"/>
          </w:tcPr>
          <w:p w:rsidR="00E562A7" w:rsidRPr="008E13E2" w:rsidRDefault="00E562A7" w:rsidP="00754E63">
            <w:pPr>
              <w:jc w:val="both"/>
              <w:rPr>
                <w:sz w:val="20"/>
              </w:rPr>
            </w:pPr>
            <w:r w:rsidRPr="008E13E2">
              <w:rPr>
                <w:sz w:val="20"/>
              </w:rPr>
              <w:t>В программе лагеря: занятия по программам дополнительного образования, физкультурно-оздоровительные, досугово-развлекательные мероприятия, экскурсионная программа по памятным местам г. Артема, г. Владивостока.</w:t>
            </w:r>
          </w:p>
          <w:p w:rsidR="00E562A7" w:rsidRPr="008E13E2" w:rsidRDefault="00E562A7" w:rsidP="00754E63">
            <w:pPr>
              <w:jc w:val="both"/>
              <w:rPr>
                <w:sz w:val="20"/>
              </w:rPr>
            </w:pPr>
            <w:r w:rsidRPr="008E13E2">
              <w:rPr>
                <w:sz w:val="20"/>
              </w:rPr>
              <w:t xml:space="preserve">Оздоровительный лагерь с дневным пребыванием находится в п. Артемовский. Расстояние до ближайшей остановки </w:t>
            </w:r>
            <w:smartTag w:uri="urn:schemas-microsoft-com:office:smarttags" w:element="metricconverter">
              <w:smartTagPr>
                <w:attr w:name="ProductID" w:val="150 м"/>
              </w:smartTagPr>
              <w:r w:rsidRPr="008E13E2">
                <w:rPr>
                  <w:sz w:val="20"/>
                </w:rPr>
                <w:t>150 м</w:t>
              </w:r>
            </w:smartTag>
            <w:r w:rsidRPr="008E13E2">
              <w:rPr>
                <w:sz w:val="20"/>
              </w:rPr>
              <w:t>.</w:t>
            </w:r>
          </w:p>
          <w:p w:rsidR="00E562A7" w:rsidRPr="008E13E2" w:rsidRDefault="00D27028" w:rsidP="00754E63">
            <w:pPr>
              <w:rPr>
                <w:sz w:val="20"/>
              </w:rPr>
            </w:pPr>
            <w:hyperlink w:history="1">
              <w:r w:rsidR="00E562A7" w:rsidRPr="008E13E2">
                <w:rPr>
                  <w:sz w:val="20"/>
                </w:rPr>
                <w:t>artemschool2.ucoz.ru</w:t>
              </w:r>
            </w:hyperlink>
          </w:p>
          <w:p w:rsidR="00E562A7" w:rsidRPr="008E13E2" w:rsidRDefault="00E562A7" w:rsidP="00754E63">
            <w:pPr>
              <w:rPr>
                <w:sz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8E13E2" w:rsidRDefault="00E562A7" w:rsidP="00754E63">
            <w:pPr>
              <w:jc w:val="both"/>
              <w:rPr>
                <w:sz w:val="20"/>
              </w:rPr>
            </w:pPr>
            <w:r w:rsidRPr="008E13E2">
              <w:rPr>
                <w:sz w:val="20"/>
              </w:rPr>
              <w:t xml:space="preserve">Оздоровительный лагерь с дневным пребыванием на базе муниципального бюджетного общеобразовательного учреждения </w:t>
            </w:r>
            <w:r w:rsidRPr="008E13E2">
              <w:rPr>
                <w:b/>
                <w:sz w:val="20"/>
              </w:rPr>
              <w:t>«Средняя общеобразовательная школа № 3»</w:t>
            </w:r>
            <w:r w:rsidRPr="008E13E2">
              <w:rPr>
                <w:sz w:val="20"/>
              </w:rPr>
              <w:t xml:space="preserve"> Артемовского городского округа</w:t>
            </w:r>
          </w:p>
          <w:p w:rsidR="00E562A7" w:rsidRPr="008E13E2" w:rsidRDefault="00E562A7" w:rsidP="00754E63">
            <w:pPr>
              <w:jc w:val="both"/>
              <w:rPr>
                <w:sz w:val="20"/>
              </w:rPr>
            </w:pPr>
            <w:r w:rsidRPr="008E13E2">
              <w:rPr>
                <w:sz w:val="20"/>
              </w:rPr>
              <w:t>Форма собственности: муниципальная;</w:t>
            </w:r>
          </w:p>
          <w:p w:rsidR="00E562A7" w:rsidRPr="008E13E2" w:rsidRDefault="00E562A7" w:rsidP="00754E63">
            <w:pPr>
              <w:jc w:val="both"/>
              <w:rPr>
                <w:sz w:val="20"/>
              </w:rPr>
            </w:pPr>
            <w:r w:rsidRPr="008E13E2">
              <w:rPr>
                <w:sz w:val="20"/>
              </w:rPr>
              <w:t>Учредитель: Артемовский городской округ</w:t>
            </w:r>
          </w:p>
        </w:tc>
        <w:tc>
          <w:tcPr>
            <w:tcW w:w="2552" w:type="dxa"/>
            <w:gridSpan w:val="2"/>
          </w:tcPr>
          <w:p w:rsidR="00E562A7" w:rsidRPr="008E13E2" w:rsidRDefault="00E562A7" w:rsidP="00754E63">
            <w:pPr>
              <w:rPr>
                <w:sz w:val="20"/>
              </w:rPr>
            </w:pPr>
            <w:r w:rsidRPr="008E13E2">
              <w:rPr>
                <w:sz w:val="20"/>
              </w:rPr>
              <w:t>692756</w:t>
            </w:r>
          </w:p>
          <w:p w:rsidR="00E562A7" w:rsidRPr="008E13E2" w:rsidRDefault="00E562A7" w:rsidP="00754E63">
            <w:pPr>
              <w:rPr>
                <w:sz w:val="20"/>
              </w:rPr>
            </w:pPr>
            <w:r w:rsidRPr="008E13E2">
              <w:rPr>
                <w:b/>
                <w:sz w:val="20"/>
              </w:rPr>
              <w:t>г. Артем</w:t>
            </w:r>
            <w:r w:rsidRPr="008E13E2">
              <w:rPr>
                <w:sz w:val="20"/>
              </w:rPr>
              <w:t>, ул. Фрунзе, 28</w:t>
            </w:r>
          </w:p>
          <w:p w:rsidR="00E562A7" w:rsidRPr="008E13E2" w:rsidRDefault="00E562A7" w:rsidP="00754E63">
            <w:pPr>
              <w:jc w:val="both"/>
              <w:rPr>
                <w:sz w:val="20"/>
              </w:rPr>
            </w:pPr>
            <w:r w:rsidRPr="008E13E2">
              <w:rPr>
                <w:sz w:val="20"/>
              </w:rPr>
              <w:t>8(42337)43169</w:t>
            </w:r>
          </w:p>
          <w:p w:rsidR="00E562A7" w:rsidRPr="008E13E2" w:rsidRDefault="00D27028" w:rsidP="00754E63">
            <w:pPr>
              <w:jc w:val="both"/>
              <w:rPr>
                <w:sz w:val="20"/>
                <w:szCs w:val="20"/>
              </w:rPr>
            </w:pPr>
            <w:hyperlink r:id="rId161" w:history="1">
              <w:r w:rsidR="00E562A7" w:rsidRPr="008E13E2">
                <w:rPr>
                  <w:b/>
                  <w:bCs/>
                  <w:sz w:val="20"/>
                  <w:szCs w:val="20"/>
                </w:rPr>
                <w:t>artem_school3@mail.ru</w:t>
              </w:r>
            </w:hyperlink>
          </w:p>
        </w:tc>
        <w:tc>
          <w:tcPr>
            <w:tcW w:w="2127" w:type="dxa"/>
            <w:gridSpan w:val="2"/>
          </w:tcPr>
          <w:p w:rsidR="00E562A7" w:rsidRPr="008E13E2" w:rsidRDefault="00E562A7" w:rsidP="00754E63">
            <w:pPr>
              <w:jc w:val="both"/>
              <w:rPr>
                <w:sz w:val="20"/>
              </w:rPr>
            </w:pPr>
            <w:r w:rsidRPr="008E13E2">
              <w:rPr>
                <w:sz w:val="20"/>
              </w:rPr>
              <w:t>июнь-август</w:t>
            </w:r>
          </w:p>
        </w:tc>
        <w:tc>
          <w:tcPr>
            <w:tcW w:w="1243" w:type="dxa"/>
          </w:tcPr>
          <w:p w:rsidR="00E562A7" w:rsidRPr="008E13E2" w:rsidRDefault="00E562A7" w:rsidP="00754E63">
            <w:pPr>
              <w:rPr>
                <w:sz w:val="20"/>
              </w:rPr>
            </w:pPr>
            <w:r w:rsidRPr="008E13E2">
              <w:rPr>
                <w:sz w:val="20"/>
              </w:rPr>
              <w:t>30 чел.</w:t>
            </w:r>
          </w:p>
          <w:p w:rsidR="00E562A7" w:rsidRPr="008E13E2" w:rsidRDefault="00E562A7" w:rsidP="00754E63">
            <w:pPr>
              <w:rPr>
                <w:sz w:val="20"/>
              </w:rPr>
            </w:pPr>
            <w:r w:rsidRPr="008E13E2">
              <w:rPr>
                <w:sz w:val="20"/>
              </w:rPr>
              <w:t>1-7 кл.</w:t>
            </w:r>
          </w:p>
        </w:tc>
        <w:tc>
          <w:tcPr>
            <w:tcW w:w="2150" w:type="dxa"/>
            <w:gridSpan w:val="4"/>
          </w:tcPr>
          <w:p w:rsidR="00E562A7" w:rsidRPr="008E13E2" w:rsidRDefault="00E562A7" w:rsidP="00754E63">
            <w:pPr>
              <w:rPr>
                <w:sz w:val="20"/>
              </w:rPr>
            </w:pPr>
            <w:r w:rsidRPr="008E13E2">
              <w:rPr>
                <w:sz w:val="20"/>
              </w:rPr>
              <w:t>игровая комната,</w:t>
            </w:r>
          </w:p>
          <w:p w:rsidR="00E562A7" w:rsidRPr="008E13E2" w:rsidRDefault="00E562A7" w:rsidP="00754E63">
            <w:pPr>
              <w:rPr>
                <w:sz w:val="20"/>
              </w:rPr>
            </w:pPr>
            <w:r w:rsidRPr="008E13E2">
              <w:rPr>
                <w:sz w:val="20"/>
              </w:rPr>
              <w:t>спортивная площадка, спортивный зал, библиотека</w:t>
            </w:r>
          </w:p>
        </w:tc>
        <w:tc>
          <w:tcPr>
            <w:tcW w:w="1295" w:type="dxa"/>
            <w:gridSpan w:val="5"/>
          </w:tcPr>
          <w:p w:rsidR="00E562A7" w:rsidRPr="008E13E2" w:rsidRDefault="00E562A7" w:rsidP="00754E63">
            <w:pPr>
              <w:rPr>
                <w:sz w:val="20"/>
              </w:rPr>
            </w:pPr>
            <w:r w:rsidRPr="008E13E2">
              <w:rPr>
                <w:sz w:val="20"/>
              </w:rPr>
              <w:t>бесплатно</w:t>
            </w:r>
          </w:p>
        </w:tc>
        <w:tc>
          <w:tcPr>
            <w:tcW w:w="1415" w:type="dxa"/>
            <w:gridSpan w:val="2"/>
          </w:tcPr>
          <w:p w:rsidR="00E562A7" w:rsidRPr="008E13E2" w:rsidRDefault="00E562A7" w:rsidP="00754E63">
            <w:pPr>
              <w:jc w:val="both"/>
              <w:rPr>
                <w:sz w:val="20"/>
              </w:rPr>
            </w:pPr>
          </w:p>
        </w:tc>
        <w:tc>
          <w:tcPr>
            <w:tcW w:w="2687" w:type="dxa"/>
          </w:tcPr>
          <w:p w:rsidR="00E562A7" w:rsidRPr="008E13E2" w:rsidRDefault="00E562A7" w:rsidP="00754E63">
            <w:pPr>
              <w:jc w:val="both"/>
              <w:rPr>
                <w:sz w:val="20"/>
              </w:rPr>
            </w:pPr>
            <w:r w:rsidRPr="008E13E2">
              <w:rPr>
                <w:sz w:val="20"/>
              </w:rPr>
              <w:t>В программе лагеря: занятия по программам дополнительного образования, физкультурно-оздоровительные, досугово-развлекательные мероприятия, экскурсионная программа по памятным местам г. Артема, г. Владивостока.</w:t>
            </w:r>
          </w:p>
          <w:p w:rsidR="00E562A7" w:rsidRPr="008E13E2" w:rsidRDefault="00E562A7" w:rsidP="00754E63">
            <w:pPr>
              <w:jc w:val="both"/>
              <w:rPr>
                <w:sz w:val="20"/>
              </w:rPr>
            </w:pPr>
            <w:r w:rsidRPr="008E13E2">
              <w:rPr>
                <w:sz w:val="20"/>
              </w:rPr>
              <w:t xml:space="preserve">Оздоровительный лагерь с дневным пребыванием находится в городской черте. Расстояние до ближайшей остановки </w:t>
            </w:r>
            <w:smartTag w:uri="urn:schemas-microsoft-com:office:smarttags" w:element="metricconverter">
              <w:smartTagPr>
                <w:attr w:name="ProductID" w:val="150 м"/>
              </w:smartTagPr>
              <w:r w:rsidRPr="008E13E2">
                <w:rPr>
                  <w:sz w:val="20"/>
                </w:rPr>
                <w:t>150 м</w:t>
              </w:r>
            </w:smartTag>
            <w:r w:rsidRPr="008E13E2">
              <w:rPr>
                <w:sz w:val="20"/>
              </w:rPr>
              <w:t>.</w:t>
            </w:r>
          </w:p>
          <w:p w:rsidR="00E562A7" w:rsidRPr="008E13E2" w:rsidRDefault="00D27028" w:rsidP="00754E63">
            <w:pPr>
              <w:jc w:val="both"/>
              <w:rPr>
                <w:sz w:val="20"/>
              </w:rPr>
            </w:pPr>
            <w:hyperlink r:id="rId162" w:history="1">
              <w:r w:rsidR="00E562A7" w:rsidRPr="008E13E2">
                <w:rPr>
                  <w:sz w:val="20"/>
                </w:rPr>
                <w:t>artemschool3.ucoz.ru</w:t>
              </w:r>
            </w:hyperlink>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8E13E2" w:rsidRDefault="00E562A7" w:rsidP="00754E63">
            <w:pPr>
              <w:jc w:val="both"/>
              <w:rPr>
                <w:sz w:val="20"/>
              </w:rPr>
            </w:pPr>
            <w:r w:rsidRPr="008E13E2">
              <w:rPr>
                <w:sz w:val="20"/>
              </w:rPr>
              <w:t xml:space="preserve">Оздоровительный лагерь с дневным пребыванием на базе </w:t>
            </w:r>
            <w:r w:rsidRPr="008E13E2">
              <w:rPr>
                <w:sz w:val="20"/>
              </w:rPr>
              <w:lastRenderedPageBreak/>
              <w:t xml:space="preserve">муниципального бюджетного </w:t>
            </w:r>
            <w:r w:rsidRPr="008E13E2">
              <w:rPr>
                <w:b/>
                <w:sz w:val="20"/>
              </w:rPr>
              <w:t>общеобразовательного учреждения школа № 4</w:t>
            </w:r>
            <w:r w:rsidRPr="008E13E2">
              <w:rPr>
                <w:sz w:val="20"/>
              </w:rPr>
              <w:t xml:space="preserve"> Артемовского городского округа</w:t>
            </w:r>
          </w:p>
          <w:p w:rsidR="00E562A7" w:rsidRPr="008E13E2" w:rsidRDefault="00E562A7" w:rsidP="00754E63">
            <w:pPr>
              <w:jc w:val="both"/>
              <w:rPr>
                <w:sz w:val="20"/>
              </w:rPr>
            </w:pPr>
            <w:r w:rsidRPr="008E13E2">
              <w:rPr>
                <w:sz w:val="20"/>
              </w:rPr>
              <w:t>Форма собственности: муниципальная;</w:t>
            </w:r>
          </w:p>
          <w:p w:rsidR="00E562A7" w:rsidRPr="008E13E2" w:rsidRDefault="00E562A7" w:rsidP="00754E63">
            <w:pPr>
              <w:jc w:val="both"/>
              <w:rPr>
                <w:sz w:val="20"/>
              </w:rPr>
            </w:pPr>
            <w:r w:rsidRPr="008E13E2">
              <w:rPr>
                <w:sz w:val="20"/>
              </w:rPr>
              <w:t>Учредитель: Артемовский городской округ</w:t>
            </w:r>
          </w:p>
        </w:tc>
        <w:tc>
          <w:tcPr>
            <w:tcW w:w="2552" w:type="dxa"/>
            <w:gridSpan w:val="2"/>
          </w:tcPr>
          <w:p w:rsidR="00E562A7" w:rsidRPr="008E13E2" w:rsidRDefault="00E562A7" w:rsidP="00754E63">
            <w:pPr>
              <w:rPr>
                <w:sz w:val="20"/>
              </w:rPr>
            </w:pPr>
            <w:r w:rsidRPr="008E13E2">
              <w:rPr>
                <w:sz w:val="20"/>
              </w:rPr>
              <w:lastRenderedPageBreak/>
              <w:t xml:space="preserve">692778, </w:t>
            </w:r>
            <w:r w:rsidRPr="008E13E2">
              <w:rPr>
                <w:b/>
                <w:sz w:val="20"/>
              </w:rPr>
              <w:t>г. Артем</w:t>
            </w:r>
            <w:r w:rsidRPr="008E13E2">
              <w:rPr>
                <w:sz w:val="20"/>
              </w:rPr>
              <w:t>, ул. Михайловская, 1</w:t>
            </w:r>
          </w:p>
          <w:p w:rsidR="00E562A7" w:rsidRPr="008E13E2" w:rsidRDefault="00E562A7" w:rsidP="00754E63">
            <w:pPr>
              <w:jc w:val="both"/>
              <w:rPr>
                <w:sz w:val="20"/>
              </w:rPr>
            </w:pPr>
            <w:r w:rsidRPr="008E13E2">
              <w:rPr>
                <w:sz w:val="20"/>
              </w:rPr>
              <w:t>8(42337)94680</w:t>
            </w:r>
          </w:p>
          <w:p w:rsidR="00E562A7" w:rsidRPr="008E13E2" w:rsidRDefault="00D27028" w:rsidP="00754E63">
            <w:pPr>
              <w:jc w:val="both"/>
              <w:rPr>
                <w:sz w:val="20"/>
              </w:rPr>
            </w:pPr>
            <w:hyperlink r:id="rId163" w:history="1">
              <w:r w:rsidR="00E562A7" w:rsidRPr="008E13E2">
                <w:rPr>
                  <w:sz w:val="20"/>
                </w:rPr>
                <w:t>shkola4-Artem@yandex.ru</w:t>
              </w:r>
            </w:hyperlink>
          </w:p>
        </w:tc>
        <w:tc>
          <w:tcPr>
            <w:tcW w:w="2127" w:type="dxa"/>
            <w:gridSpan w:val="2"/>
          </w:tcPr>
          <w:p w:rsidR="00E562A7" w:rsidRPr="008E13E2" w:rsidRDefault="00E562A7" w:rsidP="00754E63">
            <w:pPr>
              <w:jc w:val="both"/>
              <w:rPr>
                <w:sz w:val="20"/>
              </w:rPr>
            </w:pPr>
            <w:r w:rsidRPr="008E13E2">
              <w:rPr>
                <w:sz w:val="20"/>
              </w:rPr>
              <w:lastRenderedPageBreak/>
              <w:t>июнь-август</w:t>
            </w:r>
          </w:p>
        </w:tc>
        <w:tc>
          <w:tcPr>
            <w:tcW w:w="1243" w:type="dxa"/>
          </w:tcPr>
          <w:p w:rsidR="00E562A7" w:rsidRPr="008E13E2" w:rsidRDefault="00E562A7" w:rsidP="00754E63">
            <w:pPr>
              <w:rPr>
                <w:sz w:val="20"/>
              </w:rPr>
            </w:pPr>
            <w:r w:rsidRPr="008E13E2">
              <w:rPr>
                <w:sz w:val="20"/>
              </w:rPr>
              <w:t>30 чел.</w:t>
            </w:r>
          </w:p>
          <w:p w:rsidR="00E562A7" w:rsidRPr="008E13E2" w:rsidRDefault="00E562A7" w:rsidP="00754E63">
            <w:pPr>
              <w:rPr>
                <w:sz w:val="20"/>
              </w:rPr>
            </w:pPr>
            <w:r w:rsidRPr="008E13E2">
              <w:rPr>
                <w:sz w:val="20"/>
              </w:rPr>
              <w:t>1-7 кл.</w:t>
            </w:r>
          </w:p>
        </w:tc>
        <w:tc>
          <w:tcPr>
            <w:tcW w:w="2150" w:type="dxa"/>
            <w:gridSpan w:val="4"/>
          </w:tcPr>
          <w:p w:rsidR="00E562A7" w:rsidRPr="008E13E2" w:rsidRDefault="00E562A7" w:rsidP="00754E63">
            <w:pPr>
              <w:rPr>
                <w:sz w:val="20"/>
              </w:rPr>
            </w:pPr>
            <w:r w:rsidRPr="008E13E2">
              <w:rPr>
                <w:sz w:val="20"/>
              </w:rPr>
              <w:t>игровая комната,</w:t>
            </w:r>
          </w:p>
          <w:p w:rsidR="00E562A7" w:rsidRPr="008E13E2" w:rsidRDefault="00E562A7" w:rsidP="00754E63">
            <w:pPr>
              <w:rPr>
                <w:sz w:val="20"/>
              </w:rPr>
            </w:pPr>
            <w:r w:rsidRPr="008E13E2">
              <w:rPr>
                <w:sz w:val="20"/>
              </w:rPr>
              <w:t xml:space="preserve">спортивная площадка, спортивный зал, </w:t>
            </w:r>
            <w:r w:rsidRPr="008E13E2">
              <w:rPr>
                <w:sz w:val="20"/>
              </w:rPr>
              <w:lastRenderedPageBreak/>
              <w:t>библиотека</w:t>
            </w:r>
          </w:p>
        </w:tc>
        <w:tc>
          <w:tcPr>
            <w:tcW w:w="1295" w:type="dxa"/>
            <w:gridSpan w:val="5"/>
          </w:tcPr>
          <w:p w:rsidR="00E562A7" w:rsidRPr="008E13E2" w:rsidRDefault="00E562A7" w:rsidP="00754E63">
            <w:pPr>
              <w:rPr>
                <w:sz w:val="20"/>
              </w:rPr>
            </w:pPr>
            <w:r w:rsidRPr="008E13E2">
              <w:rPr>
                <w:sz w:val="20"/>
              </w:rPr>
              <w:lastRenderedPageBreak/>
              <w:t>бесплатно</w:t>
            </w:r>
          </w:p>
        </w:tc>
        <w:tc>
          <w:tcPr>
            <w:tcW w:w="1415" w:type="dxa"/>
            <w:gridSpan w:val="2"/>
          </w:tcPr>
          <w:p w:rsidR="00E562A7" w:rsidRPr="008E13E2" w:rsidRDefault="00E562A7" w:rsidP="00754E63">
            <w:pPr>
              <w:jc w:val="both"/>
              <w:rPr>
                <w:sz w:val="20"/>
              </w:rPr>
            </w:pPr>
          </w:p>
        </w:tc>
        <w:tc>
          <w:tcPr>
            <w:tcW w:w="2687" w:type="dxa"/>
          </w:tcPr>
          <w:p w:rsidR="00E562A7" w:rsidRPr="008E13E2" w:rsidRDefault="00E562A7" w:rsidP="00754E63">
            <w:pPr>
              <w:jc w:val="both"/>
              <w:rPr>
                <w:sz w:val="20"/>
              </w:rPr>
            </w:pPr>
            <w:r w:rsidRPr="008E13E2">
              <w:rPr>
                <w:sz w:val="20"/>
              </w:rPr>
              <w:t xml:space="preserve">В программе лагеря: занятия по программам дополнительного </w:t>
            </w:r>
            <w:r w:rsidRPr="008E13E2">
              <w:rPr>
                <w:sz w:val="20"/>
              </w:rPr>
              <w:lastRenderedPageBreak/>
              <w:t>образования, физкультурно-оздоровительные, досугово-развлекательные мероприятия, экскурсионная программа по памятным местам г. Артема, г. Владивостока.</w:t>
            </w:r>
          </w:p>
          <w:p w:rsidR="00E562A7" w:rsidRPr="008E13E2" w:rsidRDefault="00E562A7" w:rsidP="00754E63">
            <w:pPr>
              <w:jc w:val="both"/>
              <w:rPr>
                <w:sz w:val="20"/>
              </w:rPr>
            </w:pPr>
            <w:r w:rsidRPr="008E13E2">
              <w:rPr>
                <w:sz w:val="20"/>
              </w:rPr>
              <w:t xml:space="preserve">Оздоровительный лагерь с дневным пребыванием находится в п. Заводской. Расстояние до ближайшей остановки </w:t>
            </w:r>
            <w:smartTag w:uri="urn:schemas-microsoft-com:office:smarttags" w:element="metricconverter">
              <w:smartTagPr>
                <w:attr w:name="ProductID" w:val="100 м"/>
              </w:smartTagPr>
              <w:r w:rsidRPr="008E13E2">
                <w:rPr>
                  <w:sz w:val="20"/>
                </w:rPr>
                <w:t>100 м</w:t>
              </w:r>
            </w:smartTag>
            <w:r w:rsidRPr="008E13E2">
              <w:rPr>
                <w:sz w:val="20"/>
              </w:rPr>
              <w:t>.</w:t>
            </w:r>
          </w:p>
          <w:p w:rsidR="00E562A7" w:rsidRPr="008E13E2" w:rsidRDefault="00D27028" w:rsidP="00754E63">
            <w:pPr>
              <w:rPr>
                <w:sz w:val="20"/>
              </w:rPr>
            </w:pPr>
            <w:hyperlink r:id="rId164" w:history="1">
              <w:r w:rsidR="00E562A7" w:rsidRPr="008E13E2">
                <w:rPr>
                  <w:sz w:val="20"/>
                </w:rPr>
                <w:t>mousosh4.ucoz.ru</w:t>
              </w:r>
            </w:hyperlink>
          </w:p>
        </w:tc>
      </w:tr>
      <w:tr w:rsidR="00E562A7" w:rsidRPr="00A14031"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8E13E2" w:rsidRDefault="00E562A7" w:rsidP="00754E63">
            <w:pPr>
              <w:jc w:val="both"/>
              <w:rPr>
                <w:sz w:val="20"/>
              </w:rPr>
            </w:pPr>
            <w:r w:rsidRPr="008E13E2">
              <w:rPr>
                <w:sz w:val="20"/>
              </w:rPr>
              <w:t xml:space="preserve">Оздоровительный лагерь с дневным пребыванием на базе муниципального бюджетного общеобразовательного учреждения </w:t>
            </w:r>
            <w:r w:rsidRPr="008E13E2">
              <w:rPr>
                <w:b/>
                <w:sz w:val="20"/>
              </w:rPr>
              <w:t>«Средняя общеобразовательная школа № 5»</w:t>
            </w:r>
            <w:r w:rsidRPr="008E13E2">
              <w:rPr>
                <w:sz w:val="20"/>
              </w:rPr>
              <w:t xml:space="preserve"> с. Суражевка Артемовского городского округа</w:t>
            </w:r>
          </w:p>
          <w:p w:rsidR="00E562A7" w:rsidRPr="008E13E2" w:rsidRDefault="00E562A7" w:rsidP="00754E63">
            <w:pPr>
              <w:jc w:val="both"/>
              <w:rPr>
                <w:sz w:val="20"/>
              </w:rPr>
            </w:pPr>
            <w:r w:rsidRPr="008E13E2">
              <w:rPr>
                <w:sz w:val="20"/>
              </w:rPr>
              <w:t>Форма собственности: муниципальная;</w:t>
            </w:r>
          </w:p>
          <w:p w:rsidR="00E562A7" w:rsidRPr="008E13E2" w:rsidRDefault="00E562A7" w:rsidP="00754E63">
            <w:pPr>
              <w:jc w:val="both"/>
              <w:rPr>
                <w:sz w:val="20"/>
              </w:rPr>
            </w:pPr>
            <w:r w:rsidRPr="008E13E2">
              <w:rPr>
                <w:sz w:val="20"/>
              </w:rPr>
              <w:t>Учредитель: Артемовский городской округ</w:t>
            </w:r>
          </w:p>
        </w:tc>
        <w:tc>
          <w:tcPr>
            <w:tcW w:w="2552" w:type="dxa"/>
            <w:gridSpan w:val="2"/>
          </w:tcPr>
          <w:p w:rsidR="00E562A7" w:rsidRPr="008E13E2" w:rsidRDefault="00E562A7" w:rsidP="00754E63">
            <w:pPr>
              <w:rPr>
                <w:sz w:val="20"/>
              </w:rPr>
            </w:pPr>
            <w:r w:rsidRPr="008E13E2">
              <w:rPr>
                <w:sz w:val="20"/>
              </w:rPr>
              <w:t xml:space="preserve">692779, </w:t>
            </w:r>
            <w:r w:rsidRPr="008E13E2">
              <w:rPr>
                <w:b/>
                <w:sz w:val="20"/>
              </w:rPr>
              <w:t>г. Артем</w:t>
            </w:r>
            <w:r w:rsidRPr="008E13E2">
              <w:rPr>
                <w:sz w:val="20"/>
              </w:rPr>
              <w:t>,</w:t>
            </w:r>
          </w:p>
          <w:p w:rsidR="00E562A7" w:rsidRPr="008E13E2" w:rsidRDefault="00E562A7" w:rsidP="00754E63">
            <w:pPr>
              <w:rPr>
                <w:sz w:val="20"/>
              </w:rPr>
            </w:pPr>
            <w:r w:rsidRPr="008E13E2">
              <w:rPr>
                <w:sz w:val="20"/>
              </w:rPr>
              <w:t>с. Суражевка,</w:t>
            </w:r>
          </w:p>
          <w:p w:rsidR="00E562A7" w:rsidRPr="008E13E2" w:rsidRDefault="00E562A7" w:rsidP="00754E63">
            <w:pPr>
              <w:jc w:val="both"/>
              <w:rPr>
                <w:sz w:val="20"/>
              </w:rPr>
            </w:pPr>
            <w:r w:rsidRPr="008E13E2">
              <w:rPr>
                <w:sz w:val="20"/>
              </w:rPr>
              <w:t>ул. Ярославская, 17</w:t>
            </w:r>
          </w:p>
          <w:p w:rsidR="00E562A7" w:rsidRPr="008E13E2" w:rsidRDefault="00E562A7" w:rsidP="00754E63">
            <w:pPr>
              <w:jc w:val="both"/>
              <w:rPr>
                <w:sz w:val="20"/>
              </w:rPr>
            </w:pPr>
            <w:r w:rsidRPr="008E13E2">
              <w:rPr>
                <w:sz w:val="20"/>
              </w:rPr>
              <w:t>8(42337)96260</w:t>
            </w:r>
          </w:p>
          <w:p w:rsidR="00E562A7" w:rsidRPr="008E13E2" w:rsidRDefault="00D27028" w:rsidP="00754E63">
            <w:pPr>
              <w:rPr>
                <w:sz w:val="20"/>
              </w:rPr>
            </w:pPr>
            <w:hyperlink r:id="rId165" w:history="1">
              <w:r w:rsidR="00E562A7" w:rsidRPr="008E13E2">
                <w:rPr>
                  <w:sz w:val="20"/>
                </w:rPr>
                <w:t>surajevka5@mail.ru</w:t>
              </w:r>
            </w:hyperlink>
          </w:p>
          <w:p w:rsidR="00E562A7" w:rsidRPr="008E13E2" w:rsidRDefault="00E562A7" w:rsidP="00754E63">
            <w:pPr>
              <w:jc w:val="both"/>
              <w:rPr>
                <w:sz w:val="20"/>
              </w:rPr>
            </w:pPr>
          </w:p>
        </w:tc>
        <w:tc>
          <w:tcPr>
            <w:tcW w:w="2127" w:type="dxa"/>
            <w:gridSpan w:val="2"/>
          </w:tcPr>
          <w:p w:rsidR="00E562A7" w:rsidRPr="008E13E2" w:rsidRDefault="00E562A7" w:rsidP="00754E63">
            <w:pPr>
              <w:jc w:val="both"/>
              <w:rPr>
                <w:sz w:val="20"/>
              </w:rPr>
            </w:pPr>
            <w:r w:rsidRPr="008E13E2">
              <w:rPr>
                <w:sz w:val="20"/>
              </w:rPr>
              <w:t>июнь-июль</w:t>
            </w:r>
          </w:p>
        </w:tc>
        <w:tc>
          <w:tcPr>
            <w:tcW w:w="1243" w:type="dxa"/>
          </w:tcPr>
          <w:p w:rsidR="00E562A7" w:rsidRPr="008E13E2" w:rsidRDefault="00E562A7" w:rsidP="00754E63">
            <w:pPr>
              <w:rPr>
                <w:sz w:val="20"/>
              </w:rPr>
            </w:pPr>
            <w:r w:rsidRPr="008E13E2">
              <w:rPr>
                <w:sz w:val="20"/>
              </w:rPr>
              <w:t>25 чел</w:t>
            </w:r>
          </w:p>
          <w:p w:rsidR="00E562A7" w:rsidRPr="008E13E2" w:rsidRDefault="00E562A7" w:rsidP="00754E63">
            <w:pPr>
              <w:rPr>
                <w:sz w:val="20"/>
              </w:rPr>
            </w:pPr>
            <w:r w:rsidRPr="008E13E2">
              <w:rPr>
                <w:sz w:val="20"/>
              </w:rPr>
              <w:t>1-7 кл.</w:t>
            </w:r>
          </w:p>
        </w:tc>
        <w:tc>
          <w:tcPr>
            <w:tcW w:w="2150" w:type="dxa"/>
            <w:gridSpan w:val="4"/>
          </w:tcPr>
          <w:p w:rsidR="00E562A7" w:rsidRPr="008E13E2" w:rsidRDefault="00E562A7" w:rsidP="00754E63">
            <w:pPr>
              <w:rPr>
                <w:sz w:val="20"/>
              </w:rPr>
            </w:pPr>
            <w:r w:rsidRPr="008E13E2">
              <w:rPr>
                <w:sz w:val="20"/>
              </w:rPr>
              <w:t>игровая комната,</w:t>
            </w:r>
          </w:p>
          <w:p w:rsidR="00E562A7" w:rsidRPr="008E13E2" w:rsidRDefault="00E562A7" w:rsidP="00754E63">
            <w:pPr>
              <w:rPr>
                <w:sz w:val="20"/>
              </w:rPr>
            </w:pPr>
            <w:r w:rsidRPr="008E13E2">
              <w:rPr>
                <w:sz w:val="20"/>
              </w:rPr>
              <w:t>спортивная площадка, спортивный зал, библиотека</w:t>
            </w:r>
          </w:p>
        </w:tc>
        <w:tc>
          <w:tcPr>
            <w:tcW w:w="1295" w:type="dxa"/>
            <w:gridSpan w:val="5"/>
          </w:tcPr>
          <w:p w:rsidR="00E562A7" w:rsidRPr="008E13E2" w:rsidRDefault="00E562A7" w:rsidP="00754E63">
            <w:pPr>
              <w:rPr>
                <w:sz w:val="20"/>
              </w:rPr>
            </w:pPr>
            <w:r w:rsidRPr="008E13E2">
              <w:rPr>
                <w:sz w:val="20"/>
              </w:rPr>
              <w:t>бесплатно</w:t>
            </w:r>
          </w:p>
        </w:tc>
        <w:tc>
          <w:tcPr>
            <w:tcW w:w="1415" w:type="dxa"/>
            <w:gridSpan w:val="2"/>
          </w:tcPr>
          <w:p w:rsidR="00E562A7" w:rsidRPr="008E13E2" w:rsidRDefault="00E562A7" w:rsidP="00754E63">
            <w:pPr>
              <w:jc w:val="both"/>
              <w:rPr>
                <w:sz w:val="20"/>
              </w:rPr>
            </w:pPr>
          </w:p>
        </w:tc>
        <w:tc>
          <w:tcPr>
            <w:tcW w:w="2687" w:type="dxa"/>
          </w:tcPr>
          <w:p w:rsidR="00E562A7" w:rsidRPr="008E13E2" w:rsidRDefault="00E562A7" w:rsidP="00754E63">
            <w:pPr>
              <w:jc w:val="both"/>
              <w:rPr>
                <w:sz w:val="20"/>
              </w:rPr>
            </w:pPr>
            <w:r w:rsidRPr="008E13E2">
              <w:rPr>
                <w:sz w:val="20"/>
              </w:rPr>
              <w:t>В программе лагеря: занятия по программам дополнительного образования, физкультурно-оздоровительные, досугово-развлекательные мероприятия, экскурсионная программа по памятным местам г. Артема, г. Владивостока.</w:t>
            </w:r>
          </w:p>
          <w:p w:rsidR="00E562A7" w:rsidRPr="008E13E2" w:rsidRDefault="00E562A7" w:rsidP="00754E63">
            <w:pPr>
              <w:jc w:val="both"/>
              <w:rPr>
                <w:sz w:val="20"/>
              </w:rPr>
            </w:pPr>
            <w:r w:rsidRPr="008E13E2">
              <w:rPr>
                <w:sz w:val="20"/>
              </w:rPr>
              <w:t xml:space="preserve">Оздоровительный лагерь с дневным пребыванием находится в с. Суражевка. Расстояние до ближайшей остановки </w:t>
            </w:r>
            <w:smartTag w:uri="urn:schemas-microsoft-com:office:smarttags" w:element="metricconverter">
              <w:smartTagPr>
                <w:attr w:name="ProductID" w:val="150 м"/>
              </w:smartTagPr>
              <w:r w:rsidRPr="008E13E2">
                <w:rPr>
                  <w:sz w:val="20"/>
                </w:rPr>
                <w:t>150 м</w:t>
              </w:r>
            </w:smartTag>
            <w:r w:rsidRPr="008E13E2">
              <w:rPr>
                <w:sz w:val="20"/>
              </w:rPr>
              <w:t xml:space="preserve">. </w:t>
            </w:r>
          </w:p>
          <w:p w:rsidR="00E562A7" w:rsidRPr="008E13E2" w:rsidRDefault="00D27028" w:rsidP="00754E63">
            <w:pPr>
              <w:rPr>
                <w:sz w:val="20"/>
              </w:rPr>
            </w:pPr>
            <w:hyperlink r:id="rId166" w:history="1">
              <w:r w:rsidR="00E562A7" w:rsidRPr="008E13E2">
                <w:rPr>
                  <w:sz w:val="20"/>
                </w:rPr>
                <w:t>mousosh-5.moy.su</w:t>
              </w:r>
            </w:hyperlink>
          </w:p>
          <w:p w:rsidR="00E562A7" w:rsidRPr="008E13E2" w:rsidRDefault="00E562A7" w:rsidP="00754E63">
            <w:pPr>
              <w:rPr>
                <w:sz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8E13E2" w:rsidRDefault="00E562A7" w:rsidP="00754E63">
            <w:pPr>
              <w:jc w:val="both"/>
              <w:rPr>
                <w:sz w:val="20"/>
              </w:rPr>
            </w:pPr>
            <w:r w:rsidRPr="008E13E2">
              <w:rPr>
                <w:sz w:val="20"/>
              </w:rPr>
              <w:t xml:space="preserve">Оздоровительный лагерь с дневным пребыванием на базе муниципального  бюджетного общеобразовательного учреждения  </w:t>
            </w:r>
            <w:r w:rsidRPr="008E13E2">
              <w:rPr>
                <w:b/>
                <w:sz w:val="20"/>
              </w:rPr>
              <w:t>«Средняя общеобразовательная школа № 6»</w:t>
            </w:r>
            <w:r w:rsidRPr="008E13E2">
              <w:rPr>
                <w:sz w:val="20"/>
              </w:rPr>
              <w:t xml:space="preserve"> Артемовского городского округа</w:t>
            </w:r>
          </w:p>
          <w:p w:rsidR="00E562A7" w:rsidRPr="008E13E2" w:rsidRDefault="00E562A7" w:rsidP="00754E63">
            <w:pPr>
              <w:jc w:val="both"/>
              <w:rPr>
                <w:sz w:val="20"/>
              </w:rPr>
            </w:pPr>
            <w:r w:rsidRPr="008E13E2">
              <w:rPr>
                <w:sz w:val="20"/>
              </w:rPr>
              <w:lastRenderedPageBreak/>
              <w:t>Форма собственности: муниципальная;</w:t>
            </w:r>
          </w:p>
          <w:p w:rsidR="00E562A7" w:rsidRPr="008E13E2" w:rsidRDefault="00E562A7" w:rsidP="00754E63">
            <w:pPr>
              <w:jc w:val="both"/>
              <w:rPr>
                <w:sz w:val="20"/>
              </w:rPr>
            </w:pPr>
            <w:r w:rsidRPr="008E13E2">
              <w:rPr>
                <w:sz w:val="20"/>
              </w:rPr>
              <w:t>Учредитель: Артемовский городской округ</w:t>
            </w:r>
          </w:p>
        </w:tc>
        <w:tc>
          <w:tcPr>
            <w:tcW w:w="2552" w:type="dxa"/>
            <w:gridSpan w:val="2"/>
          </w:tcPr>
          <w:p w:rsidR="00E562A7" w:rsidRPr="008E13E2" w:rsidRDefault="00E562A7" w:rsidP="00754E63">
            <w:pPr>
              <w:rPr>
                <w:sz w:val="20"/>
              </w:rPr>
            </w:pPr>
            <w:r w:rsidRPr="008E13E2">
              <w:rPr>
                <w:sz w:val="20"/>
              </w:rPr>
              <w:lastRenderedPageBreak/>
              <w:t xml:space="preserve">692759, </w:t>
            </w:r>
            <w:r w:rsidRPr="008E13E2">
              <w:rPr>
                <w:b/>
                <w:sz w:val="20"/>
              </w:rPr>
              <w:t>г. Артем</w:t>
            </w:r>
            <w:r w:rsidRPr="008E13E2">
              <w:rPr>
                <w:sz w:val="20"/>
              </w:rPr>
              <w:t xml:space="preserve">, </w:t>
            </w:r>
          </w:p>
          <w:p w:rsidR="00E562A7" w:rsidRPr="008E13E2" w:rsidRDefault="00E562A7" w:rsidP="00754E63">
            <w:pPr>
              <w:jc w:val="both"/>
              <w:rPr>
                <w:sz w:val="20"/>
              </w:rPr>
            </w:pPr>
            <w:r w:rsidRPr="008E13E2">
              <w:rPr>
                <w:sz w:val="20"/>
              </w:rPr>
              <w:t>ул. Чайковского, 53</w:t>
            </w:r>
          </w:p>
          <w:p w:rsidR="00E562A7" w:rsidRPr="008E13E2" w:rsidRDefault="00E562A7" w:rsidP="00754E63">
            <w:pPr>
              <w:jc w:val="both"/>
              <w:rPr>
                <w:sz w:val="20"/>
              </w:rPr>
            </w:pPr>
            <w:r w:rsidRPr="008E13E2">
              <w:rPr>
                <w:sz w:val="20"/>
              </w:rPr>
              <w:t>8(42337)43169</w:t>
            </w:r>
          </w:p>
          <w:p w:rsidR="00E562A7" w:rsidRPr="008E13E2" w:rsidRDefault="00D27028" w:rsidP="00754E63">
            <w:pPr>
              <w:rPr>
                <w:sz w:val="20"/>
              </w:rPr>
            </w:pPr>
            <w:hyperlink r:id="rId167" w:history="1">
              <w:r w:rsidR="00E562A7" w:rsidRPr="008E13E2">
                <w:rPr>
                  <w:sz w:val="20"/>
                </w:rPr>
                <w:t>mousoh_6@mail.ru</w:t>
              </w:r>
            </w:hyperlink>
          </w:p>
          <w:p w:rsidR="00E562A7" w:rsidRPr="008E13E2" w:rsidRDefault="00E562A7" w:rsidP="00754E63">
            <w:pPr>
              <w:jc w:val="both"/>
              <w:rPr>
                <w:sz w:val="20"/>
              </w:rPr>
            </w:pPr>
          </w:p>
        </w:tc>
        <w:tc>
          <w:tcPr>
            <w:tcW w:w="2127" w:type="dxa"/>
            <w:gridSpan w:val="2"/>
          </w:tcPr>
          <w:p w:rsidR="00E562A7" w:rsidRPr="008E13E2" w:rsidRDefault="00E562A7" w:rsidP="00754E63">
            <w:pPr>
              <w:jc w:val="both"/>
              <w:rPr>
                <w:sz w:val="20"/>
              </w:rPr>
            </w:pPr>
            <w:r w:rsidRPr="008E13E2">
              <w:rPr>
                <w:sz w:val="20"/>
              </w:rPr>
              <w:t>июнь-август</w:t>
            </w:r>
          </w:p>
        </w:tc>
        <w:tc>
          <w:tcPr>
            <w:tcW w:w="1243" w:type="dxa"/>
          </w:tcPr>
          <w:p w:rsidR="00E562A7" w:rsidRPr="008E13E2" w:rsidRDefault="00E562A7" w:rsidP="00754E63">
            <w:pPr>
              <w:rPr>
                <w:sz w:val="20"/>
              </w:rPr>
            </w:pPr>
            <w:r w:rsidRPr="008E13E2">
              <w:rPr>
                <w:sz w:val="20"/>
              </w:rPr>
              <w:t>30 чел.</w:t>
            </w:r>
          </w:p>
          <w:p w:rsidR="00E562A7" w:rsidRPr="008E13E2" w:rsidRDefault="00E562A7" w:rsidP="00754E63">
            <w:pPr>
              <w:rPr>
                <w:sz w:val="20"/>
              </w:rPr>
            </w:pPr>
            <w:r w:rsidRPr="008E13E2">
              <w:rPr>
                <w:sz w:val="20"/>
              </w:rPr>
              <w:t>1-7 кл.</w:t>
            </w:r>
          </w:p>
        </w:tc>
        <w:tc>
          <w:tcPr>
            <w:tcW w:w="2150" w:type="dxa"/>
            <w:gridSpan w:val="4"/>
          </w:tcPr>
          <w:p w:rsidR="00E562A7" w:rsidRPr="008E13E2" w:rsidRDefault="00E562A7" w:rsidP="00754E63">
            <w:pPr>
              <w:rPr>
                <w:sz w:val="20"/>
              </w:rPr>
            </w:pPr>
            <w:r w:rsidRPr="008E13E2">
              <w:rPr>
                <w:sz w:val="20"/>
              </w:rPr>
              <w:t>игровая комната,</w:t>
            </w:r>
          </w:p>
          <w:p w:rsidR="00E562A7" w:rsidRPr="008E13E2" w:rsidRDefault="00E562A7" w:rsidP="00754E63">
            <w:pPr>
              <w:rPr>
                <w:sz w:val="20"/>
              </w:rPr>
            </w:pPr>
            <w:r w:rsidRPr="008E13E2">
              <w:rPr>
                <w:sz w:val="20"/>
              </w:rPr>
              <w:t>спортивная площадка, спортивный зал, библиотека</w:t>
            </w:r>
          </w:p>
        </w:tc>
        <w:tc>
          <w:tcPr>
            <w:tcW w:w="1295" w:type="dxa"/>
            <w:gridSpan w:val="5"/>
          </w:tcPr>
          <w:p w:rsidR="00E562A7" w:rsidRPr="008E13E2" w:rsidRDefault="00E562A7" w:rsidP="00754E63">
            <w:pPr>
              <w:rPr>
                <w:sz w:val="20"/>
              </w:rPr>
            </w:pPr>
            <w:r w:rsidRPr="008E13E2">
              <w:rPr>
                <w:sz w:val="20"/>
              </w:rPr>
              <w:t>бесплатно</w:t>
            </w:r>
          </w:p>
        </w:tc>
        <w:tc>
          <w:tcPr>
            <w:tcW w:w="1415" w:type="dxa"/>
            <w:gridSpan w:val="2"/>
          </w:tcPr>
          <w:p w:rsidR="00E562A7" w:rsidRPr="008E13E2" w:rsidRDefault="00E562A7" w:rsidP="00754E63">
            <w:pPr>
              <w:rPr>
                <w:sz w:val="20"/>
              </w:rPr>
            </w:pPr>
          </w:p>
        </w:tc>
        <w:tc>
          <w:tcPr>
            <w:tcW w:w="2687" w:type="dxa"/>
          </w:tcPr>
          <w:p w:rsidR="00E562A7" w:rsidRPr="008E13E2" w:rsidRDefault="00E562A7" w:rsidP="00754E63">
            <w:pPr>
              <w:jc w:val="both"/>
              <w:rPr>
                <w:sz w:val="20"/>
              </w:rPr>
            </w:pPr>
            <w:r w:rsidRPr="008E13E2">
              <w:rPr>
                <w:sz w:val="20"/>
              </w:rPr>
              <w:t>В программе лагеря: занятия по программам дополнительного образования, физкультурно-оздоровительные, досугово-развлекательные мероприятия, экскурсионная программа по памятным местам г. Артема, г. Владивостока.</w:t>
            </w:r>
          </w:p>
          <w:p w:rsidR="00E562A7" w:rsidRPr="008E13E2" w:rsidRDefault="00E562A7" w:rsidP="00754E63">
            <w:pPr>
              <w:jc w:val="both"/>
              <w:rPr>
                <w:sz w:val="20"/>
              </w:rPr>
            </w:pPr>
            <w:r w:rsidRPr="008E13E2">
              <w:rPr>
                <w:sz w:val="20"/>
              </w:rPr>
              <w:t xml:space="preserve">Оздоровительный лагерь с дневным пребыванием </w:t>
            </w:r>
            <w:r w:rsidRPr="008E13E2">
              <w:rPr>
                <w:sz w:val="20"/>
              </w:rPr>
              <w:lastRenderedPageBreak/>
              <w:t xml:space="preserve">находится в городской черте. Расстояние до ближайшей остановки </w:t>
            </w:r>
            <w:smartTag w:uri="urn:schemas-microsoft-com:office:smarttags" w:element="metricconverter">
              <w:smartTagPr>
                <w:attr w:name="ProductID" w:val="250 м"/>
              </w:smartTagPr>
              <w:r w:rsidRPr="008E13E2">
                <w:rPr>
                  <w:sz w:val="20"/>
                </w:rPr>
                <w:t>250 м</w:t>
              </w:r>
            </w:smartTag>
            <w:r w:rsidRPr="008E13E2">
              <w:rPr>
                <w:sz w:val="20"/>
              </w:rPr>
              <w:t>.</w:t>
            </w:r>
          </w:p>
          <w:p w:rsidR="00E562A7" w:rsidRPr="008E13E2" w:rsidRDefault="00D27028" w:rsidP="00754E63">
            <w:pPr>
              <w:rPr>
                <w:sz w:val="20"/>
              </w:rPr>
            </w:pPr>
            <w:hyperlink r:id="rId168" w:history="1">
              <w:r w:rsidR="00E562A7" w:rsidRPr="008E13E2">
                <w:rPr>
                  <w:sz w:val="20"/>
                </w:rPr>
                <w:t>artem-mousoh-6.ucoz.ru</w:t>
              </w:r>
            </w:hyperlink>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8E13E2" w:rsidRDefault="00E562A7" w:rsidP="00754E63">
            <w:pPr>
              <w:rPr>
                <w:sz w:val="20"/>
              </w:rPr>
            </w:pPr>
            <w:r w:rsidRPr="008E13E2">
              <w:rPr>
                <w:sz w:val="20"/>
              </w:rPr>
              <w:t xml:space="preserve">Оздоровительный лагерь с дневным пребыванием на базе муниципального бюджетного общеобразовательного учреждения </w:t>
            </w:r>
            <w:r w:rsidRPr="008E13E2">
              <w:rPr>
                <w:b/>
                <w:sz w:val="20"/>
              </w:rPr>
              <w:t>«Средняя общеобразовательная школа № 7»</w:t>
            </w:r>
            <w:r w:rsidRPr="008E13E2">
              <w:rPr>
                <w:sz w:val="20"/>
              </w:rPr>
              <w:t xml:space="preserve"> Артемовского городского округа</w:t>
            </w:r>
          </w:p>
          <w:p w:rsidR="00E562A7" w:rsidRPr="008E13E2" w:rsidRDefault="00E562A7" w:rsidP="00754E63">
            <w:pPr>
              <w:jc w:val="both"/>
              <w:rPr>
                <w:sz w:val="20"/>
              </w:rPr>
            </w:pPr>
            <w:r w:rsidRPr="008E13E2">
              <w:rPr>
                <w:sz w:val="20"/>
              </w:rPr>
              <w:t>Форма собственности: муниципальная;</w:t>
            </w:r>
          </w:p>
          <w:p w:rsidR="00E562A7" w:rsidRPr="008E13E2" w:rsidRDefault="00E562A7" w:rsidP="00754E63">
            <w:pPr>
              <w:jc w:val="both"/>
              <w:rPr>
                <w:sz w:val="20"/>
              </w:rPr>
            </w:pPr>
            <w:r w:rsidRPr="008E13E2">
              <w:rPr>
                <w:sz w:val="20"/>
              </w:rPr>
              <w:t>Учредитель: Артемовский городской округ</w:t>
            </w:r>
          </w:p>
        </w:tc>
        <w:tc>
          <w:tcPr>
            <w:tcW w:w="2552" w:type="dxa"/>
            <w:gridSpan w:val="2"/>
          </w:tcPr>
          <w:p w:rsidR="00E562A7" w:rsidRPr="008E13E2" w:rsidRDefault="00E562A7" w:rsidP="00754E63">
            <w:pPr>
              <w:rPr>
                <w:sz w:val="20"/>
              </w:rPr>
            </w:pPr>
            <w:r w:rsidRPr="008E13E2">
              <w:rPr>
                <w:sz w:val="20"/>
              </w:rPr>
              <w:t xml:space="preserve">692775, </w:t>
            </w:r>
            <w:r w:rsidRPr="008E13E2">
              <w:rPr>
                <w:b/>
                <w:sz w:val="20"/>
              </w:rPr>
              <w:t>г. Артем</w:t>
            </w:r>
            <w:r w:rsidRPr="008E13E2">
              <w:rPr>
                <w:sz w:val="20"/>
              </w:rPr>
              <w:t xml:space="preserve">, </w:t>
            </w:r>
          </w:p>
          <w:p w:rsidR="00E562A7" w:rsidRPr="008E13E2" w:rsidRDefault="00E562A7" w:rsidP="00754E63">
            <w:pPr>
              <w:jc w:val="both"/>
              <w:rPr>
                <w:sz w:val="20"/>
              </w:rPr>
            </w:pPr>
            <w:r w:rsidRPr="008E13E2">
              <w:rPr>
                <w:sz w:val="20"/>
              </w:rPr>
              <w:t>ул. Днепростроевская, 6</w:t>
            </w:r>
          </w:p>
          <w:p w:rsidR="00E562A7" w:rsidRPr="008E13E2" w:rsidRDefault="00E562A7" w:rsidP="00754E63">
            <w:pPr>
              <w:jc w:val="both"/>
              <w:rPr>
                <w:sz w:val="20"/>
              </w:rPr>
            </w:pPr>
            <w:r w:rsidRPr="008E13E2">
              <w:rPr>
                <w:sz w:val="20"/>
              </w:rPr>
              <w:t>8(42337)45288</w:t>
            </w:r>
          </w:p>
          <w:p w:rsidR="00E562A7" w:rsidRPr="008E13E2" w:rsidRDefault="00D27028" w:rsidP="00754E63">
            <w:pPr>
              <w:rPr>
                <w:sz w:val="20"/>
              </w:rPr>
            </w:pPr>
            <w:hyperlink r:id="rId169" w:history="1">
              <w:r w:rsidR="00E562A7" w:rsidRPr="008E13E2">
                <w:rPr>
                  <w:sz w:val="20"/>
                </w:rPr>
                <w:t>school_7artem@mail.ru</w:t>
              </w:r>
            </w:hyperlink>
          </w:p>
          <w:p w:rsidR="00E562A7" w:rsidRPr="008E13E2" w:rsidRDefault="00E562A7" w:rsidP="00754E63">
            <w:pPr>
              <w:jc w:val="both"/>
              <w:rPr>
                <w:sz w:val="20"/>
              </w:rPr>
            </w:pPr>
          </w:p>
          <w:p w:rsidR="00E562A7" w:rsidRPr="008E13E2" w:rsidRDefault="00E562A7" w:rsidP="00754E63">
            <w:pPr>
              <w:jc w:val="both"/>
              <w:rPr>
                <w:sz w:val="20"/>
              </w:rPr>
            </w:pPr>
          </w:p>
        </w:tc>
        <w:tc>
          <w:tcPr>
            <w:tcW w:w="2127" w:type="dxa"/>
            <w:gridSpan w:val="2"/>
          </w:tcPr>
          <w:p w:rsidR="00E562A7" w:rsidRPr="008E13E2" w:rsidRDefault="00E562A7" w:rsidP="00754E63">
            <w:pPr>
              <w:jc w:val="both"/>
              <w:rPr>
                <w:sz w:val="20"/>
              </w:rPr>
            </w:pPr>
            <w:r w:rsidRPr="008E13E2">
              <w:rPr>
                <w:sz w:val="20"/>
              </w:rPr>
              <w:t>июнь-август</w:t>
            </w:r>
          </w:p>
        </w:tc>
        <w:tc>
          <w:tcPr>
            <w:tcW w:w="1243" w:type="dxa"/>
          </w:tcPr>
          <w:p w:rsidR="00E562A7" w:rsidRPr="008E13E2" w:rsidRDefault="00E562A7" w:rsidP="00754E63">
            <w:pPr>
              <w:rPr>
                <w:sz w:val="20"/>
              </w:rPr>
            </w:pPr>
            <w:r w:rsidRPr="008E13E2">
              <w:rPr>
                <w:sz w:val="20"/>
              </w:rPr>
              <w:t>30 чел.</w:t>
            </w:r>
          </w:p>
          <w:p w:rsidR="00E562A7" w:rsidRPr="008E13E2" w:rsidRDefault="00E562A7" w:rsidP="00754E63">
            <w:pPr>
              <w:rPr>
                <w:sz w:val="20"/>
              </w:rPr>
            </w:pPr>
            <w:r w:rsidRPr="008E13E2">
              <w:rPr>
                <w:sz w:val="20"/>
              </w:rPr>
              <w:t>1-7 кл.</w:t>
            </w:r>
          </w:p>
        </w:tc>
        <w:tc>
          <w:tcPr>
            <w:tcW w:w="2150" w:type="dxa"/>
            <w:gridSpan w:val="4"/>
          </w:tcPr>
          <w:p w:rsidR="00E562A7" w:rsidRPr="008E13E2" w:rsidRDefault="00E562A7" w:rsidP="00754E63">
            <w:pPr>
              <w:rPr>
                <w:sz w:val="20"/>
              </w:rPr>
            </w:pPr>
            <w:r w:rsidRPr="008E13E2">
              <w:rPr>
                <w:sz w:val="20"/>
              </w:rPr>
              <w:t>игровая комната,</w:t>
            </w:r>
          </w:p>
          <w:p w:rsidR="00E562A7" w:rsidRPr="008E13E2" w:rsidRDefault="00E562A7" w:rsidP="00754E63">
            <w:pPr>
              <w:rPr>
                <w:sz w:val="20"/>
              </w:rPr>
            </w:pPr>
            <w:r w:rsidRPr="008E13E2">
              <w:rPr>
                <w:sz w:val="20"/>
              </w:rPr>
              <w:t>спортивная площадка, спортивный зал, библиотека</w:t>
            </w:r>
          </w:p>
        </w:tc>
        <w:tc>
          <w:tcPr>
            <w:tcW w:w="1295" w:type="dxa"/>
            <w:gridSpan w:val="5"/>
          </w:tcPr>
          <w:p w:rsidR="00E562A7" w:rsidRPr="008E13E2" w:rsidRDefault="00E562A7" w:rsidP="00754E63">
            <w:pPr>
              <w:rPr>
                <w:sz w:val="20"/>
              </w:rPr>
            </w:pPr>
            <w:r w:rsidRPr="008E13E2">
              <w:rPr>
                <w:sz w:val="20"/>
              </w:rPr>
              <w:t>бесплатно</w:t>
            </w:r>
          </w:p>
        </w:tc>
        <w:tc>
          <w:tcPr>
            <w:tcW w:w="1415" w:type="dxa"/>
            <w:gridSpan w:val="2"/>
          </w:tcPr>
          <w:p w:rsidR="00E562A7" w:rsidRPr="008E13E2" w:rsidRDefault="00E562A7" w:rsidP="00754E63">
            <w:pPr>
              <w:rPr>
                <w:sz w:val="20"/>
              </w:rPr>
            </w:pPr>
          </w:p>
        </w:tc>
        <w:tc>
          <w:tcPr>
            <w:tcW w:w="2687" w:type="dxa"/>
          </w:tcPr>
          <w:p w:rsidR="00E562A7" w:rsidRDefault="00E562A7" w:rsidP="00754E63">
            <w:pPr>
              <w:jc w:val="both"/>
              <w:rPr>
                <w:sz w:val="20"/>
              </w:rPr>
            </w:pPr>
            <w:r w:rsidRPr="008E13E2">
              <w:rPr>
                <w:sz w:val="20"/>
              </w:rPr>
              <w:t xml:space="preserve">В программе лагеря: занятия по программам дополнительного образования, физкультурно-оздоровительные, досугово-развлекательные мероприятия, экскурсионная программа по памятным местам г. Артема, </w:t>
            </w:r>
          </w:p>
          <w:p w:rsidR="00E562A7" w:rsidRPr="008E13E2" w:rsidRDefault="00E562A7" w:rsidP="00754E63">
            <w:pPr>
              <w:jc w:val="both"/>
              <w:rPr>
                <w:sz w:val="20"/>
              </w:rPr>
            </w:pPr>
            <w:r w:rsidRPr="008E13E2">
              <w:rPr>
                <w:sz w:val="20"/>
              </w:rPr>
              <w:t>г. Владивостока.</w:t>
            </w:r>
          </w:p>
          <w:p w:rsidR="00E562A7" w:rsidRPr="008E13E2" w:rsidRDefault="00E562A7" w:rsidP="00754E63">
            <w:pPr>
              <w:jc w:val="both"/>
              <w:rPr>
                <w:sz w:val="20"/>
              </w:rPr>
            </w:pPr>
            <w:r w:rsidRPr="008E13E2">
              <w:rPr>
                <w:sz w:val="20"/>
              </w:rPr>
              <w:t xml:space="preserve">Оздоровительный лагерь с дневным пребыванием находится в п. Артемовский. Расстояние до ближайшей остановки </w:t>
            </w:r>
            <w:smartTag w:uri="urn:schemas-microsoft-com:office:smarttags" w:element="metricconverter">
              <w:smartTagPr>
                <w:attr w:name="ProductID" w:val="100 м"/>
              </w:smartTagPr>
              <w:r w:rsidRPr="008E13E2">
                <w:rPr>
                  <w:sz w:val="20"/>
                </w:rPr>
                <w:t>100 м</w:t>
              </w:r>
            </w:smartTag>
            <w:r w:rsidRPr="008E13E2">
              <w:rPr>
                <w:sz w:val="20"/>
              </w:rPr>
              <w:t>.</w:t>
            </w:r>
          </w:p>
          <w:p w:rsidR="00E562A7" w:rsidRPr="008E13E2" w:rsidRDefault="00D27028" w:rsidP="00754E63">
            <w:pPr>
              <w:rPr>
                <w:sz w:val="20"/>
              </w:rPr>
            </w:pPr>
            <w:hyperlink r:id="rId170" w:history="1">
              <w:r w:rsidR="00E562A7" w:rsidRPr="008E13E2">
                <w:rPr>
                  <w:sz w:val="20"/>
                </w:rPr>
                <w:t>school-1939-7.ucoz.ru</w:t>
              </w:r>
            </w:hyperlink>
          </w:p>
          <w:p w:rsidR="00E562A7" w:rsidRPr="008E13E2" w:rsidRDefault="00E562A7" w:rsidP="00754E63">
            <w:pPr>
              <w:rPr>
                <w:sz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8E13E2" w:rsidRDefault="00E562A7" w:rsidP="00754E63">
            <w:pPr>
              <w:jc w:val="both"/>
              <w:rPr>
                <w:sz w:val="20"/>
              </w:rPr>
            </w:pPr>
            <w:r w:rsidRPr="008E13E2">
              <w:rPr>
                <w:sz w:val="20"/>
              </w:rPr>
              <w:t xml:space="preserve">Оздоровительный лагерь с дневным пребыванием на базе муниципального бюджетного общеобразовательного учреждения </w:t>
            </w:r>
            <w:r w:rsidRPr="008E13E2">
              <w:rPr>
                <w:b/>
                <w:sz w:val="20"/>
              </w:rPr>
              <w:t>«Основная общеобразовательная школа № 8»</w:t>
            </w:r>
            <w:r w:rsidRPr="008E13E2">
              <w:rPr>
                <w:sz w:val="20"/>
              </w:rPr>
              <w:t xml:space="preserve"> с. Оленье Артемовского городского округа</w:t>
            </w:r>
          </w:p>
          <w:p w:rsidR="00E562A7" w:rsidRPr="008E13E2" w:rsidRDefault="00E562A7" w:rsidP="00754E63">
            <w:pPr>
              <w:jc w:val="both"/>
              <w:rPr>
                <w:sz w:val="20"/>
              </w:rPr>
            </w:pPr>
            <w:r w:rsidRPr="008E13E2">
              <w:rPr>
                <w:sz w:val="20"/>
              </w:rPr>
              <w:t>Форма собственности: муниципальная;</w:t>
            </w:r>
          </w:p>
          <w:p w:rsidR="00E562A7" w:rsidRPr="008E13E2" w:rsidRDefault="00E562A7" w:rsidP="00754E63">
            <w:pPr>
              <w:jc w:val="both"/>
              <w:rPr>
                <w:sz w:val="20"/>
              </w:rPr>
            </w:pPr>
            <w:r w:rsidRPr="008E13E2">
              <w:rPr>
                <w:sz w:val="20"/>
              </w:rPr>
              <w:t>Учредитель: Артемовский городской округ</w:t>
            </w:r>
          </w:p>
        </w:tc>
        <w:tc>
          <w:tcPr>
            <w:tcW w:w="2552" w:type="dxa"/>
            <w:gridSpan w:val="2"/>
          </w:tcPr>
          <w:p w:rsidR="00E562A7" w:rsidRPr="008E13E2" w:rsidRDefault="00E562A7" w:rsidP="00754E63">
            <w:pPr>
              <w:rPr>
                <w:sz w:val="20"/>
              </w:rPr>
            </w:pPr>
            <w:r w:rsidRPr="008E13E2">
              <w:rPr>
                <w:sz w:val="20"/>
              </w:rPr>
              <w:t xml:space="preserve">692774, </w:t>
            </w:r>
            <w:r w:rsidRPr="008E13E2">
              <w:rPr>
                <w:b/>
                <w:sz w:val="20"/>
              </w:rPr>
              <w:t>г. Артем</w:t>
            </w:r>
            <w:r w:rsidRPr="008E13E2">
              <w:rPr>
                <w:sz w:val="20"/>
              </w:rPr>
              <w:t xml:space="preserve">, </w:t>
            </w:r>
          </w:p>
          <w:p w:rsidR="00E562A7" w:rsidRPr="008E13E2" w:rsidRDefault="00E562A7" w:rsidP="00754E63">
            <w:pPr>
              <w:rPr>
                <w:sz w:val="20"/>
              </w:rPr>
            </w:pPr>
            <w:r w:rsidRPr="008E13E2">
              <w:rPr>
                <w:sz w:val="20"/>
              </w:rPr>
              <w:t>с. Оленье, ул. Силина, 15</w:t>
            </w:r>
          </w:p>
          <w:p w:rsidR="00E562A7" w:rsidRPr="008E13E2" w:rsidRDefault="00E562A7" w:rsidP="00754E63">
            <w:pPr>
              <w:jc w:val="both"/>
              <w:rPr>
                <w:sz w:val="20"/>
              </w:rPr>
            </w:pPr>
            <w:r w:rsidRPr="008E13E2">
              <w:rPr>
                <w:sz w:val="20"/>
              </w:rPr>
              <w:t>8(42337)91345</w:t>
            </w:r>
          </w:p>
          <w:p w:rsidR="00E562A7" w:rsidRPr="008E13E2" w:rsidRDefault="00D27028" w:rsidP="00754E63">
            <w:pPr>
              <w:rPr>
                <w:sz w:val="20"/>
              </w:rPr>
            </w:pPr>
            <w:hyperlink r:id="rId171" w:history="1">
              <w:r w:rsidR="00E562A7" w:rsidRPr="008E13E2">
                <w:rPr>
                  <w:sz w:val="20"/>
                </w:rPr>
                <w:t>derevnia88@mail.ru</w:t>
              </w:r>
            </w:hyperlink>
          </w:p>
          <w:p w:rsidR="00E562A7" w:rsidRPr="008E13E2" w:rsidRDefault="00E562A7" w:rsidP="00754E63">
            <w:pPr>
              <w:jc w:val="both"/>
              <w:rPr>
                <w:sz w:val="20"/>
              </w:rPr>
            </w:pPr>
          </w:p>
        </w:tc>
        <w:tc>
          <w:tcPr>
            <w:tcW w:w="2127" w:type="dxa"/>
            <w:gridSpan w:val="2"/>
          </w:tcPr>
          <w:p w:rsidR="00E562A7" w:rsidRPr="008E13E2" w:rsidRDefault="00E562A7" w:rsidP="00754E63">
            <w:pPr>
              <w:rPr>
                <w:sz w:val="20"/>
              </w:rPr>
            </w:pPr>
            <w:r w:rsidRPr="008E13E2">
              <w:rPr>
                <w:sz w:val="20"/>
              </w:rPr>
              <w:t>июнь-июль</w:t>
            </w:r>
          </w:p>
        </w:tc>
        <w:tc>
          <w:tcPr>
            <w:tcW w:w="1243" w:type="dxa"/>
          </w:tcPr>
          <w:p w:rsidR="00E562A7" w:rsidRPr="008E13E2" w:rsidRDefault="00E562A7" w:rsidP="00754E63">
            <w:pPr>
              <w:rPr>
                <w:sz w:val="20"/>
              </w:rPr>
            </w:pPr>
            <w:r w:rsidRPr="008E13E2">
              <w:rPr>
                <w:sz w:val="20"/>
              </w:rPr>
              <w:t>20 чел</w:t>
            </w:r>
          </w:p>
          <w:p w:rsidR="00E562A7" w:rsidRPr="008E13E2" w:rsidRDefault="00E562A7" w:rsidP="00754E63">
            <w:pPr>
              <w:rPr>
                <w:sz w:val="20"/>
              </w:rPr>
            </w:pPr>
            <w:r w:rsidRPr="008E13E2">
              <w:rPr>
                <w:sz w:val="20"/>
              </w:rPr>
              <w:t>1-7 кл.</w:t>
            </w:r>
          </w:p>
        </w:tc>
        <w:tc>
          <w:tcPr>
            <w:tcW w:w="2150" w:type="dxa"/>
            <w:gridSpan w:val="4"/>
          </w:tcPr>
          <w:p w:rsidR="00E562A7" w:rsidRPr="008E13E2" w:rsidRDefault="00E562A7" w:rsidP="00754E63">
            <w:pPr>
              <w:rPr>
                <w:sz w:val="20"/>
              </w:rPr>
            </w:pPr>
            <w:r w:rsidRPr="008E13E2">
              <w:rPr>
                <w:sz w:val="20"/>
              </w:rPr>
              <w:t>игровая комната,</w:t>
            </w:r>
          </w:p>
          <w:p w:rsidR="00E562A7" w:rsidRPr="008E13E2" w:rsidRDefault="00E562A7" w:rsidP="00754E63">
            <w:pPr>
              <w:rPr>
                <w:sz w:val="20"/>
              </w:rPr>
            </w:pPr>
            <w:r w:rsidRPr="008E13E2">
              <w:rPr>
                <w:sz w:val="20"/>
              </w:rPr>
              <w:t>спортивная площадка, спортивный зал, библиотека</w:t>
            </w:r>
          </w:p>
        </w:tc>
        <w:tc>
          <w:tcPr>
            <w:tcW w:w="1295" w:type="dxa"/>
            <w:gridSpan w:val="5"/>
          </w:tcPr>
          <w:p w:rsidR="00E562A7" w:rsidRPr="008E13E2" w:rsidRDefault="00E562A7" w:rsidP="00754E63">
            <w:pPr>
              <w:rPr>
                <w:sz w:val="20"/>
              </w:rPr>
            </w:pPr>
            <w:r w:rsidRPr="008E13E2">
              <w:rPr>
                <w:sz w:val="20"/>
              </w:rPr>
              <w:t>бесплатно</w:t>
            </w:r>
          </w:p>
        </w:tc>
        <w:tc>
          <w:tcPr>
            <w:tcW w:w="1415" w:type="dxa"/>
            <w:gridSpan w:val="2"/>
          </w:tcPr>
          <w:p w:rsidR="00E562A7" w:rsidRPr="008E13E2" w:rsidRDefault="00E562A7" w:rsidP="00754E63">
            <w:pPr>
              <w:jc w:val="both"/>
              <w:rPr>
                <w:sz w:val="20"/>
              </w:rPr>
            </w:pPr>
          </w:p>
        </w:tc>
        <w:tc>
          <w:tcPr>
            <w:tcW w:w="2687" w:type="dxa"/>
          </w:tcPr>
          <w:p w:rsidR="00E562A7" w:rsidRPr="008E13E2" w:rsidRDefault="00E562A7" w:rsidP="00754E63">
            <w:pPr>
              <w:jc w:val="both"/>
              <w:rPr>
                <w:sz w:val="20"/>
              </w:rPr>
            </w:pPr>
            <w:r w:rsidRPr="008E13E2">
              <w:rPr>
                <w:sz w:val="20"/>
              </w:rPr>
              <w:t>В программе лагеря: занятия по программам дополнительного образования, физкультурно-оздоровительные, досугово-развлекательные мероприятия, экскурсионная программа по памятным местам г. Артема, г. Владивостока.</w:t>
            </w:r>
          </w:p>
          <w:p w:rsidR="00E562A7" w:rsidRPr="008E13E2" w:rsidRDefault="00E562A7" w:rsidP="00754E63">
            <w:pPr>
              <w:jc w:val="both"/>
              <w:rPr>
                <w:sz w:val="20"/>
              </w:rPr>
            </w:pPr>
            <w:r w:rsidRPr="008E13E2">
              <w:rPr>
                <w:sz w:val="20"/>
              </w:rPr>
              <w:t xml:space="preserve">Оздоровительный лагерь с дневным пребыванием находится в с. Оленьем. Расстояние до ближайшей остановки </w:t>
            </w:r>
            <w:smartTag w:uri="urn:schemas-microsoft-com:office:smarttags" w:element="metricconverter">
              <w:smartTagPr>
                <w:attr w:name="ProductID" w:val="100 м"/>
              </w:smartTagPr>
              <w:r w:rsidRPr="008E13E2">
                <w:rPr>
                  <w:sz w:val="20"/>
                </w:rPr>
                <w:t>100 м</w:t>
              </w:r>
            </w:smartTag>
            <w:r w:rsidRPr="008E13E2">
              <w:rPr>
                <w:sz w:val="20"/>
              </w:rPr>
              <w:t>.</w:t>
            </w:r>
          </w:p>
          <w:p w:rsidR="00E562A7" w:rsidRPr="008E13E2" w:rsidRDefault="00D27028" w:rsidP="00754E63">
            <w:pPr>
              <w:rPr>
                <w:sz w:val="20"/>
              </w:rPr>
            </w:pPr>
            <w:hyperlink r:id="rId172" w:history="1">
              <w:r w:rsidR="00E562A7" w:rsidRPr="008E13E2">
                <w:rPr>
                  <w:sz w:val="20"/>
                </w:rPr>
                <w:t>www.artshcool-8.ucoz.ru</w:t>
              </w:r>
            </w:hyperlink>
          </w:p>
          <w:p w:rsidR="00E562A7" w:rsidRPr="008E13E2" w:rsidRDefault="00E562A7" w:rsidP="00754E63">
            <w:pPr>
              <w:rPr>
                <w:sz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8E13E2" w:rsidRDefault="00E562A7" w:rsidP="00754E63">
            <w:pPr>
              <w:jc w:val="both"/>
              <w:rPr>
                <w:sz w:val="20"/>
              </w:rPr>
            </w:pPr>
            <w:r w:rsidRPr="008E13E2">
              <w:rPr>
                <w:sz w:val="20"/>
              </w:rPr>
              <w:t xml:space="preserve">Оздоровительный </w:t>
            </w:r>
            <w:r w:rsidRPr="008E13E2">
              <w:rPr>
                <w:sz w:val="20"/>
              </w:rPr>
              <w:lastRenderedPageBreak/>
              <w:t xml:space="preserve">лагерь с дневным пребыванием на базе муниципального бюджетного общеобразовательного учреждения  </w:t>
            </w:r>
            <w:r w:rsidRPr="008E13E2">
              <w:rPr>
                <w:b/>
                <w:sz w:val="20"/>
              </w:rPr>
              <w:t xml:space="preserve">«Средняя общеобразовательная школа № 10» </w:t>
            </w:r>
            <w:r w:rsidRPr="008E13E2">
              <w:rPr>
                <w:sz w:val="20"/>
              </w:rPr>
              <w:t>Артемовского городского округа</w:t>
            </w:r>
          </w:p>
          <w:p w:rsidR="00E562A7" w:rsidRPr="008E13E2" w:rsidRDefault="00E562A7" w:rsidP="00754E63">
            <w:pPr>
              <w:jc w:val="both"/>
              <w:rPr>
                <w:sz w:val="20"/>
              </w:rPr>
            </w:pPr>
            <w:r w:rsidRPr="008E13E2">
              <w:rPr>
                <w:sz w:val="20"/>
              </w:rPr>
              <w:t>Форма собственности: муниципальная;</w:t>
            </w:r>
          </w:p>
          <w:p w:rsidR="00E562A7" w:rsidRPr="008E13E2" w:rsidRDefault="00E562A7" w:rsidP="00754E63">
            <w:pPr>
              <w:jc w:val="both"/>
              <w:rPr>
                <w:sz w:val="20"/>
              </w:rPr>
            </w:pPr>
            <w:r w:rsidRPr="008E13E2">
              <w:rPr>
                <w:sz w:val="20"/>
              </w:rPr>
              <w:t>Учредитель: Артемовский городской округ</w:t>
            </w:r>
          </w:p>
        </w:tc>
        <w:tc>
          <w:tcPr>
            <w:tcW w:w="2552" w:type="dxa"/>
            <w:gridSpan w:val="2"/>
          </w:tcPr>
          <w:p w:rsidR="00E562A7" w:rsidRPr="008E13E2" w:rsidRDefault="00E562A7" w:rsidP="00754E63">
            <w:pPr>
              <w:rPr>
                <w:sz w:val="20"/>
              </w:rPr>
            </w:pPr>
            <w:r w:rsidRPr="008E13E2">
              <w:rPr>
                <w:sz w:val="20"/>
              </w:rPr>
              <w:lastRenderedPageBreak/>
              <w:t>692778</w:t>
            </w:r>
          </w:p>
          <w:p w:rsidR="00E562A7" w:rsidRPr="008E13E2" w:rsidRDefault="00E562A7" w:rsidP="00754E63">
            <w:pPr>
              <w:rPr>
                <w:sz w:val="20"/>
              </w:rPr>
            </w:pPr>
            <w:r w:rsidRPr="008E13E2">
              <w:rPr>
                <w:sz w:val="20"/>
              </w:rPr>
              <w:lastRenderedPageBreak/>
              <w:t xml:space="preserve">г. Артем, </w:t>
            </w:r>
          </w:p>
          <w:p w:rsidR="00E562A7" w:rsidRPr="008E13E2" w:rsidRDefault="00E562A7" w:rsidP="00754E63">
            <w:pPr>
              <w:jc w:val="both"/>
              <w:rPr>
                <w:sz w:val="20"/>
              </w:rPr>
            </w:pPr>
            <w:r w:rsidRPr="008E13E2">
              <w:rPr>
                <w:sz w:val="20"/>
              </w:rPr>
              <w:t>ул. Ленина, 9/2</w:t>
            </w:r>
          </w:p>
          <w:p w:rsidR="00E562A7" w:rsidRPr="008E13E2" w:rsidRDefault="00E562A7" w:rsidP="00754E63">
            <w:pPr>
              <w:jc w:val="both"/>
              <w:rPr>
                <w:sz w:val="20"/>
              </w:rPr>
            </w:pPr>
            <w:r w:rsidRPr="008E13E2">
              <w:rPr>
                <w:sz w:val="20"/>
              </w:rPr>
              <w:t>8(42337)94415</w:t>
            </w:r>
          </w:p>
          <w:p w:rsidR="00E562A7" w:rsidRPr="008E13E2" w:rsidRDefault="00D27028" w:rsidP="00754E63">
            <w:pPr>
              <w:jc w:val="both"/>
              <w:rPr>
                <w:sz w:val="20"/>
              </w:rPr>
            </w:pPr>
            <w:hyperlink r:id="rId173" w:history="1">
              <w:r w:rsidR="00E562A7" w:rsidRPr="008E13E2">
                <w:rPr>
                  <w:sz w:val="20"/>
                </w:rPr>
                <w:t>school_10artem@mail.ru</w:t>
              </w:r>
            </w:hyperlink>
          </w:p>
        </w:tc>
        <w:tc>
          <w:tcPr>
            <w:tcW w:w="2127" w:type="dxa"/>
            <w:gridSpan w:val="2"/>
          </w:tcPr>
          <w:p w:rsidR="00E562A7" w:rsidRPr="008E13E2" w:rsidRDefault="00E562A7" w:rsidP="00754E63">
            <w:pPr>
              <w:rPr>
                <w:sz w:val="20"/>
              </w:rPr>
            </w:pPr>
            <w:r w:rsidRPr="008E13E2">
              <w:rPr>
                <w:sz w:val="20"/>
              </w:rPr>
              <w:lastRenderedPageBreak/>
              <w:t>июнь-август</w:t>
            </w:r>
          </w:p>
        </w:tc>
        <w:tc>
          <w:tcPr>
            <w:tcW w:w="1243" w:type="dxa"/>
          </w:tcPr>
          <w:p w:rsidR="00E562A7" w:rsidRPr="008E13E2" w:rsidRDefault="00E562A7" w:rsidP="00754E63">
            <w:pPr>
              <w:rPr>
                <w:sz w:val="20"/>
              </w:rPr>
            </w:pPr>
            <w:r w:rsidRPr="008E13E2">
              <w:rPr>
                <w:sz w:val="20"/>
              </w:rPr>
              <w:t>30 чел.</w:t>
            </w:r>
          </w:p>
          <w:p w:rsidR="00E562A7" w:rsidRPr="008E13E2" w:rsidRDefault="00E562A7" w:rsidP="00754E63">
            <w:pPr>
              <w:rPr>
                <w:sz w:val="20"/>
              </w:rPr>
            </w:pPr>
            <w:r w:rsidRPr="008E13E2">
              <w:rPr>
                <w:sz w:val="20"/>
              </w:rPr>
              <w:lastRenderedPageBreak/>
              <w:t>1-7 кл.</w:t>
            </w:r>
          </w:p>
        </w:tc>
        <w:tc>
          <w:tcPr>
            <w:tcW w:w="2150" w:type="dxa"/>
            <w:gridSpan w:val="4"/>
          </w:tcPr>
          <w:p w:rsidR="00E562A7" w:rsidRPr="008E13E2" w:rsidRDefault="00E562A7" w:rsidP="00754E63">
            <w:pPr>
              <w:rPr>
                <w:sz w:val="20"/>
              </w:rPr>
            </w:pPr>
            <w:r w:rsidRPr="008E13E2">
              <w:rPr>
                <w:sz w:val="20"/>
              </w:rPr>
              <w:lastRenderedPageBreak/>
              <w:t>игровая комната,</w:t>
            </w:r>
          </w:p>
          <w:p w:rsidR="00E562A7" w:rsidRPr="008E13E2" w:rsidRDefault="00E562A7" w:rsidP="00754E63">
            <w:pPr>
              <w:rPr>
                <w:sz w:val="20"/>
              </w:rPr>
            </w:pPr>
            <w:r w:rsidRPr="008E13E2">
              <w:rPr>
                <w:sz w:val="20"/>
              </w:rPr>
              <w:lastRenderedPageBreak/>
              <w:t>спортивная площадка, спортивный зал, библиотека</w:t>
            </w:r>
          </w:p>
        </w:tc>
        <w:tc>
          <w:tcPr>
            <w:tcW w:w="1295" w:type="dxa"/>
            <w:gridSpan w:val="5"/>
          </w:tcPr>
          <w:p w:rsidR="00E562A7" w:rsidRPr="008E13E2" w:rsidRDefault="00E562A7" w:rsidP="00754E63">
            <w:pPr>
              <w:rPr>
                <w:sz w:val="20"/>
              </w:rPr>
            </w:pPr>
            <w:r w:rsidRPr="008E13E2">
              <w:rPr>
                <w:sz w:val="20"/>
              </w:rPr>
              <w:lastRenderedPageBreak/>
              <w:t>бесплатно</w:t>
            </w:r>
          </w:p>
        </w:tc>
        <w:tc>
          <w:tcPr>
            <w:tcW w:w="1415" w:type="dxa"/>
            <w:gridSpan w:val="2"/>
          </w:tcPr>
          <w:p w:rsidR="00E562A7" w:rsidRPr="008E13E2" w:rsidRDefault="00E562A7" w:rsidP="00754E63">
            <w:pPr>
              <w:jc w:val="both"/>
              <w:rPr>
                <w:sz w:val="20"/>
              </w:rPr>
            </w:pPr>
          </w:p>
        </w:tc>
        <w:tc>
          <w:tcPr>
            <w:tcW w:w="2687" w:type="dxa"/>
          </w:tcPr>
          <w:p w:rsidR="00E562A7" w:rsidRPr="008E13E2" w:rsidRDefault="00E562A7" w:rsidP="00754E63">
            <w:pPr>
              <w:jc w:val="both"/>
              <w:rPr>
                <w:sz w:val="20"/>
              </w:rPr>
            </w:pPr>
            <w:r w:rsidRPr="008E13E2">
              <w:rPr>
                <w:sz w:val="20"/>
              </w:rPr>
              <w:t xml:space="preserve">В программе лагеря: занятия </w:t>
            </w:r>
            <w:r w:rsidRPr="008E13E2">
              <w:rPr>
                <w:sz w:val="20"/>
              </w:rPr>
              <w:lastRenderedPageBreak/>
              <w:t>по программам дополнительного образования, физкультурно-оздоровительные, досугово-развлекательные мероприятия, экскурсионная программа по памятным местам г. Артема, г. Владивостока.</w:t>
            </w:r>
          </w:p>
          <w:p w:rsidR="00E562A7" w:rsidRPr="008E13E2" w:rsidRDefault="00E562A7" w:rsidP="00754E63">
            <w:pPr>
              <w:jc w:val="both"/>
              <w:rPr>
                <w:sz w:val="20"/>
              </w:rPr>
            </w:pPr>
            <w:r w:rsidRPr="008E13E2">
              <w:rPr>
                <w:sz w:val="20"/>
              </w:rPr>
              <w:t xml:space="preserve">Оздоровительный лагерь с дневным пребыванием находится в п. Заводской. Расстояние до ближайшей остановки </w:t>
            </w:r>
            <w:smartTag w:uri="urn:schemas-microsoft-com:office:smarttags" w:element="metricconverter">
              <w:smartTagPr>
                <w:attr w:name="ProductID" w:val="100 м"/>
              </w:smartTagPr>
              <w:r w:rsidRPr="008E13E2">
                <w:rPr>
                  <w:sz w:val="20"/>
                </w:rPr>
                <w:t>100 м</w:t>
              </w:r>
            </w:smartTag>
            <w:r w:rsidRPr="008E13E2">
              <w:rPr>
                <w:sz w:val="20"/>
              </w:rPr>
              <w:t>.</w:t>
            </w:r>
          </w:p>
          <w:p w:rsidR="00E562A7" w:rsidRPr="008E13E2" w:rsidRDefault="00D27028" w:rsidP="00754E63">
            <w:pPr>
              <w:rPr>
                <w:sz w:val="20"/>
              </w:rPr>
            </w:pPr>
            <w:hyperlink r:id="rId174" w:history="1">
              <w:r w:rsidR="00E562A7" w:rsidRPr="008E13E2">
                <w:rPr>
                  <w:sz w:val="20"/>
                </w:rPr>
                <w:t>artem-10.ucoz.ru</w:t>
              </w:r>
            </w:hyperlink>
          </w:p>
          <w:p w:rsidR="00E562A7" w:rsidRPr="008E13E2" w:rsidRDefault="00E562A7" w:rsidP="00754E63">
            <w:pPr>
              <w:rPr>
                <w:sz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8E13E2" w:rsidRDefault="00E562A7" w:rsidP="00754E63">
            <w:pPr>
              <w:jc w:val="both"/>
              <w:rPr>
                <w:sz w:val="20"/>
              </w:rPr>
            </w:pPr>
            <w:r w:rsidRPr="008E13E2">
              <w:rPr>
                <w:sz w:val="20"/>
              </w:rPr>
              <w:t xml:space="preserve">Оздоровительный лагерь с дневным пребыванием на базе муниципального бюджетного общеобразовательного учреждения  </w:t>
            </w:r>
            <w:r w:rsidRPr="008E13E2">
              <w:rPr>
                <w:b/>
                <w:sz w:val="20"/>
              </w:rPr>
              <w:t>«Средняя общеобразовательная школа № 11»</w:t>
            </w:r>
            <w:r w:rsidRPr="008E13E2">
              <w:rPr>
                <w:sz w:val="20"/>
              </w:rPr>
              <w:t xml:space="preserve"> Артемовского городского округа</w:t>
            </w:r>
          </w:p>
          <w:p w:rsidR="00E562A7" w:rsidRPr="008E13E2" w:rsidRDefault="00E562A7" w:rsidP="00754E63">
            <w:pPr>
              <w:jc w:val="both"/>
              <w:rPr>
                <w:sz w:val="20"/>
              </w:rPr>
            </w:pPr>
            <w:r w:rsidRPr="008E13E2">
              <w:rPr>
                <w:sz w:val="20"/>
              </w:rPr>
              <w:t>Форма собственности: муниципальная;</w:t>
            </w:r>
          </w:p>
          <w:p w:rsidR="00E562A7" w:rsidRPr="008E13E2" w:rsidRDefault="00E562A7" w:rsidP="00754E63">
            <w:pPr>
              <w:jc w:val="both"/>
              <w:rPr>
                <w:sz w:val="20"/>
              </w:rPr>
            </w:pPr>
            <w:r w:rsidRPr="008E13E2">
              <w:rPr>
                <w:sz w:val="20"/>
              </w:rPr>
              <w:t>Учредитель: Артемовский городской округ</w:t>
            </w:r>
          </w:p>
        </w:tc>
        <w:tc>
          <w:tcPr>
            <w:tcW w:w="2552" w:type="dxa"/>
            <w:gridSpan w:val="2"/>
          </w:tcPr>
          <w:p w:rsidR="00E562A7" w:rsidRPr="008E13E2" w:rsidRDefault="00E562A7" w:rsidP="00754E63">
            <w:pPr>
              <w:rPr>
                <w:sz w:val="20"/>
              </w:rPr>
            </w:pPr>
            <w:r w:rsidRPr="008E13E2">
              <w:rPr>
                <w:sz w:val="20"/>
              </w:rPr>
              <w:t xml:space="preserve">692760, </w:t>
            </w:r>
            <w:r w:rsidRPr="008E13E2">
              <w:rPr>
                <w:b/>
                <w:sz w:val="20"/>
              </w:rPr>
              <w:t>г. Артем</w:t>
            </w:r>
            <w:r w:rsidRPr="008E13E2">
              <w:rPr>
                <w:sz w:val="20"/>
              </w:rPr>
              <w:t xml:space="preserve">, </w:t>
            </w:r>
          </w:p>
          <w:p w:rsidR="00E562A7" w:rsidRPr="008E13E2" w:rsidRDefault="00E562A7" w:rsidP="00754E63">
            <w:pPr>
              <w:jc w:val="both"/>
              <w:rPr>
                <w:sz w:val="20"/>
              </w:rPr>
            </w:pPr>
            <w:r w:rsidRPr="008E13E2">
              <w:rPr>
                <w:sz w:val="20"/>
              </w:rPr>
              <w:t>ул. Фрунзе, 69/1</w:t>
            </w:r>
          </w:p>
          <w:p w:rsidR="00E562A7" w:rsidRPr="008E13E2" w:rsidRDefault="00E562A7" w:rsidP="00754E63">
            <w:pPr>
              <w:jc w:val="both"/>
              <w:rPr>
                <w:sz w:val="20"/>
              </w:rPr>
            </w:pPr>
            <w:r w:rsidRPr="008E13E2">
              <w:rPr>
                <w:sz w:val="20"/>
              </w:rPr>
              <w:t>(842337)42833</w:t>
            </w:r>
          </w:p>
          <w:p w:rsidR="00E562A7" w:rsidRPr="008E13E2" w:rsidRDefault="00D27028" w:rsidP="00754E63">
            <w:pPr>
              <w:rPr>
                <w:sz w:val="20"/>
              </w:rPr>
            </w:pPr>
            <w:hyperlink r:id="rId175" w:history="1">
              <w:r w:rsidR="00E562A7" w:rsidRPr="008E13E2">
                <w:rPr>
                  <w:sz w:val="20"/>
                </w:rPr>
                <w:t>artschool11@mail.ru</w:t>
              </w:r>
            </w:hyperlink>
          </w:p>
          <w:p w:rsidR="00E562A7" w:rsidRPr="008E13E2" w:rsidRDefault="00E562A7" w:rsidP="00754E63">
            <w:pPr>
              <w:jc w:val="both"/>
              <w:rPr>
                <w:sz w:val="20"/>
              </w:rPr>
            </w:pPr>
          </w:p>
        </w:tc>
        <w:tc>
          <w:tcPr>
            <w:tcW w:w="2127" w:type="dxa"/>
            <w:gridSpan w:val="2"/>
          </w:tcPr>
          <w:p w:rsidR="00E562A7" w:rsidRPr="008E13E2" w:rsidRDefault="00E562A7" w:rsidP="00754E63">
            <w:pPr>
              <w:rPr>
                <w:sz w:val="20"/>
              </w:rPr>
            </w:pPr>
            <w:r w:rsidRPr="008E13E2">
              <w:rPr>
                <w:sz w:val="20"/>
              </w:rPr>
              <w:t>июнь-август</w:t>
            </w:r>
          </w:p>
        </w:tc>
        <w:tc>
          <w:tcPr>
            <w:tcW w:w="1243" w:type="dxa"/>
          </w:tcPr>
          <w:p w:rsidR="00E562A7" w:rsidRPr="008E13E2" w:rsidRDefault="00E562A7" w:rsidP="00754E63">
            <w:pPr>
              <w:rPr>
                <w:sz w:val="20"/>
              </w:rPr>
            </w:pPr>
            <w:r w:rsidRPr="008E13E2">
              <w:rPr>
                <w:sz w:val="20"/>
              </w:rPr>
              <w:t>45 чел.</w:t>
            </w:r>
          </w:p>
          <w:p w:rsidR="00E562A7" w:rsidRPr="008E13E2" w:rsidRDefault="00E562A7" w:rsidP="00754E63">
            <w:pPr>
              <w:rPr>
                <w:sz w:val="20"/>
              </w:rPr>
            </w:pPr>
            <w:r w:rsidRPr="008E13E2">
              <w:rPr>
                <w:sz w:val="20"/>
              </w:rPr>
              <w:t>1-7 кл.</w:t>
            </w:r>
          </w:p>
        </w:tc>
        <w:tc>
          <w:tcPr>
            <w:tcW w:w="2150" w:type="dxa"/>
            <w:gridSpan w:val="4"/>
          </w:tcPr>
          <w:p w:rsidR="00E562A7" w:rsidRPr="008E13E2" w:rsidRDefault="00E562A7" w:rsidP="00754E63">
            <w:pPr>
              <w:rPr>
                <w:sz w:val="20"/>
              </w:rPr>
            </w:pPr>
            <w:r w:rsidRPr="008E13E2">
              <w:rPr>
                <w:sz w:val="20"/>
              </w:rPr>
              <w:t>игровая комната,</w:t>
            </w:r>
          </w:p>
          <w:p w:rsidR="00E562A7" w:rsidRPr="008E13E2" w:rsidRDefault="00E562A7" w:rsidP="00754E63">
            <w:pPr>
              <w:rPr>
                <w:sz w:val="20"/>
              </w:rPr>
            </w:pPr>
            <w:r w:rsidRPr="008E13E2">
              <w:rPr>
                <w:sz w:val="20"/>
              </w:rPr>
              <w:t>спортивная площадка, спортивный зал, библиотека</w:t>
            </w:r>
          </w:p>
        </w:tc>
        <w:tc>
          <w:tcPr>
            <w:tcW w:w="1295" w:type="dxa"/>
            <w:gridSpan w:val="5"/>
          </w:tcPr>
          <w:p w:rsidR="00E562A7" w:rsidRPr="008E13E2" w:rsidRDefault="00E562A7" w:rsidP="00754E63">
            <w:pPr>
              <w:rPr>
                <w:sz w:val="20"/>
              </w:rPr>
            </w:pPr>
            <w:r w:rsidRPr="008E13E2">
              <w:rPr>
                <w:sz w:val="20"/>
              </w:rPr>
              <w:t>бесплатно</w:t>
            </w:r>
          </w:p>
        </w:tc>
        <w:tc>
          <w:tcPr>
            <w:tcW w:w="1415" w:type="dxa"/>
            <w:gridSpan w:val="2"/>
          </w:tcPr>
          <w:p w:rsidR="00E562A7" w:rsidRPr="008E13E2" w:rsidRDefault="00E562A7" w:rsidP="00754E63">
            <w:pPr>
              <w:rPr>
                <w:sz w:val="20"/>
              </w:rPr>
            </w:pPr>
          </w:p>
        </w:tc>
        <w:tc>
          <w:tcPr>
            <w:tcW w:w="2687" w:type="dxa"/>
          </w:tcPr>
          <w:p w:rsidR="00E562A7" w:rsidRPr="008E13E2" w:rsidRDefault="00E562A7" w:rsidP="00754E63">
            <w:pPr>
              <w:jc w:val="both"/>
              <w:rPr>
                <w:sz w:val="20"/>
              </w:rPr>
            </w:pPr>
            <w:r w:rsidRPr="008E13E2">
              <w:rPr>
                <w:sz w:val="20"/>
              </w:rPr>
              <w:t>В программе лагеря: занятия по программам дополнительного образования, физкультурно-оздоровительные, досугово-развлекательные мероприятия, экскурсионная программа по памятным местам г. Артема, г. Владивостока.</w:t>
            </w:r>
          </w:p>
          <w:p w:rsidR="00E562A7" w:rsidRPr="008E13E2" w:rsidRDefault="00E562A7" w:rsidP="00754E63">
            <w:pPr>
              <w:jc w:val="both"/>
              <w:rPr>
                <w:sz w:val="20"/>
              </w:rPr>
            </w:pPr>
            <w:r w:rsidRPr="008E13E2">
              <w:rPr>
                <w:sz w:val="20"/>
              </w:rPr>
              <w:t xml:space="preserve">Оздоровительный лагерь с дневным пребыванием находится в городской черте. Расстояние до ближайшей остановки </w:t>
            </w:r>
            <w:smartTag w:uri="urn:schemas-microsoft-com:office:smarttags" w:element="metricconverter">
              <w:smartTagPr>
                <w:attr w:name="ProductID" w:val="100 м"/>
              </w:smartTagPr>
              <w:r w:rsidRPr="008E13E2">
                <w:rPr>
                  <w:sz w:val="20"/>
                </w:rPr>
                <w:t>100 м</w:t>
              </w:r>
            </w:smartTag>
            <w:r w:rsidRPr="008E13E2">
              <w:rPr>
                <w:sz w:val="20"/>
              </w:rPr>
              <w:t>.</w:t>
            </w:r>
          </w:p>
          <w:p w:rsidR="00E562A7" w:rsidRPr="008E13E2" w:rsidRDefault="00D27028" w:rsidP="00754E63">
            <w:pPr>
              <w:rPr>
                <w:sz w:val="20"/>
              </w:rPr>
            </w:pPr>
            <w:hyperlink r:id="rId176" w:history="1">
              <w:r w:rsidR="00E562A7" w:rsidRPr="008E13E2">
                <w:rPr>
                  <w:sz w:val="20"/>
                </w:rPr>
                <w:t>school11art.ucoz.ru</w:t>
              </w:r>
            </w:hyperlink>
          </w:p>
          <w:p w:rsidR="00E562A7" w:rsidRPr="008E13E2" w:rsidRDefault="00E562A7" w:rsidP="00754E63">
            <w:pPr>
              <w:rPr>
                <w:sz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8E13E2" w:rsidRDefault="00E562A7" w:rsidP="00754E63">
            <w:pPr>
              <w:jc w:val="both"/>
              <w:rPr>
                <w:sz w:val="20"/>
              </w:rPr>
            </w:pPr>
            <w:r w:rsidRPr="008E13E2">
              <w:rPr>
                <w:sz w:val="20"/>
              </w:rPr>
              <w:t xml:space="preserve">Оздоровительный лагерь с дневным пребыванием на базе муниципального бюджетного общеобразовательного учреждения  </w:t>
            </w:r>
            <w:r w:rsidRPr="008E13E2">
              <w:rPr>
                <w:b/>
                <w:sz w:val="20"/>
              </w:rPr>
              <w:t>«Средняя общеобразовательна</w:t>
            </w:r>
            <w:r w:rsidRPr="008E13E2">
              <w:rPr>
                <w:b/>
                <w:sz w:val="20"/>
              </w:rPr>
              <w:lastRenderedPageBreak/>
              <w:t>я школа № 16»</w:t>
            </w:r>
            <w:r w:rsidRPr="008E13E2">
              <w:rPr>
                <w:sz w:val="20"/>
              </w:rPr>
              <w:t xml:space="preserve"> Артемовского городского округа</w:t>
            </w:r>
          </w:p>
          <w:p w:rsidR="00E562A7" w:rsidRPr="008E13E2" w:rsidRDefault="00E562A7" w:rsidP="00754E63">
            <w:pPr>
              <w:jc w:val="both"/>
              <w:rPr>
                <w:sz w:val="20"/>
              </w:rPr>
            </w:pPr>
            <w:r w:rsidRPr="008E13E2">
              <w:rPr>
                <w:sz w:val="20"/>
              </w:rPr>
              <w:t>Форма собственности: муниципальная;</w:t>
            </w:r>
          </w:p>
          <w:p w:rsidR="00E562A7" w:rsidRPr="008E13E2" w:rsidRDefault="00E562A7" w:rsidP="00754E63">
            <w:pPr>
              <w:jc w:val="both"/>
              <w:rPr>
                <w:sz w:val="20"/>
              </w:rPr>
            </w:pPr>
            <w:r w:rsidRPr="008E13E2">
              <w:rPr>
                <w:sz w:val="20"/>
              </w:rPr>
              <w:t>Учредитель: Артемовский городской округ</w:t>
            </w:r>
          </w:p>
        </w:tc>
        <w:tc>
          <w:tcPr>
            <w:tcW w:w="2552" w:type="dxa"/>
            <w:gridSpan w:val="2"/>
          </w:tcPr>
          <w:p w:rsidR="00E562A7" w:rsidRPr="008E13E2" w:rsidRDefault="00E562A7" w:rsidP="00754E63">
            <w:pPr>
              <w:rPr>
                <w:sz w:val="20"/>
              </w:rPr>
            </w:pPr>
            <w:r w:rsidRPr="008E13E2">
              <w:rPr>
                <w:sz w:val="20"/>
              </w:rPr>
              <w:lastRenderedPageBreak/>
              <w:t xml:space="preserve">692756, </w:t>
            </w:r>
            <w:r w:rsidRPr="008E13E2">
              <w:rPr>
                <w:b/>
                <w:sz w:val="20"/>
              </w:rPr>
              <w:t>г. Артем</w:t>
            </w:r>
            <w:r w:rsidRPr="008E13E2">
              <w:rPr>
                <w:sz w:val="20"/>
              </w:rPr>
              <w:t xml:space="preserve">, </w:t>
            </w:r>
          </w:p>
          <w:p w:rsidR="00E562A7" w:rsidRPr="008E13E2" w:rsidRDefault="00E562A7" w:rsidP="00754E63">
            <w:pPr>
              <w:jc w:val="both"/>
              <w:rPr>
                <w:sz w:val="20"/>
              </w:rPr>
            </w:pPr>
            <w:r w:rsidRPr="008E13E2">
              <w:rPr>
                <w:sz w:val="20"/>
              </w:rPr>
              <w:t>ул. Фрунзе, 6</w:t>
            </w:r>
          </w:p>
          <w:p w:rsidR="00E562A7" w:rsidRPr="008E13E2" w:rsidRDefault="00E562A7" w:rsidP="00754E63">
            <w:pPr>
              <w:jc w:val="both"/>
              <w:rPr>
                <w:sz w:val="20"/>
              </w:rPr>
            </w:pPr>
            <w:r w:rsidRPr="008E13E2">
              <w:rPr>
                <w:sz w:val="20"/>
              </w:rPr>
              <w:t>8(42337)42658</w:t>
            </w:r>
          </w:p>
          <w:p w:rsidR="00E562A7" w:rsidRPr="008E13E2" w:rsidRDefault="00D27028" w:rsidP="00754E63">
            <w:pPr>
              <w:jc w:val="both"/>
              <w:rPr>
                <w:sz w:val="20"/>
              </w:rPr>
            </w:pPr>
            <w:hyperlink r:id="rId177" w:history="1">
              <w:r w:rsidR="00E562A7" w:rsidRPr="008E13E2">
                <w:rPr>
                  <w:sz w:val="20"/>
                </w:rPr>
                <w:t>school_16_2007@mail.ru</w:t>
              </w:r>
            </w:hyperlink>
          </w:p>
        </w:tc>
        <w:tc>
          <w:tcPr>
            <w:tcW w:w="2127" w:type="dxa"/>
            <w:gridSpan w:val="2"/>
          </w:tcPr>
          <w:p w:rsidR="00E562A7" w:rsidRPr="008E13E2" w:rsidRDefault="00E562A7" w:rsidP="00754E63">
            <w:pPr>
              <w:rPr>
                <w:sz w:val="20"/>
              </w:rPr>
            </w:pPr>
            <w:r w:rsidRPr="008E13E2">
              <w:rPr>
                <w:sz w:val="20"/>
              </w:rPr>
              <w:t>июнь-август</w:t>
            </w:r>
          </w:p>
        </w:tc>
        <w:tc>
          <w:tcPr>
            <w:tcW w:w="1243" w:type="dxa"/>
          </w:tcPr>
          <w:p w:rsidR="00E562A7" w:rsidRPr="008E13E2" w:rsidRDefault="00E562A7" w:rsidP="00754E63">
            <w:pPr>
              <w:rPr>
                <w:sz w:val="20"/>
              </w:rPr>
            </w:pPr>
            <w:r w:rsidRPr="008E13E2">
              <w:rPr>
                <w:sz w:val="20"/>
              </w:rPr>
              <w:t>30 чел.</w:t>
            </w:r>
          </w:p>
          <w:p w:rsidR="00E562A7" w:rsidRPr="008E13E2" w:rsidRDefault="00E562A7" w:rsidP="00754E63">
            <w:pPr>
              <w:rPr>
                <w:sz w:val="20"/>
              </w:rPr>
            </w:pPr>
            <w:r w:rsidRPr="008E13E2">
              <w:rPr>
                <w:sz w:val="20"/>
              </w:rPr>
              <w:t>1-7 кл.</w:t>
            </w:r>
          </w:p>
        </w:tc>
        <w:tc>
          <w:tcPr>
            <w:tcW w:w="2150" w:type="dxa"/>
            <w:gridSpan w:val="4"/>
          </w:tcPr>
          <w:p w:rsidR="00E562A7" w:rsidRPr="008E13E2" w:rsidRDefault="00E562A7" w:rsidP="00754E63">
            <w:pPr>
              <w:rPr>
                <w:sz w:val="20"/>
              </w:rPr>
            </w:pPr>
            <w:r w:rsidRPr="008E13E2">
              <w:rPr>
                <w:sz w:val="20"/>
              </w:rPr>
              <w:t>игровая комната,</w:t>
            </w:r>
          </w:p>
          <w:p w:rsidR="00E562A7" w:rsidRPr="008E13E2" w:rsidRDefault="00E562A7" w:rsidP="00754E63">
            <w:pPr>
              <w:rPr>
                <w:sz w:val="20"/>
              </w:rPr>
            </w:pPr>
            <w:r w:rsidRPr="008E13E2">
              <w:rPr>
                <w:sz w:val="20"/>
              </w:rPr>
              <w:t>спортивная площадка, спортивный зал, библиотека</w:t>
            </w:r>
          </w:p>
        </w:tc>
        <w:tc>
          <w:tcPr>
            <w:tcW w:w="1295" w:type="dxa"/>
            <w:gridSpan w:val="5"/>
          </w:tcPr>
          <w:p w:rsidR="00E562A7" w:rsidRPr="008E13E2" w:rsidRDefault="00E562A7" w:rsidP="00754E63">
            <w:pPr>
              <w:rPr>
                <w:sz w:val="20"/>
              </w:rPr>
            </w:pPr>
            <w:r w:rsidRPr="008E13E2">
              <w:rPr>
                <w:sz w:val="20"/>
              </w:rPr>
              <w:t>бесплатно</w:t>
            </w:r>
          </w:p>
        </w:tc>
        <w:tc>
          <w:tcPr>
            <w:tcW w:w="1415" w:type="dxa"/>
            <w:gridSpan w:val="2"/>
          </w:tcPr>
          <w:p w:rsidR="00E562A7" w:rsidRPr="008E13E2" w:rsidRDefault="00E562A7" w:rsidP="00754E63">
            <w:pPr>
              <w:rPr>
                <w:sz w:val="20"/>
              </w:rPr>
            </w:pPr>
          </w:p>
        </w:tc>
        <w:tc>
          <w:tcPr>
            <w:tcW w:w="2687" w:type="dxa"/>
          </w:tcPr>
          <w:p w:rsidR="00E562A7" w:rsidRPr="008E13E2" w:rsidRDefault="00E562A7" w:rsidP="00754E63">
            <w:pPr>
              <w:jc w:val="both"/>
              <w:rPr>
                <w:sz w:val="20"/>
              </w:rPr>
            </w:pPr>
            <w:r w:rsidRPr="008E13E2">
              <w:rPr>
                <w:sz w:val="20"/>
              </w:rPr>
              <w:t xml:space="preserve">В программе лагеря: занятия по программам дополнительного образования, физкультурно-оздоровительные, досугово-развлекательные мероприятия, экскурсионная программа по памятным местам г. Артема, г. </w:t>
            </w:r>
            <w:r w:rsidRPr="008E13E2">
              <w:rPr>
                <w:sz w:val="20"/>
              </w:rPr>
              <w:lastRenderedPageBreak/>
              <w:t>Владивостока.</w:t>
            </w:r>
          </w:p>
          <w:p w:rsidR="00E562A7" w:rsidRPr="008E13E2" w:rsidRDefault="00E562A7" w:rsidP="00754E63">
            <w:pPr>
              <w:jc w:val="both"/>
              <w:rPr>
                <w:sz w:val="20"/>
              </w:rPr>
            </w:pPr>
            <w:r w:rsidRPr="008E13E2">
              <w:rPr>
                <w:sz w:val="20"/>
              </w:rPr>
              <w:t xml:space="preserve">Оздоровительный лагерь с дневным пребыванием находится в городской черте. Расстояние до ближайшей остановки </w:t>
            </w:r>
            <w:smartTag w:uri="urn:schemas-microsoft-com:office:smarttags" w:element="metricconverter">
              <w:smartTagPr>
                <w:attr w:name="ProductID" w:val="50 м"/>
              </w:smartTagPr>
              <w:r w:rsidRPr="008E13E2">
                <w:rPr>
                  <w:sz w:val="20"/>
                </w:rPr>
                <w:t>50 м</w:t>
              </w:r>
            </w:smartTag>
            <w:r w:rsidRPr="008E13E2">
              <w:rPr>
                <w:sz w:val="20"/>
              </w:rPr>
              <w:t>.</w:t>
            </w:r>
          </w:p>
          <w:p w:rsidR="00E562A7" w:rsidRPr="008E13E2" w:rsidRDefault="00D27028" w:rsidP="00754E63">
            <w:pPr>
              <w:rPr>
                <w:sz w:val="20"/>
              </w:rPr>
            </w:pPr>
            <w:hyperlink r:id="rId178" w:history="1">
              <w:r w:rsidR="00E562A7" w:rsidRPr="008E13E2">
                <w:rPr>
                  <w:sz w:val="20"/>
                </w:rPr>
                <w:t>school-16-artem.ucoz.ru</w:t>
              </w:r>
            </w:hyperlink>
          </w:p>
          <w:p w:rsidR="00E562A7" w:rsidRPr="008E13E2" w:rsidRDefault="00E562A7" w:rsidP="00754E63">
            <w:pPr>
              <w:rPr>
                <w:sz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8E13E2" w:rsidRDefault="00E562A7" w:rsidP="00754E63">
            <w:pPr>
              <w:jc w:val="both"/>
              <w:rPr>
                <w:sz w:val="20"/>
              </w:rPr>
            </w:pPr>
            <w:r w:rsidRPr="008E13E2">
              <w:rPr>
                <w:sz w:val="20"/>
              </w:rPr>
              <w:t xml:space="preserve">Оздоровительный лагерь с дневным пребыванием на базе муниципального бюджетного общеобразовательного учреждения  </w:t>
            </w:r>
            <w:r w:rsidRPr="008E13E2">
              <w:rPr>
                <w:b/>
                <w:sz w:val="20"/>
              </w:rPr>
              <w:t>«Средняя общеобразовательная школа № 17»</w:t>
            </w:r>
            <w:r w:rsidRPr="008E13E2">
              <w:rPr>
                <w:sz w:val="20"/>
              </w:rPr>
              <w:t xml:space="preserve"> Артемовского городского округа</w:t>
            </w:r>
          </w:p>
          <w:p w:rsidR="00E562A7" w:rsidRPr="008E13E2" w:rsidRDefault="00E562A7" w:rsidP="00754E63">
            <w:pPr>
              <w:jc w:val="both"/>
              <w:rPr>
                <w:sz w:val="20"/>
              </w:rPr>
            </w:pPr>
            <w:r w:rsidRPr="008E13E2">
              <w:rPr>
                <w:sz w:val="20"/>
              </w:rPr>
              <w:t>Форма собственности: муниципальная;</w:t>
            </w:r>
          </w:p>
          <w:p w:rsidR="00E562A7" w:rsidRPr="008E13E2" w:rsidRDefault="00E562A7" w:rsidP="00754E63">
            <w:pPr>
              <w:jc w:val="both"/>
              <w:rPr>
                <w:sz w:val="20"/>
              </w:rPr>
            </w:pPr>
            <w:r w:rsidRPr="008E13E2">
              <w:rPr>
                <w:sz w:val="20"/>
              </w:rPr>
              <w:t>Учредитель: Артемовский городской округ</w:t>
            </w:r>
          </w:p>
        </w:tc>
        <w:tc>
          <w:tcPr>
            <w:tcW w:w="2552" w:type="dxa"/>
            <w:gridSpan w:val="2"/>
          </w:tcPr>
          <w:p w:rsidR="00E562A7" w:rsidRPr="008E13E2" w:rsidRDefault="00E562A7" w:rsidP="00754E63">
            <w:pPr>
              <w:rPr>
                <w:sz w:val="20"/>
              </w:rPr>
            </w:pPr>
            <w:r w:rsidRPr="008E13E2">
              <w:rPr>
                <w:sz w:val="20"/>
              </w:rPr>
              <w:t xml:space="preserve">692751, </w:t>
            </w:r>
            <w:r w:rsidRPr="008E13E2">
              <w:rPr>
                <w:b/>
                <w:sz w:val="20"/>
              </w:rPr>
              <w:t>г. Артем</w:t>
            </w:r>
            <w:r w:rsidRPr="008E13E2">
              <w:rPr>
                <w:sz w:val="20"/>
              </w:rPr>
              <w:t>,</w:t>
            </w:r>
          </w:p>
          <w:p w:rsidR="00E562A7" w:rsidRPr="008E13E2" w:rsidRDefault="00E562A7" w:rsidP="00754E63">
            <w:pPr>
              <w:jc w:val="both"/>
              <w:rPr>
                <w:sz w:val="20"/>
              </w:rPr>
            </w:pPr>
            <w:r w:rsidRPr="008E13E2">
              <w:rPr>
                <w:sz w:val="20"/>
              </w:rPr>
              <w:t xml:space="preserve"> ул. Кирова, 92</w:t>
            </w:r>
          </w:p>
          <w:p w:rsidR="00E562A7" w:rsidRPr="008E13E2" w:rsidRDefault="00E562A7" w:rsidP="00754E63">
            <w:pPr>
              <w:jc w:val="both"/>
              <w:rPr>
                <w:sz w:val="20"/>
              </w:rPr>
            </w:pPr>
            <w:r w:rsidRPr="008E13E2">
              <w:rPr>
                <w:sz w:val="20"/>
              </w:rPr>
              <w:t>8(42337)43885</w:t>
            </w:r>
          </w:p>
          <w:p w:rsidR="00E562A7" w:rsidRPr="008E13E2" w:rsidRDefault="00D27028" w:rsidP="00754E63">
            <w:pPr>
              <w:rPr>
                <w:sz w:val="20"/>
              </w:rPr>
            </w:pPr>
            <w:hyperlink r:id="rId179" w:history="1">
              <w:r w:rsidR="00E562A7" w:rsidRPr="008E13E2">
                <w:rPr>
                  <w:sz w:val="20"/>
                </w:rPr>
                <w:t>school17artem@mail.ru</w:t>
              </w:r>
            </w:hyperlink>
          </w:p>
          <w:p w:rsidR="00E562A7" w:rsidRPr="008E13E2" w:rsidRDefault="00E562A7" w:rsidP="00754E63">
            <w:pPr>
              <w:jc w:val="both"/>
              <w:rPr>
                <w:sz w:val="20"/>
              </w:rPr>
            </w:pPr>
          </w:p>
        </w:tc>
        <w:tc>
          <w:tcPr>
            <w:tcW w:w="2127" w:type="dxa"/>
            <w:gridSpan w:val="2"/>
          </w:tcPr>
          <w:p w:rsidR="00E562A7" w:rsidRPr="008E13E2" w:rsidRDefault="00E562A7" w:rsidP="00754E63">
            <w:pPr>
              <w:rPr>
                <w:sz w:val="20"/>
              </w:rPr>
            </w:pPr>
            <w:r w:rsidRPr="008E13E2">
              <w:rPr>
                <w:sz w:val="20"/>
              </w:rPr>
              <w:t>июнь-август</w:t>
            </w:r>
          </w:p>
        </w:tc>
        <w:tc>
          <w:tcPr>
            <w:tcW w:w="1243" w:type="dxa"/>
          </w:tcPr>
          <w:p w:rsidR="00E562A7" w:rsidRPr="008E13E2" w:rsidRDefault="00E562A7" w:rsidP="00754E63">
            <w:pPr>
              <w:rPr>
                <w:sz w:val="20"/>
              </w:rPr>
            </w:pPr>
            <w:r w:rsidRPr="008E13E2">
              <w:rPr>
                <w:sz w:val="20"/>
              </w:rPr>
              <w:t>30 чел.</w:t>
            </w:r>
          </w:p>
          <w:p w:rsidR="00E562A7" w:rsidRPr="008E13E2" w:rsidRDefault="00E562A7" w:rsidP="00754E63">
            <w:pPr>
              <w:rPr>
                <w:sz w:val="20"/>
              </w:rPr>
            </w:pPr>
            <w:r w:rsidRPr="008E13E2">
              <w:rPr>
                <w:sz w:val="20"/>
              </w:rPr>
              <w:t>1-7 кл.</w:t>
            </w:r>
          </w:p>
        </w:tc>
        <w:tc>
          <w:tcPr>
            <w:tcW w:w="2150" w:type="dxa"/>
            <w:gridSpan w:val="4"/>
          </w:tcPr>
          <w:p w:rsidR="00E562A7" w:rsidRPr="008E13E2" w:rsidRDefault="00E562A7" w:rsidP="00754E63">
            <w:pPr>
              <w:rPr>
                <w:sz w:val="20"/>
              </w:rPr>
            </w:pPr>
            <w:r w:rsidRPr="008E13E2">
              <w:rPr>
                <w:sz w:val="20"/>
              </w:rPr>
              <w:t>игровая комната,</w:t>
            </w:r>
          </w:p>
          <w:p w:rsidR="00E562A7" w:rsidRPr="008E13E2" w:rsidRDefault="00E562A7" w:rsidP="00754E63">
            <w:pPr>
              <w:rPr>
                <w:sz w:val="20"/>
              </w:rPr>
            </w:pPr>
            <w:r w:rsidRPr="008E13E2">
              <w:rPr>
                <w:sz w:val="20"/>
              </w:rPr>
              <w:t>спортивная площадка, спортивный зал, библиотека</w:t>
            </w:r>
          </w:p>
        </w:tc>
        <w:tc>
          <w:tcPr>
            <w:tcW w:w="1295" w:type="dxa"/>
            <w:gridSpan w:val="5"/>
          </w:tcPr>
          <w:p w:rsidR="00E562A7" w:rsidRPr="008E13E2" w:rsidRDefault="00E562A7" w:rsidP="00754E63">
            <w:pPr>
              <w:rPr>
                <w:sz w:val="20"/>
              </w:rPr>
            </w:pPr>
            <w:r w:rsidRPr="008E13E2">
              <w:rPr>
                <w:sz w:val="20"/>
              </w:rPr>
              <w:t>бесплатно</w:t>
            </w:r>
          </w:p>
        </w:tc>
        <w:tc>
          <w:tcPr>
            <w:tcW w:w="1415" w:type="dxa"/>
            <w:gridSpan w:val="2"/>
          </w:tcPr>
          <w:p w:rsidR="00E562A7" w:rsidRPr="008E13E2" w:rsidRDefault="00E562A7" w:rsidP="00754E63">
            <w:pPr>
              <w:rPr>
                <w:sz w:val="20"/>
              </w:rPr>
            </w:pPr>
          </w:p>
        </w:tc>
        <w:tc>
          <w:tcPr>
            <w:tcW w:w="2687" w:type="dxa"/>
          </w:tcPr>
          <w:p w:rsidR="00E562A7" w:rsidRPr="008E13E2" w:rsidRDefault="00E562A7" w:rsidP="00754E63">
            <w:pPr>
              <w:jc w:val="both"/>
              <w:rPr>
                <w:sz w:val="20"/>
              </w:rPr>
            </w:pPr>
            <w:r w:rsidRPr="008E13E2">
              <w:rPr>
                <w:sz w:val="20"/>
              </w:rPr>
              <w:t>В программе лагеря: занятия по программам дополнительного образования, физкультурно-оздоровительные, досугово-развлекательные мероприятия, экскурсионная программа по памятным местам г. Артема, г. Владивостока.</w:t>
            </w:r>
          </w:p>
          <w:p w:rsidR="00E562A7" w:rsidRPr="008E13E2" w:rsidRDefault="00E562A7" w:rsidP="00754E63">
            <w:pPr>
              <w:jc w:val="both"/>
              <w:rPr>
                <w:sz w:val="20"/>
              </w:rPr>
            </w:pPr>
            <w:r w:rsidRPr="008E13E2">
              <w:rPr>
                <w:sz w:val="20"/>
              </w:rPr>
              <w:t xml:space="preserve">Оздоровительный лагерь с дневным пребыванием находится в городской черте. Расстояние до ближайшей остановки </w:t>
            </w:r>
            <w:smartTag w:uri="urn:schemas-microsoft-com:office:smarttags" w:element="metricconverter">
              <w:smartTagPr>
                <w:attr w:name="ProductID" w:val="50 м"/>
              </w:smartTagPr>
              <w:r w:rsidRPr="008E13E2">
                <w:rPr>
                  <w:sz w:val="20"/>
                </w:rPr>
                <w:t>50 м</w:t>
              </w:r>
            </w:smartTag>
            <w:r w:rsidRPr="008E13E2">
              <w:rPr>
                <w:sz w:val="20"/>
              </w:rPr>
              <w:t>.</w:t>
            </w:r>
          </w:p>
          <w:p w:rsidR="00E562A7" w:rsidRPr="008E13E2" w:rsidRDefault="00D27028" w:rsidP="00754E63">
            <w:pPr>
              <w:rPr>
                <w:sz w:val="20"/>
              </w:rPr>
            </w:pPr>
            <w:hyperlink w:history="1">
              <w:r w:rsidR="00E562A7" w:rsidRPr="008E13E2">
                <w:rPr>
                  <w:sz w:val="20"/>
                </w:rPr>
                <w:t>artemschool17.ucoz.ru</w:t>
              </w:r>
            </w:hyperlink>
          </w:p>
          <w:p w:rsidR="00E562A7" w:rsidRPr="008E13E2" w:rsidRDefault="00E562A7" w:rsidP="00754E63">
            <w:pPr>
              <w:rPr>
                <w:sz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8E13E2" w:rsidRDefault="00E562A7" w:rsidP="00754E63">
            <w:pPr>
              <w:jc w:val="both"/>
              <w:rPr>
                <w:sz w:val="20"/>
              </w:rPr>
            </w:pPr>
            <w:r w:rsidRPr="008E13E2">
              <w:rPr>
                <w:sz w:val="20"/>
              </w:rPr>
              <w:t xml:space="preserve">Оздоровительный лагерь с дневным пребыванием на базе муниципального бюджетного общеобразовательного учреждения </w:t>
            </w:r>
            <w:r w:rsidRPr="008E13E2">
              <w:rPr>
                <w:b/>
                <w:sz w:val="20"/>
              </w:rPr>
              <w:t>«Средняя общеобразовательная школа № 18»</w:t>
            </w:r>
            <w:r w:rsidRPr="008E13E2">
              <w:rPr>
                <w:sz w:val="20"/>
              </w:rPr>
              <w:t xml:space="preserve"> Артемовского городского округа</w:t>
            </w:r>
          </w:p>
          <w:p w:rsidR="00E562A7" w:rsidRPr="008E13E2" w:rsidRDefault="00E562A7" w:rsidP="00754E63">
            <w:pPr>
              <w:jc w:val="both"/>
              <w:rPr>
                <w:sz w:val="20"/>
              </w:rPr>
            </w:pPr>
            <w:r w:rsidRPr="008E13E2">
              <w:rPr>
                <w:sz w:val="20"/>
              </w:rPr>
              <w:t>Форма собственности: муниципальная;</w:t>
            </w:r>
          </w:p>
          <w:p w:rsidR="00E562A7" w:rsidRPr="008E13E2" w:rsidRDefault="00E562A7" w:rsidP="00754E63">
            <w:pPr>
              <w:jc w:val="both"/>
              <w:rPr>
                <w:sz w:val="20"/>
              </w:rPr>
            </w:pPr>
            <w:r w:rsidRPr="008E13E2">
              <w:rPr>
                <w:sz w:val="20"/>
              </w:rPr>
              <w:t xml:space="preserve">Учредитель: Артемовский </w:t>
            </w:r>
            <w:r w:rsidRPr="008E13E2">
              <w:rPr>
                <w:sz w:val="20"/>
              </w:rPr>
              <w:lastRenderedPageBreak/>
              <w:t>городской округ</w:t>
            </w:r>
          </w:p>
        </w:tc>
        <w:tc>
          <w:tcPr>
            <w:tcW w:w="2552" w:type="dxa"/>
            <w:gridSpan w:val="2"/>
          </w:tcPr>
          <w:p w:rsidR="00E562A7" w:rsidRPr="008E13E2" w:rsidRDefault="00E562A7" w:rsidP="00754E63">
            <w:pPr>
              <w:rPr>
                <w:sz w:val="20"/>
              </w:rPr>
            </w:pPr>
            <w:r w:rsidRPr="008E13E2">
              <w:rPr>
                <w:sz w:val="20"/>
              </w:rPr>
              <w:lastRenderedPageBreak/>
              <w:t xml:space="preserve">692751. </w:t>
            </w:r>
            <w:r w:rsidRPr="008E13E2">
              <w:rPr>
                <w:b/>
                <w:sz w:val="20"/>
              </w:rPr>
              <w:t>г. Артем</w:t>
            </w:r>
            <w:r w:rsidRPr="008E13E2">
              <w:rPr>
                <w:sz w:val="20"/>
              </w:rPr>
              <w:t xml:space="preserve">, </w:t>
            </w:r>
          </w:p>
          <w:p w:rsidR="00E562A7" w:rsidRPr="008E13E2" w:rsidRDefault="00E562A7" w:rsidP="00754E63">
            <w:pPr>
              <w:jc w:val="both"/>
              <w:rPr>
                <w:sz w:val="20"/>
              </w:rPr>
            </w:pPr>
            <w:r w:rsidRPr="008E13E2">
              <w:rPr>
                <w:sz w:val="20"/>
              </w:rPr>
              <w:t>ул. Кирова, 138</w:t>
            </w:r>
          </w:p>
          <w:p w:rsidR="00E562A7" w:rsidRPr="008E13E2" w:rsidRDefault="00E562A7" w:rsidP="00754E63">
            <w:pPr>
              <w:jc w:val="both"/>
              <w:rPr>
                <w:sz w:val="20"/>
              </w:rPr>
            </w:pPr>
            <w:r w:rsidRPr="008E13E2">
              <w:rPr>
                <w:sz w:val="20"/>
              </w:rPr>
              <w:t>8(42337)42537</w:t>
            </w:r>
          </w:p>
          <w:p w:rsidR="00E562A7" w:rsidRPr="008E13E2" w:rsidRDefault="00D27028" w:rsidP="00754E63">
            <w:pPr>
              <w:rPr>
                <w:sz w:val="20"/>
              </w:rPr>
            </w:pPr>
            <w:hyperlink r:id="rId180" w:history="1">
              <w:r w:rsidR="00E562A7" w:rsidRPr="008E13E2">
                <w:rPr>
                  <w:sz w:val="20"/>
                </w:rPr>
                <w:t>shcool18@mail.ru</w:t>
              </w:r>
            </w:hyperlink>
          </w:p>
          <w:p w:rsidR="00E562A7" w:rsidRPr="008E13E2" w:rsidRDefault="00E562A7" w:rsidP="00754E63">
            <w:pPr>
              <w:jc w:val="both"/>
              <w:rPr>
                <w:sz w:val="20"/>
              </w:rPr>
            </w:pPr>
          </w:p>
        </w:tc>
        <w:tc>
          <w:tcPr>
            <w:tcW w:w="2127" w:type="dxa"/>
            <w:gridSpan w:val="2"/>
          </w:tcPr>
          <w:p w:rsidR="00E562A7" w:rsidRPr="008E13E2" w:rsidRDefault="00E562A7" w:rsidP="00754E63">
            <w:pPr>
              <w:rPr>
                <w:sz w:val="20"/>
              </w:rPr>
            </w:pPr>
            <w:r w:rsidRPr="008E13E2">
              <w:rPr>
                <w:sz w:val="20"/>
              </w:rPr>
              <w:t>июнь-август</w:t>
            </w:r>
          </w:p>
        </w:tc>
        <w:tc>
          <w:tcPr>
            <w:tcW w:w="1243" w:type="dxa"/>
          </w:tcPr>
          <w:p w:rsidR="00E562A7" w:rsidRPr="008E13E2" w:rsidRDefault="00E562A7" w:rsidP="00754E63">
            <w:pPr>
              <w:rPr>
                <w:sz w:val="20"/>
              </w:rPr>
            </w:pPr>
            <w:r w:rsidRPr="008E13E2">
              <w:rPr>
                <w:sz w:val="20"/>
              </w:rPr>
              <w:t>30 чел.</w:t>
            </w:r>
          </w:p>
          <w:p w:rsidR="00E562A7" w:rsidRPr="008E13E2" w:rsidRDefault="00E562A7" w:rsidP="00754E63">
            <w:pPr>
              <w:rPr>
                <w:sz w:val="20"/>
              </w:rPr>
            </w:pPr>
            <w:r w:rsidRPr="008E13E2">
              <w:rPr>
                <w:sz w:val="20"/>
              </w:rPr>
              <w:t>1-7 кл.</w:t>
            </w:r>
          </w:p>
        </w:tc>
        <w:tc>
          <w:tcPr>
            <w:tcW w:w="2150" w:type="dxa"/>
            <w:gridSpan w:val="4"/>
          </w:tcPr>
          <w:p w:rsidR="00E562A7" w:rsidRPr="008E13E2" w:rsidRDefault="00E562A7" w:rsidP="00754E63">
            <w:pPr>
              <w:rPr>
                <w:sz w:val="20"/>
              </w:rPr>
            </w:pPr>
            <w:r w:rsidRPr="008E13E2">
              <w:rPr>
                <w:sz w:val="20"/>
              </w:rPr>
              <w:t>игровая комната,</w:t>
            </w:r>
          </w:p>
          <w:p w:rsidR="00E562A7" w:rsidRPr="008E13E2" w:rsidRDefault="00E562A7" w:rsidP="00754E63">
            <w:pPr>
              <w:rPr>
                <w:sz w:val="20"/>
              </w:rPr>
            </w:pPr>
            <w:r w:rsidRPr="008E13E2">
              <w:rPr>
                <w:sz w:val="20"/>
              </w:rPr>
              <w:t>спортивная площадка, спортивный зал, библиотека</w:t>
            </w:r>
          </w:p>
        </w:tc>
        <w:tc>
          <w:tcPr>
            <w:tcW w:w="1295" w:type="dxa"/>
            <w:gridSpan w:val="5"/>
          </w:tcPr>
          <w:p w:rsidR="00E562A7" w:rsidRPr="008E13E2" w:rsidRDefault="00E562A7" w:rsidP="00754E63">
            <w:pPr>
              <w:rPr>
                <w:sz w:val="20"/>
              </w:rPr>
            </w:pPr>
            <w:r w:rsidRPr="008E13E2">
              <w:rPr>
                <w:sz w:val="20"/>
              </w:rPr>
              <w:t>бесплатно</w:t>
            </w:r>
          </w:p>
        </w:tc>
        <w:tc>
          <w:tcPr>
            <w:tcW w:w="1415" w:type="dxa"/>
            <w:gridSpan w:val="2"/>
          </w:tcPr>
          <w:p w:rsidR="00E562A7" w:rsidRPr="008E13E2" w:rsidRDefault="00E562A7" w:rsidP="00754E63">
            <w:pPr>
              <w:rPr>
                <w:sz w:val="20"/>
              </w:rPr>
            </w:pPr>
          </w:p>
        </w:tc>
        <w:tc>
          <w:tcPr>
            <w:tcW w:w="2687" w:type="dxa"/>
          </w:tcPr>
          <w:p w:rsidR="00E562A7" w:rsidRPr="008E13E2" w:rsidRDefault="00E562A7" w:rsidP="00754E63">
            <w:pPr>
              <w:jc w:val="both"/>
              <w:rPr>
                <w:sz w:val="20"/>
              </w:rPr>
            </w:pPr>
            <w:r w:rsidRPr="008E13E2">
              <w:rPr>
                <w:sz w:val="20"/>
              </w:rPr>
              <w:t>В программе лагеря: занятия по программам дополнительного образования, физкультурно-оздоровительные, досугово-развлекательные мероприятия, экскурсионная программа по памятным местам г. Артема, г. Владивостока.</w:t>
            </w:r>
          </w:p>
          <w:p w:rsidR="00E562A7" w:rsidRPr="008E13E2" w:rsidRDefault="00E562A7" w:rsidP="00754E63">
            <w:pPr>
              <w:jc w:val="both"/>
              <w:rPr>
                <w:sz w:val="20"/>
              </w:rPr>
            </w:pPr>
            <w:r w:rsidRPr="008E13E2">
              <w:rPr>
                <w:sz w:val="20"/>
              </w:rPr>
              <w:t xml:space="preserve">Оздоровительный лагерь с дневным пребыванием находится в городской черте. Расстояние до ближайшей остановки </w:t>
            </w:r>
            <w:smartTag w:uri="urn:schemas-microsoft-com:office:smarttags" w:element="metricconverter">
              <w:smartTagPr>
                <w:attr w:name="ProductID" w:val="100 м"/>
              </w:smartTagPr>
              <w:r w:rsidRPr="008E13E2">
                <w:rPr>
                  <w:sz w:val="20"/>
                </w:rPr>
                <w:t>100 м</w:t>
              </w:r>
            </w:smartTag>
            <w:r w:rsidRPr="008E13E2">
              <w:rPr>
                <w:sz w:val="20"/>
              </w:rPr>
              <w:t>.</w:t>
            </w:r>
          </w:p>
          <w:p w:rsidR="00E562A7" w:rsidRPr="008E13E2" w:rsidRDefault="00D27028" w:rsidP="00754E63">
            <w:pPr>
              <w:rPr>
                <w:sz w:val="20"/>
              </w:rPr>
            </w:pPr>
            <w:hyperlink r:id="rId181" w:history="1">
              <w:r w:rsidR="00E562A7" w:rsidRPr="008E13E2">
                <w:rPr>
                  <w:sz w:val="20"/>
                </w:rPr>
                <w:t>school-18.ucoz.com</w:t>
              </w:r>
            </w:hyperlink>
          </w:p>
          <w:p w:rsidR="00E562A7" w:rsidRPr="008E13E2" w:rsidRDefault="00E562A7" w:rsidP="00754E63">
            <w:pPr>
              <w:rPr>
                <w:sz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8E13E2" w:rsidRDefault="00E562A7" w:rsidP="00754E63">
            <w:pPr>
              <w:jc w:val="both"/>
              <w:rPr>
                <w:sz w:val="20"/>
              </w:rPr>
            </w:pPr>
            <w:r w:rsidRPr="008E13E2">
              <w:rPr>
                <w:sz w:val="20"/>
              </w:rPr>
              <w:t xml:space="preserve">Оздоровительный лагерь с дневным пребыванием на базе муниципального бюджетного общеобразовательного учреждения  </w:t>
            </w:r>
            <w:r w:rsidRPr="008E13E2">
              <w:rPr>
                <w:b/>
                <w:sz w:val="20"/>
              </w:rPr>
              <w:t>«Средняя общеобразовательная школа № 19»</w:t>
            </w:r>
            <w:r w:rsidRPr="008E13E2">
              <w:rPr>
                <w:sz w:val="20"/>
              </w:rPr>
              <w:t xml:space="preserve"> Артемовского городского округа</w:t>
            </w:r>
          </w:p>
          <w:p w:rsidR="00E562A7" w:rsidRPr="008E13E2" w:rsidRDefault="00E562A7" w:rsidP="00754E63">
            <w:pPr>
              <w:jc w:val="both"/>
              <w:rPr>
                <w:sz w:val="20"/>
              </w:rPr>
            </w:pPr>
            <w:r w:rsidRPr="008E13E2">
              <w:rPr>
                <w:sz w:val="20"/>
              </w:rPr>
              <w:t>Форма собственности: муниципальная;</w:t>
            </w:r>
          </w:p>
          <w:p w:rsidR="00E562A7" w:rsidRPr="008E13E2" w:rsidRDefault="00E562A7" w:rsidP="00754E63">
            <w:pPr>
              <w:jc w:val="both"/>
              <w:rPr>
                <w:sz w:val="20"/>
              </w:rPr>
            </w:pPr>
            <w:r w:rsidRPr="008E13E2">
              <w:rPr>
                <w:sz w:val="20"/>
              </w:rPr>
              <w:t>Учредитель: Артемовский городской округ</w:t>
            </w:r>
          </w:p>
        </w:tc>
        <w:tc>
          <w:tcPr>
            <w:tcW w:w="2552" w:type="dxa"/>
            <w:gridSpan w:val="2"/>
          </w:tcPr>
          <w:p w:rsidR="00E562A7" w:rsidRPr="008E13E2" w:rsidRDefault="00E562A7" w:rsidP="00754E63">
            <w:pPr>
              <w:rPr>
                <w:sz w:val="20"/>
              </w:rPr>
            </w:pPr>
            <w:r w:rsidRPr="008E13E2">
              <w:rPr>
                <w:sz w:val="20"/>
              </w:rPr>
              <w:t xml:space="preserve">692760, </w:t>
            </w:r>
            <w:r w:rsidRPr="008E13E2">
              <w:rPr>
                <w:b/>
                <w:sz w:val="20"/>
              </w:rPr>
              <w:t>г. Артем</w:t>
            </w:r>
            <w:r w:rsidRPr="008E13E2">
              <w:rPr>
                <w:sz w:val="20"/>
              </w:rPr>
              <w:t xml:space="preserve">, </w:t>
            </w:r>
          </w:p>
          <w:p w:rsidR="00E562A7" w:rsidRPr="008E13E2" w:rsidRDefault="00E562A7" w:rsidP="00754E63">
            <w:pPr>
              <w:jc w:val="both"/>
              <w:rPr>
                <w:sz w:val="20"/>
              </w:rPr>
            </w:pPr>
            <w:r w:rsidRPr="008E13E2">
              <w:rPr>
                <w:sz w:val="20"/>
              </w:rPr>
              <w:t>ул. Кирова, 62</w:t>
            </w:r>
          </w:p>
          <w:p w:rsidR="00E562A7" w:rsidRPr="008E13E2" w:rsidRDefault="00E562A7" w:rsidP="00754E63">
            <w:pPr>
              <w:jc w:val="both"/>
              <w:rPr>
                <w:sz w:val="20"/>
              </w:rPr>
            </w:pPr>
            <w:r w:rsidRPr="008E13E2">
              <w:rPr>
                <w:sz w:val="20"/>
              </w:rPr>
              <w:t>8(42337)43363</w:t>
            </w:r>
          </w:p>
          <w:p w:rsidR="00E562A7" w:rsidRPr="008E13E2" w:rsidRDefault="00D27028" w:rsidP="00754E63">
            <w:pPr>
              <w:rPr>
                <w:sz w:val="20"/>
              </w:rPr>
            </w:pPr>
            <w:hyperlink r:id="rId182" w:history="1">
              <w:r w:rsidR="00E562A7" w:rsidRPr="008E13E2">
                <w:rPr>
                  <w:sz w:val="20"/>
                </w:rPr>
                <w:t>sch-19@mail.ru</w:t>
              </w:r>
            </w:hyperlink>
          </w:p>
          <w:p w:rsidR="00E562A7" w:rsidRPr="008E13E2" w:rsidRDefault="00E562A7" w:rsidP="00754E63">
            <w:pPr>
              <w:jc w:val="both"/>
              <w:rPr>
                <w:sz w:val="20"/>
              </w:rPr>
            </w:pPr>
          </w:p>
        </w:tc>
        <w:tc>
          <w:tcPr>
            <w:tcW w:w="2127" w:type="dxa"/>
            <w:gridSpan w:val="2"/>
          </w:tcPr>
          <w:p w:rsidR="00E562A7" w:rsidRPr="008E13E2" w:rsidRDefault="00E562A7" w:rsidP="00754E63">
            <w:pPr>
              <w:rPr>
                <w:sz w:val="20"/>
              </w:rPr>
            </w:pPr>
            <w:r w:rsidRPr="008E13E2">
              <w:rPr>
                <w:sz w:val="20"/>
              </w:rPr>
              <w:t>июнь-август</w:t>
            </w:r>
          </w:p>
        </w:tc>
        <w:tc>
          <w:tcPr>
            <w:tcW w:w="1243" w:type="dxa"/>
          </w:tcPr>
          <w:p w:rsidR="00E562A7" w:rsidRPr="008E13E2" w:rsidRDefault="00E562A7" w:rsidP="00754E63">
            <w:pPr>
              <w:rPr>
                <w:sz w:val="20"/>
              </w:rPr>
            </w:pPr>
            <w:r w:rsidRPr="008E13E2">
              <w:rPr>
                <w:sz w:val="20"/>
              </w:rPr>
              <w:t>30 чел.</w:t>
            </w:r>
          </w:p>
          <w:p w:rsidR="00E562A7" w:rsidRPr="008E13E2" w:rsidRDefault="00E562A7" w:rsidP="00754E63">
            <w:pPr>
              <w:rPr>
                <w:sz w:val="20"/>
              </w:rPr>
            </w:pPr>
            <w:r w:rsidRPr="008E13E2">
              <w:rPr>
                <w:sz w:val="20"/>
              </w:rPr>
              <w:t>1-7 кл.</w:t>
            </w:r>
          </w:p>
        </w:tc>
        <w:tc>
          <w:tcPr>
            <w:tcW w:w="2150" w:type="dxa"/>
            <w:gridSpan w:val="4"/>
          </w:tcPr>
          <w:p w:rsidR="00E562A7" w:rsidRPr="008E13E2" w:rsidRDefault="00E562A7" w:rsidP="00754E63">
            <w:pPr>
              <w:rPr>
                <w:sz w:val="20"/>
              </w:rPr>
            </w:pPr>
            <w:r w:rsidRPr="008E13E2">
              <w:rPr>
                <w:sz w:val="20"/>
              </w:rPr>
              <w:t>игровая комната,</w:t>
            </w:r>
          </w:p>
          <w:p w:rsidR="00E562A7" w:rsidRPr="008E13E2" w:rsidRDefault="00E562A7" w:rsidP="00754E63">
            <w:pPr>
              <w:rPr>
                <w:sz w:val="20"/>
              </w:rPr>
            </w:pPr>
            <w:r w:rsidRPr="008E13E2">
              <w:rPr>
                <w:sz w:val="20"/>
              </w:rPr>
              <w:t>спортивная площадка, спортивный зал, библиотека</w:t>
            </w:r>
          </w:p>
        </w:tc>
        <w:tc>
          <w:tcPr>
            <w:tcW w:w="1295" w:type="dxa"/>
            <w:gridSpan w:val="5"/>
          </w:tcPr>
          <w:p w:rsidR="00E562A7" w:rsidRPr="008E13E2" w:rsidRDefault="00E562A7" w:rsidP="00754E63">
            <w:pPr>
              <w:rPr>
                <w:sz w:val="20"/>
              </w:rPr>
            </w:pPr>
            <w:r w:rsidRPr="008E13E2">
              <w:rPr>
                <w:sz w:val="20"/>
              </w:rPr>
              <w:t>бесплатно</w:t>
            </w:r>
          </w:p>
        </w:tc>
        <w:tc>
          <w:tcPr>
            <w:tcW w:w="1415" w:type="dxa"/>
            <w:gridSpan w:val="2"/>
          </w:tcPr>
          <w:p w:rsidR="00E562A7" w:rsidRPr="008E13E2" w:rsidRDefault="00E562A7" w:rsidP="00754E63">
            <w:pPr>
              <w:rPr>
                <w:sz w:val="20"/>
              </w:rPr>
            </w:pPr>
          </w:p>
        </w:tc>
        <w:tc>
          <w:tcPr>
            <w:tcW w:w="2687" w:type="dxa"/>
          </w:tcPr>
          <w:p w:rsidR="00E562A7" w:rsidRPr="008E13E2" w:rsidRDefault="00E562A7" w:rsidP="00754E63">
            <w:pPr>
              <w:jc w:val="both"/>
              <w:rPr>
                <w:sz w:val="20"/>
              </w:rPr>
            </w:pPr>
            <w:r w:rsidRPr="008E13E2">
              <w:rPr>
                <w:sz w:val="20"/>
              </w:rPr>
              <w:t>В программе лагеря: занятия по программам дополнительного образования, физкультурно-оздоровительные, досугово-развлекательные мероприятия, экскурсионная программа по памятным местам г. Артема, г. Владивостока.</w:t>
            </w:r>
          </w:p>
          <w:p w:rsidR="00E562A7" w:rsidRPr="008E13E2" w:rsidRDefault="00E562A7" w:rsidP="00754E63">
            <w:pPr>
              <w:jc w:val="both"/>
              <w:rPr>
                <w:sz w:val="20"/>
              </w:rPr>
            </w:pPr>
            <w:r w:rsidRPr="008E13E2">
              <w:rPr>
                <w:sz w:val="20"/>
              </w:rPr>
              <w:t xml:space="preserve">Оздоровительный лагерь с дневным пребыванием находится в городской черте. Расстояние до ближайшей остановки </w:t>
            </w:r>
            <w:smartTag w:uri="urn:schemas-microsoft-com:office:smarttags" w:element="metricconverter">
              <w:smartTagPr>
                <w:attr w:name="ProductID" w:val="50 м"/>
              </w:smartTagPr>
              <w:r w:rsidRPr="008E13E2">
                <w:rPr>
                  <w:sz w:val="20"/>
                </w:rPr>
                <w:t>50 м</w:t>
              </w:r>
            </w:smartTag>
            <w:r w:rsidRPr="008E13E2">
              <w:rPr>
                <w:sz w:val="20"/>
              </w:rPr>
              <w:t>.</w:t>
            </w:r>
          </w:p>
          <w:p w:rsidR="00E562A7" w:rsidRPr="008E13E2" w:rsidRDefault="00D27028" w:rsidP="00754E63">
            <w:pPr>
              <w:rPr>
                <w:sz w:val="20"/>
              </w:rPr>
            </w:pPr>
            <w:hyperlink r:id="rId183" w:history="1">
              <w:r w:rsidR="00E562A7" w:rsidRPr="008E13E2">
                <w:rPr>
                  <w:sz w:val="20"/>
                </w:rPr>
                <w:t>sch62-19.ucoz.ru</w:t>
              </w:r>
            </w:hyperlink>
          </w:p>
          <w:p w:rsidR="00E562A7" w:rsidRPr="008E13E2" w:rsidRDefault="00E562A7" w:rsidP="00754E63">
            <w:pPr>
              <w:rPr>
                <w:sz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8E13E2" w:rsidRDefault="00E562A7" w:rsidP="00754E63">
            <w:pPr>
              <w:jc w:val="both"/>
              <w:rPr>
                <w:sz w:val="20"/>
              </w:rPr>
            </w:pPr>
            <w:r w:rsidRPr="008E13E2">
              <w:rPr>
                <w:sz w:val="20"/>
              </w:rPr>
              <w:t xml:space="preserve">Оздоровительный лагерь с дневным пребыванием на базе муниципального бюджетного общеобразовательного учреждения  </w:t>
            </w:r>
            <w:r w:rsidRPr="008E13E2">
              <w:rPr>
                <w:b/>
                <w:sz w:val="20"/>
              </w:rPr>
              <w:t>«Средняя общеобразовательная школа № 20»</w:t>
            </w:r>
            <w:r w:rsidRPr="008E13E2">
              <w:rPr>
                <w:sz w:val="20"/>
              </w:rPr>
              <w:t xml:space="preserve"> Артемовского городского округа</w:t>
            </w:r>
          </w:p>
          <w:p w:rsidR="00E562A7" w:rsidRPr="008E13E2" w:rsidRDefault="00E562A7" w:rsidP="00754E63">
            <w:pPr>
              <w:jc w:val="both"/>
              <w:rPr>
                <w:sz w:val="20"/>
              </w:rPr>
            </w:pPr>
            <w:r w:rsidRPr="008E13E2">
              <w:rPr>
                <w:sz w:val="20"/>
              </w:rPr>
              <w:t>Форма собственности: муниципальная;</w:t>
            </w:r>
          </w:p>
          <w:p w:rsidR="00E562A7" w:rsidRPr="008E13E2" w:rsidRDefault="00E562A7" w:rsidP="00754E63">
            <w:pPr>
              <w:jc w:val="both"/>
              <w:rPr>
                <w:sz w:val="20"/>
              </w:rPr>
            </w:pPr>
            <w:r w:rsidRPr="008E13E2">
              <w:rPr>
                <w:sz w:val="20"/>
              </w:rPr>
              <w:t>Учредитель: Артемовский городской округ</w:t>
            </w:r>
          </w:p>
        </w:tc>
        <w:tc>
          <w:tcPr>
            <w:tcW w:w="2552" w:type="dxa"/>
            <w:gridSpan w:val="2"/>
          </w:tcPr>
          <w:p w:rsidR="00E562A7" w:rsidRPr="008E13E2" w:rsidRDefault="00E562A7" w:rsidP="00754E63">
            <w:pPr>
              <w:rPr>
                <w:sz w:val="20"/>
              </w:rPr>
            </w:pPr>
            <w:r w:rsidRPr="008E13E2">
              <w:rPr>
                <w:sz w:val="20"/>
              </w:rPr>
              <w:t xml:space="preserve">692770, </w:t>
            </w:r>
            <w:r w:rsidRPr="008E13E2">
              <w:rPr>
                <w:b/>
                <w:sz w:val="20"/>
              </w:rPr>
              <w:t>г. Артем</w:t>
            </w:r>
            <w:r w:rsidRPr="008E13E2">
              <w:rPr>
                <w:sz w:val="20"/>
              </w:rPr>
              <w:t>,</w:t>
            </w:r>
          </w:p>
          <w:p w:rsidR="00E562A7" w:rsidRPr="008E13E2" w:rsidRDefault="00E562A7" w:rsidP="00754E63">
            <w:pPr>
              <w:jc w:val="both"/>
              <w:rPr>
                <w:sz w:val="20"/>
              </w:rPr>
            </w:pPr>
            <w:r w:rsidRPr="008E13E2">
              <w:rPr>
                <w:sz w:val="20"/>
              </w:rPr>
              <w:t>ул. Гагарина, 135</w:t>
            </w:r>
          </w:p>
          <w:p w:rsidR="00E562A7" w:rsidRPr="008E13E2" w:rsidRDefault="00E562A7" w:rsidP="00754E63">
            <w:pPr>
              <w:jc w:val="both"/>
              <w:rPr>
                <w:sz w:val="20"/>
              </w:rPr>
            </w:pPr>
            <w:r w:rsidRPr="008E13E2">
              <w:rPr>
                <w:sz w:val="20"/>
              </w:rPr>
              <w:t>8(42337)48096</w:t>
            </w:r>
          </w:p>
          <w:p w:rsidR="00E562A7" w:rsidRPr="008E13E2" w:rsidRDefault="00D27028" w:rsidP="00754E63">
            <w:pPr>
              <w:rPr>
                <w:sz w:val="20"/>
              </w:rPr>
            </w:pPr>
            <w:hyperlink r:id="rId184" w:history="1">
              <w:r w:rsidR="00E562A7" w:rsidRPr="008E13E2">
                <w:rPr>
                  <w:sz w:val="20"/>
                </w:rPr>
                <w:t>school20135@mail.ru</w:t>
              </w:r>
            </w:hyperlink>
          </w:p>
          <w:p w:rsidR="00E562A7" w:rsidRPr="008E13E2" w:rsidRDefault="00E562A7" w:rsidP="00754E63">
            <w:pPr>
              <w:jc w:val="both"/>
              <w:rPr>
                <w:sz w:val="20"/>
              </w:rPr>
            </w:pPr>
          </w:p>
        </w:tc>
        <w:tc>
          <w:tcPr>
            <w:tcW w:w="2127" w:type="dxa"/>
            <w:gridSpan w:val="2"/>
          </w:tcPr>
          <w:p w:rsidR="00E562A7" w:rsidRPr="008E13E2" w:rsidRDefault="00E562A7" w:rsidP="00754E63">
            <w:pPr>
              <w:rPr>
                <w:sz w:val="20"/>
              </w:rPr>
            </w:pPr>
            <w:r w:rsidRPr="008E13E2">
              <w:rPr>
                <w:sz w:val="20"/>
              </w:rPr>
              <w:t>июнь-июль</w:t>
            </w:r>
          </w:p>
        </w:tc>
        <w:tc>
          <w:tcPr>
            <w:tcW w:w="1243" w:type="dxa"/>
          </w:tcPr>
          <w:p w:rsidR="00E562A7" w:rsidRPr="008E13E2" w:rsidRDefault="00E562A7" w:rsidP="00754E63">
            <w:pPr>
              <w:rPr>
                <w:sz w:val="20"/>
              </w:rPr>
            </w:pPr>
            <w:r w:rsidRPr="008E13E2">
              <w:rPr>
                <w:sz w:val="20"/>
              </w:rPr>
              <w:t>30 чел.</w:t>
            </w:r>
          </w:p>
          <w:p w:rsidR="00E562A7" w:rsidRPr="008E13E2" w:rsidRDefault="00E562A7" w:rsidP="00754E63">
            <w:pPr>
              <w:rPr>
                <w:sz w:val="20"/>
              </w:rPr>
            </w:pPr>
            <w:r w:rsidRPr="008E13E2">
              <w:rPr>
                <w:sz w:val="20"/>
              </w:rPr>
              <w:t>1-7 кл.</w:t>
            </w:r>
          </w:p>
        </w:tc>
        <w:tc>
          <w:tcPr>
            <w:tcW w:w="2150" w:type="dxa"/>
            <w:gridSpan w:val="4"/>
          </w:tcPr>
          <w:p w:rsidR="00E562A7" w:rsidRPr="008E13E2" w:rsidRDefault="00E562A7" w:rsidP="00754E63">
            <w:pPr>
              <w:rPr>
                <w:sz w:val="20"/>
              </w:rPr>
            </w:pPr>
            <w:r w:rsidRPr="008E13E2">
              <w:rPr>
                <w:sz w:val="20"/>
              </w:rPr>
              <w:t>игровая комната,</w:t>
            </w:r>
          </w:p>
          <w:p w:rsidR="00E562A7" w:rsidRPr="008E13E2" w:rsidRDefault="00E562A7" w:rsidP="00754E63">
            <w:pPr>
              <w:rPr>
                <w:sz w:val="20"/>
              </w:rPr>
            </w:pPr>
            <w:r w:rsidRPr="008E13E2">
              <w:rPr>
                <w:sz w:val="20"/>
              </w:rPr>
              <w:t>спортивная площадка, спортивный зал, библиотека</w:t>
            </w:r>
          </w:p>
        </w:tc>
        <w:tc>
          <w:tcPr>
            <w:tcW w:w="1295" w:type="dxa"/>
            <w:gridSpan w:val="5"/>
          </w:tcPr>
          <w:p w:rsidR="00E562A7" w:rsidRPr="008E13E2" w:rsidRDefault="00E562A7" w:rsidP="00754E63">
            <w:pPr>
              <w:rPr>
                <w:sz w:val="20"/>
              </w:rPr>
            </w:pPr>
            <w:r w:rsidRPr="008E13E2">
              <w:rPr>
                <w:sz w:val="20"/>
              </w:rPr>
              <w:t>бесплатно</w:t>
            </w:r>
          </w:p>
        </w:tc>
        <w:tc>
          <w:tcPr>
            <w:tcW w:w="1415" w:type="dxa"/>
            <w:gridSpan w:val="2"/>
          </w:tcPr>
          <w:p w:rsidR="00E562A7" w:rsidRPr="008E13E2" w:rsidRDefault="00E562A7" w:rsidP="00754E63">
            <w:pPr>
              <w:rPr>
                <w:sz w:val="20"/>
              </w:rPr>
            </w:pPr>
          </w:p>
        </w:tc>
        <w:tc>
          <w:tcPr>
            <w:tcW w:w="2687" w:type="dxa"/>
          </w:tcPr>
          <w:p w:rsidR="00E562A7" w:rsidRPr="008E13E2" w:rsidRDefault="00E562A7" w:rsidP="00754E63">
            <w:pPr>
              <w:jc w:val="both"/>
              <w:rPr>
                <w:sz w:val="20"/>
              </w:rPr>
            </w:pPr>
            <w:r w:rsidRPr="008E13E2">
              <w:rPr>
                <w:sz w:val="20"/>
              </w:rPr>
              <w:t>В программе лагеря: занятия по программам дополнительного образования, физкультурно-оздоровительные, досугово-развлекательные мероприятия, экскурсионная программа по памятным местам г. Артема, г. Владивостока.</w:t>
            </w:r>
          </w:p>
          <w:p w:rsidR="00E562A7" w:rsidRPr="008E13E2" w:rsidRDefault="00E562A7" w:rsidP="00754E63">
            <w:pPr>
              <w:jc w:val="both"/>
              <w:rPr>
                <w:sz w:val="20"/>
              </w:rPr>
            </w:pPr>
            <w:r w:rsidRPr="008E13E2">
              <w:rPr>
                <w:sz w:val="20"/>
              </w:rPr>
              <w:t xml:space="preserve">Оздоровительный лагерь с дневным пребыванием находится в п. Угловое. Расстояние до ближайшей остановки </w:t>
            </w:r>
            <w:smartTag w:uri="urn:schemas-microsoft-com:office:smarttags" w:element="metricconverter">
              <w:smartTagPr>
                <w:attr w:name="ProductID" w:val="50 м"/>
              </w:smartTagPr>
              <w:r w:rsidRPr="008E13E2">
                <w:rPr>
                  <w:sz w:val="20"/>
                </w:rPr>
                <w:t>50 м</w:t>
              </w:r>
            </w:smartTag>
            <w:r w:rsidRPr="008E13E2">
              <w:rPr>
                <w:sz w:val="20"/>
              </w:rPr>
              <w:t>.</w:t>
            </w:r>
          </w:p>
          <w:p w:rsidR="00E562A7" w:rsidRPr="008E13E2" w:rsidRDefault="00D27028" w:rsidP="00754E63">
            <w:pPr>
              <w:rPr>
                <w:sz w:val="20"/>
              </w:rPr>
            </w:pPr>
            <w:hyperlink r:id="rId185" w:history="1">
              <w:r w:rsidR="00E562A7" w:rsidRPr="008E13E2">
                <w:rPr>
                  <w:sz w:val="20"/>
                </w:rPr>
                <w:t>artem-school-20.ucoz.ru</w:t>
              </w:r>
            </w:hyperlink>
          </w:p>
          <w:p w:rsidR="00E562A7" w:rsidRPr="008E13E2" w:rsidRDefault="00E562A7" w:rsidP="00754E63">
            <w:pPr>
              <w:rPr>
                <w:sz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8E13E2" w:rsidRDefault="00E562A7" w:rsidP="00754E63">
            <w:pPr>
              <w:jc w:val="both"/>
              <w:rPr>
                <w:sz w:val="20"/>
              </w:rPr>
            </w:pPr>
            <w:r w:rsidRPr="008E13E2">
              <w:rPr>
                <w:sz w:val="20"/>
              </w:rPr>
              <w:t>Оздоровительный лагерь с дневным пребыванием на базе муниципального бюджетного общеобразовательног</w:t>
            </w:r>
            <w:r w:rsidRPr="008E13E2">
              <w:rPr>
                <w:sz w:val="20"/>
              </w:rPr>
              <w:lastRenderedPageBreak/>
              <w:t xml:space="preserve">о учреждения  </w:t>
            </w:r>
            <w:r w:rsidRPr="008E13E2">
              <w:rPr>
                <w:b/>
                <w:sz w:val="20"/>
              </w:rPr>
              <w:t>«Средняя общеобразовательная школа № 22»</w:t>
            </w:r>
            <w:r w:rsidRPr="008E13E2">
              <w:rPr>
                <w:sz w:val="20"/>
              </w:rPr>
              <w:t xml:space="preserve"> с. Кневичи Артемовского городского округа</w:t>
            </w:r>
          </w:p>
          <w:p w:rsidR="00E562A7" w:rsidRPr="008E13E2" w:rsidRDefault="00E562A7" w:rsidP="00754E63">
            <w:pPr>
              <w:jc w:val="both"/>
              <w:rPr>
                <w:sz w:val="20"/>
              </w:rPr>
            </w:pPr>
            <w:r w:rsidRPr="008E13E2">
              <w:rPr>
                <w:sz w:val="20"/>
              </w:rPr>
              <w:t>Форма собственности: муниципальная;</w:t>
            </w:r>
          </w:p>
          <w:p w:rsidR="00E562A7" w:rsidRPr="008E13E2" w:rsidRDefault="00E562A7" w:rsidP="00754E63">
            <w:pPr>
              <w:jc w:val="both"/>
              <w:rPr>
                <w:sz w:val="20"/>
              </w:rPr>
            </w:pPr>
            <w:r w:rsidRPr="008E13E2">
              <w:rPr>
                <w:sz w:val="20"/>
              </w:rPr>
              <w:t>Учредитель: Артемовский городской округ</w:t>
            </w:r>
          </w:p>
        </w:tc>
        <w:tc>
          <w:tcPr>
            <w:tcW w:w="2552" w:type="dxa"/>
            <w:gridSpan w:val="2"/>
          </w:tcPr>
          <w:p w:rsidR="00E562A7" w:rsidRPr="008E13E2" w:rsidRDefault="00E562A7" w:rsidP="00754E63">
            <w:pPr>
              <w:rPr>
                <w:sz w:val="20"/>
              </w:rPr>
            </w:pPr>
            <w:r w:rsidRPr="008E13E2">
              <w:rPr>
                <w:sz w:val="20"/>
              </w:rPr>
              <w:lastRenderedPageBreak/>
              <w:t xml:space="preserve">692777, </w:t>
            </w:r>
            <w:r w:rsidRPr="008E13E2">
              <w:rPr>
                <w:b/>
                <w:sz w:val="20"/>
              </w:rPr>
              <w:t>г. Артем</w:t>
            </w:r>
            <w:r w:rsidRPr="008E13E2">
              <w:rPr>
                <w:sz w:val="20"/>
              </w:rPr>
              <w:t>,</w:t>
            </w:r>
          </w:p>
          <w:p w:rsidR="00E562A7" w:rsidRPr="008E13E2" w:rsidRDefault="00E562A7" w:rsidP="00754E63">
            <w:pPr>
              <w:rPr>
                <w:sz w:val="20"/>
              </w:rPr>
            </w:pPr>
            <w:r w:rsidRPr="008E13E2">
              <w:rPr>
                <w:sz w:val="20"/>
              </w:rPr>
              <w:t>с. Кневичи, пер. Русский, 1</w:t>
            </w:r>
          </w:p>
          <w:p w:rsidR="00E562A7" w:rsidRPr="008E13E2" w:rsidRDefault="00E562A7" w:rsidP="00754E63">
            <w:pPr>
              <w:jc w:val="both"/>
              <w:rPr>
                <w:sz w:val="20"/>
              </w:rPr>
            </w:pPr>
            <w:r w:rsidRPr="008E13E2">
              <w:rPr>
                <w:sz w:val="20"/>
              </w:rPr>
              <w:t>8(42337)39644</w:t>
            </w:r>
          </w:p>
          <w:p w:rsidR="00E562A7" w:rsidRPr="008E13E2" w:rsidRDefault="00D27028" w:rsidP="00754E63">
            <w:pPr>
              <w:jc w:val="both"/>
              <w:rPr>
                <w:sz w:val="20"/>
              </w:rPr>
            </w:pPr>
            <w:hyperlink r:id="rId186" w:history="1">
              <w:r w:rsidR="00E562A7" w:rsidRPr="008E13E2">
                <w:rPr>
                  <w:sz w:val="20"/>
                </w:rPr>
                <w:t>knevichi.sch.22@mail.ru</w:t>
              </w:r>
            </w:hyperlink>
          </w:p>
        </w:tc>
        <w:tc>
          <w:tcPr>
            <w:tcW w:w="2127" w:type="dxa"/>
            <w:gridSpan w:val="2"/>
          </w:tcPr>
          <w:p w:rsidR="00E562A7" w:rsidRPr="008E13E2" w:rsidRDefault="00E562A7" w:rsidP="00754E63">
            <w:pPr>
              <w:rPr>
                <w:sz w:val="20"/>
              </w:rPr>
            </w:pPr>
            <w:r w:rsidRPr="008E13E2">
              <w:rPr>
                <w:sz w:val="20"/>
              </w:rPr>
              <w:t>июнь-август</w:t>
            </w:r>
          </w:p>
        </w:tc>
        <w:tc>
          <w:tcPr>
            <w:tcW w:w="1243" w:type="dxa"/>
          </w:tcPr>
          <w:p w:rsidR="00E562A7" w:rsidRPr="008E13E2" w:rsidRDefault="00E562A7" w:rsidP="00754E63">
            <w:pPr>
              <w:rPr>
                <w:sz w:val="20"/>
              </w:rPr>
            </w:pPr>
            <w:r w:rsidRPr="008E13E2">
              <w:rPr>
                <w:sz w:val="20"/>
              </w:rPr>
              <w:t>25 чел.</w:t>
            </w:r>
          </w:p>
          <w:p w:rsidR="00E562A7" w:rsidRPr="008E13E2" w:rsidRDefault="00E562A7" w:rsidP="00754E63">
            <w:pPr>
              <w:rPr>
                <w:sz w:val="20"/>
              </w:rPr>
            </w:pPr>
            <w:r w:rsidRPr="008E13E2">
              <w:rPr>
                <w:sz w:val="20"/>
              </w:rPr>
              <w:t>1-7 кл.</w:t>
            </w:r>
          </w:p>
        </w:tc>
        <w:tc>
          <w:tcPr>
            <w:tcW w:w="2150" w:type="dxa"/>
            <w:gridSpan w:val="4"/>
          </w:tcPr>
          <w:p w:rsidR="00E562A7" w:rsidRPr="008E13E2" w:rsidRDefault="00E562A7" w:rsidP="00754E63">
            <w:pPr>
              <w:rPr>
                <w:sz w:val="20"/>
              </w:rPr>
            </w:pPr>
            <w:r w:rsidRPr="008E13E2">
              <w:rPr>
                <w:sz w:val="20"/>
              </w:rPr>
              <w:t>игровая комната,</w:t>
            </w:r>
          </w:p>
          <w:p w:rsidR="00E562A7" w:rsidRPr="008E13E2" w:rsidRDefault="00E562A7" w:rsidP="00754E63">
            <w:pPr>
              <w:rPr>
                <w:sz w:val="20"/>
              </w:rPr>
            </w:pPr>
            <w:r w:rsidRPr="008E13E2">
              <w:rPr>
                <w:sz w:val="20"/>
              </w:rPr>
              <w:t>спортивная площадка, спортивный зал, библиотека</w:t>
            </w:r>
          </w:p>
        </w:tc>
        <w:tc>
          <w:tcPr>
            <w:tcW w:w="1295" w:type="dxa"/>
            <w:gridSpan w:val="5"/>
          </w:tcPr>
          <w:p w:rsidR="00E562A7" w:rsidRPr="008E13E2" w:rsidRDefault="00E562A7" w:rsidP="00754E63">
            <w:pPr>
              <w:rPr>
                <w:sz w:val="20"/>
              </w:rPr>
            </w:pPr>
            <w:r w:rsidRPr="008E13E2">
              <w:rPr>
                <w:sz w:val="20"/>
              </w:rPr>
              <w:t>бесплатно</w:t>
            </w:r>
          </w:p>
        </w:tc>
        <w:tc>
          <w:tcPr>
            <w:tcW w:w="1415" w:type="dxa"/>
            <w:gridSpan w:val="2"/>
          </w:tcPr>
          <w:p w:rsidR="00E562A7" w:rsidRPr="008E13E2" w:rsidRDefault="00E562A7" w:rsidP="00754E63">
            <w:pPr>
              <w:rPr>
                <w:sz w:val="20"/>
              </w:rPr>
            </w:pPr>
          </w:p>
        </w:tc>
        <w:tc>
          <w:tcPr>
            <w:tcW w:w="2687" w:type="dxa"/>
          </w:tcPr>
          <w:p w:rsidR="00E562A7" w:rsidRPr="008E13E2" w:rsidRDefault="00E562A7" w:rsidP="00754E63">
            <w:pPr>
              <w:jc w:val="both"/>
              <w:rPr>
                <w:sz w:val="20"/>
              </w:rPr>
            </w:pPr>
            <w:r w:rsidRPr="008E13E2">
              <w:rPr>
                <w:sz w:val="20"/>
              </w:rPr>
              <w:t xml:space="preserve">В программе лагеря: занятия по программам дополнительного образования, физкультурно-оздоровительные, досугово-развлекательные </w:t>
            </w:r>
            <w:r w:rsidRPr="008E13E2">
              <w:rPr>
                <w:sz w:val="20"/>
              </w:rPr>
              <w:lastRenderedPageBreak/>
              <w:t>мероприятия, экскурсионная программа по памятным местам г. Артема, г. Владивостока.</w:t>
            </w:r>
          </w:p>
          <w:p w:rsidR="00E562A7" w:rsidRPr="008E13E2" w:rsidRDefault="00E562A7" w:rsidP="00754E63">
            <w:pPr>
              <w:jc w:val="both"/>
              <w:rPr>
                <w:sz w:val="20"/>
              </w:rPr>
            </w:pPr>
            <w:r w:rsidRPr="008E13E2">
              <w:rPr>
                <w:sz w:val="20"/>
              </w:rPr>
              <w:t xml:space="preserve">Оздоровительный лагерь с дневным пребыванием находится в с. Кневичи. Расстояние до ближайшей остановки </w:t>
            </w:r>
            <w:smartTag w:uri="urn:schemas-microsoft-com:office:smarttags" w:element="metricconverter">
              <w:smartTagPr>
                <w:attr w:name="ProductID" w:val="100 м"/>
              </w:smartTagPr>
              <w:r w:rsidRPr="008E13E2">
                <w:rPr>
                  <w:sz w:val="20"/>
                </w:rPr>
                <w:t>100 м</w:t>
              </w:r>
            </w:smartTag>
            <w:r w:rsidRPr="008E13E2">
              <w:rPr>
                <w:sz w:val="20"/>
              </w:rPr>
              <w:t>.</w:t>
            </w:r>
          </w:p>
          <w:p w:rsidR="00E562A7" w:rsidRPr="008E13E2" w:rsidRDefault="00E562A7" w:rsidP="00754E63">
            <w:pPr>
              <w:rPr>
                <w:sz w:val="20"/>
              </w:rPr>
            </w:pPr>
            <w:r w:rsidRPr="008E13E2">
              <w:rPr>
                <w:sz w:val="20"/>
              </w:rPr>
              <w:t xml:space="preserve">knevichishkola.ru </w:t>
            </w: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8E13E2" w:rsidRDefault="00E562A7" w:rsidP="00754E63">
            <w:pPr>
              <w:jc w:val="both"/>
              <w:rPr>
                <w:sz w:val="20"/>
              </w:rPr>
            </w:pPr>
            <w:r w:rsidRPr="008E13E2">
              <w:rPr>
                <w:sz w:val="20"/>
              </w:rPr>
              <w:t xml:space="preserve">Оздоровительный лагерь с дневным пребыванием на базе муниципального бюджетного общеобразовательного учреждения  </w:t>
            </w:r>
            <w:r w:rsidRPr="008E13E2">
              <w:rPr>
                <w:b/>
                <w:sz w:val="20"/>
              </w:rPr>
              <w:t xml:space="preserve">«Средняя общеобразовательная школа № 31» </w:t>
            </w:r>
            <w:r w:rsidRPr="008E13E2">
              <w:rPr>
                <w:sz w:val="20"/>
              </w:rPr>
              <w:t>Артемовского городского округа</w:t>
            </w:r>
          </w:p>
          <w:p w:rsidR="00E562A7" w:rsidRPr="008E13E2" w:rsidRDefault="00E562A7" w:rsidP="00754E63">
            <w:pPr>
              <w:jc w:val="both"/>
              <w:rPr>
                <w:sz w:val="20"/>
              </w:rPr>
            </w:pPr>
            <w:r w:rsidRPr="008E13E2">
              <w:rPr>
                <w:sz w:val="20"/>
              </w:rPr>
              <w:t>Форма собственности: муниципальная;</w:t>
            </w:r>
          </w:p>
          <w:p w:rsidR="00E562A7" w:rsidRPr="008E13E2" w:rsidRDefault="00E562A7" w:rsidP="00754E63">
            <w:pPr>
              <w:jc w:val="both"/>
              <w:rPr>
                <w:sz w:val="20"/>
              </w:rPr>
            </w:pPr>
            <w:r w:rsidRPr="008E13E2">
              <w:rPr>
                <w:sz w:val="20"/>
              </w:rPr>
              <w:t>Учредитель: Артемовский городской округ</w:t>
            </w:r>
          </w:p>
        </w:tc>
        <w:tc>
          <w:tcPr>
            <w:tcW w:w="2552" w:type="dxa"/>
            <w:gridSpan w:val="2"/>
          </w:tcPr>
          <w:p w:rsidR="00E562A7" w:rsidRPr="008E13E2" w:rsidRDefault="00E562A7" w:rsidP="00754E63">
            <w:pPr>
              <w:rPr>
                <w:sz w:val="20"/>
              </w:rPr>
            </w:pPr>
            <w:r w:rsidRPr="008E13E2">
              <w:rPr>
                <w:sz w:val="20"/>
              </w:rPr>
              <w:t xml:space="preserve">692754, </w:t>
            </w:r>
            <w:r w:rsidRPr="008E13E2">
              <w:rPr>
                <w:b/>
                <w:sz w:val="20"/>
              </w:rPr>
              <w:t>г. Артем</w:t>
            </w:r>
            <w:r w:rsidRPr="008E13E2">
              <w:rPr>
                <w:sz w:val="20"/>
              </w:rPr>
              <w:t xml:space="preserve">, </w:t>
            </w:r>
          </w:p>
          <w:p w:rsidR="00E562A7" w:rsidRPr="008E13E2" w:rsidRDefault="00E562A7" w:rsidP="00754E63">
            <w:pPr>
              <w:jc w:val="both"/>
              <w:rPr>
                <w:sz w:val="20"/>
              </w:rPr>
            </w:pPr>
            <w:r w:rsidRPr="008E13E2">
              <w:rPr>
                <w:sz w:val="20"/>
              </w:rPr>
              <w:t>ул. Донбасская, 17</w:t>
            </w:r>
          </w:p>
          <w:p w:rsidR="00E562A7" w:rsidRPr="008E13E2" w:rsidRDefault="00E562A7" w:rsidP="00754E63">
            <w:pPr>
              <w:jc w:val="both"/>
              <w:rPr>
                <w:sz w:val="20"/>
              </w:rPr>
            </w:pPr>
            <w:r w:rsidRPr="008E13E2">
              <w:rPr>
                <w:sz w:val="20"/>
              </w:rPr>
              <w:t>8(42337)44941</w:t>
            </w:r>
          </w:p>
          <w:p w:rsidR="00E562A7" w:rsidRPr="008E13E2" w:rsidRDefault="00D27028" w:rsidP="00754E63">
            <w:pPr>
              <w:jc w:val="both"/>
              <w:rPr>
                <w:sz w:val="20"/>
              </w:rPr>
            </w:pPr>
            <w:hyperlink r:id="rId187" w:history="1">
              <w:r w:rsidR="00E562A7" w:rsidRPr="008E13E2">
                <w:rPr>
                  <w:sz w:val="20"/>
                </w:rPr>
                <w:t>school_31artem@mail.ru</w:t>
              </w:r>
            </w:hyperlink>
          </w:p>
        </w:tc>
        <w:tc>
          <w:tcPr>
            <w:tcW w:w="2127" w:type="dxa"/>
            <w:gridSpan w:val="2"/>
          </w:tcPr>
          <w:p w:rsidR="00E562A7" w:rsidRPr="008E13E2" w:rsidRDefault="00E562A7" w:rsidP="00754E63">
            <w:pPr>
              <w:rPr>
                <w:sz w:val="20"/>
              </w:rPr>
            </w:pPr>
            <w:r w:rsidRPr="008E13E2">
              <w:rPr>
                <w:sz w:val="20"/>
              </w:rPr>
              <w:t>июнь-июль</w:t>
            </w:r>
          </w:p>
        </w:tc>
        <w:tc>
          <w:tcPr>
            <w:tcW w:w="1243" w:type="dxa"/>
          </w:tcPr>
          <w:p w:rsidR="00E562A7" w:rsidRPr="008E13E2" w:rsidRDefault="00E562A7" w:rsidP="00754E63">
            <w:pPr>
              <w:rPr>
                <w:sz w:val="20"/>
              </w:rPr>
            </w:pPr>
            <w:r w:rsidRPr="008E13E2">
              <w:rPr>
                <w:sz w:val="20"/>
              </w:rPr>
              <w:t>35 чел.</w:t>
            </w:r>
          </w:p>
          <w:p w:rsidR="00E562A7" w:rsidRPr="008E13E2" w:rsidRDefault="00E562A7" w:rsidP="00754E63">
            <w:pPr>
              <w:rPr>
                <w:sz w:val="20"/>
              </w:rPr>
            </w:pPr>
            <w:r w:rsidRPr="008E13E2">
              <w:rPr>
                <w:sz w:val="20"/>
              </w:rPr>
              <w:t>1-7 кл.</w:t>
            </w:r>
          </w:p>
        </w:tc>
        <w:tc>
          <w:tcPr>
            <w:tcW w:w="2150" w:type="dxa"/>
            <w:gridSpan w:val="4"/>
          </w:tcPr>
          <w:p w:rsidR="00E562A7" w:rsidRPr="008E13E2" w:rsidRDefault="00E562A7" w:rsidP="00754E63">
            <w:pPr>
              <w:rPr>
                <w:sz w:val="20"/>
              </w:rPr>
            </w:pPr>
            <w:r w:rsidRPr="008E13E2">
              <w:rPr>
                <w:sz w:val="20"/>
              </w:rPr>
              <w:t>игровая комната,</w:t>
            </w:r>
          </w:p>
          <w:p w:rsidR="00E562A7" w:rsidRPr="008E13E2" w:rsidRDefault="00E562A7" w:rsidP="00754E63">
            <w:pPr>
              <w:rPr>
                <w:sz w:val="20"/>
              </w:rPr>
            </w:pPr>
            <w:r w:rsidRPr="008E13E2">
              <w:rPr>
                <w:sz w:val="20"/>
              </w:rPr>
              <w:t>спортивная площадка, спортивный зал, библиотека</w:t>
            </w:r>
          </w:p>
        </w:tc>
        <w:tc>
          <w:tcPr>
            <w:tcW w:w="1295" w:type="dxa"/>
            <w:gridSpan w:val="5"/>
          </w:tcPr>
          <w:p w:rsidR="00E562A7" w:rsidRPr="008E13E2" w:rsidRDefault="00E562A7" w:rsidP="00754E63">
            <w:pPr>
              <w:rPr>
                <w:sz w:val="20"/>
              </w:rPr>
            </w:pPr>
            <w:r w:rsidRPr="008E13E2">
              <w:rPr>
                <w:sz w:val="20"/>
              </w:rPr>
              <w:t>бесплатно</w:t>
            </w:r>
          </w:p>
        </w:tc>
        <w:tc>
          <w:tcPr>
            <w:tcW w:w="1415" w:type="dxa"/>
            <w:gridSpan w:val="2"/>
          </w:tcPr>
          <w:p w:rsidR="00E562A7" w:rsidRPr="008E13E2" w:rsidRDefault="00E562A7" w:rsidP="00754E63">
            <w:pPr>
              <w:jc w:val="both"/>
              <w:rPr>
                <w:sz w:val="20"/>
              </w:rPr>
            </w:pPr>
          </w:p>
        </w:tc>
        <w:tc>
          <w:tcPr>
            <w:tcW w:w="2687" w:type="dxa"/>
          </w:tcPr>
          <w:p w:rsidR="00E562A7" w:rsidRPr="008E13E2" w:rsidRDefault="00E562A7" w:rsidP="00754E63">
            <w:pPr>
              <w:jc w:val="both"/>
              <w:rPr>
                <w:sz w:val="20"/>
              </w:rPr>
            </w:pPr>
            <w:r w:rsidRPr="008E13E2">
              <w:rPr>
                <w:sz w:val="20"/>
              </w:rPr>
              <w:t>В программе лагеря: занятия по программам дополнительного образования, физкультурно-оздоровительные, досугово-развлекательные мероприятия, экскурсионная программа по памятным местам г. Артема, г. Владивостока.</w:t>
            </w:r>
          </w:p>
          <w:p w:rsidR="00E562A7" w:rsidRPr="008E13E2" w:rsidRDefault="00E562A7" w:rsidP="00754E63">
            <w:pPr>
              <w:jc w:val="both"/>
              <w:rPr>
                <w:sz w:val="20"/>
              </w:rPr>
            </w:pPr>
            <w:r w:rsidRPr="008E13E2">
              <w:rPr>
                <w:sz w:val="20"/>
              </w:rPr>
              <w:t xml:space="preserve">Оздоровительный лагерь с дневным пребыванием находится в микрорайоне шахты «Амурская». Расстояние до ближайшей остановки </w:t>
            </w:r>
            <w:smartTag w:uri="urn:schemas-microsoft-com:office:smarttags" w:element="metricconverter">
              <w:smartTagPr>
                <w:attr w:name="ProductID" w:val="100 м"/>
              </w:smartTagPr>
              <w:r w:rsidRPr="008E13E2">
                <w:rPr>
                  <w:sz w:val="20"/>
                </w:rPr>
                <w:t>100 м</w:t>
              </w:r>
            </w:smartTag>
            <w:r w:rsidRPr="008E13E2">
              <w:rPr>
                <w:sz w:val="20"/>
              </w:rPr>
              <w:t>.</w:t>
            </w:r>
          </w:p>
          <w:p w:rsidR="00E562A7" w:rsidRPr="008E13E2" w:rsidRDefault="00D27028" w:rsidP="00754E63">
            <w:pPr>
              <w:rPr>
                <w:sz w:val="20"/>
              </w:rPr>
            </w:pPr>
            <w:hyperlink r:id="rId188" w:history="1">
              <w:r w:rsidR="00E562A7" w:rsidRPr="008E13E2">
                <w:rPr>
                  <w:sz w:val="20"/>
                </w:rPr>
                <w:t>mousosch31.ucoz.ru</w:t>
              </w:r>
            </w:hyperlink>
          </w:p>
          <w:p w:rsidR="00E562A7" w:rsidRPr="008E13E2" w:rsidRDefault="00E562A7" w:rsidP="00754E63">
            <w:pPr>
              <w:rPr>
                <w:sz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8E13E2" w:rsidRDefault="00E562A7" w:rsidP="00754E63">
            <w:pPr>
              <w:rPr>
                <w:sz w:val="20"/>
              </w:rPr>
            </w:pPr>
            <w:r w:rsidRPr="008E13E2">
              <w:rPr>
                <w:sz w:val="20"/>
              </w:rPr>
              <w:t xml:space="preserve">Оздоровительный лагерь с дневным пребыванием на базе муниципального бюджетного общеобразовательного учреждения  </w:t>
            </w:r>
            <w:r w:rsidRPr="008E13E2">
              <w:rPr>
                <w:b/>
                <w:sz w:val="20"/>
              </w:rPr>
              <w:t>«Средняя общеобразовательная школа № 33»</w:t>
            </w:r>
            <w:r w:rsidRPr="008E13E2">
              <w:rPr>
                <w:sz w:val="20"/>
              </w:rPr>
              <w:t xml:space="preserve"> Артемовского городского округа</w:t>
            </w:r>
          </w:p>
          <w:p w:rsidR="00E562A7" w:rsidRPr="008E13E2" w:rsidRDefault="00E562A7" w:rsidP="00754E63">
            <w:pPr>
              <w:rPr>
                <w:sz w:val="20"/>
              </w:rPr>
            </w:pPr>
            <w:r w:rsidRPr="008E13E2">
              <w:rPr>
                <w:sz w:val="20"/>
              </w:rPr>
              <w:t xml:space="preserve">Форма </w:t>
            </w:r>
            <w:r w:rsidRPr="008E13E2">
              <w:rPr>
                <w:sz w:val="20"/>
              </w:rPr>
              <w:lastRenderedPageBreak/>
              <w:t>собственности: муниципальная;</w:t>
            </w:r>
          </w:p>
          <w:p w:rsidR="00E562A7" w:rsidRPr="008E13E2" w:rsidRDefault="00E562A7" w:rsidP="00754E63">
            <w:pPr>
              <w:rPr>
                <w:sz w:val="20"/>
              </w:rPr>
            </w:pPr>
            <w:r w:rsidRPr="008E13E2">
              <w:rPr>
                <w:sz w:val="20"/>
              </w:rPr>
              <w:t>Учредитель: Артемовский городской округ</w:t>
            </w:r>
          </w:p>
        </w:tc>
        <w:tc>
          <w:tcPr>
            <w:tcW w:w="2552" w:type="dxa"/>
            <w:gridSpan w:val="2"/>
          </w:tcPr>
          <w:p w:rsidR="00E562A7" w:rsidRPr="008E13E2" w:rsidRDefault="00E562A7" w:rsidP="00754E63">
            <w:pPr>
              <w:rPr>
                <w:sz w:val="20"/>
              </w:rPr>
            </w:pPr>
            <w:r w:rsidRPr="008E13E2">
              <w:rPr>
                <w:sz w:val="20"/>
              </w:rPr>
              <w:lastRenderedPageBreak/>
              <w:t xml:space="preserve">692756, </w:t>
            </w:r>
            <w:r w:rsidRPr="008E13E2">
              <w:rPr>
                <w:b/>
                <w:sz w:val="20"/>
              </w:rPr>
              <w:t>г. Артем</w:t>
            </w:r>
            <w:r w:rsidRPr="008E13E2">
              <w:rPr>
                <w:sz w:val="20"/>
              </w:rPr>
              <w:t xml:space="preserve">,  </w:t>
            </w:r>
          </w:p>
          <w:p w:rsidR="00E562A7" w:rsidRPr="008E13E2" w:rsidRDefault="00E562A7" w:rsidP="00754E63">
            <w:pPr>
              <w:rPr>
                <w:sz w:val="20"/>
              </w:rPr>
            </w:pPr>
            <w:r w:rsidRPr="008E13E2">
              <w:rPr>
                <w:sz w:val="20"/>
              </w:rPr>
              <w:t>ул.  Севастопольская, 27</w:t>
            </w:r>
          </w:p>
          <w:p w:rsidR="00E562A7" w:rsidRPr="008E13E2" w:rsidRDefault="00E562A7" w:rsidP="00754E63">
            <w:pPr>
              <w:rPr>
                <w:sz w:val="20"/>
              </w:rPr>
            </w:pPr>
            <w:r w:rsidRPr="008E13E2">
              <w:rPr>
                <w:sz w:val="20"/>
              </w:rPr>
              <w:t>8(42337)43565</w:t>
            </w:r>
          </w:p>
          <w:p w:rsidR="00E562A7" w:rsidRPr="008E13E2" w:rsidRDefault="00D27028" w:rsidP="00754E63">
            <w:pPr>
              <w:rPr>
                <w:sz w:val="20"/>
              </w:rPr>
            </w:pPr>
            <w:hyperlink r:id="rId189" w:history="1">
              <w:r w:rsidR="00E562A7" w:rsidRPr="008E13E2">
                <w:rPr>
                  <w:sz w:val="20"/>
                </w:rPr>
                <w:t>artschool33@mail.ru</w:t>
              </w:r>
            </w:hyperlink>
          </w:p>
          <w:p w:rsidR="00E562A7" w:rsidRPr="008E13E2" w:rsidRDefault="00E562A7" w:rsidP="00754E63">
            <w:pPr>
              <w:rPr>
                <w:sz w:val="20"/>
              </w:rPr>
            </w:pPr>
          </w:p>
        </w:tc>
        <w:tc>
          <w:tcPr>
            <w:tcW w:w="2127" w:type="dxa"/>
            <w:gridSpan w:val="2"/>
          </w:tcPr>
          <w:p w:rsidR="00E562A7" w:rsidRPr="008E13E2" w:rsidRDefault="00E562A7" w:rsidP="00754E63">
            <w:pPr>
              <w:rPr>
                <w:sz w:val="20"/>
              </w:rPr>
            </w:pPr>
            <w:r w:rsidRPr="008E13E2">
              <w:rPr>
                <w:sz w:val="20"/>
              </w:rPr>
              <w:t>июнь-август</w:t>
            </w:r>
          </w:p>
        </w:tc>
        <w:tc>
          <w:tcPr>
            <w:tcW w:w="1243" w:type="dxa"/>
          </w:tcPr>
          <w:p w:rsidR="00E562A7" w:rsidRPr="008E13E2" w:rsidRDefault="00E562A7" w:rsidP="00754E63">
            <w:pPr>
              <w:rPr>
                <w:sz w:val="20"/>
              </w:rPr>
            </w:pPr>
            <w:r w:rsidRPr="008E13E2">
              <w:rPr>
                <w:sz w:val="20"/>
              </w:rPr>
              <w:t>25 чел.</w:t>
            </w:r>
          </w:p>
          <w:p w:rsidR="00E562A7" w:rsidRPr="008E13E2" w:rsidRDefault="00E562A7" w:rsidP="00754E63">
            <w:pPr>
              <w:rPr>
                <w:sz w:val="20"/>
              </w:rPr>
            </w:pPr>
            <w:r w:rsidRPr="008E13E2">
              <w:rPr>
                <w:sz w:val="20"/>
              </w:rPr>
              <w:t>1-7 кл.</w:t>
            </w:r>
          </w:p>
        </w:tc>
        <w:tc>
          <w:tcPr>
            <w:tcW w:w="2150" w:type="dxa"/>
            <w:gridSpan w:val="4"/>
          </w:tcPr>
          <w:p w:rsidR="00E562A7" w:rsidRPr="008E13E2" w:rsidRDefault="00E562A7" w:rsidP="00754E63">
            <w:pPr>
              <w:rPr>
                <w:sz w:val="20"/>
              </w:rPr>
            </w:pPr>
            <w:r w:rsidRPr="008E13E2">
              <w:rPr>
                <w:sz w:val="20"/>
              </w:rPr>
              <w:t>игровая комната,</w:t>
            </w:r>
          </w:p>
          <w:p w:rsidR="00E562A7" w:rsidRPr="008E13E2" w:rsidRDefault="00E562A7" w:rsidP="00754E63">
            <w:pPr>
              <w:rPr>
                <w:sz w:val="20"/>
              </w:rPr>
            </w:pPr>
            <w:r w:rsidRPr="008E13E2">
              <w:rPr>
                <w:sz w:val="20"/>
              </w:rPr>
              <w:t>спортивная площадка, спортивный зал, библиотека</w:t>
            </w:r>
          </w:p>
        </w:tc>
        <w:tc>
          <w:tcPr>
            <w:tcW w:w="1295" w:type="dxa"/>
            <w:gridSpan w:val="5"/>
          </w:tcPr>
          <w:p w:rsidR="00E562A7" w:rsidRPr="008E13E2" w:rsidRDefault="00E562A7" w:rsidP="00754E63">
            <w:pPr>
              <w:rPr>
                <w:sz w:val="20"/>
              </w:rPr>
            </w:pPr>
            <w:r w:rsidRPr="008E13E2">
              <w:rPr>
                <w:sz w:val="20"/>
              </w:rPr>
              <w:t>бесплатно</w:t>
            </w:r>
          </w:p>
        </w:tc>
        <w:tc>
          <w:tcPr>
            <w:tcW w:w="1415" w:type="dxa"/>
            <w:gridSpan w:val="2"/>
          </w:tcPr>
          <w:p w:rsidR="00E562A7" w:rsidRPr="008E13E2" w:rsidRDefault="00E562A7" w:rsidP="00754E63">
            <w:pPr>
              <w:rPr>
                <w:sz w:val="20"/>
              </w:rPr>
            </w:pPr>
          </w:p>
        </w:tc>
        <w:tc>
          <w:tcPr>
            <w:tcW w:w="2687" w:type="dxa"/>
          </w:tcPr>
          <w:p w:rsidR="00E562A7" w:rsidRPr="008E13E2" w:rsidRDefault="00E562A7" w:rsidP="00754E63">
            <w:pPr>
              <w:jc w:val="both"/>
              <w:rPr>
                <w:sz w:val="20"/>
              </w:rPr>
            </w:pPr>
            <w:r w:rsidRPr="008E13E2">
              <w:rPr>
                <w:sz w:val="20"/>
              </w:rPr>
              <w:t>В программе лагеря: занятия по программам дополнительного образования, физкультурно-оздоровительные, досугово-развлекательные мероприятия, экскурсионная программа по памятным местам г. Артема, г. Владивостока.</w:t>
            </w:r>
          </w:p>
          <w:p w:rsidR="00E562A7" w:rsidRPr="008E13E2" w:rsidRDefault="00E562A7" w:rsidP="00754E63">
            <w:pPr>
              <w:jc w:val="both"/>
              <w:rPr>
                <w:sz w:val="20"/>
              </w:rPr>
            </w:pPr>
            <w:r w:rsidRPr="008E13E2">
              <w:rPr>
                <w:sz w:val="20"/>
              </w:rPr>
              <w:t xml:space="preserve">Оздоровительный лагерь с дневным пребыванием находится в городской </w:t>
            </w:r>
            <w:r w:rsidRPr="008E13E2">
              <w:rPr>
                <w:sz w:val="20"/>
              </w:rPr>
              <w:lastRenderedPageBreak/>
              <w:t xml:space="preserve">черте. Расстояние до ближайшей остановки </w:t>
            </w:r>
            <w:smartTag w:uri="urn:schemas-microsoft-com:office:smarttags" w:element="metricconverter">
              <w:smartTagPr>
                <w:attr w:name="ProductID" w:val="100 м"/>
              </w:smartTagPr>
              <w:r w:rsidRPr="008E13E2">
                <w:rPr>
                  <w:sz w:val="20"/>
                </w:rPr>
                <w:t>100 м</w:t>
              </w:r>
            </w:smartTag>
            <w:r w:rsidRPr="008E13E2">
              <w:rPr>
                <w:sz w:val="20"/>
              </w:rPr>
              <w:t>.</w:t>
            </w:r>
          </w:p>
          <w:p w:rsidR="00E562A7" w:rsidRPr="008E13E2" w:rsidRDefault="00E562A7" w:rsidP="00754E63">
            <w:pPr>
              <w:rPr>
                <w:sz w:val="20"/>
              </w:rPr>
            </w:pPr>
            <w:r w:rsidRPr="008E13E2">
              <w:rPr>
                <w:sz w:val="20"/>
              </w:rPr>
              <w:t>artem-school.ru</w:t>
            </w:r>
          </w:p>
          <w:p w:rsidR="00E562A7" w:rsidRPr="008E13E2" w:rsidRDefault="00E562A7" w:rsidP="00754E63">
            <w:pPr>
              <w:rPr>
                <w:sz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8E13E2" w:rsidRDefault="00E562A7" w:rsidP="00754E63">
            <w:pPr>
              <w:rPr>
                <w:sz w:val="20"/>
              </w:rPr>
            </w:pPr>
            <w:r w:rsidRPr="008E13E2">
              <w:rPr>
                <w:sz w:val="20"/>
              </w:rPr>
              <w:t xml:space="preserve">Оздоровительный лагерь с дневным пребыванием на базе муниципального бюджетного общеобразовательного учреждения  </w:t>
            </w:r>
            <w:r w:rsidRPr="008E13E2">
              <w:rPr>
                <w:b/>
                <w:sz w:val="20"/>
              </w:rPr>
              <w:t>«Средняя общеобразовательная школа № 35»</w:t>
            </w:r>
            <w:r w:rsidRPr="008E13E2">
              <w:rPr>
                <w:sz w:val="20"/>
              </w:rPr>
              <w:t xml:space="preserve"> Артемовского городского округа</w:t>
            </w:r>
          </w:p>
          <w:p w:rsidR="00E562A7" w:rsidRPr="008E13E2" w:rsidRDefault="00E562A7" w:rsidP="00754E63">
            <w:pPr>
              <w:rPr>
                <w:sz w:val="20"/>
              </w:rPr>
            </w:pPr>
            <w:r w:rsidRPr="008E13E2">
              <w:rPr>
                <w:sz w:val="20"/>
              </w:rPr>
              <w:t>Форма собственности: муниципальная;</w:t>
            </w:r>
          </w:p>
          <w:p w:rsidR="00E562A7" w:rsidRPr="008E13E2" w:rsidRDefault="00E562A7" w:rsidP="00754E63">
            <w:pPr>
              <w:rPr>
                <w:sz w:val="20"/>
              </w:rPr>
            </w:pPr>
            <w:r w:rsidRPr="008E13E2">
              <w:rPr>
                <w:sz w:val="20"/>
              </w:rPr>
              <w:t>Учредитель: Артемовский городской округ</w:t>
            </w:r>
          </w:p>
        </w:tc>
        <w:tc>
          <w:tcPr>
            <w:tcW w:w="2552" w:type="dxa"/>
            <w:gridSpan w:val="2"/>
          </w:tcPr>
          <w:p w:rsidR="00E562A7" w:rsidRPr="008E13E2" w:rsidRDefault="00E562A7" w:rsidP="00754E63">
            <w:pPr>
              <w:rPr>
                <w:sz w:val="20"/>
              </w:rPr>
            </w:pPr>
            <w:r w:rsidRPr="008E13E2">
              <w:rPr>
                <w:sz w:val="20"/>
              </w:rPr>
              <w:t xml:space="preserve">692771, </w:t>
            </w:r>
            <w:r w:rsidRPr="008E13E2">
              <w:rPr>
                <w:b/>
                <w:sz w:val="20"/>
              </w:rPr>
              <w:t>г. Артем</w:t>
            </w:r>
            <w:r w:rsidRPr="008E13E2">
              <w:rPr>
                <w:sz w:val="20"/>
              </w:rPr>
              <w:t xml:space="preserve">, </w:t>
            </w:r>
          </w:p>
          <w:p w:rsidR="00E562A7" w:rsidRPr="008E13E2" w:rsidRDefault="00E562A7" w:rsidP="00754E63">
            <w:pPr>
              <w:rPr>
                <w:sz w:val="20"/>
              </w:rPr>
            </w:pPr>
            <w:r w:rsidRPr="008E13E2">
              <w:rPr>
                <w:sz w:val="20"/>
              </w:rPr>
              <w:t>ул. Ремзаводская, 5</w:t>
            </w:r>
          </w:p>
          <w:p w:rsidR="00E562A7" w:rsidRPr="008E13E2" w:rsidRDefault="00E562A7" w:rsidP="00754E63">
            <w:pPr>
              <w:rPr>
                <w:sz w:val="20"/>
              </w:rPr>
            </w:pPr>
            <w:r w:rsidRPr="008E13E2">
              <w:rPr>
                <w:sz w:val="20"/>
              </w:rPr>
              <w:t>8(42337)44917</w:t>
            </w:r>
          </w:p>
          <w:p w:rsidR="00E562A7" w:rsidRPr="008E13E2" w:rsidRDefault="00D27028" w:rsidP="00754E63">
            <w:pPr>
              <w:rPr>
                <w:sz w:val="20"/>
              </w:rPr>
            </w:pPr>
            <w:hyperlink r:id="rId190" w:history="1">
              <w:r w:rsidR="00E562A7" w:rsidRPr="008E13E2">
                <w:rPr>
                  <w:sz w:val="20"/>
                </w:rPr>
                <w:t>ber_school35@mail.ru</w:t>
              </w:r>
            </w:hyperlink>
          </w:p>
        </w:tc>
        <w:tc>
          <w:tcPr>
            <w:tcW w:w="2127" w:type="dxa"/>
            <w:gridSpan w:val="2"/>
          </w:tcPr>
          <w:p w:rsidR="00E562A7" w:rsidRPr="008E13E2" w:rsidRDefault="00E562A7" w:rsidP="00754E63">
            <w:pPr>
              <w:rPr>
                <w:sz w:val="20"/>
              </w:rPr>
            </w:pPr>
            <w:r w:rsidRPr="008E13E2">
              <w:rPr>
                <w:sz w:val="20"/>
              </w:rPr>
              <w:t>июнь-август</w:t>
            </w:r>
          </w:p>
        </w:tc>
        <w:tc>
          <w:tcPr>
            <w:tcW w:w="1243" w:type="dxa"/>
          </w:tcPr>
          <w:p w:rsidR="00E562A7" w:rsidRPr="008E13E2" w:rsidRDefault="00E562A7" w:rsidP="00754E63">
            <w:pPr>
              <w:rPr>
                <w:sz w:val="20"/>
              </w:rPr>
            </w:pPr>
            <w:r w:rsidRPr="008E13E2">
              <w:rPr>
                <w:sz w:val="20"/>
              </w:rPr>
              <w:t>30 чел.</w:t>
            </w:r>
          </w:p>
          <w:p w:rsidR="00E562A7" w:rsidRPr="008E13E2" w:rsidRDefault="00E562A7" w:rsidP="00754E63">
            <w:pPr>
              <w:rPr>
                <w:sz w:val="20"/>
              </w:rPr>
            </w:pPr>
            <w:r w:rsidRPr="008E13E2">
              <w:rPr>
                <w:sz w:val="20"/>
              </w:rPr>
              <w:t>1-7 кл.</w:t>
            </w:r>
          </w:p>
        </w:tc>
        <w:tc>
          <w:tcPr>
            <w:tcW w:w="2150" w:type="dxa"/>
            <w:gridSpan w:val="4"/>
          </w:tcPr>
          <w:p w:rsidR="00E562A7" w:rsidRPr="008E13E2" w:rsidRDefault="00E562A7" w:rsidP="00754E63">
            <w:pPr>
              <w:rPr>
                <w:sz w:val="20"/>
              </w:rPr>
            </w:pPr>
            <w:r w:rsidRPr="008E13E2">
              <w:rPr>
                <w:sz w:val="20"/>
              </w:rPr>
              <w:t>игровая комната,</w:t>
            </w:r>
          </w:p>
          <w:p w:rsidR="00E562A7" w:rsidRPr="008E13E2" w:rsidRDefault="00E562A7" w:rsidP="00754E63">
            <w:pPr>
              <w:rPr>
                <w:sz w:val="20"/>
              </w:rPr>
            </w:pPr>
            <w:r w:rsidRPr="008E13E2">
              <w:rPr>
                <w:sz w:val="20"/>
              </w:rPr>
              <w:t>спортивная площадка, спортивный зал, библиотека</w:t>
            </w:r>
          </w:p>
        </w:tc>
        <w:tc>
          <w:tcPr>
            <w:tcW w:w="1295" w:type="dxa"/>
            <w:gridSpan w:val="5"/>
          </w:tcPr>
          <w:p w:rsidR="00E562A7" w:rsidRPr="008E13E2" w:rsidRDefault="00E562A7" w:rsidP="00754E63">
            <w:pPr>
              <w:rPr>
                <w:sz w:val="20"/>
              </w:rPr>
            </w:pPr>
            <w:r w:rsidRPr="008E13E2">
              <w:rPr>
                <w:sz w:val="20"/>
              </w:rPr>
              <w:t>бесплатно</w:t>
            </w:r>
          </w:p>
        </w:tc>
        <w:tc>
          <w:tcPr>
            <w:tcW w:w="1415" w:type="dxa"/>
            <w:gridSpan w:val="2"/>
          </w:tcPr>
          <w:p w:rsidR="00E562A7" w:rsidRPr="008E13E2" w:rsidRDefault="00E562A7" w:rsidP="00754E63">
            <w:pPr>
              <w:rPr>
                <w:sz w:val="20"/>
              </w:rPr>
            </w:pPr>
          </w:p>
        </w:tc>
        <w:tc>
          <w:tcPr>
            <w:tcW w:w="2687" w:type="dxa"/>
          </w:tcPr>
          <w:p w:rsidR="00E562A7" w:rsidRPr="008E13E2" w:rsidRDefault="00E562A7" w:rsidP="00754E63">
            <w:pPr>
              <w:jc w:val="both"/>
              <w:rPr>
                <w:sz w:val="20"/>
              </w:rPr>
            </w:pPr>
            <w:r w:rsidRPr="008E13E2">
              <w:rPr>
                <w:sz w:val="20"/>
              </w:rPr>
              <w:t>В программе лагеря: занятия по программам дополнительного образования, физкультурно-оздоровительные, досугово-развлекательные мероприятия, экскурсионная программа по памятным местам г. Артема, г. Владивостока.</w:t>
            </w:r>
          </w:p>
          <w:p w:rsidR="00E562A7" w:rsidRPr="008E13E2" w:rsidRDefault="00E562A7" w:rsidP="00754E63">
            <w:pPr>
              <w:jc w:val="both"/>
              <w:rPr>
                <w:sz w:val="20"/>
              </w:rPr>
            </w:pPr>
            <w:r w:rsidRPr="008E13E2">
              <w:rPr>
                <w:sz w:val="20"/>
              </w:rPr>
              <w:t xml:space="preserve">Оздоровительный лагерь с дневным пребыванием находится в Угловое. Расстояние до ближайшей остановки </w:t>
            </w:r>
            <w:smartTag w:uri="urn:schemas-microsoft-com:office:smarttags" w:element="metricconverter">
              <w:smartTagPr>
                <w:attr w:name="ProductID" w:val="100 м"/>
              </w:smartTagPr>
              <w:r w:rsidRPr="008E13E2">
                <w:rPr>
                  <w:sz w:val="20"/>
                </w:rPr>
                <w:t>100 м</w:t>
              </w:r>
            </w:smartTag>
            <w:r w:rsidRPr="008E13E2">
              <w:rPr>
                <w:sz w:val="20"/>
              </w:rPr>
              <w:t>.</w:t>
            </w:r>
          </w:p>
          <w:p w:rsidR="00E562A7" w:rsidRPr="008E13E2" w:rsidRDefault="00D27028" w:rsidP="00754E63">
            <w:pPr>
              <w:rPr>
                <w:sz w:val="20"/>
              </w:rPr>
            </w:pPr>
            <w:hyperlink w:history="1">
              <w:r w:rsidR="00E562A7" w:rsidRPr="008E13E2">
                <w:rPr>
                  <w:sz w:val="20"/>
                </w:rPr>
                <w:t>artemschoo35.ucoz.ru</w:t>
              </w:r>
            </w:hyperlink>
          </w:p>
          <w:p w:rsidR="00E562A7" w:rsidRPr="008E13E2" w:rsidRDefault="00E562A7" w:rsidP="00754E63">
            <w:pPr>
              <w:rPr>
                <w:sz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8E13E2" w:rsidRDefault="00E562A7" w:rsidP="00754E63">
            <w:pPr>
              <w:rPr>
                <w:sz w:val="20"/>
              </w:rPr>
            </w:pPr>
            <w:r w:rsidRPr="008E13E2">
              <w:rPr>
                <w:sz w:val="20"/>
              </w:rPr>
              <w:t xml:space="preserve">Оздоровительный лагерь с дневным пребыванием на базе муниципального бюджетного общеобразовательного учреждения  </w:t>
            </w:r>
            <w:r w:rsidRPr="008E13E2">
              <w:rPr>
                <w:b/>
                <w:sz w:val="20"/>
              </w:rPr>
              <w:t>«Гимназия № 1»</w:t>
            </w:r>
            <w:r w:rsidRPr="008E13E2">
              <w:rPr>
                <w:sz w:val="20"/>
              </w:rPr>
              <w:t xml:space="preserve"> Артемовского городского округа</w:t>
            </w:r>
          </w:p>
          <w:p w:rsidR="00E562A7" w:rsidRPr="008E13E2" w:rsidRDefault="00E562A7" w:rsidP="00754E63">
            <w:pPr>
              <w:rPr>
                <w:sz w:val="20"/>
              </w:rPr>
            </w:pPr>
            <w:r w:rsidRPr="008E13E2">
              <w:rPr>
                <w:sz w:val="20"/>
              </w:rPr>
              <w:t>Форма собственности: муниципальная;</w:t>
            </w:r>
          </w:p>
          <w:p w:rsidR="00E562A7" w:rsidRPr="008E13E2" w:rsidRDefault="00E562A7" w:rsidP="00754E63">
            <w:pPr>
              <w:rPr>
                <w:sz w:val="20"/>
              </w:rPr>
            </w:pPr>
            <w:r w:rsidRPr="008E13E2">
              <w:rPr>
                <w:sz w:val="20"/>
              </w:rPr>
              <w:t>Учредитель: Артемовский городской округ</w:t>
            </w:r>
          </w:p>
        </w:tc>
        <w:tc>
          <w:tcPr>
            <w:tcW w:w="2552" w:type="dxa"/>
            <w:gridSpan w:val="2"/>
          </w:tcPr>
          <w:p w:rsidR="00E562A7" w:rsidRPr="008E13E2" w:rsidRDefault="00E562A7" w:rsidP="00754E63">
            <w:pPr>
              <w:rPr>
                <w:sz w:val="20"/>
              </w:rPr>
            </w:pPr>
            <w:r w:rsidRPr="008E13E2">
              <w:rPr>
                <w:sz w:val="20"/>
              </w:rPr>
              <w:t xml:space="preserve">692756, </w:t>
            </w:r>
            <w:r w:rsidRPr="008E13E2">
              <w:rPr>
                <w:b/>
                <w:sz w:val="20"/>
              </w:rPr>
              <w:t>г. Артем</w:t>
            </w:r>
            <w:r w:rsidRPr="008E13E2">
              <w:rPr>
                <w:sz w:val="20"/>
              </w:rPr>
              <w:t xml:space="preserve">, </w:t>
            </w:r>
          </w:p>
          <w:p w:rsidR="00E562A7" w:rsidRPr="008E13E2" w:rsidRDefault="00E562A7" w:rsidP="00754E63">
            <w:pPr>
              <w:rPr>
                <w:sz w:val="20"/>
              </w:rPr>
            </w:pPr>
            <w:r w:rsidRPr="008E13E2">
              <w:rPr>
                <w:sz w:val="20"/>
              </w:rPr>
              <w:t>ул. Севастопольская, 12</w:t>
            </w:r>
          </w:p>
          <w:p w:rsidR="00E562A7" w:rsidRPr="008E13E2" w:rsidRDefault="00E562A7" w:rsidP="00754E63">
            <w:pPr>
              <w:rPr>
                <w:sz w:val="20"/>
              </w:rPr>
            </w:pPr>
            <w:r w:rsidRPr="008E13E2">
              <w:rPr>
                <w:sz w:val="20"/>
              </w:rPr>
              <w:t>8(42337)44599</w:t>
            </w:r>
          </w:p>
          <w:p w:rsidR="00E562A7" w:rsidRPr="008E13E2" w:rsidRDefault="00D27028" w:rsidP="00754E63">
            <w:pPr>
              <w:rPr>
                <w:sz w:val="20"/>
              </w:rPr>
            </w:pPr>
            <w:hyperlink r:id="rId191" w:history="1">
              <w:r w:rsidR="00E562A7" w:rsidRPr="008E13E2">
                <w:rPr>
                  <w:sz w:val="20"/>
                </w:rPr>
                <w:t>artgimn@mail.ru</w:t>
              </w:r>
            </w:hyperlink>
          </w:p>
          <w:p w:rsidR="00E562A7" w:rsidRPr="008E13E2" w:rsidRDefault="00E562A7" w:rsidP="00754E63">
            <w:pPr>
              <w:rPr>
                <w:sz w:val="20"/>
              </w:rPr>
            </w:pPr>
          </w:p>
        </w:tc>
        <w:tc>
          <w:tcPr>
            <w:tcW w:w="2127" w:type="dxa"/>
            <w:gridSpan w:val="2"/>
          </w:tcPr>
          <w:p w:rsidR="00E562A7" w:rsidRPr="008E13E2" w:rsidRDefault="00E562A7" w:rsidP="00754E63">
            <w:pPr>
              <w:rPr>
                <w:sz w:val="20"/>
              </w:rPr>
            </w:pPr>
            <w:r w:rsidRPr="008E13E2">
              <w:rPr>
                <w:sz w:val="20"/>
              </w:rPr>
              <w:t>июнь</w:t>
            </w:r>
          </w:p>
        </w:tc>
        <w:tc>
          <w:tcPr>
            <w:tcW w:w="1243" w:type="dxa"/>
          </w:tcPr>
          <w:p w:rsidR="00E562A7" w:rsidRPr="008E13E2" w:rsidRDefault="00E562A7" w:rsidP="00754E63">
            <w:pPr>
              <w:rPr>
                <w:sz w:val="20"/>
              </w:rPr>
            </w:pPr>
            <w:r w:rsidRPr="008E13E2">
              <w:rPr>
                <w:sz w:val="20"/>
              </w:rPr>
              <w:t>82 чел.</w:t>
            </w:r>
          </w:p>
          <w:p w:rsidR="00E562A7" w:rsidRPr="008E13E2" w:rsidRDefault="00E562A7" w:rsidP="00754E63">
            <w:pPr>
              <w:rPr>
                <w:sz w:val="20"/>
              </w:rPr>
            </w:pPr>
            <w:r w:rsidRPr="008E13E2">
              <w:rPr>
                <w:sz w:val="20"/>
              </w:rPr>
              <w:t>1-5 кл.</w:t>
            </w:r>
          </w:p>
        </w:tc>
        <w:tc>
          <w:tcPr>
            <w:tcW w:w="2150" w:type="dxa"/>
            <w:gridSpan w:val="4"/>
          </w:tcPr>
          <w:p w:rsidR="00E562A7" w:rsidRPr="008E13E2" w:rsidRDefault="00E562A7" w:rsidP="00754E63">
            <w:pPr>
              <w:rPr>
                <w:sz w:val="20"/>
              </w:rPr>
            </w:pPr>
            <w:r w:rsidRPr="008E13E2">
              <w:rPr>
                <w:sz w:val="20"/>
              </w:rPr>
              <w:t>игровая комната,</w:t>
            </w:r>
          </w:p>
          <w:p w:rsidR="00E562A7" w:rsidRPr="008E13E2" w:rsidRDefault="00E562A7" w:rsidP="00754E63">
            <w:pPr>
              <w:rPr>
                <w:sz w:val="20"/>
              </w:rPr>
            </w:pPr>
            <w:r w:rsidRPr="008E13E2">
              <w:rPr>
                <w:sz w:val="20"/>
              </w:rPr>
              <w:t>спортивная площадка, спортивный зал, библиотека</w:t>
            </w:r>
          </w:p>
        </w:tc>
        <w:tc>
          <w:tcPr>
            <w:tcW w:w="1295" w:type="dxa"/>
            <w:gridSpan w:val="5"/>
          </w:tcPr>
          <w:p w:rsidR="00E562A7" w:rsidRPr="008E13E2" w:rsidRDefault="00E562A7" w:rsidP="00754E63">
            <w:pPr>
              <w:rPr>
                <w:sz w:val="20"/>
              </w:rPr>
            </w:pPr>
            <w:r w:rsidRPr="008E13E2">
              <w:rPr>
                <w:sz w:val="20"/>
              </w:rPr>
              <w:t>бесплатно</w:t>
            </w:r>
          </w:p>
        </w:tc>
        <w:tc>
          <w:tcPr>
            <w:tcW w:w="1415" w:type="dxa"/>
            <w:gridSpan w:val="2"/>
          </w:tcPr>
          <w:p w:rsidR="00E562A7" w:rsidRPr="008E13E2" w:rsidRDefault="00E562A7" w:rsidP="00754E63">
            <w:pPr>
              <w:rPr>
                <w:sz w:val="20"/>
              </w:rPr>
            </w:pPr>
          </w:p>
        </w:tc>
        <w:tc>
          <w:tcPr>
            <w:tcW w:w="2687" w:type="dxa"/>
          </w:tcPr>
          <w:p w:rsidR="00E562A7" w:rsidRPr="008E13E2" w:rsidRDefault="00E562A7" w:rsidP="00754E63">
            <w:pPr>
              <w:jc w:val="both"/>
              <w:rPr>
                <w:sz w:val="20"/>
              </w:rPr>
            </w:pPr>
            <w:r w:rsidRPr="008E13E2">
              <w:rPr>
                <w:sz w:val="20"/>
              </w:rPr>
              <w:t>В программе лагеря: занятия по программам дополнительного образования, физкультурно-оздоровительные, досугово-развлекательные мероприятия, экскурсионная программа по памятным местам г. Артема, г. Владивостока.</w:t>
            </w:r>
          </w:p>
          <w:p w:rsidR="00E562A7" w:rsidRPr="008E13E2" w:rsidRDefault="00E562A7" w:rsidP="00754E63">
            <w:pPr>
              <w:jc w:val="both"/>
              <w:rPr>
                <w:sz w:val="20"/>
              </w:rPr>
            </w:pPr>
            <w:r w:rsidRPr="008E13E2">
              <w:rPr>
                <w:sz w:val="20"/>
              </w:rPr>
              <w:t xml:space="preserve">Оздоровительный лагерь с дневным пребыванием находится в городской черте. Расстояние до ближайшей остановки </w:t>
            </w:r>
            <w:smartTag w:uri="urn:schemas-microsoft-com:office:smarttags" w:element="metricconverter">
              <w:smartTagPr>
                <w:attr w:name="ProductID" w:val="100 м"/>
              </w:smartTagPr>
              <w:r w:rsidRPr="008E13E2">
                <w:rPr>
                  <w:sz w:val="20"/>
                </w:rPr>
                <w:t>100 м</w:t>
              </w:r>
            </w:smartTag>
            <w:r w:rsidRPr="008E13E2">
              <w:rPr>
                <w:sz w:val="20"/>
              </w:rPr>
              <w:t>.</w:t>
            </w:r>
          </w:p>
          <w:p w:rsidR="00E562A7" w:rsidRPr="008E13E2" w:rsidRDefault="00E562A7" w:rsidP="00754E63">
            <w:pPr>
              <w:rPr>
                <w:sz w:val="20"/>
              </w:rPr>
            </w:pPr>
            <w:r w:rsidRPr="008E13E2">
              <w:rPr>
                <w:sz w:val="20"/>
              </w:rPr>
              <w:t>gymnaziago.mybb.ru</w:t>
            </w: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8E13E2" w:rsidRDefault="00E562A7" w:rsidP="00754E63">
            <w:pPr>
              <w:rPr>
                <w:sz w:val="20"/>
              </w:rPr>
            </w:pPr>
            <w:r w:rsidRPr="008E13E2">
              <w:rPr>
                <w:sz w:val="20"/>
              </w:rPr>
              <w:t xml:space="preserve">Оздоровительный лагерь с дневным пребыванием на базе </w:t>
            </w:r>
            <w:r w:rsidRPr="008E13E2">
              <w:rPr>
                <w:sz w:val="20"/>
              </w:rPr>
              <w:lastRenderedPageBreak/>
              <w:t xml:space="preserve">муниципального бюджетного общеобразовательного учреждения  </w:t>
            </w:r>
            <w:r w:rsidRPr="008E13E2">
              <w:rPr>
                <w:b/>
                <w:sz w:val="20"/>
              </w:rPr>
              <w:t>«Гимназия № 2»</w:t>
            </w:r>
            <w:r w:rsidRPr="008E13E2">
              <w:rPr>
                <w:sz w:val="20"/>
              </w:rPr>
              <w:t xml:space="preserve"> Артемовского городского округа</w:t>
            </w:r>
          </w:p>
          <w:p w:rsidR="00E562A7" w:rsidRPr="008E13E2" w:rsidRDefault="00E562A7" w:rsidP="00754E63">
            <w:pPr>
              <w:rPr>
                <w:sz w:val="20"/>
              </w:rPr>
            </w:pPr>
            <w:r w:rsidRPr="008E13E2">
              <w:rPr>
                <w:sz w:val="20"/>
              </w:rPr>
              <w:t>Форма собственности: муниципальная;</w:t>
            </w:r>
          </w:p>
          <w:p w:rsidR="00E562A7" w:rsidRPr="008E13E2" w:rsidRDefault="00E562A7" w:rsidP="00754E63">
            <w:pPr>
              <w:rPr>
                <w:sz w:val="20"/>
              </w:rPr>
            </w:pPr>
            <w:r w:rsidRPr="008E13E2">
              <w:rPr>
                <w:sz w:val="20"/>
              </w:rPr>
              <w:t>Учредитель: Артемовский городской округ</w:t>
            </w:r>
          </w:p>
        </w:tc>
        <w:tc>
          <w:tcPr>
            <w:tcW w:w="2552" w:type="dxa"/>
            <w:gridSpan w:val="2"/>
          </w:tcPr>
          <w:p w:rsidR="00E562A7" w:rsidRPr="008E13E2" w:rsidRDefault="00E562A7" w:rsidP="00754E63">
            <w:pPr>
              <w:rPr>
                <w:sz w:val="20"/>
              </w:rPr>
            </w:pPr>
            <w:r w:rsidRPr="008E13E2">
              <w:rPr>
                <w:sz w:val="20"/>
              </w:rPr>
              <w:lastRenderedPageBreak/>
              <w:t xml:space="preserve">692778, </w:t>
            </w:r>
            <w:r w:rsidRPr="008E13E2">
              <w:rPr>
                <w:b/>
                <w:sz w:val="20"/>
              </w:rPr>
              <w:t>г. Артем</w:t>
            </w:r>
            <w:r w:rsidRPr="008E13E2">
              <w:rPr>
                <w:sz w:val="20"/>
              </w:rPr>
              <w:t>,</w:t>
            </w:r>
          </w:p>
          <w:p w:rsidR="00E562A7" w:rsidRPr="008E13E2" w:rsidRDefault="00E562A7" w:rsidP="00754E63">
            <w:pPr>
              <w:rPr>
                <w:sz w:val="20"/>
              </w:rPr>
            </w:pPr>
            <w:r w:rsidRPr="008E13E2">
              <w:rPr>
                <w:sz w:val="20"/>
              </w:rPr>
              <w:t>ул. Михайловская, 1а</w:t>
            </w:r>
          </w:p>
          <w:p w:rsidR="00E562A7" w:rsidRPr="008E13E2" w:rsidRDefault="00E562A7" w:rsidP="00754E63">
            <w:pPr>
              <w:rPr>
                <w:sz w:val="20"/>
              </w:rPr>
            </w:pPr>
            <w:r w:rsidRPr="008E13E2">
              <w:rPr>
                <w:sz w:val="20"/>
              </w:rPr>
              <w:t>8(42337)94680</w:t>
            </w:r>
          </w:p>
          <w:p w:rsidR="00E562A7" w:rsidRPr="008E13E2" w:rsidRDefault="00D27028" w:rsidP="00754E63">
            <w:pPr>
              <w:rPr>
                <w:sz w:val="20"/>
              </w:rPr>
            </w:pPr>
            <w:hyperlink r:id="rId192" w:history="1">
              <w:r w:rsidR="00E562A7" w:rsidRPr="008E13E2">
                <w:rPr>
                  <w:sz w:val="20"/>
                </w:rPr>
                <w:t>gimnaziyu-dance@yandex.ru</w:t>
              </w:r>
            </w:hyperlink>
          </w:p>
        </w:tc>
        <w:tc>
          <w:tcPr>
            <w:tcW w:w="2127" w:type="dxa"/>
            <w:gridSpan w:val="2"/>
          </w:tcPr>
          <w:p w:rsidR="00E562A7" w:rsidRPr="008E13E2" w:rsidRDefault="00E562A7" w:rsidP="00754E63">
            <w:pPr>
              <w:rPr>
                <w:sz w:val="20"/>
              </w:rPr>
            </w:pPr>
            <w:r w:rsidRPr="008E13E2">
              <w:rPr>
                <w:sz w:val="20"/>
              </w:rPr>
              <w:lastRenderedPageBreak/>
              <w:t>июнь-июль</w:t>
            </w:r>
          </w:p>
        </w:tc>
        <w:tc>
          <w:tcPr>
            <w:tcW w:w="1243" w:type="dxa"/>
          </w:tcPr>
          <w:p w:rsidR="00E562A7" w:rsidRPr="008E13E2" w:rsidRDefault="00E562A7" w:rsidP="00754E63">
            <w:pPr>
              <w:rPr>
                <w:sz w:val="20"/>
              </w:rPr>
            </w:pPr>
            <w:r w:rsidRPr="008E13E2">
              <w:rPr>
                <w:sz w:val="20"/>
              </w:rPr>
              <w:t>30 чел.</w:t>
            </w:r>
          </w:p>
          <w:p w:rsidR="00E562A7" w:rsidRPr="008E13E2" w:rsidRDefault="00E562A7" w:rsidP="00754E63">
            <w:pPr>
              <w:rPr>
                <w:sz w:val="20"/>
              </w:rPr>
            </w:pPr>
            <w:r w:rsidRPr="008E13E2">
              <w:rPr>
                <w:sz w:val="20"/>
              </w:rPr>
              <w:t>1-7 кл.</w:t>
            </w:r>
          </w:p>
        </w:tc>
        <w:tc>
          <w:tcPr>
            <w:tcW w:w="2150" w:type="dxa"/>
            <w:gridSpan w:val="4"/>
          </w:tcPr>
          <w:p w:rsidR="00E562A7" w:rsidRPr="008E13E2" w:rsidRDefault="00E562A7" w:rsidP="00754E63">
            <w:pPr>
              <w:rPr>
                <w:sz w:val="20"/>
              </w:rPr>
            </w:pPr>
            <w:r w:rsidRPr="008E13E2">
              <w:rPr>
                <w:sz w:val="20"/>
              </w:rPr>
              <w:t>игровая комната,</w:t>
            </w:r>
          </w:p>
          <w:p w:rsidR="00E562A7" w:rsidRPr="008E13E2" w:rsidRDefault="00E562A7" w:rsidP="00754E63">
            <w:pPr>
              <w:rPr>
                <w:sz w:val="20"/>
              </w:rPr>
            </w:pPr>
            <w:r w:rsidRPr="008E13E2">
              <w:rPr>
                <w:sz w:val="20"/>
              </w:rPr>
              <w:t xml:space="preserve">спортивная площадка, спортивный зал, </w:t>
            </w:r>
            <w:r w:rsidRPr="008E13E2">
              <w:rPr>
                <w:sz w:val="20"/>
              </w:rPr>
              <w:lastRenderedPageBreak/>
              <w:t>библиотека</w:t>
            </w:r>
          </w:p>
        </w:tc>
        <w:tc>
          <w:tcPr>
            <w:tcW w:w="1295" w:type="dxa"/>
            <w:gridSpan w:val="5"/>
          </w:tcPr>
          <w:p w:rsidR="00E562A7" w:rsidRPr="008E13E2" w:rsidRDefault="00E562A7" w:rsidP="00754E63">
            <w:pPr>
              <w:rPr>
                <w:sz w:val="20"/>
              </w:rPr>
            </w:pPr>
            <w:r w:rsidRPr="008E13E2">
              <w:rPr>
                <w:sz w:val="20"/>
              </w:rPr>
              <w:lastRenderedPageBreak/>
              <w:t>бесплатно</w:t>
            </w:r>
          </w:p>
        </w:tc>
        <w:tc>
          <w:tcPr>
            <w:tcW w:w="1415" w:type="dxa"/>
            <w:gridSpan w:val="2"/>
          </w:tcPr>
          <w:p w:rsidR="00E562A7" w:rsidRPr="008E13E2" w:rsidRDefault="00E562A7" w:rsidP="00754E63">
            <w:pPr>
              <w:rPr>
                <w:sz w:val="20"/>
              </w:rPr>
            </w:pPr>
          </w:p>
        </w:tc>
        <w:tc>
          <w:tcPr>
            <w:tcW w:w="2687" w:type="dxa"/>
          </w:tcPr>
          <w:p w:rsidR="00E562A7" w:rsidRPr="008E13E2" w:rsidRDefault="00E562A7" w:rsidP="00754E63">
            <w:pPr>
              <w:jc w:val="both"/>
              <w:rPr>
                <w:sz w:val="20"/>
              </w:rPr>
            </w:pPr>
            <w:r w:rsidRPr="008E13E2">
              <w:rPr>
                <w:sz w:val="20"/>
              </w:rPr>
              <w:t xml:space="preserve">В программе лагеря: занятия по программам дополнительного </w:t>
            </w:r>
            <w:r w:rsidRPr="008E13E2">
              <w:rPr>
                <w:sz w:val="20"/>
              </w:rPr>
              <w:lastRenderedPageBreak/>
              <w:t>образования, физкультурно-оздоровительные, досугово-развлекательные мероприятия, экскурсионная программа по памятным местам г. Артема, г. Владивостока.</w:t>
            </w:r>
          </w:p>
          <w:p w:rsidR="00E562A7" w:rsidRPr="008E13E2" w:rsidRDefault="00E562A7" w:rsidP="00754E63">
            <w:pPr>
              <w:jc w:val="both"/>
              <w:rPr>
                <w:sz w:val="20"/>
              </w:rPr>
            </w:pPr>
            <w:r w:rsidRPr="008E13E2">
              <w:rPr>
                <w:sz w:val="20"/>
              </w:rPr>
              <w:t xml:space="preserve">Оздоровительный лагерь с дневным пребыванием находится в п. Заводской. Расстояние до ближайшей остановки </w:t>
            </w:r>
            <w:smartTag w:uri="urn:schemas-microsoft-com:office:smarttags" w:element="metricconverter">
              <w:smartTagPr>
                <w:attr w:name="ProductID" w:val="100 м"/>
              </w:smartTagPr>
              <w:r w:rsidRPr="008E13E2">
                <w:rPr>
                  <w:sz w:val="20"/>
                </w:rPr>
                <w:t>100 м</w:t>
              </w:r>
            </w:smartTag>
            <w:r w:rsidRPr="008E13E2">
              <w:rPr>
                <w:sz w:val="20"/>
              </w:rPr>
              <w:t>.</w:t>
            </w:r>
          </w:p>
          <w:p w:rsidR="00E562A7" w:rsidRPr="008E13E2" w:rsidRDefault="00D27028" w:rsidP="00754E63">
            <w:pPr>
              <w:rPr>
                <w:sz w:val="20"/>
              </w:rPr>
            </w:pPr>
            <w:hyperlink r:id="rId193" w:history="1">
              <w:r w:rsidR="00E562A7" w:rsidRPr="008E13E2">
                <w:rPr>
                  <w:sz w:val="20"/>
                </w:rPr>
                <w:t>edu.of.ru/dance</w:t>
              </w:r>
            </w:hyperlink>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8E13E2" w:rsidRDefault="00E562A7" w:rsidP="00754E63">
            <w:pPr>
              <w:rPr>
                <w:sz w:val="20"/>
              </w:rPr>
            </w:pPr>
            <w:r w:rsidRPr="008E13E2">
              <w:rPr>
                <w:sz w:val="20"/>
              </w:rPr>
              <w:t xml:space="preserve">Оздоровительный лагерь с дневным пребыванием на базе филиала федерального государственного бюджетного образовательного учреждения высшего профессионального образования </w:t>
            </w:r>
            <w:r w:rsidRPr="008E13E2">
              <w:rPr>
                <w:b/>
                <w:sz w:val="20"/>
              </w:rPr>
              <w:t>«Владивостокский государственный университет экономики и сервиса»</w:t>
            </w:r>
            <w:r w:rsidRPr="008E13E2">
              <w:rPr>
                <w:sz w:val="20"/>
              </w:rPr>
              <w:t xml:space="preserve"> в г. Артеме</w:t>
            </w:r>
          </w:p>
          <w:p w:rsidR="00E562A7" w:rsidRPr="008E13E2" w:rsidRDefault="00E562A7" w:rsidP="00754E63">
            <w:pPr>
              <w:rPr>
                <w:sz w:val="20"/>
              </w:rPr>
            </w:pPr>
            <w:r w:rsidRPr="008E13E2">
              <w:rPr>
                <w:sz w:val="20"/>
              </w:rPr>
              <w:t>Учредитель: Министерство образования и науки Российской Федерации</w:t>
            </w:r>
          </w:p>
          <w:p w:rsidR="00E562A7" w:rsidRPr="008E13E2" w:rsidRDefault="00E562A7" w:rsidP="00754E63">
            <w:pPr>
              <w:rPr>
                <w:sz w:val="20"/>
              </w:rPr>
            </w:pPr>
            <w:r w:rsidRPr="008E13E2">
              <w:rPr>
                <w:sz w:val="20"/>
              </w:rPr>
              <w:t>форма собственности: федеральная</w:t>
            </w:r>
          </w:p>
        </w:tc>
        <w:tc>
          <w:tcPr>
            <w:tcW w:w="2552" w:type="dxa"/>
            <w:gridSpan w:val="2"/>
          </w:tcPr>
          <w:p w:rsidR="00E562A7" w:rsidRPr="008E13E2" w:rsidRDefault="00E562A7" w:rsidP="00754E63">
            <w:pPr>
              <w:rPr>
                <w:sz w:val="20"/>
              </w:rPr>
            </w:pPr>
            <w:r w:rsidRPr="008E13E2">
              <w:rPr>
                <w:sz w:val="20"/>
              </w:rPr>
              <w:t xml:space="preserve">Фактический адрес: </w:t>
            </w:r>
          </w:p>
          <w:p w:rsidR="00E562A7" w:rsidRPr="008E13E2" w:rsidRDefault="00E562A7" w:rsidP="00754E63">
            <w:pPr>
              <w:rPr>
                <w:sz w:val="20"/>
              </w:rPr>
            </w:pPr>
            <w:r w:rsidRPr="008E13E2">
              <w:rPr>
                <w:sz w:val="20"/>
              </w:rPr>
              <w:t xml:space="preserve">692760, </w:t>
            </w:r>
          </w:p>
          <w:p w:rsidR="00E562A7" w:rsidRPr="008E13E2" w:rsidRDefault="00E562A7" w:rsidP="00754E63">
            <w:pPr>
              <w:rPr>
                <w:sz w:val="20"/>
              </w:rPr>
            </w:pPr>
            <w:r w:rsidRPr="008E13E2">
              <w:rPr>
                <w:b/>
                <w:sz w:val="20"/>
              </w:rPr>
              <w:t>г. Артем</w:t>
            </w:r>
            <w:r w:rsidRPr="008E13E2">
              <w:rPr>
                <w:sz w:val="20"/>
              </w:rPr>
              <w:t xml:space="preserve">, </w:t>
            </w:r>
          </w:p>
          <w:p w:rsidR="00E562A7" w:rsidRPr="008E13E2" w:rsidRDefault="00E562A7" w:rsidP="00754E63">
            <w:pPr>
              <w:rPr>
                <w:sz w:val="20"/>
              </w:rPr>
            </w:pPr>
            <w:r w:rsidRPr="008E13E2">
              <w:rPr>
                <w:sz w:val="20"/>
              </w:rPr>
              <w:t xml:space="preserve">ул. Кооперативная,6, тел/факс 8(42337)4-22-42, 4-35-03, </w:t>
            </w:r>
          </w:p>
          <w:p w:rsidR="00E562A7" w:rsidRPr="008E13E2" w:rsidRDefault="00D27028" w:rsidP="00754E63">
            <w:pPr>
              <w:rPr>
                <w:sz w:val="20"/>
              </w:rPr>
            </w:pPr>
            <w:hyperlink r:id="rId194" w:history="1">
              <w:r w:rsidR="00E562A7" w:rsidRPr="008E13E2">
                <w:rPr>
                  <w:sz w:val="20"/>
                </w:rPr>
                <w:t>director@artem.vvsu.ru</w:t>
              </w:r>
            </w:hyperlink>
          </w:p>
          <w:p w:rsidR="00E562A7" w:rsidRPr="008E13E2" w:rsidRDefault="00E562A7" w:rsidP="00754E63">
            <w:pPr>
              <w:rPr>
                <w:sz w:val="20"/>
              </w:rPr>
            </w:pPr>
            <w:r w:rsidRPr="008E13E2">
              <w:rPr>
                <w:sz w:val="20"/>
              </w:rPr>
              <w:t xml:space="preserve">юр. адрес: 690014, </w:t>
            </w:r>
          </w:p>
          <w:p w:rsidR="00E562A7" w:rsidRPr="008E13E2" w:rsidRDefault="00E562A7" w:rsidP="00754E63">
            <w:pPr>
              <w:rPr>
                <w:sz w:val="20"/>
              </w:rPr>
            </w:pPr>
            <w:r w:rsidRPr="008E13E2">
              <w:rPr>
                <w:sz w:val="20"/>
              </w:rPr>
              <w:t xml:space="preserve">г. Владивосток, </w:t>
            </w:r>
          </w:p>
          <w:p w:rsidR="00E562A7" w:rsidRPr="008E13E2" w:rsidRDefault="00E562A7" w:rsidP="00754E63">
            <w:pPr>
              <w:rPr>
                <w:sz w:val="20"/>
              </w:rPr>
            </w:pPr>
            <w:r w:rsidRPr="008E13E2">
              <w:rPr>
                <w:sz w:val="20"/>
              </w:rPr>
              <w:t>ул. Гоголя, 41</w:t>
            </w:r>
          </w:p>
          <w:p w:rsidR="00E562A7" w:rsidRPr="008E13E2" w:rsidRDefault="00E562A7" w:rsidP="00754E63">
            <w:pPr>
              <w:rPr>
                <w:sz w:val="20"/>
              </w:rPr>
            </w:pPr>
            <w:r w:rsidRPr="008E13E2">
              <w:rPr>
                <w:sz w:val="20"/>
              </w:rPr>
              <w:t>тел. 8(42337)42242</w:t>
            </w:r>
          </w:p>
        </w:tc>
        <w:tc>
          <w:tcPr>
            <w:tcW w:w="2127" w:type="dxa"/>
            <w:gridSpan w:val="2"/>
          </w:tcPr>
          <w:p w:rsidR="00E562A7" w:rsidRPr="008E13E2" w:rsidRDefault="00E562A7" w:rsidP="00754E63">
            <w:pPr>
              <w:rPr>
                <w:sz w:val="20"/>
              </w:rPr>
            </w:pPr>
            <w:r w:rsidRPr="008E13E2">
              <w:rPr>
                <w:sz w:val="20"/>
              </w:rPr>
              <w:t>летний период</w:t>
            </w:r>
          </w:p>
          <w:p w:rsidR="00E562A7" w:rsidRPr="008E13E2" w:rsidRDefault="00E562A7" w:rsidP="00754E63">
            <w:pPr>
              <w:rPr>
                <w:sz w:val="20"/>
              </w:rPr>
            </w:pPr>
            <w:r w:rsidRPr="008E13E2">
              <w:rPr>
                <w:sz w:val="20"/>
              </w:rPr>
              <w:t>4 смены</w:t>
            </w:r>
          </w:p>
        </w:tc>
        <w:tc>
          <w:tcPr>
            <w:tcW w:w="1243" w:type="dxa"/>
          </w:tcPr>
          <w:p w:rsidR="00E562A7" w:rsidRPr="008E13E2" w:rsidRDefault="00E562A7" w:rsidP="00754E63">
            <w:pPr>
              <w:rPr>
                <w:sz w:val="20"/>
              </w:rPr>
            </w:pPr>
            <w:r w:rsidRPr="008E13E2">
              <w:rPr>
                <w:sz w:val="20"/>
              </w:rPr>
              <w:t>25 чел.</w:t>
            </w:r>
          </w:p>
          <w:p w:rsidR="00E562A7" w:rsidRPr="008E13E2" w:rsidRDefault="00E562A7" w:rsidP="00754E63">
            <w:pPr>
              <w:rPr>
                <w:sz w:val="20"/>
              </w:rPr>
            </w:pPr>
            <w:r w:rsidRPr="008E13E2">
              <w:rPr>
                <w:sz w:val="20"/>
              </w:rPr>
              <w:t>6-11 лет</w:t>
            </w:r>
          </w:p>
        </w:tc>
        <w:tc>
          <w:tcPr>
            <w:tcW w:w="2150" w:type="dxa"/>
            <w:gridSpan w:val="4"/>
          </w:tcPr>
          <w:p w:rsidR="00E562A7" w:rsidRPr="008E13E2" w:rsidRDefault="00E562A7" w:rsidP="00754E63">
            <w:pPr>
              <w:rPr>
                <w:sz w:val="20"/>
              </w:rPr>
            </w:pPr>
            <w:r w:rsidRPr="008E13E2">
              <w:rPr>
                <w:sz w:val="20"/>
              </w:rPr>
              <w:t xml:space="preserve">игровая комната, спортивная площадка, ИЗО студия, керамика, музыкальная студия, ритмика, шахматная школа, библиотека </w:t>
            </w:r>
          </w:p>
        </w:tc>
        <w:tc>
          <w:tcPr>
            <w:tcW w:w="1295" w:type="dxa"/>
            <w:gridSpan w:val="5"/>
          </w:tcPr>
          <w:p w:rsidR="00E562A7" w:rsidRPr="008E13E2" w:rsidRDefault="00E562A7" w:rsidP="00754E63">
            <w:pPr>
              <w:rPr>
                <w:sz w:val="20"/>
              </w:rPr>
            </w:pPr>
            <w:r w:rsidRPr="008E13E2">
              <w:rPr>
                <w:sz w:val="20"/>
              </w:rPr>
              <w:t>11000 руб.</w:t>
            </w:r>
          </w:p>
        </w:tc>
        <w:tc>
          <w:tcPr>
            <w:tcW w:w="1415" w:type="dxa"/>
            <w:gridSpan w:val="2"/>
          </w:tcPr>
          <w:p w:rsidR="00E562A7" w:rsidRPr="008E13E2" w:rsidRDefault="00E562A7" w:rsidP="00754E63">
            <w:pPr>
              <w:rPr>
                <w:sz w:val="20"/>
              </w:rPr>
            </w:pPr>
          </w:p>
        </w:tc>
        <w:tc>
          <w:tcPr>
            <w:tcW w:w="2687" w:type="dxa"/>
          </w:tcPr>
          <w:p w:rsidR="00E562A7" w:rsidRPr="008E13E2" w:rsidRDefault="00E562A7" w:rsidP="00754E63">
            <w:pPr>
              <w:jc w:val="both"/>
              <w:rPr>
                <w:sz w:val="20"/>
              </w:rPr>
            </w:pPr>
            <w:r w:rsidRPr="008E13E2">
              <w:rPr>
                <w:sz w:val="20"/>
              </w:rPr>
              <w:t>В программе лагеря: занятия по программам дополнительного образования, физкультурно-оздоровительные, досугово-развлекательные мероприятия, экскурсионная программа по памятным местам г. Артема, г. Владивостока.</w:t>
            </w:r>
          </w:p>
          <w:p w:rsidR="00E562A7" w:rsidRPr="008E13E2" w:rsidRDefault="00E562A7" w:rsidP="00754E63">
            <w:pPr>
              <w:rPr>
                <w:sz w:val="20"/>
              </w:rPr>
            </w:pPr>
            <w:r w:rsidRPr="008E13E2">
              <w:rPr>
                <w:sz w:val="20"/>
              </w:rPr>
              <w:t xml:space="preserve">Оздоровительный лагерь с дневным пребыванием находится в городской черте. Расстояние до ближайшей остановки </w:t>
            </w:r>
            <w:smartTag w:uri="urn:schemas-microsoft-com:office:smarttags" w:element="metricconverter">
              <w:smartTagPr>
                <w:attr w:name="ProductID" w:val="100 м"/>
              </w:smartTagPr>
              <w:r w:rsidRPr="008E13E2">
                <w:rPr>
                  <w:sz w:val="20"/>
                </w:rPr>
                <w:t>100 м</w:t>
              </w:r>
            </w:smartTag>
            <w:r w:rsidRPr="008E13E2">
              <w:rPr>
                <w:sz w:val="20"/>
              </w:rPr>
              <w:t>.</w:t>
            </w:r>
          </w:p>
          <w:p w:rsidR="00E562A7" w:rsidRPr="008E13E2" w:rsidRDefault="00E562A7" w:rsidP="00754E63">
            <w:pPr>
              <w:rPr>
                <w:sz w:val="20"/>
              </w:rPr>
            </w:pPr>
            <w:r w:rsidRPr="008E13E2">
              <w:rPr>
                <w:sz w:val="20"/>
              </w:rPr>
              <w:t>b-artem.vvsu.ru</w:t>
            </w: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8E13E2" w:rsidRDefault="00E562A7" w:rsidP="00754E63">
            <w:pPr>
              <w:rPr>
                <w:sz w:val="20"/>
              </w:rPr>
            </w:pPr>
            <w:r w:rsidRPr="008E13E2">
              <w:rPr>
                <w:b/>
                <w:sz w:val="20"/>
              </w:rPr>
              <w:t>Оздоровительный лагерь с дневным пребыванием «Интерактив»</w:t>
            </w:r>
            <w:r w:rsidRPr="008E13E2">
              <w:rPr>
                <w:sz w:val="20"/>
              </w:rPr>
              <w:t xml:space="preserve"> на базе негосударственного  учреждения дополнительного </w:t>
            </w:r>
            <w:r w:rsidRPr="008E13E2">
              <w:rPr>
                <w:sz w:val="20"/>
              </w:rPr>
              <w:lastRenderedPageBreak/>
              <w:t xml:space="preserve">образования </w:t>
            </w:r>
            <w:r w:rsidRPr="008E13E2">
              <w:rPr>
                <w:b/>
                <w:sz w:val="20"/>
              </w:rPr>
              <w:t>Образовательного центра «Лингва-Плюс»</w:t>
            </w:r>
          </w:p>
          <w:p w:rsidR="00E562A7" w:rsidRPr="008E13E2" w:rsidRDefault="00E562A7" w:rsidP="00754E63">
            <w:pPr>
              <w:rPr>
                <w:sz w:val="20"/>
              </w:rPr>
            </w:pPr>
            <w:r w:rsidRPr="008E13E2">
              <w:rPr>
                <w:sz w:val="20"/>
              </w:rPr>
              <w:t xml:space="preserve">Учредитель: </w:t>
            </w:r>
          </w:p>
          <w:p w:rsidR="00E562A7" w:rsidRPr="008E13E2" w:rsidRDefault="00E562A7" w:rsidP="00754E63">
            <w:pPr>
              <w:rPr>
                <w:sz w:val="20"/>
              </w:rPr>
            </w:pPr>
            <w:r w:rsidRPr="008E13E2">
              <w:rPr>
                <w:sz w:val="20"/>
              </w:rPr>
              <w:t>Каменский Андрей Николаевич</w:t>
            </w:r>
          </w:p>
          <w:p w:rsidR="00E562A7" w:rsidRPr="008E13E2" w:rsidRDefault="00E562A7" w:rsidP="00754E63">
            <w:pPr>
              <w:rPr>
                <w:sz w:val="20"/>
              </w:rPr>
            </w:pPr>
            <w:r w:rsidRPr="008E13E2">
              <w:rPr>
                <w:sz w:val="20"/>
              </w:rPr>
              <w:t>форма собственности: некоммерческая организация</w:t>
            </w:r>
          </w:p>
          <w:p w:rsidR="00E562A7" w:rsidRPr="008E13E2" w:rsidRDefault="00E562A7" w:rsidP="00754E63">
            <w:pPr>
              <w:rPr>
                <w:sz w:val="20"/>
              </w:rPr>
            </w:pPr>
          </w:p>
        </w:tc>
        <w:tc>
          <w:tcPr>
            <w:tcW w:w="2552" w:type="dxa"/>
            <w:gridSpan w:val="2"/>
          </w:tcPr>
          <w:p w:rsidR="00E562A7" w:rsidRPr="008E13E2" w:rsidRDefault="00E562A7" w:rsidP="00754E63">
            <w:pPr>
              <w:rPr>
                <w:sz w:val="20"/>
              </w:rPr>
            </w:pPr>
            <w:r w:rsidRPr="008E13E2">
              <w:rPr>
                <w:sz w:val="20"/>
              </w:rPr>
              <w:lastRenderedPageBreak/>
              <w:t xml:space="preserve">692756, </w:t>
            </w:r>
            <w:r w:rsidRPr="008E13E2">
              <w:rPr>
                <w:b/>
                <w:sz w:val="20"/>
              </w:rPr>
              <w:t>г. Артем</w:t>
            </w:r>
            <w:r w:rsidRPr="008E13E2">
              <w:rPr>
                <w:sz w:val="20"/>
              </w:rPr>
              <w:t xml:space="preserve">, </w:t>
            </w:r>
          </w:p>
          <w:p w:rsidR="00E562A7" w:rsidRPr="008E13E2" w:rsidRDefault="00E562A7" w:rsidP="00754E63">
            <w:pPr>
              <w:rPr>
                <w:sz w:val="20"/>
              </w:rPr>
            </w:pPr>
            <w:r w:rsidRPr="008E13E2">
              <w:rPr>
                <w:sz w:val="20"/>
              </w:rPr>
              <w:t>пл. Ленина 15</w:t>
            </w:r>
          </w:p>
          <w:p w:rsidR="00E562A7" w:rsidRPr="008E13E2" w:rsidRDefault="00E562A7" w:rsidP="00754E63">
            <w:pPr>
              <w:rPr>
                <w:sz w:val="20"/>
              </w:rPr>
            </w:pPr>
            <w:r w:rsidRPr="008E13E2">
              <w:rPr>
                <w:sz w:val="20"/>
              </w:rPr>
              <w:t>8(42337)31400</w:t>
            </w:r>
          </w:p>
          <w:p w:rsidR="00E562A7" w:rsidRPr="008E13E2" w:rsidRDefault="00E562A7" w:rsidP="00754E63">
            <w:pPr>
              <w:rPr>
                <w:sz w:val="20"/>
              </w:rPr>
            </w:pPr>
            <w:r w:rsidRPr="008E13E2">
              <w:rPr>
                <w:sz w:val="20"/>
              </w:rPr>
              <w:t>lingvaplus@list.ru</w:t>
            </w:r>
          </w:p>
        </w:tc>
        <w:tc>
          <w:tcPr>
            <w:tcW w:w="2127" w:type="dxa"/>
            <w:gridSpan w:val="2"/>
          </w:tcPr>
          <w:p w:rsidR="00E562A7" w:rsidRPr="008E13E2" w:rsidRDefault="00E562A7" w:rsidP="00754E63">
            <w:pPr>
              <w:rPr>
                <w:sz w:val="20"/>
              </w:rPr>
            </w:pPr>
            <w:r w:rsidRPr="008E13E2">
              <w:rPr>
                <w:sz w:val="20"/>
              </w:rPr>
              <w:t>летний период</w:t>
            </w:r>
          </w:p>
          <w:p w:rsidR="00E562A7" w:rsidRPr="008E13E2" w:rsidRDefault="00E562A7" w:rsidP="00754E63">
            <w:pPr>
              <w:rPr>
                <w:sz w:val="20"/>
              </w:rPr>
            </w:pPr>
            <w:r w:rsidRPr="008E13E2">
              <w:rPr>
                <w:sz w:val="20"/>
              </w:rPr>
              <w:t>3 смены</w:t>
            </w:r>
          </w:p>
        </w:tc>
        <w:tc>
          <w:tcPr>
            <w:tcW w:w="1243" w:type="dxa"/>
          </w:tcPr>
          <w:p w:rsidR="00E562A7" w:rsidRPr="008E13E2" w:rsidRDefault="00E562A7" w:rsidP="00754E63">
            <w:pPr>
              <w:rPr>
                <w:sz w:val="20"/>
              </w:rPr>
            </w:pPr>
            <w:r w:rsidRPr="008E13E2">
              <w:rPr>
                <w:sz w:val="20"/>
              </w:rPr>
              <w:t>100-150 чел.</w:t>
            </w:r>
          </w:p>
          <w:p w:rsidR="00E562A7" w:rsidRPr="008E13E2" w:rsidRDefault="00E562A7" w:rsidP="00754E63">
            <w:pPr>
              <w:rPr>
                <w:sz w:val="20"/>
              </w:rPr>
            </w:pPr>
            <w:r w:rsidRPr="008E13E2">
              <w:rPr>
                <w:sz w:val="20"/>
              </w:rPr>
              <w:t>7-14 лет</w:t>
            </w:r>
          </w:p>
        </w:tc>
        <w:tc>
          <w:tcPr>
            <w:tcW w:w="2150" w:type="dxa"/>
            <w:gridSpan w:val="4"/>
          </w:tcPr>
          <w:p w:rsidR="00E562A7" w:rsidRPr="008E13E2" w:rsidRDefault="00E562A7" w:rsidP="00754E63">
            <w:pPr>
              <w:rPr>
                <w:sz w:val="20"/>
              </w:rPr>
            </w:pPr>
            <w:r w:rsidRPr="008E13E2">
              <w:rPr>
                <w:sz w:val="20"/>
              </w:rPr>
              <w:t xml:space="preserve">5 учебных классов, 6 игровых комнат, 3 спальни для мальчиков и девочек, медицинский кабинет,  компьютерная лаборатория, зона отдыха, методический </w:t>
            </w:r>
            <w:r w:rsidRPr="008E13E2">
              <w:rPr>
                <w:sz w:val="20"/>
              </w:rPr>
              <w:lastRenderedPageBreak/>
              <w:t xml:space="preserve">кабинет, актовый зал, </w:t>
            </w:r>
            <w:smartTag w:uri="urn:schemas-microsoft-com:office:smarttags" w:element="metricconverter">
              <w:smartTagPr>
                <w:attr w:name="ProductID" w:val="100 метров"/>
              </w:smartTagPr>
              <w:r w:rsidRPr="008E13E2">
                <w:rPr>
                  <w:sz w:val="20"/>
                </w:rPr>
                <w:t>100 метров</w:t>
              </w:r>
            </w:smartTag>
            <w:r w:rsidRPr="008E13E2">
              <w:rPr>
                <w:sz w:val="20"/>
              </w:rPr>
              <w:t xml:space="preserve"> от городского стадиона и парка отдыха</w:t>
            </w:r>
          </w:p>
        </w:tc>
        <w:tc>
          <w:tcPr>
            <w:tcW w:w="1295" w:type="dxa"/>
            <w:gridSpan w:val="5"/>
          </w:tcPr>
          <w:p w:rsidR="00E562A7" w:rsidRPr="008E13E2" w:rsidRDefault="00E562A7" w:rsidP="00754E63">
            <w:pPr>
              <w:rPr>
                <w:sz w:val="20"/>
              </w:rPr>
            </w:pPr>
            <w:r w:rsidRPr="008E13E2">
              <w:rPr>
                <w:sz w:val="20"/>
              </w:rPr>
              <w:lastRenderedPageBreak/>
              <w:t>15000 руб. - 21000 руб.</w:t>
            </w:r>
          </w:p>
        </w:tc>
        <w:tc>
          <w:tcPr>
            <w:tcW w:w="1415" w:type="dxa"/>
            <w:gridSpan w:val="2"/>
          </w:tcPr>
          <w:p w:rsidR="00E562A7" w:rsidRPr="008E13E2" w:rsidRDefault="00E562A7" w:rsidP="00754E63">
            <w:pPr>
              <w:rPr>
                <w:sz w:val="20"/>
              </w:rPr>
            </w:pPr>
          </w:p>
        </w:tc>
        <w:tc>
          <w:tcPr>
            <w:tcW w:w="2687" w:type="dxa"/>
          </w:tcPr>
          <w:p w:rsidR="00E562A7" w:rsidRPr="008E13E2" w:rsidRDefault="00E562A7" w:rsidP="00754E63">
            <w:pPr>
              <w:jc w:val="both"/>
              <w:rPr>
                <w:sz w:val="20"/>
              </w:rPr>
            </w:pPr>
            <w:r w:rsidRPr="008E13E2">
              <w:rPr>
                <w:sz w:val="20"/>
              </w:rPr>
              <w:t xml:space="preserve">Программа пребывания  школьников  летом 2015 года тематическая  «Академический городок»  включает  ежедневную культурно-развлекательную программу   мероприятий на территории лагеря, </w:t>
            </w:r>
            <w:r w:rsidRPr="008E13E2">
              <w:rPr>
                <w:sz w:val="20"/>
              </w:rPr>
              <w:lastRenderedPageBreak/>
              <w:t>выездные мероприятия в г.Владивостоке, семейной базе отдыха Штыковские пруды, физкультурно-оздоровительные мероприятия на базе физкультурно-оздоровительных комплексов в г.Артеме.</w:t>
            </w:r>
          </w:p>
          <w:p w:rsidR="00E562A7" w:rsidRPr="008E13E2" w:rsidRDefault="00E562A7" w:rsidP="00754E63">
            <w:pPr>
              <w:jc w:val="both"/>
              <w:rPr>
                <w:sz w:val="20"/>
              </w:rPr>
            </w:pPr>
            <w:r w:rsidRPr="008E13E2">
              <w:rPr>
                <w:sz w:val="20"/>
              </w:rPr>
              <w:t>Также проводятся ежедневные занятия по программам дополнительного образования по направлениям: «Академия красоты», «Академия спорта и здорового образа жизни»,  «Академия дизайна и компьютерных наук», «Академия безопасности движения транспорта и пешеходов», «Академия успеха  в начальной школе».</w:t>
            </w:r>
          </w:p>
          <w:p w:rsidR="00E562A7" w:rsidRPr="008E13E2" w:rsidRDefault="00E562A7" w:rsidP="00754E63">
            <w:pPr>
              <w:jc w:val="both"/>
              <w:rPr>
                <w:sz w:val="20"/>
              </w:rPr>
            </w:pPr>
            <w:r w:rsidRPr="008E13E2">
              <w:rPr>
                <w:sz w:val="20"/>
              </w:rPr>
              <w:t>Созданы отдельные программы пребывания для одаренных детей  «VIP английский», «VIP китайский»    с привлечение носителей языка и программой погружения в языковую среду.</w:t>
            </w:r>
          </w:p>
          <w:p w:rsidR="00E562A7" w:rsidRPr="008E13E2" w:rsidRDefault="00E562A7" w:rsidP="00754E63">
            <w:pPr>
              <w:jc w:val="both"/>
              <w:rPr>
                <w:sz w:val="20"/>
              </w:rPr>
            </w:pPr>
            <w:r w:rsidRPr="008E13E2">
              <w:rPr>
                <w:sz w:val="20"/>
              </w:rPr>
              <w:t>Для учащихся 7-8  классов (13-14 лет ) организованы хобби-центры с элементами начальной профориентации.</w:t>
            </w:r>
          </w:p>
          <w:p w:rsidR="00E562A7" w:rsidRPr="008E13E2" w:rsidRDefault="00E562A7" w:rsidP="00754E63">
            <w:pPr>
              <w:jc w:val="both"/>
              <w:rPr>
                <w:sz w:val="20"/>
              </w:rPr>
            </w:pPr>
            <w:r w:rsidRPr="008E13E2">
              <w:rPr>
                <w:sz w:val="20"/>
              </w:rPr>
              <w:t xml:space="preserve">Оздоровительный лагерь с дневным пребыванием находится в городской черте. Расстояние до ближайшей остановки </w:t>
            </w:r>
            <w:smartTag w:uri="urn:schemas-microsoft-com:office:smarttags" w:element="metricconverter">
              <w:smartTagPr>
                <w:attr w:name="ProductID" w:val="100 м"/>
              </w:smartTagPr>
              <w:r w:rsidRPr="008E13E2">
                <w:rPr>
                  <w:sz w:val="20"/>
                </w:rPr>
                <w:t>100 м</w:t>
              </w:r>
            </w:smartTag>
            <w:r w:rsidRPr="008E13E2">
              <w:rPr>
                <w:sz w:val="20"/>
              </w:rPr>
              <w:t>.</w:t>
            </w:r>
          </w:p>
          <w:p w:rsidR="00E562A7" w:rsidRPr="008E13E2" w:rsidRDefault="00E562A7" w:rsidP="00754E63">
            <w:pPr>
              <w:jc w:val="both"/>
              <w:rPr>
                <w:b/>
              </w:rPr>
            </w:pPr>
            <w:r w:rsidRPr="008E13E2">
              <w:rPr>
                <w:sz w:val="20"/>
              </w:rPr>
              <w:t>lingvaplus.ucoz.ru</w:t>
            </w:r>
          </w:p>
        </w:tc>
      </w:tr>
      <w:tr w:rsidR="00E562A7" w:rsidRPr="004041AE" w:rsidTr="0037500A">
        <w:trPr>
          <w:gridAfter w:val="1"/>
          <w:wAfter w:w="16" w:type="dxa"/>
          <w:trHeight w:val="340"/>
        </w:trPr>
        <w:tc>
          <w:tcPr>
            <w:tcW w:w="16302" w:type="dxa"/>
            <w:gridSpan w:val="19"/>
          </w:tcPr>
          <w:p w:rsidR="00E562A7" w:rsidRPr="0010732E" w:rsidRDefault="00E562A7" w:rsidP="00754E63">
            <w:pPr>
              <w:jc w:val="center"/>
              <w:rPr>
                <w:b/>
                <w:sz w:val="20"/>
                <w:szCs w:val="20"/>
                <w:u w:val="single"/>
              </w:rPr>
            </w:pPr>
            <w:r w:rsidRPr="0010732E">
              <w:rPr>
                <w:b/>
                <w:sz w:val="20"/>
                <w:szCs w:val="20"/>
                <w:u w:val="single"/>
              </w:rPr>
              <w:lastRenderedPageBreak/>
              <w:t>Городской округ Большой Камень</w:t>
            </w: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8E13E2" w:rsidRDefault="00E562A7" w:rsidP="00754E63">
            <w:pPr>
              <w:rPr>
                <w:color w:val="000000"/>
                <w:sz w:val="20"/>
                <w:szCs w:val="20"/>
              </w:rPr>
            </w:pPr>
            <w:r w:rsidRPr="008E13E2">
              <w:rPr>
                <w:color w:val="000000"/>
                <w:sz w:val="20"/>
                <w:szCs w:val="20"/>
              </w:rPr>
              <w:t xml:space="preserve">Муниципальное бюджетное общеобразовательное учреждение  </w:t>
            </w:r>
            <w:r w:rsidRPr="008E13E2">
              <w:rPr>
                <w:b/>
                <w:color w:val="000000"/>
                <w:sz w:val="20"/>
                <w:szCs w:val="20"/>
              </w:rPr>
              <w:t xml:space="preserve">средняя общеобразовательная школа  №1 </w:t>
            </w:r>
            <w:r w:rsidRPr="008E13E2">
              <w:rPr>
                <w:color w:val="000000"/>
                <w:sz w:val="20"/>
                <w:szCs w:val="20"/>
              </w:rPr>
              <w:t>городского округа Большой Камень (муниципальная собственность)</w:t>
            </w:r>
          </w:p>
        </w:tc>
        <w:tc>
          <w:tcPr>
            <w:tcW w:w="2552" w:type="dxa"/>
            <w:gridSpan w:val="2"/>
          </w:tcPr>
          <w:p w:rsidR="00E562A7" w:rsidRPr="008E13E2" w:rsidRDefault="00E562A7" w:rsidP="00754E63">
            <w:pPr>
              <w:rPr>
                <w:color w:val="000000"/>
                <w:sz w:val="20"/>
                <w:szCs w:val="20"/>
              </w:rPr>
            </w:pPr>
            <w:r w:rsidRPr="008E13E2">
              <w:rPr>
                <w:color w:val="000000"/>
                <w:sz w:val="20"/>
                <w:szCs w:val="20"/>
              </w:rPr>
              <w:t xml:space="preserve">692806, Приморский край, </w:t>
            </w:r>
          </w:p>
          <w:p w:rsidR="00E562A7" w:rsidRPr="008E13E2" w:rsidRDefault="00E562A7" w:rsidP="00754E63">
            <w:pPr>
              <w:rPr>
                <w:color w:val="000000"/>
                <w:sz w:val="20"/>
                <w:szCs w:val="20"/>
              </w:rPr>
            </w:pPr>
            <w:r w:rsidRPr="008E13E2">
              <w:rPr>
                <w:b/>
                <w:color w:val="000000"/>
                <w:sz w:val="20"/>
                <w:szCs w:val="20"/>
              </w:rPr>
              <w:t>г. Большой Камень</w:t>
            </w:r>
            <w:r w:rsidRPr="008E13E2">
              <w:rPr>
                <w:color w:val="000000"/>
                <w:sz w:val="20"/>
                <w:szCs w:val="20"/>
              </w:rPr>
              <w:t xml:space="preserve">, </w:t>
            </w:r>
          </w:p>
          <w:p w:rsidR="00E562A7" w:rsidRPr="008E13E2" w:rsidRDefault="00E562A7" w:rsidP="00754E63">
            <w:pPr>
              <w:rPr>
                <w:color w:val="000000"/>
                <w:sz w:val="20"/>
                <w:szCs w:val="20"/>
              </w:rPr>
            </w:pPr>
            <w:r w:rsidRPr="008E13E2">
              <w:rPr>
                <w:color w:val="000000"/>
                <w:sz w:val="20"/>
                <w:szCs w:val="20"/>
              </w:rPr>
              <w:t>ул. Гагарина,   дом  15.</w:t>
            </w:r>
          </w:p>
          <w:p w:rsidR="00E562A7" w:rsidRPr="008E13E2" w:rsidRDefault="00E562A7" w:rsidP="00754E63">
            <w:pPr>
              <w:rPr>
                <w:color w:val="000000"/>
                <w:sz w:val="20"/>
                <w:szCs w:val="20"/>
              </w:rPr>
            </w:pPr>
            <w:r w:rsidRPr="008E13E2">
              <w:rPr>
                <w:color w:val="000000"/>
                <w:sz w:val="20"/>
                <w:szCs w:val="20"/>
              </w:rPr>
              <w:t xml:space="preserve">Телефон/факс </w:t>
            </w:r>
          </w:p>
          <w:p w:rsidR="00E562A7" w:rsidRPr="008E13E2" w:rsidRDefault="00E562A7" w:rsidP="00754E63">
            <w:pPr>
              <w:rPr>
                <w:color w:val="000000"/>
                <w:sz w:val="20"/>
                <w:szCs w:val="20"/>
              </w:rPr>
            </w:pPr>
            <w:r w:rsidRPr="008E13E2">
              <w:rPr>
                <w:color w:val="000000"/>
                <w:sz w:val="20"/>
                <w:szCs w:val="20"/>
              </w:rPr>
              <w:t>8(42335) 55-6-06</w:t>
            </w:r>
          </w:p>
          <w:p w:rsidR="00E562A7" w:rsidRPr="008E13E2" w:rsidRDefault="00E562A7" w:rsidP="00754E63">
            <w:pPr>
              <w:rPr>
                <w:color w:val="000000"/>
                <w:sz w:val="20"/>
                <w:szCs w:val="20"/>
                <w:lang w:val="en-US"/>
              </w:rPr>
            </w:pPr>
            <w:r w:rsidRPr="008E13E2">
              <w:rPr>
                <w:color w:val="000000"/>
                <w:sz w:val="20"/>
                <w:szCs w:val="20"/>
                <w:lang w:val="en-US"/>
              </w:rPr>
              <w:t xml:space="preserve">E-mail: </w:t>
            </w:r>
            <w:hyperlink r:id="rId195" w:history="1">
              <w:r w:rsidRPr="008E13E2">
                <w:rPr>
                  <w:color w:val="000000"/>
                  <w:sz w:val="20"/>
                  <w:szCs w:val="20"/>
                  <w:lang w:val="en-US"/>
                </w:rPr>
                <w:t>bkschool1@mail.ru</w:t>
              </w:r>
            </w:hyperlink>
          </w:p>
        </w:tc>
        <w:tc>
          <w:tcPr>
            <w:tcW w:w="2127" w:type="dxa"/>
            <w:gridSpan w:val="2"/>
          </w:tcPr>
          <w:p w:rsidR="00E562A7" w:rsidRPr="008E13E2" w:rsidRDefault="00E562A7" w:rsidP="00754E63">
            <w:pPr>
              <w:rPr>
                <w:color w:val="000000"/>
                <w:sz w:val="20"/>
                <w:szCs w:val="20"/>
              </w:rPr>
            </w:pPr>
            <w:r w:rsidRPr="008E13E2">
              <w:rPr>
                <w:color w:val="000000"/>
                <w:sz w:val="20"/>
                <w:szCs w:val="20"/>
              </w:rPr>
              <w:t>сезонный</w:t>
            </w:r>
          </w:p>
          <w:p w:rsidR="00E562A7" w:rsidRPr="008E13E2" w:rsidRDefault="00E562A7" w:rsidP="00754E63">
            <w:pPr>
              <w:rPr>
                <w:color w:val="000000"/>
                <w:sz w:val="20"/>
                <w:szCs w:val="20"/>
              </w:rPr>
            </w:pPr>
            <w:r w:rsidRPr="008E13E2">
              <w:rPr>
                <w:color w:val="000000"/>
                <w:sz w:val="20"/>
                <w:szCs w:val="20"/>
              </w:rPr>
              <w:t xml:space="preserve">2 смены </w:t>
            </w:r>
          </w:p>
          <w:p w:rsidR="00E562A7" w:rsidRPr="008E13E2" w:rsidRDefault="00E562A7" w:rsidP="00754E63">
            <w:pPr>
              <w:rPr>
                <w:color w:val="000000"/>
                <w:sz w:val="20"/>
                <w:szCs w:val="20"/>
              </w:rPr>
            </w:pPr>
            <w:r w:rsidRPr="008E13E2">
              <w:rPr>
                <w:color w:val="000000"/>
                <w:sz w:val="20"/>
                <w:szCs w:val="20"/>
              </w:rPr>
              <w:t>(июнь, июль)</w:t>
            </w:r>
          </w:p>
        </w:tc>
        <w:tc>
          <w:tcPr>
            <w:tcW w:w="1243" w:type="dxa"/>
          </w:tcPr>
          <w:p w:rsidR="00E562A7" w:rsidRPr="008E13E2" w:rsidRDefault="00E562A7" w:rsidP="00754E63">
            <w:pPr>
              <w:rPr>
                <w:color w:val="000000"/>
                <w:sz w:val="20"/>
                <w:szCs w:val="20"/>
              </w:rPr>
            </w:pPr>
            <w:r w:rsidRPr="008E13E2">
              <w:rPr>
                <w:color w:val="000000"/>
                <w:sz w:val="20"/>
                <w:szCs w:val="20"/>
              </w:rPr>
              <w:t>июнь – 300; июль - 150</w:t>
            </w:r>
          </w:p>
        </w:tc>
        <w:tc>
          <w:tcPr>
            <w:tcW w:w="2150" w:type="dxa"/>
            <w:gridSpan w:val="4"/>
          </w:tcPr>
          <w:p w:rsidR="00E562A7" w:rsidRPr="008E13E2" w:rsidRDefault="00E562A7" w:rsidP="00754E63">
            <w:pPr>
              <w:rPr>
                <w:color w:val="000000"/>
                <w:sz w:val="20"/>
                <w:szCs w:val="20"/>
              </w:rPr>
            </w:pPr>
            <w:r w:rsidRPr="008E13E2">
              <w:rPr>
                <w:color w:val="000000"/>
                <w:sz w:val="20"/>
                <w:szCs w:val="20"/>
              </w:rPr>
              <w:t>Имеются условия для проведения досуга: актовый зал,  кинозал, спортзал, спортплощадка,  библиотека с читальными местами; наличие необходимой литературы, игр, инвентаря, оборудования, снаряжения для организации досуга в соответствии с возрастом детей и подростков, в том числе компьютерной техники</w:t>
            </w:r>
          </w:p>
        </w:tc>
        <w:tc>
          <w:tcPr>
            <w:tcW w:w="1295" w:type="dxa"/>
            <w:gridSpan w:val="5"/>
          </w:tcPr>
          <w:p w:rsidR="00E562A7" w:rsidRPr="008E13E2" w:rsidRDefault="00E562A7" w:rsidP="00754E63">
            <w:pPr>
              <w:rPr>
                <w:color w:val="000000"/>
                <w:sz w:val="20"/>
                <w:szCs w:val="20"/>
              </w:rPr>
            </w:pPr>
            <w:r w:rsidRPr="008E13E2">
              <w:rPr>
                <w:color w:val="000000"/>
                <w:sz w:val="20"/>
                <w:szCs w:val="20"/>
              </w:rPr>
              <w:t xml:space="preserve">бесплатная </w:t>
            </w:r>
          </w:p>
          <w:p w:rsidR="00E562A7" w:rsidRPr="008E13E2" w:rsidRDefault="00E562A7" w:rsidP="00754E63">
            <w:pPr>
              <w:rPr>
                <w:color w:val="000000"/>
                <w:sz w:val="20"/>
                <w:szCs w:val="20"/>
              </w:rPr>
            </w:pPr>
            <w:r w:rsidRPr="008E13E2">
              <w:rPr>
                <w:color w:val="000000"/>
                <w:sz w:val="20"/>
                <w:szCs w:val="20"/>
              </w:rPr>
              <w:t xml:space="preserve">21 кал/ день </w:t>
            </w:r>
          </w:p>
        </w:tc>
        <w:tc>
          <w:tcPr>
            <w:tcW w:w="1415" w:type="dxa"/>
            <w:gridSpan w:val="2"/>
          </w:tcPr>
          <w:p w:rsidR="00E562A7" w:rsidRPr="008E13E2" w:rsidRDefault="00E562A7" w:rsidP="00754E63">
            <w:pPr>
              <w:rPr>
                <w:color w:val="000000"/>
                <w:sz w:val="20"/>
                <w:szCs w:val="20"/>
              </w:rPr>
            </w:pPr>
          </w:p>
        </w:tc>
        <w:tc>
          <w:tcPr>
            <w:tcW w:w="2687" w:type="dxa"/>
          </w:tcPr>
          <w:p w:rsidR="00E562A7" w:rsidRPr="008E13E2" w:rsidRDefault="00E562A7" w:rsidP="00754E63">
            <w:pPr>
              <w:jc w:val="both"/>
              <w:rPr>
                <w:sz w:val="20"/>
              </w:rPr>
            </w:pPr>
            <w:r w:rsidRPr="008E13E2">
              <w:rPr>
                <w:sz w:val="20"/>
              </w:rPr>
              <w:t xml:space="preserve">Продолжительность пребывания в лагере отдыха с 8.30 до 14.30, предоставление двухразового бесплатного питания, имеются условия для занятия спортом. Для оказания медицинской помощи имеется медицинский кабинет, соответствующий нормам СанПин.  В лагерь отдыха принимаются учащиеся 1-8- классов школ городского округа. Информация об организации летнего отдыха размещена на сайте </w:t>
            </w:r>
          </w:p>
          <w:p w:rsidR="00E562A7" w:rsidRPr="008E13E2" w:rsidRDefault="00E562A7" w:rsidP="00754E63">
            <w:pPr>
              <w:jc w:val="both"/>
              <w:rPr>
                <w:sz w:val="20"/>
              </w:rPr>
            </w:pPr>
            <w:r w:rsidRPr="008E13E2">
              <w:rPr>
                <w:sz w:val="20"/>
              </w:rPr>
              <w:t xml:space="preserve">http://bkamen-school1.ucoz.ru  </w:t>
            </w: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8E13E2" w:rsidRDefault="00E562A7" w:rsidP="00754E63">
            <w:pPr>
              <w:rPr>
                <w:color w:val="000000"/>
                <w:sz w:val="20"/>
                <w:szCs w:val="20"/>
              </w:rPr>
            </w:pPr>
            <w:r w:rsidRPr="008E13E2">
              <w:rPr>
                <w:color w:val="000000"/>
                <w:sz w:val="20"/>
                <w:szCs w:val="20"/>
              </w:rPr>
              <w:t xml:space="preserve">Муниципальное бюджетное общеобразовательное учреждение </w:t>
            </w:r>
            <w:r w:rsidRPr="008E13E2">
              <w:rPr>
                <w:b/>
                <w:color w:val="000000"/>
                <w:sz w:val="20"/>
                <w:szCs w:val="20"/>
              </w:rPr>
              <w:t xml:space="preserve">средняя общеобразовательная школа № 2 </w:t>
            </w:r>
            <w:r w:rsidRPr="008E13E2">
              <w:rPr>
                <w:color w:val="000000"/>
                <w:sz w:val="20"/>
                <w:szCs w:val="20"/>
              </w:rPr>
              <w:t>городского округа Большой Камень</w:t>
            </w:r>
          </w:p>
          <w:p w:rsidR="00E562A7" w:rsidRPr="008E13E2" w:rsidRDefault="00E562A7" w:rsidP="00754E63">
            <w:pPr>
              <w:rPr>
                <w:color w:val="000000"/>
                <w:sz w:val="20"/>
                <w:szCs w:val="20"/>
              </w:rPr>
            </w:pPr>
            <w:r w:rsidRPr="008E13E2">
              <w:rPr>
                <w:color w:val="000000"/>
                <w:sz w:val="20"/>
                <w:szCs w:val="20"/>
              </w:rPr>
              <w:t>(муниципальная собственность)</w:t>
            </w:r>
          </w:p>
        </w:tc>
        <w:tc>
          <w:tcPr>
            <w:tcW w:w="2552" w:type="dxa"/>
            <w:gridSpan w:val="2"/>
          </w:tcPr>
          <w:p w:rsidR="00E562A7" w:rsidRPr="008E13E2" w:rsidRDefault="00E562A7" w:rsidP="00754E63">
            <w:pPr>
              <w:rPr>
                <w:color w:val="000000"/>
                <w:sz w:val="20"/>
                <w:szCs w:val="20"/>
              </w:rPr>
            </w:pPr>
            <w:r w:rsidRPr="008E13E2">
              <w:rPr>
                <w:color w:val="000000"/>
                <w:sz w:val="20"/>
                <w:szCs w:val="20"/>
              </w:rPr>
              <w:t xml:space="preserve">692802, </w:t>
            </w:r>
          </w:p>
          <w:p w:rsidR="00E562A7" w:rsidRPr="008E13E2" w:rsidRDefault="00E562A7" w:rsidP="00754E63">
            <w:pPr>
              <w:rPr>
                <w:color w:val="000000"/>
                <w:sz w:val="20"/>
                <w:szCs w:val="20"/>
              </w:rPr>
            </w:pPr>
            <w:r w:rsidRPr="008E13E2">
              <w:rPr>
                <w:b/>
                <w:color w:val="000000"/>
                <w:sz w:val="20"/>
                <w:szCs w:val="20"/>
              </w:rPr>
              <w:t>г. Большой Камень</w:t>
            </w:r>
            <w:r w:rsidRPr="008E13E2">
              <w:rPr>
                <w:color w:val="000000"/>
                <w:sz w:val="20"/>
                <w:szCs w:val="20"/>
              </w:rPr>
              <w:t>,</w:t>
            </w:r>
          </w:p>
          <w:p w:rsidR="00E562A7" w:rsidRPr="008E13E2" w:rsidRDefault="00E562A7" w:rsidP="00754E63">
            <w:pPr>
              <w:rPr>
                <w:color w:val="000000"/>
                <w:sz w:val="20"/>
                <w:szCs w:val="20"/>
              </w:rPr>
            </w:pPr>
            <w:r w:rsidRPr="008E13E2">
              <w:rPr>
                <w:color w:val="000000"/>
                <w:sz w:val="20"/>
                <w:szCs w:val="20"/>
              </w:rPr>
              <w:t xml:space="preserve"> ул. Карла Маркса, д. </w:t>
            </w:r>
            <w:smartTag w:uri="urn:schemas-microsoft-com:office:smarttags" w:element="metricconverter">
              <w:smartTagPr>
                <w:attr w:name="ProductID" w:val="2 г"/>
              </w:smartTagPr>
              <w:r w:rsidRPr="008E13E2">
                <w:rPr>
                  <w:color w:val="000000"/>
                  <w:sz w:val="20"/>
                  <w:szCs w:val="20"/>
                </w:rPr>
                <w:t>2 г</w:t>
              </w:r>
            </w:smartTag>
            <w:r w:rsidRPr="008E13E2">
              <w:rPr>
                <w:color w:val="000000"/>
                <w:sz w:val="20"/>
                <w:szCs w:val="20"/>
              </w:rPr>
              <w:t>, тел/факс 8(42335) 51964</w:t>
            </w:r>
          </w:p>
          <w:p w:rsidR="00E562A7" w:rsidRPr="008E13E2" w:rsidRDefault="00E562A7" w:rsidP="00754E63">
            <w:pPr>
              <w:rPr>
                <w:color w:val="000000"/>
                <w:sz w:val="20"/>
                <w:szCs w:val="20"/>
                <w:lang w:val="en-US"/>
              </w:rPr>
            </w:pPr>
            <w:r w:rsidRPr="008E13E2">
              <w:rPr>
                <w:color w:val="000000"/>
                <w:sz w:val="20"/>
                <w:szCs w:val="20"/>
                <w:lang w:val="en-US"/>
              </w:rPr>
              <w:t xml:space="preserve">e-mail: </w:t>
            </w:r>
            <w:hyperlink r:id="rId196" w:history="1">
              <w:r w:rsidRPr="008E13E2">
                <w:rPr>
                  <w:color w:val="000000"/>
                  <w:sz w:val="20"/>
                  <w:szCs w:val="20"/>
                  <w:lang w:val="en-US"/>
                </w:rPr>
                <w:t>bkschool_2@mail.ru</w:t>
              </w:r>
            </w:hyperlink>
          </w:p>
        </w:tc>
        <w:tc>
          <w:tcPr>
            <w:tcW w:w="2127" w:type="dxa"/>
            <w:gridSpan w:val="2"/>
          </w:tcPr>
          <w:p w:rsidR="00E562A7" w:rsidRPr="008E13E2" w:rsidRDefault="00E562A7" w:rsidP="00754E63">
            <w:pPr>
              <w:rPr>
                <w:color w:val="000000"/>
                <w:sz w:val="20"/>
                <w:szCs w:val="20"/>
              </w:rPr>
            </w:pPr>
            <w:r w:rsidRPr="008E13E2">
              <w:rPr>
                <w:color w:val="000000"/>
                <w:sz w:val="20"/>
                <w:szCs w:val="20"/>
              </w:rPr>
              <w:t>сезонный</w:t>
            </w:r>
          </w:p>
          <w:p w:rsidR="00E562A7" w:rsidRPr="008E13E2" w:rsidRDefault="00E562A7" w:rsidP="00754E63">
            <w:pPr>
              <w:rPr>
                <w:color w:val="000000"/>
                <w:sz w:val="20"/>
                <w:szCs w:val="20"/>
              </w:rPr>
            </w:pPr>
            <w:r w:rsidRPr="008E13E2">
              <w:rPr>
                <w:color w:val="000000"/>
                <w:sz w:val="20"/>
                <w:szCs w:val="20"/>
              </w:rPr>
              <w:t xml:space="preserve">2 смены </w:t>
            </w:r>
          </w:p>
          <w:p w:rsidR="00E562A7" w:rsidRPr="008E13E2" w:rsidRDefault="00E562A7" w:rsidP="00754E63">
            <w:pPr>
              <w:rPr>
                <w:color w:val="000000"/>
                <w:sz w:val="20"/>
                <w:szCs w:val="20"/>
              </w:rPr>
            </w:pPr>
            <w:r w:rsidRPr="008E13E2">
              <w:rPr>
                <w:color w:val="000000"/>
                <w:sz w:val="20"/>
                <w:szCs w:val="20"/>
              </w:rPr>
              <w:t>(июнь, июль)</w:t>
            </w:r>
          </w:p>
        </w:tc>
        <w:tc>
          <w:tcPr>
            <w:tcW w:w="1243" w:type="dxa"/>
          </w:tcPr>
          <w:p w:rsidR="00E562A7" w:rsidRPr="008E13E2" w:rsidRDefault="00E562A7" w:rsidP="00754E63">
            <w:pPr>
              <w:rPr>
                <w:color w:val="000000"/>
                <w:sz w:val="20"/>
                <w:szCs w:val="20"/>
              </w:rPr>
            </w:pPr>
            <w:r w:rsidRPr="008E13E2">
              <w:rPr>
                <w:color w:val="000000"/>
                <w:sz w:val="20"/>
                <w:szCs w:val="20"/>
              </w:rPr>
              <w:t xml:space="preserve">июнь – 200, июль – 100  </w:t>
            </w:r>
          </w:p>
        </w:tc>
        <w:tc>
          <w:tcPr>
            <w:tcW w:w="2150" w:type="dxa"/>
            <w:gridSpan w:val="4"/>
          </w:tcPr>
          <w:p w:rsidR="00E562A7" w:rsidRPr="008E13E2" w:rsidRDefault="00E562A7" w:rsidP="00754E63">
            <w:pPr>
              <w:rPr>
                <w:color w:val="000000"/>
                <w:sz w:val="20"/>
                <w:szCs w:val="20"/>
              </w:rPr>
            </w:pPr>
            <w:r w:rsidRPr="008E13E2">
              <w:rPr>
                <w:color w:val="000000"/>
                <w:sz w:val="20"/>
                <w:szCs w:val="20"/>
              </w:rPr>
              <w:t>Имеются условия для проведения досуга:  2 спортзала, спортплощадка,  библиотека с читальным залом; наличие необходимой литературы, игр, инвентаря, оборудования, снаряжения для организации досуга в соответствии с возрастом детей и подростков, в том числе компьютерной техники</w:t>
            </w:r>
          </w:p>
        </w:tc>
        <w:tc>
          <w:tcPr>
            <w:tcW w:w="1295" w:type="dxa"/>
            <w:gridSpan w:val="5"/>
          </w:tcPr>
          <w:p w:rsidR="00E562A7" w:rsidRPr="008E13E2" w:rsidRDefault="00E562A7" w:rsidP="00754E63">
            <w:pPr>
              <w:rPr>
                <w:color w:val="000000"/>
                <w:sz w:val="20"/>
                <w:szCs w:val="20"/>
              </w:rPr>
            </w:pPr>
            <w:r w:rsidRPr="008E13E2">
              <w:rPr>
                <w:color w:val="000000"/>
                <w:sz w:val="20"/>
                <w:szCs w:val="20"/>
              </w:rPr>
              <w:t xml:space="preserve">бесплатная </w:t>
            </w:r>
          </w:p>
          <w:p w:rsidR="00E562A7" w:rsidRPr="008E13E2" w:rsidRDefault="00E562A7" w:rsidP="00754E63">
            <w:pPr>
              <w:rPr>
                <w:color w:val="000000"/>
                <w:sz w:val="20"/>
                <w:szCs w:val="20"/>
              </w:rPr>
            </w:pPr>
            <w:r w:rsidRPr="008E13E2">
              <w:rPr>
                <w:color w:val="000000"/>
                <w:sz w:val="20"/>
                <w:szCs w:val="20"/>
              </w:rPr>
              <w:t>21кал. день</w:t>
            </w:r>
          </w:p>
        </w:tc>
        <w:tc>
          <w:tcPr>
            <w:tcW w:w="1415" w:type="dxa"/>
            <w:gridSpan w:val="2"/>
          </w:tcPr>
          <w:p w:rsidR="00E562A7" w:rsidRPr="008E13E2" w:rsidRDefault="00E562A7" w:rsidP="00754E63">
            <w:pPr>
              <w:rPr>
                <w:color w:val="000000"/>
                <w:sz w:val="20"/>
                <w:szCs w:val="20"/>
              </w:rPr>
            </w:pPr>
          </w:p>
        </w:tc>
        <w:tc>
          <w:tcPr>
            <w:tcW w:w="2687" w:type="dxa"/>
          </w:tcPr>
          <w:p w:rsidR="00E562A7" w:rsidRPr="008E13E2" w:rsidRDefault="00E562A7" w:rsidP="00754E63">
            <w:pPr>
              <w:jc w:val="both"/>
              <w:rPr>
                <w:sz w:val="20"/>
              </w:rPr>
            </w:pPr>
            <w:r w:rsidRPr="008E13E2">
              <w:rPr>
                <w:sz w:val="20"/>
              </w:rPr>
              <w:t>Продолжительность пребывания в лагере отдыха с 8.30 до 14.30, предоставление двухразового бесплатного питания, имеются условия для занятия спортом. Для оказания медицинской помощи имеется медицинский кабинет, соответствующий нормам СанПин.  В лагерь отдыха принимаются учащиеся 1-8- классов школ городского округа. Информация об организации летнего отдыха размещена на сайте</w:t>
            </w:r>
          </w:p>
          <w:p w:rsidR="00E562A7" w:rsidRPr="008E13E2" w:rsidRDefault="00D27028" w:rsidP="00754E63">
            <w:pPr>
              <w:jc w:val="both"/>
              <w:rPr>
                <w:sz w:val="20"/>
              </w:rPr>
            </w:pPr>
            <w:hyperlink r:id="rId197" w:history="1">
              <w:r w:rsidR="00E562A7" w:rsidRPr="008E13E2">
                <w:rPr>
                  <w:sz w:val="20"/>
                </w:rPr>
                <w:t>www.moysosh2.ru</w:t>
              </w:r>
            </w:hyperlink>
            <w:r w:rsidR="00E562A7" w:rsidRPr="008E13E2">
              <w:rPr>
                <w:sz w:val="20"/>
              </w:rPr>
              <w:t xml:space="preserve"> </w:t>
            </w: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Муниципальное бюджетное общеобразовательное учреждение</w:t>
            </w:r>
            <w:r w:rsidRPr="00645641">
              <w:rPr>
                <w:b/>
                <w:color w:val="000000"/>
                <w:sz w:val="20"/>
                <w:szCs w:val="20"/>
              </w:rPr>
              <w:t xml:space="preserve"> средняя общеобразовательная школа № 3</w:t>
            </w:r>
            <w:r w:rsidRPr="00645641">
              <w:rPr>
                <w:color w:val="000000"/>
                <w:sz w:val="20"/>
                <w:szCs w:val="20"/>
              </w:rPr>
              <w:t xml:space="preserve"> городского округа Большой Камень</w:t>
            </w:r>
          </w:p>
          <w:p w:rsidR="00E562A7" w:rsidRPr="00645641" w:rsidRDefault="00E562A7" w:rsidP="00754E63">
            <w:pPr>
              <w:rPr>
                <w:color w:val="000000"/>
                <w:sz w:val="20"/>
                <w:szCs w:val="20"/>
              </w:rPr>
            </w:pPr>
            <w:r w:rsidRPr="00645641">
              <w:rPr>
                <w:color w:val="000000"/>
                <w:sz w:val="20"/>
                <w:szCs w:val="20"/>
              </w:rPr>
              <w:lastRenderedPageBreak/>
              <w:t>(муниципальная собственность)</w:t>
            </w:r>
          </w:p>
        </w:tc>
        <w:tc>
          <w:tcPr>
            <w:tcW w:w="2552" w:type="dxa"/>
            <w:gridSpan w:val="2"/>
          </w:tcPr>
          <w:p w:rsidR="00E562A7" w:rsidRPr="00645641" w:rsidRDefault="00E562A7" w:rsidP="00754E63">
            <w:pPr>
              <w:rPr>
                <w:color w:val="000000"/>
                <w:sz w:val="20"/>
                <w:szCs w:val="20"/>
              </w:rPr>
            </w:pPr>
            <w:r w:rsidRPr="00645641">
              <w:rPr>
                <w:color w:val="000000"/>
                <w:sz w:val="20"/>
                <w:szCs w:val="20"/>
              </w:rPr>
              <w:lastRenderedPageBreak/>
              <w:t>692806</w:t>
            </w:r>
          </w:p>
          <w:p w:rsidR="00E562A7" w:rsidRPr="00645641" w:rsidRDefault="00E562A7" w:rsidP="00754E63">
            <w:pPr>
              <w:rPr>
                <w:color w:val="000000"/>
                <w:sz w:val="20"/>
                <w:szCs w:val="20"/>
              </w:rPr>
            </w:pPr>
            <w:r w:rsidRPr="00645641">
              <w:rPr>
                <w:b/>
                <w:color w:val="000000"/>
                <w:sz w:val="20"/>
                <w:szCs w:val="20"/>
              </w:rPr>
              <w:t>г. Большой Камень</w:t>
            </w:r>
            <w:r w:rsidRPr="00645641">
              <w:rPr>
                <w:color w:val="000000"/>
                <w:sz w:val="20"/>
                <w:szCs w:val="20"/>
              </w:rPr>
              <w:t xml:space="preserve">, </w:t>
            </w:r>
          </w:p>
          <w:p w:rsidR="00E562A7" w:rsidRPr="00645641" w:rsidRDefault="00E562A7" w:rsidP="00754E63">
            <w:pPr>
              <w:rPr>
                <w:color w:val="000000"/>
                <w:sz w:val="20"/>
                <w:szCs w:val="20"/>
              </w:rPr>
            </w:pPr>
            <w:r w:rsidRPr="00645641">
              <w:rPr>
                <w:color w:val="000000"/>
                <w:sz w:val="20"/>
                <w:szCs w:val="20"/>
              </w:rPr>
              <w:t xml:space="preserve">ул. Адмирала </w:t>
            </w:r>
          </w:p>
          <w:p w:rsidR="00E562A7" w:rsidRPr="00645641" w:rsidRDefault="00E562A7" w:rsidP="00754E63">
            <w:pPr>
              <w:rPr>
                <w:color w:val="000000"/>
                <w:sz w:val="20"/>
                <w:szCs w:val="20"/>
              </w:rPr>
            </w:pPr>
            <w:r w:rsidRPr="00645641">
              <w:rPr>
                <w:color w:val="000000"/>
                <w:sz w:val="20"/>
                <w:szCs w:val="20"/>
              </w:rPr>
              <w:t>Макарова, 10</w:t>
            </w:r>
          </w:p>
          <w:p w:rsidR="00E562A7" w:rsidRPr="00645641" w:rsidRDefault="00E562A7" w:rsidP="00754E63">
            <w:pPr>
              <w:rPr>
                <w:color w:val="000000"/>
                <w:sz w:val="20"/>
                <w:szCs w:val="20"/>
                <w:lang w:val="en-US"/>
              </w:rPr>
            </w:pPr>
            <w:r w:rsidRPr="00645641">
              <w:rPr>
                <w:color w:val="000000"/>
                <w:sz w:val="20"/>
                <w:szCs w:val="20"/>
              </w:rPr>
              <w:t>тел</w:t>
            </w:r>
            <w:r w:rsidRPr="00645641">
              <w:rPr>
                <w:color w:val="000000"/>
                <w:sz w:val="20"/>
                <w:szCs w:val="20"/>
                <w:lang w:val="en-US"/>
              </w:rPr>
              <w:t>. 8 (42335) 5-84-89</w:t>
            </w:r>
          </w:p>
          <w:p w:rsidR="00E562A7" w:rsidRPr="00645641" w:rsidRDefault="00E562A7" w:rsidP="00754E63">
            <w:pPr>
              <w:rPr>
                <w:color w:val="000000"/>
                <w:sz w:val="20"/>
                <w:szCs w:val="20"/>
                <w:lang w:val="en-US"/>
              </w:rPr>
            </w:pPr>
            <w:r w:rsidRPr="00645641">
              <w:rPr>
                <w:color w:val="000000"/>
                <w:sz w:val="20"/>
                <w:szCs w:val="20"/>
                <w:lang w:val="en-US"/>
              </w:rPr>
              <w:t xml:space="preserve">e-mail: </w:t>
            </w:r>
            <w:hyperlink r:id="rId198" w:history="1">
              <w:r w:rsidRPr="00645641">
                <w:rPr>
                  <w:color w:val="000000"/>
                  <w:sz w:val="20"/>
                  <w:szCs w:val="20"/>
                  <w:lang w:val="en-US"/>
                </w:rPr>
                <w:t>school3bk@mail.ru</w:t>
              </w:r>
            </w:hyperlink>
          </w:p>
          <w:p w:rsidR="00E562A7" w:rsidRPr="00645641" w:rsidRDefault="00E562A7" w:rsidP="00754E63">
            <w:pPr>
              <w:rPr>
                <w:color w:val="000000"/>
                <w:sz w:val="20"/>
                <w:szCs w:val="20"/>
                <w:lang w:val="en-US"/>
              </w:rPr>
            </w:pPr>
          </w:p>
          <w:p w:rsidR="00E562A7" w:rsidRPr="00645641" w:rsidRDefault="00E562A7" w:rsidP="00754E63">
            <w:pPr>
              <w:rPr>
                <w:color w:val="000000"/>
                <w:sz w:val="20"/>
                <w:szCs w:val="20"/>
                <w:lang w:val="en-US"/>
              </w:rPr>
            </w:pP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2 смены</w:t>
            </w:r>
          </w:p>
          <w:p w:rsidR="00E562A7" w:rsidRPr="00645641" w:rsidRDefault="00E562A7" w:rsidP="00754E63">
            <w:pPr>
              <w:rPr>
                <w:color w:val="000000"/>
                <w:sz w:val="20"/>
                <w:szCs w:val="20"/>
              </w:rPr>
            </w:pPr>
            <w:r w:rsidRPr="00645641">
              <w:rPr>
                <w:color w:val="000000"/>
                <w:sz w:val="20"/>
                <w:szCs w:val="20"/>
              </w:rPr>
              <w:t>(июнь, июль)</w:t>
            </w:r>
          </w:p>
        </w:tc>
        <w:tc>
          <w:tcPr>
            <w:tcW w:w="1243" w:type="dxa"/>
          </w:tcPr>
          <w:p w:rsidR="00E562A7" w:rsidRPr="00645641" w:rsidRDefault="00E562A7" w:rsidP="00754E63">
            <w:pPr>
              <w:rPr>
                <w:color w:val="000000"/>
                <w:sz w:val="20"/>
                <w:szCs w:val="20"/>
              </w:rPr>
            </w:pPr>
            <w:r w:rsidRPr="00645641">
              <w:rPr>
                <w:color w:val="000000"/>
                <w:sz w:val="20"/>
                <w:szCs w:val="20"/>
              </w:rPr>
              <w:t>июнь- 175, июль – 75</w:t>
            </w:r>
          </w:p>
        </w:tc>
        <w:tc>
          <w:tcPr>
            <w:tcW w:w="2150" w:type="dxa"/>
            <w:gridSpan w:val="4"/>
          </w:tcPr>
          <w:p w:rsidR="00E562A7" w:rsidRPr="00645641" w:rsidRDefault="00E562A7" w:rsidP="00754E63">
            <w:pPr>
              <w:rPr>
                <w:color w:val="000000"/>
                <w:sz w:val="20"/>
                <w:szCs w:val="20"/>
              </w:rPr>
            </w:pPr>
            <w:r w:rsidRPr="00645641">
              <w:rPr>
                <w:color w:val="000000"/>
                <w:sz w:val="20"/>
                <w:szCs w:val="20"/>
              </w:rPr>
              <w:t xml:space="preserve">Имеются условия для проведения досуга: актовый зал, спортзал, спортплощадка,  библиотека с читальными местами; наличие необходимой литературы, игр, </w:t>
            </w:r>
            <w:r w:rsidRPr="00645641">
              <w:rPr>
                <w:color w:val="000000"/>
                <w:sz w:val="20"/>
                <w:szCs w:val="20"/>
              </w:rPr>
              <w:lastRenderedPageBreak/>
              <w:t>инвентаря, оборудования, снаряжения для организации досуга в соответствии с возрастом детей и подростков, в том числе компьютерной техники</w:t>
            </w:r>
          </w:p>
        </w:tc>
        <w:tc>
          <w:tcPr>
            <w:tcW w:w="1295" w:type="dxa"/>
            <w:gridSpan w:val="5"/>
          </w:tcPr>
          <w:p w:rsidR="00E562A7" w:rsidRPr="00645641" w:rsidRDefault="00E562A7" w:rsidP="00754E63">
            <w:pPr>
              <w:rPr>
                <w:color w:val="000000"/>
                <w:sz w:val="20"/>
                <w:szCs w:val="20"/>
              </w:rPr>
            </w:pPr>
            <w:r w:rsidRPr="00645641">
              <w:rPr>
                <w:color w:val="000000"/>
                <w:sz w:val="20"/>
                <w:szCs w:val="20"/>
              </w:rPr>
              <w:lastRenderedPageBreak/>
              <w:t xml:space="preserve">бесплатная, </w:t>
            </w:r>
          </w:p>
          <w:p w:rsidR="00E562A7" w:rsidRPr="00645641" w:rsidRDefault="00E562A7" w:rsidP="00754E63">
            <w:pPr>
              <w:rPr>
                <w:color w:val="000000"/>
                <w:sz w:val="20"/>
                <w:szCs w:val="20"/>
              </w:rPr>
            </w:pPr>
            <w:r w:rsidRPr="00645641">
              <w:rPr>
                <w:color w:val="000000"/>
                <w:sz w:val="20"/>
                <w:szCs w:val="20"/>
              </w:rPr>
              <w:t>21 кал. день</w:t>
            </w:r>
          </w:p>
        </w:tc>
        <w:tc>
          <w:tcPr>
            <w:tcW w:w="1415" w:type="dxa"/>
            <w:gridSpan w:val="2"/>
          </w:tcPr>
          <w:p w:rsidR="00E562A7" w:rsidRPr="00645641" w:rsidRDefault="00E562A7" w:rsidP="00754E63">
            <w:pPr>
              <w:rPr>
                <w:color w:val="000000"/>
                <w:sz w:val="20"/>
                <w:szCs w:val="20"/>
              </w:rPr>
            </w:pPr>
          </w:p>
        </w:tc>
        <w:tc>
          <w:tcPr>
            <w:tcW w:w="2687" w:type="dxa"/>
          </w:tcPr>
          <w:p w:rsidR="00E562A7" w:rsidRPr="00645641" w:rsidRDefault="00E562A7" w:rsidP="00754E63">
            <w:pPr>
              <w:jc w:val="both"/>
              <w:rPr>
                <w:sz w:val="20"/>
              </w:rPr>
            </w:pPr>
            <w:r w:rsidRPr="00645641">
              <w:rPr>
                <w:sz w:val="20"/>
              </w:rPr>
              <w:t xml:space="preserve">Продолжительность пребывания в лагере отдыха с 8.30 до 14.30, предоставление двухразового бесплатного питания, имеются условия для занятия спортом. Для оказания медицинской </w:t>
            </w:r>
            <w:r w:rsidRPr="00645641">
              <w:rPr>
                <w:sz w:val="20"/>
              </w:rPr>
              <w:lastRenderedPageBreak/>
              <w:t>помощи имеется медицинский кабинет, соответствующий нормам СанПин.  В лагерь отдыха принимаются учащиеся 1-8- классов школ городского округа. Информация об организации летнего отдыха размещена на сайте http://www</w:t>
            </w:r>
            <w:hyperlink r:id="rId199" w:history="1">
              <w:r w:rsidRPr="00645641">
                <w:rPr>
                  <w:sz w:val="20"/>
                </w:rPr>
                <w:t>school3bkr.intcomsys.ru</w:t>
              </w:r>
            </w:hyperlink>
            <w:r w:rsidRPr="00645641">
              <w:rPr>
                <w:sz w:val="20"/>
              </w:rPr>
              <w:t>/</w:t>
            </w: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t>средняя общеобразовательная школа № 4</w:t>
            </w:r>
            <w:r w:rsidRPr="00645641">
              <w:rPr>
                <w:color w:val="000000"/>
                <w:sz w:val="20"/>
                <w:szCs w:val="20"/>
              </w:rPr>
              <w:t xml:space="preserve"> городского округа Большой Камень</w:t>
            </w:r>
          </w:p>
          <w:p w:rsidR="00E562A7" w:rsidRPr="00645641" w:rsidRDefault="00E562A7" w:rsidP="00754E63">
            <w:pPr>
              <w:rPr>
                <w:color w:val="000000"/>
                <w:sz w:val="20"/>
                <w:szCs w:val="20"/>
              </w:rPr>
            </w:pPr>
            <w:r w:rsidRPr="00645641">
              <w:rPr>
                <w:color w:val="000000"/>
                <w:sz w:val="20"/>
                <w:szCs w:val="20"/>
              </w:rPr>
              <w:t>(муниципальная собственность)</w:t>
            </w:r>
          </w:p>
        </w:tc>
        <w:tc>
          <w:tcPr>
            <w:tcW w:w="2552" w:type="dxa"/>
            <w:gridSpan w:val="2"/>
          </w:tcPr>
          <w:p w:rsidR="00E562A7" w:rsidRPr="00645641" w:rsidRDefault="00E562A7" w:rsidP="00754E63">
            <w:pPr>
              <w:rPr>
                <w:color w:val="000000"/>
                <w:sz w:val="20"/>
                <w:szCs w:val="20"/>
              </w:rPr>
            </w:pPr>
            <w:r w:rsidRPr="00645641">
              <w:rPr>
                <w:color w:val="000000"/>
                <w:sz w:val="20"/>
                <w:szCs w:val="20"/>
              </w:rPr>
              <w:t>692802, Приморский край,</w:t>
            </w:r>
          </w:p>
          <w:p w:rsidR="00E562A7" w:rsidRPr="00645641" w:rsidRDefault="00E562A7" w:rsidP="00754E63">
            <w:pPr>
              <w:rPr>
                <w:color w:val="000000"/>
                <w:sz w:val="20"/>
                <w:szCs w:val="20"/>
              </w:rPr>
            </w:pPr>
            <w:r w:rsidRPr="00645641">
              <w:rPr>
                <w:color w:val="000000"/>
                <w:sz w:val="20"/>
                <w:szCs w:val="20"/>
              </w:rPr>
              <w:t xml:space="preserve"> </w:t>
            </w:r>
            <w:r w:rsidRPr="00645641">
              <w:rPr>
                <w:b/>
                <w:color w:val="000000"/>
                <w:sz w:val="20"/>
                <w:szCs w:val="20"/>
              </w:rPr>
              <w:t>г. Большой Камень</w:t>
            </w:r>
            <w:r w:rsidRPr="00645641">
              <w:rPr>
                <w:color w:val="000000"/>
                <w:sz w:val="20"/>
                <w:szCs w:val="20"/>
              </w:rPr>
              <w:t xml:space="preserve">, </w:t>
            </w:r>
          </w:p>
          <w:p w:rsidR="00E562A7" w:rsidRPr="00645641" w:rsidRDefault="00E562A7" w:rsidP="00754E63">
            <w:pPr>
              <w:rPr>
                <w:color w:val="000000"/>
                <w:sz w:val="20"/>
                <w:szCs w:val="20"/>
              </w:rPr>
            </w:pPr>
            <w:r w:rsidRPr="00645641">
              <w:rPr>
                <w:color w:val="000000"/>
                <w:sz w:val="20"/>
                <w:szCs w:val="20"/>
              </w:rPr>
              <w:t>ул. им. В.А. Маслакова, д.16-б</w:t>
            </w:r>
            <w:r w:rsidRPr="00645641">
              <w:rPr>
                <w:color w:val="000000"/>
                <w:sz w:val="20"/>
                <w:szCs w:val="20"/>
              </w:rPr>
              <w:br/>
              <w:t>тел.: (42335)52435</w:t>
            </w:r>
          </w:p>
          <w:p w:rsidR="00E562A7" w:rsidRPr="00645641" w:rsidRDefault="00E562A7" w:rsidP="00754E63">
            <w:pPr>
              <w:rPr>
                <w:color w:val="000000"/>
                <w:sz w:val="20"/>
                <w:szCs w:val="20"/>
                <w:lang w:val="en-US"/>
              </w:rPr>
            </w:pPr>
            <w:r w:rsidRPr="00645641">
              <w:rPr>
                <w:color w:val="000000"/>
                <w:sz w:val="20"/>
                <w:szCs w:val="20"/>
                <w:lang w:val="en-US"/>
              </w:rPr>
              <w:t xml:space="preserve">e-mail: </w:t>
            </w:r>
            <w:hyperlink r:id="rId200" w:history="1">
              <w:r w:rsidRPr="00645641">
                <w:rPr>
                  <w:rStyle w:val="a4"/>
                  <w:sz w:val="20"/>
                  <w:szCs w:val="20"/>
                  <w:lang w:val="en-US"/>
                </w:rPr>
                <w:t>school4_bigstone@mail.ru</w:t>
              </w:r>
            </w:hyperlink>
          </w:p>
          <w:p w:rsidR="00E562A7" w:rsidRPr="00645641" w:rsidRDefault="00E562A7" w:rsidP="00754E63">
            <w:pPr>
              <w:rPr>
                <w:color w:val="000000"/>
                <w:sz w:val="20"/>
                <w:szCs w:val="20"/>
                <w:lang w:val="en-US"/>
              </w:rPr>
            </w:pP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 xml:space="preserve">2 смены </w:t>
            </w:r>
          </w:p>
          <w:p w:rsidR="00E562A7" w:rsidRPr="00645641" w:rsidRDefault="00E562A7" w:rsidP="00754E63">
            <w:pPr>
              <w:rPr>
                <w:color w:val="000000"/>
                <w:sz w:val="20"/>
                <w:szCs w:val="20"/>
              </w:rPr>
            </w:pPr>
            <w:r w:rsidRPr="00645641">
              <w:rPr>
                <w:color w:val="000000"/>
                <w:sz w:val="20"/>
                <w:szCs w:val="20"/>
              </w:rPr>
              <w:t>(июнь, июль)</w:t>
            </w:r>
          </w:p>
        </w:tc>
        <w:tc>
          <w:tcPr>
            <w:tcW w:w="1243" w:type="dxa"/>
          </w:tcPr>
          <w:p w:rsidR="00E562A7" w:rsidRPr="00645641" w:rsidRDefault="00E562A7" w:rsidP="00754E63">
            <w:pPr>
              <w:rPr>
                <w:color w:val="000000"/>
                <w:sz w:val="20"/>
                <w:szCs w:val="20"/>
              </w:rPr>
            </w:pPr>
            <w:r w:rsidRPr="00645641">
              <w:rPr>
                <w:color w:val="000000"/>
                <w:sz w:val="20"/>
                <w:szCs w:val="20"/>
              </w:rPr>
              <w:t xml:space="preserve">июнь – 175, июль – 75 </w:t>
            </w:r>
          </w:p>
        </w:tc>
        <w:tc>
          <w:tcPr>
            <w:tcW w:w="2150" w:type="dxa"/>
            <w:gridSpan w:val="4"/>
          </w:tcPr>
          <w:p w:rsidR="00E562A7" w:rsidRPr="00645641" w:rsidRDefault="00E562A7" w:rsidP="00754E63">
            <w:pPr>
              <w:rPr>
                <w:color w:val="000000"/>
                <w:sz w:val="20"/>
                <w:szCs w:val="20"/>
              </w:rPr>
            </w:pPr>
            <w:r w:rsidRPr="00645641">
              <w:rPr>
                <w:color w:val="000000"/>
                <w:sz w:val="20"/>
                <w:szCs w:val="20"/>
              </w:rPr>
              <w:t>Имеются условия для проведения досуга: актовый зал, спортзал, спортплощадка,  библиотека с читальными местами; наличие необходимой литературы, игр, инвентаря, оборудования, снаряжения для организации досуга в соответствии с возрастом детей и подростков, в том числе компьютерной техники</w:t>
            </w:r>
          </w:p>
        </w:tc>
        <w:tc>
          <w:tcPr>
            <w:tcW w:w="1295" w:type="dxa"/>
            <w:gridSpan w:val="5"/>
          </w:tcPr>
          <w:p w:rsidR="00E562A7" w:rsidRPr="00645641" w:rsidRDefault="00E562A7" w:rsidP="00754E63">
            <w:pPr>
              <w:rPr>
                <w:color w:val="000000"/>
                <w:sz w:val="20"/>
                <w:szCs w:val="20"/>
              </w:rPr>
            </w:pPr>
            <w:r w:rsidRPr="00645641">
              <w:rPr>
                <w:color w:val="000000"/>
                <w:sz w:val="20"/>
                <w:szCs w:val="20"/>
              </w:rPr>
              <w:t>бесплатная, 21 кал. день</w:t>
            </w:r>
          </w:p>
        </w:tc>
        <w:tc>
          <w:tcPr>
            <w:tcW w:w="1415" w:type="dxa"/>
            <w:gridSpan w:val="2"/>
          </w:tcPr>
          <w:p w:rsidR="00E562A7" w:rsidRPr="00645641" w:rsidRDefault="00E562A7" w:rsidP="00754E63">
            <w:pPr>
              <w:rPr>
                <w:color w:val="000000"/>
                <w:sz w:val="20"/>
                <w:szCs w:val="20"/>
              </w:rPr>
            </w:pPr>
          </w:p>
        </w:tc>
        <w:tc>
          <w:tcPr>
            <w:tcW w:w="2687" w:type="dxa"/>
          </w:tcPr>
          <w:p w:rsidR="00E562A7" w:rsidRPr="00645641" w:rsidRDefault="00E562A7" w:rsidP="00754E63">
            <w:pPr>
              <w:jc w:val="both"/>
              <w:rPr>
                <w:sz w:val="20"/>
              </w:rPr>
            </w:pPr>
            <w:r w:rsidRPr="00645641">
              <w:rPr>
                <w:sz w:val="20"/>
              </w:rPr>
              <w:t xml:space="preserve">Продолжительность пребывания в лагере отдыха с 8.30 до 14.30, предоставление двухразового бесплатного питания, имеются условия для занятия спортом. Для оказания медицинской помощи имеется медицинский кабинет, соответствующий нормам СанПин.  В лагерь отдыха принимаются учащиеся 1-8- классов школ городского округа. Информация об организации летнего отдыха размещена на сайте </w:t>
            </w:r>
          </w:p>
          <w:p w:rsidR="00E562A7" w:rsidRPr="00645641" w:rsidRDefault="00D27028" w:rsidP="00754E63">
            <w:pPr>
              <w:jc w:val="both"/>
              <w:rPr>
                <w:sz w:val="20"/>
              </w:rPr>
            </w:pPr>
            <w:hyperlink r:id="rId201" w:history="1">
              <w:r w:rsidR="00E562A7" w:rsidRPr="00645641">
                <w:rPr>
                  <w:sz w:val="20"/>
                </w:rPr>
                <w:t>http://shool4-bk.jimdo.com/</w:t>
              </w:r>
            </w:hyperlink>
            <w:r w:rsidR="00E562A7" w:rsidRPr="00645641">
              <w:rPr>
                <w:sz w:val="20"/>
              </w:rPr>
              <w:t xml:space="preserve"> </w:t>
            </w: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t xml:space="preserve">средняя общеобразовательная школа № 44 </w:t>
            </w:r>
            <w:r w:rsidRPr="00645641">
              <w:rPr>
                <w:color w:val="000000"/>
                <w:sz w:val="20"/>
                <w:szCs w:val="20"/>
              </w:rPr>
              <w:t>городского округа Большой Камень</w:t>
            </w:r>
          </w:p>
          <w:p w:rsidR="00E562A7" w:rsidRPr="00645641" w:rsidRDefault="00E562A7" w:rsidP="00754E63">
            <w:pPr>
              <w:rPr>
                <w:color w:val="000000"/>
                <w:sz w:val="20"/>
                <w:szCs w:val="20"/>
              </w:rPr>
            </w:pPr>
            <w:r w:rsidRPr="00645641">
              <w:rPr>
                <w:color w:val="000000"/>
                <w:sz w:val="20"/>
                <w:szCs w:val="20"/>
              </w:rPr>
              <w:t>(муниципальная собственность)</w:t>
            </w:r>
          </w:p>
        </w:tc>
        <w:tc>
          <w:tcPr>
            <w:tcW w:w="2552" w:type="dxa"/>
            <w:gridSpan w:val="2"/>
          </w:tcPr>
          <w:p w:rsidR="00E562A7" w:rsidRPr="00645641" w:rsidRDefault="00E562A7" w:rsidP="00754E63">
            <w:pPr>
              <w:rPr>
                <w:color w:val="000000"/>
                <w:sz w:val="20"/>
                <w:szCs w:val="20"/>
              </w:rPr>
            </w:pPr>
            <w:r w:rsidRPr="00645641">
              <w:rPr>
                <w:color w:val="000000"/>
                <w:sz w:val="20"/>
                <w:szCs w:val="20"/>
              </w:rPr>
              <w:t>692801, Приморский край</w:t>
            </w:r>
          </w:p>
          <w:p w:rsidR="00E562A7" w:rsidRPr="00645641" w:rsidRDefault="00E562A7" w:rsidP="00754E63">
            <w:pPr>
              <w:rPr>
                <w:color w:val="000000"/>
                <w:sz w:val="20"/>
                <w:szCs w:val="20"/>
              </w:rPr>
            </w:pPr>
            <w:r w:rsidRPr="00645641">
              <w:rPr>
                <w:color w:val="000000"/>
                <w:sz w:val="20"/>
                <w:szCs w:val="20"/>
              </w:rPr>
              <w:t xml:space="preserve"> </w:t>
            </w:r>
            <w:r w:rsidRPr="00645641">
              <w:rPr>
                <w:b/>
                <w:color w:val="000000"/>
                <w:sz w:val="20"/>
                <w:szCs w:val="20"/>
              </w:rPr>
              <w:t>г. Большой Камень</w:t>
            </w:r>
            <w:r w:rsidRPr="00645641">
              <w:rPr>
                <w:color w:val="000000"/>
                <w:sz w:val="20"/>
                <w:szCs w:val="20"/>
              </w:rPr>
              <w:t xml:space="preserve">, </w:t>
            </w:r>
          </w:p>
          <w:p w:rsidR="00E562A7" w:rsidRPr="00645641" w:rsidRDefault="00E562A7" w:rsidP="00754E63">
            <w:pPr>
              <w:rPr>
                <w:color w:val="000000"/>
                <w:sz w:val="20"/>
                <w:szCs w:val="20"/>
              </w:rPr>
            </w:pPr>
            <w:r w:rsidRPr="00645641">
              <w:rPr>
                <w:color w:val="000000"/>
                <w:sz w:val="20"/>
                <w:szCs w:val="20"/>
              </w:rPr>
              <w:t xml:space="preserve">ул. Ленина,14   </w:t>
            </w:r>
          </w:p>
          <w:p w:rsidR="00E562A7" w:rsidRPr="00645641" w:rsidRDefault="00E562A7" w:rsidP="00754E63">
            <w:pPr>
              <w:rPr>
                <w:color w:val="000000"/>
                <w:sz w:val="20"/>
                <w:szCs w:val="20"/>
              </w:rPr>
            </w:pPr>
            <w:r w:rsidRPr="00645641">
              <w:rPr>
                <w:color w:val="000000"/>
                <w:sz w:val="20"/>
                <w:szCs w:val="20"/>
              </w:rPr>
              <w:t>тел/факс (42335)4-13-12</w:t>
            </w:r>
          </w:p>
          <w:p w:rsidR="00E562A7" w:rsidRPr="00645641" w:rsidRDefault="00E562A7" w:rsidP="00754E63">
            <w:pPr>
              <w:rPr>
                <w:color w:val="000000"/>
                <w:sz w:val="20"/>
                <w:szCs w:val="20"/>
              </w:rPr>
            </w:pPr>
            <w:r w:rsidRPr="00645641">
              <w:rPr>
                <w:color w:val="000000"/>
                <w:sz w:val="20"/>
                <w:szCs w:val="20"/>
              </w:rPr>
              <w:t>e-mail:</w:t>
            </w:r>
            <w:hyperlink r:id="rId202" w:history="1">
              <w:r w:rsidRPr="00645641">
                <w:rPr>
                  <w:color w:val="000000"/>
                  <w:sz w:val="20"/>
                  <w:szCs w:val="20"/>
                </w:rPr>
                <w:t>bkshkola44@mail.ru</w:t>
              </w:r>
            </w:hyperlink>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 xml:space="preserve">2 смены </w:t>
            </w:r>
          </w:p>
          <w:p w:rsidR="00E562A7" w:rsidRPr="00645641" w:rsidRDefault="00E562A7" w:rsidP="00754E63">
            <w:pPr>
              <w:rPr>
                <w:color w:val="000000"/>
                <w:sz w:val="20"/>
                <w:szCs w:val="20"/>
              </w:rPr>
            </w:pPr>
            <w:r w:rsidRPr="00645641">
              <w:rPr>
                <w:color w:val="000000"/>
                <w:sz w:val="20"/>
                <w:szCs w:val="20"/>
              </w:rPr>
              <w:t>(июнь, июль)</w:t>
            </w:r>
          </w:p>
        </w:tc>
        <w:tc>
          <w:tcPr>
            <w:tcW w:w="1243" w:type="dxa"/>
          </w:tcPr>
          <w:p w:rsidR="00E562A7" w:rsidRPr="00645641" w:rsidRDefault="00E562A7" w:rsidP="00754E63">
            <w:pPr>
              <w:rPr>
                <w:color w:val="000000"/>
                <w:sz w:val="20"/>
                <w:szCs w:val="20"/>
              </w:rPr>
            </w:pPr>
            <w:r w:rsidRPr="00645641">
              <w:rPr>
                <w:color w:val="000000"/>
                <w:sz w:val="20"/>
                <w:szCs w:val="20"/>
              </w:rPr>
              <w:t>июнь – 100, июль – 50</w:t>
            </w:r>
          </w:p>
        </w:tc>
        <w:tc>
          <w:tcPr>
            <w:tcW w:w="2150" w:type="dxa"/>
            <w:gridSpan w:val="4"/>
          </w:tcPr>
          <w:p w:rsidR="00E562A7" w:rsidRPr="00645641" w:rsidRDefault="00E562A7" w:rsidP="00754E63">
            <w:pPr>
              <w:rPr>
                <w:color w:val="000000"/>
                <w:sz w:val="20"/>
                <w:szCs w:val="20"/>
              </w:rPr>
            </w:pPr>
            <w:r w:rsidRPr="00645641">
              <w:rPr>
                <w:color w:val="000000"/>
                <w:sz w:val="20"/>
                <w:szCs w:val="20"/>
              </w:rPr>
              <w:t>Имеются условия для проведения досуга: спортзал, спортплощадка,  библиотека с читальными местами; наличие необходимой литературы, игр, инвентаря, оборудования, снаряжения для организации досуга в соответствии с возрастом детей и подростков</w:t>
            </w:r>
          </w:p>
        </w:tc>
        <w:tc>
          <w:tcPr>
            <w:tcW w:w="1295" w:type="dxa"/>
            <w:gridSpan w:val="5"/>
          </w:tcPr>
          <w:p w:rsidR="00E562A7" w:rsidRPr="00645641" w:rsidRDefault="00E562A7" w:rsidP="00754E63">
            <w:pPr>
              <w:rPr>
                <w:color w:val="000000"/>
                <w:sz w:val="20"/>
                <w:szCs w:val="20"/>
              </w:rPr>
            </w:pPr>
            <w:r w:rsidRPr="00645641">
              <w:rPr>
                <w:color w:val="000000"/>
                <w:sz w:val="20"/>
                <w:szCs w:val="20"/>
              </w:rPr>
              <w:t xml:space="preserve">бесплатная </w:t>
            </w:r>
          </w:p>
          <w:p w:rsidR="00E562A7" w:rsidRPr="00645641" w:rsidRDefault="00E562A7" w:rsidP="00754E63">
            <w:pPr>
              <w:rPr>
                <w:color w:val="000000"/>
                <w:sz w:val="20"/>
                <w:szCs w:val="20"/>
              </w:rPr>
            </w:pPr>
            <w:r w:rsidRPr="00645641">
              <w:rPr>
                <w:color w:val="000000"/>
                <w:sz w:val="20"/>
                <w:szCs w:val="20"/>
              </w:rPr>
              <w:t>21 кал. день</w:t>
            </w:r>
          </w:p>
        </w:tc>
        <w:tc>
          <w:tcPr>
            <w:tcW w:w="1415" w:type="dxa"/>
            <w:gridSpan w:val="2"/>
          </w:tcPr>
          <w:p w:rsidR="00E562A7" w:rsidRPr="00645641" w:rsidRDefault="00E562A7" w:rsidP="00754E63">
            <w:pPr>
              <w:rPr>
                <w:color w:val="000000"/>
                <w:sz w:val="20"/>
                <w:szCs w:val="20"/>
              </w:rPr>
            </w:pPr>
          </w:p>
        </w:tc>
        <w:tc>
          <w:tcPr>
            <w:tcW w:w="2687" w:type="dxa"/>
          </w:tcPr>
          <w:p w:rsidR="00E562A7" w:rsidRPr="00645641" w:rsidRDefault="00E562A7" w:rsidP="00754E63">
            <w:pPr>
              <w:jc w:val="both"/>
              <w:rPr>
                <w:sz w:val="20"/>
              </w:rPr>
            </w:pPr>
            <w:r w:rsidRPr="00645641">
              <w:rPr>
                <w:sz w:val="20"/>
              </w:rPr>
              <w:t xml:space="preserve">Продолжительность пребывания в лагере отдыха с 8.30 до 14.30, предоставление двухразового бесплатного питания, имеются условия для занятия спортом. Для оказания медицинской помощи имеется медицинский кабинет, соответствующий нормам СанПин.  В лагерь отдыха принимаются учащиеся 1-8- классов школ городского округа. Информация об </w:t>
            </w:r>
            <w:r w:rsidRPr="00645641">
              <w:rPr>
                <w:sz w:val="20"/>
              </w:rPr>
              <w:lastRenderedPageBreak/>
              <w:t xml:space="preserve">организации летнего отдыха размещена на сайте </w:t>
            </w:r>
            <w:hyperlink r:id="rId203" w:history="1">
              <w:r w:rsidRPr="00645641">
                <w:rPr>
                  <w:sz w:val="20"/>
                </w:rPr>
                <w:t>http://school-44.ucoz.com</w:t>
              </w:r>
            </w:hyperlink>
            <w:r w:rsidRPr="00645641">
              <w:rPr>
                <w:sz w:val="20"/>
              </w:rPr>
              <w:t xml:space="preserve"> </w:t>
            </w:r>
          </w:p>
        </w:tc>
      </w:tr>
      <w:tr w:rsidR="00E562A7" w:rsidRPr="004041AE" w:rsidTr="0037500A">
        <w:trPr>
          <w:gridAfter w:val="1"/>
          <w:wAfter w:w="16" w:type="dxa"/>
          <w:trHeight w:val="297"/>
        </w:trPr>
        <w:tc>
          <w:tcPr>
            <w:tcW w:w="16302" w:type="dxa"/>
            <w:gridSpan w:val="19"/>
          </w:tcPr>
          <w:p w:rsidR="00E562A7" w:rsidRPr="0010732E" w:rsidRDefault="00E562A7" w:rsidP="00754E63">
            <w:pPr>
              <w:jc w:val="center"/>
              <w:rPr>
                <w:b/>
                <w:sz w:val="20"/>
                <w:szCs w:val="20"/>
                <w:u w:val="single"/>
              </w:rPr>
            </w:pPr>
            <w:r w:rsidRPr="0010732E">
              <w:rPr>
                <w:b/>
                <w:sz w:val="20"/>
                <w:szCs w:val="20"/>
                <w:u w:val="single"/>
              </w:rPr>
              <w:lastRenderedPageBreak/>
              <w:t>Владивостокский городской округ</w:t>
            </w: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b/>
                <w:color w:val="000000"/>
                <w:sz w:val="20"/>
                <w:szCs w:val="20"/>
              </w:rPr>
              <w:t>Английский городской лагерь «Саншайн»</w:t>
            </w:r>
            <w:r w:rsidRPr="00645641">
              <w:rPr>
                <w:color w:val="000000"/>
                <w:sz w:val="20"/>
                <w:szCs w:val="20"/>
              </w:rPr>
              <w:t xml:space="preserve"> </w:t>
            </w:r>
          </w:p>
          <w:p w:rsidR="00E562A7" w:rsidRPr="00645641" w:rsidRDefault="00E562A7" w:rsidP="00754E63">
            <w:pPr>
              <w:rPr>
                <w:color w:val="000000"/>
                <w:sz w:val="20"/>
                <w:szCs w:val="20"/>
              </w:rPr>
            </w:pPr>
            <w:r w:rsidRPr="00645641">
              <w:rPr>
                <w:color w:val="000000"/>
                <w:sz w:val="20"/>
                <w:szCs w:val="20"/>
              </w:rPr>
              <w:t>ООО «ЭйЙБИСИМИР»</w:t>
            </w:r>
          </w:p>
        </w:tc>
        <w:tc>
          <w:tcPr>
            <w:tcW w:w="2552" w:type="dxa"/>
            <w:gridSpan w:val="2"/>
          </w:tcPr>
          <w:p w:rsidR="00E562A7" w:rsidRPr="00645641" w:rsidRDefault="00E562A7" w:rsidP="00754E63">
            <w:pPr>
              <w:rPr>
                <w:color w:val="000000"/>
                <w:sz w:val="20"/>
                <w:szCs w:val="20"/>
              </w:rPr>
            </w:pPr>
            <w:r w:rsidRPr="00645641">
              <w:rPr>
                <w:color w:val="000000"/>
                <w:sz w:val="20"/>
                <w:szCs w:val="20"/>
              </w:rPr>
              <w:t xml:space="preserve">Фактич. адр.  </w:t>
            </w:r>
          </w:p>
          <w:p w:rsidR="00E562A7" w:rsidRPr="00645641" w:rsidRDefault="00E562A7" w:rsidP="00754E63">
            <w:pPr>
              <w:rPr>
                <w:color w:val="000000"/>
                <w:sz w:val="20"/>
                <w:szCs w:val="20"/>
              </w:rPr>
            </w:pPr>
            <w:r w:rsidRPr="00645641">
              <w:rPr>
                <w:color w:val="000000"/>
                <w:sz w:val="20"/>
                <w:szCs w:val="20"/>
              </w:rPr>
              <w:t xml:space="preserve">г. </w:t>
            </w:r>
            <w:r w:rsidRPr="00645641">
              <w:rPr>
                <w:b/>
                <w:color w:val="000000"/>
                <w:sz w:val="20"/>
                <w:szCs w:val="20"/>
              </w:rPr>
              <w:t>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Светланская, 150,</w:t>
            </w:r>
          </w:p>
          <w:p w:rsidR="00E562A7" w:rsidRPr="00645641" w:rsidRDefault="00E562A7" w:rsidP="00754E63">
            <w:pPr>
              <w:rPr>
                <w:color w:val="000000"/>
                <w:sz w:val="20"/>
                <w:szCs w:val="20"/>
              </w:rPr>
            </w:pPr>
            <w:r w:rsidRPr="00645641">
              <w:rPr>
                <w:color w:val="000000"/>
                <w:sz w:val="20"/>
                <w:szCs w:val="20"/>
              </w:rPr>
              <w:t>Юр. Адр. Владивосток,</w:t>
            </w:r>
          </w:p>
          <w:p w:rsidR="00E562A7" w:rsidRPr="00645641" w:rsidRDefault="00E562A7" w:rsidP="00754E63">
            <w:pPr>
              <w:rPr>
                <w:color w:val="000000"/>
                <w:sz w:val="20"/>
                <w:szCs w:val="20"/>
              </w:rPr>
            </w:pPr>
            <w:r w:rsidRPr="00645641">
              <w:rPr>
                <w:color w:val="000000"/>
                <w:sz w:val="20"/>
                <w:szCs w:val="20"/>
              </w:rPr>
              <w:t>Харьковская, 3-217</w:t>
            </w:r>
          </w:p>
          <w:p w:rsidR="00E562A7" w:rsidRPr="00645641" w:rsidRDefault="00E562A7" w:rsidP="00754E63">
            <w:pPr>
              <w:rPr>
                <w:color w:val="000000"/>
                <w:sz w:val="20"/>
                <w:szCs w:val="20"/>
              </w:rPr>
            </w:pPr>
            <w:r w:rsidRPr="00645641">
              <w:rPr>
                <w:color w:val="000000"/>
                <w:sz w:val="20"/>
                <w:szCs w:val="20"/>
              </w:rPr>
              <w:t>abcmir@mail.ru</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1-я смена:</w:t>
            </w:r>
          </w:p>
          <w:p w:rsidR="00E562A7" w:rsidRPr="00645641" w:rsidRDefault="00E562A7" w:rsidP="00754E63">
            <w:pPr>
              <w:rPr>
                <w:color w:val="000000"/>
                <w:sz w:val="20"/>
                <w:szCs w:val="20"/>
              </w:rPr>
            </w:pPr>
            <w:r w:rsidRPr="00645641">
              <w:rPr>
                <w:color w:val="000000"/>
                <w:sz w:val="20"/>
                <w:szCs w:val="20"/>
              </w:rPr>
              <w:t>25.05-14.06.2015</w:t>
            </w:r>
          </w:p>
          <w:p w:rsidR="00E562A7" w:rsidRPr="00645641" w:rsidRDefault="00E562A7" w:rsidP="00754E63">
            <w:pPr>
              <w:rPr>
                <w:color w:val="000000"/>
                <w:sz w:val="20"/>
                <w:szCs w:val="20"/>
              </w:rPr>
            </w:pPr>
            <w:r w:rsidRPr="00645641">
              <w:rPr>
                <w:color w:val="000000"/>
                <w:sz w:val="20"/>
                <w:szCs w:val="20"/>
              </w:rPr>
              <w:t>2-я смена:</w:t>
            </w:r>
          </w:p>
          <w:p w:rsidR="00E562A7" w:rsidRPr="00645641" w:rsidRDefault="00E562A7" w:rsidP="00754E63">
            <w:pPr>
              <w:rPr>
                <w:color w:val="000000"/>
                <w:sz w:val="20"/>
                <w:szCs w:val="20"/>
              </w:rPr>
            </w:pPr>
            <w:r w:rsidRPr="00645641">
              <w:rPr>
                <w:color w:val="000000"/>
                <w:sz w:val="20"/>
                <w:szCs w:val="20"/>
              </w:rPr>
              <w:t>15.06- 05.07.2015</w:t>
            </w:r>
          </w:p>
          <w:p w:rsidR="00E562A7" w:rsidRPr="00645641" w:rsidRDefault="00E562A7" w:rsidP="00754E63">
            <w:pPr>
              <w:rPr>
                <w:color w:val="000000"/>
                <w:sz w:val="20"/>
                <w:szCs w:val="20"/>
              </w:rPr>
            </w:pPr>
            <w:r w:rsidRPr="00645641">
              <w:rPr>
                <w:color w:val="000000"/>
                <w:sz w:val="20"/>
                <w:szCs w:val="20"/>
              </w:rPr>
              <w:t>3-я смена:</w:t>
            </w:r>
          </w:p>
          <w:p w:rsidR="00E562A7" w:rsidRPr="00645641" w:rsidRDefault="00E562A7" w:rsidP="00754E63">
            <w:pPr>
              <w:rPr>
                <w:color w:val="000000"/>
                <w:sz w:val="20"/>
                <w:szCs w:val="20"/>
              </w:rPr>
            </w:pPr>
            <w:r w:rsidRPr="00645641">
              <w:rPr>
                <w:color w:val="000000"/>
                <w:sz w:val="20"/>
                <w:szCs w:val="20"/>
              </w:rPr>
              <w:t>06.07-26.07.2015</w:t>
            </w:r>
          </w:p>
          <w:p w:rsidR="00E562A7" w:rsidRPr="00645641" w:rsidRDefault="00E562A7" w:rsidP="00754E63">
            <w:pPr>
              <w:rPr>
                <w:color w:val="000000"/>
                <w:sz w:val="20"/>
                <w:szCs w:val="20"/>
              </w:rPr>
            </w:pPr>
            <w:r w:rsidRPr="00645641">
              <w:rPr>
                <w:color w:val="000000"/>
                <w:sz w:val="20"/>
                <w:szCs w:val="20"/>
              </w:rPr>
              <w:t>4-я смена:</w:t>
            </w:r>
          </w:p>
          <w:p w:rsidR="00E562A7" w:rsidRPr="00645641" w:rsidRDefault="00E562A7" w:rsidP="00754E63">
            <w:pPr>
              <w:rPr>
                <w:color w:val="000000"/>
                <w:sz w:val="20"/>
                <w:szCs w:val="20"/>
              </w:rPr>
            </w:pPr>
            <w:r w:rsidRPr="00645641">
              <w:rPr>
                <w:color w:val="000000"/>
                <w:sz w:val="20"/>
                <w:szCs w:val="20"/>
              </w:rPr>
              <w:t>27.07-16.08.2015</w:t>
            </w:r>
          </w:p>
        </w:tc>
        <w:tc>
          <w:tcPr>
            <w:tcW w:w="1243" w:type="dxa"/>
          </w:tcPr>
          <w:p w:rsidR="00E562A7" w:rsidRPr="00645641" w:rsidRDefault="00E562A7" w:rsidP="00754E63">
            <w:pPr>
              <w:rPr>
                <w:color w:val="000000"/>
                <w:sz w:val="20"/>
                <w:szCs w:val="20"/>
              </w:rPr>
            </w:pPr>
            <w:r w:rsidRPr="00645641">
              <w:rPr>
                <w:color w:val="000000"/>
                <w:sz w:val="20"/>
                <w:szCs w:val="20"/>
              </w:rPr>
              <w:t>До 30 чел.</w:t>
            </w:r>
          </w:p>
          <w:p w:rsidR="00E562A7" w:rsidRPr="00645641" w:rsidRDefault="00E562A7" w:rsidP="00754E63">
            <w:pPr>
              <w:rPr>
                <w:color w:val="000000"/>
                <w:sz w:val="20"/>
                <w:szCs w:val="20"/>
              </w:rPr>
            </w:pPr>
            <w:r w:rsidRPr="00645641">
              <w:rPr>
                <w:color w:val="000000"/>
                <w:sz w:val="20"/>
                <w:szCs w:val="20"/>
              </w:rPr>
              <w:t>От 6,5 лет до 11 лет</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 оборудованные аудитории для студий, столовая</w:t>
            </w:r>
          </w:p>
        </w:tc>
        <w:tc>
          <w:tcPr>
            <w:tcW w:w="1295" w:type="dxa"/>
            <w:gridSpan w:val="5"/>
          </w:tcPr>
          <w:p w:rsidR="00E562A7" w:rsidRPr="00645641" w:rsidRDefault="00E562A7" w:rsidP="00754E63">
            <w:pPr>
              <w:rPr>
                <w:color w:val="000000"/>
                <w:sz w:val="20"/>
                <w:szCs w:val="20"/>
              </w:rPr>
            </w:pPr>
            <w:r w:rsidRPr="00645641">
              <w:rPr>
                <w:color w:val="000000"/>
                <w:sz w:val="20"/>
                <w:szCs w:val="20"/>
              </w:rPr>
              <w:t>16 500 рублей</w:t>
            </w:r>
          </w:p>
          <w:p w:rsidR="00E562A7" w:rsidRPr="00645641" w:rsidRDefault="00E562A7" w:rsidP="00754E63">
            <w:pPr>
              <w:rPr>
                <w:color w:val="000000"/>
                <w:sz w:val="20"/>
                <w:szCs w:val="20"/>
              </w:rPr>
            </w:pPr>
            <w:r w:rsidRPr="00645641">
              <w:rPr>
                <w:color w:val="000000"/>
                <w:sz w:val="20"/>
                <w:szCs w:val="20"/>
              </w:rPr>
              <w:t>18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jc w:val="both"/>
              <w:rPr>
                <w:color w:val="000000"/>
                <w:sz w:val="20"/>
                <w:szCs w:val="20"/>
              </w:rPr>
            </w:pPr>
            <w:r w:rsidRPr="00645641">
              <w:rPr>
                <w:color w:val="000000"/>
                <w:sz w:val="20"/>
                <w:szCs w:val="20"/>
              </w:rPr>
              <w:t>3-х разовое питание,</w:t>
            </w:r>
          </w:p>
          <w:p w:rsidR="00E562A7" w:rsidRPr="00645641" w:rsidRDefault="00E562A7" w:rsidP="00754E63">
            <w:pPr>
              <w:jc w:val="both"/>
              <w:rPr>
                <w:color w:val="000000"/>
                <w:sz w:val="20"/>
                <w:szCs w:val="20"/>
              </w:rPr>
            </w:pPr>
            <w:r w:rsidRPr="00645641">
              <w:rPr>
                <w:color w:val="000000"/>
                <w:sz w:val="20"/>
                <w:szCs w:val="20"/>
              </w:rPr>
              <w:t>Индивидуальный подход к каждому ребёнку, тематические смены, в лагере с детьми занимаются внимательные педагоги.</w:t>
            </w: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t>«Гимназия № 2</w:t>
            </w:r>
            <w:r w:rsidRPr="00645641">
              <w:rPr>
                <w:color w:val="000000"/>
                <w:sz w:val="20"/>
                <w:szCs w:val="20"/>
              </w:rPr>
              <w:t xml:space="preserve"> 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690002</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Океанский проспект, 143,</w:t>
            </w:r>
          </w:p>
          <w:p w:rsidR="00E562A7" w:rsidRPr="00645641" w:rsidRDefault="00E562A7" w:rsidP="00754E63">
            <w:pPr>
              <w:rPr>
                <w:color w:val="000000"/>
                <w:sz w:val="20"/>
                <w:szCs w:val="20"/>
              </w:rPr>
            </w:pPr>
            <w:r w:rsidRPr="00645641">
              <w:rPr>
                <w:color w:val="000000"/>
                <w:sz w:val="20"/>
                <w:szCs w:val="20"/>
              </w:rPr>
              <w:t>245-78-46</w:t>
            </w:r>
          </w:p>
          <w:p w:rsidR="00E562A7" w:rsidRPr="00645641" w:rsidRDefault="00E562A7" w:rsidP="00754E63">
            <w:pPr>
              <w:rPr>
                <w:color w:val="000000"/>
                <w:sz w:val="20"/>
                <w:szCs w:val="20"/>
              </w:rPr>
            </w:pPr>
            <w:r w:rsidRPr="00645641">
              <w:rPr>
                <w:color w:val="000000"/>
                <w:sz w:val="20"/>
                <w:szCs w:val="20"/>
              </w:rPr>
              <w:t>245-97-30</w:t>
            </w:r>
          </w:p>
          <w:p w:rsidR="00E562A7" w:rsidRPr="00645641" w:rsidRDefault="00E562A7" w:rsidP="00754E63">
            <w:pPr>
              <w:rPr>
                <w:color w:val="000000"/>
                <w:sz w:val="20"/>
                <w:szCs w:val="20"/>
              </w:rPr>
            </w:pPr>
            <w:r w:rsidRPr="00645641">
              <w:rPr>
                <w:color w:val="000000"/>
                <w:sz w:val="20"/>
                <w:szCs w:val="20"/>
              </w:rPr>
              <w:t>vladgym2@sc</w:t>
            </w:r>
          </w:p>
          <w:p w:rsidR="00E562A7" w:rsidRPr="00645641" w:rsidRDefault="00E562A7" w:rsidP="00754E63">
            <w:pPr>
              <w:rPr>
                <w:color w:val="000000"/>
                <w:sz w:val="20"/>
                <w:szCs w:val="20"/>
              </w:rPr>
            </w:pPr>
            <w:r w:rsidRPr="00645641">
              <w:rPr>
                <w:color w:val="000000"/>
                <w:sz w:val="20"/>
                <w:szCs w:val="20"/>
              </w:rPr>
              <w:t>vlc.ru</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2- е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27.07–14.08.2015</w:t>
            </w:r>
          </w:p>
        </w:tc>
        <w:tc>
          <w:tcPr>
            <w:tcW w:w="1243" w:type="dxa"/>
          </w:tcPr>
          <w:p w:rsidR="00E562A7" w:rsidRPr="00645641" w:rsidRDefault="00E562A7" w:rsidP="00754E63">
            <w:pPr>
              <w:rPr>
                <w:color w:val="000000"/>
                <w:sz w:val="20"/>
                <w:szCs w:val="20"/>
              </w:rPr>
            </w:pPr>
            <w:r w:rsidRPr="00645641">
              <w:rPr>
                <w:color w:val="000000"/>
                <w:sz w:val="20"/>
                <w:szCs w:val="20"/>
              </w:rPr>
              <w:t>1-я смена: 200 мест</w:t>
            </w:r>
          </w:p>
          <w:p w:rsidR="00E562A7" w:rsidRPr="00645641" w:rsidRDefault="00E562A7" w:rsidP="00754E63">
            <w:pPr>
              <w:rPr>
                <w:color w:val="000000"/>
                <w:sz w:val="20"/>
                <w:szCs w:val="20"/>
              </w:rPr>
            </w:pPr>
            <w:r w:rsidRPr="00645641">
              <w:rPr>
                <w:color w:val="000000"/>
                <w:sz w:val="20"/>
                <w:szCs w:val="20"/>
              </w:rPr>
              <w:t>3-я смена: 80 мест</w:t>
            </w:r>
          </w:p>
          <w:p w:rsidR="00E562A7" w:rsidRPr="00645641" w:rsidRDefault="00E562A7" w:rsidP="00754E63">
            <w:pPr>
              <w:rPr>
                <w:color w:val="000000"/>
                <w:sz w:val="20"/>
                <w:szCs w:val="20"/>
              </w:rPr>
            </w:pPr>
            <w:r w:rsidRPr="00645641">
              <w:rPr>
                <w:color w:val="000000"/>
                <w:sz w:val="20"/>
                <w:szCs w:val="20"/>
              </w:rPr>
              <w:t>1-7 класс</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 xml:space="preserve">спортивный, актовый залы </w:t>
            </w:r>
          </w:p>
        </w:tc>
        <w:tc>
          <w:tcPr>
            <w:tcW w:w="1295" w:type="dxa"/>
            <w:gridSpan w:val="5"/>
          </w:tcPr>
          <w:p w:rsidR="00E562A7" w:rsidRPr="00645641" w:rsidRDefault="00E562A7" w:rsidP="00754E63">
            <w:pPr>
              <w:rPr>
                <w:color w:val="000000"/>
                <w:sz w:val="20"/>
                <w:szCs w:val="20"/>
              </w:rPr>
            </w:pPr>
            <w:r w:rsidRPr="00645641">
              <w:rPr>
                <w:color w:val="000000"/>
                <w:sz w:val="20"/>
                <w:szCs w:val="20"/>
              </w:rPr>
              <w:t>21 календарный,</w:t>
            </w:r>
          </w:p>
          <w:p w:rsidR="00E562A7" w:rsidRPr="00645641" w:rsidRDefault="00E562A7" w:rsidP="00754E63">
            <w:pP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jc w:val="both"/>
              <w:rPr>
                <w:color w:val="000000"/>
                <w:sz w:val="20"/>
                <w:szCs w:val="20"/>
              </w:rPr>
            </w:pPr>
            <w:r w:rsidRPr="00645641">
              <w:rPr>
                <w:color w:val="000000"/>
                <w:sz w:val="20"/>
                <w:szCs w:val="20"/>
              </w:rPr>
              <w:t> http://www. vladgym2@mail.ru</w:t>
            </w: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Муниципальное бюджетное общеобразовательное учреждение</w:t>
            </w:r>
          </w:p>
          <w:p w:rsidR="00E562A7" w:rsidRPr="00645641" w:rsidRDefault="00E562A7" w:rsidP="00754E63">
            <w:pPr>
              <w:autoSpaceDE w:val="0"/>
              <w:autoSpaceDN w:val="0"/>
              <w:snapToGrid w:val="0"/>
              <w:rPr>
                <w:color w:val="000000"/>
                <w:sz w:val="20"/>
                <w:szCs w:val="20"/>
              </w:rPr>
            </w:pPr>
            <w:r w:rsidRPr="00645641">
              <w:rPr>
                <w:b/>
                <w:color w:val="000000"/>
                <w:sz w:val="20"/>
                <w:szCs w:val="20"/>
              </w:rPr>
              <w:t>«Средняя общеобразовательная школа № 2 с углубленным изучением предметов юридического</w:t>
            </w:r>
            <w:r w:rsidRPr="00645641">
              <w:rPr>
                <w:color w:val="000000"/>
                <w:sz w:val="20"/>
                <w:szCs w:val="20"/>
              </w:rPr>
              <w:t xml:space="preserve"> профиля г. Владивостока</w:t>
            </w:r>
          </w:p>
        </w:tc>
        <w:tc>
          <w:tcPr>
            <w:tcW w:w="2552" w:type="dxa"/>
            <w:gridSpan w:val="2"/>
          </w:tcPr>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Толстого, 27</w:t>
            </w:r>
          </w:p>
          <w:p w:rsidR="00E562A7" w:rsidRPr="00645641" w:rsidRDefault="00E562A7" w:rsidP="00754E63">
            <w:pPr>
              <w:rPr>
                <w:color w:val="000000"/>
                <w:sz w:val="20"/>
                <w:szCs w:val="20"/>
              </w:rPr>
            </w:pPr>
            <w:r w:rsidRPr="00645641">
              <w:rPr>
                <w:color w:val="000000"/>
                <w:sz w:val="20"/>
                <w:szCs w:val="20"/>
              </w:rPr>
              <w:t>226-65-30</w:t>
            </w:r>
          </w:p>
          <w:p w:rsidR="00E562A7" w:rsidRPr="00645641" w:rsidRDefault="00E562A7" w:rsidP="00754E63">
            <w:pPr>
              <w:rPr>
                <w:color w:val="000000"/>
                <w:sz w:val="20"/>
                <w:szCs w:val="20"/>
              </w:rPr>
            </w:pPr>
            <w:r w:rsidRPr="00645641">
              <w:rPr>
                <w:color w:val="000000"/>
                <w:sz w:val="20"/>
                <w:szCs w:val="20"/>
              </w:rPr>
              <w:t>226-65-45</w:t>
            </w:r>
          </w:p>
          <w:p w:rsidR="00E562A7" w:rsidRPr="00645641" w:rsidRDefault="00E562A7" w:rsidP="00754E63">
            <w:pPr>
              <w:autoSpaceDE w:val="0"/>
              <w:autoSpaceDN w:val="0"/>
              <w:snapToGrid w:val="0"/>
              <w:rPr>
                <w:color w:val="000000"/>
                <w:sz w:val="20"/>
                <w:szCs w:val="20"/>
              </w:rPr>
            </w:pPr>
            <w:r w:rsidRPr="00645641">
              <w:rPr>
                <w:color w:val="000000"/>
                <w:sz w:val="20"/>
                <w:szCs w:val="20"/>
              </w:rPr>
              <w:t>school2@sc.vlc.ru</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2- е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autoSpaceDE w:val="0"/>
              <w:autoSpaceDN w:val="0"/>
              <w:rPr>
                <w:color w:val="000000"/>
                <w:sz w:val="20"/>
                <w:szCs w:val="20"/>
              </w:rPr>
            </w:pPr>
            <w:r w:rsidRPr="00645641">
              <w:rPr>
                <w:color w:val="000000"/>
                <w:sz w:val="20"/>
                <w:szCs w:val="20"/>
              </w:rPr>
              <w:t>27.07–14.08.2015</w:t>
            </w:r>
          </w:p>
        </w:tc>
        <w:tc>
          <w:tcPr>
            <w:tcW w:w="1243" w:type="dxa"/>
          </w:tcPr>
          <w:p w:rsidR="00E562A7" w:rsidRPr="00645641" w:rsidRDefault="00E562A7" w:rsidP="00754E63">
            <w:pPr>
              <w:rPr>
                <w:color w:val="000000"/>
                <w:sz w:val="20"/>
                <w:szCs w:val="20"/>
              </w:rPr>
            </w:pPr>
            <w:r w:rsidRPr="00645641">
              <w:rPr>
                <w:color w:val="000000"/>
                <w:sz w:val="20"/>
                <w:szCs w:val="20"/>
              </w:rPr>
              <w:t>1-я смена: 100  мест</w:t>
            </w:r>
          </w:p>
          <w:p w:rsidR="00E562A7" w:rsidRPr="00645641" w:rsidRDefault="00E562A7" w:rsidP="00754E63">
            <w:pPr>
              <w:rPr>
                <w:color w:val="000000"/>
                <w:sz w:val="20"/>
                <w:szCs w:val="20"/>
              </w:rPr>
            </w:pPr>
            <w:r w:rsidRPr="00645641">
              <w:rPr>
                <w:color w:val="000000"/>
                <w:sz w:val="20"/>
                <w:szCs w:val="20"/>
              </w:rPr>
              <w:t>3-я смена:  65 места</w:t>
            </w:r>
          </w:p>
          <w:p w:rsidR="00E562A7" w:rsidRPr="00645641" w:rsidRDefault="00E562A7" w:rsidP="00754E63">
            <w:pPr>
              <w:autoSpaceDE w:val="0"/>
              <w:autoSpaceDN w:val="0"/>
              <w:snapToGrid w:val="0"/>
              <w:rPr>
                <w:color w:val="000000"/>
                <w:sz w:val="20"/>
                <w:szCs w:val="20"/>
              </w:rPr>
            </w:pPr>
            <w:r w:rsidRPr="00645641">
              <w:rPr>
                <w:color w:val="000000"/>
                <w:sz w:val="20"/>
                <w:szCs w:val="20"/>
              </w:rPr>
              <w:t>1-7 класс</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спортивный,</w:t>
            </w:r>
          </w:p>
          <w:p w:rsidR="00E562A7" w:rsidRPr="00645641" w:rsidRDefault="00E562A7" w:rsidP="00754E63">
            <w:pPr>
              <w:rPr>
                <w:color w:val="000000"/>
                <w:sz w:val="20"/>
                <w:szCs w:val="20"/>
              </w:rPr>
            </w:pPr>
            <w:r w:rsidRPr="00645641">
              <w:rPr>
                <w:color w:val="000000"/>
                <w:sz w:val="20"/>
                <w:szCs w:val="20"/>
              </w:rPr>
              <w:t>актовый залы,</w:t>
            </w:r>
          </w:p>
          <w:p w:rsidR="00E562A7" w:rsidRPr="00645641" w:rsidRDefault="00E562A7" w:rsidP="00754E63">
            <w:pPr>
              <w:autoSpaceDE w:val="0"/>
              <w:autoSpaceDN w:val="0"/>
              <w:snapToGrid w:val="0"/>
              <w:rPr>
                <w:color w:val="000000"/>
                <w:sz w:val="20"/>
                <w:szCs w:val="20"/>
              </w:rPr>
            </w:pPr>
            <w:r w:rsidRPr="00645641">
              <w:rPr>
                <w:color w:val="000000"/>
                <w:sz w:val="20"/>
                <w:szCs w:val="20"/>
              </w:rPr>
              <w:t xml:space="preserve">стадион </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autoSpaceDE w:val="0"/>
              <w:autoSpaceDN w:val="0"/>
              <w:snapToGrid w:val="0"/>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autoSpaceDE w:val="0"/>
              <w:autoSpaceDN w:val="0"/>
              <w:snapToGrid w:val="0"/>
              <w:jc w:val="center"/>
              <w:rPr>
                <w:color w:val="000000"/>
                <w:sz w:val="20"/>
                <w:szCs w:val="20"/>
              </w:rPr>
            </w:pPr>
          </w:p>
        </w:tc>
        <w:tc>
          <w:tcPr>
            <w:tcW w:w="2687" w:type="dxa"/>
          </w:tcPr>
          <w:p w:rsidR="00E562A7" w:rsidRPr="00645641" w:rsidRDefault="00E562A7" w:rsidP="00754E63">
            <w:pPr>
              <w:jc w:val="both"/>
              <w:rPr>
                <w:color w:val="000000"/>
                <w:sz w:val="20"/>
                <w:szCs w:val="20"/>
              </w:rPr>
            </w:pPr>
            <w:r w:rsidRPr="00645641">
              <w:rPr>
                <w:color w:val="000000"/>
                <w:sz w:val="20"/>
                <w:szCs w:val="20"/>
              </w:rPr>
              <w:t>http://school2.pupils.ru/</w:t>
            </w:r>
          </w:p>
          <w:p w:rsidR="00E562A7" w:rsidRPr="00645641" w:rsidRDefault="00E562A7" w:rsidP="00754E63">
            <w:pPr>
              <w:autoSpaceDE w:val="0"/>
              <w:autoSpaceDN w:val="0"/>
              <w:snapToGrid w:val="0"/>
              <w:jc w:val="both"/>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t>«Средняя общеобразовательная школа № 3</w:t>
            </w:r>
            <w:r w:rsidRPr="00645641">
              <w:rPr>
                <w:color w:val="000000"/>
                <w:sz w:val="20"/>
                <w:szCs w:val="20"/>
              </w:rPr>
              <w:t xml:space="preserve"> 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690025</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Опорная, 4,</w:t>
            </w:r>
          </w:p>
          <w:p w:rsidR="00E562A7" w:rsidRPr="00645641" w:rsidRDefault="00E562A7" w:rsidP="00754E63">
            <w:pPr>
              <w:rPr>
                <w:color w:val="000000"/>
                <w:sz w:val="20"/>
                <w:szCs w:val="20"/>
              </w:rPr>
            </w:pPr>
            <w:r w:rsidRPr="00645641">
              <w:rPr>
                <w:color w:val="000000"/>
                <w:sz w:val="20"/>
                <w:szCs w:val="20"/>
              </w:rPr>
              <w:t>238-37-79</w:t>
            </w:r>
          </w:p>
          <w:p w:rsidR="00E562A7" w:rsidRPr="00645641" w:rsidRDefault="00E562A7" w:rsidP="00754E63">
            <w:pPr>
              <w:rPr>
                <w:color w:val="000000"/>
                <w:sz w:val="20"/>
                <w:szCs w:val="20"/>
              </w:rPr>
            </w:pPr>
            <w:r w:rsidRPr="00645641">
              <w:rPr>
                <w:color w:val="000000"/>
                <w:sz w:val="20"/>
                <w:szCs w:val="20"/>
              </w:rPr>
              <w:t>school3@sc.vlc.ru</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1 смена,</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p>
        </w:tc>
        <w:tc>
          <w:tcPr>
            <w:tcW w:w="1243" w:type="dxa"/>
          </w:tcPr>
          <w:p w:rsidR="00E562A7" w:rsidRPr="00645641" w:rsidRDefault="00E562A7" w:rsidP="00754E63">
            <w:pPr>
              <w:rPr>
                <w:color w:val="000000"/>
                <w:sz w:val="20"/>
                <w:szCs w:val="20"/>
              </w:rPr>
            </w:pPr>
            <w:r w:rsidRPr="00645641">
              <w:rPr>
                <w:color w:val="000000"/>
                <w:sz w:val="20"/>
                <w:szCs w:val="20"/>
              </w:rPr>
              <w:t>1-я смена: 50  мест</w:t>
            </w:r>
          </w:p>
          <w:p w:rsidR="00E562A7" w:rsidRPr="00645641" w:rsidRDefault="00E562A7" w:rsidP="00754E63">
            <w:pPr>
              <w:rPr>
                <w:color w:val="000000"/>
                <w:sz w:val="20"/>
                <w:szCs w:val="20"/>
              </w:rPr>
            </w:pPr>
            <w:r w:rsidRPr="00645641">
              <w:rPr>
                <w:color w:val="000000"/>
                <w:sz w:val="20"/>
                <w:szCs w:val="20"/>
              </w:rPr>
              <w:t>1-7 класс</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спортивный,</w:t>
            </w:r>
          </w:p>
          <w:p w:rsidR="00E562A7" w:rsidRPr="00645641" w:rsidRDefault="00E562A7" w:rsidP="00754E63">
            <w:pPr>
              <w:rPr>
                <w:color w:val="000000"/>
                <w:sz w:val="20"/>
                <w:szCs w:val="20"/>
              </w:rPr>
            </w:pPr>
            <w:r w:rsidRPr="00645641">
              <w:rPr>
                <w:color w:val="000000"/>
                <w:sz w:val="20"/>
                <w:szCs w:val="20"/>
              </w:rPr>
              <w:t>актовый залы,  стадион</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jc w:val="both"/>
              <w:rPr>
                <w:color w:val="000000"/>
                <w:sz w:val="20"/>
                <w:szCs w:val="20"/>
              </w:rPr>
            </w:pPr>
            <w:r w:rsidRPr="00645641">
              <w:rPr>
                <w:color w:val="000000"/>
                <w:sz w:val="20"/>
                <w:szCs w:val="20"/>
              </w:rPr>
              <w:t>http://school3.pupils.ru/</w:t>
            </w:r>
          </w:p>
          <w:p w:rsidR="00E562A7" w:rsidRPr="00645641" w:rsidRDefault="00E562A7" w:rsidP="00754E63">
            <w:pPr>
              <w:jc w:val="both"/>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w:t>
            </w:r>
            <w:r w:rsidRPr="00645641">
              <w:rPr>
                <w:color w:val="000000"/>
                <w:sz w:val="20"/>
                <w:szCs w:val="20"/>
              </w:rPr>
              <w:lastRenderedPageBreak/>
              <w:t xml:space="preserve">общеобразовательное учреждение </w:t>
            </w:r>
            <w:r w:rsidRPr="00645641">
              <w:rPr>
                <w:b/>
                <w:color w:val="000000"/>
                <w:sz w:val="20"/>
                <w:szCs w:val="20"/>
              </w:rPr>
              <w:t xml:space="preserve">«Средняя общеобразовательная школа № 5 </w:t>
            </w:r>
            <w:r w:rsidRPr="00645641">
              <w:rPr>
                <w:color w:val="000000"/>
                <w:sz w:val="20"/>
                <w:szCs w:val="20"/>
              </w:rPr>
              <w:t>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lastRenderedPageBreak/>
              <w:t>690922</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lastRenderedPageBreak/>
              <w:t xml:space="preserve">о. Русский, </w:t>
            </w:r>
          </w:p>
          <w:p w:rsidR="00E562A7" w:rsidRPr="00645641" w:rsidRDefault="00E562A7" w:rsidP="00754E63">
            <w:pPr>
              <w:rPr>
                <w:color w:val="000000"/>
                <w:sz w:val="20"/>
                <w:szCs w:val="20"/>
              </w:rPr>
            </w:pPr>
            <w:r w:rsidRPr="00645641">
              <w:rPr>
                <w:color w:val="000000"/>
                <w:sz w:val="20"/>
                <w:szCs w:val="20"/>
              </w:rPr>
              <w:t>п. Канал, 29</w:t>
            </w:r>
          </w:p>
          <w:p w:rsidR="00E562A7" w:rsidRPr="00645641" w:rsidRDefault="00E562A7" w:rsidP="00754E63">
            <w:pPr>
              <w:rPr>
                <w:color w:val="000000"/>
                <w:sz w:val="20"/>
                <w:szCs w:val="20"/>
              </w:rPr>
            </w:pPr>
            <w:r w:rsidRPr="00645641">
              <w:rPr>
                <w:color w:val="000000"/>
                <w:sz w:val="20"/>
                <w:szCs w:val="20"/>
              </w:rPr>
              <w:t>89084482675</w:t>
            </w:r>
          </w:p>
          <w:p w:rsidR="00E562A7" w:rsidRPr="00645641" w:rsidRDefault="00E562A7" w:rsidP="00754E63">
            <w:pPr>
              <w:rPr>
                <w:color w:val="000000"/>
                <w:sz w:val="20"/>
                <w:szCs w:val="20"/>
              </w:rPr>
            </w:pPr>
            <w:r w:rsidRPr="00645641">
              <w:rPr>
                <w:color w:val="000000"/>
                <w:sz w:val="20"/>
                <w:szCs w:val="20"/>
              </w:rPr>
              <w:t>school5@sc.vlc.ru</w:t>
            </w:r>
          </w:p>
        </w:tc>
        <w:tc>
          <w:tcPr>
            <w:tcW w:w="2127" w:type="dxa"/>
            <w:gridSpan w:val="2"/>
          </w:tcPr>
          <w:p w:rsidR="00E562A7" w:rsidRPr="00645641" w:rsidRDefault="00E562A7" w:rsidP="00754E63">
            <w:pPr>
              <w:rPr>
                <w:color w:val="000000"/>
                <w:sz w:val="20"/>
                <w:szCs w:val="20"/>
              </w:rPr>
            </w:pPr>
            <w:r w:rsidRPr="00645641">
              <w:rPr>
                <w:color w:val="000000"/>
                <w:sz w:val="20"/>
                <w:szCs w:val="20"/>
              </w:rPr>
              <w:lastRenderedPageBreak/>
              <w:t>Сезонный,</w:t>
            </w:r>
          </w:p>
          <w:p w:rsidR="00E562A7" w:rsidRPr="00645641" w:rsidRDefault="00E562A7" w:rsidP="00754E63">
            <w:pPr>
              <w:rPr>
                <w:color w:val="000000"/>
                <w:sz w:val="20"/>
                <w:szCs w:val="20"/>
              </w:rPr>
            </w:pPr>
            <w:r w:rsidRPr="00645641">
              <w:rPr>
                <w:color w:val="000000"/>
                <w:sz w:val="20"/>
                <w:szCs w:val="20"/>
              </w:rPr>
              <w:t>2- е смены,</w:t>
            </w:r>
          </w:p>
          <w:p w:rsidR="00E562A7" w:rsidRPr="00645641" w:rsidRDefault="00E562A7" w:rsidP="00754E63">
            <w:pPr>
              <w:rPr>
                <w:color w:val="000000"/>
                <w:sz w:val="20"/>
                <w:szCs w:val="20"/>
              </w:rPr>
            </w:pPr>
            <w:r w:rsidRPr="00645641">
              <w:rPr>
                <w:color w:val="000000"/>
                <w:sz w:val="20"/>
                <w:szCs w:val="20"/>
              </w:rPr>
              <w:lastRenderedPageBreak/>
              <w:t>09.06-30.06.2015;</w:t>
            </w:r>
          </w:p>
          <w:p w:rsidR="00E562A7" w:rsidRPr="00645641" w:rsidRDefault="00E562A7" w:rsidP="00754E63">
            <w:pPr>
              <w:rPr>
                <w:color w:val="000000"/>
                <w:sz w:val="20"/>
                <w:szCs w:val="20"/>
              </w:rPr>
            </w:pPr>
            <w:r w:rsidRPr="00645641">
              <w:rPr>
                <w:color w:val="000000"/>
                <w:sz w:val="20"/>
                <w:szCs w:val="20"/>
              </w:rPr>
              <w:t>27.07–14.08.2015</w:t>
            </w:r>
          </w:p>
        </w:tc>
        <w:tc>
          <w:tcPr>
            <w:tcW w:w="1243" w:type="dxa"/>
          </w:tcPr>
          <w:p w:rsidR="00E562A7" w:rsidRPr="00645641" w:rsidRDefault="00E562A7" w:rsidP="00754E63">
            <w:pPr>
              <w:rPr>
                <w:color w:val="000000"/>
                <w:sz w:val="20"/>
                <w:szCs w:val="20"/>
              </w:rPr>
            </w:pPr>
            <w:r w:rsidRPr="00645641">
              <w:rPr>
                <w:color w:val="000000"/>
                <w:sz w:val="20"/>
                <w:szCs w:val="20"/>
              </w:rPr>
              <w:lastRenderedPageBreak/>
              <w:t>1-я смена: 20  мест</w:t>
            </w:r>
          </w:p>
          <w:p w:rsidR="00E562A7" w:rsidRPr="00645641" w:rsidRDefault="00E562A7" w:rsidP="00754E63">
            <w:pPr>
              <w:rPr>
                <w:color w:val="000000"/>
                <w:sz w:val="20"/>
                <w:szCs w:val="20"/>
              </w:rPr>
            </w:pPr>
            <w:r w:rsidRPr="00645641">
              <w:rPr>
                <w:color w:val="000000"/>
                <w:sz w:val="20"/>
                <w:szCs w:val="20"/>
              </w:rPr>
              <w:lastRenderedPageBreak/>
              <w:t>3-я смена:  15 мест</w:t>
            </w:r>
          </w:p>
          <w:p w:rsidR="00E562A7" w:rsidRPr="00645641" w:rsidRDefault="00E562A7" w:rsidP="00754E63">
            <w:pPr>
              <w:rPr>
                <w:color w:val="000000"/>
                <w:sz w:val="20"/>
                <w:szCs w:val="20"/>
              </w:rPr>
            </w:pPr>
            <w:r w:rsidRPr="00645641">
              <w:rPr>
                <w:color w:val="000000"/>
                <w:sz w:val="20"/>
                <w:szCs w:val="20"/>
              </w:rPr>
              <w:t>1-7 класс</w:t>
            </w:r>
          </w:p>
        </w:tc>
        <w:tc>
          <w:tcPr>
            <w:tcW w:w="2150" w:type="dxa"/>
            <w:gridSpan w:val="4"/>
          </w:tcPr>
          <w:p w:rsidR="00E562A7" w:rsidRPr="00645641" w:rsidRDefault="00E562A7" w:rsidP="00754E63">
            <w:pPr>
              <w:rPr>
                <w:color w:val="000000"/>
                <w:sz w:val="20"/>
                <w:szCs w:val="20"/>
              </w:rPr>
            </w:pPr>
            <w:r w:rsidRPr="00645641">
              <w:rPr>
                <w:color w:val="000000"/>
                <w:sz w:val="20"/>
                <w:szCs w:val="20"/>
              </w:rPr>
              <w:lastRenderedPageBreak/>
              <w:t>Игровые комнаты,</w:t>
            </w:r>
          </w:p>
          <w:p w:rsidR="00E562A7" w:rsidRPr="00645641" w:rsidRDefault="00E562A7" w:rsidP="00754E63">
            <w:pPr>
              <w:rPr>
                <w:color w:val="000000"/>
                <w:sz w:val="20"/>
                <w:szCs w:val="20"/>
              </w:rPr>
            </w:pPr>
            <w:r w:rsidRPr="00645641">
              <w:rPr>
                <w:color w:val="000000"/>
                <w:sz w:val="20"/>
                <w:szCs w:val="20"/>
              </w:rPr>
              <w:t xml:space="preserve">телевизоры, </w:t>
            </w:r>
            <w:r w:rsidRPr="00645641">
              <w:rPr>
                <w:color w:val="000000"/>
                <w:sz w:val="20"/>
                <w:szCs w:val="20"/>
              </w:rPr>
              <w:lastRenderedPageBreak/>
              <w:t>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спортивный,</w:t>
            </w:r>
          </w:p>
          <w:p w:rsidR="00E562A7" w:rsidRPr="00645641" w:rsidRDefault="00E562A7" w:rsidP="00754E63">
            <w:pPr>
              <w:rPr>
                <w:color w:val="000000"/>
                <w:sz w:val="20"/>
                <w:szCs w:val="20"/>
              </w:rPr>
            </w:pPr>
            <w:r w:rsidRPr="00645641">
              <w:rPr>
                <w:color w:val="000000"/>
                <w:sz w:val="20"/>
                <w:szCs w:val="20"/>
              </w:rPr>
              <w:t xml:space="preserve">актовый залы,  </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lastRenderedPageBreak/>
              <w:t>21 календарны</w:t>
            </w:r>
            <w:r w:rsidRPr="00645641">
              <w:rPr>
                <w:color w:val="000000"/>
                <w:sz w:val="20"/>
                <w:szCs w:val="20"/>
              </w:rPr>
              <w:lastRenderedPageBreak/>
              <w:t>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jc w:val="both"/>
              <w:rPr>
                <w:color w:val="000000"/>
                <w:sz w:val="20"/>
                <w:szCs w:val="20"/>
              </w:rPr>
            </w:pPr>
            <w:r w:rsidRPr="00645641">
              <w:rPr>
                <w:color w:val="000000"/>
                <w:sz w:val="20"/>
                <w:szCs w:val="20"/>
              </w:rPr>
              <w:t>http://school5.pupils.ru</w:t>
            </w: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t>«Средняя общеобразовательная школа № 6 с углубленным изучением отдельных предметов</w:t>
            </w:r>
            <w:r w:rsidRPr="00645641">
              <w:rPr>
                <w:color w:val="000000"/>
                <w:sz w:val="20"/>
                <w:szCs w:val="20"/>
              </w:rPr>
              <w:t xml:space="preserve"> 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690065</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Казанская, 4,</w:t>
            </w:r>
          </w:p>
          <w:p w:rsidR="00E562A7" w:rsidRPr="00645641" w:rsidRDefault="00E562A7" w:rsidP="00754E63">
            <w:pPr>
              <w:rPr>
                <w:color w:val="000000"/>
                <w:sz w:val="20"/>
                <w:szCs w:val="20"/>
              </w:rPr>
            </w:pPr>
            <w:r w:rsidRPr="00645641">
              <w:rPr>
                <w:color w:val="000000"/>
                <w:sz w:val="20"/>
                <w:szCs w:val="20"/>
              </w:rPr>
              <w:t>241-45-24</w:t>
            </w:r>
          </w:p>
          <w:p w:rsidR="00E562A7" w:rsidRPr="00645641" w:rsidRDefault="00E562A7" w:rsidP="00754E63">
            <w:pPr>
              <w:rPr>
                <w:color w:val="000000"/>
                <w:sz w:val="20"/>
                <w:szCs w:val="20"/>
              </w:rPr>
            </w:pPr>
            <w:r w:rsidRPr="00645641">
              <w:rPr>
                <w:color w:val="000000"/>
                <w:sz w:val="20"/>
                <w:szCs w:val="20"/>
              </w:rPr>
              <w:t>241-46-06</w:t>
            </w:r>
          </w:p>
          <w:p w:rsidR="00E562A7" w:rsidRPr="00645641" w:rsidRDefault="00E562A7" w:rsidP="00754E63">
            <w:pPr>
              <w:rPr>
                <w:color w:val="000000"/>
                <w:sz w:val="20"/>
                <w:szCs w:val="20"/>
              </w:rPr>
            </w:pPr>
            <w:r w:rsidRPr="00645641">
              <w:rPr>
                <w:color w:val="000000"/>
                <w:sz w:val="20"/>
                <w:szCs w:val="20"/>
              </w:rPr>
              <w:t>school6@sc.vlc.ru</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2-е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27.07–14.08.2015</w:t>
            </w:r>
          </w:p>
        </w:tc>
        <w:tc>
          <w:tcPr>
            <w:tcW w:w="1243" w:type="dxa"/>
          </w:tcPr>
          <w:p w:rsidR="00E562A7" w:rsidRPr="00645641" w:rsidRDefault="00E562A7" w:rsidP="00754E63">
            <w:pPr>
              <w:rPr>
                <w:color w:val="000000"/>
                <w:sz w:val="20"/>
                <w:szCs w:val="20"/>
              </w:rPr>
            </w:pPr>
            <w:r w:rsidRPr="00645641">
              <w:rPr>
                <w:color w:val="000000"/>
                <w:sz w:val="20"/>
                <w:szCs w:val="20"/>
              </w:rPr>
              <w:t>1-я смена: 65  мест</w:t>
            </w:r>
          </w:p>
          <w:p w:rsidR="00E562A7" w:rsidRPr="00645641" w:rsidRDefault="00E562A7" w:rsidP="00754E63">
            <w:pPr>
              <w:rPr>
                <w:color w:val="000000"/>
                <w:sz w:val="20"/>
                <w:szCs w:val="20"/>
              </w:rPr>
            </w:pPr>
            <w:r w:rsidRPr="00645641">
              <w:rPr>
                <w:color w:val="000000"/>
                <w:sz w:val="20"/>
                <w:szCs w:val="20"/>
              </w:rPr>
              <w:t>2-я смена:  40 мест</w:t>
            </w:r>
          </w:p>
          <w:p w:rsidR="00E562A7" w:rsidRPr="00645641" w:rsidRDefault="00E562A7" w:rsidP="00754E63">
            <w:pPr>
              <w:rPr>
                <w:color w:val="000000"/>
                <w:sz w:val="20"/>
                <w:szCs w:val="20"/>
              </w:rPr>
            </w:pPr>
            <w:r w:rsidRPr="00645641">
              <w:rPr>
                <w:color w:val="000000"/>
                <w:sz w:val="20"/>
                <w:szCs w:val="20"/>
              </w:rPr>
              <w:t>1-7 класс</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 xml:space="preserve">спортивный, </w:t>
            </w:r>
          </w:p>
          <w:p w:rsidR="00E562A7" w:rsidRPr="00645641" w:rsidRDefault="00E562A7" w:rsidP="00754E63">
            <w:pPr>
              <w:rPr>
                <w:color w:val="000000"/>
                <w:sz w:val="20"/>
                <w:szCs w:val="20"/>
              </w:rPr>
            </w:pPr>
            <w:r w:rsidRPr="00645641">
              <w:rPr>
                <w:color w:val="000000"/>
                <w:sz w:val="20"/>
                <w:szCs w:val="20"/>
              </w:rPr>
              <w:t xml:space="preserve">актовый залы, </w:t>
            </w:r>
          </w:p>
          <w:p w:rsidR="00E562A7" w:rsidRPr="00645641" w:rsidRDefault="00E562A7" w:rsidP="00754E63">
            <w:pPr>
              <w:rPr>
                <w:color w:val="000000"/>
                <w:sz w:val="20"/>
                <w:szCs w:val="20"/>
              </w:rPr>
            </w:pPr>
            <w:r w:rsidRPr="00645641">
              <w:rPr>
                <w:color w:val="000000"/>
                <w:sz w:val="20"/>
                <w:szCs w:val="20"/>
              </w:rPr>
              <w:t>спортивная площадка</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rPr>
                <w:color w:val="000000"/>
                <w:sz w:val="20"/>
                <w:szCs w:val="20"/>
              </w:rPr>
            </w:pPr>
          </w:p>
        </w:tc>
        <w:tc>
          <w:tcPr>
            <w:tcW w:w="2687" w:type="dxa"/>
          </w:tcPr>
          <w:p w:rsidR="00E562A7" w:rsidRPr="00645641" w:rsidRDefault="00E562A7" w:rsidP="00754E63">
            <w:pPr>
              <w:jc w:val="both"/>
              <w:rPr>
                <w:color w:val="000000"/>
                <w:sz w:val="20"/>
                <w:szCs w:val="20"/>
              </w:rPr>
            </w:pPr>
            <w:r w:rsidRPr="00645641">
              <w:rPr>
                <w:color w:val="000000"/>
                <w:sz w:val="20"/>
                <w:szCs w:val="20"/>
              </w:rPr>
              <w:t>http://school6.pupils.ru/</w:t>
            </w:r>
          </w:p>
          <w:p w:rsidR="00E562A7" w:rsidRPr="00645641" w:rsidRDefault="00E562A7" w:rsidP="00754E63">
            <w:pPr>
              <w:autoSpaceDE w:val="0"/>
              <w:autoSpaceDN w:val="0"/>
              <w:snapToGrid w:val="0"/>
              <w:jc w:val="both"/>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t xml:space="preserve">«Средняя общеобразовательная школа № 7 </w:t>
            </w:r>
            <w:r w:rsidRPr="00645641">
              <w:rPr>
                <w:color w:val="000000"/>
                <w:sz w:val="20"/>
                <w:szCs w:val="20"/>
              </w:rPr>
              <w:t>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690039</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Енисейская, 7а,</w:t>
            </w:r>
          </w:p>
          <w:p w:rsidR="00E562A7" w:rsidRPr="00645641" w:rsidRDefault="00E562A7" w:rsidP="00754E63">
            <w:pPr>
              <w:rPr>
                <w:color w:val="000000"/>
                <w:sz w:val="20"/>
                <w:szCs w:val="20"/>
              </w:rPr>
            </w:pPr>
            <w:r w:rsidRPr="00645641">
              <w:rPr>
                <w:color w:val="000000"/>
                <w:sz w:val="20"/>
                <w:szCs w:val="20"/>
              </w:rPr>
              <w:t>231-18-66</w:t>
            </w:r>
          </w:p>
          <w:p w:rsidR="00E562A7" w:rsidRPr="00645641" w:rsidRDefault="00E562A7" w:rsidP="00754E63">
            <w:pPr>
              <w:rPr>
                <w:color w:val="000000"/>
                <w:sz w:val="20"/>
                <w:szCs w:val="20"/>
              </w:rPr>
            </w:pPr>
            <w:r w:rsidRPr="00645641">
              <w:rPr>
                <w:color w:val="000000"/>
                <w:sz w:val="20"/>
                <w:szCs w:val="20"/>
              </w:rPr>
              <w:t>231-18-91</w:t>
            </w:r>
          </w:p>
          <w:p w:rsidR="00E562A7" w:rsidRPr="00645641" w:rsidRDefault="00E562A7" w:rsidP="00754E63">
            <w:pPr>
              <w:autoSpaceDE w:val="0"/>
              <w:autoSpaceDN w:val="0"/>
              <w:snapToGrid w:val="0"/>
              <w:rPr>
                <w:color w:val="000000"/>
                <w:sz w:val="20"/>
                <w:szCs w:val="20"/>
              </w:rPr>
            </w:pPr>
            <w:r w:rsidRPr="00645641">
              <w:rPr>
                <w:color w:val="000000"/>
                <w:sz w:val="20"/>
                <w:szCs w:val="20"/>
              </w:rPr>
              <w:t>school7@sc.vlc.ru</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2-е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autoSpaceDE w:val="0"/>
              <w:autoSpaceDN w:val="0"/>
              <w:rPr>
                <w:color w:val="000000"/>
                <w:sz w:val="20"/>
                <w:szCs w:val="20"/>
              </w:rPr>
            </w:pPr>
            <w:r w:rsidRPr="00645641">
              <w:rPr>
                <w:color w:val="000000"/>
                <w:sz w:val="20"/>
                <w:szCs w:val="20"/>
              </w:rPr>
              <w:t>06.07–24.07.2015</w:t>
            </w:r>
          </w:p>
        </w:tc>
        <w:tc>
          <w:tcPr>
            <w:tcW w:w="1243" w:type="dxa"/>
          </w:tcPr>
          <w:p w:rsidR="00E562A7" w:rsidRPr="00645641" w:rsidRDefault="00E562A7" w:rsidP="00754E63">
            <w:pPr>
              <w:rPr>
                <w:color w:val="000000"/>
                <w:sz w:val="20"/>
                <w:szCs w:val="20"/>
              </w:rPr>
            </w:pPr>
            <w:r w:rsidRPr="00645641">
              <w:rPr>
                <w:color w:val="000000"/>
                <w:sz w:val="20"/>
                <w:szCs w:val="20"/>
              </w:rPr>
              <w:t>1-я смена: 120 мест</w:t>
            </w:r>
          </w:p>
          <w:p w:rsidR="00E562A7" w:rsidRPr="00645641" w:rsidRDefault="00E562A7" w:rsidP="00754E63">
            <w:pPr>
              <w:rPr>
                <w:color w:val="000000"/>
                <w:sz w:val="20"/>
                <w:szCs w:val="20"/>
              </w:rPr>
            </w:pPr>
            <w:r w:rsidRPr="00645641">
              <w:rPr>
                <w:color w:val="000000"/>
                <w:sz w:val="20"/>
                <w:szCs w:val="20"/>
              </w:rPr>
              <w:t>2-я смена: 60 мест</w:t>
            </w:r>
          </w:p>
          <w:p w:rsidR="00E562A7" w:rsidRPr="00645641" w:rsidRDefault="00E562A7" w:rsidP="00754E63">
            <w:pPr>
              <w:autoSpaceDE w:val="0"/>
              <w:autoSpaceDN w:val="0"/>
              <w:snapToGrid w:val="0"/>
              <w:rPr>
                <w:color w:val="000000"/>
                <w:sz w:val="20"/>
                <w:szCs w:val="20"/>
              </w:rPr>
            </w:pPr>
            <w:r w:rsidRPr="00645641">
              <w:rPr>
                <w:color w:val="000000"/>
                <w:sz w:val="20"/>
                <w:szCs w:val="20"/>
              </w:rPr>
              <w:t>1-7 класс</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snapToGrid w:val="0"/>
              <w:rPr>
                <w:color w:val="000000"/>
                <w:sz w:val="20"/>
                <w:szCs w:val="20"/>
              </w:rPr>
            </w:pPr>
            <w:r w:rsidRPr="00645641">
              <w:rPr>
                <w:color w:val="000000"/>
                <w:sz w:val="20"/>
                <w:szCs w:val="20"/>
              </w:rPr>
              <w:t>спортивный,</w:t>
            </w:r>
          </w:p>
          <w:p w:rsidR="00E562A7" w:rsidRPr="00645641" w:rsidRDefault="00E562A7" w:rsidP="00754E63">
            <w:pPr>
              <w:autoSpaceDE w:val="0"/>
              <w:autoSpaceDN w:val="0"/>
              <w:snapToGrid w:val="0"/>
              <w:rPr>
                <w:color w:val="000000"/>
                <w:sz w:val="20"/>
                <w:szCs w:val="20"/>
              </w:rPr>
            </w:pPr>
            <w:r w:rsidRPr="00645641">
              <w:rPr>
                <w:color w:val="000000"/>
                <w:sz w:val="20"/>
                <w:szCs w:val="20"/>
              </w:rPr>
              <w:t>актовый зал</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autoSpaceDE w:val="0"/>
              <w:autoSpaceDN w:val="0"/>
              <w:snapToGrid w:val="0"/>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autoSpaceDE w:val="0"/>
              <w:autoSpaceDN w:val="0"/>
              <w:snapToGrid w:val="0"/>
              <w:jc w:val="center"/>
              <w:rPr>
                <w:color w:val="000000"/>
                <w:sz w:val="20"/>
                <w:szCs w:val="20"/>
              </w:rPr>
            </w:pPr>
          </w:p>
        </w:tc>
        <w:tc>
          <w:tcPr>
            <w:tcW w:w="2687" w:type="dxa"/>
          </w:tcPr>
          <w:p w:rsidR="00E562A7" w:rsidRPr="00645641" w:rsidRDefault="00E562A7" w:rsidP="00754E63">
            <w:pPr>
              <w:jc w:val="both"/>
              <w:rPr>
                <w:color w:val="000000"/>
                <w:sz w:val="20"/>
                <w:szCs w:val="20"/>
              </w:rPr>
            </w:pPr>
            <w:r w:rsidRPr="00645641">
              <w:rPr>
                <w:color w:val="000000"/>
                <w:sz w:val="20"/>
                <w:szCs w:val="20"/>
              </w:rPr>
              <w:t>http://school7.pupils.ru/</w:t>
            </w:r>
          </w:p>
          <w:p w:rsidR="00E562A7" w:rsidRPr="00645641" w:rsidRDefault="00E562A7" w:rsidP="00754E63">
            <w:pPr>
              <w:autoSpaceDE w:val="0"/>
              <w:autoSpaceDN w:val="0"/>
              <w:snapToGrid w:val="0"/>
              <w:jc w:val="both"/>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t xml:space="preserve">«Средняя общеобразовательная школа № 8 </w:t>
            </w:r>
            <w:r w:rsidRPr="00645641">
              <w:rPr>
                <w:color w:val="000000"/>
                <w:sz w:val="20"/>
                <w:szCs w:val="20"/>
              </w:rPr>
              <w:t>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690042</w:t>
            </w:r>
          </w:p>
          <w:p w:rsidR="00E562A7" w:rsidRPr="00645641" w:rsidRDefault="00E562A7" w:rsidP="00754E63">
            <w:pPr>
              <w:rPr>
                <w:color w:val="000000"/>
                <w:sz w:val="20"/>
                <w:szCs w:val="20"/>
              </w:rPr>
            </w:pPr>
            <w:r w:rsidRPr="00645641">
              <w:rPr>
                <w:color w:val="000000"/>
                <w:sz w:val="20"/>
                <w:szCs w:val="20"/>
              </w:rPr>
              <w:t>г. Владивосток,</w:t>
            </w:r>
          </w:p>
          <w:p w:rsidR="00E562A7" w:rsidRPr="00645641" w:rsidRDefault="00E562A7" w:rsidP="00754E63">
            <w:pPr>
              <w:rPr>
                <w:color w:val="000000"/>
                <w:sz w:val="20"/>
                <w:szCs w:val="20"/>
              </w:rPr>
            </w:pPr>
            <w:r w:rsidRPr="00645641">
              <w:rPr>
                <w:color w:val="000000"/>
                <w:sz w:val="20"/>
                <w:szCs w:val="20"/>
              </w:rPr>
              <w:t>ул. Щитовая, 43,</w:t>
            </w:r>
          </w:p>
          <w:p w:rsidR="00E562A7" w:rsidRPr="00645641" w:rsidRDefault="00E562A7" w:rsidP="00754E63">
            <w:pPr>
              <w:rPr>
                <w:color w:val="000000"/>
                <w:sz w:val="20"/>
                <w:szCs w:val="20"/>
              </w:rPr>
            </w:pPr>
            <w:r w:rsidRPr="00645641">
              <w:rPr>
                <w:color w:val="000000"/>
                <w:sz w:val="20"/>
                <w:szCs w:val="20"/>
              </w:rPr>
              <w:t>251-32-20</w:t>
            </w:r>
          </w:p>
          <w:p w:rsidR="00E562A7" w:rsidRPr="00645641" w:rsidRDefault="00E562A7" w:rsidP="00754E63">
            <w:pPr>
              <w:autoSpaceDE w:val="0"/>
              <w:autoSpaceDN w:val="0"/>
              <w:snapToGrid w:val="0"/>
              <w:rPr>
                <w:color w:val="000000"/>
                <w:sz w:val="20"/>
                <w:szCs w:val="20"/>
              </w:rPr>
            </w:pPr>
            <w:r w:rsidRPr="00645641">
              <w:rPr>
                <w:color w:val="000000"/>
                <w:sz w:val="20"/>
                <w:szCs w:val="20"/>
              </w:rPr>
              <w:t>school8@sc.vlc.ru</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2-е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autoSpaceDE w:val="0"/>
              <w:autoSpaceDN w:val="0"/>
              <w:rPr>
                <w:color w:val="000000"/>
                <w:sz w:val="20"/>
                <w:szCs w:val="20"/>
              </w:rPr>
            </w:pPr>
            <w:r w:rsidRPr="00645641">
              <w:rPr>
                <w:color w:val="000000"/>
                <w:sz w:val="20"/>
                <w:szCs w:val="20"/>
              </w:rPr>
              <w:t>06.07–24.07.2015</w:t>
            </w:r>
          </w:p>
        </w:tc>
        <w:tc>
          <w:tcPr>
            <w:tcW w:w="1243" w:type="dxa"/>
          </w:tcPr>
          <w:p w:rsidR="00E562A7" w:rsidRPr="00645641" w:rsidRDefault="00E562A7" w:rsidP="00754E63">
            <w:pPr>
              <w:rPr>
                <w:color w:val="000000"/>
                <w:sz w:val="20"/>
                <w:szCs w:val="20"/>
              </w:rPr>
            </w:pPr>
            <w:r w:rsidRPr="00645641">
              <w:rPr>
                <w:color w:val="000000"/>
                <w:sz w:val="20"/>
                <w:szCs w:val="20"/>
              </w:rPr>
              <w:t>1-я смена: 30 мест;</w:t>
            </w:r>
          </w:p>
          <w:p w:rsidR="00E562A7" w:rsidRPr="00645641" w:rsidRDefault="00E562A7" w:rsidP="00754E63">
            <w:pPr>
              <w:rPr>
                <w:color w:val="000000"/>
                <w:sz w:val="20"/>
                <w:szCs w:val="20"/>
              </w:rPr>
            </w:pPr>
            <w:r w:rsidRPr="00645641">
              <w:rPr>
                <w:color w:val="000000"/>
                <w:sz w:val="20"/>
                <w:szCs w:val="20"/>
              </w:rPr>
              <w:t>2-я смена:  25 мест</w:t>
            </w:r>
          </w:p>
          <w:p w:rsidR="00E562A7" w:rsidRPr="00645641" w:rsidRDefault="00E562A7" w:rsidP="00754E63">
            <w:pPr>
              <w:autoSpaceDE w:val="0"/>
              <w:autoSpaceDN w:val="0"/>
              <w:rPr>
                <w:color w:val="000000"/>
                <w:sz w:val="20"/>
                <w:szCs w:val="20"/>
              </w:rPr>
            </w:pPr>
            <w:r w:rsidRPr="00645641">
              <w:rPr>
                <w:color w:val="000000"/>
                <w:sz w:val="20"/>
                <w:szCs w:val="20"/>
              </w:rPr>
              <w:t>1-7 класс</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спортивный,</w:t>
            </w:r>
          </w:p>
          <w:p w:rsidR="00E562A7" w:rsidRPr="00645641" w:rsidRDefault="00E562A7" w:rsidP="00754E63">
            <w:pPr>
              <w:rPr>
                <w:color w:val="000000"/>
                <w:sz w:val="20"/>
                <w:szCs w:val="20"/>
              </w:rPr>
            </w:pPr>
            <w:r w:rsidRPr="00645641">
              <w:rPr>
                <w:color w:val="000000"/>
                <w:sz w:val="20"/>
                <w:szCs w:val="20"/>
              </w:rPr>
              <w:t>актовый залы,</w:t>
            </w:r>
          </w:p>
          <w:p w:rsidR="00E562A7" w:rsidRPr="00645641" w:rsidRDefault="00E562A7" w:rsidP="00754E63">
            <w:pPr>
              <w:autoSpaceDE w:val="0"/>
              <w:autoSpaceDN w:val="0"/>
              <w:rPr>
                <w:color w:val="000000"/>
                <w:sz w:val="20"/>
                <w:szCs w:val="20"/>
              </w:rPr>
            </w:pPr>
            <w:r w:rsidRPr="00645641">
              <w:rPr>
                <w:color w:val="000000"/>
                <w:sz w:val="20"/>
                <w:szCs w:val="20"/>
              </w:rPr>
              <w:t>спортивная площадка</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autoSpaceDE w:val="0"/>
              <w:autoSpaceDN w:val="0"/>
              <w:snapToGrid w:val="0"/>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autoSpaceDE w:val="0"/>
              <w:autoSpaceDN w:val="0"/>
              <w:snapToGrid w:val="0"/>
              <w:jc w:val="center"/>
              <w:rPr>
                <w:color w:val="000000"/>
                <w:sz w:val="20"/>
                <w:szCs w:val="20"/>
              </w:rPr>
            </w:pPr>
          </w:p>
        </w:tc>
        <w:tc>
          <w:tcPr>
            <w:tcW w:w="2687" w:type="dxa"/>
          </w:tcPr>
          <w:p w:rsidR="00E562A7" w:rsidRPr="00645641" w:rsidRDefault="00E562A7" w:rsidP="00754E63">
            <w:pPr>
              <w:jc w:val="both"/>
              <w:rPr>
                <w:color w:val="000000"/>
                <w:sz w:val="20"/>
                <w:szCs w:val="20"/>
              </w:rPr>
            </w:pPr>
            <w:r w:rsidRPr="00645641">
              <w:rPr>
                <w:color w:val="000000"/>
                <w:sz w:val="20"/>
                <w:szCs w:val="20"/>
              </w:rPr>
              <w:t>http://school8.pupils.ru/</w:t>
            </w:r>
          </w:p>
          <w:p w:rsidR="00E562A7" w:rsidRPr="00645641" w:rsidRDefault="00E562A7" w:rsidP="00754E63">
            <w:pPr>
              <w:autoSpaceDE w:val="0"/>
              <w:autoSpaceDN w:val="0"/>
              <w:snapToGrid w:val="0"/>
              <w:jc w:val="both"/>
              <w:rPr>
                <w:color w:val="000000"/>
                <w:sz w:val="20"/>
                <w:szCs w:val="20"/>
              </w:rPr>
            </w:pPr>
          </w:p>
        </w:tc>
      </w:tr>
      <w:tr w:rsidR="00E562A7" w:rsidRPr="004041AE" w:rsidTr="003017D0">
        <w:trPr>
          <w:gridAfter w:val="1"/>
          <w:wAfter w:w="16" w:type="dxa"/>
          <w:trHeight w:val="2486"/>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t>«Средняя общеобразовательная школа № 9 с углубленным изучением китайского языка 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690001</w:t>
            </w:r>
          </w:p>
          <w:p w:rsidR="00E562A7" w:rsidRPr="00645641" w:rsidRDefault="00E562A7" w:rsidP="00754E63">
            <w:pPr>
              <w:rPr>
                <w:color w:val="000000"/>
                <w:sz w:val="20"/>
                <w:szCs w:val="20"/>
              </w:rPr>
            </w:pPr>
            <w:r w:rsidRPr="00645641">
              <w:rPr>
                <w:color w:val="000000"/>
                <w:sz w:val="20"/>
                <w:szCs w:val="20"/>
              </w:rPr>
              <w:t>г. Владивосток,</w:t>
            </w:r>
          </w:p>
          <w:p w:rsidR="00E562A7" w:rsidRPr="00645641" w:rsidRDefault="00E562A7" w:rsidP="00754E63">
            <w:pPr>
              <w:rPr>
                <w:color w:val="000000"/>
                <w:sz w:val="20"/>
                <w:szCs w:val="20"/>
              </w:rPr>
            </w:pPr>
            <w:r w:rsidRPr="00645641">
              <w:rPr>
                <w:color w:val="000000"/>
                <w:sz w:val="20"/>
                <w:szCs w:val="20"/>
              </w:rPr>
              <w:t>ул.Пушкинская39,</w:t>
            </w:r>
          </w:p>
          <w:p w:rsidR="00E562A7" w:rsidRPr="00645641" w:rsidRDefault="00E562A7" w:rsidP="00754E63">
            <w:pPr>
              <w:rPr>
                <w:color w:val="000000"/>
                <w:sz w:val="20"/>
                <w:szCs w:val="20"/>
              </w:rPr>
            </w:pPr>
            <w:r w:rsidRPr="00645641">
              <w:rPr>
                <w:color w:val="000000"/>
                <w:sz w:val="20"/>
                <w:szCs w:val="20"/>
              </w:rPr>
              <w:t>222-38-49</w:t>
            </w:r>
          </w:p>
          <w:p w:rsidR="00E562A7" w:rsidRPr="00645641" w:rsidRDefault="00E562A7" w:rsidP="00754E63">
            <w:pPr>
              <w:rPr>
                <w:color w:val="000000"/>
                <w:sz w:val="20"/>
                <w:szCs w:val="20"/>
              </w:rPr>
            </w:pPr>
            <w:r w:rsidRPr="00645641">
              <w:rPr>
                <w:color w:val="000000"/>
                <w:sz w:val="20"/>
                <w:szCs w:val="20"/>
              </w:rPr>
              <w:t>222-23-32</w:t>
            </w:r>
          </w:p>
          <w:p w:rsidR="00E562A7" w:rsidRPr="00645641" w:rsidRDefault="00E562A7" w:rsidP="00754E63">
            <w:pPr>
              <w:autoSpaceDE w:val="0"/>
              <w:autoSpaceDN w:val="0"/>
              <w:rPr>
                <w:color w:val="000000"/>
                <w:sz w:val="20"/>
                <w:szCs w:val="20"/>
              </w:rPr>
            </w:pPr>
            <w:r w:rsidRPr="00645641">
              <w:rPr>
                <w:color w:val="000000"/>
                <w:sz w:val="20"/>
                <w:szCs w:val="20"/>
              </w:rPr>
              <w:t>school9@sc.vlc.ru</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2-е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autoSpaceDE w:val="0"/>
              <w:autoSpaceDN w:val="0"/>
              <w:rPr>
                <w:color w:val="000000"/>
                <w:sz w:val="20"/>
                <w:szCs w:val="20"/>
              </w:rPr>
            </w:pPr>
            <w:r w:rsidRPr="00645641">
              <w:rPr>
                <w:color w:val="000000"/>
                <w:sz w:val="20"/>
                <w:szCs w:val="20"/>
              </w:rPr>
              <w:t>06.07–24.07.2015</w:t>
            </w:r>
          </w:p>
        </w:tc>
        <w:tc>
          <w:tcPr>
            <w:tcW w:w="1243" w:type="dxa"/>
          </w:tcPr>
          <w:p w:rsidR="00E562A7" w:rsidRPr="00645641" w:rsidRDefault="00E562A7" w:rsidP="00754E63">
            <w:pPr>
              <w:rPr>
                <w:color w:val="000000"/>
                <w:sz w:val="20"/>
                <w:szCs w:val="20"/>
              </w:rPr>
            </w:pPr>
            <w:r w:rsidRPr="00645641">
              <w:rPr>
                <w:color w:val="000000"/>
                <w:sz w:val="20"/>
                <w:szCs w:val="20"/>
              </w:rPr>
              <w:t>1-я смена: 65 мест;</w:t>
            </w:r>
          </w:p>
          <w:p w:rsidR="00E562A7" w:rsidRPr="00645641" w:rsidRDefault="00E562A7" w:rsidP="00754E63">
            <w:pPr>
              <w:rPr>
                <w:color w:val="000000"/>
                <w:sz w:val="20"/>
                <w:szCs w:val="20"/>
              </w:rPr>
            </w:pPr>
            <w:r w:rsidRPr="00645641">
              <w:rPr>
                <w:color w:val="000000"/>
                <w:sz w:val="20"/>
                <w:szCs w:val="20"/>
              </w:rPr>
              <w:t>2-я смена:  50 мест</w:t>
            </w:r>
          </w:p>
          <w:p w:rsidR="00E562A7" w:rsidRPr="00645641" w:rsidRDefault="00E562A7" w:rsidP="00754E63">
            <w:pPr>
              <w:rPr>
                <w:color w:val="000000"/>
                <w:sz w:val="20"/>
                <w:szCs w:val="20"/>
              </w:rPr>
            </w:pPr>
            <w:r w:rsidRPr="00645641">
              <w:rPr>
                <w:color w:val="000000"/>
                <w:sz w:val="20"/>
                <w:szCs w:val="20"/>
              </w:rPr>
              <w:t>1-5 класс</w:t>
            </w:r>
          </w:p>
          <w:p w:rsidR="00E562A7" w:rsidRPr="00645641" w:rsidRDefault="00E562A7" w:rsidP="00754E63">
            <w:pPr>
              <w:autoSpaceDE w:val="0"/>
              <w:autoSpaceDN w:val="0"/>
              <w:rPr>
                <w:color w:val="000000"/>
                <w:sz w:val="20"/>
                <w:szCs w:val="20"/>
              </w:rPr>
            </w:pP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snapToGrid w:val="0"/>
              <w:rPr>
                <w:color w:val="000000"/>
                <w:sz w:val="20"/>
                <w:szCs w:val="20"/>
              </w:rPr>
            </w:pPr>
            <w:r w:rsidRPr="00645641">
              <w:rPr>
                <w:color w:val="000000"/>
                <w:sz w:val="20"/>
                <w:szCs w:val="20"/>
              </w:rPr>
              <w:t>спортивный,</w:t>
            </w:r>
          </w:p>
          <w:p w:rsidR="00E562A7" w:rsidRPr="00645641" w:rsidRDefault="00E562A7" w:rsidP="00754E63">
            <w:pPr>
              <w:autoSpaceDE w:val="0"/>
              <w:autoSpaceDN w:val="0"/>
              <w:snapToGrid w:val="0"/>
              <w:rPr>
                <w:color w:val="000000"/>
                <w:sz w:val="20"/>
                <w:szCs w:val="20"/>
              </w:rPr>
            </w:pPr>
            <w:r w:rsidRPr="00645641">
              <w:rPr>
                <w:color w:val="000000"/>
                <w:sz w:val="20"/>
                <w:szCs w:val="20"/>
              </w:rPr>
              <w:t>актовый залы,</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autoSpaceDE w:val="0"/>
              <w:autoSpaceDN w:val="0"/>
              <w:snapToGrid w:val="0"/>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autoSpaceDE w:val="0"/>
              <w:autoSpaceDN w:val="0"/>
              <w:snapToGrid w:val="0"/>
              <w:jc w:val="center"/>
              <w:rPr>
                <w:color w:val="000000"/>
                <w:sz w:val="20"/>
                <w:szCs w:val="20"/>
              </w:rPr>
            </w:pPr>
          </w:p>
        </w:tc>
        <w:tc>
          <w:tcPr>
            <w:tcW w:w="2687" w:type="dxa"/>
          </w:tcPr>
          <w:p w:rsidR="00E562A7" w:rsidRPr="00645641" w:rsidRDefault="00E562A7" w:rsidP="00754E63">
            <w:pPr>
              <w:jc w:val="both"/>
              <w:rPr>
                <w:color w:val="000000"/>
                <w:sz w:val="20"/>
                <w:szCs w:val="20"/>
              </w:rPr>
            </w:pPr>
            <w:r w:rsidRPr="00645641">
              <w:rPr>
                <w:color w:val="000000"/>
                <w:sz w:val="20"/>
                <w:szCs w:val="20"/>
              </w:rPr>
              <w:t>http://school9.pupils.ru</w:t>
            </w:r>
          </w:p>
          <w:p w:rsidR="00E562A7" w:rsidRPr="00645641" w:rsidRDefault="00E562A7" w:rsidP="00754E63">
            <w:pPr>
              <w:autoSpaceDE w:val="0"/>
              <w:autoSpaceDN w:val="0"/>
              <w:snapToGrid w:val="0"/>
              <w:jc w:val="both"/>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t>«Начальная общеобразовательная школа № 10 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690018</w:t>
            </w:r>
          </w:p>
          <w:p w:rsidR="00E562A7" w:rsidRPr="00645641" w:rsidRDefault="00E562A7" w:rsidP="00754E63">
            <w:pPr>
              <w:rPr>
                <w:color w:val="000000"/>
                <w:sz w:val="20"/>
                <w:szCs w:val="20"/>
              </w:rPr>
            </w:pPr>
            <w:r w:rsidRPr="00645641">
              <w:rPr>
                <w:color w:val="000000"/>
                <w:sz w:val="20"/>
                <w:szCs w:val="20"/>
              </w:rPr>
              <w:t>г. Владивосток,</w:t>
            </w:r>
          </w:p>
          <w:p w:rsidR="00E562A7" w:rsidRPr="00645641" w:rsidRDefault="00E562A7" w:rsidP="00754E63">
            <w:pPr>
              <w:rPr>
                <w:color w:val="000000"/>
                <w:sz w:val="20"/>
                <w:szCs w:val="20"/>
              </w:rPr>
            </w:pPr>
            <w:r w:rsidRPr="00645641">
              <w:rPr>
                <w:color w:val="000000"/>
                <w:sz w:val="20"/>
                <w:szCs w:val="20"/>
              </w:rPr>
              <w:t>ул. Невская, 5,</w:t>
            </w:r>
          </w:p>
          <w:p w:rsidR="00E562A7" w:rsidRPr="00645641" w:rsidRDefault="00E562A7" w:rsidP="00754E63">
            <w:pPr>
              <w:rPr>
                <w:color w:val="000000"/>
                <w:sz w:val="20"/>
                <w:szCs w:val="20"/>
              </w:rPr>
            </w:pPr>
            <w:r w:rsidRPr="00645641">
              <w:rPr>
                <w:color w:val="000000"/>
                <w:sz w:val="20"/>
                <w:szCs w:val="20"/>
              </w:rPr>
              <w:t>236-20-49</w:t>
            </w:r>
          </w:p>
          <w:p w:rsidR="00E562A7" w:rsidRPr="00645641" w:rsidRDefault="00E562A7" w:rsidP="00754E63">
            <w:pPr>
              <w:rPr>
                <w:color w:val="000000"/>
                <w:sz w:val="20"/>
                <w:szCs w:val="20"/>
              </w:rPr>
            </w:pPr>
            <w:r w:rsidRPr="00645641">
              <w:rPr>
                <w:color w:val="000000"/>
                <w:sz w:val="20"/>
                <w:szCs w:val="20"/>
              </w:rPr>
              <w:t>237-19-68</w:t>
            </w:r>
          </w:p>
          <w:p w:rsidR="00E562A7" w:rsidRPr="00645641" w:rsidRDefault="00E562A7" w:rsidP="00754E63">
            <w:pPr>
              <w:rPr>
                <w:color w:val="000000"/>
                <w:sz w:val="20"/>
                <w:szCs w:val="20"/>
              </w:rPr>
            </w:pPr>
            <w:r w:rsidRPr="00645641">
              <w:rPr>
                <w:color w:val="000000"/>
                <w:sz w:val="20"/>
                <w:szCs w:val="20"/>
              </w:rPr>
              <w:t>school10@sc.</w:t>
            </w:r>
          </w:p>
          <w:p w:rsidR="00E562A7" w:rsidRPr="00645641" w:rsidRDefault="00E562A7" w:rsidP="00754E63">
            <w:pPr>
              <w:rPr>
                <w:color w:val="000000"/>
                <w:sz w:val="20"/>
                <w:szCs w:val="20"/>
              </w:rPr>
            </w:pPr>
            <w:r w:rsidRPr="00645641">
              <w:rPr>
                <w:color w:val="000000"/>
                <w:sz w:val="20"/>
                <w:szCs w:val="20"/>
              </w:rPr>
              <w:t>vlc.ru</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2-е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27.07–14.08.2015</w:t>
            </w:r>
          </w:p>
        </w:tc>
        <w:tc>
          <w:tcPr>
            <w:tcW w:w="1243" w:type="dxa"/>
          </w:tcPr>
          <w:p w:rsidR="00E562A7" w:rsidRPr="00645641" w:rsidRDefault="00E562A7" w:rsidP="00754E63">
            <w:pPr>
              <w:rPr>
                <w:color w:val="000000"/>
                <w:sz w:val="20"/>
                <w:szCs w:val="20"/>
              </w:rPr>
            </w:pPr>
            <w:r w:rsidRPr="00645641">
              <w:rPr>
                <w:color w:val="000000"/>
                <w:sz w:val="20"/>
                <w:szCs w:val="20"/>
              </w:rPr>
              <w:t>1-я смена: 80 мест;</w:t>
            </w:r>
          </w:p>
          <w:p w:rsidR="00E562A7" w:rsidRPr="00645641" w:rsidRDefault="00E562A7" w:rsidP="00754E63">
            <w:pPr>
              <w:rPr>
                <w:color w:val="000000"/>
                <w:sz w:val="20"/>
                <w:szCs w:val="20"/>
              </w:rPr>
            </w:pPr>
            <w:r w:rsidRPr="00645641">
              <w:rPr>
                <w:color w:val="000000"/>
                <w:sz w:val="20"/>
                <w:szCs w:val="20"/>
              </w:rPr>
              <w:t>3-я смена:  35 мест</w:t>
            </w:r>
          </w:p>
          <w:p w:rsidR="00E562A7" w:rsidRPr="00645641" w:rsidRDefault="00E562A7" w:rsidP="00754E63">
            <w:pPr>
              <w:rPr>
                <w:color w:val="000000"/>
                <w:sz w:val="20"/>
                <w:szCs w:val="20"/>
              </w:rPr>
            </w:pPr>
            <w:r w:rsidRPr="00645641">
              <w:rPr>
                <w:color w:val="000000"/>
                <w:sz w:val="20"/>
                <w:szCs w:val="20"/>
              </w:rPr>
              <w:t>1-4 класс</w:t>
            </w:r>
          </w:p>
          <w:p w:rsidR="00E562A7" w:rsidRPr="00645641" w:rsidRDefault="00E562A7" w:rsidP="00754E63">
            <w:pPr>
              <w:rPr>
                <w:color w:val="000000"/>
                <w:sz w:val="20"/>
                <w:szCs w:val="20"/>
              </w:rPr>
            </w:pP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 xml:space="preserve">спортивный, актовый залы, </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jc w:val="both"/>
              <w:rPr>
                <w:color w:val="000000"/>
                <w:sz w:val="20"/>
                <w:szCs w:val="20"/>
              </w:rPr>
            </w:pPr>
            <w:r w:rsidRPr="00645641">
              <w:rPr>
                <w:color w:val="000000"/>
                <w:sz w:val="20"/>
                <w:szCs w:val="20"/>
              </w:rPr>
              <w:t>http://school10.pupils.ru/</w:t>
            </w:r>
          </w:p>
          <w:p w:rsidR="00E562A7" w:rsidRPr="00645641" w:rsidRDefault="00E562A7" w:rsidP="00754E63">
            <w:pPr>
              <w:jc w:val="both"/>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t>«Средняя общеобразовательная школа № 11 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690066</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Красного Знамени, 123,</w:t>
            </w:r>
          </w:p>
          <w:p w:rsidR="00E562A7" w:rsidRPr="00645641" w:rsidRDefault="00E562A7" w:rsidP="00754E63">
            <w:pPr>
              <w:rPr>
                <w:color w:val="000000"/>
                <w:sz w:val="20"/>
                <w:szCs w:val="20"/>
              </w:rPr>
            </w:pPr>
            <w:r w:rsidRPr="00645641">
              <w:rPr>
                <w:color w:val="000000"/>
                <w:sz w:val="20"/>
                <w:szCs w:val="20"/>
              </w:rPr>
              <w:t>241-63-60</w:t>
            </w:r>
          </w:p>
          <w:p w:rsidR="00E562A7" w:rsidRPr="00645641" w:rsidRDefault="00E562A7" w:rsidP="00754E63">
            <w:pPr>
              <w:rPr>
                <w:color w:val="000000"/>
                <w:sz w:val="20"/>
                <w:szCs w:val="20"/>
              </w:rPr>
            </w:pPr>
            <w:r w:rsidRPr="00645641">
              <w:rPr>
                <w:color w:val="000000"/>
                <w:sz w:val="20"/>
                <w:szCs w:val="20"/>
              </w:rPr>
              <w:t>241-91-74</w:t>
            </w:r>
          </w:p>
          <w:p w:rsidR="00E562A7" w:rsidRPr="00645641" w:rsidRDefault="00E562A7" w:rsidP="00754E63">
            <w:pPr>
              <w:rPr>
                <w:color w:val="000000"/>
                <w:sz w:val="20"/>
                <w:szCs w:val="20"/>
              </w:rPr>
            </w:pPr>
            <w:r w:rsidRPr="00645641">
              <w:rPr>
                <w:color w:val="000000"/>
                <w:sz w:val="20"/>
                <w:szCs w:val="20"/>
              </w:rPr>
              <w:t>school11@sc.</w:t>
            </w:r>
          </w:p>
          <w:p w:rsidR="00E562A7" w:rsidRPr="00645641" w:rsidRDefault="00E562A7" w:rsidP="00754E63">
            <w:pPr>
              <w:rPr>
                <w:color w:val="000000"/>
                <w:sz w:val="20"/>
                <w:szCs w:val="20"/>
              </w:rPr>
            </w:pPr>
            <w:r w:rsidRPr="00645641">
              <w:rPr>
                <w:color w:val="000000"/>
                <w:sz w:val="20"/>
                <w:szCs w:val="20"/>
              </w:rPr>
              <w:t>vlc.ru</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2-е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06.07–24.07.2015</w:t>
            </w:r>
          </w:p>
        </w:tc>
        <w:tc>
          <w:tcPr>
            <w:tcW w:w="1243" w:type="dxa"/>
          </w:tcPr>
          <w:p w:rsidR="00E562A7" w:rsidRPr="00645641" w:rsidRDefault="00E562A7" w:rsidP="00754E63">
            <w:pPr>
              <w:rPr>
                <w:color w:val="000000"/>
                <w:sz w:val="20"/>
                <w:szCs w:val="20"/>
              </w:rPr>
            </w:pPr>
            <w:r w:rsidRPr="00645641">
              <w:rPr>
                <w:color w:val="000000"/>
                <w:sz w:val="20"/>
                <w:szCs w:val="20"/>
              </w:rPr>
              <w:t>1-я смена: 70 мест;</w:t>
            </w:r>
          </w:p>
          <w:p w:rsidR="00E562A7" w:rsidRPr="00645641" w:rsidRDefault="00E562A7" w:rsidP="00754E63">
            <w:pPr>
              <w:rPr>
                <w:color w:val="000000"/>
                <w:sz w:val="20"/>
                <w:szCs w:val="20"/>
              </w:rPr>
            </w:pPr>
            <w:r w:rsidRPr="00645641">
              <w:rPr>
                <w:color w:val="000000"/>
                <w:sz w:val="20"/>
                <w:szCs w:val="20"/>
              </w:rPr>
              <w:t>2-я смена:  60 мест</w:t>
            </w:r>
          </w:p>
          <w:p w:rsidR="00E562A7" w:rsidRPr="00645641" w:rsidRDefault="00E562A7" w:rsidP="00754E63">
            <w:pPr>
              <w:rPr>
                <w:color w:val="000000"/>
                <w:sz w:val="20"/>
                <w:szCs w:val="20"/>
              </w:rPr>
            </w:pPr>
            <w:r w:rsidRPr="00645641">
              <w:rPr>
                <w:color w:val="000000"/>
                <w:sz w:val="20"/>
                <w:szCs w:val="20"/>
              </w:rPr>
              <w:t>1-7 класс</w:t>
            </w:r>
          </w:p>
          <w:p w:rsidR="00E562A7" w:rsidRPr="00645641" w:rsidRDefault="00E562A7" w:rsidP="00754E63">
            <w:pPr>
              <w:rPr>
                <w:color w:val="000000"/>
                <w:sz w:val="20"/>
                <w:szCs w:val="20"/>
              </w:rPr>
            </w:pP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 xml:space="preserve">спортивный, зал, </w:t>
            </w:r>
          </w:p>
          <w:p w:rsidR="00E562A7" w:rsidRPr="00645641" w:rsidRDefault="00E562A7" w:rsidP="00754E63">
            <w:pPr>
              <w:rPr>
                <w:color w:val="000000"/>
                <w:sz w:val="20"/>
                <w:szCs w:val="20"/>
              </w:rPr>
            </w:pPr>
            <w:r w:rsidRPr="00645641">
              <w:rPr>
                <w:color w:val="000000"/>
                <w:sz w:val="20"/>
                <w:szCs w:val="20"/>
              </w:rPr>
              <w:t xml:space="preserve">спортивная площадка </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http://school11.pupils.ru/</w:t>
            </w:r>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t>«Средняя общеобразовательная школа № 12 г. Владивостока с углубленным изучением предметов эстетического цикла»</w:t>
            </w:r>
          </w:p>
        </w:tc>
        <w:tc>
          <w:tcPr>
            <w:tcW w:w="2552" w:type="dxa"/>
            <w:gridSpan w:val="2"/>
          </w:tcPr>
          <w:p w:rsidR="00E562A7" w:rsidRPr="00645641" w:rsidRDefault="00E562A7" w:rsidP="00754E63">
            <w:pPr>
              <w:rPr>
                <w:color w:val="000000"/>
                <w:sz w:val="20"/>
                <w:szCs w:val="20"/>
              </w:rPr>
            </w:pPr>
            <w:r w:rsidRPr="00645641">
              <w:rPr>
                <w:color w:val="000000"/>
                <w:sz w:val="20"/>
                <w:szCs w:val="20"/>
              </w:rPr>
              <w:t>690024</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 xml:space="preserve">ул. Успенского, 19, </w:t>
            </w:r>
          </w:p>
          <w:p w:rsidR="00E562A7" w:rsidRPr="00645641" w:rsidRDefault="00E562A7" w:rsidP="00754E63">
            <w:pPr>
              <w:rPr>
                <w:color w:val="000000"/>
                <w:sz w:val="20"/>
                <w:szCs w:val="20"/>
              </w:rPr>
            </w:pPr>
            <w:r w:rsidRPr="00645641">
              <w:rPr>
                <w:color w:val="000000"/>
                <w:sz w:val="20"/>
                <w:szCs w:val="20"/>
              </w:rPr>
              <w:t>238-86-37</w:t>
            </w:r>
          </w:p>
          <w:p w:rsidR="00E562A7" w:rsidRPr="00645641" w:rsidRDefault="00E562A7" w:rsidP="00754E63">
            <w:pPr>
              <w:rPr>
                <w:color w:val="000000"/>
                <w:sz w:val="20"/>
                <w:szCs w:val="20"/>
              </w:rPr>
            </w:pPr>
            <w:r w:rsidRPr="00645641">
              <w:rPr>
                <w:color w:val="000000"/>
                <w:sz w:val="20"/>
                <w:szCs w:val="20"/>
              </w:rPr>
              <w:t>238-79-84</w:t>
            </w:r>
          </w:p>
          <w:p w:rsidR="00E562A7" w:rsidRPr="00645641" w:rsidRDefault="00E562A7" w:rsidP="00754E63">
            <w:pPr>
              <w:rPr>
                <w:color w:val="000000"/>
                <w:sz w:val="20"/>
                <w:szCs w:val="20"/>
              </w:rPr>
            </w:pPr>
            <w:r w:rsidRPr="00645641">
              <w:rPr>
                <w:color w:val="000000"/>
                <w:sz w:val="20"/>
                <w:szCs w:val="20"/>
              </w:rPr>
              <w:t>school12@sc.</w:t>
            </w:r>
          </w:p>
          <w:p w:rsidR="00E562A7" w:rsidRPr="00645641" w:rsidRDefault="00E562A7" w:rsidP="00754E63">
            <w:pPr>
              <w:rPr>
                <w:color w:val="000000"/>
                <w:sz w:val="20"/>
                <w:szCs w:val="20"/>
              </w:rPr>
            </w:pPr>
            <w:r w:rsidRPr="00645641">
              <w:rPr>
                <w:color w:val="000000"/>
                <w:sz w:val="20"/>
                <w:szCs w:val="20"/>
              </w:rPr>
              <w:t>vlc.ru</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2-е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06.07–24.07.2015</w:t>
            </w:r>
          </w:p>
        </w:tc>
        <w:tc>
          <w:tcPr>
            <w:tcW w:w="1243" w:type="dxa"/>
          </w:tcPr>
          <w:p w:rsidR="00E562A7" w:rsidRPr="00645641" w:rsidRDefault="00E562A7" w:rsidP="00754E63">
            <w:pPr>
              <w:rPr>
                <w:color w:val="000000"/>
                <w:sz w:val="20"/>
                <w:szCs w:val="20"/>
              </w:rPr>
            </w:pPr>
            <w:r w:rsidRPr="00645641">
              <w:rPr>
                <w:color w:val="000000"/>
                <w:sz w:val="20"/>
                <w:szCs w:val="20"/>
              </w:rPr>
              <w:t>1-я смена: 60 мест;</w:t>
            </w:r>
          </w:p>
          <w:p w:rsidR="00E562A7" w:rsidRPr="00645641" w:rsidRDefault="00E562A7" w:rsidP="00754E63">
            <w:pPr>
              <w:rPr>
                <w:color w:val="000000"/>
                <w:sz w:val="20"/>
                <w:szCs w:val="20"/>
              </w:rPr>
            </w:pPr>
            <w:r w:rsidRPr="00645641">
              <w:rPr>
                <w:color w:val="000000"/>
                <w:sz w:val="20"/>
                <w:szCs w:val="20"/>
              </w:rPr>
              <w:t>2-я смена:  40 мест</w:t>
            </w:r>
          </w:p>
          <w:p w:rsidR="00E562A7" w:rsidRPr="00645641" w:rsidRDefault="00E562A7" w:rsidP="00754E63">
            <w:pPr>
              <w:rPr>
                <w:color w:val="000000"/>
                <w:sz w:val="20"/>
                <w:szCs w:val="20"/>
              </w:rPr>
            </w:pPr>
            <w:r w:rsidRPr="00645641">
              <w:rPr>
                <w:color w:val="000000"/>
                <w:sz w:val="20"/>
                <w:szCs w:val="20"/>
              </w:rPr>
              <w:t>1-7 класс</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 xml:space="preserve">спортивный, актовый залы </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http://school12.pupils.ru/</w:t>
            </w:r>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w:t>
            </w:r>
            <w:r w:rsidRPr="00645641">
              <w:rPr>
                <w:color w:val="000000"/>
                <w:sz w:val="20"/>
                <w:szCs w:val="20"/>
              </w:rPr>
              <w:lastRenderedPageBreak/>
              <w:t xml:space="preserve">учреждение </w:t>
            </w:r>
            <w:r w:rsidRPr="00645641">
              <w:rPr>
                <w:b/>
                <w:color w:val="000000"/>
                <w:sz w:val="20"/>
                <w:szCs w:val="20"/>
              </w:rPr>
              <w:t>«Средняя общеобразовательная школа № 13 с углубленным изучением английского языка 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lastRenderedPageBreak/>
              <w:t>690000</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 xml:space="preserve">ул. Набережная, 1, </w:t>
            </w:r>
          </w:p>
          <w:p w:rsidR="00E562A7" w:rsidRPr="00645641" w:rsidRDefault="00E562A7" w:rsidP="00754E63">
            <w:pPr>
              <w:rPr>
                <w:color w:val="000000"/>
                <w:sz w:val="20"/>
                <w:szCs w:val="20"/>
              </w:rPr>
            </w:pPr>
            <w:r w:rsidRPr="00645641">
              <w:rPr>
                <w:color w:val="000000"/>
                <w:sz w:val="20"/>
                <w:szCs w:val="20"/>
              </w:rPr>
              <w:lastRenderedPageBreak/>
              <w:t>241-18-19</w:t>
            </w:r>
          </w:p>
          <w:p w:rsidR="00E562A7" w:rsidRPr="00645641" w:rsidRDefault="00E562A7" w:rsidP="00754E63">
            <w:pPr>
              <w:rPr>
                <w:color w:val="000000"/>
                <w:sz w:val="20"/>
                <w:szCs w:val="20"/>
              </w:rPr>
            </w:pPr>
            <w:r w:rsidRPr="00645641">
              <w:rPr>
                <w:color w:val="000000"/>
                <w:sz w:val="20"/>
                <w:szCs w:val="20"/>
              </w:rPr>
              <w:t>241-18-46</w:t>
            </w:r>
          </w:p>
          <w:p w:rsidR="00E562A7" w:rsidRPr="00645641" w:rsidRDefault="00E562A7" w:rsidP="00754E63">
            <w:pPr>
              <w:rPr>
                <w:color w:val="000000"/>
                <w:sz w:val="20"/>
                <w:szCs w:val="20"/>
              </w:rPr>
            </w:pPr>
            <w:r w:rsidRPr="00645641">
              <w:rPr>
                <w:color w:val="000000"/>
                <w:sz w:val="20"/>
                <w:szCs w:val="20"/>
              </w:rPr>
              <w:t>school13@vlc.</w:t>
            </w:r>
          </w:p>
          <w:p w:rsidR="00E562A7" w:rsidRPr="00645641" w:rsidRDefault="00E562A7" w:rsidP="00754E63">
            <w:pPr>
              <w:rPr>
                <w:color w:val="000000"/>
                <w:sz w:val="20"/>
                <w:szCs w:val="20"/>
              </w:rPr>
            </w:pPr>
            <w:r w:rsidRPr="00645641">
              <w:rPr>
                <w:color w:val="000000"/>
                <w:sz w:val="20"/>
                <w:szCs w:val="20"/>
              </w:rPr>
              <w:t>ru</w:t>
            </w:r>
          </w:p>
        </w:tc>
        <w:tc>
          <w:tcPr>
            <w:tcW w:w="2127" w:type="dxa"/>
            <w:gridSpan w:val="2"/>
          </w:tcPr>
          <w:p w:rsidR="00E562A7" w:rsidRPr="00645641" w:rsidRDefault="00E562A7" w:rsidP="00754E63">
            <w:pPr>
              <w:rPr>
                <w:color w:val="000000"/>
                <w:sz w:val="20"/>
                <w:szCs w:val="20"/>
              </w:rPr>
            </w:pPr>
            <w:r w:rsidRPr="00645641">
              <w:rPr>
                <w:color w:val="000000"/>
                <w:sz w:val="20"/>
                <w:szCs w:val="20"/>
              </w:rPr>
              <w:lastRenderedPageBreak/>
              <w:t>Сезонный,</w:t>
            </w:r>
          </w:p>
          <w:p w:rsidR="00E562A7" w:rsidRPr="00645641" w:rsidRDefault="00E562A7" w:rsidP="00754E63">
            <w:pPr>
              <w:rPr>
                <w:color w:val="000000"/>
                <w:sz w:val="20"/>
                <w:szCs w:val="20"/>
              </w:rPr>
            </w:pPr>
            <w:r w:rsidRPr="00645641">
              <w:rPr>
                <w:color w:val="000000"/>
                <w:sz w:val="20"/>
                <w:szCs w:val="20"/>
              </w:rPr>
              <w:t>2-е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lastRenderedPageBreak/>
              <w:t>27.07–14.08.2015</w:t>
            </w:r>
          </w:p>
        </w:tc>
        <w:tc>
          <w:tcPr>
            <w:tcW w:w="1243" w:type="dxa"/>
          </w:tcPr>
          <w:p w:rsidR="00E562A7" w:rsidRPr="00645641" w:rsidRDefault="00E562A7" w:rsidP="00754E63">
            <w:pPr>
              <w:rPr>
                <w:color w:val="000000"/>
                <w:sz w:val="20"/>
                <w:szCs w:val="20"/>
              </w:rPr>
            </w:pPr>
            <w:r w:rsidRPr="00645641">
              <w:rPr>
                <w:color w:val="000000"/>
                <w:sz w:val="20"/>
                <w:szCs w:val="20"/>
              </w:rPr>
              <w:lastRenderedPageBreak/>
              <w:t>1-я смена: 60 мест;</w:t>
            </w:r>
          </w:p>
          <w:p w:rsidR="00E562A7" w:rsidRPr="00645641" w:rsidRDefault="00E562A7" w:rsidP="00754E63">
            <w:pPr>
              <w:rPr>
                <w:color w:val="000000"/>
                <w:sz w:val="20"/>
                <w:szCs w:val="20"/>
              </w:rPr>
            </w:pPr>
            <w:r w:rsidRPr="00645641">
              <w:rPr>
                <w:color w:val="000000"/>
                <w:sz w:val="20"/>
                <w:szCs w:val="20"/>
              </w:rPr>
              <w:t xml:space="preserve">3-я смена:  </w:t>
            </w:r>
            <w:r w:rsidRPr="00645641">
              <w:rPr>
                <w:color w:val="000000"/>
                <w:sz w:val="20"/>
                <w:szCs w:val="20"/>
              </w:rPr>
              <w:lastRenderedPageBreak/>
              <w:t>40 мест</w:t>
            </w:r>
          </w:p>
          <w:p w:rsidR="00E562A7" w:rsidRPr="00645641" w:rsidRDefault="00E562A7" w:rsidP="00754E63">
            <w:pPr>
              <w:rPr>
                <w:color w:val="000000"/>
                <w:sz w:val="20"/>
                <w:szCs w:val="20"/>
              </w:rPr>
            </w:pPr>
            <w:r w:rsidRPr="00645641">
              <w:rPr>
                <w:color w:val="000000"/>
                <w:sz w:val="20"/>
                <w:szCs w:val="20"/>
              </w:rPr>
              <w:t>1-7 класс</w:t>
            </w:r>
          </w:p>
          <w:p w:rsidR="00E562A7" w:rsidRPr="00645641" w:rsidRDefault="00E562A7" w:rsidP="00754E63">
            <w:pPr>
              <w:rPr>
                <w:color w:val="000000"/>
                <w:sz w:val="20"/>
                <w:szCs w:val="20"/>
              </w:rPr>
            </w:pPr>
          </w:p>
        </w:tc>
        <w:tc>
          <w:tcPr>
            <w:tcW w:w="2150" w:type="dxa"/>
            <w:gridSpan w:val="4"/>
          </w:tcPr>
          <w:p w:rsidR="00E562A7" w:rsidRPr="00645641" w:rsidRDefault="00E562A7" w:rsidP="00754E63">
            <w:pPr>
              <w:rPr>
                <w:color w:val="000000"/>
                <w:sz w:val="20"/>
                <w:szCs w:val="20"/>
              </w:rPr>
            </w:pPr>
            <w:r w:rsidRPr="00645641">
              <w:rPr>
                <w:color w:val="000000"/>
                <w:sz w:val="20"/>
                <w:szCs w:val="20"/>
              </w:rPr>
              <w:lastRenderedPageBreak/>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lastRenderedPageBreak/>
              <w:t>библиотека,</w:t>
            </w:r>
          </w:p>
          <w:p w:rsidR="00E562A7" w:rsidRPr="00645641" w:rsidRDefault="00E562A7" w:rsidP="00754E63">
            <w:pPr>
              <w:rPr>
                <w:color w:val="000000"/>
                <w:sz w:val="20"/>
                <w:szCs w:val="20"/>
              </w:rPr>
            </w:pPr>
            <w:r w:rsidRPr="00645641">
              <w:rPr>
                <w:color w:val="000000"/>
                <w:sz w:val="20"/>
                <w:szCs w:val="20"/>
              </w:rPr>
              <w:t xml:space="preserve">спортивный, актовый залы </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lastRenderedPageBreak/>
              <w:t>21 календарный,</w:t>
            </w:r>
          </w:p>
          <w:p w:rsidR="00E562A7" w:rsidRPr="00645641" w:rsidRDefault="00E562A7" w:rsidP="00754E63">
            <w:pPr>
              <w:jc w:val="center"/>
              <w:rPr>
                <w:color w:val="000000"/>
                <w:sz w:val="20"/>
                <w:szCs w:val="20"/>
              </w:rPr>
            </w:pPr>
            <w:r w:rsidRPr="00645641">
              <w:rPr>
                <w:color w:val="000000"/>
                <w:sz w:val="20"/>
                <w:szCs w:val="20"/>
              </w:rPr>
              <w:lastRenderedPageBreak/>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http://school13.pupils.ru/</w:t>
            </w:r>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t>«Средняя общеобразовательная школа № 14 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690013</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Ивановская, 28,</w:t>
            </w:r>
          </w:p>
          <w:p w:rsidR="00E562A7" w:rsidRPr="00645641" w:rsidRDefault="00E562A7" w:rsidP="00754E63">
            <w:pPr>
              <w:rPr>
                <w:color w:val="000000"/>
                <w:sz w:val="20"/>
                <w:szCs w:val="20"/>
              </w:rPr>
            </w:pPr>
            <w:r w:rsidRPr="00645641">
              <w:rPr>
                <w:color w:val="000000"/>
                <w:sz w:val="20"/>
                <w:szCs w:val="20"/>
              </w:rPr>
              <w:t>263-84-00</w:t>
            </w:r>
          </w:p>
          <w:p w:rsidR="00E562A7" w:rsidRPr="00645641" w:rsidRDefault="00E562A7" w:rsidP="00754E63">
            <w:pPr>
              <w:rPr>
                <w:color w:val="000000"/>
                <w:sz w:val="20"/>
                <w:szCs w:val="20"/>
              </w:rPr>
            </w:pPr>
            <w:r w:rsidRPr="00645641">
              <w:rPr>
                <w:color w:val="000000"/>
                <w:sz w:val="20"/>
                <w:szCs w:val="20"/>
              </w:rPr>
              <w:t>263-93-28</w:t>
            </w:r>
          </w:p>
          <w:p w:rsidR="00E562A7" w:rsidRPr="00645641" w:rsidRDefault="00E562A7" w:rsidP="00754E63">
            <w:pPr>
              <w:rPr>
                <w:color w:val="000000"/>
                <w:sz w:val="20"/>
                <w:szCs w:val="20"/>
              </w:rPr>
            </w:pPr>
            <w:r w:rsidRPr="00645641">
              <w:rPr>
                <w:color w:val="000000"/>
                <w:sz w:val="20"/>
                <w:szCs w:val="20"/>
              </w:rPr>
              <w:t>school14@sc.</w:t>
            </w:r>
          </w:p>
          <w:p w:rsidR="00E562A7" w:rsidRPr="00645641" w:rsidRDefault="00E562A7" w:rsidP="00754E63">
            <w:pPr>
              <w:rPr>
                <w:color w:val="000000"/>
                <w:sz w:val="20"/>
                <w:szCs w:val="20"/>
              </w:rPr>
            </w:pPr>
            <w:r w:rsidRPr="00645641">
              <w:rPr>
                <w:color w:val="000000"/>
                <w:sz w:val="20"/>
                <w:szCs w:val="20"/>
              </w:rPr>
              <w:t>vlc.ru</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1-а смена,</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p>
        </w:tc>
        <w:tc>
          <w:tcPr>
            <w:tcW w:w="1243" w:type="dxa"/>
          </w:tcPr>
          <w:p w:rsidR="00E562A7" w:rsidRPr="00645641" w:rsidRDefault="00E562A7" w:rsidP="00754E63">
            <w:pPr>
              <w:rPr>
                <w:color w:val="000000"/>
                <w:sz w:val="20"/>
                <w:szCs w:val="20"/>
              </w:rPr>
            </w:pPr>
            <w:r w:rsidRPr="00645641">
              <w:rPr>
                <w:color w:val="000000"/>
                <w:sz w:val="20"/>
                <w:szCs w:val="20"/>
              </w:rPr>
              <w:t>1-я смена: 120 мест</w:t>
            </w:r>
          </w:p>
          <w:p w:rsidR="00E562A7" w:rsidRPr="00645641" w:rsidRDefault="00E562A7" w:rsidP="00754E63">
            <w:pPr>
              <w:rPr>
                <w:color w:val="000000"/>
                <w:sz w:val="20"/>
                <w:szCs w:val="20"/>
              </w:rPr>
            </w:pPr>
            <w:r w:rsidRPr="00645641">
              <w:rPr>
                <w:color w:val="000000"/>
                <w:sz w:val="20"/>
                <w:szCs w:val="20"/>
              </w:rPr>
              <w:t>уч-ся 1-7 кл.;</w:t>
            </w:r>
          </w:p>
          <w:p w:rsidR="00E562A7" w:rsidRPr="00645641" w:rsidRDefault="00E562A7" w:rsidP="00754E63">
            <w:pPr>
              <w:rPr>
                <w:color w:val="000000"/>
                <w:sz w:val="20"/>
                <w:szCs w:val="20"/>
              </w:rPr>
            </w:pP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 xml:space="preserve">спортивный, актовый залы </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http://school14.pupils.ru/</w:t>
            </w:r>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t>«Средняя общеобразовательная школа № 15 г. Владивостока»</w:t>
            </w:r>
          </w:p>
        </w:tc>
        <w:tc>
          <w:tcPr>
            <w:tcW w:w="2552" w:type="dxa"/>
            <w:gridSpan w:val="2"/>
          </w:tcPr>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 xml:space="preserve"> о. Русский, Верхняя Набережная,</w:t>
            </w:r>
          </w:p>
          <w:p w:rsidR="00E562A7" w:rsidRPr="00645641" w:rsidRDefault="00E562A7" w:rsidP="00754E63">
            <w:pPr>
              <w:rPr>
                <w:color w:val="000000"/>
                <w:sz w:val="20"/>
                <w:szCs w:val="20"/>
              </w:rPr>
            </w:pPr>
            <w:r w:rsidRPr="00645641">
              <w:rPr>
                <w:color w:val="000000"/>
                <w:sz w:val="20"/>
                <w:szCs w:val="20"/>
              </w:rPr>
              <w:t>89046275173,</w:t>
            </w:r>
          </w:p>
          <w:p w:rsidR="00E562A7" w:rsidRPr="00645641" w:rsidRDefault="00E562A7" w:rsidP="00754E63">
            <w:pPr>
              <w:rPr>
                <w:color w:val="000000"/>
                <w:sz w:val="20"/>
                <w:szCs w:val="20"/>
              </w:rPr>
            </w:pPr>
            <w:r w:rsidRPr="00645641">
              <w:rPr>
                <w:color w:val="000000"/>
                <w:sz w:val="20"/>
                <w:szCs w:val="20"/>
              </w:rPr>
              <w:t>school15@sc.</w:t>
            </w:r>
          </w:p>
          <w:p w:rsidR="00E562A7" w:rsidRPr="00645641" w:rsidRDefault="00E562A7" w:rsidP="00754E63">
            <w:pPr>
              <w:rPr>
                <w:color w:val="000000"/>
                <w:sz w:val="20"/>
                <w:szCs w:val="20"/>
              </w:rPr>
            </w:pPr>
            <w:r w:rsidRPr="00645641">
              <w:rPr>
                <w:color w:val="000000"/>
                <w:sz w:val="20"/>
                <w:szCs w:val="20"/>
              </w:rPr>
              <w:t>vlc.ru</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2-е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06.07-24.07.2015.</w:t>
            </w:r>
          </w:p>
        </w:tc>
        <w:tc>
          <w:tcPr>
            <w:tcW w:w="1243" w:type="dxa"/>
          </w:tcPr>
          <w:p w:rsidR="00E562A7" w:rsidRPr="00645641" w:rsidRDefault="00E562A7" w:rsidP="00754E63">
            <w:pPr>
              <w:rPr>
                <w:color w:val="000000"/>
                <w:sz w:val="20"/>
                <w:szCs w:val="20"/>
              </w:rPr>
            </w:pPr>
            <w:r w:rsidRPr="00645641">
              <w:rPr>
                <w:color w:val="000000"/>
                <w:sz w:val="20"/>
                <w:szCs w:val="20"/>
              </w:rPr>
              <w:t>1-я смена: 35 мест;</w:t>
            </w:r>
          </w:p>
          <w:p w:rsidR="00E562A7" w:rsidRPr="00645641" w:rsidRDefault="00E562A7" w:rsidP="00754E63">
            <w:pPr>
              <w:rPr>
                <w:color w:val="000000"/>
                <w:sz w:val="20"/>
                <w:szCs w:val="20"/>
              </w:rPr>
            </w:pPr>
            <w:r w:rsidRPr="00645641">
              <w:rPr>
                <w:color w:val="000000"/>
                <w:sz w:val="20"/>
                <w:szCs w:val="20"/>
              </w:rPr>
              <w:t>3-я смена:  35 мест</w:t>
            </w:r>
          </w:p>
          <w:p w:rsidR="00E562A7" w:rsidRPr="00645641" w:rsidRDefault="00E562A7" w:rsidP="00754E63">
            <w:pPr>
              <w:rPr>
                <w:color w:val="000000"/>
                <w:sz w:val="20"/>
                <w:szCs w:val="20"/>
              </w:rPr>
            </w:pPr>
            <w:r w:rsidRPr="00645641">
              <w:rPr>
                <w:color w:val="000000"/>
                <w:sz w:val="20"/>
                <w:szCs w:val="20"/>
              </w:rPr>
              <w:t>1-7 класс</w:t>
            </w:r>
          </w:p>
          <w:p w:rsidR="00E562A7" w:rsidRPr="00645641" w:rsidRDefault="00E562A7" w:rsidP="00754E63">
            <w:pPr>
              <w:rPr>
                <w:color w:val="000000"/>
                <w:sz w:val="20"/>
                <w:szCs w:val="20"/>
              </w:rPr>
            </w:pP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 xml:space="preserve">спортивный, актовый залы </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http://school15.pupils.ru/</w:t>
            </w:r>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t>«Средняя общеобразовательная школа № 16 г. Владивостока» им. А.И. Щетининой»</w:t>
            </w:r>
          </w:p>
        </w:tc>
        <w:tc>
          <w:tcPr>
            <w:tcW w:w="2544" w:type="dxa"/>
          </w:tcPr>
          <w:p w:rsidR="00E562A7" w:rsidRPr="00645641" w:rsidRDefault="00E562A7" w:rsidP="00754E63">
            <w:pPr>
              <w:rPr>
                <w:color w:val="000000"/>
                <w:sz w:val="20"/>
                <w:szCs w:val="20"/>
              </w:rPr>
            </w:pPr>
            <w:r w:rsidRPr="00645641">
              <w:rPr>
                <w:color w:val="000000"/>
                <w:sz w:val="20"/>
                <w:szCs w:val="20"/>
              </w:rPr>
              <w:t>690041</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Пирогова, 7,</w:t>
            </w:r>
          </w:p>
          <w:p w:rsidR="00E562A7" w:rsidRPr="00645641" w:rsidRDefault="00E562A7" w:rsidP="00754E63">
            <w:pPr>
              <w:rPr>
                <w:color w:val="000000"/>
                <w:sz w:val="20"/>
                <w:szCs w:val="20"/>
              </w:rPr>
            </w:pPr>
            <w:r w:rsidRPr="00645641">
              <w:rPr>
                <w:color w:val="000000"/>
                <w:sz w:val="20"/>
                <w:szCs w:val="20"/>
              </w:rPr>
              <w:t>233-37-21</w:t>
            </w:r>
          </w:p>
          <w:p w:rsidR="00E562A7" w:rsidRPr="00645641" w:rsidRDefault="00E562A7" w:rsidP="00754E63">
            <w:pPr>
              <w:rPr>
                <w:color w:val="000000"/>
                <w:sz w:val="20"/>
                <w:szCs w:val="20"/>
              </w:rPr>
            </w:pPr>
            <w:r w:rsidRPr="00645641">
              <w:rPr>
                <w:color w:val="000000"/>
                <w:sz w:val="20"/>
                <w:szCs w:val="20"/>
              </w:rPr>
              <w:t>school16@sc.</w:t>
            </w:r>
          </w:p>
          <w:p w:rsidR="00E562A7" w:rsidRPr="00645641" w:rsidRDefault="00E562A7" w:rsidP="00754E63">
            <w:pPr>
              <w:rPr>
                <w:color w:val="000000"/>
                <w:sz w:val="20"/>
                <w:szCs w:val="20"/>
              </w:rPr>
            </w:pPr>
            <w:r w:rsidRPr="00645641">
              <w:rPr>
                <w:color w:val="000000"/>
                <w:sz w:val="20"/>
                <w:szCs w:val="20"/>
              </w:rPr>
              <w:t>vlc.ru</w:t>
            </w:r>
          </w:p>
        </w:tc>
        <w:tc>
          <w:tcPr>
            <w:tcW w:w="2135" w:type="dxa"/>
            <w:gridSpan w:val="3"/>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2-е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27.07–14.08.2015</w:t>
            </w:r>
          </w:p>
        </w:tc>
        <w:tc>
          <w:tcPr>
            <w:tcW w:w="1243" w:type="dxa"/>
          </w:tcPr>
          <w:p w:rsidR="00E562A7" w:rsidRPr="00645641" w:rsidRDefault="00E562A7" w:rsidP="00754E63">
            <w:pPr>
              <w:rPr>
                <w:color w:val="000000"/>
                <w:sz w:val="20"/>
                <w:szCs w:val="20"/>
              </w:rPr>
            </w:pPr>
            <w:r w:rsidRPr="00645641">
              <w:rPr>
                <w:color w:val="000000"/>
                <w:sz w:val="20"/>
                <w:szCs w:val="20"/>
              </w:rPr>
              <w:t>1-я смена: 60 мест</w:t>
            </w:r>
          </w:p>
          <w:p w:rsidR="00E562A7" w:rsidRPr="00645641" w:rsidRDefault="00E562A7" w:rsidP="00754E63">
            <w:pPr>
              <w:rPr>
                <w:color w:val="000000"/>
                <w:sz w:val="20"/>
                <w:szCs w:val="20"/>
              </w:rPr>
            </w:pPr>
            <w:r w:rsidRPr="00645641">
              <w:rPr>
                <w:color w:val="000000"/>
                <w:sz w:val="20"/>
                <w:szCs w:val="20"/>
              </w:rPr>
              <w:t>3-я смена: 40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 xml:space="preserve">спортивный, </w:t>
            </w:r>
          </w:p>
          <w:p w:rsidR="00E562A7" w:rsidRPr="00645641" w:rsidRDefault="00E562A7" w:rsidP="00754E63">
            <w:pPr>
              <w:rPr>
                <w:color w:val="000000"/>
                <w:sz w:val="20"/>
                <w:szCs w:val="20"/>
              </w:rPr>
            </w:pPr>
            <w:r w:rsidRPr="00645641">
              <w:rPr>
                <w:color w:val="000000"/>
                <w:sz w:val="20"/>
                <w:szCs w:val="20"/>
              </w:rPr>
              <w:t xml:space="preserve">актовый залы </w:t>
            </w:r>
          </w:p>
        </w:tc>
        <w:tc>
          <w:tcPr>
            <w:tcW w:w="1286" w:type="dxa"/>
            <w:gridSpan w:val="4"/>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7" w:type="dxa"/>
            <w:gridSpan w:val="2"/>
          </w:tcPr>
          <w:p w:rsidR="00E562A7" w:rsidRPr="00645641" w:rsidRDefault="00E562A7" w:rsidP="00754E63">
            <w:pPr>
              <w:jc w:val="center"/>
              <w:rPr>
                <w:color w:val="000000"/>
                <w:sz w:val="20"/>
                <w:szCs w:val="20"/>
              </w:rPr>
            </w:pPr>
          </w:p>
        </w:tc>
        <w:tc>
          <w:tcPr>
            <w:tcW w:w="2694" w:type="dxa"/>
            <w:gridSpan w:val="2"/>
          </w:tcPr>
          <w:p w:rsidR="00E562A7" w:rsidRPr="00645641" w:rsidRDefault="00E562A7" w:rsidP="00754E63">
            <w:pPr>
              <w:rPr>
                <w:color w:val="000000"/>
                <w:sz w:val="20"/>
                <w:szCs w:val="20"/>
              </w:rPr>
            </w:pPr>
            <w:r w:rsidRPr="00645641">
              <w:rPr>
                <w:color w:val="000000"/>
                <w:sz w:val="20"/>
                <w:szCs w:val="20"/>
              </w:rPr>
              <w:t>http://school16.pupils.ru/</w:t>
            </w:r>
          </w:p>
          <w:p w:rsidR="00E562A7" w:rsidRPr="00645641" w:rsidRDefault="00E562A7" w:rsidP="00754E63">
            <w:pPr>
              <w:rPr>
                <w:color w:val="000000"/>
                <w:sz w:val="20"/>
                <w:szCs w:val="20"/>
              </w:rPr>
            </w:pPr>
          </w:p>
        </w:tc>
      </w:tr>
      <w:tr w:rsidR="00E562A7" w:rsidRPr="004041AE" w:rsidTr="003017D0">
        <w:trPr>
          <w:gridAfter w:val="1"/>
          <w:wAfter w:w="16" w:type="dxa"/>
          <w:trHeight w:val="558"/>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t>«Средняя общеобразовательная школа № 17 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690106</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Пр. Красного Знамени, 25а,</w:t>
            </w:r>
          </w:p>
          <w:p w:rsidR="00E562A7" w:rsidRPr="00645641" w:rsidRDefault="00E562A7" w:rsidP="00754E63">
            <w:pPr>
              <w:rPr>
                <w:color w:val="000000"/>
                <w:sz w:val="20"/>
                <w:szCs w:val="20"/>
              </w:rPr>
            </w:pPr>
            <w:r w:rsidRPr="00645641">
              <w:rPr>
                <w:color w:val="000000"/>
                <w:sz w:val="20"/>
                <w:szCs w:val="20"/>
              </w:rPr>
              <w:t>245-99-47</w:t>
            </w:r>
          </w:p>
          <w:p w:rsidR="00E562A7" w:rsidRPr="00645641" w:rsidRDefault="00E562A7" w:rsidP="00754E63">
            <w:pPr>
              <w:rPr>
                <w:color w:val="000000"/>
                <w:sz w:val="20"/>
                <w:szCs w:val="20"/>
              </w:rPr>
            </w:pPr>
            <w:r w:rsidRPr="00645641">
              <w:rPr>
                <w:color w:val="000000"/>
                <w:sz w:val="20"/>
                <w:szCs w:val="20"/>
              </w:rPr>
              <w:t>245-88-78</w:t>
            </w:r>
          </w:p>
          <w:p w:rsidR="00E562A7" w:rsidRPr="00645641" w:rsidRDefault="00E562A7" w:rsidP="00754E63">
            <w:pPr>
              <w:rPr>
                <w:color w:val="000000"/>
                <w:sz w:val="20"/>
                <w:szCs w:val="20"/>
              </w:rPr>
            </w:pPr>
            <w:r w:rsidRPr="00645641">
              <w:rPr>
                <w:color w:val="000000"/>
                <w:sz w:val="20"/>
                <w:szCs w:val="20"/>
              </w:rPr>
              <w:t>school17@sc.</w:t>
            </w:r>
          </w:p>
          <w:p w:rsidR="00E562A7" w:rsidRPr="00645641" w:rsidRDefault="00E562A7" w:rsidP="00754E63">
            <w:pPr>
              <w:rPr>
                <w:color w:val="000000"/>
                <w:sz w:val="20"/>
                <w:szCs w:val="20"/>
              </w:rPr>
            </w:pPr>
            <w:r w:rsidRPr="00645641">
              <w:rPr>
                <w:color w:val="000000"/>
                <w:sz w:val="20"/>
                <w:szCs w:val="20"/>
              </w:rPr>
              <w:t>vlc.ru</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2-е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06.07–24.07.2015</w:t>
            </w:r>
          </w:p>
        </w:tc>
        <w:tc>
          <w:tcPr>
            <w:tcW w:w="1243" w:type="dxa"/>
          </w:tcPr>
          <w:p w:rsidR="00E562A7" w:rsidRPr="00645641" w:rsidRDefault="00E562A7" w:rsidP="00754E63">
            <w:pPr>
              <w:rPr>
                <w:color w:val="000000"/>
                <w:sz w:val="20"/>
                <w:szCs w:val="20"/>
              </w:rPr>
            </w:pPr>
            <w:r w:rsidRPr="00645641">
              <w:rPr>
                <w:color w:val="000000"/>
                <w:sz w:val="20"/>
                <w:szCs w:val="20"/>
              </w:rPr>
              <w:t>1-я смена: 35 мест</w:t>
            </w:r>
          </w:p>
          <w:p w:rsidR="00E562A7" w:rsidRPr="00645641" w:rsidRDefault="00E562A7" w:rsidP="00754E63">
            <w:pPr>
              <w:rPr>
                <w:color w:val="000000"/>
                <w:sz w:val="20"/>
                <w:szCs w:val="20"/>
              </w:rPr>
            </w:pPr>
            <w:r w:rsidRPr="00645641">
              <w:rPr>
                <w:color w:val="000000"/>
                <w:sz w:val="20"/>
                <w:szCs w:val="20"/>
              </w:rPr>
              <w:t>3-я смена: 35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спортивный, зал,</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http://school17.pupils.ru/</w:t>
            </w:r>
          </w:p>
          <w:p w:rsidR="00E562A7" w:rsidRPr="00645641" w:rsidRDefault="00E562A7" w:rsidP="00754E63">
            <w:pPr>
              <w:rPr>
                <w:color w:val="000000"/>
                <w:sz w:val="20"/>
                <w:szCs w:val="20"/>
              </w:rPr>
            </w:pPr>
          </w:p>
        </w:tc>
      </w:tr>
      <w:tr w:rsidR="00E562A7" w:rsidRPr="004041AE" w:rsidTr="003017D0">
        <w:trPr>
          <w:gridAfter w:val="1"/>
          <w:wAfter w:w="16" w:type="dxa"/>
          <w:trHeight w:val="378"/>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w:t>
            </w:r>
            <w:r w:rsidRPr="00645641">
              <w:rPr>
                <w:color w:val="000000"/>
                <w:sz w:val="20"/>
                <w:szCs w:val="20"/>
              </w:rPr>
              <w:lastRenderedPageBreak/>
              <w:t xml:space="preserve">бюджетное общеобразовательное учреждение </w:t>
            </w:r>
            <w:r w:rsidRPr="00645641">
              <w:rPr>
                <w:b/>
                <w:color w:val="000000"/>
                <w:sz w:val="20"/>
                <w:szCs w:val="20"/>
              </w:rPr>
              <w:t>«Средняя общеобразовательная школа № 18 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lastRenderedPageBreak/>
              <w:t>690078</w:t>
            </w:r>
          </w:p>
          <w:p w:rsidR="00E562A7" w:rsidRPr="00645641" w:rsidRDefault="00E562A7" w:rsidP="00754E63">
            <w:pPr>
              <w:rPr>
                <w:color w:val="000000"/>
                <w:sz w:val="20"/>
                <w:szCs w:val="20"/>
              </w:rPr>
            </w:pPr>
            <w:r w:rsidRPr="00645641">
              <w:rPr>
                <w:b/>
                <w:color w:val="000000"/>
                <w:sz w:val="20"/>
                <w:szCs w:val="20"/>
              </w:rPr>
              <w:lastRenderedPageBreak/>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Хабаровская, 24б,</w:t>
            </w:r>
          </w:p>
          <w:p w:rsidR="00E562A7" w:rsidRPr="00645641" w:rsidRDefault="00E562A7" w:rsidP="00754E63">
            <w:pPr>
              <w:rPr>
                <w:color w:val="000000"/>
                <w:sz w:val="20"/>
                <w:szCs w:val="20"/>
              </w:rPr>
            </w:pPr>
            <w:r w:rsidRPr="00645641">
              <w:rPr>
                <w:color w:val="000000"/>
                <w:sz w:val="20"/>
                <w:szCs w:val="20"/>
              </w:rPr>
              <w:t>245-26-50</w:t>
            </w:r>
          </w:p>
          <w:p w:rsidR="00E562A7" w:rsidRPr="00645641" w:rsidRDefault="00E562A7" w:rsidP="00754E63">
            <w:pPr>
              <w:rPr>
                <w:color w:val="000000"/>
                <w:sz w:val="20"/>
                <w:szCs w:val="20"/>
              </w:rPr>
            </w:pPr>
            <w:r w:rsidRPr="00645641">
              <w:rPr>
                <w:color w:val="000000"/>
                <w:sz w:val="20"/>
                <w:szCs w:val="20"/>
              </w:rPr>
              <w:t>245-25-95</w:t>
            </w:r>
          </w:p>
          <w:p w:rsidR="00E562A7" w:rsidRPr="00645641" w:rsidRDefault="00E562A7" w:rsidP="00754E63">
            <w:pPr>
              <w:rPr>
                <w:color w:val="000000"/>
                <w:sz w:val="20"/>
                <w:szCs w:val="20"/>
              </w:rPr>
            </w:pPr>
            <w:r w:rsidRPr="00645641">
              <w:rPr>
                <w:color w:val="000000"/>
                <w:sz w:val="20"/>
                <w:szCs w:val="20"/>
              </w:rPr>
              <w:t>school18@sc.</w:t>
            </w:r>
          </w:p>
          <w:p w:rsidR="00E562A7" w:rsidRPr="00645641" w:rsidRDefault="00E562A7" w:rsidP="00754E63">
            <w:pPr>
              <w:rPr>
                <w:color w:val="000000"/>
                <w:sz w:val="20"/>
                <w:szCs w:val="20"/>
              </w:rPr>
            </w:pPr>
            <w:r w:rsidRPr="00645641">
              <w:rPr>
                <w:color w:val="000000"/>
                <w:sz w:val="20"/>
                <w:szCs w:val="20"/>
              </w:rPr>
              <w:t xml:space="preserve">vlc.ru </w:t>
            </w:r>
          </w:p>
        </w:tc>
        <w:tc>
          <w:tcPr>
            <w:tcW w:w="2127" w:type="dxa"/>
            <w:gridSpan w:val="2"/>
          </w:tcPr>
          <w:p w:rsidR="00E562A7" w:rsidRPr="00645641" w:rsidRDefault="00E562A7" w:rsidP="00754E63">
            <w:pPr>
              <w:rPr>
                <w:color w:val="000000"/>
                <w:sz w:val="20"/>
                <w:szCs w:val="20"/>
              </w:rPr>
            </w:pPr>
            <w:r w:rsidRPr="00645641">
              <w:rPr>
                <w:color w:val="000000"/>
                <w:sz w:val="20"/>
                <w:szCs w:val="20"/>
              </w:rPr>
              <w:lastRenderedPageBreak/>
              <w:t>Сезонный,</w:t>
            </w:r>
          </w:p>
          <w:p w:rsidR="00E562A7" w:rsidRPr="00645641" w:rsidRDefault="00E562A7" w:rsidP="00754E63">
            <w:pPr>
              <w:rPr>
                <w:color w:val="000000"/>
                <w:sz w:val="20"/>
                <w:szCs w:val="20"/>
              </w:rPr>
            </w:pPr>
            <w:r w:rsidRPr="00645641">
              <w:rPr>
                <w:color w:val="000000"/>
                <w:sz w:val="20"/>
                <w:szCs w:val="20"/>
              </w:rPr>
              <w:lastRenderedPageBreak/>
              <w:t>2-е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06.07–24.07.2015</w:t>
            </w:r>
          </w:p>
        </w:tc>
        <w:tc>
          <w:tcPr>
            <w:tcW w:w="1243" w:type="dxa"/>
          </w:tcPr>
          <w:p w:rsidR="00E562A7" w:rsidRPr="00645641" w:rsidRDefault="00E562A7" w:rsidP="00754E63">
            <w:pPr>
              <w:rPr>
                <w:color w:val="000000"/>
                <w:sz w:val="20"/>
                <w:szCs w:val="20"/>
              </w:rPr>
            </w:pPr>
            <w:r w:rsidRPr="00645641">
              <w:rPr>
                <w:color w:val="000000"/>
                <w:sz w:val="20"/>
                <w:szCs w:val="20"/>
              </w:rPr>
              <w:lastRenderedPageBreak/>
              <w:t xml:space="preserve">1-я смена: </w:t>
            </w:r>
            <w:r w:rsidRPr="00645641">
              <w:rPr>
                <w:color w:val="000000"/>
                <w:sz w:val="20"/>
                <w:szCs w:val="20"/>
              </w:rPr>
              <w:lastRenderedPageBreak/>
              <w:t>70  мест</w:t>
            </w:r>
          </w:p>
          <w:p w:rsidR="00E562A7" w:rsidRPr="00645641" w:rsidRDefault="00E562A7" w:rsidP="00754E63">
            <w:pPr>
              <w:rPr>
                <w:color w:val="000000"/>
                <w:sz w:val="20"/>
                <w:szCs w:val="20"/>
              </w:rPr>
            </w:pPr>
            <w:r w:rsidRPr="00645641">
              <w:rPr>
                <w:color w:val="000000"/>
                <w:sz w:val="20"/>
                <w:szCs w:val="20"/>
              </w:rPr>
              <w:t>2-я смена 40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lastRenderedPageBreak/>
              <w:t>Игровые комнаты,</w:t>
            </w:r>
          </w:p>
          <w:p w:rsidR="00E562A7" w:rsidRPr="00645641" w:rsidRDefault="00E562A7" w:rsidP="00754E63">
            <w:pPr>
              <w:rPr>
                <w:color w:val="000000"/>
                <w:sz w:val="20"/>
                <w:szCs w:val="20"/>
              </w:rPr>
            </w:pPr>
            <w:r w:rsidRPr="00645641">
              <w:rPr>
                <w:color w:val="000000"/>
                <w:sz w:val="20"/>
                <w:szCs w:val="20"/>
              </w:rPr>
              <w:lastRenderedPageBreak/>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спортивный, актовый залы</w:t>
            </w:r>
          </w:p>
          <w:p w:rsidR="00E562A7" w:rsidRPr="00645641" w:rsidRDefault="00E562A7" w:rsidP="00754E63">
            <w:pPr>
              <w:jc w:val="center"/>
              <w:rPr>
                <w:color w:val="000000"/>
                <w:sz w:val="20"/>
                <w:szCs w:val="20"/>
              </w:rPr>
            </w:pP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lastRenderedPageBreak/>
              <w:t xml:space="preserve">21 </w:t>
            </w:r>
            <w:r w:rsidRPr="00645641">
              <w:rPr>
                <w:color w:val="000000"/>
                <w:sz w:val="20"/>
                <w:szCs w:val="20"/>
              </w:rPr>
              <w:lastRenderedPageBreak/>
              <w:t>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http://school18.pupils.ru/</w:t>
            </w:r>
          </w:p>
          <w:p w:rsidR="00E562A7" w:rsidRPr="00645641" w:rsidRDefault="00E562A7" w:rsidP="00754E63">
            <w:pPr>
              <w:rPr>
                <w:color w:val="000000"/>
                <w:sz w:val="20"/>
                <w:szCs w:val="20"/>
              </w:rPr>
            </w:pPr>
          </w:p>
        </w:tc>
      </w:tr>
      <w:tr w:rsidR="00E562A7" w:rsidRPr="004041AE" w:rsidTr="003017D0">
        <w:trPr>
          <w:gridAfter w:val="1"/>
          <w:wAfter w:w="16" w:type="dxa"/>
          <w:trHeight w:val="558"/>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t>«Средняя общеобразовательная школа № 19</w:t>
            </w:r>
            <w:r w:rsidRPr="00645641">
              <w:rPr>
                <w:color w:val="000000"/>
                <w:sz w:val="20"/>
                <w:szCs w:val="20"/>
              </w:rPr>
              <w:t xml:space="preserve"> 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690048</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Постышева, 37,</w:t>
            </w:r>
          </w:p>
          <w:p w:rsidR="00E562A7" w:rsidRPr="00645641" w:rsidRDefault="00E562A7" w:rsidP="00754E63">
            <w:pPr>
              <w:rPr>
                <w:color w:val="000000"/>
                <w:sz w:val="20"/>
                <w:szCs w:val="20"/>
              </w:rPr>
            </w:pPr>
            <w:r w:rsidRPr="00645641">
              <w:rPr>
                <w:color w:val="000000"/>
                <w:sz w:val="20"/>
                <w:szCs w:val="20"/>
              </w:rPr>
              <w:t>236-05-81</w:t>
            </w:r>
          </w:p>
          <w:p w:rsidR="00E562A7" w:rsidRPr="00645641" w:rsidRDefault="00E562A7" w:rsidP="00754E63">
            <w:pPr>
              <w:rPr>
                <w:color w:val="000000"/>
                <w:sz w:val="20"/>
                <w:szCs w:val="20"/>
              </w:rPr>
            </w:pPr>
            <w:r w:rsidRPr="00645641">
              <w:rPr>
                <w:color w:val="000000"/>
                <w:sz w:val="20"/>
                <w:szCs w:val="20"/>
              </w:rPr>
              <w:t>236-76-90</w:t>
            </w:r>
          </w:p>
          <w:p w:rsidR="00E562A7" w:rsidRPr="00645641" w:rsidRDefault="00E562A7" w:rsidP="00754E63">
            <w:pPr>
              <w:rPr>
                <w:color w:val="000000"/>
                <w:sz w:val="20"/>
                <w:szCs w:val="20"/>
              </w:rPr>
            </w:pPr>
            <w:r w:rsidRPr="00645641">
              <w:rPr>
                <w:color w:val="000000"/>
                <w:sz w:val="20"/>
                <w:szCs w:val="20"/>
              </w:rPr>
              <w:t>school19@sc.</w:t>
            </w:r>
          </w:p>
          <w:p w:rsidR="00E562A7" w:rsidRPr="00645641" w:rsidRDefault="00E562A7" w:rsidP="00754E63">
            <w:pPr>
              <w:rPr>
                <w:color w:val="000000"/>
                <w:sz w:val="20"/>
                <w:szCs w:val="20"/>
              </w:rPr>
            </w:pPr>
            <w:r w:rsidRPr="00645641">
              <w:rPr>
                <w:color w:val="000000"/>
                <w:sz w:val="20"/>
                <w:szCs w:val="20"/>
              </w:rPr>
              <w:t>vlc.ru</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2-е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27.07–14.08.2015</w:t>
            </w:r>
          </w:p>
        </w:tc>
        <w:tc>
          <w:tcPr>
            <w:tcW w:w="1243" w:type="dxa"/>
          </w:tcPr>
          <w:p w:rsidR="00E562A7" w:rsidRPr="00645641" w:rsidRDefault="00E562A7" w:rsidP="00754E63">
            <w:pPr>
              <w:rPr>
                <w:color w:val="000000"/>
                <w:sz w:val="20"/>
                <w:szCs w:val="20"/>
              </w:rPr>
            </w:pPr>
            <w:r w:rsidRPr="00645641">
              <w:rPr>
                <w:color w:val="000000"/>
                <w:sz w:val="20"/>
                <w:szCs w:val="20"/>
              </w:rPr>
              <w:t>1-я смена: 80 мест</w:t>
            </w:r>
          </w:p>
          <w:p w:rsidR="00E562A7" w:rsidRPr="00645641" w:rsidRDefault="00E562A7" w:rsidP="00754E63">
            <w:pPr>
              <w:rPr>
                <w:color w:val="000000"/>
                <w:sz w:val="20"/>
                <w:szCs w:val="20"/>
              </w:rPr>
            </w:pPr>
            <w:r w:rsidRPr="00645641">
              <w:rPr>
                <w:color w:val="000000"/>
                <w:sz w:val="20"/>
                <w:szCs w:val="20"/>
              </w:rPr>
              <w:t>3-я смена 35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спортивный,</w:t>
            </w:r>
          </w:p>
          <w:p w:rsidR="00E562A7" w:rsidRPr="00645641" w:rsidRDefault="00E562A7" w:rsidP="00754E63">
            <w:pPr>
              <w:rPr>
                <w:color w:val="000000"/>
                <w:sz w:val="20"/>
                <w:szCs w:val="20"/>
              </w:rPr>
            </w:pPr>
            <w:r w:rsidRPr="00645641">
              <w:rPr>
                <w:color w:val="000000"/>
                <w:sz w:val="20"/>
                <w:szCs w:val="20"/>
              </w:rPr>
              <w:t xml:space="preserve">зал, </w:t>
            </w:r>
          </w:p>
          <w:p w:rsidR="00E562A7" w:rsidRPr="00645641" w:rsidRDefault="00E562A7" w:rsidP="00754E63">
            <w:pPr>
              <w:rPr>
                <w:color w:val="000000"/>
                <w:sz w:val="20"/>
                <w:szCs w:val="20"/>
              </w:rPr>
            </w:pPr>
            <w:r w:rsidRPr="00645641">
              <w:rPr>
                <w:color w:val="000000"/>
                <w:sz w:val="20"/>
                <w:szCs w:val="20"/>
              </w:rPr>
              <w:t>спортивная площадка</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http://school19.pupils.ru/</w:t>
            </w:r>
          </w:p>
          <w:p w:rsidR="00E562A7" w:rsidRPr="00645641" w:rsidRDefault="00E562A7" w:rsidP="00754E63">
            <w:pPr>
              <w:rPr>
                <w:color w:val="000000"/>
                <w:sz w:val="20"/>
                <w:szCs w:val="20"/>
              </w:rPr>
            </w:pPr>
          </w:p>
        </w:tc>
      </w:tr>
      <w:tr w:rsidR="00E562A7" w:rsidRPr="004041AE" w:rsidTr="003017D0">
        <w:trPr>
          <w:gridAfter w:val="1"/>
          <w:wAfter w:w="16" w:type="dxa"/>
          <w:trHeight w:val="558"/>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t>«Средняя общеобразовательная школа № 20</w:t>
            </w:r>
            <w:r w:rsidRPr="00645641">
              <w:rPr>
                <w:color w:val="000000"/>
                <w:sz w:val="20"/>
                <w:szCs w:val="20"/>
              </w:rPr>
              <w:t xml:space="preserve"> 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6900</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о. Русский,</w:t>
            </w:r>
          </w:p>
          <w:p w:rsidR="00E562A7" w:rsidRPr="00645641" w:rsidRDefault="00E562A7" w:rsidP="00754E63">
            <w:pPr>
              <w:rPr>
                <w:color w:val="000000"/>
                <w:sz w:val="20"/>
                <w:szCs w:val="20"/>
              </w:rPr>
            </w:pPr>
            <w:r w:rsidRPr="00645641">
              <w:rPr>
                <w:color w:val="000000"/>
                <w:sz w:val="20"/>
                <w:szCs w:val="20"/>
              </w:rPr>
              <w:t>п. Подножье, 10</w:t>
            </w:r>
          </w:p>
          <w:p w:rsidR="00E562A7" w:rsidRPr="00645641" w:rsidRDefault="00E562A7" w:rsidP="00754E63">
            <w:pPr>
              <w:rPr>
                <w:color w:val="000000"/>
                <w:sz w:val="20"/>
                <w:szCs w:val="20"/>
              </w:rPr>
            </w:pPr>
            <w:r w:rsidRPr="00645641">
              <w:rPr>
                <w:color w:val="000000"/>
                <w:sz w:val="20"/>
                <w:szCs w:val="20"/>
              </w:rPr>
              <w:t>school20@sc.</w:t>
            </w:r>
          </w:p>
          <w:p w:rsidR="00E562A7" w:rsidRPr="00645641" w:rsidRDefault="00E562A7" w:rsidP="00754E63">
            <w:pPr>
              <w:rPr>
                <w:color w:val="000000"/>
                <w:sz w:val="20"/>
                <w:szCs w:val="20"/>
              </w:rPr>
            </w:pPr>
            <w:r w:rsidRPr="00645641">
              <w:rPr>
                <w:color w:val="000000"/>
                <w:sz w:val="20"/>
                <w:szCs w:val="20"/>
              </w:rPr>
              <w:t>vlc.ru</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2-е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27.07–14.08.2015</w:t>
            </w:r>
          </w:p>
        </w:tc>
        <w:tc>
          <w:tcPr>
            <w:tcW w:w="1243" w:type="dxa"/>
          </w:tcPr>
          <w:p w:rsidR="00E562A7" w:rsidRPr="00645641" w:rsidRDefault="00E562A7" w:rsidP="00754E63">
            <w:pPr>
              <w:rPr>
                <w:color w:val="000000"/>
                <w:sz w:val="20"/>
                <w:szCs w:val="20"/>
              </w:rPr>
            </w:pP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спортивный, актовый залы</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t xml:space="preserve">«Средняя общеобразовательная школа № 21 </w:t>
            </w:r>
            <w:r w:rsidRPr="00645641">
              <w:rPr>
                <w:color w:val="000000"/>
                <w:sz w:val="20"/>
                <w:szCs w:val="20"/>
              </w:rPr>
              <w:t>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690016</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Гризодубовой, 50,</w:t>
            </w:r>
          </w:p>
          <w:p w:rsidR="00E562A7" w:rsidRPr="00645641" w:rsidRDefault="00E562A7" w:rsidP="00754E63">
            <w:pPr>
              <w:rPr>
                <w:color w:val="000000"/>
                <w:sz w:val="20"/>
                <w:szCs w:val="20"/>
              </w:rPr>
            </w:pPr>
            <w:r w:rsidRPr="00645641">
              <w:rPr>
                <w:color w:val="000000"/>
                <w:sz w:val="20"/>
                <w:szCs w:val="20"/>
              </w:rPr>
              <w:t>263-04-01</w:t>
            </w:r>
          </w:p>
          <w:p w:rsidR="00E562A7" w:rsidRPr="00645641" w:rsidRDefault="00E562A7" w:rsidP="00754E63">
            <w:pPr>
              <w:rPr>
                <w:color w:val="000000"/>
                <w:sz w:val="20"/>
                <w:szCs w:val="20"/>
              </w:rPr>
            </w:pPr>
            <w:r w:rsidRPr="00645641">
              <w:rPr>
                <w:color w:val="000000"/>
                <w:sz w:val="20"/>
                <w:szCs w:val="20"/>
              </w:rPr>
              <w:t>263-10-21</w:t>
            </w:r>
          </w:p>
          <w:p w:rsidR="00E562A7" w:rsidRPr="00645641" w:rsidRDefault="00E562A7" w:rsidP="00754E63">
            <w:pPr>
              <w:rPr>
                <w:color w:val="000000"/>
                <w:sz w:val="20"/>
                <w:szCs w:val="20"/>
              </w:rPr>
            </w:pPr>
            <w:r w:rsidRPr="00645641">
              <w:rPr>
                <w:color w:val="000000"/>
                <w:sz w:val="20"/>
                <w:szCs w:val="20"/>
              </w:rPr>
              <w:t>school21@sc.</w:t>
            </w:r>
          </w:p>
          <w:p w:rsidR="00E562A7" w:rsidRPr="00645641" w:rsidRDefault="00E562A7" w:rsidP="00754E63">
            <w:pPr>
              <w:rPr>
                <w:color w:val="000000"/>
                <w:sz w:val="20"/>
                <w:szCs w:val="20"/>
              </w:rPr>
            </w:pPr>
            <w:r w:rsidRPr="00645641">
              <w:rPr>
                <w:color w:val="000000"/>
                <w:sz w:val="20"/>
                <w:szCs w:val="20"/>
              </w:rPr>
              <w:t>vlc.ru</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2-е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06.07–24.07.2015</w:t>
            </w:r>
          </w:p>
          <w:p w:rsidR="00E562A7" w:rsidRPr="00645641" w:rsidRDefault="00E562A7" w:rsidP="00754E63">
            <w:pPr>
              <w:rPr>
                <w:color w:val="000000"/>
                <w:sz w:val="20"/>
                <w:szCs w:val="20"/>
              </w:rPr>
            </w:pPr>
            <w:r w:rsidRPr="00645641">
              <w:rPr>
                <w:color w:val="000000"/>
                <w:sz w:val="20"/>
                <w:szCs w:val="20"/>
              </w:rPr>
              <w:t>27.07–14.08.2015</w:t>
            </w:r>
          </w:p>
        </w:tc>
        <w:tc>
          <w:tcPr>
            <w:tcW w:w="1243" w:type="dxa"/>
          </w:tcPr>
          <w:p w:rsidR="00E562A7" w:rsidRPr="00645641" w:rsidRDefault="00E562A7" w:rsidP="00754E63">
            <w:pPr>
              <w:rPr>
                <w:color w:val="000000"/>
                <w:sz w:val="20"/>
                <w:szCs w:val="20"/>
              </w:rPr>
            </w:pPr>
            <w:r w:rsidRPr="00645641">
              <w:rPr>
                <w:color w:val="000000"/>
                <w:sz w:val="20"/>
                <w:szCs w:val="20"/>
              </w:rPr>
              <w:t>1-я смена: 90 мест</w:t>
            </w:r>
          </w:p>
          <w:p w:rsidR="00E562A7" w:rsidRPr="00645641" w:rsidRDefault="00E562A7" w:rsidP="00754E63">
            <w:pPr>
              <w:rPr>
                <w:color w:val="000000"/>
                <w:sz w:val="20"/>
                <w:szCs w:val="20"/>
              </w:rPr>
            </w:pPr>
            <w:r w:rsidRPr="00645641">
              <w:rPr>
                <w:color w:val="000000"/>
                <w:sz w:val="20"/>
                <w:szCs w:val="20"/>
              </w:rPr>
              <w:t xml:space="preserve">2-я смена </w:t>
            </w:r>
          </w:p>
          <w:p w:rsidR="00E562A7" w:rsidRPr="00645641" w:rsidRDefault="00E562A7" w:rsidP="00754E63">
            <w:pPr>
              <w:rPr>
                <w:color w:val="000000"/>
                <w:sz w:val="20"/>
                <w:szCs w:val="20"/>
              </w:rPr>
            </w:pPr>
            <w:r w:rsidRPr="00645641">
              <w:rPr>
                <w:color w:val="000000"/>
                <w:sz w:val="20"/>
                <w:szCs w:val="20"/>
              </w:rPr>
              <w:t>25</w:t>
            </w:r>
          </w:p>
          <w:p w:rsidR="00E562A7" w:rsidRPr="00645641" w:rsidRDefault="00E562A7" w:rsidP="00754E63">
            <w:pPr>
              <w:rPr>
                <w:color w:val="000000"/>
                <w:sz w:val="20"/>
                <w:szCs w:val="20"/>
              </w:rPr>
            </w:pPr>
            <w:r w:rsidRPr="00645641">
              <w:rPr>
                <w:color w:val="000000"/>
                <w:sz w:val="20"/>
                <w:szCs w:val="20"/>
              </w:rPr>
              <w:t>3-я смена 25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 xml:space="preserve">спортивный, актовый залы </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http://school21.pupils.ru/</w:t>
            </w:r>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t>«Средняя общеобразовательная школа № 22 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690005</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Светланская, 207,</w:t>
            </w:r>
          </w:p>
          <w:p w:rsidR="00E562A7" w:rsidRPr="00645641" w:rsidRDefault="00E562A7" w:rsidP="00754E63">
            <w:pPr>
              <w:rPr>
                <w:color w:val="000000"/>
                <w:sz w:val="20"/>
                <w:szCs w:val="20"/>
              </w:rPr>
            </w:pPr>
            <w:r w:rsidRPr="00645641">
              <w:rPr>
                <w:color w:val="000000"/>
                <w:sz w:val="20"/>
                <w:szCs w:val="20"/>
              </w:rPr>
              <w:t>226-95-79</w:t>
            </w:r>
          </w:p>
          <w:p w:rsidR="00E562A7" w:rsidRPr="00645641" w:rsidRDefault="00E562A7" w:rsidP="00754E63">
            <w:pPr>
              <w:rPr>
                <w:color w:val="000000"/>
                <w:sz w:val="20"/>
                <w:szCs w:val="20"/>
              </w:rPr>
            </w:pPr>
            <w:r w:rsidRPr="00645641">
              <w:rPr>
                <w:color w:val="000000"/>
                <w:sz w:val="20"/>
                <w:szCs w:val="20"/>
              </w:rPr>
              <w:t>226-98-91</w:t>
            </w:r>
          </w:p>
          <w:p w:rsidR="00E562A7" w:rsidRPr="00645641" w:rsidRDefault="00E562A7" w:rsidP="00754E63">
            <w:pPr>
              <w:rPr>
                <w:color w:val="000000"/>
                <w:sz w:val="20"/>
                <w:szCs w:val="20"/>
              </w:rPr>
            </w:pPr>
            <w:r w:rsidRPr="00645641">
              <w:rPr>
                <w:color w:val="000000"/>
                <w:sz w:val="20"/>
                <w:szCs w:val="20"/>
              </w:rPr>
              <w:t>school22@sc.</w:t>
            </w:r>
          </w:p>
          <w:p w:rsidR="00E562A7" w:rsidRPr="00645641" w:rsidRDefault="00E562A7" w:rsidP="00754E63">
            <w:pPr>
              <w:rPr>
                <w:color w:val="000000"/>
                <w:sz w:val="20"/>
                <w:szCs w:val="20"/>
              </w:rPr>
            </w:pPr>
            <w:r w:rsidRPr="00645641">
              <w:rPr>
                <w:color w:val="000000"/>
                <w:sz w:val="20"/>
                <w:szCs w:val="20"/>
              </w:rPr>
              <w:t>vlc.ru</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2-е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27.07–14.08.2015</w:t>
            </w:r>
          </w:p>
        </w:tc>
        <w:tc>
          <w:tcPr>
            <w:tcW w:w="1243" w:type="dxa"/>
          </w:tcPr>
          <w:p w:rsidR="00E562A7" w:rsidRPr="00645641" w:rsidRDefault="00E562A7" w:rsidP="00754E63">
            <w:pPr>
              <w:rPr>
                <w:color w:val="000000"/>
                <w:sz w:val="20"/>
                <w:szCs w:val="20"/>
              </w:rPr>
            </w:pPr>
            <w:r w:rsidRPr="00645641">
              <w:rPr>
                <w:color w:val="000000"/>
                <w:sz w:val="20"/>
                <w:szCs w:val="20"/>
              </w:rPr>
              <w:t>1-я смена: 135 мест</w:t>
            </w:r>
          </w:p>
          <w:p w:rsidR="00E562A7" w:rsidRPr="00645641" w:rsidRDefault="00E562A7" w:rsidP="00754E63">
            <w:pPr>
              <w:rPr>
                <w:color w:val="000000"/>
                <w:sz w:val="20"/>
                <w:szCs w:val="20"/>
              </w:rPr>
            </w:pPr>
            <w:r w:rsidRPr="00645641">
              <w:rPr>
                <w:color w:val="000000"/>
                <w:sz w:val="20"/>
                <w:szCs w:val="20"/>
              </w:rPr>
              <w:t>3-я смена 40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 xml:space="preserve">спортивный, актовый залы </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http://school22.pupils.ru/</w:t>
            </w:r>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lastRenderedPageBreak/>
              <w:t xml:space="preserve">«Средняя общеобразовательная школа № 23 с углубленным изучением предметов физико-математического профиля </w:t>
            </w:r>
            <w:r w:rsidRPr="00645641">
              <w:rPr>
                <w:color w:val="000000"/>
                <w:sz w:val="20"/>
                <w:szCs w:val="20"/>
              </w:rPr>
              <w:t>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lastRenderedPageBreak/>
              <w:t>690033</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Иртышская, 6,</w:t>
            </w:r>
          </w:p>
          <w:p w:rsidR="00E562A7" w:rsidRPr="00645641" w:rsidRDefault="00E562A7" w:rsidP="00754E63">
            <w:pPr>
              <w:rPr>
                <w:color w:val="000000"/>
                <w:sz w:val="20"/>
                <w:szCs w:val="20"/>
              </w:rPr>
            </w:pPr>
            <w:r w:rsidRPr="00645641">
              <w:rPr>
                <w:color w:val="000000"/>
                <w:sz w:val="20"/>
                <w:szCs w:val="20"/>
              </w:rPr>
              <w:t>236-58-28</w:t>
            </w:r>
          </w:p>
          <w:p w:rsidR="00E562A7" w:rsidRPr="00645641" w:rsidRDefault="00E562A7" w:rsidP="00754E63">
            <w:pPr>
              <w:rPr>
                <w:color w:val="000000"/>
                <w:sz w:val="20"/>
                <w:szCs w:val="20"/>
              </w:rPr>
            </w:pPr>
            <w:r w:rsidRPr="00645641">
              <w:rPr>
                <w:color w:val="000000"/>
                <w:sz w:val="20"/>
                <w:szCs w:val="20"/>
              </w:rPr>
              <w:lastRenderedPageBreak/>
              <w:t>236-32-20</w:t>
            </w:r>
          </w:p>
          <w:p w:rsidR="00E562A7" w:rsidRPr="00645641" w:rsidRDefault="00E562A7" w:rsidP="00754E63">
            <w:pPr>
              <w:rPr>
                <w:color w:val="000000"/>
                <w:sz w:val="20"/>
                <w:szCs w:val="20"/>
              </w:rPr>
            </w:pPr>
            <w:r w:rsidRPr="00645641">
              <w:rPr>
                <w:color w:val="000000"/>
                <w:sz w:val="20"/>
                <w:szCs w:val="20"/>
              </w:rPr>
              <w:t>school23@sc.</w:t>
            </w:r>
          </w:p>
          <w:p w:rsidR="00E562A7" w:rsidRPr="00645641" w:rsidRDefault="00E562A7" w:rsidP="00754E63">
            <w:pPr>
              <w:rPr>
                <w:color w:val="000000"/>
                <w:sz w:val="20"/>
                <w:szCs w:val="20"/>
              </w:rPr>
            </w:pPr>
            <w:r w:rsidRPr="00645641">
              <w:rPr>
                <w:color w:val="000000"/>
                <w:sz w:val="20"/>
                <w:szCs w:val="20"/>
              </w:rPr>
              <w:t>vlc.ru</w:t>
            </w:r>
          </w:p>
        </w:tc>
        <w:tc>
          <w:tcPr>
            <w:tcW w:w="2127" w:type="dxa"/>
            <w:gridSpan w:val="2"/>
          </w:tcPr>
          <w:p w:rsidR="00E562A7" w:rsidRPr="00645641" w:rsidRDefault="00E562A7" w:rsidP="00754E63">
            <w:pPr>
              <w:rPr>
                <w:color w:val="000000"/>
                <w:sz w:val="20"/>
                <w:szCs w:val="20"/>
              </w:rPr>
            </w:pPr>
            <w:r w:rsidRPr="00645641">
              <w:rPr>
                <w:color w:val="000000"/>
                <w:sz w:val="20"/>
                <w:szCs w:val="20"/>
              </w:rPr>
              <w:lastRenderedPageBreak/>
              <w:t>Сезонный,</w:t>
            </w:r>
          </w:p>
          <w:p w:rsidR="00E562A7" w:rsidRPr="00645641" w:rsidRDefault="00E562A7" w:rsidP="00754E63">
            <w:pPr>
              <w:rPr>
                <w:color w:val="000000"/>
                <w:sz w:val="20"/>
                <w:szCs w:val="20"/>
              </w:rPr>
            </w:pPr>
            <w:r w:rsidRPr="00645641">
              <w:rPr>
                <w:color w:val="000000"/>
                <w:sz w:val="20"/>
                <w:szCs w:val="20"/>
              </w:rPr>
              <w:t>2-е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06.07–24.07.2015</w:t>
            </w:r>
          </w:p>
          <w:p w:rsidR="00E562A7" w:rsidRPr="00645641" w:rsidRDefault="00E562A7" w:rsidP="00754E63">
            <w:pPr>
              <w:rPr>
                <w:color w:val="000000"/>
                <w:sz w:val="20"/>
                <w:szCs w:val="20"/>
              </w:rPr>
            </w:pPr>
          </w:p>
        </w:tc>
        <w:tc>
          <w:tcPr>
            <w:tcW w:w="1243" w:type="dxa"/>
          </w:tcPr>
          <w:p w:rsidR="00E562A7" w:rsidRPr="00645641" w:rsidRDefault="00E562A7" w:rsidP="00754E63">
            <w:pPr>
              <w:rPr>
                <w:color w:val="000000"/>
                <w:sz w:val="20"/>
                <w:szCs w:val="20"/>
              </w:rPr>
            </w:pPr>
            <w:r w:rsidRPr="00645641">
              <w:rPr>
                <w:color w:val="000000"/>
                <w:sz w:val="20"/>
                <w:szCs w:val="20"/>
              </w:rPr>
              <w:lastRenderedPageBreak/>
              <w:t>1-я смена: 70 мест</w:t>
            </w:r>
          </w:p>
          <w:p w:rsidR="00E562A7" w:rsidRPr="00645641" w:rsidRDefault="00E562A7" w:rsidP="00754E63">
            <w:pPr>
              <w:rPr>
                <w:color w:val="000000"/>
                <w:sz w:val="20"/>
                <w:szCs w:val="20"/>
              </w:rPr>
            </w:pPr>
            <w:r w:rsidRPr="00645641">
              <w:rPr>
                <w:color w:val="000000"/>
                <w:sz w:val="20"/>
                <w:szCs w:val="20"/>
              </w:rPr>
              <w:t>3-я смена 50 мест</w:t>
            </w:r>
          </w:p>
          <w:p w:rsidR="00E562A7" w:rsidRPr="00645641" w:rsidRDefault="00E562A7" w:rsidP="00754E63">
            <w:pPr>
              <w:rPr>
                <w:color w:val="000000"/>
                <w:sz w:val="20"/>
                <w:szCs w:val="20"/>
              </w:rPr>
            </w:pPr>
            <w:r w:rsidRPr="00645641">
              <w:rPr>
                <w:color w:val="000000"/>
                <w:sz w:val="20"/>
                <w:szCs w:val="20"/>
              </w:rPr>
              <w:lastRenderedPageBreak/>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lastRenderedPageBreak/>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lastRenderedPageBreak/>
              <w:t>спортивный, актовый залы, стадион</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lastRenderedPageBreak/>
              <w:t>21 календарный,</w:t>
            </w:r>
          </w:p>
          <w:p w:rsidR="00E562A7" w:rsidRPr="00645641" w:rsidRDefault="00E562A7" w:rsidP="00754E63">
            <w:pPr>
              <w:jc w:val="center"/>
              <w:rPr>
                <w:color w:val="000000"/>
                <w:sz w:val="20"/>
                <w:szCs w:val="20"/>
              </w:rPr>
            </w:pPr>
            <w:r w:rsidRPr="00645641">
              <w:rPr>
                <w:color w:val="000000"/>
                <w:sz w:val="20"/>
                <w:szCs w:val="20"/>
              </w:rPr>
              <w:t xml:space="preserve">15 рабочих </w:t>
            </w:r>
            <w:r w:rsidRPr="00645641">
              <w:rPr>
                <w:color w:val="000000"/>
                <w:sz w:val="20"/>
                <w:szCs w:val="20"/>
              </w:rPr>
              <w:lastRenderedPageBreak/>
              <w:t>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http://school23.pupils.ru/</w:t>
            </w:r>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t>«Средняя общеобразовательная школа № 25 г. Владивостока» имени Героя Российской Федерации Рыбака Алексея Леонидовича»</w:t>
            </w:r>
          </w:p>
        </w:tc>
        <w:tc>
          <w:tcPr>
            <w:tcW w:w="2552" w:type="dxa"/>
            <w:gridSpan w:val="2"/>
          </w:tcPr>
          <w:p w:rsidR="00E562A7" w:rsidRPr="00645641" w:rsidRDefault="00E562A7" w:rsidP="00754E63">
            <w:pPr>
              <w:rPr>
                <w:color w:val="000000"/>
                <w:sz w:val="20"/>
                <w:szCs w:val="20"/>
              </w:rPr>
            </w:pPr>
            <w:r w:rsidRPr="00645641">
              <w:rPr>
                <w:color w:val="000000"/>
                <w:sz w:val="20"/>
                <w:szCs w:val="20"/>
              </w:rPr>
              <w:t>690011</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Никифорова, 41а,</w:t>
            </w:r>
          </w:p>
          <w:p w:rsidR="00E562A7" w:rsidRPr="00645641" w:rsidRDefault="00E562A7" w:rsidP="00754E63">
            <w:pPr>
              <w:rPr>
                <w:color w:val="000000"/>
                <w:sz w:val="20"/>
                <w:szCs w:val="20"/>
              </w:rPr>
            </w:pPr>
            <w:r w:rsidRPr="00645641">
              <w:rPr>
                <w:color w:val="000000"/>
                <w:sz w:val="20"/>
                <w:szCs w:val="20"/>
              </w:rPr>
              <w:t>263-07-93</w:t>
            </w:r>
          </w:p>
          <w:p w:rsidR="00E562A7" w:rsidRPr="00645641" w:rsidRDefault="00E562A7" w:rsidP="00754E63">
            <w:pPr>
              <w:rPr>
                <w:color w:val="000000"/>
                <w:sz w:val="20"/>
                <w:szCs w:val="20"/>
              </w:rPr>
            </w:pPr>
            <w:r w:rsidRPr="00645641">
              <w:rPr>
                <w:color w:val="000000"/>
                <w:sz w:val="20"/>
                <w:szCs w:val="20"/>
              </w:rPr>
              <w:t>263-07-32</w:t>
            </w:r>
          </w:p>
          <w:p w:rsidR="00E562A7" w:rsidRPr="00645641" w:rsidRDefault="00E562A7" w:rsidP="00754E63">
            <w:pPr>
              <w:rPr>
                <w:color w:val="000000"/>
                <w:sz w:val="20"/>
                <w:szCs w:val="20"/>
              </w:rPr>
            </w:pPr>
            <w:r w:rsidRPr="00645641">
              <w:rPr>
                <w:color w:val="000000"/>
                <w:sz w:val="20"/>
                <w:szCs w:val="20"/>
              </w:rPr>
              <w:t>school25@sc.</w:t>
            </w:r>
          </w:p>
          <w:p w:rsidR="00E562A7" w:rsidRPr="00645641" w:rsidRDefault="00E562A7" w:rsidP="00754E63">
            <w:pPr>
              <w:rPr>
                <w:color w:val="000000"/>
                <w:sz w:val="20"/>
                <w:szCs w:val="20"/>
              </w:rPr>
            </w:pPr>
            <w:r w:rsidRPr="00645641">
              <w:rPr>
                <w:color w:val="000000"/>
                <w:sz w:val="20"/>
                <w:szCs w:val="20"/>
              </w:rPr>
              <w:t>vlc.ru</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3-и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06.07–24.07.2015</w:t>
            </w:r>
          </w:p>
          <w:p w:rsidR="00E562A7" w:rsidRPr="00645641" w:rsidRDefault="00E562A7" w:rsidP="00754E63">
            <w:pPr>
              <w:rPr>
                <w:color w:val="000000"/>
                <w:sz w:val="20"/>
                <w:szCs w:val="20"/>
              </w:rPr>
            </w:pPr>
            <w:r w:rsidRPr="00645641">
              <w:rPr>
                <w:color w:val="000000"/>
                <w:sz w:val="20"/>
                <w:szCs w:val="20"/>
              </w:rPr>
              <w:t>27.07–14.08.2015</w:t>
            </w:r>
          </w:p>
        </w:tc>
        <w:tc>
          <w:tcPr>
            <w:tcW w:w="1243" w:type="dxa"/>
          </w:tcPr>
          <w:p w:rsidR="00E562A7" w:rsidRPr="00645641" w:rsidRDefault="00E562A7" w:rsidP="00754E63">
            <w:pPr>
              <w:rPr>
                <w:color w:val="000000"/>
                <w:sz w:val="20"/>
                <w:szCs w:val="20"/>
              </w:rPr>
            </w:pPr>
            <w:r w:rsidRPr="00645641">
              <w:rPr>
                <w:color w:val="000000"/>
                <w:sz w:val="20"/>
                <w:szCs w:val="20"/>
              </w:rPr>
              <w:t>1-я смена: 90 мест</w:t>
            </w:r>
          </w:p>
          <w:p w:rsidR="00E562A7" w:rsidRPr="00645641" w:rsidRDefault="00E562A7" w:rsidP="00754E63">
            <w:pPr>
              <w:rPr>
                <w:color w:val="000000"/>
                <w:sz w:val="20"/>
                <w:szCs w:val="20"/>
              </w:rPr>
            </w:pPr>
            <w:r w:rsidRPr="00645641">
              <w:rPr>
                <w:color w:val="000000"/>
                <w:sz w:val="20"/>
                <w:szCs w:val="20"/>
              </w:rPr>
              <w:t>2-я смена: 40 мест</w:t>
            </w:r>
          </w:p>
          <w:p w:rsidR="00E562A7" w:rsidRPr="00645641" w:rsidRDefault="00E562A7" w:rsidP="00754E63">
            <w:pPr>
              <w:rPr>
                <w:color w:val="000000"/>
                <w:sz w:val="20"/>
                <w:szCs w:val="20"/>
              </w:rPr>
            </w:pPr>
            <w:r w:rsidRPr="00645641">
              <w:rPr>
                <w:color w:val="000000"/>
                <w:sz w:val="20"/>
                <w:szCs w:val="20"/>
              </w:rPr>
              <w:t>3-я смена: 30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спортивный, актовый залы, стадион</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http://school25.pupils.ru/</w:t>
            </w:r>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t xml:space="preserve">«Средняя общеобразовательная школа № 26 с углубленным изучением иностранных языков </w:t>
            </w:r>
            <w:r w:rsidRPr="00645641">
              <w:rPr>
                <w:color w:val="000000"/>
                <w:sz w:val="20"/>
                <w:szCs w:val="20"/>
              </w:rPr>
              <w:t>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690078</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Амурская, 14,</w:t>
            </w:r>
          </w:p>
          <w:p w:rsidR="00E562A7" w:rsidRPr="00645641" w:rsidRDefault="00E562A7" w:rsidP="00754E63">
            <w:pPr>
              <w:rPr>
                <w:color w:val="000000"/>
                <w:sz w:val="20"/>
                <w:szCs w:val="20"/>
              </w:rPr>
            </w:pPr>
            <w:r w:rsidRPr="00645641">
              <w:rPr>
                <w:color w:val="000000"/>
                <w:sz w:val="20"/>
                <w:szCs w:val="20"/>
              </w:rPr>
              <w:t>245-75-71</w:t>
            </w:r>
          </w:p>
          <w:p w:rsidR="00E562A7" w:rsidRPr="00645641" w:rsidRDefault="00E562A7" w:rsidP="00754E63">
            <w:pPr>
              <w:rPr>
                <w:color w:val="000000"/>
                <w:sz w:val="20"/>
                <w:szCs w:val="20"/>
              </w:rPr>
            </w:pPr>
            <w:r w:rsidRPr="00645641">
              <w:rPr>
                <w:color w:val="000000"/>
                <w:sz w:val="20"/>
                <w:szCs w:val="20"/>
              </w:rPr>
              <w:t>245-08-96</w:t>
            </w:r>
          </w:p>
          <w:p w:rsidR="00E562A7" w:rsidRPr="00645641" w:rsidRDefault="00E562A7" w:rsidP="00754E63">
            <w:pPr>
              <w:rPr>
                <w:color w:val="000000"/>
                <w:sz w:val="20"/>
                <w:szCs w:val="20"/>
              </w:rPr>
            </w:pPr>
            <w:r w:rsidRPr="00645641">
              <w:rPr>
                <w:color w:val="000000"/>
                <w:sz w:val="20"/>
                <w:szCs w:val="20"/>
              </w:rPr>
              <w:t>school26@sc.</w:t>
            </w:r>
          </w:p>
          <w:p w:rsidR="00E562A7" w:rsidRPr="00645641" w:rsidRDefault="00E562A7" w:rsidP="00754E63">
            <w:pPr>
              <w:rPr>
                <w:color w:val="000000"/>
                <w:sz w:val="20"/>
                <w:szCs w:val="20"/>
              </w:rPr>
            </w:pPr>
            <w:r w:rsidRPr="00645641">
              <w:rPr>
                <w:color w:val="000000"/>
                <w:sz w:val="20"/>
                <w:szCs w:val="20"/>
              </w:rPr>
              <w:t>vlc.ru</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2-е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06.07-24.07.2015;</w:t>
            </w:r>
          </w:p>
        </w:tc>
        <w:tc>
          <w:tcPr>
            <w:tcW w:w="1243" w:type="dxa"/>
          </w:tcPr>
          <w:p w:rsidR="00E562A7" w:rsidRPr="00645641" w:rsidRDefault="00E562A7" w:rsidP="00754E63">
            <w:pPr>
              <w:rPr>
                <w:color w:val="000000"/>
                <w:sz w:val="20"/>
                <w:szCs w:val="20"/>
              </w:rPr>
            </w:pPr>
            <w:r w:rsidRPr="00645641">
              <w:rPr>
                <w:color w:val="000000"/>
                <w:sz w:val="20"/>
                <w:szCs w:val="20"/>
              </w:rPr>
              <w:t>1-я смена: 55 мест</w:t>
            </w:r>
          </w:p>
          <w:p w:rsidR="00E562A7" w:rsidRPr="00645641" w:rsidRDefault="00E562A7" w:rsidP="00754E63">
            <w:pPr>
              <w:rPr>
                <w:color w:val="000000"/>
                <w:sz w:val="20"/>
                <w:szCs w:val="20"/>
              </w:rPr>
            </w:pPr>
            <w:r w:rsidRPr="00645641">
              <w:rPr>
                <w:color w:val="000000"/>
                <w:sz w:val="20"/>
                <w:szCs w:val="20"/>
              </w:rPr>
              <w:t>2-я смена 30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 xml:space="preserve">спортивный, актовый залы </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http://school26.pupils.ru/</w:t>
            </w:r>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t xml:space="preserve">«Средняя общеобразовательная школа № 27 </w:t>
            </w:r>
            <w:r w:rsidRPr="00645641">
              <w:rPr>
                <w:color w:val="000000"/>
                <w:sz w:val="20"/>
                <w:szCs w:val="20"/>
              </w:rPr>
              <w:t>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690021</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Черемуховая, 2,</w:t>
            </w:r>
          </w:p>
          <w:p w:rsidR="00E562A7" w:rsidRPr="00645641" w:rsidRDefault="00E562A7" w:rsidP="00754E63">
            <w:pPr>
              <w:rPr>
                <w:color w:val="000000"/>
                <w:sz w:val="20"/>
                <w:szCs w:val="20"/>
              </w:rPr>
            </w:pPr>
            <w:r w:rsidRPr="00645641">
              <w:rPr>
                <w:color w:val="000000"/>
                <w:sz w:val="20"/>
                <w:szCs w:val="20"/>
              </w:rPr>
              <w:t>227-58-64</w:t>
            </w:r>
          </w:p>
          <w:p w:rsidR="00E562A7" w:rsidRPr="00645641" w:rsidRDefault="00E562A7" w:rsidP="00754E63">
            <w:pPr>
              <w:rPr>
                <w:color w:val="000000"/>
                <w:sz w:val="20"/>
                <w:szCs w:val="20"/>
              </w:rPr>
            </w:pPr>
            <w:r w:rsidRPr="00645641">
              <w:rPr>
                <w:color w:val="000000"/>
                <w:sz w:val="20"/>
                <w:szCs w:val="20"/>
              </w:rPr>
              <w:t>264-64-50</w:t>
            </w:r>
          </w:p>
          <w:p w:rsidR="00E562A7" w:rsidRPr="00645641" w:rsidRDefault="00E562A7" w:rsidP="00754E63">
            <w:pPr>
              <w:rPr>
                <w:color w:val="000000"/>
                <w:sz w:val="20"/>
                <w:szCs w:val="20"/>
              </w:rPr>
            </w:pPr>
            <w:r w:rsidRPr="00645641">
              <w:rPr>
                <w:color w:val="000000"/>
                <w:sz w:val="20"/>
                <w:szCs w:val="20"/>
              </w:rPr>
              <w:t>school27@sc.</w:t>
            </w:r>
          </w:p>
          <w:p w:rsidR="00E562A7" w:rsidRPr="00645641" w:rsidRDefault="00E562A7" w:rsidP="00754E63">
            <w:pPr>
              <w:rPr>
                <w:color w:val="000000"/>
                <w:sz w:val="20"/>
                <w:szCs w:val="20"/>
              </w:rPr>
            </w:pPr>
            <w:r w:rsidRPr="00645641">
              <w:rPr>
                <w:color w:val="000000"/>
                <w:sz w:val="20"/>
                <w:szCs w:val="20"/>
              </w:rPr>
              <w:t>vlc.ru</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3-и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06.07–24.07.2015</w:t>
            </w:r>
          </w:p>
          <w:p w:rsidR="00E562A7" w:rsidRPr="00645641" w:rsidRDefault="00E562A7" w:rsidP="00754E63">
            <w:pPr>
              <w:rPr>
                <w:color w:val="000000"/>
                <w:sz w:val="20"/>
                <w:szCs w:val="20"/>
              </w:rPr>
            </w:pPr>
            <w:r w:rsidRPr="00645641">
              <w:rPr>
                <w:color w:val="000000"/>
                <w:sz w:val="20"/>
                <w:szCs w:val="20"/>
              </w:rPr>
              <w:t>27.07–14.08.2015.</w:t>
            </w:r>
          </w:p>
        </w:tc>
        <w:tc>
          <w:tcPr>
            <w:tcW w:w="1243" w:type="dxa"/>
          </w:tcPr>
          <w:p w:rsidR="00E562A7" w:rsidRPr="00645641" w:rsidRDefault="00E562A7" w:rsidP="00754E63">
            <w:pPr>
              <w:rPr>
                <w:color w:val="000000"/>
                <w:sz w:val="20"/>
                <w:szCs w:val="20"/>
              </w:rPr>
            </w:pPr>
            <w:r w:rsidRPr="00645641">
              <w:rPr>
                <w:color w:val="000000"/>
                <w:sz w:val="20"/>
                <w:szCs w:val="20"/>
              </w:rPr>
              <w:t>1-я смена: 70 мест</w:t>
            </w:r>
          </w:p>
          <w:p w:rsidR="00E562A7" w:rsidRPr="00645641" w:rsidRDefault="00E562A7" w:rsidP="00754E63">
            <w:pPr>
              <w:rPr>
                <w:color w:val="000000"/>
                <w:sz w:val="20"/>
                <w:szCs w:val="20"/>
              </w:rPr>
            </w:pPr>
            <w:r w:rsidRPr="00645641">
              <w:rPr>
                <w:color w:val="000000"/>
                <w:sz w:val="20"/>
                <w:szCs w:val="20"/>
              </w:rPr>
              <w:t>2-я смена: 25 мест</w:t>
            </w:r>
          </w:p>
          <w:p w:rsidR="00E562A7" w:rsidRPr="00645641" w:rsidRDefault="00E562A7" w:rsidP="00754E63">
            <w:pPr>
              <w:rPr>
                <w:color w:val="000000"/>
                <w:sz w:val="20"/>
                <w:szCs w:val="20"/>
              </w:rPr>
            </w:pPr>
            <w:r w:rsidRPr="00645641">
              <w:rPr>
                <w:color w:val="000000"/>
                <w:sz w:val="20"/>
                <w:szCs w:val="20"/>
              </w:rPr>
              <w:t>3-я смена: 25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спортивный</w:t>
            </w:r>
          </w:p>
          <w:p w:rsidR="00E562A7" w:rsidRPr="00645641" w:rsidRDefault="00E562A7" w:rsidP="00754E63">
            <w:pPr>
              <w:rPr>
                <w:color w:val="000000"/>
                <w:sz w:val="20"/>
                <w:szCs w:val="20"/>
              </w:rPr>
            </w:pPr>
            <w:r w:rsidRPr="00645641">
              <w:rPr>
                <w:color w:val="000000"/>
                <w:sz w:val="20"/>
                <w:szCs w:val="20"/>
              </w:rPr>
              <w:t xml:space="preserve">зал </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http://school27.pupils.ru/</w:t>
            </w:r>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w:t>
            </w:r>
            <w:r w:rsidRPr="00645641">
              <w:rPr>
                <w:color w:val="000000"/>
                <w:sz w:val="20"/>
                <w:szCs w:val="20"/>
              </w:rPr>
              <w:lastRenderedPageBreak/>
              <w:t xml:space="preserve">бюджетное общеобразовательное учреждение </w:t>
            </w:r>
            <w:r w:rsidRPr="00645641">
              <w:rPr>
                <w:b/>
                <w:color w:val="000000"/>
                <w:sz w:val="20"/>
                <w:szCs w:val="20"/>
              </w:rPr>
              <w:t xml:space="preserve">«Средняя общеобразовательная школа № 28 с углублённым изучением иностранных языков </w:t>
            </w:r>
            <w:r w:rsidRPr="00645641">
              <w:rPr>
                <w:color w:val="000000"/>
                <w:sz w:val="20"/>
                <w:szCs w:val="20"/>
              </w:rPr>
              <w:t>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lastRenderedPageBreak/>
              <w:t>690001</w:t>
            </w:r>
          </w:p>
          <w:p w:rsidR="00E562A7" w:rsidRPr="00645641" w:rsidRDefault="00E562A7" w:rsidP="00754E63">
            <w:pPr>
              <w:rPr>
                <w:color w:val="000000"/>
                <w:sz w:val="20"/>
                <w:szCs w:val="20"/>
              </w:rPr>
            </w:pPr>
            <w:r w:rsidRPr="00645641">
              <w:rPr>
                <w:b/>
                <w:color w:val="000000"/>
                <w:sz w:val="20"/>
                <w:szCs w:val="20"/>
              </w:rPr>
              <w:lastRenderedPageBreak/>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Светланская, 119б,</w:t>
            </w:r>
          </w:p>
          <w:p w:rsidR="00E562A7" w:rsidRPr="00645641" w:rsidRDefault="00E562A7" w:rsidP="00754E63">
            <w:pPr>
              <w:rPr>
                <w:color w:val="000000"/>
                <w:sz w:val="20"/>
                <w:szCs w:val="20"/>
              </w:rPr>
            </w:pPr>
            <w:r w:rsidRPr="00645641">
              <w:rPr>
                <w:color w:val="000000"/>
                <w:sz w:val="20"/>
                <w:szCs w:val="20"/>
              </w:rPr>
              <w:t>222-65-44</w:t>
            </w:r>
          </w:p>
          <w:p w:rsidR="00E562A7" w:rsidRPr="00645641" w:rsidRDefault="00E562A7" w:rsidP="00754E63">
            <w:pPr>
              <w:rPr>
                <w:color w:val="000000"/>
                <w:sz w:val="20"/>
                <w:szCs w:val="20"/>
              </w:rPr>
            </w:pPr>
            <w:r w:rsidRPr="00645641">
              <w:rPr>
                <w:color w:val="000000"/>
                <w:sz w:val="20"/>
                <w:szCs w:val="20"/>
              </w:rPr>
              <w:t>222-51-36</w:t>
            </w:r>
          </w:p>
          <w:p w:rsidR="00E562A7" w:rsidRPr="00645641" w:rsidRDefault="00E562A7" w:rsidP="00754E63">
            <w:pPr>
              <w:rPr>
                <w:color w:val="000000"/>
                <w:sz w:val="20"/>
                <w:szCs w:val="20"/>
              </w:rPr>
            </w:pPr>
            <w:r w:rsidRPr="00645641">
              <w:rPr>
                <w:color w:val="000000"/>
                <w:sz w:val="20"/>
                <w:szCs w:val="20"/>
              </w:rPr>
              <w:t>school28@sc.</w:t>
            </w:r>
          </w:p>
          <w:p w:rsidR="00E562A7" w:rsidRPr="00645641" w:rsidRDefault="00E562A7" w:rsidP="00754E63">
            <w:pPr>
              <w:rPr>
                <w:color w:val="000000"/>
                <w:sz w:val="20"/>
                <w:szCs w:val="20"/>
              </w:rPr>
            </w:pPr>
            <w:r w:rsidRPr="00645641">
              <w:rPr>
                <w:color w:val="000000"/>
                <w:sz w:val="20"/>
                <w:szCs w:val="20"/>
              </w:rPr>
              <w:t>vlc.ru</w:t>
            </w:r>
          </w:p>
        </w:tc>
        <w:tc>
          <w:tcPr>
            <w:tcW w:w="2127" w:type="dxa"/>
            <w:gridSpan w:val="2"/>
          </w:tcPr>
          <w:p w:rsidR="00E562A7" w:rsidRPr="00645641" w:rsidRDefault="00E562A7" w:rsidP="00754E63">
            <w:pPr>
              <w:rPr>
                <w:color w:val="000000"/>
                <w:sz w:val="20"/>
                <w:szCs w:val="20"/>
              </w:rPr>
            </w:pPr>
            <w:r w:rsidRPr="00645641">
              <w:rPr>
                <w:color w:val="000000"/>
                <w:sz w:val="20"/>
                <w:szCs w:val="20"/>
              </w:rPr>
              <w:lastRenderedPageBreak/>
              <w:t>Сезонный,</w:t>
            </w:r>
          </w:p>
          <w:p w:rsidR="00E562A7" w:rsidRPr="00645641" w:rsidRDefault="00E562A7" w:rsidP="00754E63">
            <w:pPr>
              <w:rPr>
                <w:color w:val="000000"/>
                <w:sz w:val="20"/>
                <w:szCs w:val="20"/>
              </w:rPr>
            </w:pPr>
            <w:r w:rsidRPr="00645641">
              <w:rPr>
                <w:color w:val="000000"/>
                <w:sz w:val="20"/>
                <w:szCs w:val="20"/>
              </w:rPr>
              <w:lastRenderedPageBreak/>
              <w:t>2-е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06.07–24.07.2015</w:t>
            </w:r>
          </w:p>
        </w:tc>
        <w:tc>
          <w:tcPr>
            <w:tcW w:w="1243" w:type="dxa"/>
          </w:tcPr>
          <w:p w:rsidR="00E562A7" w:rsidRPr="00645641" w:rsidRDefault="00E562A7" w:rsidP="00754E63">
            <w:pPr>
              <w:rPr>
                <w:color w:val="000000"/>
                <w:sz w:val="20"/>
                <w:szCs w:val="20"/>
              </w:rPr>
            </w:pPr>
            <w:r w:rsidRPr="00645641">
              <w:rPr>
                <w:color w:val="000000"/>
                <w:sz w:val="20"/>
                <w:szCs w:val="20"/>
              </w:rPr>
              <w:lastRenderedPageBreak/>
              <w:t xml:space="preserve">1-я смена: </w:t>
            </w:r>
            <w:r w:rsidRPr="00645641">
              <w:rPr>
                <w:color w:val="000000"/>
                <w:sz w:val="20"/>
                <w:szCs w:val="20"/>
              </w:rPr>
              <w:lastRenderedPageBreak/>
              <w:t>65 мест</w:t>
            </w:r>
          </w:p>
          <w:p w:rsidR="00E562A7" w:rsidRPr="00645641" w:rsidRDefault="00E562A7" w:rsidP="00754E63">
            <w:pPr>
              <w:rPr>
                <w:color w:val="000000"/>
                <w:sz w:val="20"/>
                <w:szCs w:val="20"/>
              </w:rPr>
            </w:pPr>
            <w:r w:rsidRPr="00645641">
              <w:rPr>
                <w:color w:val="000000"/>
                <w:sz w:val="20"/>
                <w:szCs w:val="20"/>
              </w:rPr>
              <w:t>2-я смена: 50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lastRenderedPageBreak/>
              <w:t>Игровые комнаты,</w:t>
            </w:r>
          </w:p>
          <w:p w:rsidR="00E562A7" w:rsidRPr="00645641" w:rsidRDefault="00E562A7" w:rsidP="00754E63">
            <w:pPr>
              <w:rPr>
                <w:color w:val="000000"/>
                <w:sz w:val="20"/>
                <w:szCs w:val="20"/>
              </w:rPr>
            </w:pPr>
            <w:r w:rsidRPr="00645641">
              <w:rPr>
                <w:color w:val="000000"/>
                <w:sz w:val="20"/>
                <w:szCs w:val="20"/>
              </w:rPr>
              <w:lastRenderedPageBreak/>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 xml:space="preserve">спортивный, актовый залы </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lastRenderedPageBreak/>
              <w:t xml:space="preserve">21 </w:t>
            </w:r>
            <w:r w:rsidRPr="00645641">
              <w:rPr>
                <w:color w:val="000000"/>
                <w:sz w:val="20"/>
                <w:szCs w:val="20"/>
              </w:rPr>
              <w:lastRenderedPageBreak/>
              <w:t>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http://school28.pupils.ru/</w:t>
            </w:r>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t xml:space="preserve">«Средняя общеобразовательная школа № 29 </w:t>
            </w:r>
            <w:r w:rsidRPr="00645641">
              <w:rPr>
                <w:color w:val="000000"/>
                <w:sz w:val="20"/>
                <w:szCs w:val="20"/>
              </w:rPr>
              <w:t>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690012</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о.Попова,</w:t>
            </w:r>
          </w:p>
          <w:p w:rsidR="00E562A7" w:rsidRPr="00645641" w:rsidRDefault="00E562A7" w:rsidP="00754E63">
            <w:pPr>
              <w:rPr>
                <w:color w:val="000000"/>
                <w:sz w:val="20"/>
                <w:szCs w:val="20"/>
              </w:rPr>
            </w:pPr>
            <w:r w:rsidRPr="00645641">
              <w:rPr>
                <w:color w:val="000000"/>
                <w:sz w:val="20"/>
                <w:szCs w:val="20"/>
              </w:rPr>
              <w:t>Советская, 48,</w:t>
            </w:r>
          </w:p>
          <w:p w:rsidR="00E562A7" w:rsidRPr="00645641" w:rsidRDefault="00E562A7" w:rsidP="00754E63">
            <w:pPr>
              <w:rPr>
                <w:color w:val="000000"/>
                <w:sz w:val="20"/>
                <w:szCs w:val="20"/>
              </w:rPr>
            </w:pPr>
            <w:r w:rsidRPr="00645641">
              <w:rPr>
                <w:color w:val="000000"/>
                <w:sz w:val="20"/>
                <w:szCs w:val="20"/>
              </w:rPr>
              <w:t>262-00-11</w:t>
            </w:r>
          </w:p>
          <w:p w:rsidR="00E562A7" w:rsidRPr="00645641" w:rsidRDefault="00E562A7" w:rsidP="00754E63">
            <w:pPr>
              <w:rPr>
                <w:color w:val="000000"/>
                <w:sz w:val="20"/>
                <w:szCs w:val="20"/>
              </w:rPr>
            </w:pPr>
            <w:r w:rsidRPr="00645641">
              <w:rPr>
                <w:color w:val="000000"/>
                <w:sz w:val="20"/>
                <w:szCs w:val="20"/>
              </w:rPr>
              <w:t>School29@sc.</w:t>
            </w:r>
          </w:p>
          <w:p w:rsidR="00E562A7" w:rsidRPr="00645641" w:rsidRDefault="00E562A7" w:rsidP="00754E63">
            <w:pPr>
              <w:rPr>
                <w:color w:val="000000"/>
                <w:sz w:val="20"/>
                <w:szCs w:val="20"/>
              </w:rPr>
            </w:pPr>
            <w:r w:rsidRPr="00645641">
              <w:rPr>
                <w:color w:val="000000"/>
                <w:sz w:val="20"/>
                <w:szCs w:val="20"/>
              </w:rPr>
              <w:t>vlc.ru</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2-е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06.07–24.07.2015</w:t>
            </w:r>
          </w:p>
          <w:p w:rsidR="00E562A7" w:rsidRPr="00645641" w:rsidRDefault="00E562A7" w:rsidP="00754E63">
            <w:pPr>
              <w:rPr>
                <w:color w:val="000000"/>
                <w:sz w:val="20"/>
                <w:szCs w:val="20"/>
              </w:rPr>
            </w:pPr>
          </w:p>
        </w:tc>
        <w:tc>
          <w:tcPr>
            <w:tcW w:w="1243" w:type="dxa"/>
          </w:tcPr>
          <w:p w:rsidR="00E562A7" w:rsidRPr="00645641" w:rsidRDefault="00E562A7" w:rsidP="00754E63">
            <w:pPr>
              <w:rPr>
                <w:color w:val="000000"/>
                <w:sz w:val="20"/>
                <w:szCs w:val="20"/>
              </w:rPr>
            </w:pPr>
            <w:r w:rsidRPr="00645641">
              <w:rPr>
                <w:color w:val="000000"/>
                <w:sz w:val="20"/>
                <w:szCs w:val="20"/>
              </w:rPr>
              <w:t>1-я смена: 40 мест</w:t>
            </w:r>
          </w:p>
          <w:p w:rsidR="00E562A7" w:rsidRPr="00645641" w:rsidRDefault="00E562A7" w:rsidP="00754E63">
            <w:pPr>
              <w:rPr>
                <w:color w:val="000000"/>
                <w:sz w:val="20"/>
                <w:szCs w:val="20"/>
              </w:rPr>
            </w:pPr>
            <w:r w:rsidRPr="00645641">
              <w:rPr>
                <w:color w:val="000000"/>
                <w:sz w:val="20"/>
                <w:szCs w:val="20"/>
              </w:rPr>
              <w:t>2-я смена: 30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 xml:space="preserve">спортивный, актовый залы </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http://school29.pupils.ru/</w:t>
            </w:r>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t xml:space="preserve">«Средняя общеобразовательная школа № 32 </w:t>
            </w:r>
            <w:r w:rsidRPr="00645641">
              <w:rPr>
                <w:color w:val="000000"/>
                <w:sz w:val="20"/>
                <w:szCs w:val="20"/>
              </w:rPr>
              <w:t>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690012</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Калинина, 153,</w:t>
            </w:r>
          </w:p>
          <w:p w:rsidR="00E562A7" w:rsidRPr="00645641" w:rsidRDefault="00E562A7" w:rsidP="00754E63">
            <w:pPr>
              <w:rPr>
                <w:color w:val="000000"/>
                <w:sz w:val="20"/>
                <w:szCs w:val="20"/>
              </w:rPr>
            </w:pPr>
            <w:r w:rsidRPr="00645641">
              <w:rPr>
                <w:color w:val="000000"/>
                <w:sz w:val="20"/>
                <w:szCs w:val="20"/>
              </w:rPr>
              <w:t>227-83-16</w:t>
            </w:r>
          </w:p>
          <w:p w:rsidR="00E562A7" w:rsidRPr="00645641" w:rsidRDefault="00E562A7" w:rsidP="00754E63">
            <w:pPr>
              <w:rPr>
                <w:color w:val="000000"/>
                <w:sz w:val="20"/>
                <w:szCs w:val="20"/>
              </w:rPr>
            </w:pPr>
            <w:r w:rsidRPr="00645641">
              <w:rPr>
                <w:color w:val="000000"/>
                <w:sz w:val="20"/>
                <w:szCs w:val="20"/>
              </w:rPr>
              <w:t>264-66-61</w:t>
            </w:r>
          </w:p>
          <w:p w:rsidR="00E562A7" w:rsidRPr="00645641" w:rsidRDefault="00E562A7" w:rsidP="00754E63">
            <w:pPr>
              <w:rPr>
                <w:color w:val="000000"/>
                <w:sz w:val="20"/>
                <w:szCs w:val="20"/>
              </w:rPr>
            </w:pPr>
            <w:r w:rsidRPr="00645641">
              <w:rPr>
                <w:color w:val="000000"/>
                <w:sz w:val="20"/>
                <w:szCs w:val="20"/>
              </w:rPr>
              <w:t>School32@sc.</w:t>
            </w:r>
          </w:p>
          <w:p w:rsidR="00E562A7" w:rsidRPr="00645641" w:rsidRDefault="00E562A7" w:rsidP="00754E63">
            <w:pPr>
              <w:rPr>
                <w:color w:val="000000"/>
                <w:sz w:val="20"/>
                <w:szCs w:val="20"/>
              </w:rPr>
            </w:pPr>
            <w:r w:rsidRPr="00645641">
              <w:rPr>
                <w:color w:val="000000"/>
                <w:sz w:val="20"/>
                <w:szCs w:val="20"/>
              </w:rPr>
              <w:t>vlc.ru</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2-е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06.07–24.07.2015</w:t>
            </w:r>
          </w:p>
          <w:p w:rsidR="00E562A7" w:rsidRPr="00645641" w:rsidRDefault="00E562A7" w:rsidP="00754E63">
            <w:pPr>
              <w:rPr>
                <w:color w:val="000000"/>
                <w:sz w:val="20"/>
                <w:szCs w:val="20"/>
              </w:rPr>
            </w:pPr>
            <w:r w:rsidRPr="00645641">
              <w:rPr>
                <w:color w:val="000000"/>
                <w:sz w:val="20"/>
                <w:szCs w:val="20"/>
              </w:rPr>
              <w:t>27.07–14.08.2015.</w:t>
            </w:r>
          </w:p>
        </w:tc>
        <w:tc>
          <w:tcPr>
            <w:tcW w:w="1243" w:type="dxa"/>
          </w:tcPr>
          <w:p w:rsidR="00E562A7" w:rsidRPr="00645641" w:rsidRDefault="00E562A7" w:rsidP="00754E63">
            <w:pPr>
              <w:rPr>
                <w:color w:val="000000"/>
                <w:sz w:val="20"/>
                <w:szCs w:val="20"/>
              </w:rPr>
            </w:pPr>
            <w:r w:rsidRPr="00645641">
              <w:rPr>
                <w:color w:val="000000"/>
                <w:sz w:val="20"/>
                <w:szCs w:val="20"/>
              </w:rPr>
              <w:t>1-я смена: 50 мест</w:t>
            </w:r>
          </w:p>
          <w:p w:rsidR="00E562A7" w:rsidRPr="00645641" w:rsidRDefault="00E562A7" w:rsidP="00754E63">
            <w:pPr>
              <w:rPr>
                <w:color w:val="000000"/>
                <w:sz w:val="20"/>
                <w:szCs w:val="20"/>
              </w:rPr>
            </w:pPr>
            <w:r w:rsidRPr="00645641">
              <w:rPr>
                <w:color w:val="000000"/>
                <w:sz w:val="20"/>
                <w:szCs w:val="20"/>
              </w:rPr>
              <w:t>2-я смена: 25 мест</w:t>
            </w:r>
          </w:p>
          <w:p w:rsidR="00E562A7" w:rsidRPr="00645641" w:rsidRDefault="00E562A7" w:rsidP="00754E63">
            <w:pPr>
              <w:rPr>
                <w:color w:val="000000"/>
                <w:sz w:val="20"/>
                <w:szCs w:val="20"/>
              </w:rPr>
            </w:pPr>
            <w:r w:rsidRPr="00645641">
              <w:rPr>
                <w:color w:val="000000"/>
                <w:sz w:val="20"/>
                <w:szCs w:val="20"/>
              </w:rPr>
              <w:t>3-я смена: 25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спортивный, актовый залы, стадион</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http://school32.pupils.ru/</w:t>
            </w:r>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t xml:space="preserve">«Средняя общеобразовательная школа № 33 </w:t>
            </w:r>
            <w:r w:rsidRPr="00645641">
              <w:rPr>
                <w:color w:val="000000"/>
                <w:sz w:val="20"/>
                <w:szCs w:val="20"/>
              </w:rPr>
              <w:t>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690080</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Сахалинская, 23а,</w:t>
            </w:r>
          </w:p>
          <w:p w:rsidR="00E562A7" w:rsidRPr="00645641" w:rsidRDefault="00E562A7" w:rsidP="00754E63">
            <w:pPr>
              <w:rPr>
                <w:color w:val="000000"/>
                <w:sz w:val="20"/>
                <w:szCs w:val="20"/>
              </w:rPr>
            </w:pPr>
            <w:r w:rsidRPr="00645641">
              <w:rPr>
                <w:color w:val="000000"/>
                <w:sz w:val="20"/>
                <w:szCs w:val="20"/>
              </w:rPr>
              <w:t>228-99-29</w:t>
            </w:r>
          </w:p>
          <w:p w:rsidR="00E562A7" w:rsidRPr="00645641" w:rsidRDefault="00E562A7" w:rsidP="00754E63">
            <w:pPr>
              <w:rPr>
                <w:color w:val="000000"/>
                <w:sz w:val="20"/>
                <w:szCs w:val="20"/>
              </w:rPr>
            </w:pPr>
            <w:r w:rsidRPr="00645641">
              <w:rPr>
                <w:color w:val="000000"/>
                <w:sz w:val="20"/>
                <w:szCs w:val="20"/>
              </w:rPr>
              <w:t>228-97-17</w:t>
            </w:r>
          </w:p>
          <w:p w:rsidR="00E562A7" w:rsidRPr="00645641" w:rsidRDefault="00E562A7" w:rsidP="00754E63">
            <w:pPr>
              <w:rPr>
                <w:color w:val="000000"/>
                <w:sz w:val="20"/>
                <w:szCs w:val="20"/>
              </w:rPr>
            </w:pPr>
            <w:r w:rsidRPr="00645641">
              <w:rPr>
                <w:color w:val="000000"/>
                <w:sz w:val="20"/>
                <w:szCs w:val="20"/>
              </w:rPr>
              <w:t>school33@sc.</w:t>
            </w:r>
          </w:p>
          <w:p w:rsidR="00E562A7" w:rsidRPr="00645641" w:rsidRDefault="00E562A7" w:rsidP="00754E63">
            <w:pPr>
              <w:rPr>
                <w:color w:val="000000"/>
                <w:sz w:val="20"/>
                <w:szCs w:val="20"/>
              </w:rPr>
            </w:pPr>
            <w:r w:rsidRPr="00645641">
              <w:rPr>
                <w:color w:val="000000"/>
                <w:sz w:val="20"/>
                <w:szCs w:val="20"/>
              </w:rPr>
              <w:t>vlc.ru</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3-и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06.07–24.07.2015</w:t>
            </w:r>
          </w:p>
          <w:p w:rsidR="00E562A7" w:rsidRPr="00645641" w:rsidRDefault="00E562A7" w:rsidP="00754E63">
            <w:pPr>
              <w:rPr>
                <w:color w:val="000000"/>
                <w:sz w:val="20"/>
                <w:szCs w:val="20"/>
              </w:rPr>
            </w:pPr>
            <w:r w:rsidRPr="00645641">
              <w:rPr>
                <w:color w:val="000000"/>
                <w:sz w:val="20"/>
                <w:szCs w:val="20"/>
              </w:rPr>
              <w:t>27.07–14.08.2015.</w:t>
            </w:r>
          </w:p>
        </w:tc>
        <w:tc>
          <w:tcPr>
            <w:tcW w:w="1243" w:type="dxa"/>
          </w:tcPr>
          <w:p w:rsidR="00E562A7" w:rsidRPr="00645641" w:rsidRDefault="00E562A7" w:rsidP="00754E63">
            <w:pPr>
              <w:rPr>
                <w:color w:val="000000"/>
                <w:sz w:val="20"/>
                <w:szCs w:val="20"/>
              </w:rPr>
            </w:pPr>
            <w:r w:rsidRPr="00645641">
              <w:rPr>
                <w:color w:val="000000"/>
                <w:sz w:val="20"/>
                <w:szCs w:val="20"/>
              </w:rPr>
              <w:t>1-я смена: 85 мест</w:t>
            </w:r>
          </w:p>
          <w:p w:rsidR="00E562A7" w:rsidRPr="00645641" w:rsidRDefault="00E562A7" w:rsidP="00754E63">
            <w:pPr>
              <w:rPr>
                <w:color w:val="000000"/>
                <w:sz w:val="20"/>
                <w:szCs w:val="20"/>
              </w:rPr>
            </w:pPr>
            <w:r w:rsidRPr="00645641">
              <w:rPr>
                <w:color w:val="000000"/>
                <w:sz w:val="20"/>
                <w:szCs w:val="20"/>
              </w:rPr>
              <w:t>2-я смена: 30 мест</w:t>
            </w:r>
          </w:p>
          <w:p w:rsidR="00E562A7" w:rsidRPr="00645641" w:rsidRDefault="00E562A7" w:rsidP="00754E63">
            <w:pPr>
              <w:rPr>
                <w:color w:val="000000"/>
                <w:sz w:val="20"/>
                <w:szCs w:val="20"/>
              </w:rPr>
            </w:pPr>
            <w:r w:rsidRPr="00645641">
              <w:rPr>
                <w:color w:val="000000"/>
                <w:sz w:val="20"/>
                <w:szCs w:val="20"/>
              </w:rPr>
              <w:t>3-я смена: 30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спортивный, актовый залы, стадион</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http://school33.pupils.ru/</w:t>
            </w:r>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t xml:space="preserve">«Средняя общеобразовательная школа № 35 </w:t>
            </w:r>
            <w:r w:rsidRPr="00645641">
              <w:rPr>
                <w:color w:val="000000"/>
                <w:sz w:val="20"/>
                <w:szCs w:val="20"/>
              </w:rPr>
              <w:t>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690063</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2-я Поселковая, 51,</w:t>
            </w:r>
          </w:p>
          <w:p w:rsidR="00E562A7" w:rsidRPr="00645641" w:rsidRDefault="00E562A7" w:rsidP="00754E63">
            <w:pPr>
              <w:rPr>
                <w:color w:val="000000"/>
                <w:sz w:val="20"/>
                <w:szCs w:val="20"/>
              </w:rPr>
            </w:pPr>
            <w:r w:rsidRPr="00645641">
              <w:rPr>
                <w:color w:val="000000"/>
                <w:sz w:val="20"/>
                <w:szCs w:val="20"/>
              </w:rPr>
              <w:t>260-19-42</w:t>
            </w:r>
          </w:p>
          <w:p w:rsidR="00E562A7" w:rsidRPr="00645641" w:rsidRDefault="00E562A7" w:rsidP="00754E63">
            <w:pPr>
              <w:rPr>
                <w:color w:val="000000"/>
                <w:sz w:val="20"/>
                <w:szCs w:val="20"/>
              </w:rPr>
            </w:pPr>
            <w:r w:rsidRPr="00645641">
              <w:rPr>
                <w:color w:val="000000"/>
                <w:sz w:val="20"/>
                <w:szCs w:val="20"/>
              </w:rPr>
              <w:t>260-11-09</w:t>
            </w:r>
          </w:p>
          <w:p w:rsidR="00E562A7" w:rsidRPr="00645641" w:rsidRDefault="00E562A7" w:rsidP="00754E63">
            <w:pPr>
              <w:rPr>
                <w:color w:val="000000"/>
                <w:sz w:val="20"/>
                <w:szCs w:val="20"/>
              </w:rPr>
            </w:pPr>
            <w:r w:rsidRPr="00645641">
              <w:rPr>
                <w:color w:val="000000"/>
                <w:sz w:val="20"/>
                <w:szCs w:val="20"/>
              </w:rPr>
              <w:t>school35@sc.</w:t>
            </w:r>
          </w:p>
          <w:p w:rsidR="00E562A7" w:rsidRPr="00645641" w:rsidRDefault="00E562A7" w:rsidP="00754E63">
            <w:pPr>
              <w:rPr>
                <w:color w:val="000000"/>
                <w:sz w:val="20"/>
                <w:szCs w:val="20"/>
              </w:rPr>
            </w:pPr>
            <w:r w:rsidRPr="00645641">
              <w:rPr>
                <w:color w:val="000000"/>
                <w:sz w:val="20"/>
                <w:szCs w:val="20"/>
              </w:rPr>
              <w:t>vlc.ru</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2-е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06.07-24.07.2015.</w:t>
            </w:r>
          </w:p>
          <w:p w:rsidR="00E562A7" w:rsidRPr="00645641" w:rsidRDefault="00E562A7" w:rsidP="00754E63">
            <w:pPr>
              <w:rPr>
                <w:color w:val="000000"/>
                <w:sz w:val="20"/>
                <w:szCs w:val="20"/>
              </w:rPr>
            </w:pPr>
          </w:p>
        </w:tc>
        <w:tc>
          <w:tcPr>
            <w:tcW w:w="1243" w:type="dxa"/>
          </w:tcPr>
          <w:p w:rsidR="00E562A7" w:rsidRPr="00645641" w:rsidRDefault="00E562A7" w:rsidP="00754E63">
            <w:pPr>
              <w:rPr>
                <w:color w:val="000000"/>
                <w:sz w:val="20"/>
                <w:szCs w:val="20"/>
              </w:rPr>
            </w:pPr>
            <w:r w:rsidRPr="00645641">
              <w:rPr>
                <w:color w:val="000000"/>
                <w:sz w:val="20"/>
                <w:szCs w:val="20"/>
              </w:rPr>
              <w:t>1-я смена: 90 мест</w:t>
            </w:r>
          </w:p>
          <w:p w:rsidR="00E562A7" w:rsidRPr="00645641" w:rsidRDefault="00E562A7" w:rsidP="00754E63">
            <w:pPr>
              <w:rPr>
                <w:color w:val="000000"/>
                <w:sz w:val="20"/>
                <w:szCs w:val="20"/>
              </w:rPr>
            </w:pPr>
            <w:r w:rsidRPr="00645641">
              <w:rPr>
                <w:color w:val="000000"/>
                <w:sz w:val="20"/>
                <w:szCs w:val="20"/>
              </w:rPr>
              <w:t>2-я смена: 45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спортивный, актовый залы, стадион</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http://school35.pupils.ru/</w:t>
            </w:r>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t>«Средняя общеобразовательная школа № 37</w:t>
            </w:r>
            <w:r w:rsidRPr="00645641">
              <w:rPr>
                <w:color w:val="000000"/>
                <w:sz w:val="20"/>
                <w:szCs w:val="20"/>
              </w:rPr>
              <w:t xml:space="preserve"> 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690054</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4-я Восточная, 93,</w:t>
            </w:r>
          </w:p>
          <w:p w:rsidR="00E562A7" w:rsidRPr="00645641" w:rsidRDefault="00E562A7" w:rsidP="00754E63">
            <w:pPr>
              <w:rPr>
                <w:color w:val="000000"/>
                <w:sz w:val="20"/>
                <w:szCs w:val="20"/>
              </w:rPr>
            </w:pPr>
            <w:r w:rsidRPr="00645641">
              <w:rPr>
                <w:color w:val="000000"/>
                <w:sz w:val="20"/>
                <w:szCs w:val="20"/>
              </w:rPr>
              <w:t>238-57-55</w:t>
            </w:r>
          </w:p>
          <w:p w:rsidR="00E562A7" w:rsidRPr="00645641" w:rsidRDefault="00E562A7" w:rsidP="00754E63">
            <w:pPr>
              <w:rPr>
                <w:color w:val="000000"/>
                <w:sz w:val="20"/>
                <w:szCs w:val="20"/>
              </w:rPr>
            </w:pPr>
            <w:r w:rsidRPr="00645641">
              <w:rPr>
                <w:color w:val="000000"/>
                <w:sz w:val="20"/>
                <w:szCs w:val="20"/>
              </w:rPr>
              <w:t>School37@sc.</w:t>
            </w:r>
          </w:p>
          <w:p w:rsidR="00E562A7" w:rsidRPr="00645641" w:rsidRDefault="00E562A7" w:rsidP="00754E63">
            <w:pPr>
              <w:rPr>
                <w:color w:val="000000"/>
                <w:sz w:val="20"/>
                <w:szCs w:val="20"/>
              </w:rPr>
            </w:pPr>
            <w:r w:rsidRPr="00645641">
              <w:rPr>
                <w:color w:val="000000"/>
                <w:sz w:val="20"/>
                <w:szCs w:val="20"/>
              </w:rPr>
              <w:t xml:space="preserve">vlc.ru </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2-е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27.07–14.08.2015.</w:t>
            </w:r>
          </w:p>
        </w:tc>
        <w:tc>
          <w:tcPr>
            <w:tcW w:w="1243" w:type="dxa"/>
          </w:tcPr>
          <w:p w:rsidR="00E562A7" w:rsidRPr="00645641" w:rsidRDefault="00E562A7" w:rsidP="00754E63">
            <w:pPr>
              <w:rPr>
                <w:color w:val="000000"/>
                <w:sz w:val="20"/>
                <w:szCs w:val="20"/>
              </w:rPr>
            </w:pPr>
            <w:r w:rsidRPr="00645641">
              <w:rPr>
                <w:color w:val="000000"/>
                <w:sz w:val="20"/>
                <w:szCs w:val="20"/>
              </w:rPr>
              <w:t>1-я смена: 60 мест</w:t>
            </w:r>
          </w:p>
          <w:p w:rsidR="00E562A7" w:rsidRPr="00645641" w:rsidRDefault="00E562A7" w:rsidP="00754E63">
            <w:pPr>
              <w:rPr>
                <w:color w:val="000000"/>
                <w:sz w:val="20"/>
                <w:szCs w:val="20"/>
              </w:rPr>
            </w:pPr>
            <w:r w:rsidRPr="00645641">
              <w:rPr>
                <w:color w:val="000000"/>
                <w:sz w:val="20"/>
                <w:szCs w:val="20"/>
              </w:rPr>
              <w:t>3-я смена: 40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 xml:space="preserve">спортивный, </w:t>
            </w:r>
          </w:p>
          <w:p w:rsidR="00E562A7" w:rsidRPr="00645641" w:rsidRDefault="00E562A7" w:rsidP="00754E63">
            <w:pPr>
              <w:rPr>
                <w:color w:val="000000"/>
                <w:sz w:val="20"/>
                <w:szCs w:val="20"/>
              </w:rPr>
            </w:pPr>
            <w:r w:rsidRPr="00645641">
              <w:rPr>
                <w:color w:val="000000"/>
                <w:sz w:val="20"/>
                <w:szCs w:val="20"/>
              </w:rPr>
              <w:t>актовый залы, стадион</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http://school37.pupils.ru/</w:t>
            </w:r>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t xml:space="preserve">«Средняя общеобразовательная школа № 38 </w:t>
            </w:r>
            <w:r w:rsidRPr="00645641">
              <w:rPr>
                <w:color w:val="000000"/>
                <w:sz w:val="20"/>
                <w:szCs w:val="20"/>
              </w:rPr>
              <w:t>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690048</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100 лет Владивостоку, 29а,</w:t>
            </w:r>
          </w:p>
          <w:p w:rsidR="00E562A7" w:rsidRPr="00645641" w:rsidRDefault="00E562A7" w:rsidP="00754E63">
            <w:pPr>
              <w:rPr>
                <w:color w:val="000000"/>
                <w:sz w:val="20"/>
                <w:szCs w:val="20"/>
              </w:rPr>
            </w:pPr>
            <w:r w:rsidRPr="00645641">
              <w:rPr>
                <w:color w:val="000000"/>
                <w:sz w:val="20"/>
                <w:szCs w:val="20"/>
              </w:rPr>
              <w:t>236-32-34</w:t>
            </w:r>
          </w:p>
          <w:p w:rsidR="00E562A7" w:rsidRPr="00645641" w:rsidRDefault="00E562A7" w:rsidP="00754E63">
            <w:pPr>
              <w:rPr>
                <w:color w:val="000000"/>
                <w:sz w:val="20"/>
                <w:szCs w:val="20"/>
              </w:rPr>
            </w:pPr>
            <w:r w:rsidRPr="00645641">
              <w:rPr>
                <w:color w:val="000000"/>
                <w:sz w:val="20"/>
                <w:szCs w:val="20"/>
              </w:rPr>
              <w:t>236-57-76</w:t>
            </w:r>
          </w:p>
          <w:p w:rsidR="00E562A7" w:rsidRPr="00645641" w:rsidRDefault="00E562A7" w:rsidP="00754E63">
            <w:pPr>
              <w:rPr>
                <w:color w:val="000000"/>
                <w:sz w:val="20"/>
                <w:szCs w:val="20"/>
              </w:rPr>
            </w:pPr>
            <w:r w:rsidRPr="00645641">
              <w:rPr>
                <w:color w:val="000000"/>
                <w:sz w:val="20"/>
                <w:szCs w:val="20"/>
              </w:rPr>
              <w:t>school38@sc.</w:t>
            </w:r>
          </w:p>
          <w:p w:rsidR="00E562A7" w:rsidRPr="00645641" w:rsidRDefault="00E562A7" w:rsidP="00754E63">
            <w:pPr>
              <w:rPr>
                <w:color w:val="000000"/>
                <w:sz w:val="20"/>
                <w:szCs w:val="20"/>
              </w:rPr>
            </w:pPr>
            <w:r w:rsidRPr="00645641">
              <w:rPr>
                <w:color w:val="000000"/>
                <w:sz w:val="20"/>
                <w:szCs w:val="20"/>
              </w:rPr>
              <w:t>vlc.ru</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2-е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27.07–14.08.2015.</w:t>
            </w:r>
          </w:p>
        </w:tc>
        <w:tc>
          <w:tcPr>
            <w:tcW w:w="1243" w:type="dxa"/>
          </w:tcPr>
          <w:p w:rsidR="00E562A7" w:rsidRPr="00645641" w:rsidRDefault="00E562A7" w:rsidP="00754E63">
            <w:pPr>
              <w:rPr>
                <w:color w:val="000000"/>
                <w:sz w:val="20"/>
                <w:szCs w:val="20"/>
              </w:rPr>
            </w:pPr>
            <w:r w:rsidRPr="00645641">
              <w:rPr>
                <w:color w:val="000000"/>
                <w:sz w:val="20"/>
                <w:szCs w:val="20"/>
              </w:rPr>
              <w:t>1-я смена: 50 мест</w:t>
            </w:r>
          </w:p>
          <w:p w:rsidR="00E562A7" w:rsidRPr="00645641" w:rsidRDefault="00E562A7" w:rsidP="00754E63">
            <w:pPr>
              <w:rPr>
                <w:color w:val="000000"/>
                <w:sz w:val="20"/>
                <w:szCs w:val="20"/>
              </w:rPr>
            </w:pPr>
            <w:r w:rsidRPr="00645641">
              <w:rPr>
                <w:color w:val="000000"/>
                <w:sz w:val="20"/>
                <w:szCs w:val="20"/>
              </w:rPr>
              <w:t>3-я смена: 35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 xml:space="preserve">спортивный, актовый залы, </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http://school38.pupils.ru/</w:t>
            </w:r>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t>«Средняя общеобразовательная школа № 39</w:t>
            </w:r>
            <w:r w:rsidRPr="00645641">
              <w:rPr>
                <w:color w:val="000000"/>
                <w:sz w:val="20"/>
                <w:szCs w:val="20"/>
              </w:rPr>
              <w:t xml:space="preserve"> 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6900</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Ялтинская, 18</w:t>
            </w:r>
          </w:p>
          <w:p w:rsidR="00E562A7" w:rsidRPr="00645641" w:rsidRDefault="00E562A7" w:rsidP="00754E63">
            <w:pPr>
              <w:rPr>
                <w:color w:val="000000"/>
                <w:sz w:val="20"/>
                <w:szCs w:val="20"/>
              </w:rPr>
            </w:pPr>
            <w:r w:rsidRPr="00645641">
              <w:rPr>
                <w:color w:val="000000"/>
                <w:sz w:val="20"/>
                <w:szCs w:val="20"/>
              </w:rPr>
              <w:t>school39@sc.</w:t>
            </w:r>
          </w:p>
          <w:p w:rsidR="00E562A7" w:rsidRPr="00645641" w:rsidRDefault="00E562A7" w:rsidP="00754E63">
            <w:pPr>
              <w:rPr>
                <w:color w:val="000000"/>
                <w:sz w:val="20"/>
                <w:szCs w:val="20"/>
              </w:rPr>
            </w:pPr>
            <w:r w:rsidRPr="00645641">
              <w:rPr>
                <w:color w:val="000000"/>
                <w:sz w:val="20"/>
                <w:szCs w:val="20"/>
              </w:rPr>
              <w:t>vlc.ru</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2-е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27.07–14.08.2015.</w:t>
            </w:r>
          </w:p>
        </w:tc>
        <w:tc>
          <w:tcPr>
            <w:tcW w:w="1243" w:type="dxa"/>
          </w:tcPr>
          <w:p w:rsidR="00E562A7" w:rsidRPr="00645641" w:rsidRDefault="00E562A7" w:rsidP="00754E63">
            <w:pPr>
              <w:rPr>
                <w:color w:val="000000"/>
                <w:sz w:val="20"/>
                <w:szCs w:val="20"/>
              </w:rPr>
            </w:pPr>
            <w:r w:rsidRPr="00645641">
              <w:rPr>
                <w:color w:val="000000"/>
                <w:sz w:val="20"/>
                <w:szCs w:val="20"/>
              </w:rPr>
              <w:t>1-я смена: 65 мест</w:t>
            </w:r>
          </w:p>
          <w:p w:rsidR="00E562A7" w:rsidRPr="00645641" w:rsidRDefault="00E562A7" w:rsidP="00754E63">
            <w:pPr>
              <w:rPr>
                <w:color w:val="000000"/>
                <w:sz w:val="20"/>
                <w:szCs w:val="20"/>
              </w:rPr>
            </w:pPr>
            <w:r w:rsidRPr="00645641">
              <w:rPr>
                <w:color w:val="000000"/>
                <w:sz w:val="20"/>
                <w:szCs w:val="20"/>
              </w:rPr>
              <w:t>3-я смена: 25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 xml:space="preserve">спортивный, </w:t>
            </w:r>
          </w:p>
          <w:p w:rsidR="00E562A7" w:rsidRPr="00645641" w:rsidRDefault="00E562A7" w:rsidP="00754E63">
            <w:pPr>
              <w:rPr>
                <w:color w:val="000000"/>
                <w:sz w:val="20"/>
                <w:szCs w:val="20"/>
              </w:rPr>
            </w:pPr>
            <w:r w:rsidRPr="00645641">
              <w:rPr>
                <w:color w:val="000000"/>
                <w:sz w:val="20"/>
                <w:szCs w:val="20"/>
              </w:rPr>
              <w:t>актовый залы, стадион</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http://school39.pupils.ru/</w:t>
            </w:r>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t>«Средняя общеобразовательная школа № 40</w:t>
            </w:r>
            <w:r w:rsidRPr="00645641">
              <w:rPr>
                <w:color w:val="000000"/>
                <w:sz w:val="20"/>
                <w:szCs w:val="20"/>
              </w:rPr>
              <w:t xml:space="preserve"> 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690014</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Толстого, 54,</w:t>
            </w:r>
          </w:p>
          <w:p w:rsidR="00E562A7" w:rsidRPr="00645641" w:rsidRDefault="00E562A7" w:rsidP="00754E63">
            <w:pPr>
              <w:rPr>
                <w:color w:val="000000"/>
                <w:sz w:val="20"/>
                <w:szCs w:val="20"/>
              </w:rPr>
            </w:pPr>
            <w:r w:rsidRPr="00645641">
              <w:rPr>
                <w:color w:val="000000"/>
                <w:sz w:val="20"/>
                <w:szCs w:val="20"/>
              </w:rPr>
              <w:t>226-81-31</w:t>
            </w:r>
          </w:p>
          <w:p w:rsidR="00E562A7" w:rsidRPr="00645641" w:rsidRDefault="00E562A7" w:rsidP="00754E63">
            <w:pPr>
              <w:rPr>
                <w:color w:val="000000"/>
                <w:sz w:val="20"/>
                <w:szCs w:val="20"/>
              </w:rPr>
            </w:pPr>
            <w:r w:rsidRPr="00645641">
              <w:rPr>
                <w:color w:val="000000"/>
                <w:sz w:val="20"/>
                <w:szCs w:val="20"/>
              </w:rPr>
              <w:t>226-80-74</w:t>
            </w:r>
          </w:p>
          <w:p w:rsidR="00E562A7" w:rsidRPr="00645641" w:rsidRDefault="00E562A7" w:rsidP="00754E63">
            <w:pPr>
              <w:rPr>
                <w:color w:val="000000"/>
                <w:sz w:val="20"/>
                <w:szCs w:val="20"/>
              </w:rPr>
            </w:pPr>
            <w:r w:rsidRPr="00645641">
              <w:rPr>
                <w:color w:val="000000"/>
                <w:sz w:val="20"/>
                <w:szCs w:val="20"/>
              </w:rPr>
              <w:t>School40@sc.</w:t>
            </w:r>
          </w:p>
          <w:p w:rsidR="00E562A7" w:rsidRPr="00645641" w:rsidRDefault="00E562A7" w:rsidP="00754E63">
            <w:pPr>
              <w:rPr>
                <w:color w:val="000000"/>
                <w:sz w:val="20"/>
                <w:szCs w:val="20"/>
              </w:rPr>
            </w:pPr>
            <w:r w:rsidRPr="00645641">
              <w:rPr>
                <w:color w:val="000000"/>
                <w:sz w:val="20"/>
                <w:szCs w:val="20"/>
              </w:rPr>
              <w:t>vlc.ru</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2-е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27.07–14.08.2015.</w:t>
            </w:r>
          </w:p>
        </w:tc>
        <w:tc>
          <w:tcPr>
            <w:tcW w:w="1243" w:type="dxa"/>
          </w:tcPr>
          <w:p w:rsidR="00E562A7" w:rsidRPr="00645641" w:rsidRDefault="00E562A7" w:rsidP="00754E63">
            <w:pPr>
              <w:rPr>
                <w:color w:val="000000"/>
                <w:sz w:val="20"/>
                <w:szCs w:val="20"/>
              </w:rPr>
            </w:pPr>
            <w:r w:rsidRPr="00645641">
              <w:rPr>
                <w:color w:val="000000"/>
                <w:sz w:val="20"/>
                <w:szCs w:val="20"/>
              </w:rPr>
              <w:t>1-я смена: 60 мест</w:t>
            </w:r>
          </w:p>
          <w:p w:rsidR="00E562A7" w:rsidRPr="00645641" w:rsidRDefault="00E562A7" w:rsidP="00754E63">
            <w:pPr>
              <w:rPr>
                <w:color w:val="000000"/>
                <w:sz w:val="20"/>
                <w:szCs w:val="20"/>
              </w:rPr>
            </w:pPr>
            <w:r w:rsidRPr="00645641">
              <w:rPr>
                <w:color w:val="000000"/>
                <w:sz w:val="20"/>
                <w:szCs w:val="20"/>
              </w:rPr>
              <w:t>3-я смена: 30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спортивный, актовый залы, стадион</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http://school40.pupils.ru/</w:t>
            </w:r>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t>«Лицей № 41 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690016</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Борисенко, 22;</w:t>
            </w:r>
          </w:p>
          <w:p w:rsidR="00E562A7" w:rsidRPr="00645641" w:rsidRDefault="00E562A7" w:rsidP="00754E63">
            <w:pPr>
              <w:rPr>
                <w:color w:val="000000"/>
                <w:sz w:val="20"/>
                <w:szCs w:val="20"/>
              </w:rPr>
            </w:pPr>
            <w:r w:rsidRPr="00645641">
              <w:rPr>
                <w:color w:val="000000"/>
                <w:sz w:val="20"/>
                <w:szCs w:val="20"/>
              </w:rPr>
              <w:t xml:space="preserve"> ул. Воропаева, 31,</w:t>
            </w:r>
          </w:p>
          <w:p w:rsidR="00E562A7" w:rsidRPr="00645641" w:rsidRDefault="00E562A7" w:rsidP="00754E63">
            <w:pPr>
              <w:rPr>
                <w:color w:val="000000"/>
                <w:sz w:val="20"/>
                <w:szCs w:val="20"/>
              </w:rPr>
            </w:pPr>
            <w:r w:rsidRPr="00645641">
              <w:rPr>
                <w:color w:val="000000"/>
                <w:sz w:val="20"/>
                <w:szCs w:val="20"/>
              </w:rPr>
              <w:t>263-57-14</w:t>
            </w:r>
          </w:p>
          <w:p w:rsidR="00E562A7" w:rsidRPr="00645641" w:rsidRDefault="00E562A7" w:rsidP="00754E63">
            <w:pPr>
              <w:rPr>
                <w:color w:val="000000"/>
                <w:sz w:val="20"/>
                <w:szCs w:val="20"/>
              </w:rPr>
            </w:pPr>
            <w:r w:rsidRPr="00645641">
              <w:rPr>
                <w:color w:val="000000"/>
                <w:sz w:val="20"/>
                <w:szCs w:val="20"/>
              </w:rPr>
              <w:t>263-00-97</w:t>
            </w:r>
          </w:p>
          <w:p w:rsidR="00E562A7" w:rsidRPr="00645641" w:rsidRDefault="00E562A7" w:rsidP="00754E63">
            <w:pPr>
              <w:rPr>
                <w:color w:val="000000"/>
                <w:sz w:val="20"/>
                <w:szCs w:val="20"/>
              </w:rPr>
            </w:pPr>
            <w:r w:rsidRPr="00645641">
              <w:rPr>
                <w:color w:val="000000"/>
                <w:sz w:val="20"/>
                <w:szCs w:val="20"/>
              </w:rPr>
              <w:t>Licey41@sc.</w:t>
            </w:r>
          </w:p>
          <w:p w:rsidR="00E562A7" w:rsidRPr="00645641" w:rsidRDefault="00E562A7" w:rsidP="00754E63">
            <w:pPr>
              <w:rPr>
                <w:color w:val="000000"/>
                <w:sz w:val="20"/>
                <w:szCs w:val="20"/>
              </w:rPr>
            </w:pPr>
            <w:r w:rsidRPr="00645641">
              <w:rPr>
                <w:color w:val="000000"/>
                <w:sz w:val="20"/>
                <w:szCs w:val="20"/>
              </w:rPr>
              <w:t>vlc.ru</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3-и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06.07-24.07.2015;</w:t>
            </w:r>
          </w:p>
          <w:p w:rsidR="00E562A7" w:rsidRPr="00645641" w:rsidRDefault="00E562A7" w:rsidP="00754E63">
            <w:pPr>
              <w:rPr>
                <w:color w:val="000000"/>
                <w:sz w:val="20"/>
                <w:szCs w:val="20"/>
              </w:rPr>
            </w:pPr>
            <w:r w:rsidRPr="00645641">
              <w:rPr>
                <w:color w:val="000000"/>
                <w:sz w:val="20"/>
                <w:szCs w:val="20"/>
              </w:rPr>
              <w:t>27.07–14.08.2015.</w:t>
            </w:r>
          </w:p>
        </w:tc>
        <w:tc>
          <w:tcPr>
            <w:tcW w:w="1243" w:type="dxa"/>
          </w:tcPr>
          <w:p w:rsidR="00E562A7" w:rsidRPr="00645641" w:rsidRDefault="00E562A7" w:rsidP="00754E63">
            <w:pPr>
              <w:rPr>
                <w:color w:val="000000"/>
                <w:sz w:val="20"/>
                <w:szCs w:val="20"/>
              </w:rPr>
            </w:pPr>
            <w:r w:rsidRPr="00645641">
              <w:rPr>
                <w:color w:val="000000"/>
                <w:sz w:val="20"/>
                <w:szCs w:val="20"/>
              </w:rPr>
              <w:t>1-я смена: 60 мест</w:t>
            </w:r>
          </w:p>
          <w:p w:rsidR="00E562A7" w:rsidRPr="00645641" w:rsidRDefault="00E562A7" w:rsidP="00754E63">
            <w:pPr>
              <w:rPr>
                <w:color w:val="000000"/>
                <w:sz w:val="20"/>
                <w:szCs w:val="20"/>
              </w:rPr>
            </w:pPr>
            <w:r w:rsidRPr="00645641">
              <w:rPr>
                <w:color w:val="000000"/>
                <w:sz w:val="20"/>
                <w:szCs w:val="20"/>
              </w:rPr>
              <w:t>2-я смена: 30 мест</w:t>
            </w:r>
          </w:p>
          <w:p w:rsidR="00E562A7" w:rsidRPr="00645641" w:rsidRDefault="00E562A7" w:rsidP="00754E63">
            <w:pPr>
              <w:rPr>
                <w:color w:val="000000"/>
                <w:sz w:val="20"/>
                <w:szCs w:val="20"/>
              </w:rPr>
            </w:pPr>
            <w:r w:rsidRPr="00645641">
              <w:rPr>
                <w:color w:val="000000"/>
                <w:sz w:val="20"/>
                <w:szCs w:val="20"/>
              </w:rPr>
              <w:t>3-я смена: 25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 xml:space="preserve">спортивный, актовый залы </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http://www.lic41.pupils.ru</w:t>
            </w:r>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w:t>
            </w:r>
            <w:r w:rsidRPr="00645641">
              <w:rPr>
                <w:color w:val="000000"/>
                <w:sz w:val="20"/>
                <w:szCs w:val="20"/>
              </w:rPr>
              <w:lastRenderedPageBreak/>
              <w:t xml:space="preserve">учреждение </w:t>
            </w:r>
            <w:r w:rsidRPr="00645641">
              <w:rPr>
                <w:b/>
                <w:color w:val="000000"/>
                <w:sz w:val="20"/>
                <w:szCs w:val="20"/>
              </w:rPr>
              <w:t xml:space="preserve">«Средняя общеобразовательная школа № 42 </w:t>
            </w:r>
            <w:r w:rsidRPr="00645641">
              <w:rPr>
                <w:color w:val="000000"/>
                <w:sz w:val="20"/>
                <w:szCs w:val="20"/>
              </w:rPr>
              <w:t>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lastRenderedPageBreak/>
              <w:t>690003</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Станюковича, 31а,</w:t>
            </w:r>
          </w:p>
          <w:p w:rsidR="00E562A7" w:rsidRPr="00645641" w:rsidRDefault="00E562A7" w:rsidP="00754E63">
            <w:pPr>
              <w:rPr>
                <w:color w:val="000000"/>
                <w:sz w:val="20"/>
                <w:szCs w:val="20"/>
              </w:rPr>
            </w:pPr>
            <w:r w:rsidRPr="00645641">
              <w:rPr>
                <w:color w:val="000000"/>
                <w:sz w:val="20"/>
                <w:szCs w:val="20"/>
              </w:rPr>
              <w:lastRenderedPageBreak/>
              <w:t>241-46-37</w:t>
            </w:r>
          </w:p>
          <w:p w:rsidR="00E562A7" w:rsidRPr="00645641" w:rsidRDefault="00E562A7" w:rsidP="00754E63">
            <w:pPr>
              <w:rPr>
                <w:color w:val="000000"/>
                <w:sz w:val="20"/>
                <w:szCs w:val="20"/>
              </w:rPr>
            </w:pPr>
            <w:r w:rsidRPr="00645641">
              <w:rPr>
                <w:color w:val="000000"/>
                <w:sz w:val="20"/>
                <w:szCs w:val="20"/>
              </w:rPr>
              <w:t>241-44-04</w:t>
            </w:r>
          </w:p>
          <w:p w:rsidR="00E562A7" w:rsidRPr="00645641" w:rsidRDefault="00E562A7" w:rsidP="00754E63">
            <w:pPr>
              <w:rPr>
                <w:color w:val="000000"/>
                <w:sz w:val="20"/>
                <w:szCs w:val="20"/>
              </w:rPr>
            </w:pPr>
            <w:r w:rsidRPr="00645641">
              <w:rPr>
                <w:color w:val="000000"/>
                <w:sz w:val="20"/>
                <w:szCs w:val="20"/>
              </w:rPr>
              <w:t>school42@sc.</w:t>
            </w:r>
          </w:p>
          <w:p w:rsidR="00E562A7" w:rsidRPr="00645641" w:rsidRDefault="00E562A7" w:rsidP="00754E63">
            <w:pPr>
              <w:rPr>
                <w:color w:val="000000"/>
                <w:sz w:val="20"/>
                <w:szCs w:val="20"/>
              </w:rPr>
            </w:pPr>
            <w:r w:rsidRPr="00645641">
              <w:rPr>
                <w:color w:val="000000"/>
                <w:sz w:val="20"/>
                <w:szCs w:val="20"/>
              </w:rPr>
              <w:t>vlc.ru</w:t>
            </w:r>
          </w:p>
        </w:tc>
        <w:tc>
          <w:tcPr>
            <w:tcW w:w="2127" w:type="dxa"/>
            <w:gridSpan w:val="2"/>
          </w:tcPr>
          <w:p w:rsidR="00E562A7" w:rsidRPr="00645641" w:rsidRDefault="00E562A7" w:rsidP="00754E63">
            <w:pPr>
              <w:rPr>
                <w:color w:val="000000"/>
                <w:sz w:val="20"/>
                <w:szCs w:val="20"/>
              </w:rPr>
            </w:pPr>
            <w:r w:rsidRPr="00645641">
              <w:rPr>
                <w:color w:val="000000"/>
                <w:sz w:val="20"/>
                <w:szCs w:val="20"/>
              </w:rPr>
              <w:lastRenderedPageBreak/>
              <w:t>Сезонный,</w:t>
            </w:r>
          </w:p>
          <w:p w:rsidR="00E562A7" w:rsidRPr="00645641" w:rsidRDefault="00E562A7" w:rsidP="00754E63">
            <w:pPr>
              <w:rPr>
                <w:color w:val="000000"/>
                <w:sz w:val="20"/>
                <w:szCs w:val="20"/>
              </w:rPr>
            </w:pPr>
            <w:r w:rsidRPr="00645641">
              <w:rPr>
                <w:color w:val="000000"/>
                <w:sz w:val="20"/>
                <w:szCs w:val="20"/>
              </w:rPr>
              <w:t>2-е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lastRenderedPageBreak/>
              <w:t>06.07–24.07.2015.</w:t>
            </w:r>
          </w:p>
        </w:tc>
        <w:tc>
          <w:tcPr>
            <w:tcW w:w="1243" w:type="dxa"/>
          </w:tcPr>
          <w:p w:rsidR="00E562A7" w:rsidRPr="00645641" w:rsidRDefault="00E562A7" w:rsidP="00754E63">
            <w:pPr>
              <w:rPr>
                <w:color w:val="000000"/>
                <w:sz w:val="20"/>
                <w:szCs w:val="20"/>
              </w:rPr>
            </w:pPr>
            <w:r w:rsidRPr="00645641">
              <w:rPr>
                <w:color w:val="000000"/>
                <w:sz w:val="20"/>
                <w:szCs w:val="20"/>
              </w:rPr>
              <w:lastRenderedPageBreak/>
              <w:t>1-я смена: 40 мест</w:t>
            </w:r>
          </w:p>
          <w:p w:rsidR="00E562A7" w:rsidRPr="00645641" w:rsidRDefault="00E562A7" w:rsidP="00754E63">
            <w:pPr>
              <w:rPr>
                <w:color w:val="000000"/>
                <w:sz w:val="20"/>
                <w:szCs w:val="20"/>
              </w:rPr>
            </w:pPr>
            <w:r w:rsidRPr="00645641">
              <w:rPr>
                <w:color w:val="000000"/>
                <w:sz w:val="20"/>
                <w:szCs w:val="20"/>
              </w:rPr>
              <w:t xml:space="preserve">2-я смена: </w:t>
            </w:r>
            <w:r w:rsidRPr="00645641">
              <w:rPr>
                <w:color w:val="000000"/>
                <w:sz w:val="20"/>
                <w:szCs w:val="20"/>
              </w:rPr>
              <w:lastRenderedPageBreak/>
              <w:t>25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lastRenderedPageBreak/>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lastRenderedPageBreak/>
              <w:t>библиотека,</w:t>
            </w:r>
          </w:p>
          <w:p w:rsidR="00E562A7" w:rsidRPr="00645641" w:rsidRDefault="00E562A7" w:rsidP="00754E63">
            <w:pPr>
              <w:rPr>
                <w:color w:val="000000"/>
                <w:sz w:val="20"/>
                <w:szCs w:val="20"/>
              </w:rPr>
            </w:pPr>
            <w:r w:rsidRPr="00645641">
              <w:rPr>
                <w:color w:val="000000"/>
                <w:sz w:val="20"/>
                <w:szCs w:val="20"/>
              </w:rPr>
              <w:t xml:space="preserve">спортивный, актовый залы </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lastRenderedPageBreak/>
              <w:t>21 календарный,</w:t>
            </w:r>
          </w:p>
          <w:p w:rsidR="00E562A7" w:rsidRPr="00645641" w:rsidRDefault="00E562A7" w:rsidP="00754E63">
            <w:pPr>
              <w:jc w:val="center"/>
              <w:rPr>
                <w:color w:val="000000"/>
                <w:sz w:val="20"/>
                <w:szCs w:val="20"/>
              </w:rPr>
            </w:pPr>
            <w:r w:rsidRPr="00645641">
              <w:rPr>
                <w:color w:val="000000"/>
                <w:sz w:val="20"/>
                <w:szCs w:val="20"/>
              </w:rPr>
              <w:lastRenderedPageBreak/>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http://school42.pupils.ru/</w:t>
            </w:r>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Муниципальное бюджетное общеобразовательное учреждение</w:t>
            </w:r>
            <w:r w:rsidRPr="00645641">
              <w:rPr>
                <w:b/>
                <w:color w:val="000000"/>
                <w:sz w:val="20"/>
                <w:szCs w:val="20"/>
              </w:rPr>
              <w:t xml:space="preserve"> «Средняя общеобразовательная школа № 43 </w:t>
            </w:r>
            <w:r w:rsidRPr="00645641">
              <w:rPr>
                <w:color w:val="000000"/>
                <w:sz w:val="20"/>
                <w:szCs w:val="20"/>
              </w:rPr>
              <w:t>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690087</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Баляева, 38,</w:t>
            </w:r>
          </w:p>
          <w:p w:rsidR="00E562A7" w:rsidRPr="00645641" w:rsidRDefault="00E562A7" w:rsidP="00754E63">
            <w:pPr>
              <w:rPr>
                <w:color w:val="000000"/>
                <w:sz w:val="20"/>
                <w:szCs w:val="20"/>
              </w:rPr>
            </w:pPr>
            <w:r w:rsidRPr="00645641">
              <w:rPr>
                <w:color w:val="000000"/>
                <w:sz w:val="20"/>
                <w:szCs w:val="20"/>
              </w:rPr>
              <w:t>220-35-64</w:t>
            </w:r>
          </w:p>
          <w:p w:rsidR="00E562A7" w:rsidRPr="00645641" w:rsidRDefault="00E562A7" w:rsidP="00754E63">
            <w:pPr>
              <w:rPr>
                <w:color w:val="000000"/>
                <w:sz w:val="20"/>
                <w:szCs w:val="20"/>
              </w:rPr>
            </w:pPr>
            <w:r w:rsidRPr="00645641">
              <w:rPr>
                <w:color w:val="000000"/>
                <w:sz w:val="20"/>
                <w:szCs w:val="20"/>
              </w:rPr>
              <w:t>220-35-42</w:t>
            </w:r>
          </w:p>
          <w:p w:rsidR="00E562A7" w:rsidRPr="00645641" w:rsidRDefault="00E562A7" w:rsidP="00754E63">
            <w:pPr>
              <w:rPr>
                <w:color w:val="000000"/>
                <w:sz w:val="20"/>
                <w:szCs w:val="20"/>
              </w:rPr>
            </w:pPr>
            <w:r w:rsidRPr="00645641">
              <w:rPr>
                <w:color w:val="000000"/>
                <w:sz w:val="20"/>
                <w:szCs w:val="20"/>
              </w:rPr>
              <w:t>school43@sc.</w:t>
            </w:r>
          </w:p>
          <w:p w:rsidR="00E562A7" w:rsidRPr="00645641" w:rsidRDefault="00E562A7" w:rsidP="00754E63">
            <w:pPr>
              <w:rPr>
                <w:color w:val="000000"/>
                <w:sz w:val="20"/>
                <w:szCs w:val="20"/>
              </w:rPr>
            </w:pPr>
            <w:r w:rsidRPr="00645641">
              <w:rPr>
                <w:color w:val="000000"/>
                <w:sz w:val="20"/>
                <w:szCs w:val="20"/>
              </w:rPr>
              <w:t>vlc.ru</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3-и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06.07-24.07.2015;</w:t>
            </w:r>
          </w:p>
          <w:p w:rsidR="00E562A7" w:rsidRPr="00645641" w:rsidRDefault="00E562A7" w:rsidP="00754E63">
            <w:pPr>
              <w:rPr>
                <w:color w:val="000000"/>
                <w:sz w:val="20"/>
                <w:szCs w:val="20"/>
              </w:rPr>
            </w:pPr>
            <w:r w:rsidRPr="00645641">
              <w:rPr>
                <w:color w:val="000000"/>
                <w:sz w:val="20"/>
                <w:szCs w:val="20"/>
              </w:rPr>
              <w:t>27.07–14.08.2015.</w:t>
            </w:r>
          </w:p>
        </w:tc>
        <w:tc>
          <w:tcPr>
            <w:tcW w:w="1243" w:type="dxa"/>
          </w:tcPr>
          <w:p w:rsidR="00E562A7" w:rsidRPr="00645641" w:rsidRDefault="00E562A7" w:rsidP="00754E63">
            <w:pPr>
              <w:rPr>
                <w:color w:val="000000"/>
                <w:sz w:val="20"/>
                <w:szCs w:val="20"/>
              </w:rPr>
            </w:pPr>
            <w:r w:rsidRPr="00645641">
              <w:rPr>
                <w:color w:val="000000"/>
                <w:sz w:val="20"/>
                <w:szCs w:val="20"/>
              </w:rPr>
              <w:t>1-я смена: 50 мест</w:t>
            </w:r>
          </w:p>
          <w:p w:rsidR="00E562A7" w:rsidRPr="00645641" w:rsidRDefault="00E562A7" w:rsidP="00754E63">
            <w:pPr>
              <w:rPr>
                <w:color w:val="000000"/>
                <w:sz w:val="20"/>
                <w:szCs w:val="20"/>
              </w:rPr>
            </w:pPr>
            <w:r w:rsidRPr="00645641">
              <w:rPr>
                <w:color w:val="000000"/>
                <w:sz w:val="20"/>
                <w:szCs w:val="20"/>
              </w:rPr>
              <w:t>2-я смена: 25 мест;</w:t>
            </w:r>
          </w:p>
          <w:p w:rsidR="00E562A7" w:rsidRPr="00645641" w:rsidRDefault="00E562A7" w:rsidP="00754E63">
            <w:pPr>
              <w:rPr>
                <w:color w:val="000000"/>
                <w:sz w:val="20"/>
                <w:szCs w:val="20"/>
              </w:rPr>
            </w:pPr>
            <w:r w:rsidRPr="00645641">
              <w:rPr>
                <w:color w:val="000000"/>
                <w:sz w:val="20"/>
                <w:szCs w:val="20"/>
              </w:rPr>
              <w:t>3-я смена: 25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спортивный, актовый залы, спортивная площадка</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http://school43.pupils.ru/</w:t>
            </w:r>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t xml:space="preserve">«Средняя общеобразовательная школа № 44 </w:t>
            </w:r>
            <w:r w:rsidRPr="00645641">
              <w:rPr>
                <w:color w:val="000000"/>
                <w:sz w:val="20"/>
                <w:szCs w:val="20"/>
              </w:rPr>
              <w:t>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690025</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Успенского, 73,</w:t>
            </w:r>
          </w:p>
          <w:p w:rsidR="00E562A7" w:rsidRPr="00645641" w:rsidRDefault="00E562A7" w:rsidP="00754E63">
            <w:pPr>
              <w:rPr>
                <w:color w:val="000000"/>
                <w:sz w:val="20"/>
                <w:szCs w:val="20"/>
              </w:rPr>
            </w:pPr>
            <w:r w:rsidRPr="00645641">
              <w:rPr>
                <w:color w:val="000000"/>
                <w:sz w:val="20"/>
                <w:szCs w:val="20"/>
              </w:rPr>
              <w:t>238-93-38</w:t>
            </w:r>
          </w:p>
          <w:p w:rsidR="00E562A7" w:rsidRPr="00645641" w:rsidRDefault="00E562A7" w:rsidP="00754E63">
            <w:pPr>
              <w:rPr>
                <w:color w:val="000000"/>
                <w:sz w:val="20"/>
                <w:szCs w:val="20"/>
              </w:rPr>
            </w:pPr>
            <w:r w:rsidRPr="00645641">
              <w:rPr>
                <w:color w:val="000000"/>
                <w:sz w:val="20"/>
                <w:szCs w:val="20"/>
              </w:rPr>
              <w:t>school44@sc.</w:t>
            </w:r>
          </w:p>
          <w:p w:rsidR="00E562A7" w:rsidRPr="00645641" w:rsidRDefault="00E562A7" w:rsidP="00754E63">
            <w:pPr>
              <w:rPr>
                <w:color w:val="000000"/>
                <w:sz w:val="20"/>
                <w:szCs w:val="20"/>
              </w:rPr>
            </w:pPr>
            <w:r w:rsidRPr="00645641">
              <w:rPr>
                <w:color w:val="000000"/>
                <w:sz w:val="20"/>
                <w:szCs w:val="20"/>
              </w:rPr>
              <w:t>vlc.ru</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2-е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27.07–14.08.2015.</w:t>
            </w:r>
          </w:p>
        </w:tc>
        <w:tc>
          <w:tcPr>
            <w:tcW w:w="1243" w:type="dxa"/>
          </w:tcPr>
          <w:p w:rsidR="00E562A7" w:rsidRPr="00645641" w:rsidRDefault="00E562A7" w:rsidP="00754E63">
            <w:pPr>
              <w:rPr>
                <w:color w:val="000000"/>
                <w:sz w:val="20"/>
                <w:szCs w:val="20"/>
              </w:rPr>
            </w:pPr>
            <w:r w:rsidRPr="00645641">
              <w:rPr>
                <w:color w:val="000000"/>
                <w:sz w:val="20"/>
                <w:szCs w:val="20"/>
              </w:rPr>
              <w:t>1-я смена: 70 мест</w:t>
            </w:r>
          </w:p>
          <w:p w:rsidR="00E562A7" w:rsidRPr="00645641" w:rsidRDefault="00E562A7" w:rsidP="00754E63">
            <w:pPr>
              <w:rPr>
                <w:color w:val="000000"/>
                <w:sz w:val="20"/>
                <w:szCs w:val="20"/>
              </w:rPr>
            </w:pPr>
            <w:r w:rsidRPr="00645641">
              <w:rPr>
                <w:color w:val="000000"/>
                <w:sz w:val="20"/>
                <w:szCs w:val="20"/>
              </w:rPr>
              <w:t>3-я смена: 40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 xml:space="preserve">спортивный, актовый залы, </w:t>
            </w:r>
          </w:p>
          <w:p w:rsidR="00E562A7" w:rsidRPr="00645641" w:rsidRDefault="00E562A7" w:rsidP="00754E63">
            <w:pPr>
              <w:rPr>
                <w:color w:val="000000"/>
                <w:sz w:val="20"/>
                <w:szCs w:val="20"/>
              </w:rPr>
            </w:pPr>
            <w:r w:rsidRPr="00645641">
              <w:rPr>
                <w:color w:val="000000"/>
                <w:sz w:val="20"/>
                <w:szCs w:val="20"/>
              </w:rPr>
              <w:t>спортивная площадка</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http://school44.pupils.ru/</w:t>
            </w:r>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t xml:space="preserve">«Средняя общеобразовательная школа № 45 </w:t>
            </w:r>
            <w:r w:rsidRPr="00645641">
              <w:rPr>
                <w:color w:val="000000"/>
                <w:sz w:val="20"/>
                <w:szCs w:val="20"/>
              </w:rPr>
              <w:t>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690077</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50 лет ВЛКСМ, 27,</w:t>
            </w:r>
          </w:p>
          <w:p w:rsidR="00E562A7" w:rsidRPr="00645641" w:rsidRDefault="00E562A7" w:rsidP="00754E63">
            <w:pPr>
              <w:rPr>
                <w:color w:val="000000"/>
                <w:sz w:val="20"/>
                <w:szCs w:val="20"/>
              </w:rPr>
            </w:pPr>
            <w:r w:rsidRPr="00645641">
              <w:rPr>
                <w:color w:val="000000"/>
                <w:sz w:val="20"/>
                <w:szCs w:val="20"/>
              </w:rPr>
              <w:t>225-56-88</w:t>
            </w:r>
          </w:p>
          <w:p w:rsidR="00E562A7" w:rsidRPr="00645641" w:rsidRDefault="00E562A7" w:rsidP="00754E63">
            <w:pPr>
              <w:rPr>
                <w:color w:val="000000"/>
                <w:sz w:val="20"/>
                <w:szCs w:val="20"/>
              </w:rPr>
            </w:pPr>
            <w:r w:rsidRPr="00645641">
              <w:rPr>
                <w:color w:val="000000"/>
                <w:sz w:val="20"/>
                <w:szCs w:val="20"/>
              </w:rPr>
              <w:t>225-57-26</w:t>
            </w:r>
          </w:p>
          <w:p w:rsidR="00E562A7" w:rsidRPr="00645641" w:rsidRDefault="00E562A7" w:rsidP="00754E63">
            <w:pPr>
              <w:rPr>
                <w:color w:val="000000"/>
                <w:sz w:val="20"/>
                <w:szCs w:val="20"/>
              </w:rPr>
            </w:pPr>
            <w:r w:rsidRPr="00645641">
              <w:rPr>
                <w:color w:val="000000"/>
                <w:sz w:val="20"/>
                <w:szCs w:val="20"/>
              </w:rPr>
              <w:t>school45@sc.</w:t>
            </w:r>
          </w:p>
          <w:p w:rsidR="00E562A7" w:rsidRPr="00645641" w:rsidRDefault="00E562A7" w:rsidP="00754E63">
            <w:pPr>
              <w:rPr>
                <w:color w:val="000000"/>
                <w:sz w:val="20"/>
                <w:szCs w:val="20"/>
              </w:rPr>
            </w:pPr>
            <w:r w:rsidRPr="00645641">
              <w:rPr>
                <w:color w:val="000000"/>
                <w:sz w:val="20"/>
                <w:szCs w:val="20"/>
              </w:rPr>
              <w:t xml:space="preserve">vlc.ru </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3-и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06.07-24.07.2015;</w:t>
            </w:r>
          </w:p>
          <w:p w:rsidR="00E562A7" w:rsidRPr="00645641" w:rsidRDefault="00E562A7" w:rsidP="00754E63">
            <w:pPr>
              <w:rPr>
                <w:color w:val="000000"/>
                <w:sz w:val="20"/>
                <w:szCs w:val="20"/>
              </w:rPr>
            </w:pPr>
            <w:r w:rsidRPr="00645641">
              <w:rPr>
                <w:color w:val="000000"/>
                <w:sz w:val="20"/>
                <w:szCs w:val="20"/>
              </w:rPr>
              <w:t>27.07–14.08.2015.</w:t>
            </w:r>
          </w:p>
        </w:tc>
        <w:tc>
          <w:tcPr>
            <w:tcW w:w="1243" w:type="dxa"/>
          </w:tcPr>
          <w:p w:rsidR="00E562A7" w:rsidRPr="00645641" w:rsidRDefault="00E562A7" w:rsidP="00754E63">
            <w:pPr>
              <w:rPr>
                <w:color w:val="000000"/>
                <w:sz w:val="20"/>
                <w:szCs w:val="20"/>
              </w:rPr>
            </w:pPr>
            <w:r w:rsidRPr="00645641">
              <w:rPr>
                <w:color w:val="000000"/>
                <w:sz w:val="20"/>
                <w:szCs w:val="20"/>
              </w:rPr>
              <w:t>1-я смена: 85 мест</w:t>
            </w:r>
          </w:p>
          <w:p w:rsidR="00E562A7" w:rsidRPr="00645641" w:rsidRDefault="00E562A7" w:rsidP="00754E63">
            <w:pPr>
              <w:rPr>
                <w:color w:val="000000"/>
                <w:sz w:val="20"/>
                <w:szCs w:val="20"/>
              </w:rPr>
            </w:pPr>
            <w:r w:rsidRPr="00645641">
              <w:rPr>
                <w:color w:val="000000"/>
                <w:sz w:val="20"/>
                <w:szCs w:val="20"/>
              </w:rPr>
              <w:t>2-я смена: 30 мест</w:t>
            </w:r>
          </w:p>
          <w:p w:rsidR="00E562A7" w:rsidRPr="00645641" w:rsidRDefault="00E562A7" w:rsidP="00754E63">
            <w:pPr>
              <w:rPr>
                <w:color w:val="000000"/>
                <w:sz w:val="20"/>
                <w:szCs w:val="20"/>
              </w:rPr>
            </w:pPr>
            <w:r w:rsidRPr="00645641">
              <w:rPr>
                <w:color w:val="000000"/>
                <w:sz w:val="20"/>
                <w:szCs w:val="20"/>
              </w:rPr>
              <w:t>3-я смена: 30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 xml:space="preserve">спортивный, актовый залы </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http://school45.pupils.ru/</w:t>
            </w:r>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t xml:space="preserve">«Средняя общеобразовательная школа № 46 </w:t>
            </w:r>
            <w:r w:rsidRPr="00645641">
              <w:rPr>
                <w:color w:val="000000"/>
                <w:sz w:val="20"/>
                <w:szCs w:val="20"/>
              </w:rPr>
              <w:t>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690091</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Батарейная, 6,</w:t>
            </w:r>
          </w:p>
          <w:p w:rsidR="00E562A7" w:rsidRPr="00645641" w:rsidRDefault="00E562A7" w:rsidP="00754E63">
            <w:pPr>
              <w:rPr>
                <w:color w:val="000000"/>
                <w:sz w:val="20"/>
                <w:szCs w:val="20"/>
              </w:rPr>
            </w:pPr>
            <w:r w:rsidRPr="00645641">
              <w:rPr>
                <w:color w:val="000000"/>
                <w:sz w:val="20"/>
                <w:szCs w:val="20"/>
              </w:rPr>
              <w:t>240-14-79</w:t>
            </w:r>
          </w:p>
          <w:p w:rsidR="00E562A7" w:rsidRPr="00645641" w:rsidRDefault="00E562A7" w:rsidP="00754E63">
            <w:pPr>
              <w:rPr>
                <w:color w:val="000000"/>
                <w:sz w:val="20"/>
                <w:szCs w:val="20"/>
              </w:rPr>
            </w:pPr>
            <w:r w:rsidRPr="00645641">
              <w:rPr>
                <w:color w:val="000000"/>
                <w:sz w:val="20"/>
                <w:szCs w:val="20"/>
              </w:rPr>
              <w:t>240-04-94</w:t>
            </w:r>
          </w:p>
          <w:p w:rsidR="00E562A7" w:rsidRPr="00645641" w:rsidRDefault="00E562A7" w:rsidP="00754E63">
            <w:pPr>
              <w:rPr>
                <w:color w:val="000000"/>
                <w:sz w:val="20"/>
                <w:szCs w:val="20"/>
              </w:rPr>
            </w:pPr>
            <w:r w:rsidRPr="00645641">
              <w:rPr>
                <w:color w:val="000000"/>
                <w:sz w:val="20"/>
                <w:szCs w:val="20"/>
              </w:rPr>
              <w:t>School46@sc.</w:t>
            </w:r>
          </w:p>
          <w:p w:rsidR="00E562A7" w:rsidRPr="00645641" w:rsidRDefault="00E562A7" w:rsidP="00754E63">
            <w:pPr>
              <w:rPr>
                <w:color w:val="000000"/>
                <w:sz w:val="20"/>
                <w:szCs w:val="20"/>
              </w:rPr>
            </w:pPr>
            <w:r w:rsidRPr="00645641">
              <w:rPr>
                <w:color w:val="000000"/>
                <w:sz w:val="20"/>
                <w:szCs w:val="20"/>
              </w:rPr>
              <w:t>vlc.ru</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2-е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27.07–14.08.2015</w:t>
            </w:r>
          </w:p>
        </w:tc>
        <w:tc>
          <w:tcPr>
            <w:tcW w:w="1243" w:type="dxa"/>
          </w:tcPr>
          <w:p w:rsidR="00E562A7" w:rsidRPr="00645641" w:rsidRDefault="00E562A7" w:rsidP="00754E63">
            <w:pPr>
              <w:rPr>
                <w:color w:val="000000"/>
                <w:sz w:val="20"/>
                <w:szCs w:val="20"/>
              </w:rPr>
            </w:pPr>
            <w:r w:rsidRPr="00645641">
              <w:rPr>
                <w:color w:val="000000"/>
                <w:sz w:val="20"/>
                <w:szCs w:val="20"/>
              </w:rPr>
              <w:t>1-я смена: 70 мест</w:t>
            </w:r>
          </w:p>
          <w:p w:rsidR="00E562A7" w:rsidRPr="00645641" w:rsidRDefault="00E562A7" w:rsidP="00754E63">
            <w:pPr>
              <w:rPr>
                <w:color w:val="000000"/>
                <w:sz w:val="20"/>
                <w:szCs w:val="20"/>
              </w:rPr>
            </w:pPr>
            <w:r w:rsidRPr="00645641">
              <w:rPr>
                <w:color w:val="000000"/>
                <w:sz w:val="20"/>
                <w:szCs w:val="20"/>
              </w:rPr>
              <w:t>3-я смена: 40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спортивный, залы,</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http://school46.pupils.ru/</w:t>
            </w:r>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t>«Средняя общеобразовательна</w:t>
            </w:r>
            <w:r w:rsidRPr="00645641">
              <w:rPr>
                <w:b/>
                <w:color w:val="000000"/>
                <w:sz w:val="20"/>
                <w:szCs w:val="20"/>
              </w:rPr>
              <w:lastRenderedPageBreak/>
              <w:t>я школа № 47</w:t>
            </w:r>
            <w:r w:rsidRPr="00645641">
              <w:rPr>
                <w:color w:val="000000"/>
                <w:sz w:val="20"/>
                <w:szCs w:val="20"/>
              </w:rPr>
              <w:t xml:space="preserve"> 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lastRenderedPageBreak/>
              <w:t>690109</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Нейбута, 26,</w:t>
            </w:r>
          </w:p>
          <w:p w:rsidR="00E562A7" w:rsidRPr="00645641" w:rsidRDefault="00E562A7" w:rsidP="00754E63">
            <w:pPr>
              <w:rPr>
                <w:color w:val="000000"/>
                <w:sz w:val="20"/>
                <w:szCs w:val="20"/>
              </w:rPr>
            </w:pPr>
            <w:r w:rsidRPr="00645641">
              <w:rPr>
                <w:color w:val="000000"/>
                <w:sz w:val="20"/>
                <w:szCs w:val="20"/>
              </w:rPr>
              <w:t>263-56-67</w:t>
            </w:r>
          </w:p>
          <w:p w:rsidR="00E562A7" w:rsidRPr="00645641" w:rsidRDefault="00E562A7" w:rsidP="00754E63">
            <w:pPr>
              <w:rPr>
                <w:color w:val="000000"/>
                <w:sz w:val="20"/>
                <w:szCs w:val="20"/>
              </w:rPr>
            </w:pPr>
            <w:r w:rsidRPr="00645641">
              <w:rPr>
                <w:color w:val="000000"/>
                <w:sz w:val="20"/>
                <w:szCs w:val="20"/>
              </w:rPr>
              <w:t>229-73-97</w:t>
            </w:r>
          </w:p>
          <w:p w:rsidR="00E562A7" w:rsidRPr="00645641" w:rsidRDefault="00E562A7" w:rsidP="00754E63">
            <w:pPr>
              <w:rPr>
                <w:color w:val="000000"/>
                <w:sz w:val="20"/>
                <w:szCs w:val="20"/>
              </w:rPr>
            </w:pPr>
            <w:r w:rsidRPr="00645641">
              <w:rPr>
                <w:color w:val="000000"/>
                <w:sz w:val="20"/>
                <w:szCs w:val="20"/>
              </w:rPr>
              <w:t>school47@sc.</w:t>
            </w:r>
          </w:p>
          <w:p w:rsidR="00E562A7" w:rsidRPr="00645641" w:rsidRDefault="00E562A7" w:rsidP="00754E63">
            <w:pPr>
              <w:rPr>
                <w:color w:val="000000"/>
                <w:sz w:val="20"/>
                <w:szCs w:val="20"/>
              </w:rPr>
            </w:pPr>
            <w:r w:rsidRPr="00645641">
              <w:rPr>
                <w:color w:val="000000"/>
                <w:sz w:val="20"/>
                <w:szCs w:val="20"/>
              </w:rPr>
              <w:lastRenderedPageBreak/>
              <w:t>vlc.ru</w:t>
            </w:r>
          </w:p>
        </w:tc>
        <w:tc>
          <w:tcPr>
            <w:tcW w:w="2127" w:type="dxa"/>
            <w:gridSpan w:val="2"/>
          </w:tcPr>
          <w:p w:rsidR="00E562A7" w:rsidRPr="00645641" w:rsidRDefault="00E562A7" w:rsidP="00754E63">
            <w:pPr>
              <w:rPr>
                <w:color w:val="000000"/>
                <w:sz w:val="20"/>
                <w:szCs w:val="20"/>
              </w:rPr>
            </w:pPr>
            <w:r w:rsidRPr="00645641">
              <w:rPr>
                <w:color w:val="000000"/>
                <w:sz w:val="20"/>
                <w:szCs w:val="20"/>
              </w:rPr>
              <w:lastRenderedPageBreak/>
              <w:t>Сезонный,</w:t>
            </w:r>
          </w:p>
          <w:p w:rsidR="00E562A7" w:rsidRPr="00645641" w:rsidRDefault="00E562A7" w:rsidP="00754E63">
            <w:pPr>
              <w:rPr>
                <w:color w:val="000000"/>
                <w:sz w:val="20"/>
                <w:szCs w:val="20"/>
              </w:rPr>
            </w:pPr>
            <w:r w:rsidRPr="00645641">
              <w:rPr>
                <w:color w:val="000000"/>
                <w:sz w:val="20"/>
                <w:szCs w:val="20"/>
              </w:rPr>
              <w:t>2-е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06.07–24.07.2015</w:t>
            </w:r>
          </w:p>
        </w:tc>
        <w:tc>
          <w:tcPr>
            <w:tcW w:w="1243" w:type="dxa"/>
          </w:tcPr>
          <w:p w:rsidR="00E562A7" w:rsidRPr="00645641" w:rsidRDefault="00E562A7" w:rsidP="00754E63">
            <w:pPr>
              <w:rPr>
                <w:color w:val="000000"/>
                <w:sz w:val="20"/>
                <w:szCs w:val="20"/>
              </w:rPr>
            </w:pPr>
            <w:r w:rsidRPr="00645641">
              <w:rPr>
                <w:color w:val="000000"/>
                <w:sz w:val="20"/>
                <w:szCs w:val="20"/>
              </w:rPr>
              <w:t>1-я смена: 115 мест</w:t>
            </w:r>
          </w:p>
          <w:p w:rsidR="00E562A7" w:rsidRPr="00645641" w:rsidRDefault="00E562A7" w:rsidP="00754E63">
            <w:pPr>
              <w:rPr>
                <w:color w:val="000000"/>
                <w:sz w:val="20"/>
                <w:szCs w:val="20"/>
              </w:rPr>
            </w:pPr>
            <w:r w:rsidRPr="00645641">
              <w:rPr>
                <w:color w:val="000000"/>
                <w:sz w:val="20"/>
                <w:szCs w:val="20"/>
              </w:rPr>
              <w:t>2-я смена: 60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спортивный, актовый залы,</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http://school47.pupils.ru/</w:t>
            </w:r>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t xml:space="preserve">«Средняя общеобразовательная школа № 48 </w:t>
            </w:r>
            <w:r w:rsidRPr="00645641">
              <w:rPr>
                <w:color w:val="000000"/>
                <w:sz w:val="20"/>
                <w:szCs w:val="20"/>
              </w:rPr>
              <w:t>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690068</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100 лет Владивостоку, 133а.</w:t>
            </w:r>
          </w:p>
          <w:p w:rsidR="00E562A7" w:rsidRPr="00645641" w:rsidRDefault="00E562A7" w:rsidP="00754E63">
            <w:pPr>
              <w:rPr>
                <w:color w:val="000000"/>
                <w:sz w:val="20"/>
                <w:szCs w:val="20"/>
              </w:rPr>
            </w:pPr>
            <w:r w:rsidRPr="00645641">
              <w:rPr>
                <w:color w:val="000000"/>
                <w:sz w:val="20"/>
                <w:szCs w:val="20"/>
              </w:rPr>
              <w:t>231-76-00</w:t>
            </w:r>
          </w:p>
          <w:p w:rsidR="00E562A7" w:rsidRPr="00645641" w:rsidRDefault="00E562A7" w:rsidP="00754E63">
            <w:pPr>
              <w:rPr>
                <w:color w:val="000000"/>
                <w:sz w:val="20"/>
                <w:szCs w:val="20"/>
              </w:rPr>
            </w:pPr>
            <w:r w:rsidRPr="00645641">
              <w:rPr>
                <w:color w:val="000000"/>
                <w:sz w:val="20"/>
                <w:szCs w:val="20"/>
              </w:rPr>
              <w:t>231-66-28</w:t>
            </w:r>
          </w:p>
          <w:p w:rsidR="00E562A7" w:rsidRPr="00645641" w:rsidRDefault="00E562A7" w:rsidP="00754E63">
            <w:pPr>
              <w:rPr>
                <w:color w:val="000000"/>
                <w:sz w:val="20"/>
                <w:szCs w:val="20"/>
              </w:rPr>
            </w:pPr>
            <w:r w:rsidRPr="00645641">
              <w:rPr>
                <w:color w:val="000000"/>
                <w:sz w:val="20"/>
                <w:szCs w:val="20"/>
              </w:rPr>
              <w:t>school48@sc.</w:t>
            </w:r>
          </w:p>
          <w:p w:rsidR="00E562A7" w:rsidRPr="00645641" w:rsidRDefault="00E562A7" w:rsidP="00754E63">
            <w:pPr>
              <w:rPr>
                <w:color w:val="000000"/>
                <w:sz w:val="20"/>
                <w:szCs w:val="20"/>
              </w:rPr>
            </w:pPr>
            <w:r w:rsidRPr="00645641">
              <w:rPr>
                <w:color w:val="000000"/>
                <w:sz w:val="20"/>
                <w:szCs w:val="20"/>
              </w:rPr>
              <w:t>vlc.ru</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2-е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06.07-24.07.2015.</w:t>
            </w:r>
          </w:p>
        </w:tc>
        <w:tc>
          <w:tcPr>
            <w:tcW w:w="1243" w:type="dxa"/>
          </w:tcPr>
          <w:p w:rsidR="00E562A7" w:rsidRPr="00645641" w:rsidRDefault="00E562A7" w:rsidP="00754E63">
            <w:pPr>
              <w:rPr>
                <w:color w:val="000000"/>
                <w:sz w:val="20"/>
                <w:szCs w:val="20"/>
              </w:rPr>
            </w:pPr>
            <w:r w:rsidRPr="00645641">
              <w:rPr>
                <w:color w:val="000000"/>
                <w:sz w:val="20"/>
                <w:szCs w:val="20"/>
              </w:rPr>
              <w:t>1-я смена: 120 мест</w:t>
            </w:r>
          </w:p>
          <w:p w:rsidR="00E562A7" w:rsidRPr="00645641" w:rsidRDefault="00E562A7" w:rsidP="00754E63">
            <w:pPr>
              <w:rPr>
                <w:color w:val="000000"/>
                <w:sz w:val="20"/>
                <w:szCs w:val="20"/>
              </w:rPr>
            </w:pPr>
            <w:r w:rsidRPr="00645641">
              <w:rPr>
                <w:color w:val="000000"/>
                <w:sz w:val="20"/>
                <w:szCs w:val="20"/>
              </w:rPr>
              <w:t>2-я смена: 60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спортивный</w:t>
            </w:r>
          </w:p>
          <w:p w:rsidR="00E562A7" w:rsidRPr="00645641" w:rsidRDefault="00E562A7" w:rsidP="00754E63">
            <w:pPr>
              <w:rPr>
                <w:color w:val="000000"/>
                <w:sz w:val="20"/>
                <w:szCs w:val="20"/>
              </w:rPr>
            </w:pPr>
            <w:r w:rsidRPr="00645641">
              <w:rPr>
                <w:color w:val="000000"/>
                <w:sz w:val="20"/>
                <w:szCs w:val="20"/>
              </w:rPr>
              <w:t>зал</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http://school48.pupils.ru/</w:t>
            </w:r>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t xml:space="preserve">«Средняя общеобразовательная школа № 50 </w:t>
            </w:r>
            <w:r w:rsidRPr="00645641">
              <w:rPr>
                <w:color w:val="000000"/>
                <w:sz w:val="20"/>
                <w:szCs w:val="20"/>
              </w:rPr>
              <w:t>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690017</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Кошевого, 26,</w:t>
            </w:r>
          </w:p>
          <w:p w:rsidR="00E562A7" w:rsidRPr="00645641" w:rsidRDefault="00E562A7" w:rsidP="00754E63">
            <w:pPr>
              <w:rPr>
                <w:color w:val="000000"/>
                <w:sz w:val="20"/>
                <w:szCs w:val="20"/>
              </w:rPr>
            </w:pPr>
            <w:r w:rsidRPr="00645641">
              <w:rPr>
                <w:color w:val="000000"/>
                <w:sz w:val="20"/>
                <w:szCs w:val="20"/>
              </w:rPr>
              <w:t>260-31-85</w:t>
            </w:r>
          </w:p>
          <w:p w:rsidR="00E562A7" w:rsidRPr="00645641" w:rsidRDefault="00E562A7" w:rsidP="00754E63">
            <w:pPr>
              <w:rPr>
                <w:color w:val="000000"/>
                <w:sz w:val="20"/>
                <w:szCs w:val="20"/>
              </w:rPr>
            </w:pPr>
            <w:r w:rsidRPr="00645641">
              <w:rPr>
                <w:color w:val="000000"/>
                <w:sz w:val="20"/>
                <w:szCs w:val="20"/>
              </w:rPr>
              <w:t>260-15-40</w:t>
            </w:r>
          </w:p>
          <w:p w:rsidR="00E562A7" w:rsidRPr="00645641" w:rsidRDefault="00E562A7" w:rsidP="00754E63">
            <w:pPr>
              <w:rPr>
                <w:color w:val="000000"/>
                <w:sz w:val="20"/>
                <w:szCs w:val="20"/>
              </w:rPr>
            </w:pPr>
            <w:r w:rsidRPr="00645641">
              <w:rPr>
                <w:color w:val="000000"/>
                <w:sz w:val="20"/>
                <w:szCs w:val="20"/>
              </w:rPr>
              <w:t>school50@sc.</w:t>
            </w:r>
          </w:p>
          <w:p w:rsidR="00E562A7" w:rsidRPr="00645641" w:rsidRDefault="00E562A7" w:rsidP="00754E63">
            <w:pPr>
              <w:rPr>
                <w:color w:val="000000"/>
                <w:sz w:val="20"/>
                <w:szCs w:val="20"/>
              </w:rPr>
            </w:pPr>
            <w:r w:rsidRPr="00645641">
              <w:rPr>
                <w:color w:val="000000"/>
                <w:sz w:val="20"/>
                <w:szCs w:val="20"/>
              </w:rPr>
              <w:t>vlc.ru</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3-и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06.07-24.07.2015;</w:t>
            </w:r>
          </w:p>
          <w:p w:rsidR="00E562A7" w:rsidRPr="00645641" w:rsidRDefault="00E562A7" w:rsidP="00754E63">
            <w:pPr>
              <w:rPr>
                <w:color w:val="000000"/>
                <w:sz w:val="20"/>
                <w:szCs w:val="20"/>
              </w:rPr>
            </w:pPr>
            <w:r w:rsidRPr="00645641">
              <w:rPr>
                <w:color w:val="000000"/>
                <w:sz w:val="20"/>
                <w:szCs w:val="20"/>
              </w:rPr>
              <w:t>27.07–14.08.2015.</w:t>
            </w:r>
          </w:p>
        </w:tc>
        <w:tc>
          <w:tcPr>
            <w:tcW w:w="1243" w:type="dxa"/>
          </w:tcPr>
          <w:p w:rsidR="00E562A7" w:rsidRPr="00645641" w:rsidRDefault="00E562A7" w:rsidP="00754E63">
            <w:pPr>
              <w:rPr>
                <w:color w:val="000000"/>
                <w:sz w:val="20"/>
                <w:szCs w:val="20"/>
              </w:rPr>
            </w:pPr>
            <w:r w:rsidRPr="00645641">
              <w:rPr>
                <w:color w:val="000000"/>
                <w:sz w:val="20"/>
                <w:szCs w:val="20"/>
              </w:rPr>
              <w:t>1-я смена: 70 мест</w:t>
            </w:r>
          </w:p>
          <w:p w:rsidR="00E562A7" w:rsidRPr="00645641" w:rsidRDefault="00E562A7" w:rsidP="00754E63">
            <w:pPr>
              <w:rPr>
                <w:color w:val="000000"/>
                <w:sz w:val="20"/>
                <w:szCs w:val="20"/>
              </w:rPr>
            </w:pPr>
            <w:r w:rsidRPr="00645641">
              <w:rPr>
                <w:color w:val="000000"/>
                <w:sz w:val="20"/>
                <w:szCs w:val="20"/>
              </w:rPr>
              <w:t>2-я смена: 25 мест</w:t>
            </w:r>
          </w:p>
          <w:p w:rsidR="00E562A7" w:rsidRPr="00645641" w:rsidRDefault="00E562A7" w:rsidP="00754E63">
            <w:pPr>
              <w:rPr>
                <w:color w:val="000000"/>
                <w:sz w:val="20"/>
                <w:szCs w:val="20"/>
              </w:rPr>
            </w:pPr>
            <w:r w:rsidRPr="00645641">
              <w:rPr>
                <w:color w:val="000000"/>
                <w:sz w:val="20"/>
                <w:szCs w:val="20"/>
              </w:rPr>
              <w:t>3-я смена: 25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спортивный,</w:t>
            </w:r>
          </w:p>
          <w:p w:rsidR="00E562A7" w:rsidRPr="00645641" w:rsidRDefault="00E562A7" w:rsidP="00754E63">
            <w:pPr>
              <w:rPr>
                <w:color w:val="000000"/>
                <w:sz w:val="20"/>
                <w:szCs w:val="20"/>
              </w:rPr>
            </w:pPr>
            <w:r w:rsidRPr="00645641">
              <w:rPr>
                <w:color w:val="000000"/>
                <w:sz w:val="20"/>
                <w:szCs w:val="20"/>
              </w:rPr>
              <w:t>зал,</w:t>
            </w:r>
          </w:p>
          <w:p w:rsidR="00E562A7" w:rsidRPr="00645641" w:rsidRDefault="00E562A7" w:rsidP="00754E63">
            <w:pPr>
              <w:rPr>
                <w:color w:val="000000"/>
                <w:sz w:val="20"/>
                <w:szCs w:val="20"/>
              </w:rPr>
            </w:pPr>
            <w:r w:rsidRPr="00645641">
              <w:rPr>
                <w:color w:val="000000"/>
                <w:sz w:val="20"/>
                <w:szCs w:val="20"/>
              </w:rPr>
              <w:t>спортивная площадка</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http://school50.pupils.ru/</w:t>
            </w:r>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t xml:space="preserve">«Средняя общеобразовательная школа № 51 с углубленным изучением японского языка </w:t>
            </w:r>
            <w:r w:rsidRPr="00645641">
              <w:rPr>
                <w:color w:val="000000"/>
                <w:sz w:val="20"/>
                <w:szCs w:val="20"/>
              </w:rPr>
              <w:t>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690018</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Вострецова, 9,</w:t>
            </w:r>
          </w:p>
          <w:p w:rsidR="00E562A7" w:rsidRPr="00645641" w:rsidRDefault="00E562A7" w:rsidP="00754E63">
            <w:pPr>
              <w:rPr>
                <w:color w:val="000000"/>
                <w:sz w:val="20"/>
                <w:szCs w:val="20"/>
              </w:rPr>
            </w:pPr>
            <w:r w:rsidRPr="00645641">
              <w:rPr>
                <w:color w:val="000000"/>
                <w:sz w:val="20"/>
                <w:szCs w:val="20"/>
              </w:rPr>
              <w:t>236-78-69</w:t>
            </w:r>
          </w:p>
          <w:p w:rsidR="00E562A7" w:rsidRPr="00645641" w:rsidRDefault="00E562A7" w:rsidP="00754E63">
            <w:pPr>
              <w:rPr>
                <w:color w:val="000000"/>
                <w:sz w:val="20"/>
                <w:szCs w:val="20"/>
              </w:rPr>
            </w:pPr>
            <w:r w:rsidRPr="00645641">
              <w:rPr>
                <w:color w:val="000000"/>
                <w:sz w:val="20"/>
                <w:szCs w:val="20"/>
              </w:rPr>
              <w:t>236-32-28</w:t>
            </w:r>
          </w:p>
          <w:p w:rsidR="00E562A7" w:rsidRPr="00645641" w:rsidRDefault="00E562A7" w:rsidP="00754E63">
            <w:pPr>
              <w:rPr>
                <w:color w:val="000000"/>
                <w:sz w:val="20"/>
                <w:szCs w:val="20"/>
              </w:rPr>
            </w:pPr>
            <w:r w:rsidRPr="00645641">
              <w:rPr>
                <w:color w:val="000000"/>
                <w:sz w:val="20"/>
                <w:szCs w:val="20"/>
              </w:rPr>
              <w:t>school51@sc.</w:t>
            </w:r>
          </w:p>
          <w:p w:rsidR="00E562A7" w:rsidRPr="00645641" w:rsidRDefault="00E562A7" w:rsidP="00754E63">
            <w:pPr>
              <w:rPr>
                <w:color w:val="000000"/>
                <w:sz w:val="20"/>
                <w:szCs w:val="20"/>
              </w:rPr>
            </w:pPr>
            <w:r w:rsidRPr="00645641">
              <w:rPr>
                <w:color w:val="000000"/>
                <w:sz w:val="20"/>
                <w:szCs w:val="20"/>
              </w:rPr>
              <w:t>vlc.ru</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2-е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27.07–14.08.2015</w:t>
            </w:r>
          </w:p>
        </w:tc>
        <w:tc>
          <w:tcPr>
            <w:tcW w:w="1243" w:type="dxa"/>
          </w:tcPr>
          <w:p w:rsidR="00E562A7" w:rsidRPr="00645641" w:rsidRDefault="00E562A7" w:rsidP="00754E63">
            <w:pPr>
              <w:rPr>
                <w:color w:val="000000"/>
                <w:sz w:val="20"/>
                <w:szCs w:val="20"/>
              </w:rPr>
            </w:pPr>
            <w:r w:rsidRPr="00645641">
              <w:rPr>
                <w:color w:val="000000"/>
                <w:sz w:val="20"/>
                <w:szCs w:val="20"/>
              </w:rPr>
              <w:t>1-я смена: 80 мест</w:t>
            </w:r>
          </w:p>
          <w:p w:rsidR="00E562A7" w:rsidRPr="00645641" w:rsidRDefault="00E562A7" w:rsidP="00754E63">
            <w:pPr>
              <w:rPr>
                <w:color w:val="000000"/>
                <w:sz w:val="20"/>
                <w:szCs w:val="20"/>
              </w:rPr>
            </w:pPr>
            <w:r w:rsidRPr="00645641">
              <w:rPr>
                <w:color w:val="000000"/>
                <w:sz w:val="20"/>
                <w:szCs w:val="20"/>
              </w:rPr>
              <w:t>3-я смена: 35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спортивный,</w:t>
            </w:r>
          </w:p>
          <w:p w:rsidR="00E562A7" w:rsidRPr="00645641" w:rsidRDefault="00E562A7" w:rsidP="00754E63">
            <w:pPr>
              <w:rPr>
                <w:color w:val="000000"/>
                <w:sz w:val="20"/>
                <w:szCs w:val="20"/>
              </w:rPr>
            </w:pPr>
            <w:r w:rsidRPr="00645641">
              <w:rPr>
                <w:color w:val="000000"/>
                <w:sz w:val="20"/>
                <w:szCs w:val="20"/>
              </w:rPr>
              <w:t>зал</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http://school51.pupils.ru/</w:t>
            </w:r>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t>«Средняя общеобразовательная школа № 52 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690048</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Овчинникова, 34,</w:t>
            </w:r>
          </w:p>
          <w:p w:rsidR="00E562A7" w:rsidRPr="00645641" w:rsidRDefault="00E562A7" w:rsidP="00754E63">
            <w:pPr>
              <w:rPr>
                <w:color w:val="000000"/>
                <w:sz w:val="20"/>
                <w:szCs w:val="20"/>
              </w:rPr>
            </w:pPr>
            <w:r w:rsidRPr="00645641">
              <w:rPr>
                <w:color w:val="000000"/>
                <w:sz w:val="20"/>
                <w:szCs w:val="20"/>
              </w:rPr>
              <w:t>236-32-11</w:t>
            </w:r>
          </w:p>
          <w:p w:rsidR="00E562A7" w:rsidRPr="00645641" w:rsidRDefault="00E562A7" w:rsidP="00754E63">
            <w:pPr>
              <w:rPr>
                <w:color w:val="000000"/>
                <w:sz w:val="20"/>
                <w:szCs w:val="20"/>
              </w:rPr>
            </w:pPr>
            <w:r w:rsidRPr="00645641">
              <w:rPr>
                <w:color w:val="000000"/>
                <w:sz w:val="20"/>
                <w:szCs w:val="20"/>
              </w:rPr>
              <w:t>school52@sc.</w:t>
            </w:r>
          </w:p>
          <w:p w:rsidR="00E562A7" w:rsidRPr="00645641" w:rsidRDefault="00E562A7" w:rsidP="00754E63">
            <w:pPr>
              <w:rPr>
                <w:color w:val="000000"/>
                <w:sz w:val="20"/>
                <w:szCs w:val="20"/>
              </w:rPr>
            </w:pPr>
            <w:r w:rsidRPr="00645641">
              <w:rPr>
                <w:color w:val="000000"/>
                <w:sz w:val="20"/>
                <w:szCs w:val="20"/>
              </w:rPr>
              <w:t>vlc.ru</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3-и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06.07–24.07.2015</w:t>
            </w:r>
          </w:p>
          <w:p w:rsidR="00E562A7" w:rsidRPr="00645641" w:rsidRDefault="00E562A7" w:rsidP="00754E63">
            <w:pPr>
              <w:rPr>
                <w:color w:val="000000"/>
                <w:sz w:val="20"/>
                <w:szCs w:val="20"/>
              </w:rPr>
            </w:pPr>
            <w:r w:rsidRPr="00645641">
              <w:rPr>
                <w:color w:val="000000"/>
                <w:sz w:val="20"/>
                <w:szCs w:val="20"/>
              </w:rPr>
              <w:t>27.07–14.08.2015</w:t>
            </w:r>
          </w:p>
        </w:tc>
        <w:tc>
          <w:tcPr>
            <w:tcW w:w="1243" w:type="dxa"/>
          </w:tcPr>
          <w:p w:rsidR="00E562A7" w:rsidRPr="00645641" w:rsidRDefault="00E562A7" w:rsidP="00754E63">
            <w:pPr>
              <w:rPr>
                <w:color w:val="000000"/>
                <w:sz w:val="20"/>
                <w:szCs w:val="20"/>
              </w:rPr>
            </w:pPr>
            <w:r w:rsidRPr="00645641">
              <w:rPr>
                <w:color w:val="000000"/>
                <w:sz w:val="20"/>
                <w:szCs w:val="20"/>
              </w:rPr>
              <w:t>1-я смена: 80 мест</w:t>
            </w:r>
          </w:p>
          <w:p w:rsidR="00E562A7" w:rsidRPr="00645641" w:rsidRDefault="00E562A7" w:rsidP="00754E63">
            <w:pPr>
              <w:rPr>
                <w:color w:val="000000"/>
                <w:sz w:val="20"/>
                <w:szCs w:val="20"/>
              </w:rPr>
            </w:pPr>
            <w:r w:rsidRPr="00645641">
              <w:rPr>
                <w:color w:val="000000"/>
                <w:sz w:val="20"/>
                <w:szCs w:val="20"/>
              </w:rPr>
              <w:t>2-я смена: 35 мест;</w:t>
            </w:r>
          </w:p>
          <w:p w:rsidR="00E562A7" w:rsidRPr="00645641" w:rsidRDefault="00E562A7" w:rsidP="00754E63">
            <w:pPr>
              <w:rPr>
                <w:color w:val="000000"/>
                <w:sz w:val="20"/>
                <w:szCs w:val="20"/>
              </w:rPr>
            </w:pPr>
            <w:r w:rsidRPr="00645641">
              <w:rPr>
                <w:color w:val="000000"/>
                <w:sz w:val="20"/>
                <w:szCs w:val="20"/>
              </w:rPr>
              <w:t>3-я смена: 35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спортивный,</w:t>
            </w:r>
          </w:p>
          <w:p w:rsidR="00E562A7" w:rsidRPr="00645641" w:rsidRDefault="00E562A7" w:rsidP="00754E63">
            <w:pPr>
              <w:rPr>
                <w:color w:val="000000"/>
                <w:sz w:val="20"/>
                <w:szCs w:val="20"/>
              </w:rPr>
            </w:pPr>
            <w:r w:rsidRPr="00645641">
              <w:rPr>
                <w:color w:val="000000"/>
                <w:sz w:val="20"/>
                <w:szCs w:val="20"/>
              </w:rPr>
              <w:t>зал, стадион</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http://school52.pupils.ru/</w:t>
            </w:r>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t>«Средняя общеобразовательна</w:t>
            </w:r>
            <w:r w:rsidRPr="00645641">
              <w:rPr>
                <w:b/>
                <w:color w:val="000000"/>
                <w:sz w:val="20"/>
                <w:szCs w:val="20"/>
              </w:rPr>
              <w:lastRenderedPageBreak/>
              <w:t>я школа № 53 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lastRenderedPageBreak/>
              <w:t>690089</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Шошина, 27,</w:t>
            </w:r>
          </w:p>
          <w:p w:rsidR="00E562A7" w:rsidRPr="00645641" w:rsidRDefault="00E562A7" w:rsidP="00754E63">
            <w:pPr>
              <w:rPr>
                <w:color w:val="000000"/>
                <w:sz w:val="20"/>
                <w:szCs w:val="20"/>
              </w:rPr>
            </w:pPr>
            <w:r w:rsidRPr="00645641">
              <w:rPr>
                <w:color w:val="000000"/>
                <w:sz w:val="20"/>
                <w:szCs w:val="20"/>
              </w:rPr>
              <w:t>236-04-75</w:t>
            </w:r>
          </w:p>
          <w:p w:rsidR="00E562A7" w:rsidRPr="00645641" w:rsidRDefault="00E562A7" w:rsidP="00754E63">
            <w:pPr>
              <w:rPr>
                <w:color w:val="000000"/>
                <w:sz w:val="20"/>
                <w:szCs w:val="20"/>
              </w:rPr>
            </w:pPr>
            <w:r w:rsidRPr="00645641">
              <w:rPr>
                <w:color w:val="000000"/>
                <w:sz w:val="20"/>
                <w:szCs w:val="20"/>
              </w:rPr>
              <w:t>236-59-37</w:t>
            </w:r>
          </w:p>
          <w:p w:rsidR="00E562A7" w:rsidRPr="00645641" w:rsidRDefault="00E562A7" w:rsidP="00754E63">
            <w:pPr>
              <w:rPr>
                <w:color w:val="000000"/>
                <w:sz w:val="20"/>
                <w:szCs w:val="20"/>
              </w:rPr>
            </w:pPr>
            <w:r w:rsidRPr="00645641">
              <w:rPr>
                <w:color w:val="000000"/>
                <w:sz w:val="20"/>
                <w:szCs w:val="20"/>
              </w:rPr>
              <w:t>school53@sc.</w:t>
            </w:r>
          </w:p>
          <w:p w:rsidR="00E562A7" w:rsidRPr="00645641" w:rsidRDefault="00E562A7" w:rsidP="00754E63">
            <w:pPr>
              <w:rPr>
                <w:color w:val="000000"/>
                <w:sz w:val="20"/>
                <w:szCs w:val="20"/>
              </w:rPr>
            </w:pPr>
            <w:r w:rsidRPr="00645641">
              <w:rPr>
                <w:color w:val="000000"/>
                <w:sz w:val="20"/>
                <w:szCs w:val="20"/>
              </w:rPr>
              <w:lastRenderedPageBreak/>
              <w:t>vlc.ru</w:t>
            </w:r>
          </w:p>
        </w:tc>
        <w:tc>
          <w:tcPr>
            <w:tcW w:w="2127" w:type="dxa"/>
            <w:gridSpan w:val="2"/>
          </w:tcPr>
          <w:p w:rsidR="00E562A7" w:rsidRPr="00645641" w:rsidRDefault="00E562A7" w:rsidP="00754E63">
            <w:pPr>
              <w:rPr>
                <w:color w:val="000000"/>
                <w:sz w:val="20"/>
                <w:szCs w:val="20"/>
              </w:rPr>
            </w:pPr>
            <w:r w:rsidRPr="00645641">
              <w:rPr>
                <w:color w:val="000000"/>
                <w:sz w:val="20"/>
                <w:szCs w:val="20"/>
              </w:rPr>
              <w:lastRenderedPageBreak/>
              <w:t>Сезонный,</w:t>
            </w:r>
          </w:p>
          <w:p w:rsidR="00E562A7" w:rsidRPr="00645641" w:rsidRDefault="00E562A7" w:rsidP="00754E63">
            <w:pPr>
              <w:rPr>
                <w:color w:val="000000"/>
                <w:sz w:val="20"/>
                <w:szCs w:val="20"/>
              </w:rPr>
            </w:pPr>
            <w:r w:rsidRPr="00645641">
              <w:rPr>
                <w:color w:val="000000"/>
                <w:sz w:val="20"/>
                <w:szCs w:val="20"/>
              </w:rPr>
              <w:t>2-е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27.07–14.08.2015</w:t>
            </w:r>
          </w:p>
        </w:tc>
        <w:tc>
          <w:tcPr>
            <w:tcW w:w="1243" w:type="dxa"/>
          </w:tcPr>
          <w:p w:rsidR="00E562A7" w:rsidRPr="00645641" w:rsidRDefault="00E562A7" w:rsidP="00754E63">
            <w:pPr>
              <w:rPr>
                <w:color w:val="000000"/>
                <w:sz w:val="20"/>
                <w:szCs w:val="20"/>
              </w:rPr>
            </w:pPr>
            <w:r w:rsidRPr="00645641">
              <w:rPr>
                <w:color w:val="000000"/>
                <w:sz w:val="20"/>
                <w:szCs w:val="20"/>
              </w:rPr>
              <w:t>1-я смена: 50 мест</w:t>
            </w:r>
          </w:p>
          <w:p w:rsidR="00E562A7" w:rsidRPr="00645641" w:rsidRDefault="00E562A7" w:rsidP="00754E63">
            <w:pPr>
              <w:rPr>
                <w:color w:val="000000"/>
                <w:sz w:val="20"/>
                <w:szCs w:val="20"/>
              </w:rPr>
            </w:pPr>
            <w:r w:rsidRPr="00645641">
              <w:rPr>
                <w:color w:val="000000"/>
                <w:sz w:val="20"/>
                <w:szCs w:val="20"/>
              </w:rPr>
              <w:t>3-я смена: 40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спортивный,</w:t>
            </w:r>
          </w:p>
          <w:p w:rsidR="00E562A7" w:rsidRPr="00645641" w:rsidRDefault="00E562A7" w:rsidP="00754E63">
            <w:pPr>
              <w:rPr>
                <w:color w:val="000000"/>
                <w:sz w:val="20"/>
                <w:szCs w:val="20"/>
              </w:rPr>
            </w:pPr>
            <w:r w:rsidRPr="00645641">
              <w:rPr>
                <w:color w:val="000000"/>
                <w:sz w:val="20"/>
                <w:szCs w:val="20"/>
              </w:rPr>
              <w:t>зал</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http://school53.pupils.ru/</w:t>
            </w:r>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t>«Средняя общеобразовательная школа № 54 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690080</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Пацаева, 2,</w:t>
            </w:r>
          </w:p>
          <w:p w:rsidR="00E562A7" w:rsidRPr="00645641" w:rsidRDefault="00E562A7" w:rsidP="00754E63">
            <w:pPr>
              <w:rPr>
                <w:color w:val="000000"/>
                <w:sz w:val="20"/>
                <w:szCs w:val="20"/>
              </w:rPr>
            </w:pPr>
            <w:r w:rsidRPr="00645641">
              <w:rPr>
                <w:color w:val="000000"/>
                <w:sz w:val="20"/>
                <w:szCs w:val="20"/>
              </w:rPr>
              <w:t>228-85-02</w:t>
            </w:r>
          </w:p>
          <w:p w:rsidR="00E562A7" w:rsidRPr="00645641" w:rsidRDefault="00E562A7" w:rsidP="00754E63">
            <w:pPr>
              <w:rPr>
                <w:color w:val="000000"/>
                <w:sz w:val="20"/>
                <w:szCs w:val="20"/>
              </w:rPr>
            </w:pPr>
            <w:r w:rsidRPr="00645641">
              <w:rPr>
                <w:color w:val="000000"/>
                <w:sz w:val="20"/>
                <w:szCs w:val="20"/>
              </w:rPr>
              <w:t>228-79-00</w:t>
            </w:r>
          </w:p>
          <w:p w:rsidR="00E562A7" w:rsidRPr="00645641" w:rsidRDefault="00E562A7" w:rsidP="00754E63">
            <w:pPr>
              <w:rPr>
                <w:color w:val="000000"/>
                <w:sz w:val="20"/>
                <w:szCs w:val="20"/>
              </w:rPr>
            </w:pPr>
            <w:r w:rsidRPr="00645641">
              <w:rPr>
                <w:color w:val="000000"/>
                <w:sz w:val="20"/>
                <w:szCs w:val="20"/>
              </w:rPr>
              <w:t>school54@sc.</w:t>
            </w:r>
          </w:p>
          <w:p w:rsidR="00E562A7" w:rsidRPr="00645641" w:rsidRDefault="00E562A7" w:rsidP="00754E63">
            <w:pPr>
              <w:rPr>
                <w:color w:val="000000"/>
                <w:sz w:val="20"/>
                <w:szCs w:val="20"/>
              </w:rPr>
            </w:pPr>
            <w:r w:rsidRPr="00645641">
              <w:rPr>
                <w:color w:val="000000"/>
                <w:sz w:val="20"/>
                <w:szCs w:val="20"/>
              </w:rPr>
              <w:t>vlc.ru</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3-и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06.07-24.07.2015;</w:t>
            </w:r>
          </w:p>
          <w:p w:rsidR="00E562A7" w:rsidRPr="00645641" w:rsidRDefault="00E562A7" w:rsidP="00754E63">
            <w:pPr>
              <w:rPr>
                <w:color w:val="000000"/>
                <w:sz w:val="20"/>
                <w:szCs w:val="20"/>
              </w:rPr>
            </w:pPr>
            <w:r w:rsidRPr="00645641">
              <w:rPr>
                <w:color w:val="000000"/>
                <w:sz w:val="20"/>
                <w:szCs w:val="20"/>
              </w:rPr>
              <w:t>27.07–14.08.2015.</w:t>
            </w:r>
          </w:p>
        </w:tc>
        <w:tc>
          <w:tcPr>
            <w:tcW w:w="1243" w:type="dxa"/>
          </w:tcPr>
          <w:p w:rsidR="00E562A7" w:rsidRPr="00645641" w:rsidRDefault="00E562A7" w:rsidP="00754E63">
            <w:pPr>
              <w:rPr>
                <w:color w:val="000000"/>
                <w:sz w:val="20"/>
                <w:szCs w:val="20"/>
              </w:rPr>
            </w:pPr>
            <w:r w:rsidRPr="00645641">
              <w:rPr>
                <w:color w:val="000000"/>
                <w:sz w:val="20"/>
                <w:szCs w:val="20"/>
              </w:rPr>
              <w:t>1-я смена: 70 мест</w:t>
            </w:r>
          </w:p>
          <w:p w:rsidR="00E562A7" w:rsidRPr="00645641" w:rsidRDefault="00E562A7" w:rsidP="00754E63">
            <w:pPr>
              <w:rPr>
                <w:color w:val="000000"/>
                <w:sz w:val="20"/>
                <w:szCs w:val="20"/>
              </w:rPr>
            </w:pPr>
            <w:r w:rsidRPr="00645641">
              <w:rPr>
                <w:color w:val="000000"/>
                <w:sz w:val="20"/>
                <w:szCs w:val="20"/>
              </w:rPr>
              <w:t>2-я смена: 30 мест</w:t>
            </w:r>
          </w:p>
          <w:p w:rsidR="00E562A7" w:rsidRPr="00645641" w:rsidRDefault="00E562A7" w:rsidP="00754E63">
            <w:pPr>
              <w:rPr>
                <w:color w:val="000000"/>
                <w:sz w:val="20"/>
                <w:szCs w:val="20"/>
              </w:rPr>
            </w:pPr>
            <w:r w:rsidRPr="00645641">
              <w:rPr>
                <w:color w:val="000000"/>
                <w:sz w:val="20"/>
                <w:szCs w:val="20"/>
              </w:rPr>
              <w:t>3-я смена: 30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спортивный</w:t>
            </w:r>
          </w:p>
          <w:p w:rsidR="00E562A7" w:rsidRPr="00645641" w:rsidRDefault="00E562A7" w:rsidP="00754E63">
            <w:pPr>
              <w:rPr>
                <w:color w:val="000000"/>
                <w:sz w:val="20"/>
                <w:szCs w:val="20"/>
              </w:rPr>
            </w:pPr>
            <w:r w:rsidRPr="00645641">
              <w:rPr>
                <w:color w:val="000000"/>
                <w:sz w:val="20"/>
                <w:szCs w:val="20"/>
              </w:rPr>
              <w:t>зал,</w:t>
            </w:r>
          </w:p>
          <w:p w:rsidR="00E562A7" w:rsidRPr="00645641" w:rsidRDefault="00E562A7" w:rsidP="00754E63">
            <w:pPr>
              <w:rPr>
                <w:color w:val="000000"/>
                <w:sz w:val="20"/>
                <w:szCs w:val="20"/>
              </w:rPr>
            </w:pPr>
            <w:r w:rsidRPr="00645641">
              <w:rPr>
                <w:color w:val="000000"/>
                <w:sz w:val="20"/>
                <w:szCs w:val="20"/>
              </w:rPr>
              <w:t xml:space="preserve">спортивная площадка </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http://school54.pupils.ru/</w:t>
            </w:r>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t>«Средняя общеобразовательная школа № 56 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690105</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Народный проспект, 27а</w:t>
            </w:r>
          </w:p>
          <w:p w:rsidR="00E562A7" w:rsidRPr="00645641" w:rsidRDefault="00E562A7" w:rsidP="00754E63">
            <w:pPr>
              <w:rPr>
                <w:color w:val="000000"/>
                <w:sz w:val="20"/>
                <w:szCs w:val="20"/>
              </w:rPr>
            </w:pPr>
            <w:r w:rsidRPr="00645641">
              <w:rPr>
                <w:color w:val="000000"/>
                <w:sz w:val="20"/>
                <w:szCs w:val="20"/>
              </w:rPr>
              <w:t>245-63-09</w:t>
            </w:r>
          </w:p>
          <w:p w:rsidR="00E562A7" w:rsidRPr="00645641" w:rsidRDefault="00E562A7" w:rsidP="00754E63">
            <w:pPr>
              <w:rPr>
                <w:color w:val="000000"/>
                <w:sz w:val="20"/>
                <w:szCs w:val="20"/>
              </w:rPr>
            </w:pPr>
            <w:r w:rsidRPr="00645641">
              <w:rPr>
                <w:color w:val="000000"/>
                <w:sz w:val="20"/>
                <w:szCs w:val="20"/>
              </w:rPr>
              <w:t>245 58-58</w:t>
            </w:r>
          </w:p>
          <w:p w:rsidR="00E562A7" w:rsidRPr="00645641" w:rsidRDefault="00E562A7" w:rsidP="00754E63">
            <w:pPr>
              <w:rPr>
                <w:color w:val="000000"/>
                <w:sz w:val="20"/>
                <w:szCs w:val="20"/>
              </w:rPr>
            </w:pPr>
            <w:r w:rsidRPr="00645641">
              <w:rPr>
                <w:color w:val="000000"/>
                <w:sz w:val="20"/>
                <w:szCs w:val="20"/>
              </w:rPr>
              <w:t>school56@sc.</w:t>
            </w:r>
          </w:p>
          <w:p w:rsidR="00E562A7" w:rsidRPr="00645641" w:rsidRDefault="00E562A7" w:rsidP="00754E63">
            <w:pPr>
              <w:rPr>
                <w:color w:val="000000"/>
                <w:sz w:val="20"/>
                <w:szCs w:val="20"/>
              </w:rPr>
            </w:pPr>
            <w:r w:rsidRPr="00645641">
              <w:rPr>
                <w:color w:val="000000"/>
                <w:sz w:val="20"/>
                <w:szCs w:val="20"/>
              </w:rPr>
              <w:t>vlc.ru</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2-е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06.07–24.07.2015</w:t>
            </w:r>
          </w:p>
          <w:p w:rsidR="00E562A7" w:rsidRPr="00645641" w:rsidRDefault="00E562A7" w:rsidP="00754E63">
            <w:pPr>
              <w:rPr>
                <w:color w:val="000000"/>
                <w:sz w:val="20"/>
                <w:szCs w:val="20"/>
              </w:rPr>
            </w:pPr>
          </w:p>
        </w:tc>
        <w:tc>
          <w:tcPr>
            <w:tcW w:w="1243" w:type="dxa"/>
          </w:tcPr>
          <w:p w:rsidR="00E562A7" w:rsidRPr="00645641" w:rsidRDefault="00E562A7" w:rsidP="00754E63">
            <w:pPr>
              <w:rPr>
                <w:color w:val="000000"/>
                <w:sz w:val="20"/>
                <w:szCs w:val="20"/>
              </w:rPr>
            </w:pPr>
            <w:r w:rsidRPr="00645641">
              <w:rPr>
                <w:color w:val="000000"/>
                <w:sz w:val="20"/>
                <w:szCs w:val="20"/>
              </w:rPr>
              <w:t>1-я смена: 80 мест</w:t>
            </w:r>
          </w:p>
          <w:p w:rsidR="00E562A7" w:rsidRPr="00645641" w:rsidRDefault="00E562A7" w:rsidP="00754E63">
            <w:pPr>
              <w:rPr>
                <w:color w:val="000000"/>
                <w:sz w:val="20"/>
                <w:szCs w:val="20"/>
              </w:rPr>
            </w:pPr>
            <w:r w:rsidRPr="00645641">
              <w:rPr>
                <w:color w:val="000000"/>
                <w:sz w:val="20"/>
                <w:szCs w:val="20"/>
              </w:rPr>
              <w:t>2-я смена: 50 мест</w:t>
            </w:r>
          </w:p>
          <w:p w:rsidR="00E562A7" w:rsidRPr="00645641" w:rsidRDefault="00E562A7" w:rsidP="00754E63">
            <w:pPr>
              <w:rPr>
                <w:color w:val="000000"/>
                <w:sz w:val="20"/>
                <w:szCs w:val="20"/>
              </w:rPr>
            </w:pP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спортивный</w:t>
            </w:r>
          </w:p>
          <w:p w:rsidR="00E562A7" w:rsidRPr="00645641" w:rsidRDefault="00E562A7" w:rsidP="00754E63">
            <w:pPr>
              <w:rPr>
                <w:color w:val="000000"/>
                <w:sz w:val="20"/>
                <w:szCs w:val="20"/>
              </w:rPr>
            </w:pPr>
            <w:r w:rsidRPr="00645641">
              <w:rPr>
                <w:color w:val="000000"/>
                <w:sz w:val="20"/>
                <w:szCs w:val="20"/>
              </w:rPr>
              <w:t>зал,</w:t>
            </w:r>
          </w:p>
          <w:p w:rsidR="00E562A7" w:rsidRPr="00645641" w:rsidRDefault="00E562A7" w:rsidP="00754E63">
            <w:pPr>
              <w:rPr>
                <w:color w:val="000000"/>
                <w:sz w:val="20"/>
                <w:szCs w:val="20"/>
              </w:rPr>
            </w:pPr>
            <w:r w:rsidRPr="00645641">
              <w:rPr>
                <w:color w:val="000000"/>
                <w:sz w:val="20"/>
                <w:szCs w:val="20"/>
              </w:rPr>
              <w:t xml:space="preserve">спортивная площадка </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http://school56.pupils.ru/</w:t>
            </w:r>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t>«Средняя общеобразовательная школа № 57 с углубленным изучением английского языка</w:t>
            </w:r>
            <w:r w:rsidRPr="00645641">
              <w:rPr>
                <w:color w:val="000000"/>
                <w:sz w:val="20"/>
                <w:szCs w:val="20"/>
              </w:rPr>
              <w:t xml:space="preserve"> 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690037</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Юмашева, 12г,</w:t>
            </w:r>
          </w:p>
          <w:p w:rsidR="00E562A7" w:rsidRPr="00645641" w:rsidRDefault="00E562A7" w:rsidP="00754E63">
            <w:pPr>
              <w:rPr>
                <w:color w:val="000000"/>
                <w:sz w:val="20"/>
                <w:szCs w:val="20"/>
              </w:rPr>
            </w:pPr>
            <w:r w:rsidRPr="00645641">
              <w:rPr>
                <w:color w:val="000000"/>
                <w:sz w:val="20"/>
                <w:szCs w:val="20"/>
              </w:rPr>
              <w:t>244-00-96</w:t>
            </w:r>
          </w:p>
          <w:p w:rsidR="00E562A7" w:rsidRPr="00645641" w:rsidRDefault="00E562A7" w:rsidP="00754E63">
            <w:pPr>
              <w:rPr>
                <w:color w:val="000000"/>
                <w:sz w:val="20"/>
                <w:szCs w:val="20"/>
              </w:rPr>
            </w:pPr>
            <w:r w:rsidRPr="00645641">
              <w:rPr>
                <w:color w:val="000000"/>
                <w:sz w:val="20"/>
                <w:szCs w:val="20"/>
              </w:rPr>
              <w:t>244-01-10</w:t>
            </w:r>
          </w:p>
          <w:p w:rsidR="00E562A7" w:rsidRPr="00645641" w:rsidRDefault="00E562A7" w:rsidP="00754E63">
            <w:pPr>
              <w:rPr>
                <w:color w:val="000000"/>
                <w:sz w:val="20"/>
                <w:szCs w:val="20"/>
              </w:rPr>
            </w:pPr>
            <w:r w:rsidRPr="00645641">
              <w:rPr>
                <w:color w:val="000000"/>
                <w:sz w:val="20"/>
                <w:szCs w:val="20"/>
              </w:rPr>
              <w:t>school57@sc.</w:t>
            </w:r>
          </w:p>
          <w:p w:rsidR="00E562A7" w:rsidRPr="00645641" w:rsidRDefault="00E562A7" w:rsidP="00754E63">
            <w:pPr>
              <w:rPr>
                <w:color w:val="000000"/>
                <w:sz w:val="20"/>
                <w:szCs w:val="20"/>
              </w:rPr>
            </w:pPr>
            <w:r w:rsidRPr="00645641">
              <w:rPr>
                <w:color w:val="000000"/>
                <w:sz w:val="20"/>
                <w:szCs w:val="20"/>
              </w:rPr>
              <w:t>vlc.ru</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2-е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06.07–24.07.2015</w:t>
            </w:r>
          </w:p>
        </w:tc>
        <w:tc>
          <w:tcPr>
            <w:tcW w:w="1243" w:type="dxa"/>
          </w:tcPr>
          <w:p w:rsidR="00E562A7" w:rsidRPr="00645641" w:rsidRDefault="00E562A7" w:rsidP="00754E63">
            <w:pPr>
              <w:rPr>
                <w:color w:val="000000"/>
                <w:sz w:val="20"/>
                <w:szCs w:val="20"/>
              </w:rPr>
            </w:pPr>
            <w:r w:rsidRPr="00645641">
              <w:rPr>
                <w:color w:val="000000"/>
                <w:sz w:val="20"/>
                <w:szCs w:val="20"/>
              </w:rPr>
              <w:t>1-я смена: 70 мест</w:t>
            </w:r>
          </w:p>
          <w:p w:rsidR="00E562A7" w:rsidRPr="00645641" w:rsidRDefault="00E562A7" w:rsidP="00754E63">
            <w:pPr>
              <w:rPr>
                <w:color w:val="000000"/>
                <w:sz w:val="20"/>
                <w:szCs w:val="20"/>
              </w:rPr>
            </w:pPr>
            <w:r w:rsidRPr="00645641">
              <w:rPr>
                <w:color w:val="000000"/>
                <w:sz w:val="20"/>
                <w:szCs w:val="20"/>
              </w:rPr>
              <w:t>2-я смена: 45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спортивный,</w:t>
            </w:r>
          </w:p>
          <w:p w:rsidR="00E562A7" w:rsidRPr="00645641" w:rsidRDefault="00E562A7" w:rsidP="00754E63">
            <w:pPr>
              <w:rPr>
                <w:color w:val="000000"/>
                <w:sz w:val="20"/>
                <w:szCs w:val="20"/>
              </w:rPr>
            </w:pPr>
            <w:r w:rsidRPr="00645641">
              <w:rPr>
                <w:color w:val="000000"/>
                <w:sz w:val="20"/>
                <w:szCs w:val="20"/>
              </w:rPr>
              <w:t>актовый зал,</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http://www.school57.ru</w:t>
            </w:r>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t>«Средняя общеобразовательная школа № 58</w:t>
            </w:r>
            <w:r w:rsidRPr="00645641">
              <w:rPr>
                <w:color w:val="000000"/>
                <w:sz w:val="20"/>
                <w:szCs w:val="20"/>
              </w:rPr>
              <w:t xml:space="preserve"> 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690068</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Чкалова, 15,</w:t>
            </w:r>
          </w:p>
          <w:p w:rsidR="00E562A7" w:rsidRPr="00645641" w:rsidRDefault="00E562A7" w:rsidP="00754E63">
            <w:pPr>
              <w:rPr>
                <w:color w:val="000000"/>
                <w:sz w:val="20"/>
                <w:szCs w:val="20"/>
              </w:rPr>
            </w:pPr>
            <w:r w:rsidRPr="00645641">
              <w:rPr>
                <w:color w:val="000000"/>
                <w:sz w:val="20"/>
                <w:szCs w:val="20"/>
              </w:rPr>
              <w:t>231-92-66</w:t>
            </w:r>
          </w:p>
          <w:p w:rsidR="00E562A7" w:rsidRPr="00645641" w:rsidRDefault="00E562A7" w:rsidP="00754E63">
            <w:pPr>
              <w:rPr>
                <w:color w:val="000000"/>
                <w:sz w:val="20"/>
                <w:szCs w:val="20"/>
              </w:rPr>
            </w:pPr>
            <w:r w:rsidRPr="00645641">
              <w:rPr>
                <w:color w:val="000000"/>
                <w:sz w:val="20"/>
                <w:szCs w:val="20"/>
              </w:rPr>
              <w:t>231-82-62</w:t>
            </w:r>
          </w:p>
          <w:p w:rsidR="00E562A7" w:rsidRPr="00645641" w:rsidRDefault="00E562A7" w:rsidP="00754E63">
            <w:pPr>
              <w:rPr>
                <w:color w:val="000000"/>
                <w:sz w:val="20"/>
                <w:szCs w:val="20"/>
              </w:rPr>
            </w:pPr>
            <w:r w:rsidRPr="00645641">
              <w:rPr>
                <w:color w:val="000000"/>
                <w:sz w:val="20"/>
                <w:szCs w:val="20"/>
              </w:rPr>
              <w:t>school58@sc.</w:t>
            </w:r>
          </w:p>
          <w:p w:rsidR="00E562A7" w:rsidRPr="00645641" w:rsidRDefault="00E562A7" w:rsidP="00754E63">
            <w:pPr>
              <w:rPr>
                <w:color w:val="000000"/>
                <w:sz w:val="20"/>
                <w:szCs w:val="20"/>
              </w:rPr>
            </w:pPr>
            <w:r w:rsidRPr="00645641">
              <w:rPr>
                <w:color w:val="000000"/>
                <w:sz w:val="20"/>
                <w:szCs w:val="20"/>
              </w:rPr>
              <w:t>vlc.ru</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2-е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06.07-24.07.2015;</w:t>
            </w:r>
          </w:p>
          <w:p w:rsidR="00E562A7" w:rsidRPr="00645641" w:rsidRDefault="00E562A7" w:rsidP="00754E63">
            <w:pPr>
              <w:rPr>
                <w:color w:val="000000"/>
                <w:sz w:val="20"/>
                <w:szCs w:val="20"/>
              </w:rPr>
            </w:pPr>
          </w:p>
        </w:tc>
        <w:tc>
          <w:tcPr>
            <w:tcW w:w="1243" w:type="dxa"/>
          </w:tcPr>
          <w:p w:rsidR="00E562A7" w:rsidRPr="00645641" w:rsidRDefault="00E562A7" w:rsidP="00754E63">
            <w:pPr>
              <w:rPr>
                <w:color w:val="000000"/>
                <w:sz w:val="20"/>
                <w:szCs w:val="20"/>
              </w:rPr>
            </w:pPr>
            <w:r w:rsidRPr="00645641">
              <w:rPr>
                <w:color w:val="000000"/>
                <w:sz w:val="20"/>
                <w:szCs w:val="20"/>
              </w:rPr>
              <w:t>1-я смена: 120 мест</w:t>
            </w:r>
          </w:p>
          <w:p w:rsidR="00E562A7" w:rsidRPr="00645641" w:rsidRDefault="00E562A7" w:rsidP="00754E63">
            <w:pPr>
              <w:rPr>
                <w:color w:val="000000"/>
                <w:sz w:val="20"/>
                <w:szCs w:val="20"/>
              </w:rPr>
            </w:pPr>
            <w:r w:rsidRPr="00645641">
              <w:rPr>
                <w:color w:val="000000"/>
                <w:sz w:val="20"/>
                <w:szCs w:val="20"/>
              </w:rPr>
              <w:t>2-я смена: 60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спортивный,</w:t>
            </w:r>
          </w:p>
          <w:p w:rsidR="00E562A7" w:rsidRPr="00645641" w:rsidRDefault="00E562A7" w:rsidP="00754E63">
            <w:pPr>
              <w:rPr>
                <w:color w:val="000000"/>
                <w:sz w:val="20"/>
                <w:szCs w:val="20"/>
              </w:rPr>
            </w:pPr>
            <w:r w:rsidRPr="00645641">
              <w:rPr>
                <w:color w:val="000000"/>
                <w:sz w:val="20"/>
                <w:szCs w:val="20"/>
              </w:rPr>
              <w:t>актовый зал,</w:t>
            </w:r>
          </w:p>
          <w:p w:rsidR="00E562A7" w:rsidRPr="00645641" w:rsidRDefault="00E562A7" w:rsidP="00754E63">
            <w:pPr>
              <w:rPr>
                <w:color w:val="000000"/>
                <w:sz w:val="20"/>
                <w:szCs w:val="20"/>
              </w:rPr>
            </w:pPr>
            <w:r w:rsidRPr="00645641">
              <w:rPr>
                <w:color w:val="000000"/>
                <w:sz w:val="20"/>
                <w:szCs w:val="20"/>
              </w:rPr>
              <w:t>стадион</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http://school58.pupils.ru/</w:t>
            </w:r>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t>«Средняя общеобразовательна</w:t>
            </w:r>
            <w:r w:rsidRPr="00645641">
              <w:rPr>
                <w:b/>
                <w:color w:val="000000"/>
                <w:sz w:val="20"/>
                <w:szCs w:val="20"/>
              </w:rPr>
              <w:lastRenderedPageBreak/>
              <w:t>я школа № 59</w:t>
            </w:r>
            <w:r w:rsidRPr="00645641">
              <w:rPr>
                <w:color w:val="000000"/>
                <w:sz w:val="20"/>
                <w:szCs w:val="20"/>
              </w:rPr>
              <w:t xml:space="preserve"> 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lastRenderedPageBreak/>
              <w:t>690035</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Терешковой, 25,</w:t>
            </w:r>
          </w:p>
          <w:p w:rsidR="00E562A7" w:rsidRPr="00645641" w:rsidRDefault="00E562A7" w:rsidP="00754E63">
            <w:pPr>
              <w:rPr>
                <w:color w:val="000000"/>
                <w:sz w:val="20"/>
                <w:szCs w:val="20"/>
              </w:rPr>
            </w:pPr>
            <w:r w:rsidRPr="00645641">
              <w:rPr>
                <w:color w:val="000000"/>
                <w:sz w:val="20"/>
                <w:szCs w:val="20"/>
              </w:rPr>
              <w:t>227-18-22</w:t>
            </w:r>
          </w:p>
          <w:p w:rsidR="00E562A7" w:rsidRPr="00645641" w:rsidRDefault="00E562A7" w:rsidP="00754E63">
            <w:pPr>
              <w:rPr>
                <w:color w:val="000000"/>
                <w:sz w:val="20"/>
                <w:szCs w:val="20"/>
              </w:rPr>
            </w:pPr>
            <w:r w:rsidRPr="00645641">
              <w:rPr>
                <w:color w:val="000000"/>
                <w:sz w:val="20"/>
                <w:szCs w:val="20"/>
              </w:rPr>
              <w:t>227-18-68</w:t>
            </w:r>
          </w:p>
          <w:p w:rsidR="00E562A7" w:rsidRPr="00645641" w:rsidRDefault="00E562A7" w:rsidP="00754E63">
            <w:pPr>
              <w:rPr>
                <w:color w:val="000000"/>
                <w:sz w:val="20"/>
                <w:szCs w:val="20"/>
              </w:rPr>
            </w:pPr>
            <w:r w:rsidRPr="00645641">
              <w:rPr>
                <w:color w:val="000000"/>
                <w:sz w:val="20"/>
                <w:szCs w:val="20"/>
              </w:rPr>
              <w:t>school59@sc.</w:t>
            </w:r>
          </w:p>
          <w:p w:rsidR="00E562A7" w:rsidRPr="00645641" w:rsidRDefault="00E562A7" w:rsidP="00754E63">
            <w:pPr>
              <w:rPr>
                <w:color w:val="000000"/>
                <w:sz w:val="20"/>
                <w:szCs w:val="20"/>
              </w:rPr>
            </w:pPr>
            <w:r w:rsidRPr="00645641">
              <w:rPr>
                <w:color w:val="000000"/>
                <w:sz w:val="20"/>
                <w:szCs w:val="20"/>
              </w:rPr>
              <w:lastRenderedPageBreak/>
              <w:t>vlc.ru</w:t>
            </w:r>
          </w:p>
        </w:tc>
        <w:tc>
          <w:tcPr>
            <w:tcW w:w="2127" w:type="dxa"/>
            <w:gridSpan w:val="2"/>
          </w:tcPr>
          <w:p w:rsidR="00E562A7" w:rsidRPr="00645641" w:rsidRDefault="00E562A7" w:rsidP="00754E63">
            <w:pPr>
              <w:rPr>
                <w:color w:val="000000"/>
                <w:sz w:val="20"/>
                <w:szCs w:val="20"/>
              </w:rPr>
            </w:pPr>
            <w:r w:rsidRPr="00645641">
              <w:rPr>
                <w:color w:val="000000"/>
                <w:sz w:val="20"/>
                <w:szCs w:val="20"/>
              </w:rPr>
              <w:lastRenderedPageBreak/>
              <w:t>Сезонный,</w:t>
            </w:r>
          </w:p>
          <w:p w:rsidR="00E562A7" w:rsidRPr="00645641" w:rsidRDefault="00E562A7" w:rsidP="00754E63">
            <w:pPr>
              <w:rPr>
                <w:color w:val="000000"/>
                <w:sz w:val="20"/>
                <w:szCs w:val="20"/>
              </w:rPr>
            </w:pPr>
            <w:r w:rsidRPr="00645641">
              <w:rPr>
                <w:color w:val="000000"/>
                <w:sz w:val="20"/>
                <w:szCs w:val="20"/>
              </w:rPr>
              <w:t>3-и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06.07-24.07.2015;</w:t>
            </w:r>
          </w:p>
          <w:p w:rsidR="00E562A7" w:rsidRPr="00645641" w:rsidRDefault="00E562A7" w:rsidP="00754E63">
            <w:pPr>
              <w:rPr>
                <w:color w:val="000000"/>
                <w:sz w:val="20"/>
                <w:szCs w:val="20"/>
              </w:rPr>
            </w:pPr>
            <w:r w:rsidRPr="00645641">
              <w:rPr>
                <w:color w:val="000000"/>
                <w:sz w:val="20"/>
                <w:szCs w:val="20"/>
              </w:rPr>
              <w:t>27.07–14.08.2015.</w:t>
            </w:r>
          </w:p>
        </w:tc>
        <w:tc>
          <w:tcPr>
            <w:tcW w:w="1243" w:type="dxa"/>
          </w:tcPr>
          <w:p w:rsidR="00E562A7" w:rsidRPr="00645641" w:rsidRDefault="00E562A7" w:rsidP="00754E63">
            <w:pPr>
              <w:rPr>
                <w:color w:val="000000"/>
                <w:sz w:val="20"/>
                <w:szCs w:val="20"/>
              </w:rPr>
            </w:pPr>
            <w:r w:rsidRPr="00645641">
              <w:rPr>
                <w:color w:val="000000"/>
                <w:sz w:val="20"/>
                <w:szCs w:val="20"/>
              </w:rPr>
              <w:t>1-я смена: 80 мест</w:t>
            </w:r>
          </w:p>
          <w:p w:rsidR="00E562A7" w:rsidRPr="00645641" w:rsidRDefault="00E562A7" w:rsidP="00754E63">
            <w:pPr>
              <w:rPr>
                <w:color w:val="000000"/>
                <w:sz w:val="20"/>
                <w:szCs w:val="20"/>
              </w:rPr>
            </w:pPr>
            <w:r w:rsidRPr="00645641">
              <w:rPr>
                <w:color w:val="000000"/>
                <w:sz w:val="20"/>
                <w:szCs w:val="20"/>
              </w:rPr>
              <w:t>2-я смена: 30 мест</w:t>
            </w:r>
          </w:p>
          <w:p w:rsidR="00E562A7" w:rsidRPr="00645641" w:rsidRDefault="00E562A7" w:rsidP="00754E63">
            <w:pPr>
              <w:rPr>
                <w:color w:val="000000"/>
                <w:sz w:val="20"/>
                <w:szCs w:val="20"/>
              </w:rPr>
            </w:pPr>
            <w:r w:rsidRPr="00645641">
              <w:rPr>
                <w:color w:val="000000"/>
                <w:sz w:val="20"/>
                <w:szCs w:val="20"/>
              </w:rPr>
              <w:t>3-я смена: 30 мест</w:t>
            </w:r>
          </w:p>
          <w:p w:rsidR="00E562A7" w:rsidRPr="00645641" w:rsidRDefault="00E562A7" w:rsidP="00754E63">
            <w:pPr>
              <w:rPr>
                <w:color w:val="000000"/>
                <w:sz w:val="20"/>
                <w:szCs w:val="20"/>
              </w:rPr>
            </w:pPr>
            <w:r w:rsidRPr="00645641">
              <w:rPr>
                <w:color w:val="000000"/>
                <w:sz w:val="20"/>
                <w:szCs w:val="20"/>
              </w:rPr>
              <w:lastRenderedPageBreak/>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lastRenderedPageBreak/>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спортивный</w:t>
            </w:r>
          </w:p>
          <w:p w:rsidR="00E562A7" w:rsidRPr="00645641" w:rsidRDefault="00E562A7" w:rsidP="00754E63">
            <w:pPr>
              <w:rPr>
                <w:color w:val="000000"/>
                <w:sz w:val="20"/>
                <w:szCs w:val="20"/>
              </w:rPr>
            </w:pPr>
            <w:r w:rsidRPr="00645641">
              <w:rPr>
                <w:color w:val="000000"/>
                <w:sz w:val="20"/>
                <w:szCs w:val="20"/>
              </w:rPr>
              <w:t>зал</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http://school59.pupils.ru/</w:t>
            </w:r>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t>«Средняя общеобразовательная школа № 60</w:t>
            </w:r>
            <w:r w:rsidRPr="00645641">
              <w:rPr>
                <w:color w:val="000000"/>
                <w:sz w:val="20"/>
                <w:szCs w:val="20"/>
              </w:rPr>
              <w:t xml:space="preserve"> 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690105</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Русская, 43,</w:t>
            </w:r>
          </w:p>
          <w:p w:rsidR="00E562A7" w:rsidRPr="00645641" w:rsidRDefault="00E562A7" w:rsidP="00754E63">
            <w:pPr>
              <w:rPr>
                <w:color w:val="000000"/>
                <w:sz w:val="20"/>
                <w:szCs w:val="20"/>
              </w:rPr>
            </w:pPr>
            <w:r w:rsidRPr="00645641">
              <w:rPr>
                <w:color w:val="000000"/>
                <w:sz w:val="20"/>
                <w:szCs w:val="20"/>
              </w:rPr>
              <w:t>232-70-38</w:t>
            </w:r>
          </w:p>
          <w:p w:rsidR="00E562A7" w:rsidRPr="00645641" w:rsidRDefault="00E562A7" w:rsidP="00754E63">
            <w:pPr>
              <w:rPr>
                <w:color w:val="000000"/>
                <w:sz w:val="20"/>
                <w:szCs w:val="20"/>
              </w:rPr>
            </w:pPr>
            <w:r w:rsidRPr="00645641">
              <w:rPr>
                <w:color w:val="000000"/>
                <w:sz w:val="20"/>
                <w:szCs w:val="20"/>
              </w:rPr>
              <w:t>232-49-89</w:t>
            </w:r>
          </w:p>
          <w:p w:rsidR="00E562A7" w:rsidRPr="00645641" w:rsidRDefault="00E562A7" w:rsidP="00754E63">
            <w:pPr>
              <w:rPr>
                <w:color w:val="000000"/>
                <w:sz w:val="20"/>
                <w:szCs w:val="20"/>
              </w:rPr>
            </w:pPr>
            <w:r w:rsidRPr="00645641">
              <w:rPr>
                <w:color w:val="000000"/>
                <w:sz w:val="20"/>
                <w:szCs w:val="20"/>
              </w:rPr>
              <w:t>school60@sc.</w:t>
            </w:r>
          </w:p>
          <w:p w:rsidR="00E562A7" w:rsidRPr="00645641" w:rsidRDefault="00E562A7" w:rsidP="00754E63">
            <w:pPr>
              <w:rPr>
                <w:color w:val="000000"/>
                <w:sz w:val="20"/>
                <w:szCs w:val="20"/>
              </w:rPr>
            </w:pPr>
            <w:r w:rsidRPr="00645641">
              <w:rPr>
                <w:color w:val="000000"/>
                <w:sz w:val="20"/>
                <w:szCs w:val="20"/>
              </w:rPr>
              <w:t>vlc.ru</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2-е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06.07-24.07.2015.</w:t>
            </w:r>
          </w:p>
          <w:p w:rsidR="00E562A7" w:rsidRPr="00645641" w:rsidRDefault="00E562A7" w:rsidP="00754E63">
            <w:pPr>
              <w:rPr>
                <w:color w:val="000000"/>
                <w:sz w:val="20"/>
                <w:szCs w:val="20"/>
              </w:rPr>
            </w:pPr>
          </w:p>
        </w:tc>
        <w:tc>
          <w:tcPr>
            <w:tcW w:w="1243" w:type="dxa"/>
          </w:tcPr>
          <w:p w:rsidR="00E562A7" w:rsidRPr="00645641" w:rsidRDefault="00E562A7" w:rsidP="00754E63">
            <w:pPr>
              <w:rPr>
                <w:color w:val="000000"/>
                <w:sz w:val="20"/>
                <w:szCs w:val="20"/>
              </w:rPr>
            </w:pPr>
            <w:r w:rsidRPr="00645641">
              <w:rPr>
                <w:color w:val="000000"/>
                <w:sz w:val="20"/>
                <w:szCs w:val="20"/>
              </w:rPr>
              <w:t>1-я смена: 120 мест</w:t>
            </w:r>
          </w:p>
          <w:p w:rsidR="00E562A7" w:rsidRPr="00645641" w:rsidRDefault="00E562A7" w:rsidP="00754E63">
            <w:pPr>
              <w:rPr>
                <w:color w:val="000000"/>
                <w:sz w:val="20"/>
                <w:szCs w:val="20"/>
              </w:rPr>
            </w:pPr>
            <w:r w:rsidRPr="00645641">
              <w:rPr>
                <w:color w:val="000000"/>
                <w:sz w:val="20"/>
                <w:szCs w:val="20"/>
              </w:rPr>
              <w:t>2-я смена: 60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спортивный, актовый залы, спортивная площадка</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http://school60.pupils.ru/</w:t>
            </w:r>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t>«Средняя общеобразовательная школа № 61</w:t>
            </w:r>
            <w:r w:rsidRPr="00645641">
              <w:rPr>
                <w:color w:val="000000"/>
                <w:sz w:val="20"/>
                <w:szCs w:val="20"/>
              </w:rPr>
              <w:t xml:space="preserve"> 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690049</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Бородинская, 27,</w:t>
            </w:r>
          </w:p>
          <w:p w:rsidR="00E562A7" w:rsidRPr="00645641" w:rsidRDefault="00E562A7" w:rsidP="00754E63">
            <w:pPr>
              <w:rPr>
                <w:color w:val="000000"/>
                <w:sz w:val="20"/>
                <w:szCs w:val="20"/>
              </w:rPr>
            </w:pPr>
            <w:r w:rsidRPr="00645641">
              <w:rPr>
                <w:color w:val="000000"/>
                <w:sz w:val="20"/>
                <w:szCs w:val="20"/>
              </w:rPr>
              <w:t>232-56-34</w:t>
            </w:r>
          </w:p>
          <w:p w:rsidR="00E562A7" w:rsidRPr="00645641" w:rsidRDefault="00E562A7" w:rsidP="00754E63">
            <w:pPr>
              <w:rPr>
                <w:color w:val="000000"/>
                <w:sz w:val="20"/>
                <w:szCs w:val="20"/>
              </w:rPr>
            </w:pPr>
            <w:r w:rsidRPr="00645641">
              <w:rPr>
                <w:color w:val="000000"/>
                <w:sz w:val="20"/>
                <w:szCs w:val="20"/>
              </w:rPr>
              <w:t>232-56-15</w:t>
            </w:r>
          </w:p>
          <w:p w:rsidR="00E562A7" w:rsidRPr="00645641" w:rsidRDefault="00E562A7" w:rsidP="00754E63">
            <w:pPr>
              <w:rPr>
                <w:color w:val="000000"/>
                <w:sz w:val="20"/>
                <w:szCs w:val="20"/>
              </w:rPr>
            </w:pPr>
            <w:r w:rsidRPr="00645641">
              <w:rPr>
                <w:color w:val="000000"/>
                <w:sz w:val="20"/>
                <w:szCs w:val="20"/>
              </w:rPr>
              <w:t>school61@sc.</w:t>
            </w:r>
          </w:p>
          <w:p w:rsidR="00E562A7" w:rsidRPr="00645641" w:rsidRDefault="00E562A7" w:rsidP="00754E63">
            <w:pPr>
              <w:rPr>
                <w:color w:val="000000"/>
                <w:sz w:val="20"/>
                <w:szCs w:val="20"/>
              </w:rPr>
            </w:pPr>
            <w:r w:rsidRPr="00645641">
              <w:rPr>
                <w:color w:val="000000"/>
                <w:sz w:val="20"/>
                <w:szCs w:val="20"/>
              </w:rPr>
              <w:t>vlc.ru</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2-е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27.07–14.08.2015</w:t>
            </w:r>
          </w:p>
        </w:tc>
        <w:tc>
          <w:tcPr>
            <w:tcW w:w="1243" w:type="dxa"/>
          </w:tcPr>
          <w:p w:rsidR="00E562A7" w:rsidRPr="00645641" w:rsidRDefault="00E562A7" w:rsidP="00754E63">
            <w:pPr>
              <w:rPr>
                <w:color w:val="000000"/>
                <w:sz w:val="20"/>
                <w:szCs w:val="20"/>
              </w:rPr>
            </w:pPr>
            <w:r w:rsidRPr="00645641">
              <w:rPr>
                <w:color w:val="000000"/>
                <w:sz w:val="20"/>
                <w:szCs w:val="20"/>
              </w:rPr>
              <w:t>1-я смена: 120 мест</w:t>
            </w:r>
          </w:p>
          <w:p w:rsidR="00E562A7" w:rsidRPr="00645641" w:rsidRDefault="00E562A7" w:rsidP="00754E63">
            <w:pPr>
              <w:rPr>
                <w:color w:val="000000"/>
                <w:sz w:val="20"/>
                <w:szCs w:val="20"/>
              </w:rPr>
            </w:pPr>
            <w:r w:rsidRPr="00645641">
              <w:rPr>
                <w:color w:val="000000"/>
                <w:sz w:val="20"/>
                <w:szCs w:val="20"/>
              </w:rPr>
              <w:t>3-я смена: 60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спортивный,</w:t>
            </w:r>
          </w:p>
          <w:p w:rsidR="00E562A7" w:rsidRPr="00645641" w:rsidRDefault="00E562A7" w:rsidP="00754E63">
            <w:pPr>
              <w:rPr>
                <w:color w:val="000000"/>
                <w:sz w:val="20"/>
                <w:szCs w:val="20"/>
              </w:rPr>
            </w:pPr>
            <w:r w:rsidRPr="00645641">
              <w:rPr>
                <w:color w:val="000000"/>
                <w:sz w:val="20"/>
                <w:szCs w:val="20"/>
              </w:rPr>
              <w:t xml:space="preserve">актовый залы </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http://school61.pupils.ru/</w:t>
            </w:r>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t>«Средняя общеобразовательная школа № 62</w:t>
            </w:r>
            <w:r w:rsidRPr="00645641">
              <w:rPr>
                <w:color w:val="000000"/>
                <w:sz w:val="20"/>
                <w:szCs w:val="20"/>
              </w:rPr>
              <w:t xml:space="preserve"> 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690035</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w:t>
            </w:r>
          </w:p>
          <w:p w:rsidR="00E562A7" w:rsidRPr="00645641" w:rsidRDefault="00E562A7" w:rsidP="00754E63">
            <w:pPr>
              <w:rPr>
                <w:color w:val="000000"/>
                <w:sz w:val="20"/>
                <w:szCs w:val="20"/>
              </w:rPr>
            </w:pPr>
            <w:r w:rsidRPr="00645641">
              <w:rPr>
                <w:color w:val="000000"/>
                <w:sz w:val="20"/>
                <w:szCs w:val="20"/>
              </w:rPr>
              <w:t>Интернациональная, 48,</w:t>
            </w:r>
          </w:p>
          <w:p w:rsidR="00E562A7" w:rsidRPr="00645641" w:rsidRDefault="00E562A7" w:rsidP="00754E63">
            <w:pPr>
              <w:rPr>
                <w:color w:val="000000"/>
                <w:sz w:val="20"/>
                <w:szCs w:val="20"/>
              </w:rPr>
            </w:pPr>
            <w:r w:rsidRPr="00645641">
              <w:rPr>
                <w:color w:val="000000"/>
                <w:sz w:val="20"/>
                <w:szCs w:val="20"/>
              </w:rPr>
              <w:t>227-08-78</w:t>
            </w:r>
          </w:p>
          <w:p w:rsidR="00E562A7" w:rsidRPr="00645641" w:rsidRDefault="00E562A7" w:rsidP="00754E63">
            <w:pPr>
              <w:rPr>
                <w:color w:val="000000"/>
                <w:sz w:val="20"/>
                <w:szCs w:val="20"/>
              </w:rPr>
            </w:pPr>
            <w:r w:rsidRPr="00645641">
              <w:rPr>
                <w:color w:val="000000"/>
                <w:sz w:val="20"/>
                <w:szCs w:val="20"/>
              </w:rPr>
              <w:t>227-96-75</w:t>
            </w:r>
          </w:p>
          <w:p w:rsidR="00E562A7" w:rsidRPr="00645641" w:rsidRDefault="00E562A7" w:rsidP="00754E63">
            <w:pPr>
              <w:rPr>
                <w:color w:val="000000"/>
                <w:sz w:val="20"/>
                <w:szCs w:val="20"/>
              </w:rPr>
            </w:pPr>
            <w:r w:rsidRPr="00645641">
              <w:rPr>
                <w:color w:val="000000"/>
                <w:sz w:val="20"/>
                <w:szCs w:val="20"/>
              </w:rPr>
              <w:t>school62@sc.</w:t>
            </w:r>
          </w:p>
          <w:p w:rsidR="00E562A7" w:rsidRPr="00645641" w:rsidRDefault="00E562A7" w:rsidP="00754E63">
            <w:pPr>
              <w:rPr>
                <w:color w:val="000000"/>
                <w:sz w:val="20"/>
                <w:szCs w:val="20"/>
              </w:rPr>
            </w:pPr>
            <w:r w:rsidRPr="00645641">
              <w:rPr>
                <w:color w:val="000000"/>
                <w:sz w:val="20"/>
                <w:szCs w:val="20"/>
              </w:rPr>
              <w:t>vlc.ru</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3-и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06.07-24.07.2015;</w:t>
            </w:r>
          </w:p>
          <w:p w:rsidR="00E562A7" w:rsidRPr="00645641" w:rsidRDefault="00E562A7" w:rsidP="00754E63">
            <w:pPr>
              <w:rPr>
                <w:color w:val="000000"/>
                <w:sz w:val="20"/>
                <w:szCs w:val="20"/>
              </w:rPr>
            </w:pPr>
            <w:r w:rsidRPr="00645641">
              <w:rPr>
                <w:color w:val="000000"/>
                <w:sz w:val="20"/>
                <w:szCs w:val="20"/>
              </w:rPr>
              <w:t>27.07–14.08.2015.</w:t>
            </w:r>
          </w:p>
        </w:tc>
        <w:tc>
          <w:tcPr>
            <w:tcW w:w="1243" w:type="dxa"/>
          </w:tcPr>
          <w:p w:rsidR="00E562A7" w:rsidRPr="00645641" w:rsidRDefault="00E562A7" w:rsidP="00754E63">
            <w:pPr>
              <w:rPr>
                <w:color w:val="000000"/>
                <w:sz w:val="20"/>
                <w:szCs w:val="20"/>
              </w:rPr>
            </w:pPr>
            <w:r w:rsidRPr="00645641">
              <w:rPr>
                <w:color w:val="000000"/>
                <w:sz w:val="20"/>
                <w:szCs w:val="20"/>
              </w:rPr>
              <w:t>1-я смена: 60 мест</w:t>
            </w:r>
          </w:p>
          <w:p w:rsidR="00E562A7" w:rsidRPr="00645641" w:rsidRDefault="00E562A7" w:rsidP="00754E63">
            <w:pPr>
              <w:rPr>
                <w:color w:val="000000"/>
                <w:sz w:val="20"/>
                <w:szCs w:val="20"/>
              </w:rPr>
            </w:pPr>
            <w:r w:rsidRPr="00645641">
              <w:rPr>
                <w:color w:val="000000"/>
                <w:sz w:val="20"/>
                <w:szCs w:val="20"/>
              </w:rPr>
              <w:t>2-я смена: 30 мест</w:t>
            </w:r>
          </w:p>
          <w:p w:rsidR="00E562A7" w:rsidRPr="00645641" w:rsidRDefault="00E562A7" w:rsidP="00754E63">
            <w:pPr>
              <w:rPr>
                <w:color w:val="000000"/>
                <w:sz w:val="20"/>
                <w:szCs w:val="20"/>
              </w:rPr>
            </w:pPr>
            <w:r w:rsidRPr="00645641">
              <w:rPr>
                <w:color w:val="000000"/>
                <w:sz w:val="20"/>
                <w:szCs w:val="20"/>
              </w:rPr>
              <w:t>3-я смена: 30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спортивный</w:t>
            </w:r>
          </w:p>
          <w:p w:rsidR="00E562A7" w:rsidRPr="00645641" w:rsidRDefault="00E562A7" w:rsidP="00754E63">
            <w:pPr>
              <w:rPr>
                <w:color w:val="000000"/>
                <w:sz w:val="20"/>
                <w:szCs w:val="20"/>
              </w:rPr>
            </w:pPr>
            <w:r w:rsidRPr="00645641">
              <w:rPr>
                <w:color w:val="000000"/>
                <w:sz w:val="20"/>
                <w:szCs w:val="20"/>
              </w:rPr>
              <w:t>зал,</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http://school62.pupils.ru/</w:t>
            </w:r>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t xml:space="preserve">«Средняя общеобразовательная школа № 63 с углубленным изучением китайского языка </w:t>
            </w:r>
            <w:r w:rsidRPr="00645641">
              <w:rPr>
                <w:color w:val="000000"/>
                <w:sz w:val="20"/>
                <w:szCs w:val="20"/>
              </w:rPr>
              <w:t>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690049</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Бородинская, 7,</w:t>
            </w:r>
          </w:p>
          <w:p w:rsidR="00E562A7" w:rsidRPr="00645641" w:rsidRDefault="00E562A7" w:rsidP="00754E63">
            <w:pPr>
              <w:rPr>
                <w:color w:val="000000"/>
                <w:sz w:val="20"/>
                <w:szCs w:val="20"/>
              </w:rPr>
            </w:pPr>
            <w:r w:rsidRPr="00645641">
              <w:rPr>
                <w:color w:val="000000"/>
                <w:sz w:val="20"/>
                <w:szCs w:val="20"/>
              </w:rPr>
              <w:t>232-43-40</w:t>
            </w:r>
          </w:p>
          <w:p w:rsidR="00E562A7" w:rsidRPr="00645641" w:rsidRDefault="00E562A7" w:rsidP="00754E63">
            <w:pPr>
              <w:rPr>
                <w:color w:val="000000"/>
                <w:sz w:val="20"/>
                <w:szCs w:val="20"/>
              </w:rPr>
            </w:pPr>
            <w:r w:rsidRPr="00645641">
              <w:rPr>
                <w:color w:val="000000"/>
                <w:sz w:val="20"/>
                <w:szCs w:val="20"/>
              </w:rPr>
              <w:t>232-74-96</w:t>
            </w:r>
          </w:p>
          <w:p w:rsidR="00E562A7" w:rsidRPr="00645641" w:rsidRDefault="00E562A7" w:rsidP="00754E63">
            <w:pPr>
              <w:rPr>
                <w:color w:val="000000"/>
                <w:sz w:val="20"/>
                <w:szCs w:val="20"/>
              </w:rPr>
            </w:pPr>
            <w:r w:rsidRPr="00645641">
              <w:rPr>
                <w:color w:val="000000"/>
                <w:sz w:val="20"/>
                <w:szCs w:val="20"/>
              </w:rPr>
              <w:t>school63@sc.</w:t>
            </w:r>
          </w:p>
          <w:p w:rsidR="00E562A7" w:rsidRPr="00645641" w:rsidRDefault="00E562A7" w:rsidP="00754E63">
            <w:pPr>
              <w:rPr>
                <w:color w:val="000000"/>
                <w:sz w:val="20"/>
                <w:szCs w:val="20"/>
              </w:rPr>
            </w:pPr>
            <w:r w:rsidRPr="00645641">
              <w:rPr>
                <w:color w:val="000000"/>
                <w:sz w:val="20"/>
                <w:szCs w:val="20"/>
              </w:rPr>
              <w:t>vlc.ru</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2-е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06.07-24.07.2015.</w:t>
            </w:r>
          </w:p>
        </w:tc>
        <w:tc>
          <w:tcPr>
            <w:tcW w:w="1243" w:type="dxa"/>
          </w:tcPr>
          <w:p w:rsidR="00E562A7" w:rsidRPr="00645641" w:rsidRDefault="00E562A7" w:rsidP="00754E63">
            <w:pPr>
              <w:rPr>
                <w:color w:val="000000"/>
                <w:sz w:val="20"/>
                <w:szCs w:val="20"/>
              </w:rPr>
            </w:pPr>
            <w:r w:rsidRPr="00645641">
              <w:rPr>
                <w:color w:val="000000"/>
                <w:sz w:val="20"/>
                <w:szCs w:val="20"/>
              </w:rPr>
              <w:t>1-я смена: 95 мест</w:t>
            </w:r>
          </w:p>
          <w:p w:rsidR="00E562A7" w:rsidRPr="00645641" w:rsidRDefault="00E562A7" w:rsidP="00754E63">
            <w:pPr>
              <w:rPr>
                <w:color w:val="000000"/>
                <w:sz w:val="20"/>
                <w:szCs w:val="20"/>
              </w:rPr>
            </w:pPr>
            <w:r w:rsidRPr="00645641">
              <w:rPr>
                <w:color w:val="000000"/>
                <w:sz w:val="20"/>
                <w:szCs w:val="20"/>
              </w:rPr>
              <w:t>2-я смена: 50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спортивный,</w:t>
            </w:r>
          </w:p>
          <w:p w:rsidR="00E562A7" w:rsidRPr="00645641" w:rsidRDefault="00E562A7" w:rsidP="00754E63">
            <w:pPr>
              <w:rPr>
                <w:color w:val="000000"/>
                <w:sz w:val="20"/>
                <w:szCs w:val="20"/>
              </w:rPr>
            </w:pPr>
            <w:r w:rsidRPr="00645641">
              <w:rPr>
                <w:color w:val="000000"/>
                <w:sz w:val="20"/>
                <w:szCs w:val="20"/>
              </w:rPr>
              <w:t>зал,</w:t>
            </w:r>
          </w:p>
          <w:p w:rsidR="00E562A7" w:rsidRPr="00645641" w:rsidRDefault="00E562A7" w:rsidP="00754E63">
            <w:pPr>
              <w:rPr>
                <w:color w:val="000000"/>
                <w:sz w:val="20"/>
                <w:szCs w:val="20"/>
              </w:rPr>
            </w:pPr>
            <w:r w:rsidRPr="00645641">
              <w:rPr>
                <w:color w:val="000000"/>
                <w:sz w:val="20"/>
                <w:szCs w:val="20"/>
              </w:rPr>
              <w:t xml:space="preserve">спортивная площадка </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http://school63.pupils.ru/</w:t>
            </w:r>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t>«Средняя общеобразовательна</w:t>
            </w:r>
            <w:r w:rsidRPr="00645641">
              <w:rPr>
                <w:b/>
                <w:color w:val="000000"/>
                <w:sz w:val="20"/>
                <w:szCs w:val="20"/>
              </w:rPr>
              <w:lastRenderedPageBreak/>
              <w:t xml:space="preserve">я школа № 64 </w:t>
            </w:r>
            <w:r w:rsidRPr="00645641">
              <w:rPr>
                <w:color w:val="000000"/>
                <w:sz w:val="20"/>
                <w:szCs w:val="20"/>
              </w:rPr>
              <w:t>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lastRenderedPageBreak/>
              <w:t>690037</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Кузнецова, 40а,</w:t>
            </w:r>
          </w:p>
          <w:p w:rsidR="00E562A7" w:rsidRPr="00645641" w:rsidRDefault="00E562A7" w:rsidP="00754E63">
            <w:pPr>
              <w:rPr>
                <w:color w:val="000000"/>
                <w:sz w:val="20"/>
                <w:szCs w:val="20"/>
              </w:rPr>
            </w:pPr>
            <w:r w:rsidRPr="00645641">
              <w:rPr>
                <w:color w:val="000000"/>
                <w:sz w:val="20"/>
                <w:szCs w:val="20"/>
              </w:rPr>
              <w:t>244-11-86</w:t>
            </w:r>
          </w:p>
          <w:p w:rsidR="00E562A7" w:rsidRPr="00645641" w:rsidRDefault="00E562A7" w:rsidP="00754E63">
            <w:pPr>
              <w:rPr>
                <w:color w:val="000000"/>
                <w:sz w:val="20"/>
                <w:szCs w:val="20"/>
              </w:rPr>
            </w:pPr>
            <w:r w:rsidRPr="00645641">
              <w:rPr>
                <w:color w:val="000000"/>
                <w:sz w:val="20"/>
                <w:szCs w:val="20"/>
              </w:rPr>
              <w:t>school64@sc.</w:t>
            </w:r>
          </w:p>
          <w:p w:rsidR="00E562A7" w:rsidRPr="00645641" w:rsidRDefault="00E562A7" w:rsidP="00754E63">
            <w:pPr>
              <w:rPr>
                <w:color w:val="000000"/>
                <w:sz w:val="20"/>
                <w:szCs w:val="20"/>
              </w:rPr>
            </w:pPr>
            <w:r w:rsidRPr="00645641">
              <w:rPr>
                <w:color w:val="000000"/>
                <w:sz w:val="20"/>
                <w:szCs w:val="20"/>
              </w:rPr>
              <w:t>vlc.ru</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2-а смены,</w:t>
            </w:r>
          </w:p>
          <w:p w:rsidR="00E562A7" w:rsidRPr="00645641" w:rsidRDefault="00E562A7" w:rsidP="00754E63">
            <w:pPr>
              <w:rPr>
                <w:color w:val="000000"/>
                <w:sz w:val="20"/>
                <w:szCs w:val="20"/>
              </w:rPr>
            </w:pPr>
            <w:r w:rsidRPr="00645641">
              <w:rPr>
                <w:color w:val="000000"/>
                <w:sz w:val="20"/>
                <w:szCs w:val="20"/>
              </w:rPr>
              <w:t>09.06-30.07.2015;</w:t>
            </w:r>
          </w:p>
          <w:p w:rsidR="00E562A7" w:rsidRPr="00645641" w:rsidRDefault="00E562A7" w:rsidP="00754E63">
            <w:pPr>
              <w:rPr>
                <w:color w:val="000000"/>
                <w:sz w:val="20"/>
                <w:szCs w:val="20"/>
              </w:rPr>
            </w:pPr>
            <w:r w:rsidRPr="00645641">
              <w:rPr>
                <w:color w:val="000000"/>
                <w:sz w:val="20"/>
                <w:szCs w:val="20"/>
              </w:rPr>
              <w:t>27.06-14.08.2015.</w:t>
            </w:r>
          </w:p>
        </w:tc>
        <w:tc>
          <w:tcPr>
            <w:tcW w:w="1243" w:type="dxa"/>
          </w:tcPr>
          <w:p w:rsidR="00E562A7" w:rsidRPr="00645641" w:rsidRDefault="00E562A7" w:rsidP="00754E63">
            <w:pPr>
              <w:rPr>
                <w:color w:val="000000"/>
                <w:sz w:val="20"/>
                <w:szCs w:val="20"/>
              </w:rPr>
            </w:pPr>
            <w:r w:rsidRPr="00645641">
              <w:rPr>
                <w:color w:val="000000"/>
                <w:sz w:val="20"/>
                <w:szCs w:val="20"/>
              </w:rPr>
              <w:t>1-я смена: 50 мест;</w:t>
            </w:r>
          </w:p>
          <w:p w:rsidR="00E562A7" w:rsidRPr="00645641" w:rsidRDefault="00E562A7" w:rsidP="00754E63">
            <w:pPr>
              <w:rPr>
                <w:color w:val="000000"/>
                <w:sz w:val="20"/>
                <w:szCs w:val="20"/>
              </w:rPr>
            </w:pPr>
            <w:r w:rsidRPr="00645641">
              <w:rPr>
                <w:color w:val="000000"/>
                <w:sz w:val="20"/>
                <w:szCs w:val="20"/>
              </w:rPr>
              <w:t>3-я смена:</w:t>
            </w:r>
          </w:p>
          <w:p w:rsidR="00E562A7" w:rsidRPr="00645641" w:rsidRDefault="00E562A7" w:rsidP="00754E63">
            <w:pPr>
              <w:rPr>
                <w:color w:val="000000"/>
                <w:sz w:val="20"/>
                <w:szCs w:val="20"/>
              </w:rPr>
            </w:pPr>
            <w:r w:rsidRPr="00645641">
              <w:rPr>
                <w:color w:val="000000"/>
                <w:sz w:val="20"/>
                <w:szCs w:val="20"/>
              </w:rPr>
              <w:t>35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спортивный,</w:t>
            </w:r>
          </w:p>
          <w:p w:rsidR="00E562A7" w:rsidRPr="00645641" w:rsidRDefault="00E562A7" w:rsidP="00754E63">
            <w:pPr>
              <w:rPr>
                <w:color w:val="000000"/>
                <w:sz w:val="20"/>
                <w:szCs w:val="20"/>
              </w:rPr>
            </w:pPr>
            <w:r w:rsidRPr="00645641">
              <w:rPr>
                <w:color w:val="000000"/>
                <w:sz w:val="20"/>
                <w:szCs w:val="20"/>
              </w:rPr>
              <w:t xml:space="preserve">актовый залы </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http://school64.pupils.ru/</w:t>
            </w:r>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t xml:space="preserve">«Средняя общеобразовательная школа № 65 </w:t>
            </w:r>
            <w:r w:rsidRPr="00645641">
              <w:rPr>
                <w:color w:val="000000"/>
                <w:sz w:val="20"/>
                <w:szCs w:val="20"/>
              </w:rPr>
              <w:t>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690080</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w:t>
            </w:r>
          </w:p>
          <w:p w:rsidR="00E562A7" w:rsidRPr="00645641" w:rsidRDefault="00E562A7" w:rsidP="00754E63">
            <w:pPr>
              <w:rPr>
                <w:color w:val="000000"/>
                <w:sz w:val="20"/>
                <w:szCs w:val="20"/>
              </w:rPr>
            </w:pPr>
            <w:r w:rsidRPr="00645641">
              <w:rPr>
                <w:color w:val="000000"/>
                <w:sz w:val="20"/>
                <w:szCs w:val="20"/>
              </w:rPr>
              <w:t>Космонавтов, 15,</w:t>
            </w:r>
          </w:p>
          <w:p w:rsidR="00E562A7" w:rsidRPr="00645641" w:rsidRDefault="00E562A7" w:rsidP="00754E63">
            <w:pPr>
              <w:rPr>
                <w:color w:val="000000"/>
                <w:sz w:val="20"/>
                <w:szCs w:val="20"/>
              </w:rPr>
            </w:pPr>
            <w:r w:rsidRPr="00645641">
              <w:rPr>
                <w:color w:val="000000"/>
                <w:sz w:val="20"/>
                <w:szCs w:val="20"/>
              </w:rPr>
              <w:t>228-94-43</w:t>
            </w:r>
          </w:p>
          <w:p w:rsidR="00E562A7" w:rsidRPr="00645641" w:rsidRDefault="00E562A7" w:rsidP="00754E63">
            <w:pPr>
              <w:rPr>
                <w:color w:val="000000"/>
                <w:sz w:val="20"/>
                <w:szCs w:val="20"/>
              </w:rPr>
            </w:pPr>
            <w:r w:rsidRPr="00645641">
              <w:rPr>
                <w:color w:val="000000"/>
                <w:sz w:val="20"/>
                <w:szCs w:val="20"/>
              </w:rPr>
              <w:t>228-94-94</w:t>
            </w:r>
          </w:p>
          <w:p w:rsidR="00E562A7" w:rsidRPr="00645641" w:rsidRDefault="00E562A7" w:rsidP="00754E63">
            <w:pPr>
              <w:rPr>
                <w:color w:val="000000"/>
                <w:sz w:val="20"/>
                <w:szCs w:val="20"/>
              </w:rPr>
            </w:pPr>
            <w:r w:rsidRPr="00645641">
              <w:rPr>
                <w:color w:val="000000"/>
                <w:sz w:val="20"/>
                <w:szCs w:val="20"/>
              </w:rPr>
              <w:t>school65@sc.</w:t>
            </w:r>
          </w:p>
          <w:p w:rsidR="00E562A7" w:rsidRPr="00645641" w:rsidRDefault="00E562A7" w:rsidP="00754E63">
            <w:pPr>
              <w:rPr>
                <w:color w:val="000000"/>
                <w:sz w:val="20"/>
                <w:szCs w:val="20"/>
              </w:rPr>
            </w:pPr>
            <w:r w:rsidRPr="00645641">
              <w:rPr>
                <w:color w:val="000000"/>
                <w:sz w:val="20"/>
                <w:szCs w:val="20"/>
              </w:rPr>
              <w:t>vlc.ru</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2-е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27.07–14.08.2015.</w:t>
            </w:r>
          </w:p>
        </w:tc>
        <w:tc>
          <w:tcPr>
            <w:tcW w:w="1243" w:type="dxa"/>
          </w:tcPr>
          <w:p w:rsidR="00E562A7" w:rsidRPr="00645641" w:rsidRDefault="00E562A7" w:rsidP="00754E63">
            <w:pPr>
              <w:rPr>
                <w:color w:val="000000"/>
                <w:sz w:val="20"/>
                <w:szCs w:val="20"/>
              </w:rPr>
            </w:pPr>
            <w:r w:rsidRPr="00645641">
              <w:rPr>
                <w:color w:val="000000"/>
                <w:sz w:val="20"/>
                <w:szCs w:val="20"/>
              </w:rPr>
              <w:t>1-я смена: 60 мест;</w:t>
            </w:r>
          </w:p>
          <w:p w:rsidR="00E562A7" w:rsidRPr="00645641" w:rsidRDefault="00E562A7" w:rsidP="00754E63">
            <w:pPr>
              <w:rPr>
                <w:color w:val="000000"/>
                <w:sz w:val="20"/>
                <w:szCs w:val="20"/>
              </w:rPr>
            </w:pPr>
            <w:r w:rsidRPr="00645641">
              <w:rPr>
                <w:color w:val="000000"/>
                <w:sz w:val="20"/>
                <w:szCs w:val="20"/>
              </w:rPr>
              <w:t>3-я смена: 45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спортивный,</w:t>
            </w:r>
          </w:p>
          <w:p w:rsidR="00E562A7" w:rsidRPr="00645641" w:rsidRDefault="00E562A7" w:rsidP="00754E63">
            <w:pPr>
              <w:rPr>
                <w:color w:val="000000"/>
                <w:sz w:val="20"/>
                <w:szCs w:val="20"/>
              </w:rPr>
            </w:pPr>
            <w:r w:rsidRPr="00645641">
              <w:rPr>
                <w:color w:val="000000"/>
                <w:sz w:val="20"/>
                <w:szCs w:val="20"/>
              </w:rPr>
              <w:t xml:space="preserve">актовый залы </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http://school65.pupils.ru/</w:t>
            </w:r>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t xml:space="preserve">«Средняя общеобразовательная школа № 66 </w:t>
            </w:r>
            <w:r w:rsidRPr="00645641">
              <w:rPr>
                <w:color w:val="000000"/>
                <w:sz w:val="20"/>
                <w:szCs w:val="20"/>
              </w:rPr>
              <w:t>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690037</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Адмирала Кузнецова, 54в,</w:t>
            </w:r>
          </w:p>
          <w:p w:rsidR="00E562A7" w:rsidRPr="00645641" w:rsidRDefault="00E562A7" w:rsidP="00754E63">
            <w:pPr>
              <w:rPr>
                <w:color w:val="000000"/>
                <w:sz w:val="20"/>
                <w:szCs w:val="20"/>
              </w:rPr>
            </w:pPr>
            <w:r w:rsidRPr="00645641">
              <w:rPr>
                <w:color w:val="000000"/>
                <w:sz w:val="20"/>
                <w:szCs w:val="20"/>
              </w:rPr>
              <w:t>244-11-46</w:t>
            </w:r>
          </w:p>
          <w:p w:rsidR="00E562A7" w:rsidRPr="00645641" w:rsidRDefault="00E562A7" w:rsidP="00754E63">
            <w:pPr>
              <w:rPr>
                <w:color w:val="000000"/>
                <w:sz w:val="20"/>
                <w:szCs w:val="20"/>
              </w:rPr>
            </w:pPr>
            <w:r w:rsidRPr="00645641">
              <w:rPr>
                <w:color w:val="000000"/>
                <w:sz w:val="20"/>
                <w:szCs w:val="20"/>
              </w:rPr>
              <w:t>school66@sc.</w:t>
            </w:r>
          </w:p>
          <w:p w:rsidR="00E562A7" w:rsidRPr="00645641" w:rsidRDefault="00E562A7" w:rsidP="00754E63">
            <w:pPr>
              <w:rPr>
                <w:color w:val="000000"/>
                <w:sz w:val="20"/>
                <w:szCs w:val="20"/>
              </w:rPr>
            </w:pPr>
            <w:r w:rsidRPr="00645641">
              <w:rPr>
                <w:color w:val="000000"/>
                <w:sz w:val="20"/>
                <w:szCs w:val="20"/>
              </w:rPr>
              <w:t>vlc.ru</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2-е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06.07–24.07.2015.</w:t>
            </w:r>
          </w:p>
        </w:tc>
        <w:tc>
          <w:tcPr>
            <w:tcW w:w="1243" w:type="dxa"/>
          </w:tcPr>
          <w:p w:rsidR="00E562A7" w:rsidRPr="00645641" w:rsidRDefault="00E562A7" w:rsidP="00754E63">
            <w:pPr>
              <w:rPr>
                <w:color w:val="000000"/>
                <w:sz w:val="20"/>
                <w:szCs w:val="20"/>
              </w:rPr>
            </w:pPr>
            <w:r w:rsidRPr="00645641">
              <w:rPr>
                <w:color w:val="000000"/>
                <w:sz w:val="20"/>
                <w:szCs w:val="20"/>
              </w:rPr>
              <w:t>1-я смена: 70 мест;</w:t>
            </w:r>
          </w:p>
          <w:p w:rsidR="00E562A7" w:rsidRPr="00645641" w:rsidRDefault="00E562A7" w:rsidP="00754E63">
            <w:pPr>
              <w:rPr>
                <w:color w:val="000000"/>
                <w:sz w:val="20"/>
                <w:szCs w:val="20"/>
              </w:rPr>
            </w:pPr>
            <w:r w:rsidRPr="00645641">
              <w:rPr>
                <w:color w:val="000000"/>
                <w:sz w:val="20"/>
                <w:szCs w:val="20"/>
              </w:rPr>
              <w:t>2-я смена: 35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спортивный,</w:t>
            </w:r>
          </w:p>
          <w:p w:rsidR="00E562A7" w:rsidRPr="00645641" w:rsidRDefault="00E562A7" w:rsidP="00754E63">
            <w:pPr>
              <w:rPr>
                <w:color w:val="000000"/>
                <w:sz w:val="20"/>
                <w:szCs w:val="20"/>
              </w:rPr>
            </w:pPr>
            <w:r w:rsidRPr="00645641">
              <w:rPr>
                <w:color w:val="000000"/>
                <w:sz w:val="20"/>
                <w:szCs w:val="20"/>
              </w:rPr>
              <w:t>зал, спортивная площадка</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http://school66.pupils.ru/</w:t>
            </w:r>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t xml:space="preserve">«Средняя общеобразовательная школа № 67 с углубленным изучением предметов художественно-эстетического цикла </w:t>
            </w:r>
            <w:r w:rsidRPr="00645641">
              <w:rPr>
                <w:color w:val="000000"/>
                <w:sz w:val="20"/>
                <w:szCs w:val="20"/>
              </w:rPr>
              <w:t>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690088</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Жигура, 52а,</w:t>
            </w:r>
          </w:p>
          <w:p w:rsidR="00E562A7" w:rsidRPr="00645641" w:rsidRDefault="00E562A7" w:rsidP="00754E63">
            <w:pPr>
              <w:rPr>
                <w:color w:val="000000"/>
                <w:sz w:val="20"/>
                <w:szCs w:val="20"/>
              </w:rPr>
            </w:pPr>
            <w:r w:rsidRPr="00645641">
              <w:rPr>
                <w:color w:val="000000"/>
                <w:sz w:val="20"/>
                <w:szCs w:val="20"/>
              </w:rPr>
              <w:t>220-38-05</w:t>
            </w:r>
          </w:p>
          <w:p w:rsidR="00E562A7" w:rsidRPr="00645641" w:rsidRDefault="00E562A7" w:rsidP="00754E63">
            <w:pPr>
              <w:rPr>
                <w:color w:val="000000"/>
                <w:sz w:val="20"/>
                <w:szCs w:val="20"/>
              </w:rPr>
            </w:pPr>
            <w:r w:rsidRPr="00645641">
              <w:rPr>
                <w:color w:val="000000"/>
                <w:sz w:val="20"/>
                <w:szCs w:val="20"/>
              </w:rPr>
              <w:t>220-14-57</w:t>
            </w:r>
          </w:p>
          <w:p w:rsidR="00E562A7" w:rsidRPr="00645641" w:rsidRDefault="00E562A7" w:rsidP="00754E63">
            <w:pPr>
              <w:rPr>
                <w:color w:val="000000"/>
                <w:sz w:val="20"/>
                <w:szCs w:val="20"/>
              </w:rPr>
            </w:pPr>
            <w:r w:rsidRPr="00645641">
              <w:rPr>
                <w:color w:val="000000"/>
                <w:sz w:val="20"/>
                <w:szCs w:val="20"/>
              </w:rPr>
              <w:t>school67@sc.</w:t>
            </w:r>
          </w:p>
          <w:p w:rsidR="00E562A7" w:rsidRPr="00645641" w:rsidRDefault="00E562A7" w:rsidP="00754E63">
            <w:pPr>
              <w:rPr>
                <w:color w:val="000000"/>
                <w:sz w:val="20"/>
                <w:szCs w:val="20"/>
              </w:rPr>
            </w:pPr>
            <w:r w:rsidRPr="00645641">
              <w:rPr>
                <w:color w:val="000000"/>
                <w:sz w:val="20"/>
                <w:szCs w:val="20"/>
              </w:rPr>
              <w:t xml:space="preserve">vlc.ru </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2-е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06.07–24.07.2015.</w:t>
            </w:r>
          </w:p>
          <w:p w:rsidR="00E562A7" w:rsidRPr="00645641" w:rsidRDefault="00E562A7" w:rsidP="00754E63">
            <w:pPr>
              <w:rPr>
                <w:color w:val="000000"/>
                <w:sz w:val="20"/>
                <w:szCs w:val="20"/>
              </w:rPr>
            </w:pPr>
          </w:p>
        </w:tc>
        <w:tc>
          <w:tcPr>
            <w:tcW w:w="1243" w:type="dxa"/>
          </w:tcPr>
          <w:p w:rsidR="00E562A7" w:rsidRPr="00645641" w:rsidRDefault="00E562A7" w:rsidP="00754E63">
            <w:pPr>
              <w:rPr>
                <w:color w:val="000000"/>
                <w:sz w:val="20"/>
                <w:szCs w:val="20"/>
              </w:rPr>
            </w:pPr>
            <w:r w:rsidRPr="00645641">
              <w:rPr>
                <w:color w:val="000000"/>
                <w:sz w:val="20"/>
                <w:szCs w:val="20"/>
              </w:rPr>
              <w:t>1-я смена: 70 мест;</w:t>
            </w:r>
          </w:p>
          <w:p w:rsidR="00E562A7" w:rsidRPr="00645641" w:rsidRDefault="00E562A7" w:rsidP="00754E63">
            <w:pPr>
              <w:rPr>
                <w:color w:val="000000"/>
                <w:sz w:val="20"/>
                <w:szCs w:val="20"/>
              </w:rPr>
            </w:pPr>
            <w:r w:rsidRPr="00645641">
              <w:rPr>
                <w:color w:val="000000"/>
                <w:sz w:val="20"/>
                <w:szCs w:val="20"/>
              </w:rPr>
              <w:t>2-я смена: 40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спортивный,</w:t>
            </w:r>
          </w:p>
          <w:p w:rsidR="00E562A7" w:rsidRPr="00645641" w:rsidRDefault="00E562A7" w:rsidP="00754E63">
            <w:pPr>
              <w:rPr>
                <w:color w:val="000000"/>
                <w:sz w:val="20"/>
                <w:szCs w:val="20"/>
              </w:rPr>
            </w:pPr>
            <w:r w:rsidRPr="00645641">
              <w:rPr>
                <w:color w:val="000000"/>
                <w:sz w:val="20"/>
                <w:szCs w:val="20"/>
              </w:rPr>
              <w:t>зал,</w:t>
            </w:r>
          </w:p>
          <w:p w:rsidR="00E562A7" w:rsidRPr="00645641" w:rsidRDefault="00E562A7" w:rsidP="00754E63">
            <w:pPr>
              <w:rPr>
                <w:color w:val="000000"/>
                <w:sz w:val="20"/>
                <w:szCs w:val="20"/>
              </w:rPr>
            </w:pPr>
            <w:r w:rsidRPr="00645641">
              <w:rPr>
                <w:color w:val="000000"/>
                <w:sz w:val="20"/>
                <w:szCs w:val="20"/>
              </w:rPr>
              <w:t xml:space="preserve">спортивная площадка, </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http://school67.pupils.ru/</w:t>
            </w:r>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t xml:space="preserve">«Средняя общеобразовательная школа № 68 </w:t>
            </w:r>
            <w:r w:rsidRPr="00645641">
              <w:rPr>
                <w:color w:val="000000"/>
                <w:sz w:val="20"/>
                <w:szCs w:val="20"/>
              </w:rPr>
              <w:t>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690089</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Иртышская, 40, корп. 1,</w:t>
            </w:r>
          </w:p>
          <w:p w:rsidR="00E562A7" w:rsidRPr="00645641" w:rsidRDefault="00E562A7" w:rsidP="00754E63">
            <w:pPr>
              <w:rPr>
                <w:color w:val="000000"/>
                <w:sz w:val="20"/>
                <w:szCs w:val="20"/>
              </w:rPr>
            </w:pPr>
            <w:r w:rsidRPr="00645641">
              <w:rPr>
                <w:color w:val="000000"/>
                <w:sz w:val="20"/>
                <w:szCs w:val="20"/>
              </w:rPr>
              <w:t>236-50-59</w:t>
            </w:r>
          </w:p>
          <w:p w:rsidR="00E562A7" w:rsidRPr="00645641" w:rsidRDefault="00E562A7" w:rsidP="00754E63">
            <w:pPr>
              <w:rPr>
                <w:color w:val="000000"/>
                <w:sz w:val="20"/>
                <w:szCs w:val="20"/>
              </w:rPr>
            </w:pPr>
            <w:r w:rsidRPr="00645641">
              <w:rPr>
                <w:color w:val="000000"/>
                <w:sz w:val="20"/>
                <w:szCs w:val="20"/>
              </w:rPr>
              <w:t>236-51-93</w:t>
            </w:r>
          </w:p>
          <w:p w:rsidR="00E562A7" w:rsidRPr="00645641" w:rsidRDefault="00E562A7" w:rsidP="00754E63">
            <w:pPr>
              <w:rPr>
                <w:color w:val="000000"/>
                <w:sz w:val="20"/>
                <w:szCs w:val="20"/>
              </w:rPr>
            </w:pPr>
            <w:r w:rsidRPr="00645641">
              <w:rPr>
                <w:color w:val="000000"/>
                <w:sz w:val="20"/>
                <w:szCs w:val="20"/>
              </w:rPr>
              <w:t>school68@sc.</w:t>
            </w:r>
          </w:p>
          <w:p w:rsidR="00E562A7" w:rsidRPr="00645641" w:rsidRDefault="00E562A7" w:rsidP="00754E63">
            <w:pPr>
              <w:rPr>
                <w:color w:val="000000"/>
                <w:sz w:val="20"/>
                <w:szCs w:val="20"/>
              </w:rPr>
            </w:pPr>
            <w:r w:rsidRPr="00645641">
              <w:rPr>
                <w:color w:val="000000"/>
                <w:sz w:val="20"/>
                <w:szCs w:val="20"/>
              </w:rPr>
              <w:t>vlc.ru</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2-е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06.07–24.07.2015.</w:t>
            </w:r>
          </w:p>
          <w:p w:rsidR="00E562A7" w:rsidRPr="00645641" w:rsidRDefault="00E562A7" w:rsidP="00754E63">
            <w:pPr>
              <w:rPr>
                <w:color w:val="000000"/>
                <w:sz w:val="20"/>
                <w:szCs w:val="20"/>
              </w:rPr>
            </w:pPr>
          </w:p>
        </w:tc>
        <w:tc>
          <w:tcPr>
            <w:tcW w:w="1243" w:type="dxa"/>
          </w:tcPr>
          <w:p w:rsidR="00E562A7" w:rsidRPr="00645641" w:rsidRDefault="00E562A7" w:rsidP="00754E63">
            <w:pPr>
              <w:rPr>
                <w:color w:val="000000"/>
                <w:sz w:val="20"/>
                <w:szCs w:val="20"/>
              </w:rPr>
            </w:pPr>
            <w:r w:rsidRPr="00645641">
              <w:rPr>
                <w:color w:val="000000"/>
                <w:sz w:val="20"/>
                <w:szCs w:val="20"/>
              </w:rPr>
              <w:t>1-я смена: 50 мест;</w:t>
            </w:r>
          </w:p>
          <w:p w:rsidR="00E562A7" w:rsidRPr="00645641" w:rsidRDefault="00E562A7" w:rsidP="00754E63">
            <w:pPr>
              <w:rPr>
                <w:color w:val="000000"/>
                <w:sz w:val="20"/>
                <w:szCs w:val="20"/>
              </w:rPr>
            </w:pPr>
            <w:r w:rsidRPr="00645641">
              <w:rPr>
                <w:color w:val="000000"/>
                <w:sz w:val="20"/>
                <w:szCs w:val="20"/>
              </w:rPr>
              <w:t>2-я смена: 35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спортивный,</w:t>
            </w:r>
          </w:p>
          <w:p w:rsidR="00E562A7" w:rsidRPr="00645641" w:rsidRDefault="00E562A7" w:rsidP="00754E63">
            <w:pPr>
              <w:rPr>
                <w:color w:val="000000"/>
                <w:sz w:val="20"/>
                <w:szCs w:val="20"/>
              </w:rPr>
            </w:pPr>
            <w:r w:rsidRPr="00645641">
              <w:rPr>
                <w:color w:val="000000"/>
                <w:sz w:val="20"/>
                <w:szCs w:val="20"/>
              </w:rPr>
              <w:t>зал,</w:t>
            </w:r>
          </w:p>
          <w:p w:rsidR="00E562A7" w:rsidRPr="00645641" w:rsidRDefault="00E562A7" w:rsidP="00754E63">
            <w:pPr>
              <w:rPr>
                <w:color w:val="000000"/>
                <w:sz w:val="20"/>
                <w:szCs w:val="20"/>
              </w:rPr>
            </w:pPr>
            <w:r w:rsidRPr="00645641">
              <w:rPr>
                <w:color w:val="000000"/>
                <w:sz w:val="20"/>
                <w:szCs w:val="20"/>
              </w:rPr>
              <w:t xml:space="preserve">спортивная площадка </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http://school68.pupils.ru/</w:t>
            </w:r>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lastRenderedPageBreak/>
              <w:t xml:space="preserve">«Средняя общеобразовательная школа № 69 с углубленным изучением предметов художественно-эстетического цикла </w:t>
            </w:r>
            <w:r w:rsidRPr="00645641">
              <w:rPr>
                <w:color w:val="000000"/>
                <w:sz w:val="20"/>
                <w:szCs w:val="20"/>
              </w:rPr>
              <w:t>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lastRenderedPageBreak/>
              <w:t>690087</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Сабанеева, 8,</w:t>
            </w:r>
          </w:p>
          <w:p w:rsidR="00E562A7" w:rsidRPr="00645641" w:rsidRDefault="00E562A7" w:rsidP="00754E63">
            <w:pPr>
              <w:rPr>
                <w:color w:val="000000"/>
                <w:sz w:val="20"/>
                <w:szCs w:val="20"/>
              </w:rPr>
            </w:pPr>
            <w:r w:rsidRPr="00645641">
              <w:rPr>
                <w:color w:val="000000"/>
                <w:sz w:val="20"/>
                <w:szCs w:val="20"/>
              </w:rPr>
              <w:t>244-26-37</w:t>
            </w:r>
          </w:p>
          <w:p w:rsidR="00E562A7" w:rsidRPr="00645641" w:rsidRDefault="00E562A7" w:rsidP="00754E63">
            <w:pPr>
              <w:rPr>
                <w:color w:val="000000"/>
                <w:sz w:val="20"/>
                <w:szCs w:val="20"/>
              </w:rPr>
            </w:pPr>
            <w:r w:rsidRPr="00645641">
              <w:rPr>
                <w:color w:val="000000"/>
                <w:sz w:val="20"/>
                <w:szCs w:val="20"/>
              </w:rPr>
              <w:lastRenderedPageBreak/>
              <w:t>school69@sc.</w:t>
            </w:r>
          </w:p>
          <w:p w:rsidR="00E562A7" w:rsidRPr="00645641" w:rsidRDefault="00E562A7" w:rsidP="00754E63">
            <w:pPr>
              <w:rPr>
                <w:color w:val="000000"/>
                <w:sz w:val="20"/>
                <w:szCs w:val="20"/>
              </w:rPr>
            </w:pPr>
            <w:r w:rsidRPr="00645641">
              <w:rPr>
                <w:color w:val="000000"/>
                <w:sz w:val="20"/>
                <w:szCs w:val="20"/>
              </w:rPr>
              <w:t>vlc.ru</w:t>
            </w:r>
          </w:p>
        </w:tc>
        <w:tc>
          <w:tcPr>
            <w:tcW w:w="2127" w:type="dxa"/>
            <w:gridSpan w:val="2"/>
          </w:tcPr>
          <w:p w:rsidR="00E562A7" w:rsidRPr="00645641" w:rsidRDefault="00E562A7" w:rsidP="00754E63">
            <w:pPr>
              <w:rPr>
                <w:color w:val="000000"/>
                <w:sz w:val="20"/>
                <w:szCs w:val="20"/>
              </w:rPr>
            </w:pPr>
            <w:r w:rsidRPr="00645641">
              <w:rPr>
                <w:color w:val="000000"/>
                <w:sz w:val="20"/>
                <w:szCs w:val="20"/>
              </w:rPr>
              <w:lastRenderedPageBreak/>
              <w:t>Сезонный,</w:t>
            </w:r>
          </w:p>
          <w:p w:rsidR="00E562A7" w:rsidRPr="00645641" w:rsidRDefault="00E562A7" w:rsidP="00754E63">
            <w:pPr>
              <w:rPr>
                <w:color w:val="000000"/>
                <w:sz w:val="20"/>
                <w:szCs w:val="20"/>
              </w:rPr>
            </w:pPr>
            <w:r w:rsidRPr="00645641">
              <w:rPr>
                <w:color w:val="000000"/>
                <w:sz w:val="20"/>
                <w:szCs w:val="20"/>
              </w:rPr>
              <w:t>2-е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06.07–24.07.2015</w:t>
            </w:r>
          </w:p>
          <w:p w:rsidR="00E562A7" w:rsidRPr="00645641" w:rsidRDefault="00E562A7" w:rsidP="00754E63">
            <w:pPr>
              <w:rPr>
                <w:color w:val="000000"/>
                <w:sz w:val="20"/>
                <w:szCs w:val="20"/>
              </w:rPr>
            </w:pPr>
          </w:p>
        </w:tc>
        <w:tc>
          <w:tcPr>
            <w:tcW w:w="1243" w:type="dxa"/>
          </w:tcPr>
          <w:p w:rsidR="00E562A7" w:rsidRPr="00645641" w:rsidRDefault="00E562A7" w:rsidP="00754E63">
            <w:pPr>
              <w:rPr>
                <w:color w:val="000000"/>
                <w:sz w:val="20"/>
                <w:szCs w:val="20"/>
              </w:rPr>
            </w:pPr>
            <w:r w:rsidRPr="00645641">
              <w:rPr>
                <w:color w:val="000000"/>
                <w:sz w:val="20"/>
                <w:szCs w:val="20"/>
              </w:rPr>
              <w:lastRenderedPageBreak/>
              <w:t>1-я смена: 50 мест;</w:t>
            </w:r>
          </w:p>
          <w:p w:rsidR="00E562A7" w:rsidRPr="00645641" w:rsidRDefault="00E562A7" w:rsidP="00754E63">
            <w:pPr>
              <w:rPr>
                <w:color w:val="000000"/>
                <w:sz w:val="20"/>
                <w:szCs w:val="20"/>
              </w:rPr>
            </w:pPr>
            <w:r w:rsidRPr="00645641">
              <w:rPr>
                <w:color w:val="000000"/>
                <w:sz w:val="20"/>
                <w:szCs w:val="20"/>
              </w:rPr>
              <w:t>2-я смена: 35 мест;</w:t>
            </w:r>
          </w:p>
          <w:p w:rsidR="00E562A7" w:rsidRPr="00645641" w:rsidRDefault="00E562A7" w:rsidP="00754E63">
            <w:pPr>
              <w:rPr>
                <w:color w:val="000000"/>
                <w:sz w:val="20"/>
                <w:szCs w:val="20"/>
              </w:rPr>
            </w:pPr>
            <w:r w:rsidRPr="00645641">
              <w:rPr>
                <w:color w:val="000000"/>
                <w:sz w:val="20"/>
                <w:szCs w:val="20"/>
              </w:rPr>
              <w:lastRenderedPageBreak/>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lastRenderedPageBreak/>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lastRenderedPageBreak/>
              <w:t>спортивный,</w:t>
            </w:r>
          </w:p>
          <w:p w:rsidR="00E562A7" w:rsidRPr="00645641" w:rsidRDefault="00E562A7" w:rsidP="00754E63">
            <w:pPr>
              <w:rPr>
                <w:color w:val="000000"/>
                <w:sz w:val="20"/>
                <w:szCs w:val="20"/>
              </w:rPr>
            </w:pPr>
            <w:r w:rsidRPr="00645641">
              <w:rPr>
                <w:color w:val="000000"/>
                <w:sz w:val="20"/>
                <w:szCs w:val="20"/>
              </w:rPr>
              <w:t xml:space="preserve">актовый залы </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lastRenderedPageBreak/>
              <w:t>21 календарный,</w:t>
            </w:r>
          </w:p>
          <w:p w:rsidR="00E562A7" w:rsidRPr="00645641" w:rsidRDefault="00E562A7" w:rsidP="00754E63">
            <w:pPr>
              <w:jc w:val="center"/>
              <w:rPr>
                <w:color w:val="000000"/>
                <w:sz w:val="20"/>
                <w:szCs w:val="20"/>
              </w:rPr>
            </w:pPr>
            <w:r w:rsidRPr="00645641">
              <w:rPr>
                <w:color w:val="000000"/>
                <w:sz w:val="20"/>
                <w:szCs w:val="20"/>
              </w:rPr>
              <w:t xml:space="preserve">15 рабочих </w:t>
            </w:r>
            <w:r w:rsidRPr="00645641">
              <w:rPr>
                <w:color w:val="000000"/>
                <w:sz w:val="20"/>
                <w:szCs w:val="20"/>
              </w:rPr>
              <w:lastRenderedPageBreak/>
              <w:t>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http://school69.pupils.ru/</w:t>
            </w:r>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t xml:space="preserve">«Средняя общеобразовательная школа № 70 </w:t>
            </w:r>
            <w:r w:rsidRPr="00645641">
              <w:rPr>
                <w:color w:val="000000"/>
                <w:sz w:val="20"/>
                <w:szCs w:val="20"/>
              </w:rPr>
              <w:t>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690910</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Трудовое,</w:t>
            </w:r>
          </w:p>
          <w:p w:rsidR="00E562A7" w:rsidRPr="00645641" w:rsidRDefault="00E562A7" w:rsidP="00754E63">
            <w:pPr>
              <w:rPr>
                <w:color w:val="000000"/>
                <w:sz w:val="20"/>
                <w:szCs w:val="20"/>
              </w:rPr>
            </w:pPr>
            <w:r w:rsidRPr="00645641">
              <w:rPr>
                <w:color w:val="000000"/>
                <w:sz w:val="20"/>
                <w:szCs w:val="20"/>
              </w:rPr>
              <w:t>ул. Порт-Артурская, 48,</w:t>
            </w:r>
          </w:p>
          <w:p w:rsidR="00E562A7" w:rsidRPr="00645641" w:rsidRDefault="00E562A7" w:rsidP="00754E63">
            <w:pPr>
              <w:rPr>
                <w:color w:val="000000"/>
                <w:sz w:val="20"/>
                <w:szCs w:val="20"/>
              </w:rPr>
            </w:pPr>
            <w:r w:rsidRPr="00645641">
              <w:rPr>
                <w:color w:val="000000"/>
                <w:sz w:val="20"/>
                <w:szCs w:val="20"/>
              </w:rPr>
              <w:t>238-98-43</w:t>
            </w:r>
          </w:p>
          <w:p w:rsidR="00E562A7" w:rsidRPr="00645641" w:rsidRDefault="00E562A7" w:rsidP="00754E63">
            <w:pPr>
              <w:rPr>
                <w:color w:val="000000"/>
                <w:sz w:val="20"/>
                <w:szCs w:val="20"/>
              </w:rPr>
            </w:pPr>
            <w:r w:rsidRPr="00645641">
              <w:rPr>
                <w:color w:val="000000"/>
                <w:sz w:val="20"/>
                <w:szCs w:val="20"/>
              </w:rPr>
              <w:t>238-06-55</w:t>
            </w:r>
          </w:p>
          <w:p w:rsidR="00E562A7" w:rsidRPr="00645641" w:rsidRDefault="00E562A7" w:rsidP="00754E63">
            <w:pPr>
              <w:rPr>
                <w:color w:val="000000"/>
                <w:sz w:val="20"/>
                <w:szCs w:val="20"/>
              </w:rPr>
            </w:pPr>
            <w:r w:rsidRPr="00645641">
              <w:rPr>
                <w:color w:val="000000"/>
                <w:sz w:val="20"/>
                <w:szCs w:val="20"/>
              </w:rPr>
              <w:t>school70@sc.</w:t>
            </w:r>
          </w:p>
          <w:p w:rsidR="00E562A7" w:rsidRPr="00645641" w:rsidRDefault="00E562A7" w:rsidP="00754E63">
            <w:pPr>
              <w:rPr>
                <w:color w:val="000000"/>
                <w:sz w:val="20"/>
                <w:szCs w:val="20"/>
              </w:rPr>
            </w:pPr>
            <w:r w:rsidRPr="00645641">
              <w:rPr>
                <w:color w:val="000000"/>
                <w:sz w:val="20"/>
                <w:szCs w:val="20"/>
              </w:rPr>
              <w:t>vlc.ru</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2-е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27.07–14.08.2015.</w:t>
            </w:r>
          </w:p>
        </w:tc>
        <w:tc>
          <w:tcPr>
            <w:tcW w:w="1243" w:type="dxa"/>
          </w:tcPr>
          <w:p w:rsidR="00E562A7" w:rsidRPr="00645641" w:rsidRDefault="00E562A7" w:rsidP="00754E63">
            <w:pPr>
              <w:rPr>
                <w:color w:val="000000"/>
                <w:sz w:val="20"/>
                <w:szCs w:val="20"/>
              </w:rPr>
            </w:pPr>
            <w:r w:rsidRPr="00645641">
              <w:rPr>
                <w:color w:val="000000"/>
                <w:sz w:val="20"/>
                <w:szCs w:val="20"/>
              </w:rPr>
              <w:t>1-я смена: 60 мест;</w:t>
            </w:r>
          </w:p>
          <w:p w:rsidR="00E562A7" w:rsidRPr="00645641" w:rsidRDefault="00E562A7" w:rsidP="00754E63">
            <w:pPr>
              <w:rPr>
                <w:color w:val="000000"/>
                <w:sz w:val="20"/>
                <w:szCs w:val="20"/>
              </w:rPr>
            </w:pPr>
            <w:r w:rsidRPr="00645641">
              <w:rPr>
                <w:color w:val="000000"/>
                <w:sz w:val="20"/>
                <w:szCs w:val="20"/>
              </w:rPr>
              <w:t>2-я смена: 40 мест;</w:t>
            </w:r>
          </w:p>
          <w:p w:rsidR="00E562A7" w:rsidRPr="00645641" w:rsidRDefault="00E562A7" w:rsidP="00754E63">
            <w:pPr>
              <w:rPr>
                <w:color w:val="000000"/>
                <w:sz w:val="20"/>
                <w:szCs w:val="20"/>
              </w:rPr>
            </w:pPr>
            <w:r w:rsidRPr="00645641">
              <w:rPr>
                <w:color w:val="000000"/>
                <w:sz w:val="20"/>
                <w:szCs w:val="20"/>
              </w:rPr>
              <w:t>3-я смена: 30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спортивный,</w:t>
            </w:r>
          </w:p>
          <w:p w:rsidR="00E562A7" w:rsidRPr="00645641" w:rsidRDefault="00E562A7" w:rsidP="00754E63">
            <w:pPr>
              <w:rPr>
                <w:color w:val="000000"/>
                <w:sz w:val="20"/>
                <w:szCs w:val="20"/>
              </w:rPr>
            </w:pPr>
            <w:r w:rsidRPr="00645641">
              <w:rPr>
                <w:color w:val="000000"/>
                <w:sz w:val="20"/>
                <w:szCs w:val="20"/>
              </w:rPr>
              <w:t xml:space="preserve">актовый залы </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http://school70.pupils.ru/</w:t>
            </w:r>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t xml:space="preserve">«Средняя общеобразовательная школа № 71 </w:t>
            </w:r>
            <w:r w:rsidRPr="00645641">
              <w:rPr>
                <w:color w:val="000000"/>
                <w:sz w:val="20"/>
                <w:szCs w:val="20"/>
              </w:rPr>
              <w:t>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690910</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Трудовое,</w:t>
            </w:r>
          </w:p>
          <w:p w:rsidR="00E562A7" w:rsidRPr="00645641" w:rsidRDefault="00E562A7" w:rsidP="00754E63">
            <w:pPr>
              <w:rPr>
                <w:color w:val="000000"/>
                <w:sz w:val="20"/>
                <w:szCs w:val="20"/>
              </w:rPr>
            </w:pPr>
            <w:r w:rsidRPr="00645641">
              <w:rPr>
                <w:color w:val="000000"/>
                <w:sz w:val="20"/>
                <w:szCs w:val="20"/>
              </w:rPr>
              <w:t>ул. Лермонтова, 30,</w:t>
            </w:r>
          </w:p>
          <w:p w:rsidR="00E562A7" w:rsidRPr="00645641" w:rsidRDefault="00E562A7" w:rsidP="00754E63">
            <w:pPr>
              <w:rPr>
                <w:color w:val="000000"/>
                <w:sz w:val="20"/>
                <w:szCs w:val="20"/>
              </w:rPr>
            </w:pPr>
            <w:r w:rsidRPr="00645641">
              <w:rPr>
                <w:color w:val="000000"/>
                <w:sz w:val="20"/>
                <w:szCs w:val="20"/>
              </w:rPr>
              <w:t>238-06-66</w:t>
            </w:r>
          </w:p>
          <w:p w:rsidR="00E562A7" w:rsidRPr="00645641" w:rsidRDefault="00E562A7" w:rsidP="00754E63">
            <w:pPr>
              <w:rPr>
                <w:color w:val="000000"/>
                <w:sz w:val="20"/>
                <w:szCs w:val="20"/>
              </w:rPr>
            </w:pPr>
            <w:r w:rsidRPr="00645641">
              <w:rPr>
                <w:color w:val="000000"/>
                <w:sz w:val="20"/>
                <w:szCs w:val="20"/>
              </w:rPr>
              <w:t>238-07-21</w:t>
            </w:r>
          </w:p>
          <w:p w:rsidR="00E562A7" w:rsidRPr="00645641" w:rsidRDefault="00E562A7" w:rsidP="00754E63">
            <w:pPr>
              <w:rPr>
                <w:color w:val="000000"/>
                <w:sz w:val="20"/>
                <w:szCs w:val="20"/>
              </w:rPr>
            </w:pPr>
            <w:r w:rsidRPr="00645641">
              <w:rPr>
                <w:color w:val="000000"/>
                <w:sz w:val="20"/>
                <w:szCs w:val="20"/>
              </w:rPr>
              <w:t>school71@sc.</w:t>
            </w:r>
          </w:p>
          <w:p w:rsidR="00E562A7" w:rsidRPr="00645641" w:rsidRDefault="00E562A7" w:rsidP="00754E63">
            <w:pPr>
              <w:rPr>
                <w:color w:val="000000"/>
                <w:sz w:val="20"/>
                <w:szCs w:val="20"/>
              </w:rPr>
            </w:pPr>
            <w:r w:rsidRPr="00645641">
              <w:rPr>
                <w:color w:val="000000"/>
                <w:sz w:val="20"/>
                <w:szCs w:val="20"/>
              </w:rPr>
              <w:t>vlc.ru</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3-и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06.07-24.07.2015;</w:t>
            </w:r>
          </w:p>
          <w:p w:rsidR="00E562A7" w:rsidRPr="00645641" w:rsidRDefault="00E562A7" w:rsidP="00754E63">
            <w:pPr>
              <w:rPr>
                <w:color w:val="000000"/>
                <w:sz w:val="20"/>
                <w:szCs w:val="20"/>
              </w:rPr>
            </w:pPr>
            <w:r w:rsidRPr="00645641">
              <w:rPr>
                <w:color w:val="000000"/>
                <w:sz w:val="20"/>
                <w:szCs w:val="20"/>
              </w:rPr>
              <w:t>27.07–14.08.2015.</w:t>
            </w:r>
          </w:p>
        </w:tc>
        <w:tc>
          <w:tcPr>
            <w:tcW w:w="1243" w:type="dxa"/>
          </w:tcPr>
          <w:p w:rsidR="00E562A7" w:rsidRPr="00645641" w:rsidRDefault="00E562A7" w:rsidP="00754E63">
            <w:pPr>
              <w:rPr>
                <w:color w:val="000000"/>
                <w:sz w:val="20"/>
                <w:szCs w:val="20"/>
              </w:rPr>
            </w:pPr>
            <w:r w:rsidRPr="00645641">
              <w:rPr>
                <w:color w:val="000000"/>
                <w:sz w:val="20"/>
                <w:szCs w:val="20"/>
              </w:rPr>
              <w:t>1-я смена: 60 мест;</w:t>
            </w:r>
          </w:p>
          <w:p w:rsidR="00E562A7" w:rsidRPr="00645641" w:rsidRDefault="00E562A7" w:rsidP="00754E63">
            <w:pPr>
              <w:rPr>
                <w:color w:val="000000"/>
                <w:sz w:val="20"/>
                <w:szCs w:val="20"/>
              </w:rPr>
            </w:pPr>
            <w:r w:rsidRPr="00645641">
              <w:rPr>
                <w:color w:val="000000"/>
                <w:sz w:val="20"/>
                <w:szCs w:val="20"/>
              </w:rPr>
              <w:t>3-я смена: 30 мест;</w:t>
            </w:r>
          </w:p>
          <w:p w:rsidR="00E562A7" w:rsidRPr="00645641" w:rsidRDefault="00E562A7" w:rsidP="00754E63">
            <w:pPr>
              <w:rPr>
                <w:color w:val="000000"/>
                <w:sz w:val="20"/>
                <w:szCs w:val="20"/>
              </w:rPr>
            </w:pPr>
            <w:r w:rsidRPr="00645641">
              <w:rPr>
                <w:color w:val="000000"/>
                <w:sz w:val="20"/>
                <w:szCs w:val="20"/>
              </w:rPr>
              <w:t>3-я смена: 30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спортивный,</w:t>
            </w:r>
          </w:p>
          <w:p w:rsidR="00E562A7" w:rsidRPr="00645641" w:rsidRDefault="00E562A7" w:rsidP="00754E63">
            <w:pPr>
              <w:rPr>
                <w:color w:val="000000"/>
                <w:sz w:val="20"/>
                <w:szCs w:val="20"/>
              </w:rPr>
            </w:pPr>
            <w:r w:rsidRPr="00645641">
              <w:rPr>
                <w:color w:val="000000"/>
                <w:sz w:val="20"/>
                <w:szCs w:val="20"/>
              </w:rPr>
              <w:t xml:space="preserve">актовый залы </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http://school71.pupils.ru/</w:t>
            </w:r>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Муниципальное бюджетное общеобразовательное учреждение «</w:t>
            </w:r>
            <w:r w:rsidRPr="00645641">
              <w:rPr>
                <w:b/>
                <w:color w:val="000000"/>
                <w:sz w:val="20"/>
                <w:szCs w:val="20"/>
              </w:rPr>
              <w:t xml:space="preserve">Средняя общеобразовательная школа № 72 </w:t>
            </w:r>
            <w:r w:rsidRPr="00645641">
              <w:rPr>
                <w:color w:val="000000"/>
                <w:sz w:val="20"/>
                <w:szCs w:val="20"/>
              </w:rPr>
              <w:t>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690108</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Артековская, 9,</w:t>
            </w:r>
          </w:p>
          <w:p w:rsidR="00E562A7" w:rsidRPr="00645641" w:rsidRDefault="00E562A7" w:rsidP="00754E63">
            <w:pPr>
              <w:rPr>
                <w:color w:val="000000"/>
                <w:sz w:val="20"/>
                <w:szCs w:val="20"/>
              </w:rPr>
            </w:pPr>
            <w:r w:rsidRPr="00645641">
              <w:rPr>
                <w:color w:val="000000"/>
                <w:sz w:val="20"/>
                <w:szCs w:val="20"/>
              </w:rPr>
              <w:t>230-44-56</w:t>
            </w:r>
          </w:p>
          <w:p w:rsidR="00E562A7" w:rsidRPr="00645641" w:rsidRDefault="00E562A7" w:rsidP="00754E63">
            <w:pPr>
              <w:rPr>
                <w:color w:val="000000"/>
                <w:sz w:val="20"/>
                <w:szCs w:val="20"/>
              </w:rPr>
            </w:pPr>
            <w:r w:rsidRPr="00645641">
              <w:rPr>
                <w:color w:val="000000"/>
                <w:sz w:val="20"/>
                <w:szCs w:val="20"/>
              </w:rPr>
              <w:t>school72@sc.</w:t>
            </w:r>
          </w:p>
          <w:p w:rsidR="00E562A7" w:rsidRPr="00645641" w:rsidRDefault="00E562A7" w:rsidP="00754E63">
            <w:pPr>
              <w:rPr>
                <w:color w:val="000000"/>
                <w:sz w:val="20"/>
                <w:szCs w:val="20"/>
              </w:rPr>
            </w:pPr>
            <w:r w:rsidRPr="00645641">
              <w:rPr>
                <w:color w:val="000000"/>
                <w:sz w:val="20"/>
                <w:szCs w:val="20"/>
              </w:rPr>
              <w:t>vlc.ru</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2-е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27.07–14.08.2015.</w:t>
            </w:r>
          </w:p>
        </w:tc>
        <w:tc>
          <w:tcPr>
            <w:tcW w:w="1243" w:type="dxa"/>
          </w:tcPr>
          <w:p w:rsidR="00E562A7" w:rsidRPr="00645641" w:rsidRDefault="00E562A7" w:rsidP="00754E63">
            <w:pPr>
              <w:rPr>
                <w:color w:val="000000"/>
                <w:sz w:val="20"/>
                <w:szCs w:val="20"/>
              </w:rPr>
            </w:pPr>
            <w:r w:rsidRPr="00645641">
              <w:rPr>
                <w:color w:val="000000"/>
                <w:sz w:val="20"/>
                <w:szCs w:val="20"/>
              </w:rPr>
              <w:t>1-я смена: 60 мест;</w:t>
            </w:r>
          </w:p>
          <w:p w:rsidR="00E562A7" w:rsidRPr="00645641" w:rsidRDefault="00E562A7" w:rsidP="00754E63">
            <w:pPr>
              <w:rPr>
                <w:color w:val="000000"/>
                <w:sz w:val="20"/>
                <w:szCs w:val="20"/>
              </w:rPr>
            </w:pPr>
            <w:r w:rsidRPr="00645641">
              <w:rPr>
                <w:color w:val="000000"/>
                <w:sz w:val="20"/>
                <w:szCs w:val="20"/>
              </w:rPr>
              <w:t>3-я смена: 40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спортивный,</w:t>
            </w:r>
          </w:p>
          <w:p w:rsidR="00E562A7" w:rsidRPr="00645641" w:rsidRDefault="00E562A7" w:rsidP="00754E63">
            <w:pPr>
              <w:rPr>
                <w:color w:val="000000"/>
                <w:sz w:val="20"/>
                <w:szCs w:val="20"/>
              </w:rPr>
            </w:pPr>
            <w:r w:rsidRPr="00645641">
              <w:rPr>
                <w:color w:val="000000"/>
                <w:sz w:val="20"/>
                <w:szCs w:val="20"/>
              </w:rPr>
              <w:t>зал</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http://school72.pupils.ru/</w:t>
            </w:r>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t xml:space="preserve">«Средняя общеобразовательная школа № 73 с углубленным изучением предметов </w:t>
            </w:r>
            <w:r w:rsidRPr="00645641">
              <w:rPr>
                <w:b/>
                <w:color w:val="000000"/>
                <w:sz w:val="20"/>
                <w:szCs w:val="20"/>
              </w:rPr>
              <w:lastRenderedPageBreak/>
              <w:t xml:space="preserve">эстетического цикла </w:t>
            </w:r>
            <w:r w:rsidRPr="00645641">
              <w:rPr>
                <w:color w:val="000000"/>
                <w:sz w:val="20"/>
                <w:szCs w:val="20"/>
              </w:rPr>
              <w:t>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lastRenderedPageBreak/>
              <w:t>690066</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Шилкинская, 19,</w:t>
            </w:r>
          </w:p>
          <w:p w:rsidR="00E562A7" w:rsidRPr="00645641" w:rsidRDefault="00E562A7" w:rsidP="00754E63">
            <w:pPr>
              <w:rPr>
                <w:color w:val="000000"/>
                <w:sz w:val="20"/>
                <w:szCs w:val="20"/>
              </w:rPr>
            </w:pPr>
            <w:r w:rsidRPr="00645641">
              <w:rPr>
                <w:color w:val="000000"/>
                <w:sz w:val="20"/>
                <w:szCs w:val="20"/>
              </w:rPr>
              <w:t>241-55-54</w:t>
            </w:r>
          </w:p>
          <w:p w:rsidR="00E562A7" w:rsidRPr="00645641" w:rsidRDefault="00E562A7" w:rsidP="00754E63">
            <w:pPr>
              <w:rPr>
                <w:color w:val="000000"/>
                <w:sz w:val="20"/>
                <w:szCs w:val="20"/>
              </w:rPr>
            </w:pPr>
            <w:r w:rsidRPr="00645641">
              <w:rPr>
                <w:color w:val="000000"/>
                <w:sz w:val="20"/>
                <w:szCs w:val="20"/>
              </w:rPr>
              <w:t>241-77-76</w:t>
            </w:r>
          </w:p>
          <w:p w:rsidR="00E562A7" w:rsidRPr="00645641" w:rsidRDefault="00E562A7" w:rsidP="00754E63">
            <w:pPr>
              <w:rPr>
                <w:color w:val="000000"/>
                <w:sz w:val="20"/>
                <w:szCs w:val="20"/>
              </w:rPr>
            </w:pPr>
            <w:r w:rsidRPr="00645641">
              <w:rPr>
                <w:color w:val="000000"/>
                <w:sz w:val="20"/>
                <w:szCs w:val="20"/>
              </w:rPr>
              <w:t>school73@sc.</w:t>
            </w:r>
          </w:p>
          <w:p w:rsidR="00E562A7" w:rsidRPr="00645641" w:rsidRDefault="00E562A7" w:rsidP="00754E63">
            <w:pPr>
              <w:rPr>
                <w:color w:val="000000"/>
                <w:sz w:val="20"/>
                <w:szCs w:val="20"/>
              </w:rPr>
            </w:pPr>
            <w:r w:rsidRPr="00645641">
              <w:rPr>
                <w:color w:val="000000"/>
                <w:sz w:val="20"/>
                <w:szCs w:val="20"/>
              </w:rPr>
              <w:t>vlc.ru</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1  смена,</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p>
        </w:tc>
        <w:tc>
          <w:tcPr>
            <w:tcW w:w="1243" w:type="dxa"/>
          </w:tcPr>
          <w:p w:rsidR="00E562A7" w:rsidRPr="00645641" w:rsidRDefault="00E562A7" w:rsidP="00754E63">
            <w:pPr>
              <w:rPr>
                <w:color w:val="000000"/>
                <w:sz w:val="20"/>
                <w:szCs w:val="20"/>
              </w:rPr>
            </w:pPr>
            <w:r w:rsidRPr="00645641">
              <w:rPr>
                <w:color w:val="000000"/>
                <w:sz w:val="20"/>
                <w:szCs w:val="20"/>
              </w:rPr>
              <w:t>1-я смена: 110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спортивный</w:t>
            </w:r>
          </w:p>
          <w:p w:rsidR="00E562A7" w:rsidRPr="00645641" w:rsidRDefault="00E562A7" w:rsidP="00754E63">
            <w:pPr>
              <w:rPr>
                <w:color w:val="000000"/>
                <w:sz w:val="20"/>
                <w:szCs w:val="20"/>
              </w:rPr>
            </w:pPr>
            <w:r w:rsidRPr="00645641">
              <w:rPr>
                <w:color w:val="000000"/>
                <w:sz w:val="20"/>
                <w:szCs w:val="20"/>
              </w:rPr>
              <w:t>зал</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http://school73.pupils.ru/</w:t>
            </w:r>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t xml:space="preserve">«Средняя общеобразовательная школа № 74 с углубленным изучением предметов эстетического цикла </w:t>
            </w:r>
            <w:r w:rsidRPr="00645641">
              <w:rPr>
                <w:color w:val="000000"/>
                <w:sz w:val="20"/>
                <w:szCs w:val="20"/>
              </w:rPr>
              <w:t>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690021</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Харьковская, 7,</w:t>
            </w:r>
          </w:p>
          <w:p w:rsidR="00E562A7" w:rsidRPr="00645641" w:rsidRDefault="00E562A7" w:rsidP="00754E63">
            <w:pPr>
              <w:rPr>
                <w:color w:val="000000"/>
                <w:sz w:val="20"/>
                <w:szCs w:val="20"/>
              </w:rPr>
            </w:pPr>
            <w:r w:rsidRPr="00645641">
              <w:rPr>
                <w:color w:val="000000"/>
                <w:sz w:val="20"/>
                <w:szCs w:val="20"/>
              </w:rPr>
              <w:t>227-79-08</w:t>
            </w:r>
          </w:p>
          <w:p w:rsidR="00E562A7" w:rsidRPr="00645641" w:rsidRDefault="00E562A7" w:rsidP="00754E63">
            <w:pPr>
              <w:rPr>
                <w:color w:val="000000"/>
                <w:sz w:val="20"/>
                <w:szCs w:val="20"/>
              </w:rPr>
            </w:pPr>
            <w:r w:rsidRPr="00645641">
              <w:rPr>
                <w:color w:val="000000"/>
                <w:sz w:val="20"/>
                <w:szCs w:val="20"/>
              </w:rPr>
              <w:t>227-83-11</w:t>
            </w:r>
          </w:p>
          <w:p w:rsidR="00E562A7" w:rsidRPr="00645641" w:rsidRDefault="00E562A7" w:rsidP="00754E63">
            <w:pPr>
              <w:rPr>
                <w:color w:val="000000"/>
                <w:sz w:val="20"/>
                <w:szCs w:val="20"/>
              </w:rPr>
            </w:pPr>
            <w:r w:rsidRPr="00645641">
              <w:rPr>
                <w:color w:val="000000"/>
                <w:sz w:val="20"/>
                <w:szCs w:val="20"/>
              </w:rPr>
              <w:t>school74@sc.</w:t>
            </w:r>
          </w:p>
          <w:p w:rsidR="00E562A7" w:rsidRPr="00645641" w:rsidRDefault="00E562A7" w:rsidP="00754E63">
            <w:pPr>
              <w:rPr>
                <w:color w:val="000000"/>
                <w:sz w:val="20"/>
                <w:szCs w:val="20"/>
              </w:rPr>
            </w:pPr>
            <w:r w:rsidRPr="00645641">
              <w:rPr>
                <w:color w:val="000000"/>
                <w:sz w:val="20"/>
                <w:szCs w:val="20"/>
              </w:rPr>
              <w:t>vlc.ru</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3-и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06.07-24.07.2015;</w:t>
            </w:r>
          </w:p>
          <w:p w:rsidR="00E562A7" w:rsidRPr="00645641" w:rsidRDefault="00E562A7" w:rsidP="00754E63">
            <w:pPr>
              <w:rPr>
                <w:color w:val="000000"/>
                <w:sz w:val="20"/>
                <w:szCs w:val="20"/>
              </w:rPr>
            </w:pPr>
            <w:r w:rsidRPr="00645641">
              <w:rPr>
                <w:color w:val="000000"/>
                <w:sz w:val="20"/>
                <w:szCs w:val="20"/>
              </w:rPr>
              <w:t>27.07–14.08.2015.</w:t>
            </w:r>
          </w:p>
        </w:tc>
        <w:tc>
          <w:tcPr>
            <w:tcW w:w="1243" w:type="dxa"/>
          </w:tcPr>
          <w:p w:rsidR="00E562A7" w:rsidRPr="00645641" w:rsidRDefault="00E562A7" w:rsidP="00754E63">
            <w:pPr>
              <w:rPr>
                <w:color w:val="000000"/>
                <w:sz w:val="20"/>
                <w:szCs w:val="20"/>
              </w:rPr>
            </w:pPr>
            <w:r w:rsidRPr="00645641">
              <w:rPr>
                <w:color w:val="000000"/>
                <w:sz w:val="20"/>
                <w:szCs w:val="20"/>
              </w:rPr>
              <w:t>1-я смена: 100 мест;</w:t>
            </w:r>
          </w:p>
          <w:p w:rsidR="00E562A7" w:rsidRPr="00645641" w:rsidRDefault="00E562A7" w:rsidP="00754E63">
            <w:pPr>
              <w:rPr>
                <w:color w:val="000000"/>
                <w:sz w:val="20"/>
                <w:szCs w:val="20"/>
              </w:rPr>
            </w:pPr>
            <w:r w:rsidRPr="00645641">
              <w:rPr>
                <w:color w:val="000000"/>
                <w:sz w:val="20"/>
                <w:szCs w:val="20"/>
              </w:rPr>
              <w:t>2-я смена: 35 мест;</w:t>
            </w:r>
          </w:p>
          <w:p w:rsidR="00E562A7" w:rsidRPr="00645641" w:rsidRDefault="00E562A7" w:rsidP="00754E63">
            <w:pPr>
              <w:rPr>
                <w:color w:val="000000"/>
                <w:sz w:val="20"/>
                <w:szCs w:val="20"/>
              </w:rPr>
            </w:pPr>
            <w:r w:rsidRPr="00645641">
              <w:rPr>
                <w:color w:val="000000"/>
                <w:sz w:val="20"/>
                <w:szCs w:val="20"/>
              </w:rPr>
              <w:t>3-я смена: 35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спортивный, актовый</w:t>
            </w:r>
          </w:p>
          <w:p w:rsidR="00E562A7" w:rsidRPr="00645641" w:rsidRDefault="00E562A7" w:rsidP="00754E63">
            <w:pPr>
              <w:rPr>
                <w:color w:val="000000"/>
                <w:sz w:val="20"/>
                <w:szCs w:val="20"/>
              </w:rPr>
            </w:pPr>
            <w:r w:rsidRPr="00645641">
              <w:rPr>
                <w:color w:val="000000"/>
                <w:sz w:val="20"/>
                <w:szCs w:val="20"/>
              </w:rPr>
              <w:t>залы,</w:t>
            </w:r>
          </w:p>
          <w:p w:rsidR="00E562A7" w:rsidRPr="00645641" w:rsidRDefault="00E562A7" w:rsidP="00754E63">
            <w:pPr>
              <w:rPr>
                <w:color w:val="000000"/>
                <w:sz w:val="20"/>
                <w:szCs w:val="20"/>
              </w:rPr>
            </w:pPr>
            <w:r w:rsidRPr="00645641">
              <w:rPr>
                <w:color w:val="000000"/>
                <w:sz w:val="20"/>
                <w:szCs w:val="20"/>
              </w:rPr>
              <w:t>стадион,</w:t>
            </w:r>
          </w:p>
          <w:p w:rsidR="00E562A7" w:rsidRPr="00645641" w:rsidRDefault="00E562A7" w:rsidP="00754E63">
            <w:pPr>
              <w:jc w:val="center"/>
              <w:rPr>
                <w:color w:val="000000"/>
                <w:sz w:val="20"/>
                <w:szCs w:val="20"/>
              </w:rPr>
            </w:pP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http://school74.pupils.ru/</w:t>
            </w:r>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t xml:space="preserve">«Средняя общеобразовательная школа № 75 </w:t>
            </w:r>
            <w:r w:rsidRPr="00645641">
              <w:rPr>
                <w:color w:val="000000"/>
                <w:sz w:val="20"/>
                <w:szCs w:val="20"/>
              </w:rPr>
              <w:t>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690091</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Нерчинская, 32,</w:t>
            </w:r>
          </w:p>
          <w:p w:rsidR="00E562A7" w:rsidRPr="00645641" w:rsidRDefault="00E562A7" w:rsidP="00754E63">
            <w:pPr>
              <w:rPr>
                <w:color w:val="000000"/>
                <w:sz w:val="20"/>
                <w:szCs w:val="20"/>
              </w:rPr>
            </w:pPr>
            <w:r w:rsidRPr="00645641">
              <w:rPr>
                <w:color w:val="000000"/>
                <w:sz w:val="20"/>
                <w:szCs w:val="20"/>
              </w:rPr>
              <w:t>242-85-16</w:t>
            </w:r>
          </w:p>
          <w:p w:rsidR="00E562A7" w:rsidRPr="00645641" w:rsidRDefault="00E562A7" w:rsidP="00754E63">
            <w:pPr>
              <w:rPr>
                <w:color w:val="000000"/>
                <w:sz w:val="20"/>
                <w:szCs w:val="20"/>
              </w:rPr>
            </w:pPr>
            <w:r w:rsidRPr="00645641">
              <w:rPr>
                <w:color w:val="000000"/>
                <w:sz w:val="20"/>
                <w:szCs w:val="20"/>
              </w:rPr>
              <w:t>242-85-51</w:t>
            </w:r>
          </w:p>
          <w:p w:rsidR="00E562A7" w:rsidRPr="00645641" w:rsidRDefault="00E562A7" w:rsidP="00754E63">
            <w:pPr>
              <w:rPr>
                <w:color w:val="000000"/>
                <w:sz w:val="20"/>
                <w:szCs w:val="20"/>
              </w:rPr>
            </w:pPr>
            <w:r w:rsidRPr="00645641">
              <w:rPr>
                <w:color w:val="000000"/>
                <w:sz w:val="20"/>
                <w:szCs w:val="20"/>
              </w:rPr>
              <w:t>school75@sc.</w:t>
            </w:r>
          </w:p>
          <w:p w:rsidR="00E562A7" w:rsidRPr="00645641" w:rsidRDefault="00E562A7" w:rsidP="00754E63">
            <w:pPr>
              <w:rPr>
                <w:color w:val="000000"/>
                <w:sz w:val="20"/>
                <w:szCs w:val="20"/>
              </w:rPr>
            </w:pPr>
            <w:r w:rsidRPr="00645641">
              <w:rPr>
                <w:color w:val="000000"/>
                <w:sz w:val="20"/>
                <w:szCs w:val="20"/>
              </w:rPr>
              <w:t>vlc.ru</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2-е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06.07–24.07.2015.</w:t>
            </w:r>
          </w:p>
        </w:tc>
        <w:tc>
          <w:tcPr>
            <w:tcW w:w="1243" w:type="dxa"/>
          </w:tcPr>
          <w:p w:rsidR="00E562A7" w:rsidRPr="00645641" w:rsidRDefault="00E562A7" w:rsidP="00754E63">
            <w:pPr>
              <w:rPr>
                <w:color w:val="000000"/>
                <w:sz w:val="20"/>
                <w:szCs w:val="20"/>
              </w:rPr>
            </w:pPr>
            <w:r w:rsidRPr="00645641">
              <w:rPr>
                <w:color w:val="000000"/>
                <w:sz w:val="20"/>
                <w:szCs w:val="20"/>
              </w:rPr>
              <w:t>1-я смена: 60 мест;</w:t>
            </w:r>
          </w:p>
          <w:p w:rsidR="00E562A7" w:rsidRPr="00645641" w:rsidRDefault="00E562A7" w:rsidP="00754E63">
            <w:pPr>
              <w:rPr>
                <w:color w:val="000000"/>
                <w:sz w:val="20"/>
                <w:szCs w:val="20"/>
              </w:rPr>
            </w:pPr>
            <w:r w:rsidRPr="00645641">
              <w:rPr>
                <w:color w:val="000000"/>
                <w:sz w:val="20"/>
                <w:szCs w:val="20"/>
              </w:rPr>
              <w:t>2-я смена: 35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спортивный,</w:t>
            </w:r>
          </w:p>
          <w:p w:rsidR="00E562A7" w:rsidRPr="00645641" w:rsidRDefault="00E562A7" w:rsidP="00754E63">
            <w:pPr>
              <w:rPr>
                <w:color w:val="000000"/>
                <w:sz w:val="20"/>
                <w:szCs w:val="20"/>
              </w:rPr>
            </w:pPr>
            <w:r w:rsidRPr="00645641">
              <w:rPr>
                <w:color w:val="000000"/>
                <w:sz w:val="20"/>
                <w:szCs w:val="20"/>
              </w:rPr>
              <w:t>актовый залы, стадион</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http://school75.pupils.ru/</w:t>
            </w:r>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t xml:space="preserve">«Средняя общеобразовательная школа № 77 </w:t>
            </w:r>
            <w:r w:rsidRPr="00645641">
              <w:rPr>
                <w:color w:val="000000"/>
                <w:sz w:val="20"/>
                <w:szCs w:val="20"/>
              </w:rPr>
              <w:t>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690013</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Каплунова, 12,</w:t>
            </w:r>
          </w:p>
          <w:p w:rsidR="00E562A7" w:rsidRPr="00645641" w:rsidRDefault="00E562A7" w:rsidP="00754E63">
            <w:pPr>
              <w:rPr>
                <w:color w:val="000000"/>
                <w:sz w:val="20"/>
                <w:szCs w:val="20"/>
              </w:rPr>
            </w:pPr>
            <w:r w:rsidRPr="00645641">
              <w:rPr>
                <w:color w:val="000000"/>
                <w:sz w:val="20"/>
                <w:szCs w:val="20"/>
              </w:rPr>
              <w:t>263-98-95</w:t>
            </w:r>
          </w:p>
          <w:p w:rsidR="00E562A7" w:rsidRPr="00645641" w:rsidRDefault="00E562A7" w:rsidP="00754E63">
            <w:pPr>
              <w:rPr>
                <w:color w:val="000000"/>
                <w:sz w:val="20"/>
                <w:szCs w:val="20"/>
              </w:rPr>
            </w:pPr>
            <w:r w:rsidRPr="00645641">
              <w:rPr>
                <w:color w:val="000000"/>
                <w:sz w:val="20"/>
                <w:szCs w:val="20"/>
              </w:rPr>
              <w:t>school77@sc.</w:t>
            </w:r>
          </w:p>
          <w:p w:rsidR="00E562A7" w:rsidRPr="00645641" w:rsidRDefault="00E562A7" w:rsidP="00754E63">
            <w:pPr>
              <w:rPr>
                <w:color w:val="000000"/>
                <w:sz w:val="20"/>
                <w:szCs w:val="20"/>
              </w:rPr>
            </w:pPr>
            <w:r w:rsidRPr="00645641">
              <w:rPr>
                <w:color w:val="000000"/>
                <w:sz w:val="20"/>
                <w:szCs w:val="20"/>
              </w:rPr>
              <w:t>vlc.ru</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2 е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27.07–14.08.2015</w:t>
            </w:r>
          </w:p>
        </w:tc>
        <w:tc>
          <w:tcPr>
            <w:tcW w:w="1243" w:type="dxa"/>
          </w:tcPr>
          <w:p w:rsidR="00E562A7" w:rsidRPr="00645641" w:rsidRDefault="00E562A7" w:rsidP="00754E63">
            <w:pPr>
              <w:rPr>
                <w:color w:val="000000"/>
                <w:sz w:val="20"/>
                <w:szCs w:val="20"/>
              </w:rPr>
            </w:pPr>
            <w:r w:rsidRPr="00645641">
              <w:rPr>
                <w:color w:val="000000"/>
                <w:sz w:val="20"/>
                <w:szCs w:val="20"/>
              </w:rPr>
              <w:t>1-я смена: 65 мест;</w:t>
            </w:r>
          </w:p>
          <w:p w:rsidR="00E562A7" w:rsidRPr="00645641" w:rsidRDefault="00E562A7" w:rsidP="00754E63">
            <w:pPr>
              <w:rPr>
                <w:color w:val="000000"/>
                <w:sz w:val="20"/>
                <w:szCs w:val="20"/>
              </w:rPr>
            </w:pPr>
            <w:r w:rsidRPr="00645641">
              <w:rPr>
                <w:color w:val="000000"/>
                <w:sz w:val="20"/>
                <w:szCs w:val="20"/>
              </w:rPr>
              <w:t>3-я смена: 35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спортивный,</w:t>
            </w:r>
          </w:p>
          <w:p w:rsidR="00E562A7" w:rsidRPr="00645641" w:rsidRDefault="00E562A7" w:rsidP="00754E63">
            <w:pPr>
              <w:rPr>
                <w:color w:val="000000"/>
                <w:sz w:val="20"/>
                <w:szCs w:val="20"/>
              </w:rPr>
            </w:pPr>
            <w:r w:rsidRPr="00645641">
              <w:rPr>
                <w:color w:val="000000"/>
                <w:sz w:val="20"/>
                <w:szCs w:val="20"/>
              </w:rPr>
              <w:t>актовый залы,</w:t>
            </w:r>
          </w:p>
          <w:p w:rsidR="00E562A7" w:rsidRPr="00645641" w:rsidRDefault="00E562A7" w:rsidP="00754E63">
            <w:pPr>
              <w:rPr>
                <w:color w:val="000000"/>
                <w:sz w:val="20"/>
                <w:szCs w:val="20"/>
              </w:rPr>
            </w:pP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http://school77.pupils.ru/</w:t>
            </w:r>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Муниципальное бюджетное общеобразовательное учреждение «</w:t>
            </w:r>
            <w:r w:rsidRPr="00645641">
              <w:rPr>
                <w:b/>
                <w:color w:val="000000"/>
                <w:sz w:val="20"/>
                <w:szCs w:val="20"/>
              </w:rPr>
              <w:t xml:space="preserve">Средняя общеобразовательная школа № 76 </w:t>
            </w:r>
            <w:r w:rsidRPr="00645641">
              <w:rPr>
                <w:color w:val="000000"/>
                <w:sz w:val="20"/>
                <w:szCs w:val="20"/>
              </w:rPr>
              <w:t>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690014</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Писаревская, 6,</w:t>
            </w:r>
          </w:p>
          <w:p w:rsidR="00E562A7" w:rsidRPr="00645641" w:rsidRDefault="00E562A7" w:rsidP="00754E63">
            <w:pPr>
              <w:rPr>
                <w:color w:val="000000"/>
                <w:sz w:val="20"/>
                <w:szCs w:val="20"/>
              </w:rPr>
            </w:pPr>
            <w:r w:rsidRPr="00645641">
              <w:rPr>
                <w:color w:val="000000"/>
                <w:sz w:val="20"/>
                <w:szCs w:val="20"/>
              </w:rPr>
              <w:t>263-98-95</w:t>
            </w:r>
          </w:p>
          <w:p w:rsidR="00E562A7" w:rsidRPr="00645641" w:rsidRDefault="00E562A7" w:rsidP="00754E63">
            <w:pPr>
              <w:rPr>
                <w:color w:val="000000"/>
                <w:sz w:val="20"/>
                <w:szCs w:val="20"/>
              </w:rPr>
            </w:pPr>
            <w:r w:rsidRPr="00645641">
              <w:rPr>
                <w:color w:val="000000"/>
                <w:sz w:val="20"/>
                <w:szCs w:val="20"/>
              </w:rPr>
              <w:t>school76@sc.</w:t>
            </w:r>
          </w:p>
          <w:p w:rsidR="00E562A7" w:rsidRPr="00645641" w:rsidRDefault="00E562A7" w:rsidP="00754E63">
            <w:pPr>
              <w:rPr>
                <w:color w:val="000000"/>
                <w:sz w:val="20"/>
                <w:szCs w:val="20"/>
              </w:rPr>
            </w:pPr>
            <w:r w:rsidRPr="00645641">
              <w:rPr>
                <w:color w:val="000000"/>
                <w:sz w:val="20"/>
                <w:szCs w:val="20"/>
              </w:rPr>
              <w:t>vlc.ru</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2-е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06.07–24.07.2015</w:t>
            </w:r>
          </w:p>
        </w:tc>
        <w:tc>
          <w:tcPr>
            <w:tcW w:w="1243" w:type="dxa"/>
          </w:tcPr>
          <w:p w:rsidR="00E562A7" w:rsidRPr="00645641" w:rsidRDefault="00E562A7" w:rsidP="00754E63">
            <w:pPr>
              <w:rPr>
                <w:color w:val="000000"/>
                <w:sz w:val="20"/>
                <w:szCs w:val="20"/>
              </w:rPr>
            </w:pPr>
            <w:r w:rsidRPr="00645641">
              <w:rPr>
                <w:color w:val="000000"/>
                <w:sz w:val="20"/>
                <w:szCs w:val="20"/>
              </w:rPr>
              <w:t>1-я смена: 60 мест;</w:t>
            </w:r>
          </w:p>
          <w:p w:rsidR="00E562A7" w:rsidRPr="00645641" w:rsidRDefault="00E562A7" w:rsidP="00754E63">
            <w:pPr>
              <w:rPr>
                <w:color w:val="000000"/>
                <w:sz w:val="20"/>
                <w:szCs w:val="20"/>
              </w:rPr>
            </w:pPr>
            <w:r w:rsidRPr="00645641">
              <w:rPr>
                <w:color w:val="000000"/>
                <w:sz w:val="20"/>
                <w:szCs w:val="20"/>
              </w:rPr>
              <w:t>2-я смена: 40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спортивный,</w:t>
            </w:r>
          </w:p>
          <w:p w:rsidR="00E562A7" w:rsidRPr="00645641" w:rsidRDefault="00E562A7" w:rsidP="00754E63">
            <w:pPr>
              <w:rPr>
                <w:color w:val="000000"/>
                <w:sz w:val="20"/>
                <w:szCs w:val="20"/>
              </w:rPr>
            </w:pPr>
            <w:r w:rsidRPr="00645641">
              <w:rPr>
                <w:color w:val="000000"/>
                <w:sz w:val="20"/>
                <w:szCs w:val="20"/>
              </w:rPr>
              <w:t>актовый залы.</w:t>
            </w:r>
          </w:p>
          <w:p w:rsidR="00E562A7" w:rsidRPr="00645641" w:rsidRDefault="00E562A7" w:rsidP="00754E63">
            <w:pPr>
              <w:rPr>
                <w:color w:val="000000"/>
                <w:sz w:val="20"/>
                <w:szCs w:val="20"/>
              </w:rPr>
            </w:pP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http://school77.pupils.ru/</w:t>
            </w:r>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t xml:space="preserve">«Средняя </w:t>
            </w:r>
            <w:r w:rsidRPr="00645641">
              <w:rPr>
                <w:b/>
                <w:color w:val="000000"/>
                <w:sz w:val="20"/>
                <w:szCs w:val="20"/>
              </w:rPr>
              <w:lastRenderedPageBreak/>
              <w:t xml:space="preserve">общеобразовательная школа № 78 </w:t>
            </w:r>
            <w:r w:rsidRPr="00645641">
              <w:rPr>
                <w:color w:val="000000"/>
                <w:sz w:val="20"/>
                <w:szCs w:val="20"/>
              </w:rPr>
              <w:t>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lastRenderedPageBreak/>
              <w:t>690109</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Ватутина, 24,</w:t>
            </w:r>
          </w:p>
          <w:p w:rsidR="00E562A7" w:rsidRPr="00645641" w:rsidRDefault="00E562A7" w:rsidP="00754E63">
            <w:pPr>
              <w:rPr>
                <w:color w:val="000000"/>
                <w:sz w:val="20"/>
                <w:szCs w:val="20"/>
              </w:rPr>
            </w:pPr>
            <w:r w:rsidRPr="00645641">
              <w:rPr>
                <w:color w:val="000000"/>
                <w:sz w:val="20"/>
                <w:szCs w:val="20"/>
              </w:rPr>
              <w:t>263-09-57</w:t>
            </w:r>
          </w:p>
          <w:p w:rsidR="00E562A7" w:rsidRPr="00645641" w:rsidRDefault="00E562A7" w:rsidP="00754E63">
            <w:pPr>
              <w:rPr>
                <w:color w:val="000000"/>
                <w:sz w:val="20"/>
                <w:szCs w:val="20"/>
              </w:rPr>
            </w:pPr>
            <w:r w:rsidRPr="00645641">
              <w:rPr>
                <w:color w:val="000000"/>
                <w:sz w:val="20"/>
                <w:szCs w:val="20"/>
              </w:rPr>
              <w:t>263-91-45</w:t>
            </w:r>
          </w:p>
          <w:p w:rsidR="00E562A7" w:rsidRPr="00645641" w:rsidRDefault="00E562A7" w:rsidP="00754E63">
            <w:pPr>
              <w:rPr>
                <w:color w:val="000000"/>
                <w:sz w:val="20"/>
                <w:szCs w:val="20"/>
              </w:rPr>
            </w:pPr>
            <w:r w:rsidRPr="00645641">
              <w:rPr>
                <w:color w:val="000000"/>
                <w:sz w:val="20"/>
                <w:szCs w:val="20"/>
              </w:rPr>
              <w:lastRenderedPageBreak/>
              <w:t>school78@sc.</w:t>
            </w:r>
          </w:p>
          <w:p w:rsidR="00E562A7" w:rsidRPr="00645641" w:rsidRDefault="00E562A7" w:rsidP="00754E63">
            <w:pPr>
              <w:rPr>
                <w:color w:val="000000"/>
                <w:sz w:val="20"/>
                <w:szCs w:val="20"/>
              </w:rPr>
            </w:pPr>
            <w:r w:rsidRPr="00645641">
              <w:rPr>
                <w:color w:val="000000"/>
                <w:sz w:val="20"/>
                <w:szCs w:val="20"/>
              </w:rPr>
              <w:t>vlc.ru</w:t>
            </w:r>
          </w:p>
        </w:tc>
        <w:tc>
          <w:tcPr>
            <w:tcW w:w="2127" w:type="dxa"/>
            <w:gridSpan w:val="2"/>
          </w:tcPr>
          <w:p w:rsidR="00E562A7" w:rsidRPr="00645641" w:rsidRDefault="00E562A7" w:rsidP="00754E63">
            <w:pPr>
              <w:rPr>
                <w:color w:val="000000"/>
                <w:sz w:val="20"/>
                <w:szCs w:val="20"/>
              </w:rPr>
            </w:pPr>
            <w:r w:rsidRPr="00645641">
              <w:rPr>
                <w:color w:val="000000"/>
                <w:sz w:val="20"/>
                <w:szCs w:val="20"/>
              </w:rPr>
              <w:lastRenderedPageBreak/>
              <w:t>Сезонный,</w:t>
            </w:r>
          </w:p>
          <w:p w:rsidR="00E562A7" w:rsidRPr="00645641" w:rsidRDefault="00E562A7" w:rsidP="00754E63">
            <w:pPr>
              <w:rPr>
                <w:color w:val="000000"/>
                <w:sz w:val="20"/>
                <w:szCs w:val="20"/>
              </w:rPr>
            </w:pPr>
            <w:r w:rsidRPr="00645641">
              <w:rPr>
                <w:color w:val="000000"/>
                <w:sz w:val="20"/>
                <w:szCs w:val="20"/>
              </w:rPr>
              <w:t>2-е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06.07–24.07.2015</w:t>
            </w:r>
          </w:p>
        </w:tc>
        <w:tc>
          <w:tcPr>
            <w:tcW w:w="1243" w:type="dxa"/>
          </w:tcPr>
          <w:p w:rsidR="00E562A7" w:rsidRPr="00645641" w:rsidRDefault="00E562A7" w:rsidP="00754E63">
            <w:pPr>
              <w:rPr>
                <w:color w:val="000000"/>
                <w:sz w:val="20"/>
                <w:szCs w:val="20"/>
              </w:rPr>
            </w:pPr>
            <w:r w:rsidRPr="00645641">
              <w:rPr>
                <w:color w:val="000000"/>
                <w:sz w:val="20"/>
                <w:szCs w:val="20"/>
              </w:rPr>
              <w:t>1-я смена: 80 мест;</w:t>
            </w:r>
          </w:p>
          <w:p w:rsidR="00E562A7" w:rsidRPr="00645641" w:rsidRDefault="00E562A7" w:rsidP="00754E63">
            <w:pPr>
              <w:rPr>
                <w:color w:val="000000"/>
                <w:sz w:val="20"/>
                <w:szCs w:val="20"/>
              </w:rPr>
            </w:pPr>
            <w:r w:rsidRPr="00645641">
              <w:rPr>
                <w:color w:val="000000"/>
                <w:sz w:val="20"/>
                <w:szCs w:val="20"/>
              </w:rPr>
              <w:t>2-я смена: 50 мест;</w:t>
            </w:r>
          </w:p>
          <w:p w:rsidR="00E562A7" w:rsidRPr="00645641" w:rsidRDefault="00E562A7" w:rsidP="00754E63">
            <w:pPr>
              <w:rPr>
                <w:color w:val="000000"/>
                <w:sz w:val="20"/>
                <w:szCs w:val="20"/>
              </w:rPr>
            </w:pPr>
            <w:r w:rsidRPr="00645641">
              <w:rPr>
                <w:color w:val="000000"/>
                <w:sz w:val="20"/>
                <w:szCs w:val="20"/>
              </w:rPr>
              <w:t xml:space="preserve">уч-ся 1-7 </w:t>
            </w:r>
            <w:r w:rsidRPr="00645641">
              <w:rPr>
                <w:color w:val="000000"/>
                <w:sz w:val="20"/>
                <w:szCs w:val="20"/>
              </w:rPr>
              <w:lastRenderedPageBreak/>
              <w:t>кл.</w:t>
            </w:r>
          </w:p>
        </w:tc>
        <w:tc>
          <w:tcPr>
            <w:tcW w:w="2150" w:type="dxa"/>
            <w:gridSpan w:val="4"/>
          </w:tcPr>
          <w:p w:rsidR="00E562A7" w:rsidRPr="00645641" w:rsidRDefault="00E562A7" w:rsidP="00754E63">
            <w:pPr>
              <w:rPr>
                <w:color w:val="000000"/>
                <w:sz w:val="20"/>
                <w:szCs w:val="20"/>
              </w:rPr>
            </w:pPr>
            <w:r w:rsidRPr="00645641">
              <w:rPr>
                <w:color w:val="000000"/>
                <w:sz w:val="20"/>
                <w:szCs w:val="20"/>
              </w:rPr>
              <w:lastRenderedPageBreak/>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спортивный,</w:t>
            </w:r>
          </w:p>
          <w:p w:rsidR="00E562A7" w:rsidRPr="00645641" w:rsidRDefault="00E562A7" w:rsidP="00754E63">
            <w:pPr>
              <w:rPr>
                <w:color w:val="000000"/>
                <w:sz w:val="20"/>
                <w:szCs w:val="20"/>
              </w:rPr>
            </w:pPr>
            <w:r w:rsidRPr="00645641">
              <w:rPr>
                <w:color w:val="000000"/>
                <w:sz w:val="20"/>
                <w:szCs w:val="20"/>
              </w:rPr>
              <w:lastRenderedPageBreak/>
              <w:t xml:space="preserve">актовый залы </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lastRenderedPageBreak/>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http://school78.pupils.ru/</w:t>
            </w:r>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t xml:space="preserve">«Средняя общеобразовательная школа № 79 </w:t>
            </w:r>
            <w:r w:rsidRPr="00645641">
              <w:rPr>
                <w:color w:val="000000"/>
                <w:sz w:val="20"/>
                <w:szCs w:val="20"/>
              </w:rPr>
              <w:t>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690910</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Трудовое,</w:t>
            </w:r>
          </w:p>
          <w:p w:rsidR="00E562A7" w:rsidRPr="00645641" w:rsidRDefault="00E562A7" w:rsidP="00754E63">
            <w:pPr>
              <w:rPr>
                <w:color w:val="000000"/>
                <w:sz w:val="20"/>
                <w:szCs w:val="20"/>
              </w:rPr>
            </w:pPr>
            <w:r w:rsidRPr="00645641">
              <w:rPr>
                <w:color w:val="000000"/>
                <w:sz w:val="20"/>
                <w:szCs w:val="20"/>
              </w:rPr>
              <w:t>Лермонтова, 91, корп. 3,</w:t>
            </w:r>
          </w:p>
          <w:p w:rsidR="00E562A7" w:rsidRPr="00645641" w:rsidRDefault="00E562A7" w:rsidP="00754E63">
            <w:pPr>
              <w:rPr>
                <w:color w:val="000000"/>
                <w:sz w:val="20"/>
                <w:szCs w:val="20"/>
              </w:rPr>
            </w:pPr>
            <w:r w:rsidRPr="00645641">
              <w:rPr>
                <w:color w:val="000000"/>
                <w:sz w:val="20"/>
                <w:szCs w:val="20"/>
              </w:rPr>
              <w:t>238-70-07</w:t>
            </w:r>
          </w:p>
          <w:p w:rsidR="00E562A7" w:rsidRPr="00645641" w:rsidRDefault="00E562A7" w:rsidP="00754E63">
            <w:pPr>
              <w:rPr>
                <w:color w:val="000000"/>
                <w:sz w:val="20"/>
                <w:szCs w:val="20"/>
              </w:rPr>
            </w:pPr>
            <w:r w:rsidRPr="00645641">
              <w:rPr>
                <w:color w:val="000000"/>
                <w:sz w:val="20"/>
                <w:szCs w:val="20"/>
              </w:rPr>
              <w:t>238-06-56</w:t>
            </w:r>
          </w:p>
          <w:p w:rsidR="00E562A7" w:rsidRPr="00645641" w:rsidRDefault="00E562A7" w:rsidP="00754E63">
            <w:pPr>
              <w:rPr>
                <w:color w:val="000000"/>
                <w:sz w:val="20"/>
                <w:szCs w:val="20"/>
              </w:rPr>
            </w:pPr>
            <w:r w:rsidRPr="00645641">
              <w:rPr>
                <w:color w:val="000000"/>
                <w:sz w:val="20"/>
                <w:szCs w:val="20"/>
              </w:rPr>
              <w:t>school79@sc.</w:t>
            </w:r>
          </w:p>
          <w:p w:rsidR="00E562A7" w:rsidRPr="00645641" w:rsidRDefault="00E562A7" w:rsidP="00754E63">
            <w:pPr>
              <w:rPr>
                <w:color w:val="000000"/>
                <w:sz w:val="20"/>
                <w:szCs w:val="20"/>
              </w:rPr>
            </w:pPr>
            <w:r w:rsidRPr="00645641">
              <w:rPr>
                <w:color w:val="000000"/>
                <w:sz w:val="20"/>
                <w:szCs w:val="20"/>
              </w:rPr>
              <w:t>vlc.ru</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2-е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27.07–14.08.2015</w:t>
            </w:r>
          </w:p>
        </w:tc>
        <w:tc>
          <w:tcPr>
            <w:tcW w:w="1243" w:type="dxa"/>
          </w:tcPr>
          <w:p w:rsidR="00E562A7" w:rsidRPr="00645641" w:rsidRDefault="00E562A7" w:rsidP="00754E63">
            <w:pPr>
              <w:rPr>
                <w:color w:val="000000"/>
                <w:sz w:val="20"/>
                <w:szCs w:val="20"/>
              </w:rPr>
            </w:pPr>
            <w:r w:rsidRPr="00645641">
              <w:rPr>
                <w:color w:val="000000"/>
                <w:sz w:val="20"/>
                <w:szCs w:val="20"/>
              </w:rPr>
              <w:t>1-я смена: 200 мест;</w:t>
            </w:r>
          </w:p>
          <w:p w:rsidR="00E562A7" w:rsidRPr="00645641" w:rsidRDefault="00E562A7" w:rsidP="00754E63">
            <w:pPr>
              <w:rPr>
                <w:color w:val="000000"/>
                <w:sz w:val="20"/>
                <w:szCs w:val="20"/>
              </w:rPr>
            </w:pPr>
            <w:r w:rsidRPr="00645641">
              <w:rPr>
                <w:color w:val="000000"/>
                <w:sz w:val="20"/>
                <w:szCs w:val="20"/>
              </w:rPr>
              <w:t>3-я смена: 65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спортивный,</w:t>
            </w:r>
          </w:p>
          <w:p w:rsidR="00E562A7" w:rsidRPr="00645641" w:rsidRDefault="00E562A7" w:rsidP="00754E63">
            <w:pPr>
              <w:rPr>
                <w:color w:val="000000"/>
                <w:sz w:val="20"/>
                <w:szCs w:val="20"/>
              </w:rPr>
            </w:pPr>
            <w:r w:rsidRPr="00645641">
              <w:rPr>
                <w:color w:val="000000"/>
                <w:sz w:val="20"/>
                <w:szCs w:val="20"/>
              </w:rPr>
              <w:t xml:space="preserve">актовый залы </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http://school79.pupils.ru/</w:t>
            </w:r>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t xml:space="preserve">«Средняя общеобразовательная школа № 80 </w:t>
            </w:r>
            <w:r w:rsidRPr="00645641">
              <w:rPr>
                <w:color w:val="000000"/>
                <w:sz w:val="20"/>
                <w:szCs w:val="20"/>
              </w:rPr>
              <w:t>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690013</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Невельского, 31,</w:t>
            </w:r>
          </w:p>
          <w:p w:rsidR="00E562A7" w:rsidRPr="00645641" w:rsidRDefault="00E562A7" w:rsidP="00754E63">
            <w:pPr>
              <w:rPr>
                <w:color w:val="000000"/>
                <w:sz w:val="20"/>
                <w:szCs w:val="20"/>
              </w:rPr>
            </w:pPr>
            <w:r w:rsidRPr="00645641">
              <w:rPr>
                <w:color w:val="000000"/>
                <w:sz w:val="20"/>
                <w:szCs w:val="20"/>
              </w:rPr>
              <w:t>263-39-90</w:t>
            </w:r>
          </w:p>
          <w:p w:rsidR="00E562A7" w:rsidRPr="00645641" w:rsidRDefault="00E562A7" w:rsidP="00754E63">
            <w:pPr>
              <w:rPr>
                <w:color w:val="000000"/>
                <w:sz w:val="20"/>
                <w:szCs w:val="20"/>
              </w:rPr>
            </w:pPr>
            <w:r w:rsidRPr="00645641">
              <w:rPr>
                <w:color w:val="000000"/>
                <w:sz w:val="20"/>
                <w:szCs w:val="20"/>
              </w:rPr>
              <w:t>263-14-68</w:t>
            </w:r>
          </w:p>
          <w:p w:rsidR="00E562A7" w:rsidRPr="00645641" w:rsidRDefault="00E562A7" w:rsidP="00754E63">
            <w:pPr>
              <w:rPr>
                <w:color w:val="000000"/>
                <w:sz w:val="20"/>
                <w:szCs w:val="20"/>
              </w:rPr>
            </w:pPr>
            <w:r w:rsidRPr="00645641">
              <w:rPr>
                <w:color w:val="000000"/>
                <w:sz w:val="20"/>
                <w:szCs w:val="20"/>
              </w:rPr>
              <w:t>school80@sc.</w:t>
            </w:r>
          </w:p>
          <w:p w:rsidR="00E562A7" w:rsidRPr="00645641" w:rsidRDefault="00E562A7" w:rsidP="00754E63">
            <w:pPr>
              <w:rPr>
                <w:color w:val="000000"/>
                <w:sz w:val="20"/>
                <w:szCs w:val="20"/>
              </w:rPr>
            </w:pPr>
            <w:r w:rsidRPr="00645641">
              <w:rPr>
                <w:color w:val="000000"/>
                <w:sz w:val="20"/>
                <w:szCs w:val="20"/>
              </w:rPr>
              <w:t>vlc.ru</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3-и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06.07–24.07.2015;</w:t>
            </w:r>
          </w:p>
          <w:p w:rsidR="00E562A7" w:rsidRPr="00645641" w:rsidRDefault="00E562A7" w:rsidP="00754E63">
            <w:pPr>
              <w:rPr>
                <w:color w:val="000000"/>
                <w:sz w:val="20"/>
                <w:szCs w:val="20"/>
              </w:rPr>
            </w:pPr>
            <w:r w:rsidRPr="00645641">
              <w:rPr>
                <w:color w:val="000000"/>
                <w:sz w:val="20"/>
                <w:szCs w:val="20"/>
              </w:rPr>
              <w:t>27.07–14.08.2015.</w:t>
            </w:r>
          </w:p>
        </w:tc>
        <w:tc>
          <w:tcPr>
            <w:tcW w:w="1243" w:type="dxa"/>
          </w:tcPr>
          <w:p w:rsidR="00E562A7" w:rsidRPr="00645641" w:rsidRDefault="00E562A7" w:rsidP="00754E63">
            <w:pPr>
              <w:rPr>
                <w:color w:val="000000"/>
                <w:sz w:val="20"/>
                <w:szCs w:val="20"/>
              </w:rPr>
            </w:pPr>
            <w:r w:rsidRPr="00645641">
              <w:rPr>
                <w:color w:val="000000"/>
                <w:sz w:val="20"/>
                <w:szCs w:val="20"/>
              </w:rPr>
              <w:t>1-я смена: 120 мест;</w:t>
            </w:r>
          </w:p>
          <w:p w:rsidR="00E562A7" w:rsidRPr="00645641" w:rsidRDefault="00E562A7" w:rsidP="00754E63">
            <w:pPr>
              <w:rPr>
                <w:color w:val="000000"/>
                <w:sz w:val="20"/>
                <w:szCs w:val="20"/>
              </w:rPr>
            </w:pPr>
            <w:r w:rsidRPr="00645641">
              <w:rPr>
                <w:color w:val="000000"/>
                <w:sz w:val="20"/>
                <w:szCs w:val="20"/>
              </w:rPr>
              <w:t>2-я смена: 55 мест;</w:t>
            </w:r>
          </w:p>
          <w:p w:rsidR="00E562A7" w:rsidRPr="00645641" w:rsidRDefault="00E562A7" w:rsidP="00754E63">
            <w:pPr>
              <w:rPr>
                <w:color w:val="000000"/>
                <w:sz w:val="20"/>
                <w:szCs w:val="20"/>
              </w:rPr>
            </w:pPr>
            <w:r w:rsidRPr="00645641">
              <w:rPr>
                <w:color w:val="000000"/>
                <w:sz w:val="20"/>
                <w:szCs w:val="20"/>
              </w:rPr>
              <w:t>3-я смена: 55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спортивный,</w:t>
            </w:r>
          </w:p>
          <w:p w:rsidR="00E562A7" w:rsidRPr="00645641" w:rsidRDefault="00E562A7" w:rsidP="00754E63">
            <w:pPr>
              <w:rPr>
                <w:color w:val="000000"/>
                <w:sz w:val="20"/>
                <w:szCs w:val="20"/>
              </w:rPr>
            </w:pPr>
            <w:r w:rsidRPr="00645641">
              <w:rPr>
                <w:color w:val="000000"/>
                <w:sz w:val="20"/>
                <w:szCs w:val="20"/>
              </w:rPr>
              <w:t xml:space="preserve">актовый залы, стадион </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http://school80.pupils.ru/</w:t>
            </w:r>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Муниципальное бюджетное общеобразовательное учреждение «</w:t>
            </w:r>
            <w:r w:rsidRPr="00645641">
              <w:rPr>
                <w:b/>
                <w:color w:val="000000"/>
                <w:sz w:val="20"/>
                <w:szCs w:val="20"/>
              </w:rPr>
              <w:t>Средняя общеобразовательная школа № 81 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690017</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Каштановая, 5а,</w:t>
            </w:r>
          </w:p>
          <w:p w:rsidR="00E562A7" w:rsidRPr="00645641" w:rsidRDefault="00E562A7" w:rsidP="00754E63">
            <w:pPr>
              <w:rPr>
                <w:color w:val="000000"/>
                <w:sz w:val="20"/>
                <w:szCs w:val="20"/>
              </w:rPr>
            </w:pPr>
            <w:r w:rsidRPr="00645641">
              <w:rPr>
                <w:color w:val="000000"/>
                <w:sz w:val="20"/>
                <w:szCs w:val="20"/>
              </w:rPr>
              <w:t>260-15-71</w:t>
            </w:r>
          </w:p>
          <w:p w:rsidR="00E562A7" w:rsidRPr="00645641" w:rsidRDefault="00E562A7" w:rsidP="00754E63">
            <w:pPr>
              <w:rPr>
                <w:color w:val="000000"/>
                <w:sz w:val="20"/>
                <w:szCs w:val="20"/>
              </w:rPr>
            </w:pPr>
            <w:r w:rsidRPr="00645641">
              <w:rPr>
                <w:color w:val="000000"/>
                <w:sz w:val="20"/>
                <w:szCs w:val="20"/>
              </w:rPr>
              <w:t>school81@sc.</w:t>
            </w:r>
          </w:p>
          <w:p w:rsidR="00E562A7" w:rsidRPr="00645641" w:rsidRDefault="00E562A7" w:rsidP="00754E63">
            <w:pPr>
              <w:rPr>
                <w:color w:val="000000"/>
                <w:sz w:val="20"/>
                <w:szCs w:val="20"/>
              </w:rPr>
            </w:pPr>
            <w:r w:rsidRPr="00645641">
              <w:rPr>
                <w:color w:val="000000"/>
                <w:sz w:val="20"/>
                <w:szCs w:val="20"/>
              </w:rPr>
              <w:t>vlc.ru</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2-е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06.07-24.07.2015;</w:t>
            </w:r>
          </w:p>
          <w:p w:rsidR="00E562A7" w:rsidRPr="00645641" w:rsidRDefault="00E562A7" w:rsidP="00754E63">
            <w:pPr>
              <w:rPr>
                <w:color w:val="000000"/>
                <w:sz w:val="20"/>
                <w:szCs w:val="20"/>
              </w:rPr>
            </w:pPr>
            <w:r w:rsidRPr="00645641">
              <w:rPr>
                <w:color w:val="000000"/>
                <w:sz w:val="20"/>
                <w:szCs w:val="20"/>
              </w:rPr>
              <w:t>27.07–14.08.2015.</w:t>
            </w:r>
          </w:p>
        </w:tc>
        <w:tc>
          <w:tcPr>
            <w:tcW w:w="1243" w:type="dxa"/>
          </w:tcPr>
          <w:p w:rsidR="00E562A7" w:rsidRPr="00645641" w:rsidRDefault="00E562A7" w:rsidP="00754E63">
            <w:pPr>
              <w:rPr>
                <w:color w:val="000000"/>
                <w:sz w:val="20"/>
                <w:szCs w:val="20"/>
              </w:rPr>
            </w:pPr>
            <w:r w:rsidRPr="00645641">
              <w:rPr>
                <w:color w:val="000000"/>
                <w:sz w:val="20"/>
                <w:szCs w:val="20"/>
              </w:rPr>
              <w:t>1-я смена: 60 мест;</w:t>
            </w:r>
          </w:p>
          <w:p w:rsidR="00E562A7" w:rsidRPr="00645641" w:rsidRDefault="00E562A7" w:rsidP="00754E63">
            <w:pPr>
              <w:rPr>
                <w:color w:val="000000"/>
                <w:sz w:val="20"/>
                <w:szCs w:val="20"/>
              </w:rPr>
            </w:pPr>
            <w:r w:rsidRPr="00645641">
              <w:rPr>
                <w:color w:val="000000"/>
                <w:sz w:val="20"/>
                <w:szCs w:val="20"/>
              </w:rPr>
              <w:t>2-я смена:</w:t>
            </w:r>
          </w:p>
          <w:p w:rsidR="00E562A7" w:rsidRPr="00645641" w:rsidRDefault="00E562A7" w:rsidP="00754E63">
            <w:pPr>
              <w:rPr>
                <w:color w:val="000000"/>
                <w:sz w:val="20"/>
                <w:szCs w:val="20"/>
              </w:rPr>
            </w:pPr>
            <w:r w:rsidRPr="00645641">
              <w:rPr>
                <w:color w:val="000000"/>
                <w:sz w:val="20"/>
                <w:szCs w:val="20"/>
              </w:rPr>
              <w:t>25 мест;</w:t>
            </w:r>
          </w:p>
          <w:p w:rsidR="00E562A7" w:rsidRPr="00645641" w:rsidRDefault="00E562A7" w:rsidP="00754E63">
            <w:pPr>
              <w:rPr>
                <w:color w:val="000000"/>
                <w:sz w:val="20"/>
                <w:szCs w:val="20"/>
              </w:rPr>
            </w:pPr>
            <w:r w:rsidRPr="00645641">
              <w:rPr>
                <w:color w:val="000000"/>
                <w:sz w:val="20"/>
                <w:szCs w:val="20"/>
              </w:rPr>
              <w:t>3-я смена: 25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спортивный,</w:t>
            </w:r>
          </w:p>
          <w:p w:rsidR="00E562A7" w:rsidRPr="00645641" w:rsidRDefault="00E562A7" w:rsidP="00754E63">
            <w:pPr>
              <w:rPr>
                <w:color w:val="000000"/>
                <w:sz w:val="20"/>
                <w:szCs w:val="20"/>
              </w:rPr>
            </w:pPr>
            <w:r w:rsidRPr="00645641">
              <w:rPr>
                <w:color w:val="000000"/>
                <w:sz w:val="20"/>
                <w:szCs w:val="20"/>
              </w:rPr>
              <w:t xml:space="preserve">актовый залы, спортивная площадка </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http://school81.pupils.ru/</w:t>
            </w:r>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t>"Средняя общеобразовательная школа № 82 с углубленным изучением предметов естественно-научного профиля 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690105</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Адмирала Горшкова, 26л,</w:t>
            </w:r>
          </w:p>
          <w:p w:rsidR="00E562A7" w:rsidRPr="00645641" w:rsidRDefault="00E562A7" w:rsidP="00754E63">
            <w:pPr>
              <w:rPr>
                <w:color w:val="000000"/>
                <w:sz w:val="20"/>
                <w:szCs w:val="20"/>
              </w:rPr>
            </w:pPr>
            <w:r w:rsidRPr="00645641">
              <w:rPr>
                <w:color w:val="000000"/>
                <w:sz w:val="20"/>
                <w:szCs w:val="20"/>
              </w:rPr>
              <w:t>278-97-10</w:t>
            </w:r>
          </w:p>
          <w:p w:rsidR="00E562A7" w:rsidRPr="00645641" w:rsidRDefault="00E562A7" w:rsidP="00754E63">
            <w:pPr>
              <w:rPr>
                <w:color w:val="000000"/>
                <w:sz w:val="20"/>
                <w:szCs w:val="20"/>
              </w:rPr>
            </w:pPr>
            <w:r w:rsidRPr="00645641">
              <w:rPr>
                <w:color w:val="000000"/>
                <w:sz w:val="20"/>
                <w:szCs w:val="20"/>
              </w:rPr>
              <w:t>278-97-11</w:t>
            </w:r>
          </w:p>
          <w:p w:rsidR="00E562A7" w:rsidRPr="00645641" w:rsidRDefault="00E562A7" w:rsidP="00754E63">
            <w:pPr>
              <w:rPr>
                <w:color w:val="000000"/>
                <w:sz w:val="20"/>
                <w:szCs w:val="20"/>
              </w:rPr>
            </w:pPr>
            <w:r w:rsidRPr="00645641">
              <w:rPr>
                <w:color w:val="000000"/>
                <w:sz w:val="20"/>
                <w:szCs w:val="20"/>
              </w:rPr>
              <w:t>278-97-12</w:t>
            </w:r>
          </w:p>
          <w:p w:rsidR="00E562A7" w:rsidRPr="00645641" w:rsidRDefault="00E562A7" w:rsidP="00754E63">
            <w:pPr>
              <w:rPr>
                <w:color w:val="000000"/>
                <w:sz w:val="20"/>
                <w:szCs w:val="20"/>
              </w:rPr>
            </w:pPr>
            <w:r w:rsidRPr="00645641">
              <w:rPr>
                <w:color w:val="000000"/>
                <w:sz w:val="20"/>
                <w:szCs w:val="20"/>
              </w:rPr>
              <w:t>school82@sc.</w:t>
            </w:r>
          </w:p>
          <w:p w:rsidR="00E562A7" w:rsidRPr="00645641" w:rsidRDefault="00E562A7" w:rsidP="00754E63">
            <w:pPr>
              <w:rPr>
                <w:color w:val="000000"/>
                <w:sz w:val="20"/>
                <w:szCs w:val="20"/>
              </w:rPr>
            </w:pPr>
            <w:r w:rsidRPr="00645641">
              <w:rPr>
                <w:color w:val="000000"/>
                <w:sz w:val="20"/>
                <w:szCs w:val="20"/>
              </w:rPr>
              <w:t xml:space="preserve">vlc.ru </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2-е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27.07–14.08.2015.</w:t>
            </w:r>
          </w:p>
        </w:tc>
        <w:tc>
          <w:tcPr>
            <w:tcW w:w="1243" w:type="dxa"/>
          </w:tcPr>
          <w:p w:rsidR="00E562A7" w:rsidRPr="00645641" w:rsidRDefault="00E562A7" w:rsidP="00754E63">
            <w:pPr>
              <w:rPr>
                <w:color w:val="000000"/>
                <w:sz w:val="20"/>
                <w:szCs w:val="20"/>
              </w:rPr>
            </w:pPr>
            <w:r w:rsidRPr="00645641">
              <w:rPr>
                <w:color w:val="000000"/>
                <w:sz w:val="20"/>
                <w:szCs w:val="20"/>
              </w:rPr>
              <w:t>1-я смена: 200 мест;</w:t>
            </w:r>
          </w:p>
          <w:p w:rsidR="00E562A7" w:rsidRPr="00645641" w:rsidRDefault="00E562A7" w:rsidP="00754E63">
            <w:pPr>
              <w:rPr>
                <w:color w:val="000000"/>
                <w:sz w:val="20"/>
                <w:szCs w:val="20"/>
              </w:rPr>
            </w:pPr>
            <w:r w:rsidRPr="00645641">
              <w:rPr>
                <w:color w:val="000000"/>
                <w:sz w:val="20"/>
                <w:szCs w:val="20"/>
              </w:rPr>
              <w:t>3-я смена: 80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спортивный,</w:t>
            </w:r>
          </w:p>
          <w:p w:rsidR="00E562A7" w:rsidRPr="00645641" w:rsidRDefault="00E562A7" w:rsidP="00754E63">
            <w:pPr>
              <w:rPr>
                <w:color w:val="000000"/>
                <w:sz w:val="20"/>
                <w:szCs w:val="20"/>
              </w:rPr>
            </w:pPr>
            <w:r w:rsidRPr="00645641">
              <w:rPr>
                <w:color w:val="000000"/>
                <w:sz w:val="20"/>
                <w:szCs w:val="20"/>
              </w:rPr>
              <w:t xml:space="preserve">актовый залы, </w:t>
            </w:r>
          </w:p>
          <w:p w:rsidR="00E562A7" w:rsidRPr="00645641" w:rsidRDefault="00E562A7" w:rsidP="00754E63">
            <w:pPr>
              <w:rPr>
                <w:color w:val="000000"/>
                <w:sz w:val="20"/>
                <w:szCs w:val="20"/>
              </w:rPr>
            </w:pPr>
            <w:r w:rsidRPr="00645641">
              <w:rPr>
                <w:color w:val="000000"/>
                <w:sz w:val="20"/>
                <w:szCs w:val="20"/>
              </w:rPr>
              <w:t>бассейн.</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 xml:space="preserve">15 рабочих дней </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http://school82.pupils.ru/</w:t>
            </w:r>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w:t>
            </w:r>
            <w:r w:rsidRPr="00645641">
              <w:rPr>
                <w:color w:val="000000"/>
                <w:sz w:val="20"/>
                <w:szCs w:val="20"/>
              </w:rPr>
              <w:lastRenderedPageBreak/>
              <w:t xml:space="preserve">учреждение </w:t>
            </w:r>
            <w:r w:rsidRPr="00645641">
              <w:rPr>
                <w:b/>
                <w:color w:val="000000"/>
                <w:sz w:val="20"/>
                <w:szCs w:val="20"/>
              </w:rPr>
              <w:t>«Средняя общеобразовательная школа № 83 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lastRenderedPageBreak/>
              <w:t>690105</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Анны Щетининой, 34,</w:t>
            </w:r>
          </w:p>
          <w:p w:rsidR="00E562A7" w:rsidRPr="00645641" w:rsidRDefault="00E562A7" w:rsidP="00754E63">
            <w:pPr>
              <w:rPr>
                <w:color w:val="000000"/>
                <w:sz w:val="20"/>
                <w:szCs w:val="20"/>
              </w:rPr>
            </w:pPr>
            <w:r w:rsidRPr="00645641">
              <w:rPr>
                <w:color w:val="000000"/>
                <w:sz w:val="20"/>
                <w:szCs w:val="20"/>
              </w:rPr>
              <w:lastRenderedPageBreak/>
              <w:t>226-63-67</w:t>
            </w:r>
          </w:p>
          <w:p w:rsidR="00E562A7" w:rsidRPr="00645641" w:rsidRDefault="00E562A7" w:rsidP="00754E63">
            <w:pPr>
              <w:rPr>
                <w:color w:val="000000"/>
                <w:sz w:val="20"/>
                <w:szCs w:val="20"/>
              </w:rPr>
            </w:pPr>
            <w:r w:rsidRPr="00645641">
              <w:rPr>
                <w:color w:val="000000"/>
                <w:sz w:val="20"/>
                <w:szCs w:val="20"/>
              </w:rPr>
              <w:t>226-83-17</w:t>
            </w:r>
          </w:p>
          <w:p w:rsidR="00E562A7" w:rsidRPr="00645641" w:rsidRDefault="00E562A7" w:rsidP="00754E63">
            <w:pPr>
              <w:rPr>
                <w:color w:val="000000"/>
                <w:sz w:val="20"/>
                <w:szCs w:val="20"/>
              </w:rPr>
            </w:pPr>
            <w:r w:rsidRPr="00645641">
              <w:rPr>
                <w:color w:val="000000"/>
                <w:sz w:val="20"/>
                <w:szCs w:val="20"/>
              </w:rPr>
              <w:t>school83@sc.</w:t>
            </w:r>
          </w:p>
          <w:p w:rsidR="00E562A7" w:rsidRPr="00645641" w:rsidRDefault="00E562A7" w:rsidP="00754E63">
            <w:pPr>
              <w:rPr>
                <w:color w:val="000000"/>
                <w:sz w:val="20"/>
                <w:szCs w:val="20"/>
              </w:rPr>
            </w:pPr>
            <w:r w:rsidRPr="00645641">
              <w:rPr>
                <w:color w:val="000000"/>
                <w:sz w:val="20"/>
                <w:szCs w:val="20"/>
              </w:rPr>
              <w:t>vlc.ru</w:t>
            </w:r>
          </w:p>
        </w:tc>
        <w:tc>
          <w:tcPr>
            <w:tcW w:w="2127" w:type="dxa"/>
            <w:gridSpan w:val="2"/>
          </w:tcPr>
          <w:p w:rsidR="00E562A7" w:rsidRPr="00645641" w:rsidRDefault="00E562A7" w:rsidP="00754E63">
            <w:pPr>
              <w:rPr>
                <w:color w:val="000000"/>
                <w:sz w:val="20"/>
                <w:szCs w:val="20"/>
              </w:rPr>
            </w:pPr>
            <w:r w:rsidRPr="00645641">
              <w:rPr>
                <w:color w:val="000000"/>
                <w:sz w:val="20"/>
                <w:szCs w:val="20"/>
              </w:rPr>
              <w:lastRenderedPageBreak/>
              <w:t>Сезонный,</w:t>
            </w:r>
          </w:p>
          <w:p w:rsidR="00E562A7" w:rsidRPr="00645641" w:rsidRDefault="00E562A7" w:rsidP="00754E63">
            <w:pPr>
              <w:rPr>
                <w:color w:val="000000"/>
                <w:sz w:val="20"/>
                <w:szCs w:val="20"/>
              </w:rPr>
            </w:pPr>
            <w:r w:rsidRPr="00645641">
              <w:rPr>
                <w:color w:val="000000"/>
                <w:sz w:val="20"/>
                <w:szCs w:val="20"/>
              </w:rPr>
              <w:t>2-е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lastRenderedPageBreak/>
              <w:t>06.07–24.07.2015.</w:t>
            </w:r>
          </w:p>
          <w:p w:rsidR="00E562A7" w:rsidRPr="00645641" w:rsidRDefault="00E562A7" w:rsidP="00754E63">
            <w:pPr>
              <w:rPr>
                <w:color w:val="000000"/>
                <w:sz w:val="20"/>
                <w:szCs w:val="20"/>
              </w:rPr>
            </w:pPr>
          </w:p>
        </w:tc>
        <w:tc>
          <w:tcPr>
            <w:tcW w:w="1243" w:type="dxa"/>
          </w:tcPr>
          <w:p w:rsidR="00E562A7" w:rsidRPr="00645641" w:rsidRDefault="00E562A7" w:rsidP="00754E63">
            <w:pPr>
              <w:rPr>
                <w:color w:val="000000"/>
                <w:sz w:val="20"/>
                <w:szCs w:val="20"/>
              </w:rPr>
            </w:pPr>
            <w:r w:rsidRPr="00645641">
              <w:rPr>
                <w:color w:val="000000"/>
                <w:sz w:val="20"/>
                <w:szCs w:val="20"/>
              </w:rPr>
              <w:lastRenderedPageBreak/>
              <w:t>1-я смена: 100 мест;</w:t>
            </w:r>
          </w:p>
          <w:p w:rsidR="00E562A7" w:rsidRPr="00645641" w:rsidRDefault="00E562A7" w:rsidP="00754E63">
            <w:pPr>
              <w:rPr>
                <w:color w:val="000000"/>
                <w:sz w:val="20"/>
                <w:szCs w:val="20"/>
              </w:rPr>
            </w:pPr>
            <w:r w:rsidRPr="00645641">
              <w:rPr>
                <w:color w:val="000000"/>
                <w:sz w:val="20"/>
                <w:szCs w:val="20"/>
              </w:rPr>
              <w:t xml:space="preserve">2-я смена: </w:t>
            </w:r>
            <w:r w:rsidRPr="00645641">
              <w:rPr>
                <w:color w:val="000000"/>
                <w:sz w:val="20"/>
                <w:szCs w:val="20"/>
              </w:rPr>
              <w:lastRenderedPageBreak/>
              <w:t>80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lastRenderedPageBreak/>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lastRenderedPageBreak/>
              <w:t>библиотека,</w:t>
            </w:r>
          </w:p>
          <w:p w:rsidR="00E562A7" w:rsidRPr="00645641" w:rsidRDefault="00E562A7" w:rsidP="00754E63">
            <w:pPr>
              <w:jc w:val="center"/>
              <w:rPr>
                <w:color w:val="000000"/>
                <w:sz w:val="20"/>
                <w:szCs w:val="20"/>
              </w:rPr>
            </w:pPr>
            <w:r w:rsidRPr="00645641">
              <w:rPr>
                <w:color w:val="000000"/>
                <w:sz w:val="20"/>
                <w:szCs w:val="20"/>
              </w:rPr>
              <w:t>спортивный,</w:t>
            </w:r>
          </w:p>
          <w:p w:rsidR="00E562A7" w:rsidRPr="00645641" w:rsidRDefault="00E562A7" w:rsidP="00754E63">
            <w:pPr>
              <w:rPr>
                <w:color w:val="000000"/>
                <w:sz w:val="20"/>
                <w:szCs w:val="20"/>
              </w:rPr>
            </w:pPr>
            <w:r w:rsidRPr="00645641">
              <w:rPr>
                <w:color w:val="000000"/>
                <w:sz w:val="20"/>
                <w:szCs w:val="20"/>
              </w:rPr>
              <w:t xml:space="preserve">актовый залы, </w:t>
            </w:r>
          </w:p>
        </w:tc>
        <w:tc>
          <w:tcPr>
            <w:tcW w:w="1295" w:type="dxa"/>
            <w:gridSpan w:val="5"/>
          </w:tcPr>
          <w:p w:rsidR="00E562A7" w:rsidRPr="00645641" w:rsidRDefault="00E562A7" w:rsidP="00754E63">
            <w:pPr>
              <w:jc w:val="center"/>
              <w:rPr>
                <w:color w:val="000000"/>
                <w:sz w:val="20"/>
                <w:szCs w:val="20"/>
              </w:rPr>
            </w:pPr>
          </w:p>
          <w:p w:rsidR="00E562A7" w:rsidRPr="00645641" w:rsidRDefault="00E562A7" w:rsidP="00754E63">
            <w:pPr>
              <w:jc w:val="center"/>
              <w:rPr>
                <w:color w:val="000000"/>
                <w:sz w:val="20"/>
                <w:szCs w:val="20"/>
              </w:rPr>
            </w:pPr>
            <w:r w:rsidRPr="00645641">
              <w:rPr>
                <w:color w:val="000000"/>
                <w:sz w:val="20"/>
                <w:szCs w:val="20"/>
              </w:rPr>
              <w:t>21 календарны</w:t>
            </w:r>
            <w:r w:rsidRPr="00645641">
              <w:rPr>
                <w:color w:val="000000"/>
                <w:sz w:val="20"/>
                <w:szCs w:val="20"/>
              </w:rPr>
              <w:lastRenderedPageBreak/>
              <w:t>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http://school83.pupils.ru/</w:t>
            </w:r>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общеобразовательное учреждение </w:t>
            </w:r>
            <w:r w:rsidRPr="00645641">
              <w:rPr>
                <w:b/>
                <w:color w:val="000000"/>
                <w:sz w:val="20"/>
                <w:szCs w:val="20"/>
              </w:rPr>
              <w:t>«Гимназия №1 г. Владивостока»</w:t>
            </w:r>
          </w:p>
        </w:tc>
        <w:tc>
          <w:tcPr>
            <w:tcW w:w="2552" w:type="dxa"/>
            <w:gridSpan w:val="2"/>
          </w:tcPr>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Уборевича, 8,</w:t>
            </w:r>
          </w:p>
          <w:p w:rsidR="00E562A7" w:rsidRPr="00645641" w:rsidRDefault="00E562A7" w:rsidP="00754E63">
            <w:pPr>
              <w:rPr>
                <w:color w:val="000000"/>
                <w:sz w:val="20"/>
                <w:szCs w:val="20"/>
              </w:rPr>
            </w:pPr>
            <w:r w:rsidRPr="00645641">
              <w:rPr>
                <w:color w:val="000000"/>
                <w:sz w:val="20"/>
                <w:szCs w:val="20"/>
              </w:rPr>
              <w:t>222-40-55</w:t>
            </w:r>
          </w:p>
          <w:p w:rsidR="00E562A7" w:rsidRPr="00645641" w:rsidRDefault="00E562A7" w:rsidP="00754E63">
            <w:pPr>
              <w:rPr>
                <w:color w:val="000000"/>
                <w:sz w:val="20"/>
                <w:szCs w:val="20"/>
              </w:rPr>
            </w:pPr>
            <w:r w:rsidRPr="00645641">
              <w:rPr>
                <w:color w:val="000000"/>
                <w:sz w:val="20"/>
                <w:szCs w:val="20"/>
              </w:rPr>
              <w:t>226-08-62</w:t>
            </w:r>
          </w:p>
          <w:p w:rsidR="00E562A7" w:rsidRPr="00645641" w:rsidRDefault="00E562A7" w:rsidP="00754E63">
            <w:pPr>
              <w:rPr>
                <w:color w:val="000000"/>
                <w:sz w:val="20"/>
                <w:szCs w:val="20"/>
              </w:rPr>
            </w:pPr>
            <w:r w:rsidRPr="00645641">
              <w:rPr>
                <w:color w:val="000000"/>
                <w:sz w:val="20"/>
                <w:szCs w:val="20"/>
              </w:rPr>
              <w:t>gim-1@sc.vlc.ru</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1-а смена,</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p>
        </w:tc>
        <w:tc>
          <w:tcPr>
            <w:tcW w:w="1243" w:type="dxa"/>
          </w:tcPr>
          <w:p w:rsidR="00E562A7" w:rsidRPr="00645641" w:rsidRDefault="00E562A7" w:rsidP="00754E63">
            <w:pPr>
              <w:rPr>
                <w:color w:val="000000"/>
                <w:sz w:val="20"/>
                <w:szCs w:val="20"/>
              </w:rPr>
            </w:pPr>
            <w:r w:rsidRPr="00645641">
              <w:rPr>
                <w:color w:val="000000"/>
                <w:sz w:val="20"/>
                <w:szCs w:val="20"/>
              </w:rPr>
              <w:t>1-я смена: 125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актовый зал</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1650 рублей;</w:t>
            </w:r>
          </w:p>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 xml:space="preserve">15 рабочих дней </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 school01@vlc.ru /</w:t>
            </w:r>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образовательное учреждение дополнительного образования детей и юношества </w:t>
            </w:r>
            <w:r w:rsidRPr="00645641">
              <w:rPr>
                <w:b/>
                <w:color w:val="000000"/>
                <w:sz w:val="20"/>
                <w:szCs w:val="20"/>
              </w:rPr>
              <w:t>«Надежда» Первореченского района 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690087</w:t>
            </w:r>
          </w:p>
          <w:p w:rsidR="00E562A7" w:rsidRPr="00645641" w:rsidRDefault="00E562A7" w:rsidP="00754E63">
            <w:pPr>
              <w:rPr>
                <w:color w:val="000000"/>
                <w:sz w:val="20"/>
                <w:szCs w:val="20"/>
              </w:rPr>
            </w:pPr>
            <w:r w:rsidRPr="00645641">
              <w:rPr>
                <w:color w:val="000000"/>
                <w:sz w:val="20"/>
                <w:szCs w:val="20"/>
              </w:rPr>
              <w:t>Владивосток,</w:t>
            </w:r>
          </w:p>
          <w:p w:rsidR="00E562A7" w:rsidRPr="00645641" w:rsidRDefault="00E562A7" w:rsidP="00754E63">
            <w:pPr>
              <w:rPr>
                <w:color w:val="000000"/>
                <w:sz w:val="20"/>
                <w:szCs w:val="20"/>
              </w:rPr>
            </w:pPr>
            <w:r w:rsidRPr="00645641">
              <w:rPr>
                <w:color w:val="000000"/>
                <w:sz w:val="20"/>
                <w:szCs w:val="20"/>
              </w:rPr>
              <w:t>ул. Жигура, 16,</w:t>
            </w:r>
          </w:p>
          <w:p w:rsidR="00E562A7" w:rsidRPr="00645641" w:rsidRDefault="00E562A7" w:rsidP="00754E63">
            <w:pPr>
              <w:rPr>
                <w:color w:val="000000"/>
                <w:sz w:val="20"/>
                <w:szCs w:val="20"/>
              </w:rPr>
            </w:pPr>
            <w:r w:rsidRPr="00645641">
              <w:rPr>
                <w:color w:val="000000"/>
                <w:sz w:val="20"/>
                <w:szCs w:val="20"/>
              </w:rPr>
              <w:t>220-67-21</w:t>
            </w:r>
          </w:p>
          <w:p w:rsidR="00E562A7" w:rsidRPr="00645641" w:rsidRDefault="00D27028" w:rsidP="00754E63">
            <w:pPr>
              <w:rPr>
                <w:color w:val="000000"/>
                <w:sz w:val="20"/>
                <w:szCs w:val="20"/>
              </w:rPr>
            </w:pPr>
            <w:hyperlink r:id="rId204" w:history="1">
              <w:r w:rsidR="00E562A7" w:rsidRPr="00645641">
                <w:rPr>
                  <w:color w:val="000000"/>
                  <w:sz w:val="20"/>
                  <w:szCs w:val="20"/>
                </w:rPr>
                <w:t>centr-nad@mail.ru</w:t>
              </w:r>
            </w:hyperlink>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1-а смены,</w:t>
            </w:r>
          </w:p>
          <w:p w:rsidR="00E562A7" w:rsidRPr="00645641" w:rsidRDefault="00E562A7" w:rsidP="00754E63">
            <w:pPr>
              <w:rPr>
                <w:color w:val="000000"/>
                <w:sz w:val="20"/>
                <w:szCs w:val="20"/>
              </w:rPr>
            </w:pPr>
            <w:r w:rsidRPr="00645641">
              <w:rPr>
                <w:color w:val="000000"/>
                <w:sz w:val="20"/>
                <w:szCs w:val="20"/>
              </w:rPr>
              <w:t>09.06-30.07.2015.</w:t>
            </w:r>
          </w:p>
          <w:p w:rsidR="00E562A7" w:rsidRPr="00645641" w:rsidRDefault="00E562A7" w:rsidP="00754E63">
            <w:pPr>
              <w:rPr>
                <w:color w:val="000000"/>
                <w:sz w:val="20"/>
                <w:szCs w:val="20"/>
              </w:rPr>
            </w:pPr>
          </w:p>
        </w:tc>
        <w:tc>
          <w:tcPr>
            <w:tcW w:w="1243" w:type="dxa"/>
          </w:tcPr>
          <w:p w:rsidR="00E562A7" w:rsidRPr="00645641" w:rsidRDefault="00E562A7" w:rsidP="00754E63">
            <w:pPr>
              <w:rPr>
                <w:color w:val="000000"/>
                <w:sz w:val="20"/>
                <w:szCs w:val="20"/>
              </w:rPr>
            </w:pPr>
            <w:r w:rsidRPr="00645641">
              <w:rPr>
                <w:color w:val="000000"/>
                <w:sz w:val="20"/>
                <w:szCs w:val="20"/>
              </w:rPr>
              <w:t>1-я смена: 40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 /</w:t>
            </w:r>
            <w:hyperlink r:id="rId205" w:history="1">
              <w:r w:rsidRPr="00645641">
                <w:rPr>
                  <w:sz w:val="20"/>
                  <w:szCs w:val="20"/>
                </w:rPr>
                <w:t>centr-nad@mail.ru</w:t>
              </w:r>
            </w:hyperlink>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образовательное учреждение дополнительного образования детей </w:t>
            </w:r>
            <w:r w:rsidRPr="00645641">
              <w:rPr>
                <w:b/>
                <w:color w:val="000000"/>
                <w:sz w:val="20"/>
                <w:szCs w:val="20"/>
              </w:rPr>
              <w:t>«Детско-юношеская спортивна школа по футболу 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690048</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Овчинникова, 14</w:t>
            </w:r>
          </w:p>
          <w:p w:rsidR="00E562A7" w:rsidRPr="00645641" w:rsidRDefault="00E562A7" w:rsidP="00754E63">
            <w:pPr>
              <w:rPr>
                <w:color w:val="000000"/>
                <w:sz w:val="20"/>
                <w:szCs w:val="20"/>
              </w:rPr>
            </w:pPr>
            <w:r w:rsidRPr="00645641">
              <w:rPr>
                <w:color w:val="000000"/>
                <w:sz w:val="20"/>
                <w:szCs w:val="20"/>
              </w:rPr>
              <w:t>236-11-45</w:t>
            </w:r>
          </w:p>
          <w:p w:rsidR="00E562A7" w:rsidRPr="00645641" w:rsidRDefault="00E562A7" w:rsidP="00754E63">
            <w:pPr>
              <w:rPr>
                <w:color w:val="000000"/>
                <w:sz w:val="20"/>
                <w:szCs w:val="20"/>
              </w:rPr>
            </w:pPr>
            <w:r w:rsidRPr="00645641">
              <w:rPr>
                <w:color w:val="000000"/>
                <w:sz w:val="20"/>
                <w:szCs w:val="20"/>
              </w:rPr>
              <w:t>butsa68@mail.ru</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1-а смена,</w:t>
            </w:r>
          </w:p>
          <w:p w:rsidR="00E562A7" w:rsidRPr="00645641" w:rsidRDefault="00E562A7" w:rsidP="00754E63">
            <w:pPr>
              <w:rPr>
                <w:color w:val="000000"/>
                <w:sz w:val="20"/>
                <w:szCs w:val="20"/>
              </w:rPr>
            </w:pPr>
            <w:r w:rsidRPr="00645641">
              <w:rPr>
                <w:color w:val="000000"/>
                <w:sz w:val="20"/>
                <w:szCs w:val="20"/>
              </w:rPr>
              <w:t>09.06-30.07.2015;</w:t>
            </w:r>
          </w:p>
          <w:p w:rsidR="00E562A7" w:rsidRPr="00645641" w:rsidRDefault="00E562A7" w:rsidP="00754E63">
            <w:pPr>
              <w:rPr>
                <w:color w:val="000000"/>
                <w:sz w:val="20"/>
                <w:szCs w:val="20"/>
              </w:rPr>
            </w:pPr>
          </w:p>
        </w:tc>
        <w:tc>
          <w:tcPr>
            <w:tcW w:w="1243" w:type="dxa"/>
          </w:tcPr>
          <w:p w:rsidR="00E562A7" w:rsidRPr="00645641" w:rsidRDefault="00E562A7" w:rsidP="00754E63">
            <w:pPr>
              <w:rPr>
                <w:color w:val="000000"/>
                <w:sz w:val="20"/>
                <w:szCs w:val="20"/>
              </w:rPr>
            </w:pPr>
            <w:r w:rsidRPr="00645641">
              <w:rPr>
                <w:color w:val="000000"/>
                <w:sz w:val="20"/>
                <w:szCs w:val="20"/>
              </w:rPr>
              <w:t>1-я смена: 20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 butsa68@mail.ru /</w:t>
            </w:r>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образовательное учреждение дополнительного образования детей </w:t>
            </w:r>
            <w:r w:rsidRPr="00645641">
              <w:rPr>
                <w:b/>
                <w:color w:val="000000"/>
                <w:sz w:val="20"/>
                <w:szCs w:val="20"/>
              </w:rPr>
              <w:t>«Дом пионеров и школьников Ленинского района г. Владивостока»</w:t>
            </w:r>
          </w:p>
        </w:tc>
        <w:tc>
          <w:tcPr>
            <w:tcW w:w="2552" w:type="dxa"/>
            <w:gridSpan w:val="2"/>
          </w:tcPr>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Суханова, 6б,</w:t>
            </w:r>
          </w:p>
          <w:p w:rsidR="00E562A7" w:rsidRPr="00645641" w:rsidRDefault="00E562A7" w:rsidP="00754E63">
            <w:pPr>
              <w:rPr>
                <w:color w:val="000000"/>
                <w:sz w:val="20"/>
                <w:szCs w:val="20"/>
              </w:rPr>
            </w:pPr>
            <w:r w:rsidRPr="00645641">
              <w:rPr>
                <w:color w:val="000000"/>
                <w:sz w:val="20"/>
                <w:szCs w:val="20"/>
              </w:rPr>
              <w:t>240-11-74</w:t>
            </w:r>
          </w:p>
          <w:p w:rsidR="00E562A7" w:rsidRPr="00645641" w:rsidRDefault="00D27028" w:rsidP="00754E63">
            <w:pPr>
              <w:rPr>
                <w:color w:val="000000"/>
                <w:sz w:val="20"/>
                <w:szCs w:val="20"/>
              </w:rPr>
            </w:pPr>
            <w:hyperlink r:id="rId206" w:history="1">
              <w:r w:rsidR="00E562A7" w:rsidRPr="00645641">
                <w:rPr>
                  <w:color w:val="000000"/>
                  <w:sz w:val="20"/>
                  <w:szCs w:val="20"/>
                </w:rPr>
                <w:t>moudoddpsh@yandex.ru</w:t>
              </w:r>
            </w:hyperlink>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2-е смены,</w:t>
            </w:r>
          </w:p>
          <w:p w:rsidR="00E562A7" w:rsidRPr="00645641" w:rsidRDefault="00E562A7" w:rsidP="00754E63">
            <w:pPr>
              <w:rPr>
                <w:color w:val="000000"/>
                <w:sz w:val="20"/>
                <w:szCs w:val="20"/>
              </w:rPr>
            </w:pPr>
            <w:r w:rsidRPr="00645641">
              <w:rPr>
                <w:color w:val="000000"/>
                <w:sz w:val="20"/>
                <w:szCs w:val="20"/>
              </w:rPr>
              <w:t>09.06-30.07.2015;</w:t>
            </w:r>
          </w:p>
          <w:p w:rsidR="00E562A7" w:rsidRPr="00645641" w:rsidRDefault="00E562A7" w:rsidP="00754E63">
            <w:pPr>
              <w:rPr>
                <w:color w:val="000000"/>
                <w:sz w:val="20"/>
                <w:szCs w:val="20"/>
              </w:rPr>
            </w:pPr>
            <w:r w:rsidRPr="00645641">
              <w:rPr>
                <w:color w:val="000000"/>
                <w:sz w:val="20"/>
                <w:szCs w:val="20"/>
              </w:rPr>
              <w:t>06.07-24.07.2015;</w:t>
            </w:r>
          </w:p>
          <w:p w:rsidR="00E562A7" w:rsidRPr="00645641" w:rsidRDefault="00E562A7" w:rsidP="00754E63">
            <w:pPr>
              <w:rPr>
                <w:color w:val="000000"/>
                <w:sz w:val="20"/>
                <w:szCs w:val="20"/>
              </w:rPr>
            </w:pPr>
          </w:p>
        </w:tc>
        <w:tc>
          <w:tcPr>
            <w:tcW w:w="1243" w:type="dxa"/>
          </w:tcPr>
          <w:p w:rsidR="00E562A7" w:rsidRPr="00645641" w:rsidRDefault="00E562A7" w:rsidP="00754E63">
            <w:pPr>
              <w:rPr>
                <w:color w:val="000000"/>
                <w:sz w:val="20"/>
                <w:szCs w:val="20"/>
              </w:rPr>
            </w:pPr>
            <w:r w:rsidRPr="00645641">
              <w:rPr>
                <w:color w:val="000000"/>
                <w:sz w:val="20"/>
                <w:szCs w:val="20"/>
              </w:rPr>
              <w:t>1-я смена: 15 мест</w:t>
            </w:r>
          </w:p>
          <w:p w:rsidR="00E562A7" w:rsidRPr="00645641" w:rsidRDefault="00E562A7" w:rsidP="00754E63">
            <w:pPr>
              <w:rPr>
                <w:color w:val="000000"/>
                <w:sz w:val="20"/>
                <w:szCs w:val="20"/>
              </w:rPr>
            </w:pPr>
            <w:r w:rsidRPr="00645641">
              <w:rPr>
                <w:color w:val="000000"/>
                <w:sz w:val="20"/>
                <w:szCs w:val="20"/>
              </w:rPr>
              <w:t>2-я смена: 50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 xml:space="preserve">http:// </w:t>
            </w:r>
            <w:hyperlink r:id="rId207" w:history="1">
              <w:r w:rsidRPr="00645641">
                <w:rPr>
                  <w:color w:val="000000"/>
                  <w:sz w:val="20"/>
                  <w:szCs w:val="20"/>
                </w:rPr>
                <w:t>moudoddpsh@yandex.ru</w:t>
              </w:r>
            </w:hyperlink>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образовательное учреждение дополнительного образования детей </w:t>
            </w:r>
            <w:r w:rsidRPr="00645641">
              <w:rPr>
                <w:b/>
                <w:color w:val="000000"/>
                <w:sz w:val="20"/>
                <w:szCs w:val="20"/>
              </w:rPr>
              <w:t>«Центр детского творчества Советского района 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690049</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Русская, 60,</w:t>
            </w:r>
          </w:p>
          <w:p w:rsidR="00E562A7" w:rsidRPr="00645641" w:rsidRDefault="00E562A7" w:rsidP="00754E63">
            <w:pPr>
              <w:rPr>
                <w:color w:val="000000"/>
                <w:sz w:val="20"/>
                <w:szCs w:val="20"/>
              </w:rPr>
            </w:pPr>
            <w:r w:rsidRPr="00645641">
              <w:rPr>
                <w:color w:val="000000"/>
                <w:sz w:val="20"/>
                <w:szCs w:val="20"/>
              </w:rPr>
              <w:t>232-49-14</w:t>
            </w:r>
          </w:p>
          <w:p w:rsidR="00E562A7" w:rsidRPr="00645641" w:rsidRDefault="00D27028" w:rsidP="00754E63">
            <w:pPr>
              <w:rPr>
                <w:color w:val="000000"/>
                <w:sz w:val="20"/>
                <w:szCs w:val="20"/>
              </w:rPr>
            </w:pPr>
            <w:hyperlink r:id="rId208" w:history="1">
              <w:r w:rsidR="00E562A7" w:rsidRPr="00645641">
                <w:rPr>
                  <w:color w:val="000000"/>
                  <w:sz w:val="20"/>
                  <w:szCs w:val="20"/>
                </w:rPr>
                <w:t>cdt_sr@mail.ru</w:t>
              </w:r>
            </w:hyperlink>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1-а смена,</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p>
        </w:tc>
        <w:tc>
          <w:tcPr>
            <w:tcW w:w="1243" w:type="dxa"/>
          </w:tcPr>
          <w:p w:rsidR="00E562A7" w:rsidRPr="00645641" w:rsidRDefault="00E562A7" w:rsidP="00754E63">
            <w:pPr>
              <w:rPr>
                <w:color w:val="000000"/>
                <w:sz w:val="20"/>
                <w:szCs w:val="20"/>
              </w:rPr>
            </w:pPr>
            <w:r w:rsidRPr="00645641">
              <w:rPr>
                <w:color w:val="000000"/>
                <w:sz w:val="20"/>
                <w:szCs w:val="20"/>
              </w:rPr>
              <w:t>1-я смена: 40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 xml:space="preserve">http:// </w:t>
            </w:r>
            <w:hyperlink r:id="rId209" w:history="1">
              <w:r w:rsidRPr="00645641">
                <w:rPr>
                  <w:color w:val="000000"/>
                  <w:sz w:val="20"/>
                  <w:szCs w:val="20"/>
                </w:rPr>
                <w:t>cdt_sr@mail.ru</w:t>
              </w:r>
            </w:hyperlink>
            <w:r w:rsidRPr="00645641">
              <w:rPr>
                <w:color w:val="000000"/>
                <w:sz w:val="20"/>
                <w:szCs w:val="20"/>
              </w:rPr>
              <w:t>/</w:t>
            </w:r>
          </w:p>
          <w:p w:rsidR="00E562A7" w:rsidRPr="00645641" w:rsidRDefault="00E562A7" w:rsidP="00754E63">
            <w:pPr>
              <w:rPr>
                <w:color w:val="000000"/>
                <w:sz w:val="20"/>
                <w:szCs w:val="20"/>
              </w:rPr>
            </w:pP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образовательное учреждение дополнительного образования детей </w:t>
            </w:r>
            <w:r w:rsidRPr="00645641">
              <w:rPr>
                <w:b/>
                <w:color w:val="000000"/>
                <w:sz w:val="20"/>
                <w:szCs w:val="20"/>
              </w:rPr>
              <w:t>«Детско-юношеская спортивна школа «Русич» 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690105</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Ад. Горшкова, 26,</w:t>
            </w:r>
          </w:p>
          <w:p w:rsidR="00E562A7" w:rsidRPr="00645641" w:rsidRDefault="00E562A7" w:rsidP="00754E63">
            <w:pPr>
              <w:rPr>
                <w:color w:val="000000"/>
                <w:sz w:val="20"/>
                <w:szCs w:val="20"/>
              </w:rPr>
            </w:pPr>
            <w:r w:rsidRPr="00645641">
              <w:rPr>
                <w:color w:val="000000"/>
                <w:sz w:val="20"/>
                <w:szCs w:val="20"/>
              </w:rPr>
              <w:t>278-98-32</w:t>
            </w:r>
          </w:p>
          <w:p w:rsidR="00E562A7" w:rsidRPr="00645641" w:rsidRDefault="00E562A7" w:rsidP="00754E63">
            <w:pPr>
              <w:rPr>
                <w:color w:val="000000"/>
                <w:sz w:val="20"/>
                <w:szCs w:val="20"/>
              </w:rPr>
            </w:pPr>
            <w:r w:rsidRPr="00645641">
              <w:rPr>
                <w:color w:val="000000"/>
                <w:sz w:val="20"/>
                <w:szCs w:val="20"/>
              </w:rPr>
              <w:t>dush_rusich@mail.ru</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1-а смена,</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p>
        </w:tc>
        <w:tc>
          <w:tcPr>
            <w:tcW w:w="1243" w:type="dxa"/>
          </w:tcPr>
          <w:p w:rsidR="00E562A7" w:rsidRPr="00645641" w:rsidRDefault="00E562A7" w:rsidP="00754E63">
            <w:pPr>
              <w:rPr>
                <w:color w:val="000000"/>
                <w:sz w:val="20"/>
                <w:szCs w:val="20"/>
              </w:rPr>
            </w:pPr>
            <w:r w:rsidRPr="00645641">
              <w:rPr>
                <w:color w:val="000000"/>
                <w:sz w:val="20"/>
                <w:szCs w:val="20"/>
              </w:rPr>
              <w:t>1-я смена: 60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спортивный,</w:t>
            </w:r>
          </w:p>
          <w:p w:rsidR="00E562A7" w:rsidRPr="00645641" w:rsidRDefault="00E562A7" w:rsidP="00754E63">
            <w:pPr>
              <w:rPr>
                <w:color w:val="000000"/>
                <w:sz w:val="20"/>
                <w:szCs w:val="20"/>
              </w:rPr>
            </w:pPr>
            <w:r w:rsidRPr="00645641">
              <w:rPr>
                <w:color w:val="000000"/>
                <w:sz w:val="20"/>
                <w:szCs w:val="20"/>
              </w:rPr>
              <w:t>зал,</w:t>
            </w:r>
          </w:p>
          <w:p w:rsidR="00E562A7" w:rsidRPr="00645641" w:rsidRDefault="00E562A7" w:rsidP="00754E63">
            <w:pPr>
              <w:rPr>
                <w:color w:val="000000"/>
                <w:sz w:val="20"/>
                <w:szCs w:val="20"/>
              </w:rPr>
            </w:pPr>
            <w:r w:rsidRPr="00645641">
              <w:rPr>
                <w:color w:val="000000"/>
                <w:sz w:val="20"/>
                <w:szCs w:val="20"/>
              </w:rPr>
              <w:t>бассейн.</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 dush_rusich@mail.ru</w:t>
            </w: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образовательное учреждение дополнительного образования детей </w:t>
            </w:r>
            <w:r w:rsidRPr="00645641">
              <w:rPr>
                <w:b/>
                <w:color w:val="000000"/>
                <w:sz w:val="20"/>
                <w:szCs w:val="20"/>
              </w:rPr>
              <w:t>«Дом детства  и юношества имени Крыгина 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690065</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Морозова, 5,</w:t>
            </w:r>
          </w:p>
          <w:p w:rsidR="00E562A7" w:rsidRPr="00645641" w:rsidRDefault="00E562A7" w:rsidP="00754E63">
            <w:pPr>
              <w:rPr>
                <w:color w:val="000000"/>
                <w:sz w:val="20"/>
                <w:szCs w:val="20"/>
              </w:rPr>
            </w:pPr>
            <w:r w:rsidRPr="00645641">
              <w:rPr>
                <w:color w:val="000000"/>
                <w:sz w:val="20"/>
                <w:szCs w:val="20"/>
              </w:rPr>
              <w:t>249-75-47</w:t>
            </w:r>
          </w:p>
          <w:p w:rsidR="00E562A7" w:rsidRPr="00645641" w:rsidRDefault="00E562A7" w:rsidP="00754E63">
            <w:pPr>
              <w:rPr>
                <w:color w:val="000000"/>
                <w:sz w:val="20"/>
                <w:szCs w:val="20"/>
              </w:rPr>
            </w:pPr>
            <w:r w:rsidRPr="00645641">
              <w:rPr>
                <w:color w:val="000000"/>
                <w:sz w:val="20"/>
                <w:szCs w:val="20"/>
              </w:rPr>
              <w:t>249-65-90</w:t>
            </w:r>
          </w:p>
          <w:p w:rsidR="00E562A7" w:rsidRPr="00645641" w:rsidRDefault="00D27028" w:rsidP="00754E63">
            <w:pPr>
              <w:rPr>
                <w:color w:val="000000"/>
                <w:sz w:val="20"/>
                <w:szCs w:val="20"/>
              </w:rPr>
            </w:pPr>
            <w:hyperlink r:id="rId210" w:history="1">
              <w:r w:rsidR="00E562A7" w:rsidRPr="00645641">
                <w:rPr>
                  <w:color w:val="000000"/>
                  <w:sz w:val="20"/>
                  <w:szCs w:val="20"/>
                </w:rPr>
                <w:t>kryginaddu@inbox.ru</w:t>
              </w:r>
            </w:hyperlink>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1-а смена,</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p>
        </w:tc>
        <w:tc>
          <w:tcPr>
            <w:tcW w:w="1243" w:type="dxa"/>
          </w:tcPr>
          <w:p w:rsidR="00E562A7" w:rsidRPr="00645641" w:rsidRDefault="00E562A7" w:rsidP="00754E63">
            <w:pPr>
              <w:rPr>
                <w:color w:val="000000"/>
                <w:sz w:val="20"/>
                <w:szCs w:val="20"/>
              </w:rPr>
            </w:pPr>
            <w:r w:rsidRPr="00645641">
              <w:rPr>
                <w:color w:val="000000"/>
                <w:sz w:val="20"/>
                <w:szCs w:val="20"/>
              </w:rPr>
              <w:t>1-я смена: 30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игровая площадка</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 xml:space="preserve">http:// </w:t>
            </w:r>
            <w:hyperlink r:id="rId211" w:history="1">
              <w:r w:rsidRPr="00645641">
                <w:rPr>
                  <w:color w:val="000000"/>
                  <w:sz w:val="20"/>
                  <w:szCs w:val="20"/>
                </w:rPr>
                <w:t>kryginaddu@inbox.ru</w:t>
              </w:r>
            </w:hyperlink>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образовательное учреждение дополнительного образования детей </w:t>
            </w:r>
            <w:r w:rsidRPr="00645641">
              <w:rPr>
                <w:b/>
                <w:color w:val="000000"/>
                <w:sz w:val="20"/>
                <w:szCs w:val="20"/>
              </w:rPr>
              <w:t>«Детско-юношеский центр им. Баневура 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690078</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Хабаровская, 9,</w:t>
            </w:r>
          </w:p>
          <w:p w:rsidR="00E562A7" w:rsidRPr="00645641" w:rsidRDefault="00E562A7" w:rsidP="00754E63">
            <w:pPr>
              <w:rPr>
                <w:color w:val="000000"/>
                <w:sz w:val="20"/>
                <w:szCs w:val="20"/>
              </w:rPr>
            </w:pPr>
            <w:r w:rsidRPr="00645641">
              <w:rPr>
                <w:color w:val="000000"/>
                <w:sz w:val="20"/>
                <w:szCs w:val="20"/>
              </w:rPr>
              <w:t>242-49-68</w:t>
            </w:r>
          </w:p>
          <w:p w:rsidR="00E562A7" w:rsidRPr="00645641" w:rsidRDefault="00D27028" w:rsidP="00754E63">
            <w:pPr>
              <w:rPr>
                <w:color w:val="000000"/>
                <w:sz w:val="20"/>
                <w:szCs w:val="20"/>
              </w:rPr>
            </w:pPr>
            <w:hyperlink r:id="rId212" w:history="1">
              <w:r w:rsidR="00E562A7" w:rsidRPr="00645641">
                <w:rPr>
                  <w:color w:val="000000"/>
                  <w:sz w:val="20"/>
                  <w:szCs w:val="20"/>
                </w:rPr>
                <w:t>ollyaya77@mail.ru</w:t>
              </w:r>
            </w:hyperlink>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2-е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06.07–24.07.2015.</w:t>
            </w:r>
          </w:p>
          <w:p w:rsidR="00E562A7" w:rsidRPr="00645641" w:rsidRDefault="00E562A7" w:rsidP="00754E63">
            <w:pPr>
              <w:rPr>
                <w:color w:val="000000"/>
                <w:sz w:val="20"/>
                <w:szCs w:val="20"/>
              </w:rPr>
            </w:pPr>
          </w:p>
        </w:tc>
        <w:tc>
          <w:tcPr>
            <w:tcW w:w="1243" w:type="dxa"/>
          </w:tcPr>
          <w:p w:rsidR="00E562A7" w:rsidRPr="00645641" w:rsidRDefault="00E562A7" w:rsidP="00754E63">
            <w:pPr>
              <w:rPr>
                <w:color w:val="000000"/>
                <w:sz w:val="20"/>
                <w:szCs w:val="20"/>
              </w:rPr>
            </w:pPr>
            <w:r w:rsidRPr="00645641">
              <w:rPr>
                <w:color w:val="000000"/>
                <w:sz w:val="20"/>
                <w:szCs w:val="20"/>
              </w:rPr>
              <w:t>1-я смена: 25 мест;</w:t>
            </w:r>
          </w:p>
          <w:p w:rsidR="00E562A7" w:rsidRPr="00645641" w:rsidRDefault="00E562A7" w:rsidP="00754E63">
            <w:pPr>
              <w:rPr>
                <w:color w:val="000000"/>
                <w:sz w:val="20"/>
                <w:szCs w:val="20"/>
              </w:rPr>
            </w:pPr>
            <w:r w:rsidRPr="00645641">
              <w:rPr>
                <w:color w:val="000000"/>
                <w:sz w:val="20"/>
                <w:szCs w:val="20"/>
              </w:rPr>
              <w:t>2-я смена: 25 места;</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игровая площадка</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 xml:space="preserve">http:// </w:t>
            </w:r>
            <w:hyperlink r:id="rId213" w:history="1">
              <w:r w:rsidRPr="00645641">
                <w:rPr>
                  <w:color w:val="000000"/>
                  <w:sz w:val="20"/>
                  <w:szCs w:val="20"/>
                </w:rPr>
                <w:t>ollyaya77@mail.ru</w:t>
              </w:r>
            </w:hyperlink>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образовательное учреждение </w:t>
            </w:r>
            <w:r w:rsidRPr="00645641">
              <w:rPr>
                <w:color w:val="000000"/>
                <w:sz w:val="20"/>
                <w:szCs w:val="20"/>
              </w:rPr>
              <w:lastRenderedPageBreak/>
              <w:t xml:space="preserve">дополнительного образования детей </w:t>
            </w:r>
            <w:r w:rsidRPr="00645641">
              <w:rPr>
                <w:b/>
                <w:color w:val="000000"/>
                <w:sz w:val="20"/>
                <w:szCs w:val="20"/>
              </w:rPr>
              <w:t>«Центр развития творчества детей и юношества 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lastRenderedPageBreak/>
              <w:t>690021</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Черемуховая, 20,</w:t>
            </w:r>
          </w:p>
          <w:p w:rsidR="00E562A7" w:rsidRPr="00645641" w:rsidRDefault="00E562A7" w:rsidP="00754E63">
            <w:pPr>
              <w:rPr>
                <w:color w:val="000000"/>
                <w:sz w:val="20"/>
                <w:szCs w:val="20"/>
              </w:rPr>
            </w:pPr>
            <w:r w:rsidRPr="00645641">
              <w:rPr>
                <w:color w:val="000000"/>
                <w:sz w:val="20"/>
                <w:szCs w:val="20"/>
              </w:rPr>
              <w:t>227-98-37</w:t>
            </w:r>
          </w:p>
          <w:p w:rsidR="00E562A7" w:rsidRPr="00645641" w:rsidRDefault="00E562A7" w:rsidP="00754E63">
            <w:pPr>
              <w:rPr>
                <w:color w:val="000000"/>
                <w:sz w:val="20"/>
                <w:szCs w:val="20"/>
              </w:rPr>
            </w:pPr>
            <w:r w:rsidRPr="00645641">
              <w:rPr>
                <w:color w:val="000000"/>
                <w:sz w:val="20"/>
                <w:szCs w:val="20"/>
              </w:rPr>
              <w:lastRenderedPageBreak/>
              <w:t>227-96-45</w:t>
            </w:r>
          </w:p>
          <w:p w:rsidR="00E562A7" w:rsidRPr="00645641" w:rsidRDefault="00D27028" w:rsidP="00754E63">
            <w:pPr>
              <w:rPr>
                <w:color w:val="000000"/>
                <w:sz w:val="20"/>
                <w:szCs w:val="20"/>
              </w:rPr>
            </w:pPr>
            <w:hyperlink r:id="rId214" w:history="1">
              <w:r w:rsidR="00E562A7" w:rsidRPr="00645641">
                <w:rPr>
                  <w:color w:val="000000"/>
                  <w:sz w:val="20"/>
                  <w:szCs w:val="20"/>
                </w:rPr>
                <w:t>m.tsrtdiiu@yandex.ru</w:t>
              </w:r>
            </w:hyperlink>
          </w:p>
        </w:tc>
        <w:tc>
          <w:tcPr>
            <w:tcW w:w="2127" w:type="dxa"/>
            <w:gridSpan w:val="2"/>
          </w:tcPr>
          <w:p w:rsidR="00E562A7" w:rsidRPr="00645641" w:rsidRDefault="00E562A7" w:rsidP="00754E63">
            <w:pPr>
              <w:rPr>
                <w:color w:val="000000"/>
                <w:sz w:val="20"/>
                <w:szCs w:val="20"/>
              </w:rPr>
            </w:pPr>
            <w:r w:rsidRPr="00645641">
              <w:rPr>
                <w:color w:val="000000"/>
                <w:sz w:val="20"/>
                <w:szCs w:val="20"/>
              </w:rPr>
              <w:lastRenderedPageBreak/>
              <w:t>Сезонный,</w:t>
            </w:r>
          </w:p>
          <w:p w:rsidR="00E562A7" w:rsidRPr="00645641" w:rsidRDefault="00E562A7" w:rsidP="00754E63">
            <w:pPr>
              <w:rPr>
                <w:color w:val="000000"/>
                <w:sz w:val="20"/>
                <w:szCs w:val="20"/>
              </w:rPr>
            </w:pPr>
            <w:r w:rsidRPr="00645641">
              <w:rPr>
                <w:color w:val="000000"/>
                <w:sz w:val="20"/>
                <w:szCs w:val="20"/>
              </w:rPr>
              <w:t>2-е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06.07–24.07.2015.</w:t>
            </w:r>
          </w:p>
          <w:p w:rsidR="00E562A7" w:rsidRPr="00645641" w:rsidRDefault="00E562A7" w:rsidP="00754E63">
            <w:pPr>
              <w:rPr>
                <w:color w:val="000000"/>
                <w:sz w:val="20"/>
                <w:szCs w:val="20"/>
              </w:rPr>
            </w:pPr>
          </w:p>
        </w:tc>
        <w:tc>
          <w:tcPr>
            <w:tcW w:w="1243" w:type="dxa"/>
          </w:tcPr>
          <w:p w:rsidR="00E562A7" w:rsidRPr="00645641" w:rsidRDefault="00E562A7" w:rsidP="00754E63">
            <w:pPr>
              <w:rPr>
                <w:color w:val="000000"/>
                <w:sz w:val="20"/>
                <w:szCs w:val="20"/>
              </w:rPr>
            </w:pPr>
            <w:r w:rsidRPr="00645641">
              <w:rPr>
                <w:color w:val="000000"/>
                <w:sz w:val="20"/>
                <w:szCs w:val="20"/>
              </w:rPr>
              <w:lastRenderedPageBreak/>
              <w:t>1-я смена: 60 мест;</w:t>
            </w:r>
          </w:p>
          <w:p w:rsidR="00E562A7" w:rsidRPr="00645641" w:rsidRDefault="00E562A7" w:rsidP="00754E63">
            <w:pPr>
              <w:rPr>
                <w:color w:val="000000"/>
                <w:sz w:val="20"/>
                <w:szCs w:val="20"/>
              </w:rPr>
            </w:pPr>
            <w:r w:rsidRPr="00645641">
              <w:rPr>
                <w:color w:val="000000"/>
                <w:sz w:val="20"/>
                <w:szCs w:val="20"/>
              </w:rPr>
              <w:t>2-я смена: 25 места;</w:t>
            </w:r>
          </w:p>
          <w:p w:rsidR="00E562A7" w:rsidRPr="00645641" w:rsidRDefault="00E562A7" w:rsidP="00754E63">
            <w:pPr>
              <w:rPr>
                <w:color w:val="000000"/>
                <w:sz w:val="20"/>
                <w:szCs w:val="20"/>
              </w:rPr>
            </w:pPr>
            <w:r w:rsidRPr="00645641">
              <w:rPr>
                <w:color w:val="000000"/>
                <w:sz w:val="20"/>
                <w:szCs w:val="20"/>
              </w:rPr>
              <w:lastRenderedPageBreak/>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lastRenderedPageBreak/>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lastRenderedPageBreak/>
              <w:t>актовый зал</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lastRenderedPageBreak/>
              <w:t>21 календарный,</w:t>
            </w:r>
          </w:p>
          <w:p w:rsidR="00E562A7" w:rsidRPr="00645641" w:rsidRDefault="00E562A7" w:rsidP="00754E63">
            <w:pPr>
              <w:jc w:val="center"/>
              <w:rPr>
                <w:color w:val="000000"/>
                <w:sz w:val="20"/>
                <w:szCs w:val="20"/>
              </w:rPr>
            </w:pPr>
            <w:r w:rsidRPr="00645641">
              <w:rPr>
                <w:color w:val="000000"/>
                <w:sz w:val="20"/>
                <w:szCs w:val="20"/>
              </w:rPr>
              <w:t xml:space="preserve">15 рабочих </w:t>
            </w:r>
            <w:r w:rsidRPr="00645641">
              <w:rPr>
                <w:color w:val="000000"/>
                <w:sz w:val="20"/>
                <w:szCs w:val="20"/>
              </w:rPr>
              <w:lastRenderedPageBreak/>
              <w:t>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 xml:space="preserve">http:// </w:t>
            </w:r>
            <w:hyperlink r:id="rId215" w:history="1">
              <w:r w:rsidRPr="00645641">
                <w:rPr>
                  <w:color w:val="000000"/>
                  <w:sz w:val="20"/>
                  <w:szCs w:val="20"/>
                </w:rPr>
                <w:t>m.tsrtdiiu@yandex.ru</w:t>
              </w:r>
            </w:hyperlink>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образовательное учреждение дополнительного образования детей </w:t>
            </w:r>
            <w:r w:rsidRPr="00645641">
              <w:rPr>
                <w:b/>
                <w:color w:val="000000"/>
                <w:sz w:val="20"/>
                <w:szCs w:val="20"/>
              </w:rPr>
              <w:t>«Центр дополнительного образования детей «Эврика» г. Владивостока»</w:t>
            </w:r>
          </w:p>
        </w:tc>
        <w:tc>
          <w:tcPr>
            <w:tcW w:w="2552" w:type="dxa"/>
            <w:gridSpan w:val="2"/>
          </w:tcPr>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Вязовая, 1,</w:t>
            </w:r>
          </w:p>
          <w:p w:rsidR="00E562A7" w:rsidRPr="00645641" w:rsidRDefault="00E562A7" w:rsidP="00754E63">
            <w:pPr>
              <w:rPr>
                <w:color w:val="000000"/>
                <w:sz w:val="20"/>
                <w:szCs w:val="20"/>
              </w:rPr>
            </w:pPr>
            <w:r w:rsidRPr="00645641">
              <w:rPr>
                <w:color w:val="000000"/>
                <w:sz w:val="20"/>
                <w:szCs w:val="20"/>
              </w:rPr>
              <w:t>227-96-14</w:t>
            </w:r>
          </w:p>
          <w:p w:rsidR="00E562A7" w:rsidRPr="00645641" w:rsidRDefault="00E562A7" w:rsidP="00754E63">
            <w:pPr>
              <w:rPr>
                <w:color w:val="000000"/>
                <w:sz w:val="20"/>
                <w:szCs w:val="20"/>
              </w:rPr>
            </w:pPr>
            <w:r w:rsidRPr="00645641">
              <w:rPr>
                <w:color w:val="000000"/>
                <w:sz w:val="20"/>
                <w:szCs w:val="20"/>
              </w:rPr>
              <w:t>227-95-84</w:t>
            </w:r>
          </w:p>
          <w:p w:rsidR="00E562A7" w:rsidRPr="00645641" w:rsidRDefault="00D27028" w:rsidP="00754E63">
            <w:pPr>
              <w:rPr>
                <w:color w:val="000000"/>
                <w:sz w:val="20"/>
                <w:szCs w:val="20"/>
              </w:rPr>
            </w:pPr>
            <w:hyperlink r:id="rId216" w:history="1">
              <w:r w:rsidR="00E562A7" w:rsidRPr="00645641">
                <w:rPr>
                  <w:color w:val="000000"/>
                  <w:sz w:val="20"/>
                  <w:szCs w:val="20"/>
                </w:rPr>
                <w:t>mukmai@vlc.ru</w:t>
              </w:r>
            </w:hyperlink>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2-е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06.07–24.07.2015.</w:t>
            </w:r>
          </w:p>
          <w:p w:rsidR="00E562A7" w:rsidRPr="00645641" w:rsidRDefault="00E562A7" w:rsidP="00754E63">
            <w:pPr>
              <w:rPr>
                <w:color w:val="000000"/>
                <w:sz w:val="20"/>
                <w:szCs w:val="20"/>
              </w:rPr>
            </w:pPr>
          </w:p>
        </w:tc>
        <w:tc>
          <w:tcPr>
            <w:tcW w:w="1243" w:type="dxa"/>
          </w:tcPr>
          <w:p w:rsidR="00E562A7" w:rsidRPr="00645641" w:rsidRDefault="00E562A7" w:rsidP="00754E63">
            <w:pPr>
              <w:rPr>
                <w:color w:val="000000"/>
                <w:sz w:val="20"/>
                <w:szCs w:val="20"/>
              </w:rPr>
            </w:pPr>
            <w:r w:rsidRPr="00645641">
              <w:rPr>
                <w:color w:val="000000"/>
                <w:sz w:val="20"/>
                <w:szCs w:val="20"/>
              </w:rPr>
              <w:t>1-я смена: 40 мест;</w:t>
            </w:r>
          </w:p>
          <w:p w:rsidR="00E562A7" w:rsidRPr="00645641" w:rsidRDefault="00E562A7" w:rsidP="00754E63">
            <w:pPr>
              <w:rPr>
                <w:color w:val="000000"/>
                <w:sz w:val="20"/>
                <w:szCs w:val="20"/>
              </w:rPr>
            </w:pPr>
            <w:r w:rsidRPr="00645641">
              <w:rPr>
                <w:color w:val="000000"/>
                <w:sz w:val="20"/>
                <w:szCs w:val="20"/>
              </w:rPr>
              <w:t>2-я смена: 20 места;</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 xml:space="preserve">http:// </w:t>
            </w:r>
            <w:hyperlink r:id="rId217" w:history="1">
              <w:r w:rsidRPr="00645641">
                <w:rPr>
                  <w:color w:val="000000"/>
                  <w:sz w:val="20"/>
                  <w:szCs w:val="20"/>
                </w:rPr>
                <w:t>mukmai@vlc.ru</w:t>
              </w:r>
            </w:hyperlink>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образовательное учреждение дополнительного образования детей </w:t>
            </w:r>
            <w:r w:rsidRPr="00645641">
              <w:rPr>
                <w:b/>
                <w:color w:val="000000"/>
                <w:sz w:val="20"/>
                <w:szCs w:val="20"/>
              </w:rPr>
              <w:t>«Центр дополнительного образования детей «Подросток» 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690011</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Борисенко, 60,</w:t>
            </w:r>
          </w:p>
          <w:p w:rsidR="00E562A7" w:rsidRPr="00645641" w:rsidRDefault="00E562A7" w:rsidP="00754E63">
            <w:pPr>
              <w:rPr>
                <w:color w:val="000000"/>
                <w:sz w:val="20"/>
                <w:szCs w:val="20"/>
              </w:rPr>
            </w:pPr>
            <w:r w:rsidRPr="00645641">
              <w:rPr>
                <w:color w:val="000000"/>
                <w:sz w:val="20"/>
                <w:szCs w:val="20"/>
              </w:rPr>
              <w:t>263-09-68</w:t>
            </w:r>
          </w:p>
          <w:p w:rsidR="00E562A7" w:rsidRPr="00645641" w:rsidRDefault="00E562A7" w:rsidP="00754E63">
            <w:pPr>
              <w:rPr>
                <w:color w:val="000000"/>
                <w:sz w:val="20"/>
                <w:szCs w:val="20"/>
              </w:rPr>
            </w:pPr>
            <w:r w:rsidRPr="00645641">
              <w:rPr>
                <w:color w:val="000000"/>
                <w:sz w:val="20"/>
                <w:szCs w:val="20"/>
              </w:rPr>
              <w:t>chitatel1971@yandex.ru</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2-е смены,</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r w:rsidRPr="00645641">
              <w:rPr>
                <w:color w:val="000000"/>
                <w:sz w:val="20"/>
                <w:szCs w:val="20"/>
              </w:rPr>
              <w:t>06.07–24.07.2015.</w:t>
            </w:r>
          </w:p>
          <w:p w:rsidR="00E562A7" w:rsidRPr="00645641" w:rsidRDefault="00E562A7" w:rsidP="00754E63">
            <w:pPr>
              <w:rPr>
                <w:color w:val="000000"/>
                <w:sz w:val="20"/>
                <w:szCs w:val="20"/>
              </w:rPr>
            </w:pPr>
          </w:p>
        </w:tc>
        <w:tc>
          <w:tcPr>
            <w:tcW w:w="1243" w:type="dxa"/>
          </w:tcPr>
          <w:p w:rsidR="00E562A7" w:rsidRPr="00645641" w:rsidRDefault="00E562A7" w:rsidP="00754E63">
            <w:pPr>
              <w:rPr>
                <w:color w:val="000000"/>
                <w:sz w:val="20"/>
                <w:szCs w:val="20"/>
              </w:rPr>
            </w:pPr>
            <w:r w:rsidRPr="00645641">
              <w:rPr>
                <w:color w:val="000000"/>
                <w:sz w:val="20"/>
                <w:szCs w:val="20"/>
              </w:rPr>
              <w:t>1-я смена: 60 мест;</w:t>
            </w:r>
          </w:p>
          <w:p w:rsidR="00E562A7" w:rsidRPr="00645641" w:rsidRDefault="00E562A7" w:rsidP="00754E63">
            <w:pPr>
              <w:rPr>
                <w:color w:val="000000"/>
                <w:sz w:val="20"/>
                <w:szCs w:val="20"/>
              </w:rPr>
            </w:pPr>
            <w:r w:rsidRPr="00645641">
              <w:rPr>
                <w:color w:val="000000"/>
                <w:sz w:val="20"/>
                <w:szCs w:val="20"/>
              </w:rPr>
              <w:t>2-я смена: 25 места;</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 chitatel1971@yandex.ru</w:t>
            </w: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образовательное учреждение дополнительного образования детей </w:t>
            </w:r>
            <w:r w:rsidRPr="00645641">
              <w:rPr>
                <w:b/>
                <w:color w:val="000000"/>
                <w:sz w:val="20"/>
                <w:szCs w:val="20"/>
              </w:rPr>
              <w:t>«Детско-юношеская спортивна школа «Старт» 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690017</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Кошевого, 26а,</w:t>
            </w:r>
          </w:p>
          <w:p w:rsidR="00E562A7" w:rsidRPr="00645641" w:rsidRDefault="00E562A7" w:rsidP="00754E63">
            <w:pPr>
              <w:rPr>
                <w:color w:val="000000"/>
                <w:sz w:val="20"/>
                <w:szCs w:val="20"/>
              </w:rPr>
            </w:pPr>
            <w:r w:rsidRPr="00645641">
              <w:rPr>
                <w:color w:val="000000"/>
                <w:sz w:val="20"/>
                <w:szCs w:val="20"/>
              </w:rPr>
              <w:t>227-43-85</w:t>
            </w:r>
          </w:p>
          <w:p w:rsidR="00E562A7" w:rsidRPr="00645641" w:rsidRDefault="00E562A7" w:rsidP="00754E63">
            <w:pPr>
              <w:rPr>
                <w:color w:val="000000"/>
                <w:sz w:val="20"/>
                <w:szCs w:val="20"/>
              </w:rPr>
            </w:pPr>
            <w:r w:rsidRPr="00645641">
              <w:rPr>
                <w:color w:val="000000"/>
                <w:sz w:val="20"/>
                <w:szCs w:val="20"/>
              </w:rPr>
              <w:t>227-58-85</w:t>
            </w:r>
          </w:p>
          <w:p w:rsidR="00E562A7" w:rsidRPr="00645641" w:rsidRDefault="00E562A7" w:rsidP="00754E63">
            <w:pPr>
              <w:rPr>
                <w:color w:val="000000"/>
                <w:sz w:val="20"/>
                <w:szCs w:val="20"/>
              </w:rPr>
            </w:pPr>
            <w:r w:rsidRPr="00645641">
              <w:rPr>
                <w:color w:val="000000"/>
                <w:sz w:val="20"/>
                <w:szCs w:val="20"/>
              </w:rPr>
              <w:t>start.shkola@mail.ru</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1-а смена,</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p>
          <w:p w:rsidR="00E562A7" w:rsidRPr="00645641" w:rsidRDefault="00E562A7" w:rsidP="00754E63">
            <w:pPr>
              <w:rPr>
                <w:color w:val="000000"/>
                <w:sz w:val="20"/>
                <w:szCs w:val="20"/>
              </w:rPr>
            </w:pPr>
          </w:p>
        </w:tc>
        <w:tc>
          <w:tcPr>
            <w:tcW w:w="1243" w:type="dxa"/>
          </w:tcPr>
          <w:p w:rsidR="00E562A7" w:rsidRPr="00645641" w:rsidRDefault="00E562A7" w:rsidP="00754E63">
            <w:pPr>
              <w:rPr>
                <w:color w:val="000000"/>
                <w:sz w:val="20"/>
                <w:szCs w:val="20"/>
              </w:rPr>
            </w:pPr>
            <w:r w:rsidRPr="00645641">
              <w:rPr>
                <w:color w:val="000000"/>
                <w:sz w:val="20"/>
                <w:szCs w:val="20"/>
              </w:rPr>
              <w:t>1-я смена: 60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игровая площадка</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 xml:space="preserve">http:// start.shkola@mail.ru </w:t>
            </w: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образовательное учреждение дополнительного </w:t>
            </w:r>
            <w:r w:rsidRPr="00645641">
              <w:rPr>
                <w:color w:val="000000"/>
                <w:sz w:val="20"/>
                <w:szCs w:val="20"/>
              </w:rPr>
              <w:lastRenderedPageBreak/>
              <w:t xml:space="preserve">образования детей </w:t>
            </w:r>
            <w:r w:rsidRPr="00645641">
              <w:rPr>
                <w:b/>
                <w:color w:val="000000"/>
                <w:sz w:val="20"/>
                <w:szCs w:val="20"/>
              </w:rPr>
              <w:t>«Детско-юношеская спортивна школа «Бастион»</w:t>
            </w:r>
            <w:r w:rsidRPr="00645641">
              <w:rPr>
                <w:color w:val="000000"/>
                <w:sz w:val="20"/>
                <w:szCs w:val="20"/>
              </w:rPr>
              <w:t xml:space="preserve"> 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lastRenderedPageBreak/>
              <w:t>690011</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Никифорова, 43,</w:t>
            </w:r>
          </w:p>
          <w:p w:rsidR="00E562A7" w:rsidRPr="00645641" w:rsidRDefault="00E562A7" w:rsidP="00754E63">
            <w:pPr>
              <w:rPr>
                <w:color w:val="000000"/>
                <w:sz w:val="20"/>
                <w:szCs w:val="20"/>
              </w:rPr>
            </w:pPr>
            <w:r w:rsidRPr="00645641">
              <w:rPr>
                <w:color w:val="000000"/>
                <w:sz w:val="20"/>
                <w:szCs w:val="20"/>
              </w:rPr>
              <w:t>263-11-98</w:t>
            </w:r>
          </w:p>
          <w:p w:rsidR="00E562A7" w:rsidRPr="00645641" w:rsidRDefault="00E562A7" w:rsidP="00754E63">
            <w:pPr>
              <w:rPr>
                <w:color w:val="000000"/>
                <w:sz w:val="20"/>
                <w:szCs w:val="20"/>
              </w:rPr>
            </w:pPr>
            <w:r w:rsidRPr="00645641">
              <w:rPr>
                <w:color w:val="000000"/>
                <w:sz w:val="20"/>
                <w:szCs w:val="20"/>
              </w:rPr>
              <w:t>263-90-40</w:t>
            </w:r>
          </w:p>
          <w:p w:rsidR="00E562A7" w:rsidRPr="00645641" w:rsidRDefault="00E562A7" w:rsidP="00754E63">
            <w:pPr>
              <w:rPr>
                <w:color w:val="000000"/>
                <w:sz w:val="20"/>
                <w:szCs w:val="20"/>
              </w:rPr>
            </w:pPr>
            <w:r w:rsidRPr="00645641">
              <w:rPr>
                <w:color w:val="000000"/>
                <w:sz w:val="20"/>
                <w:szCs w:val="20"/>
              </w:rPr>
              <w:lastRenderedPageBreak/>
              <w:t>bastion_kudo@mail.ru</w:t>
            </w:r>
          </w:p>
        </w:tc>
        <w:tc>
          <w:tcPr>
            <w:tcW w:w="2127" w:type="dxa"/>
            <w:gridSpan w:val="2"/>
          </w:tcPr>
          <w:p w:rsidR="00E562A7" w:rsidRPr="00645641" w:rsidRDefault="00E562A7" w:rsidP="00754E63">
            <w:pPr>
              <w:rPr>
                <w:color w:val="000000"/>
                <w:sz w:val="20"/>
                <w:szCs w:val="20"/>
              </w:rPr>
            </w:pPr>
            <w:r w:rsidRPr="00645641">
              <w:rPr>
                <w:color w:val="000000"/>
                <w:sz w:val="20"/>
                <w:szCs w:val="20"/>
              </w:rPr>
              <w:lastRenderedPageBreak/>
              <w:t>Сезонный,</w:t>
            </w:r>
          </w:p>
          <w:p w:rsidR="00E562A7" w:rsidRPr="00645641" w:rsidRDefault="00E562A7" w:rsidP="00754E63">
            <w:pPr>
              <w:rPr>
                <w:color w:val="000000"/>
                <w:sz w:val="20"/>
                <w:szCs w:val="20"/>
              </w:rPr>
            </w:pPr>
            <w:r w:rsidRPr="00645641">
              <w:rPr>
                <w:color w:val="000000"/>
                <w:sz w:val="20"/>
                <w:szCs w:val="20"/>
              </w:rPr>
              <w:t>1-а смена,</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p>
        </w:tc>
        <w:tc>
          <w:tcPr>
            <w:tcW w:w="1243" w:type="dxa"/>
          </w:tcPr>
          <w:p w:rsidR="00E562A7" w:rsidRPr="00645641" w:rsidRDefault="00E562A7" w:rsidP="00754E63">
            <w:pPr>
              <w:rPr>
                <w:color w:val="000000"/>
                <w:sz w:val="20"/>
                <w:szCs w:val="20"/>
              </w:rPr>
            </w:pPr>
            <w:r w:rsidRPr="00645641">
              <w:rPr>
                <w:color w:val="000000"/>
                <w:sz w:val="20"/>
                <w:szCs w:val="20"/>
              </w:rPr>
              <w:t>1-я смена: 35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 bastion_kudo@mail.ru</w:t>
            </w: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образовательное учреждение дополнительного образования детей </w:t>
            </w:r>
            <w:r w:rsidRPr="00645641">
              <w:rPr>
                <w:b/>
                <w:color w:val="000000"/>
                <w:sz w:val="20"/>
                <w:szCs w:val="20"/>
              </w:rPr>
              <w:t>«Детско-юношеская спортивна школа «Надежды ринга»</w:t>
            </w:r>
            <w:r w:rsidRPr="00645641">
              <w:rPr>
                <w:color w:val="000000"/>
                <w:sz w:val="20"/>
                <w:szCs w:val="20"/>
              </w:rPr>
              <w:t xml:space="preserve"> 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690016</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Нестерова, 3,</w:t>
            </w:r>
          </w:p>
          <w:p w:rsidR="00E562A7" w:rsidRPr="00645641" w:rsidRDefault="00E562A7" w:rsidP="00754E63">
            <w:pPr>
              <w:rPr>
                <w:color w:val="000000"/>
                <w:sz w:val="20"/>
                <w:szCs w:val="20"/>
              </w:rPr>
            </w:pPr>
            <w:r w:rsidRPr="00645641">
              <w:rPr>
                <w:color w:val="000000"/>
                <w:sz w:val="20"/>
                <w:szCs w:val="20"/>
              </w:rPr>
              <w:t>263-11-98</w:t>
            </w:r>
          </w:p>
          <w:p w:rsidR="00E562A7" w:rsidRPr="00645641" w:rsidRDefault="00E562A7" w:rsidP="00754E63">
            <w:pPr>
              <w:rPr>
                <w:color w:val="000000"/>
                <w:sz w:val="20"/>
                <w:szCs w:val="20"/>
              </w:rPr>
            </w:pPr>
            <w:r w:rsidRPr="00645641">
              <w:rPr>
                <w:color w:val="000000"/>
                <w:sz w:val="20"/>
                <w:szCs w:val="20"/>
              </w:rPr>
              <w:t>263-90-40</w:t>
            </w:r>
          </w:p>
          <w:p w:rsidR="00E562A7" w:rsidRPr="00645641" w:rsidRDefault="00E562A7" w:rsidP="00754E63">
            <w:pPr>
              <w:rPr>
                <w:color w:val="000000"/>
                <w:sz w:val="20"/>
                <w:szCs w:val="20"/>
              </w:rPr>
            </w:pPr>
            <w:r w:rsidRPr="00645641">
              <w:rPr>
                <w:color w:val="000000"/>
                <w:sz w:val="20"/>
                <w:szCs w:val="20"/>
              </w:rPr>
              <w:t>chikina-galina@mail.ru</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1-а смена,</w:t>
            </w:r>
          </w:p>
          <w:p w:rsidR="00E562A7" w:rsidRPr="00645641" w:rsidRDefault="00E562A7" w:rsidP="00754E63">
            <w:pPr>
              <w:rPr>
                <w:color w:val="000000"/>
                <w:sz w:val="20"/>
                <w:szCs w:val="20"/>
              </w:rPr>
            </w:pPr>
            <w:r w:rsidRPr="00645641">
              <w:rPr>
                <w:color w:val="000000"/>
                <w:sz w:val="20"/>
                <w:szCs w:val="20"/>
              </w:rPr>
              <w:t>09.06-01.07.2014;</w:t>
            </w:r>
          </w:p>
          <w:p w:rsidR="00E562A7" w:rsidRPr="00645641" w:rsidRDefault="00E562A7" w:rsidP="00754E63">
            <w:pPr>
              <w:rPr>
                <w:color w:val="000000"/>
                <w:sz w:val="20"/>
                <w:szCs w:val="20"/>
              </w:rPr>
            </w:pPr>
          </w:p>
        </w:tc>
        <w:tc>
          <w:tcPr>
            <w:tcW w:w="1243" w:type="dxa"/>
          </w:tcPr>
          <w:p w:rsidR="00E562A7" w:rsidRPr="00645641" w:rsidRDefault="00E562A7" w:rsidP="00754E63">
            <w:pPr>
              <w:rPr>
                <w:color w:val="000000"/>
                <w:sz w:val="20"/>
                <w:szCs w:val="20"/>
              </w:rPr>
            </w:pPr>
            <w:r w:rsidRPr="00645641">
              <w:rPr>
                <w:color w:val="000000"/>
                <w:sz w:val="20"/>
                <w:szCs w:val="20"/>
              </w:rPr>
              <w:t>1-я смена: 35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r w:rsidRPr="00645641">
              <w:rPr>
                <w:color w:val="000000"/>
                <w:sz w:val="20"/>
                <w:szCs w:val="20"/>
              </w:rPr>
              <w:t>http:// chikina-galina@mail.ru</w:t>
            </w:r>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645641" w:rsidRDefault="00E562A7" w:rsidP="00754E63">
            <w:pPr>
              <w:rPr>
                <w:color w:val="000000"/>
                <w:sz w:val="20"/>
                <w:szCs w:val="20"/>
              </w:rPr>
            </w:pPr>
            <w:r w:rsidRPr="00645641">
              <w:rPr>
                <w:color w:val="000000"/>
                <w:sz w:val="20"/>
                <w:szCs w:val="20"/>
              </w:rPr>
              <w:t xml:space="preserve">Муниципальное бюджетное образовательное учреждение дополнительного образования детей </w:t>
            </w:r>
            <w:r w:rsidRPr="00645641">
              <w:rPr>
                <w:b/>
                <w:color w:val="000000"/>
                <w:sz w:val="20"/>
                <w:szCs w:val="20"/>
              </w:rPr>
              <w:t>«Центр дополнительного образования детей «Смена»</w:t>
            </w:r>
            <w:r w:rsidRPr="00645641">
              <w:rPr>
                <w:color w:val="000000"/>
                <w:sz w:val="20"/>
                <w:szCs w:val="20"/>
              </w:rPr>
              <w:t xml:space="preserve"> г. Владивостока»</w:t>
            </w:r>
          </w:p>
        </w:tc>
        <w:tc>
          <w:tcPr>
            <w:tcW w:w="2552" w:type="dxa"/>
            <w:gridSpan w:val="2"/>
          </w:tcPr>
          <w:p w:rsidR="00E562A7" w:rsidRPr="00645641" w:rsidRDefault="00E562A7" w:rsidP="00754E63">
            <w:pPr>
              <w:rPr>
                <w:color w:val="000000"/>
                <w:sz w:val="20"/>
                <w:szCs w:val="20"/>
              </w:rPr>
            </w:pPr>
            <w:r w:rsidRPr="00645641">
              <w:rPr>
                <w:color w:val="000000"/>
                <w:sz w:val="20"/>
                <w:szCs w:val="20"/>
              </w:rPr>
              <w:t>690089</w:t>
            </w:r>
          </w:p>
          <w:p w:rsidR="00E562A7" w:rsidRPr="00645641" w:rsidRDefault="00E562A7" w:rsidP="00754E63">
            <w:pPr>
              <w:rPr>
                <w:color w:val="000000"/>
                <w:sz w:val="20"/>
                <w:szCs w:val="20"/>
              </w:rPr>
            </w:pPr>
            <w:r w:rsidRPr="00645641">
              <w:rPr>
                <w:b/>
                <w:color w:val="000000"/>
                <w:sz w:val="20"/>
                <w:szCs w:val="20"/>
              </w:rPr>
              <w:t>г. Владивосток</w:t>
            </w:r>
            <w:r w:rsidRPr="00645641">
              <w:rPr>
                <w:color w:val="000000"/>
                <w:sz w:val="20"/>
                <w:szCs w:val="20"/>
              </w:rPr>
              <w:t>,</w:t>
            </w:r>
          </w:p>
          <w:p w:rsidR="00E562A7" w:rsidRPr="00645641" w:rsidRDefault="00E562A7" w:rsidP="00754E63">
            <w:pPr>
              <w:rPr>
                <w:color w:val="000000"/>
                <w:sz w:val="20"/>
                <w:szCs w:val="20"/>
              </w:rPr>
            </w:pPr>
            <w:r w:rsidRPr="00645641">
              <w:rPr>
                <w:color w:val="000000"/>
                <w:sz w:val="20"/>
                <w:szCs w:val="20"/>
              </w:rPr>
              <w:t>ул. Шошина, 27,</w:t>
            </w:r>
          </w:p>
          <w:p w:rsidR="00E562A7" w:rsidRPr="00645641" w:rsidRDefault="00E562A7" w:rsidP="00754E63">
            <w:pPr>
              <w:rPr>
                <w:color w:val="000000"/>
                <w:sz w:val="20"/>
                <w:szCs w:val="20"/>
              </w:rPr>
            </w:pPr>
            <w:r w:rsidRPr="00645641">
              <w:rPr>
                <w:color w:val="000000"/>
                <w:sz w:val="20"/>
                <w:szCs w:val="20"/>
              </w:rPr>
              <w:t>236-60-12</w:t>
            </w:r>
          </w:p>
          <w:p w:rsidR="00E562A7" w:rsidRPr="00645641" w:rsidRDefault="00E562A7" w:rsidP="00754E63">
            <w:pPr>
              <w:rPr>
                <w:color w:val="000000"/>
                <w:sz w:val="20"/>
                <w:szCs w:val="20"/>
              </w:rPr>
            </w:pPr>
            <w:r w:rsidRPr="00645641">
              <w:rPr>
                <w:color w:val="000000"/>
                <w:sz w:val="20"/>
                <w:szCs w:val="20"/>
              </w:rPr>
              <w:t xml:space="preserve">school53@vlc.ru </w:t>
            </w:r>
          </w:p>
        </w:tc>
        <w:tc>
          <w:tcPr>
            <w:tcW w:w="2127" w:type="dxa"/>
            <w:gridSpan w:val="2"/>
          </w:tcPr>
          <w:p w:rsidR="00E562A7" w:rsidRPr="00645641" w:rsidRDefault="00E562A7" w:rsidP="00754E63">
            <w:pPr>
              <w:rPr>
                <w:color w:val="000000"/>
                <w:sz w:val="20"/>
                <w:szCs w:val="20"/>
              </w:rPr>
            </w:pPr>
            <w:r w:rsidRPr="00645641">
              <w:rPr>
                <w:color w:val="000000"/>
                <w:sz w:val="20"/>
                <w:szCs w:val="20"/>
              </w:rPr>
              <w:t>Сезонный,</w:t>
            </w:r>
          </w:p>
          <w:p w:rsidR="00E562A7" w:rsidRPr="00645641" w:rsidRDefault="00E562A7" w:rsidP="00754E63">
            <w:pPr>
              <w:rPr>
                <w:color w:val="000000"/>
                <w:sz w:val="20"/>
                <w:szCs w:val="20"/>
              </w:rPr>
            </w:pPr>
            <w:r w:rsidRPr="00645641">
              <w:rPr>
                <w:color w:val="000000"/>
                <w:sz w:val="20"/>
                <w:szCs w:val="20"/>
              </w:rPr>
              <w:t>1-а смена,</w:t>
            </w:r>
          </w:p>
          <w:p w:rsidR="00E562A7" w:rsidRPr="00645641" w:rsidRDefault="00E562A7" w:rsidP="00754E63">
            <w:pPr>
              <w:rPr>
                <w:color w:val="000000"/>
                <w:sz w:val="20"/>
                <w:szCs w:val="20"/>
              </w:rPr>
            </w:pPr>
            <w:r w:rsidRPr="00645641">
              <w:rPr>
                <w:color w:val="000000"/>
                <w:sz w:val="20"/>
                <w:szCs w:val="20"/>
              </w:rPr>
              <w:t>09.06-30.06.2015;</w:t>
            </w:r>
          </w:p>
          <w:p w:rsidR="00E562A7" w:rsidRPr="00645641" w:rsidRDefault="00E562A7" w:rsidP="00754E63">
            <w:pPr>
              <w:rPr>
                <w:color w:val="000000"/>
                <w:sz w:val="20"/>
                <w:szCs w:val="20"/>
              </w:rPr>
            </w:pPr>
          </w:p>
        </w:tc>
        <w:tc>
          <w:tcPr>
            <w:tcW w:w="1243" w:type="dxa"/>
          </w:tcPr>
          <w:p w:rsidR="00E562A7" w:rsidRPr="00645641" w:rsidRDefault="00E562A7" w:rsidP="00754E63">
            <w:pPr>
              <w:rPr>
                <w:color w:val="000000"/>
                <w:sz w:val="20"/>
                <w:szCs w:val="20"/>
              </w:rPr>
            </w:pPr>
            <w:r w:rsidRPr="00645641">
              <w:rPr>
                <w:color w:val="000000"/>
                <w:sz w:val="20"/>
                <w:szCs w:val="20"/>
              </w:rPr>
              <w:t>1-я смена: 20 мест</w:t>
            </w:r>
          </w:p>
          <w:p w:rsidR="00E562A7" w:rsidRPr="00645641" w:rsidRDefault="00E562A7" w:rsidP="00754E63">
            <w:pPr>
              <w:rPr>
                <w:color w:val="000000"/>
                <w:sz w:val="20"/>
                <w:szCs w:val="20"/>
              </w:rPr>
            </w:pPr>
            <w:r w:rsidRPr="00645641">
              <w:rPr>
                <w:color w:val="000000"/>
                <w:sz w:val="20"/>
                <w:szCs w:val="20"/>
              </w:rPr>
              <w:t>уч-ся 1-7 кл.</w:t>
            </w:r>
          </w:p>
        </w:tc>
        <w:tc>
          <w:tcPr>
            <w:tcW w:w="2150" w:type="dxa"/>
            <w:gridSpan w:val="4"/>
          </w:tcPr>
          <w:p w:rsidR="00E562A7" w:rsidRPr="00645641" w:rsidRDefault="00E562A7" w:rsidP="00754E63">
            <w:pPr>
              <w:rPr>
                <w:color w:val="000000"/>
                <w:sz w:val="20"/>
                <w:szCs w:val="20"/>
              </w:rPr>
            </w:pPr>
            <w:r w:rsidRPr="00645641">
              <w:rPr>
                <w:color w:val="000000"/>
                <w:sz w:val="20"/>
                <w:szCs w:val="20"/>
              </w:rPr>
              <w:t>Игровые комнаты,</w:t>
            </w:r>
          </w:p>
          <w:p w:rsidR="00E562A7" w:rsidRPr="00645641" w:rsidRDefault="00E562A7" w:rsidP="00754E63">
            <w:pPr>
              <w:rPr>
                <w:color w:val="000000"/>
                <w:sz w:val="20"/>
                <w:szCs w:val="20"/>
              </w:rPr>
            </w:pPr>
            <w:r w:rsidRPr="00645641">
              <w:rPr>
                <w:color w:val="000000"/>
                <w:sz w:val="20"/>
                <w:szCs w:val="20"/>
              </w:rPr>
              <w:t>телевизоры, видеотека,</w:t>
            </w:r>
          </w:p>
          <w:p w:rsidR="00E562A7" w:rsidRPr="00645641" w:rsidRDefault="00E562A7" w:rsidP="00754E63">
            <w:pPr>
              <w:rPr>
                <w:color w:val="000000"/>
                <w:sz w:val="20"/>
                <w:szCs w:val="20"/>
              </w:rPr>
            </w:pPr>
            <w:r w:rsidRPr="00645641">
              <w:rPr>
                <w:color w:val="000000"/>
                <w:sz w:val="20"/>
                <w:szCs w:val="20"/>
              </w:rPr>
              <w:t>библиотека,</w:t>
            </w:r>
          </w:p>
          <w:p w:rsidR="00E562A7" w:rsidRPr="00645641" w:rsidRDefault="00E562A7" w:rsidP="00754E63">
            <w:pPr>
              <w:rPr>
                <w:color w:val="000000"/>
                <w:sz w:val="20"/>
                <w:szCs w:val="20"/>
              </w:rPr>
            </w:pPr>
            <w:r w:rsidRPr="00645641">
              <w:rPr>
                <w:color w:val="000000"/>
                <w:sz w:val="20"/>
                <w:szCs w:val="20"/>
              </w:rPr>
              <w:t>спортивный,</w:t>
            </w:r>
          </w:p>
          <w:p w:rsidR="00E562A7" w:rsidRPr="00645641" w:rsidRDefault="00E562A7" w:rsidP="00754E63">
            <w:pPr>
              <w:rPr>
                <w:color w:val="000000"/>
                <w:sz w:val="20"/>
                <w:szCs w:val="20"/>
              </w:rPr>
            </w:pPr>
            <w:r w:rsidRPr="00645641">
              <w:rPr>
                <w:color w:val="000000"/>
                <w:sz w:val="20"/>
                <w:szCs w:val="20"/>
              </w:rPr>
              <w:t>зал</w:t>
            </w:r>
          </w:p>
        </w:tc>
        <w:tc>
          <w:tcPr>
            <w:tcW w:w="1295" w:type="dxa"/>
            <w:gridSpan w:val="5"/>
          </w:tcPr>
          <w:p w:rsidR="00E562A7" w:rsidRPr="00645641" w:rsidRDefault="00E562A7" w:rsidP="00754E63">
            <w:pPr>
              <w:jc w:val="center"/>
              <w:rPr>
                <w:color w:val="000000"/>
                <w:sz w:val="20"/>
                <w:szCs w:val="20"/>
              </w:rPr>
            </w:pPr>
            <w:r w:rsidRPr="00645641">
              <w:rPr>
                <w:color w:val="000000"/>
                <w:sz w:val="20"/>
                <w:szCs w:val="20"/>
              </w:rPr>
              <w:t>21 календарный,</w:t>
            </w:r>
          </w:p>
          <w:p w:rsidR="00E562A7" w:rsidRPr="00645641" w:rsidRDefault="00E562A7" w:rsidP="00754E63">
            <w:pPr>
              <w:jc w:val="center"/>
              <w:rPr>
                <w:color w:val="000000"/>
                <w:sz w:val="20"/>
                <w:szCs w:val="20"/>
              </w:rPr>
            </w:pPr>
            <w:r w:rsidRPr="00645641">
              <w:rPr>
                <w:color w:val="000000"/>
                <w:sz w:val="20"/>
                <w:szCs w:val="20"/>
              </w:rPr>
              <w:t>15 рабочих дней</w:t>
            </w:r>
          </w:p>
        </w:tc>
        <w:tc>
          <w:tcPr>
            <w:tcW w:w="1415" w:type="dxa"/>
            <w:gridSpan w:val="2"/>
          </w:tcPr>
          <w:p w:rsidR="00E562A7" w:rsidRPr="00645641" w:rsidRDefault="00E562A7" w:rsidP="00754E63">
            <w:pPr>
              <w:jc w:val="center"/>
              <w:rPr>
                <w:color w:val="000000"/>
                <w:sz w:val="20"/>
                <w:szCs w:val="20"/>
              </w:rPr>
            </w:pPr>
          </w:p>
        </w:tc>
        <w:tc>
          <w:tcPr>
            <w:tcW w:w="2687" w:type="dxa"/>
          </w:tcPr>
          <w:p w:rsidR="00E562A7" w:rsidRPr="00645641" w:rsidRDefault="00E562A7" w:rsidP="00754E63">
            <w:pPr>
              <w:rPr>
                <w:color w:val="000000"/>
                <w:sz w:val="20"/>
                <w:szCs w:val="20"/>
              </w:rPr>
            </w:pPr>
          </w:p>
          <w:p w:rsidR="00E562A7" w:rsidRPr="00645641" w:rsidRDefault="00E562A7" w:rsidP="00754E63">
            <w:pPr>
              <w:rPr>
                <w:color w:val="000000"/>
                <w:sz w:val="20"/>
                <w:szCs w:val="20"/>
              </w:rPr>
            </w:pPr>
          </w:p>
        </w:tc>
      </w:tr>
      <w:tr w:rsidR="00E562A7" w:rsidRPr="004041AE" w:rsidTr="0037500A">
        <w:trPr>
          <w:gridAfter w:val="1"/>
          <w:wAfter w:w="16" w:type="dxa"/>
          <w:trHeight w:val="312"/>
        </w:trPr>
        <w:tc>
          <w:tcPr>
            <w:tcW w:w="16302" w:type="dxa"/>
            <w:gridSpan w:val="19"/>
          </w:tcPr>
          <w:p w:rsidR="00E562A7" w:rsidRPr="0010732E" w:rsidRDefault="00E562A7" w:rsidP="00754E63">
            <w:pPr>
              <w:jc w:val="center"/>
              <w:rPr>
                <w:b/>
                <w:color w:val="000000"/>
                <w:sz w:val="20"/>
                <w:szCs w:val="20"/>
                <w:u w:val="single"/>
              </w:rPr>
            </w:pPr>
            <w:r w:rsidRPr="0010732E">
              <w:rPr>
                <w:b/>
                <w:color w:val="000000"/>
                <w:sz w:val="20"/>
                <w:szCs w:val="20"/>
                <w:u w:val="single"/>
              </w:rPr>
              <w:t>Дальнегорский городской округ</w:t>
            </w:r>
          </w:p>
        </w:tc>
      </w:tr>
      <w:tr w:rsidR="00E562A7" w:rsidRPr="009D2ACF"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907F31" w:rsidRDefault="00E562A7" w:rsidP="00754E63">
            <w:pPr>
              <w:rPr>
                <w:sz w:val="20"/>
                <w:szCs w:val="20"/>
              </w:rPr>
            </w:pPr>
            <w:r w:rsidRPr="00907F31">
              <w:rPr>
                <w:sz w:val="20"/>
                <w:szCs w:val="20"/>
              </w:rPr>
              <w:t xml:space="preserve">Муниципальное общеобразовательное бюджетное учреждение </w:t>
            </w:r>
            <w:r w:rsidRPr="00907F31">
              <w:rPr>
                <w:b/>
                <w:sz w:val="20"/>
                <w:szCs w:val="20"/>
              </w:rPr>
              <w:t>«Средняя общеобразовательная школа № 1»</w:t>
            </w:r>
          </w:p>
          <w:p w:rsidR="00E562A7" w:rsidRPr="00907F31" w:rsidRDefault="00E562A7" w:rsidP="00754E63">
            <w:pPr>
              <w:rPr>
                <w:sz w:val="20"/>
                <w:szCs w:val="20"/>
              </w:rPr>
            </w:pPr>
            <w:r w:rsidRPr="00907F31">
              <w:rPr>
                <w:sz w:val="20"/>
                <w:szCs w:val="20"/>
              </w:rPr>
              <w:t xml:space="preserve">г. Дальнегорска. Организационно-правовая форма – муниципальное бюджетное учреждение, учредитель Администрация Дальнегорского </w:t>
            </w:r>
            <w:r w:rsidRPr="00907F31">
              <w:rPr>
                <w:sz w:val="20"/>
                <w:szCs w:val="20"/>
              </w:rPr>
              <w:lastRenderedPageBreak/>
              <w:t>городского округа</w:t>
            </w:r>
          </w:p>
        </w:tc>
        <w:tc>
          <w:tcPr>
            <w:tcW w:w="2552" w:type="dxa"/>
            <w:gridSpan w:val="2"/>
          </w:tcPr>
          <w:p w:rsidR="00E562A7" w:rsidRPr="00907F31" w:rsidRDefault="00E562A7" w:rsidP="00754E63">
            <w:pPr>
              <w:rPr>
                <w:sz w:val="20"/>
                <w:szCs w:val="20"/>
              </w:rPr>
            </w:pPr>
            <w:r w:rsidRPr="00907F31">
              <w:rPr>
                <w:sz w:val="20"/>
                <w:szCs w:val="20"/>
              </w:rPr>
              <w:lastRenderedPageBreak/>
              <w:t>692446</w:t>
            </w:r>
          </w:p>
          <w:p w:rsidR="00E562A7" w:rsidRPr="00907F31" w:rsidRDefault="00E562A7" w:rsidP="00754E63">
            <w:pPr>
              <w:rPr>
                <w:sz w:val="20"/>
                <w:szCs w:val="20"/>
              </w:rPr>
            </w:pPr>
            <w:r w:rsidRPr="00907F31">
              <w:rPr>
                <w:sz w:val="20"/>
                <w:szCs w:val="20"/>
              </w:rPr>
              <w:t>Приморский край.</w:t>
            </w:r>
          </w:p>
          <w:p w:rsidR="00E562A7" w:rsidRPr="00907F31" w:rsidRDefault="00E562A7" w:rsidP="00754E63">
            <w:pPr>
              <w:rPr>
                <w:sz w:val="20"/>
                <w:szCs w:val="20"/>
              </w:rPr>
            </w:pPr>
            <w:r w:rsidRPr="00907F31">
              <w:rPr>
                <w:b/>
                <w:sz w:val="20"/>
                <w:szCs w:val="20"/>
              </w:rPr>
              <w:t>г. Дальнегорск</w:t>
            </w:r>
            <w:r w:rsidRPr="00907F31">
              <w:rPr>
                <w:sz w:val="20"/>
                <w:szCs w:val="20"/>
              </w:rPr>
              <w:t>,</w:t>
            </w:r>
          </w:p>
          <w:p w:rsidR="00E562A7" w:rsidRPr="00907F31" w:rsidRDefault="00E562A7" w:rsidP="00754E63">
            <w:pPr>
              <w:rPr>
                <w:sz w:val="20"/>
                <w:szCs w:val="20"/>
              </w:rPr>
            </w:pPr>
            <w:r w:rsidRPr="00907F31">
              <w:rPr>
                <w:sz w:val="20"/>
                <w:szCs w:val="20"/>
              </w:rPr>
              <w:t>ул. Проспект 50 лет Октября, 127</w:t>
            </w:r>
          </w:p>
          <w:p w:rsidR="00E562A7" w:rsidRPr="00907F31" w:rsidRDefault="00E562A7" w:rsidP="00754E63">
            <w:pPr>
              <w:rPr>
                <w:sz w:val="20"/>
                <w:szCs w:val="20"/>
              </w:rPr>
            </w:pPr>
            <w:r w:rsidRPr="00907F31">
              <w:rPr>
                <w:sz w:val="20"/>
                <w:szCs w:val="20"/>
              </w:rPr>
              <w:t>тел. 8(42373)31527</w:t>
            </w:r>
          </w:p>
          <w:p w:rsidR="00E562A7" w:rsidRPr="00907F31" w:rsidRDefault="00E562A7" w:rsidP="00754E63">
            <w:pPr>
              <w:rPr>
                <w:sz w:val="20"/>
                <w:szCs w:val="20"/>
              </w:rPr>
            </w:pPr>
            <w:r w:rsidRPr="00907F31">
              <w:rPr>
                <w:sz w:val="20"/>
                <w:szCs w:val="20"/>
              </w:rPr>
              <w:t>е-</w:t>
            </w:r>
            <w:r w:rsidRPr="00907F31">
              <w:rPr>
                <w:sz w:val="20"/>
                <w:szCs w:val="20"/>
                <w:lang w:val="en-US"/>
              </w:rPr>
              <w:t>mail</w:t>
            </w:r>
            <w:r w:rsidRPr="00907F31">
              <w:rPr>
                <w:sz w:val="20"/>
                <w:szCs w:val="20"/>
              </w:rPr>
              <w:t xml:space="preserve">: </w:t>
            </w:r>
            <w:r w:rsidRPr="00907F31">
              <w:rPr>
                <w:sz w:val="20"/>
                <w:szCs w:val="20"/>
                <w:lang w:val="en-US"/>
              </w:rPr>
              <w:t>Nikoln</w:t>
            </w:r>
            <w:r w:rsidRPr="00907F31">
              <w:rPr>
                <w:sz w:val="20"/>
                <w:szCs w:val="20"/>
              </w:rPr>
              <w:t>211@</w:t>
            </w:r>
          </w:p>
          <w:p w:rsidR="00E562A7" w:rsidRPr="00907F31" w:rsidRDefault="00E562A7" w:rsidP="00754E63">
            <w:pPr>
              <w:rPr>
                <w:sz w:val="20"/>
                <w:szCs w:val="20"/>
              </w:rPr>
            </w:pPr>
            <w:r w:rsidRPr="00907F31">
              <w:rPr>
                <w:sz w:val="20"/>
                <w:szCs w:val="20"/>
                <w:lang w:val="en-US"/>
              </w:rPr>
              <w:t>rambler</w:t>
            </w:r>
            <w:r w:rsidRPr="00907F31">
              <w:rPr>
                <w:sz w:val="20"/>
                <w:szCs w:val="20"/>
              </w:rPr>
              <w:t>.</w:t>
            </w:r>
            <w:r w:rsidRPr="00907F31">
              <w:rPr>
                <w:sz w:val="20"/>
                <w:szCs w:val="20"/>
                <w:lang w:val="en-US"/>
              </w:rPr>
              <w:t>ru</w:t>
            </w:r>
          </w:p>
        </w:tc>
        <w:tc>
          <w:tcPr>
            <w:tcW w:w="2127" w:type="dxa"/>
            <w:gridSpan w:val="2"/>
          </w:tcPr>
          <w:p w:rsidR="00E562A7" w:rsidRPr="00907F31" w:rsidRDefault="00E562A7" w:rsidP="00754E63">
            <w:pPr>
              <w:rPr>
                <w:sz w:val="20"/>
                <w:szCs w:val="20"/>
              </w:rPr>
            </w:pPr>
            <w:r w:rsidRPr="00907F31">
              <w:rPr>
                <w:sz w:val="20"/>
                <w:szCs w:val="20"/>
              </w:rPr>
              <w:t>Сезонный,</w:t>
            </w:r>
          </w:p>
          <w:p w:rsidR="00E562A7" w:rsidRPr="00907F31" w:rsidRDefault="00E562A7" w:rsidP="00754E63">
            <w:pPr>
              <w:rPr>
                <w:sz w:val="20"/>
                <w:szCs w:val="20"/>
              </w:rPr>
            </w:pPr>
            <w:r w:rsidRPr="00907F31">
              <w:rPr>
                <w:sz w:val="20"/>
                <w:szCs w:val="20"/>
              </w:rPr>
              <w:t xml:space="preserve"> в летний период</w:t>
            </w:r>
          </w:p>
          <w:p w:rsidR="00E562A7" w:rsidRPr="00907F31" w:rsidRDefault="00E562A7" w:rsidP="00754E63">
            <w:pPr>
              <w:rPr>
                <w:sz w:val="20"/>
                <w:szCs w:val="20"/>
              </w:rPr>
            </w:pPr>
            <w:r w:rsidRPr="00907F31">
              <w:rPr>
                <w:sz w:val="20"/>
                <w:szCs w:val="20"/>
              </w:rPr>
              <w:t>две  смены</w:t>
            </w:r>
          </w:p>
          <w:p w:rsidR="00E562A7" w:rsidRPr="00907F31" w:rsidRDefault="00E562A7" w:rsidP="00754E63">
            <w:pPr>
              <w:rPr>
                <w:sz w:val="20"/>
                <w:szCs w:val="20"/>
              </w:rPr>
            </w:pPr>
            <w:r w:rsidRPr="00907F31">
              <w:rPr>
                <w:sz w:val="20"/>
                <w:szCs w:val="20"/>
              </w:rPr>
              <w:t>(июнь, июль)</w:t>
            </w:r>
          </w:p>
          <w:p w:rsidR="00E562A7" w:rsidRPr="00907F31" w:rsidRDefault="00E562A7" w:rsidP="00754E63">
            <w:pPr>
              <w:rPr>
                <w:sz w:val="20"/>
                <w:szCs w:val="20"/>
              </w:rPr>
            </w:pPr>
            <w:r w:rsidRPr="00907F31">
              <w:rPr>
                <w:sz w:val="20"/>
                <w:szCs w:val="20"/>
              </w:rPr>
              <w:t>01-22.06.2015,</w:t>
            </w:r>
          </w:p>
          <w:p w:rsidR="00E562A7" w:rsidRPr="00907F31" w:rsidRDefault="00E562A7" w:rsidP="00754E63">
            <w:pPr>
              <w:rPr>
                <w:sz w:val="20"/>
                <w:szCs w:val="20"/>
              </w:rPr>
            </w:pPr>
            <w:r w:rsidRPr="00907F31">
              <w:rPr>
                <w:sz w:val="20"/>
                <w:szCs w:val="20"/>
              </w:rPr>
              <w:t>25.06-15.07.2015г.</w:t>
            </w:r>
          </w:p>
          <w:p w:rsidR="00E562A7" w:rsidRPr="00907F31" w:rsidRDefault="00E562A7" w:rsidP="00754E63">
            <w:pPr>
              <w:rPr>
                <w:sz w:val="20"/>
                <w:szCs w:val="20"/>
              </w:rPr>
            </w:pPr>
          </w:p>
        </w:tc>
        <w:tc>
          <w:tcPr>
            <w:tcW w:w="1243" w:type="dxa"/>
          </w:tcPr>
          <w:p w:rsidR="00E562A7" w:rsidRPr="00907F31" w:rsidRDefault="00E562A7" w:rsidP="00754E63">
            <w:pPr>
              <w:rPr>
                <w:sz w:val="20"/>
                <w:szCs w:val="20"/>
              </w:rPr>
            </w:pPr>
            <w:r w:rsidRPr="00907F31">
              <w:rPr>
                <w:sz w:val="20"/>
                <w:szCs w:val="20"/>
              </w:rPr>
              <w:t>145</w:t>
            </w:r>
          </w:p>
          <w:p w:rsidR="00E562A7" w:rsidRPr="00907F31" w:rsidRDefault="00E562A7" w:rsidP="00754E63">
            <w:pPr>
              <w:rPr>
                <w:sz w:val="20"/>
                <w:szCs w:val="20"/>
              </w:rPr>
            </w:pPr>
            <w:r w:rsidRPr="00907F31">
              <w:rPr>
                <w:sz w:val="20"/>
                <w:szCs w:val="20"/>
              </w:rPr>
              <w:t>Уч-ся 1-7 классов</w:t>
            </w:r>
          </w:p>
        </w:tc>
        <w:tc>
          <w:tcPr>
            <w:tcW w:w="2150" w:type="dxa"/>
            <w:gridSpan w:val="4"/>
          </w:tcPr>
          <w:p w:rsidR="00E562A7" w:rsidRPr="00907F31" w:rsidRDefault="00E562A7" w:rsidP="00754E63">
            <w:pPr>
              <w:rPr>
                <w:sz w:val="20"/>
                <w:szCs w:val="20"/>
              </w:rPr>
            </w:pPr>
            <w:r w:rsidRPr="00907F31">
              <w:rPr>
                <w:sz w:val="20"/>
                <w:szCs w:val="20"/>
              </w:rPr>
              <w:t>Отряды размещаются в классных комнатах. На пришкольной территории имеются площадки для баскетбола, волейбола, бадминтона, настольного тенниса, прыжков в длины и высоту. Имеется библиотека, спортивный зал.</w:t>
            </w:r>
          </w:p>
        </w:tc>
        <w:tc>
          <w:tcPr>
            <w:tcW w:w="1295" w:type="dxa"/>
            <w:gridSpan w:val="5"/>
          </w:tcPr>
          <w:p w:rsidR="00E562A7" w:rsidRPr="00907F31" w:rsidRDefault="00E562A7" w:rsidP="00754E63">
            <w:pPr>
              <w:rPr>
                <w:sz w:val="20"/>
                <w:szCs w:val="20"/>
              </w:rPr>
            </w:pPr>
            <w:r w:rsidRPr="00907F31">
              <w:rPr>
                <w:sz w:val="20"/>
                <w:szCs w:val="20"/>
              </w:rPr>
              <w:t>21 календ.</w:t>
            </w:r>
          </w:p>
          <w:p w:rsidR="00E562A7" w:rsidRPr="00907F31" w:rsidRDefault="00E562A7" w:rsidP="00754E63">
            <w:pPr>
              <w:rPr>
                <w:sz w:val="20"/>
                <w:szCs w:val="20"/>
                <w:lang w:val="en-US"/>
              </w:rPr>
            </w:pPr>
            <w:r w:rsidRPr="00907F31">
              <w:rPr>
                <w:sz w:val="20"/>
                <w:szCs w:val="20"/>
              </w:rPr>
              <w:t>день</w:t>
            </w:r>
          </w:p>
          <w:p w:rsidR="00E562A7" w:rsidRPr="00907F31" w:rsidRDefault="00E562A7" w:rsidP="00754E63">
            <w:pPr>
              <w:rPr>
                <w:sz w:val="20"/>
                <w:szCs w:val="20"/>
              </w:rPr>
            </w:pPr>
            <w:r w:rsidRPr="00907F31">
              <w:rPr>
                <w:sz w:val="20"/>
                <w:szCs w:val="20"/>
              </w:rPr>
              <w:t>2950 руб.</w:t>
            </w:r>
          </w:p>
        </w:tc>
        <w:tc>
          <w:tcPr>
            <w:tcW w:w="1415" w:type="dxa"/>
            <w:gridSpan w:val="2"/>
          </w:tcPr>
          <w:p w:rsidR="00E562A7" w:rsidRPr="00907F31" w:rsidRDefault="00E562A7" w:rsidP="00754E63">
            <w:pPr>
              <w:jc w:val="center"/>
            </w:pPr>
          </w:p>
        </w:tc>
        <w:tc>
          <w:tcPr>
            <w:tcW w:w="2687" w:type="dxa"/>
          </w:tcPr>
          <w:p w:rsidR="00E562A7" w:rsidRPr="00907F31" w:rsidRDefault="00D27028" w:rsidP="00754E63">
            <w:pPr>
              <w:jc w:val="center"/>
              <w:rPr>
                <w:sz w:val="20"/>
              </w:rPr>
            </w:pPr>
            <w:hyperlink r:id="rId218" w:history="1">
              <w:r w:rsidR="00E562A7" w:rsidRPr="00907F31">
                <w:rPr>
                  <w:rStyle w:val="a4"/>
                  <w:sz w:val="20"/>
                </w:rPr>
                <w:t>http://dalsosh1.ucoz.ru/</w:t>
              </w:r>
            </w:hyperlink>
          </w:p>
        </w:tc>
      </w:tr>
      <w:tr w:rsidR="00E562A7" w:rsidRPr="004041AE" w:rsidTr="003017D0">
        <w:trPr>
          <w:gridAfter w:val="1"/>
          <w:wAfter w:w="16" w:type="dxa"/>
          <w:trHeight w:val="20"/>
        </w:trPr>
        <w:tc>
          <w:tcPr>
            <w:tcW w:w="708" w:type="dxa"/>
          </w:tcPr>
          <w:p w:rsidR="00E562A7" w:rsidRPr="00654CCC" w:rsidRDefault="00E562A7" w:rsidP="00754E63">
            <w:pPr>
              <w:pStyle w:val="a5"/>
              <w:numPr>
                <w:ilvl w:val="0"/>
                <w:numId w:val="28"/>
              </w:numPr>
              <w:jc w:val="center"/>
            </w:pPr>
          </w:p>
        </w:tc>
        <w:tc>
          <w:tcPr>
            <w:tcW w:w="2125" w:type="dxa"/>
          </w:tcPr>
          <w:p w:rsidR="00E562A7" w:rsidRPr="00907F31" w:rsidRDefault="00E562A7" w:rsidP="00754E63">
            <w:pPr>
              <w:pStyle w:val="a7"/>
              <w:spacing w:line="240" w:lineRule="auto"/>
              <w:ind w:right="-426"/>
              <w:jc w:val="left"/>
              <w:rPr>
                <w:b/>
                <w:sz w:val="20"/>
                <w:szCs w:val="20"/>
              </w:rPr>
            </w:pPr>
            <w:r w:rsidRPr="00907F31">
              <w:rPr>
                <w:sz w:val="20"/>
                <w:szCs w:val="20"/>
              </w:rPr>
              <w:t xml:space="preserve">Муниципальное общеобразовательное бюджетное учреждение </w:t>
            </w:r>
            <w:r w:rsidRPr="00907F31">
              <w:rPr>
                <w:b/>
                <w:sz w:val="20"/>
                <w:szCs w:val="20"/>
              </w:rPr>
              <w:t xml:space="preserve">«Средняя общеобразовательная </w:t>
            </w:r>
          </w:p>
          <w:p w:rsidR="00E562A7" w:rsidRPr="00907F31" w:rsidRDefault="00E562A7" w:rsidP="00754E63">
            <w:pPr>
              <w:pStyle w:val="a7"/>
              <w:spacing w:line="240" w:lineRule="auto"/>
              <w:ind w:right="-426"/>
              <w:jc w:val="left"/>
              <w:rPr>
                <w:sz w:val="20"/>
                <w:szCs w:val="20"/>
              </w:rPr>
            </w:pPr>
            <w:r w:rsidRPr="00907F31">
              <w:rPr>
                <w:b/>
                <w:sz w:val="20"/>
                <w:szCs w:val="20"/>
              </w:rPr>
              <w:t>школа № 2»</w:t>
            </w:r>
          </w:p>
          <w:p w:rsidR="00E562A7" w:rsidRPr="00907F31" w:rsidRDefault="00E562A7" w:rsidP="00754E63">
            <w:pPr>
              <w:pStyle w:val="a7"/>
              <w:spacing w:line="240" w:lineRule="auto"/>
              <w:ind w:right="-426"/>
              <w:jc w:val="left"/>
              <w:rPr>
                <w:sz w:val="20"/>
                <w:szCs w:val="20"/>
              </w:rPr>
            </w:pPr>
            <w:r w:rsidRPr="00907F31">
              <w:rPr>
                <w:sz w:val="20"/>
                <w:szCs w:val="20"/>
              </w:rPr>
              <w:t>г. Дальнегорска</w:t>
            </w:r>
          </w:p>
          <w:p w:rsidR="00E562A7" w:rsidRPr="00907F31" w:rsidRDefault="00E562A7" w:rsidP="00754E63">
            <w:pPr>
              <w:rPr>
                <w:sz w:val="20"/>
                <w:szCs w:val="20"/>
              </w:rPr>
            </w:pPr>
            <w:r w:rsidRPr="00907F31">
              <w:rPr>
                <w:sz w:val="20"/>
                <w:szCs w:val="20"/>
              </w:rPr>
              <w:t>ОПФ – муниципальное бюджетное учреждение, учредитель Администрация Дальнегорского городского округа</w:t>
            </w:r>
          </w:p>
        </w:tc>
        <w:tc>
          <w:tcPr>
            <w:tcW w:w="2552" w:type="dxa"/>
            <w:gridSpan w:val="2"/>
          </w:tcPr>
          <w:p w:rsidR="00E562A7" w:rsidRPr="00907F31" w:rsidRDefault="00E562A7" w:rsidP="00754E63">
            <w:pPr>
              <w:rPr>
                <w:sz w:val="20"/>
                <w:szCs w:val="20"/>
              </w:rPr>
            </w:pPr>
            <w:r w:rsidRPr="00907F31">
              <w:rPr>
                <w:sz w:val="20"/>
                <w:szCs w:val="20"/>
              </w:rPr>
              <w:t xml:space="preserve">692441, </w:t>
            </w:r>
          </w:p>
          <w:p w:rsidR="00E562A7" w:rsidRPr="00907F31" w:rsidRDefault="00E562A7" w:rsidP="00754E63">
            <w:pPr>
              <w:rPr>
                <w:sz w:val="20"/>
                <w:szCs w:val="20"/>
              </w:rPr>
            </w:pPr>
            <w:r w:rsidRPr="00907F31">
              <w:rPr>
                <w:sz w:val="20"/>
                <w:szCs w:val="20"/>
              </w:rPr>
              <w:t>Приморский край,</w:t>
            </w:r>
          </w:p>
          <w:p w:rsidR="00E562A7" w:rsidRPr="00907F31" w:rsidRDefault="00E562A7" w:rsidP="00754E63">
            <w:pPr>
              <w:rPr>
                <w:sz w:val="20"/>
                <w:szCs w:val="20"/>
              </w:rPr>
            </w:pPr>
            <w:r w:rsidRPr="00907F31">
              <w:rPr>
                <w:b/>
                <w:sz w:val="20"/>
                <w:szCs w:val="20"/>
              </w:rPr>
              <w:t>г</w:t>
            </w:r>
            <w:r w:rsidRPr="00907F31">
              <w:rPr>
                <w:sz w:val="20"/>
                <w:szCs w:val="20"/>
              </w:rPr>
              <w:t>. </w:t>
            </w:r>
            <w:r w:rsidRPr="00907F31">
              <w:rPr>
                <w:b/>
                <w:sz w:val="20"/>
                <w:szCs w:val="20"/>
              </w:rPr>
              <w:t>Дальнегорск</w:t>
            </w:r>
            <w:r w:rsidRPr="00907F31">
              <w:rPr>
                <w:sz w:val="20"/>
                <w:szCs w:val="20"/>
              </w:rPr>
              <w:t xml:space="preserve">, </w:t>
            </w:r>
            <w:r w:rsidRPr="00907F31">
              <w:rPr>
                <w:sz w:val="20"/>
                <w:szCs w:val="20"/>
                <w:lang w:val="uk-UA"/>
              </w:rPr>
              <w:br/>
            </w:r>
            <w:r w:rsidRPr="00907F31">
              <w:rPr>
                <w:sz w:val="20"/>
                <w:szCs w:val="20"/>
              </w:rPr>
              <w:t>проспект 50 лет Октября, 47</w:t>
            </w:r>
          </w:p>
          <w:p w:rsidR="00E562A7" w:rsidRPr="00907F31" w:rsidRDefault="00E562A7" w:rsidP="00754E63">
            <w:pPr>
              <w:rPr>
                <w:sz w:val="20"/>
                <w:szCs w:val="20"/>
                <w:lang w:val="en-US"/>
              </w:rPr>
            </w:pPr>
            <w:r w:rsidRPr="00907F31">
              <w:rPr>
                <w:sz w:val="20"/>
                <w:szCs w:val="20"/>
              </w:rPr>
              <w:t>тел</w:t>
            </w:r>
            <w:r w:rsidRPr="00907F31">
              <w:rPr>
                <w:sz w:val="20"/>
                <w:szCs w:val="20"/>
                <w:lang w:val="en-US"/>
              </w:rPr>
              <w:t>.: 8 (42 373)-3-29-42</w:t>
            </w:r>
          </w:p>
          <w:p w:rsidR="00E562A7" w:rsidRPr="00907F31" w:rsidRDefault="00E562A7" w:rsidP="00754E63">
            <w:pPr>
              <w:rPr>
                <w:sz w:val="20"/>
                <w:szCs w:val="20"/>
                <w:lang w:val="en-US"/>
              </w:rPr>
            </w:pPr>
            <w:r w:rsidRPr="00907F31">
              <w:rPr>
                <w:sz w:val="20"/>
                <w:szCs w:val="20"/>
                <w:lang w:val="en-US"/>
              </w:rPr>
              <w:t>e-mail: dal2school@</w:t>
            </w:r>
            <w:hyperlink r:id="rId219" w:history="1">
              <w:r w:rsidRPr="00907F31">
                <w:rPr>
                  <w:rStyle w:val="a4"/>
                  <w:sz w:val="20"/>
                  <w:szCs w:val="20"/>
                  <w:lang w:val="en-US"/>
                </w:rPr>
                <w:t>mail.ru</w:t>
              </w:r>
            </w:hyperlink>
          </w:p>
        </w:tc>
        <w:tc>
          <w:tcPr>
            <w:tcW w:w="2127" w:type="dxa"/>
            <w:gridSpan w:val="2"/>
          </w:tcPr>
          <w:p w:rsidR="00E562A7" w:rsidRPr="00907F31" w:rsidRDefault="00E562A7" w:rsidP="00754E63">
            <w:pPr>
              <w:rPr>
                <w:sz w:val="20"/>
                <w:szCs w:val="20"/>
              </w:rPr>
            </w:pPr>
            <w:r w:rsidRPr="00907F31">
              <w:rPr>
                <w:sz w:val="20"/>
                <w:szCs w:val="20"/>
              </w:rPr>
              <w:t>Сезонный,</w:t>
            </w:r>
          </w:p>
          <w:p w:rsidR="00E562A7" w:rsidRPr="00907F31" w:rsidRDefault="00E562A7" w:rsidP="00754E63">
            <w:pPr>
              <w:rPr>
                <w:sz w:val="20"/>
                <w:szCs w:val="20"/>
              </w:rPr>
            </w:pPr>
            <w:r w:rsidRPr="00907F31">
              <w:rPr>
                <w:sz w:val="20"/>
                <w:szCs w:val="20"/>
              </w:rPr>
              <w:t xml:space="preserve"> в летний период</w:t>
            </w:r>
          </w:p>
          <w:p w:rsidR="00E562A7" w:rsidRPr="00907F31" w:rsidRDefault="00E562A7" w:rsidP="00754E63">
            <w:pPr>
              <w:rPr>
                <w:sz w:val="20"/>
                <w:szCs w:val="20"/>
              </w:rPr>
            </w:pPr>
            <w:r w:rsidRPr="00907F31">
              <w:rPr>
                <w:sz w:val="20"/>
                <w:szCs w:val="20"/>
              </w:rPr>
              <w:t>две смены</w:t>
            </w:r>
          </w:p>
          <w:p w:rsidR="00E562A7" w:rsidRPr="00907F31" w:rsidRDefault="00E562A7" w:rsidP="00754E63">
            <w:pPr>
              <w:rPr>
                <w:sz w:val="20"/>
                <w:szCs w:val="20"/>
              </w:rPr>
            </w:pPr>
            <w:r w:rsidRPr="00907F31">
              <w:rPr>
                <w:sz w:val="20"/>
                <w:szCs w:val="20"/>
              </w:rPr>
              <w:t>(июнь, июль)</w:t>
            </w:r>
          </w:p>
          <w:p w:rsidR="00E562A7" w:rsidRPr="00907F31" w:rsidRDefault="00E562A7" w:rsidP="00754E63">
            <w:pPr>
              <w:rPr>
                <w:sz w:val="20"/>
                <w:szCs w:val="20"/>
              </w:rPr>
            </w:pPr>
            <w:r w:rsidRPr="00907F31">
              <w:rPr>
                <w:sz w:val="20"/>
                <w:szCs w:val="20"/>
                <w:lang w:val="en-US"/>
              </w:rPr>
              <w:t>0</w:t>
            </w:r>
            <w:r w:rsidRPr="00907F31">
              <w:rPr>
                <w:sz w:val="20"/>
                <w:szCs w:val="20"/>
              </w:rPr>
              <w:t>1-22.06.2015</w:t>
            </w:r>
          </w:p>
          <w:p w:rsidR="00E562A7" w:rsidRPr="00907F31" w:rsidRDefault="00E562A7" w:rsidP="00754E63">
            <w:pPr>
              <w:rPr>
                <w:sz w:val="20"/>
                <w:szCs w:val="20"/>
              </w:rPr>
            </w:pPr>
          </w:p>
        </w:tc>
        <w:tc>
          <w:tcPr>
            <w:tcW w:w="1243" w:type="dxa"/>
          </w:tcPr>
          <w:p w:rsidR="00E562A7" w:rsidRPr="00907F31" w:rsidRDefault="00E562A7" w:rsidP="00754E63">
            <w:pPr>
              <w:rPr>
                <w:sz w:val="20"/>
                <w:szCs w:val="20"/>
              </w:rPr>
            </w:pPr>
            <w:r w:rsidRPr="00907F31">
              <w:rPr>
                <w:sz w:val="20"/>
                <w:szCs w:val="20"/>
              </w:rPr>
              <w:t>250</w:t>
            </w:r>
          </w:p>
          <w:p w:rsidR="00E562A7" w:rsidRPr="00907F31" w:rsidRDefault="00E562A7" w:rsidP="00754E63">
            <w:pPr>
              <w:rPr>
                <w:sz w:val="20"/>
                <w:szCs w:val="20"/>
              </w:rPr>
            </w:pPr>
            <w:r w:rsidRPr="00907F31">
              <w:rPr>
                <w:sz w:val="20"/>
                <w:szCs w:val="20"/>
              </w:rPr>
              <w:t>Уч-ся 1-7 классов</w:t>
            </w:r>
          </w:p>
        </w:tc>
        <w:tc>
          <w:tcPr>
            <w:tcW w:w="2150" w:type="dxa"/>
            <w:gridSpan w:val="4"/>
          </w:tcPr>
          <w:p w:rsidR="00E562A7" w:rsidRPr="00907F31" w:rsidRDefault="00E562A7" w:rsidP="00754E63">
            <w:pPr>
              <w:rPr>
                <w:sz w:val="20"/>
                <w:szCs w:val="20"/>
              </w:rPr>
            </w:pPr>
            <w:r w:rsidRPr="00907F31">
              <w:rPr>
                <w:sz w:val="20"/>
                <w:szCs w:val="20"/>
              </w:rPr>
              <w:t>Отряды размещаются в 4 классных комнатах. Имеется библиотека, актовый зал. На пришкольной территории – беговая дорожка, площадка для прыжков в длину</w:t>
            </w:r>
          </w:p>
        </w:tc>
        <w:tc>
          <w:tcPr>
            <w:tcW w:w="1295" w:type="dxa"/>
            <w:gridSpan w:val="5"/>
          </w:tcPr>
          <w:p w:rsidR="00E562A7" w:rsidRPr="00907F31" w:rsidRDefault="00E562A7" w:rsidP="00754E63">
            <w:pPr>
              <w:rPr>
                <w:sz w:val="20"/>
                <w:szCs w:val="20"/>
              </w:rPr>
            </w:pPr>
            <w:r w:rsidRPr="00907F31">
              <w:rPr>
                <w:sz w:val="20"/>
                <w:szCs w:val="20"/>
              </w:rPr>
              <w:t>21 календ.</w:t>
            </w:r>
          </w:p>
          <w:p w:rsidR="00E562A7" w:rsidRPr="00907F31" w:rsidRDefault="00E562A7" w:rsidP="00754E63">
            <w:pPr>
              <w:rPr>
                <w:sz w:val="20"/>
                <w:szCs w:val="20"/>
                <w:lang w:val="en-US"/>
              </w:rPr>
            </w:pPr>
            <w:r w:rsidRPr="00907F31">
              <w:rPr>
                <w:sz w:val="20"/>
                <w:szCs w:val="20"/>
              </w:rPr>
              <w:t>день</w:t>
            </w:r>
          </w:p>
          <w:p w:rsidR="00E562A7" w:rsidRPr="00907F31" w:rsidRDefault="00E562A7" w:rsidP="00754E63">
            <w:pPr>
              <w:rPr>
                <w:sz w:val="20"/>
                <w:szCs w:val="20"/>
              </w:rPr>
            </w:pPr>
            <w:r w:rsidRPr="00907F31">
              <w:rPr>
                <w:sz w:val="20"/>
                <w:szCs w:val="20"/>
              </w:rPr>
              <w:t>2950 руб.</w:t>
            </w:r>
          </w:p>
        </w:tc>
        <w:tc>
          <w:tcPr>
            <w:tcW w:w="1415" w:type="dxa"/>
            <w:gridSpan w:val="2"/>
          </w:tcPr>
          <w:p w:rsidR="00E562A7" w:rsidRPr="00907F31" w:rsidRDefault="00E562A7" w:rsidP="00754E63">
            <w:pPr>
              <w:jc w:val="center"/>
            </w:pPr>
          </w:p>
        </w:tc>
        <w:tc>
          <w:tcPr>
            <w:tcW w:w="2687" w:type="dxa"/>
          </w:tcPr>
          <w:p w:rsidR="00E562A7" w:rsidRPr="00907F31" w:rsidRDefault="00D27028" w:rsidP="00754E63">
            <w:pPr>
              <w:jc w:val="center"/>
              <w:rPr>
                <w:sz w:val="20"/>
              </w:rPr>
            </w:pPr>
            <w:hyperlink r:id="rId220" w:tgtFrame="_blank" w:history="1">
              <w:r w:rsidR="00E562A7" w:rsidRPr="00907F31">
                <w:rPr>
                  <w:rStyle w:val="a4"/>
                  <w:sz w:val="20"/>
                </w:rPr>
                <w:t>https://sites.google.com/site/dalschool2</w:t>
              </w:r>
            </w:hyperlink>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907F31" w:rsidRDefault="00E562A7" w:rsidP="00754E63">
            <w:pPr>
              <w:rPr>
                <w:sz w:val="20"/>
                <w:szCs w:val="20"/>
              </w:rPr>
            </w:pPr>
            <w:r w:rsidRPr="00907F31">
              <w:rPr>
                <w:sz w:val="20"/>
                <w:szCs w:val="20"/>
              </w:rPr>
              <w:t xml:space="preserve">Муниципальное общеобразовательное бюджетное учреждение </w:t>
            </w:r>
            <w:r w:rsidRPr="00907F31">
              <w:rPr>
                <w:b/>
                <w:sz w:val="20"/>
                <w:szCs w:val="20"/>
              </w:rPr>
              <w:t>«Средняя общеобразовательная школа № 3»</w:t>
            </w:r>
            <w:r w:rsidRPr="00907F31">
              <w:rPr>
                <w:sz w:val="20"/>
                <w:szCs w:val="20"/>
              </w:rPr>
              <w:t xml:space="preserve"> г. Дальнегорска </w:t>
            </w:r>
          </w:p>
          <w:p w:rsidR="00E562A7" w:rsidRPr="00907F31" w:rsidRDefault="00E562A7" w:rsidP="00754E63">
            <w:pPr>
              <w:rPr>
                <w:sz w:val="20"/>
                <w:szCs w:val="20"/>
              </w:rPr>
            </w:pPr>
            <w:r w:rsidRPr="00907F31">
              <w:rPr>
                <w:sz w:val="20"/>
                <w:szCs w:val="20"/>
              </w:rPr>
              <w:t>с. Рудная Пристань,</w:t>
            </w:r>
          </w:p>
          <w:p w:rsidR="00E562A7" w:rsidRPr="00907F31" w:rsidRDefault="00E562A7" w:rsidP="00754E63">
            <w:pPr>
              <w:pStyle w:val="a7"/>
              <w:spacing w:line="240" w:lineRule="auto"/>
              <w:ind w:right="-426"/>
              <w:jc w:val="left"/>
              <w:rPr>
                <w:sz w:val="20"/>
                <w:szCs w:val="20"/>
              </w:rPr>
            </w:pPr>
            <w:r w:rsidRPr="00907F31">
              <w:rPr>
                <w:sz w:val="20"/>
                <w:szCs w:val="20"/>
              </w:rPr>
              <w:t>ОПФ – муниципальное бюджетное учреждение, учредитель Администрация Дальнегорского городского округа</w:t>
            </w:r>
          </w:p>
        </w:tc>
        <w:tc>
          <w:tcPr>
            <w:tcW w:w="2552" w:type="dxa"/>
            <w:gridSpan w:val="2"/>
          </w:tcPr>
          <w:p w:rsidR="00E562A7" w:rsidRPr="00907F31" w:rsidRDefault="00E562A7" w:rsidP="00754E63">
            <w:pPr>
              <w:rPr>
                <w:sz w:val="20"/>
                <w:szCs w:val="20"/>
              </w:rPr>
            </w:pPr>
            <w:r w:rsidRPr="00907F31">
              <w:rPr>
                <w:sz w:val="20"/>
                <w:szCs w:val="20"/>
              </w:rPr>
              <w:t xml:space="preserve">692434, </w:t>
            </w:r>
          </w:p>
          <w:p w:rsidR="00E562A7" w:rsidRPr="00907F31" w:rsidRDefault="00E562A7" w:rsidP="00754E63">
            <w:pPr>
              <w:rPr>
                <w:sz w:val="20"/>
                <w:szCs w:val="20"/>
              </w:rPr>
            </w:pPr>
            <w:r w:rsidRPr="00907F31">
              <w:rPr>
                <w:b/>
                <w:sz w:val="20"/>
                <w:szCs w:val="20"/>
              </w:rPr>
              <w:t>г. Дальнегорск</w:t>
            </w:r>
            <w:r w:rsidRPr="00907F31">
              <w:rPr>
                <w:sz w:val="20"/>
                <w:szCs w:val="20"/>
              </w:rPr>
              <w:t xml:space="preserve">, </w:t>
            </w:r>
          </w:p>
          <w:p w:rsidR="00E562A7" w:rsidRPr="00907F31" w:rsidRDefault="00E562A7" w:rsidP="00754E63">
            <w:pPr>
              <w:rPr>
                <w:sz w:val="20"/>
                <w:szCs w:val="20"/>
              </w:rPr>
            </w:pPr>
            <w:r w:rsidRPr="00907F31">
              <w:rPr>
                <w:sz w:val="20"/>
                <w:szCs w:val="20"/>
              </w:rPr>
              <w:t>с. Рудная Пристань,</w:t>
            </w:r>
          </w:p>
          <w:p w:rsidR="00E562A7" w:rsidRPr="00907F31" w:rsidRDefault="00E562A7" w:rsidP="00754E63">
            <w:pPr>
              <w:rPr>
                <w:sz w:val="20"/>
                <w:szCs w:val="20"/>
              </w:rPr>
            </w:pPr>
            <w:r w:rsidRPr="00907F31">
              <w:rPr>
                <w:sz w:val="20"/>
                <w:szCs w:val="20"/>
              </w:rPr>
              <w:t xml:space="preserve"> ул. Школьная, д. 1а</w:t>
            </w:r>
          </w:p>
          <w:p w:rsidR="00E562A7" w:rsidRPr="00907F31" w:rsidRDefault="00E562A7" w:rsidP="00754E63">
            <w:pPr>
              <w:rPr>
                <w:sz w:val="20"/>
                <w:szCs w:val="20"/>
              </w:rPr>
            </w:pPr>
            <w:r w:rsidRPr="00907F31">
              <w:rPr>
                <w:sz w:val="20"/>
                <w:szCs w:val="20"/>
              </w:rPr>
              <w:t>тел./ (факс) 8(42373)38365;</w:t>
            </w:r>
          </w:p>
          <w:p w:rsidR="00E562A7" w:rsidRPr="00907F31" w:rsidRDefault="00E562A7" w:rsidP="00754E63">
            <w:pPr>
              <w:rPr>
                <w:lang w:val="en-US"/>
              </w:rPr>
            </w:pPr>
            <w:r w:rsidRPr="00907F31">
              <w:rPr>
                <w:sz w:val="20"/>
                <w:szCs w:val="20"/>
              </w:rPr>
              <w:t>е</w:t>
            </w:r>
            <w:r w:rsidRPr="00907F31">
              <w:rPr>
                <w:sz w:val="20"/>
                <w:szCs w:val="20"/>
                <w:lang w:val="en-US"/>
              </w:rPr>
              <w:t>-mail: dalnegorsk-mou</w:t>
            </w:r>
            <w:hyperlink r:id="rId221" w:history="1">
              <w:r w:rsidRPr="00907F31">
                <w:rPr>
                  <w:rStyle w:val="a4"/>
                  <w:sz w:val="20"/>
                  <w:szCs w:val="20"/>
                  <w:lang w:val="en-US"/>
                </w:rPr>
                <w:t>3@mail.ru</w:t>
              </w:r>
            </w:hyperlink>
          </w:p>
          <w:p w:rsidR="00E562A7" w:rsidRPr="00907F31" w:rsidRDefault="00E562A7" w:rsidP="00754E63">
            <w:pPr>
              <w:rPr>
                <w:sz w:val="20"/>
                <w:szCs w:val="20"/>
                <w:lang w:val="en-US"/>
              </w:rPr>
            </w:pPr>
          </w:p>
        </w:tc>
        <w:tc>
          <w:tcPr>
            <w:tcW w:w="2127" w:type="dxa"/>
            <w:gridSpan w:val="2"/>
          </w:tcPr>
          <w:p w:rsidR="00E562A7" w:rsidRPr="00907F31" w:rsidRDefault="00E562A7" w:rsidP="00754E63">
            <w:pPr>
              <w:rPr>
                <w:sz w:val="20"/>
                <w:szCs w:val="20"/>
              </w:rPr>
            </w:pPr>
            <w:r w:rsidRPr="00907F31">
              <w:rPr>
                <w:sz w:val="20"/>
                <w:szCs w:val="20"/>
              </w:rPr>
              <w:t>Сезонный,</w:t>
            </w:r>
          </w:p>
          <w:p w:rsidR="00E562A7" w:rsidRPr="00907F31" w:rsidRDefault="00E562A7" w:rsidP="00754E63">
            <w:pPr>
              <w:rPr>
                <w:sz w:val="20"/>
                <w:szCs w:val="20"/>
              </w:rPr>
            </w:pPr>
            <w:r w:rsidRPr="00907F31">
              <w:rPr>
                <w:sz w:val="20"/>
                <w:szCs w:val="20"/>
              </w:rPr>
              <w:t xml:space="preserve"> в летний период</w:t>
            </w:r>
          </w:p>
          <w:p w:rsidR="00E562A7" w:rsidRPr="00907F31" w:rsidRDefault="00E562A7" w:rsidP="00754E63">
            <w:pPr>
              <w:rPr>
                <w:sz w:val="20"/>
                <w:szCs w:val="20"/>
              </w:rPr>
            </w:pPr>
            <w:r w:rsidRPr="00907F31">
              <w:rPr>
                <w:sz w:val="20"/>
                <w:szCs w:val="20"/>
              </w:rPr>
              <w:t xml:space="preserve">1 смена </w:t>
            </w:r>
          </w:p>
          <w:p w:rsidR="00E562A7" w:rsidRPr="00907F31" w:rsidRDefault="00E562A7" w:rsidP="00754E63">
            <w:pPr>
              <w:rPr>
                <w:sz w:val="20"/>
                <w:szCs w:val="20"/>
              </w:rPr>
            </w:pPr>
            <w:r w:rsidRPr="00907F31">
              <w:rPr>
                <w:sz w:val="20"/>
                <w:szCs w:val="20"/>
              </w:rPr>
              <w:t>(июнь)</w:t>
            </w:r>
          </w:p>
          <w:p w:rsidR="00E562A7" w:rsidRPr="00907F31" w:rsidRDefault="00E562A7" w:rsidP="00754E63">
            <w:pPr>
              <w:rPr>
                <w:sz w:val="20"/>
                <w:szCs w:val="20"/>
              </w:rPr>
            </w:pPr>
            <w:r w:rsidRPr="00907F31">
              <w:rPr>
                <w:sz w:val="20"/>
                <w:szCs w:val="20"/>
                <w:lang w:val="en-US"/>
              </w:rPr>
              <w:t>0</w:t>
            </w:r>
            <w:r w:rsidRPr="00907F31">
              <w:rPr>
                <w:sz w:val="20"/>
                <w:szCs w:val="20"/>
              </w:rPr>
              <w:t>1-22.06.2015</w:t>
            </w:r>
          </w:p>
          <w:p w:rsidR="00E562A7" w:rsidRPr="00907F31" w:rsidRDefault="00E562A7" w:rsidP="00754E63">
            <w:pPr>
              <w:rPr>
                <w:sz w:val="20"/>
                <w:szCs w:val="20"/>
              </w:rPr>
            </w:pPr>
          </w:p>
        </w:tc>
        <w:tc>
          <w:tcPr>
            <w:tcW w:w="1243" w:type="dxa"/>
          </w:tcPr>
          <w:p w:rsidR="00E562A7" w:rsidRPr="00907F31" w:rsidRDefault="00E562A7" w:rsidP="00754E63">
            <w:pPr>
              <w:rPr>
                <w:sz w:val="20"/>
                <w:szCs w:val="20"/>
              </w:rPr>
            </w:pPr>
            <w:r w:rsidRPr="00907F31">
              <w:rPr>
                <w:sz w:val="20"/>
                <w:szCs w:val="20"/>
              </w:rPr>
              <w:t>50</w:t>
            </w:r>
          </w:p>
          <w:p w:rsidR="00E562A7" w:rsidRPr="00907F31" w:rsidRDefault="00E562A7" w:rsidP="00754E63">
            <w:pPr>
              <w:rPr>
                <w:sz w:val="20"/>
                <w:szCs w:val="20"/>
              </w:rPr>
            </w:pPr>
            <w:r w:rsidRPr="00907F31">
              <w:rPr>
                <w:sz w:val="20"/>
                <w:szCs w:val="20"/>
              </w:rPr>
              <w:t>Уч-ся 1-7 классов</w:t>
            </w:r>
          </w:p>
          <w:p w:rsidR="00E562A7" w:rsidRPr="00907F31" w:rsidRDefault="00E562A7" w:rsidP="00754E63">
            <w:pPr>
              <w:rPr>
                <w:sz w:val="20"/>
                <w:szCs w:val="20"/>
              </w:rPr>
            </w:pPr>
          </w:p>
        </w:tc>
        <w:tc>
          <w:tcPr>
            <w:tcW w:w="2150" w:type="dxa"/>
            <w:gridSpan w:val="4"/>
          </w:tcPr>
          <w:p w:rsidR="00E562A7" w:rsidRPr="00907F31" w:rsidRDefault="00E562A7" w:rsidP="00754E63">
            <w:pPr>
              <w:rPr>
                <w:sz w:val="20"/>
                <w:szCs w:val="20"/>
              </w:rPr>
            </w:pPr>
            <w:r w:rsidRPr="00907F31">
              <w:rPr>
                <w:sz w:val="20"/>
                <w:szCs w:val="20"/>
              </w:rPr>
              <w:t>Отряды размещаются в классных комнатах. На пришкольной территории имеются площадки для баскетбола, волейбола, футбольное поле. Спортивный и актовый зал, библиотека</w:t>
            </w:r>
          </w:p>
        </w:tc>
        <w:tc>
          <w:tcPr>
            <w:tcW w:w="1295" w:type="dxa"/>
            <w:gridSpan w:val="5"/>
          </w:tcPr>
          <w:p w:rsidR="00E562A7" w:rsidRPr="00907F31" w:rsidRDefault="00E562A7" w:rsidP="00754E63">
            <w:pPr>
              <w:rPr>
                <w:sz w:val="20"/>
                <w:szCs w:val="20"/>
              </w:rPr>
            </w:pPr>
            <w:r w:rsidRPr="00907F31">
              <w:rPr>
                <w:sz w:val="20"/>
                <w:szCs w:val="20"/>
              </w:rPr>
              <w:t>21 календ.</w:t>
            </w:r>
          </w:p>
          <w:p w:rsidR="00E562A7" w:rsidRPr="00907F31" w:rsidRDefault="00E562A7" w:rsidP="00754E63">
            <w:pPr>
              <w:rPr>
                <w:sz w:val="20"/>
                <w:szCs w:val="20"/>
                <w:lang w:val="en-US"/>
              </w:rPr>
            </w:pPr>
            <w:r w:rsidRPr="00907F31">
              <w:rPr>
                <w:sz w:val="20"/>
                <w:szCs w:val="20"/>
              </w:rPr>
              <w:t>день</w:t>
            </w:r>
          </w:p>
          <w:p w:rsidR="00E562A7" w:rsidRPr="00907F31" w:rsidRDefault="00E562A7" w:rsidP="00754E63">
            <w:pPr>
              <w:rPr>
                <w:sz w:val="20"/>
                <w:szCs w:val="20"/>
              </w:rPr>
            </w:pPr>
            <w:r w:rsidRPr="00907F31">
              <w:rPr>
                <w:sz w:val="20"/>
                <w:szCs w:val="20"/>
              </w:rPr>
              <w:t>2950 руб.</w:t>
            </w:r>
          </w:p>
        </w:tc>
        <w:tc>
          <w:tcPr>
            <w:tcW w:w="1415" w:type="dxa"/>
            <w:gridSpan w:val="2"/>
          </w:tcPr>
          <w:p w:rsidR="00E562A7" w:rsidRPr="00907F31" w:rsidRDefault="00E562A7" w:rsidP="00754E63">
            <w:pPr>
              <w:jc w:val="center"/>
            </w:pPr>
          </w:p>
        </w:tc>
        <w:tc>
          <w:tcPr>
            <w:tcW w:w="2687" w:type="dxa"/>
          </w:tcPr>
          <w:p w:rsidR="00E562A7" w:rsidRPr="00907F31" w:rsidRDefault="00D27028" w:rsidP="00754E63">
            <w:pPr>
              <w:jc w:val="center"/>
              <w:rPr>
                <w:sz w:val="20"/>
              </w:rPr>
            </w:pPr>
            <w:hyperlink r:id="rId222" w:history="1">
              <w:r w:rsidR="00E562A7" w:rsidRPr="00907F31">
                <w:rPr>
                  <w:rStyle w:val="a4"/>
                  <w:sz w:val="20"/>
                </w:rPr>
                <w:t>http://school-3dalnegorsk.ru/</w:t>
              </w:r>
            </w:hyperlink>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907F31" w:rsidRDefault="00E562A7" w:rsidP="00754E63">
            <w:pPr>
              <w:rPr>
                <w:sz w:val="20"/>
                <w:szCs w:val="20"/>
              </w:rPr>
            </w:pPr>
            <w:r w:rsidRPr="00907F31">
              <w:rPr>
                <w:sz w:val="20"/>
                <w:szCs w:val="20"/>
              </w:rPr>
              <w:t xml:space="preserve">Муниципальное общеобразовательное бюджетное учреждение </w:t>
            </w:r>
            <w:r w:rsidRPr="00907F31">
              <w:rPr>
                <w:b/>
                <w:sz w:val="20"/>
                <w:szCs w:val="20"/>
              </w:rPr>
              <w:t>«Средняя общеобразовательная школа №5»</w:t>
            </w:r>
            <w:r w:rsidRPr="00907F31">
              <w:rPr>
                <w:sz w:val="20"/>
                <w:szCs w:val="20"/>
              </w:rPr>
              <w:t xml:space="preserve"> г. Дальнегорска </w:t>
            </w:r>
          </w:p>
          <w:p w:rsidR="00E562A7" w:rsidRPr="00907F31" w:rsidRDefault="00E562A7" w:rsidP="00754E63">
            <w:pPr>
              <w:rPr>
                <w:sz w:val="20"/>
                <w:szCs w:val="20"/>
              </w:rPr>
            </w:pPr>
            <w:r w:rsidRPr="00907F31">
              <w:rPr>
                <w:sz w:val="20"/>
                <w:szCs w:val="20"/>
              </w:rPr>
              <w:t>с. Краснореченский.</w:t>
            </w:r>
          </w:p>
          <w:p w:rsidR="00E562A7" w:rsidRPr="00907F31" w:rsidRDefault="00E562A7" w:rsidP="00754E63">
            <w:pPr>
              <w:rPr>
                <w:sz w:val="20"/>
                <w:szCs w:val="20"/>
              </w:rPr>
            </w:pPr>
            <w:r w:rsidRPr="00907F31">
              <w:rPr>
                <w:sz w:val="20"/>
                <w:szCs w:val="20"/>
              </w:rPr>
              <w:t xml:space="preserve">Муниципальное бюджетное учреждение, </w:t>
            </w:r>
            <w:r w:rsidRPr="00907F31">
              <w:rPr>
                <w:sz w:val="20"/>
                <w:szCs w:val="20"/>
              </w:rPr>
              <w:lastRenderedPageBreak/>
              <w:t>учредитель Администрация Дальнегорского городского округа</w:t>
            </w:r>
          </w:p>
        </w:tc>
        <w:tc>
          <w:tcPr>
            <w:tcW w:w="2552" w:type="dxa"/>
            <w:gridSpan w:val="2"/>
          </w:tcPr>
          <w:p w:rsidR="00E562A7" w:rsidRPr="00907F31" w:rsidRDefault="00E562A7" w:rsidP="00754E63">
            <w:pPr>
              <w:rPr>
                <w:sz w:val="20"/>
                <w:szCs w:val="20"/>
              </w:rPr>
            </w:pPr>
            <w:r w:rsidRPr="00907F31">
              <w:rPr>
                <w:sz w:val="20"/>
                <w:szCs w:val="20"/>
              </w:rPr>
              <w:lastRenderedPageBreak/>
              <w:t xml:space="preserve">692438, Приморский край, г. Дальнегорск,        </w:t>
            </w:r>
            <w:r w:rsidRPr="00907F31">
              <w:rPr>
                <w:sz w:val="20"/>
                <w:szCs w:val="20"/>
                <w:lang w:val="uk-UA"/>
              </w:rPr>
              <w:br/>
            </w:r>
            <w:r w:rsidRPr="00907F31">
              <w:rPr>
                <w:sz w:val="20"/>
                <w:szCs w:val="20"/>
              </w:rPr>
              <w:t xml:space="preserve"> с. Краснореченский, ул. Октябрьская, 17</w:t>
            </w:r>
          </w:p>
          <w:p w:rsidR="00E562A7" w:rsidRPr="00907F31" w:rsidRDefault="00E562A7" w:rsidP="00754E63">
            <w:pPr>
              <w:rPr>
                <w:sz w:val="20"/>
                <w:szCs w:val="20"/>
                <w:lang w:val="en-US"/>
              </w:rPr>
            </w:pPr>
            <w:r w:rsidRPr="00907F31">
              <w:rPr>
                <w:sz w:val="20"/>
                <w:szCs w:val="20"/>
              </w:rPr>
              <w:t>тел</w:t>
            </w:r>
            <w:r w:rsidRPr="00907F31">
              <w:rPr>
                <w:sz w:val="20"/>
                <w:szCs w:val="20"/>
                <w:lang w:val="en-US"/>
              </w:rPr>
              <w:t>. 8 (42373) 3-71-27</w:t>
            </w:r>
          </w:p>
          <w:p w:rsidR="00E562A7" w:rsidRPr="00907F31" w:rsidRDefault="00E562A7" w:rsidP="00754E63">
            <w:pPr>
              <w:rPr>
                <w:lang w:val="en-US"/>
              </w:rPr>
            </w:pPr>
            <w:r w:rsidRPr="00907F31">
              <w:rPr>
                <w:lang w:val="en-US"/>
              </w:rPr>
              <w:t xml:space="preserve">e-mail: </w:t>
            </w:r>
            <w:hyperlink r:id="rId223" w:history="1">
              <w:r w:rsidRPr="00907F31">
                <w:rPr>
                  <w:rStyle w:val="a4"/>
                  <w:lang w:val="en-US"/>
                </w:rPr>
                <w:t>mou_sosh5@mail.ru</w:t>
              </w:r>
            </w:hyperlink>
          </w:p>
          <w:p w:rsidR="00E562A7" w:rsidRPr="00907F31" w:rsidRDefault="00E562A7" w:rsidP="00754E63">
            <w:pPr>
              <w:rPr>
                <w:sz w:val="20"/>
                <w:szCs w:val="20"/>
                <w:lang w:val="en-US"/>
              </w:rPr>
            </w:pPr>
          </w:p>
        </w:tc>
        <w:tc>
          <w:tcPr>
            <w:tcW w:w="2127" w:type="dxa"/>
            <w:gridSpan w:val="2"/>
          </w:tcPr>
          <w:p w:rsidR="00E562A7" w:rsidRPr="00907F31" w:rsidRDefault="00E562A7" w:rsidP="00754E63">
            <w:pPr>
              <w:rPr>
                <w:sz w:val="20"/>
                <w:szCs w:val="20"/>
              </w:rPr>
            </w:pPr>
            <w:r w:rsidRPr="00907F31">
              <w:rPr>
                <w:sz w:val="20"/>
                <w:szCs w:val="20"/>
              </w:rPr>
              <w:t>Сезонный,</w:t>
            </w:r>
          </w:p>
          <w:p w:rsidR="00E562A7" w:rsidRPr="00907F31" w:rsidRDefault="00E562A7" w:rsidP="00754E63">
            <w:pPr>
              <w:rPr>
                <w:sz w:val="20"/>
                <w:szCs w:val="20"/>
              </w:rPr>
            </w:pPr>
            <w:r w:rsidRPr="00907F31">
              <w:rPr>
                <w:sz w:val="20"/>
                <w:szCs w:val="20"/>
              </w:rPr>
              <w:t xml:space="preserve"> в летний период</w:t>
            </w:r>
          </w:p>
          <w:p w:rsidR="00E562A7" w:rsidRPr="00907F31" w:rsidRDefault="00E562A7" w:rsidP="00754E63">
            <w:pPr>
              <w:rPr>
                <w:sz w:val="20"/>
                <w:szCs w:val="20"/>
              </w:rPr>
            </w:pPr>
            <w:r w:rsidRPr="00907F31">
              <w:rPr>
                <w:sz w:val="20"/>
                <w:szCs w:val="20"/>
              </w:rPr>
              <w:t xml:space="preserve">1 смена </w:t>
            </w:r>
          </w:p>
          <w:p w:rsidR="00E562A7" w:rsidRPr="00907F31" w:rsidRDefault="00E562A7" w:rsidP="00754E63">
            <w:pPr>
              <w:rPr>
                <w:sz w:val="20"/>
                <w:szCs w:val="20"/>
              </w:rPr>
            </w:pPr>
            <w:r w:rsidRPr="00907F31">
              <w:rPr>
                <w:sz w:val="20"/>
                <w:szCs w:val="20"/>
              </w:rPr>
              <w:t>(июнь)</w:t>
            </w:r>
          </w:p>
          <w:p w:rsidR="00E562A7" w:rsidRPr="00907F31" w:rsidRDefault="00E562A7" w:rsidP="00754E63">
            <w:pPr>
              <w:rPr>
                <w:sz w:val="20"/>
                <w:szCs w:val="20"/>
              </w:rPr>
            </w:pPr>
            <w:r w:rsidRPr="00907F31">
              <w:rPr>
                <w:sz w:val="20"/>
                <w:szCs w:val="20"/>
              </w:rPr>
              <w:t>01-22.06.2015</w:t>
            </w:r>
          </w:p>
          <w:p w:rsidR="00E562A7" w:rsidRPr="00907F31" w:rsidRDefault="00E562A7" w:rsidP="00754E63">
            <w:pPr>
              <w:rPr>
                <w:sz w:val="20"/>
                <w:szCs w:val="20"/>
              </w:rPr>
            </w:pPr>
          </w:p>
        </w:tc>
        <w:tc>
          <w:tcPr>
            <w:tcW w:w="1243" w:type="dxa"/>
          </w:tcPr>
          <w:p w:rsidR="00E562A7" w:rsidRPr="00907F31" w:rsidRDefault="00E562A7" w:rsidP="00754E63">
            <w:pPr>
              <w:rPr>
                <w:sz w:val="20"/>
                <w:szCs w:val="20"/>
              </w:rPr>
            </w:pPr>
            <w:r w:rsidRPr="00907F31">
              <w:rPr>
                <w:sz w:val="20"/>
                <w:szCs w:val="20"/>
              </w:rPr>
              <w:t>50</w:t>
            </w:r>
          </w:p>
          <w:p w:rsidR="00E562A7" w:rsidRPr="00907F31" w:rsidRDefault="00E562A7" w:rsidP="00754E63">
            <w:pPr>
              <w:rPr>
                <w:sz w:val="20"/>
                <w:szCs w:val="20"/>
              </w:rPr>
            </w:pPr>
            <w:r w:rsidRPr="00907F31">
              <w:rPr>
                <w:sz w:val="20"/>
                <w:szCs w:val="20"/>
              </w:rPr>
              <w:t>Уч-ся 1-7 классов</w:t>
            </w:r>
          </w:p>
          <w:p w:rsidR="00E562A7" w:rsidRPr="00907F31" w:rsidRDefault="00E562A7" w:rsidP="00754E63">
            <w:pPr>
              <w:rPr>
                <w:sz w:val="20"/>
                <w:szCs w:val="20"/>
              </w:rPr>
            </w:pPr>
          </w:p>
        </w:tc>
        <w:tc>
          <w:tcPr>
            <w:tcW w:w="2150" w:type="dxa"/>
            <w:gridSpan w:val="4"/>
          </w:tcPr>
          <w:p w:rsidR="00E562A7" w:rsidRPr="00907F31" w:rsidRDefault="00E562A7" w:rsidP="00754E63">
            <w:pPr>
              <w:rPr>
                <w:sz w:val="20"/>
                <w:szCs w:val="20"/>
              </w:rPr>
            </w:pPr>
            <w:r w:rsidRPr="00907F31">
              <w:rPr>
                <w:sz w:val="20"/>
                <w:szCs w:val="20"/>
              </w:rPr>
              <w:t>Отряды размещаются в классных комнатах. На пришкольной территории имеется площадка для баскетбола, футбольное поле. Спортивный и актовый зал, библиотека</w:t>
            </w:r>
          </w:p>
        </w:tc>
        <w:tc>
          <w:tcPr>
            <w:tcW w:w="1295" w:type="dxa"/>
            <w:gridSpan w:val="5"/>
          </w:tcPr>
          <w:p w:rsidR="00E562A7" w:rsidRPr="00907F31" w:rsidRDefault="00E562A7" w:rsidP="00754E63">
            <w:pPr>
              <w:rPr>
                <w:sz w:val="20"/>
                <w:szCs w:val="20"/>
              </w:rPr>
            </w:pPr>
            <w:r w:rsidRPr="00907F31">
              <w:rPr>
                <w:sz w:val="20"/>
                <w:szCs w:val="20"/>
              </w:rPr>
              <w:t>21 календ.</w:t>
            </w:r>
          </w:p>
          <w:p w:rsidR="00E562A7" w:rsidRPr="00907F31" w:rsidRDefault="00E562A7" w:rsidP="00754E63">
            <w:pPr>
              <w:rPr>
                <w:sz w:val="20"/>
                <w:szCs w:val="20"/>
                <w:lang w:val="en-US"/>
              </w:rPr>
            </w:pPr>
            <w:r w:rsidRPr="00907F31">
              <w:rPr>
                <w:sz w:val="20"/>
                <w:szCs w:val="20"/>
              </w:rPr>
              <w:t>день</w:t>
            </w:r>
          </w:p>
          <w:p w:rsidR="00E562A7" w:rsidRPr="00907F31" w:rsidRDefault="00E562A7" w:rsidP="00754E63">
            <w:pPr>
              <w:rPr>
                <w:sz w:val="20"/>
                <w:szCs w:val="20"/>
              </w:rPr>
            </w:pPr>
            <w:r w:rsidRPr="00907F31">
              <w:rPr>
                <w:sz w:val="20"/>
                <w:szCs w:val="20"/>
              </w:rPr>
              <w:t>2950 руб.</w:t>
            </w:r>
          </w:p>
        </w:tc>
        <w:tc>
          <w:tcPr>
            <w:tcW w:w="1415" w:type="dxa"/>
            <w:gridSpan w:val="2"/>
          </w:tcPr>
          <w:p w:rsidR="00E562A7" w:rsidRPr="00907F31" w:rsidRDefault="00E562A7" w:rsidP="00754E63">
            <w:pPr>
              <w:jc w:val="center"/>
              <w:rPr>
                <w:lang w:val="en-US"/>
              </w:rPr>
            </w:pPr>
          </w:p>
        </w:tc>
        <w:tc>
          <w:tcPr>
            <w:tcW w:w="2687" w:type="dxa"/>
          </w:tcPr>
          <w:p w:rsidR="00E562A7" w:rsidRPr="00907F31" w:rsidRDefault="00D27028" w:rsidP="00754E63">
            <w:pPr>
              <w:jc w:val="center"/>
              <w:rPr>
                <w:sz w:val="20"/>
                <w:lang w:val="en-US"/>
              </w:rPr>
            </w:pPr>
            <w:hyperlink r:id="rId224" w:tgtFrame="_blank" w:history="1">
              <w:r w:rsidR="00E562A7" w:rsidRPr="00907F31">
                <w:rPr>
                  <w:rStyle w:val="a4"/>
                  <w:sz w:val="20"/>
                </w:rPr>
                <w:t>http://school5.dalnegorsk.ru/</w:t>
              </w:r>
            </w:hyperlink>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907F31" w:rsidRDefault="00E562A7" w:rsidP="00754E63">
            <w:pPr>
              <w:rPr>
                <w:sz w:val="20"/>
                <w:szCs w:val="20"/>
              </w:rPr>
            </w:pPr>
            <w:r w:rsidRPr="00907F31">
              <w:rPr>
                <w:sz w:val="20"/>
                <w:szCs w:val="20"/>
              </w:rPr>
              <w:t xml:space="preserve">Муниципальное общеобразовательное бюджетное учреждение </w:t>
            </w:r>
            <w:r w:rsidRPr="00907F31">
              <w:rPr>
                <w:b/>
                <w:sz w:val="20"/>
                <w:szCs w:val="20"/>
              </w:rPr>
              <w:t>«Средняя общеобразовательная школа №7»</w:t>
            </w:r>
            <w:r w:rsidRPr="00907F31">
              <w:rPr>
                <w:sz w:val="20"/>
                <w:szCs w:val="20"/>
              </w:rPr>
              <w:t xml:space="preserve"> г. Дальнегорска </w:t>
            </w:r>
          </w:p>
          <w:p w:rsidR="00E562A7" w:rsidRPr="00907F31" w:rsidRDefault="00E562A7" w:rsidP="00754E63">
            <w:pPr>
              <w:rPr>
                <w:sz w:val="20"/>
                <w:szCs w:val="20"/>
              </w:rPr>
            </w:pPr>
            <w:r w:rsidRPr="00907F31">
              <w:rPr>
                <w:sz w:val="20"/>
                <w:szCs w:val="20"/>
              </w:rPr>
              <w:t>с. Каменка.</w:t>
            </w:r>
          </w:p>
          <w:p w:rsidR="00E562A7" w:rsidRPr="00907F31" w:rsidRDefault="00E562A7" w:rsidP="00754E63">
            <w:pPr>
              <w:rPr>
                <w:sz w:val="20"/>
                <w:szCs w:val="20"/>
              </w:rPr>
            </w:pPr>
            <w:r w:rsidRPr="00907F31">
              <w:rPr>
                <w:sz w:val="20"/>
                <w:szCs w:val="20"/>
              </w:rPr>
              <w:t>Муниципальное бюджетное учреждение, учредитель Администрация Дальнегорского городского округа</w:t>
            </w:r>
          </w:p>
          <w:p w:rsidR="00E562A7" w:rsidRPr="00907F31" w:rsidRDefault="00E562A7" w:rsidP="00754E63">
            <w:pPr>
              <w:rPr>
                <w:sz w:val="20"/>
                <w:szCs w:val="20"/>
              </w:rPr>
            </w:pPr>
          </w:p>
        </w:tc>
        <w:tc>
          <w:tcPr>
            <w:tcW w:w="2552" w:type="dxa"/>
            <w:gridSpan w:val="2"/>
          </w:tcPr>
          <w:p w:rsidR="00E562A7" w:rsidRPr="00907F31" w:rsidRDefault="00E562A7" w:rsidP="00754E63">
            <w:pPr>
              <w:rPr>
                <w:sz w:val="20"/>
                <w:szCs w:val="20"/>
              </w:rPr>
            </w:pPr>
            <w:r w:rsidRPr="00907F31">
              <w:rPr>
                <w:sz w:val="20"/>
                <w:szCs w:val="20"/>
              </w:rPr>
              <w:t>692435,</w:t>
            </w:r>
          </w:p>
          <w:p w:rsidR="00E562A7" w:rsidRPr="00907F31" w:rsidRDefault="00E562A7" w:rsidP="00754E63">
            <w:pPr>
              <w:rPr>
                <w:sz w:val="20"/>
                <w:szCs w:val="20"/>
              </w:rPr>
            </w:pPr>
            <w:r w:rsidRPr="00907F31">
              <w:rPr>
                <w:sz w:val="20"/>
                <w:szCs w:val="20"/>
              </w:rPr>
              <w:t>Приморский край,</w:t>
            </w:r>
          </w:p>
          <w:p w:rsidR="00E562A7" w:rsidRPr="00907F31" w:rsidRDefault="00E562A7" w:rsidP="00754E63">
            <w:pPr>
              <w:rPr>
                <w:sz w:val="20"/>
                <w:szCs w:val="20"/>
              </w:rPr>
            </w:pPr>
            <w:r w:rsidRPr="00907F31">
              <w:rPr>
                <w:b/>
                <w:sz w:val="20"/>
                <w:szCs w:val="20"/>
              </w:rPr>
              <w:t>г. Дальнегорск</w:t>
            </w:r>
            <w:r w:rsidRPr="00907F31">
              <w:rPr>
                <w:sz w:val="20"/>
                <w:szCs w:val="20"/>
              </w:rPr>
              <w:t>, с. Каменка,</w:t>
            </w:r>
          </w:p>
          <w:p w:rsidR="00E562A7" w:rsidRPr="00907F31" w:rsidRDefault="00E562A7" w:rsidP="00754E63">
            <w:pPr>
              <w:rPr>
                <w:sz w:val="20"/>
                <w:szCs w:val="20"/>
              </w:rPr>
            </w:pPr>
            <w:r w:rsidRPr="00907F31">
              <w:rPr>
                <w:sz w:val="20"/>
                <w:szCs w:val="20"/>
              </w:rPr>
              <w:t>ул. Пушкинская,12а.</w:t>
            </w:r>
          </w:p>
          <w:p w:rsidR="00E562A7" w:rsidRPr="00907F31" w:rsidRDefault="00E562A7" w:rsidP="00754E63">
            <w:pPr>
              <w:rPr>
                <w:sz w:val="20"/>
                <w:szCs w:val="20"/>
              </w:rPr>
            </w:pPr>
            <w:r w:rsidRPr="00907F31">
              <w:rPr>
                <w:sz w:val="20"/>
                <w:szCs w:val="20"/>
              </w:rPr>
              <w:t>Тел./факс</w:t>
            </w:r>
          </w:p>
          <w:p w:rsidR="00E562A7" w:rsidRPr="00907F31" w:rsidRDefault="00E562A7" w:rsidP="00754E63">
            <w:pPr>
              <w:rPr>
                <w:sz w:val="20"/>
                <w:szCs w:val="20"/>
              </w:rPr>
            </w:pPr>
            <w:r w:rsidRPr="00907F31">
              <w:rPr>
                <w:sz w:val="20"/>
                <w:szCs w:val="20"/>
              </w:rPr>
              <w:t>8(42373) 3 -92-43</w:t>
            </w:r>
          </w:p>
          <w:p w:rsidR="00E562A7" w:rsidRPr="00907F31" w:rsidRDefault="00E562A7" w:rsidP="00754E63">
            <w:pPr>
              <w:rPr>
                <w:sz w:val="20"/>
                <w:szCs w:val="20"/>
                <w:lang w:val="en-US"/>
              </w:rPr>
            </w:pPr>
            <w:r w:rsidRPr="00907F31">
              <w:rPr>
                <w:sz w:val="20"/>
                <w:szCs w:val="20"/>
                <w:lang w:val="en-US"/>
              </w:rPr>
              <w:t>e-mail: kamenskay</w:t>
            </w:r>
          </w:p>
          <w:p w:rsidR="00E562A7" w:rsidRPr="00907F31" w:rsidRDefault="00D27028" w:rsidP="00754E63">
            <w:pPr>
              <w:rPr>
                <w:sz w:val="20"/>
                <w:szCs w:val="20"/>
                <w:lang w:val="en-US"/>
              </w:rPr>
            </w:pPr>
            <w:hyperlink r:id="rId225" w:history="1">
              <w:r w:rsidR="00E562A7" w:rsidRPr="00907F31">
                <w:rPr>
                  <w:rStyle w:val="a4"/>
                  <w:sz w:val="20"/>
                  <w:szCs w:val="20"/>
                  <w:lang w:val="en-US"/>
                </w:rPr>
                <w:t>shcool@mail.ru</w:t>
              </w:r>
            </w:hyperlink>
          </w:p>
          <w:p w:rsidR="00E562A7" w:rsidRPr="00907F31" w:rsidRDefault="00E562A7" w:rsidP="00754E63">
            <w:pPr>
              <w:rPr>
                <w:sz w:val="20"/>
                <w:szCs w:val="20"/>
                <w:lang w:val="en-US"/>
              </w:rPr>
            </w:pPr>
          </w:p>
        </w:tc>
        <w:tc>
          <w:tcPr>
            <w:tcW w:w="2127" w:type="dxa"/>
            <w:gridSpan w:val="2"/>
          </w:tcPr>
          <w:p w:rsidR="00E562A7" w:rsidRPr="00907F31" w:rsidRDefault="00E562A7" w:rsidP="00754E63">
            <w:pPr>
              <w:rPr>
                <w:sz w:val="20"/>
                <w:szCs w:val="20"/>
              </w:rPr>
            </w:pPr>
            <w:r w:rsidRPr="00907F31">
              <w:rPr>
                <w:sz w:val="20"/>
                <w:szCs w:val="20"/>
              </w:rPr>
              <w:t>Сезонный,</w:t>
            </w:r>
          </w:p>
          <w:p w:rsidR="00E562A7" w:rsidRPr="00907F31" w:rsidRDefault="00E562A7" w:rsidP="00754E63">
            <w:pPr>
              <w:rPr>
                <w:sz w:val="20"/>
                <w:szCs w:val="20"/>
              </w:rPr>
            </w:pPr>
            <w:r w:rsidRPr="00907F31">
              <w:rPr>
                <w:sz w:val="20"/>
                <w:szCs w:val="20"/>
              </w:rPr>
              <w:t xml:space="preserve"> в летний период</w:t>
            </w:r>
          </w:p>
          <w:p w:rsidR="00E562A7" w:rsidRPr="00907F31" w:rsidRDefault="00E562A7" w:rsidP="00754E63">
            <w:pPr>
              <w:rPr>
                <w:sz w:val="20"/>
                <w:szCs w:val="20"/>
              </w:rPr>
            </w:pPr>
            <w:r w:rsidRPr="00907F31">
              <w:rPr>
                <w:sz w:val="20"/>
                <w:szCs w:val="20"/>
              </w:rPr>
              <w:t xml:space="preserve">1 смена </w:t>
            </w:r>
          </w:p>
          <w:p w:rsidR="00E562A7" w:rsidRPr="00907F31" w:rsidRDefault="00E562A7" w:rsidP="00754E63">
            <w:pPr>
              <w:rPr>
                <w:sz w:val="20"/>
                <w:szCs w:val="20"/>
              </w:rPr>
            </w:pPr>
            <w:r w:rsidRPr="00907F31">
              <w:rPr>
                <w:sz w:val="20"/>
                <w:szCs w:val="20"/>
              </w:rPr>
              <w:t>(июнь)</w:t>
            </w:r>
          </w:p>
          <w:p w:rsidR="00E562A7" w:rsidRPr="00907F31" w:rsidRDefault="00E562A7" w:rsidP="00754E63">
            <w:pPr>
              <w:rPr>
                <w:sz w:val="20"/>
                <w:szCs w:val="20"/>
              </w:rPr>
            </w:pPr>
            <w:r w:rsidRPr="00907F31">
              <w:rPr>
                <w:sz w:val="20"/>
                <w:szCs w:val="20"/>
                <w:lang w:val="en-US"/>
              </w:rPr>
              <w:t>0</w:t>
            </w:r>
            <w:r w:rsidRPr="00907F31">
              <w:rPr>
                <w:sz w:val="20"/>
                <w:szCs w:val="20"/>
              </w:rPr>
              <w:t>1-22.06.2015</w:t>
            </w:r>
          </w:p>
          <w:p w:rsidR="00E562A7" w:rsidRPr="00907F31" w:rsidRDefault="00E562A7" w:rsidP="00754E63">
            <w:pPr>
              <w:rPr>
                <w:sz w:val="20"/>
                <w:szCs w:val="20"/>
              </w:rPr>
            </w:pPr>
          </w:p>
        </w:tc>
        <w:tc>
          <w:tcPr>
            <w:tcW w:w="1243" w:type="dxa"/>
          </w:tcPr>
          <w:p w:rsidR="00E562A7" w:rsidRPr="00907F31" w:rsidRDefault="00E562A7" w:rsidP="00754E63">
            <w:pPr>
              <w:rPr>
                <w:sz w:val="20"/>
                <w:szCs w:val="20"/>
              </w:rPr>
            </w:pPr>
            <w:r w:rsidRPr="00907F31">
              <w:rPr>
                <w:sz w:val="20"/>
                <w:szCs w:val="20"/>
              </w:rPr>
              <w:t>25</w:t>
            </w:r>
          </w:p>
          <w:p w:rsidR="00E562A7" w:rsidRPr="00907F31" w:rsidRDefault="00E562A7" w:rsidP="00754E63">
            <w:pPr>
              <w:rPr>
                <w:sz w:val="20"/>
                <w:szCs w:val="20"/>
              </w:rPr>
            </w:pPr>
            <w:r w:rsidRPr="00907F31">
              <w:rPr>
                <w:sz w:val="20"/>
                <w:szCs w:val="20"/>
              </w:rPr>
              <w:t>Уч-ся 1-7 классов</w:t>
            </w:r>
          </w:p>
          <w:p w:rsidR="00E562A7" w:rsidRPr="00907F31" w:rsidRDefault="00E562A7" w:rsidP="00754E63">
            <w:pPr>
              <w:rPr>
                <w:sz w:val="20"/>
                <w:szCs w:val="20"/>
              </w:rPr>
            </w:pPr>
          </w:p>
        </w:tc>
        <w:tc>
          <w:tcPr>
            <w:tcW w:w="2150" w:type="dxa"/>
            <w:gridSpan w:val="4"/>
          </w:tcPr>
          <w:p w:rsidR="00E562A7" w:rsidRPr="00907F31" w:rsidRDefault="00E562A7" w:rsidP="00754E63">
            <w:pPr>
              <w:rPr>
                <w:sz w:val="20"/>
                <w:szCs w:val="20"/>
              </w:rPr>
            </w:pPr>
            <w:r w:rsidRPr="00907F31">
              <w:rPr>
                <w:sz w:val="20"/>
                <w:szCs w:val="20"/>
              </w:rPr>
              <w:t>Отряды размещаются в классных комнатах, На пришкольной территории имеется баскетбольная площадка, площадка для прыжков в длину. Актовый и спортивный залы, библиотека</w:t>
            </w:r>
          </w:p>
        </w:tc>
        <w:tc>
          <w:tcPr>
            <w:tcW w:w="1295" w:type="dxa"/>
            <w:gridSpan w:val="5"/>
          </w:tcPr>
          <w:p w:rsidR="00E562A7" w:rsidRPr="00907F31" w:rsidRDefault="00E562A7" w:rsidP="00754E63">
            <w:pPr>
              <w:rPr>
                <w:sz w:val="20"/>
                <w:szCs w:val="20"/>
              </w:rPr>
            </w:pPr>
            <w:r w:rsidRPr="00907F31">
              <w:rPr>
                <w:sz w:val="20"/>
                <w:szCs w:val="20"/>
              </w:rPr>
              <w:t>21 календ.</w:t>
            </w:r>
          </w:p>
          <w:p w:rsidR="00E562A7" w:rsidRPr="00907F31" w:rsidRDefault="00E562A7" w:rsidP="00754E63">
            <w:pPr>
              <w:rPr>
                <w:sz w:val="20"/>
                <w:szCs w:val="20"/>
                <w:lang w:val="en-US"/>
              </w:rPr>
            </w:pPr>
            <w:r w:rsidRPr="00907F31">
              <w:rPr>
                <w:sz w:val="20"/>
                <w:szCs w:val="20"/>
              </w:rPr>
              <w:t>день</w:t>
            </w:r>
          </w:p>
          <w:p w:rsidR="00E562A7" w:rsidRPr="00907F31" w:rsidRDefault="00E562A7" w:rsidP="00754E63">
            <w:pPr>
              <w:rPr>
                <w:sz w:val="20"/>
                <w:szCs w:val="20"/>
              </w:rPr>
            </w:pPr>
            <w:r w:rsidRPr="00907F31">
              <w:rPr>
                <w:sz w:val="20"/>
                <w:szCs w:val="20"/>
              </w:rPr>
              <w:t>2950 руб.</w:t>
            </w:r>
          </w:p>
        </w:tc>
        <w:tc>
          <w:tcPr>
            <w:tcW w:w="1415" w:type="dxa"/>
            <w:gridSpan w:val="2"/>
          </w:tcPr>
          <w:p w:rsidR="00E562A7" w:rsidRPr="00907F31" w:rsidRDefault="00E562A7" w:rsidP="00754E63">
            <w:pPr>
              <w:jc w:val="center"/>
            </w:pPr>
          </w:p>
        </w:tc>
        <w:tc>
          <w:tcPr>
            <w:tcW w:w="2687" w:type="dxa"/>
          </w:tcPr>
          <w:p w:rsidR="00E562A7" w:rsidRPr="00907F31" w:rsidRDefault="00D27028" w:rsidP="00754E63">
            <w:pPr>
              <w:jc w:val="center"/>
              <w:rPr>
                <w:sz w:val="20"/>
              </w:rPr>
            </w:pPr>
            <w:hyperlink r:id="rId226" w:history="1">
              <w:r w:rsidR="00E562A7" w:rsidRPr="00907F31">
                <w:rPr>
                  <w:rStyle w:val="a4"/>
                  <w:sz w:val="20"/>
                </w:rPr>
                <w:t>http://kamenka7.ru/</w:t>
              </w:r>
            </w:hyperlink>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907F31" w:rsidRDefault="00E562A7" w:rsidP="00754E63">
            <w:pPr>
              <w:rPr>
                <w:sz w:val="20"/>
                <w:szCs w:val="20"/>
              </w:rPr>
            </w:pPr>
            <w:r w:rsidRPr="00907F31">
              <w:rPr>
                <w:sz w:val="20"/>
                <w:szCs w:val="20"/>
              </w:rPr>
              <w:t xml:space="preserve">Муниципальное общеобразовательное бюджетное учреждение </w:t>
            </w:r>
            <w:r w:rsidRPr="00907F31">
              <w:rPr>
                <w:b/>
                <w:sz w:val="20"/>
                <w:szCs w:val="20"/>
              </w:rPr>
              <w:t>«Средняя общеобразовательная школа № 8»</w:t>
            </w:r>
          </w:p>
          <w:p w:rsidR="00E562A7" w:rsidRPr="00907F31" w:rsidRDefault="00E562A7" w:rsidP="00754E63">
            <w:pPr>
              <w:rPr>
                <w:sz w:val="20"/>
                <w:szCs w:val="20"/>
              </w:rPr>
            </w:pPr>
            <w:r w:rsidRPr="00907F31">
              <w:rPr>
                <w:sz w:val="20"/>
                <w:szCs w:val="20"/>
              </w:rPr>
              <w:t xml:space="preserve"> г. Дальнегорска</w:t>
            </w:r>
          </w:p>
          <w:p w:rsidR="00E562A7" w:rsidRPr="00907F31" w:rsidRDefault="00E562A7" w:rsidP="00754E63">
            <w:pPr>
              <w:rPr>
                <w:sz w:val="20"/>
                <w:szCs w:val="20"/>
              </w:rPr>
            </w:pPr>
            <w:r w:rsidRPr="00907F31">
              <w:rPr>
                <w:sz w:val="20"/>
                <w:szCs w:val="20"/>
              </w:rPr>
              <w:t>ОПФ – муниципальное бюджетное учреждение, учредитель Администрация Дальнегорского городского округа</w:t>
            </w:r>
          </w:p>
        </w:tc>
        <w:tc>
          <w:tcPr>
            <w:tcW w:w="2552" w:type="dxa"/>
            <w:gridSpan w:val="2"/>
          </w:tcPr>
          <w:p w:rsidR="00E562A7" w:rsidRPr="00907F31" w:rsidRDefault="00E562A7" w:rsidP="00754E63">
            <w:pPr>
              <w:rPr>
                <w:sz w:val="20"/>
                <w:szCs w:val="20"/>
              </w:rPr>
            </w:pPr>
            <w:r w:rsidRPr="00907F31">
              <w:rPr>
                <w:sz w:val="20"/>
                <w:szCs w:val="20"/>
              </w:rPr>
              <w:t>692443,</w:t>
            </w:r>
          </w:p>
          <w:p w:rsidR="00E562A7" w:rsidRPr="00907F31" w:rsidRDefault="00E562A7" w:rsidP="00754E63">
            <w:pPr>
              <w:rPr>
                <w:sz w:val="20"/>
                <w:szCs w:val="20"/>
              </w:rPr>
            </w:pPr>
            <w:r w:rsidRPr="00907F31">
              <w:rPr>
                <w:sz w:val="20"/>
                <w:szCs w:val="20"/>
              </w:rPr>
              <w:t xml:space="preserve">Приморский край, </w:t>
            </w:r>
          </w:p>
          <w:p w:rsidR="00E562A7" w:rsidRPr="00907F31" w:rsidRDefault="00E562A7" w:rsidP="00754E63">
            <w:pPr>
              <w:rPr>
                <w:sz w:val="20"/>
                <w:szCs w:val="20"/>
              </w:rPr>
            </w:pPr>
            <w:r w:rsidRPr="00907F31">
              <w:rPr>
                <w:b/>
                <w:sz w:val="20"/>
                <w:szCs w:val="20"/>
              </w:rPr>
              <w:t>г. Дальнегорск</w:t>
            </w:r>
            <w:r w:rsidRPr="00907F31">
              <w:rPr>
                <w:sz w:val="20"/>
                <w:szCs w:val="20"/>
              </w:rPr>
              <w:t>,</w:t>
            </w:r>
          </w:p>
          <w:p w:rsidR="00E562A7" w:rsidRPr="00907F31" w:rsidRDefault="00E562A7" w:rsidP="00754E63">
            <w:pPr>
              <w:rPr>
                <w:sz w:val="20"/>
                <w:szCs w:val="20"/>
              </w:rPr>
            </w:pPr>
            <w:r w:rsidRPr="00907F31">
              <w:rPr>
                <w:sz w:val="20"/>
                <w:szCs w:val="20"/>
              </w:rPr>
              <w:t>ул. Первомайская,8 а, тел. 3-69-74</w:t>
            </w:r>
          </w:p>
          <w:p w:rsidR="00E562A7" w:rsidRPr="00907F31" w:rsidRDefault="00E562A7" w:rsidP="00754E63">
            <w:pPr>
              <w:rPr>
                <w:sz w:val="20"/>
                <w:szCs w:val="20"/>
                <w:lang w:val="en-US"/>
              </w:rPr>
            </w:pPr>
            <w:r w:rsidRPr="00907F31">
              <w:rPr>
                <w:sz w:val="20"/>
                <w:szCs w:val="20"/>
                <w:lang w:val="en-US"/>
              </w:rPr>
              <w:t xml:space="preserve">e-mail: </w:t>
            </w:r>
          </w:p>
          <w:p w:rsidR="00E562A7" w:rsidRPr="00907F31" w:rsidRDefault="00D27028" w:rsidP="00754E63">
            <w:pPr>
              <w:rPr>
                <w:sz w:val="20"/>
                <w:szCs w:val="20"/>
                <w:lang w:val="en-US"/>
              </w:rPr>
            </w:pPr>
            <w:hyperlink r:id="rId227" w:history="1">
              <w:r w:rsidR="00E562A7" w:rsidRPr="00907F31">
                <w:rPr>
                  <w:rStyle w:val="a4"/>
                  <w:sz w:val="20"/>
                  <w:szCs w:val="20"/>
                  <w:lang w:val="en-US"/>
                </w:rPr>
                <w:t>talentschool8@yandex.ru</w:t>
              </w:r>
            </w:hyperlink>
          </w:p>
        </w:tc>
        <w:tc>
          <w:tcPr>
            <w:tcW w:w="2127" w:type="dxa"/>
            <w:gridSpan w:val="2"/>
          </w:tcPr>
          <w:p w:rsidR="00E562A7" w:rsidRPr="00907F31" w:rsidRDefault="00E562A7" w:rsidP="00754E63">
            <w:pPr>
              <w:rPr>
                <w:sz w:val="20"/>
                <w:szCs w:val="20"/>
              </w:rPr>
            </w:pPr>
            <w:r w:rsidRPr="00907F31">
              <w:rPr>
                <w:sz w:val="20"/>
                <w:szCs w:val="20"/>
              </w:rPr>
              <w:t>Сезонный,</w:t>
            </w:r>
          </w:p>
          <w:p w:rsidR="00E562A7" w:rsidRPr="00907F31" w:rsidRDefault="00E562A7" w:rsidP="00754E63">
            <w:pPr>
              <w:rPr>
                <w:sz w:val="20"/>
                <w:szCs w:val="20"/>
              </w:rPr>
            </w:pPr>
            <w:r w:rsidRPr="00907F31">
              <w:rPr>
                <w:sz w:val="20"/>
                <w:szCs w:val="20"/>
              </w:rPr>
              <w:t xml:space="preserve"> в летний период</w:t>
            </w:r>
          </w:p>
          <w:p w:rsidR="00E562A7" w:rsidRPr="00907F31" w:rsidRDefault="00E562A7" w:rsidP="00754E63">
            <w:pPr>
              <w:rPr>
                <w:sz w:val="20"/>
                <w:szCs w:val="20"/>
              </w:rPr>
            </w:pPr>
            <w:r w:rsidRPr="00907F31">
              <w:rPr>
                <w:sz w:val="20"/>
                <w:szCs w:val="20"/>
              </w:rPr>
              <w:t xml:space="preserve">две  смены </w:t>
            </w:r>
          </w:p>
          <w:p w:rsidR="00E562A7" w:rsidRPr="00907F31" w:rsidRDefault="00E562A7" w:rsidP="00754E63">
            <w:pPr>
              <w:rPr>
                <w:sz w:val="20"/>
                <w:szCs w:val="20"/>
              </w:rPr>
            </w:pPr>
            <w:r w:rsidRPr="00907F31">
              <w:rPr>
                <w:sz w:val="20"/>
                <w:szCs w:val="20"/>
              </w:rPr>
              <w:t>(июнь, июль)</w:t>
            </w:r>
          </w:p>
          <w:p w:rsidR="00E562A7" w:rsidRPr="00907F31" w:rsidRDefault="00E562A7" w:rsidP="00754E63">
            <w:pPr>
              <w:rPr>
                <w:sz w:val="20"/>
                <w:szCs w:val="20"/>
              </w:rPr>
            </w:pPr>
            <w:r w:rsidRPr="00907F31">
              <w:rPr>
                <w:sz w:val="20"/>
                <w:szCs w:val="20"/>
              </w:rPr>
              <w:t>01-22.06.2015,</w:t>
            </w:r>
          </w:p>
          <w:p w:rsidR="00E562A7" w:rsidRPr="00907F31" w:rsidRDefault="00E562A7" w:rsidP="00754E63">
            <w:pPr>
              <w:rPr>
                <w:sz w:val="20"/>
                <w:szCs w:val="20"/>
              </w:rPr>
            </w:pPr>
            <w:r w:rsidRPr="00907F31">
              <w:rPr>
                <w:sz w:val="20"/>
                <w:szCs w:val="20"/>
              </w:rPr>
              <w:t>25.06-15.07.2015г.</w:t>
            </w:r>
          </w:p>
          <w:p w:rsidR="00E562A7" w:rsidRPr="00907F31" w:rsidRDefault="00E562A7" w:rsidP="00754E63">
            <w:pPr>
              <w:rPr>
                <w:sz w:val="20"/>
                <w:szCs w:val="20"/>
              </w:rPr>
            </w:pPr>
          </w:p>
        </w:tc>
        <w:tc>
          <w:tcPr>
            <w:tcW w:w="1243" w:type="dxa"/>
          </w:tcPr>
          <w:p w:rsidR="00E562A7" w:rsidRPr="00907F31" w:rsidRDefault="00E562A7" w:rsidP="00754E63">
            <w:pPr>
              <w:rPr>
                <w:sz w:val="20"/>
                <w:szCs w:val="20"/>
              </w:rPr>
            </w:pPr>
            <w:r w:rsidRPr="00907F31">
              <w:rPr>
                <w:sz w:val="20"/>
                <w:szCs w:val="20"/>
              </w:rPr>
              <w:t>200</w:t>
            </w:r>
          </w:p>
          <w:p w:rsidR="00E562A7" w:rsidRPr="00907F31" w:rsidRDefault="00E562A7" w:rsidP="00754E63">
            <w:pPr>
              <w:rPr>
                <w:sz w:val="20"/>
                <w:szCs w:val="20"/>
              </w:rPr>
            </w:pPr>
            <w:r w:rsidRPr="00907F31">
              <w:rPr>
                <w:sz w:val="20"/>
                <w:szCs w:val="20"/>
              </w:rPr>
              <w:t>Уч-ся 1-7 классов</w:t>
            </w:r>
          </w:p>
        </w:tc>
        <w:tc>
          <w:tcPr>
            <w:tcW w:w="2150" w:type="dxa"/>
            <w:gridSpan w:val="4"/>
          </w:tcPr>
          <w:p w:rsidR="00E562A7" w:rsidRPr="00907F31" w:rsidRDefault="00E562A7" w:rsidP="00754E63">
            <w:pPr>
              <w:rPr>
                <w:sz w:val="20"/>
                <w:szCs w:val="20"/>
              </w:rPr>
            </w:pPr>
            <w:r w:rsidRPr="00907F31">
              <w:rPr>
                <w:sz w:val="20"/>
                <w:szCs w:val="20"/>
              </w:rPr>
              <w:t>Отряды размещаются в классных комнатах. В школе имеется библиотека, 2 спортивных зала. На пришкольной территории имеются площадки для баскетбола, волейбола, прыжков в длину, беговая дорожка, футбольное поле.</w:t>
            </w:r>
          </w:p>
        </w:tc>
        <w:tc>
          <w:tcPr>
            <w:tcW w:w="1295" w:type="dxa"/>
            <w:gridSpan w:val="5"/>
          </w:tcPr>
          <w:p w:rsidR="00E562A7" w:rsidRPr="00907F31" w:rsidRDefault="00E562A7" w:rsidP="00754E63">
            <w:pPr>
              <w:rPr>
                <w:sz w:val="20"/>
                <w:szCs w:val="20"/>
              </w:rPr>
            </w:pPr>
            <w:r w:rsidRPr="00907F31">
              <w:rPr>
                <w:sz w:val="20"/>
                <w:szCs w:val="20"/>
              </w:rPr>
              <w:t>21 календ.</w:t>
            </w:r>
          </w:p>
          <w:p w:rsidR="00E562A7" w:rsidRPr="00907F31" w:rsidRDefault="00E562A7" w:rsidP="00754E63">
            <w:pPr>
              <w:rPr>
                <w:sz w:val="20"/>
                <w:szCs w:val="20"/>
                <w:lang w:val="en-US"/>
              </w:rPr>
            </w:pPr>
            <w:r w:rsidRPr="00907F31">
              <w:rPr>
                <w:sz w:val="20"/>
                <w:szCs w:val="20"/>
              </w:rPr>
              <w:t>день</w:t>
            </w:r>
          </w:p>
          <w:p w:rsidR="00E562A7" w:rsidRPr="00907F31" w:rsidRDefault="00E562A7" w:rsidP="00754E63">
            <w:pPr>
              <w:rPr>
                <w:sz w:val="20"/>
                <w:szCs w:val="20"/>
              </w:rPr>
            </w:pPr>
            <w:r w:rsidRPr="00907F31">
              <w:rPr>
                <w:sz w:val="20"/>
                <w:szCs w:val="20"/>
              </w:rPr>
              <w:t>2950 руб.</w:t>
            </w:r>
          </w:p>
        </w:tc>
        <w:tc>
          <w:tcPr>
            <w:tcW w:w="1415" w:type="dxa"/>
            <w:gridSpan w:val="2"/>
          </w:tcPr>
          <w:p w:rsidR="00E562A7" w:rsidRPr="00907F31" w:rsidRDefault="00E562A7" w:rsidP="00754E63">
            <w:pPr>
              <w:jc w:val="center"/>
            </w:pPr>
          </w:p>
        </w:tc>
        <w:tc>
          <w:tcPr>
            <w:tcW w:w="2687" w:type="dxa"/>
          </w:tcPr>
          <w:p w:rsidR="00E562A7" w:rsidRPr="00907F31" w:rsidRDefault="00D27028" w:rsidP="00754E63">
            <w:pPr>
              <w:jc w:val="center"/>
              <w:rPr>
                <w:sz w:val="20"/>
              </w:rPr>
            </w:pPr>
            <w:hyperlink r:id="rId228" w:history="1">
              <w:r w:rsidR="00E562A7" w:rsidRPr="00907F31">
                <w:rPr>
                  <w:rStyle w:val="a4"/>
                  <w:sz w:val="20"/>
                </w:rPr>
                <w:t>http://talent-s8.ucoz.ru/</w:t>
              </w:r>
            </w:hyperlink>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907F31" w:rsidRDefault="00E562A7" w:rsidP="00754E63">
            <w:pPr>
              <w:rPr>
                <w:b/>
                <w:sz w:val="20"/>
                <w:szCs w:val="20"/>
              </w:rPr>
            </w:pPr>
            <w:r w:rsidRPr="00907F31">
              <w:rPr>
                <w:sz w:val="20"/>
                <w:szCs w:val="20"/>
              </w:rPr>
              <w:t xml:space="preserve">муниципальное общеобразовательное бюджетное учреждение </w:t>
            </w:r>
            <w:r w:rsidRPr="00907F31">
              <w:rPr>
                <w:b/>
                <w:sz w:val="20"/>
                <w:szCs w:val="20"/>
              </w:rPr>
              <w:t>«Средняя общеобразовательна</w:t>
            </w:r>
            <w:r w:rsidRPr="00907F31">
              <w:rPr>
                <w:b/>
                <w:sz w:val="20"/>
                <w:szCs w:val="20"/>
              </w:rPr>
              <w:lastRenderedPageBreak/>
              <w:t xml:space="preserve">я школа № 12» </w:t>
            </w:r>
          </w:p>
          <w:p w:rsidR="00E562A7" w:rsidRPr="00907F31" w:rsidRDefault="00E562A7" w:rsidP="00754E63">
            <w:pPr>
              <w:rPr>
                <w:sz w:val="20"/>
                <w:szCs w:val="20"/>
              </w:rPr>
            </w:pPr>
            <w:r w:rsidRPr="00907F31">
              <w:rPr>
                <w:sz w:val="20"/>
                <w:szCs w:val="20"/>
              </w:rPr>
              <w:t>г. Дальнегорска</w:t>
            </w:r>
          </w:p>
          <w:p w:rsidR="00E562A7" w:rsidRPr="00907F31" w:rsidRDefault="00E562A7" w:rsidP="00754E63">
            <w:pPr>
              <w:rPr>
                <w:sz w:val="20"/>
                <w:szCs w:val="20"/>
              </w:rPr>
            </w:pPr>
            <w:r w:rsidRPr="00907F31">
              <w:rPr>
                <w:sz w:val="20"/>
                <w:szCs w:val="20"/>
              </w:rPr>
              <w:t xml:space="preserve">с. Сержантово </w:t>
            </w:r>
          </w:p>
          <w:p w:rsidR="00E562A7" w:rsidRPr="00907F31" w:rsidRDefault="00E562A7" w:rsidP="00754E63">
            <w:pPr>
              <w:rPr>
                <w:sz w:val="20"/>
                <w:szCs w:val="20"/>
              </w:rPr>
            </w:pPr>
            <w:r w:rsidRPr="00907F31">
              <w:rPr>
                <w:sz w:val="20"/>
                <w:szCs w:val="20"/>
              </w:rPr>
              <w:t xml:space="preserve">ОПФ – муниципальное бюджетное учреждение, учредитель Администрация Дальнегорского городского округа </w:t>
            </w:r>
          </w:p>
        </w:tc>
        <w:tc>
          <w:tcPr>
            <w:tcW w:w="2552" w:type="dxa"/>
            <w:gridSpan w:val="2"/>
          </w:tcPr>
          <w:p w:rsidR="00E562A7" w:rsidRPr="00907F31" w:rsidRDefault="00E562A7" w:rsidP="00754E63">
            <w:pPr>
              <w:rPr>
                <w:sz w:val="20"/>
                <w:szCs w:val="20"/>
              </w:rPr>
            </w:pPr>
            <w:r w:rsidRPr="00907F31">
              <w:rPr>
                <w:sz w:val="20"/>
                <w:szCs w:val="20"/>
              </w:rPr>
              <w:lastRenderedPageBreak/>
              <w:t>692436,</w:t>
            </w:r>
          </w:p>
          <w:p w:rsidR="00E562A7" w:rsidRPr="00907F31" w:rsidRDefault="00E562A7" w:rsidP="00754E63">
            <w:pPr>
              <w:rPr>
                <w:sz w:val="20"/>
                <w:szCs w:val="20"/>
              </w:rPr>
            </w:pPr>
            <w:r w:rsidRPr="00907F31">
              <w:rPr>
                <w:b/>
                <w:sz w:val="20"/>
                <w:szCs w:val="20"/>
              </w:rPr>
              <w:t>г. Дальнегорск</w:t>
            </w:r>
            <w:r w:rsidRPr="00907F31">
              <w:rPr>
                <w:sz w:val="20"/>
                <w:szCs w:val="20"/>
              </w:rPr>
              <w:t>,</w:t>
            </w:r>
          </w:p>
          <w:p w:rsidR="00E562A7" w:rsidRPr="00907F31" w:rsidRDefault="00E562A7" w:rsidP="00754E63">
            <w:pPr>
              <w:rPr>
                <w:sz w:val="20"/>
                <w:szCs w:val="20"/>
              </w:rPr>
            </w:pPr>
            <w:r w:rsidRPr="00907F31">
              <w:rPr>
                <w:sz w:val="20"/>
                <w:szCs w:val="20"/>
              </w:rPr>
              <w:t xml:space="preserve">с. Сержантово, </w:t>
            </w:r>
          </w:p>
          <w:p w:rsidR="00E562A7" w:rsidRPr="00907F31" w:rsidRDefault="00E562A7" w:rsidP="00754E63">
            <w:pPr>
              <w:rPr>
                <w:sz w:val="20"/>
                <w:szCs w:val="20"/>
              </w:rPr>
            </w:pPr>
            <w:r w:rsidRPr="00907F31">
              <w:rPr>
                <w:sz w:val="20"/>
                <w:szCs w:val="20"/>
              </w:rPr>
              <w:t xml:space="preserve">ул. Советская, 8, тел./факс 39-4-83, </w:t>
            </w:r>
          </w:p>
          <w:p w:rsidR="00E562A7" w:rsidRPr="00907F31" w:rsidRDefault="00E562A7" w:rsidP="00754E63">
            <w:pPr>
              <w:rPr>
                <w:sz w:val="20"/>
                <w:szCs w:val="20"/>
                <w:lang w:val="en-US"/>
              </w:rPr>
            </w:pPr>
            <w:r w:rsidRPr="00907F31">
              <w:rPr>
                <w:sz w:val="20"/>
                <w:szCs w:val="20"/>
                <w:lang w:val="en-US"/>
              </w:rPr>
              <w:t xml:space="preserve">e-mail: </w:t>
            </w:r>
          </w:p>
          <w:p w:rsidR="00E562A7" w:rsidRPr="00907F31" w:rsidRDefault="00D27028" w:rsidP="00754E63">
            <w:pPr>
              <w:rPr>
                <w:sz w:val="20"/>
                <w:szCs w:val="20"/>
                <w:lang w:val="en-US"/>
              </w:rPr>
            </w:pPr>
            <w:hyperlink r:id="rId229" w:history="1">
              <w:r w:rsidR="00E562A7" w:rsidRPr="00907F31">
                <w:rPr>
                  <w:rStyle w:val="a4"/>
                  <w:sz w:val="20"/>
                  <w:szCs w:val="20"/>
                  <w:lang w:val="en-US"/>
                </w:rPr>
                <w:t>musosh12@rambler.ru</w:t>
              </w:r>
            </w:hyperlink>
          </w:p>
        </w:tc>
        <w:tc>
          <w:tcPr>
            <w:tcW w:w="2127" w:type="dxa"/>
            <w:gridSpan w:val="2"/>
          </w:tcPr>
          <w:p w:rsidR="00E562A7" w:rsidRPr="00907F31" w:rsidRDefault="00E562A7" w:rsidP="00754E63">
            <w:pPr>
              <w:rPr>
                <w:sz w:val="20"/>
                <w:szCs w:val="20"/>
              </w:rPr>
            </w:pPr>
            <w:r w:rsidRPr="00907F31">
              <w:rPr>
                <w:sz w:val="20"/>
                <w:szCs w:val="20"/>
              </w:rPr>
              <w:lastRenderedPageBreak/>
              <w:t>Сезонный,</w:t>
            </w:r>
          </w:p>
          <w:p w:rsidR="00E562A7" w:rsidRPr="00907F31" w:rsidRDefault="00E562A7" w:rsidP="00754E63">
            <w:pPr>
              <w:rPr>
                <w:sz w:val="20"/>
                <w:szCs w:val="20"/>
              </w:rPr>
            </w:pPr>
            <w:r w:rsidRPr="00907F31">
              <w:rPr>
                <w:sz w:val="20"/>
                <w:szCs w:val="20"/>
              </w:rPr>
              <w:t xml:space="preserve"> в летний период</w:t>
            </w:r>
          </w:p>
          <w:p w:rsidR="00E562A7" w:rsidRPr="00907F31" w:rsidRDefault="00E562A7" w:rsidP="00754E63">
            <w:pPr>
              <w:rPr>
                <w:sz w:val="20"/>
                <w:szCs w:val="20"/>
              </w:rPr>
            </w:pPr>
            <w:r w:rsidRPr="00907F31">
              <w:rPr>
                <w:sz w:val="20"/>
                <w:szCs w:val="20"/>
              </w:rPr>
              <w:t xml:space="preserve">две  смены </w:t>
            </w:r>
          </w:p>
          <w:p w:rsidR="00E562A7" w:rsidRPr="00907F31" w:rsidRDefault="00E562A7" w:rsidP="00754E63">
            <w:pPr>
              <w:rPr>
                <w:sz w:val="20"/>
                <w:szCs w:val="20"/>
              </w:rPr>
            </w:pPr>
            <w:r w:rsidRPr="00907F31">
              <w:rPr>
                <w:sz w:val="20"/>
                <w:szCs w:val="20"/>
              </w:rPr>
              <w:t>(июнь, июль)</w:t>
            </w:r>
          </w:p>
          <w:p w:rsidR="00E562A7" w:rsidRPr="00907F31" w:rsidRDefault="00E562A7" w:rsidP="00754E63">
            <w:pPr>
              <w:rPr>
                <w:sz w:val="20"/>
                <w:szCs w:val="20"/>
              </w:rPr>
            </w:pPr>
            <w:r w:rsidRPr="00907F31">
              <w:rPr>
                <w:sz w:val="20"/>
                <w:szCs w:val="20"/>
              </w:rPr>
              <w:t>01-22.06.2015,</w:t>
            </w:r>
          </w:p>
          <w:p w:rsidR="00E562A7" w:rsidRPr="00907F31" w:rsidRDefault="00E562A7" w:rsidP="00754E63">
            <w:pPr>
              <w:rPr>
                <w:sz w:val="20"/>
                <w:szCs w:val="20"/>
              </w:rPr>
            </w:pPr>
            <w:r w:rsidRPr="00907F31">
              <w:rPr>
                <w:sz w:val="20"/>
                <w:szCs w:val="20"/>
              </w:rPr>
              <w:t>25.06-15.07.2015г.</w:t>
            </w:r>
          </w:p>
          <w:p w:rsidR="00E562A7" w:rsidRPr="00907F31" w:rsidRDefault="00E562A7" w:rsidP="00754E63">
            <w:pPr>
              <w:rPr>
                <w:sz w:val="20"/>
                <w:szCs w:val="20"/>
              </w:rPr>
            </w:pPr>
          </w:p>
        </w:tc>
        <w:tc>
          <w:tcPr>
            <w:tcW w:w="1243" w:type="dxa"/>
          </w:tcPr>
          <w:p w:rsidR="00E562A7" w:rsidRPr="00907F31" w:rsidRDefault="00E562A7" w:rsidP="00754E63">
            <w:pPr>
              <w:rPr>
                <w:sz w:val="20"/>
                <w:szCs w:val="20"/>
              </w:rPr>
            </w:pPr>
            <w:r w:rsidRPr="00907F31">
              <w:rPr>
                <w:sz w:val="20"/>
                <w:szCs w:val="20"/>
              </w:rPr>
              <w:lastRenderedPageBreak/>
              <w:t>70</w:t>
            </w:r>
          </w:p>
          <w:p w:rsidR="00E562A7" w:rsidRPr="00907F31" w:rsidRDefault="00E562A7" w:rsidP="00754E63">
            <w:pPr>
              <w:rPr>
                <w:sz w:val="20"/>
                <w:szCs w:val="20"/>
              </w:rPr>
            </w:pPr>
            <w:r w:rsidRPr="00907F31">
              <w:rPr>
                <w:sz w:val="20"/>
                <w:szCs w:val="20"/>
              </w:rPr>
              <w:t>Уч-ся 1-7 классов</w:t>
            </w:r>
          </w:p>
          <w:p w:rsidR="00E562A7" w:rsidRPr="00907F31" w:rsidRDefault="00E562A7" w:rsidP="00754E63">
            <w:pPr>
              <w:rPr>
                <w:sz w:val="20"/>
                <w:szCs w:val="20"/>
              </w:rPr>
            </w:pPr>
          </w:p>
        </w:tc>
        <w:tc>
          <w:tcPr>
            <w:tcW w:w="2150" w:type="dxa"/>
            <w:gridSpan w:val="4"/>
          </w:tcPr>
          <w:p w:rsidR="00E562A7" w:rsidRPr="00907F31" w:rsidRDefault="00E562A7" w:rsidP="00754E63">
            <w:pPr>
              <w:rPr>
                <w:sz w:val="20"/>
                <w:szCs w:val="20"/>
              </w:rPr>
            </w:pPr>
            <w:r w:rsidRPr="00907F31">
              <w:rPr>
                <w:sz w:val="20"/>
                <w:szCs w:val="20"/>
              </w:rPr>
              <w:t xml:space="preserve">Отряды размещаются в классных комнатах. В школе имеется библиотека, спортивный и актовый  залы. На </w:t>
            </w:r>
            <w:r w:rsidRPr="00907F31">
              <w:rPr>
                <w:sz w:val="20"/>
                <w:szCs w:val="20"/>
              </w:rPr>
              <w:lastRenderedPageBreak/>
              <w:t>пришкольной территории имеются площадки для баскетбола, волейбола, прыжков в длину, беговая дорожка, футбольное пол</w:t>
            </w:r>
          </w:p>
        </w:tc>
        <w:tc>
          <w:tcPr>
            <w:tcW w:w="1295" w:type="dxa"/>
            <w:gridSpan w:val="5"/>
          </w:tcPr>
          <w:p w:rsidR="00E562A7" w:rsidRPr="00907F31" w:rsidRDefault="00E562A7" w:rsidP="00754E63">
            <w:pPr>
              <w:rPr>
                <w:sz w:val="20"/>
                <w:szCs w:val="20"/>
              </w:rPr>
            </w:pPr>
            <w:r w:rsidRPr="00907F31">
              <w:rPr>
                <w:sz w:val="20"/>
                <w:szCs w:val="20"/>
              </w:rPr>
              <w:lastRenderedPageBreak/>
              <w:t>21 календ.</w:t>
            </w:r>
          </w:p>
          <w:p w:rsidR="00E562A7" w:rsidRPr="00907F31" w:rsidRDefault="00E562A7" w:rsidP="00754E63">
            <w:pPr>
              <w:rPr>
                <w:sz w:val="20"/>
                <w:szCs w:val="20"/>
                <w:lang w:val="en-US"/>
              </w:rPr>
            </w:pPr>
            <w:r w:rsidRPr="00907F31">
              <w:rPr>
                <w:sz w:val="20"/>
                <w:szCs w:val="20"/>
              </w:rPr>
              <w:t>день</w:t>
            </w:r>
          </w:p>
          <w:p w:rsidR="00E562A7" w:rsidRPr="00907F31" w:rsidRDefault="00E562A7" w:rsidP="00754E63">
            <w:pPr>
              <w:rPr>
                <w:sz w:val="20"/>
                <w:szCs w:val="20"/>
              </w:rPr>
            </w:pPr>
            <w:r w:rsidRPr="00907F31">
              <w:rPr>
                <w:sz w:val="20"/>
                <w:szCs w:val="20"/>
              </w:rPr>
              <w:t>2950 руб.</w:t>
            </w:r>
          </w:p>
        </w:tc>
        <w:tc>
          <w:tcPr>
            <w:tcW w:w="1415" w:type="dxa"/>
            <w:gridSpan w:val="2"/>
          </w:tcPr>
          <w:p w:rsidR="00E562A7" w:rsidRPr="00907F31" w:rsidRDefault="00E562A7" w:rsidP="00754E63">
            <w:pPr>
              <w:jc w:val="center"/>
            </w:pPr>
          </w:p>
        </w:tc>
        <w:tc>
          <w:tcPr>
            <w:tcW w:w="2687" w:type="dxa"/>
          </w:tcPr>
          <w:p w:rsidR="00E562A7" w:rsidRPr="00907F31" w:rsidRDefault="00D27028" w:rsidP="00754E63">
            <w:pPr>
              <w:jc w:val="center"/>
              <w:rPr>
                <w:sz w:val="20"/>
              </w:rPr>
            </w:pPr>
            <w:hyperlink r:id="rId230" w:history="1">
              <w:r w:rsidR="00E562A7" w:rsidRPr="00907F31">
                <w:rPr>
                  <w:rStyle w:val="a4"/>
                  <w:sz w:val="20"/>
                </w:rPr>
                <w:t>http://school12-reg25.ru/</w:t>
              </w:r>
            </w:hyperlink>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907F31" w:rsidRDefault="00E562A7" w:rsidP="00754E63">
            <w:pPr>
              <w:rPr>
                <w:sz w:val="20"/>
                <w:szCs w:val="20"/>
              </w:rPr>
            </w:pPr>
            <w:r w:rsidRPr="00907F31">
              <w:rPr>
                <w:sz w:val="20"/>
                <w:szCs w:val="20"/>
              </w:rPr>
              <w:t>Муниципальное общеобразовательное бюджетное учреждение</w:t>
            </w:r>
          </w:p>
          <w:p w:rsidR="00E562A7" w:rsidRPr="00907F31" w:rsidRDefault="00E562A7" w:rsidP="00754E63">
            <w:pPr>
              <w:rPr>
                <w:b/>
                <w:sz w:val="20"/>
                <w:szCs w:val="20"/>
              </w:rPr>
            </w:pPr>
            <w:r w:rsidRPr="00907F31">
              <w:rPr>
                <w:b/>
                <w:sz w:val="20"/>
                <w:szCs w:val="20"/>
              </w:rPr>
              <w:t>«Средняя общеобразовательная</w:t>
            </w:r>
          </w:p>
          <w:p w:rsidR="00E562A7" w:rsidRPr="00907F31" w:rsidRDefault="00E562A7" w:rsidP="00754E63">
            <w:pPr>
              <w:rPr>
                <w:sz w:val="20"/>
                <w:szCs w:val="20"/>
              </w:rPr>
            </w:pPr>
            <w:r w:rsidRPr="00907F31">
              <w:rPr>
                <w:b/>
                <w:sz w:val="20"/>
                <w:szCs w:val="20"/>
              </w:rPr>
              <w:t xml:space="preserve"> школа  № 21» </w:t>
            </w:r>
            <w:r w:rsidRPr="00907F31">
              <w:rPr>
                <w:sz w:val="20"/>
                <w:szCs w:val="20"/>
              </w:rPr>
              <w:t>г. Дальнегорска,</w:t>
            </w:r>
          </w:p>
          <w:p w:rsidR="00E562A7" w:rsidRPr="00907F31" w:rsidRDefault="00E562A7" w:rsidP="00754E63">
            <w:pPr>
              <w:rPr>
                <w:sz w:val="20"/>
                <w:szCs w:val="20"/>
              </w:rPr>
            </w:pPr>
            <w:r w:rsidRPr="00907F31">
              <w:rPr>
                <w:sz w:val="20"/>
                <w:szCs w:val="20"/>
              </w:rPr>
              <w:t>муниципальное бюджетное учреждение, учредитель Администрация Дальнегорского городского округа</w:t>
            </w:r>
          </w:p>
        </w:tc>
        <w:tc>
          <w:tcPr>
            <w:tcW w:w="2552" w:type="dxa"/>
            <w:gridSpan w:val="2"/>
          </w:tcPr>
          <w:p w:rsidR="00E562A7" w:rsidRPr="00907F31" w:rsidRDefault="00E562A7" w:rsidP="00754E63">
            <w:pPr>
              <w:rPr>
                <w:sz w:val="20"/>
                <w:szCs w:val="20"/>
              </w:rPr>
            </w:pPr>
            <w:r w:rsidRPr="00907F31">
              <w:rPr>
                <w:sz w:val="20"/>
                <w:szCs w:val="20"/>
              </w:rPr>
              <w:t>692441,</w:t>
            </w:r>
          </w:p>
          <w:p w:rsidR="00E562A7" w:rsidRPr="00907F31" w:rsidRDefault="00E562A7" w:rsidP="00754E63">
            <w:pPr>
              <w:rPr>
                <w:sz w:val="20"/>
                <w:szCs w:val="20"/>
              </w:rPr>
            </w:pPr>
            <w:r w:rsidRPr="00907F31">
              <w:rPr>
                <w:sz w:val="20"/>
                <w:szCs w:val="20"/>
              </w:rPr>
              <w:t xml:space="preserve">Приморский край, </w:t>
            </w:r>
          </w:p>
          <w:p w:rsidR="00E562A7" w:rsidRPr="00907F31" w:rsidRDefault="00E562A7" w:rsidP="00754E63">
            <w:pPr>
              <w:rPr>
                <w:sz w:val="20"/>
                <w:szCs w:val="20"/>
              </w:rPr>
            </w:pPr>
            <w:r w:rsidRPr="00907F31">
              <w:rPr>
                <w:b/>
                <w:sz w:val="20"/>
                <w:szCs w:val="20"/>
              </w:rPr>
              <w:t>г. Дальнегорск</w:t>
            </w:r>
            <w:r w:rsidRPr="00907F31">
              <w:rPr>
                <w:sz w:val="20"/>
                <w:szCs w:val="20"/>
              </w:rPr>
              <w:t xml:space="preserve">, </w:t>
            </w:r>
          </w:p>
          <w:p w:rsidR="00E562A7" w:rsidRPr="00907F31" w:rsidRDefault="00E562A7" w:rsidP="00754E63">
            <w:pPr>
              <w:rPr>
                <w:sz w:val="20"/>
                <w:szCs w:val="20"/>
              </w:rPr>
            </w:pPr>
            <w:r w:rsidRPr="00907F31">
              <w:rPr>
                <w:sz w:val="20"/>
                <w:szCs w:val="20"/>
              </w:rPr>
              <w:t>пр-т 50 лет Октября, 63</w:t>
            </w:r>
          </w:p>
          <w:p w:rsidR="00E562A7" w:rsidRPr="00907F31" w:rsidRDefault="00E562A7" w:rsidP="00754E63">
            <w:pPr>
              <w:rPr>
                <w:sz w:val="20"/>
                <w:szCs w:val="20"/>
                <w:lang w:val="en-US"/>
              </w:rPr>
            </w:pPr>
            <w:r w:rsidRPr="00907F31">
              <w:rPr>
                <w:sz w:val="20"/>
                <w:szCs w:val="20"/>
              </w:rPr>
              <w:t>Тел</w:t>
            </w:r>
            <w:r w:rsidRPr="00907F31">
              <w:rPr>
                <w:sz w:val="20"/>
                <w:szCs w:val="20"/>
                <w:lang w:val="en-US"/>
              </w:rPr>
              <w:t>. 8 (42373) 3-13-00</w:t>
            </w:r>
          </w:p>
          <w:p w:rsidR="00E562A7" w:rsidRPr="00907F31" w:rsidRDefault="00E562A7" w:rsidP="00754E63">
            <w:pPr>
              <w:rPr>
                <w:sz w:val="20"/>
                <w:szCs w:val="20"/>
                <w:lang w:val="en-US"/>
              </w:rPr>
            </w:pPr>
            <w:r w:rsidRPr="00907F31">
              <w:rPr>
                <w:sz w:val="20"/>
                <w:szCs w:val="20"/>
                <w:lang w:val="en-US"/>
              </w:rPr>
              <w:t xml:space="preserve">e-mail: </w:t>
            </w:r>
            <w:hyperlink r:id="rId231" w:history="1">
              <w:r w:rsidRPr="00907F31">
                <w:rPr>
                  <w:rStyle w:val="a4"/>
                  <w:sz w:val="20"/>
                  <w:szCs w:val="20"/>
                  <w:lang w:val="en-US"/>
                </w:rPr>
                <w:t>dalscool21@yandex.ru</w:t>
              </w:r>
            </w:hyperlink>
          </w:p>
          <w:p w:rsidR="00E562A7" w:rsidRPr="00907F31" w:rsidRDefault="00E562A7" w:rsidP="00754E63">
            <w:pPr>
              <w:rPr>
                <w:sz w:val="20"/>
                <w:szCs w:val="20"/>
                <w:lang w:val="en-US"/>
              </w:rPr>
            </w:pPr>
          </w:p>
          <w:p w:rsidR="00E562A7" w:rsidRPr="00907F31" w:rsidRDefault="00E562A7" w:rsidP="00754E63">
            <w:pPr>
              <w:rPr>
                <w:sz w:val="20"/>
                <w:szCs w:val="20"/>
              </w:rPr>
            </w:pPr>
            <w:r w:rsidRPr="00907F31">
              <w:rPr>
                <w:sz w:val="20"/>
                <w:szCs w:val="20"/>
              </w:rPr>
              <w:t xml:space="preserve">Здание начальной школы – 692441, Приморский край, </w:t>
            </w:r>
          </w:p>
          <w:p w:rsidR="00E562A7" w:rsidRPr="00907F31" w:rsidRDefault="00E562A7" w:rsidP="00754E63">
            <w:pPr>
              <w:rPr>
                <w:sz w:val="20"/>
                <w:szCs w:val="20"/>
              </w:rPr>
            </w:pPr>
            <w:r w:rsidRPr="00907F31">
              <w:rPr>
                <w:sz w:val="20"/>
                <w:szCs w:val="20"/>
              </w:rPr>
              <w:t xml:space="preserve">г. Дальнегорск, </w:t>
            </w:r>
          </w:p>
          <w:p w:rsidR="00E562A7" w:rsidRPr="00907F31" w:rsidRDefault="00E562A7" w:rsidP="00754E63">
            <w:pPr>
              <w:rPr>
                <w:sz w:val="20"/>
                <w:szCs w:val="20"/>
              </w:rPr>
            </w:pPr>
            <w:r w:rsidRPr="00907F31">
              <w:rPr>
                <w:sz w:val="20"/>
                <w:szCs w:val="20"/>
              </w:rPr>
              <w:t xml:space="preserve">ул. Осипенко, 22 </w:t>
            </w:r>
          </w:p>
          <w:p w:rsidR="00E562A7" w:rsidRPr="00907F31" w:rsidRDefault="00E562A7" w:rsidP="00754E63">
            <w:pPr>
              <w:rPr>
                <w:sz w:val="20"/>
                <w:szCs w:val="20"/>
              </w:rPr>
            </w:pPr>
            <w:r w:rsidRPr="00907F31">
              <w:rPr>
                <w:sz w:val="20"/>
                <w:szCs w:val="20"/>
              </w:rPr>
              <w:t xml:space="preserve">8(42373)31747  </w:t>
            </w:r>
          </w:p>
        </w:tc>
        <w:tc>
          <w:tcPr>
            <w:tcW w:w="2127" w:type="dxa"/>
            <w:gridSpan w:val="2"/>
          </w:tcPr>
          <w:p w:rsidR="00E562A7" w:rsidRPr="00907F31" w:rsidRDefault="00E562A7" w:rsidP="00754E63">
            <w:pPr>
              <w:rPr>
                <w:sz w:val="20"/>
                <w:szCs w:val="20"/>
              </w:rPr>
            </w:pPr>
            <w:r w:rsidRPr="00907F31">
              <w:rPr>
                <w:sz w:val="20"/>
                <w:szCs w:val="20"/>
              </w:rPr>
              <w:t>Сезонный,</w:t>
            </w:r>
          </w:p>
          <w:p w:rsidR="00E562A7" w:rsidRPr="00907F31" w:rsidRDefault="00E562A7" w:rsidP="00754E63">
            <w:pPr>
              <w:rPr>
                <w:sz w:val="20"/>
                <w:szCs w:val="20"/>
              </w:rPr>
            </w:pPr>
            <w:r w:rsidRPr="00907F31">
              <w:rPr>
                <w:sz w:val="20"/>
                <w:szCs w:val="20"/>
              </w:rPr>
              <w:t xml:space="preserve"> в летний период</w:t>
            </w:r>
          </w:p>
          <w:p w:rsidR="00E562A7" w:rsidRPr="00907F31" w:rsidRDefault="00E562A7" w:rsidP="00754E63">
            <w:pPr>
              <w:rPr>
                <w:sz w:val="20"/>
                <w:szCs w:val="20"/>
              </w:rPr>
            </w:pPr>
            <w:r w:rsidRPr="00907F31">
              <w:rPr>
                <w:sz w:val="20"/>
                <w:szCs w:val="20"/>
              </w:rPr>
              <w:t>две  смены</w:t>
            </w:r>
          </w:p>
          <w:p w:rsidR="00E562A7" w:rsidRPr="00907F31" w:rsidRDefault="00E562A7" w:rsidP="00754E63">
            <w:pPr>
              <w:rPr>
                <w:sz w:val="20"/>
                <w:szCs w:val="20"/>
              </w:rPr>
            </w:pPr>
            <w:r w:rsidRPr="00907F31">
              <w:rPr>
                <w:sz w:val="20"/>
                <w:szCs w:val="20"/>
              </w:rPr>
              <w:t>(июнь, июль)</w:t>
            </w:r>
          </w:p>
          <w:p w:rsidR="00E562A7" w:rsidRPr="00907F31" w:rsidRDefault="00E562A7" w:rsidP="00754E63">
            <w:pPr>
              <w:rPr>
                <w:sz w:val="20"/>
                <w:szCs w:val="20"/>
              </w:rPr>
            </w:pPr>
            <w:r w:rsidRPr="00907F31">
              <w:rPr>
                <w:sz w:val="20"/>
                <w:szCs w:val="20"/>
              </w:rPr>
              <w:t>01-22.06.2015,</w:t>
            </w:r>
          </w:p>
          <w:p w:rsidR="00E562A7" w:rsidRPr="00907F31" w:rsidRDefault="00E562A7" w:rsidP="00754E63">
            <w:pPr>
              <w:rPr>
                <w:sz w:val="20"/>
                <w:szCs w:val="20"/>
              </w:rPr>
            </w:pPr>
            <w:r w:rsidRPr="00907F31">
              <w:rPr>
                <w:sz w:val="20"/>
                <w:szCs w:val="20"/>
              </w:rPr>
              <w:t>25.06-15.07.2015г.</w:t>
            </w:r>
          </w:p>
          <w:p w:rsidR="00E562A7" w:rsidRPr="00907F31" w:rsidRDefault="00E562A7" w:rsidP="00754E63">
            <w:pPr>
              <w:rPr>
                <w:sz w:val="20"/>
                <w:szCs w:val="20"/>
              </w:rPr>
            </w:pPr>
          </w:p>
        </w:tc>
        <w:tc>
          <w:tcPr>
            <w:tcW w:w="1243" w:type="dxa"/>
          </w:tcPr>
          <w:p w:rsidR="00E562A7" w:rsidRPr="00907F31" w:rsidRDefault="00E562A7" w:rsidP="00754E63">
            <w:pPr>
              <w:rPr>
                <w:sz w:val="20"/>
                <w:szCs w:val="20"/>
              </w:rPr>
            </w:pPr>
            <w:r w:rsidRPr="00907F31">
              <w:rPr>
                <w:sz w:val="20"/>
                <w:szCs w:val="20"/>
              </w:rPr>
              <w:t>330</w:t>
            </w:r>
          </w:p>
          <w:p w:rsidR="00E562A7" w:rsidRPr="00907F31" w:rsidRDefault="00E562A7" w:rsidP="00754E63">
            <w:pPr>
              <w:rPr>
                <w:sz w:val="20"/>
                <w:szCs w:val="20"/>
              </w:rPr>
            </w:pPr>
            <w:r w:rsidRPr="00907F31">
              <w:rPr>
                <w:sz w:val="20"/>
                <w:szCs w:val="20"/>
              </w:rPr>
              <w:t>Уч-ся 1-7 классов</w:t>
            </w:r>
          </w:p>
        </w:tc>
        <w:tc>
          <w:tcPr>
            <w:tcW w:w="2150" w:type="dxa"/>
            <w:gridSpan w:val="4"/>
          </w:tcPr>
          <w:p w:rsidR="00E562A7" w:rsidRPr="00907F31" w:rsidRDefault="00E562A7" w:rsidP="00754E63">
            <w:pPr>
              <w:rPr>
                <w:sz w:val="20"/>
                <w:szCs w:val="20"/>
              </w:rPr>
            </w:pPr>
            <w:r w:rsidRPr="00907F31">
              <w:rPr>
                <w:sz w:val="20"/>
                <w:szCs w:val="20"/>
              </w:rPr>
              <w:t>Отряды размещаются в здании начальной школы, в классных  комнатах. На пришкольной территории имеются площадки для бадминтона, беговая дорожка. В школе есть библиотека.</w:t>
            </w:r>
          </w:p>
        </w:tc>
        <w:tc>
          <w:tcPr>
            <w:tcW w:w="1295" w:type="dxa"/>
            <w:gridSpan w:val="5"/>
          </w:tcPr>
          <w:p w:rsidR="00E562A7" w:rsidRPr="00907F31" w:rsidRDefault="00E562A7" w:rsidP="00754E63">
            <w:pPr>
              <w:rPr>
                <w:sz w:val="20"/>
                <w:szCs w:val="20"/>
              </w:rPr>
            </w:pPr>
            <w:r w:rsidRPr="00907F31">
              <w:rPr>
                <w:sz w:val="20"/>
                <w:szCs w:val="20"/>
              </w:rPr>
              <w:t>21 календ.</w:t>
            </w:r>
          </w:p>
          <w:p w:rsidR="00E562A7" w:rsidRPr="00907F31" w:rsidRDefault="00E562A7" w:rsidP="00754E63">
            <w:pPr>
              <w:rPr>
                <w:sz w:val="20"/>
                <w:szCs w:val="20"/>
                <w:lang w:val="en-US"/>
              </w:rPr>
            </w:pPr>
            <w:r w:rsidRPr="00907F31">
              <w:rPr>
                <w:sz w:val="20"/>
                <w:szCs w:val="20"/>
              </w:rPr>
              <w:t>день</w:t>
            </w:r>
          </w:p>
          <w:p w:rsidR="00E562A7" w:rsidRPr="00907F31" w:rsidRDefault="00E562A7" w:rsidP="00754E63">
            <w:pPr>
              <w:rPr>
                <w:sz w:val="20"/>
                <w:szCs w:val="20"/>
              </w:rPr>
            </w:pPr>
            <w:r w:rsidRPr="00907F31">
              <w:rPr>
                <w:sz w:val="20"/>
                <w:szCs w:val="20"/>
              </w:rPr>
              <w:t>2950 руб.</w:t>
            </w:r>
          </w:p>
        </w:tc>
        <w:tc>
          <w:tcPr>
            <w:tcW w:w="1415" w:type="dxa"/>
            <w:gridSpan w:val="2"/>
          </w:tcPr>
          <w:p w:rsidR="00E562A7" w:rsidRPr="00907F31" w:rsidRDefault="00E562A7" w:rsidP="00754E63">
            <w:pPr>
              <w:jc w:val="center"/>
            </w:pPr>
          </w:p>
        </w:tc>
        <w:tc>
          <w:tcPr>
            <w:tcW w:w="2687" w:type="dxa"/>
          </w:tcPr>
          <w:p w:rsidR="00E562A7" w:rsidRPr="00907F31" w:rsidRDefault="00D27028" w:rsidP="00754E63">
            <w:pPr>
              <w:jc w:val="center"/>
              <w:rPr>
                <w:sz w:val="20"/>
              </w:rPr>
            </w:pPr>
            <w:hyperlink r:id="rId232" w:history="1">
              <w:r w:rsidR="00E562A7" w:rsidRPr="00907F31">
                <w:rPr>
                  <w:rStyle w:val="a4"/>
                  <w:sz w:val="20"/>
                </w:rPr>
                <w:t>http://school21.dalnegorsk.ru</w:t>
              </w:r>
            </w:hyperlink>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907F31" w:rsidRDefault="00E562A7" w:rsidP="00754E63">
            <w:pPr>
              <w:rPr>
                <w:sz w:val="20"/>
                <w:szCs w:val="20"/>
              </w:rPr>
            </w:pPr>
            <w:r>
              <w:rPr>
                <w:sz w:val="20"/>
                <w:szCs w:val="20"/>
              </w:rPr>
              <w:t>М</w:t>
            </w:r>
            <w:r w:rsidRPr="00907F31">
              <w:rPr>
                <w:sz w:val="20"/>
                <w:szCs w:val="20"/>
              </w:rPr>
              <w:t xml:space="preserve">униципальное общеобразовательное бюджетное учреждение </w:t>
            </w:r>
            <w:r w:rsidRPr="00907F31">
              <w:rPr>
                <w:b/>
                <w:sz w:val="20"/>
                <w:szCs w:val="20"/>
              </w:rPr>
              <w:t xml:space="preserve">«Средняя общеобразовательная школа №25» </w:t>
            </w:r>
            <w:r w:rsidRPr="00907F31">
              <w:rPr>
                <w:sz w:val="20"/>
                <w:szCs w:val="20"/>
              </w:rPr>
              <w:t>г. Дальнегорска</w:t>
            </w:r>
          </w:p>
          <w:p w:rsidR="00E562A7" w:rsidRPr="00907F31" w:rsidRDefault="00E562A7" w:rsidP="00754E63">
            <w:pPr>
              <w:rPr>
                <w:sz w:val="20"/>
                <w:szCs w:val="20"/>
              </w:rPr>
            </w:pPr>
            <w:r w:rsidRPr="00907F31">
              <w:rPr>
                <w:sz w:val="20"/>
                <w:szCs w:val="20"/>
              </w:rPr>
              <w:t>ОПФ – муниципальное бюджетное учреждение, учредитель Администрация Дальнегорского городского округа</w:t>
            </w:r>
          </w:p>
        </w:tc>
        <w:tc>
          <w:tcPr>
            <w:tcW w:w="2552" w:type="dxa"/>
            <w:gridSpan w:val="2"/>
          </w:tcPr>
          <w:p w:rsidR="00E562A7" w:rsidRPr="00907F31" w:rsidRDefault="00E562A7" w:rsidP="00754E63">
            <w:pPr>
              <w:rPr>
                <w:sz w:val="20"/>
                <w:szCs w:val="20"/>
              </w:rPr>
            </w:pPr>
            <w:r w:rsidRPr="00907F31">
              <w:rPr>
                <w:sz w:val="20"/>
                <w:szCs w:val="20"/>
              </w:rPr>
              <w:t>692443,</w:t>
            </w:r>
          </w:p>
          <w:p w:rsidR="00E562A7" w:rsidRPr="00907F31" w:rsidRDefault="00E562A7" w:rsidP="00754E63">
            <w:pPr>
              <w:rPr>
                <w:sz w:val="20"/>
                <w:szCs w:val="20"/>
              </w:rPr>
            </w:pPr>
            <w:r w:rsidRPr="00907F31">
              <w:rPr>
                <w:sz w:val="20"/>
                <w:szCs w:val="20"/>
              </w:rPr>
              <w:t xml:space="preserve">Приморский край, </w:t>
            </w:r>
          </w:p>
          <w:p w:rsidR="00E562A7" w:rsidRPr="00907F31" w:rsidRDefault="00E562A7" w:rsidP="00754E63">
            <w:pPr>
              <w:rPr>
                <w:sz w:val="20"/>
                <w:szCs w:val="20"/>
              </w:rPr>
            </w:pPr>
            <w:r w:rsidRPr="00907F31">
              <w:rPr>
                <w:b/>
                <w:sz w:val="20"/>
                <w:szCs w:val="20"/>
              </w:rPr>
              <w:t>г. Дальнегорск</w:t>
            </w:r>
            <w:r w:rsidRPr="00907F31">
              <w:rPr>
                <w:sz w:val="20"/>
                <w:szCs w:val="20"/>
              </w:rPr>
              <w:t>,</w:t>
            </w:r>
          </w:p>
          <w:p w:rsidR="00E562A7" w:rsidRPr="00907F31" w:rsidRDefault="00E562A7" w:rsidP="00754E63">
            <w:pPr>
              <w:rPr>
                <w:sz w:val="20"/>
                <w:szCs w:val="20"/>
              </w:rPr>
            </w:pPr>
            <w:r w:rsidRPr="00907F31">
              <w:rPr>
                <w:sz w:val="20"/>
                <w:szCs w:val="20"/>
              </w:rPr>
              <w:t>ул. Химиков , 8 А</w:t>
            </w:r>
          </w:p>
          <w:p w:rsidR="00E562A7" w:rsidRPr="00907F31" w:rsidRDefault="00E562A7" w:rsidP="00754E63">
            <w:pPr>
              <w:rPr>
                <w:sz w:val="20"/>
                <w:szCs w:val="20"/>
                <w:lang w:val="en-US"/>
              </w:rPr>
            </w:pPr>
            <w:r w:rsidRPr="00907F31">
              <w:rPr>
                <w:sz w:val="20"/>
                <w:szCs w:val="20"/>
              </w:rPr>
              <w:t>Тел</w:t>
            </w:r>
            <w:r w:rsidRPr="00907F31">
              <w:rPr>
                <w:sz w:val="20"/>
                <w:szCs w:val="20"/>
                <w:lang w:val="en-US"/>
              </w:rPr>
              <w:t>.8  (42373) 3-68-57</w:t>
            </w:r>
          </w:p>
          <w:p w:rsidR="00E562A7" w:rsidRPr="00907F31" w:rsidRDefault="00E562A7" w:rsidP="00754E63">
            <w:pPr>
              <w:rPr>
                <w:sz w:val="20"/>
                <w:szCs w:val="20"/>
                <w:lang w:val="en-US"/>
              </w:rPr>
            </w:pPr>
            <w:r w:rsidRPr="00907F31">
              <w:rPr>
                <w:sz w:val="20"/>
                <w:szCs w:val="20"/>
                <w:lang w:val="en-US"/>
              </w:rPr>
              <w:t xml:space="preserve">e-mail: </w:t>
            </w:r>
          </w:p>
          <w:p w:rsidR="00E562A7" w:rsidRPr="00907F31" w:rsidRDefault="00D27028" w:rsidP="00754E63">
            <w:pPr>
              <w:rPr>
                <w:sz w:val="20"/>
                <w:szCs w:val="20"/>
                <w:lang w:val="en-US"/>
              </w:rPr>
            </w:pPr>
            <w:hyperlink r:id="rId233" w:history="1">
              <w:r w:rsidR="00E562A7" w:rsidRPr="00907F31">
                <w:rPr>
                  <w:rStyle w:val="a4"/>
                  <w:sz w:val="20"/>
                  <w:szCs w:val="20"/>
                  <w:lang w:val="en-US"/>
                </w:rPr>
                <w:t>mousoh25d@mail.ru</w:t>
              </w:r>
            </w:hyperlink>
          </w:p>
        </w:tc>
        <w:tc>
          <w:tcPr>
            <w:tcW w:w="2127" w:type="dxa"/>
            <w:gridSpan w:val="2"/>
          </w:tcPr>
          <w:p w:rsidR="00E562A7" w:rsidRPr="00907F31" w:rsidRDefault="00E562A7" w:rsidP="00754E63">
            <w:pPr>
              <w:rPr>
                <w:sz w:val="20"/>
                <w:szCs w:val="20"/>
              </w:rPr>
            </w:pPr>
            <w:r w:rsidRPr="00907F31">
              <w:rPr>
                <w:sz w:val="20"/>
                <w:szCs w:val="20"/>
              </w:rPr>
              <w:t>Сезонный,</w:t>
            </w:r>
          </w:p>
          <w:p w:rsidR="00E562A7" w:rsidRPr="00907F31" w:rsidRDefault="00E562A7" w:rsidP="00754E63">
            <w:pPr>
              <w:rPr>
                <w:sz w:val="20"/>
                <w:szCs w:val="20"/>
              </w:rPr>
            </w:pPr>
            <w:r w:rsidRPr="00907F31">
              <w:rPr>
                <w:sz w:val="20"/>
                <w:szCs w:val="20"/>
              </w:rPr>
              <w:t xml:space="preserve"> в летний период</w:t>
            </w:r>
          </w:p>
          <w:p w:rsidR="00E562A7" w:rsidRPr="00907F31" w:rsidRDefault="00E562A7" w:rsidP="00754E63">
            <w:pPr>
              <w:rPr>
                <w:sz w:val="20"/>
                <w:szCs w:val="20"/>
              </w:rPr>
            </w:pPr>
            <w:r w:rsidRPr="00907F31">
              <w:rPr>
                <w:sz w:val="20"/>
                <w:szCs w:val="20"/>
              </w:rPr>
              <w:t xml:space="preserve">две смены </w:t>
            </w:r>
          </w:p>
          <w:p w:rsidR="00E562A7" w:rsidRPr="00907F31" w:rsidRDefault="00E562A7" w:rsidP="00754E63">
            <w:pPr>
              <w:rPr>
                <w:sz w:val="20"/>
                <w:szCs w:val="20"/>
              </w:rPr>
            </w:pPr>
            <w:r w:rsidRPr="00907F31">
              <w:rPr>
                <w:sz w:val="20"/>
                <w:szCs w:val="20"/>
              </w:rPr>
              <w:t>(июнь, июль)</w:t>
            </w:r>
          </w:p>
          <w:p w:rsidR="00E562A7" w:rsidRPr="00907F31" w:rsidRDefault="00E562A7" w:rsidP="00754E63">
            <w:pPr>
              <w:rPr>
                <w:sz w:val="20"/>
                <w:szCs w:val="20"/>
              </w:rPr>
            </w:pPr>
            <w:r w:rsidRPr="00907F31">
              <w:rPr>
                <w:sz w:val="20"/>
                <w:szCs w:val="20"/>
              </w:rPr>
              <w:t>01-22.06.2015,</w:t>
            </w:r>
          </w:p>
          <w:p w:rsidR="00E562A7" w:rsidRPr="00907F31" w:rsidRDefault="00E562A7" w:rsidP="00754E63">
            <w:pPr>
              <w:rPr>
                <w:sz w:val="20"/>
                <w:szCs w:val="20"/>
              </w:rPr>
            </w:pPr>
            <w:r w:rsidRPr="00907F31">
              <w:rPr>
                <w:sz w:val="20"/>
                <w:szCs w:val="20"/>
              </w:rPr>
              <w:t>25.06-15.07.2015г.</w:t>
            </w:r>
          </w:p>
          <w:p w:rsidR="00E562A7" w:rsidRPr="00907F31" w:rsidRDefault="00E562A7" w:rsidP="00754E63">
            <w:pPr>
              <w:rPr>
                <w:sz w:val="20"/>
                <w:szCs w:val="20"/>
              </w:rPr>
            </w:pPr>
          </w:p>
        </w:tc>
        <w:tc>
          <w:tcPr>
            <w:tcW w:w="1243" w:type="dxa"/>
          </w:tcPr>
          <w:p w:rsidR="00E562A7" w:rsidRPr="00907F31" w:rsidRDefault="00E562A7" w:rsidP="00754E63">
            <w:pPr>
              <w:rPr>
                <w:sz w:val="20"/>
                <w:szCs w:val="20"/>
              </w:rPr>
            </w:pPr>
            <w:r w:rsidRPr="00907F31">
              <w:rPr>
                <w:sz w:val="20"/>
                <w:szCs w:val="20"/>
              </w:rPr>
              <w:t>330</w:t>
            </w:r>
          </w:p>
          <w:p w:rsidR="00E562A7" w:rsidRPr="00907F31" w:rsidRDefault="00E562A7" w:rsidP="00754E63">
            <w:pPr>
              <w:rPr>
                <w:sz w:val="20"/>
                <w:szCs w:val="20"/>
              </w:rPr>
            </w:pPr>
            <w:r w:rsidRPr="00907F31">
              <w:rPr>
                <w:sz w:val="20"/>
                <w:szCs w:val="20"/>
              </w:rPr>
              <w:t>Уч-ся 1-7 классов</w:t>
            </w:r>
          </w:p>
        </w:tc>
        <w:tc>
          <w:tcPr>
            <w:tcW w:w="2150" w:type="dxa"/>
            <w:gridSpan w:val="4"/>
          </w:tcPr>
          <w:p w:rsidR="00E562A7" w:rsidRPr="00907F31" w:rsidRDefault="00E562A7" w:rsidP="00754E63">
            <w:pPr>
              <w:rPr>
                <w:sz w:val="20"/>
                <w:szCs w:val="20"/>
              </w:rPr>
            </w:pPr>
            <w:r w:rsidRPr="00907F31">
              <w:rPr>
                <w:sz w:val="20"/>
                <w:szCs w:val="20"/>
              </w:rPr>
              <w:t>Отряды размещаются в классных комнатах. В школе имеется библиотека,  спортивный и актовый залы. На пришкольной территории имеются площадки для баскетбола, волейбола, прыжков в длину, беговая дорожка, футбольное поле.</w:t>
            </w:r>
          </w:p>
        </w:tc>
        <w:tc>
          <w:tcPr>
            <w:tcW w:w="1295" w:type="dxa"/>
            <w:gridSpan w:val="5"/>
          </w:tcPr>
          <w:p w:rsidR="00E562A7" w:rsidRPr="00907F31" w:rsidRDefault="00E562A7" w:rsidP="00754E63">
            <w:pPr>
              <w:rPr>
                <w:sz w:val="20"/>
                <w:szCs w:val="20"/>
              </w:rPr>
            </w:pPr>
            <w:r w:rsidRPr="00907F31">
              <w:rPr>
                <w:sz w:val="20"/>
                <w:szCs w:val="20"/>
              </w:rPr>
              <w:t>21 календ.</w:t>
            </w:r>
          </w:p>
          <w:p w:rsidR="00E562A7" w:rsidRPr="00907F31" w:rsidRDefault="00E562A7" w:rsidP="00754E63">
            <w:pPr>
              <w:rPr>
                <w:sz w:val="20"/>
                <w:szCs w:val="20"/>
                <w:lang w:val="en-US"/>
              </w:rPr>
            </w:pPr>
            <w:r w:rsidRPr="00907F31">
              <w:rPr>
                <w:sz w:val="20"/>
                <w:szCs w:val="20"/>
              </w:rPr>
              <w:t>день</w:t>
            </w:r>
          </w:p>
          <w:p w:rsidR="00E562A7" w:rsidRPr="00907F31" w:rsidRDefault="00E562A7" w:rsidP="00754E63">
            <w:pPr>
              <w:rPr>
                <w:sz w:val="20"/>
                <w:szCs w:val="20"/>
              </w:rPr>
            </w:pPr>
            <w:r w:rsidRPr="00907F31">
              <w:rPr>
                <w:sz w:val="20"/>
                <w:szCs w:val="20"/>
              </w:rPr>
              <w:t>2950 руб.</w:t>
            </w:r>
          </w:p>
        </w:tc>
        <w:tc>
          <w:tcPr>
            <w:tcW w:w="1415" w:type="dxa"/>
            <w:gridSpan w:val="2"/>
          </w:tcPr>
          <w:p w:rsidR="00E562A7" w:rsidRPr="00907F31" w:rsidRDefault="00E562A7" w:rsidP="00754E63">
            <w:pPr>
              <w:jc w:val="center"/>
            </w:pPr>
          </w:p>
        </w:tc>
        <w:tc>
          <w:tcPr>
            <w:tcW w:w="2687" w:type="dxa"/>
          </w:tcPr>
          <w:p w:rsidR="00E562A7" w:rsidRPr="00907F31" w:rsidRDefault="00D27028" w:rsidP="00754E63">
            <w:pPr>
              <w:jc w:val="center"/>
              <w:rPr>
                <w:sz w:val="20"/>
              </w:rPr>
            </w:pPr>
            <w:hyperlink r:id="rId234" w:history="1">
              <w:r w:rsidR="00E562A7" w:rsidRPr="00907F31">
                <w:rPr>
                  <w:rStyle w:val="a4"/>
                  <w:sz w:val="20"/>
                </w:rPr>
                <w:t>http://dalas-school-25.ru/</w:t>
              </w:r>
            </w:hyperlink>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907F31" w:rsidRDefault="00E562A7" w:rsidP="00754E63">
            <w:pPr>
              <w:jc w:val="both"/>
              <w:rPr>
                <w:b/>
                <w:sz w:val="20"/>
                <w:szCs w:val="20"/>
              </w:rPr>
            </w:pPr>
            <w:r w:rsidRPr="00907F31">
              <w:rPr>
                <w:b/>
                <w:sz w:val="20"/>
                <w:szCs w:val="20"/>
              </w:rPr>
              <w:t xml:space="preserve">Муниципальное общеобразовательное бюджетное учреждение гимназия «Исток»  </w:t>
            </w:r>
          </w:p>
          <w:p w:rsidR="00E562A7" w:rsidRPr="00907F31" w:rsidRDefault="00E562A7" w:rsidP="00754E63">
            <w:pPr>
              <w:jc w:val="both"/>
              <w:rPr>
                <w:sz w:val="20"/>
                <w:szCs w:val="20"/>
              </w:rPr>
            </w:pPr>
            <w:r w:rsidRPr="00907F31">
              <w:rPr>
                <w:sz w:val="20"/>
                <w:szCs w:val="20"/>
              </w:rPr>
              <w:t>г. Дальнегорска</w:t>
            </w:r>
          </w:p>
          <w:p w:rsidR="00E562A7" w:rsidRPr="00907F31" w:rsidRDefault="00E562A7" w:rsidP="00754E63">
            <w:pPr>
              <w:jc w:val="both"/>
              <w:rPr>
                <w:sz w:val="20"/>
                <w:szCs w:val="20"/>
              </w:rPr>
            </w:pPr>
            <w:r w:rsidRPr="00907F31">
              <w:rPr>
                <w:sz w:val="20"/>
                <w:szCs w:val="20"/>
              </w:rPr>
              <w:t>ОПФ – муниципальное бюджетное учреждение, учредитель Администрация Дальнегорского городского округа</w:t>
            </w:r>
          </w:p>
        </w:tc>
        <w:tc>
          <w:tcPr>
            <w:tcW w:w="2552" w:type="dxa"/>
            <w:gridSpan w:val="2"/>
          </w:tcPr>
          <w:p w:rsidR="00E562A7" w:rsidRPr="00907F31" w:rsidRDefault="00E562A7" w:rsidP="00754E63">
            <w:pPr>
              <w:rPr>
                <w:sz w:val="20"/>
                <w:szCs w:val="20"/>
              </w:rPr>
            </w:pPr>
            <w:r w:rsidRPr="00907F31">
              <w:rPr>
                <w:sz w:val="20"/>
                <w:szCs w:val="20"/>
              </w:rPr>
              <w:t xml:space="preserve">692441, </w:t>
            </w:r>
          </w:p>
          <w:p w:rsidR="00E562A7" w:rsidRPr="00907F31" w:rsidRDefault="00E562A7" w:rsidP="00754E63">
            <w:pPr>
              <w:rPr>
                <w:sz w:val="20"/>
                <w:szCs w:val="20"/>
              </w:rPr>
            </w:pPr>
            <w:r w:rsidRPr="00907F31">
              <w:rPr>
                <w:sz w:val="20"/>
                <w:szCs w:val="20"/>
              </w:rPr>
              <w:t>Приморский край,</w:t>
            </w:r>
          </w:p>
          <w:p w:rsidR="00E562A7" w:rsidRPr="00907F31" w:rsidRDefault="00E562A7" w:rsidP="00754E63">
            <w:pPr>
              <w:rPr>
                <w:b/>
                <w:sz w:val="20"/>
                <w:szCs w:val="20"/>
              </w:rPr>
            </w:pPr>
            <w:r w:rsidRPr="00907F31">
              <w:rPr>
                <w:b/>
                <w:sz w:val="20"/>
                <w:szCs w:val="20"/>
              </w:rPr>
              <w:t>г. Дальнегорск,</w:t>
            </w:r>
          </w:p>
          <w:p w:rsidR="00E562A7" w:rsidRPr="00907F31" w:rsidRDefault="00E562A7" w:rsidP="00754E63">
            <w:pPr>
              <w:rPr>
                <w:sz w:val="20"/>
                <w:szCs w:val="20"/>
              </w:rPr>
            </w:pPr>
            <w:r w:rsidRPr="00907F31">
              <w:rPr>
                <w:sz w:val="20"/>
                <w:szCs w:val="20"/>
              </w:rPr>
              <w:t>пр-т 50 лет Октября, 53</w:t>
            </w:r>
          </w:p>
          <w:p w:rsidR="00E562A7" w:rsidRPr="00907F31" w:rsidRDefault="00E562A7" w:rsidP="00754E63">
            <w:pPr>
              <w:rPr>
                <w:sz w:val="20"/>
                <w:szCs w:val="20"/>
                <w:lang w:val="en-US"/>
              </w:rPr>
            </w:pPr>
            <w:r w:rsidRPr="00907F31">
              <w:rPr>
                <w:sz w:val="20"/>
                <w:szCs w:val="20"/>
              </w:rPr>
              <w:t>тел</w:t>
            </w:r>
            <w:r w:rsidRPr="00907F31">
              <w:rPr>
                <w:sz w:val="20"/>
                <w:szCs w:val="20"/>
                <w:lang w:val="en-US"/>
              </w:rPr>
              <w:t>.: 8 (42373) 3-00-63</w:t>
            </w:r>
          </w:p>
          <w:p w:rsidR="00E562A7" w:rsidRPr="00907F31" w:rsidRDefault="00E562A7" w:rsidP="00754E63">
            <w:pPr>
              <w:rPr>
                <w:sz w:val="20"/>
                <w:szCs w:val="20"/>
                <w:lang w:val="en-US"/>
              </w:rPr>
            </w:pPr>
            <w:r w:rsidRPr="00907F31">
              <w:rPr>
                <w:sz w:val="20"/>
                <w:szCs w:val="20"/>
                <w:lang w:val="en-US"/>
              </w:rPr>
              <w:t xml:space="preserve">e-mail: </w:t>
            </w:r>
          </w:p>
          <w:p w:rsidR="00E562A7" w:rsidRPr="00907F31" w:rsidRDefault="00D27028" w:rsidP="00754E63">
            <w:pPr>
              <w:rPr>
                <w:sz w:val="20"/>
                <w:szCs w:val="20"/>
                <w:lang w:val="en-US"/>
              </w:rPr>
            </w:pPr>
            <w:hyperlink r:id="rId235" w:history="1">
              <w:r w:rsidR="00E562A7" w:rsidRPr="00907F31">
                <w:rPr>
                  <w:rStyle w:val="a4"/>
                  <w:sz w:val="20"/>
                  <w:szCs w:val="20"/>
                  <w:lang w:val="en-US"/>
                </w:rPr>
                <w:t>Istok1994@mail.ru</w:t>
              </w:r>
            </w:hyperlink>
          </w:p>
        </w:tc>
        <w:tc>
          <w:tcPr>
            <w:tcW w:w="2127" w:type="dxa"/>
            <w:gridSpan w:val="2"/>
          </w:tcPr>
          <w:p w:rsidR="00E562A7" w:rsidRPr="00907F31" w:rsidRDefault="00E562A7" w:rsidP="00754E63">
            <w:pPr>
              <w:rPr>
                <w:sz w:val="20"/>
                <w:szCs w:val="20"/>
              </w:rPr>
            </w:pPr>
            <w:r w:rsidRPr="00907F31">
              <w:rPr>
                <w:sz w:val="20"/>
                <w:szCs w:val="20"/>
              </w:rPr>
              <w:t>Сезонный,</w:t>
            </w:r>
          </w:p>
          <w:p w:rsidR="00E562A7" w:rsidRPr="00907F31" w:rsidRDefault="00E562A7" w:rsidP="00754E63">
            <w:pPr>
              <w:rPr>
                <w:sz w:val="20"/>
                <w:szCs w:val="20"/>
              </w:rPr>
            </w:pPr>
            <w:r w:rsidRPr="00907F31">
              <w:rPr>
                <w:sz w:val="20"/>
                <w:szCs w:val="20"/>
              </w:rPr>
              <w:t xml:space="preserve"> в летний период</w:t>
            </w:r>
          </w:p>
          <w:p w:rsidR="00E562A7" w:rsidRPr="00907F31" w:rsidRDefault="00E562A7" w:rsidP="00754E63">
            <w:pPr>
              <w:rPr>
                <w:sz w:val="20"/>
                <w:szCs w:val="20"/>
              </w:rPr>
            </w:pPr>
            <w:r w:rsidRPr="00907F31">
              <w:rPr>
                <w:sz w:val="20"/>
                <w:szCs w:val="20"/>
              </w:rPr>
              <w:t>две  смены</w:t>
            </w:r>
          </w:p>
          <w:p w:rsidR="00E562A7" w:rsidRPr="00907F31" w:rsidRDefault="00E562A7" w:rsidP="00754E63">
            <w:pPr>
              <w:rPr>
                <w:sz w:val="20"/>
                <w:szCs w:val="20"/>
              </w:rPr>
            </w:pPr>
            <w:r w:rsidRPr="00907F31">
              <w:rPr>
                <w:sz w:val="20"/>
                <w:szCs w:val="20"/>
              </w:rPr>
              <w:t>(июнь, июль)</w:t>
            </w:r>
          </w:p>
          <w:p w:rsidR="00E562A7" w:rsidRPr="00907F31" w:rsidRDefault="00E562A7" w:rsidP="00754E63">
            <w:pPr>
              <w:rPr>
                <w:sz w:val="20"/>
                <w:szCs w:val="20"/>
              </w:rPr>
            </w:pPr>
            <w:r w:rsidRPr="00907F31">
              <w:rPr>
                <w:sz w:val="20"/>
                <w:szCs w:val="20"/>
              </w:rPr>
              <w:t>01-22.06.2015,</w:t>
            </w:r>
          </w:p>
          <w:p w:rsidR="00E562A7" w:rsidRPr="00907F31" w:rsidRDefault="00E562A7" w:rsidP="00754E63">
            <w:pPr>
              <w:rPr>
                <w:sz w:val="20"/>
                <w:szCs w:val="20"/>
              </w:rPr>
            </w:pPr>
            <w:r w:rsidRPr="00907F31">
              <w:rPr>
                <w:sz w:val="20"/>
                <w:szCs w:val="20"/>
              </w:rPr>
              <w:t>25.06-15.07.2015г.</w:t>
            </w:r>
          </w:p>
          <w:p w:rsidR="00E562A7" w:rsidRPr="00907F31" w:rsidRDefault="00E562A7" w:rsidP="00754E63">
            <w:pPr>
              <w:rPr>
                <w:sz w:val="20"/>
                <w:szCs w:val="20"/>
              </w:rPr>
            </w:pPr>
          </w:p>
        </w:tc>
        <w:tc>
          <w:tcPr>
            <w:tcW w:w="1243" w:type="dxa"/>
          </w:tcPr>
          <w:p w:rsidR="00E562A7" w:rsidRPr="00907F31" w:rsidRDefault="00E562A7" w:rsidP="00754E63">
            <w:pPr>
              <w:rPr>
                <w:sz w:val="20"/>
                <w:szCs w:val="20"/>
              </w:rPr>
            </w:pPr>
            <w:r w:rsidRPr="00907F31">
              <w:rPr>
                <w:sz w:val="20"/>
                <w:szCs w:val="20"/>
              </w:rPr>
              <w:t>65</w:t>
            </w:r>
          </w:p>
          <w:p w:rsidR="00E562A7" w:rsidRPr="00907F31" w:rsidRDefault="00E562A7" w:rsidP="00754E63">
            <w:pPr>
              <w:rPr>
                <w:sz w:val="20"/>
                <w:szCs w:val="20"/>
              </w:rPr>
            </w:pPr>
            <w:r w:rsidRPr="00907F31">
              <w:rPr>
                <w:sz w:val="20"/>
                <w:szCs w:val="20"/>
              </w:rPr>
              <w:t>Уч-ся 1-7 классов</w:t>
            </w:r>
          </w:p>
          <w:p w:rsidR="00E562A7" w:rsidRPr="00907F31" w:rsidRDefault="00E562A7" w:rsidP="00754E63">
            <w:pPr>
              <w:rPr>
                <w:sz w:val="20"/>
                <w:szCs w:val="20"/>
              </w:rPr>
            </w:pPr>
          </w:p>
        </w:tc>
        <w:tc>
          <w:tcPr>
            <w:tcW w:w="2150" w:type="dxa"/>
            <w:gridSpan w:val="4"/>
          </w:tcPr>
          <w:p w:rsidR="00E562A7" w:rsidRPr="00907F31" w:rsidRDefault="00E562A7" w:rsidP="00754E63">
            <w:pPr>
              <w:rPr>
                <w:sz w:val="20"/>
                <w:szCs w:val="20"/>
              </w:rPr>
            </w:pPr>
            <w:r w:rsidRPr="00907F31">
              <w:rPr>
                <w:sz w:val="20"/>
                <w:szCs w:val="20"/>
              </w:rPr>
              <w:t>Отряды размещаются в классных комнатах. На пришкольной территории имеются волейбольная площадка, футбольное поле,  площадка для прыжков в длину. В гимназии есть музыкальный зал, библиотека.</w:t>
            </w:r>
          </w:p>
        </w:tc>
        <w:tc>
          <w:tcPr>
            <w:tcW w:w="1295" w:type="dxa"/>
            <w:gridSpan w:val="5"/>
          </w:tcPr>
          <w:p w:rsidR="00E562A7" w:rsidRPr="00907F31" w:rsidRDefault="00E562A7" w:rsidP="00754E63">
            <w:pPr>
              <w:rPr>
                <w:sz w:val="20"/>
                <w:szCs w:val="20"/>
              </w:rPr>
            </w:pPr>
            <w:r w:rsidRPr="00907F31">
              <w:rPr>
                <w:sz w:val="20"/>
                <w:szCs w:val="20"/>
              </w:rPr>
              <w:t>21 календ.</w:t>
            </w:r>
          </w:p>
          <w:p w:rsidR="00E562A7" w:rsidRPr="00907F31" w:rsidRDefault="00E562A7" w:rsidP="00754E63">
            <w:pPr>
              <w:rPr>
                <w:sz w:val="20"/>
                <w:szCs w:val="20"/>
                <w:lang w:val="en-US"/>
              </w:rPr>
            </w:pPr>
            <w:r w:rsidRPr="00907F31">
              <w:rPr>
                <w:sz w:val="20"/>
                <w:szCs w:val="20"/>
              </w:rPr>
              <w:t>день</w:t>
            </w:r>
          </w:p>
          <w:p w:rsidR="00E562A7" w:rsidRPr="00907F31" w:rsidRDefault="00E562A7" w:rsidP="00754E63">
            <w:pPr>
              <w:rPr>
                <w:sz w:val="20"/>
                <w:szCs w:val="20"/>
              </w:rPr>
            </w:pPr>
            <w:r w:rsidRPr="00907F31">
              <w:rPr>
                <w:sz w:val="20"/>
                <w:szCs w:val="20"/>
              </w:rPr>
              <w:t>2950 руб.</w:t>
            </w:r>
          </w:p>
        </w:tc>
        <w:tc>
          <w:tcPr>
            <w:tcW w:w="1415" w:type="dxa"/>
            <w:gridSpan w:val="2"/>
          </w:tcPr>
          <w:p w:rsidR="00E562A7" w:rsidRPr="00907F31" w:rsidRDefault="00E562A7" w:rsidP="00754E63">
            <w:pPr>
              <w:jc w:val="center"/>
            </w:pPr>
          </w:p>
        </w:tc>
        <w:tc>
          <w:tcPr>
            <w:tcW w:w="2687" w:type="dxa"/>
          </w:tcPr>
          <w:p w:rsidR="00E562A7" w:rsidRPr="00907F31" w:rsidRDefault="00D27028" w:rsidP="00754E63">
            <w:pPr>
              <w:jc w:val="center"/>
              <w:rPr>
                <w:sz w:val="20"/>
              </w:rPr>
            </w:pPr>
            <w:hyperlink r:id="rId236" w:history="1">
              <w:r w:rsidR="00E562A7" w:rsidRPr="00907F31">
                <w:rPr>
                  <w:rStyle w:val="a4"/>
                  <w:sz w:val="20"/>
                </w:rPr>
                <w:t>http://90.42373.3535.ru/</w:t>
              </w:r>
            </w:hyperlink>
          </w:p>
        </w:tc>
      </w:tr>
      <w:tr w:rsidR="00E562A7" w:rsidRPr="004041AE" w:rsidTr="003017D0">
        <w:trPr>
          <w:gridAfter w:val="1"/>
          <w:wAfter w:w="16" w:type="dxa"/>
          <w:trHeight w:val="20"/>
        </w:trPr>
        <w:tc>
          <w:tcPr>
            <w:tcW w:w="708" w:type="dxa"/>
          </w:tcPr>
          <w:p w:rsidR="00E562A7" w:rsidRPr="00E0502A" w:rsidRDefault="00E562A7" w:rsidP="00754E63">
            <w:pPr>
              <w:pStyle w:val="a5"/>
              <w:numPr>
                <w:ilvl w:val="0"/>
                <w:numId w:val="28"/>
              </w:numPr>
              <w:jc w:val="center"/>
            </w:pPr>
          </w:p>
        </w:tc>
        <w:tc>
          <w:tcPr>
            <w:tcW w:w="2125" w:type="dxa"/>
          </w:tcPr>
          <w:p w:rsidR="00E562A7" w:rsidRPr="00907F31" w:rsidRDefault="00E562A7" w:rsidP="00754E63">
            <w:pPr>
              <w:jc w:val="both"/>
              <w:rPr>
                <w:sz w:val="20"/>
                <w:szCs w:val="20"/>
              </w:rPr>
            </w:pPr>
            <w:r w:rsidRPr="00907F31">
              <w:rPr>
                <w:sz w:val="20"/>
                <w:szCs w:val="20"/>
              </w:rPr>
              <w:t xml:space="preserve">Муниципальное общеобразовательное бюджетное учреждение </w:t>
            </w:r>
            <w:r w:rsidRPr="00907F31">
              <w:rPr>
                <w:b/>
                <w:sz w:val="20"/>
                <w:szCs w:val="20"/>
              </w:rPr>
              <w:t>«Средняя общеобразовательная школа № 17 «Родник»</w:t>
            </w:r>
          </w:p>
          <w:p w:rsidR="00E562A7" w:rsidRPr="00907F31" w:rsidRDefault="00E562A7" w:rsidP="00754E63">
            <w:pPr>
              <w:jc w:val="both"/>
              <w:rPr>
                <w:sz w:val="20"/>
                <w:szCs w:val="20"/>
              </w:rPr>
            </w:pPr>
            <w:r w:rsidRPr="00907F31">
              <w:rPr>
                <w:sz w:val="20"/>
                <w:szCs w:val="20"/>
              </w:rPr>
              <w:t>г. Дальнегорска</w:t>
            </w:r>
          </w:p>
          <w:p w:rsidR="00E562A7" w:rsidRPr="00907F31" w:rsidRDefault="00E562A7" w:rsidP="00754E63">
            <w:pPr>
              <w:jc w:val="both"/>
              <w:rPr>
                <w:sz w:val="20"/>
                <w:szCs w:val="20"/>
              </w:rPr>
            </w:pPr>
            <w:r w:rsidRPr="00907F31">
              <w:rPr>
                <w:sz w:val="20"/>
                <w:szCs w:val="20"/>
              </w:rPr>
              <w:t>ОПФ – муниципальное бюджетное учреждение, учредитель Администрация Дальнегорского городского округа</w:t>
            </w:r>
          </w:p>
        </w:tc>
        <w:tc>
          <w:tcPr>
            <w:tcW w:w="2552" w:type="dxa"/>
            <w:gridSpan w:val="2"/>
          </w:tcPr>
          <w:p w:rsidR="00E562A7" w:rsidRPr="00907F31" w:rsidRDefault="00E562A7" w:rsidP="00754E63">
            <w:pPr>
              <w:rPr>
                <w:sz w:val="20"/>
                <w:szCs w:val="20"/>
              </w:rPr>
            </w:pPr>
            <w:r w:rsidRPr="00907F31">
              <w:rPr>
                <w:sz w:val="20"/>
                <w:szCs w:val="20"/>
              </w:rPr>
              <w:t>692441,</w:t>
            </w:r>
          </w:p>
          <w:p w:rsidR="00E562A7" w:rsidRPr="00907F31" w:rsidRDefault="00E562A7" w:rsidP="00754E63">
            <w:pPr>
              <w:rPr>
                <w:sz w:val="20"/>
                <w:szCs w:val="20"/>
              </w:rPr>
            </w:pPr>
            <w:r w:rsidRPr="00907F31">
              <w:rPr>
                <w:sz w:val="20"/>
                <w:szCs w:val="20"/>
              </w:rPr>
              <w:t xml:space="preserve">Приморский край, </w:t>
            </w:r>
          </w:p>
          <w:p w:rsidR="00E562A7" w:rsidRPr="00907F31" w:rsidRDefault="00E562A7" w:rsidP="00754E63">
            <w:pPr>
              <w:rPr>
                <w:sz w:val="20"/>
                <w:szCs w:val="20"/>
              </w:rPr>
            </w:pPr>
            <w:r w:rsidRPr="00907F31">
              <w:rPr>
                <w:b/>
                <w:sz w:val="20"/>
                <w:szCs w:val="20"/>
              </w:rPr>
              <w:t>г. Дальнегорск</w:t>
            </w:r>
            <w:r w:rsidRPr="00907F31">
              <w:rPr>
                <w:sz w:val="20"/>
                <w:szCs w:val="20"/>
              </w:rPr>
              <w:t>,</w:t>
            </w:r>
          </w:p>
          <w:p w:rsidR="00E562A7" w:rsidRPr="00907F31" w:rsidRDefault="00E562A7" w:rsidP="00754E63">
            <w:pPr>
              <w:rPr>
                <w:sz w:val="20"/>
                <w:szCs w:val="20"/>
              </w:rPr>
            </w:pPr>
            <w:r w:rsidRPr="00907F31">
              <w:rPr>
                <w:sz w:val="20"/>
                <w:szCs w:val="20"/>
              </w:rPr>
              <w:t>ул. Приморская, 22а</w:t>
            </w:r>
          </w:p>
          <w:p w:rsidR="00E562A7" w:rsidRPr="00907F31" w:rsidRDefault="00E562A7" w:rsidP="00754E63">
            <w:pPr>
              <w:rPr>
                <w:sz w:val="20"/>
                <w:szCs w:val="20"/>
                <w:lang w:val="en-US"/>
              </w:rPr>
            </w:pPr>
            <w:r w:rsidRPr="00907F31">
              <w:rPr>
                <w:sz w:val="20"/>
                <w:szCs w:val="20"/>
              </w:rPr>
              <w:t>тел</w:t>
            </w:r>
            <w:r w:rsidRPr="00907F31">
              <w:rPr>
                <w:sz w:val="20"/>
                <w:szCs w:val="20"/>
                <w:lang w:val="en-US"/>
              </w:rPr>
              <w:t>.: 8 (42373) 2-85-77</w:t>
            </w:r>
          </w:p>
          <w:p w:rsidR="00E562A7" w:rsidRPr="00907F31" w:rsidRDefault="00E562A7" w:rsidP="00754E63">
            <w:pPr>
              <w:rPr>
                <w:rStyle w:val="b-mail-dropdownitemcontent"/>
                <w:sz w:val="20"/>
                <w:szCs w:val="20"/>
                <w:lang w:val="en-US"/>
              </w:rPr>
            </w:pPr>
            <w:r w:rsidRPr="00907F31">
              <w:rPr>
                <w:sz w:val="20"/>
                <w:szCs w:val="20"/>
                <w:lang w:val="en-US"/>
              </w:rPr>
              <w:t xml:space="preserve">e-mail: </w:t>
            </w:r>
            <w:hyperlink r:id="rId237" w:history="1">
              <w:r w:rsidRPr="00907F31">
                <w:rPr>
                  <w:rStyle w:val="a4"/>
                  <w:sz w:val="20"/>
                  <w:szCs w:val="20"/>
                  <w:lang w:val="en-US"/>
                </w:rPr>
                <w:t>schoolrodnik17@yandex.ru</w:t>
              </w:r>
            </w:hyperlink>
          </w:p>
          <w:p w:rsidR="00E562A7" w:rsidRPr="00907F31" w:rsidRDefault="00E562A7" w:rsidP="00754E63">
            <w:pPr>
              <w:rPr>
                <w:sz w:val="20"/>
                <w:szCs w:val="20"/>
                <w:lang w:val="en-US"/>
              </w:rPr>
            </w:pPr>
          </w:p>
          <w:p w:rsidR="00E562A7" w:rsidRPr="00907F31" w:rsidRDefault="00E562A7" w:rsidP="00754E63">
            <w:pPr>
              <w:rPr>
                <w:sz w:val="20"/>
                <w:szCs w:val="20"/>
                <w:lang w:val="en-US"/>
              </w:rPr>
            </w:pPr>
          </w:p>
        </w:tc>
        <w:tc>
          <w:tcPr>
            <w:tcW w:w="2127" w:type="dxa"/>
            <w:gridSpan w:val="2"/>
          </w:tcPr>
          <w:p w:rsidR="00E562A7" w:rsidRPr="00907F31" w:rsidRDefault="00E562A7" w:rsidP="00754E63">
            <w:pPr>
              <w:rPr>
                <w:sz w:val="20"/>
                <w:szCs w:val="20"/>
              </w:rPr>
            </w:pPr>
            <w:r w:rsidRPr="00907F31">
              <w:rPr>
                <w:sz w:val="20"/>
                <w:szCs w:val="20"/>
              </w:rPr>
              <w:t>Сезонный,</w:t>
            </w:r>
          </w:p>
          <w:p w:rsidR="00E562A7" w:rsidRPr="00907F31" w:rsidRDefault="00E562A7" w:rsidP="00754E63">
            <w:pPr>
              <w:rPr>
                <w:sz w:val="20"/>
                <w:szCs w:val="20"/>
              </w:rPr>
            </w:pPr>
            <w:r w:rsidRPr="00907F31">
              <w:rPr>
                <w:sz w:val="20"/>
                <w:szCs w:val="20"/>
              </w:rPr>
              <w:t xml:space="preserve"> в летний период</w:t>
            </w:r>
          </w:p>
          <w:p w:rsidR="00E562A7" w:rsidRPr="00907F31" w:rsidRDefault="00E562A7" w:rsidP="00754E63">
            <w:pPr>
              <w:rPr>
                <w:sz w:val="20"/>
                <w:szCs w:val="20"/>
              </w:rPr>
            </w:pPr>
            <w:r w:rsidRPr="00907F31">
              <w:rPr>
                <w:sz w:val="20"/>
                <w:szCs w:val="20"/>
              </w:rPr>
              <w:t>две смены</w:t>
            </w:r>
          </w:p>
          <w:p w:rsidR="00E562A7" w:rsidRPr="00907F31" w:rsidRDefault="00E562A7" w:rsidP="00754E63">
            <w:pPr>
              <w:rPr>
                <w:sz w:val="20"/>
                <w:szCs w:val="20"/>
              </w:rPr>
            </w:pPr>
            <w:r w:rsidRPr="00907F31">
              <w:rPr>
                <w:sz w:val="20"/>
                <w:szCs w:val="20"/>
              </w:rPr>
              <w:t>(июнь, июль)</w:t>
            </w:r>
          </w:p>
          <w:p w:rsidR="00E562A7" w:rsidRPr="00907F31" w:rsidRDefault="00E562A7" w:rsidP="00754E63">
            <w:pPr>
              <w:rPr>
                <w:sz w:val="20"/>
                <w:szCs w:val="20"/>
              </w:rPr>
            </w:pPr>
            <w:r w:rsidRPr="00907F31">
              <w:rPr>
                <w:sz w:val="20"/>
                <w:szCs w:val="20"/>
              </w:rPr>
              <w:t>01-22.06.2015,</w:t>
            </w:r>
          </w:p>
          <w:p w:rsidR="00E562A7" w:rsidRPr="00907F31" w:rsidRDefault="00E562A7" w:rsidP="00754E63">
            <w:pPr>
              <w:rPr>
                <w:sz w:val="20"/>
                <w:szCs w:val="20"/>
              </w:rPr>
            </w:pPr>
            <w:r w:rsidRPr="00907F31">
              <w:rPr>
                <w:sz w:val="20"/>
                <w:szCs w:val="20"/>
              </w:rPr>
              <w:t>25.06-15.07.2015г.</w:t>
            </w:r>
          </w:p>
          <w:p w:rsidR="00E562A7" w:rsidRPr="00907F31" w:rsidRDefault="00E562A7" w:rsidP="00754E63">
            <w:pPr>
              <w:rPr>
                <w:sz w:val="20"/>
                <w:szCs w:val="20"/>
              </w:rPr>
            </w:pPr>
          </w:p>
        </w:tc>
        <w:tc>
          <w:tcPr>
            <w:tcW w:w="1243" w:type="dxa"/>
          </w:tcPr>
          <w:p w:rsidR="00E562A7" w:rsidRPr="00907F31" w:rsidRDefault="00E562A7" w:rsidP="00754E63">
            <w:pPr>
              <w:rPr>
                <w:sz w:val="20"/>
                <w:szCs w:val="20"/>
              </w:rPr>
            </w:pPr>
            <w:r w:rsidRPr="00907F31">
              <w:rPr>
                <w:sz w:val="20"/>
                <w:szCs w:val="20"/>
              </w:rPr>
              <w:t>190</w:t>
            </w:r>
          </w:p>
          <w:p w:rsidR="00E562A7" w:rsidRPr="00907F31" w:rsidRDefault="00E562A7" w:rsidP="00754E63">
            <w:pPr>
              <w:rPr>
                <w:sz w:val="20"/>
                <w:szCs w:val="20"/>
              </w:rPr>
            </w:pPr>
            <w:r w:rsidRPr="00907F31">
              <w:rPr>
                <w:sz w:val="20"/>
                <w:szCs w:val="20"/>
              </w:rPr>
              <w:t>Уч-ся 1-7 классов</w:t>
            </w:r>
          </w:p>
          <w:p w:rsidR="00E562A7" w:rsidRPr="00907F31" w:rsidRDefault="00E562A7" w:rsidP="00754E63">
            <w:pPr>
              <w:rPr>
                <w:sz w:val="20"/>
                <w:szCs w:val="20"/>
              </w:rPr>
            </w:pPr>
          </w:p>
        </w:tc>
        <w:tc>
          <w:tcPr>
            <w:tcW w:w="2150" w:type="dxa"/>
            <w:gridSpan w:val="4"/>
          </w:tcPr>
          <w:p w:rsidR="00E562A7" w:rsidRPr="00907F31" w:rsidRDefault="00E562A7" w:rsidP="00754E63">
            <w:pPr>
              <w:rPr>
                <w:sz w:val="20"/>
                <w:szCs w:val="20"/>
              </w:rPr>
            </w:pPr>
            <w:r w:rsidRPr="00907F31">
              <w:rPr>
                <w:sz w:val="20"/>
                <w:szCs w:val="20"/>
              </w:rPr>
              <w:t>Отряды размещаются в классных комнатах. На пришкольной территории имеются волейбольная площадка, футбольное поле,  площадка для прыжков в длину. В гимназии есть музыкальный зал, библиотека.</w:t>
            </w:r>
          </w:p>
        </w:tc>
        <w:tc>
          <w:tcPr>
            <w:tcW w:w="1295" w:type="dxa"/>
            <w:gridSpan w:val="5"/>
          </w:tcPr>
          <w:p w:rsidR="00E562A7" w:rsidRPr="00907F31" w:rsidRDefault="00E562A7" w:rsidP="00754E63">
            <w:pPr>
              <w:rPr>
                <w:sz w:val="20"/>
                <w:szCs w:val="20"/>
              </w:rPr>
            </w:pPr>
            <w:r w:rsidRPr="00907F31">
              <w:rPr>
                <w:sz w:val="20"/>
                <w:szCs w:val="20"/>
              </w:rPr>
              <w:t>21 календ.</w:t>
            </w:r>
          </w:p>
          <w:p w:rsidR="00E562A7" w:rsidRPr="00907F31" w:rsidRDefault="00E562A7" w:rsidP="00754E63">
            <w:pPr>
              <w:rPr>
                <w:sz w:val="20"/>
                <w:szCs w:val="20"/>
                <w:lang w:val="en-US"/>
              </w:rPr>
            </w:pPr>
            <w:r w:rsidRPr="00907F31">
              <w:rPr>
                <w:sz w:val="20"/>
                <w:szCs w:val="20"/>
              </w:rPr>
              <w:t>день</w:t>
            </w:r>
          </w:p>
          <w:p w:rsidR="00E562A7" w:rsidRPr="00907F31" w:rsidRDefault="00E562A7" w:rsidP="00754E63">
            <w:pPr>
              <w:rPr>
                <w:sz w:val="20"/>
                <w:szCs w:val="20"/>
              </w:rPr>
            </w:pPr>
            <w:r w:rsidRPr="00907F31">
              <w:rPr>
                <w:sz w:val="20"/>
                <w:szCs w:val="20"/>
              </w:rPr>
              <w:t>2950 руб.</w:t>
            </w:r>
          </w:p>
        </w:tc>
        <w:tc>
          <w:tcPr>
            <w:tcW w:w="1415" w:type="dxa"/>
            <w:gridSpan w:val="2"/>
          </w:tcPr>
          <w:p w:rsidR="00E562A7" w:rsidRPr="00907F31" w:rsidRDefault="00E562A7" w:rsidP="00754E63">
            <w:pPr>
              <w:jc w:val="center"/>
            </w:pPr>
          </w:p>
        </w:tc>
        <w:tc>
          <w:tcPr>
            <w:tcW w:w="2687" w:type="dxa"/>
          </w:tcPr>
          <w:p w:rsidR="00E562A7" w:rsidRPr="00907F31" w:rsidRDefault="00D27028" w:rsidP="00754E63">
            <w:pPr>
              <w:jc w:val="center"/>
              <w:rPr>
                <w:sz w:val="20"/>
              </w:rPr>
            </w:pPr>
            <w:hyperlink r:id="rId238" w:history="1">
              <w:r w:rsidR="00E562A7" w:rsidRPr="00907F31">
                <w:rPr>
                  <w:rStyle w:val="a4"/>
                  <w:sz w:val="20"/>
                </w:rPr>
                <w:t>http://17rodnik.ucoz.ru/</w:t>
              </w:r>
            </w:hyperlink>
          </w:p>
        </w:tc>
      </w:tr>
      <w:tr w:rsidR="00E562A7" w:rsidRPr="004041AE" w:rsidTr="0037500A">
        <w:trPr>
          <w:gridAfter w:val="1"/>
          <w:wAfter w:w="16" w:type="dxa"/>
          <w:trHeight w:val="276"/>
        </w:trPr>
        <w:tc>
          <w:tcPr>
            <w:tcW w:w="16302" w:type="dxa"/>
            <w:gridSpan w:val="19"/>
          </w:tcPr>
          <w:p w:rsidR="00E562A7" w:rsidRPr="0010732E" w:rsidRDefault="00E562A7" w:rsidP="00754E63">
            <w:pPr>
              <w:jc w:val="center"/>
              <w:rPr>
                <w:b/>
                <w:color w:val="000000"/>
                <w:sz w:val="20"/>
                <w:szCs w:val="20"/>
                <w:u w:val="single"/>
              </w:rPr>
            </w:pPr>
            <w:r w:rsidRPr="0010732E">
              <w:rPr>
                <w:b/>
                <w:color w:val="000000"/>
                <w:sz w:val="20"/>
                <w:szCs w:val="20"/>
                <w:u w:val="single"/>
              </w:rPr>
              <w:t>Дальнереченский городской округ</w:t>
            </w:r>
          </w:p>
        </w:tc>
      </w:tr>
      <w:tr w:rsidR="00E562A7" w:rsidRPr="004041AE" w:rsidTr="003017D0">
        <w:trPr>
          <w:gridAfter w:val="1"/>
          <w:wAfter w:w="16" w:type="dxa"/>
          <w:trHeight w:val="20"/>
        </w:trPr>
        <w:tc>
          <w:tcPr>
            <w:tcW w:w="708" w:type="dxa"/>
          </w:tcPr>
          <w:p w:rsidR="00E562A7" w:rsidRPr="007075F7" w:rsidRDefault="00E562A7" w:rsidP="00754E63">
            <w:pPr>
              <w:pStyle w:val="a5"/>
              <w:numPr>
                <w:ilvl w:val="0"/>
                <w:numId w:val="28"/>
              </w:numPr>
              <w:jc w:val="center"/>
            </w:pPr>
          </w:p>
        </w:tc>
        <w:tc>
          <w:tcPr>
            <w:tcW w:w="2125" w:type="dxa"/>
          </w:tcPr>
          <w:p w:rsidR="00E562A7" w:rsidRPr="00907F31" w:rsidRDefault="00E562A7" w:rsidP="0078131D">
            <w:pPr>
              <w:rPr>
                <w:color w:val="000000"/>
                <w:sz w:val="20"/>
                <w:szCs w:val="20"/>
              </w:rPr>
            </w:pPr>
            <w:r w:rsidRPr="00907F31">
              <w:rPr>
                <w:b/>
                <w:color w:val="000000"/>
                <w:sz w:val="20"/>
                <w:szCs w:val="20"/>
              </w:rPr>
              <w:t>Муниципальное бюджетное общеобразовательное учреждение «Лицей»</w:t>
            </w:r>
            <w:r w:rsidRPr="00907F31">
              <w:rPr>
                <w:color w:val="000000"/>
                <w:sz w:val="20"/>
                <w:szCs w:val="20"/>
              </w:rPr>
              <w:t xml:space="preserve"> Дальнереченского городского округа</w:t>
            </w:r>
          </w:p>
        </w:tc>
        <w:tc>
          <w:tcPr>
            <w:tcW w:w="2552" w:type="dxa"/>
            <w:gridSpan w:val="2"/>
          </w:tcPr>
          <w:p w:rsidR="00E562A7" w:rsidRPr="00907F31" w:rsidRDefault="00E562A7" w:rsidP="0078131D">
            <w:pPr>
              <w:rPr>
                <w:color w:val="000000"/>
                <w:sz w:val="20"/>
                <w:szCs w:val="20"/>
              </w:rPr>
            </w:pPr>
            <w:r w:rsidRPr="00907F31">
              <w:rPr>
                <w:color w:val="000000"/>
                <w:sz w:val="20"/>
                <w:szCs w:val="20"/>
              </w:rPr>
              <w:t xml:space="preserve">692132 Приморский край, </w:t>
            </w:r>
            <w:r w:rsidRPr="00907F31">
              <w:rPr>
                <w:b/>
                <w:color w:val="000000"/>
                <w:sz w:val="20"/>
                <w:szCs w:val="20"/>
              </w:rPr>
              <w:t>г. Дальнереченск</w:t>
            </w:r>
            <w:r w:rsidRPr="00907F31">
              <w:rPr>
                <w:color w:val="000000"/>
                <w:sz w:val="20"/>
                <w:szCs w:val="20"/>
              </w:rPr>
              <w:t xml:space="preserve"> , ул.Калинина, 91-А тел.:(42356) 25171</w:t>
            </w:r>
          </w:p>
          <w:p w:rsidR="00E562A7" w:rsidRPr="00907F31" w:rsidRDefault="00E562A7" w:rsidP="0078131D">
            <w:pPr>
              <w:rPr>
                <w:color w:val="000000"/>
                <w:sz w:val="20"/>
                <w:szCs w:val="20"/>
              </w:rPr>
            </w:pPr>
            <w:r w:rsidRPr="00907F31">
              <w:rPr>
                <w:color w:val="000000"/>
                <w:sz w:val="20"/>
                <w:szCs w:val="20"/>
              </w:rPr>
              <w:t>e-mail:licey1dal@rambler.ru</w:t>
            </w:r>
          </w:p>
        </w:tc>
        <w:tc>
          <w:tcPr>
            <w:tcW w:w="2127" w:type="dxa"/>
            <w:gridSpan w:val="2"/>
          </w:tcPr>
          <w:p w:rsidR="00E562A7" w:rsidRPr="00907F31" w:rsidRDefault="00E562A7" w:rsidP="0078131D">
            <w:pPr>
              <w:rPr>
                <w:color w:val="000000"/>
                <w:sz w:val="20"/>
                <w:szCs w:val="20"/>
              </w:rPr>
            </w:pPr>
            <w:r w:rsidRPr="00907F31">
              <w:rPr>
                <w:color w:val="000000"/>
                <w:sz w:val="20"/>
                <w:szCs w:val="20"/>
              </w:rPr>
              <w:t xml:space="preserve">2 смены: </w:t>
            </w:r>
          </w:p>
          <w:p w:rsidR="00E562A7" w:rsidRPr="00907F31" w:rsidRDefault="00E562A7" w:rsidP="0078131D">
            <w:pPr>
              <w:rPr>
                <w:color w:val="000000"/>
                <w:sz w:val="20"/>
                <w:szCs w:val="20"/>
              </w:rPr>
            </w:pPr>
            <w:r w:rsidRPr="00907F31">
              <w:rPr>
                <w:color w:val="000000"/>
                <w:sz w:val="20"/>
                <w:szCs w:val="20"/>
              </w:rPr>
              <w:t>I смена с 16.06 по 6.07</w:t>
            </w:r>
          </w:p>
          <w:p w:rsidR="00E562A7" w:rsidRPr="00907F31" w:rsidRDefault="00E562A7" w:rsidP="0078131D">
            <w:pPr>
              <w:rPr>
                <w:color w:val="000000"/>
                <w:sz w:val="20"/>
                <w:szCs w:val="20"/>
              </w:rPr>
            </w:pPr>
            <w:r w:rsidRPr="00907F31">
              <w:rPr>
                <w:color w:val="000000"/>
                <w:sz w:val="20"/>
                <w:szCs w:val="20"/>
              </w:rPr>
              <w:t>II смена с 7.07 по 27.07</w:t>
            </w:r>
          </w:p>
        </w:tc>
        <w:tc>
          <w:tcPr>
            <w:tcW w:w="1243" w:type="dxa"/>
          </w:tcPr>
          <w:p w:rsidR="00E562A7" w:rsidRPr="00907F31" w:rsidRDefault="00E562A7" w:rsidP="0078131D">
            <w:pPr>
              <w:rPr>
                <w:color w:val="000000"/>
                <w:sz w:val="20"/>
                <w:szCs w:val="20"/>
              </w:rPr>
            </w:pPr>
            <w:r w:rsidRPr="00907F31">
              <w:rPr>
                <w:color w:val="000000"/>
                <w:sz w:val="20"/>
                <w:szCs w:val="20"/>
              </w:rPr>
              <w:t>150</w:t>
            </w:r>
          </w:p>
          <w:p w:rsidR="00E562A7" w:rsidRPr="00907F31" w:rsidRDefault="00E562A7" w:rsidP="0078131D">
            <w:pPr>
              <w:rPr>
                <w:color w:val="000000"/>
                <w:sz w:val="20"/>
                <w:szCs w:val="20"/>
              </w:rPr>
            </w:pPr>
            <w:r w:rsidRPr="00907F31">
              <w:rPr>
                <w:color w:val="000000"/>
                <w:sz w:val="20"/>
                <w:szCs w:val="20"/>
              </w:rPr>
              <w:t>(7-14 лет)</w:t>
            </w:r>
          </w:p>
        </w:tc>
        <w:tc>
          <w:tcPr>
            <w:tcW w:w="2150" w:type="dxa"/>
            <w:gridSpan w:val="4"/>
          </w:tcPr>
          <w:p w:rsidR="00E562A7" w:rsidRPr="00907F31" w:rsidRDefault="00E562A7" w:rsidP="0078131D">
            <w:pPr>
              <w:rPr>
                <w:color w:val="000000"/>
                <w:sz w:val="20"/>
                <w:szCs w:val="20"/>
              </w:rPr>
            </w:pPr>
            <w:r w:rsidRPr="00907F31">
              <w:rPr>
                <w:color w:val="000000"/>
                <w:sz w:val="20"/>
                <w:szCs w:val="20"/>
              </w:rPr>
              <w:t>Для  организации досуговой деятельности используются:</w:t>
            </w:r>
          </w:p>
          <w:p w:rsidR="00E562A7" w:rsidRPr="00907F31" w:rsidRDefault="00E562A7" w:rsidP="0078131D">
            <w:pPr>
              <w:rPr>
                <w:color w:val="000000"/>
                <w:sz w:val="20"/>
                <w:szCs w:val="20"/>
              </w:rPr>
            </w:pPr>
            <w:r w:rsidRPr="00907F31">
              <w:rPr>
                <w:color w:val="000000"/>
                <w:sz w:val="20"/>
                <w:szCs w:val="20"/>
              </w:rPr>
              <w:t>библиотека, спортивный и актовый зал, спортивная площадка.</w:t>
            </w:r>
          </w:p>
        </w:tc>
        <w:tc>
          <w:tcPr>
            <w:tcW w:w="1295" w:type="dxa"/>
            <w:gridSpan w:val="5"/>
          </w:tcPr>
          <w:p w:rsidR="00E562A7" w:rsidRPr="00907F31" w:rsidRDefault="00E562A7" w:rsidP="0078131D">
            <w:pPr>
              <w:rPr>
                <w:color w:val="000000"/>
                <w:sz w:val="20"/>
                <w:szCs w:val="20"/>
              </w:rPr>
            </w:pPr>
            <w:r w:rsidRPr="00907F31">
              <w:rPr>
                <w:color w:val="000000"/>
                <w:sz w:val="20"/>
                <w:szCs w:val="20"/>
              </w:rPr>
              <w:t>21 день</w:t>
            </w:r>
          </w:p>
        </w:tc>
        <w:tc>
          <w:tcPr>
            <w:tcW w:w="1415" w:type="dxa"/>
            <w:gridSpan w:val="2"/>
          </w:tcPr>
          <w:p w:rsidR="00E562A7" w:rsidRPr="00907F31" w:rsidRDefault="00E562A7" w:rsidP="0078131D">
            <w:pPr>
              <w:rPr>
                <w:color w:val="000000"/>
                <w:sz w:val="20"/>
                <w:szCs w:val="20"/>
              </w:rPr>
            </w:pPr>
          </w:p>
        </w:tc>
        <w:tc>
          <w:tcPr>
            <w:tcW w:w="2687" w:type="dxa"/>
          </w:tcPr>
          <w:p w:rsidR="00E562A7" w:rsidRPr="00907F31" w:rsidRDefault="00E562A7" w:rsidP="0078131D">
            <w:pPr>
              <w:rPr>
                <w:color w:val="000000"/>
                <w:sz w:val="20"/>
                <w:szCs w:val="20"/>
              </w:rPr>
            </w:pPr>
            <w:r w:rsidRPr="00907F31">
              <w:rPr>
                <w:color w:val="000000"/>
                <w:sz w:val="20"/>
                <w:szCs w:val="20"/>
              </w:rPr>
              <w:t>Отдых учащихся школ в летний период. Расположен в черте города. Функционируют профильные отряды спортивной, краеведческой, декоративно-прикладной направленности.</w:t>
            </w:r>
          </w:p>
          <w:p w:rsidR="00E562A7" w:rsidRPr="00907F31" w:rsidRDefault="00E562A7" w:rsidP="0078131D">
            <w:pPr>
              <w:rPr>
                <w:color w:val="000000"/>
                <w:sz w:val="20"/>
                <w:szCs w:val="20"/>
              </w:rPr>
            </w:pPr>
            <w:r w:rsidRPr="00907F31">
              <w:rPr>
                <w:color w:val="000000"/>
                <w:sz w:val="20"/>
                <w:szCs w:val="20"/>
              </w:rPr>
              <w:t xml:space="preserve">Ежедневно проводятся мероприятия, направленные на оздоровление, развитие </w:t>
            </w:r>
            <w:r w:rsidRPr="00907F31">
              <w:rPr>
                <w:color w:val="000000"/>
                <w:sz w:val="20"/>
                <w:szCs w:val="20"/>
              </w:rPr>
              <w:lastRenderedPageBreak/>
              <w:t>интеллектуального мышления, профилактику пагубных привычек, укрепление знаний ПДД.</w:t>
            </w:r>
          </w:p>
          <w:p w:rsidR="00E562A7" w:rsidRPr="00907F31" w:rsidRDefault="00D27028" w:rsidP="0078131D">
            <w:pPr>
              <w:rPr>
                <w:color w:val="000000"/>
                <w:sz w:val="20"/>
                <w:szCs w:val="20"/>
              </w:rPr>
            </w:pPr>
            <w:hyperlink r:id="rId239" w:tgtFrame="_blank" w:history="1">
              <w:r w:rsidR="00E562A7" w:rsidRPr="00907F31">
                <w:rPr>
                  <w:color w:val="000000"/>
                  <w:sz w:val="20"/>
                  <w:szCs w:val="20"/>
                </w:rPr>
                <w:t>http://licey1dal.ucoz.net</w:t>
              </w:r>
            </w:hyperlink>
          </w:p>
        </w:tc>
      </w:tr>
      <w:tr w:rsidR="00E562A7" w:rsidRPr="004041AE" w:rsidTr="003017D0">
        <w:trPr>
          <w:gridAfter w:val="1"/>
          <w:wAfter w:w="16" w:type="dxa"/>
          <w:trHeight w:val="20"/>
        </w:trPr>
        <w:tc>
          <w:tcPr>
            <w:tcW w:w="708" w:type="dxa"/>
          </w:tcPr>
          <w:p w:rsidR="00E562A7" w:rsidRPr="007075F7" w:rsidRDefault="00E562A7" w:rsidP="00754E63">
            <w:pPr>
              <w:pStyle w:val="a5"/>
              <w:numPr>
                <w:ilvl w:val="0"/>
                <w:numId w:val="28"/>
              </w:numPr>
              <w:jc w:val="center"/>
            </w:pPr>
          </w:p>
        </w:tc>
        <w:tc>
          <w:tcPr>
            <w:tcW w:w="2125" w:type="dxa"/>
          </w:tcPr>
          <w:p w:rsidR="00E562A7" w:rsidRPr="00907F31" w:rsidRDefault="00E562A7" w:rsidP="0078131D">
            <w:pPr>
              <w:rPr>
                <w:color w:val="000000"/>
                <w:sz w:val="20"/>
                <w:szCs w:val="20"/>
              </w:rPr>
            </w:pPr>
            <w:r w:rsidRPr="00907F31">
              <w:rPr>
                <w:color w:val="000000"/>
                <w:sz w:val="20"/>
                <w:szCs w:val="20"/>
              </w:rPr>
              <w:t xml:space="preserve">Муниципальное бюджетное общеобразовательное учреждение </w:t>
            </w:r>
            <w:r w:rsidRPr="00907F31">
              <w:rPr>
                <w:b/>
                <w:color w:val="000000"/>
                <w:sz w:val="20"/>
                <w:szCs w:val="20"/>
              </w:rPr>
              <w:t>«Средняя общеобразовательная школа №2»</w:t>
            </w:r>
            <w:r w:rsidRPr="00907F31">
              <w:rPr>
                <w:color w:val="000000"/>
                <w:sz w:val="20"/>
                <w:szCs w:val="20"/>
              </w:rPr>
              <w:t xml:space="preserve"> Дальнереченского городского округа</w:t>
            </w:r>
          </w:p>
        </w:tc>
        <w:tc>
          <w:tcPr>
            <w:tcW w:w="2552" w:type="dxa"/>
            <w:gridSpan w:val="2"/>
          </w:tcPr>
          <w:p w:rsidR="00E562A7" w:rsidRPr="00907F31" w:rsidRDefault="00E562A7" w:rsidP="0078131D">
            <w:pPr>
              <w:rPr>
                <w:color w:val="000000"/>
                <w:sz w:val="20"/>
                <w:szCs w:val="20"/>
              </w:rPr>
            </w:pPr>
            <w:r w:rsidRPr="00907F31">
              <w:rPr>
                <w:color w:val="000000"/>
                <w:sz w:val="20"/>
                <w:szCs w:val="20"/>
              </w:rPr>
              <w:t xml:space="preserve">692132 Приморский край, </w:t>
            </w:r>
            <w:r w:rsidRPr="00907F31">
              <w:rPr>
                <w:b/>
                <w:color w:val="000000"/>
                <w:sz w:val="20"/>
                <w:szCs w:val="20"/>
              </w:rPr>
              <w:t>г.Дальнереченск</w:t>
            </w:r>
            <w:r w:rsidRPr="00907F31">
              <w:rPr>
                <w:color w:val="000000"/>
                <w:sz w:val="20"/>
                <w:szCs w:val="20"/>
              </w:rPr>
              <w:t>, ул.Ленина, 33 тел.:(42356)</w:t>
            </w:r>
          </w:p>
          <w:p w:rsidR="00E562A7" w:rsidRPr="00907F31" w:rsidRDefault="00E562A7" w:rsidP="0078131D">
            <w:pPr>
              <w:rPr>
                <w:color w:val="000000"/>
                <w:sz w:val="20"/>
                <w:szCs w:val="20"/>
              </w:rPr>
            </w:pPr>
            <w:r w:rsidRPr="00907F31">
              <w:rPr>
                <w:color w:val="000000"/>
                <w:sz w:val="20"/>
                <w:szCs w:val="20"/>
              </w:rPr>
              <w:t>25836</w:t>
            </w:r>
          </w:p>
          <w:p w:rsidR="00E562A7" w:rsidRPr="00907F31" w:rsidRDefault="00E562A7" w:rsidP="0078131D">
            <w:pPr>
              <w:rPr>
                <w:color w:val="000000"/>
                <w:sz w:val="20"/>
                <w:szCs w:val="20"/>
              </w:rPr>
            </w:pPr>
            <w:r w:rsidRPr="00907F31">
              <w:rPr>
                <w:color w:val="000000"/>
                <w:sz w:val="20"/>
                <w:szCs w:val="20"/>
              </w:rPr>
              <w:t xml:space="preserve"> mail:scool2iman@mail.ru</w:t>
            </w:r>
          </w:p>
        </w:tc>
        <w:tc>
          <w:tcPr>
            <w:tcW w:w="2127" w:type="dxa"/>
            <w:gridSpan w:val="2"/>
          </w:tcPr>
          <w:p w:rsidR="00E562A7" w:rsidRPr="00907F31" w:rsidRDefault="00E562A7" w:rsidP="0078131D">
            <w:pPr>
              <w:rPr>
                <w:color w:val="000000"/>
                <w:sz w:val="20"/>
                <w:szCs w:val="20"/>
              </w:rPr>
            </w:pPr>
            <w:r w:rsidRPr="00907F31">
              <w:rPr>
                <w:color w:val="000000"/>
                <w:sz w:val="20"/>
                <w:szCs w:val="20"/>
              </w:rPr>
              <w:t xml:space="preserve">2 смены: </w:t>
            </w:r>
          </w:p>
          <w:p w:rsidR="00E562A7" w:rsidRPr="00907F31" w:rsidRDefault="00E562A7" w:rsidP="0078131D">
            <w:pPr>
              <w:rPr>
                <w:color w:val="000000"/>
                <w:sz w:val="20"/>
                <w:szCs w:val="20"/>
              </w:rPr>
            </w:pPr>
            <w:r w:rsidRPr="00907F31">
              <w:rPr>
                <w:color w:val="000000"/>
                <w:sz w:val="20"/>
                <w:szCs w:val="20"/>
              </w:rPr>
              <w:t>I смена с 16.06 по 6.07</w:t>
            </w:r>
          </w:p>
          <w:p w:rsidR="00E562A7" w:rsidRPr="00907F31" w:rsidRDefault="00E562A7" w:rsidP="0078131D">
            <w:pPr>
              <w:rPr>
                <w:color w:val="000000"/>
                <w:sz w:val="20"/>
                <w:szCs w:val="20"/>
              </w:rPr>
            </w:pPr>
            <w:r w:rsidRPr="00907F31">
              <w:rPr>
                <w:color w:val="000000"/>
                <w:sz w:val="20"/>
                <w:szCs w:val="20"/>
              </w:rPr>
              <w:t>II смена с 7.07 по 27.07</w:t>
            </w:r>
          </w:p>
        </w:tc>
        <w:tc>
          <w:tcPr>
            <w:tcW w:w="1243" w:type="dxa"/>
          </w:tcPr>
          <w:p w:rsidR="00E562A7" w:rsidRPr="00907F31" w:rsidRDefault="00E562A7" w:rsidP="0078131D">
            <w:pPr>
              <w:rPr>
                <w:color w:val="000000"/>
                <w:sz w:val="20"/>
                <w:szCs w:val="20"/>
              </w:rPr>
            </w:pPr>
            <w:r w:rsidRPr="00907F31">
              <w:rPr>
                <w:color w:val="000000"/>
                <w:sz w:val="20"/>
                <w:szCs w:val="20"/>
              </w:rPr>
              <w:t>150 чел.</w:t>
            </w:r>
          </w:p>
          <w:p w:rsidR="00E562A7" w:rsidRPr="00907F31" w:rsidRDefault="00E562A7" w:rsidP="0078131D">
            <w:pPr>
              <w:rPr>
                <w:color w:val="000000"/>
                <w:sz w:val="20"/>
                <w:szCs w:val="20"/>
              </w:rPr>
            </w:pPr>
            <w:r w:rsidRPr="00907F31">
              <w:rPr>
                <w:color w:val="000000"/>
                <w:sz w:val="20"/>
                <w:szCs w:val="20"/>
              </w:rPr>
              <w:t>(7-14 лет)</w:t>
            </w:r>
          </w:p>
        </w:tc>
        <w:tc>
          <w:tcPr>
            <w:tcW w:w="2150" w:type="dxa"/>
            <w:gridSpan w:val="4"/>
          </w:tcPr>
          <w:p w:rsidR="00E562A7" w:rsidRPr="00907F31" w:rsidRDefault="00E562A7" w:rsidP="0078131D">
            <w:pPr>
              <w:rPr>
                <w:color w:val="000000"/>
                <w:sz w:val="20"/>
                <w:szCs w:val="20"/>
              </w:rPr>
            </w:pPr>
            <w:r w:rsidRPr="00907F31">
              <w:rPr>
                <w:color w:val="000000"/>
                <w:sz w:val="20"/>
                <w:szCs w:val="20"/>
              </w:rPr>
              <w:t>Для  организации досуговой деятельности используются:</w:t>
            </w:r>
          </w:p>
          <w:p w:rsidR="00E562A7" w:rsidRPr="00907F31" w:rsidRDefault="00E562A7" w:rsidP="0078131D">
            <w:pPr>
              <w:rPr>
                <w:color w:val="000000"/>
                <w:sz w:val="20"/>
                <w:szCs w:val="20"/>
              </w:rPr>
            </w:pPr>
            <w:r w:rsidRPr="00907F31">
              <w:rPr>
                <w:color w:val="000000"/>
                <w:sz w:val="20"/>
                <w:szCs w:val="20"/>
              </w:rPr>
              <w:t>библиотека, спортивный зал, спортивная площадка.</w:t>
            </w:r>
          </w:p>
        </w:tc>
        <w:tc>
          <w:tcPr>
            <w:tcW w:w="1295" w:type="dxa"/>
            <w:gridSpan w:val="5"/>
          </w:tcPr>
          <w:p w:rsidR="00E562A7" w:rsidRPr="00907F31" w:rsidRDefault="00E562A7" w:rsidP="0078131D">
            <w:pPr>
              <w:rPr>
                <w:color w:val="000000"/>
                <w:sz w:val="20"/>
                <w:szCs w:val="20"/>
              </w:rPr>
            </w:pPr>
            <w:r w:rsidRPr="00907F31">
              <w:rPr>
                <w:color w:val="000000"/>
                <w:sz w:val="20"/>
                <w:szCs w:val="20"/>
              </w:rPr>
              <w:t xml:space="preserve"> 21 день</w:t>
            </w:r>
          </w:p>
        </w:tc>
        <w:tc>
          <w:tcPr>
            <w:tcW w:w="1415" w:type="dxa"/>
            <w:gridSpan w:val="2"/>
          </w:tcPr>
          <w:p w:rsidR="00E562A7" w:rsidRPr="00907F31" w:rsidRDefault="00E562A7" w:rsidP="0078131D">
            <w:pPr>
              <w:rPr>
                <w:color w:val="000000"/>
                <w:sz w:val="20"/>
                <w:szCs w:val="20"/>
              </w:rPr>
            </w:pPr>
          </w:p>
        </w:tc>
        <w:tc>
          <w:tcPr>
            <w:tcW w:w="2687" w:type="dxa"/>
          </w:tcPr>
          <w:p w:rsidR="00E562A7" w:rsidRPr="00907F31" w:rsidRDefault="00E562A7" w:rsidP="0078131D">
            <w:pPr>
              <w:rPr>
                <w:color w:val="000000"/>
                <w:sz w:val="20"/>
                <w:szCs w:val="20"/>
              </w:rPr>
            </w:pPr>
            <w:r w:rsidRPr="00907F31">
              <w:rPr>
                <w:color w:val="000000"/>
                <w:sz w:val="20"/>
                <w:szCs w:val="20"/>
              </w:rPr>
              <w:t>Отдых учащихся школ г.Дальнереченска в летний период. Расположен в черте города. Функционируют профильные отряды спортивной, творческой, волонтерской направленности. Ежедневно проводятся мероприятия, направленные на оздоровление, развитие интеллектуального мышления, профилактику пагубных привычек, укрепление знаний ПДД.</w:t>
            </w:r>
          </w:p>
          <w:p w:rsidR="00E562A7" w:rsidRPr="00907F31" w:rsidRDefault="00D27028" w:rsidP="007B114B">
            <w:pPr>
              <w:rPr>
                <w:color w:val="000000"/>
                <w:sz w:val="20"/>
                <w:szCs w:val="20"/>
              </w:rPr>
            </w:pPr>
            <w:hyperlink r:id="rId240" w:history="1">
              <w:r w:rsidR="00E562A7" w:rsidRPr="00907F31">
                <w:rPr>
                  <w:color w:val="000000"/>
                  <w:sz w:val="20"/>
                  <w:szCs w:val="20"/>
                </w:rPr>
                <w:t>http://www.dalnerechensk-mousosh2.narod.ru/</w:t>
              </w:r>
            </w:hyperlink>
          </w:p>
        </w:tc>
      </w:tr>
      <w:tr w:rsidR="00E562A7" w:rsidRPr="004041AE" w:rsidTr="003017D0">
        <w:trPr>
          <w:gridAfter w:val="1"/>
          <w:wAfter w:w="16" w:type="dxa"/>
          <w:trHeight w:val="20"/>
        </w:trPr>
        <w:tc>
          <w:tcPr>
            <w:tcW w:w="708" w:type="dxa"/>
          </w:tcPr>
          <w:p w:rsidR="00E562A7" w:rsidRPr="007075F7" w:rsidRDefault="00E562A7" w:rsidP="00754E63">
            <w:pPr>
              <w:pStyle w:val="a5"/>
              <w:numPr>
                <w:ilvl w:val="0"/>
                <w:numId w:val="28"/>
              </w:numPr>
              <w:jc w:val="center"/>
            </w:pPr>
          </w:p>
        </w:tc>
        <w:tc>
          <w:tcPr>
            <w:tcW w:w="2125" w:type="dxa"/>
          </w:tcPr>
          <w:p w:rsidR="00E562A7" w:rsidRPr="007B114B" w:rsidRDefault="00E562A7" w:rsidP="0078131D">
            <w:pPr>
              <w:rPr>
                <w:color w:val="000000"/>
                <w:sz w:val="20"/>
                <w:szCs w:val="20"/>
              </w:rPr>
            </w:pPr>
            <w:r w:rsidRPr="007B114B">
              <w:rPr>
                <w:color w:val="000000"/>
                <w:sz w:val="20"/>
                <w:szCs w:val="20"/>
              </w:rPr>
              <w:t xml:space="preserve">Муниципальное бюджетное общеобразовательное учреждение </w:t>
            </w:r>
            <w:r w:rsidRPr="007B114B">
              <w:rPr>
                <w:b/>
                <w:color w:val="000000"/>
                <w:sz w:val="20"/>
                <w:szCs w:val="20"/>
              </w:rPr>
              <w:t>«Средняя общеобразовательная школа №3»</w:t>
            </w:r>
            <w:r w:rsidRPr="007B114B">
              <w:rPr>
                <w:color w:val="000000"/>
                <w:sz w:val="20"/>
                <w:szCs w:val="20"/>
              </w:rPr>
              <w:t xml:space="preserve"> Дальнереченского городского округа</w:t>
            </w:r>
          </w:p>
        </w:tc>
        <w:tc>
          <w:tcPr>
            <w:tcW w:w="2552" w:type="dxa"/>
            <w:gridSpan w:val="2"/>
          </w:tcPr>
          <w:p w:rsidR="00E562A7" w:rsidRPr="007B114B" w:rsidRDefault="00E562A7" w:rsidP="0078131D">
            <w:pPr>
              <w:rPr>
                <w:color w:val="000000"/>
                <w:sz w:val="20"/>
                <w:szCs w:val="20"/>
              </w:rPr>
            </w:pPr>
            <w:r w:rsidRPr="007B114B">
              <w:rPr>
                <w:color w:val="000000"/>
                <w:sz w:val="20"/>
                <w:szCs w:val="20"/>
              </w:rPr>
              <w:t xml:space="preserve">692136 Приморский край, </w:t>
            </w:r>
            <w:r w:rsidRPr="007B114B">
              <w:rPr>
                <w:b/>
                <w:color w:val="000000"/>
                <w:sz w:val="20"/>
                <w:szCs w:val="20"/>
              </w:rPr>
              <w:t>г.Дальнереченск</w:t>
            </w:r>
          </w:p>
          <w:p w:rsidR="00E562A7" w:rsidRPr="007B114B" w:rsidRDefault="00E562A7" w:rsidP="0078131D">
            <w:pPr>
              <w:rPr>
                <w:color w:val="000000"/>
                <w:sz w:val="20"/>
                <w:szCs w:val="20"/>
              </w:rPr>
            </w:pPr>
            <w:r w:rsidRPr="007B114B">
              <w:rPr>
                <w:color w:val="000000"/>
                <w:sz w:val="20"/>
                <w:szCs w:val="20"/>
              </w:rPr>
              <w:t xml:space="preserve">ул.45 лет Октября д.68 </w:t>
            </w:r>
          </w:p>
          <w:p w:rsidR="00E562A7" w:rsidRPr="007B114B" w:rsidRDefault="00E562A7" w:rsidP="0078131D">
            <w:pPr>
              <w:rPr>
                <w:color w:val="000000"/>
                <w:sz w:val="20"/>
                <w:szCs w:val="20"/>
                <w:lang w:val="en-US"/>
              </w:rPr>
            </w:pPr>
            <w:r w:rsidRPr="007B114B">
              <w:rPr>
                <w:color w:val="000000"/>
                <w:sz w:val="20"/>
                <w:szCs w:val="20"/>
              </w:rPr>
              <w:t>тел</w:t>
            </w:r>
            <w:r w:rsidRPr="007B114B">
              <w:rPr>
                <w:color w:val="000000"/>
                <w:sz w:val="20"/>
                <w:szCs w:val="20"/>
                <w:lang w:val="en-US"/>
              </w:rPr>
              <w:t>.:(42356)21080</w:t>
            </w:r>
          </w:p>
          <w:p w:rsidR="00E562A7" w:rsidRPr="007B114B" w:rsidRDefault="00E562A7" w:rsidP="0078131D">
            <w:pPr>
              <w:rPr>
                <w:color w:val="000000"/>
                <w:sz w:val="20"/>
                <w:szCs w:val="20"/>
                <w:lang w:val="en-US"/>
              </w:rPr>
            </w:pPr>
            <w:r w:rsidRPr="007B114B">
              <w:rPr>
                <w:color w:val="000000"/>
                <w:sz w:val="20"/>
                <w:szCs w:val="20"/>
                <w:lang w:val="en-US"/>
              </w:rPr>
              <w:t>e-mail: dalschool3@mail.ru</w:t>
            </w:r>
          </w:p>
        </w:tc>
        <w:tc>
          <w:tcPr>
            <w:tcW w:w="2127" w:type="dxa"/>
            <w:gridSpan w:val="2"/>
          </w:tcPr>
          <w:p w:rsidR="00E562A7" w:rsidRPr="007B114B" w:rsidRDefault="00E562A7" w:rsidP="0078131D">
            <w:pPr>
              <w:rPr>
                <w:color w:val="000000"/>
                <w:sz w:val="20"/>
                <w:szCs w:val="20"/>
              </w:rPr>
            </w:pPr>
            <w:r w:rsidRPr="007B114B">
              <w:rPr>
                <w:color w:val="000000"/>
                <w:sz w:val="20"/>
                <w:szCs w:val="20"/>
              </w:rPr>
              <w:t>2 смены:</w:t>
            </w:r>
          </w:p>
          <w:p w:rsidR="00E562A7" w:rsidRPr="007B114B" w:rsidRDefault="00E562A7" w:rsidP="0078131D">
            <w:pPr>
              <w:rPr>
                <w:color w:val="000000"/>
                <w:sz w:val="20"/>
                <w:szCs w:val="20"/>
              </w:rPr>
            </w:pPr>
            <w:r w:rsidRPr="007B114B">
              <w:rPr>
                <w:color w:val="000000"/>
                <w:sz w:val="20"/>
                <w:szCs w:val="20"/>
              </w:rPr>
              <w:t xml:space="preserve">I смена: </w:t>
            </w:r>
          </w:p>
          <w:p w:rsidR="00E562A7" w:rsidRPr="007B114B" w:rsidRDefault="00E562A7" w:rsidP="0078131D">
            <w:pPr>
              <w:rPr>
                <w:color w:val="000000"/>
                <w:sz w:val="20"/>
                <w:szCs w:val="20"/>
              </w:rPr>
            </w:pPr>
            <w:r w:rsidRPr="007B114B">
              <w:rPr>
                <w:color w:val="000000"/>
                <w:sz w:val="20"/>
                <w:szCs w:val="20"/>
              </w:rPr>
              <w:t>с 1.06 по 21.06</w:t>
            </w:r>
          </w:p>
          <w:p w:rsidR="00E562A7" w:rsidRPr="007B114B" w:rsidRDefault="00E562A7" w:rsidP="0078131D">
            <w:pPr>
              <w:rPr>
                <w:color w:val="000000"/>
                <w:sz w:val="20"/>
                <w:szCs w:val="20"/>
              </w:rPr>
            </w:pPr>
            <w:r w:rsidRPr="007B114B">
              <w:rPr>
                <w:color w:val="000000"/>
                <w:sz w:val="20"/>
                <w:szCs w:val="20"/>
              </w:rPr>
              <w:t xml:space="preserve">II смена </w:t>
            </w:r>
          </w:p>
          <w:p w:rsidR="00E562A7" w:rsidRPr="007B114B" w:rsidRDefault="00E562A7" w:rsidP="0078131D">
            <w:pPr>
              <w:rPr>
                <w:color w:val="000000"/>
                <w:sz w:val="20"/>
                <w:szCs w:val="20"/>
              </w:rPr>
            </w:pPr>
            <w:r w:rsidRPr="007B114B">
              <w:rPr>
                <w:color w:val="000000"/>
                <w:sz w:val="20"/>
                <w:szCs w:val="20"/>
              </w:rPr>
              <w:t>с 22.06 по 12.07</w:t>
            </w:r>
          </w:p>
        </w:tc>
        <w:tc>
          <w:tcPr>
            <w:tcW w:w="1243" w:type="dxa"/>
          </w:tcPr>
          <w:p w:rsidR="00E562A7" w:rsidRPr="007B114B" w:rsidRDefault="00E562A7" w:rsidP="0078131D">
            <w:pPr>
              <w:rPr>
                <w:color w:val="000000"/>
                <w:sz w:val="20"/>
                <w:szCs w:val="20"/>
              </w:rPr>
            </w:pPr>
            <w:r w:rsidRPr="007B114B">
              <w:rPr>
                <w:color w:val="000000"/>
                <w:sz w:val="20"/>
                <w:szCs w:val="20"/>
              </w:rPr>
              <w:t>90 чел.</w:t>
            </w:r>
          </w:p>
          <w:p w:rsidR="00E562A7" w:rsidRPr="007B114B" w:rsidRDefault="00E562A7" w:rsidP="0078131D">
            <w:pPr>
              <w:rPr>
                <w:color w:val="000000"/>
                <w:sz w:val="20"/>
                <w:szCs w:val="20"/>
              </w:rPr>
            </w:pPr>
            <w:r w:rsidRPr="007B114B">
              <w:rPr>
                <w:color w:val="000000"/>
                <w:sz w:val="20"/>
                <w:szCs w:val="20"/>
              </w:rPr>
              <w:t>(7-14 лет)</w:t>
            </w:r>
          </w:p>
        </w:tc>
        <w:tc>
          <w:tcPr>
            <w:tcW w:w="2150" w:type="dxa"/>
            <w:gridSpan w:val="4"/>
          </w:tcPr>
          <w:p w:rsidR="00E562A7" w:rsidRPr="007B114B" w:rsidRDefault="00E562A7" w:rsidP="0078131D">
            <w:pPr>
              <w:rPr>
                <w:color w:val="000000"/>
                <w:sz w:val="20"/>
                <w:szCs w:val="20"/>
              </w:rPr>
            </w:pPr>
            <w:r w:rsidRPr="007B114B">
              <w:rPr>
                <w:color w:val="000000"/>
                <w:sz w:val="20"/>
                <w:szCs w:val="20"/>
              </w:rPr>
              <w:t>Для  организации досуговой деятельности используются:</w:t>
            </w:r>
          </w:p>
          <w:p w:rsidR="00E562A7" w:rsidRPr="007B114B" w:rsidRDefault="00E562A7" w:rsidP="0078131D">
            <w:pPr>
              <w:rPr>
                <w:color w:val="000000"/>
                <w:sz w:val="20"/>
                <w:szCs w:val="20"/>
              </w:rPr>
            </w:pPr>
            <w:r w:rsidRPr="007B114B">
              <w:rPr>
                <w:color w:val="000000"/>
                <w:sz w:val="20"/>
                <w:szCs w:val="20"/>
              </w:rPr>
              <w:t>библиотека, спортивный зал, спортивная и игровая площадка.</w:t>
            </w:r>
          </w:p>
        </w:tc>
        <w:tc>
          <w:tcPr>
            <w:tcW w:w="1295" w:type="dxa"/>
            <w:gridSpan w:val="5"/>
          </w:tcPr>
          <w:p w:rsidR="00E562A7" w:rsidRPr="007B114B" w:rsidRDefault="00E562A7" w:rsidP="0078131D">
            <w:pPr>
              <w:rPr>
                <w:color w:val="000000"/>
                <w:sz w:val="20"/>
                <w:szCs w:val="20"/>
              </w:rPr>
            </w:pPr>
            <w:r w:rsidRPr="007B114B">
              <w:rPr>
                <w:color w:val="000000"/>
                <w:sz w:val="20"/>
                <w:szCs w:val="20"/>
              </w:rPr>
              <w:t>21 день</w:t>
            </w:r>
          </w:p>
        </w:tc>
        <w:tc>
          <w:tcPr>
            <w:tcW w:w="1415" w:type="dxa"/>
            <w:gridSpan w:val="2"/>
          </w:tcPr>
          <w:p w:rsidR="00E562A7" w:rsidRPr="007B114B" w:rsidRDefault="00E562A7" w:rsidP="0078131D">
            <w:pPr>
              <w:rPr>
                <w:color w:val="000000"/>
                <w:sz w:val="20"/>
                <w:szCs w:val="20"/>
              </w:rPr>
            </w:pPr>
          </w:p>
        </w:tc>
        <w:tc>
          <w:tcPr>
            <w:tcW w:w="2687" w:type="dxa"/>
          </w:tcPr>
          <w:p w:rsidR="00E562A7" w:rsidRPr="007B114B" w:rsidRDefault="00E562A7" w:rsidP="0078131D">
            <w:pPr>
              <w:rPr>
                <w:color w:val="000000"/>
                <w:sz w:val="20"/>
                <w:szCs w:val="20"/>
              </w:rPr>
            </w:pPr>
            <w:r w:rsidRPr="007B114B">
              <w:rPr>
                <w:color w:val="000000"/>
                <w:sz w:val="20"/>
                <w:szCs w:val="20"/>
              </w:rPr>
              <w:t>Отдых учащихся школ г.Дальнереченска в летний период. Расположен в черте города. Функционируют профильные отряды экологической, спортивной, декоративно-прикладной направленности</w:t>
            </w:r>
          </w:p>
          <w:p w:rsidR="00E562A7" w:rsidRPr="007B114B" w:rsidRDefault="00E562A7" w:rsidP="0078131D">
            <w:pPr>
              <w:rPr>
                <w:color w:val="000000"/>
                <w:sz w:val="20"/>
                <w:szCs w:val="20"/>
              </w:rPr>
            </w:pPr>
            <w:r w:rsidRPr="007B114B">
              <w:rPr>
                <w:color w:val="000000"/>
                <w:sz w:val="20"/>
                <w:szCs w:val="20"/>
              </w:rPr>
              <w:t>Ежедневно проводятся мероприятия, направленные на оздоровление, развитие интеллектуального мышления, профилактику пагубных привычек, укрепление знаний ПДД.</w:t>
            </w:r>
          </w:p>
          <w:p w:rsidR="00E562A7" w:rsidRPr="007B114B" w:rsidRDefault="00D27028" w:rsidP="0078131D">
            <w:pPr>
              <w:rPr>
                <w:color w:val="000000"/>
                <w:sz w:val="20"/>
                <w:szCs w:val="20"/>
              </w:rPr>
            </w:pPr>
            <w:hyperlink r:id="rId241" w:tgtFrame="_blank" w:history="1">
              <w:r w:rsidR="00E562A7" w:rsidRPr="007B114B">
                <w:rPr>
                  <w:color w:val="000000"/>
                  <w:sz w:val="20"/>
                  <w:szCs w:val="20"/>
                </w:rPr>
                <w:t>http://ldk-school3.narod2.ru</w:t>
              </w:r>
            </w:hyperlink>
          </w:p>
        </w:tc>
      </w:tr>
      <w:tr w:rsidR="00E562A7" w:rsidRPr="004041AE" w:rsidTr="003017D0">
        <w:trPr>
          <w:gridAfter w:val="1"/>
          <w:wAfter w:w="16" w:type="dxa"/>
          <w:trHeight w:val="20"/>
        </w:trPr>
        <w:tc>
          <w:tcPr>
            <w:tcW w:w="708" w:type="dxa"/>
          </w:tcPr>
          <w:p w:rsidR="00E562A7" w:rsidRPr="007075F7" w:rsidRDefault="00E562A7" w:rsidP="00754E63">
            <w:pPr>
              <w:pStyle w:val="a5"/>
              <w:numPr>
                <w:ilvl w:val="0"/>
                <w:numId w:val="28"/>
              </w:numPr>
              <w:jc w:val="center"/>
            </w:pPr>
          </w:p>
        </w:tc>
        <w:tc>
          <w:tcPr>
            <w:tcW w:w="2125" w:type="dxa"/>
          </w:tcPr>
          <w:p w:rsidR="00E562A7" w:rsidRPr="007B114B" w:rsidRDefault="00E562A7" w:rsidP="0078131D">
            <w:pPr>
              <w:rPr>
                <w:color w:val="000000"/>
                <w:sz w:val="20"/>
                <w:szCs w:val="20"/>
              </w:rPr>
            </w:pPr>
            <w:r w:rsidRPr="007B114B">
              <w:rPr>
                <w:color w:val="000000"/>
                <w:sz w:val="20"/>
                <w:szCs w:val="20"/>
              </w:rPr>
              <w:t xml:space="preserve">Муниципальное бюджетное общеобразовательное учреждение </w:t>
            </w:r>
            <w:r w:rsidRPr="007B114B">
              <w:rPr>
                <w:b/>
                <w:color w:val="000000"/>
                <w:sz w:val="20"/>
                <w:szCs w:val="20"/>
              </w:rPr>
              <w:t xml:space="preserve">«Средняя </w:t>
            </w:r>
            <w:r w:rsidRPr="007B114B">
              <w:rPr>
                <w:b/>
                <w:color w:val="000000"/>
                <w:sz w:val="20"/>
                <w:szCs w:val="20"/>
              </w:rPr>
              <w:lastRenderedPageBreak/>
              <w:t>общеобразовательная школа №5»</w:t>
            </w:r>
            <w:r w:rsidRPr="007B114B">
              <w:rPr>
                <w:color w:val="000000"/>
                <w:sz w:val="20"/>
                <w:szCs w:val="20"/>
              </w:rPr>
              <w:t xml:space="preserve"> Дальнереченского городского округа</w:t>
            </w:r>
          </w:p>
        </w:tc>
        <w:tc>
          <w:tcPr>
            <w:tcW w:w="2552" w:type="dxa"/>
            <w:gridSpan w:val="2"/>
          </w:tcPr>
          <w:p w:rsidR="00E562A7" w:rsidRPr="007B114B" w:rsidRDefault="00E562A7" w:rsidP="0078131D">
            <w:pPr>
              <w:rPr>
                <w:color w:val="000000"/>
                <w:sz w:val="20"/>
                <w:szCs w:val="20"/>
              </w:rPr>
            </w:pPr>
            <w:r w:rsidRPr="007B114B">
              <w:rPr>
                <w:color w:val="000000"/>
                <w:sz w:val="20"/>
                <w:szCs w:val="20"/>
              </w:rPr>
              <w:lastRenderedPageBreak/>
              <w:t xml:space="preserve">692120 Приморский край </w:t>
            </w:r>
            <w:r w:rsidRPr="007B114B">
              <w:rPr>
                <w:b/>
                <w:color w:val="000000"/>
                <w:sz w:val="20"/>
                <w:szCs w:val="20"/>
              </w:rPr>
              <w:t>с. Лазо</w:t>
            </w:r>
            <w:r w:rsidRPr="007B114B">
              <w:rPr>
                <w:color w:val="000000"/>
                <w:sz w:val="20"/>
                <w:szCs w:val="20"/>
              </w:rPr>
              <w:t xml:space="preserve"> ул. Сергея Лазо, 37 тел.:(42356) 52447 </w:t>
            </w:r>
          </w:p>
          <w:p w:rsidR="00E562A7" w:rsidRPr="00A54573" w:rsidRDefault="00E562A7" w:rsidP="0078131D">
            <w:pPr>
              <w:rPr>
                <w:color w:val="000000"/>
                <w:sz w:val="20"/>
                <w:szCs w:val="20"/>
                <w:lang w:val="en-US"/>
              </w:rPr>
            </w:pPr>
            <w:r w:rsidRPr="007B114B">
              <w:rPr>
                <w:color w:val="000000"/>
                <w:sz w:val="20"/>
                <w:szCs w:val="20"/>
                <w:lang w:val="en-US"/>
              </w:rPr>
              <w:t>e</w:t>
            </w:r>
            <w:r w:rsidRPr="00A54573">
              <w:rPr>
                <w:color w:val="000000"/>
                <w:sz w:val="20"/>
                <w:szCs w:val="20"/>
                <w:lang w:val="en-US"/>
              </w:rPr>
              <w:t>-</w:t>
            </w:r>
            <w:r w:rsidRPr="007B114B">
              <w:rPr>
                <w:color w:val="000000"/>
                <w:sz w:val="20"/>
                <w:szCs w:val="20"/>
                <w:lang w:val="en-US"/>
              </w:rPr>
              <w:t>mail</w:t>
            </w:r>
            <w:r w:rsidRPr="00A54573">
              <w:rPr>
                <w:color w:val="000000"/>
                <w:sz w:val="20"/>
                <w:szCs w:val="20"/>
                <w:lang w:val="en-US"/>
              </w:rPr>
              <w:t xml:space="preserve">: </w:t>
            </w:r>
            <w:r w:rsidRPr="007B114B">
              <w:rPr>
                <w:color w:val="000000"/>
                <w:sz w:val="20"/>
                <w:szCs w:val="20"/>
                <w:lang w:val="en-US"/>
              </w:rPr>
              <w:t>schoolpo</w:t>
            </w:r>
            <w:r w:rsidRPr="00A54573">
              <w:rPr>
                <w:color w:val="000000"/>
                <w:sz w:val="20"/>
                <w:szCs w:val="20"/>
                <w:lang w:val="en-US"/>
              </w:rPr>
              <w:t>4</w:t>
            </w:r>
            <w:r w:rsidRPr="007B114B">
              <w:rPr>
                <w:color w:val="000000"/>
                <w:sz w:val="20"/>
                <w:szCs w:val="20"/>
                <w:lang w:val="en-US"/>
              </w:rPr>
              <w:t>ta</w:t>
            </w:r>
            <w:r w:rsidRPr="00A54573">
              <w:rPr>
                <w:color w:val="000000"/>
                <w:sz w:val="20"/>
                <w:szCs w:val="20"/>
                <w:lang w:val="en-US"/>
              </w:rPr>
              <w:t>@</w:t>
            </w:r>
            <w:r w:rsidRPr="007B114B">
              <w:rPr>
                <w:color w:val="000000"/>
                <w:sz w:val="20"/>
                <w:szCs w:val="20"/>
                <w:lang w:val="en-US"/>
              </w:rPr>
              <w:t>mail</w:t>
            </w:r>
            <w:r w:rsidRPr="00A54573">
              <w:rPr>
                <w:color w:val="000000"/>
                <w:sz w:val="20"/>
                <w:szCs w:val="20"/>
                <w:lang w:val="en-US"/>
              </w:rPr>
              <w:t>.</w:t>
            </w:r>
            <w:r w:rsidRPr="007B114B">
              <w:rPr>
                <w:color w:val="000000"/>
                <w:sz w:val="20"/>
                <w:szCs w:val="20"/>
                <w:lang w:val="en-US"/>
              </w:rPr>
              <w:t>ru</w:t>
            </w:r>
          </w:p>
        </w:tc>
        <w:tc>
          <w:tcPr>
            <w:tcW w:w="2127" w:type="dxa"/>
            <w:gridSpan w:val="2"/>
          </w:tcPr>
          <w:p w:rsidR="00E562A7" w:rsidRPr="007B114B" w:rsidRDefault="00E562A7" w:rsidP="0078131D">
            <w:pPr>
              <w:rPr>
                <w:color w:val="000000"/>
                <w:sz w:val="20"/>
                <w:szCs w:val="20"/>
              </w:rPr>
            </w:pPr>
            <w:r w:rsidRPr="007B114B">
              <w:rPr>
                <w:color w:val="000000"/>
                <w:sz w:val="20"/>
                <w:szCs w:val="20"/>
              </w:rPr>
              <w:t>2 смены:</w:t>
            </w:r>
          </w:p>
          <w:p w:rsidR="00E562A7" w:rsidRPr="007B114B" w:rsidRDefault="00E562A7" w:rsidP="0078131D">
            <w:pPr>
              <w:rPr>
                <w:color w:val="000000"/>
                <w:sz w:val="20"/>
                <w:szCs w:val="20"/>
              </w:rPr>
            </w:pPr>
            <w:r w:rsidRPr="007B114B">
              <w:rPr>
                <w:color w:val="000000"/>
                <w:sz w:val="20"/>
                <w:szCs w:val="20"/>
              </w:rPr>
              <w:t xml:space="preserve">I смена: </w:t>
            </w:r>
          </w:p>
          <w:p w:rsidR="00E562A7" w:rsidRPr="007B114B" w:rsidRDefault="00E562A7" w:rsidP="0078131D">
            <w:pPr>
              <w:rPr>
                <w:color w:val="000000"/>
                <w:sz w:val="20"/>
                <w:szCs w:val="20"/>
              </w:rPr>
            </w:pPr>
            <w:r w:rsidRPr="007B114B">
              <w:rPr>
                <w:color w:val="000000"/>
                <w:sz w:val="20"/>
                <w:szCs w:val="20"/>
              </w:rPr>
              <w:t>с 1.06 по 21.06</w:t>
            </w:r>
          </w:p>
          <w:p w:rsidR="00E562A7" w:rsidRPr="007B114B" w:rsidRDefault="00E562A7" w:rsidP="0078131D">
            <w:pPr>
              <w:rPr>
                <w:color w:val="000000"/>
                <w:sz w:val="20"/>
                <w:szCs w:val="20"/>
              </w:rPr>
            </w:pPr>
            <w:r w:rsidRPr="007B114B">
              <w:rPr>
                <w:color w:val="000000"/>
                <w:sz w:val="20"/>
                <w:szCs w:val="20"/>
              </w:rPr>
              <w:t xml:space="preserve">II смена </w:t>
            </w:r>
          </w:p>
          <w:p w:rsidR="00E562A7" w:rsidRPr="007B114B" w:rsidRDefault="00E562A7" w:rsidP="0078131D">
            <w:pPr>
              <w:rPr>
                <w:color w:val="000000"/>
                <w:sz w:val="20"/>
                <w:szCs w:val="20"/>
              </w:rPr>
            </w:pPr>
            <w:r w:rsidRPr="007B114B">
              <w:rPr>
                <w:color w:val="000000"/>
                <w:sz w:val="20"/>
                <w:szCs w:val="20"/>
              </w:rPr>
              <w:t>с 22.06 по 12.07</w:t>
            </w:r>
          </w:p>
        </w:tc>
        <w:tc>
          <w:tcPr>
            <w:tcW w:w="1243" w:type="dxa"/>
          </w:tcPr>
          <w:p w:rsidR="00E562A7" w:rsidRPr="007B114B" w:rsidRDefault="00E562A7" w:rsidP="0078131D">
            <w:pPr>
              <w:rPr>
                <w:color w:val="000000"/>
                <w:sz w:val="20"/>
                <w:szCs w:val="20"/>
              </w:rPr>
            </w:pPr>
            <w:r w:rsidRPr="007B114B">
              <w:rPr>
                <w:color w:val="000000"/>
                <w:sz w:val="20"/>
                <w:szCs w:val="20"/>
              </w:rPr>
              <w:t xml:space="preserve">90 чел. </w:t>
            </w:r>
          </w:p>
          <w:p w:rsidR="00E562A7" w:rsidRPr="007B114B" w:rsidRDefault="00E562A7" w:rsidP="0078131D">
            <w:pPr>
              <w:rPr>
                <w:color w:val="000000"/>
                <w:sz w:val="20"/>
                <w:szCs w:val="20"/>
              </w:rPr>
            </w:pPr>
            <w:r w:rsidRPr="007B114B">
              <w:rPr>
                <w:color w:val="000000"/>
                <w:sz w:val="20"/>
                <w:szCs w:val="20"/>
              </w:rPr>
              <w:t>(7-14 лет)</w:t>
            </w:r>
          </w:p>
        </w:tc>
        <w:tc>
          <w:tcPr>
            <w:tcW w:w="2150" w:type="dxa"/>
            <w:gridSpan w:val="4"/>
          </w:tcPr>
          <w:p w:rsidR="00E562A7" w:rsidRPr="007B114B" w:rsidRDefault="00E562A7" w:rsidP="0078131D">
            <w:pPr>
              <w:rPr>
                <w:color w:val="000000"/>
                <w:sz w:val="20"/>
                <w:szCs w:val="20"/>
              </w:rPr>
            </w:pPr>
            <w:r w:rsidRPr="007B114B">
              <w:rPr>
                <w:color w:val="000000"/>
                <w:sz w:val="20"/>
                <w:szCs w:val="20"/>
              </w:rPr>
              <w:t>Для  организации досуговой деятельности используются:</w:t>
            </w:r>
          </w:p>
          <w:p w:rsidR="00E562A7" w:rsidRPr="007B114B" w:rsidRDefault="00E562A7" w:rsidP="0078131D">
            <w:pPr>
              <w:rPr>
                <w:color w:val="000000"/>
                <w:sz w:val="20"/>
                <w:szCs w:val="20"/>
              </w:rPr>
            </w:pPr>
            <w:r w:rsidRPr="007B114B">
              <w:rPr>
                <w:color w:val="000000"/>
                <w:sz w:val="20"/>
                <w:szCs w:val="20"/>
              </w:rPr>
              <w:t xml:space="preserve">библиотека, </w:t>
            </w:r>
            <w:r w:rsidRPr="007B114B">
              <w:rPr>
                <w:color w:val="000000"/>
                <w:sz w:val="20"/>
                <w:szCs w:val="20"/>
              </w:rPr>
              <w:lastRenderedPageBreak/>
              <w:t>спортивная площадка.</w:t>
            </w:r>
          </w:p>
        </w:tc>
        <w:tc>
          <w:tcPr>
            <w:tcW w:w="1295" w:type="dxa"/>
            <w:gridSpan w:val="5"/>
          </w:tcPr>
          <w:p w:rsidR="00E562A7" w:rsidRPr="007B114B" w:rsidRDefault="00E562A7" w:rsidP="0078131D">
            <w:pPr>
              <w:rPr>
                <w:color w:val="000000"/>
                <w:sz w:val="20"/>
                <w:szCs w:val="20"/>
              </w:rPr>
            </w:pPr>
            <w:r w:rsidRPr="007B114B">
              <w:rPr>
                <w:color w:val="000000"/>
                <w:sz w:val="20"/>
                <w:szCs w:val="20"/>
              </w:rPr>
              <w:lastRenderedPageBreak/>
              <w:t xml:space="preserve"> 21 день</w:t>
            </w:r>
          </w:p>
        </w:tc>
        <w:tc>
          <w:tcPr>
            <w:tcW w:w="1415" w:type="dxa"/>
            <w:gridSpan w:val="2"/>
          </w:tcPr>
          <w:p w:rsidR="00E562A7" w:rsidRPr="007B114B" w:rsidRDefault="00E562A7" w:rsidP="0078131D">
            <w:pPr>
              <w:rPr>
                <w:color w:val="000000"/>
                <w:sz w:val="20"/>
                <w:szCs w:val="20"/>
              </w:rPr>
            </w:pPr>
          </w:p>
        </w:tc>
        <w:tc>
          <w:tcPr>
            <w:tcW w:w="2687" w:type="dxa"/>
          </w:tcPr>
          <w:p w:rsidR="00E562A7" w:rsidRPr="007B114B" w:rsidRDefault="00E562A7" w:rsidP="0078131D">
            <w:pPr>
              <w:rPr>
                <w:color w:val="000000"/>
                <w:sz w:val="20"/>
                <w:szCs w:val="20"/>
              </w:rPr>
            </w:pPr>
            <w:r w:rsidRPr="007B114B">
              <w:rPr>
                <w:color w:val="000000"/>
                <w:sz w:val="20"/>
                <w:szCs w:val="20"/>
              </w:rPr>
              <w:t xml:space="preserve">Отдых учащихся школ г.Дальнереченска в летний период. Функционируют профильные отряды экологической, спортивной, </w:t>
            </w:r>
            <w:r w:rsidRPr="007B114B">
              <w:rPr>
                <w:color w:val="000000"/>
                <w:sz w:val="20"/>
                <w:szCs w:val="20"/>
              </w:rPr>
              <w:lastRenderedPageBreak/>
              <w:t>военно-патриотической направленности.</w:t>
            </w:r>
          </w:p>
          <w:p w:rsidR="00E562A7" w:rsidRPr="007B114B" w:rsidRDefault="00E562A7" w:rsidP="0078131D">
            <w:pPr>
              <w:rPr>
                <w:color w:val="000000"/>
                <w:sz w:val="20"/>
                <w:szCs w:val="20"/>
              </w:rPr>
            </w:pPr>
            <w:r w:rsidRPr="007B114B">
              <w:rPr>
                <w:color w:val="000000"/>
                <w:sz w:val="20"/>
                <w:szCs w:val="20"/>
              </w:rPr>
              <w:t>Ежедневно проводятся мероприятия, направленные на оздоровление, развитие интеллектуального мышления, профилактику пагубных привычек, укрепление знаний ПДД.</w:t>
            </w:r>
          </w:p>
          <w:p w:rsidR="00E562A7" w:rsidRPr="007B114B" w:rsidRDefault="00D27028" w:rsidP="0078131D">
            <w:pPr>
              <w:rPr>
                <w:color w:val="000000"/>
                <w:sz w:val="20"/>
                <w:szCs w:val="20"/>
              </w:rPr>
            </w:pPr>
            <w:hyperlink r:id="rId242" w:tgtFrame="_blank" w:history="1">
              <w:r w:rsidR="00E562A7" w:rsidRPr="007B114B">
                <w:rPr>
                  <w:color w:val="000000"/>
                  <w:sz w:val="20"/>
                  <w:szCs w:val="20"/>
                </w:rPr>
                <w:t>http://www.set-5429.znaet.ru</w:t>
              </w:r>
            </w:hyperlink>
          </w:p>
        </w:tc>
      </w:tr>
      <w:tr w:rsidR="00E562A7" w:rsidRPr="004041AE" w:rsidTr="003017D0">
        <w:trPr>
          <w:gridAfter w:val="1"/>
          <w:wAfter w:w="16" w:type="dxa"/>
          <w:trHeight w:val="20"/>
        </w:trPr>
        <w:tc>
          <w:tcPr>
            <w:tcW w:w="708" w:type="dxa"/>
          </w:tcPr>
          <w:p w:rsidR="00E562A7" w:rsidRPr="007075F7" w:rsidRDefault="00E562A7" w:rsidP="00754E63">
            <w:pPr>
              <w:pStyle w:val="a5"/>
              <w:numPr>
                <w:ilvl w:val="0"/>
                <w:numId w:val="28"/>
              </w:numPr>
              <w:jc w:val="center"/>
            </w:pPr>
          </w:p>
        </w:tc>
        <w:tc>
          <w:tcPr>
            <w:tcW w:w="2125" w:type="dxa"/>
          </w:tcPr>
          <w:p w:rsidR="00E562A7" w:rsidRPr="007B114B" w:rsidRDefault="00E562A7" w:rsidP="0078131D">
            <w:pPr>
              <w:rPr>
                <w:color w:val="000000"/>
                <w:sz w:val="20"/>
                <w:szCs w:val="20"/>
              </w:rPr>
            </w:pPr>
            <w:r w:rsidRPr="007B114B">
              <w:rPr>
                <w:color w:val="000000"/>
                <w:sz w:val="20"/>
                <w:szCs w:val="20"/>
              </w:rPr>
              <w:t xml:space="preserve">Муниципальное бюджетное общеобразовательное учреждение </w:t>
            </w:r>
            <w:r w:rsidRPr="007B114B">
              <w:rPr>
                <w:b/>
                <w:color w:val="000000"/>
                <w:sz w:val="20"/>
                <w:szCs w:val="20"/>
              </w:rPr>
              <w:t>«Средняя общеобразовательная школа №6»</w:t>
            </w:r>
            <w:r w:rsidRPr="007B114B">
              <w:rPr>
                <w:color w:val="000000"/>
                <w:sz w:val="20"/>
                <w:szCs w:val="20"/>
              </w:rPr>
              <w:t xml:space="preserve"> Дальнереченского городского округа</w:t>
            </w:r>
          </w:p>
        </w:tc>
        <w:tc>
          <w:tcPr>
            <w:tcW w:w="2552" w:type="dxa"/>
            <w:gridSpan w:val="2"/>
          </w:tcPr>
          <w:p w:rsidR="00E562A7" w:rsidRPr="007B114B" w:rsidRDefault="00E562A7" w:rsidP="0078131D">
            <w:pPr>
              <w:rPr>
                <w:color w:val="000000"/>
                <w:sz w:val="20"/>
                <w:szCs w:val="20"/>
              </w:rPr>
            </w:pPr>
            <w:r w:rsidRPr="007B114B">
              <w:rPr>
                <w:color w:val="000000"/>
                <w:sz w:val="20"/>
                <w:szCs w:val="20"/>
              </w:rPr>
              <w:t xml:space="preserve">692132 Приморский край, </w:t>
            </w:r>
            <w:r w:rsidRPr="007B114B">
              <w:rPr>
                <w:b/>
                <w:color w:val="000000"/>
                <w:sz w:val="20"/>
                <w:szCs w:val="20"/>
              </w:rPr>
              <w:t>г.Дальнереченск</w:t>
            </w:r>
            <w:r w:rsidRPr="007B114B">
              <w:rPr>
                <w:color w:val="000000"/>
                <w:sz w:val="20"/>
                <w:szCs w:val="20"/>
              </w:rPr>
              <w:t>, ул.Рябуха,59 тел.:(42356)</w:t>
            </w:r>
          </w:p>
          <w:p w:rsidR="00E562A7" w:rsidRPr="007B114B" w:rsidRDefault="00E562A7" w:rsidP="0078131D">
            <w:pPr>
              <w:rPr>
                <w:color w:val="000000"/>
                <w:sz w:val="20"/>
                <w:szCs w:val="20"/>
              </w:rPr>
            </w:pPr>
            <w:r w:rsidRPr="007B114B">
              <w:rPr>
                <w:color w:val="000000"/>
                <w:sz w:val="20"/>
                <w:szCs w:val="20"/>
              </w:rPr>
              <w:t xml:space="preserve">25556 </w:t>
            </w:r>
          </w:p>
          <w:p w:rsidR="00E562A7" w:rsidRPr="007B114B" w:rsidRDefault="00E562A7" w:rsidP="0078131D">
            <w:pPr>
              <w:rPr>
                <w:color w:val="000000"/>
                <w:sz w:val="20"/>
                <w:szCs w:val="20"/>
              </w:rPr>
            </w:pPr>
            <w:r w:rsidRPr="007B114B">
              <w:rPr>
                <w:color w:val="000000"/>
                <w:sz w:val="20"/>
                <w:szCs w:val="20"/>
              </w:rPr>
              <w:t>e-mail:dlnryabuha@mail.ru</w:t>
            </w:r>
          </w:p>
        </w:tc>
        <w:tc>
          <w:tcPr>
            <w:tcW w:w="2127" w:type="dxa"/>
            <w:gridSpan w:val="2"/>
          </w:tcPr>
          <w:p w:rsidR="00E562A7" w:rsidRPr="007B114B" w:rsidRDefault="00E562A7" w:rsidP="0078131D">
            <w:pPr>
              <w:rPr>
                <w:color w:val="000000"/>
                <w:sz w:val="20"/>
                <w:szCs w:val="20"/>
              </w:rPr>
            </w:pPr>
            <w:r w:rsidRPr="007B114B">
              <w:rPr>
                <w:color w:val="000000"/>
                <w:sz w:val="20"/>
                <w:szCs w:val="20"/>
              </w:rPr>
              <w:t xml:space="preserve">2 смены: </w:t>
            </w:r>
          </w:p>
          <w:p w:rsidR="00E562A7" w:rsidRPr="007B114B" w:rsidRDefault="00E562A7" w:rsidP="0078131D">
            <w:pPr>
              <w:rPr>
                <w:color w:val="000000"/>
                <w:sz w:val="20"/>
                <w:szCs w:val="20"/>
              </w:rPr>
            </w:pPr>
            <w:r w:rsidRPr="007B114B">
              <w:rPr>
                <w:color w:val="000000"/>
                <w:sz w:val="20"/>
                <w:szCs w:val="20"/>
              </w:rPr>
              <w:t>I смена с 16.06 по 6.07</w:t>
            </w:r>
          </w:p>
          <w:p w:rsidR="00E562A7" w:rsidRPr="007B114B" w:rsidRDefault="00E562A7" w:rsidP="0078131D">
            <w:pPr>
              <w:rPr>
                <w:color w:val="000000"/>
                <w:sz w:val="20"/>
                <w:szCs w:val="20"/>
              </w:rPr>
            </w:pPr>
            <w:r w:rsidRPr="007B114B">
              <w:rPr>
                <w:color w:val="000000"/>
                <w:sz w:val="20"/>
                <w:szCs w:val="20"/>
              </w:rPr>
              <w:t>II смена с 7.07 по 27.07</w:t>
            </w:r>
          </w:p>
        </w:tc>
        <w:tc>
          <w:tcPr>
            <w:tcW w:w="1243" w:type="dxa"/>
          </w:tcPr>
          <w:p w:rsidR="00E562A7" w:rsidRPr="007B114B" w:rsidRDefault="00E562A7" w:rsidP="0078131D">
            <w:pPr>
              <w:rPr>
                <w:color w:val="000000"/>
                <w:sz w:val="20"/>
                <w:szCs w:val="20"/>
              </w:rPr>
            </w:pPr>
            <w:r w:rsidRPr="007B114B">
              <w:rPr>
                <w:color w:val="000000"/>
                <w:sz w:val="20"/>
                <w:szCs w:val="20"/>
              </w:rPr>
              <w:t>100 чел. (7-14 лет)</w:t>
            </w:r>
          </w:p>
        </w:tc>
        <w:tc>
          <w:tcPr>
            <w:tcW w:w="2150" w:type="dxa"/>
            <w:gridSpan w:val="4"/>
          </w:tcPr>
          <w:p w:rsidR="00E562A7" w:rsidRPr="007B114B" w:rsidRDefault="00E562A7" w:rsidP="0078131D">
            <w:pPr>
              <w:rPr>
                <w:color w:val="000000"/>
                <w:sz w:val="20"/>
                <w:szCs w:val="20"/>
              </w:rPr>
            </w:pPr>
            <w:r w:rsidRPr="007B114B">
              <w:rPr>
                <w:color w:val="000000"/>
                <w:sz w:val="20"/>
                <w:szCs w:val="20"/>
              </w:rPr>
              <w:t>Для  организации досуговой деятельности используются:</w:t>
            </w:r>
          </w:p>
          <w:p w:rsidR="00E562A7" w:rsidRPr="007B114B" w:rsidRDefault="00E562A7" w:rsidP="0078131D">
            <w:pPr>
              <w:rPr>
                <w:color w:val="000000"/>
                <w:sz w:val="20"/>
                <w:szCs w:val="20"/>
              </w:rPr>
            </w:pPr>
            <w:r w:rsidRPr="007B114B">
              <w:rPr>
                <w:color w:val="000000"/>
                <w:sz w:val="20"/>
                <w:szCs w:val="20"/>
              </w:rPr>
              <w:t>библиотека, актовый и спортивный зал.</w:t>
            </w:r>
          </w:p>
        </w:tc>
        <w:tc>
          <w:tcPr>
            <w:tcW w:w="1295" w:type="dxa"/>
            <w:gridSpan w:val="5"/>
          </w:tcPr>
          <w:p w:rsidR="00E562A7" w:rsidRPr="007B114B" w:rsidRDefault="00E562A7" w:rsidP="0078131D">
            <w:pPr>
              <w:rPr>
                <w:color w:val="000000"/>
                <w:sz w:val="20"/>
                <w:szCs w:val="20"/>
              </w:rPr>
            </w:pPr>
            <w:r w:rsidRPr="007B114B">
              <w:rPr>
                <w:color w:val="000000"/>
                <w:sz w:val="20"/>
                <w:szCs w:val="20"/>
              </w:rPr>
              <w:t xml:space="preserve"> 21 день</w:t>
            </w:r>
          </w:p>
        </w:tc>
        <w:tc>
          <w:tcPr>
            <w:tcW w:w="1415" w:type="dxa"/>
            <w:gridSpan w:val="2"/>
          </w:tcPr>
          <w:p w:rsidR="00E562A7" w:rsidRPr="007B114B" w:rsidRDefault="00E562A7" w:rsidP="0078131D">
            <w:pPr>
              <w:rPr>
                <w:color w:val="000000"/>
                <w:sz w:val="20"/>
                <w:szCs w:val="20"/>
              </w:rPr>
            </w:pPr>
          </w:p>
        </w:tc>
        <w:tc>
          <w:tcPr>
            <w:tcW w:w="2687" w:type="dxa"/>
          </w:tcPr>
          <w:p w:rsidR="00E562A7" w:rsidRPr="007B114B" w:rsidRDefault="00E562A7" w:rsidP="0078131D">
            <w:pPr>
              <w:rPr>
                <w:color w:val="000000"/>
                <w:sz w:val="20"/>
                <w:szCs w:val="20"/>
              </w:rPr>
            </w:pPr>
            <w:r w:rsidRPr="007B114B">
              <w:rPr>
                <w:color w:val="000000"/>
                <w:sz w:val="20"/>
                <w:szCs w:val="20"/>
              </w:rPr>
              <w:t>Отдых учащихся в летний период. Функционируют профильные отряды спортивной, экологической направленности. Ежедневно проводятся мероприятия, направленные на оздоровление, развитие интеллектуального мышления, профилактику пагубных привычек, укрепление знаний ПДД.</w:t>
            </w:r>
          </w:p>
          <w:p w:rsidR="00E562A7" w:rsidRPr="007B114B" w:rsidRDefault="00D27028" w:rsidP="0078131D">
            <w:pPr>
              <w:rPr>
                <w:color w:val="000000"/>
                <w:sz w:val="20"/>
                <w:szCs w:val="20"/>
              </w:rPr>
            </w:pPr>
            <w:hyperlink r:id="rId243" w:tgtFrame="_blank" w:history="1">
              <w:r w:rsidR="00E562A7" w:rsidRPr="007B114B">
                <w:rPr>
                  <w:color w:val="000000"/>
                  <w:sz w:val="20"/>
                  <w:szCs w:val="20"/>
                </w:rPr>
                <w:t>http://dlnschool6.ucoz.ru</w:t>
              </w:r>
            </w:hyperlink>
          </w:p>
        </w:tc>
      </w:tr>
      <w:tr w:rsidR="00E562A7" w:rsidRPr="004041AE" w:rsidTr="003017D0">
        <w:trPr>
          <w:gridAfter w:val="1"/>
          <w:wAfter w:w="16" w:type="dxa"/>
          <w:trHeight w:val="20"/>
        </w:trPr>
        <w:tc>
          <w:tcPr>
            <w:tcW w:w="708" w:type="dxa"/>
          </w:tcPr>
          <w:p w:rsidR="00E562A7" w:rsidRPr="007075F7" w:rsidRDefault="00E562A7" w:rsidP="00754E63">
            <w:pPr>
              <w:pStyle w:val="a5"/>
              <w:numPr>
                <w:ilvl w:val="0"/>
                <w:numId w:val="28"/>
              </w:numPr>
              <w:jc w:val="center"/>
            </w:pPr>
          </w:p>
        </w:tc>
        <w:tc>
          <w:tcPr>
            <w:tcW w:w="2125" w:type="dxa"/>
          </w:tcPr>
          <w:p w:rsidR="00E562A7" w:rsidRPr="007B114B" w:rsidRDefault="00E562A7" w:rsidP="0078131D">
            <w:pPr>
              <w:rPr>
                <w:color w:val="000000"/>
                <w:sz w:val="20"/>
                <w:szCs w:val="20"/>
              </w:rPr>
            </w:pPr>
            <w:r w:rsidRPr="007B114B">
              <w:rPr>
                <w:color w:val="000000"/>
                <w:sz w:val="20"/>
                <w:szCs w:val="20"/>
              </w:rPr>
              <w:t xml:space="preserve">Муниципальное бюджетное общеобразовательное учреждение </w:t>
            </w:r>
            <w:r w:rsidRPr="007B114B">
              <w:rPr>
                <w:b/>
                <w:color w:val="000000"/>
                <w:sz w:val="20"/>
                <w:szCs w:val="20"/>
              </w:rPr>
              <w:t>«Основная общеобразовательная школа №12»</w:t>
            </w:r>
            <w:r w:rsidRPr="007B114B">
              <w:rPr>
                <w:color w:val="000000"/>
                <w:sz w:val="20"/>
                <w:szCs w:val="20"/>
              </w:rPr>
              <w:t xml:space="preserve"> Дальнереченского городского округа</w:t>
            </w:r>
          </w:p>
        </w:tc>
        <w:tc>
          <w:tcPr>
            <w:tcW w:w="2552" w:type="dxa"/>
            <w:gridSpan w:val="2"/>
          </w:tcPr>
          <w:p w:rsidR="00E562A7" w:rsidRPr="007B114B" w:rsidRDefault="00E562A7" w:rsidP="0078131D">
            <w:pPr>
              <w:rPr>
                <w:color w:val="000000"/>
                <w:sz w:val="20"/>
                <w:szCs w:val="20"/>
              </w:rPr>
            </w:pPr>
            <w:r w:rsidRPr="007B114B">
              <w:rPr>
                <w:color w:val="000000"/>
                <w:sz w:val="20"/>
                <w:szCs w:val="20"/>
              </w:rPr>
              <w:t xml:space="preserve">692132 Приморский край, </w:t>
            </w:r>
            <w:r w:rsidRPr="007B114B">
              <w:rPr>
                <w:b/>
                <w:color w:val="000000"/>
                <w:sz w:val="20"/>
                <w:szCs w:val="20"/>
              </w:rPr>
              <w:t>г.Дальнереченск</w:t>
            </w:r>
            <w:r w:rsidRPr="007B114B">
              <w:rPr>
                <w:color w:val="000000"/>
                <w:sz w:val="20"/>
                <w:szCs w:val="20"/>
              </w:rPr>
              <w:t xml:space="preserve"> ул.Некрасова,6 </w:t>
            </w:r>
          </w:p>
          <w:p w:rsidR="00E562A7" w:rsidRPr="007B114B" w:rsidRDefault="00E562A7" w:rsidP="0078131D">
            <w:pPr>
              <w:rPr>
                <w:color w:val="000000"/>
                <w:sz w:val="20"/>
                <w:szCs w:val="20"/>
              </w:rPr>
            </w:pPr>
            <w:r w:rsidRPr="007B114B">
              <w:rPr>
                <w:color w:val="000000"/>
                <w:sz w:val="20"/>
                <w:szCs w:val="20"/>
              </w:rPr>
              <w:t>тел.:(42356)</w:t>
            </w:r>
          </w:p>
          <w:p w:rsidR="00E562A7" w:rsidRPr="007B114B" w:rsidRDefault="00E562A7" w:rsidP="0078131D">
            <w:pPr>
              <w:rPr>
                <w:color w:val="000000"/>
                <w:sz w:val="20"/>
                <w:szCs w:val="20"/>
              </w:rPr>
            </w:pPr>
            <w:r w:rsidRPr="007B114B">
              <w:rPr>
                <w:color w:val="000000"/>
                <w:sz w:val="20"/>
                <w:szCs w:val="20"/>
              </w:rPr>
              <w:t>55727</w:t>
            </w:r>
          </w:p>
          <w:p w:rsidR="00E562A7" w:rsidRPr="007B114B" w:rsidRDefault="00E562A7" w:rsidP="0078131D">
            <w:pPr>
              <w:rPr>
                <w:color w:val="000000"/>
                <w:sz w:val="20"/>
                <w:szCs w:val="20"/>
              </w:rPr>
            </w:pPr>
            <w:r w:rsidRPr="007B114B">
              <w:rPr>
                <w:color w:val="000000"/>
                <w:sz w:val="20"/>
                <w:szCs w:val="20"/>
              </w:rPr>
              <w:t>e-mail:schl2iman@mail.ru</w:t>
            </w:r>
          </w:p>
        </w:tc>
        <w:tc>
          <w:tcPr>
            <w:tcW w:w="2127" w:type="dxa"/>
            <w:gridSpan w:val="2"/>
          </w:tcPr>
          <w:p w:rsidR="00E562A7" w:rsidRPr="007B114B" w:rsidRDefault="00E562A7" w:rsidP="0078131D">
            <w:pPr>
              <w:rPr>
                <w:color w:val="000000"/>
                <w:sz w:val="20"/>
                <w:szCs w:val="20"/>
              </w:rPr>
            </w:pPr>
            <w:r w:rsidRPr="007B114B">
              <w:rPr>
                <w:color w:val="000000"/>
                <w:sz w:val="20"/>
                <w:szCs w:val="20"/>
              </w:rPr>
              <w:t>2 смены:</w:t>
            </w:r>
          </w:p>
          <w:p w:rsidR="00E562A7" w:rsidRPr="007B114B" w:rsidRDefault="00E562A7" w:rsidP="0078131D">
            <w:pPr>
              <w:rPr>
                <w:color w:val="000000"/>
                <w:sz w:val="20"/>
                <w:szCs w:val="20"/>
              </w:rPr>
            </w:pPr>
            <w:r w:rsidRPr="007B114B">
              <w:rPr>
                <w:color w:val="000000"/>
                <w:sz w:val="20"/>
                <w:szCs w:val="20"/>
              </w:rPr>
              <w:t xml:space="preserve">I смена: </w:t>
            </w:r>
          </w:p>
          <w:p w:rsidR="00E562A7" w:rsidRPr="007B114B" w:rsidRDefault="00E562A7" w:rsidP="0078131D">
            <w:pPr>
              <w:rPr>
                <w:color w:val="000000"/>
                <w:sz w:val="20"/>
                <w:szCs w:val="20"/>
              </w:rPr>
            </w:pPr>
            <w:r w:rsidRPr="007B114B">
              <w:rPr>
                <w:color w:val="000000"/>
                <w:sz w:val="20"/>
                <w:szCs w:val="20"/>
              </w:rPr>
              <w:t>с 1.06 по 21.06</w:t>
            </w:r>
          </w:p>
          <w:p w:rsidR="00E562A7" w:rsidRPr="007B114B" w:rsidRDefault="00E562A7" w:rsidP="0078131D">
            <w:pPr>
              <w:rPr>
                <w:color w:val="000000"/>
                <w:sz w:val="20"/>
                <w:szCs w:val="20"/>
              </w:rPr>
            </w:pPr>
            <w:r w:rsidRPr="007B114B">
              <w:rPr>
                <w:color w:val="000000"/>
                <w:sz w:val="20"/>
                <w:szCs w:val="20"/>
              </w:rPr>
              <w:t xml:space="preserve">II смена </w:t>
            </w:r>
          </w:p>
          <w:p w:rsidR="00E562A7" w:rsidRPr="007B114B" w:rsidRDefault="00E562A7" w:rsidP="0078131D">
            <w:pPr>
              <w:rPr>
                <w:color w:val="000000"/>
                <w:sz w:val="20"/>
                <w:szCs w:val="20"/>
              </w:rPr>
            </w:pPr>
            <w:r w:rsidRPr="007B114B">
              <w:rPr>
                <w:color w:val="000000"/>
                <w:sz w:val="20"/>
                <w:szCs w:val="20"/>
              </w:rPr>
              <w:t>с 22.06 по 12.07</w:t>
            </w:r>
          </w:p>
        </w:tc>
        <w:tc>
          <w:tcPr>
            <w:tcW w:w="1243" w:type="dxa"/>
          </w:tcPr>
          <w:p w:rsidR="00E562A7" w:rsidRPr="007B114B" w:rsidRDefault="00E562A7" w:rsidP="0078131D">
            <w:pPr>
              <w:rPr>
                <w:color w:val="000000"/>
                <w:sz w:val="20"/>
                <w:szCs w:val="20"/>
              </w:rPr>
            </w:pPr>
            <w:r w:rsidRPr="007B114B">
              <w:rPr>
                <w:color w:val="000000"/>
                <w:sz w:val="20"/>
                <w:szCs w:val="20"/>
              </w:rPr>
              <w:t>25 чел.</w:t>
            </w:r>
          </w:p>
          <w:p w:rsidR="00E562A7" w:rsidRPr="007B114B" w:rsidRDefault="00E562A7" w:rsidP="0078131D">
            <w:pPr>
              <w:rPr>
                <w:color w:val="000000"/>
                <w:sz w:val="20"/>
                <w:szCs w:val="20"/>
              </w:rPr>
            </w:pPr>
            <w:r w:rsidRPr="007B114B">
              <w:rPr>
                <w:color w:val="000000"/>
                <w:sz w:val="20"/>
                <w:szCs w:val="20"/>
              </w:rPr>
              <w:t>(7-14 лет)</w:t>
            </w:r>
          </w:p>
        </w:tc>
        <w:tc>
          <w:tcPr>
            <w:tcW w:w="2150" w:type="dxa"/>
            <w:gridSpan w:val="4"/>
          </w:tcPr>
          <w:p w:rsidR="00E562A7" w:rsidRPr="007B114B" w:rsidRDefault="00E562A7" w:rsidP="0078131D">
            <w:pPr>
              <w:rPr>
                <w:color w:val="000000"/>
                <w:sz w:val="20"/>
                <w:szCs w:val="20"/>
              </w:rPr>
            </w:pPr>
            <w:r w:rsidRPr="007B114B">
              <w:rPr>
                <w:color w:val="000000"/>
                <w:sz w:val="20"/>
                <w:szCs w:val="20"/>
              </w:rPr>
              <w:t>Для  организации досуговой деятельности используются:</w:t>
            </w:r>
          </w:p>
          <w:p w:rsidR="00E562A7" w:rsidRPr="007B114B" w:rsidRDefault="00E562A7" w:rsidP="0078131D">
            <w:pPr>
              <w:rPr>
                <w:color w:val="000000"/>
                <w:sz w:val="20"/>
                <w:szCs w:val="20"/>
              </w:rPr>
            </w:pPr>
            <w:r w:rsidRPr="007B114B">
              <w:rPr>
                <w:color w:val="000000"/>
                <w:sz w:val="20"/>
                <w:szCs w:val="20"/>
              </w:rPr>
              <w:t>библиотека, спортивный зал, игровая площадка.</w:t>
            </w:r>
          </w:p>
        </w:tc>
        <w:tc>
          <w:tcPr>
            <w:tcW w:w="1295" w:type="dxa"/>
            <w:gridSpan w:val="5"/>
          </w:tcPr>
          <w:p w:rsidR="00E562A7" w:rsidRPr="007B114B" w:rsidRDefault="00E562A7" w:rsidP="0078131D">
            <w:pPr>
              <w:rPr>
                <w:color w:val="000000"/>
                <w:sz w:val="20"/>
                <w:szCs w:val="20"/>
              </w:rPr>
            </w:pPr>
            <w:r w:rsidRPr="007B114B">
              <w:rPr>
                <w:color w:val="000000"/>
                <w:sz w:val="20"/>
                <w:szCs w:val="20"/>
              </w:rPr>
              <w:t xml:space="preserve"> 21 день</w:t>
            </w:r>
          </w:p>
        </w:tc>
        <w:tc>
          <w:tcPr>
            <w:tcW w:w="1415" w:type="dxa"/>
            <w:gridSpan w:val="2"/>
          </w:tcPr>
          <w:p w:rsidR="00E562A7" w:rsidRPr="007B114B" w:rsidRDefault="00E562A7" w:rsidP="0078131D">
            <w:pPr>
              <w:rPr>
                <w:color w:val="000000"/>
                <w:sz w:val="20"/>
                <w:szCs w:val="20"/>
              </w:rPr>
            </w:pPr>
          </w:p>
        </w:tc>
        <w:tc>
          <w:tcPr>
            <w:tcW w:w="2687" w:type="dxa"/>
          </w:tcPr>
          <w:p w:rsidR="00E562A7" w:rsidRPr="007B114B" w:rsidRDefault="00E562A7" w:rsidP="0078131D">
            <w:pPr>
              <w:rPr>
                <w:color w:val="000000"/>
                <w:sz w:val="20"/>
                <w:szCs w:val="20"/>
              </w:rPr>
            </w:pPr>
            <w:r w:rsidRPr="007B114B">
              <w:rPr>
                <w:color w:val="000000"/>
                <w:sz w:val="20"/>
                <w:szCs w:val="20"/>
              </w:rPr>
              <w:t>Отдых учащихся школ г.Дальнереченска в летний период. Функционирует профильный отряд спортивной направленности. Ежедневно проводятся мероприятия, направленные на оздоровление, развитие интеллектуального мышления, профилактику пагубных привычек, укрепление знаний ПДД.</w:t>
            </w:r>
          </w:p>
          <w:p w:rsidR="00E562A7" w:rsidRPr="007B114B" w:rsidRDefault="00D27028" w:rsidP="0078131D">
            <w:pPr>
              <w:rPr>
                <w:color w:val="000000"/>
                <w:sz w:val="20"/>
                <w:szCs w:val="20"/>
              </w:rPr>
            </w:pPr>
            <w:hyperlink r:id="rId244" w:tgtFrame="_blank" w:history="1">
              <w:r w:rsidR="00E562A7" w:rsidRPr="007B114B">
                <w:rPr>
                  <w:color w:val="000000"/>
                  <w:sz w:val="20"/>
                  <w:szCs w:val="20"/>
                </w:rPr>
                <w:t>http://dlnschool12.ucoz.ru</w:t>
              </w:r>
            </w:hyperlink>
          </w:p>
        </w:tc>
      </w:tr>
      <w:tr w:rsidR="00E562A7" w:rsidRPr="004041AE" w:rsidTr="003017D0">
        <w:trPr>
          <w:gridAfter w:val="1"/>
          <w:wAfter w:w="16" w:type="dxa"/>
          <w:trHeight w:val="20"/>
        </w:trPr>
        <w:tc>
          <w:tcPr>
            <w:tcW w:w="708" w:type="dxa"/>
          </w:tcPr>
          <w:p w:rsidR="00E562A7" w:rsidRPr="007075F7" w:rsidRDefault="00E562A7" w:rsidP="00754E63">
            <w:pPr>
              <w:pStyle w:val="a5"/>
              <w:numPr>
                <w:ilvl w:val="0"/>
                <w:numId w:val="28"/>
              </w:numPr>
              <w:jc w:val="center"/>
            </w:pPr>
          </w:p>
        </w:tc>
        <w:tc>
          <w:tcPr>
            <w:tcW w:w="2125" w:type="dxa"/>
          </w:tcPr>
          <w:p w:rsidR="00E562A7" w:rsidRPr="007B114B" w:rsidRDefault="00E562A7" w:rsidP="0078131D">
            <w:pPr>
              <w:rPr>
                <w:color w:val="000000"/>
                <w:sz w:val="20"/>
                <w:szCs w:val="20"/>
              </w:rPr>
            </w:pPr>
            <w:r w:rsidRPr="007B114B">
              <w:rPr>
                <w:color w:val="000000"/>
                <w:sz w:val="20"/>
                <w:szCs w:val="20"/>
              </w:rPr>
              <w:t xml:space="preserve">Муниципальное бюджетное общеобразовательное учреждение </w:t>
            </w:r>
            <w:r w:rsidRPr="007B114B">
              <w:rPr>
                <w:b/>
                <w:color w:val="000000"/>
                <w:sz w:val="20"/>
                <w:szCs w:val="20"/>
              </w:rPr>
              <w:t>«Основная общеобразовательная школа №13»</w:t>
            </w:r>
            <w:r w:rsidRPr="007B114B">
              <w:rPr>
                <w:color w:val="000000"/>
                <w:sz w:val="20"/>
                <w:szCs w:val="20"/>
              </w:rPr>
              <w:t xml:space="preserve"> </w:t>
            </w:r>
            <w:r w:rsidRPr="007B114B">
              <w:rPr>
                <w:color w:val="000000"/>
                <w:sz w:val="20"/>
                <w:szCs w:val="20"/>
              </w:rPr>
              <w:lastRenderedPageBreak/>
              <w:t>Дальнереченского городского округа</w:t>
            </w:r>
          </w:p>
        </w:tc>
        <w:tc>
          <w:tcPr>
            <w:tcW w:w="2552" w:type="dxa"/>
            <w:gridSpan w:val="2"/>
          </w:tcPr>
          <w:p w:rsidR="00E562A7" w:rsidRPr="007B114B" w:rsidRDefault="00E562A7" w:rsidP="0078131D">
            <w:pPr>
              <w:rPr>
                <w:color w:val="000000"/>
                <w:sz w:val="20"/>
                <w:szCs w:val="20"/>
              </w:rPr>
            </w:pPr>
            <w:r w:rsidRPr="007B114B">
              <w:rPr>
                <w:color w:val="000000"/>
                <w:sz w:val="20"/>
                <w:szCs w:val="20"/>
              </w:rPr>
              <w:lastRenderedPageBreak/>
              <w:t xml:space="preserve">692128 Приморский край </w:t>
            </w:r>
            <w:r w:rsidRPr="007B114B">
              <w:rPr>
                <w:b/>
                <w:color w:val="000000"/>
                <w:sz w:val="20"/>
                <w:szCs w:val="20"/>
              </w:rPr>
              <w:t>п.Кольцевое</w:t>
            </w:r>
            <w:r w:rsidRPr="007B114B">
              <w:rPr>
                <w:color w:val="000000"/>
                <w:sz w:val="20"/>
                <w:szCs w:val="20"/>
              </w:rPr>
              <w:t xml:space="preserve"> ул.Ракетная,4 тел.:(42356)58516 e-mail:kolcevoe13school@mail.ru</w:t>
            </w:r>
          </w:p>
        </w:tc>
        <w:tc>
          <w:tcPr>
            <w:tcW w:w="2127" w:type="dxa"/>
            <w:gridSpan w:val="2"/>
          </w:tcPr>
          <w:p w:rsidR="00E562A7" w:rsidRPr="007B114B" w:rsidRDefault="00E562A7" w:rsidP="0078131D">
            <w:pPr>
              <w:rPr>
                <w:color w:val="000000"/>
                <w:sz w:val="20"/>
                <w:szCs w:val="20"/>
              </w:rPr>
            </w:pPr>
            <w:r w:rsidRPr="007B114B">
              <w:rPr>
                <w:color w:val="000000"/>
                <w:sz w:val="20"/>
                <w:szCs w:val="20"/>
              </w:rPr>
              <w:t>2 смены:</w:t>
            </w:r>
          </w:p>
          <w:p w:rsidR="00E562A7" w:rsidRPr="007B114B" w:rsidRDefault="00E562A7" w:rsidP="0078131D">
            <w:pPr>
              <w:rPr>
                <w:color w:val="000000"/>
                <w:sz w:val="20"/>
                <w:szCs w:val="20"/>
              </w:rPr>
            </w:pPr>
            <w:r w:rsidRPr="007B114B">
              <w:rPr>
                <w:color w:val="000000"/>
                <w:sz w:val="20"/>
                <w:szCs w:val="20"/>
              </w:rPr>
              <w:t xml:space="preserve">I смена: </w:t>
            </w:r>
          </w:p>
          <w:p w:rsidR="00E562A7" w:rsidRPr="007B114B" w:rsidRDefault="00E562A7" w:rsidP="0078131D">
            <w:pPr>
              <w:rPr>
                <w:color w:val="000000"/>
                <w:sz w:val="20"/>
                <w:szCs w:val="20"/>
              </w:rPr>
            </w:pPr>
            <w:r w:rsidRPr="007B114B">
              <w:rPr>
                <w:color w:val="000000"/>
                <w:sz w:val="20"/>
                <w:szCs w:val="20"/>
              </w:rPr>
              <w:t>с 1.06 по 21.06</w:t>
            </w:r>
          </w:p>
          <w:p w:rsidR="00E562A7" w:rsidRPr="007B114B" w:rsidRDefault="00E562A7" w:rsidP="0078131D">
            <w:pPr>
              <w:rPr>
                <w:color w:val="000000"/>
                <w:sz w:val="20"/>
                <w:szCs w:val="20"/>
              </w:rPr>
            </w:pPr>
            <w:r w:rsidRPr="007B114B">
              <w:rPr>
                <w:color w:val="000000"/>
                <w:sz w:val="20"/>
                <w:szCs w:val="20"/>
              </w:rPr>
              <w:t xml:space="preserve">II смена </w:t>
            </w:r>
          </w:p>
          <w:p w:rsidR="00E562A7" w:rsidRPr="007B114B" w:rsidRDefault="00E562A7" w:rsidP="0078131D">
            <w:pPr>
              <w:rPr>
                <w:color w:val="000000"/>
                <w:sz w:val="20"/>
                <w:szCs w:val="20"/>
              </w:rPr>
            </w:pPr>
            <w:r w:rsidRPr="007B114B">
              <w:rPr>
                <w:color w:val="000000"/>
                <w:sz w:val="20"/>
                <w:szCs w:val="20"/>
              </w:rPr>
              <w:t>с 22.06 по 12.07</w:t>
            </w:r>
          </w:p>
        </w:tc>
        <w:tc>
          <w:tcPr>
            <w:tcW w:w="1243" w:type="dxa"/>
          </w:tcPr>
          <w:p w:rsidR="00E562A7" w:rsidRPr="007B114B" w:rsidRDefault="00E562A7" w:rsidP="0078131D">
            <w:pPr>
              <w:rPr>
                <w:color w:val="000000"/>
                <w:sz w:val="20"/>
                <w:szCs w:val="20"/>
              </w:rPr>
            </w:pPr>
            <w:r w:rsidRPr="007B114B">
              <w:rPr>
                <w:color w:val="000000"/>
                <w:sz w:val="20"/>
                <w:szCs w:val="20"/>
              </w:rPr>
              <w:t>31 чел</w:t>
            </w:r>
          </w:p>
          <w:p w:rsidR="00E562A7" w:rsidRPr="007B114B" w:rsidRDefault="00E562A7" w:rsidP="0078131D">
            <w:pPr>
              <w:rPr>
                <w:color w:val="000000"/>
                <w:sz w:val="20"/>
                <w:szCs w:val="20"/>
              </w:rPr>
            </w:pPr>
            <w:r w:rsidRPr="007B114B">
              <w:rPr>
                <w:color w:val="000000"/>
                <w:sz w:val="20"/>
                <w:szCs w:val="20"/>
              </w:rPr>
              <w:t>(7-14 лет)</w:t>
            </w:r>
          </w:p>
        </w:tc>
        <w:tc>
          <w:tcPr>
            <w:tcW w:w="2150" w:type="dxa"/>
            <w:gridSpan w:val="4"/>
          </w:tcPr>
          <w:p w:rsidR="00E562A7" w:rsidRPr="007B114B" w:rsidRDefault="00E562A7" w:rsidP="0078131D">
            <w:pPr>
              <w:rPr>
                <w:color w:val="000000"/>
                <w:sz w:val="20"/>
                <w:szCs w:val="20"/>
              </w:rPr>
            </w:pPr>
            <w:r w:rsidRPr="007B114B">
              <w:rPr>
                <w:color w:val="000000"/>
                <w:sz w:val="20"/>
                <w:szCs w:val="20"/>
              </w:rPr>
              <w:t>Для  организации досуговой деятельности используются:</w:t>
            </w:r>
          </w:p>
          <w:p w:rsidR="00E562A7" w:rsidRPr="007B114B" w:rsidRDefault="00E562A7" w:rsidP="0078131D">
            <w:pPr>
              <w:rPr>
                <w:color w:val="000000"/>
                <w:sz w:val="20"/>
                <w:szCs w:val="20"/>
              </w:rPr>
            </w:pPr>
            <w:r w:rsidRPr="007B114B">
              <w:rPr>
                <w:color w:val="000000"/>
                <w:sz w:val="20"/>
                <w:szCs w:val="20"/>
              </w:rPr>
              <w:t>библиотека, спортивный зал</w:t>
            </w:r>
          </w:p>
        </w:tc>
        <w:tc>
          <w:tcPr>
            <w:tcW w:w="1295" w:type="dxa"/>
            <w:gridSpan w:val="5"/>
          </w:tcPr>
          <w:p w:rsidR="00E562A7" w:rsidRPr="007B114B" w:rsidRDefault="00E562A7" w:rsidP="0078131D">
            <w:pPr>
              <w:rPr>
                <w:color w:val="000000"/>
                <w:sz w:val="20"/>
                <w:szCs w:val="20"/>
              </w:rPr>
            </w:pPr>
            <w:r w:rsidRPr="007B114B">
              <w:rPr>
                <w:color w:val="000000"/>
                <w:sz w:val="20"/>
                <w:szCs w:val="20"/>
              </w:rPr>
              <w:t xml:space="preserve"> 21 день</w:t>
            </w:r>
          </w:p>
        </w:tc>
        <w:tc>
          <w:tcPr>
            <w:tcW w:w="1415" w:type="dxa"/>
            <w:gridSpan w:val="2"/>
          </w:tcPr>
          <w:p w:rsidR="00E562A7" w:rsidRPr="007B114B" w:rsidRDefault="00E562A7" w:rsidP="0078131D">
            <w:pPr>
              <w:rPr>
                <w:color w:val="000000"/>
                <w:sz w:val="20"/>
                <w:szCs w:val="20"/>
              </w:rPr>
            </w:pPr>
          </w:p>
        </w:tc>
        <w:tc>
          <w:tcPr>
            <w:tcW w:w="2687" w:type="dxa"/>
          </w:tcPr>
          <w:p w:rsidR="00E562A7" w:rsidRPr="007B114B" w:rsidRDefault="00E562A7" w:rsidP="0078131D">
            <w:pPr>
              <w:rPr>
                <w:color w:val="000000"/>
                <w:sz w:val="20"/>
                <w:szCs w:val="20"/>
              </w:rPr>
            </w:pPr>
            <w:r w:rsidRPr="007B114B">
              <w:rPr>
                <w:color w:val="000000"/>
                <w:sz w:val="20"/>
                <w:szCs w:val="20"/>
              </w:rPr>
              <w:t xml:space="preserve">Отдых и оздоровление учащихся школ г.Дальнереченска в летний период. Функционирует профильный отряд декоративно-прикладной направленности. Ежедневно </w:t>
            </w:r>
            <w:r w:rsidRPr="007B114B">
              <w:rPr>
                <w:color w:val="000000"/>
                <w:sz w:val="20"/>
                <w:szCs w:val="20"/>
              </w:rPr>
              <w:lastRenderedPageBreak/>
              <w:t>проводятся мероприятия, направленные на оздоровление, развитие интеллектуального мышления, профилактику пагубных привычек, укрепление знаний ПДД.</w:t>
            </w:r>
          </w:p>
          <w:p w:rsidR="00E562A7" w:rsidRPr="007B114B" w:rsidRDefault="00E562A7" w:rsidP="0078131D">
            <w:pPr>
              <w:rPr>
                <w:color w:val="000000"/>
                <w:sz w:val="20"/>
                <w:szCs w:val="20"/>
              </w:rPr>
            </w:pPr>
            <w:r w:rsidRPr="007B114B">
              <w:rPr>
                <w:color w:val="000000"/>
                <w:sz w:val="20"/>
                <w:szCs w:val="20"/>
              </w:rPr>
              <w:t> </w:t>
            </w:r>
            <w:hyperlink r:id="rId245" w:tgtFrame="_blank" w:history="1">
              <w:r w:rsidRPr="007B114B">
                <w:rPr>
                  <w:color w:val="000000"/>
                  <w:sz w:val="20"/>
                  <w:szCs w:val="20"/>
                </w:rPr>
                <w:t>http://sites.google.com/site/mbouoosno13dalnerecenskogogo/</w:t>
              </w:r>
            </w:hyperlink>
          </w:p>
        </w:tc>
      </w:tr>
      <w:tr w:rsidR="00E562A7" w:rsidRPr="004041AE" w:rsidTr="0037500A">
        <w:trPr>
          <w:gridAfter w:val="1"/>
          <w:wAfter w:w="16" w:type="dxa"/>
          <w:trHeight w:val="279"/>
        </w:trPr>
        <w:tc>
          <w:tcPr>
            <w:tcW w:w="16302" w:type="dxa"/>
            <w:gridSpan w:val="19"/>
          </w:tcPr>
          <w:p w:rsidR="00E562A7" w:rsidRPr="0010732E" w:rsidRDefault="00E562A7" w:rsidP="00754E63">
            <w:pPr>
              <w:jc w:val="center"/>
              <w:rPr>
                <w:b/>
                <w:color w:val="000000"/>
                <w:sz w:val="20"/>
                <w:szCs w:val="20"/>
                <w:u w:val="single"/>
              </w:rPr>
            </w:pPr>
            <w:r w:rsidRPr="0010732E">
              <w:rPr>
                <w:b/>
                <w:color w:val="000000"/>
                <w:sz w:val="20"/>
                <w:szCs w:val="20"/>
                <w:u w:val="single"/>
              </w:rPr>
              <w:lastRenderedPageBreak/>
              <w:t>Лесозаводский городской округ</w:t>
            </w:r>
          </w:p>
        </w:tc>
      </w:tr>
      <w:tr w:rsidR="00E562A7" w:rsidRPr="00382F00" w:rsidTr="003017D0">
        <w:trPr>
          <w:gridAfter w:val="1"/>
          <w:wAfter w:w="16" w:type="dxa"/>
          <w:trHeight w:val="20"/>
        </w:trPr>
        <w:tc>
          <w:tcPr>
            <w:tcW w:w="708" w:type="dxa"/>
          </w:tcPr>
          <w:p w:rsidR="00E562A7" w:rsidRPr="007075F7" w:rsidRDefault="00E562A7" w:rsidP="00754E63">
            <w:pPr>
              <w:pStyle w:val="a5"/>
              <w:numPr>
                <w:ilvl w:val="0"/>
                <w:numId w:val="28"/>
              </w:numPr>
              <w:jc w:val="center"/>
            </w:pPr>
          </w:p>
        </w:tc>
        <w:tc>
          <w:tcPr>
            <w:tcW w:w="2125" w:type="dxa"/>
          </w:tcPr>
          <w:p w:rsidR="00E562A7" w:rsidRPr="007B114B" w:rsidRDefault="00E562A7" w:rsidP="00754E63">
            <w:pPr>
              <w:rPr>
                <w:color w:val="000000"/>
                <w:sz w:val="20"/>
                <w:szCs w:val="20"/>
              </w:rPr>
            </w:pPr>
            <w:r w:rsidRPr="007B114B">
              <w:rPr>
                <w:color w:val="000000"/>
                <w:sz w:val="20"/>
                <w:szCs w:val="20"/>
              </w:rPr>
              <w:t xml:space="preserve">Муниципальное общеобразовательное бюджетное учреждение </w:t>
            </w:r>
            <w:r w:rsidRPr="007B114B">
              <w:rPr>
                <w:b/>
                <w:color w:val="000000"/>
                <w:sz w:val="20"/>
                <w:szCs w:val="20"/>
              </w:rPr>
              <w:t xml:space="preserve">«Средняя общеобразовательная школа № 1 им. П.И. Омельяненко </w:t>
            </w:r>
            <w:r w:rsidRPr="007B114B">
              <w:rPr>
                <w:color w:val="000000"/>
                <w:sz w:val="20"/>
                <w:szCs w:val="20"/>
              </w:rPr>
              <w:t>Лесозаводского городского округа»</w:t>
            </w:r>
          </w:p>
          <w:p w:rsidR="00E562A7" w:rsidRPr="007B114B" w:rsidRDefault="00E562A7" w:rsidP="00754E63">
            <w:pPr>
              <w:ind w:firstLine="132"/>
              <w:rPr>
                <w:color w:val="000000"/>
                <w:sz w:val="20"/>
                <w:szCs w:val="20"/>
              </w:rPr>
            </w:pPr>
            <w:r w:rsidRPr="007B114B">
              <w:rPr>
                <w:color w:val="000000"/>
                <w:sz w:val="20"/>
                <w:szCs w:val="20"/>
              </w:rPr>
              <w:t xml:space="preserve">Форма собственности – муниципальная. </w:t>
            </w:r>
          </w:p>
          <w:p w:rsidR="00E562A7" w:rsidRPr="007B114B" w:rsidRDefault="00E562A7" w:rsidP="00754E63">
            <w:pPr>
              <w:ind w:firstLine="132"/>
              <w:rPr>
                <w:color w:val="000000"/>
                <w:sz w:val="20"/>
                <w:szCs w:val="20"/>
              </w:rPr>
            </w:pPr>
            <w:r w:rsidRPr="007B114B">
              <w:rPr>
                <w:color w:val="000000"/>
                <w:sz w:val="20"/>
                <w:szCs w:val="20"/>
              </w:rPr>
              <w:t>Учредитель: Администрация Лесозаводского городского округа (</w:t>
            </w:r>
            <w:smartTag w:uri="urn:schemas-microsoft-com:office:smarttags" w:element="metricconverter">
              <w:smartTagPr>
                <w:attr w:name="ProductID" w:val="692042, г"/>
              </w:smartTagPr>
              <w:r w:rsidRPr="007B114B">
                <w:rPr>
                  <w:color w:val="000000"/>
                  <w:sz w:val="20"/>
                  <w:szCs w:val="20"/>
                </w:rPr>
                <w:t>692042, г</w:t>
              </w:r>
            </w:smartTag>
            <w:r w:rsidRPr="007B114B">
              <w:rPr>
                <w:color w:val="000000"/>
                <w:sz w:val="20"/>
                <w:szCs w:val="20"/>
              </w:rPr>
              <w:t>. Лесозаводск, ул. Будника, 119)</w:t>
            </w:r>
          </w:p>
        </w:tc>
        <w:tc>
          <w:tcPr>
            <w:tcW w:w="2552" w:type="dxa"/>
            <w:gridSpan w:val="2"/>
          </w:tcPr>
          <w:p w:rsidR="00E562A7" w:rsidRPr="007B114B" w:rsidRDefault="00E562A7" w:rsidP="00754E63">
            <w:pPr>
              <w:rPr>
                <w:color w:val="000000"/>
                <w:sz w:val="20"/>
                <w:szCs w:val="20"/>
              </w:rPr>
            </w:pPr>
            <w:r w:rsidRPr="007B114B">
              <w:rPr>
                <w:color w:val="000000"/>
                <w:sz w:val="20"/>
                <w:szCs w:val="20"/>
              </w:rPr>
              <w:t>692042</w:t>
            </w:r>
            <w:r w:rsidRPr="007B114B">
              <w:rPr>
                <w:color w:val="000000"/>
                <w:sz w:val="20"/>
                <w:szCs w:val="20"/>
                <w:lang w:val="uk-UA"/>
              </w:rPr>
              <w:t xml:space="preserve">, </w:t>
            </w:r>
            <w:r w:rsidRPr="007B114B">
              <w:rPr>
                <w:b/>
                <w:color w:val="000000"/>
                <w:sz w:val="20"/>
                <w:szCs w:val="20"/>
              </w:rPr>
              <w:t>г. Лесозаводск</w:t>
            </w:r>
            <w:r w:rsidRPr="007B114B">
              <w:rPr>
                <w:color w:val="000000"/>
                <w:sz w:val="20"/>
                <w:szCs w:val="20"/>
              </w:rPr>
              <w:t xml:space="preserve">, </w:t>
            </w:r>
          </w:p>
          <w:p w:rsidR="00E562A7" w:rsidRPr="007B114B" w:rsidRDefault="00E562A7" w:rsidP="00754E63">
            <w:pPr>
              <w:rPr>
                <w:color w:val="000000"/>
                <w:sz w:val="20"/>
                <w:szCs w:val="20"/>
              </w:rPr>
            </w:pPr>
            <w:r w:rsidRPr="007B114B">
              <w:rPr>
                <w:color w:val="000000"/>
                <w:sz w:val="20"/>
                <w:szCs w:val="20"/>
              </w:rPr>
              <w:t>ул. Калининская, 27</w:t>
            </w:r>
          </w:p>
          <w:p w:rsidR="00E562A7" w:rsidRPr="007B114B" w:rsidRDefault="00E562A7" w:rsidP="00754E63">
            <w:pPr>
              <w:rPr>
                <w:color w:val="000000"/>
                <w:sz w:val="20"/>
                <w:szCs w:val="20"/>
              </w:rPr>
            </w:pPr>
            <w:r w:rsidRPr="007B114B">
              <w:rPr>
                <w:color w:val="000000"/>
                <w:sz w:val="20"/>
                <w:szCs w:val="20"/>
              </w:rPr>
              <w:t>т.8/42355/23-2-46</w:t>
            </w:r>
          </w:p>
          <w:p w:rsidR="00E562A7" w:rsidRPr="007B114B" w:rsidRDefault="00E562A7" w:rsidP="00754E63">
            <w:pPr>
              <w:rPr>
                <w:color w:val="000000"/>
                <w:sz w:val="20"/>
                <w:szCs w:val="20"/>
              </w:rPr>
            </w:pPr>
            <w:r w:rsidRPr="007B114B">
              <w:rPr>
                <w:color w:val="000000"/>
                <w:sz w:val="20"/>
                <w:szCs w:val="20"/>
              </w:rPr>
              <w:t xml:space="preserve">email: </w:t>
            </w:r>
            <w:hyperlink r:id="rId246" w:history="1">
              <w:r w:rsidRPr="007B114B">
                <w:rPr>
                  <w:color w:val="000000"/>
                  <w:sz w:val="20"/>
                  <w:szCs w:val="20"/>
                </w:rPr>
                <w:t>elenshuvalova@rambler.ru</w:t>
              </w:r>
            </w:hyperlink>
            <w:r w:rsidRPr="007B114B">
              <w:rPr>
                <w:color w:val="000000"/>
                <w:sz w:val="20"/>
                <w:szCs w:val="20"/>
              </w:rPr>
              <w:t xml:space="preserve"> </w:t>
            </w:r>
          </w:p>
        </w:tc>
        <w:tc>
          <w:tcPr>
            <w:tcW w:w="2127" w:type="dxa"/>
            <w:gridSpan w:val="2"/>
          </w:tcPr>
          <w:p w:rsidR="00E562A7" w:rsidRPr="007B114B" w:rsidRDefault="00E562A7" w:rsidP="00754E63">
            <w:pPr>
              <w:rPr>
                <w:color w:val="000000"/>
                <w:sz w:val="20"/>
                <w:szCs w:val="20"/>
              </w:rPr>
            </w:pPr>
            <w:r w:rsidRPr="007B114B">
              <w:rPr>
                <w:color w:val="000000"/>
                <w:sz w:val="20"/>
                <w:szCs w:val="20"/>
              </w:rPr>
              <w:t xml:space="preserve">Период школьных каникул </w:t>
            </w:r>
          </w:p>
          <w:p w:rsidR="00E562A7" w:rsidRPr="007B114B" w:rsidRDefault="00E562A7" w:rsidP="00754E63">
            <w:pPr>
              <w:ind w:firstLine="132"/>
              <w:rPr>
                <w:color w:val="000000"/>
                <w:sz w:val="20"/>
                <w:szCs w:val="20"/>
              </w:rPr>
            </w:pPr>
          </w:p>
        </w:tc>
        <w:tc>
          <w:tcPr>
            <w:tcW w:w="1243" w:type="dxa"/>
          </w:tcPr>
          <w:p w:rsidR="00E562A7" w:rsidRPr="007B114B" w:rsidRDefault="00E562A7" w:rsidP="00754E63">
            <w:pPr>
              <w:rPr>
                <w:color w:val="000000"/>
                <w:sz w:val="20"/>
                <w:szCs w:val="20"/>
              </w:rPr>
            </w:pPr>
            <w:r w:rsidRPr="007B114B">
              <w:rPr>
                <w:color w:val="000000"/>
                <w:sz w:val="20"/>
                <w:szCs w:val="20"/>
              </w:rPr>
              <w:t>С 6 до 14 лет (1-7 классы),</w:t>
            </w:r>
          </w:p>
          <w:p w:rsidR="00E562A7" w:rsidRPr="007B114B" w:rsidRDefault="00E562A7" w:rsidP="00754E63">
            <w:pPr>
              <w:rPr>
                <w:color w:val="000000"/>
                <w:sz w:val="20"/>
                <w:szCs w:val="20"/>
              </w:rPr>
            </w:pPr>
            <w:r w:rsidRPr="007B114B">
              <w:rPr>
                <w:color w:val="000000"/>
                <w:sz w:val="20"/>
                <w:szCs w:val="20"/>
              </w:rPr>
              <w:t>100 детей в одну смену</w:t>
            </w:r>
          </w:p>
        </w:tc>
        <w:tc>
          <w:tcPr>
            <w:tcW w:w="2150" w:type="dxa"/>
            <w:gridSpan w:val="4"/>
          </w:tcPr>
          <w:p w:rsidR="00E562A7" w:rsidRPr="007B114B" w:rsidRDefault="00E562A7" w:rsidP="00754E63">
            <w:pPr>
              <w:rPr>
                <w:color w:val="000000"/>
                <w:sz w:val="20"/>
                <w:szCs w:val="20"/>
              </w:rPr>
            </w:pPr>
            <w:r w:rsidRPr="007B114B">
              <w:rPr>
                <w:color w:val="000000"/>
                <w:sz w:val="20"/>
                <w:szCs w:val="20"/>
              </w:rPr>
              <w:t>Дневное пребывание.</w:t>
            </w:r>
          </w:p>
          <w:p w:rsidR="00E562A7" w:rsidRPr="007B114B" w:rsidRDefault="00E562A7" w:rsidP="00754E63">
            <w:pPr>
              <w:rPr>
                <w:color w:val="000000"/>
                <w:sz w:val="20"/>
                <w:szCs w:val="20"/>
              </w:rPr>
            </w:pPr>
            <w:r w:rsidRPr="007B114B">
              <w:rPr>
                <w:color w:val="000000"/>
                <w:sz w:val="20"/>
                <w:szCs w:val="20"/>
              </w:rPr>
              <w:t>Досуг: Игровая площадка, библиотека, спортивный зал, учебные классы, посещение кинотеатра.</w:t>
            </w:r>
          </w:p>
        </w:tc>
        <w:tc>
          <w:tcPr>
            <w:tcW w:w="1295" w:type="dxa"/>
            <w:gridSpan w:val="5"/>
          </w:tcPr>
          <w:p w:rsidR="00E562A7" w:rsidRPr="007B114B" w:rsidRDefault="00E562A7" w:rsidP="00754E63">
            <w:pPr>
              <w:rPr>
                <w:color w:val="000000"/>
                <w:sz w:val="20"/>
                <w:szCs w:val="20"/>
              </w:rPr>
            </w:pPr>
            <w:r w:rsidRPr="007B114B">
              <w:rPr>
                <w:color w:val="000000"/>
                <w:sz w:val="20"/>
                <w:szCs w:val="20"/>
              </w:rPr>
              <w:t>бесплатно</w:t>
            </w:r>
          </w:p>
        </w:tc>
        <w:tc>
          <w:tcPr>
            <w:tcW w:w="1415" w:type="dxa"/>
            <w:gridSpan w:val="2"/>
          </w:tcPr>
          <w:p w:rsidR="00E562A7" w:rsidRPr="007B114B" w:rsidRDefault="00E562A7" w:rsidP="00754E63">
            <w:pPr>
              <w:ind w:firstLine="132"/>
              <w:rPr>
                <w:color w:val="000000"/>
                <w:sz w:val="20"/>
                <w:szCs w:val="20"/>
              </w:rPr>
            </w:pPr>
          </w:p>
        </w:tc>
        <w:tc>
          <w:tcPr>
            <w:tcW w:w="2687" w:type="dxa"/>
          </w:tcPr>
          <w:p w:rsidR="00E562A7" w:rsidRPr="007B114B" w:rsidRDefault="00E562A7" w:rsidP="00754E63">
            <w:pPr>
              <w:jc w:val="both"/>
              <w:rPr>
                <w:sz w:val="20"/>
                <w:szCs w:val="20"/>
              </w:rPr>
            </w:pPr>
            <w:r w:rsidRPr="007B114B">
              <w:rPr>
                <w:sz w:val="20"/>
                <w:szCs w:val="20"/>
              </w:rPr>
              <w:t>Официальный сайт Лесозаводского городского округа: http://лесозаводск-пк.рф/</w:t>
            </w:r>
          </w:p>
        </w:tc>
      </w:tr>
      <w:tr w:rsidR="00E562A7" w:rsidRPr="00382F00" w:rsidTr="003017D0">
        <w:trPr>
          <w:gridAfter w:val="1"/>
          <w:wAfter w:w="16" w:type="dxa"/>
          <w:trHeight w:val="20"/>
        </w:trPr>
        <w:tc>
          <w:tcPr>
            <w:tcW w:w="708" w:type="dxa"/>
          </w:tcPr>
          <w:p w:rsidR="00E562A7" w:rsidRPr="007075F7" w:rsidRDefault="00E562A7" w:rsidP="00754E63">
            <w:pPr>
              <w:pStyle w:val="a5"/>
              <w:numPr>
                <w:ilvl w:val="0"/>
                <w:numId w:val="28"/>
              </w:numPr>
              <w:jc w:val="center"/>
            </w:pPr>
          </w:p>
        </w:tc>
        <w:tc>
          <w:tcPr>
            <w:tcW w:w="2125" w:type="dxa"/>
          </w:tcPr>
          <w:p w:rsidR="00E562A7" w:rsidRPr="007B114B" w:rsidRDefault="00E562A7" w:rsidP="00754E63">
            <w:pPr>
              <w:rPr>
                <w:b/>
                <w:color w:val="000000"/>
                <w:sz w:val="20"/>
                <w:szCs w:val="20"/>
              </w:rPr>
            </w:pPr>
            <w:r w:rsidRPr="007B114B">
              <w:rPr>
                <w:color w:val="000000"/>
                <w:sz w:val="20"/>
                <w:szCs w:val="20"/>
              </w:rPr>
              <w:t xml:space="preserve">Муниципальное общеобразовательное бюджетное учреждение </w:t>
            </w:r>
            <w:r w:rsidRPr="007B114B">
              <w:rPr>
                <w:b/>
                <w:color w:val="000000"/>
                <w:sz w:val="20"/>
                <w:szCs w:val="20"/>
              </w:rPr>
              <w:t>«Средняя общеобразовательная школа № 2 Лесозаводского городского округа»</w:t>
            </w:r>
          </w:p>
          <w:p w:rsidR="00E562A7" w:rsidRPr="007B114B" w:rsidRDefault="00E562A7" w:rsidP="00754E63">
            <w:pPr>
              <w:rPr>
                <w:color w:val="000000"/>
                <w:sz w:val="20"/>
                <w:szCs w:val="20"/>
              </w:rPr>
            </w:pPr>
            <w:r w:rsidRPr="007B114B">
              <w:rPr>
                <w:color w:val="000000"/>
                <w:sz w:val="20"/>
                <w:szCs w:val="20"/>
              </w:rPr>
              <w:t xml:space="preserve">Форма собственности – муниципальная. </w:t>
            </w:r>
          </w:p>
          <w:p w:rsidR="00E562A7" w:rsidRPr="007B114B" w:rsidRDefault="00E562A7" w:rsidP="00754E63">
            <w:pPr>
              <w:rPr>
                <w:color w:val="000000"/>
                <w:sz w:val="20"/>
                <w:szCs w:val="20"/>
              </w:rPr>
            </w:pPr>
            <w:r w:rsidRPr="007B114B">
              <w:rPr>
                <w:color w:val="000000"/>
                <w:sz w:val="20"/>
                <w:szCs w:val="20"/>
              </w:rPr>
              <w:t xml:space="preserve">Учредитель: </w:t>
            </w:r>
            <w:r w:rsidRPr="007B114B">
              <w:rPr>
                <w:color w:val="000000"/>
                <w:sz w:val="20"/>
                <w:szCs w:val="20"/>
              </w:rPr>
              <w:lastRenderedPageBreak/>
              <w:t>Администрация Лесозаводского городского округа (</w:t>
            </w:r>
            <w:smartTag w:uri="urn:schemas-microsoft-com:office:smarttags" w:element="metricconverter">
              <w:smartTagPr>
                <w:attr w:name="ProductID" w:val="692042, г"/>
              </w:smartTagPr>
              <w:r w:rsidRPr="007B114B">
                <w:rPr>
                  <w:color w:val="000000"/>
                  <w:sz w:val="20"/>
                  <w:szCs w:val="20"/>
                </w:rPr>
                <w:t>692042, г</w:t>
              </w:r>
            </w:smartTag>
            <w:r w:rsidRPr="007B114B">
              <w:rPr>
                <w:color w:val="000000"/>
                <w:sz w:val="20"/>
                <w:szCs w:val="20"/>
              </w:rPr>
              <w:t>. Лесозаводск, ул. Будника, 119)</w:t>
            </w:r>
          </w:p>
        </w:tc>
        <w:tc>
          <w:tcPr>
            <w:tcW w:w="2552" w:type="dxa"/>
            <w:gridSpan w:val="2"/>
          </w:tcPr>
          <w:p w:rsidR="00E562A7" w:rsidRPr="007B114B" w:rsidRDefault="00E562A7" w:rsidP="00754E63">
            <w:pPr>
              <w:rPr>
                <w:color w:val="000000"/>
                <w:sz w:val="20"/>
                <w:szCs w:val="20"/>
              </w:rPr>
            </w:pPr>
            <w:r w:rsidRPr="007B114B">
              <w:rPr>
                <w:color w:val="000000"/>
                <w:sz w:val="20"/>
                <w:szCs w:val="20"/>
              </w:rPr>
              <w:lastRenderedPageBreak/>
              <w:t>692040,</w:t>
            </w:r>
          </w:p>
          <w:p w:rsidR="00E562A7" w:rsidRPr="007B114B" w:rsidRDefault="00E562A7" w:rsidP="00754E63">
            <w:pPr>
              <w:rPr>
                <w:color w:val="000000"/>
                <w:sz w:val="20"/>
                <w:szCs w:val="20"/>
              </w:rPr>
            </w:pPr>
            <w:r w:rsidRPr="007B114B">
              <w:rPr>
                <w:b/>
                <w:color w:val="000000"/>
                <w:sz w:val="20"/>
                <w:szCs w:val="20"/>
              </w:rPr>
              <w:t>г. Лесозаводск</w:t>
            </w:r>
            <w:r w:rsidRPr="007B114B">
              <w:rPr>
                <w:color w:val="000000"/>
                <w:sz w:val="20"/>
                <w:szCs w:val="20"/>
              </w:rPr>
              <w:t xml:space="preserve">, </w:t>
            </w:r>
          </w:p>
          <w:p w:rsidR="00E562A7" w:rsidRPr="007B114B" w:rsidRDefault="00E562A7" w:rsidP="00754E63">
            <w:pPr>
              <w:rPr>
                <w:color w:val="000000"/>
                <w:sz w:val="20"/>
                <w:szCs w:val="20"/>
              </w:rPr>
            </w:pPr>
            <w:r w:rsidRPr="007B114B">
              <w:rPr>
                <w:color w:val="000000"/>
                <w:sz w:val="20"/>
                <w:szCs w:val="20"/>
              </w:rPr>
              <w:t>ул. Дзержинского, 26</w:t>
            </w:r>
          </w:p>
          <w:p w:rsidR="00E562A7" w:rsidRPr="007B114B" w:rsidRDefault="00E562A7" w:rsidP="00754E63">
            <w:pPr>
              <w:rPr>
                <w:color w:val="000000"/>
                <w:sz w:val="20"/>
                <w:szCs w:val="20"/>
              </w:rPr>
            </w:pPr>
            <w:r w:rsidRPr="007B114B">
              <w:rPr>
                <w:color w:val="000000"/>
                <w:sz w:val="20"/>
                <w:szCs w:val="20"/>
              </w:rPr>
              <w:t>т.8/42355/25-5-14</w:t>
            </w:r>
          </w:p>
          <w:p w:rsidR="00E562A7" w:rsidRPr="007B114B" w:rsidRDefault="00E562A7" w:rsidP="00754E63">
            <w:pPr>
              <w:rPr>
                <w:color w:val="000000"/>
                <w:sz w:val="20"/>
                <w:szCs w:val="20"/>
              </w:rPr>
            </w:pPr>
            <w:r w:rsidRPr="007B114B">
              <w:rPr>
                <w:color w:val="000000"/>
                <w:sz w:val="20"/>
                <w:szCs w:val="20"/>
              </w:rPr>
              <w:t xml:space="preserve">email: </w:t>
            </w:r>
            <w:hyperlink r:id="rId247" w:history="1">
              <w:r w:rsidRPr="007B114B">
                <w:rPr>
                  <w:color w:val="000000"/>
                  <w:sz w:val="20"/>
                  <w:szCs w:val="20"/>
                </w:rPr>
                <w:t>lesozavod2002@mail.ru</w:t>
              </w:r>
            </w:hyperlink>
          </w:p>
        </w:tc>
        <w:tc>
          <w:tcPr>
            <w:tcW w:w="2127" w:type="dxa"/>
            <w:gridSpan w:val="2"/>
          </w:tcPr>
          <w:p w:rsidR="00E562A7" w:rsidRPr="007B114B" w:rsidRDefault="00E562A7" w:rsidP="00754E63">
            <w:pPr>
              <w:rPr>
                <w:color w:val="000000"/>
                <w:sz w:val="20"/>
                <w:szCs w:val="20"/>
              </w:rPr>
            </w:pPr>
            <w:r w:rsidRPr="007B114B">
              <w:rPr>
                <w:color w:val="000000"/>
                <w:sz w:val="20"/>
                <w:szCs w:val="20"/>
              </w:rPr>
              <w:t xml:space="preserve">Период школьных каникул </w:t>
            </w:r>
          </w:p>
          <w:p w:rsidR="00E562A7" w:rsidRPr="007B114B" w:rsidRDefault="00E562A7" w:rsidP="00754E63">
            <w:pPr>
              <w:rPr>
                <w:color w:val="000000"/>
                <w:sz w:val="20"/>
                <w:szCs w:val="20"/>
              </w:rPr>
            </w:pPr>
          </w:p>
        </w:tc>
        <w:tc>
          <w:tcPr>
            <w:tcW w:w="1243" w:type="dxa"/>
          </w:tcPr>
          <w:p w:rsidR="00E562A7" w:rsidRPr="007B114B" w:rsidRDefault="00E562A7" w:rsidP="00754E63">
            <w:pPr>
              <w:rPr>
                <w:color w:val="000000"/>
                <w:sz w:val="20"/>
                <w:szCs w:val="20"/>
              </w:rPr>
            </w:pPr>
            <w:r w:rsidRPr="007B114B">
              <w:rPr>
                <w:color w:val="000000"/>
                <w:sz w:val="20"/>
                <w:szCs w:val="20"/>
              </w:rPr>
              <w:t>С 6 до 14 лет (1-7 классы),</w:t>
            </w:r>
          </w:p>
          <w:p w:rsidR="00E562A7" w:rsidRPr="007B114B" w:rsidRDefault="00E562A7" w:rsidP="00754E63">
            <w:pPr>
              <w:rPr>
                <w:color w:val="000000"/>
                <w:sz w:val="20"/>
                <w:szCs w:val="20"/>
              </w:rPr>
            </w:pPr>
            <w:r w:rsidRPr="007B114B">
              <w:rPr>
                <w:color w:val="000000"/>
                <w:sz w:val="20"/>
                <w:szCs w:val="20"/>
              </w:rPr>
              <w:t>50 детей в одну смену</w:t>
            </w:r>
          </w:p>
        </w:tc>
        <w:tc>
          <w:tcPr>
            <w:tcW w:w="2150" w:type="dxa"/>
            <w:gridSpan w:val="4"/>
          </w:tcPr>
          <w:p w:rsidR="00E562A7" w:rsidRPr="007B114B" w:rsidRDefault="00E562A7" w:rsidP="00754E63">
            <w:pPr>
              <w:rPr>
                <w:color w:val="000000"/>
                <w:sz w:val="20"/>
                <w:szCs w:val="20"/>
              </w:rPr>
            </w:pPr>
            <w:r w:rsidRPr="007B114B">
              <w:rPr>
                <w:color w:val="000000"/>
                <w:sz w:val="20"/>
                <w:szCs w:val="20"/>
              </w:rPr>
              <w:t>Дневное пребывание.</w:t>
            </w:r>
          </w:p>
          <w:p w:rsidR="00E562A7" w:rsidRPr="007B114B" w:rsidRDefault="00E562A7" w:rsidP="00754E63">
            <w:pPr>
              <w:rPr>
                <w:color w:val="000000"/>
                <w:sz w:val="20"/>
                <w:szCs w:val="20"/>
              </w:rPr>
            </w:pPr>
            <w:r w:rsidRPr="007B114B">
              <w:rPr>
                <w:color w:val="000000"/>
                <w:sz w:val="20"/>
                <w:szCs w:val="20"/>
              </w:rPr>
              <w:t>Досуг: Игровая площадка, библиотека, спортивный зал, учебные классы, посещение кинотеатра.</w:t>
            </w:r>
          </w:p>
        </w:tc>
        <w:tc>
          <w:tcPr>
            <w:tcW w:w="1295" w:type="dxa"/>
            <w:gridSpan w:val="5"/>
          </w:tcPr>
          <w:p w:rsidR="00E562A7" w:rsidRPr="007B114B" w:rsidRDefault="00E562A7" w:rsidP="00754E63">
            <w:pPr>
              <w:rPr>
                <w:color w:val="000000"/>
                <w:sz w:val="20"/>
                <w:szCs w:val="20"/>
              </w:rPr>
            </w:pPr>
            <w:r w:rsidRPr="007B114B">
              <w:rPr>
                <w:color w:val="000000"/>
                <w:sz w:val="20"/>
                <w:szCs w:val="20"/>
              </w:rPr>
              <w:t>бесплатно</w:t>
            </w:r>
          </w:p>
        </w:tc>
        <w:tc>
          <w:tcPr>
            <w:tcW w:w="1415" w:type="dxa"/>
            <w:gridSpan w:val="2"/>
          </w:tcPr>
          <w:p w:rsidR="00E562A7" w:rsidRPr="007B114B" w:rsidRDefault="00E562A7" w:rsidP="00754E63">
            <w:pPr>
              <w:rPr>
                <w:color w:val="000000"/>
                <w:sz w:val="20"/>
                <w:szCs w:val="20"/>
              </w:rPr>
            </w:pPr>
          </w:p>
        </w:tc>
        <w:tc>
          <w:tcPr>
            <w:tcW w:w="2687" w:type="dxa"/>
          </w:tcPr>
          <w:p w:rsidR="00E562A7" w:rsidRPr="007B114B" w:rsidRDefault="00E562A7" w:rsidP="00754E63">
            <w:pPr>
              <w:jc w:val="both"/>
              <w:rPr>
                <w:sz w:val="20"/>
                <w:szCs w:val="20"/>
              </w:rPr>
            </w:pPr>
            <w:r w:rsidRPr="007B114B">
              <w:rPr>
                <w:sz w:val="20"/>
                <w:szCs w:val="20"/>
              </w:rPr>
              <w:t>Официальный сайт Лесозаводского городского округа: http://лесозаводск</w:t>
            </w:r>
          </w:p>
        </w:tc>
      </w:tr>
      <w:tr w:rsidR="00E562A7" w:rsidRPr="00382F00" w:rsidTr="003017D0">
        <w:trPr>
          <w:gridAfter w:val="1"/>
          <w:wAfter w:w="16" w:type="dxa"/>
          <w:trHeight w:val="20"/>
        </w:trPr>
        <w:tc>
          <w:tcPr>
            <w:tcW w:w="708" w:type="dxa"/>
          </w:tcPr>
          <w:p w:rsidR="00E562A7" w:rsidRPr="007075F7" w:rsidRDefault="00E562A7" w:rsidP="00754E63">
            <w:pPr>
              <w:pStyle w:val="a5"/>
              <w:numPr>
                <w:ilvl w:val="0"/>
                <w:numId w:val="28"/>
              </w:numPr>
              <w:jc w:val="center"/>
            </w:pPr>
          </w:p>
        </w:tc>
        <w:tc>
          <w:tcPr>
            <w:tcW w:w="2125" w:type="dxa"/>
          </w:tcPr>
          <w:p w:rsidR="00E562A7" w:rsidRPr="007B114B" w:rsidRDefault="00E562A7" w:rsidP="00754E63">
            <w:pPr>
              <w:rPr>
                <w:b/>
                <w:color w:val="000000"/>
                <w:sz w:val="20"/>
                <w:szCs w:val="20"/>
              </w:rPr>
            </w:pPr>
            <w:r w:rsidRPr="007B114B">
              <w:rPr>
                <w:color w:val="000000"/>
                <w:sz w:val="20"/>
                <w:szCs w:val="20"/>
              </w:rPr>
              <w:t xml:space="preserve">Муниципальное общеобразовательное бюджетное учреждение </w:t>
            </w:r>
            <w:r w:rsidRPr="007B114B">
              <w:rPr>
                <w:b/>
                <w:color w:val="000000"/>
                <w:sz w:val="20"/>
                <w:szCs w:val="20"/>
              </w:rPr>
              <w:t>«Средняя общеобразовательная школа № 3 Лесозаводского городского округа»</w:t>
            </w:r>
          </w:p>
          <w:p w:rsidR="00E562A7" w:rsidRPr="007B114B" w:rsidRDefault="00E562A7" w:rsidP="00754E63">
            <w:pPr>
              <w:rPr>
                <w:color w:val="000000"/>
                <w:sz w:val="20"/>
                <w:szCs w:val="20"/>
              </w:rPr>
            </w:pPr>
            <w:r w:rsidRPr="007B114B">
              <w:rPr>
                <w:color w:val="000000"/>
                <w:sz w:val="20"/>
                <w:szCs w:val="20"/>
              </w:rPr>
              <w:t xml:space="preserve">Форма собственности – муниципальная. </w:t>
            </w:r>
          </w:p>
          <w:p w:rsidR="00E562A7" w:rsidRPr="007B114B" w:rsidRDefault="00E562A7" w:rsidP="00754E63">
            <w:pPr>
              <w:rPr>
                <w:color w:val="000000"/>
                <w:sz w:val="20"/>
                <w:szCs w:val="20"/>
              </w:rPr>
            </w:pPr>
            <w:r w:rsidRPr="007B114B">
              <w:rPr>
                <w:color w:val="000000"/>
                <w:sz w:val="20"/>
                <w:szCs w:val="20"/>
              </w:rPr>
              <w:t>Учредитель: Администрация Лесозаводского городского округа (</w:t>
            </w:r>
            <w:smartTag w:uri="urn:schemas-microsoft-com:office:smarttags" w:element="metricconverter">
              <w:smartTagPr>
                <w:attr w:name="ProductID" w:val="692042, г"/>
              </w:smartTagPr>
              <w:r w:rsidRPr="007B114B">
                <w:rPr>
                  <w:color w:val="000000"/>
                  <w:sz w:val="20"/>
                  <w:szCs w:val="20"/>
                </w:rPr>
                <w:t>692042, г</w:t>
              </w:r>
            </w:smartTag>
            <w:r w:rsidRPr="007B114B">
              <w:rPr>
                <w:color w:val="000000"/>
                <w:sz w:val="20"/>
                <w:szCs w:val="20"/>
              </w:rPr>
              <w:t>. Лесозаводск, ул. Будника, 119)</w:t>
            </w:r>
          </w:p>
        </w:tc>
        <w:tc>
          <w:tcPr>
            <w:tcW w:w="2552" w:type="dxa"/>
            <w:gridSpan w:val="2"/>
          </w:tcPr>
          <w:p w:rsidR="00E562A7" w:rsidRPr="007B114B" w:rsidRDefault="00E562A7" w:rsidP="00754E63">
            <w:pPr>
              <w:rPr>
                <w:color w:val="000000"/>
                <w:sz w:val="20"/>
                <w:szCs w:val="20"/>
                <w:lang w:val="uk-UA"/>
              </w:rPr>
            </w:pPr>
            <w:r w:rsidRPr="007B114B">
              <w:rPr>
                <w:color w:val="000000"/>
                <w:sz w:val="20"/>
                <w:szCs w:val="20"/>
              </w:rPr>
              <w:t>692031</w:t>
            </w:r>
            <w:r w:rsidRPr="007B114B">
              <w:rPr>
                <w:color w:val="000000"/>
                <w:sz w:val="20"/>
                <w:szCs w:val="20"/>
                <w:lang w:val="uk-UA"/>
              </w:rPr>
              <w:t>,</w:t>
            </w:r>
          </w:p>
          <w:p w:rsidR="00E562A7" w:rsidRPr="007B114B" w:rsidRDefault="00E562A7" w:rsidP="00754E63">
            <w:pPr>
              <w:rPr>
                <w:color w:val="000000"/>
                <w:sz w:val="20"/>
                <w:szCs w:val="20"/>
                <w:lang w:val="uk-UA"/>
              </w:rPr>
            </w:pPr>
            <w:r w:rsidRPr="007B114B">
              <w:rPr>
                <w:b/>
                <w:color w:val="000000"/>
                <w:sz w:val="20"/>
                <w:szCs w:val="20"/>
              </w:rPr>
              <w:t>г. Лесозаводск</w:t>
            </w:r>
            <w:r w:rsidRPr="007B114B">
              <w:rPr>
                <w:color w:val="000000"/>
                <w:sz w:val="20"/>
                <w:szCs w:val="20"/>
              </w:rPr>
              <w:t xml:space="preserve">, </w:t>
            </w:r>
          </w:p>
          <w:p w:rsidR="00E562A7" w:rsidRPr="007B114B" w:rsidRDefault="00E562A7" w:rsidP="00754E63">
            <w:pPr>
              <w:rPr>
                <w:color w:val="000000"/>
                <w:sz w:val="20"/>
                <w:szCs w:val="20"/>
              </w:rPr>
            </w:pPr>
            <w:r w:rsidRPr="007B114B">
              <w:rPr>
                <w:color w:val="000000"/>
                <w:sz w:val="20"/>
                <w:szCs w:val="20"/>
              </w:rPr>
              <w:t>ул. Пушкинская, 10</w:t>
            </w:r>
          </w:p>
          <w:p w:rsidR="00E562A7" w:rsidRPr="007B114B" w:rsidRDefault="00E562A7" w:rsidP="00754E63">
            <w:pPr>
              <w:rPr>
                <w:color w:val="000000"/>
                <w:sz w:val="20"/>
                <w:szCs w:val="20"/>
              </w:rPr>
            </w:pPr>
            <w:r w:rsidRPr="007B114B">
              <w:rPr>
                <w:color w:val="000000"/>
                <w:sz w:val="20"/>
                <w:szCs w:val="20"/>
              </w:rPr>
              <w:t>т.8/42355/23-7-74</w:t>
            </w:r>
          </w:p>
          <w:p w:rsidR="00E562A7" w:rsidRPr="007B114B" w:rsidRDefault="00E562A7" w:rsidP="00754E63">
            <w:pPr>
              <w:rPr>
                <w:color w:val="000000"/>
                <w:sz w:val="20"/>
                <w:szCs w:val="20"/>
                <w:lang w:val="en-US"/>
              </w:rPr>
            </w:pPr>
            <w:r w:rsidRPr="007B114B">
              <w:rPr>
                <w:color w:val="000000"/>
                <w:sz w:val="20"/>
                <w:szCs w:val="20"/>
                <w:lang w:val="en-US"/>
              </w:rPr>
              <w:t xml:space="preserve">email: </w:t>
            </w:r>
            <w:hyperlink r:id="rId248" w:history="1">
              <w:r w:rsidRPr="007B114B">
                <w:rPr>
                  <w:color w:val="000000"/>
                  <w:sz w:val="20"/>
                  <w:szCs w:val="20"/>
                  <w:lang w:val="en-US"/>
                </w:rPr>
                <w:t>school3.les@mail.ru</w:t>
              </w:r>
            </w:hyperlink>
          </w:p>
        </w:tc>
        <w:tc>
          <w:tcPr>
            <w:tcW w:w="2127" w:type="dxa"/>
            <w:gridSpan w:val="2"/>
          </w:tcPr>
          <w:p w:rsidR="00E562A7" w:rsidRPr="007B114B" w:rsidRDefault="00E562A7" w:rsidP="00754E63">
            <w:pPr>
              <w:rPr>
                <w:color w:val="000000"/>
                <w:sz w:val="20"/>
                <w:szCs w:val="20"/>
              </w:rPr>
            </w:pPr>
            <w:r w:rsidRPr="007B114B">
              <w:rPr>
                <w:color w:val="000000"/>
                <w:sz w:val="20"/>
                <w:szCs w:val="20"/>
              </w:rPr>
              <w:t xml:space="preserve">Период школьных каникул </w:t>
            </w:r>
          </w:p>
          <w:p w:rsidR="00E562A7" w:rsidRPr="007B114B" w:rsidRDefault="00E562A7" w:rsidP="00754E63">
            <w:pPr>
              <w:rPr>
                <w:color w:val="000000"/>
                <w:sz w:val="20"/>
                <w:szCs w:val="20"/>
              </w:rPr>
            </w:pPr>
          </w:p>
        </w:tc>
        <w:tc>
          <w:tcPr>
            <w:tcW w:w="1243" w:type="dxa"/>
          </w:tcPr>
          <w:p w:rsidR="00E562A7" w:rsidRPr="007B114B" w:rsidRDefault="00E562A7" w:rsidP="00754E63">
            <w:pPr>
              <w:rPr>
                <w:color w:val="000000"/>
                <w:sz w:val="20"/>
                <w:szCs w:val="20"/>
              </w:rPr>
            </w:pPr>
            <w:r w:rsidRPr="007B114B">
              <w:rPr>
                <w:color w:val="000000"/>
                <w:sz w:val="20"/>
                <w:szCs w:val="20"/>
              </w:rPr>
              <w:t>С 6 до 14 лет (1-7 классы),</w:t>
            </w:r>
          </w:p>
          <w:p w:rsidR="00E562A7" w:rsidRPr="007B114B" w:rsidRDefault="00E562A7" w:rsidP="00754E63">
            <w:pPr>
              <w:rPr>
                <w:color w:val="000000"/>
                <w:sz w:val="20"/>
                <w:szCs w:val="20"/>
              </w:rPr>
            </w:pPr>
            <w:r w:rsidRPr="007B114B">
              <w:rPr>
                <w:color w:val="000000"/>
                <w:sz w:val="20"/>
                <w:szCs w:val="20"/>
              </w:rPr>
              <w:t>100 детей в одну смену</w:t>
            </w:r>
          </w:p>
        </w:tc>
        <w:tc>
          <w:tcPr>
            <w:tcW w:w="2150" w:type="dxa"/>
            <w:gridSpan w:val="4"/>
          </w:tcPr>
          <w:p w:rsidR="00E562A7" w:rsidRPr="007B114B" w:rsidRDefault="00E562A7" w:rsidP="00754E63">
            <w:pPr>
              <w:rPr>
                <w:color w:val="000000"/>
                <w:sz w:val="20"/>
                <w:szCs w:val="20"/>
              </w:rPr>
            </w:pPr>
            <w:r w:rsidRPr="007B114B">
              <w:rPr>
                <w:color w:val="000000"/>
                <w:sz w:val="20"/>
                <w:szCs w:val="20"/>
              </w:rPr>
              <w:t>Дневное пребывание.</w:t>
            </w:r>
          </w:p>
          <w:p w:rsidR="00E562A7" w:rsidRPr="007B114B" w:rsidRDefault="00E562A7" w:rsidP="00754E63">
            <w:pPr>
              <w:rPr>
                <w:color w:val="000000"/>
                <w:sz w:val="20"/>
                <w:szCs w:val="20"/>
              </w:rPr>
            </w:pPr>
            <w:r w:rsidRPr="007B114B">
              <w:rPr>
                <w:color w:val="000000"/>
                <w:sz w:val="20"/>
                <w:szCs w:val="20"/>
              </w:rPr>
              <w:t>Досуг: Игровая площадка, библиотека, спортивный зал, учебные классы, посещение кинотеатра.</w:t>
            </w:r>
          </w:p>
        </w:tc>
        <w:tc>
          <w:tcPr>
            <w:tcW w:w="1295" w:type="dxa"/>
            <w:gridSpan w:val="5"/>
          </w:tcPr>
          <w:p w:rsidR="00E562A7" w:rsidRPr="007B114B" w:rsidRDefault="00E562A7" w:rsidP="00754E63">
            <w:pPr>
              <w:rPr>
                <w:color w:val="000000"/>
                <w:sz w:val="20"/>
                <w:szCs w:val="20"/>
              </w:rPr>
            </w:pPr>
            <w:r w:rsidRPr="007B114B">
              <w:rPr>
                <w:color w:val="000000"/>
                <w:sz w:val="20"/>
                <w:szCs w:val="20"/>
              </w:rPr>
              <w:t>бесплатно</w:t>
            </w:r>
          </w:p>
        </w:tc>
        <w:tc>
          <w:tcPr>
            <w:tcW w:w="1415" w:type="dxa"/>
            <w:gridSpan w:val="2"/>
          </w:tcPr>
          <w:p w:rsidR="00E562A7" w:rsidRPr="007B114B" w:rsidRDefault="00E562A7" w:rsidP="00754E63">
            <w:pPr>
              <w:rPr>
                <w:color w:val="000000"/>
                <w:sz w:val="20"/>
                <w:szCs w:val="20"/>
              </w:rPr>
            </w:pPr>
          </w:p>
        </w:tc>
        <w:tc>
          <w:tcPr>
            <w:tcW w:w="2687" w:type="dxa"/>
          </w:tcPr>
          <w:p w:rsidR="00E562A7" w:rsidRPr="007B114B" w:rsidRDefault="00E562A7" w:rsidP="00754E63">
            <w:pPr>
              <w:jc w:val="both"/>
              <w:rPr>
                <w:sz w:val="20"/>
                <w:szCs w:val="20"/>
              </w:rPr>
            </w:pPr>
            <w:r w:rsidRPr="007B114B">
              <w:rPr>
                <w:sz w:val="20"/>
                <w:szCs w:val="20"/>
              </w:rPr>
              <w:t>Официальный сайт Лесозаводского городского округа: http://лесозаводск</w:t>
            </w:r>
          </w:p>
        </w:tc>
      </w:tr>
      <w:tr w:rsidR="00E562A7" w:rsidRPr="00382F00" w:rsidTr="003017D0">
        <w:trPr>
          <w:gridAfter w:val="1"/>
          <w:wAfter w:w="16" w:type="dxa"/>
          <w:trHeight w:val="20"/>
        </w:trPr>
        <w:tc>
          <w:tcPr>
            <w:tcW w:w="708" w:type="dxa"/>
          </w:tcPr>
          <w:p w:rsidR="00E562A7" w:rsidRPr="007075F7" w:rsidRDefault="00E562A7" w:rsidP="00754E63">
            <w:pPr>
              <w:pStyle w:val="a5"/>
              <w:numPr>
                <w:ilvl w:val="0"/>
                <w:numId w:val="28"/>
              </w:numPr>
              <w:jc w:val="center"/>
            </w:pPr>
          </w:p>
        </w:tc>
        <w:tc>
          <w:tcPr>
            <w:tcW w:w="2125" w:type="dxa"/>
          </w:tcPr>
          <w:p w:rsidR="00E562A7" w:rsidRPr="007B114B" w:rsidRDefault="00E562A7" w:rsidP="00754E63">
            <w:pPr>
              <w:rPr>
                <w:b/>
                <w:color w:val="000000"/>
                <w:sz w:val="20"/>
                <w:szCs w:val="20"/>
              </w:rPr>
            </w:pPr>
            <w:r w:rsidRPr="007B114B">
              <w:rPr>
                <w:color w:val="000000"/>
                <w:sz w:val="20"/>
                <w:szCs w:val="20"/>
                <w:lang w:val="uk-UA"/>
              </w:rPr>
              <w:t>М</w:t>
            </w:r>
            <w:r w:rsidRPr="007B114B">
              <w:rPr>
                <w:color w:val="000000"/>
                <w:sz w:val="20"/>
                <w:szCs w:val="20"/>
              </w:rPr>
              <w:t xml:space="preserve">униципальное общеобразовательное бюджетное учреждение </w:t>
            </w:r>
            <w:r w:rsidRPr="007B114B">
              <w:rPr>
                <w:b/>
                <w:color w:val="000000"/>
                <w:sz w:val="20"/>
                <w:szCs w:val="20"/>
              </w:rPr>
              <w:t>«Средняя общеобразовательная школа № 4 Лесозаводского городского округа»</w:t>
            </w:r>
          </w:p>
          <w:p w:rsidR="00E562A7" w:rsidRPr="007B114B" w:rsidRDefault="00E562A7" w:rsidP="00754E63">
            <w:pPr>
              <w:rPr>
                <w:color w:val="000000"/>
                <w:sz w:val="20"/>
                <w:szCs w:val="20"/>
              </w:rPr>
            </w:pPr>
            <w:r w:rsidRPr="007B114B">
              <w:rPr>
                <w:color w:val="000000"/>
                <w:sz w:val="20"/>
                <w:szCs w:val="20"/>
              </w:rPr>
              <w:t xml:space="preserve">Форма собственности – муниципальная. </w:t>
            </w:r>
          </w:p>
          <w:p w:rsidR="00E562A7" w:rsidRPr="007B114B" w:rsidRDefault="00E562A7" w:rsidP="00754E63">
            <w:pPr>
              <w:rPr>
                <w:color w:val="000000"/>
                <w:sz w:val="20"/>
                <w:szCs w:val="20"/>
              </w:rPr>
            </w:pPr>
            <w:r w:rsidRPr="007B114B">
              <w:rPr>
                <w:color w:val="000000"/>
                <w:sz w:val="20"/>
                <w:szCs w:val="20"/>
              </w:rPr>
              <w:t>Учредитель: Администрация Лесозаводского городского округа (</w:t>
            </w:r>
            <w:smartTag w:uri="urn:schemas-microsoft-com:office:smarttags" w:element="metricconverter">
              <w:smartTagPr>
                <w:attr w:name="ProductID" w:val="692042, г"/>
              </w:smartTagPr>
              <w:r w:rsidRPr="007B114B">
                <w:rPr>
                  <w:color w:val="000000"/>
                  <w:sz w:val="20"/>
                  <w:szCs w:val="20"/>
                </w:rPr>
                <w:t>692042, г</w:t>
              </w:r>
            </w:smartTag>
            <w:r w:rsidRPr="007B114B">
              <w:rPr>
                <w:color w:val="000000"/>
                <w:sz w:val="20"/>
                <w:szCs w:val="20"/>
              </w:rPr>
              <w:t>. Лесозаводск, ул. Будника, 119)</w:t>
            </w:r>
          </w:p>
        </w:tc>
        <w:tc>
          <w:tcPr>
            <w:tcW w:w="2552" w:type="dxa"/>
            <w:gridSpan w:val="2"/>
          </w:tcPr>
          <w:p w:rsidR="00E562A7" w:rsidRPr="007B114B" w:rsidRDefault="00E562A7" w:rsidP="00754E63">
            <w:pPr>
              <w:rPr>
                <w:color w:val="000000"/>
                <w:sz w:val="20"/>
                <w:szCs w:val="20"/>
              </w:rPr>
            </w:pPr>
            <w:r w:rsidRPr="007B114B">
              <w:rPr>
                <w:color w:val="000000"/>
                <w:sz w:val="20"/>
                <w:szCs w:val="20"/>
              </w:rPr>
              <w:t>692033</w:t>
            </w:r>
            <w:r w:rsidRPr="007B114B">
              <w:rPr>
                <w:b/>
                <w:color w:val="000000"/>
                <w:sz w:val="20"/>
                <w:szCs w:val="20"/>
                <w:lang w:val="uk-UA"/>
              </w:rPr>
              <w:t xml:space="preserve">, </w:t>
            </w:r>
            <w:r w:rsidRPr="007B114B">
              <w:rPr>
                <w:b/>
                <w:color w:val="000000"/>
                <w:sz w:val="20"/>
                <w:szCs w:val="20"/>
              </w:rPr>
              <w:t>г. Лесозаводск</w:t>
            </w:r>
            <w:r w:rsidRPr="007B114B">
              <w:rPr>
                <w:color w:val="000000"/>
                <w:sz w:val="20"/>
                <w:szCs w:val="20"/>
              </w:rPr>
              <w:t>,</w:t>
            </w:r>
          </w:p>
          <w:p w:rsidR="00E562A7" w:rsidRPr="007B114B" w:rsidRDefault="00E562A7" w:rsidP="00754E63">
            <w:pPr>
              <w:rPr>
                <w:color w:val="000000"/>
                <w:sz w:val="20"/>
                <w:szCs w:val="20"/>
              </w:rPr>
            </w:pPr>
            <w:r w:rsidRPr="007B114B">
              <w:rPr>
                <w:color w:val="000000"/>
                <w:sz w:val="20"/>
                <w:szCs w:val="20"/>
              </w:rPr>
              <w:t>ул. Вокзальная, 76</w:t>
            </w:r>
          </w:p>
          <w:p w:rsidR="00E562A7" w:rsidRPr="007B114B" w:rsidRDefault="00E562A7" w:rsidP="00754E63">
            <w:pPr>
              <w:rPr>
                <w:color w:val="000000"/>
                <w:sz w:val="20"/>
                <w:szCs w:val="20"/>
              </w:rPr>
            </w:pPr>
            <w:r w:rsidRPr="007B114B">
              <w:rPr>
                <w:color w:val="000000"/>
                <w:sz w:val="20"/>
                <w:szCs w:val="20"/>
              </w:rPr>
              <w:t>т.8/42355/25-4-94</w:t>
            </w:r>
          </w:p>
          <w:p w:rsidR="00E562A7" w:rsidRPr="007B114B" w:rsidRDefault="00E562A7" w:rsidP="00754E63">
            <w:pPr>
              <w:rPr>
                <w:color w:val="000000"/>
                <w:sz w:val="20"/>
                <w:szCs w:val="20"/>
              </w:rPr>
            </w:pPr>
            <w:r w:rsidRPr="007B114B">
              <w:rPr>
                <w:color w:val="000000"/>
                <w:sz w:val="20"/>
                <w:szCs w:val="20"/>
              </w:rPr>
              <w:t xml:space="preserve">email: </w:t>
            </w:r>
            <w:hyperlink r:id="rId249" w:history="1">
              <w:r w:rsidRPr="007B114B">
                <w:rPr>
                  <w:color w:val="000000"/>
                  <w:sz w:val="20"/>
                  <w:szCs w:val="20"/>
                </w:rPr>
                <w:t>donskaya4@mail.ru</w:t>
              </w:r>
            </w:hyperlink>
          </w:p>
        </w:tc>
        <w:tc>
          <w:tcPr>
            <w:tcW w:w="2127" w:type="dxa"/>
            <w:gridSpan w:val="2"/>
          </w:tcPr>
          <w:p w:rsidR="00E562A7" w:rsidRPr="007B114B" w:rsidRDefault="00E562A7" w:rsidP="00754E63">
            <w:pPr>
              <w:rPr>
                <w:color w:val="000000"/>
                <w:sz w:val="20"/>
                <w:szCs w:val="20"/>
              </w:rPr>
            </w:pPr>
            <w:r w:rsidRPr="007B114B">
              <w:rPr>
                <w:color w:val="000000"/>
                <w:sz w:val="20"/>
                <w:szCs w:val="20"/>
              </w:rPr>
              <w:t xml:space="preserve">Период школьных каникул </w:t>
            </w:r>
          </w:p>
          <w:p w:rsidR="00E562A7" w:rsidRPr="007B114B" w:rsidRDefault="00E562A7" w:rsidP="00754E63">
            <w:pPr>
              <w:rPr>
                <w:color w:val="000000"/>
                <w:sz w:val="20"/>
                <w:szCs w:val="20"/>
              </w:rPr>
            </w:pPr>
          </w:p>
        </w:tc>
        <w:tc>
          <w:tcPr>
            <w:tcW w:w="1243" w:type="dxa"/>
          </w:tcPr>
          <w:p w:rsidR="00E562A7" w:rsidRPr="007B114B" w:rsidRDefault="00E562A7" w:rsidP="00754E63">
            <w:pPr>
              <w:rPr>
                <w:color w:val="000000"/>
                <w:sz w:val="20"/>
                <w:szCs w:val="20"/>
              </w:rPr>
            </w:pPr>
            <w:r w:rsidRPr="007B114B">
              <w:rPr>
                <w:color w:val="000000"/>
                <w:sz w:val="20"/>
                <w:szCs w:val="20"/>
              </w:rPr>
              <w:t>С 6 до 14 лет (1-7 классы),</w:t>
            </w:r>
          </w:p>
          <w:p w:rsidR="00E562A7" w:rsidRPr="007B114B" w:rsidRDefault="00E562A7" w:rsidP="00754E63">
            <w:pPr>
              <w:rPr>
                <w:color w:val="000000"/>
                <w:sz w:val="20"/>
                <w:szCs w:val="20"/>
              </w:rPr>
            </w:pPr>
            <w:r w:rsidRPr="007B114B">
              <w:rPr>
                <w:color w:val="000000"/>
                <w:sz w:val="20"/>
                <w:szCs w:val="20"/>
              </w:rPr>
              <w:t>110 детей в одну смену</w:t>
            </w:r>
          </w:p>
        </w:tc>
        <w:tc>
          <w:tcPr>
            <w:tcW w:w="2150" w:type="dxa"/>
            <w:gridSpan w:val="4"/>
          </w:tcPr>
          <w:p w:rsidR="00E562A7" w:rsidRPr="007B114B" w:rsidRDefault="00E562A7" w:rsidP="00754E63">
            <w:pPr>
              <w:rPr>
                <w:color w:val="000000"/>
                <w:sz w:val="20"/>
                <w:szCs w:val="20"/>
              </w:rPr>
            </w:pPr>
            <w:r w:rsidRPr="007B114B">
              <w:rPr>
                <w:color w:val="000000"/>
                <w:sz w:val="20"/>
                <w:szCs w:val="20"/>
              </w:rPr>
              <w:t>Дневное пребывание.</w:t>
            </w:r>
          </w:p>
          <w:p w:rsidR="00E562A7" w:rsidRPr="007B114B" w:rsidRDefault="00E562A7" w:rsidP="00754E63">
            <w:pPr>
              <w:rPr>
                <w:color w:val="000000"/>
                <w:sz w:val="20"/>
                <w:szCs w:val="20"/>
              </w:rPr>
            </w:pPr>
            <w:r w:rsidRPr="007B114B">
              <w:rPr>
                <w:color w:val="000000"/>
                <w:sz w:val="20"/>
                <w:szCs w:val="20"/>
              </w:rPr>
              <w:t>Досуг: Игровая площадка, библиотека, спортивный зал, учебные классы, посещение кинотеатра.</w:t>
            </w:r>
          </w:p>
        </w:tc>
        <w:tc>
          <w:tcPr>
            <w:tcW w:w="1295" w:type="dxa"/>
            <w:gridSpan w:val="5"/>
          </w:tcPr>
          <w:p w:rsidR="00E562A7" w:rsidRPr="007B114B" w:rsidRDefault="00E562A7" w:rsidP="00754E63">
            <w:pPr>
              <w:rPr>
                <w:color w:val="000000"/>
                <w:sz w:val="20"/>
                <w:szCs w:val="20"/>
              </w:rPr>
            </w:pPr>
            <w:r w:rsidRPr="007B114B">
              <w:rPr>
                <w:color w:val="000000"/>
                <w:sz w:val="20"/>
                <w:szCs w:val="20"/>
              </w:rPr>
              <w:t>бесплатно</w:t>
            </w:r>
          </w:p>
        </w:tc>
        <w:tc>
          <w:tcPr>
            <w:tcW w:w="1415" w:type="dxa"/>
            <w:gridSpan w:val="2"/>
          </w:tcPr>
          <w:p w:rsidR="00E562A7" w:rsidRPr="007B114B" w:rsidRDefault="00E562A7" w:rsidP="00754E63">
            <w:pPr>
              <w:rPr>
                <w:color w:val="000000"/>
                <w:sz w:val="20"/>
                <w:szCs w:val="20"/>
              </w:rPr>
            </w:pPr>
          </w:p>
        </w:tc>
        <w:tc>
          <w:tcPr>
            <w:tcW w:w="2687" w:type="dxa"/>
          </w:tcPr>
          <w:p w:rsidR="00E562A7" w:rsidRPr="007B114B" w:rsidRDefault="00E562A7" w:rsidP="00754E63">
            <w:pPr>
              <w:jc w:val="both"/>
              <w:rPr>
                <w:sz w:val="20"/>
                <w:szCs w:val="20"/>
              </w:rPr>
            </w:pPr>
            <w:r w:rsidRPr="007B114B">
              <w:rPr>
                <w:sz w:val="20"/>
                <w:szCs w:val="20"/>
              </w:rPr>
              <w:t>Официальный сайт Лесозаводского городского округа: http://лесозаводск</w:t>
            </w:r>
          </w:p>
        </w:tc>
      </w:tr>
      <w:tr w:rsidR="00E562A7" w:rsidRPr="00382F00" w:rsidTr="003017D0">
        <w:trPr>
          <w:gridAfter w:val="1"/>
          <w:wAfter w:w="16" w:type="dxa"/>
          <w:trHeight w:val="20"/>
        </w:trPr>
        <w:tc>
          <w:tcPr>
            <w:tcW w:w="708" w:type="dxa"/>
          </w:tcPr>
          <w:p w:rsidR="00E562A7" w:rsidRPr="007075F7" w:rsidRDefault="00E562A7" w:rsidP="00754E63">
            <w:pPr>
              <w:pStyle w:val="a5"/>
              <w:numPr>
                <w:ilvl w:val="0"/>
                <w:numId w:val="28"/>
              </w:numPr>
              <w:jc w:val="center"/>
            </w:pPr>
          </w:p>
        </w:tc>
        <w:tc>
          <w:tcPr>
            <w:tcW w:w="2125" w:type="dxa"/>
          </w:tcPr>
          <w:p w:rsidR="00E562A7" w:rsidRPr="007B114B" w:rsidRDefault="00E562A7" w:rsidP="00754E63">
            <w:pPr>
              <w:rPr>
                <w:b/>
                <w:color w:val="000000"/>
                <w:sz w:val="20"/>
                <w:szCs w:val="20"/>
              </w:rPr>
            </w:pPr>
            <w:r w:rsidRPr="007B114B">
              <w:rPr>
                <w:color w:val="000000"/>
                <w:sz w:val="20"/>
                <w:szCs w:val="20"/>
              </w:rPr>
              <w:t xml:space="preserve">Муниципальное </w:t>
            </w:r>
            <w:r w:rsidRPr="007B114B">
              <w:rPr>
                <w:color w:val="000000"/>
                <w:sz w:val="20"/>
                <w:szCs w:val="20"/>
              </w:rPr>
              <w:lastRenderedPageBreak/>
              <w:t xml:space="preserve">общеобразовательное бюджетное учреждение </w:t>
            </w:r>
            <w:r w:rsidRPr="007B114B">
              <w:rPr>
                <w:b/>
                <w:color w:val="000000"/>
                <w:sz w:val="20"/>
                <w:szCs w:val="20"/>
              </w:rPr>
              <w:t>«Средняя общеобразовательная школа № 5 Лесозаводского городского округа»</w:t>
            </w:r>
          </w:p>
          <w:p w:rsidR="00E562A7" w:rsidRPr="007B114B" w:rsidRDefault="00E562A7" w:rsidP="00754E63">
            <w:pPr>
              <w:rPr>
                <w:color w:val="000000"/>
                <w:sz w:val="20"/>
                <w:szCs w:val="20"/>
              </w:rPr>
            </w:pPr>
            <w:r w:rsidRPr="007B114B">
              <w:rPr>
                <w:color w:val="000000"/>
                <w:sz w:val="20"/>
                <w:szCs w:val="20"/>
              </w:rPr>
              <w:t xml:space="preserve">Форма собственности – муниципальная. </w:t>
            </w:r>
          </w:p>
          <w:p w:rsidR="00E562A7" w:rsidRPr="007B114B" w:rsidRDefault="00E562A7" w:rsidP="00754E63">
            <w:pPr>
              <w:rPr>
                <w:color w:val="000000"/>
                <w:sz w:val="20"/>
                <w:szCs w:val="20"/>
              </w:rPr>
            </w:pPr>
            <w:r w:rsidRPr="007B114B">
              <w:rPr>
                <w:color w:val="000000"/>
                <w:sz w:val="20"/>
                <w:szCs w:val="20"/>
              </w:rPr>
              <w:t>Учредитель: Администрация Лесозаводского городского округа (</w:t>
            </w:r>
            <w:smartTag w:uri="urn:schemas-microsoft-com:office:smarttags" w:element="metricconverter">
              <w:smartTagPr>
                <w:attr w:name="ProductID" w:val="692042, г"/>
              </w:smartTagPr>
              <w:r w:rsidRPr="007B114B">
                <w:rPr>
                  <w:color w:val="000000"/>
                  <w:sz w:val="20"/>
                  <w:szCs w:val="20"/>
                </w:rPr>
                <w:t>692042, г</w:t>
              </w:r>
            </w:smartTag>
            <w:r w:rsidRPr="007B114B">
              <w:rPr>
                <w:color w:val="000000"/>
                <w:sz w:val="20"/>
                <w:szCs w:val="20"/>
              </w:rPr>
              <w:t>. Лесозаводск, ул. Будника, 119)</w:t>
            </w:r>
          </w:p>
        </w:tc>
        <w:tc>
          <w:tcPr>
            <w:tcW w:w="2552" w:type="dxa"/>
            <w:gridSpan w:val="2"/>
          </w:tcPr>
          <w:p w:rsidR="00E562A7" w:rsidRPr="007B114B" w:rsidRDefault="00E562A7" w:rsidP="00754E63">
            <w:pPr>
              <w:rPr>
                <w:color w:val="000000"/>
                <w:sz w:val="20"/>
                <w:szCs w:val="20"/>
              </w:rPr>
            </w:pPr>
            <w:r w:rsidRPr="007B114B">
              <w:rPr>
                <w:color w:val="000000"/>
                <w:sz w:val="20"/>
                <w:szCs w:val="20"/>
              </w:rPr>
              <w:lastRenderedPageBreak/>
              <w:t>692042</w:t>
            </w:r>
            <w:r w:rsidRPr="007B114B">
              <w:rPr>
                <w:color w:val="000000"/>
                <w:sz w:val="20"/>
                <w:szCs w:val="20"/>
                <w:lang w:val="uk-UA"/>
              </w:rPr>
              <w:t xml:space="preserve">, </w:t>
            </w:r>
            <w:r w:rsidRPr="007B114B">
              <w:rPr>
                <w:b/>
                <w:color w:val="000000"/>
                <w:sz w:val="20"/>
                <w:szCs w:val="20"/>
              </w:rPr>
              <w:t>г. Лесозаводск</w:t>
            </w:r>
            <w:r w:rsidRPr="007B114B">
              <w:rPr>
                <w:color w:val="000000"/>
                <w:sz w:val="20"/>
                <w:szCs w:val="20"/>
              </w:rPr>
              <w:t xml:space="preserve">, </w:t>
            </w:r>
          </w:p>
          <w:p w:rsidR="00E562A7" w:rsidRPr="007B114B" w:rsidRDefault="00E562A7" w:rsidP="00754E63">
            <w:pPr>
              <w:rPr>
                <w:color w:val="000000"/>
                <w:sz w:val="20"/>
                <w:szCs w:val="20"/>
              </w:rPr>
            </w:pPr>
            <w:r w:rsidRPr="007B114B">
              <w:rPr>
                <w:color w:val="000000"/>
                <w:sz w:val="20"/>
                <w:szCs w:val="20"/>
              </w:rPr>
              <w:lastRenderedPageBreak/>
              <w:t>ул. Калининская, 29-а</w:t>
            </w:r>
          </w:p>
          <w:p w:rsidR="00E562A7" w:rsidRPr="007B114B" w:rsidRDefault="00E562A7" w:rsidP="00754E63">
            <w:pPr>
              <w:rPr>
                <w:color w:val="000000"/>
                <w:sz w:val="20"/>
                <w:szCs w:val="20"/>
              </w:rPr>
            </w:pPr>
            <w:r w:rsidRPr="007B114B">
              <w:rPr>
                <w:color w:val="000000"/>
                <w:sz w:val="20"/>
                <w:szCs w:val="20"/>
              </w:rPr>
              <w:t>т.8/42355/23-2-21</w:t>
            </w:r>
          </w:p>
          <w:p w:rsidR="00E562A7" w:rsidRPr="007B114B" w:rsidRDefault="00E562A7" w:rsidP="00754E63">
            <w:pPr>
              <w:rPr>
                <w:color w:val="000000"/>
                <w:sz w:val="20"/>
                <w:szCs w:val="20"/>
                <w:lang w:val="en-US"/>
              </w:rPr>
            </w:pPr>
            <w:r w:rsidRPr="007B114B">
              <w:rPr>
                <w:color w:val="000000"/>
                <w:sz w:val="20"/>
                <w:szCs w:val="20"/>
                <w:lang w:val="en-US"/>
              </w:rPr>
              <w:t xml:space="preserve">email: </w:t>
            </w:r>
            <w:hyperlink r:id="rId250" w:history="1">
              <w:r w:rsidRPr="007B114B">
                <w:rPr>
                  <w:color w:val="000000"/>
                  <w:sz w:val="20"/>
                  <w:szCs w:val="20"/>
                  <w:lang w:val="en-US"/>
                </w:rPr>
                <w:t>lzv05@mail.primorye.ru</w:t>
              </w:r>
            </w:hyperlink>
            <w:r w:rsidRPr="007B114B">
              <w:rPr>
                <w:color w:val="000000"/>
                <w:sz w:val="20"/>
                <w:szCs w:val="20"/>
                <w:lang w:val="en-US"/>
              </w:rPr>
              <w:t xml:space="preserve"> </w:t>
            </w:r>
          </w:p>
        </w:tc>
        <w:tc>
          <w:tcPr>
            <w:tcW w:w="2127" w:type="dxa"/>
            <w:gridSpan w:val="2"/>
          </w:tcPr>
          <w:p w:rsidR="00E562A7" w:rsidRPr="007B114B" w:rsidRDefault="00E562A7" w:rsidP="00754E63">
            <w:pPr>
              <w:rPr>
                <w:color w:val="000000"/>
                <w:sz w:val="20"/>
                <w:szCs w:val="20"/>
              </w:rPr>
            </w:pPr>
            <w:r w:rsidRPr="007B114B">
              <w:rPr>
                <w:color w:val="000000"/>
                <w:sz w:val="20"/>
                <w:szCs w:val="20"/>
              </w:rPr>
              <w:lastRenderedPageBreak/>
              <w:t xml:space="preserve">Период школьных </w:t>
            </w:r>
            <w:r w:rsidRPr="007B114B">
              <w:rPr>
                <w:color w:val="000000"/>
                <w:sz w:val="20"/>
                <w:szCs w:val="20"/>
              </w:rPr>
              <w:lastRenderedPageBreak/>
              <w:t xml:space="preserve">каникул </w:t>
            </w:r>
          </w:p>
          <w:p w:rsidR="00E562A7" w:rsidRPr="007B114B" w:rsidRDefault="00E562A7" w:rsidP="00754E63">
            <w:pPr>
              <w:rPr>
                <w:color w:val="000000"/>
                <w:sz w:val="20"/>
                <w:szCs w:val="20"/>
              </w:rPr>
            </w:pPr>
          </w:p>
        </w:tc>
        <w:tc>
          <w:tcPr>
            <w:tcW w:w="1243" w:type="dxa"/>
          </w:tcPr>
          <w:p w:rsidR="00E562A7" w:rsidRPr="007B114B" w:rsidRDefault="00E562A7" w:rsidP="00754E63">
            <w:pPr>
              <w:rPr>
                <w:color w:val="000000"/>
                <w:sz w:val="20"/>
                <w:szCs w:val="20"/>
              </w:rPr>
            </w:pPr>
            <w:r w:rsidRPr="007B114B">
              <w:rPr>
                <w:color w:val="000000"/>
                <w:sz w:val="20"/>
                <w:szCs w:val="20"/>
              </w:rPr>
              <w:lastRenderedPageBreak/>
              <w:t xml:space="preserve">С 6 до 14 </w:t>
            </w:r>
            <w:r w:rsidRPr="007B114B">
              <w:rPr>
                <w:color w:val="000000"/>
                <w:sz w:val="20"/>
                <w:szCs w:val="20"/>
              </w:rPr>
              <w:lastRenderedPageBreak/>
              <w:t>лет (1-7 классы),</w:t>
            </w:r>
          </w:p>
          <w:p w:rsidR="00E562A7" w:rsidRPr="007B114B" w:rsidRDefault="00E562A7" w:rsidP="00754E63">
            <w:pPr>
              <w:rPr>
                <w:color w:val="000000"/>
                <w:sz w:val="20"/>
                <w:szCs w:val="20"/>
              </w:rPr>
            </w:pPr>
            <w:r w:rsidRPr="007B114B">
              <w:rPr>
                <w:color w:val="000000"/>
                <w:sz w:val="20"/>
                <w:szCs w:val="20"/>
              </w:rPr>
              <w:t>110 детей в одну смену</w:t>
            </w:r>
          </w:p>
        </w:tc>
        <w:tc>
          <w:tcPr>
            <w:tcW w:w="2150" w:type="dxa"/>
            <w:gridSpan w:val="4"/>
          </w:tcPr>
          <w:p w:rsidR="00E562A7" w:rsidRPr="007B114B" w:rsidRDefault="00E562A7" w:rsidP="00754E63">
            <w:pPr>
              <w:rPr>
                <w:color w:val="000000"/>
                <w:sz w:val="20"/>
                <w:szCs w:val="20"/>
              </w:rPr>
            </w:pPr>
            <w:r w:rsidRPr="007B114B">
              <w:rPr>
                <w:color w:val="000000"/>
                <w:sz w:val="20"/>
                <w:szCs w:val="20"/>
              </w:rPr>
              <w:lastRenderedPageBreak/>
              <w:t>Дневное пребывание.</w:t>
            </w:r>
          </w:p>
          <w:p w:rsidR="00E562A7" w:rsidRPr="007B114B" w:rsidRDefault="00E562A7" w:rsidP="00754E63">
            <w:pPr>
              <w:rPr>
                <w:color w:val="000000"/>
                <w:sz w:val="20"/>
                <w:szCs w:val="20"/>
              </w:rPr>
            </w:pPr>
            <w:r w:rsidRPr="007B114B">
              <w:rPr>
                <w:color w:val="000000"/>
                <w:sz w:val="20"/>
                <w:szCs w:val="20"/>
              </w:rPr>
              <w:lastRenderedPageBreak/>
              <w:t>Досуг: Игровая площадка, библиотека, спортивный зал, учебные классы, посещение кинотеатра.</w:t>
            </w:r>
          </w:p>
        </w:tc>
        <w:tc>
          <w:tcPr>
            <w:tcW w:w="1295" w:type="dxa"/>
            <w:gridSpan w:val="5"/>
          </w:tcPr>
          <w:p w:rsidR="00E562A7" w:rsidRPr="007B114B" w:rsidRDefault="00E562A7" w:rsidP="00754E63">
            <w:pPr>
              <w:rPr>
                <w:color w:val="000000"/>
                <w:sz w:val="20"/>
                <w:szCs w:val="20"/>
              </w:rPr>
            </w:pPr>
            <w:r w:rsidRPr="007B114B">
              <w:rPr>
                <w:color w:val="000000"/>
                <w:sz w:val="20"/>
                <w:szCs w:val="20"/>
              </w:rPr>
              <w:lastRenderedPageBreak/>
              <w:t>бесплатно</w:t>
            </w:r>
          </w:p>
        </w:tc>
        <w:tc>
          <w:tcPr>
            <w:tcW w:w="1415" w:type="dxa"/>
            <w:gridSpan w:val="2"/>
          </w:tcPr>
          <w:p w:rsidR="00E562A7" w:rsidRPr="007B114B" w:rsidRDefault="00E562A7" w:rsidP="00754E63">
            <w:pPr>
              <w:rPr>
                <w:color w:val="000000"/>
                <w:sz w:val="20"/>
                <w:szCs w:val="20"/>
              </w:rPr>
            </w:pPr>
          </w:p>
        </w:tc>
        <w:tc>
          <w:tcPr>
            <w:tcW w:w="2687" w:type="dxa"/>
          </w:tcPr>
          <w:p w:rsidR="00E562A7" w:rsidRPr="007B114B" w:rsidRDefault="00E562A7" w:rsidP="00754E63">
            <w:pPr>
              <w:jc w:val="both"/>
              <w:rPr>
                <w:sz w:val="20"/>
                <w:szCs w:val="20"/>
              </w:rPr>
            </w:pPr>
            <w:r w:rsidRPr="007B114B">
              <w:rPr>
                <w:sz w:val="20"/>
                <w:szCs w:val="20"/>
              </w:rPr>
              <w:t xml:space="preserve">Официальный сайт </w:t>
            </w:r>
            <w:r w:rsidRPr="007B114B">
              <w:rPr>
                <w:sz w:val="20"/>
                <w:szCs w:val="20"/>
              </w:rPr>
              <w:lastRenderedPageBreak/>
              <w:t>Лесозаводского городского округа: http://лесозаводск</w:t>
            </w:r>
          </w:p>
        </w:tc>
      </w:tr>
      <w:tr w:rsidR="00E562A7" w:rsidRPr="00382F00" w:rsidTr="003017D0">
        <w:trPr>
          <w:gridAfter w:val="1"/>
          <w:wAfter w:w="16" w:type="dxa"/>
          <w:trHeight w:val="20"/>
        </w:trPr>
        <w:tc>
          <w:tcPr>
            <w:tcW w:w="708" w:type="dxa"/>
          </w:tcPr>
          <w:p w:rsidR="00E562A7" w:rsidRPr="007075F7" w:rsidRDefault="00E562A7" w:rsidP="00754E63">
            <w:pPr>
              <w:pStyle w:val="a5"/>
              <w:numPr>
                <w:ilvl w:val="0"/>
                <w:numId w:val="28"/>
              </w:numPr>
              <w:jc w:val="center"/>
            </w:pPr>
          </w:p>
        </w:tc>
        <w:tc>
          <w:tcPr>
            <w:tcW w:w="2125" w:type="dxa"/>
          </w:tcPr>
          <w:p w:rsidR="00E562A7" w:rsidRPr="007B114B" w:rsidRDefault="00E562A7" w:rsidP="00754E63">
            <w:pPr>
              <w:ind w:firstLine="132"/>
              <w:jc w:val="both"/>
              <w:rPr>
                <w:b/>
                <w:sz w:val="20"/>
                <w:szCs w:val="20"/>
              </w:rPr>
            </w:pPr>
            <w:r w:rsidRPr="007B114B">
              <w:rPr>
                <w:sz w:val="20"/>
                <w:szCs w:val="20"/>
              </w:rPr>
              <w:t xml:space="preserve">Муниципальное общеобразовательное бюджетное учреждение </w:t>
            </w:r>
            <w:r w:rsidRPr="007B114B">
              <w:rPr>
                <w:b/>
                <w:sz w:val="20"/>
                <w:szCs w:val="20"/>
              </w:rPr>
              <w:t>«Средняя общеобразовательная школа № 7 Лесозаводского городского округа»</w:t>
            </w:r>
          </w:p>
          <w:p w:rsidR="00E562A7" w:rsidRPr="007B114B" w:rsidRDefault="00E562A7" w:rsidP="00754E63">
            <w:pPr>
              <w:ind w:firstLine="132"/>
              <w:jc w:val="both"/>
              <w:rPr>
                <w:color w:val="000000"/>
                <w:sz w:val="20"/>
                <w:szCs w:val="20"/>
              </w:rPr>
            </w:pPr>
            <w:r w:rsidRPr="007B114B">
              <w:rPr>
                <w:color w:val="000000"/>
                <w:sz w:val="20"/>
                <w:szCs w:val="20"/>
              </w:rPr>
              <w:t xml:space="preserve">Форма собственности – муниципальная. </w:t>
            </w:r>
          </w:p>
          <w:p w:rsidR="00E562A7" w:rsidRPr="007B114B" w:rsidRDefault="00E562A7" w:rsidP="00754E63">
            <w:pPr>
              <w:ind w:firstLine="132"/>
              <w:jc w:val="both"/>
              <w:rPr>
                <w:sz w:val="20"/>
                <w:szCs w:val="20"/>
              </w:rPr>
            </w:pPr>
            <w:r w:rsidRPr="007B114B">
              <w:rPr>
                <w:color w:val="000000"/>
                <w:sz w:val="20"/>
                <w:szCs w:val="20"/>
              </w:rPr>
              <w:t>Учредитель: Администрация Лесозаводского городского округа (</w:t>
            </w:r>
            <w:smartTag w:uri="urn:schemas-microsoft-com:office:smarttags" w:element="metricconverter">
              <w:smartTagPr>
                <w:attr w:name="ProductID" w:val="692042, г"/>
              </w:smartTagPr>
              <w:r w:rsidRPr="007B114B">
                <w:rPr>
                  <w:color w:val="000000"/>
                  <w:sz w:val="20"/>
                  <w:szCs w:val="20"/>
                </w:rPr>
                <w:t>692042, г</w:t>
              </w:r>
            </w:smartTag>
            <w:r w:rsidRPr="007B114B">
              <w:rPr>
                <w:color w:val="000000"/>
                <w:sz w:val="20"/>
                <w:szCs w:val="20"/>
              </w:rPr>
              <w:t>. Лесозаводск, ул. Будника, 119)</w:t>
            </w:r>
          </w:p>
        </w:tc>
        <w:tc>
          <w:tcPr>
            <w:tcW w:w="2552" w:type="dxa"/>
            <w:gridSpan w:val="2"/>
          </w:tcPr>
          <w:p w:rsidR="00E562A7" w:rsidRPr="007B114B" w:rsidRDefault="00E562A7" w:rsidP="00754E63">
            <w:pPr>
              <w:rPr>
                <w:color w:val="000000"/>
                <w:sz w:val="20"/>
                <w:szCs w:val="20"/>
              </w:rPr>
            </w:pPr>
            <w:r w:rsidRPr="007B114B">
              <w:rPr>
                <w:color w:val="000000"/>
                <w:sz w:val="20"/>
                <w:szCs w:val="20"/>
              </w:rPr>
              <w:t xml:space="preserve">692036, г. Лесозаводск, </w:t>
            </w:r>
          </w:p>
          <w:p w:rsidR="00E562A7" w:rsidRPr="007B114B" w:rsidRDefault="00E562A7" w:rsidP="00754E63">
            <w:pPr>
              <w:rPr>
                <w:color w:val="000000"/>
                <w:sz w:val="20"/>
                <w:szCs w:val="20"/>
              </w:rPr>
            </w:pPr>
            <w:r w:rsidRPr="007B114B">
              <w:rPr>
                <w:color w:val="000000"/>
                <w:sz w:val="20"/>
                <w:szCs w:val="20"/>
              </w:rPr>
              <w:t>ул. Челюскина, 10</w:t>
            </w:r>
          </w:p>
          <w:p w:rsidR="00E562A7" w:rsidRPr="007B114B" w:rsidRDefault="00E562A7" w:rsidP="00754E63">
            <w:pPr>
              <w:rPr>
                <w:color w:val="000000"/>
                <w:sz w:val="20"/>
                <w:szCs w:val="20"/>
              </w:rPr>
            </w:pPr>
            <w:r w:rsidRPr="007B114B">
              <w:rPr>
                <w:color w:val="000000"/>
                <w:sz w:val="20"/>
                <w:szCs w:val="20"/>
              </w:rPr>
              <w:t>т.8/42355/42-2-48</w:t>
            </w:r>
          </w:p>
          <w:p w:rsidR="00E562A7" w:rsidRPr="007B114B" w:rsidRDefault="00E562A7" w:rsidP="00754E63">
            <w:pPr>
              <w:rPr>
                <w:color w:val="000000"/>
                <w:sz w:val="20"/>
                <w:szCs w:val="20"/>
              </w:rPr>
            </w:pPr>
            <w:r w:rsidRPr="007B114B">
              <w:rPr>
                <w:color w:val="000000"/>
                <w:sz w:val="20"/>
                <w:szCs w:val="20"/>
              </w:rPr>
              <w:t xml:space="preserve">email: </w:t>
            </w:r>
            <w:hyperlink r:id="rId251" w:history="1">
              <w:r w:rsidRPr="007B114B">
                <w:rPr>
                  <w:color w:val="000000"/>
                  <w:sz w:val="20"/>
                  <w:szCs w:val="20"/>
                </w:rPr>
                <w:t>LZV7@rambler.ru</w:t>
              </w:r>
            </w:hyperlink>
          </w:p>
        </w:tc>
        <w:tc>
          <w:tcPr>
            <w:tcW w:w="2127" w:type="dxa"/>
            <w:gridSpan w:val="2"/>
          </w:tcPr>
          <w:p w:rsidR="00E562A7" w:rsidRPr="007B114B" w:rsidRDefault="00E562A7" w:rsidP="00754E63">
            <w:pPr>
              <w:rPr>
                <w:color w:val="000000"/>
                <w:sz w:val="20"/>
                <w:szCs w:val="20"/>
              </w:rPr>
            </w:pPr>
            <w:r w:rsidRPr="007B114B">
              <w:rPr>
                <w:color w:val="000000"/>
                <w:sz w:val="20"/>
                <w:szCs w:val="20"/>
              </w:rPr>
              <w:t xml:space="preserve">Период школьных каникул </w:t>
            </w:r>
          </w:p>
          <w:p w:rsidR="00E562A7" w:rsidRPr="007B114B" w:rsidRDefault="00E562A7" w:rsidP="00754E63">
            <w:pPr>
              <w:rPr>
                <w:color w:val="000000"/>
                <w:sz w:val="20"/>
                <w:szCs w:val="20"/>
              </w:rPr>
            </w:pPr>
          </w:p>
        </w:tc>
        <w:tc>
          <w:tcPr>
            <w:tcW w:w="1243" w:type="dxa"/>
          </w:tcPr>
          <w:p w:rsidR="00E562A7" w:rsidRPr="007B114B" w:rsidRDefault="00E562A7" w:rsidP="00754E63">
            <w:pPr>
              <w:rPr>
                <w:color w:val="000000"/>
                <w:sz w:val="20"/>
                <w:szCs w:val="20"/>
              </w:rPr>
            </w:pPr>
            <w:r w:rsidRPr="007B114B">
              <w:rPr>
                <w:color w:val="000000"/>
                <w:sz w:val="20"/>
                <w:szCs w:val="20"/>
              </w:rPr>
              <w:t>С 6 до 14 лет (1-7 классы),</w:t>
            </w:r>
          </w:p>
          <w:p w:rsidR="00E562A7" w:rsidRPr="007B114B" w:rsidRDefault="00E562A7" w:rsidP="00754E63">
            <w:pPr>
              <w:rPr>
                <w:color w:val="000000"/>
                <w:sz w:val="20"/>
                <w:szCs w:val="20"/>
              </w:rPr>
            </w:pPr>
            <w:r w:rsidRPr="007B114B">
              <w:rPr>
                <w:color w:val="000000"/>
                <w:sz w:val="20"/>
                <w:szCs w:val="20"/>
              </w:rPr>
              <w:t>70 детей в одну смену</w:t>
            </w:r>
          </w:p>
        </w:tc>
        <w:tc>
          <w:tcPr>
            <w:tcW w:w="2150" w:type="dxa"/>
            <w:gridSpan w:val="4"/>
          </w:tcPr>
          <w:p w:rsidR="00E562A7" w:rsidRPr="007B114B" w:rsidRDefault="00E562A7" w:rsidP="00754E63">
            <w:pPr>
              <w:rPr>
                <w:color w:val="000000"/>
                <w:sz w:val="20"/>
                <w:szCs w:val="20"/>
              </w:rPr>
            </w:pPr>
            <w:r w:rsidRPr="007B114B">
              <w:rPr>
                <w:color w:val="000000"/>
                <w:sz w:val="20"/>
                <w:szCs w:val="20"/>
              </w:rPr>
              <w:t>Дневное пребывание.</w:t>
            </w:r>
          </w:p>
          <w:p w:rsidR="00E562A7" w:rsidRPr="007B114B" w:rsidRDefault="00E562A7" w:rsidP="00754E63">
            <w:pPr>
              <w:rPr>
                <w:color w:val="000000"/>
                <w:sz w:val="20"/>
                <w:szCs w:val="20"/>
              </w:rPr>
            </w:pPr>
            <w:r w:rsidRPr="007B114B">
              <w:rPr>
                <w:color w:val="000000"/>
                <w:sz w:val="20"/>
                <w:szCs w:val="20"/>
              </w:rPr>
              <w:t>Досуг: Игровая площадка, библиотека, спортивный зал, учебные классы, посещение кинотеатра.</w:t>
            </w:r>
          </w:p>
        </w:tc>
        <w:tc>
          <w:tcPr>
            <w:tcW w:w="1295" w:type="dxa"/>
            <w:gridSpan w:val="5"/>
          </w:tcPr>
          <w:p w:rsidR="00E562A7" w:rsidRPr="007B114B" w:rsidRDefault="00E562A7" w:rsidP="00754E63">
            <w:pPr>
              <w:rPr>
                <w:color w:val="000000"/>
                <w:sz w:val="20"/>
                <w:szCs w:val="20"/>
              </w:rPr>
            </w:pPr>
            <w:r w:rsidRPr="007B114B">
              <w:rPr>
                <w:color w:val="000000"/>
                <w:sz w:val="20"/>
                <w:szCs w:val="20"/>
              </w:rPr>
              <w:t>бесплатно</w:t>
            </w:r>
          </w:p>
        </w:tc>
        <w:tc>
          <w:tcPr>
            <w:tcW w:w="1415" w:type="dxa"/>
            <w:gridSpan w:val="2"/>
          </w:tcPr>
          <w:p w:rsidR="00E562A7" w:rsidRPr="007B114B" w:rsidRDefault="00E562A7" w:rsidP="00754E63">
            <w:pPr>
              <w:rPr>
                <w:color w:val="000000"/>
                <w:sz w:val="20"/>
                <w:szCs w:val="20"/>
              </w:rPr>
            </w:pPr>
          </w:p>
        </w:tc>
        <w:tc>
          <w:tcPr>
            <w:tcW w:w="2687" w:type="dxa"/>
          </w:tcPr>
          <w:p w:rsidR="00E562A7" w:rsidRPr="007B114B" w:rsidRDefault="00E562A7" w:rsidP="00754E63">
            <w:pPr>
              <w:jc w:val="both"/>
              <w:rPr>
                <w:sz w:val="20"/>
                <w:szCs w:val="20"/>
              </w:rPr>
            </w:pPr>
            <w:r w:rsidRPr="007B114B">
              <w:rPr>
                <w:sz w:val="20"/>
                <w:szCs w:val="20"/>
              </w:rPr>
              <w:t>Официальный сайт Лесозаводского городского округа: http://лесозаводск</w:t>
            </w:r>
          </w:p>
        </w:tc>
      </w:tr>
      <w:tr w:rsidR="00E562A7" w:rsidRPr="00382F00" w:rsidTr="003017D0">
        <w:trPr>
          <w:gridAfter w:val="1"/>
          <w:wAfter w:w="16" w:type="dxa"/>
          <w:trHeight w:val="20"/>
        </w:trPr>
        <w:tc>
          <w:tcPr>
            <w:tcW w:w="708" w:type="dxa"/>
          </w:tcPr>
          <w:p w:rsidR="00E562A7" w:rsidRPr="007075F7" w:rsidRDefault="00E562A7" w:rsidP="00754E63">
            <w:pPr>
              <w:pStyle w:val="a5"/>
              <w:numPr>
                <w:ilvl w:val="0"/>
                <w:numId w:val="28"/>
              </w:numPr>
            </w:pPr>
          </w:p>
        </w:tc>
        <w:tc>
          <w:tcPr>
            <w:tcW w:w="2125" w:type="dxa"/>
          </w:tcPr>
          <w:p w:rsidR="00E562A7" w:rsidRPr="007B114B" w:rsidRDefault="00E562A7" w:rsidP="00754E63">
            <w:pPr>
              <w:rPr>
                <w:b/>
                <w:color w:val="000000"/>
                <w:sz w:val="20"/>
                <w:szCs w:val="20"/>
              </w:rPr>
            </w:pPr>
            <w:r w:rsidRPr="007B114B">
              <w:rPr>
                <w:color w:val="000000"/>
                <w:sz w:val="20"/>
                <w:szCs w:val="20"/>
              </w:rPr>
              <w:t xml:space="preserve">Муниципальное общеобразовательное бюджетное учреждение </w:t>
            </w:r>
            <w:r w:rsidRPr="007B114B">
              <w:rPr>
                <w:b/>
                <w:color w:val="000000"/>
                <w:sz w:val="20"/>
                <w:szCs w:val="20"/>
              </w:rPr>
              <w:t xml:space="preserve">«Средняя общеобразовательная школа № 34 Лесозаводского </w:t>
            </w:r>
            <w:r w:rsidRPr="007B114B">
              <w:rPr>
                <w:b/>
                <w:color w:val="000000"/>
                <w:sz w:val="20"/>
                <w:szCs w:val="20"/>
              </w:rPr>
              <w:lastRenderedPageBreak/>
              <w:t>городского округа»</w:t>
            </w:r>
          </w:p>
          <w:p w:rsidR="00E562A7" w:rsidRPr="007B114B" w:rsidRDefault="00E562A7" w:rsidP="00754E63">
            <w:pPr>
              <w:rPr>
                <w:color w:val="000000"/>
                <w:sz w:val="20"/>
                <w:szCs w:val="20"/>
              </w:rPr>
            </w:pPr>
            <w:r w:rsidRPr="007B114B">
              <w:rPr>
                <w:color w:val="000000"/>
                <w:sz w:val="20"/>
                <w:szCs w:val="20"/>
              </w:rPr>
              <w:t xml:space="preserve">Форма собственности – муниципальная. </w:t>
            </w:r>
          </w:p>
          <w:p w:rsidR="00E562A7" w:rsidRPr="007B114B" w:rsidRDefault="00E562A7" w:rsidP="00754E63">
            <w:pPr>
              <w:rPr>
                <w:color w:val="000000"/>
                <w:sz w:val="20"/>
                <w:szCs w:val="20"/>
              </w:rPr>
            </w:pPr>
            <w:r w:rsidRPr="007B114B">
              <w:rPr>
                <w:color w:val="000000"/>
                <w:sz w:val="20"/>
                <w:szCs w:val="20"/>
              </w:rPr>
              <w:t>Учредитель: Администрация Лесозаводского городского округа (</w:t>
            </w:r>
            <w:smartTag w:uri="urn:schemas-microsoft-com:office:smarttags" w:element="metricconverter">
              <w:smartTagPr>
                <w:attr w:name="ProductID" w:val="692042, г"/>
              </w:smartTagPr>
              <w:r w:rsidRPr="007B114B">
                <w:rPr>
                  <w:color w:val="000000"/>
                  <w:sz w:val="20"/>
                  <w:szCs w:val="20"/>
                </w:rPr>
                <w:t>692042, г</w:t>
              </w:r>
            </w:smartTag>
            <w:r w:rsidRPr="007B114B">
              <w:rPr>
                <w:color w:val="000000"/>
                <w:sz w:val="20"/>
                <w:szCs w:val="20"/>
              </w:rPr>
              <w:t>. Лесозаводск, ул. Будника, 119)</w:t>
            </w:r>
          </w:p>
        </w:tc>
        <w:tc>
          <w:tcPr>
            <w:tcW w:w="2552" w:type="dxa"/>
            <w:gridSpan w:val="2"/>
          </w:tcPr>
          <w:p w:rsidR="00E562A7" w:rsidRPr="007B114B" w:rsidRDefault="00E562A7" w:rsidP="00754E63">
            <w:pPr>
              <w:rPr>
                <w:color w:val="000000"/>
                <w:sz w:val="20"/>
                <w:szCs w:val="20"/>
              </w:rPr>
            </w:pPr>
            <w:r w:rsidRPr="007B114B">
              <w:rPr>
                <w:color w:val="000000"/>
                <w:sz w:val="20"/>
                <w:szCs w:val="20"/>
              </w:rPr>
              <w:lastRenderedPageBreak/>
              <w:t>692036</w:t>
            </w:r>
            <w:r w:rsidRPr="007B114B">
              <w:rPr>
                <w:color w:val="000000"/>
                <w:sz w:val="20"/>
                <w:szCs w:val="20"/>
                <w:lang w:val="uk-UA"/>
              </w:rPr>
              <w:t xml:space="preserve">, </w:t>
            </w:r>
            <w:r w:rsidRPr="007B114B">
              <w:rPr>
                <w:b/>
                <w:color w:val="000000"/>
                <w:sz w:val="20"/>
                <w:szCs w:val="20"/>
              </w:rPr>
              <w:t>г. Лесозаводск</w:t>
            </w:r>
            <w:r w:rsidRPr="007B114B">
              <w:rPr>
                <w:color w:val="000000"/>
                <w:sz w:val="20"/>
                <w:szCs w:val="20"/>
              </w:rPr>
              <w:t xml:space="preserve">, </w:t>
            </w:r>
          </w:p>
          <w:p w:rsidR="00E562A7" w:rsidRPr="007B114B" w:rsidRDefault="00E562A7" w:rsidP="00754E63">
            <w:pPr>
              <w:rPr>
                <w:color w:val="000000"/>
                <w:sz w:val="20"/>
                <w:szCs w:val="20"/>
              </w:rPr>
            </w:pPr>
            <w:r w:rsidRPr="007B114B">
              <w:rPr>
                <w:color w:val="000000"/>
                <w:sz w:val="20"/>
                <w:szCs w:val="20"/>
              </w:rPr>
              <w:t>ул. Октябрьская, 82</w:t>
            </w:r>
          </w:p>
          <w:p w:rsidR="00E562A7" w:rsidRPr="007B114B" w:rsidRDefault="00E562A7" w:rsidP="00754E63">
            <w:pPr>
              <w:rPr>
                <w:color w:val="000000"/>
                <w:sz w:val="20"/>
                <w:szCs w:val="20"/>
              </w:rPr>
            </w:pPr>
            <w:r w:rsidRPr="007B114B">
              <w:rPr>
                <w:color w:val="000000"/>
                <w:sz w:val="20"/>
                <w:szCs w:val="20"/>
              </w:rPr>
              <w:t>т.8/42355/42-7-87</w:t>
            </w:r>
          </w:p>
          <w:p w:rsidR="00E562A7" w:rsidRPr="007B114B" w:rsidRDefault="00E562A7" w:rsidP="00754E63">
            <w:pPr>
              <w:rPr>
                <w:color w:val="000000"/>
                <w:sz w:val="20"/>
                <w:szCs w:val="20"/>
              </w:rPr>
            </w:pPr>
            <w:r w:rsidRPr="007B114B">
              <w:rPr>
                <w:color w:val="000000"/>
                <w:sz w:val="20"/>
                <w:szCs w:val="20"/>
              </w:rPr>
              <w:t xml:space="preserve">email: </w:t>
            </w:r>
            <w:hyperlink r:id="rId252" w:history="1">
              <w:r w:rsidRPr="007B114B">
                <w:rPr>
                  <w:color w:val="000000"/>
                  <w:sz w:val="20"/>
                  <w:szCs w:val="20"/>
                </w:rPr>
                <w:t>shcool_34@mail.ru</w:t>
              </w:r>
            </w:hyperlink>
          </w:p>
        </w:tc>
        <w:tc>
          <w:tcPr>
            <w:tcW w:w="2127" w:type="dxa"/>
            <w:gridSpan w:val="2"/>
          </w:tcPr>
          <w:p w:rsidR="00E562A7" w:rsidRPr="007B114B" w:rsidRDefault="00E562A7" w:rsidP="00754E63">
            <w:pPr>
              <w:rPr>
                <w:color w:val="000000"/>
                <w:sz w:val="20"/>
                <w:szCs w:val="20"/>
              </w:rPr>
            </w:pPr>
            <w:r w:rsidRPr="007B114B">
              <w:rPr>
                <w:color w:val="000000"/>
                <w:sz w:val="20"/>
                <w:szCs w:val="20"/>
              </w:rPr>
              <w:t xml:space="preserve">Период школьных каникул </w:t>
            </w:r>
          </w:p>
          <w:p w:rsidR="00E562A7" w:rsidRPr="007B114B" w:rsidRDefault="00E562A7" w:rsidP="00754E63">
            <w:pPr>
              <w:rPr>
                <w:color w:val="000000"/>
                <w:sz w:val="20"/>
                <w:szCs w:val="20"/>
              </w:rPr>
            </w:pPr>
          </w:p>
        </w:tc>
        <w:tc>
          <w:tcPr>
            <w:tcW w:w="1243" w:type="dxa"/>
          </w:tcPr>
          <w:p w:rsidR="00E562A7" w:rsidRPr="007B114B" w:rsidRDefault="00E562A7" w:rsidP="00754E63">
            <w:pPr>
              <w:rPr>
                <w:color w:val="000000"/>
                <w:sz w:val="20"/>
                <w:szCs w:val="20"/>
              </w:rPr>
            </w:pPr>
            <w:r w:rsidRPr="007B114B">
              <w:rPr>
                <w:color w:val="000000"/>
                <w:sz w:val="20"/>
                <w:szCs w:val="20"/>
              </w:rPr>
              <w:t>С 6 до 14 лет (1-7 классы),</w:t>
            </w:r>
          </w:p>
          <w:p w:rsidR="00E562A7" w:rsidRPr="007B114B" w:rsidRDefault="00E562A7" w:rsidP="00754E63">
            <w:pPr>
              <w:rPr>
                <w:color w:val="000000"/>
                <w:sz w:val="20"/>
                <w:szCs w:val="20"/>
              </w:rPr>
            </w:pPr>
            <w:r w:rsidRPr="007B114B">
              <w:rPr>
                <w:color w:val="000000"/>
                <w:sz w:val="20"/>
                <w:szCs w:val="20"/>
              </w:rPr>
              <w:t>100 детей в одну смену</w:t>
            </w:r>
          </w:p>
        </w:tc>
        <w:tc>
          <w:tcPr>
            <w:tcW w:w="2150" w:type="dxa"/>
            <w:gridSpan w:val="4"/>
          </w:tcPr>
          <w:p w:rsidR="00E562A7" w:rsidRPr="007B114B" w:rsidRDefault="00E562A7" w:rsidP="00754E63">
            <w:pPr>
              <w:rPr>
                <w:color w:val="000000"/>
                <w:sz w:val="20"/>
                <w:szCs w:val="20"/>
              </w:rPr>
            </w:pPr>
            <w:r w:rsidRPr="007B114B">
              <w:rPr>
                <w:color w:val="000000"/>
                <w:sz w:val="20"/>
                <w:szCs w:val="20"/>
              </w:rPr>
              <w:t>Дневное пребывание.</w:t>
            </w:r>
          </w:p>
          <w:p w:rsidR="00E562A7" w:rsidRPr="007B114B" w:rsidRDefault="00E562A7" w:rsidP="00754E63">
            <w:pPr>
              <w:rPr>
                <w:color w:val="000000"/>
                <w:sz w:val="20"/>
                <w:szCs w:val="20"/>
              </w:rPr>
            </w:pPr>
            <w:r w:rsidRPr="007B114B">
              <w:rPr>
                <w:color w:val="000000"/>
                <w:sz w:val="20"/>
                <w:szCs w:val="20"/>
              </w:rPr>
              <w:t>Досуг: Игровая площадка, библиотека, спортивный зал, учебные классы, посещение кинотеатра.</w:t>
            </w:r>
          </w:p>
        </w:tc>
        <w:tc>
          <w:tcPr>
            <w:tcW w:w="1295" w:type="dxa"/>
            <w:gridSpan w:val="5"/>
          </w:tcPr>
          <w:p w:rsidR="00E562A7" w:rsidRPr="007B114B" w:rsidRDefault="00E562A7" w:rsidP="00754E63">
            <w:pPr>
              <w:rPr>
                <w:color w:val="000000"/>
                <w:sz w:val="20"/>
                <w:szCs w:val="20"/>
              </w:rPr>
            </w:pPr>
            <w:r w:rsidRPr="007B114B">
              <w:rPr>
                <w:color w:val="000000"/>
                <w:sz w:val="20"/>
                <w:szCs w:val="20"/>
              </w:rPr>
              <w:t>бесплатно</w:t>
            </w:r>
          </w:p>
        </w:tc>
        <w:tc>
          <w:tcPr>
            <w:tcW w:w="1415" w:type="dxa"/>
            <w:gridSpan w:val="2"/>
          </w:tcPr>
          <w:p w:rsidR="00E562A7" w:rsidRPr="007B114B" w:rsidRDefault="00E562A7" w:rsidP="00754E63">
            <w:pPr>
              <w:rPr>
                <w:color w:val="000000"/>
                <w:sz w:val="20"/>
                <w:szCs w:val="20"/>
              </w:rPr>
            </w:pPr>
          </w:p>
        </w:tc>
        <w:tc>
          <w:tcPr>
            <w:tcW w:w="2687" w:type="dxa"/>
          </w:tcPr>
          <w:p w:rsidR="00E562A7" w:rsidRPr="007B114B" w:rsidRDefault="00E562A7" w:rsidP="00754E63">
            <w:pPr>
              <w:jc w:val="both"/>
              <w:rPr>
                <w:sz w:val="20"/>
                <w:szCs w:val="20"/>
              </w:rPr>
            </w:pPr>
            <w:r w:rsidRPr="007B114B">
              <w:rPr>
                <w:sz w:val="20"/>
                <w:szCs w:val="20"/>
              </w:rPr>
              <w:t>Официальный сайт Лесозаводского городского округа: http://лесозаводск</w:t>
            </w:r>
          </w:p>
        </w:tc>
      </w:tr>
      <w:tr w:rsidR="00E562A7" w:rsidRPr="00382F00" w:rsidTr="003017D0">
        <w:trPr>
          <w:gridAfter w:val="1"/>
          <w:wAfter w:w="16" w:type="dxa"/>
          <w:trHeight w:val="20"/>
        </w:trPr>
        <w:tc>
          <w:tcPr>
            <w:tcW w:w="708" w:type="dxa"/>
          </w:tcPr>
          <w:p w:rsidR="00E562A7" w:rsidRPr="007075F7" w:rsidRDefault="00E562A7" w:rsidP="00754E63">
            <w:pPr>
              <w:pStyle w:val="a5"/>
              <w:numPr>
                <w:ilvl w:val="0"/>
                <w:numId w:val="28"/>
              </w:numPr>
              <w:jc w:val="center"/>
            </w:pPr>
          </w:p>
        </w:tc>
        <w:tc>
          <w:tcPr>
            <w:tcW w:w="2125" w:type="dxa"/>
          </w:tcPr>
          <w:p w:rsidR="00E562A7" w:rsidRPr="007B114B" w:rsidRDefault="00E562A7" w:rsidP="00754E63">
            <w:pPr>
              <w:rPr>
                <w:b/>
                <w:color w:val="000000"/>
                <w:sz w:val="20"/>
                <w:szCs w:val="20"/>
              </w:rPr>
            </w:pPr>
            <w:r w:rsidRPr="007B114B">
              <w:rPr>
                <w:color w:val="000000"/>
                <w:sz w:val="20"/>
                <w:szCs w:val="20"/>
              </w:rPr>
              <w:t xml:space="preserve">Муниципальное общеобразовательное бюджетное учреждение </w:t>
            </w:r>
            <w:r w:rsidRPr="007B114B">
              <w:rPr>
                <w:b/>
                <w:color w:val="000000"/>
                <w:sz w:val="20"/>
                <w:szCs w:val="20"/>
              </w:rPr>
              <w:t>«Средняя общеобразовательная школа № 156 Лесозаводского городского округа»</w:t>
            </w:r>
          </w:p>
          <w:p w:rsidR="00E562A7" w:rsidRPr="007B114B" w:rsidRDefault="00E562A7" w:rsidP="00754E63">
            <w:pPr>
              <w:rPr>
                <w:color w:val="000000"/>
                <w:sz w:val="20"/>
                <w:szCs w:val="20"/>
              </w:rPr>
            </w:pPr>
            <w:r w:rsidRPr="007B114B">
              <w:rPr>
                <w:color w:val="000000"/>
                <w:sz w:val="20"/>
                <w:szCs w:val="20"/>
              </w:rPr>
              <w:t xml:space="preserve">Форма собственности – муниципальная. </w:t>
            </w:r>
          </w:p>
          <w:p w:rsidR="00E562A7" w:rsidRPr="007B114B" w:rsidRDefault="00E562A7" w:rsidP="00754E63">
            <w:pPr>
              <w:rPr>
                <w:color w:val="000000"/>
                <w:sz w:val="20"/>
                <w:szCs w:val="20"/>
              </w:rPr>
            </w:pPr>
            <w:r w:rsidRPr="007B114B">
              <w:rPr>
                <w:color w:val="000000"/>
                <w:sz w:val="20"/>
                <w:szCs w:val="20"/>
              </w:rPr>
              <w:t>Учредитель: Администрация Лесозаводского городского округа (</w:t>
            </w:r>
            <w:smartTag w:uri="urn:schemas-microsoft-com:office:smarttags" w:element="metricconverter">
              <w:smartTagPr>
                <w:attr w:name="ProductID" w:val="692042, г"/>
              </w:smartTagPr>
              <w:r w:rsidRPr="007B114B">
                <w:rPr>
                  <w:color w:val="000000"/>
                  <w:sz w:val="20"/>
                  <w:szCs w:val="20"/>
                </w:rPr>
                <w:t>692042, г</w:t>
              </w:r>
            </w:smartTag>
            <w:r w:rsidRPr="007B114B">
              <w:rPr>
                <w:color w:val="000000"/>
                <w:sz w:val="20"/>
                <w:szCs w:val="20"/>
              </w:rPr>
              <w:t>. Лесозаводск, ул. Будника, 119)</w:t>
            </w:r>
          </w:p>
        </w:tc>
        <w:tc>
          <w:tcPr>
            <w:tcW w:w="2552" w:type="dxa"/>
            <w:gridSpan w:val="2"/>
          </w:tcPr>
          <w:p w:rsidR="00E562A7" w:rsidRPr="007B114B" w:rsidRDefault="00E562A7" w:rsidP="00754E63">
            <w:pPr>
              <w:rPr>
                <w:color w:val="000000"/>
                <w:sz w:val="20"/>
                <w:szCs w:val="20"/>
              </w:rPr>
            </w:pPr>
            <w:r w:rsidRPr="007B114B">
              <w:rPr>
                <w:color w:val="000000"/>
                <w:sz w:val="20"/>
                <w:szCs w:val="20"/>
              </w:rPr>
              <w:t xml:space="preserve">692041, </w:t>
            </w:r>
            <w:r w:rsidRPr="007B114B">
              <w:rPr>
                <w:b/>
                <w:color w:val="000000"/>
                <w:sz w:val="20"/>
                <w:szCs w:val="20"/>
              </w:rPr>
              <w:t>г. Лесозаводск</w:t>
            </w:r>
            <w:r w:rsidRPr="007B114B">
              <w:rPr>
                <w:color w:val="000000"/>
                <w:sz w:val="20"/>
                <w:szCs w:val="20"/>
              </w:rPr>
              <w:t xml:space="preserve"> </w:t>
            </w:r>
          </w:p>
          <w:p w:rsidR="00E562A7" w:rsidRPr="007B114B" w:rsidRDefault="00E562A7" w:rsidP="00754E63">
            <w:pPr>
              <w:rPr>
                <w:color w:val="000000"/>
                <w:sz w:val="20"/>
                <w:szCs w:val="20"/>
              </w:rPr>
            </w:pPr>
            <w:r w:rsidRPr="007B114B">
              <w:rPr>
                <w:color w:val="000000"/>
                <w:sz w:val="20"/>
                <w:szCs w:val="20"/>
              </w:rPr>
              <w:t>ул. Паровозная, 1</w:t>
            </w:r>
          </w:p>
          <w:p w:rsidR="00E562A7" w:rsidRPr="007B114B" w:rsidRDefault="00E562A7" w:rsidP="00754E63">
            <w:pPr>
              <w:rPr>
                <w:color w:val="000000"/>
                <w:sz w:val="20"/>
                <w:szCs w:val="20"/>
              </w:rPr>
            </w:pPr>
            <w:r w:rsidRPr="007B114B">
              <w:rPr>
                <w:color w:val="000000"/>
                <w:sz w:val="20"/>
                <w:szCs w:val="20"/>
              </w:rPr>
              <w:t>т.8/42355/43-4-13</w:t>
            </w:r>
          </w:p>
          <w:p w:rsidR="00E562A7" w:rsidRPr="007B114B" w:rsidRDefault="00E562A7" w:rsidP="00754E63">
            <w:pPr>
              <w:rPr>
                <w:color w:val="000000"/>
                <w:sz w:val="20"/>
                <w:szCs w:val="20"/>
              </w:rPr>
            </w:pPr>
            <w:r w:rsidRPr="007B114B">
              <w:rPr>
                <w:color w:val="000000"/>
                <w:sz w:val="20"/>
                <w:szCs w:val="20"/>
              </w:rPr>
              <w:t xml:space="preserve">email: </w:t>
            </w:r>
            <w:hyperlink r:id="rId253" w:history="1">
              <w:r w:rsidRPr="007B114B">
                <w:rPr>
                  <w:color w:val="000000"/>
                  <w:sz w:val="20"/>
                  <w:szCs w:val="20"/>
                </w:rPr>
                <w:t>lzv156@mail.ru</w:t>
              </w:r>
            </w:hyperlink>
            <w:r w:rsidRPr="007B114B">
              <w:rPr>
                <w:color w:val="000000"/>
                <w:sz w:val="20"/>
                <w:szCs w:val="20"/>
              </w:rPr>
              <w:t xml:space="preserve"> </w:t>
            </w:r>
          </w:p>
        </w:tc>
        <w:tc>
          <w:tcPr>
            <w:tcW w:w="2127" w:type="dxa"/>
            <w:gridSpan w:val="2"/>
          </w:tcPr>
          <w:p w:rsidR="00E562A7" w:rsidRPr="007B114B" w:rsidRDefault="00E562A7" w:rsidP="00754E63">
            <w:pPr>
              <w:rPr>
                <w:color w:val="000000"/>
                <w:sz w:val="20"/>
                <w:szCs w:val="20"/>
              </w:rPr>
            </w:pPr>
            <w:r w:rsidRPr="007B114B">
              <w:rPr>
                <w:color w:val="000000"/>
                <w:sz w:val="20"/>
                <w:szCs w:val="20"/>
              </w:rPr>
              <w:t xml:space="preserve">Период школьных каникул </w:t>
            </w:r>
          </w:p>
          <w:p w:rsidR="00E562A7" w:rsidRPr="007B114B" w:rsidRDefault="00E562A7" w:rsidP="00754E63">
            <w:pPr>
              <w:rPr>
                <w:color w:val="000000"/>
                <w:sz w:val="20"/>
                <w:szCs w:val="20"/>
              </w:rPr>
            </w:pPr>
          </w:p>
        </w:tc>
        <w:tc>
          <w:tcPr>
            <w:tcW w:w="1243" w:type="dxa"/>
          </w:tcPr>
          <w:p w:rsidR="00E562A7" w:rsidRPr="007B114B" w:rsidRDefault="00E562A7" w:rsidP="00754E63">
            <w:pPr>
              <w:rPr>
                <w:color w:val="000000"/>
                <w:sz w:val="20"/>
                <w:szCs w:val="20"/>
              </w:rPr>
            </w:pPr>
            <w:r w:rsidRPr="007B114B">
              <w:rPr>
                <w:color w:val="000000"/>
                <w:sz w:val="20"/>
                <w:szCs w:val="20"/>
              </w:rPr>
              <w:t>С 6 до 14 лет (1-7 классы),</w:t>
            </w:r>
          </w:p>
          <w:p w:rsidR="00E562A7" w:rsidRPr="007B114B" w:rsidRDefault="00E562A7" w:rsidP="00754E63">
            <w:pPr>
              <w:rPr>
                <w:color w:val="000000"/>
                <w:sz w:val="20"/>
                <w:szCs w:val="20"/>
              </w:rPr>
            </w:pPr>
            <w:r w:rsidRPr="007B114B">
              <w:rPr>
                <w:color w:val="000000"/>
                <w:sz w:val="20"/>
                <w:szCs w:val="20"/>
              </w:rPr>
              <w:t>40 детей в одну смену</w:t>
            </w:r>
          </w:p>
        </w:tc>
        <w:tc>
          <w:tcPr>
            <w:tcW w:w="2150" w:type="dxa"/>
            <w:gridSpan w:val="4"/>
          </w:tcPr>
          <w:p w:rsidR="00E562A7" w:rsidRPr="007B114B" w:rsidRDefault="00E562A7" w:rsidP="00754E63">
            <w:pPr>
              <w:rPr>
                <w:color w:val="000000"/>
                <w:sz w:val="20"/>
                <w:szCs w:val="20"/>
              </w:rPr>
            </w:pPr>
            <w:r w:rsidRPr="007B114B">
              <w:rPr>
                <w:color w:val="000000"/>
                <w:sz w:val="20"/>
                <w:szCs w:val="20"/>
              </w:rPr>
              <w:t>Дневное пребывание.</w:t>
            </w:r>
          </w:p>
          <w:p w:rsidR="00E562A7" w:rsidRPr="007B114B" w:rsidRDefault="00E562A7" w:rsidP="00754E63">
            <w:pPr>
              <w:rPr>
                <w:color w:val="000000"/>
                <w:sz w:val="20"/>
                <w:szCs w:val="20"/>
              </w:rPr>
            </w:pPr>
            <w:r w:rsidRPr="007B114B">
              <w:rPr>
                <w:color w:val="000000"/>
                <w:sz w:val="20"/>
                <w:szCs w:val="20"/>
              </w:rPr>
              <w:t>Досуг: Игровая площадка, библиотека, спортивный зал, учебные классы, посещение кинотеатра.</w:t>
            </w:r>
          </w:p>
        </w:tc>
        <w:tc>
          <w:tcPr>
            <w:tcW w:w="1295" w:type="dxa"/>
            <w:gridSpan w:val="5"/>
          </w:tcPr>
          <w:p w:rsidR="00E562A7" w:rsidRPr="007B114B" w:rsidRDefault="00E562A7" w:rsidP="00754E63">
            <w:pPr>
              <w:rPr>
                <w:color w:val="000000"/>
                <w:sz w:val="20"/>
                <w:szCs w:val="20"/>
              </w:rPr>
            </w:pPr>
            <w:r w:rsidRPr="007B114B">
              <w:rPr>
                <w:color w:val="000000"/>
                <w:sz w:val="20"/>
                <w:szCs w:val="20"/>
              </w:rPr>
              <w:t>бесплатно</w:t>
            </w:r>
          </w:p>
        </w:tc>
        <w:tc>
          <w:tcPr>
            <w:tcW w:w="1415" w:type="dxa"/>
            <w:gridSpan w:val="2"/>
          </w:tcPr>
          <w:p w:rsidR="00E562A7" w:rsidRPr="007B114B" w:rsidRDefault="00E562A7" w:rsidP="00754E63">
            <w:pPr>
              <w:rPr>
                <w:color w:val="000000"/>
                <w:sz w:val="20"/>
                <w:szCs w:val="20"/>
              </w:rPr>
            </w:pPr>
          </w:p>
        </w:tc>
        <w:tc>
          <w:tcPr>
            <w:tcW w:w="2687" w:type="dxa"/>
          </w:tcPr>
          <w:p w:rsidR="00E562A7" w:rsidRPr="007B114B" w:rsidRDefault="00E562A7" w:rsidP="00754E63">
            <w:pPr>
              <w:jc w:val="both"/>
              <w:rPr>
                <w:sz w:val="20"/>
                <w:szCs w:val="20"/>
              </w:rPr>
            </w:pPr>
            <w:r w:rsidRPr="007B114B">
              <w:rPr>
                <w:sz w:val="20"/>
                <w:szCs w:val="20"/>
              </w:rPr>
              <w:t>Официальный сайт Лесозаводского городского округа: http://лесозаводск</w:t>
            </w:r>
          </w:p>
        </w:tc>
      </w:tr>
      <w:tr w:rsidR="00E562A7" w:rsidRPr="00382F00" w:rsidTr="003017D0">
        <w:trPr>
          <w:gridAfter w:val="1"/>
          <w:wAfter w:w="16" w:type="dxa"/>
          <w:trHeight w:val="20"/>
        </w:trPr>
        <w:tc>
          <w:tcPr>
            <w:tcW w:w="708" w:type="dxa"/>
          </w:tcPr>
          <w:p w:rsidR="00E562A7" w:rsidRPr="007075F7" w:rsidRDefault="00E562A7" w:rsidP="00754E63">
            <w:pPr>
              <w:pStyle w:val="a5"/>
              <w:numPr>
                <w:ilvl w:val="0"/>
                <w:numId w:val="28"/>
              </w:numPr>
              <w:jc w:val="center"/>
            </w:pPr>
          </w:p>
        </w:tc>
        <w:tc>
          <w:tcPr>
            <w:tcW w:w="2125" w:type="dxa"/>
          </w:tcPr>
          <w:p w:rsidR="00E562A7" w:rsidRPr="007B114B" w:rsidRDefault="00E562A7" w:rsidP="00754E63">
            <w:pPr>
              <w:rPr>
                <w:b/>
                <w:color w:val="000000"/>
                <w:sz w:val="20"/>
                <w:szCs w:val="20"/>
              </w:rPr>
            </w:pPr>
            <w:r w:rsidRPr="007B114B">
              <w:rPr>
                <w:color w:val="000000"/>
                <w:sz w:val="20"/>
                <w:szCs w:val="20"/>
              </w:rPr>
              <w:t xml:space="preserve">Муниципальное общеобразовательное бюджетное учреждение </w:t>
            </w:r>
            <w:r w:rsidRPr="007B114B">
              <w:rPr>
                <w:b/>
                <w:color w:val="000000"/>
                <w:sz w:val="20"/>
                <w:szCs w:val="20"/>
              </w:rPr>
              <w:t>«Средняя общеобразовательная школа Лесозаводского городского округа с. Пантелеймоновка»</w:t>
            </w:r>
          </w:p>
          <w:p w:rsidR="00E562A7" w:rsidRPr="007B114B" w:rsidRDefault="00E562A7" w:rsidP="00754E63">
            <w:pPr>
              <w:rPr>
                <w:color w:val="000000"/>
                <w:sz w:val="20"/>
                <w:szCs w:val="20"/>
              </w:rPr>
            </w:pPr>
            <w:r w:rsidRPr="007B114B">
              <w:rPr>
                <w:color w:val="000000"/>
                <w:sz w:val="20"/>
                <w:szCs w:val="20"/>
              </w:rPr>
              <w:t xml:space="preserve">Форма собственности – муниципальная. </w:t>
            </w:r>
          </w:p>
          <w:p w:rsidR="00E562A7" w:rsidRPr="007B114B" w:rsidRDefault="00E562A7" w:rsidP="00754E63">
            <w:pPr>
              <w:rPr>
                <w:color w:val="000000"/>
                <w:sz w:val="20"/>
                <w:szCs w:val="20"/>
              </w:rPr>
            </w:pPr>
            <w:r w:rsidRPr="007B114B">
              <w:rPr>
                <w:color w:val="000000"/>
                <w:sz w:val="20"/>
                <w:szCs w:val="20"/>
              </w:rPr>
              <w:t xml:space="preserve">Учредитель: Администрация Лесозаводского городского округа </w:t>
            </w:r>
            <w:r w:rsidRPr="007B114B">
              <w:rPr>
                <w:color w:val="000000"/>
                <w:sz w:val="20"/>
                <w:szCs w:val="20"/>
              </w:rPr>
              <w:lastRenderedPageBreak/>
              <w:t>(</w:t>
            </w:r>
            <w:smartTag w:uri="urn:schemas-microsoft-com:office:smarttags" w:element="metricconverter">
              <w:smartTagPr>
                <w:attr w:name="ProductID" w:val="692042, г"/>
              </w:smartTagPr>
              <w:r w:rsidRPr="007B114B">
                <w:rPr>
                  <w:color w:val="000000"/>
                  <w:sz w:val="20"/>
                  <w:szCs w:val="20"/>
                </w:rPr>
                <w:t>692042, г</w:t>
              </w:r>
            </w:smartTag>
            <w:r w:rsidRPr="007B114B">
              <w:rPr>
                <w:color w:val="000000"/>
                <w:sz w:val="20"/>
                <w:szCs w:val="20"/>
              </w:rPr>
              <w:t>. Лесозаводск, ул. Будника, 119)</w:t>
            </w:r>
          </w:p>
        </w:tc>
        <w:tc>
          <w:tcPr>
            <w:tcW w:w="2552" w:type="dxa"/>
            <w:gridSpan w:val="2"/>
          </w:tcPr>
          <w:p w:rsidR="00E562A7" w:rsidRPr="007B114B" w:rsidRDefault="00E562A7" w:rsidP="00754E63">
            <w:pPr>
              <w:rPr>
                <w:color w:val="000000"/>
                <w:sz w:val="20"/>
                <w:szCs w:val="20"/>
              </w:rPr>
            </w:pPr>
            <w:r w:rsidRPr="007B114B">
              <w:rPr>
                <w:color w:val="000000"/>
                <w:sz w:val="20"/>
                <w:szCs w:val="20"/>
              </w:rPr>
              <w:lastRenderedPageBreak/>
              <w:t xml:space="preserve">692053, </w:t>
            </w:r>
            <w:r w:rsidRPr="007B114B">
              <w:rPr>
                <w:b/>
                <w:color w:val="000000"/>
                <w:sz w:val="20"/>
                <w:szCs w:val="20"/>
              </w:rPr>
              <w:t>г. Лесозаводск</w:t>
            </w:r>
          </w:p>
          <w:p w:rsidR="00E562A7" w:rsidRPr="007B114B" w:rsidRDefault="00E562A7" w:rsidP="00754E63">
            <w:pPr>
              <w:rPr>
                <w:color w:val="000000"/>
                <w:sz w:val="20"/>
                <w:szCs w:val="20"/>
              </w:rPr>
            </w:pPr>
            <w:r w:rsidRPr="007B114B">
              <w:rPr>
                <w:color w:val="000000"/>
                <w:sz w:val="20"/>
                <w:szCs w:val="20"/>
              </w:rPr>
              <w:t xml:space="preserve">с. Пантелеймоновка, </w:t>
            </w:r>
          </w:p>
          <w:p w:rsidR="00E562A7" w:rsidRPr="007B114B" w:rsidRDefault="00E562A7" w:rsidP="00754E63">
            <w:pPr>
              <w:rPr>
                <w:color w:val="000000"/>
                <w:sz w:val="20"/>
                <w:szCs w:val="20"/>
              </w:rPr>
            </w:pPr>
            <w:r w:rsidRPr="007B114B">
              <w:rPr>
                <w:color w:val="000000"/>
                <w:sz w:val="20"/>
                <w:szCs w:val="20"/>
              </w:rPr>
              <w:t xml:space="preserve">ул. Школьная, 29 </w:t>
            </w:r>
          </w:p>
          <w:p w:rsidR="00E562A7" w:rsidRPr="007B114B" w:rsidRDefault="00E562A7" w:rsidP="00754E63">
            <w:pPr>
              <w:rPr>
                <w:color w:val="000000"/>
                <w:sz w:val="20"/>
                <w:szCs w:val="20"/>
                <w:lang w:val="en-US"/>
              </w:rPr>
            </w:pPr>
            <w:r w:rsidRPr="007B114B">
              <w:rPr>
                <w:color w:val="000000"/>
                <w:sz w:val="20"/>
                <w:szCs w:val="20"/>
              </w:rPr>
              <w:t>т</w:t>
            </w:r>
            <w:r w:rsidRPr="007B114B">
              <w:rPr>
                <w:color w:val="000000"/>
                <w:sz w:val="20"/>
                <w:szCs w:val="20"/>
                <w:lang w:val="en-US"/>
              </w:rPr>
              <w:t>.8/42355/96-1-32</w:t>
            </w:r>
          </w:p>
          <w:p w:rsidR="00E562A7" w:rsidRPr="007B114B" w:rsidRDefault="00E562A7" w:rsidP="00754E63">
            <w:pPr>
              <w:rPr>
                <w:color w:val="000000"/>
                <w:sz w:val="20"/>
                <w:szCs w:val="20"/>
                <w:lang w:val="en-US"/>
              </w:rPr>
            </w:pPr>
            <w:r w:rsidRPr="007B114B">
              <w:rPr>
                <w:color w:val="000000"/>
                <w:sz w:val="20"/>
                <w:szCs w:val="20"/>
                <w:lang w:val="en-US"/>
              </w:rPr>
              <w:t xml:space="preserve">email: </w:t>
            </w:r>
            <w:hyperlink r:id="rId254" w:history="1">
              <w:r w:rsidRPr="007B114B">
                <w:rPr>
                  <w:color w:val="000000"/>
                  <w:sz w:val="20"/>
                  <w:szCs w:val="20"/>
                  <w:lang w:val="en-US"/>
                </w:rPr>
                <w:t>pantel.10@mail.ru</w:t>
              </w:r>
            </w:hyperlink>
          </w:p>
        </w:tc>
        <w:tc>
          <w:tcPr>
            <w:tcW w:w="2127" w:type="dxa"/>
            <w:gridSpan w:val="2"/>
          </w:tcPr>
          <w:p w:rsidR="00E562A7" w:rsidRPr="007B114B" w:rsidRDefault="00E562A7" w:rsidP="00754E63">
            <w:pPr>
              <w:rPr>
                <w:color w:val="000000"/>
                <w:sz w:val="20"/>
                <w:szCs w:val="20"/>
              </w:rPr>
            </w:pPr>
            <w:r w:rsidRPr="007B114B">
              <w:rPr>
                <w:color w:val="000000"/>
                <w:sz w:val="20"/>
                <w:szCs w:val="20"/>
              </w:rPr>
              <w:t xml:space="preserve">Период школьных каникул </w:t>
            </w:r>
          </w:p>
          <w:p w:rsidR="00E562A7" w:rsidRPr="007B114B" w:rsidRDefault="00E562A7" w:rsidP="00754E63">
            <w:pPr>
              <w:rPr>
                <w:color w:val="000000"/>
                <w:sz w:val="20"/>
                <w:szCs w:val="20"/>
              </w:rPr>
            </w:pPr>
          </w:p>
        </w:tc>
        <w:tc>
          <w:tcPr>
            <w:tcW w:w="1243" w:type="dxa"/>
          </w:tcPr>
          <w:p w:rsidR="00E562A7" w:rsidRPr="007B114B" w:rsidRDefault="00E562A7" w:rsidP="00754E63">
            <w:pPr>
              <w:rPr>
                <w:color w:val="000000"/>
                <w:sz w:val="20"/>
                <w:szCs w:val="20"/>
              </w:rPr>
            </w:pPr>
            <w:r w:rsidRPr="007B114B">
              <w:rPr>
                <w:color w:val="000000"/>
                <w:sz w:val="20"/>
                <w:szCs w:val="20"/>
              </w:rPr>
              <w:t>С 6 до 14 лет (1-7 классы),</w:t>
            </w:r>
          </w:p>
          <w:p w:rsidR="00E562A7" w:rsidRPr="007B114B" w:rsidRDefault="00E562A7" w:rsidP="00754E63">
            <w:pPr>
              <w:rPr>
                <w:color w:val="000000"/>
                <w:sz w:val="20"/>
                <w:szCs w:val="20"/>
              </w:rPr>
            </w:pPr>
            <w:r w:rsidRPr="007B114B">
              <w:rPr>
                <w:color w:val="000000"/>
                <w:sz w:val="20"/>
                <w:szCs w:val="20"/>
              </w:rPr>
              <w:t>65 детей в одну смену</w:t>
            </w:r>
          </w:p>
        </w:tc>
        <w:tc>
          <w:tcPr>
            <w:tcW w:w="2150" w:type="dxa"/>
            <w:gridSpan w:val="4"/>
          </w:tcPr>
          <w:p w:rsidR="00E562A7" w:rsidRPr="007B114B" w:rsidRDefault="00E562A7" w:rsidP="00754E63">
            <w:pPr>
              <w:rPr>
                <w:color w:val="000000"/>
                <w:sz w:val="20"/>
                <w:szCs w:val="20"/>
              </w:rPr>
            </w:pPr>
            <w:r w:rsidRPr="007B114B">
              <w:rPr>
                <w:color w:val="000000"/>
                <w:sz w:val="20"/>
                <w:szCs w:val="20"/>
              </w:rPr>
              <w:t>Дневное пребывание.</w:t>
            </w:r>
          </w:p>
          <w:p w:rsidR="00E562A7" w:rsidRPr="007B114B" w:rsidRDefault="00E562A7" w:rsidP="00754E63">
            <w:pPr>
              <w:rPr>
                <w:color w:val="000000"/>
                <w:sz w:val="20"/>
                <w:szCs w:val="20"/>
              </w:rPr>
            </w:pPr>
            <w:r w:rsidRPr="007B114B">
              <w:rPr>
                <w:color w:val="000000"/>
                <w:sz w:val="20"/>
                <w:szCs w:val="20"/>
              </w:rPr>
              <w:t>Досуг: Игровая площадка, библиотека, спортивный зал, учебные классы, посещение кинотеатра.</w:t>
            </w:r>
          </w:p>
        </w:tc>
        <w:tc>
          <w:tcPr>
            <w:tcW w:w="1295" w:type="dxa"/>
            <w:gridSpan w:val="5"/>
          </w:tcPr>
          <w:p w:rsidR="00E562A7" w:rsidRPr="007B114B" w:rsidRDefault="00E562A7" w:rsidP="00754E63">
            <w:pPr>
              <w:rPr>
                <w:color w:val="000000"/>
                <w:sz w:val="20"/>
                <w:szCs w:val="20"/>
              </w:rPr>
            </w:pPr>
            <w:r w:rsidRPr="007B114B">
              <w:rPr>
                <w:color w:val="000000"/>
                <w:sz w:val="20"/>
                <w:szCs w:val="20"/>
              </w:rPr>
              <w:t>бесплатно</w:t>
            </w:r>
          </w:p>
        </w:tc>
        <w:tc>
          <w:tcPr>
            <w:tcW w:w="1415" w:type="dxa"/>
            <w:gridSpan w:val="2"/>
          </w:tcPr>
          <w:p w:rsidR="00E562A7" w:rsidRPr="007B114B" w:rsidRDefault="00E562A7" w:rsidP="00754E63">
            <w:pPr>
              <w:rPr>
                <w:color w:val="000000"/>
                <w:sz w:val="20"/>
                <w:szCs w:val="20"/>
              </w:rPr>
            </w:pPr>
          </w:p>
        </w:tc>
        <w:tc>
          <w:tcPr>
            <w:tcW w:w="2687" w:type="dxa"/>
          </w:tcPr>
          <w:p w:rsidR="00E562A7" w:rsidRPr="007B114B" w:rsidRDefault="00E562A7" w:rsidP="00754E63">
            <w:pPr>
              <w:jc w:val="both"/>
              <w:rPr>
                <w:sz w:val="20"/>
                <w:szCs w:val="20"/>
              </w:rPr>
            </w:pPr>
            <w:r w:rsidRPr="007B114B">
              <w:rPr>
                <w:sz w:val="20"/>
                <w:szCs w:val="20"/>
              </w:rPr>
              <w:t>Официальный сайт Лесозаводского городского округа: http://лесозаводск-пк.рф/</w:t>
            </w:r>
          </w:p>
        </w:tc>
      </w:tr>
      <w:tr w:rsidR="00E562A7" w:rsidRPr="00382F00" w:rsidTr="003017D0">
        <w:trPr>
          <w:gridAfter w:val="1"/>
          <w:wAfter w:w="16" w:type="dxa"/>
          <w:trHeight w:val="20"/>
        </w:trPr>
        <w:tc>
          <w:tcPr>
            <w:tcW w:w="708" w:type="dxa"/>
          </w:tcPr>
          <w:p w:rsidR="00E562A7" w:rsidRPr="007075F7" w:rsidRDefault="00E562A7" w:rsidP="00754E63">
            <w:pPr>
              <w:pStyle w:val="a5"/>
              <w:numPr>
                <w:ilvl w:val="0"/>
                <w:numId w:val="28"/>
              </w:numPr>
              <w:jc w:val="center"/>
            </w:pPr>
          </w:p>
        </w:tc>
        <w:tc>
          <w:tcPr>
            <w:tcW w:w="2125" w:type="dxa"/>
          </w:tcPr>
          <w:p w:rsidR="00E562A7" w:rsidRPr="007B114B" w:rsidRDefault="00E562A7" w:rsidP="00754E63">
            <w:pPr>
              <w:rPr>
                <w:b/>
                <w:color w:val="000000"/>
                <w:sz w:val="20"/>
                <w:szCs w:val="20"/>
              </w:rPr>
            </w:pPr>
            <w:r w:rsidRPr="007B114B">
              <w:rPr>
                <w:color w:val="000000"/>
                <w:sz w:val="20"/>
                <w:szCs w:val="20"/>
              </w:rPr>
              <w:t xml:space="preserve">Муниципальное общеобразовательное бюджетное учреждение </w:t>
            </w:r>
            <w:r w:rsidRPr="007B114B">
              <w:rPr>
                <w:b/>
                <w:color w:val="000000"/>
                <w:sz w:val="20"/>
                <w:szCs w:val="20"/>
              </w:rPr>
              <w:t>«Средняя общеобразовательная школа Лесозаводского городского округа с. Ружино»</w:t>
            </w:r>
          </w:p>
          <w:p w:rsidR="00E562A7" w:rsidRPr="007B114B" w:rsidRDefault="00E562A7" w:rsidP="00754E63">
            <w:pPr>
              <w:rPr>
                <w:color w:val="000000"/>
                <w:sz w:val="20"/>
                <w:szCs w:val="20"/>
              </w:rPr>
            </w:pPr>
            <w:r w:rsidRPr="007B114B">
              <w:rPr>
                <w:color w:val="000000"/>
                <w:sz w:val="20"/>
                <w:szCs w:val="20"/>
              </w:rPr>
              <w:t xml:space="preserve">Форма собственности – муниципальная. </w:t>
            </w:r>
          </w:p>
          <w:p w:rsidR="00E562A7" w:rsidRDefault="00E562A7" w:rsidP="00754E63">
            <w:pPr>
              <w:rPr>
                <w:color w:val="000000"/>
                <w:sz w:val="20"/>
                <w:szCs w:val="20"/>
              </w:rPr>
            </w:pPr>
            <w:r w:rsidRPr="007B114B">
              <w:rPr>
                <w:color w:val="000000"/>
                <w:sz w:val="20"/>
                <w:szCs w:val="20"/>
              </w:rPr>
              <w:t>Учредитель: Администрация Лесозаводского городского округа (</w:t>
            </w:r>
            <w:smartTag w:uri="urn:schemas-microsoft-com:office:smarttags" w:element="metricconverter">
              <w:smartTagPr>
                <w:attr w:name="ProductID" w:val="692042, г"/>
              </w:smartTagPr>
              <w:r w:rsidRPr="007B114B">
                <w:rPr>
                  <w:color w:val="000000"/>
                  <w:sz w:val="20"/>
                  <w:szCs w:val="20"/>
                </w:rPr>
                <w:t>692042, г</w:t>
              </w:r>
            </w:smartTag>
            <w:r w:rsidRPr="007B114B">
              <w:rPr>
                <w:color w:val="000000"/>
                <w:sz w:val="20"/>
                <w:szCs w:val="20"/>
              </w:rPr>
              <w:t>. Лесозаводск, ул. Будника, 119)</w:t>
            </w:r>
          </w:p>
          <w:p w:rsidR="00E562A7" w:rsidRDefault="00E562A7" w:rsidP="00754E63">
            <w:pPr>
              <w:rPr>
                <w:color w:val="000000"/>
                <w:sz w:val="20"/>
                <w:szCs w:val="20"/>
              </w:rPr>
            </w:pPr>
          </w:p>
          <w:p w:rsidR="00E562A7" w:rsidRPr="007B114B" w:rsidRDefault="00E562A7" w:rsidP="00754E63">
            <w:pPr>
              <w:rPr>
                <w:color w:val="000000"/>
                <w:sz w:val="20"/>
                <w:szCs w:val="20"/>
              </w:rPr>
            </w:pPr>
          </w:p>
        </w:tc>
        <w:tc>
          <w:tcPr>
            <w:tcW w:w="2552" w:type="dxa"/>
            <w:gridSpan w:val="2"/>
          </w:tcPr>
          <w:p w:rsidR="00E562A7" w:rsidRPr="007B114B" w:rsidRDefault="00E562A7" w:rsidP="00754E63">
            <w:pPr>
              <w:rPr>
                <w:b/>
                <w:color w:val="000000"/>
                <w:sz w:val="20"/>
                <w:szCs w:val="20"/>
                <w:lang w:val="uk-UA"/>
              </w:rPr>
            </w:pPr>
            <w:r w:rsidRPr="007B114B">
              <w:rPr>
                <w:color w:val="000000"/>
                <w:sz w:val="20"/>
                <w:szCs w:val="20"/>
              </w:rPr>
              <w:t>692051</w:t>
            </w:r>
            <w:r w:rsidRPr="007B114B">
              <w:rPr>
                <w:color w:val="000000"/>
                <w:sz w:val="20"/>
                <w:szCs w:val="20"/>
                <w:lang w:val="uk-UA"/>
              </w:rPr>
              <w:t xml:space="preserve">, </w:t>
            </w:r>
            <w:r w:rsidRPr="007B114B">
              <w:rPr>
                <w:b/>
                <w:color w:val="000000"/>
                <w:sz w:val="20"/>
                <w:szCs w:val="20"/>
              </w:rPr>
              <w:t xml:space="preserve">г. Лесозаводск </w:t>
            </w:r>
          </w:p>
          <w:p w:rsidR="00E562A7" w:rsidRPr="007B114B" w:rsidRDefault="00E562A7" w:rsidP="00754E63">
            <w:pPr>
              <w:rPr>
                <w:color w:val="000000"/>
                <w:sz w:val="20"/>
                <w:szCs w:val="20"/>
              </w:rPr>
            </w:pPr>
            <w:r w:rsidRPr="007B114B">
              <w:rPr>
                <w:color w:val="000000"/>
                <w:sz w:val="20"/>
                <w:szCs w:val="20"/>
              </w:rPr>
              <w:t xml:space="preserve">с. Ружино, </w:t>
            </w:r>
          </w:p>
          <w:p w:rsidR="00E562A7" w:rsidRPr="007B114B" w:rsidRDefault="00E562A7" w:rsidP="00754E63">
            <w:pPr>
              <w:rPr>
                <w:color w:val="000000"/>
                <w:sz w:val="20"/>
                <w:szCs w:val="20"/>
              </w:rPr>
            </w:pPr>
            <w:r w:rsidRPr="007B114B">
              <w:rPr>
                <w:color w:val="000000"/>
                <w:sz w:val="20"/>
                <w:szCs w:val="20"/>
              </w:rPr>
              <w:t>ул. Советская, 44</w:t>
            </w:r>
          </w:p>
          <w:p w:rsidR="00E562A7" w:rsidRPr="007B114B" w:rsidRDefault="00E562A7" w:rsidP="00754E63">
            <w:pPr>
              <w:rPr>
                <w:color w:val="000000"/>
                <w:sz w:val="20"/>
                <w:szCs w:val="20"/>
                <w:lang w:val="en-US"/>
              </w:rPr>
            </w:pPr>
            <w:r w:rsidRPr="007B114B">
              <w:rPr>
                <w:color w:val="000000"/>
                <w:sz w:val="20"/>
                <w:szCs w:val="20"/>
              </w:rPr>
              <w:t>т</w:t>
            </w:r>
            <w:r w:rsidRPr="007B114B">
              <w:rPr>
                <w:color w:val="000000"/>
                <w:sz w:val="20"/>
                <w:szCs w:val="20"/>
                <w:lang w:val="en-US"/>
              </w:rPr>
              <w:t>.8/42355/97-5-44</w:t>
            </w:r>
          </w:p>
          <w:p w:rsidR="00E562A7" w:rsidRPr="007B114B" w:rsidRDefault="00E562A7" w:rsidP="00754E63">
            <w:pPr>
              <w:rPr>
                <w:color w:val="000000"/>
                <w:sz w:val="20"/>
                <w:szCs w:val="20"/>
                <w:lang w:val="en-US"/>
              </w:rPr>
            </w:pPr>
            <w:r w:rsidRPr="007B114B">
              <w:rPr>
                <w:color w:val="000000"/>
                <w:sz w:val="20"/>
                <w:szCs w:val="20"/>
                <w:lang w:val="en-US"/>
              </w:rPr>
              <w:t xml:space="preserve">email: </w:t>
            </w:r>
            <w:hyperlink r:id="rId255" w:history="1">
              <w:r w:rsidRPr="007B114B">
                <w:rPr>
                  <w:color w:val="000000"/>
                  <w:sz w:val="20"/>
                  <w:szCs w:val="20"/>
                  <w:lang w:val="en-US"/>
                </w:rPr>
                <w:t>shcola_rujino@mail.ru</w:t>
              </w:r>
            </w:hyperlink>
          </w:p>
        </w:tc>
        <w:tc>
          <w:tcPr>
            <w:tcW w:w="2127" w:type="dxa"/>
            <w:gridSpan w:val="2"/>
          </w:tcPr>
          <w:p w:rsidR="00E562A7" w:rsidRPr="007B114B" w:rsidRDefault="00E562A7" w:rsidP="00754E63">
            <w:pPr>
              <w:rPr>
                <w:color w:val="000000"/>
                <w:sz w:val="20"/>
                <w:szCs w:val="20"/>
              </w:rPr>
            </w:pPr>
            <w:r w:rsidRPr="007B114B">
              <w:rPr>
                <w:color w:val="000000"/>
                <w:sz w:val="20"/>
                <w:szCs w:val="20"/>
              </w:rPr>
              <w:t xml:space="preserve">Период школьных каникул </w:t>
            </w:r>
          </w:p>
          <w:p w:rsidR="00E562A7" w:rsidRPr="007B114B" w:rsidRDefault="00E562A7" w:rsidP="00754E63">
            <w:pPr>
              <w:rPr>
                <w:color w:val="000000"/>
                <w:sz w:val="20"/>
                <w:szCs w:val="20"/>
              </w:rPr>
            </w:pPr>
          </w:p>
        </w:tc>
        <w:tc>
          <w:tcPr>
            <w:tcW w:w="1243" w:type="dxa"/>
          </w:tcPr>
          <w:p w:rsidR="00E562A7" w:rsidRPr="007B114B" w:rsidRDefault="00E562A7" w:rsidP="00754E63">
            <w:pPr>
              <w:rPr>
                <w:color w:val="000000"/>
                <w:sz w:val="20"/>
                <w:szCs w:val="20"/>
              </w:rPr>
            </w:pPr>
            <w:r w:rsidRPr="007B114B">
              <w:rPr>
                <w:color w:val="000000"/>
                <w:sz w:val="20"/>
                <w:szCs w:val="20"/>
              </w:rPr>
              <w:t>С 6 до 14 лет (1-7 классы),</w:t>
            </w:r>
          </w:p>
          <w:p w:rsidR="00E562A7" w:rsidRPr="007B114B" w:rsidRDefault="00E562A7" w:rsidP="00754E63">
            <w:pPr>
              <w:rPr>
                <w:color w:val="000000"/>
                <w:sz w:val="20"/>
                <w:szCs w:val="20"/>
              </w:rPr>
            </w:pPr>
            <w:r w:rsidRPr="007B114B">
              <w:rPr>
                <w:color w:val="000000"/>
                <w:sz w:val="20"/>
                <w:szCs w:val="20"/>
              </w:rPr>
              <w:t>35 детей в одну смену</w:t>
            </w:r>
          </w:p>
        </w:tc>
        <w:tc>
          <w:tcPr>
            <w:tcW w:w="2150" w:type="dxa"/>
            <w:gridSpan w:val="4"/>
          </w:tcPr>
          <w:p w:rsidR="00E562A7" w:rsidRPr="007B114B" w:rsidRDefault="00E562A7" w:rsidP="00754E63">
            <w:pPr>
              <w:rPr>
                <w:color w:val="000000"/>
                <w:sz w:val="20"/>
                <w:szCs w:val="20"/>
              </w:rPr>
            </w:pPr>
            <w:r w:rsidRPr="007B114B">
              <w:rPr>
                <w:color w:val="000000"/>
                <w:sz w:val="20"/>
                <w:szCs w:val="20"/>
              </w:rPr>
              <w:t>Дневное пребывание.</w:t>
            </w:r>
          </w:p>
          <w:p w:rsidR="00E562A7" w:rsidRPr="007B114B" w:rsidRDefault="00E562A7" w:rsidP="00754E63">
            <w:pPr>
              <w:rPr>
                <w:color w:val="000000"/>
                <w:sz w:val="20"/>
                <w:szCs w:val="20"/>
              </w:rPr>
            </w:pPr>
            <w:r w:rsidRPr="007B114B">
              <w:rPr>
                <w:color w:val="000000"/>
                <w:sz w:val="20"/>
                <w:szCs w:val="20"/>
              </w:rPr>
              <w:t>Досуг: Игровая площадка, библиотека, спортивный зал, учебные классы, посещение кинотеатра.</w:t>
            </w:r>
          </w:p>
        </w:tc>
        <w:tc>
          <w:tcPr>
            <w:tcW w:w="1295" w:type="dxa"/>
            <w:gridSpan w:val="5"/>
          </w:tcPr>
          <w:p w:rsidR="00E562A7" w:rsidRPr="007B114B" w:rsidRDefault="00E562A7" w:rsidP="00754E63">
            <w:pPr>
              <w:rPr>
                <w:color w:val="000000"/>
                <w:sz w:val="20"/>
                <w:szCs w:val="20"/>
              </w:rPr>
            </w:pPr>
            <w:r w:rsidRPr="007B114B">
              <w:rPr>
                <w:color w:val="000000"/>
                <w:sz w:val="20"/>
                <w:szCs w:val="20"/>
              </w:rPr>
              <w:t>бесплатно</w:t>
            </w:r>
          </w:p>
        </w:tc>
        <w:tc>
          <w:tcPr>
            <w:tcW w:w="1415" w:type="dxa"/>
            <w:gridSpan w:val="2"/>
          </w:tcPr>
          <w:p w:rsidR="00E562A7" w:rsidRPr="007B114B" w:rsidRDefault="00E562A7" w:rsidP="00754E63">
            <w:pPr>
              <w:rPr>
                <w:color w:val="000000"/>
                <w:sz w:val="20"/>
                <w:szCs w:val="20"/>
              </w:rPr>
            </w:pPr>
          </w:p>
        </w:tc>
        <w:tc>
          <w:tcPr>
            <w:tcW w:w="2687" w:type="dxa"/>
          </w:tcPr>
          <w:p w:rsidR="00E562A7" w:rsidRPr="007B114B" w:rsidRDefault="00E562A7" w:rsidP="00754E63">
            <w:pPr>
              <w:jc w:val="both"/>
              <w:rPr>
                <w:sz w:val="20"/>
                <w:szCs w:val="20"/>
              </w:rPr>
            </w:pPr>
            <w:r w:rsidRPr="007B114B">
              <w:rPr>
                <w:sz w:val="20"/>
                <w:szCs w:val="20"/>
              </w:rPr>
              <w:t>Официальный сайт Лесозаводского городского округа: http://лесозаводск</w:t>
            </w:r>
          </w:p>
        </w:tc>
      </w:tr>
      <w:tr w:rsidR="00E562A7" w:rsidRPr="00382F00" w:rsidTr="003017D0">
        <w:trPr>
          <w:gridAfter w:val="1"/>
          <w:wAfter w:w="16" w:type="dxa"/>
          <w:trHeight w:val="20"/>
        </w:trPr>
        <w:tc>
          <w:tcPr>
            <w:tcW w:w="708" w:type="dxa"/>
          </w:tcPr>
          <w:p w:rsidR="00E562A7" w:rsidRPr="007075F7" w:rsidRDefault="00E562A7" w:rsidP="00754E63">
            <w:pPr>
              <w:pStyle w:val="a5"/>
              <w:numPr>
                <w:ilvl w:val="0"/>
                <w:numId w:val="28"/>
              </w:numPr>
              <w:jc w:val="center"/>
            </w:pPr>
          </w:p>
        </w:tc>
        <w:tc>
          <w:tcPr>
            <w:tcW w:w="2125" w:type="dxa"/>
          </w:tcPr>
          <w:p w:rsidR="00E562A7" w:rsidRPr="007B114B" w:rsidRDefault="00E562A7" w:rsidP="00754E63">
            <w:pPr>
              <w:rPr>
                <w:b/>
                <w:color w:val="000000"/>
                <w:sz w:val="20"/>
                <w:szCs w:val="20"/>
              </w:rPr>
            </w:pPr>
            <w:r w:rsidRPr="007B114B">
              <w:rPr>
                <w:color w:val="000000"/>
                <w:sz w:val="20"/>
                <w:szCs w:val="20"/>
              </w:rPr>
              <w:t>Муниципальное общеобразовательное бюджетное учреждение «</w:t>
            </w:r>
            <w:r w:rsidRPr="007B114B">
              <w:rPr>
                <w:b/>
                <w:color w:val="000000"/>
                <w:sz w:val="20"/>
                <w:szCs w:val="20"/>
              </w:rPr>
              <w:t>Средняя общеобразовательная школа Лесозаводского городского округа с. Иннокентьевка»</w:t>
            </w:r>
          </w:p>
          <w:p w:rsidR="00E562A7" w:rsidRPr="007B114B" w:rsidRDefault="00E562A7" w:rsidP="00754E63">
            <w:pPr>
              <w:rPr>
                <w:color w:val="000000"/>
                <w:sz w:val="20"/>
                <w:szCs w:val="20"/>
              </w:rPr>
            </w:pPr>
            <w:r w:rsidRPr="007B114B">
              <w:rPr>
                <w:color w:val="000000"/>
                <w:sz w:val="20"/>
                <w:szCs w:val="20"/>
              </w:rPr>
              <w:t xml:space="preserve">Форма собственности – муниципальная. </w:t>
            </w:r>
          </w:p>
          <w:p w:rsidR="00E562A7" w:rsidRPr="007B114B" w:rsidRDefault="00E562A7" w:rsidP="00754E63">
            <w:pPr>
              <w:rPr>
                <w:color w:val="000000"/>
                <w:sz w:val="20"/>
                <w:szCs w:val="20"/>
              </w:rPr>
            </w:pPr>
            <w:r w:rsidRPr="007B114B">
              <w:rPr>
                <w:color w:val="000000"/>
                <w:sz w:val="20"/>
                <w:szCs w:val="20"/>
              </w:rPr>
              <w:t>Учредитель: Администрация Лесозаводского городского округа (</w:t>
            </w:r>
            <w:smartTag w:uri="urn:schemas-microsoft-com:office:smarttags" w:element="metricconverter">
              <w:smartTagPr>
                <w:attr w:name="ProductID" w:val="692042, г"/>
              </w:smartTagPr>
              <w:r w:rsidRPr="007B114B">
                <w:rPr>
                  <w:color w:val="000000"/>
                  <w:sz w:val="20"/>
                  <w:szCs w:val="20"/>
                </w:rPr>
                <w:t>692042, г</w:t>
              </w:r>
            </w:smartTag>
            <w:r w:rsidRPr="007B114B">
              <w:rPr>
                <w:color w:val="000000"/>
                <w:sz w:val="20"/>
                <w:szCs w:val="20"/>
              </w:rPr>
              <w:t>. Лесозаводск, ул. Будника, 119)</w:t>
            </w:r>
          </w:p>
        </w:tc>
        <w:tc>
          <w:tcPr>
            <w:tcW w:w="2552" w:type="dxa"/>
            <w:gridSpan w:val="2"/>
          </w:tcPr>
          <w:p w:rsidR="00E562A7" w:rsidRPr="007B114B" w:rsidRDefault="00E562A7" w:rsidP="00754E63">
            <w:pPr>
              <w:rPr>
                <w:color w:val="000000"/>
                <w:sz w:val="20"/>
                <w:szCs w:val="20"/>
                <w:lang w:val="uk-UA"/>
              </w:rPr>
            </w:pPr>
            <w:r w:rsidRPr="007B114B">
              <w:rPr>
                <w:color w:val="000000"/>
                <w:sz w:val="20"/>
                <w:szCs w:val="20"/>
              </w:rPr>
              <w:t>692058</w:t>
            </w:r>
            <w:r w:rsidRPr="007B114B">
              <w:rPr>
                <w:color w:val="000000"/>
                <w:sz w:val="20"/>
                <w:szCs w:val="20"/>
                <w:lang w:val="uk-UA"/>
              </w:rPr>
              <w:t xml:space="preserve">, </w:t>
            </w:r>
            <w:r w:rsidRPr="007B114B">
              <w:rPr>
                <w:b/>
                <w:color w:val="000000"/>
                <w:sz w:val="20"/>
                <w:szCs w:val="20"/>
              </w:rPr>
              <w:t>г. Лесозаводск</w:t>
            </w:r>
          </w:p>
          <w:p w:rsidR="00E562A7" w:rsidRPr="007B114B" w:rsidRDefault="00E562A7" w:rsidP="00754E63">
            <w:pPr>
              <w:rPr>
                <w:color w:val="000000"/>
                <w:sz w:val="20"/>
                <w:szCs w:val="20"/>
              </w:rPr>
            </w:pPr>
            <w:r w:rsidRPr="007B114B">
              <w:rPr>
                <w:color w:val="000000"/>
                <w:sz w:val="20"/>
                <w:szCs w:val="20"/>
              </w:rPr>
              <w:t>с. Иннокентьевка</w:t>
            </w:r>
          </w:p>
          <w:p w:rsidR="00E562A7" w:rsidRPr="007B114B" w:rsidRDefault="00E562A7" w:rsidP="00754E63">
            <w:pPr>
              <w:rPr>
                <w:color w:val="000000"/>
                <w:sz w:val="20"/>
                <w:szCs w:val="20"/>
              </w:rPr>
            </w:pPr>
            <w:r w:rsidRPr="007B114B">
              <w:rPr>
                <w:color w:val="000000"/>
                <w:sz w:val="20"/>
                <w:szCs w:val="20"/>
              </w:rPr>
              <w:t>ул. Школьная, 1-а</w:t>
            </w:r>
          </w:p>
          <w:p w:rsidR="00E562A7" w:rsidRPr="007B114B" w:rsidRDefault="00E562A7" w:rsidP="00754E63">
            <w:pPr>
              <w:rPr>
                <w:color w:val="000000"/>
                <w:sz w:val="20"/>
                <w:szCs w:val="20"/>
                <w:lang w:val="en-US"/>
              </w:rPr>
            </w:pPr>
            <w:r w:rsidRPr="007B114B">
              <w:rPr>
                <w:color w:val="000000"/>
                <w:sz w:val="20"/>
                <w:szCs w:val="20"/>
              </w:rPr>
              <w:t>т</w:t>
            </w:r>
            <w:r w:rsidRPr="007B114B">
              <w:rPr>
                <w:color w:val="000000"/>
                <w:sz w:val="20"/>
                <w:szCs w:val="20"/>
                <w:lang w:val="en-US"/>
              </w:rPr>
              <w:t>.8/42355/97-3-24</w:t>
            </w:r>
          </w:p>
          <w:p w:rsidR="00E562A7" w:rsidRPr="007B114B" w:rsidRDefault="00E562A7" w:rsidP="00754E63">
            <w:pPr>
              <w:rPr>
                <w:color w:val="000000"/>
                <w:sz w:val="20"/>
                <w:szCs w:val="20"/>
                <w:lang w:val="en-US"/>
              </w:rPr>
            </w:pPr>
            <w:r w:rsidRPr="007B114B">
              <w:rPr>
                <w:color w:val="000000"/>
                <w:sz w:val="20"/>
                <w:szCs w:val="20"/>
                <w:lang w:val="en-US"/>
              </w:rPr>
              <w:t xml:space="preserve">email: </w:t>
            </w:r>
            <w:hyperlink r:id="rId256" w:history="1">
              <w:r w:rsidRPr="007B114B">
                <w:rPr>
                  <w:color w:val="000000"/>
                  <w:sz w:val="20"/>
                  <w:szCs w:val="20"/>
                  <w:lang w:val="en-US"/>
                </w:rPr>
                <w:t>innsch@rambler.ru</w:t>
              </w:r>
            </w:hyperlink>
          </w:p>
        </w:tc>
        <w:tc>
          <w:tcPr>
            <w:tcW w:w="2127" w:type="dxa"/>
            <w:gridSpan w:val="2"/>
          </w:tcPr>
          <w:p w:rsidR="00E562A7" w:rsidRPr="007B114B" w:rsidRDefault="00E562A7" w:rsidP="00754E63">
            <w:pPr>
              <w:rPr>
                <w:color w:val="000000"/>
                <w:sz w:val="20"/>
                <w:szCs w:val="20"/>
              </w:rPr>
            </w:pPr>
            <w:r w:rsidRPr="007B114B">
              <w:rPr>
                <w:color w:val="000000"/>
                <w:sz w:val="20"/>
                <w:szCs w:val="20"/>
              </w:rPr>
              <w:t xml:space="preserve">Период школьных каникул </w:t>
            </w:r>
          </w:p>
          <w:p w:rsidR="00E562A7" w:rsidRPr="007B114B" w:rsidRDefault="00E562A7" w:rsidP="00754E63">
            <w:pPr>
              <w:rPr>
                <w:color w:val="000000"/>
                <w:sz w:val="20"/>
                <w:szCs w:val="20"/>
              </w:rPr>
            </w:pPr>
          </w:p>
        </w:tc>
        <w:tc>
          <w:tcPr>
            <w:tcW w:w="1243" w:type="dxa"/>
          </w:tcPr>
          <w:p w:rsidR="00E562A7" w:rsidRPr="007B114B" w:rsidRDefault="00E562A7" w:rsidP="00754E63">
            <w:pPr>
              <w:rPr>
                <w:color w:val="000000"/>
                <w:sz w:val="20"/>
                <w:szCs w:val="20"/>
              </w:rPr>
            </w:pPr>
            <w:r w:rsidRPr="007B114B">
              <w:rPr>
                <w:color w:val="000000"/>
                <w:sz w:val="20"/>
                <w:szCs w:val="20"/>
              </w:rPr>
              <w:t>С 6 до 14 лет (1-7 классы),</w:t>
            </w:r>
          </w:p>
          <w:p w:rsidR="00E562A7" w:rsidRPr="007B114B" w:rsidRDefault="00E562A7" w:rsidP="00754E63">
            <w:pPr>
              <w:rPr>
                <w:color w:val="000000"/>
                <w:sz w:val="20"/>
                <w:szCs w:val="20"/>
              </w:rPr>
            </w:pPr>
            <w:r w:rsidRPr="007B114B">
              <w:rPr>
                <w:color w:val="000000"/>
                <w:sz w:val="20"/>
                <w:szCs w:val="20"/>
              </w:rPr>
              <w:t>30 детей в одну смену</w:t>
            </w:r>
          </w:p>
        </w:tc>
        <w:tc>
          <w:tcPr>
            <w:tcW w:w="2150" w:type="dxa"/>
            <w:gridSpan w:val="4"/>
          </w:tcPr>
          <w:p w:rsidR="00E562A7" w:rsidRPr="007B114B" w:rsidRDefault="00E562A7" w:rsidP="00754E63">
            <w:pPr>
              <w:rPr>
                <w:color w:val="000000"/>
                <w:sz w:val="20"/>
                <w:szCs w:val="20"/>
              </w:rPr>
            </w:pPr>
            <w:r w:rsidRPr="007B114B">
              <w:rPr>
                <w:color w:val="000000"/>
                <w:sz w:val="20"/>
                <w:szCs w:val="20"/>
              </w:rPr>
              <w:t>Дневное пребывание.</w:t>
            </w:r>
          </w:p>
          <w:p w:rsidR="00E562A7" w:rsidRPr="007B114B" w:rsidRDefault="00E562A7" w:rsidP="00754E63">
            <w:pPr>
              <w:rPr>
                <w:color w:val="000000"/>
                <w:sz w:val="20"/>
                <w:szCs w:val="20"/>
              </w:rPr>
            </w:pPr>
            <w:r w:rsidRPr="007B114B">
              <w:rPr>
                <w:color w:val="000000"/>
                <w:sz w:val="20"/>
                <w:szCs w:val="20"/>
              </w:rPr>
              <w:t>Досуг: Игровая площадка, библиотека, спортивный зал, учебные классы, посещение кинотеатра.</w:t>
            </w:r>
          </w:p>
        </w:tc>
        <w:tc>
          <w:tcPr>
            <w:tcW w:w="1295" w:type="dxa"/>
            <w:gridSpan w:val="5"/>
          </w:tcPr>
          <w:p w:rsidR="00E562A7" w:rsidRPr="007B114B" w:rsidRDefault="00E562A7" w:rsidP="00754E63">
            <w:pPr>
              <w:rPr>
                <w:color w:val="000000"/>
                <w:sz w:val="20"/>
                <w:szCs w:val="20"/>
              </w:rPr>
            </w:pPr>
            <w:r w:rsidRPr="007B114B">
              <w:rPr>
                <w:color w:val="000000"/>
                <w:sz w:val="20"/>
                <w:szCs w:val="20"/>
              </w:rPr>
              <w:t>бесплатно</w:t>
            </w:r>
          </w:p>
        </w:tc>
        <w:tc>
          <w:tcPr>
            <w:tcW w:w="1415" w:type="dxa"/>
            <w:gridSpan w:val="2"/>
          </w:tcPr>
          <w:p w:rsidR="00E562A7" w:rsidRPr="007B114B" w:rsidRDefault="00E562A7" w:rsidP="00754E63">
            <w:pPr>
              <w:rPr>
                <w:color w:val="000000"/>
                <w:sz w:val="20"/>
                <w:szCs w:val="20"/>
              </w:rPr>
            </w:pPr>
          </w:p>
        </w:tc>
        <w:tc>
          <w:tcPr>
            <w:tcW w:w="2687" w:type="dxa"/>
          </w:tcPr>
          <w:p w:rsidR="00E562A7" w:rsidRPr="007B114B" w:rsidRDefault="00E562A7" w:rsidP="00754E63">
            <w:pPr>
              <w:jc w:val="both"/>
              <w:rPr>
                <w:sz w:val="20"/>
                <w:szCs w:val="20"/>
              </w:rPr>
            </w:pPr>
            <w:r w:rsidRPr="007B114B">
              <w:rPr>
                <w:sz w:val="20"/>
                <w:szCs w:val="20"/>
              </w:rPr>
              <w:t>Официальный сайт Лесозаводского городского округа: http://лесозаводск</w:t>
            </w:r>
          </w:p>
        </w:tc>
      </w:tr>
      <w:tr w:rsidR="00E562A7" w:rsidRPr="00382F00" w:rsidTr="003017D0">
        <w:trPr>
          <w:gridAfter w:val="1"/>
          <w:wAfter w:w="16" w:type="dxa"/>
          <w:trHeight w:val="20"/>
        </w:trPr>
        <w:tc>
          <w:tcPr>
            <w:tcW w:w="708" w:type="dxa"/>
          </w:tcPr>
          <w:p w:rsidR="00E562A7" w:rsidRPr="007075F7" w:rsidRDefault="00E562A7" w:rsidP="00754E63">
            <w:pPr>
              <w:pStyle w:val="a5"/>
              <w:numPr>
                <w:ilvl w:val="0"/>
                <w:numId w:val="28"/>
              </w:numPr>
              <w:jc w:val="center"/>
            </w:pPr>
          </w:p>
        </w:tc>
        <w:tc>
          <w:tcPr>
            <w:tcW w:w="2125" w:type="dxa"/>
          </w:tcPr>
          <w:p w:rsidR="00E562A7" w:rsidRPr="007B114B" w:rsidRDefault="00E562A7" w:rsidP="00754E63">
            <w:pPr>
              <w:rPr>
                <w:b/>
                <w:color w:val="000000"/>
                <w:sz w:val="20"/>
                <w:szCs w:val="20"/>
              </w:rPr>
            </w:pPr>
            <w:r w:rsidRPr="007B114B">
              <w:rPr>
                <w:color w:val="000000"/>
                <w:sz w:val="20"/>
                <w:szCs w:val="20"/>
              </w:rPr>
              <w:t xml:space="preserve">Муниципальное общеобразовательное бюджетное учреждение </w:t>
            </w:r>
            <w:r w:rsidRPr="007B114B">
              <w:rPr>
                <w:b/>
                <w:color w:val="000000"/>
                <w:sz w:val="20"/>
                <w:szCs w:val="20"/>
              </w:rPr>
              <w:t>«Средняя общеобразовательная школа Лесозаводского городского округа с. Тихменево»</w:t>
            </w:r>
          </w:p>
          <w:p w:rsidR="00E562A7" w:rsidRPr="007B114B" w:rsidRDefault="00E562A7" w:rsidP="00754E63">
            <w:pPr>
              <w:rPr>
                <w:color w:val="000000"/>
                <w:sz w:val="20"/>
                <w:szCs w:val="20"/>
              </w:rPr>
            </w:pPr>
            <w:r w:rsidRPr="007B114B">
              <w:rPr>
                <w:color w:val="000000"/>
                <w:sz w:val="20"/>
                <w:szCs w:val="20"/>
              </w:rPr>
              <w:t xml:space="preserve">Форма собственности – муниципальная. </w:t>
            </w:r>
          </w:p>
          <w:p w:rsidR="00E562A7" w:rsidRPr="007B114B" w:rsidRDefault="00E562A7" w:rsidP="00754E63">
            <w:pPr>
              <w:rPr>
                <w:color w:val="000000"/>
                <w:sz w:val="20"/>
                <w:szCs w:val="20"/>
              </w:rPr>
            </w:pPr>
            <w:r w:rsidRPr="007B114B">
              <w:rPr>
                <w:color w:val="000000"/>
                <w:sz w:val="20"/>
                <w:szCs w:val="20"/>
              </w:rPr>
              <w:t>Учредитель: Администрация Лесозаводского городского округа (</w:t>
            </w:r>
            <w:smartTag w:uri="urn:schemas-microsoft-com:office:smarttags" w:element="metricconverter">
              <w:smartTagPr>
                <w:attr w:name="ProductID" w:val="692042, г"/>
              </w:smartTagPr>
              <w:r w:rsidRPr="007B114B">
                <w:rPr>
                  <w:color w:val="000000"/>
                  <w:sz w:val="20"/>
                  <w:szCs w:val="20"/>
                </w:rPr>
                <w:t>692042, г</w:t>
              </w:r>
            </w:smartTag>
            <w:r w:rsidRPr="007B114B">
              <w:rPr>
                <w:color w:val="000000"/>
                <w:sz w:val="20"/>
                <w:szCs w:val="20"/>
              </w:rPr>
              <w:t>. Лесозаводск, ул. Будника, 119)</w:t>
            </w:r>
          </w:p>
        </w:tc>
        <w:tc>
          <w:tcPr>
            <w:tcW w:w="2552" w:type="dxa"/>
            <w:gridSpan w:val="2"/>
          </w:tcPr>
          <w:p w:rsidR="00E562A7" w:rsidRPr="007B114B" w:rsidRDefault="00E562A7" w:rsidP="00754E63">
            <w:pPr>
              <w:rPr>
                <w:color w:val="000000"/>
                <w:sz w:val="20"/>
                <w:szCs w:val="20"/>
                <w:lang w:val="uk-UA"/>
              </w:rPr>
            </w:pPr>
            <w:r w:rsidRPr="007B114B">
              <w:rPr>
                <w:color w:val="000000"/>
                <w:sz w:val="20"/>
                <w:szCs w:val="20"/>
              </w:rPr>
              <w:t>692057</w:t>
            </w:r>
            <w:r w:rsidRPr="007B114B">
              <w:rPr>
                <w:color w:val="000000"/>
                <w:sz w:val="20"/>
                <w:szCs w:val="20"/>
                <w:lang w:val="uk-UA"/>
              </w:rPr>
              <w:t xml:space="preserve">, </w:t>
            </w:r>
            <w:r w:rsidRPr="007B114B">
              <w:rPr>
                <w:b/>
                <w:color w:val="000000"/>
                <w:sz w:val="20"/>
                <w:szCs w:val="20"/>
              </w:rPr>
              <w:t>г. Лесозаводск</w:t>
            </w:r>
          </w:p>
          <w:p w:rsidR="00E562A7" w:rsidRPr="007B114B" w:rsidRDefault="00E562A7" w:rsidP="00754E63">
            <w:pPr>
              <w:rPr>
                <w:color w:val="000000"/>
                <w:sz w:val="20"/>
                <w:szCs w:val="20"/>
              </w:rPr>
            </w:pPr>
            <w:r w:rsidRPr="007B114B">
              <w:rPr>
                <w:color w:val="000000"/>
                <w:sz w:val="20"/>
                <w:szCs w:val="20"/>
              </w:rPr>
              <w:t xml:space="preserve">с. Тихменево, </w:t>
            </w:r>
          </w:p>
          <w:p w:rsidR="00E562A7" w:rsidRPr="007B114B" w:rsidRDefault="00E562A7" w:rsidP="00754E63">
            <w:pPr>
              <w:rPr>
                <w:color w:val="000000"/>
                <w:sz w:val="20"/>
                <w:szCs w:val="20"/>
              </w:rPr>
            </w:pPr>
            <w:r w:rsidRPr="007B114B">
              <w:rPr>
                <w:color w:val="000000"/>
                <w:sz w:val="20"/>
                <w:szCs w:val="20"/>
              </w:rPr>
              <w:t>ул. Советская, 3</w:t>
            </w:r>
          </w:p>
          <w:p w:rsidR="00E562A7" w:rsidRPr="007B114B" w:rsidRDefault="00E562A7" w:rsidP="00754E63">
            <w:pPr>
              <w:rPr>
                <w:color w:val="000000"/>
                <w:sz w:val="20"/>
                <w:szCs w:val="20"/>
                <w:lang w:val="en-US"/>
              </w:rPr>
            </w:pPr>
            <w:r w:rsidRPr="007B114B">
              <w:rPr>
                <w:color w:val="000000"/>
                <w:sz w:val="20"/>
                <w:szCs w:val="20"/>
              </w:rPr>
              <w:t>т</w:t>
            </w:r>
            <w:r w:rsidRPr="007B114B">
              <w:rPr>
                <w:color w:val="000000"/>
                <w:sz w:val="20"/>
                <w:szCs w:val="20"/>
                <w:lang w:val="en-US"/>
              </w:rPr>
              <w:t>.8/42355/97-6-21</w:t>
            </w:r>
          </w:p>
          <w:p w:rsidR="00E562A7" w:rsidRPr="007B114B" w:rsidRDefault="00E562A7" w:rsidP="00754E63">
            <w:pPr>
              <w:rPr>
                <w:color w:val="000000"/>
                <w:sz w:val="20"/>
                <w:szCs w:val="20"/>
                <w:lang w:val="en-US"/>
              </w:rPr>
            </w:pPr>
            <w:r w:rsidRPr="007B114B">
              <w:rPr>
                <w:color w:val="000000"/>
                <w:sz w:val="20"/>
                <w:szCs w:val="20"/>
                <w:lang w:val="en-US"/>
              </w:rPr>
              <w:t xml:space="preserve">email: </w:t>
            </w:r>
            <w:hyperlink r:id="rId257" w:history="1">
              <w:r w:rsidRPr="007B114B">
                <w:rPr>
                  <w:color w:val="000000"/>
                  <w:sz w:val="20"/>
                  <w:szCs w:val="20"/>
                  <w:lang w:val="en-US"/>
                </w:rPr>
                <w:t>tikhmenevo@mail.ru</w:t>
              </w:r>
            </w:hyperlink>
          </w:p>
        </w:tc>
        <w:tc>
          <w:tcPr>
            <w:tcW w:w="2127" w:type="dxa"/>
            <w:gridSpan w:val="2"/>
          </w:tcPr>
          <w:p w:rsidR="00E562A7" w:rsidRPr="007B114B" w:rsidRDefault="00E562A7" w:rsidP="00754E63">
            <w:pPr>
              <w:rPr>
                <w:color w:val="000000"/>
                <w:sz w:val="20"/>
                <w:szCs w:val="20"/>
              </w:rPr>
            </w:pPr>
            <w:r w:rsidRPr="007B114B">
              <w:rPr>
                <w:color w:val="000000"/>
                <w:sz w:val="20"/>
                <w:szCs w:val="20"/>
              </w:rPr>
              <w:t xml:space="preserve">Период школьных каникул </w:t>
            </w:r>
          </w:p>
          <w:p w:rsidR="00E562A7" w:rsidRPr="007B114B" w:rsidRDefault="00E562A7" w:rsidP="00754E63">
            <w:pPr>
              <w:rPr>
                <w:color w:val="000000"/>
                <w:sz w:val="20"/>
                <w:szCs w:val="20"/>
              </w:rPr>
            </w:pPr>
          </w:p>
        </w:tc>
        <w:tc>
          <w:tcPr>
            <w:tcW w:w="1243" w:type="dxa"/>
          </w:tcPr>
          <w:p w:rsidR="00E562A7" w:rsidRPr="007B114B" w:rsidRDefault="00E562A7" w:rsidP="00754E63">
            <w:pPr>
              <w:rPr>
                <w:color w:val="000000"/>
                <w:sz w:val="20"/>
                <w:szCs w:val="20"/>
              </w:rPr>
            </w:pPr>
            <w:r w:rsidRPr="007B114B">
              <w:rPr>
                <w:color w:val="000000"/>
                <w:sz w:val="20"/>
                <w:szCs w:val="20"/>
              </w:rPr>
              <w:t>С 6 до 14 лет (1-7 классы),</w:t>
            </w:r>
          </w:p>
          <w:p w:rsidR="00E562A7" w:rsidRPr="007B114B" w:rsidRDefault="00E562A7" w:rsidP="00754E63">
            <w:pPr>
              <w:rPr>
                <w:color w:val="000000"/>
                <w:sz w:val="20"/>
                <w:szCs w:val="20"/>
              </w:rPr>
            </w:pPr>
            <w:r w:rsidRPr="007B114B">
              <w:rPr>
                <w:color w:val="000000"/>
                <w:sz w:val="20"/>
                <w:szCs w:val="20"/>
              </w:rPr>
              <w:t>40 детей в одну смену</w:t>
            </w:r>
          </w:p>
        </w:tc>
        <w:tc>
          <w:tcPr>
            <w:tcW w:w="2150" w:type="dxa"/>
            <w:gridSpan w:val="4"/>
          </w:tcPr>
          <w:p w:rsidR="00E562A7" w:rsidRPr="007B114B" w:rsidRDefault="00E562A7" w:rsidP="00754E63">
            <w:pPr>
              <w:rPr>
                <w:color w:val="000000"/>
                <w:sz w:val="20"/>
                <w:szCs w:val="20"/>
              </w:rPr>
            </w:pPr>
            <w:r w:rsidRPr="007B114B">
              <w:rPr>
                <w:color w:val="000000"/>
                <w:sz w:val="20"/>
                <w:szCs w:val="20"/>
              </w:rPr>
              <w:t>Дневное пребывание.</w:t>
            </w:r>
          </w:p>
          <w:p w:rsidR="00E562A7" w:rsidRPr="007B114B" w:rsidRDefault="00E562A7" w:rsidP="00754E63">
            <w:pPr>
              <w:rPr>
                <w:color w:val="000000"/>
                <w:sz w:val="20"/>
                <w:szCs w:val="20"/>
              </w:rPr>
            </w:pPr>
            <w:r w:rsidRPr="007B114B">
              <w:rPr>
                <w:color w:val="000000"/>
                <w:sz w:val="20"/>
                <w:szCs w:val="20"/>
              </w:rPr>
              <w:t>Досуг: Игровая площадка, библиотека, спортивный зал, учебные классы, посещение кинотеатра.</w:t>
            </w:r>
          </w:p>
        </w:tc>
        <w:tc>
          <w:tcPr>
            <w:tcW w:w="1295" w:type="dxa"/>
            <w:gridSpan w:val="5"/>
          </w:tcPr>
          <w:p w:rsidR="00E562A7" w:rsidRPr="007B114B" w:rsidRDefault="00E562A7" w:rsidP="00754E63">
            <w:pPr>
              <w:rPr>
                <w:color w:val="000000"/>
                <w:sz w:val="20"/>
                <w:szCs w:val="20"/>
              </w:rPr>
            </w:pPr>
            <w:r w:rsidRPr="007B114B">
              <w:rPr>
                <w:color w:val="000000"/>
                <w:sz w:val="20"/>
                <w:szCs w:val="20"/>
              </w:rPr>
              <w:t>бесплатно</w:t>
            </w:r>
          </w:p>
        </w:tc>
        <w:tc>
          <w:tcPr>
            <w:tcW w:w="1415" w:type="dxa"/>
            <w:gridSpan w:val="2"/>
          </w:tcPr>
          <w:p w:rsidR="00E562A7" w:rsidRPr="007B114B" w:rsidRDefault="00E562A7" w:rsidP="00754E63">
            <w:pPr>
              <w:rPr>
                <w:color w:val="000000"/>
                <w:sz w:val="20"/>
                <w:szCs w:val="20"/>
              </w:rPr>
            </w:pPr>
          </w:p>
        </w:tc>
        <w:tc>
          <w:tcPr>
            <w:tcW w:w="2687" w:type="dxa"/>
          </w:tcPr>
          <w:p w:rsidR="00E562A7" w:rsidRPr="007B114B" w:rsidRDefault="00E562A7" w:rsidP="00754E63">
            <w:pPr>
              <w:jc w:val="both"/>
              <w:rPr>
                <w:sz w:val="20"/>
                <w:szCs w:val="20"/>
              </w:rPr>
            </w:pPr>
            <w:r w:rsidRPr="007B114B">
              <w:rPr>
                <w:sz w:val="20"/>
                <w:szCs w:val="20"/>
              </w:rPr>
              <w:t>Официальный сайт Лесозаводского городского округа: http://лесозаводск-пк.рф/</w:t>
            </w:r>
          </w:p>
        </w:tc>
      </w:tr>
      <w:tr w:rsidR="00E562A7" w:rsidRPr="00382F00" w:rsidTr="003017D0">
        <w:trPr>
          <w:gridAfter w:val="1"/>
          <w:wAfter w:w="16" w:type="dxa"/>
          <w:trHeight w:val="20"/>
        </w:trPr>
        <w:tc>
          <w:tcPr>
            <w:tcW w:w="708" w:type="dxa"/>
          </w:tcPr>
          <w:p w:rsidR="00E562A7" w:rsidRPr="007075F7" w:rsidRDefault="00E562A7" w:rsidP="00754E63">
            <w:pPr>
              <w:pStyle w:val="a5"/>
              <w:numPr>
                <w:ilvl w:val="0"/>
                <w:numId w:val="28"/>
              </w:numPr>
              <w:jc w:val="center"/>
            </w:pPr>
          </w:p>
        </w:tc>
        <w:tc>
          <w:tcPr>
            <w:tcW w:w="2125" w:type="dxa"/>
          </w:tcPr>
          <w:p w:rsidR="00E562A7" w:rsidRPr="007B114B" w:rsidRDefault="00E562A7" w:rsidP="00754E63">
            <w:pPr>
              <w:rPr>
                <w:b/>
                <w:color w:val="000000"/>
                <w:sz w:val="20"/>
                <w:szCs w:val="20"/>
              </w:rPr>
            </w:pPr>
            <w:r w:rsidRPr="007B114B">
              <w:rPr>
                <w:color w:val="000000"/>
                <w:sz w:val="20"/>
                <w:szCs w:val="20"/>
              </w:rPr>
              <w:t xml:space="preserve">Муниципальное общеобразовательное бюджетное учреждение </w:t>
            </w:r>
            <w:r w:rsidRPr="007B114B">
              <w:rPr>
                <w:b/>
                <w:color w:val="000000"/>
                <w:sz w:val="20"/>
                <w:szCs w:val="20"/>
              </w:rPr>
              <w:t>«Основная общеобразовательная школа им. А.П. Ермоленко Лесозаводского городского округа с. Марково»</w:t>
            </w:r>
          </w:p>
          <w:p w:rsidR="00E562A7" w:rsidRPr="007B114B" w:rsidRDefault="00E562A7" w:rsidP="00754E63">
            <w:pPr>
              <w:rPr>
                <w:color w:val="000000"/>
                <w:sz w:val="20"/>
                <w:szCs w:val="20"/>
              </w:rPr>
            </w:pPr>
            <w:r w:rsidRPr="007B114B">
              <w:rPr>
                <w:color w:val="000000"/>
                <w:sz w:val="20"/>
                <w:szCs w:val="20"/>
              </w:rPr>
              <w:t xml:space="preserve">Форма собственности – муниципальная. </w:t>
            </w:r>
          </w:p>
          <w:p w:rsidR="00E562A7" w:rsidRPr="007B114B" w:rsidRDefault="00E562A7" w:rsidP="00754E63">
            <w:pPr>
              <w:rPr>
                <w:color w:val="000000"/>
                <w:sz w:val="20"/>
                <w:szCs w:val="20"/>
              </w:rPr>
            </w:pPr>
            <w:r w:rsidRPr="007B114B">
              <w:rPr>
                <w:color w:val="000000"/>
                <w:sz w:val="20"/>
                <w:szCs w:val="20"/>
              </w:rPr>
              <w:t>Учредитель: Администрация Лесозаводского городского округа (</w:t>
            </w:r>
            <w:smartTag w:uri="urn:schemas-microsoft-com:office:smarttags" w:element="metricconverter">
              <w:smartTagPr>
                <w:attr w:name="ProductID" w:val="692042, г"/>
              </w:smartTagPr>
              <w:r w:rsidRPr="007B114B">
                <w:rPr>
                  <w:color w:val="000000"/>
                  <w:sz w:val="20"/>
                  <w:szCs w:val="20"/>
                </w:rPr>
                <w:t>692042, г</w:t>
              </w:r>
            </w:smartTag>
            <w:r w:rsidRPr="007B114B">
              <w:rPr>
                <w:color w:val="000000"/>
                <w:sz w:val="20"/>
                <w:szCs w:val="20"/>
              </w:rPr>
              <w:t>. Лесозаводск, ул. Будника, 119)</w:t>
            </w:r>
          </w:p>
        </w:tc>
        <w:tc>
          <w:tcPr>
            <w:tcW w:w="2552" w:type="dxa"/>
            <w:gridSpan w:val="2"/>
          </w:tcPr>
          <w:p w:rsidR="00E562A7" w:rsidRPr="007B114B" w:rsidRDefault="00E562A7" w:rsidP="00754E63">
            <w:pPr>
              <w:rPr>
                <w:color w:val="000000"/>
                <w:sz w:val="20"/>
                <w:szCs w:val="20"/>
                <w:lang w:val="uk-UA"/>
              </w:rPr>
            </w:pPr>
            <w:r w:rsidRPr="007B114B">
              <w:rPr>
                <w:color w:val="000000"/>
                <w:sz w:val="20"/>
                <w:szCs w:val="20"/>
              </w:rPr>
              <w:t>692055</w:t>
            </w:r>
            <w:r w:rsidRPr="007B114B">
              <w:rPr>
                <w:color w:val="000000"/>
                <w:sz w:val="20"/>
                <w:szCs w:val="20"/>
                <w:lang w:val="uk-UA"/>
              </w:rPr>
              <w:t>,</w:t>
            </w:r>
            <w:r w:rsidRPr="007B114B">
              <w:rPr>
                <w:b/>
                <w:color w:val="000000"/>
                <w:sz w:val="20"/>
                <w:szCs w:val="20"/>
              </w:rPr>
              <w:t xml:space="preserve"> г. Лесозаводск</w:t>
            </w:r>
          </w:p>
          <w:p w:rsidR="00E562A7" w:rsidRPr="007B114B" w:rsidRDefault="00E562A7" w:rsidP="00754E63">
            <w:pPr>
              <w:rPr>
                <w:color w:val="000000"/>
                <w:sz w:val="20"/>
                <w:szCs w:val="20"/>
              </w:rPr>
            </w:pPr>
            <w:r w:rsidRPr="007B114B">
              <w:rPr>
                <w:color w:val="000000"/>
                <w:sz w:val="20"/>
                <w:szCs w:val="20"/>
              </w:rPr>
              <w:t>ул. Волкова, 35</w:t>
            </w:r>
          </w:p>
          <w:p w:rsidR="00E562A7" w:rsidRPr="007B114B" w:rsidRDefault="00E562A7" w:rsidP="00754E63">
            <w:pPr>
              <w:rPr>
                <w:color w:val="000000"/>
                <w:sz w:val="20"/>
                <w:szCs w:val="20"/>
              </w:rPr>
            </w:pPr>
            <w:r w:rsidRPr="007B114B">
              <w:rPr>
                <w:color w:val="000000"/>
                <w:sz w:val="20"/>
                <w:szCs w:val="20"/>
              </w:rPr>
              <w:t xml:space="preserve">с. Марково, </w:t>
            </w:r>
          </w:p>
          <w:p w:rsidR="00E562A7" w:rsidRPr="007B114B" w:rsidRDefault="00E562A7" w:rsidP="00754E63">
            <w:pPr>
              <w:rPr>
                <w:color w:val="000000"/>
                <w:sz w:val="20"/>
                <w:szCs w:val="20"/>
                <w:lang w:val="en-US"/>
              </w:rPr>
            </w:pPr>
            <w:r w:rsidRPr="007B114B">
              <w:rPr>
                <w:color w:val="000000"/>
                <w:sz w:val="20"/>
                <w:szCs w:val="20"/>
              </w:rPr>
              <w:t>т</w:t>
            </w:r>
            <w:r w:rsidRPr="007B114B">
              <w:rPr>
                <w:color w:val="000000"/>
                <w:sz w:val="20"/>
                <w:szCs w:val="20"/>
                <w:lang w:val="en-US"/>
              </w:rPr>
              <w:t>.8/42355/98-1-46</w:t>
            </w:r>
          </w:p>
          <w:p w:rsidR="00E562A7" w:rsidRPr="007B114B" w:rsidRDefault="00E562A7" w:rsidP="00754E63">
            <w:pPr>
              <w:rPr>
                <w:color w:val="000000"/>
                <w:sz w:val="20"/>
                <w:szCs w:val="20"/>
                <w:lang w:val="en-US"/>
              </w:rPr>
            </w:pPr>
            <w:r w:rsidRPr="007B114B">
              <w:rPr>
                <w:color w:val="000000"/>
                <w:sz w:val="20"/>
                <w:szCs w:val="20"/>
                <w:lang w:val="en-US"/>
              </w:rPr>
              <w:t xml:space="preserve">email: </w:t>
            </w:r>
            <w:hyperlink r:id="rId258" w:history="1">
              <w:r w:rsidRPr="007B114B">
                <w:rPr>
                  <w:color w:val="000000"/>
                  <w:sz w:val="20"/>
                  <w:szCs w:val="20"/>
                  <w:lang w:val="en-US"/>
                </w:rPr>
                <w:t>Markovo2008_81@mail.ru</w:t>
              </w:r>
            </w:hyperlink>
          </w:p>
        </w:tc>
        <w:tc>
          <w:tcPr>
            <w:tcW w:w="2127" w:type="dxa"/>
            <w:gridSpan w:val="2"/>
          </w:tcPr>
          <w:p w:rsidR="00E562A7" w:rsidRPr="007B114B" w:rsidRDefault="00E562A7" w:rsidP="00754E63">
            <w:pPr>
              <w:rPr>
                <w:color w:val="000000"/>
                <w:sz w:val="20"/>
                <w:szCs w:val="20"/>
              </w:rPr>
            </w:pPr>
            <w:r w:rsidRPr="007B114B">
              <w:rPr>
                <w:color w:val="000000"/>
                <w:sz w:val="20"/>
                <w:szCs w:val="20"/>
              </w:rPr>
              <w:t xml:space="preserve">Период школьных каникул </w:t>
            </w:r>
          </w:p>
          <w:p w:rsidR="00E562A7" w:rsidRPr="007B114B" w:rsidRDefault="00E562A7" w:rsidP="00754E63">
            <w:pPr>
              <w:rPr>
                <w:color w:val="000000"/>
                <w:sz w:val="20"/>
                <w:szCs w:val="20"/>
              </w:rPr>
            </w:pPr>
          </w:p>
        </w:tc>
        <w:tc>
          <w:tcPr>
            <w:tcW w:w="1243" w:type="dxa"/>
          </w:tcPr>
          <w:p w:rsidR="00E562A7" w:rsidRPr="007B114B" w:rsidRDefault="00E562A7" w:rsidP="00754E63">
            <w:pPr>
              <w:rPr>
                <w:color w:val="000000"/>
                <w:sz w:val="20"/>
                <w:szCs w:val="20"/>
              </w:rPr>
            </w:pPr>
            <w:r w:rsidRPr="007B114B">
              <w:rPr>
                <w:color w:val="000000"/>
                <w:sz w:val="20"/>
                <w:szCs w:val="20"/>
              </w:rPr>
              <w:t>С 6 до 14 лет (1-7 классы),</w:t>
            </w:r>
          </w:p>
          <w:p w:rsidR="00E562A7" w:rsidRPr="007B114B" w:rsidRDefault="00E562A7" w:rsidP="00754E63">
            <w:pPr>
              <w:rPr>
                <w:color w:val="000000"/>
                <w:sz w:val="20"/>
                <w:szCs w:val="20"/>
              </w:rPr>
            </w:pPr>
            <w:r w:rsidRPr="007B114B">
              <w:rPr>
                <w:color w:val="000000"/>
                <w:sz w:val="20"/>
                <w:szCs w:val="20"/>
              </w:rPr>
              <w:t>40 детей в одну смену</w:t>
            </w:r>
          </w:p>
        </w:tc>
        <w:tc>
          <w:tcPr>
            <w:tcW w:w="2150" w:type="dxa"/>
            <w:gridSpan w:val="4"/>
          </w:tcPr>
          <w:p w:rsidR="00E562A7" w:rsidRPr="007B114B" w:rsidRDefault="00E562A7" w:rsidP="00754E63">
            <w:pPr>
              <w:rPr>
                <w:color w:val="000000"/>
                <w:sz w:val="20"/>
                <w:szCs w:val="20"/>
              </w:rPr>
            </w:pPr>
            <w:r w:rsidRPr="007B114B">
              <w:rPr>
                <w:color w:val="000000"/>
                <w:sz w:val="20"/>
                <w:szCs w:val="20"/>
              </w:rPr>
              <w:t>Дневное пребывание.</w:t>
            </w:r>
          </w:p>
          <w:p w:rsidR="00E562A7" w:rsidRPr="007B114B" w:rsidRDefault="00E562A7" w:rsidP="00754E63">
            <w:pPr>
              <w:rPr>
                <w:color w:val="000000"/>
                <w:sz w:val="20"/>
                <w:szCs w:val="20"/>
              </w:rPr>
            </w:pPr>
            <w:r w:rsidRPr="007B114B">
              <w:rPr>
                <w:color w:val="000000"/>
                <w:sz w:val="20"/>
                <w:szCs w:val="20"/>
              </w:rPr>
              <w:t>Досуг: Игровая площадка, библиотека, спортивный зал, учебные классы, посещение кинотеатра.</w:t>
            </w:r>
          </w:p>
        </w:tc>
        <w:tc>
          <w:tcPr>
            <w:tcW w:w="1295" w:type="dxa"/>
            <w:gridSpan w:val="5"/>
          </w:tcPr>
          <w:p w:rsidR="00E562A7" w:rsidRPr="007B114B" w:rsidRDefault="00E562A7" w:rsidP="00754E63">
            <w:pPr>
              <w:rPr>
                <w:color w:val="000000"/>
                <w:sz w:val="20"/>
                <w:szCs w:val="20"/>
              </w:rPr>
            </w:pPr>
            <w:r w:rsidRPr="007B114B">
              <w:rPr>
                <w:color w:val="000000"/>
                <w:sz w:val="20"/>
                <w:szCs w:val="20"/>
              </w:rPr>
              <w:t>бесплатно</w:t>
            </w:r>
          </w:p>
        </w:tc>
        <w:tc>
          <w:tcPr>
            <w:tcW w:w="1415" w:type="dxa"/>
            <w:gridSpan w:val="2"/>
          </w:tcPr>
          <w:p w:rsidR="00E562A7" w:rsidRPr="007B114B" w:rsidRDefault="00E562A7" w:rsidP="00754E63">
            <w:pPr>
              <w:rPr>
                <w:color w:val="000000"/>
                <w:sz w:val="20"/>
                <w:szCs w:val="20"/>
              </w:rPr>
            </w:pPr>
          </w:p>
        </w:tc>
        <w:tc>
          <w:tcPr>
            <w:tcW w:w="2687" w:type="dxa"/>
          </w:tcPr>
          <w:p w:rsidR="00E562A7" w:rsidRPr="007B114B" w:rsidRDefault="00E562A7" w:rsidP="00754E63">
            <w:pPr>
              <w:jc w:val="both"/>
              <w:rPr>
                <w:sz w:val="20"/>
                <w:szCs w:val="20"/>
              </w:rPr>
            </w:pPr>
            <w:r w:rsidRPr="007B114B">
              <w:rPr>
                <w:sz w:val="20"/>
                <w:szCs w:val="20"/>
              </w:rPr>
              <w:t>Официальный сайт Лесозаводского городского округа: http://лесозаводск-пк.рф/</w:t>
            </w:r>
          </w:p>
        </w:tc>
      </w:tr>
      <w:tr w:rsidR="00E562A7" w:rsidRPr="00382F00" w:rsidTr="003017D0">
        <w:trPr>
          <w:gridAfter w:val="1"/>
          <w:wAfter w:w="16" w:type="dxa"/>
          <w:trHeight w:val="20"/>
        </w:trPr>
        <w:tc>
          <w:tcPr>
            <w:tcW w:w="708" w:type="dxa"/>
          </w:tcPr>
          <w:p w:rsidR="00E562A7" w:rsidRPr="007075F7" w:rsidRDefault="00E562A7" w:rsidP="00754E63">
            <w:pPr>
              <w:pStyle w:val="a5"/>
              <w:numPr>
                <w:ilvl w:val="0"/>
                <w:numId w:val="28"/>
              </w:numPr>
              <w:jc w:val="center"/>
            </w:pPr>
          </w:p>
        </w:tc>
        <w:tc>
          <w:tcPr>
            <w:tcW w:w="2125" w:type="dxa"/>
          </w:tcPr>
          <w:p w:rsidR="00E562A7" w:rsidRPr="007B114B" w:rsidRDefault="00E562A7" w:rsidP="00754E63">
            <w:pPr>
              <w:rPr>
                <w:color w:val="000000"/>
                <w:sz w:val="20"/>
                <w:szCs w:val="20"/>
              </w:rPr>
            </w:pPr>
            <w:r w:rsidRPr="007B114B">
              <w:rPr>
                <w:color w:val="000000"/>
                <w:sz w:val="20"/>
                <w:szCs w:val="20"/>
              </w:rPr>
              <w:t xml:space="preserve">Муниципальное общеобразовательное бюджетное учреждение </w:t>
            </w:r>
            <w:r w:rsidRPr="007B114B">
              <w:rPr>
                <w:b/>
                <w:color w:val="000000"/>
                <w:sz w:val="20"/>
                <w:szCs w:val="20"/>
              </w:rPr>
              <w:t xml:space="preserve">«Основная </w:t>
            </w:r>
            <w:r w:rsidRPr="007B114B">
              <w:rPr>
                <w:b/>
                <w:color w:val="000000"/>
                <w:sz w:val="20"/>
                <w:szCs w:val="20"/>
              </w:rPr>
              <w:lastRenderedPageBreak/>
              <w:t>общеобразовательная школа Лесозаводского городского округа с. Курское»</w:t>
            </w:r>
          </w:p>
          <w:p w:rsidR="00E562A7" w:rsidRPr="007B114B" w:rsidRDefault="00E562A7" w:rsidP="00754E63">
            <w:pPr>
              <w:rPr>
                <w:color w:val="000000"/>
                <w:sz w:val="20"/>
                <w:szCs w:val="20"/>
              </w:rPr>
            </w:pPr>
            <w:r w:rsidRPr="007B114B">
              <w:rPr>
                <w:color w:val="000000"/>
                <w:sz w:val="20"/>
                <w:szCs w:val="20"/>
              </w:rPr>
              <w:t xml:space="preserve">Форма собственности – муниципальная. </w:t>
            </w:r>
          </w:p>
          <w:p w:rsidR="00E562A7" w:rsidRPr="007B114B" w:rsidRDefault="00E562A7" w:rsidP="00754E63">
            <w:pPr>
              <w:rPr>
                <w:color w:val="000000"/>
                <w:sz w:val="20"/>
                <w:szCs w:val="20"/>
              </w:rPr>
            </w:pPr>
            <w:r w:rsidRPr="007B114B">
              <w:rPr>
                <w:color w:val="000000"/>
                <w:sz w:val="20"/>
                <w:szCs w:val="20"/>
              </w:rPr>
              <w:t>Учредитель: Администрация Лесозаводского городского округа (</w:t>
            </w:r>
            <w:smartTag w:uri="urn:schemas-microsoft-com:office:smarttags" w:element="metricconverter">
              <w:smartTagPr>
                <w:attr w:name="ProductID" w:val="692042, г"/>
              </w:smartTagPr>
              <w:r w:rsidRPr="007B114B">
                <w:rPr>
                  <w:color w:val="000000"/>
                  <w:sz w:val="20"/>
                  <w:szCs w:val="20"/>
                </w:rPr>
                <w:t>692042, г</w:t>
              </w:r>
            </w:smartTag>
            <w:r w:rsidRPr="007B114B">
              <w:rPr>
                <w:color w:val="000000"/>
                <w:sz w:val="20"/>
                <w:szCs w:val="20"/>
              </w:rPr>
              <w:t>. Лесозаводск, ул. Будника, 119)</w:t>
            </w:r>
          </w:p>
        </w:tc>
        <w:tc>
          <w:tcPr>
            <w:tcW w:w="2552" w:type="dxa"/>
            <w:gridSpan w:val="2"/>
          </w:tcPr>
          <w:p w:rsidR="00E562A7" w:rsidRPr="007B114B" w:rsidRDefault="00E562A7" w:rsidP="00754E63">
            <w:pPr>
              <w:rPr>
                <w:color w:val="000000"/>
                <w:sz w:val="20"/>
                <w:szCs w:val="20"/>
                <w:lang w:val="uk-UA"/>
              </w:rPr>
            </w:pPr>
            <w:r w:rsidRPr="007B114B">
              <w:rPr>
                <w:color w:val="000000"/>
                <w:sz w:val="20"/>
                <w:szCs w:val="20"/>
              </w:rPr>
              <w:lastRenderedPageBreak/>
              <w:t>692054</w:t>
            </w:r>
            <w:r w:rsidRPr="007B114B">
              <w:rPr>
                <w:color w:val="000000"/>
                <w:sz w:val="20"/>
                <w:szCs w:val="20"/>
                <w:lang w:val="uk-UA"/>
              </w:rPr>
              <w:t xml:space="preserve">, </w:t>
            </w:r>
            <w:r w:rsidRPr="007B114B">
              <w:rPr>
                <w:b/>
                <w:color w:val="000000"/>
                <w:sz w:val="20"/>
                <w:szCs w:val="20"/>
              </w:rPr>
              <w:t>г. Лесозаводск</w:t>
            </w:r>
          </w:p>
          <w:p w:rsidR="00E562A7" w:rsidRPr="007B114B" w:rsidRDefault="00E562A7" w:rsidP="00754E63">
            <w:pPr>
              <w:rPr>
                <w:color w:val="000000"/>
                <w:sz w:val="20"/>
                <w:szCs w:val="20"/>
              </w:rPr>
            </w:pPr>
            <w:r w:rsidRPr="007B114B">
              <w:rPr>
                <w:color w:val="000000"/>
                <w:sz w:val="20"/>
                <w:szCs w:val="20"/>
              </w:rPr>
              <w:t xml:space="preserve">с. Курское, </w:t>
            </w:r>
          </w:p>
          <w:p w:rsidR="00E562A7" w:rsidRPr="007B114B" w:rsidRDefault="00E562A7" w:rsidP="00754E63">
            <w:pPr>
              <w:rPr>
                <w:color w:val="000000"/>
                <w:sz w:val="20"/>
                <w:szCs w:val="20"/>
              </w:rPr>
            </w:pPr>
            <w:r w:rsidRPr="007B114B">
              <w:rPr>
                <w:color w:val="000000"/>
                <w:sz w:val="20"/>
                <w:szCs w:val="20"/>
              </w:rPr>
              <w:t>ул. Почтовая, 16</w:t>
            </w:r>
          </w:p>
          <w:p w:rsidR="00E562A7" w:rsidRPr="007B114B" w:rsidRDefault="00E562A7" w:rsidP="00754E63">
            <w:pPr>
              <w:rPr>
                <w:color w:val="000000"/>
                <w:sz w:val="20"/>
                <w:szCs w:val="20"/>
                <w:lang w:val="en-US"/>
              </w:rPr>
            </w:pPr>
            <w:r w:rsidRPr="007B114B">
              <w:rPr>
                <w:color w:val="000000"/>
                <w:sz w:val="20"/>
                <w:szCs w:val="20"/>
              </w:rPr>
              <w:t>т</w:t>
            </w:r>
            <w:r w:rsidRPr="007B114B">
              <w:rPr>
                <w:color w:val="000000"/>
                <w:sz w:val="20"/>
                <w:szCs w:val="20"/>
                <w:lang w:val="en-US"/>
              </w:rPr>
              <w:t>.8/42355/98-6-22</w:t>
            </w:r>
          </w:p>
          <w:p w:rsidR="00E562A7" w:rsidRPr="007B114B" w:rsidRDefault="00E562A7" w:rsidP="00754E63">
            <w:pPr>
              <w:rPr>
                <w:color w:val="000000"/>
                <w:sz w:val="20"/>
                <w:szCs w:val="20"/>
                <w:lang w:val="en-US"/>
              </w:rPr>
            </w:pPr>
            <w:r w:rsidRPr="007B114B">
              <w:rPr>
                <w:color w:val="000000"/>
                <w:sz w:val="20"/>
                <w:szCs w:val="20"/>
                <w:lang w:val="en-US"/>
              </w:rPr>
              <w:t xml:space="preserve">email: </w:t>
            </w:r>
            <w:hyperlink r:id="rId259" w:history="1">
              <w:r w:rsidRPr="007B114B">
                <w:rPr>
                  <w:color w:val="000000"/>
                  <w:sz w:val="20"/>
                  <w:szCs w:val="20"/>
                  <w:lang w:val="en-US"/>
                </w:rPr>
                <w:t>Kurskay_08@mail.ru</w:t>
              </w:r>
            </w:hyperlink>
          </w:p>
        </w:tc>
        <w:tc>
          <w:tcPr>
            <w:tcW w:w="2127" w:type="dxa"/>
            <w:gridSpan w:val="2"/>
          </w:tcPr>
          <w:p w:rsidR="00E562A7" w:rsidRPr="007B114B" w:rsidRDefault="00E562A7" w:rsidP="00754E63">
            <w:pPr>
              <w:rPr>
                <w:color w:val="000000"/>
                <w:sz w:val="20"/>
                <w:szCs w:val="20"/>
              </w:rPr>
            </w:pPr>
            <w:r w:rsidRPr="007B114B">
              <w:rPr>
                <w:color w:val="000000"/>
                <w:sz w:val="20"/>
                <w:szCs w:val="20"/>
              </w:rPr>
              <w:t xml:space="preserve">Период школьных каникул </w:t>
            </w:r>
          </w:p>
          <w:p w:rsidR="00E562A7" w:rsidRPr="007B114B" w:rsidRDefault="00E562A7" w:rsidP="00754E63">
            <w:pPr>
              <w:rPr>
                <w:color w:val="000000"/>
                <w:sz w:val="20"/>
                <w:szCs w:val="20"/>
              </w:rPr>
            </w:pPr>
          </w:p>
        </w:tc>
        <w:tc>
          <w:tcPr>
            <w:tcW w:w="1243" w:type="dxa"/>
          </w:tcPr>
          <w:p w:rsidR="00E562A7" w:rsidRPr="007B114B" w:rsidRDefault="00E562A7" w:rsidP="00754E63">
            <w:pPr>
              <w:rPr>
                <w:color w:val="000000"/>
                <w:sz w:val="20"/>
                <w:szCs w:val="20"/>
              </w:rPr>
            </w:pPr>
            <w:r w:rsidRPr="007B114B">
              <w:rPr>
                <w:color w:val="000000"/>
                <w:sz w:val="20"/>
                <w:szCs w:val="20"/>
              </w:rPr>
              <w:t>С 6 до 14 лет (1-7 классы),</w:t>
            </w:r>
          </w:p>
          <w:p w:rsidR="00E562A7" w:rsidRPr="007B114B" w:rsidRDefault="00E562A7" w:rsidP="00754E63">
            <w:pPr>
              <w:rPr>
                <w:color w:val="000000"/>
                <w:sz w:val="20"/>
                <w:szCs w:val="20"/>
              </w:rPr>
            </w:pPr>
            <w:r w:rsidRPr="007B114B">
              <w:rPr>
                <w:color w:val="000000"/>
                <w:sz w:val="20"/>
                <w:szCs w:val="20"/>
              </w:rPr>
              <w:t>30 детей в одну смену</w:t>
            </w:r>
          </w:p>
        </w:tc>
        <w:tc>
          <w:tcPr>
            <w:tcW w:w="2150" w:type="dxa"/>
            <w:gridSpan w:val="4"/>
          </w:tcPr>
          <w:p w:rsidR="00E562A7" w:rsidRPr="007B114B" w:rsidRDefault="00E562A7" w:rsidP="00754E63">
            <w:pPr>
              <w:rPr>
                <w:color w:val="000000"/>
                <w:sz w:val="20"/>
                <w:szCs w:val="20"/>
              </w:rPr>
            </w:pPr>
            <w:r w:rsidRPr="007B114B">
              <w:rPr>
                <w:color w:val="000000"/>
                <w:sz w:val="20"/>
                <w:szCs w:val="20"/>
              </w:rPr>
              <w:t>Дневное пребывание.</w:t>
            </w:r>
          </w:p>
          <w:p w:rsidR="00E562A7" w:rsidRPr="007B114B" w:rsidRDefault="00E562A7" w:rsidP="00754E63">
            <w:pPr>
              <w:rPr>
                <w:color w:val="000000"/>
                <w:sz w:val="20"/>
                <w:szCs w:val="20"/>
              </w:rPr>
            </w:pPr>
            <w:r w:rsidRPr="007B114B">
              <w:rPr>
                <w:color w:val="000000"/>
                <w:sz w:val="20"/>
                <w:szCs w:val="20"/>
              </w:rPr>
              <w:t xml:space="preserve">Досуг: Игровая площадка, библиотека, спортивный зал, </w:t>
            </w:r>
            <w:r w:rsidRPr="007B114B">
              <w:rPr>
                <w:color w:val="000000"/>
                <w:sz w:val="20"/>
                <w:szCs w:val="20"/>
              </w:rPr>
              <w:lastRenderedPageBreak/>
              <w:t>учебные классы, посещение кинотеатра.</w:t>
            </w:r>
          </w:p>
        </w:tc>
        <w:tc>
          <w:tcPr>
            <w:tcW w:w="1295" w:type="dxa"/>
            <w:gridSpan w:val="5"/>
          </w:tcPr>
          <w:p w:rsidR="00E562A7" w:rsidRPr="007B114B" w:rsidRDefault="00E562A7" w:rsidP="00754E63">
            <w:pPr>
              <w:rPr>
                <w:color w:val="000000"/>
                <w:sz w:val="20"/>
                <w:szCs w:val="20"/>
              </w:rPr>
            </w:pPr>
            <w:r w:rsidRPr="007B114B">
              <w:rPr>
                <w:color w:val="000000"/>
                <w:sz w:val="20"/>
                <w:szCs w:val="20"/>
              </w:rPr>
              <w:lastRenderedPageBreak/>
              <w:t>бесплатно</w:t>
            </w:r>
          </w:p>
        </w:tc>
        <w:tc>
          <w:tcPr>
            <w:tcW w:w="1415" w:type="dxa"/>
            <w:gridSpan w:val="2"/>
          </w:tcPr>
          <w:p w:rsidR="00E562A7" w:rsidRPr="007B114B" w:rsidRDefault="00E562A7" w:rsidP="00754E63">
            <w:pPr>
              <w:rPr>
                <w:color w:val="000000"/>
                <w:sz w:val="20"/>
                <w:szCs w:val="20"/>
              </w:rPr>
            </w:pPr>
          </w:p>
        </w:tc>
        <w:tc>
          <w:tcPr>
            <w:tcW w:w="2687" w:type="dxa"/>
          </w:tcPr>
          <w:p w:rsidR="00E562A7" w:rsidRPr="007B114B" w:rsidRDefault="00E562A7" w:rsidP="00754E63">
            <w:pPr>
              <w:rPr>
                <w:color w:val="000000"/>
                <w:sz w:val="20"/>
                <w:szCs w:val="20"/>
              </w:rPr>
            </w:pPr>
            <w:r w:rsidRPr="007B114B">
              <w:rPr>
                <w:sz w:val="20"/>
                <w:szCs w:val="20"/>
              </w:rPr>
              <w:t>Официальный сайт Лесозаводского городского округа: http://лесозаводск-пк.рф/</w:t>
            </w:r>
          </w:p>
        </w:tc>
      </w:tr>
      <w:tr w:rsidR="00E562A7" w:rsidRPr="004041AE" w:rsidTr="0037500A">
        <w:trPr>
          <w:gridAfter w:val="1"/>
          <w:wAfter w:w="16" w:type="dxa"/>
          <w:trHeight w:val="364"/>
        </w:trPr>
        <w:tc>
          <w:tcPr>
            <w:tcW w:w="16302" w:type="dxa"/>
            <w:gridSpan w:val="19"/>
          </w:tcPr>
          <w:p w:rsidR="00E562A7" w:rsidRPr="0010732E" w:rsidRDefault="00E562A7" w:rsidP="00754E63">
            <w:pPr>
              <w:jc w:val="center"/>
              <w:rPr>
                <w:b/>
                <w:color w:val="000000"/>
                <w:sz w:val="20"/>
                <w:szCs w:val="20"/>
                <w:u w:val="single"/>
              </w:rPr>
            </w:pPr>
            <w:r w:rsidRPr="0010732E">
              <w:rPr>
                <w:b/>
                <w:color w:val="000000"/>
                <w:sz w:val="20"/>
                <w:szCs w:val="20"/>
                <w:u w:val="single"/>
              </w:rPr>
              <w:lastRenderedPageBreak/>
              <w:t>Находкинский городской округ</w:t>
            </w:r>
          </w:p>
        </w:tc>
      </w:tr>
      <w:tr w:rsidR="00E562A7" w:rsidRPr="004041AE" w:rsidTr="003017D0">
        <w:trPr>
          <w:gridAfter w:val="1"/>
          <w:wAfter w:w="16" w:type="dxa"/>
          <w:trHeight w:val="20"/>
        </w:trPr>
        <w:tc>
          <w:tcPr>
            <w:tcW w:w="708" w:type="dxa"/>
          </w:tcPr>
          <w:p w:rsidR="00E562A7" w:rsidRPr="007075F7" w:rsidRDefault="00E562A7" w:rsidP="00754E63">
            <w:pPr>
              <w:pStyle w:val="a5"/>
              <w:numPr>
                <w:ilvl w:val="0"/>
                <w:numId w:val="28"/>
              </w:numPr>
              <w:jc w:val="center"/>
            </w:pPr>
          </w:p>
        </w:tc>
        <w:tc>
          <w:tcPr>
            <w:tcW w:w="2125" w:type="dxa"/>
          </w:tcPr>
          <w:p w:rsidR="00E562A7" w:rsidRPr="007B114B" w:rsidRDefault="00E562A7" w:rsidP="00754E63">
            <w:pPr>
              <w:autoSpaceDE w:val="0"/>
              <w:autoSpaceDN w:val="0"/>
              <w:adjustRightInd w:val="0"/>
              <w:rPr>
                <w:sz w:val="20"/>
                <w:szCs w:val="20"/>
              </w:rPr>
            </w:pPr>
            <w:r w:rsidRPr="007B114B">
              <w:rPr>
                <w:sz w:val="20"/>
                <w:szCs w:val="20"/>
              </w:rPr>
              <w:t xml:space="preserve">Муниципальное бюджетное общеобразовательное учреждение </w:t>
            </w:r>
            <w:r w:rsidRPr="007B114B">
              <w:rPr>
                <w:b/>
                <w:sz w:val="20"/>
                <w:szCs w:val="20"/>
              </w:rPr>
              <w:t>«Средняя общеобразовательная школа № 1 «Полюс»</w:t>
            </w:r>
            <w:r w:rsidRPr="007B114B">
              <w:rPr>
                <w:sz w:val="20"/>
                <w:szCs w:val="20"/>
              </w:rPr>
              <w:t xml:space="preserve"> Находкинского городского округа</w:t>
            </w:r>
          </w:p>
        </w:tc>
        <w:tc>
          <w:tcPr>
            <w:tcW w:w="2552" w:type="dxa"/>
            <w:gridSpan w:val="2"/>
          </w:tcPr>
          <w:p w:rsidR="00E562A7" w:rsidRPr="007B114B" w:rsidRDefault="00E562A7" w:rsidP="00754E63">
            <w:pPr>
              <w:rPr>
                <w:sz w:val="20"/>
                <w:szCs w:val="20"/>
              </w:rPr>
            </w:pPr>
            <w:r w:rsidRPr="007B114B">
              <w:rPr>
                <w:sz w:val="20"/>
                <w:szCs w:val="20"/>
              </w:rPr>
              <w:t xml:space="preserve">692920, Приморский край, </w:t>
            </w:r>
            <w:r w:rsidRPr="007B114B">
              <w:rPr>
                <w:b/>
                <w:sz w:val="20"/>
                <w:szCs w:val="20"/>
              </w:rPr>
              <w:t>г. Находка,</w:t>
            </w:r>
            <w:r w:rsidRPr="007B114B">
              <w:rPr>
                <w:sz w:val="20"/>
                <w:szCs w:val="20"/>
              </w:rPr>
              <w:t xml:space="preserve"> </w:t>
            </w:r>
          </w:p>
          <w:p w:rsidR="00E562A7" w:rsidRPr="007B114B" w:rsidRDefault="00E562A7" w:rsidP="00754E63">
            <w:pPr>
              <w:rPr>
                <w:sz w:val="20"/>
                <w:szCs w:val="20"/>
              </w:rPr>
            </w:pPr>
            <w:r w:rsidRPr="007B114B">
              <w:rPr>
                <w:sz w:val="20"/>
                <w:szCs w:val="20"/>
              </w:rPr>
              <w:t>Астафьева, 123</w:t>
            </w:r>
          </w:p>
          <w:p w:rsidR="00E562A7" w:rsidRPr="007B114B" w:rsidRDefault="00E562A7" w:rsidP="00754E63">
            <w:pPr>
              <w:rPr>
                <w:sz w:val="20"/>
                <w:szCs w:val="20"/>
              </w:rPr>
            </w:pPr>
            <w:r w:rsidRPr="007B114B">
              <w:rPr>
                <w:sz w:val="20"/>
                <w:szCs w:val="20"/>
              </w:rPr>
              <w:t>тел. (4236) 610206,</w:t>
            </w:r>
          </w:p>
          <w:p w:rsidR="00E562A7" w:rsidRPr="007B114B" w:rsidRDefault="00D27028" w:rsidP="00754E63">
            <w:pPr>
              <w:rPr>
                <w:sz w:val="20"/>
                <w:szCs w:val="20"/>
              </w:rPr>
            </w:pPr>
            <w:hyperlink r:id="rId260" w:history="1">
              <w:r w:rsidR="00E562A7" w:rsidRPr="007B114B">
                <w:rPr>
                  <w:rStyle w:val="a4"/>
                  <w:color w:val="0000FF" w:themeColor="hyperlink"/>
                  <w:sz w:val="20"/>
                  <w:szCs w:val="20"/>
                  <w:lang w:val="en-US"/>
                </w:rPr>
                <w:t>School</w:t>
              </w:r>
              <w:r w:rsidR="00E562A7" w:rsidRPr="007B114B">
                <w:rPr>
                  <w:rStyle w:val="a4"/>
                  <w:color w:val="0000FF" w:themeColor="hyperlink"/>
                  <w:sz w:val="20"/>
                  <w:szCs w:val="20"/>
                </w:rPr>
                <w:t>-</w:t>
              </w:r>
              <w:r w:rsidR="00E562A7" w:rsidRPr="007B114B">
                <w:rPr>
                  <w:rStyle w:val="a4"/>
                  <w:color w:val="0000FF" w:themeColor="hyperlink"/>
                  <w:sz w:val="20"/>
                  <w:szCs w:val="20"/>
                  <w:lang w:val="en-US"/>
                </w:rPr>
                <w:t>polys</w:t>
              </w:r>
              <w:r w:rsidR="00E562A7" w:rsidRPr="007B114B">
                <w:rPr>
                  <w:rStyle w:val="a4"/>
                  <w:color w:val="0000FF" w:themeColor="hyperlink"/>
                  <w:sz w:val="20"/>
                  <w:szCs w:val="20"/>
                </w:rPr>
                <w:t>@</w:t>
              </w:r>
              <w:r w:rsidR="00E562A7" w:rsidRPr="007B114B">
                <w:rPr>
                  <w:rStyle w:val="a4"/>
                  <w:color w:val="0000FF" w:themeColor="hyperlink"/>
                  <w:sz w:val="20"/>
                  <w:szCs w:val="20"/>
                  <w:lang w:val="en-US"/>
                </w:rPr>
                <w:t>mail</w:t>
              </w:r>
              <w:r w:rsidR="00E562A7" w:rsidRPr="007B114B">
                <w:rPr>
                  <w:rStyle w:val="a4"/>
                  <w:color w:val="0000FF" w:themeColor="hyperlink"/>
                  <w:sz w:val="20"/>
                  <w:szCs w:val="20"/>
                </w:rPr>
                <w:t>.</w:t>
              </w:r>
              <w:r w:rsidR="00E562A7" w:rsidRPr="007B114B">
                <w:rPr>
                  <w:rStyle w:val="a4"/>
                  <w:color w:val="0000FF" w:themeColor="hyperlink"/>
                  <w:sz w:val="20"/>
                  <w:szCs w:val="20"/>
                  <w:lang w:val="en-US"/>
                </w:rPr>
                <w:t>ru</w:t>
              </w:r>
            </w:hyperlink>
          </w:p>
        </w:tc>
        <w:tc>
          <w:tcPr>
            <w:tcW w:w="2127" w:type="dxa"/>
            <w:gridSpan w:val="2"/>
          </w:tcPr>
          <w:p w:rsidR="00E562A7" w:rsidRPr="007B114B" w:rsidRDefault="00E562A7" w:rsidP="00754E63">
            <w:pPr>
              <w:rPr>
                <w:sz w:val="20"/>
                <w:szCs w:val="20"/>
              </w:rPr>
            </w:pPr>
            <w:r w:rsidRPr="007B114B">
              <w:rPr>
                <w:sz w:val="20"/>
                <w:szCs w:val="20"/>
              </w:rPr>
              <w:t>Сезонный, на период летних  каникул , 4 смены:</w:t>
            </w:r>
          </w:p>
          <w:p w:rsidR="00E562A7" w:rsidRPr="007B114B" w:rsidRDefault="00E562A7" w:rsidP="00754E63">
            <w:pPr>
              <w:rPr>
                <w:sz w:val="20"/>
                <w:szCs w:val="20"/>
              </w:rPr>
            </w:pPr>
            <w:r w:rsidRPr="007B114B">
              <w:rPr>
                <w:sz w:val="20"/>
                <w:szCs w:val="20"/>
              </w:rPr>
              <w:t>1 смена30.05 – 19.06.15,</w:t>
            </w:r>
          </w:p>
          <w:p w:rsidR="00E562A7" w:rsidRPr="007B114B" w:rsidRDefault="00E562A7" w:rsidP="00754E63">
            <w:pPr>
              <w:ind w:firstLine="40"/>
              <w:rPr>
                <w:sz w:val="20"/>
                <w:szCs w:val="20"/>
              </w:rPr>
            </w:pPr>
            <w:r w:rsidRPr="007B114B">
              <w:rPr>
                <w:sz w:val="20"/>
                <w:szCs w:val="20"/>
              </w:rPr>
              <w:t>2 смена 22.06 – 12.07.15</w:t>
            </w:r>
          </w:p>
          <w:p w:rsidR="00E562A7" w:rsidRPr="007B114B" w:rsidRDefault="00E562A7" w:rsidP="00754E63">
            <w:pPr>
              <w:ind w:firstLine="40"/>
              <w:rPr>
                <w:sz w:val="20"/>
                <w:szCs w:val="20"/>
              </w:rPr>
            </w:pPr>
            <w:r w:rsidRPr="007B114B">
              <w:rPr>
                <w:sz w:val="20"/>
                <w:szCs w:val="20"/>
              </w:rPr>
              <w:t>3 смена 26.10– 31.10.15</w:t>
            </w:r>
          </w:p>
          <w:p w:rsidR="00E562A7" w:rsidRPr="007B114B" w:rsidRDefault="00E562A7" w:rsidP="00754E63">
            <w:pPr>
              <w:ind w:firstLine="40"/>
              <w:rPr>
                <w:color w:val="FF0000"/>
                <w:sz w:val="20"/>
                <w:szCs w:val="20"/>
              </w:rPr>
            </w:pPr>
          </w:p>
        </w:tc>
        <w:tc>
          <w:tcPr>
            <w:tcW w:w="1243" w:type="dxa"/>
          </w:tcPr>
          <w:p w:rsidR="00E562A7" w:rsidRPr="007B114B" w:rsidRDefault="00E562A7" w:rsidP="00754E63">
            <w:pPr>
              <w:rPr>
                <w:sz w:val="20"/>
                <w:szCs w:val="20"/>
              </w:rPr>
            </w:pPr>
            <w:r w:rsidRPr="007B114B">
              <w:rPr>
                <w:sz w:val="20"/>
                <w:szCs w:val="20"/>
              </w:rPr>
              <w:t>1 смена -125 чел.,</w:t>
            </w:r>
          </w:p>
          <w:p w:rsidR="00E562A7" w:rsidRPr="007B114B" w:rsidRDefault="00E562A7" w:rsidP="00754E63">
            <w:pPr>
              <w:rPr>
                <w:sz w:val="20"/>
                <w:szCs w:val="20"/>
              </w:rPr>
            </w:pPr>
            <w:r w:rsidRPr="007B114B">
              <w:rPr>
                <w:sz w:val="20"/>
                <w:szCs w:val="20"/>
              </w:rPr>
              <w:t>2 смена - 50 чел.,</w:t>
            </w:r>
          </w:p>
          <w:p w:rsidR="00E562A7" w:rsidRPr="007B114B" w:rsidRDefault="00E562A7" w:rsidP="00754E63">
            <w:pPr>
              <w:rPr>
                <w:sz w:val="20"/>
                <w:szCs w:val="20"/>
              </w:rPr>
            </w:pPr>
            <w:r w:rsidRPr="007B114B">
              <w:rPr>
                <w:sz w:val="20"/>
                <w:szCs w:val="20"/>
              </w:rPr>
              <w:t xml:space="preserve">3 смена-  </w:t>
            </w:r>
          </w:p>
          <w:p w:rsidR="00E562A7" w:rsidRPr="007B114B" w:rsidRDefault="00E562A7" w:rsidP="00754E63">
            <w:pPr>
              <w:rPr>
                <w:sz w:val="20"/>
                <w:szCs w:val="20"/>
              </w:rPr>
            </w:pPr>
            <w:r w:rsidRPr="007B114B">
              <w:rPr>
                <w:sz w:val="20"/>
                <w:szCs w:val="20"/>
              </w:rPr>
              <w:t>40 чел.,</w:t>
            </w:r>
          </w:p>
          <w:p w:rsidR="00E562A7" w:rsidRPr="007B114B" w:rsidRDefault="00E562A7" w:rsidP="00754E63">
            <w:pPr>
              <w:rPr>
                <w:sz w:val="20"/>
                <w:szCs w:val="20"/>
              </w:rPr>
            </w:pPr>
            <w:r w:rsidRPr="007B114B">
              <w:rPr>
                <w:sz w:val="20"/>
                <w:szCs w:val="20"/>
              </w:rPr>
              <w:t xml:space="preserve"> (6,5-15 лет)</w:t>
            </w:r>
          </w:p>
        </w:tc>
        <w:tc>
          <w:tcPr>
            <w:tcW w:w="2150" w:type="dxa"/>
            <w:gridSpan w:val="4"/>
          </w:tcPr>
          <w:p w:rsidR="00E562A7" w:rsidRPr="007B114B" w:rsidRDefault="00E562A7" w:rsidP="00754E63">
            <w:pPr>
              <w:rPr>
                <w:sz w:val="20"/>
                <w:szCs w:val="20"/>
              </w:rPr>
            </w:pPr>
            <w:r w:rsidRPr="007B114B">
              <w:rPr>
                <w:sz w:val="20"/>
                <w:szCs w:val="20"/>
              </w:rPr>
              <w:t xml:space="preserve">Лагерь дневного пребывания детей с 8.30 до 14.30, двухразовое питание, программа детского отдыха и досуга.  </w:t>
            </w:r>
          </w:p>
        </w:tc>
        <w:tc>
          <w:tcPr>
            <w:tcW w:w="1295" w:type="dxa"/>
            <w:gridSpan w:val="5"/>
          </w:tcPr>
          <w:p w:rsidR="00E562A7" w:rsidRPr="007B114B" w:rsidRDefault="00E562A7" w:rsidP="00754E63">
            <w:pPr>
              <w:rPr>
                <w:sz w:val="20"/>
                <w:szCs w:val="20"/>
              </w:rPr>
            </w:pPr>
            <w:r w:rsidRPr="007B114B">
              <w:rPr>
                <w:sz w:val="20"/>
                <w:szCs w:val="20"/>
              </w:rPr>
              <w:t>Бесплатно</w:t>
            </w:r>
          </w:p>
        </w:tc>
        <w:tc>
          <w:tcPr>
            <w:tcW w:w="1415" w:type="dxa"/>
            <w:gridSpan w:val="2"/>
          </w:tcPr>
          <w:p w:rsidR="00E562A7" w:rsidRPr="007B114B" w:rsidRDefault="00E562A7" w:rsidP="00754E63">
            <w:pPr>
              <w:jc w:val="both"/>
              <w:rPr>
                <w:sz w:val="20"/>
                <w:szCs w:val="20"/>
              </w:rPr>
            </w:pPr>
          </w:p>
        </w:tc>
        <w:tc>
          <w:tcPr>
            <w:tcW w:w="2687" w:type="dxa"/>
          </w:tcPr>
          <w:p w:rsidR="00E562A7" w:rsidRPr="007B114B" w:rsidRDefault="00E562A7" w:rsidP="00754E63">
            <w:pPr>
              <w:jc w:val="both"/>
              <w:rPr>
                <w:sz w:val="20"/>
                <w:szCs w:val="20"/>
              </w:rPr>
            </w:pPr>
            <w:r w:rsidRPr="007B114B">
              <w:rPr>
                <w:sz w:val="20"/>
                <w:szCs w:val="20"/>
              </w:rPr>
              <w:t xml:space="preserve">Предусмотрено дневное пребывание детей в общеобразовательном учреждении с ежедневными мероприятиями, направленными на оздоровление, развитие интеллектуального мышления, профилактику пагубных привычек, укрепление знаний ПДД. В учреждении имеется медицинский кабинет. </w:t>
            </w:r>
          </w:p>
          <w:p w:rsidR="00E562A7" w:rsidRPr="007B114B" w:rsidRDefault="00E562A7" w:rsidP="00754E63">
            <w:pPr>
              <w:jc w:val="both"/>
              <w:rPr>
                <w:sz w:val="20"/>
                <w:szCs w:val="20"/>
              </w:rPr>
            </w:pPr>
            <w:r w:rsidRPr="007B114B">
              <w:rPr>
                <w:sz w:val="20"/>
                <w:szCs w:val="20"/>
              </w:rPr>
              <w:t xml:space="preserve"> </w:t>
            </w:r>
            <w:hyperlink r:id="rId261" w:history="1">
              <w:r w:rsidRPr="007B114B">
                <w:rPr>
                  <w:sz w:val="20"/>
                  <w:szCs w:val="20"/>
                </w:rPr>
                <w:t>http://schoolpolus.ru</w:t>
              </w:r>
            </w:hyperlink>
          </w:p>
        </w:tc>
      </w:tr>
      <w:tr w:rsidR="00E562A7" w:rsidRPr="004041AE" w:rsidTr="003017D0">
        <w:trPr>
          <w:gridAfter w:val="1"/>
          <w:wAfter w:w="16" w:type="dxa"/>
          <w:trHeight w:val="20"/>
        </w:trPr>
        <w:tc>
          <w:tcPr>
            <w:tcW w:w="708" w:type="dxa"/>
          </w:tcPr>
          <w:p w:rsidR="00E562A7" w:rsidRPr="007075F7" w:rsidRDefault="00E562A7" w:rsidP="00754E63">
            <w:pPr>
              <w:pStyle w:val="a5"/>
              <w:numPr>
                <w:ilvl w:val="0"/>
                <w:numId w:val="28"/>
              </w:numPr>
              <w:jc w:val="center"/>
            </w:pPr>
          </w:p>
        </w:tc>
        <w:tc>
          <w:tcPr>
            <w:tcW w:w="2125" w:type="dxa"/>
          </w:tcPr>
          <w:p w:rsidR="00E562A7" w:rsidRPr="007B114B" w:rsidRDefault="00E562A7" w:rsidP="00754E63">
            <w:pPr>
              <w:autoSpaceDE w:val="0"/>
              <w:autoSpaceDN w:val="0"/>
              <w:adjustRightInd w:val="0"/>
              <w:rPr>
                <w:sz w:val="20"/>
                <w:szCs w:val="20"/>
              </w:rPr>
            </w:pPr>
            <w:r w:rsidRPr="007B114B">
              <w:rPr>
                <w:sz w:val="20"/>
                <w:szCs w:val="20"/>
              </w:rPr>
              <w:t xml:space="preserve">Муниципальное бюджетное </w:t>
            </w:r>
          </w:p>
          <w:p w:rsidR="00E562A7" w:rsidRPr="007B114B" w:rsidRDefault="00E562A7" w:rsidP="00754E63">
            <w:pPr>
              <w:autoSpaceDE w:val="0"/>
              <w:autoSpaceDN w:val="0"/>
              <w:adjustRightInd w:val="0"/>
              <w:rPr>
                <w:sz w:val="20"/>
                <w:szCs w:val="20"/>
              </w:rPr>
            </w:pPr>
            <w:r w:rsidRPr="007B114B">
              <w:rPr>
                <w:sz w:val="20"/>
                <w:szCs w:val="20"/>
              </w:rPr>
              <w:t xml:space="preserve">общеобразовательное учреждение </w:t>
            </w:r>
            <w:r w:rsidRPr="007B114B">
              <w:rPr>
                <w:b/>
                <w:sz w:val="20"/>
                <w:szCs w:val="20"/>
              </w:rPr>
              <w:t>«Средняя общеобразовательная школа № 2»</w:t>
            </w:r>
            <w:r w:rsidRPr="007B114B">
              <w:rPr>
                <w:sz w:val="20"/>
                <w:szCs w:val="20"/>
              </w:rPr>
              <w:t xml:space="preserve"> Находкинского городского округа</w:t>
            </w:r>
          </w:p>
        </w:tc>
        <w:tc>
          <w:tcPr>
            <w:tcW w:w="2552" w:type="dxa"/>
            <w:gridSpan w:val="2"/>
          </w:tcPr>
          <w:p w:rsidR="00E562A7" w:rsidRPr="007B114B" w:rsidRDefault="00E562A7" w:rsidP="00754E63">
            <w:pPr>
              <w:rPr>
                <w:sz w:val="20"/>
                <w:szCs w:val="20"/>
              </w:rPr>
            </w:pPr>
            <w:r w:rsidRPr="007B114B">
              <w:rPr>
                <w:sz w:val="20"/>
                <w:szCs w:val="20"/>
              </w:rPr>
              <w:t xml:space="preserve">Приморский край, </w:t>
            </w:r>
          </w:p>
          <w:p w:rsidR="00E562A7" w:rsidRPr="007B114B" w:rsidRDefault="00E562A7" w:rsidP="00754E63">
            <w:pPr>
              <w:rPr>
                <w:sz w:val="20"/>
                <w:szCs w:val="20"/>
              </w:rPr>
            </w:pPr>
            <w:r w:rsidRPr="007B114B">
              <w:rPr>
                <w:b/>
                <w:sz w:val="20"/>
                <w:szCs w:val="20"/>
              </w:rPr>
              <w:t>г. Находка</w:t>
            </w:r>
            <w:r w:rsidRPr="007B114B">
              <w:rPr>
                <w:sz w:val="20"/>
                <w:szCs w:val="20"/>
              </w:rPr>
              <w:t xml:space="preserve">, </w:t>
            </w:r>
          </w:p>
          <w:p w:rsidR="00E562A7" w:rsidRPr="007B114B" w:rsidRDefault="00E562A7" w:rsidP="00754E63">
            <w:pPr>
              <w:rPr>
                <w:sz w:val="20"/>
                <w:szCs w:val="20"/>
              </w:rPr>
            </w:pPr>
            <w:r w:rsidRPr="007B114B">
              <w:rPr>
                <w:sz w:val="20"/>
                <w:szCs w:val="20"/>
              </w:rPr>
              <w:t xml:space="preserve">ул. Нахимовская, 21-а,  тел. (4236) 655787, </w:t>
            </w:r>
          </w:p>
          <w:p w:rsidR="00E562A7" w:rsidRPr="007B114B" w:rsidRDefault="00E562A7" w:rsidP="00754E63">
            <w:pPr>
              <w:rPr>
                <w:sz w:val="20"/>
                <w:szCs w:val="20"/>
              </w:rPr>
            </w:pPr>
            <w:r w:rsidRPr="007B114B">
              <w:rPr>
                <w:sz w:val="20"/>
                <w:szCs w:val="20"/>
                <w:lang w:val="en-US"/>
              </w:rPr>
              <w:t>m</w:t>
            </w:r>
            <w:r w:rsidRPr="007B114B">
              <w:rPr>
                <w:sz w:val="20"/>
                <w:szCs w:val="20"/>
              </w:rPr>
              <w:t>ousosh2@</w:t>
            </w:r>
            <w:r w:rsidRPr="007B114B">
              <w:rPr>
                <w:sz w:val="20"/>
                <w:szCs w:val="20"/>
                <w:lang w:val="en-US"/>
              </w:rPr>
              <w:t>inbox</w:t>
            </w:r>
            <w:r w:rsidRPr="007B114B">
              <w:rPr>
                <w:sz w:val="20"/>
                <w:szCs w:val="20"/>
              </w:rPr>
              <w:t>.</w:t>
            </w:r>
            <w:r w:rsidRPr="007B114B">
              <w:rPr>
                <w:sz w:val="20"/>
                <w:szCs w:val="20"/>
                <w:lang w:val="en-US"/>
              </w:rPr>
              <w:t>ru</w:t>
            </w:r>
          </w:p>
        </w:tc>
        <w:tc>
          <w:tcPr>
            <w:tcW w:w="2127" w:type="dxa"/>
            <w:gridSpan w:val="2"/>
          </w:tcPr>
          <w:p w:rsidR="00E562A7" w:rsidRPr="007B114B" w:rsidRDefault="00E562A7" w:rsidP="00754E63">
            <w:pPr>
              <w:rPr>
                <w:sz w:val="20"/>
                <w:szCs w:val="20"/>
              </w:rPr>
            </w:pPr>
            <w:r w:rsidRPr="007B114B">
              <w:rPr>
                <w:sz w:val="20"/>
                <w:szCs w:val="20"/>
              </w:rPr>
              <w:t>Сезонный, на период летних и осенних каникул, 3 смены:</w:t>
            </w:r>
          </w:p>
          <w:p w:rsidR="00E562A7" w:rsidRPr="007B114B" w:rsidRDefault="00E562A7" w:rsidP="00754E63">
            <w:pPr>
              <w:rPr>
                <w:sz w:val="20"/>
                <w:szCs w:val="20"/>
              </w:rPr>
            </w:pPr>
            <w:r w:rsidRPr="007B114B">
              <w:rPr>
                <w:sz w:val="20"/>
                <w:szCs w:val="20"/>
              </w:rPr>
              <w:t>1 смена30.05 – 19.06.15,</w:t>
            </w:r>
          </w:p>
          <w:p w:rsidR="00E562A7" w:rsidRPr="007B114B" w:rsidRDefault="00E562A7" w:rsidP="00754E63">
            <w:pPr>
              <w:ind w:firstLine="40"/>
              <w:rPr>
                <w:sz w:val="20"/>
                <w:szCs w:val="20"/>
              </w:rPr>
            </w:pPr>
            <w:r w:rsidRPr="007B114B">
              <w:rPr>
                <w:sz w:val="20"/>
                <w:szCs w:val="20"/>
              </w:rPr>
              <w:t>2 смена 22.06 – 12.07.15</w:t>
            </w:r>
          </w:p>
          <w:p w:rsidR="00E562A7" w:rsidRPr="007B114B" w:rsidRDefault="00E562A7" w:rsidP="00754E63">
            <w:pPr>
              <w:ind w:firstLine="40"/>
              <w:rPr>
                <w:sz w:val="20"/>
                <w:szCs w:val="20"/>
              </w:rPr>
            </w:pPr>
            <w:r w:rsidRPr="007B114B">
              <w:rPr>
                <w:sz w:val="20"/>
                <w:szCs w:val="20"/>
              </w:rPr>
              <w:t>3 смена 26.10– 31.10.15</w:t>
            </w:r>
          </w:p>
          <w:p w:rsidR="00E562A7" w:rsidRPr="007B114B" w:rsidRDefault="00E562A7" w:rsidP="00754E63">
            <w:pPr>
              <w:rPr>
                <w:sz w:val="20"/>
                <w:szCs w:val="20"/>
              </w:rPr>
            </w:pPr>
          </w:p>
        </w:tc>
        <w:tc>
          <w:tcPr>
            <w:tcW w:w="1243" w:type="dxa"/>
          </w:tcPr>
          <w:p w:rsidR="00E562A7" w:rsidRPr="007B114B" w:rsidRDefault="00E562A7" w:rsidP="00754E63">
            <w:pPr>
              <w:rPr>
                <w:sz w:val="20"/>
                <w:szCs w:val="20"/>
              </w:rPr>
            </w:pPr>
            <w:r w:rsidRPr="007B114B">
              <w:rPr>
                <w:sz w:val="20"/>
                <w:szCs w:val="20"/>
              </w:rPr>
              <w:t>1 смена -50 чел.,</w:t>
            </w:r>
          </w:p>
          <w:p w:rsidR="00E562A7" w:rsidRPr="007B114B" w:rsidRDefault="00E562A7" w:rsidP="00754E63">
            <w:pPr>
              <w:rPr>
                <w:sz w:val="20"/>
                <w:szCs w:val="20"/>
              </w:rPr>
            </w:pPr>
            <w:r w:rsidRPr="007B114B">
              <w:rPr>
                <w:sz w:val="20"/>
                <w:szCs w:val="20"/>
              </w:rPr>
              <w:t>2 смена - 50 чел.</w:t>
            </w:r>
          </w:p>
          <w:p w:rsidR="00E562A7" w:rsidRPr="007B114B" w:rsidRDefault="00E562A7" w:rsidP="00754E63">
            <w:pPr>
              <w:rPr>
                <w:sz w:val="20"/>
                <w:szCs w:val="20"/>
              </w:rPr>
            </w:pPr>
            <w:r w:rsidRPr="007B114B">
              <w:rPr>
                <w:sz w:val="20"/>
                <w:szCs w:val="20"/>
              </w:rPr>
              <w:t>3 смена – 50 чел.</w:t>
            </w:r>
          </w:p>
          <w:p w:rsidR="00E562A7" w:rsidRPr="007B114B" w:rsidRDefault="00E562A7" w:rsidP="00754E63">
            <w:pPr>
              <w:rPr>
                <w:sz w:val="20"/>
                <w:szCs w:val="20"/>
              </w:rPr>
            </w:pPr>
            <w:r w:rsidRPr="007B114B">
              <w:rPr>
                <w:sz w:val="20"/>
                <w:szCs w:val="20"/>
              </w:rPr>
              <w:t>(6,5-15 лет)</w:t>
            </w:r>
          </w:p>
        </w:tc>
        <w:tc>
          <w:tcPr>
            <w:tcW w:w="2150" w:type="dxa"/>
            <w:gridSpan w:val="4"/>
          </w:tcPr>
          <w:p w:rsidR="00E562A7" w:rsidRPr="007B114B" w:rsidRDefault="00E562A7" w:rsidP="00754E63">
            <w:pPr>
              <w:rPr>
                <w:sz w:val="20"/>
                <w:szCs w:val="20"/>
              </w:rPr>
            </w:pPr>
            <w:r w:rsidRPr="007B114B">
              <w:rPr>
                <w:sz w:val="20"/>
                <w:szCs w:val="20"/>
              </w:rPr>
              <w:t xml:space="preserve">Лагерь дневного пребывания детей с 8.30 до 14.30, </w:t>
            </w:r>
          </w:p>
          <w:p w:rsidR="00E562A7" w:rsidRPr="007B114B" w:rsidRDefault="00E562A7" w:rsidP="00754E63">
            <w:pPr>
              <w:rPr>
                <w:sz w:val="20"/>
                <w:szCs w:val="20"/>
              </w:rPr>
            </w:pPr>
            <w:r w:rsidRPr="007B114B">
              <w:rPr>
                <w:sz w:val="20"/>
                <w:szCs w:val="20"/>
              </w:rPr>
              <w:t xml:space="preserve">двухразовое питание, программа детского отдыха и досуга.  </w:t>
            </w:r>
          </w:p>
        </w:tc>
        <w:tc>
          <w:tcPr>
            <w:tcW w:w="1295" w:type="dxa"/>
            <w:gridSpan w:val="5"/>
          </w:tcPr>
          <w:p w:rsidR="00E562A7" w:rsidRPr="007B114B" w:rsidRDefault="00E562A7" w:rsidP="00754E63">
            <w:pPr>
              <w:rPr>
                <w:sz w:val="20"/>
                <w:szCs w:val="20"/>
              </w:rPr>
            </w:pPr>
            <w:r w:rsidRPr="007B114B">
              <w:rPr>
                <w:sz w:val="20"/>
                <w:szCs w:val="20"/>
              </w:rPr>
              <w:t>Бесплатно</w:t>
            </w:r>
          </w:p>
        </w:tc>
        <w:tc>
          <w:tcPr>
            <w:tcW w:w="1415" w:type="dxa"/>
            <w:gridSpan w:val="2"/>
          </w:tcPr>
          <w:p w:rsidR="00E562A7" w:rsidRPr="007B114B" w:rsidRDefault="00E562A7" w:rsidP="00754E63">
            <w:pPr>
              <w:rPr>
                <w:sz w:val="20"/>
                <w:szCs w:val="20"/>
              </w:rPr>
            </w:pPr>
          </w:p>
        </w:tc>
        <w:tc>
          <w:tcPr>
            <w:tcW w:w="2687" w:type="dxa"/>
          </w:tcPr>
          <w:p w:rsidR="00E562A7" w:rsidRPr="007B114B" w:rsidRDefault="00E562A7" w:rsidP="00754E63">
            <w:pPr>
              <w:jc w:val="both"/>
              <w:rPr>
                <w:sz w:val="20"/>
                <w:szCs w:val="20"/>
              </w:rPr>
            </w:pPr>
            <w:r w:rsidRPr="007B114B">
              <w:rPr>
                <w:sz w:val="20"/>
                <w:szCs w:val="20"/>
              </w:rPr>
              <w:t xml:space="preserve">Предусмотрено дневное пребывание детей в общеобразовательном учреждении с ежедневными мероприятиями, направленными на оздоровление, развитие интеллектуального мышления, профилактику пагубных привычек, укрепление знаний ПДД. В учреждении имеется медицинский кабинет. </w:t>
            </w:r>
          </w:p>
          <w:p w:rsidR="00E562A7" w:rsidRPr="007B114B" w:rsidRDefault="00D27028" w:rsidP="00754E63">
            <w:pPr>
              <w:jc w:val="both"/>
              <w:rPr>
                <w:sz w:val="20"/>
                <w:szCs w:val="20"/>
              </w:rPr>
            </w:pPr>
            <w:hyperlink r:id="rId262" w:history="1">
              <w:r w:rsidR="00E562A7" w:rsidRPr="007B114B">
                <w:rPr>
                  <w:sz w:val="20"/>
                  <w:szCs w:val="20"/>
                </w:rPr>
                <w:t>http://sosh2.nakhodka-edu.ru</w:t>
              </w:r>
            </w:hyperlink>
          </w:p>
        </w:tc>
      </w:tr>
      <w:tr w:rsidR="00E562A7" w:rsidRPr="004041AE" w:rsidTr="003017D0">
        <w:trPr>
          <w:gridAfter w:val="1"/>
          <w:wAfter w:w="16" w:type="dxa"/>
          <w:trHeight w:val="20"/>
        </w:trPr>
        <w:tc>
          <w:tcPr>
            <w:tcW w:w="708" w:type="dxa"/>
          </w:tcPr>
          <w:p w:rsidR="00E562A7" w:rsidRPr="007075F7" w:rsidRDefault="00E562A7" w:rsidP="00754E63">
            <w:pPr>
              <w:pStyle w:val="a5"/>
              <w:numPr>
                <w:ilvl w:val="0"/>
                <w:numId w:val="28"/>
              </w:numPr>
              <w:jc w:val="center"/>
            </w:pPr>
          </w:p>
        </w:tc>
        <w:tc>
          <w:tcPr>
            <w:tcW w:w="2125" w:type="dxa"/>
          </w:tcPr>
          <w:p w:rsidR="00E562A7" w:rsidRPr="007B114B" w:rsidRDefault="00E562A7" w:rsidP="00754E63">
            <w:pPr>
              <w:autoSpaceDE w:val="0"/>
              <w:autoSpaceDN w:val="0"/>
              <w:adjustRightInd w:val="0"/>
              <w:rPr>
                <w:sz w:val="20"/>
                <w:szCs w:val="20"/>
              </w:rPr>
            </w:pPr>
            <w:r w:rsidRPr="007B114B">
              <w:rPr>
                <w:sz w:val="20"/>
                <w:szCs w:val="20"/>
              </w:rPr>
              <w:t xml:space="preserve">Муниципальное бюджетное </w:t>
            </w:r>
          </w:p>
          <w:p w:rsidR="00E562A7" w:rsidRPr="007B114B" w:rsidRDefault="00E562A7" w:rsidP="00754E63">
            <w:pPr>
              <w:autoSpaceDE w:val="0"/>
              <w:autoSpaceDN w:val="0"/>
              <w:adjustRightInd w:val="0"/>
              <w:rPr>
                <w:sz w:val="20"/>
                <w:szCs w:val="20"/>
              </w:rPr>
            </w:pPr>
            <w:r w:rsidRPr="007B114B">
              <w:rPr>
                <w:sz w:val="20"/>
                <w:szCs w:val="20"/>
              </w:rPr>
              <w:t xml:space="preserve">общеобразовательное учреждение </w:t>
            </w:r>
            <w:r w:rsidRPr="007B114B">
              <w:rPr>
                <w:b/>
                <w:sz w:val="20"/>
                <w:szCs w:val="20"/>
              </w:rPr>
              <w:t>«Средняя общеобразовательная школа № 3»</w:t>
            </w:r>
            <w:r w:rsidRPr="007B114B">
              <w:rPr>
                <w:sz w:val="20"/>
                <w:szCs w:val="20"/>
              </w:rPr>
              <w:t xml:space="preserve"> Находкинского городского округа</w:t>
            </w:r>
          </w:p>
        </w:tc>
        <w:tc>
          <w:tcPr>
            <w:tcW w:w="2552" w:type="dxa"/>
            <w:gridSpan w:val="2"/>
          </w:tcPr>
          <w:p w:rsidR="00E562A7" w:rsidRPr="007B114B" w:rsidRDefault="00E562A7" w:rsidP="00754E63">
            <w:pPr>
              <w:rPr>
                <w:sz w:val="20"/>
                <w:szCs w:val="20"/>
              </w:rPr>
            </w:pPr>
            <w:r w:rsidRPr="007B114B">
              <w:rPr>
                <w:sz w:val="20"/>
                <w:szCs w:val="20"/>
              </w:rPr>
              <w:t>692903, Приморский край,</w:t>
            </w:r>
          </w:p>
          <w:p w:rsidR="00E562A7" w:rsidRPr="007B114B" w:rsidRDefault="00E562A7" w:rsidP="00754E63">
            <w:pPr>
              <w:rPr>
                <w:sz w:val="20"/>
                <w:szCs w:val="20"/>
              </w:rPr>
            </w:pPr>
            <w:r w:rsidRPr="007B114B">
              <w:rPr>
                <w:sz w:val="20"/>
                <w:szCs w:val="20"/>
              </w:rPr>
              <w:t xml:space="preserve"> </w:t>
            </w:r>
            <w:r w:rsidRPr="007B114B">
              <w:rPr>
                <w:b/>
                <w:sz w:val="20"/>
                <w:szCs w:val="20"/>
              </w:rPr>
              <w:t>г. Находка</w:t>
            </w:r>
            <w:r w:rsidRPr="007B114B">
              <w:rPr>
                <w:sz w:val="20"/>
                <w:szCs w:val="20"/>
              </w:rPr>
              <w:t xml:space="preserve">, </w:t>
            </w:r>
          </w:p>
          <w:p w:rsidR="00E562A7" w:rsidRPr="007B114B" w:rsidRDefault="00E562A7" w:rsidP="00754E63">
            <w:pPr>
              <w:rPr>
                <w:sz w:val="20"/>
                <w:szCs w:val="20"/>
              </w:rPr>
            </w:pPr>
            <w:r w:rsidRPr="007B114B">
              <w:rPr>
                <w:sz w:val="20"/>
                <w:szCs w:val="20"/>
              </w:rPr>
              <w:t xml:space="preserve">Находкинский </w:t>
            </w:r>
          </w:p>
          <w:p w:rsidR="00E562A7" w:rsidRPr="007B114B" w:rsidRDefault="00E562A7" w:rsidP="00754E63">
            <w:pPr>
              <w:rPr>
                <w:sz w:val="20"/>
                <w:szCs w:val="20"/>
              </w:rPr>
            </w:pPr>
            <w:r w:rsidRPr="007B114B">
              <w:rPr>
                <w:sz w:val="20"/>
                <w:szCs w:val="20"/>
              </w:rPr>
              <w:t>проспект, 108,</w:t>
            </w:r>
          </w:p>
          <w:p w:rsidR="00E562A7" w:rsidRPr="007B114B" w:rsidRDefault="00E562A7" w:rsidP="00754E63">
            <w:pPr>
              <w:rPr>
                <w:sz w:val="20"/>
                <w:szCs w:val="20"/>
              </w:rPr>
            </w:pPr>
            <w:r w:rsidRPr="007B114B">
              <w:rPr>
                <w:sz w:val="20"/>
                <w:szCs w:val="20"/>
              </w:rPr>
              <w:t>тел. (4236) 625318, 627618,</w:t>
            </w:r>
          </w:p>
          <w:p w:rsidR="00E562A7" w:rsidRPr="007B114B" w:rsidRDefault="00D27028" w:rsidP="00754E63">
            <w:pPr>
              <w:rPr>
                <w:sz w:val="20"/>
                <w:szCs w:val="20"/>
              </w:rPr>
            </w:pPr>
            <w:hyperlink r:id="rId263" w:history="1">
              <w:r w:rsidR="00E562A7" w:rsidRPr="007B114B">
                <w:rPr>
                  <w:rStyle w:val="a4"/>
                  <w:color w:val="0000FF" w:themeColor="hyperlink"/>
                  <w:sz w:val="20"/>
                  <w:szCs w:val="20"/>
                  <w:lang w:val="en-US"/>
                </w:rPr>
                <w:t>sc</w:t>
              </w:r>
              <w:r w:rsidR="00E562A7" w:rsidRPr="007B114B">
                <w:rPr>
                  <w:rStyle w:val="a4"/>
                  <w:color w:val="0000FF" w:themeColor="hyperlink"/>
                  <w:sz w:val="20"/>
                  <w:szCs w:val="20"/>
                </w:rPr>
                <w:t>3</w:t>
              </w:r>
              <w:r w:rsidR="00E562A7" w:rsidRPr="007B114B">
                <w:rPr>
                  <w:rStyle w:val="a4"/>
                  <w:color w:val="0000FF" w:themeColor="hyperlink"/>
                  <w:sz w:val="20"/>
                  <w:szCs w:val="20"/>
                  <w:lang w:val="en-US"/>
                </w:rPr>
                <w:t>st</w:t>
              </w:r>
              <w:r w:rsidR="00E562A7" w:rsidRPr="007B114B">
                <w:rPr>
                  <w:rStyle w:val="a4"/>
                  <w:color w:val="0000FF" w:themeColor="hyperlink"/>
                  <w:sz w:val="20"/>
                  <w:szCs w:val="20"/>
                </w:rPr>
                <w:t>@</w:t>
              </w:r>
              <w:r w:rsidR="00E562A7" w:rsidRPr="007B114B">
                <w:rPr>
                  <w:rStyle w:val="a4"/>
                  <w:color w:val="0000FF" w:themeColor="hyperlink"/>
                  <w:sz w:val="20"/>
                  <w:szCs w:val="20"/>
                  <w:lang w:val="en-US"/>
                </w:rPr>
                <w:t>mail</w:t>
              </w:r>
              <w:r w:rsidR="00E562A7" w:rsidRPr="007B114B">
                <w:rPr>
                  <w:rStyle w:val="a4"/>
                  <w:color w:val="0000FF" w:themeColor="hyperlink"/>
                  <w:sz w:val="20"/>
                  <w:szCs w:val="20"/>
                </w:rPr>
                <w:t>.</w:t>
              </w:r>
              <w:r w:rsidR="00E562A7" w:rsidRPr="007B114B">
                <w:rPr>
                  <w:rStyle w:val="a4"/>
                  <w:color w:val="0000FF" w:themeColor="hyperlink"/>
                  <w:sz w:val="20"/>
                  <w:szCs w:val="20"/>
                  <w:lang w:val="en-US"/>
                </w:rPr>
                <w:t>ru</w:t>
              </w:r>
            </w:hyperlink>
          </w:p>
          <w:p w:rsidR="00E562A7" w:rsidRPr="007B114B" w:rsidRDefault="00E562A7" w:rsidP="00754E63">
            <w:pPr>
              <w:rPr>
                <w:sz w:val="20"/>
                <w:szCs w:val="20"/>
              </w:rPr>
            </w:pPr>
          </w:p>
        </w:tc>
        <w:tc>
          <w:tcPr>
            <w:tcW w:w="2127" w:type="dxa"/>
            <w:gridSpan w:val="2"/>
          </w:tcPr>
          <w:p w:rsidR="00E562A7" w:rsidRPr="007B114B" w:rsidRDefault="00E562A7" w:rsidP="00754E63">
            <w:pPr>
              <w:rPr>
                <w:sz w:val="20"/>
                <w:szCs w:val="20"/>
              </w:rPr>
            </w:pPr>
            <w:r w:rsidRPr="007B114B">
              <w:rPr>
                <w:sz w:val="20"/>
                <w:szCs w:val="20"/>
              </w:rPr>
              <w:t xml:space="preserve">Сезонный, на период летних и осенних  </w:t>
            </w:r>
          </w:p>
          <w:p w:rsidR="00E562A7" w:rsidRPr="007B114B" w:rsidRDefault="00E562A7" w:rsidP="00754E63">
            <w:pPr>
              <w:rPr>
                <w:sz w:val="20"/>
                <w:szCs w:val="20"/>
              </w:rPr>
            </w:pPr>
            <w:r w:rsidRPr="007B114B">
              <w:rPr>
                <w:sz w:val="20"/>
                <w:szCs w:val="20"/>
              </w:rPr>
              <w:t>каникул, 3 смены:</w:t>
            </w:r>
          </w:p>
          <w:p w:rsidR="00E562A7" w:rsidRPr="007B114B" w:rsidRDefault="00E562A7" w:rsidP="00754E63">
            <w:pPr>
              <w:rPr>
                <w:sz w:val="20"/>
                <w:szCs w:val="20"/>
              </w:rPr>
            </w:pPr>
            <w:r w:rsidRPr="007B114B">
              <w:rPr>
                <w:sz w:val="20"/>
                <w:szCs w:val="20"/>
              </w:rPr>
              <w:t>1 смена30.05 – 19.06.15,</w:t>
            </w:r>
          </w:p>
          <w:p w:rsidR="00E562A7" w:rsidRPr="007B114B" w:rsidRDefault="00E562A7" w:rsidP="00754E63">
            <w:pPr>
              <w:ind w:firstLine="40"/>
              <w:rPr>
                <w:sz w:val="20"/>
                <w:szCs w:val="20"/>
              </w:rPr>
            </w:pPr>
            <w:r w:rsidRPr="007B114B">
              <w:rPr>
                <w:sz w:val="20"/>
                <w:szCs w:val="20"/>
              </w:rPr>
              <w:t>2 смена 22.06 – 12.07.15</w:t>
            </w:r>
          </w:p>
          <w:p w:rsidR="00E562A7" w:rsidRPr="007B114B" w:rsidRDefault="00E562A7" w:rsidP="00754E63">
            <w:pPr>
              <w:ind w:firstLine="40"/>
              <w:rPr>
                <w:sz w:val="20"/>
                <w:szCs w:val="20"/>
              </w:rPr>
            </w:pPr>
            <w:r w:rsidRPr="007B114B">
              <w:rPr>
                <w:sz w:val="20"/>
                <w:szCs w:val="20"/>
              </w:rPr>
              <w:t>3 смена 26.10– 31.10.15</w:t>
            </w:r>
          </w:p>
          <w:p w:rsidR="00E562A7" w:rsidRPr="007B114B" w:rsidRDefault="00E562A7" w:rsidP="00754E63">
            <w:pPr>
              <w:rPr>
                <w:sz w:val="20"/>
                <w:szCs w:val="20"/>
              </w:rPr>
            </w:pPr>
          </w:p>
        </w:tc>
        <w:tc>
          <w:tcPr>
            <w:tcW w:w="1243" w:type="dxa"/>
          </w:tcPr>
          <w:p w:rsidR="00E562A7" w:rsidRPr="007B114B" w:rsidRDefault="00E562A7" w:rsidP="00754E63">
            <w:pPr>
              <w:rPr>
                <w:sz w:val="20"/>
                <w:szCs w:val="20"/>
              </w:rPr>
            </w:pPr>
            <w:r w:rsidRPr="007B114B">
              <w:rPr>
                <w:sz w:val="20"/>
                <w:szCs w:val="20"/>
              </w:rPr>
              <w:t>1 смена -175 чел.,</w:t>
            </w:r>
          </w:p>
          <w:p w:rsidR="00E562A7" w:rsidRPr="007B114B" w:rsidRDefault="00E562A7" w:rsidP="00754E63">
            <w:pPr>
              <w:rPr>
                <w:sz w:val="20"/>
                <w:szCs w:val="20"/>
              </w:rPr>
            </w:pPr>
            <w:r w:rsidRPr="007B114B">
              <w:rPr>
                <w:sz w:val="20"/>
                <w:szCs w:val="20"/>
              </w:rPr>
              <w:t xml:space="preserve">2 смена -  </w:t>
            </w:r>
          </w:p>
          <w:p w:rsidR="00E562A7" w:rsidRPr="007B114B" w:rsidRDefault="00E562A7" w:rsidP="00754E63">
            <w:pPr>
              <w:rPr>
                <w:sz w:val="20"/>
                <w:szCs w:val="20"/>
              </w:rPr>
            </w:pPr>
            <w:r w:rsidRPr="007B114B">
              <w:rPr>
                <w:sz w:val="20"/>
                <w:szCs w:val="20"/>
              </w:rPr>
              <w:t>75 чел.,</w:t>
            </w:r>
          </w:p>
          <w:p w:rsidR="00E562A7" w:rsidRPr="007B114B" w:rsidRDefault="00E562A7" w:rsidP="00754E63">
            <w:pPr>
              <w:rPr>
                <w:sz w:val="20"/>
                <w:szCs w:val="20"/>
              </w:rPr>
            </w:pPr>
            <w:r w:rsidRPr="007B114B">
              <w:rPr>
                <w:sz w:val="20"/>
                <w:szCs w:val="20"/>
              </w:rPr>
              <w:t>3 смена – 75 чел.</w:t>
            </w:r>
          </w:p>
          <w:p w:rsidR="00E562A7" w:rsidRPr="007B114B" w:rsidRDefault="00E562A7" w:rsidP="00754E63">
            <w:pPr>
              <w:rPr>
                <w:sz w:val="20"/>
                <w:szCs w:val="20"/>
              </w:rPr>
            </w:pPr>
            <w:r w:rsidRPr="007B114B">
              <w:rPr>
                <w:sz w:val="20"/>
                <w:szCs w:val="20"/>
              </w:rPr>
              <w:t>(</w:t>
            </w:r>
            <w:r w:rsidRPr="007B114B">
              <w:rPr>
                <w:sz w:val="20"/>
                <w:szCs w:val="20"/>
                <w:lang w:val="en-US"/>
              </w:rPr>
              <w:t>6</w:t>
            </w:r>
            <w:r w:rsidRPr="007B114B">
              <w:rPr>
                <w:sz w:val="20"/>
                <w:szCs w:val="20"/>
              </w:rPr>
              <w:t>,</w:t>
            </w:r>
            <w:r w:rsidRPr="007B114B">
              <w:rPr>
                <w:sz w:val="20"/>
                <w:szCs w:val="20"/>
                <w:lang w:val="en-US"/>
              </w:rPr>
              <w:t>5</w:t>
            </w:r>
            <w:r w:rsidRPr="007B114B">
              <w:rPr>
                <w:sz w:val="20"/>
                <w:szCs w:val="20"/>
              </w:rPr>
              <w:t>-15 лет)</w:t>
            </w:r>
          </w:p>
        </w:tc>
        <w:tc>
          <w:tcPr>
            <w:tcW w:w="2150" w:type="dxa"/>
            <w:gridSpan w:val="4"/>
          </w:tcPr>
          <w:p w:rsidR="00E562A7" w:rsidRPr="007B114B" w:rsidRDefault="00E562A7" w:rsidP="00754E63">
            <w:pPr>
              <w:rPr>
                <w:sz w:val="20"/>
                <w:szCs w:val="20"/>
              </w:rPr>
            </w:pPr>
            <w:r w:rsidRPr="007B114B">
              <w:rPr>
                <w:sz w:val="20"/>
                <w:szCs w:val="20"/>
              </w:rPr>
              <w:t xml:space="preserve">Лагерь дневного пребывания детей с 8.30 до 14.30, </w:t>
            </w:r>
          </w:p>
          <w:p w:rsidR="00E562A7" w:rsidRPr="007B114B" w:rsidRDefault="00E562A7" w:rsidP="00754E63">
            <w:pPr>
              <w:rPr>
                <w:sz w:val="20"/>
                <w:szCs w:val="20"/>
              </w:rPr>
            </w:pPr>
            <w:r w:rsidRPr="007B114B">
              <w:rPr>
                <w:sz w:val="20"/>
                <w:szCs w:val="20"/>
              </w:rPr>
              <w:t xml:space="preserve">двухразовое питание, программа детского отдыха и досуга.  </w:t>
            </w:r>
          </w:p>
        </w:tc>
        <w:tc>
          <w:tcPr>
            <w:tcW w:w="1295" w:type="dxa"/>
            <w:gridSpan w:val="5"/>
          </w:tcPr>
          <w:p w:rsidR="00E562A7" w:rsidRPr="007B114B" w:rsidRDefault="00E562A7" w:rsidP="00754E63">
            <w:pPr>
              <w:rPr>
                <w:sz w:val="20"/>
                <w:szCs w:val="20"/>
              </w:rPr>
            </w:pPr>
            <w:r w:rsidRPr="007B114B">
              <w:rPr>
                <w:sz w:val="20"/>
                <w:szCs w:val="20"/>
              </w:rPr>
              <w:t>Бесплатно</w:t>
            </w:r>
          </w:p>
        </w:tc>
        <w:tc>
          <w:tcPr>
            <w:tcW w:w="1415" w:type="dxa"/>
            <w:gridSpan w:val="2"/>
          </w:tcPr>
          <w:p w:rsidR="00E562A7" w:rsidRPr="007B114B" w:rsidRDefault="00E562A7" w:rsidP="00754E63">
            <w:pPr>
              <w:rPr>
                <w:sz w:val="20"/>
                <w:szCs w:val="20"/>
              </w:rPr>
            </w:pPr>
          </w:p>
        </w:tc>
        <w:tc>
          <w:tcPr>
            <w:tcW w:w="2687" w:type="dxa"/>
          </w:tcPr>
          <w:p w:rsidR="00E562A7" w:rsidRPr="007B114B" w:rsidRDefault="00E562A7" w:rsidP="00754E63">
            <w:pPr>
              <w:jc w:val="both"/>
              <w:rPr>
                <w:sz w:val="20"/>
                <w:szCs w:val="20"/>
              </w:rPr>
            </w:pPr>
            <w:r w:rsidRPr="007B114B">
              <w:rPr>
                <w:sz w:val="20"/>
                <w:szCs w:val="20"/>
              </w:rPr>
              <w:t xml:space="preserve">Предусмотрено дневное пребывание детей в общеобразовательном </w:t>
            </w:r>
          </w:p>
          <w:p w:rsidR="00E562A7" w:rsidRPr="007B114B" w:rsidRDefault="00E562A7" w:rsidP="00754E63">
            <w:pPr>
              <w:jc w:val="both"/>
              <w:rPr>
                <w:sz w:val="20"/>
                <w:szCs w:val="20"/>
              </w:rPr>
            </w:pPr>
            <w:r w:rsidRPr="007B114B">
              <w:rPr>
                <w:sz w:val="20"/>
                <w:szCs w:val="20"/>
              </w:rPr>
              <w:t>учреждении с ежедневными мероприятиями, направленными на оздоровление, развитие интеллектуального мышления, профилактику пагубных привычек, укрепление знаний ПДД. В учреждении  имеется медицинский кабинет.</w:t>
            </w:r>
          </w:p>
          <w:p w:rsidR="00E562A7" w:rsidRPr="007B114B" w:rsidRDefault="00D27028" w:rsidP="00754E63">
            <w:pPr>
              <w:jc w:val="both"/>
              <w:rPr>
                <w:sz w:val="20"/>
                <w:szCs w:val="20"/>
              </w:rPr>
            </w:pPr>
            <w:hyperlink w:history="1">
              <w:r w:rsidR="00E562A7" w:rsidRPr="007B114B">
                <w:rPr>
                  <w:sz w:val="20"/>
                  <w:szCs w:val="20"/>
                </w:rPr>
                <w:t>http://www. sc3st.byethost14com</w:t>
              </w:r>
            </w:hyperlink>
          </w:p>
        </w:tc>
      </w:tr>
      <w:tr w:rsidR="00E562A7" w:rsidRPr="004041AE" w:rsidTr="003017D0">
        <w:trPr>
          <w:gridAfter w:val="1"/>
          <w:wAfter w:w="16" w:type="dxa"/>
          <w:trHeight w:val="20"/>
        </w:trPr>
        <w:tc>
          <w:tcPr>
            <w:tcW w:w="708" w:type="dxa"/>
          </w:tcPr>
          <w:p w:rsidR="00E562A7" w:rsidRPr="007B114B" w:rsidRDefault="00E562A7" w:rsidP="00754E63">
            <w:pPr>
              <w:pStyle w:val="a5"/>
              <w:numPr>
                <w:ilvl w:val="0"/>
                <w:numId w:val="28"/>
              </w:numPr>
              <w:jc w:val="center"/>
            </w:pPr>
          </w:p>
        </w:tc>
        <w:tc>
          <w:tcPr>
            <w:tcW w:w="2125" w:type="dxa"/>
          </w:tcPr>
          <w:p w:rsidR="00E562A7" w:rsidRPr="007B114B" w:rsidRDefault="00E562A7" w:rsidP="00754E63">
            <w:pPr>
              <w:autoSpaceDE w:val="0"/>
              <w:autoSpaceDN w:val="0"/>
              <w:adjustRightInd w:val="0"/>
              <w:rPr>
                <w:sz w:val="20"/>
                <w:szCs w:val="20"/>
              </w:rPr>
            </w:pPr>
            <w:r w:rsidRPr="007B114B">
              <w:rPr>
                <w:sz w:val="20"/>
                <w:szCs w:val="20"/>
              </w:rPr>
              <w:t xml:space="preserve">Муниципальное бюджетное общеобразовательное учреждение </w:t>
            </w:r>
            <w:r w:rsidRPr="007B114B">
              <w:rPr>
                <w:b/>
                <w:sz w:val="20"/>
                <w:szCs w:val="20"/>
              </w:rPr>
              <w:t>«Средняя общеобразовательная школа № 4»</w:t>
            </w:r>
            <w:r w:rsidRPr="007B114B">
              <w:rPr>
                <w:sz w:val="20"/>
                <w:szCs w:val="20"/>
              </w:rPr>
              <w:t xml:space="preserve"> Находкинского городского округа</w:t>
            </w:r>
          </w:p>
        </w:tc>
        <w:tc>
          <w:tcPr>
            <w:tcW w:w="2552" w:type="dxa"/>
            <w:gridSpan w:val="2"/>
          </w:tcPr>
          <w:p w:rsidR="00E562A7" w:rsidRPr="007B114B" w:rsidRDefault="00E562A7" w:rsidP="00754E63">
            <w:pPr>
              <w:rPr>
                <w:sz w:val="20"/>
                <w:szCs w:val="20"/>
              </w:rPr>
            </w:pPr>
            <w:r w:rsidRPr="007B114B">
              <w:rPr>
                <w:sz w:val="20"/>
                <w:szCs w:val="20"/>
              </w:rPr>
              <w:t xml:space="preserve">692904, Приморский край, </w:t>
            </w:r>
            <w:r w:rsidRPr="007B114B">
              <w:rPr>
                <w:b/>
                <w:sz w:val="20"/>
                <w:szCs w:val="20"/>
              </w:rPr>
              <w:t>г. Находка</w:t>
            </w:r>
            <w:r w:rsidRPr="007B114B">
              <w:rPr>
                <w:sz w:val="20"/>
                <w:szCs w:val="20"/>
              </w:rPr>
              <w:t xml:space="preserve">, </w:t>
            </w:r>
          </w:p>
          <w:p w:rsidR="00E562A7" w:rsidRPr="007B114B" w:rsidRDefault="00E562A7" w:rsidP="00754E63">
            <w:pPr>
              <w:rPr>
                <w:sz w:val="20"/>
                <w:szCs w:val="20"/>
              </w:rPr>
            </w:pPr>
            <w:r w:rsidRPr="007B114B">
              <w:rPr>
                <w:sz w:val="20"/>
                <w:szCs w:val="20"/>
              </w:rPr>
              <w:t>пер.Школьный, 1</w:t>
            </w:r>
          </w:p>
          <w:p w:rsidR="00E562A7" w:rsidRPr="007B114B" w:rsidRDefault="00E562A7" w:rsidP="00754E63">
            <w:pPr>
              <w:rPr>
                <w:sz w:val="20"/>
                <w:szCs w:val="20"/>
              </w:rPr>
            </w:pPr>
            <w:r w:rsidRPr="007B114B">
              <w:rPr>
                <w:sz w:val="20"/>
                <w:szCs w:val="20"/>
              </w:rPr>
              <w:t>(4236) 745956, 745973,</w:t>
            </w:r>
          </w:p>
          <w:p w:rsidR="00E562A7" w:rsidRPr="007B114B" w:rsidRDefault="00E562A7" w:rsidP="00754E63">
            <w:pPr>
              <w:rPr>
                <w:sz w:val="20"/>
                <w:szCs w:val="20"/>
              </w:rPr>
            </w:pPr>
            <w:r w:rsidRPr="007B114B">
              <w:rPr>
                <w:sz w:val="20"/>
                <w:szCs w:val="20"/>
                <w:lang w:val="en-US"/>
              </w:rPr>
              <w:t>Nakhodkasoh</w:t>
            </w:r>
            <w:r w:rsidRPr="007B114B">
              <w:rPr>
                <w:sz w:val="20"/>
                <w:szCs w:val="20"/>
              </w:rPr>
              <w:t>4@</w:t>
            </w:r>
            <w:r w:rsidRPr="007B114B">
              <w:rPr>
                <w:sz w:val="20"/>
                <w:szCs w:val="20"/>
                <w:lang w:val="en-US"/>
              </w:rPr>
              <w:t>mail</w:t>
            </w:r>
            <w:r w:rsidRPr="007B114B">
              <w:rPr>
                <w:sz w:val="20"/>
                <w:szCs w:val="20"/>
              </w:rPr>
              <w:t>.</w:t>
            </w:r>
            <w:r w:rsidRPr="007B114B">
              <w:rPr>
                <w:sz w:val="20"/>
                <w:szCs w:val="20"/>
                <w:lang w:val="en-US"/>
              </w:rPr>
              <w:t>ru</w:t>
            </w:r>
          </w:p>
        </w:tc>
        <w:tc>
          <w:tcPr>
            <w:tcW w:w="2127" w:type="dxa"/>
            <w:gridSpan w:val="2"/>
          </w:tcPr>
          <w:p w:rsidR="00E562A7" w:rsidRPr="007B114B" w:rsidRDefault="00E562A7" w:rsidP="00754E63">
            <w:pPr>
              <w:rPr>
                <w:sz w:val="20"/>
                <w:szCs w:val="20"/>
              </w:rPr>
            </w:pPr>
            <w:r w:rsidRPr="007B114B">
              <w:rPr>
                <w:sz w:val="20"/>
                <w:szCs w:val="20"/>
              </w:rPr>
              <w:t>Сезонный, на период летних и осенних каникул, 3 смены:</w:t>
            </w:r>
          </w:p>
          <w:p w:rsidR="00E562A7" w:rsidRPr="007B114B" w:rsidRDefault="00E562A7" w:rsidP="00754E63">
            <w:pPr>
              <w:rPr>
                <w:sz w:val="20"/>
                <w:szCs w:val="20"/>
              </w:rPr>
            </w:pPr>
            <w:r w:rsidRPr="007B114B">
              <w:rPr>
                <w:sz w:val="20"/>
                <w:szCs w:val="20"/>
              </w:rPr>
              <w:t>1 смена30.05 – 19.06.15,</w:t>
            </w:r>
          </w:p>
          <w:p w:rsidR="00E562A7" w:rsidRPr="007B114B" w:rsidRDefault="00E562A7" w:rsidP="00754E63">
            <w:pPr>
              <w:ind w:firstLine="40"/>
              <w:rPr>
                <w:sz w:val="20"/>
                <w:szCs w:val="20"/>
              </w:rPr>
            </w:pPr>
            <w:r w:rsidRPr="007B114B">
              <w:rPr>
                <w:sz w:val="20"/>
                <w:szCs w:val="20"/>
              </w:rPr>
              <w:t>2 смена 22.06 – 12.07.15</w:t>
            </w:r>
          </w:p>
          <w:p w:rsidR="00E562A7" w:rsidRPr="007B114B" w:rsidRDefault="00E562A7" w:rsidP="00754E63">
            <w:pPr>
              <w:ind w:firstLine="40"/>
              <w:rPr>
                <w:sz w:val="20"/>
                <w:szCs w:val="20"/>
              </w:rPr>
            </w:pPr>
            <w:r w:rsidRPr="007B114B">
              <w:rPr>
                <w:sz w:val="20"/>
                <w:szCs w:val="20"/>
              </w:rPr>
              <w:t>3 смена 26.10– 31.10.15</w:t>
            </w:r>
          </w:p>
          <w:p w:rsidR="00E562A7" w:rsidRPr="007B114B" w:rsidRDefault="00E562A7" w:rsidP="00754E63">
            <w:pPr>
              <w:rPr>
                <w:sz w:val="20"/>
                <w:szCs w:val="20"/>
              </w:rPr>
            </w:pPr>
          </w:p>
        </w:tc>
        <w:tc>
          <w:tcPr>
            <w:tcW w:w="1243" w:type="dxa"/>
          </w:tcPr>
          <w:p w:rsidR="00E562A7" w:rsidRPr="007B114B" w:rsidRDefault="00E562A7" w:rsidP="00754E63">
            <w:pPr>
              <w:rPr>
                <w:sz w:val="20"/>
                <w:szCs w:val="20"/>
              </w:rPr>
            </w:pPr>
            <w:r w:rsidRPr="007B114B">
              <w:rPr>
                <w:sz w:val="20"/>
                <w:szCs w:val="20"/>
              </w:rPr>
              <w:t>1 смена -  50 чел.,</w:t>
            </w:r>
          </w:p>
          <w:p w:rsidR="00E562A7" w:rsidRPr="007B114B" w:rsidRDefault="00E562A7" w:rsidP="00754E63">
            <w:pPr>
              <w:rPr>
                <w:sz w:val="20"/>
                <w:szCs w:val="20"/>
              </w:rPr>
            </w:pPr>
            <w:r w:rsidRPr="007B114B">
              <w:rPr>
                <w:sz w:val="20"/>
                <w:szCs w:val="20"/>
              </w:rPr>
              <w:t>2 смена - 50 чел.,</w:t>
            </w:r>
          </w:p>
          <w:p w:rsidR="00E562A7" w:rsidRPr="007B114B" w:rsidRDefault="00E562A7" w:rsidP="00754E63">
            <w:pPr>
              <w:rPr>
                <w:sz w:val="20"/>
                <w:szCs w:val="20"/>
              </w:rPr>
            </w:pPr>
            <w:r w:rsidRPr="007B114B">
              <w:rPr>
                <w:sz w:val="20"/>
                <w:szCs w:val="20"/>
              </w:rPr>
              <w:t xml:space="preserve">3 смена - </w:t>
            </w:r>
          </w:p>
          <w:p w:rsidR="00E562A7" w:rsidRPr="007B114B" w:rsidRDefault="00E562A7" w:rsidP="00754E63">
            <w:pPr>
              <w:rPr>
                <w:sz w:val="20"/>
                <w:szCs w:val="20"/>
              </w:rPr>
            </w:pPr>
            <w:r w:rsidRPr="007B114B">
              <w:rPr>
                <w:sz w:val="20"/>
                <w:szCs w:val="20"/>
              </w:rPr>
              <w:t>50 чел.</w:t>
            </w:r>
          </w:p>
          <w:p w:rsidR="00E562A7" w:rsidRPr="007B114B" w:rsidRDefault="00E562A7" w:rsidP="00754E63">
            <w:pPr>
              <w:rPr>
                <w:sz w:val="20"/>
                <w:szCs w:val="20"/>
              </w:rPr>
            </w:pPr>
            <w:r w:rsidRPr="007B114B">
              <w:rPr>
                <w:sz w:val="20"/>
                <w:szCs w:val="20"/>
              </w:rPr>
              <w:t>(</w:t>
            </w:r>
            <w:r w:rsidRPr="007B114B">
              <w:rPr>
                <w:sz w:val="20"/>
                <w:szCs w:val="20"/>
                <w:lang w:val="en-US"/>
              </w:rPr>
              <w:t>6</w:t>
            </w:r>
            <w:r w:rsidRPr="007B114B">
              <w:rPr>
                <w:sz w:val="20"/>
                <w:szCs w:val="20"/>
              </w:rPr>
              <w:t>,</w:t>
            </w:r>
            <w:r w:rsidRPr="007B114B">
              <w:rPr>
                <w:sz w:val="20"/>
                <w:szCs w:val="20"/>
                <w:lang w:val="en-US"/>
              </w:rPr>
              <w:t>5</w:t>
            </w:r>
            <w:r w:rsidRPr="007B114B">
              <w:rPr>
                <w:sz w:val="20"/>
                <w:szCs w:val="20"/>
              </w:rPr>
              <w:t>-15 лет)</w:t>
            </w:r>
          </w:p>
        </w:tc>
        <w:tc>
          <w:tcPr>
            <w:tcW w:w="2150" w:type="dxa"/>
            <w:gridSpan w:val="4"/>
          </w:tcPr>
          <w:p w:rsidR="00E562A7" w:rsidRPr="007B114B" w:rsidRDefault="00E562A7" w:rsidP="00754E63">
            <w:pPr>
              <w:rPr>
                <w:sz w:val="20"/>
                <w:szCs w:val="20"/>
              </w:rPr>
            </w:pPr>
            <w:r w:rsidRPr="007B114B">
              <w:rPr>
                <w:sz w:val="20"/>
                <w:szCs w:val="20"/>
              </w:rPr>
              <w:t xml:space="preserve">Лагерь дневного пребывания детей с 8.30 до 14.30, двухразовое питание, программа детского отдыха и досуга.  </w:t>
            </w:r>
          </w:p>
        </w:tc>
        <w:tc>
          <w:tcPr>
            <w:tcW w:w="1295" w:type="dxa"/>
            <w:gridSpan w:val="5"/>
          </w:tcPr>
          <w:p w:rsidR="00E562A7" w:rsidRPr="007B114B" w:rsidRDefault="00E562A7" w:rsidP="00754E63">
            <w:pPr>
              <w:rPr>
                <w:sz w:val="20"/>
                <w:szCs w:val="20"/>
              </w:rPr>
            </w:pPr>
            <w:r w:rsidRPr="007B114B">
              <w:rPr>
                <w:sz w:val="20"/>
                <w:szCs w:val="20"/>
              </w:rPr>
              <w:t>Бесплатно</w:t>
            </w:r>
          </w:p>
        </w:tc>
        <w:tc>
          <w:tcPr>
            <w:tcW w:w="1415" w:type="dxa"/>
            <w:gridSpan w:val="2"/>
          </w:tcPr>
          <w:p w:rsidR="00E562A7" w:rsidRPr="007B114B" w:rsidRDefault="00E562A7" w:rsidP="00754E63">
            <w:pPr>
              <w:rPr>
                <w:sz w:val="20"/>
                <w:szCs w:val="20"/>
              </w:rPr>
            </w:pPr>
          </w:p>
        </w:tc>
        <w:tc>
          <w:tcPr>
            <w:tcW w:w="2687" w:type="dxa"/>
          </w:tcPr>
          <w:p w:rsidR="00E562A7" w:rsidRPr="007B114B" w:rsidRDefault="00E562A7" w:rsidP="00754E63">
            <w:pPr>
              <w:jc w:val="both"/>
              <w:rPr>
                <w:sz w:val="20"/>
                <w:szCs w:val="20"/>
              </w:rPr>
            </w:pPr>
            <w:r w:rsidRPr="007B114B">
              <w:rPr>
                <w:sz w:val="20"/>
                <w:szCs w:val="20"/>
              </w:rPr>
              <w:t>В целях организации досуга в лагере запланированы посещение музея, художественной галереи, кинотеатра, городского парка, детских развлекательных центров.</w:t>
            </w:r>
          </w:p>
          <w:p w:rsidR="00E562A7" w:rsidRPr="007B114B" w:rsidRDefault="00E562A7" w:rsidP="00754E63">
            <w:pPr>
              <w:jc w:val="both"/>
              <w:rPr>
                <w:sz w:val="20"/>
                <w:szCs w:val="20"/>
              </w:rPr>
            </w:pPr>
            <w:r w:rsidRPr="007B114B">
              <w:rPr>
                <w:sz w:val="20"/>
                <w:szCs w:val="20"/>
              </w:rPr>
              <w:t>В целях сохранения и укрепления здоровья детей в лагере запланированы спортивные игры, соревнования, тур.походы.</w:t>
            </w:r>
          </w:p>
          <w:p w:rsidR="00E562A7" w:rsidRPr="007B114B" w:rsidRDefault="00E562A7" w:rsidP="00754E63">
            <w:pPr>
              <w:jc w:val="both"/>
              <w:rPr>
                <w:sz w:val="20"/>
                <w:szCs w:val="20"/>
              </w:rPr>
            </w:pPr>
            <w:r w:rsidRPr="007B114B">
              <w:rPr>
                <w:sz w:val="20"/>
                <w:szCs w:val="20"/>
              </w:rPr>
              <w:t>Имеется действующий медицинский кабинет.</w:t>
            </w:r>
          </w:p>
          <w:p w:rsidR="00E562A7" w:rsidRPr="007B114B" w:rsidRDefault="00D27028" w:rsidP="00754E63">
            <w:pPr>
              <w:jc w:val="both"/>
              <w:rPr>
                <w:sz w:val="20"/>
                <w:szCs w:val="20"/>
              </w:rPr>
            </w:pPr>
            <w:hyperlink r:id="rId264" w:history="1">
              <w:r w:rsidR="00E562A7" w:rsidRPr="007B114B">
                <w:rPr>
                  <w:sz w:val="20"/>
                  <w:szCs w:val="20"/>
                </w:rPr>
                <w:t>http://nakhodkaschool4.moy.su/</w:t>
              </w:r>
            </w:hyperlink>
          </w:p>
        </w:tc>
      </w:tr>
      <w:tr w:rsidR="00E562A7" w:rsidRPr="004041AE" w:rsidTr="003017D0">
        <w:trPr>
          <w:gridAfter w:val="1"/>
          <w:wAfter w:w="16" w:type="dxa"/>
          <w:trHeight w:val="20"/>
        </w:trPr>
        <w:tc>
          <w:tcPr>
            <w:tcW w:w="708" w:type="dxa"/>
          </w:tcPr>
          <w:p w:rsidR="00E562A7" w:rsidRPr="0010732E" w:rsidRDefault="00E562A7" w:rsidP="00754E63">
            <w:pPr>
              <w:pStyle w:val="a5"/>
              <w:numPr>
                <w:ilvl w:val="0"/>
                <w:numId w:val="28"/>
              </w:numPr>
              <w:jc w:val="center"/>
              <w:rPr>
                <w:color w:val="00B050"/>
              </w:rPr>
            </w:pPr>
          </w:p>
        </w:tc>
        <w:tc>
          <w:tcPr>
            <w:tcW w:w="2125" w:type="dxa"/>
          </w:tcPr>
          <w:p w:rsidR="00E562A7" w:rsidRPr="007B114B" w:rsidRDefault="00E562A7" w:rsidP="00754E63">
            <w:pPr>
              <w:autoSpaceDE w:val="0"/>
              <w:autoSpaceDN w:val="0"/>
              <w:adjustRightInd w:val="0"/>
              <w:rPr>
                <w:sz w:val="20"/>
                <w:szCs w:val="20"/>
              </w:rPr>
            </w:pPr>
            <w:r w:rsidRPr="007B114B">
              <w:rPr>
                <w:sz w:val="20"/>
                <w:szCs w:val="20"/>
              </w:rPr>
              <w:t xml:space="preserve">Муниципальное бюджетное общеобразовательное учреждение </w:t>
            </w:r>
            <w:r w:rsidRPr="007B114B">
              <w:rPr>
                <w:b/>
                <w:sz w:val="20"/>
                <w:szCs w:val="20"/>
              </w:rPr>
              <w:t>«Средняя общеобразовательная школа № 5»</w:t>
            </w:r>
            <w:r w:rsidRPr="007B114B">
              <w:rPr>
                <w:sz w:val="20"/>
                <w:szCs w:val="20"/>
              </w:rPr>
              <w:t xml:space="preserve"> Находкинского городского округа</w:t>
            </w:r>
          </w:p>
        </w:tc>
        <w:tc>
          <w:tcPr>
            <w:tcW w:w="2552" w:type="dxa"/>
            <w:gridSpan w:val="2"/>
          </w:tcPr>
          <w:p w:rsidR="00E562A7" w:rsidRPr="007B114B" w:rsidRDefault="00E562A7" w:rsidP="00754E63">
            <w:pPr>
              <w:rPr>
                <w:sz w:val="20"/>
                <w:szCs w:val="20"/>
              </w:rPr>
            </w:pPr>
            <w:r w:rsidRPr="007B114B">
              <w:rPr>
                <w:sz w:val="20"/>
                <w:szCs w:val="20"/>
              </w:rPr>
              <w:t xml:space="preserve">692919, Приморский край, </w:t>
            </w:r>
          </w:p>
          <w:p w:rsidR="00E562A7" w:rsidRPr="007B114B" w:rsidRDefault="00E562A7" w:rsidP="00754E63">
            <w:pPr>
              <w:rPr>
                <w:sz w:val="20"/>
                <w:szCs w:val="20"/>
              </w:rPr>
            </w:pPr>
            <w:r w:rsidRPr="007B114B">
              <w:rPr>
                <w:b/>
                <w:sz w:val="20"/>
                <w:szCs w:val="20"/>
              </w:rPr>
              <w:t>г. Находка</w:t>
            </w:r>
            <w:r w:rsidRPr="007B114B">
              <w:rPr>
                <w:sz w:val="20"/>
                <w:szCs w:val="20"/>
              </w:rPr>
              <w:t xml:space="preserve">, </w:t>
            </w:r>
          </w:p>
          <w:p w:rsidR="00E562A7" w:rsidRPr="007B114B" w:rsidRDefault="00E562A7" w:rsidP="00754E63">
            <w:pPr>
              <w:rPr>
                <w:sz w:val="20"/>
                <w:szCs w:val="20"/>
              </w:rPr>
            </w:pPr>
            <w:r w:rsidRPr="007B114B">
              <w:rPr>
                <w:sz w:val="20"/>
                <w:szCs w:val="20"/>
              </w:rPr>
              <w:t>Малиновского, 25,</w:t>
            </w:r>
          </w:p>
          <w:p w:rsidR="00E562A7" w:rsidRPr="007B114B" w:rsidRDefault="00E562A7" w:rsidP="00754E63">
            <w:pPr>
              <w:rPr>
                <w:sz w:val="20"/>
                <w:szCs w:val="20"/>
              </w:rPr>
            </w:pPr>
            <w:r w:rsidRPr="007B114B">
              <w:rPr>
                <w:sz w:val="20"/>
                <w:szCs w:val="20"/>
              </w:rPr>
              <w:t>(4236)  741623,</w:t>
            </w:r>
          </w:p>
          <w:p w:rsidR="00E562A7" w:rsidRPr="007B114B" w:rsidRDefault="00D27028" w:rsidP="00754E63">
            <w:pPr>
              <w:rPr>
                <w:sz w:val="20"/>
                <w:szCs w:val="20"/>
              </w:rPr>
            </w:pPr>
            <w:hyperlink r:id="rId265" w:history="1">
              <w:r w:rsidR="00E562A7" w:rsidRPr="007B114B">
                <w:rPr>
                  <w:rStyle w:val="a4"/>
                  <w:color w:val="0000FF" w:themeColor="hyperlink"/>
                  <w:sz w:val="20"/>
                  <w:szCs w:val="20"/>
                </w:rPr>
                <w:t>school5mboy@mail.ru</w:t>
              </w:r>
            </w:hyperlink>
            <w:r w:rsidR="00E562A7" w:rsidRPr="007B114B">
              <w:rPr>
                <w:sz w:val="20"/>
                <w:szCs w:val="20"/>
              </w:rPr>
              <w:t>;</w:t>
            </w:r>
          </w:p>
        </w:tc>
        <w:tc>
          <w:tcPr>
            <w:tcW w:w="2127" w:type="dxa"/>
            <w:gridSpan w:val="2"/>
          </w:tcPr>
          <w:p w:rsidR="00E562A7" w:rsidRPr="007B114B" w:rsidRDefault="00E562A7" w:rsidP="00754E63">
            <w:pPr>
              <w:rPr>
                <w:sz w:val="20"/>
                <w:szCs w:val="20"/>
              </w:rPr>
            </w:pPr>
            <w:r w:rsidRPr="007B114B">
              <w:rPr>
                <w:sz w:val="20"/>
                <w:szCs w:val="20"/>
              </w:rPr>
              <w:t>Сезонный, на период летних  и осенних каникул, 3 смены:</w:t>
            </w:r>
          </w:p>
          <w:p w:rsidR="00E562A7" w:rsidRPr="007B114B" w:rsidRDefault="00E562A7" w:rsidP="00754E63">
            <w:pPr>
              <w:rPr>
                <w:sz w:val="20"/>
                <w:szCs w:val="20"/>
              </w:rPr>
            </w:pPr>
            <w:r w:rsidRPr="007B114B">
              <w:rPr>
                <w:sz w:val="20"/>
                <w:szCs w:val="20"/>
              </w:rPr>
              <w:t>1 смена30.05 – 19.06.15,</w:t>
            </w:r>
          </w:p>
          <w:p w:rsidR="00E562A7" w:rsidRPr="007B114B" w:rsidRDefault="00E562A7" w:rsidP="00754E63">
            <w:pPr>
              <w:ind w:firstLine="40"/>
              <w:rPr>
                <w:sz w:val="20"/>
                <w:szCs w:val="20"/>
              </w:rPr>
            </w:pPr>
            <w:r w:rsidRPr="007B114B">
              <w:rPr>
                <w:sz w:val="20"/>
                <w:szCs w:val="20"/>
              </w:rPr>
              <w:t>2 смена 22.06 – 12.07.15</w:t>
            </w:r>
          </w:p>
          <w:p w:rsidR="00E562A7" w:rsidRPr="007B114B" w:rsidRDefault="00E562A7" w:rsidP="00754E63">
            <w:pPr>
              <w:ind w:firstLine="40"/>
              <w:rPr>
                <w:sz w:val="20"/>
                <w:szCs w:val="20"/>
              </w:rPr>
            </w:pPr>
            <w:r w:rsidRPr="007B114B">
              <w:rPr>
                <w:sz w:val="20"/>
                <w:szCs w:val="20"/>
              </w:rPr>
              <w:t>3 смена 26.10– 31.10.15</w:t>
            </w:r>
          </w:p>
          <w:p w:rsidR="00E562A7" w:rsidRPr="007B114B" w:rsidRDefault="00E562A7" w:rsidP="00754E63">
            <w:pPr>
              <w:rPr>
                <w:sz w:val="20"/>
                <w:szCs w:val="20"/>
              </w:rPr>
            </w:pPr>
          </w:p>
        </w:tc>
        <w:tc>
          <w:tcPr>
            <w:tcW w:w="1243" w:type="dxa"/>
          </w:tcPr>
          <w:p w:rsidR="00E562A7" w:rsidRPr="007B114B" w:rsidRDefault="00E562A7" w:rsidP="00754E63">
            <w:pPr>
              <w:rPr>
                <w:sz w:val="20"/>
                <w:szCs w:val="20"/>
              </w:rPr>
            </w:pPr>
            <w:r w:rsidRPr="007B114B">
              <w:rPr>
                <w:sz w:val="20"/>
                <w:szCs w:val="20"/>
              </w:rPr>
              <w:t>1 смена -  200 чел.,</w:t>
            </w:r>
          </w:p>
          <w:p w:rsidR="00E562A7" w:rsidRPr="007B114B" w:rsidRDefault="00E562A7" w:rsidP="00754E63">
            <w:pPr>
              <w:rPr>
                <w:sz w:val="20"/>
                <w:szCs w:val="20"/>
              </w:rPr>
            </w:pPr>
            <w:r w:rsidRPr="007B114B">
              <w:rPr>
                <w:sz w:val="20"/>
                <w:szCs w:val="20"/>
              </w:rPr>
              <w:t>2 смена -  100 чел.,</w:t>
            </w:r>
          </w:p>
          <w:p w:rsidR="00E562A7" w:rsidRPr="007B114B" w:rsidRDefault="00E562A7" w:rsidP="00754E63">
            <w:pPr>
              <w:rPr>
                <w:sz w:val="20"/>
                <w:szCs w:val="20"/>
              </w:rPr>
            </w:pPr>
            <w:r w:rsidRPr="007B114B">
              <w:rPr>
                <w:sz w:val="20"/>
                <w:szCs w:val="20"/>
              </w:rPr>
              <w:t>3 смена - 100 чел.</w:t>
            </w:r>
          </w:p>
          <w:p w:rsidR="00E562A7" w:rsidRPr="007B114B" w:rsidRDefault="00E562A7" w:rsidP="00754E63">
            <w:pPr>
              <w:rPr>
                <w:sz w:val="20"/>
                <w:szCs w:val="20"/>
              </w:rPr>
            </w:pPr>
            <w:r w:rsidRPr="007B114B">
              <w:rPr>
                <w:sz w:val="20"/>
                <w:szCs w:val="20"/>
              </w:rPr>
              <w:t>(</w:t>
            </w:r>
            <w:r w:rsidRPr="007B114B">
              <w:rPr>
                <w:sz w:val="20"/>
                <w:szCs w:val="20"/>
                <w:lang w:val="en-US"/>
              </w:rPr>
              <w:t>6</w:t>
            </w:r>
            <w:r w:rsidRPr="007B114B">
              <w:rPr>
                <w:sz w:val="20"/>
                <w:szCs w:val="20"/>
              </w:rPr>
              <w:t>,</w:t>
            </w:r>
            <w:r w:rsidRPr="007B114B">
              <w:rPr>
                <w:sz w:val="20"/>
                <w:szCs w:val="20"/>
                <w:lang w:val="en-US"/>
              </w:rPr>
              <w:t>5</w:t>
            </w:r>
            <w:r w:rsidRPr="007B114B">
              <w:rPr>
                <w:sz w:val="20"/>
                <w:szCs w:val="20"/>
              </w:rPr>
              <w:t>-15 лет)</w:t>
            </w:r>
          </w:p>
        </w:tc>
        <w:tc>
          <w:tcPr>
            <w:tcW w:w="2150" w:type="dxa"/>
            <w:gridSpan w:val="4"/>
          </w:tcPr>
          <w:p w:rsidR="00E562A7" w:rsidRPr="007B114B" w:rsidRDefault="00E562A7" w:rsidP="00754E63">
            <w:pPr>
              <w:rPr>
                <w:sz w:val="20"/>
                <w:szCs w:val="20"/>
              </w:rPr>
            </w:pPr>
            <w:r w:rsidRPr="007B114B">
              <w:rPr>
                <w:sz w:val="20"/>
                <w:szCs w:val="20"/>
              </w:rPr>
              <w:t xml:space="preserve">Лагерь дневного пребывания детей с 8.30 до 14.30, двухразовое питание, программа детского отдыха и досуга.  </w:t>
            </w:r>
          </w:p>
        </w:tc>
        <w:tc>
          <w:tcPr>
            <w:tcW w:w="1295" w:type="dxa"/>
            <w:gridSpan w:val="5"/>
          </w:tcPr>
          <w:p w:rsidR="00E562A7" w:rsidRPr="007B114B" w:rsidRDefault="00E562A7" w:rsidP="00754E63">
            <w:pPr>
              <w:rPr>
                <w:sz w:val="20"/>
                <w:szCs w:val="20"/>
              </w:rPr>
            </w:pPr>
            <w:r w:rsidRPr="007B114B">
              <w:rPr>
                <w:sz w:val="20"/>
                <w:szCs w:val="20"/>
              </w:rPr>
              <w:t>Бесплатно</w:t>
            </w:r>
          </w:p>
        </w:tc>
        <w:tc>
          <w:tcPr>
            <w:tcW w:w="1415" w:type="dxa"/>
            <w:gridSpan w:val="2"/>
          </w:tcPr>
          <w:p w:rsidR="00E562A7" w:rsidRPr="007B114B" w:rsidRDefault="00E562A7" w:rsidP="00754E63">
            <w:pPr>
              <w:rPr>
                <w:sz w:val="20"/>
                <w:szCs w:val="20"/>
              </w:rPr>
            </w:pPr>
          </w:p>
        </w:tc>
        <w:tc>
          <w:tcPr>
            <w:tcW w:w="2687" w:type="dxa"/>
          </w:tcPr>
          <w:p w:rsidR="00E562A7" w:rsidRPr="007B114B" w:rsidRDefault="00E562A7" w:rsidP="00754E63">
            <w:pPr>
              <w:jc w:val="both"/>
              <w:rPr>
                <w:sz w:val="20"/>
                <w:szCs w:val="20"/>
              </w:rPr>
            </w:pPr>
            <w:r w:rsidRPr="007B114B">
              <w:rPr>
                <w:sz w:val="20"/>
                <w:szCs w:val="20"/>
              </w:rPr>
              <w:t xml:space="preserve">Предусмотрено дневное пребывание детей в общеобразовательном учреждении с ежедневными мероприятиями, направленными на оздоровление, развитие интеллектуального мышления, профилактику пагубных привычек, укрепление знаний ПДД. В учреждении имеется медицинский кабинет. </w:t>
            </w:r>
          </w:p>
          <w:p w:rsidR="00E562A7" w:rsidRPr="007B114B" w:rsidRDefault="00D27028" w:rsidP="00754E63">
            <w:pPr>
              <w:jc w:val="both"/>
              <w:rPr>
                <w:sz w:val="20"/>
                <w:szCs w:val="20"/>
              </w:rPr>
            </w:pPr>
            <w:hyperlink r:id="rId266" w:history="1">
              <w:r w:rsidR="00E562A7" w:rsidRPr="007B114B">
                <w:rPr>
                  <w:sz w:val="20"/>
                  <w:szCs w:val="20"/>
                </w:rPr>
                <w:t>http://nakhodka5school.ucoz.ru/</w:t>
              </w:r>
            </w:hyperlink>
            <w:r w:rsidR="00E562A7" w:rsidRPr="007B114B">
              <w:rPr>
                <w:sz w:val="20"/>
                <w:szCs w:val="20"/>
              </w:rPr>
              <w:t xml:space="preserve"> </w:t>
            </w:r>
          </w:p>
          <w:p w:rsidR="00E562A7" w:rsidRPr="007B114B" w:rsidRDefault="00E562A7" w:rsidP="00754E63">
            <w:pPr>
              <w:rPr>
                <w:sz w:val="20"/>
                <w:szCs w:val="20"/>
              </w:rPr>
            </w:pPr>
          </w:p>
        </w:tc>
      </w:tr>
      <w:tr w:rsidR="00E562A7" w:rsidRPr="004041AE" w:rsidTr="003017D0">
        <w:trPr>
          <w:gridAfter w:val="1"/>
          <w:wAfter w:w="16" w:type="dxa"/>
          <w:trHeight w:val="20"/>
        </w:trPr>
        <w:tc>
          <w:tcPr>
            <w:tcW w:w="708" w:type="dxa"/>
          </w:tcPr>
          <w:p w:rsidR="00E562A7" w:rsidRPr="0010732E" w:rsidRDefault="00E562A7" w:rsidP="00754E63">
            <w:pPr>
              <w:pStyle w:val="a5"/>
              <w:numPr>
                <w:ilvl w:val="0"/>
                <w:numId w:val="28"/>
              </w:numPr>
              <w:jc w:val="center"/>
              <w:rPr>
                <w:color w:val="00B050"/>
              </w:rPr>
            </w:pPr>
          </w:p>
        </w:tc>
        <w:tc>
          <w:tcPr>
            <w:tcW w:w="2125" w:type="dxa"/>
          </w:tcPr>
          <w:p w:rsidR="00E562A7" w:rsidRPr="007B114B" w:rsidRDefault="00E562A7" w:rsidP="00754E63">
            <w:pPr>
              <w:autoSpaceDE w:val="0"/>
              <w:autoSpaceDN w:val="0"/>
              <w:adjustRightInd w:val="0"/>
              <w:rPr>
                <w:sz w:val="20"/>
                <w:szCs w:val="20"/>
              </w:rPr>
            </w:pPr>
            <w:r w:rsidRPr="007B114B">
              <w:rPr>
                <w:sz w:val="20"/>
                <w:szCs w:val="20"/>
              </w:rPr>
              <w:t xml:space="preserve">Муниципальное бюджетное общеобразовательное учреждение </w:t>
            </w:r>
          </w:p>
          <w:p w:rsidR="00E562A7" w:rsidRPr="007B114B" w:rsidRDefault="00E562A7" w:rsidP="00754E63">
            <w:pPr>
              <w:autoSpaceDE w:val="0"/>
              <w:autoSpaceDN w:val="0"/>
              <w:adjustRightInd w:val="0"/>
              <w:rPr>
                <w:sz w:val="20"/>
                <w:szCs w:val="20"/>
              </w:rPr>
            </w:pPr>
            <w:r w:rsidRPr="007B114B">
              <w:rPr>
                <w:b/>
                <w:sz w:val="20"/>
                <w:szCs w:val="20"/>
              </w:rPr>
              <w:t>«Средняя общеобразовательная школа «Лидер – 2»</w:t>
            </w:r>
            <w:r w:rsidRPr="007B114B">
              <w:rPr>
                <w:sz w:val="20"/>
                <w:szCs w:val="20"/>
              </w:rPr>
              <w:t xml:space="preserve"> Находкинского городского округа</w:t>
            </w:r>
          </w:p>
        </w:tc>
        <w:tc>
          <w:tcPr>
            <w:tcW w:w="2552" w:type="dxa"/>
            <w:gridSpan w:val="2"/>
          </w:tcPr>
          <w:p w:rsidR="00E562A7" w:rsidRPr="007B114B" w:rsidRDefault="00E562A7" w:rsidP="00754E63">
            <w:pPr>
              <w:rPr>
                <w:sz w:val="20"/>
                <w:szCs w:val="20"/>
              </w:rPr>
            </w:pPr>
            <w:r w:rsidRPr="007B114B">
              <w:rPr>
                <w:sz w:val="20"/>
                <w:szCs w:val="20"/>
              </w:rPr>
              <w:t>Приморский край, юридический адрес: г.Находка, ул.Северная, 10; ул.Северная, 8; ул.Парковая, 14</w:t>
            </w:r>
          </w:p>
          <w:p w:rsidR="00E562A7" w:rsidRPr="007B114B" w:rsidRDefault="00E562A7" w:rsidP="00754E63">
            <w:pPr>
              <w:rPr>
                <w:sz w:val="20"/>
                <w:szCs w:val="20"/>
              </w:rPr>
            </w:pPr>
            <w:r w:rsidRPr="007B114B">
              <w:rPr>
                <w:sz w:val="20"/>
                <w:szCs w:val="20"/>
              </w:rPr>
              <w:t xml:space="preserve">фактический адрес лагеря: </w:t>
            </w:r>
            <w:r w:rsidRPr="007B114B">
              <w:rPr>
                <w:b/>
                <w:sz w:val="20"/>
                <w:szCs w:val="20"/>
              </w:rPr>
              <w:t>г.Находка</w:t>
            </w:r>
            <w:r w:rsidRPr="007B114B">
              <w:rPr>
                <w:sz w:val="20"/>
                <w:szCs w:val="20"/>
              </w:rPr>
              <w:t>,</w:t>
            </w:r>
          </w:p>
          <w:p w:rsidR="00E562A7" w:rsidRPr="007B114B" w:rsidRDefault="00E562A7" w:rsidP="00754E63">
            <w:pPr>
              <w:rPr>
                <w:sz w:val="20"/>
                <w:szCs w:val="20"/>
              </w:rPr>
            </w:pPr>
            <w:r w:rsidRPr="007B114B">
              <w:rPr>
                <w:sz w:val="20"/>
                <w:szCs w:val="20"/>
              </w:rPr>
              <w:t xml:space="preserve"> ул. Северная, 8;</w:t>
            </w:r>
          </w:p>
          <w:p w:rsidR="00E562A7" w:rsidRPr="007B114B" w:rsidRDefault="00E562A7" w:rsidP="00754E63">
            <w:pPr>
              <w:rPr>
                <w:sz w:val="20"/>
                <w:szCs w:val="20"/>
              </w:rPr>
            </w:pPr>
            <w:r w:rsidRPr="007B114B">
              <w:rPr>
                <w:sz w:val="20"/>
                <w:szCs w:val="20"/>
              </w:rPr>
              <w:t>т.62-11-04; т.62-15-06;</w:t>
            </w:r>
          </w:p>
          <w:p w:rsidR="00E562A7" w:rsidRPr="007B114B" w:rsidRDefault="00E562A7" w:rsidP="00754E63">
            <w:pPr>
              <w:rPr>
                <w:sz w:val="20"/>
                <w:szCs w:val="20"/>
              </w:rPr>
            </w:pPr>
            <w:r w:rsidRPr="007B114B">
              <w:rPr>
                <w:sz w:val="20"/>
                <w:szCs w:val="20"/>
                <w:lang w:val="en-US"/>
              </w:rPr>
              <w:t>e</w:t>
            </w:r>
            <w:r w:rsidRPr="007B114B">
              <w:rPr>
                <w:sz w:val="20"/>
                <w:szCs w:val="20"/>
              </w:rPr>
              <w:t>-</w:t>
            </w:r>
            <w:r w:rsidRPr="007B114B">
              <w:rPr>
                <w:sz w:val="20"/>
                <w:szCs w:val="20"/>
                <w:lang w:val="en-US"/>
              </w:rPr>
              <w:t>mail</w:t>
            </w:r>
            <w:r w:rsidRPr="007B114B">
              <w:rPr>
                <w:sz w:val="20"/>
                <w:szCs w:val="20"/>
              </w:rPr>
              <w:t>:</w:t>
            </w:r>
          </w:p>
          <w:p w:rsidR="00E562A7" w:rsidRPr="007B114B" w:rsidRDefault="00E562A7" w:rsidP="00754E63">
            <w:pPr>
              <w:rPr>
                <w:sz w:val="20"/>
                <w:szCs w:val="20"/>
                <w:lang w:val="en-US"/>
              </w:rPr>
            </w:pPr>
            <w:r w:rsidRPr="007B114B">
              <w:rPr>
                <w:sz w:val="20"/>
                <w:szCs w:val="20"/>
              </w:rPr>
              <w:t xml:space="preserve"> </w:t>
            </w:r>
            <w:r w:rsidRPr="007B114B">
              <w:rPr>
                <w:sz w:val="20"/>
                <w:szCs w:val="20"/>
                <w:lang w:val="en-US"/>
              </w:rPr>
              <w:t>school-leader-2@mail.ru</w:t>
            </w:r>
          </w:p>
        </w:tc>
        <w:tc>
          <w:tcPr>
            <w:tcW w:w="2127" w:type="dxa"/>
            <w:gridSpan w:val="2"/>
          </w:tcPr>
          <w:p w:rsidR="00E562A7" w:rsidRPr="007B114B" w:rsidRDefault="00E562A7" w:rsidP="00754E63">
            <w:pPr>
              <w:rPr>
                <w:sz w:val="20"/>
                <w:szCs w:val="20"/>
              </w:rPr>
            </w:pPr>
            <w:r w:rsidRPr="007B114B">
              <w:rPr>
                <w:sz w:val="20"/>
                <w:szCs w:val="20"/>
              </w:rPr>
              <w:t>Сезонный, на период летних  и осенних каникул, 3 смены:</w:t>
            </w:r>
          </w:p>
          <w:p w:rsidR="00E562A7" w:rsidRPr="007B114B" w:rsidRDefault="00E562A7" w:rsidP="00754E63">
            <w:pPr>
              <w:rPr>
                <w:sz w:val="20"/>
                <w:szCs w:val="20"/>
              </w:rPr>
            </w:pPr>
            <w:r w:rsidRPr="007B114B">
              <w:rPr>
                <w:sz w:val="20"/>
                <w:szCs w:val="20"/>
              </w:rPr>
              <w:t>1 смена30.05 – 19.06.15,</w:t>
            </w:r>
          </w:p>
          <w:p w:rsidR="00E562A7" w:rsidRPr="007B114B" w:rsidRDefault="00E562A7" w:rsidP="00754E63">
            <w:pPr>
              <w:ind w:firstLine="40"/>
              <w:rPr>
                <w:sz w:val="20"/>
                <w:szCs w:val="20"/>
              </w:rPr>
            </w:pPr>
            <w:r w:rsidRPr="007B114B">
              <w:rPr>
                <w:sz w:val="20"/>
                <w:szCs w:val="20"/>
              </w:rPr>
              <w:t>2 смена 22.06 – 12.07.15</w:t>
            </w:r>
          </w:p>
          <w:p w:rsidR="00E562A7" w:rsidRPr="007B114B" w:rsidRDefault="00E562A7" w:rsidP="00754E63">
            <w:pPr>
              <w:ind w:firstLine="40"/>
              <w:rPr>
                <w:sz w:val="20"/>
                <w:szCs w:val="20"/>
              </w:rPr>
            </w:pPr>
            <w:r w:rsidRPr="007B114B">
              <w:rPr>
                <w:sz w:val="20"/>
                <w:szCs w:val="20"/>
              </w:rPr>
              <w:t>3 смена 26.10– 31.10.15</w:t>
            </w:r>
          </w:p>
          <w:p w:rsidR="00E562A7" w:rsidRPr="007B114B" w:rsidRDefault="00E562A7" w:rsidP="00754E63">
            <w:pPr>
              <w:rPr>
                <w:sz w:val="20"/>
                <w:szCs w:val="20"/>
              </w:rPr>
            </w:pPr>
          </w:p>
        </w:tc>
        <w:tc>
          <w:tcPr>
            <w:tcW w:w="1243" w:type="dxa"/>
          </w:tcPr>
          <w:p w:rsidR="00E562A7" w:rsidRPr="007B114B" w:rsidRDefault="00E562A7" w:rsidP="00754E63">
            <w:pPr>
              <w:rPr>
                <w:sz w:val="20"/>
                <w:szCs w:val="20"/>
              </w:rPr>
            </w:pPr>
            <w:r w:rsidRPr="007B114B">
              <w:rPr>
                <w:sz w:val="20"/>
                <w:szCs w:val="20"/>
              </w:rPr>
              <w:t>1 смена - 125 чел.,</w:t>
            </w:r>
          </w:p>
          <w:p w:rsidR="00E562A7" w:rsidRPr="007B114B" w:rsidRDefault="00E562A7" w:rsidP="00754E63">
            <w:pPr>
              <w:rPr>
                <w:sz w:val="20"/>
                <w:szCs w:val="20"/>
              </w:rPr>
            </w:pPr>
            <w:r w:rsidRPr="007B114B">
              <w:rPr>
                <w:sz w:val="20"/>
                <w:szCs w:val="20"/>
              </w:rPr>
              <w:t>2 смена - 75 чел.,</w:t>
            </w:r>
          </w:p>
          <w:p w:rsidR="00E562A7" w:rsidRPr="007B114B" w:rsidRDefault="00E562A7" w:rsidP="00754E63">
            <w:pPr>
              <w:rPr>
                <w:sz w:val="20"/>
                <w:szCs w:val="20"/>
              </w:rPr>
            </w:pPr>
            <w:r w:rsidRPr="007B114B">
              <w:rPr>
                <w:sz w:val="20"/>
                <w:szCs w:val="20"/>
              </w:rPr>
              <w:t>3 смена – 75 чел.</w:t>
            </w:r>
          </w:p>
          <w:p w:rsidR="00E562A7" w:rsidRPr="007B114B" w:rsidRDefault="00E562A7" w:rsidP="00754E63">
            <w:pPr>
              <w:rPr>
                <w:sz w:val="20"/>
                <w:szCs w:val="20"/>
              </w:rPr>
            </w:pPr>
            <w:r w:rsidRPr="007B114B">
              <w:rPr>
                <w:sz w:val="20"/>
                <w:szCs w:val="20"/>
              </w:rPr>
              <w:t>(</w:t>
            </w:r>
            <w:r w:rsidRPr="007B114B">
              <w:rPr>
                <w:sz w:val="20"/>
                <w:szCs w:val="20"/>
                <w:lang w:val="en-US"/>
              </w:rPr>
              <w:t>6</w:t>
            </w:r>
            <w:r w:rsidRPr="007B114B">
              <w:rPr>
                <w:sz w:val="20"/>
                <w:szCs w:val="20"/>
              </w:rPr>
              <w:t>,</w:t>
            </w:r>
            <w:r w:rsidRPr="007B114B">
              <w:rPr>
                <w:sz w:val="20"/>
                <w:szCs w:val="20"/>
                <w:lang w:val="en-US"/>
              </w:rPr>
              <w:t>5</w:t>
            </w:r>
            <w:r w:rsidRPr="007B114B">
              <w:rPr>
                <w:sz w:val="20"/>
                <w:szCs w:val="20"/>
              </w:rPr>
              <w:t>-15 лет)</w:t>
            </w:r>
          </w:p>
          <w:p w:rsidR="00E562A7" w:rsidRPr="007B114B" w:rsidRDefault="00E562A7" w:rsidP="00754E63">
            <w:pPr>
              <w:rPr>
                <w:sz w:val="20"/>
                <w:szCs w:val="20"/>
              </w:rPr>
            </w:pPr>
          </w:p>
        </w:tc>
        <w:tc>
          <w:tcPr>
            <w:tcW w:w="2150" w:type="dxa"/>
            <w:gridSpan w:val="4"/>
          </w:tcPr>
          <w:p w:rsidR="00E562A7" w:rsidRPr="007B114B" w:rsidRDefault="00E562A7" w:rsidP="00754E63">
            <w:pPr>
              <w:rPr>
                <w:sz w:val="20"/>
                <w:szCs w:val="20"/>
              </w:rPr>
            </w:pPr>
            <w:r w:rsidRPr="007B114B">
              <w:rPr>
                <w:sz w:val="20"/>
                <w:szCs w:val="20"/>
              </w:rPr>
              <w:t xml:space="preserve">Лагерь дневного пребывания детей с 8.30 до 14.30, двухразовое питание, </w:t>
            </w:r>
          </w:p>
          <w:p w:rsidR="00E562A7" w:rsidRPr="007B114B" w:rsidRDefault="00E562A7" w:rsidP="00754E63">
            <w:pPr>
              <w:rPr>
                <w:sz w:val="20"/>
                <w:szCs w:val="20"/>
              </w:rPr>
            </w:pPr>
            <w:r w:rsidRPr="007B114B">
              <w:rPr>
                <w:sz w:val="20"/>
                <w:szCs w:val="20"/>
              </w:rPr>
              <w:t xml:space="preserve">программа детского отдыха и досуга.  </w:t>
            </w:r>
          </w:p>
        </w:tc>
        <w:tc>
          <w:tcPr>
            <w:tcW w:w="1295" w:type="dxa"/>
            <w:gridSpan w:val="5"/>
          </w:tcPr>
          <w:p w:rsidR="00E562A7" w:rsidRPr="007B114B" w:rsidRDefault="00E562A7" w:rsidP="00754E63">
            <w:pPr>
              <w:rPr>
                <w:sz w:val="20"/>
                <w:szCs w:val="20"/>
              </w:rPr>
            </w:pPr>
            <w:r w:rsidRPr="007B114B">
              <w:rPr>
                <w:sz w:val="20"/>
                <w:szCs w:val="20"/>
              </w:rPr>
              <w:t>Бесплатно</w:t>
            </w:r>
          </w:p>
        </w:tc>
        <w:tc>
          <w:tcPr>
            <w:tcW w:w="1415" w:type="dxa"/>
            <w:gridSpan w:val="2"/>
          </w:tcPr>
          <w:p w:rsidR="00E562A7" w:rsidRPr="007B114B" w:rsidRDefault="00E562A7" w:rsidP="00754E63">
            <w:pPr>
              <w:rPr>
                <w:sz w:val="20"/>
                <w:szCs w:val="20"/>
                <w:lang w:val="en-US"/>
              </w:rPr>
            </w:pPr>
          </w:p>
        </w:tc>
        <w:tc>
          <w:tcPr>
            <w:tcW w:w="2687" w:type="dxa"/>
          </w:tcPr>
          <w:p w:rsidR="00E562A7" w:rsidRPr="007B114B" w:rsidRDefault="00E562A7" w:rsidP="00754E63">
            <w:pPr>
              <w:jc w:val="both"/>
              <w:rPr>
                <w:sz w:val="20"/>
                <w:szCs w:val="20"/>
              </w:rPr>
            </w:pPr>
            <w:r w:rsidRPr="007B114B">
              <w:rPr>
                <w:sz w:val="20"/>
                <w:szCs w:val="20"/>
              </w:rPr>
              <w:t>Предусмотрено дневное пребывание детей в общеобразовательном учреждении с ежедневными мероприятиями, направленными на оздоровление, развитие интеллектуального мышления, профилактику пагубных привычек, укрепление знаний ПДД. Имеется медицинский кабинет; оздоровительные процедуры: ежедневный медицинский осмотр, утренняя зарядка, сокотерапия и витаминизация блюд, игры на свежем воздухе, выезд на море, легкоатлетический кросс, малые Олимпийские игры и др.</w:t>
            </w:r>
          </w:p>
          <w:p w:rsidR="00E562A7" w:rsidRPr="007B114B" w:rsidRDefault="00E562A7" w:rsidP="00754E63">
            <w:pPr>
              <w:jc w:val="both"/>
              <w:rPr>
                <w:sz w:val="20"/>
                <w:szCs w:val="20"/>
              </w:rPr>
            </w:pPr>
            <w:r w:rsidRPr="007B114B">
              <w:rPr>
                <w:sz w:val="20"/>
                <w:szCs w:val="20"/>
              </w:rPr>
              <w:t xml:space="preserve">Воспитательная работа в лагере строится с учётом возраста и интересов детей </w:t>
            </w:r>
          </w:p>
          <w:p w:rsidR="00E562A7" w:rsidRPr="007B114B" w:rsidRDefault="00E562A7" w:rsidP="00754E63">
            <w:pPr>
              <w:jc w:val="both"/>
              <w:rPr>
                <w:sz w:val="20"/>
                <w:szCs w:val="20"/>
              </w:rPr>
            </w:pPr>
            <w:r w:rsidRPr="007B114B">
              <w:rPr>
                <w:sz w:val="20"/>
                <w:szCs w:val="20"/>
              </w:rPr>
              <w:t>Сайт: лидер2.рф</w:t>
            </w:r>
          </w:p>
        </w:tc>
      </w:tr>
      <w:tr w:rsidR="00E562A7" w:rsidRPr="004041AE" w:rsidTr="003017D0">
        <w:trPr>
          <w:gridAfter w:val="1"/>
          <w:wAfter w:w="16" w:type="dxa"/>
          <w:trHeight w:val="20"/>
        </w:trPr>
        <w:tc>
          <w:tcPr>
            <w:tcW w:w="708" w:type="dxa"/>
          </w:tcPr>
          <w:p w:rsidR="00E562A7" w:rsidRPr="009F590A" w:rsidRDefault="00E562A7" w:rsidP="00754E63">
            <w:pPr>
              <w:pStyle w:val="a5"/>
              <w:numPr>
                <w:ilvl w:val="0"/>
                <w:numId w:val="28"/>
              </w:numPr>
              <w:jc w:val="center"/>
            </w:pPr>
          </w:p>
        </w:tc>
        <w:tc>
          <w:tcPr>
            <w:tcW w:w="2125" w:type="dxa"/>
          </w:tcPr>
          <w:p w:rsidR="00E562A7" w:rsidRPr="0013244F" w:rsidRDefault="00E562A7" w:rsidP="00754E63">
            <w:pPr>
              <w:autoSpaceDE w:val="0"/>
              <w:autoSpaceDN w:val="0"/>
              <w:adjustRightInd w:val="0"/>
              <w:rPr>
                <w:sz w:val="20"/>
                <w:szCs w:val="20"/>
              </w:rPr>
            </w:pPr>
            <w:r w:rsidRPr="0013244F">
              <w:rPr>
                <w:sz w:val="20"/>
                <w:szCs w:val="20"/>
              </w:rPr>
              <w:t>Муниципальное бюджетное общеобразовательное учреждение</w:t>
            </w:r>
            <w:r w:rsidRPr="0013244F">
              <w:rPr>
                <w:b/>
                <w:sz w:val="20"/>
                <w:szCs w:val="20"/>
              </w:rPr>
              <w:t xml:space="preserve"> «Средняя общеобразовательная школа № 7 «Эдельвейс» </w:t>
            </w:r>
            <w:r w:rsidRPr="0013244F">
              <w:rPr>
                <w:sz w:val="20"/>
                <w:szCs w:val="20"/>
              </w:rPr>
              <w:t>Находкинского городского округа</w:t>
            </w:r>
          </w:p>
        </w:tc>
        <w:tc>
          <w:tcPr>
            <w:tcW w:w="2552" w:type="dxa"/>
            <w:gridSpan w:val="2"/>
          </w:tcPr>
          <w:p w:rsidR="00E562A7" w:rsidRPr="0013244F" w:rsidRDefault="00E562A7" w:rsidP="00754E63">
            <w:pPr>
              <w:rPr>
                <w:sz w:val="20"/>
                <w:szCs w:val="20"/>
              </w:rPr>
            </w:pPr>
            <w:r w:rsidRPr="0013244F">
              <w:rPr>
                <w:sz w:val="20"/>
                <w:szCs w:val="20"/>
              </w:rPr>
              <w:t xml:space="preserve">692906 Приморский край, </w:t>
            </w:r>
          </w:p>
          <w:p w:rsidR="00E562A7" w:rsidRPr="0013244F" w:rsidRDefault="00E562A7" w:rsidP="00754E63">
            <w:pPr>
              <w:rPr>
                <w:sz w:val="20"/>
                <w:szCs w:val="20"/>
              </w:rPr>
            </w:pPr>
            <w:r w:rsidRPr="0013244F">
              <w:rPr>
                <w:b/>
                <w:sz w:val="20"/>
                <w:szCs w:val="20"/>
              </w:rPr>
              <w:t>г. Находка</w:t>
            </w:r>
            <w:r w:rsidRPr="0013244F">
              <w:rPr>
                <w:sz w:val="20"/>
                <w:szCs w:val="20"/>
              </w:rPr>
              <w:t xml:space="preserve">, </w:t>
            </w:r>
          </w:p>
          <w:p w:rsidR="00E562A7" w:rsidRPr="0013244F" w:rsidRDefault="00E562A7" w:rsidP="00754E63">
            <w:pPr>
              <w:rPr>
                <w:sz w:val="20"/>
                <w:szCs w:val="20"/>
              </w:rPr>
            </w:pPr>
            <w:r w:rsidRPr="0013244F">
              <w:rPr>
                <w:sz w:val="20"/>
                <w:szCs w:val="20"/>
              </w:rPr>
              <w:t>Кирова, 13</w:t>
            </w:r>
          </w:p>
          <w:p w:rsidR="00E562A7" w:rsidRPr="0013244F" w:rsidRDefault="00E562A7" w:rsidP="00754E63">
            <w:pPr>
              <w:rPr>
                <w:sz w:val="20"/>
                <w:szCs w:val="20"/>
              </w:rPr>
            </w:pPr>
            <w:r w:rsidRPr="0013244F">
              <w:rPr>
                <w:sz w:val="20"/>
                <w:szCs w:val="20"/>
              </w:rPr>
              <w:t>(4236) 748589, 748570,</w:t>
            </w:r>
          </w:p>
          <w:p w:rsidR="00E562A7" w:rsidRPr="0013244F" w:rsidRDefault="00D27028" w:rsidP="00754E63">
            <w:pPr>
              <w:rPr>
                <w:sz w:val="20"/>
                <w:szCs w:val="20"/>
              </w:rPr>
            </w:pPr>
            <w:hyperlink r:id="rId267" w:history="1">
              <w:r w:rsidR="00E562A7" w:rsidRPr="0013244F">
                <w:rPr>
                  <w:rStyle w:val="a4"/>
                  <w:color w:val="0000FF" w:themeColor="hyperlink"/>
                  <w:sz w:val="20"/>
                  <w:szCs w:val="20"/>
                </w:rPr>
                <w:t>7shkola@mail.ru</w:t>
              </w:r>
            </w:hyperlink>
          </w:p>
        </w:tc>
        <w:tc>
          <w:tcPr>
            <w:tcW w:w="2127" w:type="dxa"/>
            <w:gridSpan w:val="2"/>
          </w:tcPr>
          <w:p w:rsidR="00E562A7" w:rsidRPr="0013244F" w:rsidRDefault="00E562A7" w:rsidP="00754E63">
            <w:pPr>
              <w:rPr>
                <w:sz w:val="20"/>
                <w:szCs w:val="20"/>
              </w:rPr>
            </w:pPr>
            <w:r w:rsidRPr="0013244F">
              <w:rPr>
                <w:sz w:val="20"/>
                <w:szCs w:val="20"/>
              </w:rPr>
              <w:t>Сезонный, на период летних  и осенних каникул, 3 смены:</w:t>
            </w:r>
          </w:p>
          <w:p w:rsidR="00E562A7" w:rsidRPr="0013244F" w:rsidRDefault="00E562A7" w:rsidP="00754E63">
            <w:pPr>
              <w:rPr>
                <w:sz w:val="20"/>
                <w:szCs w:val="20"/>
              </w:rPr>
            </w:pPr>
            <w:r w:rsidRPr="0013244F">
              <w:rPr>
                <w:sz w:val="20"/>
                <w:szCs w:val="20"/>
              </w:rPr>
              <w:t>1 смена30.05 – 19.06.15,</w:t>
            </w:r>
          </w:p>
          <w:p w:rsidR="00E562A7" w:rsidRPr="0013244F" w:rsidRDefault="00E562A7" w:rsidP="00754E63">
            <w:pPr>
              <w:ind w:firstLine="40"/>
              <w:rPr>
                <w:sz w:val="20"/>
                <w:szCs w:val="20"/>
              </w:rPr>
            </w:pPr>
            <w:r w:rsidRPr="0013244F">
              <w:rPr>
                <w:sz w:val="20"/>
                <w:szCs w:val="20"/>
              </w:rPr>
              <w:t>2 смена 22.06 – 12.07.15</w:t>
            </w:r>
          </w:p>
          <w:p w:rsidR="00E562A7" w:rsidRPr="0013244F" w:rsidRDefault="00E562A7" w:rsidP="00754E63">
            <w:pPr>
              <w:ind w:firstLine="40"/>
              <w:rPr>
                <w:sz w:val="20"/>
                <w:szCs w:val="20"/>
              </w:rPr>
            </w:pPr>
            <w:r w:rsidRPr="0013244F">
              <w:rPr>
                <w:sz w:val="20"/>
                <w:szCs w:val="20"/>
              </w:rPr>
              <w:t>3 смена 26.10– 31.10.15</w:t>
            </w:r>
          </w:p>
          <w:p w:rsidR="00E562A7" w:rsidRPr="0013244F" w:rsidRDefault="00E562A7" w:rsidP="00754E63">
            <w:pPr>
              <w:rPr>
                <w:sz w:val="20"/>
                <w:szCs w:val="20"/>
              </w:rPr>
            </w:pPr>
          </w:p>
        </w:tc>
        <w:tc>
          <w:tcPr>
            <w:tcW w:w="1243" w:type="dxa"/>
          </w:tcPr>
          <w:p w:rsidR="00E562A7" w:rsidRPr="0013244F" w:rsidRDefault="00E562A7" w:rsidP="00754E63">
            <w:pPr>
              <w:rPr>
                <w:sz w:val="20"/>
                <w:szCs w:val="20"/>
              </w:rPr>
            </w:pPr>
            <w:r w:rsidRPr="0013244F">
              <w:rPr>
                <w:sz w:val="20"/>
                <w:szCs w:val="20"/>
              </w:rPr>
              <w:t>1 смена - 275 чел.,</w:t>
            </w:r>
          </w:p>
          <w:p w:rsidR="00E562A7" w:rsidRPr="0013244F" w:rsidRDefault="00E562A7" w:rsidP="00754E63">
            <w:pPr>
              <w:rPr>
                <w:sz w:val="20"/>
                <w:szCs w:val="20"/>
              </w:rPr>
            </w:pPr>
            <w:r w:rsidRPr="0013244F">
              <w:rPr>
                <w:sz w:val="20"/>
                <w:szCs w:val="20"/>
              </w:rPr>
              <w:t>2 смена - 150 чел.,</w:t>
            </w:r>
          </w:p>
          <w:p w:rsidR="00E562A7" w:rsidRPr="0013244F" w:rsidRDefault="00E562A7" w:rsidP="00754E63">
            <w:pPr>
              <w:rPr>
                <w:sz w:val="20"/>
                <w:szCs w:val="20"/>
              </w:rPr>
            </w:pPr>
            <w:r w:rsidRPr="0013244F">
              <w:rPr>
                <w:sz w:val="20"/>
                <w:szCs w:val="20"/>
              </w:rPr>
              <w:t xml:space="preserve">3 смена - </w:t>
            </w:r>
          </w:p>
          <w:p w:rsidR="00E562A7" w:rsidRPr="0013244F" w:rsidRDefault="00E562A7" w:rsidP="00754E63">
            <w:pPr>
              <w:rPr>
                <w:sz w:val="20"/>
                <w:szCs w:val="20"/>
              </w:rPr>
            </w:pPr>
            <w:r w:rsidRPr="0013244F">
              <w:rPr>
                <w:sz w:val="20"/>
                <w:szCs w:val="20"/>
              </w:rPr>
              <w:t>125 чел.</w:t>
            </w:r>
          </w:p>
          <w:p w:rsidR="00E562A7" w:rsidRPr="0013244F" w:rsidRDefault="00E562A7" w:rsidP="00754E63">
            <w:pPr>
              <w:rPr>
                <w:color w:val="FF0000"/>
                <w:sz w:val="20"/>
                <w:szCs w:val="20"/>
              </w:rPr>
            </w:pPr>
            <w:r w:rsidRPr="0013244F">
              <w:rPr>
                <w:sz w:val="20"/>
                <w:szCs w:val="20"/>
              </w:rPr>
              <w:t>(</w:t>
            </w:r>
            <w:r w:rsidRPr="0013244F">
              <w:rPr>
                <w:sz w:val="20"/>
                <w:szCs w:val="20"/>
                <w:lang w:val="en-US"/>
              </w:rPr>
              <w:t>6</w:t>
            </w:r>
            <w:r w:rsidRPr="0013244F">
              <w:rPr>
                <w:sz w:val="20"/>
                <w:szCs w:val="20"/>
              </w:rPr>
              <w:t>,</w:t>
            </w:r>
            <w:r w:rsidRPr="0013244F">
              <w:rPr>
                <w:sz w:val="20"/>
                <w:szCs w:val="20"/>
                <w:lang w:val="en-US"/>
              </w:rPr>
              <w:t>5</w:t>
            </w:r>
            <w:r w:rsidRPr="0013244F">
              <w:rPr>
                <w:sz w:val="20"/>
                <w:szCs w:val="20"/>
              </w:rPr>
              <w:t>-15 лет)</w:t>
            </w:r>
          </w:p>
        </w:tc>
        <w:tc>
          <w:tcPr>
            <w:tcW w:w="2150" w:type="dxa"/>
            <w:gridSpan w:val="4"/>
          </w:tcPr>
          <w:p w:rsidR="00E562A7" w:rsidRPr="0013244F" w:rsidRDefault="00E562A7" w:rsidP="00754E63">
            <w:pPr>
              <w:rPr>
                <w:sz w:val="20"/>
                <w:szCs w:val="20"/>
              </w:rPr>
            </w:pPr>
            <w:r w:rsidRPr="0013244F">
              <w:rPr>
                <w:sz w:val="20"/>
                <w:szCs w:val="20"/>
              </w:rPr>
              <w:t xml:space="preserve">Лагерь дневного пребывания детей с 8.30 до 14.30, двухразовое питание, программа детского отдыха и досуга.  </w:t>
            </w:r>
          </w:p>
        </w:tc>
        <w:tc>
          <w:tcPr>
            <w:tcW w:w="1295" w:type="dxa"/>
            <w:gridSpan w:val="5"/>
          </w:tcPr>
          <w:p w:rsidR="00E562A7" w:rsidRPr="0013244F" w:rsidRDefault="00E562A7" w:rsidP="00754E63">
            <w:pPr>
              <w:rPr>
                <w:sz w:val="20"/>
                <w:szCs w:val="20"/>
              </w:rPr>
            </w:pPr>
            <w:r w:rsidRPr="0013244F">
              <w:rPr>
                <w:sz w:val="20"/>
                <w:szCs w:val="20"/>
              </w:rPr>
              <w:t>Бесплатно</w:t>
            </w:r>
          </w:p>
        </w:tc>
        <w:tc>
          <w:tcPr>
            <w:tcW w:w="1415" w:type="dxa"/>
            <w:gridSpan w:val="2"/>
          </w:tcPr>
          <w:p w:rsidR="00E562A7" w:rsidRPr="0013244F" w:rsidRDefault="00E562A7" w:rsidP="00754E63">
            <w:pPr>
              <w:rPr>
                <w:color w:val="FF0000"/>
                <w:sz w:val="20"/>
                <w:szCs w:val="20"/>
              </w:rPr>
            </w:pPr>
          </w:p>
        </w:tc>
        <w:tc>
          <w:tcPr>
            <w:tcW w:w="2687" w:type="dxa"/>
          </w:tcPr>
          <w:p w:rsidR="00E562A7" w:rsidRPr="0013244F" w:rsidRDefault="00E562A7" w:rsidP="00754E63">
            <w:pPr>
              <w:jc w:val="both"/>
              <w:rPr>
                <w:sz w:val="20"/>
                <w:szCs w:val="20"/>
              </w:rPr>
            </w:pPr>
            <w:r w:rsidRPr="0013244F">
              <w:rPr>
                <w:sz w:val="20"/>
                <w:szCs w:val="20"/>
              </w:rPr>
              <w:t xml:space="preserve">Предусмотрено дневное пребывание детей в общеобразовательном учреждении с ежедневными мероприятиями, направленными на оздоровление, развитие интеллектуального мышления, профилактику пагубных привычек, укрепление знаний ПДД. Реализуются кратко-срочные программы «Лето в Простоканикулово» -  две летние смены и «Улыбки </w:t>
            </w:r>
            <w:r w:rsidRPr="0013244F">
              <w:rPr>
                <w:sz w:val="20"/>
                <w:szCs w:val="20"/>
              </w:rPr>
              <w:lastRenderedPageBreak/>
              <w:t xml:space="preserve">осени» - осенняя смена. </w:t>
            </w:r>
          </w:p>
          <w:p w:rsidR="00E562A7" w:rsidRPr="0013244F" w:rsidRDefault="00E562A7" w:rsidP="00754E63">
            <w:pPr>
              <w:jc w:val="both"/>
              <w:rPr>
                <w:sz w:val="20"/>
                <w:szCs w:val="20"/>
              </w:rPr>
            </w:pPr>
            <w:r w:rsidRPr="0013244F">
              <w:rPr>
                <w:sz w:val="20"/>
                <w:szCs w:val="20"/>
              </w:rPr>
              <w:t>Основные направления: спортивно-оздоровительное и краеведческое.В лагере имеется отдельный медицинский кабинет, оснащённый согласно требованиям СанПиН,.</w:t>
            </w:r>
          </w:p>
          <w:p w:rsidR="00E562A7" w:rsidRPr="0013244F" w:rsidRDefault="00E562A7" w:rsidP="00754E63">
            <w:pPr>
              <w:jc w:val="both"/>
              <w:rPr>
                <w:sz w:val="20"/>
                <w:szCs w:val="20"/>
              </w:rPr>
            </w:pPr>
            <w:r w:rsidRPr="0013244F">
              <w:rPr>
                <w:sz w:val="20"/>
                <w:szCs w:val="20"/>
              </w:rPr>
              <w:t>http: //www.school7-edelweiss.ru</w:t>
            </w:r>
          </w:p>
        </w:tc>
      </w:tr>
      <w:tr w:rsidR="00E562A7" w:rsidRPr="004041AE" w:rsidTr="003017D0">
        <w:trPr>
          <w:gridAfter w:val="1"/>
          <w:wAfter w:w="16" w:type="dxa"/>
          <w:trHeight w:val="20"/>
        </w:trPr>
        <w:tc>
          <w:tcPr>
            <w:tcW w:w="708" w:type="dxa"/>
          </w:tcPr>
          <w:p w:rsidR="00E562A7" w:rsidRPr="009F590A" w:rsidRDefault="00E562A7" w:rsidP="00754E63">
            <w:pPr>
              <w:pStyle w:val="a5"/>
              <w:numPr>
                <w:ilvl w:val="0"/>
                <w:numId w:val="28"/>
              </w:numPr>
              <w:jc w:val="center"/>
            </w:pPr>
          </w:p>
        </w:tc>
        <w:tc>
          <w:tcPr>
            <w:tcW w:w="2125" w:type="dxa"/>
          </w:tcPr>
          <w:p w:rsidR="00E562A7" w:rsidRPr="0013244F" w:rsidRDefault="00E562A7" w:rsidP="00754E63">
            <w:pPr>
              <w:autoSpaceDE w:val="0"/>
              <w:autoSpaceDN w:val="0"/>
              <w:adjustRightInd w:val="0"/>
              <w:rPr>
                <w:sz w:val="20"/>
                <w:szCs w:val="20"/>
              </w:rPr>
            </w:pPr>
            <w:r w:rsidRPr="0013244F">
              <w:rPr>
                <w:sz w:val="20"/>
                <w:szCs w:val="20"/>
              </w:rPr>
              <w:t xml:space="preserve">Муниципальное бюджетное общеобразовательное учреждение </w:t>
            </w:r>
            <w:r w:rsidRPr="0013244F">
              <w:rPr>
                <w:b/>
                <w:sz w:val="20"/>
                <w:szCs w:val="20"/>
              </w:rPr>
              <w:t>«Средняя общеобразовательная школа № 8»</w:t>
            </w:r>
            <w:r w:rsidRPr="0013244F">
              <w:rPr>
                <w:sz w:val="20"/>
                <w:szCs w:val="20"/>
              </w:rPr>
              <w:t xml:space="preserve"> Находкинского городского округа</w:t>
            </w:r>
          </w:p>
        </w:tc>
        <w:tc>
          <w:tcPr>
            <w:tcW w:w="2552" w:type="dxa"/>
            <w:gridSpan w:val="2"/>
          </w:tcPr>
          <w:p w:rsidR="00E562A7" w:rsidRPr="0013244F" w:rsidRDefault="00E562A7" w:rsidP="00754E63">
            <w:pPr>
              <w:rPr>
                <w:sz w:val="20"/>
                <w:szCs w:val="20"/>
              </w:rPr>
            </w:pPr>
            <w:r w:rsidRPr="0013244F">
              <w:rPr>
                <w:sz w:val="20"/>
                <w:szCs w:val="20"/>
              </w:rPr>
              <w:t xml:space="preserve">692905, Приморский край, </w:t>
            </w:r>
          </w:p>
          <w:p w:rsidR="00E562A7" w:rsidRPr="0013244F" w:rsidRDefault="00E562A7" w:rsidP="00754E63">
            <w:pPr>
              <w:rPr>
                <w:sz w:val="20"/>
                <w:szCs w:val="20"/>
              </w:rPr>
            </w:pPr>
            <w:r w:rsidRPr="0013244F">
              <w:rPr>
                <w:b/>
                <w:sz w:val="20"/>
                <w:szCs w:val="20"/>
              </w:rPr>
              <w:t>г. Находка</w:t>
            </w:r>
            <w:r w:rsidRPr="0013244F">
              <w:rPr>
                <w:sz w:val="20"/>
                <w:szCs w:val="20"/>
              </w:rPr>
              <w:t xml:space="preserve">, </w:t>
            </w:r>
          </w:p>
          <w:p w:rsidR="00E562A7" w:rsidRPr="0013244F" w:rsidRDefault="00E562A7" w:rsidP="00754E63">
            <w:pPr>
              <w:rPr>
                <w:sz w:val="20"/>
                <w:szCs w:val="20"/>
              </w:rPr>
            </w:pPr>
            <w:r w:rsidRPr="0013244F">
              <w:rPr>
                <w:sz w:val="20"/>
                <w:szCs w:val="20"/>
              </w:rPr>
              <w:t>Садовая, 8</w:t>
            </w:r>
          </w:p>
          <w:p w:rsidR="00E562A7" w:rsidRPr="0013244F" w:rsidRDefault="00E562A7" w:rsidP="00754E63">
            <w:pPr>
              <w:rPr>
                <w:sz w:val="20"/>
                <w:szCs w:val="20"/>
              </w:rPr>
            </w:pPr>
            <w:r w:rsidRPr="0013244F">
              <w:rPr>
                <w:sz w:val="20"/>
                <w:szCs w:val="20"/>
              </w:rPr>
              <w:t xml:space="preserve">(4236) 742790, 747105, </w:t>
            </w:r>
            <w:hyperlink r:id="rId268" w:history="1">
              <w:r w:rsidRPr="0013244F">
                <w:rPr>
                  <w:rStyle w:val="a4"/>
                  <w:color w:val="0000FF" w:themeColor="hyperlink"/>
                  <w:sz w:val="20"/>
                  <w:szCs w:val="20"/>
                </w:rPr>
                <w:t>8s</w:t>
              </w:r>
              <w:r w:rsidRPr="0013244F">
                <w:rPr>
                  <w:rStyle w:val="a4"/>
                  <w:color w:val="0000FF" w:themeColor="hyperlink"/>
                  <w:sz w:val="20"/>
                  <w:szCs w:val="20"/>
                  <w:lang w:val="en-US"/>
                </w:rPr>
                <w:t>c</w:t>
              </w:r>
              <w:r w:rsidRPr="0013244F">
                <w:rPr>
                  <w:rStyle w:val="a4"/>
                  <w:color w:val="0000FF" w:themeColor="hyperlink"/>
                  <w:sz w:val="20"/>
                  <w:szCs w:val="20"/>
                </w:rPr>
                <w:t>hool.</w:t>
              </w:r>
              <w:r w:rsidRPr="0013244F">
                <w:rPr>
                  <w:rStyle w:val="a4"/>
                  <w:color w:val="0000FF" w:themeColor="hyperlink"/>
                  <w:sz w:val="20"/>
                  <w:szCs w:val="20"/>
                  <w:lang w:val="en-US"/>
                </w:rPr>
                <w:t>nakhodka</w:t>
              </w:r>
              <w:r w:rsidRPr="0013244F">
                <w:rPr>
                  <w:rStyle w:val="a4"/>
                  <w:color w:val="0000FF" w:themeColor="hyperlink"/>
                  <w:sz w:val="20"/>
                  <w:szCs w:val="20"/>
                </w:rPr>
                <w:t>@</w:t>
              </w:r>
              <w:r w:rsidRPr="0013244F">
                <w:rPr>
                  <w:rStyle w:val="a4"/>
                  <w:color w:val="0000FF" w:themeColor="hyperlink"/>
                  <w:sz w:val="20"/>
                  <w:szCs w:val="20"/>
                  <w:lang w:val="en-US"/>
                </w:rPr>
                <w:t>mail</w:t>
              </w:r>
              <w:r w:rsidRPr="0013244F">
                <w:rPr>
                  <w:rStyle w:val="a4"/>
                  <w:color w:val="0000FF" w:themeColor="hyperlink"/>
                  <w:sz w:val="20"/>
                  <w:szCs w:val="20"/>
                </w:rPr>
                <w:t>.</w:t>
              </w:r>
              <w:r w:rsidRPr="0013244F">
                <w:rPr>
                  <w:rStyle w:val="a4"/>
                  <w:color w:val="0000FF" w:themeColor="hyperlink"/>
                  <w:sz w:val="20"/>
                  <w:szCs w:val="20"/>
                  <w:lang w:val="en-US"/>
                </w:rPr>
                <w:t>ru</w:t>
              </w:r>
            </w:hyperlink>
          </w:p>
          <w:p w:rsidR="00E562A7" w:rsidRPr="0013244F" w:rsidRDefault="00E562A7" w:rsidP="00754E63">
            <w:pPr>
              <w:rPr>
                <w:sz w:val="20"/>
                <w:szCs w:val="20"/>
              </w:rPr>
            </w:pPr>
          </w:p>
        </w:tc>
        <w:tc>
          <w:tcPr>
            <w:tcW w:w="2127" w:type="dxa"/>
            <w:gridSpan w:val="2"/>
          </w:tcPr>
          <w:p w:rsidR="00E562A7" w:rsidRPr="0013244F" w:rsidRDefault="00E562A7" w:rsidP="00754E63">
            <w:pPr>
              <w:rPr>
                <w:sz w:val="20"/>
                <w:szCs w:val="20"/>
              </w:rPr>
            </w:pPr>
            <w:r w:rsidRPr="0013244F">
              <w:rPr>
                <w:sz w:val="20"/>
                <w:szCs w:val="20"/>
              </w:rPr>
              <w:t>Сезонный, на период летних  и осенних каникул, 3 смены:</w:t>
            </w:r>
          </w:p>
          <w:p w:rsidR="00E562A7" w:rsidRPr="0013244F" w:rsidRDefault="00E562A7" w:rsidP="00754E63">
            <w:pPr>
              <w:rPr>
                <w:sz w:val="20"/>
                <w:szCs w:val="20"/>
              </w:rPr>
            </w:pPr>
            <w:r w:rsidRPr="0013244F">
              <w:rPr>
                <w:sz w:val="20"/>
                <w:szCs w:val="20"/>
              </w:rPr>
              <w:t>1 смена30.05 – 19.06.15,</w:t>
            </w:r>
          </w:p>
          <w:p w:rsidR="00E562A7" w:rsidRPr="0013244F" w:rsidRDefault="00E562A7" w:rsidP="00754E63">
            <w:pPr>
              <w:ind w:firstLine="40"/>
              <w:rPr>
                <w:sz w:val="20"/>
                <w:szCs w:val="20"/>
              </w:rPr>
            </w:pPr>
            <w:r w:rsidRPr="0013244F">
              <w:rPr>
                <w:sz w:val="20"/>
                <w:szCs w:val="20"/>
              </w:rPr>
              <w:t>2 смена 22.06 – 12.07.15</w:t>
            </w:r>
          </w:p>
          <w:p w:rsidR="00E562A7" w:rsidRPr="0013244F" w:rsidRDefault="00E562A7" w:rsidP="00754E63">
            <w:pPr>
              <w:ind w:firstLine="40"/>
              <w:rPr>
                <w:sz w:val="20"/>
                <w:szCs w:val="20"/>
              </w:rPr>
            </w:pPr>
            <w:r w:rsidRPr="0013244F">
              <w:rPr>
                <w:sz w:val="20"/>
                <w:szCs w:val="20"/>
              </w:rPr>
              <w:t>3 смена 26.10– 31.10.15</w:t>
            </w:r>
          </w:p>
          <w:p w:rsidR="00E562A7" w:rsidRPr="0013244F" w:rsidRDefault="00E562A7" w:rsidP="00754E63">
            <w:pPr>
              <w:rPr>
                <w:sz w:val="20"/>
                <w:szCs w:val="20"/>
              </w:rPr>
            </w:pPr>
          </w:p>
          <w:p w:rsidR="00E562A7" w:rsidRPr="0013244F" w:rsidRDefault="00E562A7" w:rsidP="00754E63">
            <w:pPr>
              <w:rPr>
                <w:sz w:val="20"/>
                <w:szCs w:val="20"/>
              </w:rPr>
            </w:pPr>
          </w:p>
        </w:tc>
        <w:tc>
          <w:tcPr>
            <w:tcW w:w="1243" w:type="dxa"/>
          </w:tcPr>
          <w:p w:rsidR="00E562A7" w:rsidRPr="0013244F" w:rsidRDefault="00E562A7" w:rsidP="00754E63">
            <w:pPr>
              <w:rPr>
                <w:sz w:val="20"/>
                <w:szCs w:val="20"/>
              </w:rPr>
            </w:pPr>
            <w:r w:rsidRPr="0013244F">
              <w:rPr>
                <w:sz w:val="20"/>
                <w:szCs w:val="20"/>
              </w:rPr>
              <w:t>1 смена - 125 чел.,</w:t>
            </w:r>
          </w:p>
          <w:p w:rsidR="00E562A7" w:rsidRPr="0013244F" w:rsidRDefault="00E562A7" w:rsidP="00754E63">
            <w:pPr>
              <w:rPr>
                <w:sz w:val="20"/>
                <w:szCs w:val="20"/>
              </w:rPr>
            </w:pPr>
            <w:r w:rsidRPr="0013244F">
              <w:rPr>
                <w:sz w:val="20"/>
                <w:szCs w:val="20"/>
              </w:rPr>
              <w:t>2 смена - 75 чел.,</w:t>
            </w:r>
          </w:p>
          <w:p w:rsidR="00E562A7" w:rsidRPr="0013244F" w:rsidRDefault="00E562A7" w:rsidP="00754E63">
            <w:pPr>
              <w:rPr>
                <w:sz w:val="20"/>
                <w:szCs w:val="20"/>
              </w:rPr>
            </w:pPr>
            <w:r w:rsidRPr="0013244F">
              <w:rPr>
                <w:sz w:val="20"/>
                <w:szCs w:val="20"/>
              </w:rPr>
              <w:t>3 смена - 75 чел.</w:t>
            </w:r>
          </w:p>
          <w:p w:rsidR="00E562A7" w:rsidRPr="0013244F" w:rsidRDefault="00E562A7" w:rsidP="00754E63">
            <w:pPr>
              <w:rPr>
                <w:color w:val="FF0000"/>
                <w:sz w:val="20"/>
                <w:szCs w:val="20"/>
              </w:rPr>
            </w:pPr>
            <w:r w:rsidRPr="0013244F">
              <w:rPr>
                <w:sz w:val="20"/>
                <w:szCs w:val="20"/>
              </w:rPr>
              <w:t>(</w:t>
            </w:r>
            <w:r w:rsidRPr="0013244F">
              <w:rPr>
                <w:sz w:val="20"/>
                <w:szCs w:val="20"/>
                <w:lang w:val="en-US"/>
              </w:rPr>
              <w:t>6</w:t>
            </w:r>
            <w:r w:rsidRPr="0013244F">
              <w:rPr>
                <w:sz w:val="20"/>
                <w:szCs w:val="20"/>
              </w:rPr>
              <w:t>,</w:t>
            </w:r>
            <w:r w:rsidRPr="0013244F">
              <w:rPr>
                <w:sz w:val="20"/>
                <w:szCs w:val="20"/>
                <w:lang w:val="en-US"/>
              </w:rPr>
              <w:t>5</w:t>
            </w:r>
            <w:r w:rsidRPr="0013244F">
              <w:rPr>
                <w:sz w:val="20"/>
                <w:szCs w:val="20"/>
              </w:rPr>
              <w:t>-15 лет)</w:t>
            </w:r>
          </w:p>
        </w:tc>
        <w:tc>
          <w:tcPr>
            <w:tcW w:w="2150" w:type="dxa"/>
            <w:gridSpan w:val="4"/>
          </w:tcPr>
          <w:p w:rsidR="00E562A7" w:rsidRPr="0013244F" w:rsidRDefault="00E562A7" w:rsidP="00754E63">
            <w:pPr>
              <w:rPr>
                <w:sz w:val="20"/>
                <w:szCs w:val="20"/>
              </w:rPr>
            </w:pPr>
            <w:r w:rsidRPr="0013244F">
              <w:rPr>
                <w:sz w:val="20"/>
                <w:szCs w:val="20"/>
              </w:rPr>
              <w:t xml:space="preserve">Лагерь дневного пребывания детей с 8.30 до 14.30, двухразовое питание, программа детского отдыха и досуга.  </w:t>
            </w:r>
          </w:p>
        </w:tc>
        <w:tc>
          <w:tcPr>
            <w:tcW w:w="1295" w:type="dxa"/>
            <w:gridSpan w:val="5"/>
          </w:tcPr>
          <w:p w:rsidR="00E562A7" w:rsidRPr="0013244F" w:rsidRDefault="00E562A7" w:rsidP="00754E63">
            <w:pPr>
              <w:rPr>
                <w:sz w:val="20"/>
                <w:szCs w:val="20"/>
              </w:rPr>
            </w:pPr>
            <w:r w:rsidRPr="0013244F">
              <w:rPr>
                <w:sz w:val="20"/>
                <w:szCs w:val="20"/>
              </w:rPr>
              <w:t>Бесплатно</w:t>
            </w:r>
          </w:p>
        </w:tc>
        <w:tc>
          <w:tcPr>
            <w:tcW w:w="1415" w:type="dxa"/>
            <w:gridSpan w:val="2"/>
          </w:tcPr>
          <w:p w:rsidR="00E562A7" w:rsidRPr="0013244F" w:rsidRDefault="00E562A7" w:rsidP="00754E63">
            <w:pPr>
              <w:rPr>
                <w:color w:val="FF0000"/>
                <w:sz w:val="20"/>
                <w:szCs w:val="20"/>
              </w:rPr>
            </w:pPr>
          </w:p>
        </w:tc>
        <w:tc>
          <w:tcPr>
            <w:tcW w:w="2687" w:type="dxa"/>
          </w:tcPr>
          <w:p w:rsidR="00E562A7" w:rsidRPr="0013244F" w:rsidRDefault="00E562A7" w:rsidP="00754E63">
            <w:pPr>
              <w:jc w:val="both"/>
              <w:rPr>
                <w:sz w:val="20"/>
                <w:szCs w:val="20"/>
              </w:rPr>
            </w:pPr>
            <w:r w:rsidRPr="0013244F">
              <w:rPr>
                <w:sz w:val="20"/>
                <w:szCs w:val="20"/>
              </w:rPr>
              <w:t>Предусмотрено дневное пребывание детей в общеобразовательном учреждении с ежедневными мероприятиями, направленными на оздоровление, развитие интеллектуального мышления, профилактику пагубных привычек, укрепление знаний ПДД. В учреждении имеется медицинский кабинет.</w:t>
            </w:r>
          </w:p>
          <w:p w:rsidR="00E562A7" w:rsidRPr="0013244F" w:rsidRDefault="00E562A7" w:rsidP="00754E63">
            <w:pPr>
              <w:jc w:val="both"/>
              <w:rPr>
                <w:sz w:val="20"/>
                <w:szCs w:val="20"/>
              </w:rPr>
            </w:pPr>
            <w:r w:rsidRPr="0013244F">
              <w:rPr>
                <w:sz w:val="20"/>
                <w:szCs w:val="20"/>
              </w:rPr>
              <w:t>http://www.восьмая-школа.рф</w:t>
            </w:r>
          </w:p>
        </w:tc>
      </w:tr>
      <w:tr w:rsidR="00E562A7" w:rsidRPr="004041AE" w:rsidTr="003017D0">
        <w:trPr>
          <w:gridAfter w:val="1"/>
          <w:wAfter w:w="16" w:type="dxa"/>
          <w:trHeight w:val="20"/>
        </w:trPr>
        <w:tc>
          <w:tcPr>
            <w:tcW w:w="708" w:type="dxa"/>
          </w:tcPr>
          <w:p w:rsidR="00E562A7" w:rsidRPr="009F590A" w:rsidRDefault="00E562A7" w:rsidP="00754E63">
            <w:pPr>
              <w:pStyle w:val="a5"/>
              <w:numPr>
                <w:ilvl w:val="0"/>
                <w:numId w:val="28"/>
              </w:numPr>
            </w:pPr>
          </w:p>
        </w:tc>
        <w:tc>
          <w:tcPr>
            <w:tcW w:w="2125" w:type="dxa"/>
          </w:tcPr>
          <w:p w:rsidR="00E562A7" w:rsidRPr="0013244F" w:rsidRDefault="00E562A7" w:rsidP="00754E63">
            <w:pPr>
              <w:autoSpaceDE w:val="0"/>
              <w:autoSpaceDN w:val="0"/>
              <w:adjustRightInd w:val="0"/>
              <w:rPr>
                <w:b/>
                <w:sz w:val="20"/>
                <w:szCs w:val="20"/>
              </w:rPr>
            </w:pPr>
            <w:r w:rsidRPr="0013244F">
              <w:rPr>
                <w:sz w:val="20"/>
                <w:szCs w:val="20"/>
              </w:rPr>
              <w:t xml:space="preserve">Муниципальное бюджетное общеобразовательное учреждение </w:t>
            </w:r>
            <w:r w:rsidRPr="0013244F">
              <w:rPr>
                <w:b/>
                <w:sz w:val="20"/>
                <w:szCs w:val="20"/>
              </w:rPr>
              <w:t xml:space="preserve">«Средняя </w:t>
            </w:r>
          </w:p>
          <w:p w:rsidR="00E562A7" w:rsidRPr="0013244F" w:rsidRDefault="00E562A7" w:rsidP="00754E63">
            <w:pPr>
              <w:autoSpaceDE w:val="0"/>
              <w:autoSpaceDN w:val="0"/>
              <w:adjustRightInd w:val="0"/>
              <w:rPr>
                <w:sz w:val="20"/>
                <w:szCs w:val="20"/>
              </w:rPr>
            </w:pPr>
            <w:r w:rsidRPr="0013244F">
              <w:rPr>
                <w:b/>
                <w:sz w:val="20"/>
                <w:szCs w:val="20"/>
              </w:rPr>
              <w:t xml:space="preserve">общеобразовательная школа № 9» </w:t>
            </w:r>
            <w:r w:rsidRPr="0013244F">
              <w:rPr>
                <w:sz w:val="20"/>
                <w:szCs w:val="20"/>
              </w:rPr>
              <w:t>Находкинского городского округа</w:t>
            </w:r>
          </w:p>
        </w:tc>
        <w:tc>
          <w:tcPr>
            <w:tcW w:w="2552" w:type="dxa"/>
            <w:gridSpan w:val="2"/>
          </w:tcPr>
          <w:p w:rsidR="00E562A7" w:rsidRPr="0013244F" w:rsidRDefault="00E562A7" w:rsidP="00754E63">
            <w:pPr>
              <w:rPr>
                <w:sz w:val="20"/>
                <w:szCs w:val="20"/>
              </w:rPr>
            </w:pPr>
            <w:r w:rsidRPr="0013244F">
              <w:rPr>
                <w:sz w:val="20"/>
                <w:szCs w:val="20"/>
              </w:rPr>
              <w:t xml:space="preserve">692922, Приморский край, </w:t>
            </w:r>
          </w:p>
          <w:p w:rsidR="00E562A7" w:rsidRPr="0013244F" w:rsidRDefault="00E562A7" w:rsidP="00754E63">
            <w:pPr>
              <w:rPr>
                <w:sz w:val="20"/>
                <w:szCs w:val="20"/>
              </w:rPr>
            </w:pPr>
            <w:r w:rsidRPr="0013244F">
              <w:rPr>
                <w:b/>
                <w:sz w:val="20"/>
                <w:szCs w:val="20"/>
              </w:rPr>
              <w:t>г. Находка</w:t>
            </w:r>
            <w:r w:rsidRPr="0013244F">
              <w:rPr>
                <w:sz w:val="20"/>
                <w:szCs w:val="20"/>
              </w:rPr>
              <w:t xml:space="preserve">, </w:t>
            </w:r>
          </w:p>
          <w:p w:rsidR="00E562A7" w:rsidRPr="0013244F" w:rsidRDefault="00E562A7" w:rsidP="00754E63">
            <w:pPr>
              <w:rPr>
                <w:sz w:val="20"/>
                <w:szCs w:val="20"/>
              </w:rPr>
            </w:pPr>
            <w:r w:rsidRPr="0013244F">
              <w:rPr>
                <w:sz w:val="20"/>
                <w:szCs w:val="20"/>
              </w:rPr>
              <w:t>Мичурина, 10а</w:t>
            </w:r>
          </w:p>
          <w:p w:rsidR="00E562A7" w:rsidRPr="0013244F" w:rsidRDefault="00E562A7" w:rsidP="00754E63">
            <w:pPr>
              <w:rPr>
                <w:sz w:val="20"/>
                <w:szCs w:val="20"/>
              </w:rPr>
            </w:pPr>
            <w:r w:rsidRPr="0013244F">
              <w:rPr>
                <w:sz w:val="20"/>
                <w:szCs w:val="20"/>
              </w:rPr>
              <w:t>(4236) 659490, 657904,</w:t>
            </w:r>
          </w:p>
          <w:p w:rsidR="00E562A7" w:rsidRPr="0013244F" w:rsidRDefault="00D27028" w:rsidP="00754E63">
            <w:pPr>
              <w:rPr>
                <w:sz w:val="20"/>
                <w:szCs w:val="20"/>
              </w:rPr>
            </w:pPr>
            <w:hyperlink r:id="rId269" w:history="1">
              <w:r w:rsidR="00E562A7" w:rsidRPr="0013244F">
                <w:rPr>
                  <w:rStyle w:val="a4"/>
                  <w:color w:val="0000FF" w:themeColor="hyperlink"/>
                  <w:sz w:val="20"/>
                  <w:szCs w:val="20"/>
                  <w:lang w:val="en-US"/>
                </w:rPr>
                <w:t>Nachodka</w:t>
              </w:r>
              <w:r w:rsidR="00E562A7" w:rsidRPr="0013244F">
                <w:rPr>
                  <w:rStyle w:val="a4"/>
                  <w:color w:val="0000FF" w:themeColor="hyperlink"/>
                  <w:sz w:val="20"/>
                  <w:szCs w:val="20"/>
                </w:rPr>
                <w:t>_</w:t>
              </w:r>
              <w:r w:rsidR="00E562A7" w:rsidRPr="0013244F">
                <w:rPr>
                  <w:rStyle w:val="a4"/>
                  <w:color w:val="0000FF" w:themeColor="hyperlink"/>
                  <w:sz w:val="20"/>
                  <w:szCs w:val="20"/>
                  <w:lang w:val="en-US"/>
                </w:rPr>
                <w:t>school</w:t>
              </w:r>
              <w:r w:rsidR="00E562A7" w:rsidRPr="0013244F">
                <w:rPr>
                  <w:rStyle w:val="a4"/>
                  <w:color w:val="0000FF" w:themeColor="hyperlink"/>
                  <w:sz w:val="20"/>
                  <w:szCs w:val="20"/>
                </w:rPr>
                <w:t>9@</w:t>
              </w:r>
              <w:r w:rsidR="00E562A7" w:rsidRPr="0013244F">
                <w:rPr>
                  <w:rStyle w:val="a4"/>
                  <w:color w:val="0000FF" w:themeColor="hyperlink"/>
                  <w:sz w:val="20"/>
                  <w:szCs w:val="20"/>
                  <w:lang w:val="en-US"/>
                </w:rPr>
                <w:t>mail</w:t>
              </w:r>
              <w:r w:rsidR="00E562A7" w:rsidRPr="0013244F">
                <w:rPr>
                  <w:rStyle w:val="a4"/>
                  <w:color w:val="0000FF" w:themeColor="hyperlink"/>
                  <w:sz w:val="20"/>
                  <w:szCs w:val="20"/>
                </w:rPr>
                <w:t>.</w:t>
              </w:r>
              <w:r w:rsidR="00E562A7" w:rsidRPr="0013244F">
                <w:rPr>
                  <w:rStyle w:val="a4"/>
                  <w:color w:val="0000FF" w:themeColor="hyperlink"/>
                  <w:sz w:val="20"/>
                  <w:szCs w:val="20"/>
                  <w:lang w:val="en-US"/>
                </w:rPr>
                <w:t>ru</w:t>
              </w:r>
            </w:hyperlink>
          </w:p>
        </w:tc>
        <w:tc>
          <w:tcPr>
            <w:tcW w:w="2127" w:type="dxa"/>
            <w:gridSpan w:val="2"/>
          </w:tcPr>
          <w:p w:rsidR="00E562A7" w:rsidRPr="0013244F" w:rsidRDefault="00E562A7" w:rsidP="00754E63">
            <w:pPr>
              <w:rPr>
                <w:sz w:val="20"/>
                <w:szCs w:val="20"/>
              </w:rPr>
            </w:pPr>
            <w:r w:rsidRPr="0013244F">
              <w:rPr>
                <w:sz w:val="20"/>
                <w:szCs w:val="20"/>
              </w:rPr>
              <w:t>Сезонный, на период летних  и осенних каникул,  3 смены:</w:t>
            </w:r>
          </w:p>
          <w:p w:rsidR="00E562A7" w:rsidRPr="0013244F" w:rsidRDefault="00E562A7" w:rsidP="00754E63">
            <w:pPr>
              <w:rPr>
                <w:sz w:val="20"/>
                <w:szCs w:val="20"/>
              </w:rPr>
            </w:pPr>
            <w:r w:rsidRPr="0013244F">
              <w:rPr>
                <w:sz w:val="20"/>
                <w:szCs w:val="20"/>
              </w:rPr>
              <w:t>1 смена30.05 – 19.06.15,</w:t>
            </w:r>
          </w:p>
          <w:p w:rsidR="00E562A7" w:rsidRPr="0013244F" w:rsidRDefault="00E562A7" w:rsidP="00754E63">
            <w:pPr>
              <w:ind w:firstLine="40"/>
              <w:rPr>
                <w:sz w:val="20"/>
                <w:szCs w:val="20"/>
              </w:rPr>
            </w:pPr>
            <w:r w:rsidRPr="0013244F">
              <w:rPr>
                <w:sz w:val="20"/>
                <w:szCs w:val="20"/>
              </w:rPr>
              <w:t>2 смена 22.06 – 12.07.15</w:t>
            </w:r>
          </w:p>
          <w:p w:rsidR="00E562A7" w:rsidRPr="0013244F" w:rsidRDefault="00E562A7" w:rsidP="00754E63">
            <w:pPr>
              <w:ind w:firstLine="40"/>
              <w:rPr>
                <w:sz w:val="20"/>
                <w:szCs w:val="20"/>
              </w:rPr>
            </w:pPr>
            <w:r w:rsidRPr="0013244F">
              <w:rPr>
                <w:sz w:val="20"/>
                <w:szCs w:val="20"/>
              </w:rPr>
              <w:t>3 смена 26.10– 31.10.15</w:t>
            </w:r>
          </w:p>
          <w:p w:rsidR="00E562A7" w:rsidRPr="0013244F" w:rsidRDefault="00E562A7" w:rsidP="00754E63">
            <w:pPr>
              <w:rPr>
                <w:sz w:val="20"/>
                <w:szCs w:val="20"/>
              </w:rPr>
            </w:pPr>
          </w:p>
          <w:p w:rsidR="00E562A7" w:rsidRPr="0013244F" w:rsidRDefault="00E562A7" w:rsidP="00754E63">
            <w:pPr>
              <w:rPr>
                <w:sz w:val="20"/>
                <w:szCs w:val="20"/>
              </w:rPr>
            </w:pPr>
          </w:p>
        </w:tc>
        <w:tc>
          <w:tcPr>
            <w:tcW w:w="1243" w:type="dxa"/>
          </w:tcPr>
          <w:p w:rsidR="00E562A7" w:rsidRPr="0013244F" w:rsidRDefault="00E562A7" w:rsidP="00754E63">
            <w:pPr>
              <w:rPr>
                <w:sz w:val="20"/>
                <w:szCs w:val="20"/>
              </w:rPr>
            </w:pPr>
            <w:r w:rsidRPr="0013244F">
              <w:rPr>
                <w:sz w:val="20"/>
                <w:szCs w:val="20"/>
              </w:rPr>
              <w:t>1 смена - 200 чел.,</w:t>
            </w:r>
          </w:p>
          <w:p w:rsidR="00E562A7" w:rsidRPr="0013244F" w:rsidRDefault="00E562A7" w:rsidP="00754E63">
            <w:pPr>
              <w:rPr>
                <w:sz w:val="20"/>
                <w:szCs w:val="20"/>
              </w:rPr>
            </w:pPr>
            <w:r w:rsidRPr="0013244F">
              <w:rPr>
                <w:sz w:val="20"/>
                <w:szCs w:val="20"/>
              </w:rPr>
              <w:t>2 смена - 100 чел.,</w:t>
            </w:r>
          </w:p>
          <w:p w:rsidR="00E562A7" w:rsidRPr="0013244F" w:rsidRDefault="00E562A7" w:rsidP="00754E63">
            <w:pPr>
              <w:rPr>
                <w:sz w:val="20"/>
                <w:szCs w:val="20"/>
              </w:rPr>
            </w:pPr>
            <w:r w:rsidRPr="0013244F">
              <w:rPr>
                <w:sz w:val="20"/>
                <w:szCs w:val="20"/>
              </w:rPr>
              <w:t>3 смена -</w:t>
            </w:r>
          </w:p>
          <w:p w:rsidR="00E562A7" w:rsidRPr="0013244F" w:rsidRDefault="00E562A7" w:rsidP="00754E63">
            <w:pPr>
              <w:rPr>
                <w:color w:val="FF0000"/>
                <w:sz w:val="20"/>
                <w:szCs w:val="20"/>
              </w:rPr>
            </w:pPr>
            <w:r w:rsidRPr="0013244F">
              <w:rPr>
                <w:sz w:val="20"/>
                <w:szCs w:val="20"/>
              </w:rPr>
              <w:t>100 чел.</w:t>
            </w:r>
            <w:r w:rsidRPr="0013244F">
              <w:rPr>
                <w:color w:val="FF0000"/>
                <w:sz w:val="20"/>
                <w:szCs w:val="20"/>
              </w:rPr>
              <w:t xml:space="preserve"> </w:t>
            </w:r>
          </w:p>
          <w:p w:rsidR="00E562A7" w:rsidRPr="0013244F" w:rsidRDefault="00E562A7" w:rsidP="00754E63">
            <w:pPr>
              <w:rPr>
                <w:color w:val="FF0000"/>
                <w:sz w:val="20"/>
                <w:szCs w:val="20"/>
              </w:rPr>
            </w:pPr>
            <w:r w:rsidRPr="0013244F">
              <w:rPr>
                <w:sz w:val="20"/>
                <w:szCs w:val="20"/>
              </w:rPr>
              <w:t>(</w:t>
            </w:r>
            <w:r w:rsidRPr="0013244F">
              <w:rPr>
                <w:sz w:val="20"/>
                <w:szCs w:val="20"/>
                <w:lang w:val="en-US"/>
              </w:rPr>
              <w:t>6</w:t>
            </w:r>
            <w:r w:rsidRPr="0013244F">
              <w:rPr>
                <w:sz w:val="20"/>
                <w:szCs w:val="20"/>
              </w:rPr>
              <w:t>,</w:t>
            </w:r>
            <w:r w:rsidRPr="0013244F">
              <w:rPr>
                <w:sz w:val="20"/>
                <w:szCs w:val="20"/>
                <w:lang w:val="en-US"/>
              </w:rPr>
              <w:t>5</w:t>
            </w:r>
            <w:r w:rsidRPr="0013244F">
              <w:rPr>
                <w:sz w:val="20"/>
                <w:szCs w:val="20"/>
              </w:rPr>
              <w:t>-15 лет)</w:t>
            </w:r>
          </w:p>
        </w:tc>
        <w:tc>
          <w:tcPr>
            <w:tcW w:w="2150" w:type="dxa"/>
            <w:gridSpan w:val="4"/>
          </w:tcPr>
          <w:p w:rsidR="00E562A7" w:rsidRPr="0013244F" w:rsidRDefault="00E562A7" w:rsidP="00754E63">
            <w:pPr>
              <w:rPr>
                <w:sz w:val="20"/>
                <w:szCs w:val="20"/>
              </w:rPr>
            </w:pPr>
            <w:r w:rsidRPr="0013244F">
              <w:rPr>
                <w:sz w:val="20"/>
                <w:szCs w:val="20"/>
              </w:rPr>
              <w:t xml:space="preserve">Лагерь дневного пребывания детей с 8.30 до 14.30, двухразовое питание, программа детского отдыха и досуга.  </w:t>
            </w:r>
          </w:p>
        </w:tc>
        <w:tc>
          <w:tcPr>
            <w:tcW w:w="1295" w:type="dxa"/>
            <w:gridSpan w:val="5"/>
          </w:tcPr>
          <w:p w:rsidR="00E562A7" w:rsidRPr="0013244F" w:rsidRDefault="00E562A7" w:rsidP="00754E63">
            <w:pPr>
              <w:rPr>
                <w:sz w:val="20"/>
                <w:szCs w:val="20"/>
              </w:rPr>
            </w:pPr>
            <w:r w:rsidRPr="0013244F">
              <w:rPr>
                <w:sz w:val="20"/>
                <w:szCs w:val="20"/>
              </w:rPr>
              <w:t>Бесплатно</w:t>
            </w:r>
          </w:p>
        </w:tc>
        <w:tc>
          <w:tcPr>
            <w:tcW w:w="1415" w:type="dxa"/>
            <w:gridSpan w:val="2"/>
          </w:tcPr>
          <w:p w:rsidR="00E562A7" w:rsidRPr="0013244F" w:rsidRDefault="00E562A7" w:rsidP="00754E63">
            <w:pPr>
              <w:rPr>
                <w:color w:val="FF0000"/>
                <w:sz w:val="20"/>
                <w:szCs w:val="20"/>
              </w:rPr>
            </w:pPr>
          </w:p>
        </w:tc>
        <w:tc>
          <w:tcPr>
            <w:tcW w:w="2687" w:type="dxa"/>
          </w:tcPr>
          <w:p w:rsidR="00E562A7" w:rsidRPr="0013244F" w:rsidRDefault="00E562A7" w:rsidP="00754E63">
            <w:pPr>
              <w:jc w:val="both"/>
              <w:rPr>
                <w:sz w:val="20"/>
                <w:szCs w:val="20"/>
              </w:rPr>
            </w:pPr>
            <w:r w:rsidRPr="0013244F">
              <w:rPr>
                <w:sz w:val="20"/>
                <w:szCs w:val="20"/>
              </w:rPr>
              <w:t xml:space="preserve">Предусмотрено дневное пребывание детей в общеобразовательном учреждении с ежедневными мероприятиями, направленными на оздоровление, развитие </w:t>
            </w:r>
          </w:p>
          <w:p w:rsidR="00E562A7" w:rsidRPr="0013244F" w:rsidRDefault="00E562A7" w:rsidP="00754E63">
            <w:pPr>
              <w:jc w:val="both"/>
              <w:rPr>
                <w:sz w:val="20"/>
                <w:szCs w:val="20"/>
              </w:rPr>
            </w:pPr>
            <w:r w:rsidRPr="0013244F">
              <w:rPr>
                <w:sz w:val="20"/>
                <w:szCs w:val="20"/>
              </w:rPr>
              <w:t>интеллектуального мышления, профилактику пагубных привычек, укрепление знаний ПДД. В учреждении имеется медицинский кабинет.</w:t>
            </w:r>
          </w:p>
          <w:p w:rsidR="00E562A7" w:rsidRPr="0013244F" w:rsidRDefault="00E562A7" w:rsidP="00754E63">
            <w:pPr>
              <w:jc w:val="both"/>
              <w:rPr>
                <w:sz w:val="20"/>
                <w:szCs w:val="20"/>
              </w:rPr>
            </w:pPr>
            <w:r w:rsidRPr="0013244F">
              <w:rPr>
                <w:sz w:val="20"/>
                <w:szCs w:val="20"/>
              </w:rPr>
              <w:t xml:space="preserve"> </w:t>
            </w:r>
            <w:hyperlink r:id="rId270" w:history="1">
              <w:r w:rsidRPr="0013244F">
                <w:rPr>
                  <w:sz w:val="20"/>
                  <w:szCs w:val="20"/>
                </w:rPr>
                <w:t>http://www.my-school9.ru</w:t>
              </w:r>
            </w:hyperlink>
          </w:p>
        </w:tc>
      </w:tr>
      <w:tr w:rsidR="00E562A7" w:rsidRPr="004041AE" w:rsidTr="003017D0">
        <w:trPr>
          <w:gridAfter w:val="1"/>
          <w:wAfter w:w="16" w:type="dxa"/>
          <w:trHeight w:val="20"/>
        </w:trPr>
        <w:tc>
          <w:tcPr>
            <w:tcW w:w="708" w:type="dxa"/>
          </w:tcPr>
          <w:p w:rsidR="00E562A7" w:rsidRPr="009F590A" w:rsidRDefault="00E562A7" w:rsidP="00754E63">
            <w:pPr>
              <w:pStyle w:val="a5"/>
              <w:numPr>
                <w:ilvl w:val="0"/>
                <w:numId w:val="28"/>
              </w:numPr>
              <w:jc w:val="center"/>
            </w:pPr>
          </w:p>
        </w:tc>
        <w:tc>
          <w:tcPr>
            <w:tcW w:w="2125" w:type="dxa"/>
          </w:tcPr>
          <w:p w:rsidR="00E562A7" w:rsidRPr="0013244F" w:rsidRDefault="00E562A7" w:rsidP="00754E63">
            <w:pPr>
              <w:autoSpaceDE w:val="0"/>
              <w:autoSpaceDN w:val="0"/>
              <w:adjustRightInd w:val="0"/>
              <w:rPr>
                <w:sz w:val="20"/>
                <w:szCs w:val="20"/>
              </w:rPr>
            </w:pPr>
            <w:r w:rsidRPr="0013244F">
              <w:rPr>
                <w:sz w:val="20"/>
                <w:szCs w:val="20"/>
              </w:rPr>
              <w:t xml:space="preserve">Муниципальное бюджетное общеобразовательное учреждение </w:t>
            </w:r>
            <w:r w:rsidRPr="0013244F">
              <w:rPr>
                <w:b/>
                <w:sz w:val="20"/>
                <w:szCs w:val="20"/>
              </w:rPr>
              <w:lastRenderedPageBreak/>
              <w:t xml:space="preserve">«Средняя общеобразовательная школа № 10» </w:t>
            </w:r>
            <w:r w:rsidRPr="0013244F">
              <w:rPr>
                <w:sz w:val="20"/>
                <w:szCs w:val="20"/>
              </w:rPr>
              <w:t>Находкинского городского округа</w:t>
            </w:r>
          </w:p>
        </w:tc>
        <w:tc>
          <w:tcPr>
            <w:tcW w:w="2552" w:type="dxa"/>
            <w:gridSpan w:val="2"/>
          </w:tcPr>
          <w:p w:rsidR="00E562A7" w:rsidRPr="0013244F" w:rsidRDefault="00E562A7" w:rsidP="00754E63">
            <w:pPr>
              <w:rPr>
                <w:sz w:val="20"/>
                <w:szCs w:val="20"/>
              </w:rPr>
            </w:pPr>
            <w:r w:rsidRPr="0013244F">
              <w:rPr>
                <w:sz w:val="20"/>
                <w:szCs w:val="20"/>
              </w:rPr>
              <w:lastRenderedPageBreak/>
              <w:t xml:space="preserve">692900, Приморский край, </w:t>
            </w:r>
          </w:p>
          <w:p w:rsidR="00E562A7" w:rsidRPr="0013244F" w:rsidRDefault="00E562A7" w:rsidP="00754E63">
            <w:pPr>
              <w:rPr>
                <w:sz w:val="20"/>
                <w:szCs w:val="20"/>
              </w:rPr>
            </w:pPr>
            <w:r w:rsidRPr="0013244F">
              <w:rPr>
                <w:b/>
                <w:sz w:val="20"/>
                <w:szCs w:val="20"/>
              </w:rPr>
              <w:t>г. Находка</w:t>
            </w:r>
            <w:r w:rsidRPr="0013244F">
              <w:rPr>
                <w:sz w:val="20"/>
                <w:szCs w:val="20"/>
              </w:rPr>
              <w:t xml:space="preserve">, </w:t>
            </w:r>
          </w:p>
          <w:p w:rsidR="00E562A7" w:rsidRPr="0013244F" w:rsidRDefault="00E562A7" w:rsidP="00754E63">
            <w:pPr>
              <w:rPr>
                <w:sz w:val="20"/>
                <w:szCs w:val="20"/>
              </w:rPr>
            </w:pPr>
            <w:r w:rsidRPr="0013244F">
              <w:rPr>
                <w:sz w:val="20"/>
                <w:szCs w:val="20"/>
              </w:rPr>
              <w:t>Луначарского, 13,</w:t>
            </w:r>
          </w:p>
          <w:p w:rsidR="00E562A7" w:rsidRPr="0013244F" w:rsidRDefault="00E562A7" w:rsidP="00754E63">
            <w:pPr>
              <w:rPr>
                <w:sz w:val="20"/>
                <w:szCs w:val="20"/>
              </w:rPr>
            </w:pPr>
            <w:r w:rsidRPr="0013244F">
              <w:rPr>
                <w:sz w:val="20"/>
                <w:szCs w:val="20"/>
              </w:rPr>
              <w:t>(4236) 656121, 655255,</w:t>
            </w:r>
          </w:p>
          <w:p w:rsidR="00E562A7" w:rsidRPr="0013244F" w:rsidRDefault="00D27028" w:rsidP="00754E63">
            <w:pPr>
              <w:rPr>
                <w:sz w:val="20"/>
                <w:szCs w:val="20"/>
              </w:rPr>
            </w:pPr>
            <w:hyperlink r:id="rId271" w:history="1">
              <w:r w:rsidR="00E562A7" w:rsidRPr="0013244F">
                <w:rPr>
                  <w:rStyle w:val="a4"/>
                  <w:color w:val="0000FF" w:themeColor="hyperlink"/>
                  <w:sz w:val="20"/>
                  <w:szCs w:val="20"/>
                  <w:lang w:val="en-US"/>
                </w:rPr>
                <w:t>Shkshk</w:t>
              </w:r>
              <w:r w:rsidR="00E562A7" w:rsidRPr="0013244F">
                <w:rPr>
                  <w:rStyle w:val="a4"/>
                  <w:color w:val="0000FF" w:themeColor="hyperlink"/>
                  <w:sz w:val="20"/>
                  <w:szCs w:val="20"/>
                </w:rPr>
                <w:t>10@</w:t>
              </w:r>
              <w:r w:rsidR="00E562A7" w:rsidRPr="0013244F">
                <w:rPr>
                  <w:rStyle w:val="a4"/>
                  <w:color w:val="0000FF" w:themeColor="hyperlink"/>
                  <w:sz w:val="20"/>
                  <w:szCs w:val="20"/>
                  <w:lang w:val="en-US"/>
                </w:rPr>
                <w:t>yandex</w:t>
              </w:r>
              <w:r w:rsidR="00E562A7" w:rsidRPr="0013244F">
                <w:rPr>
                  <w:rStyle w:val="a4"/>
                  <w:color w:val="0000FF" w:themeColor="hyperlink"/>
                  <w:sz w:val="20"/>
                  <w:szCs w:val="20"/>
                </w:rPr>
                <w:t>.</w:t>
              </w:r>
              <w:r w:rsidR="00E562A7" w:rsidRPr="0013244F">
                <w:rPr>
                  <w:rStyle w:val="a4"/>
                  <w:color w:val="0000FF" w:themeColor="hyperlink"/>
                  <w:sz w:val="20"/>
                  <w:szCs w:val="20"/>
                  <w:lang w:val="en-US"/>
                </w:rPr>
                <w:t>ru</w:t>
              </w:r>
            </w:hyperlink>
          </w:p>
        </w:tc>
        <w:tc>
          <w:tcPr>
            <w:tcW w:w="2127" w:type="dxa"/>
            <w:gridSpan w:val="2"/>
          </w:tcPr>
          <w:p w:rsidR="00E562A7" w:rsidRPr="0013244F" w:rsidRDefault="00E562A7" w:rsidP="00754E63">
            <w:pPr>
              <w:rPr>
                <w:sz w:val="20"/>
                <w:szCs w:val="20"/>
              </w:rPr>
            </w:pPr>
            <w:r w:rsidRPr="0013244F">
              <w:rPr>
                <w:sz w:val="20"/>
                <w:szCs w:val="20"/>
              </w:rPr>
              <w:lastRenderedPageBreak/>
              <w:t>Сезонный, на период летних и осенних каникул , 2 смены:</w:t>
            </w:r>
          </w:p>
          <w:p w:rsidR="00E562A7" w:rsidRPr="0013244F" w:rsidRDefault="00E562A7" w:rsidP="00754E63">
            <w:pPr>
              <w:rPr>
                <w:sz w:val="20"/>
                <w:szCs w:val="20"/>
              </w:rPr>
            </w:pPr>
            <w:r w:rsidRPr="0013244F">
              <w:rPr>
                <w:sz w:val="20"/>
                <w:szCs w:val="20"/>
              </w:rPr>
              <w:t xml:space="preserve">1 смена30.05 – </w:t>
            </w:r>
            <w:r w:rsidRPr="0013244F">
              <w:rPr>
                <w:sz w:val="20"/>
                <w:szCs w:val="20"/>
              </w:rPr>
              <w:lastRenderedPageBreak/>
              <w:t>19.06.15,</w:t>
            </w:r>
          </w:p>
          <w:p w:rsidR="00E562A7" w:rsidRPr="0013244F" w:rsidRDefault="00E562A7" w:rsidP="00754E63">
            <w:pPr>
              <w:ind w:firstLine="40"/>
              <w:rPr>
                <w:sz w:val="20"/>
                <w:szCs w:val="20"/>
              </w:rPr>
            </w:pPr>
            <w:r w:rsidRPr="0013244F">
              <w:rPr>
                <w:sz w:val="20"/>
                <w:szCs w:val="20"/>
              </w:rPr>
              <w:t>2 смена 22.06 – 12.07.15</w:t>
            </w:r>
          </w:p>
          <w:p w:rsidR="00E562A7" w:rsidRPr="0013244F" w:rsidRDefault="00E562A7" w:rsidP="00754E63">
            <w:pPr>
              <w:ind w:firstLine="40"/>
              <w:rPr>
                <w:sz w:val="20"/>
                <w:szCs w:val="20"/>
              </w:rPr>
            </w:pPr>
            <w:r w:rsidRPr="0013244F">
              <w:rPr>
                <w:sz w:val="20"/>
                <w:szCs w:val="20"/>
              </w:rPr>
              <w:t>3 смена 26.10– 31.10.15</w:t>
            </w:r>
          </w:p>
          <w:p w:rsidR="00E562A7" w:rsidRPr="0013244F" w:rsidRDefault="00E562A7" w:rsidP="00754E63">
            <w:pPr>
              <w:rPr>
                <w:sz w:val="20"/>
                <w:szCs w:val="20"/>
              </w:rPr>
            </w:pPr>
          </w:p>
        </w:tc>
        <w:tc>
          <w:tcPr>
            <w:tcW w:w="1243" w:type="dxa"/>
          </w:tcPr>
          <w:p w:rsidR="00E562A7" w:rsidRPr="0013244F" w:rsidRDefault="00E562A7" w:rsidP="00754E63">
            <w:pPr>
              <w:rPr>
                <w:sz w:val="20"/>
                <w:szCs w:val="20"/>
              </w:rPr>
            </w:pPr>
            <w:r w:rsidRPr="0013244F">
              <w:rPr>
                <w:sz w:val="20"/>
                <w:szCs w:val="20"/>
              </w:rPr>
              <w:lastRenderedPageBreak/>
              <w:t>1 смена -  125 чел.,</w:t>
            </w:r>
          </w:p>
          <w:p w:rsidR="00E562A7" w:rsidRPr="0013244F" w:rsidRDefault="00E562A7" w:rsidP="00754E63">
            <w:pPr>
              <w:rPr>
                <w:sz w:val="20"/>
                <w:szCs w:val="20"/>
              </w:rPr>
            </w:pPr>
            <w:r w:rsidRPr="0013244F">
              <w:rPr>
                <w:sz w:val="20"/>
                <w:szCs w:val="20"/>
              </w:rPr>
              <w:t xml:space="preserve">2 смена - </w:t>
            </w:r>
          </w:p>
          <w:p w:rsidR="00E562A7" w:rsidRPr="0013244F" w:rsidRDefault="00E562A7" w:rsidP="00754E63">
            <w:pPr>
              <w:rPr>
                <w:sz w:val="20"/>
                <w:szCs w:val="20"/>
              </w:rPr>
            </w:pPr>
            <w:r w:rsidRPr="0013244F">
              <w:rPr>
                <w:sz w:val="20"/>
                <w:szCs w:val="20"/>
              </w:rPr>
              <w:t>50  чел.</w:t>
            </w:r>
          </w:p>
          <w:p w:rsidR="00E562A7" w:rsidRPr="0013244F" w:rsidRDefault="00E562A7" w:rsidP="00754E63">
            <w:pPr>
              <w:rPr>
                <w:sz w:val="20"/>
                <w:szCs w:val="20"/>
              </w:rPr>
            </w:pPr>
            <w:r w:rsidRPr="0013244F">
              <w:rPr>
                <w:sz w:val="20"/>
                <w:szCs w:val="20"/>
              </w:rPr>
              <w:lastRenderedPageBreak/>
              <w:t>3 смена -</w:t>
            </w:r>
          </w:p>
          <w:p w:rsidR="00E562A7" w:rsidRPr="0013244F" w:rsidRDefault="00E562A7" w:rsidP="00754E63">
            <w:pPr>
              <w:rPr>
                <w:sz w:val="20"/>
                <w:szCs w:val="20"/>
              </w:rPr>
            </w:pPr>
            <w:r w:rsidRPr="0013244F">
              <w:rPr>
                <w:sz w:val="20"/>
                <w:szCs w:val="20"/>
              </w:rPr>
              <w:t>75  чел.</w:t>
            </w:r>
          </w:p>
          <w:p w:rsidR="00E562A7" w:rsidRPr="0013244F" w:rsidRDefault="00E562A7" w:rsidP="00754E63">
            <w:pPr>
              <w:rPr>
                <w:sz w:val="20"/>
                <w:szCs w:val="20"/>
              </w:rPr>
            </w:pPr>
            <w:r w:rsidRPr="0013244F">
              <w:rPr>
                <w:sz w:val="20"/>
                <w:szCs w:val="20"/>
              </w:rPr>
              <w:t>(6,5-15 лет)</w:t>
            </w:r>
          </w:p>
        </w:tc>
        <w:tc>
          <w:tcPr>
            <w:tcW w:w="2150" w:type="dxa"/>
            <w:gridSpan w:val="4"/>
          </w:tcPr>
          <w:p w:rsidR="00E562A7" w:rsidRPr="0013244F" w:rsidRDefault="00E562A7" w:rsidP="00754E63">
            <w:pPr>
              <w:rPr>
                <w:sz w:val="20"/>
                <w:szCs w:val="20"/>
              </w:rPr>
            </w:pPr>
            <w:r w:rsidRPr="0013244F">
              <w:rPr>
                <w:sz w:val="20"/>
                <w:szCs w:val="20"/>
              </w:rPr>
              <w:lastRenderedPageBreak/>
              <w:t xml:space="preserve">Лагерь дневного пребывания детей с 8.30 до 14.30, двухразовое питание, </w:t>
            </w:r>
            <w:r w:rsidRPr="0013244F">
              <w:rPr>
                <w:sz w:val="20"/>
                <w:szCs w:val="20"/>
              </w:rPr>
              <w:lastRenderedPageBreak/>
              <w:t xml:space="preserve">программа детского отдыха и досуга.  </w:t>
            </w:r>
          </w:p>
        </w:tc>
        <w:tc>
          <w:tcPr>
            <w:tcW w:w="1295" w:type="dxa"/>
            <w:gridSpan w:val="5"/>
          </w:tcPr>
          <w:p w:rsidR="00E562A7" w:rsidRPr="0013244F" w:rsidRDefault="00E562A7" w:rsidP="00754E63">
            <w:pPr>
              <w:rPr>
                <w:sz w:val="20"/>
                <w:szCs w:val="20"/>
              </w:rPr>
            </w:pPr>
            <w:r w:rsidRPr="0013244F">
              <w:rPr>
                <w:sz w:val="20"/>
                <w:szCs w:val="20"/>
              </w:rPr>
              <w:lastRenderedPageBreak/>
              <w:t>Бесплатно</w:t>
            </w:r>
          </w:p>
        </w:tc>
        <w:tc>
          <w:tcPr>
            <w:tcW w:w="1415" w:type="dxa"/>
            <w:gridSpan w:val="2"/>
          </w:tcPr>
          <w:p w:rsidR="00E562A7" w:rsidRPr="0013244F" w:rsidRDefault="00E562A7" w:rsidP="00754E63">
            <w:pPr>
              <w:rPr>
                <w:color w:val="FF0000"/>
                <w:sz w:val="20"/>
                <w:szCs w:val="20"/>
              </w:rPr>
            </w:pPr>
          </w:p>
        </w:tc>
        <w:tc>
          <w:tcPr>
            <w:tcW w:w="2687" w:type="dxa"/>
          </w:tcPr>
          <w:p w:rsidR="00E562A7" w:rsidRPr="0013244F" w:rsidRDefault="00E562A7" w:rsidP="00754E63">
            <w:pPr>
              <w:jc w:val="both"/>
              <w:rPr>
                <w:sz w:val="20"/>
                <w:szCs w:val="20"/>
              </w:rPr>
            </w:pPr>
            <w:r w:rsidRPr="0013244F">
              <w:rPr>
                <w:sz w:val="20"/>
                <w:szCs w:val="20"/>
              </w:rPr>
              <w:t xml:space="preserve">Предусмотрено дневное пребывание детей в общеобразовательном учреждении с ежедневными </w:t>
            </w:r>
            <w:r w:rsidRPr="0013244F">
              <w:rPr>
                <w:sz w:val="20"/>
                <w:szCs w:val="20"/>
              </w:rPr>
              <w:lastRenderedPageBreak/>
              <w:t>мероприятиями, направленными на оздоровление, развитие интеллектуального мышления, профилактику пагубных привычек, укрепление знаний ПДД. В учреждении имеется медицинский кабинет.</w:t>
            </w:r>
          </w:p>
          <w:p w:rsidR="00E562A7" w:rsidRPr="0013244F" w:rsidRDefault="00E562A7" w:rsidP="00754E63">
            <w:pPr>
              <w:jc w:val="both"/>
              <w:rPr>
                <w:sz w:val="20"/>
                <w:szCs w:val="20"/>
              </w:rPr>
            </w:pPr>
            <w:r w:rsidRPr="0013244F">
              <w:rPr>
                <w:sz w:val="20"/>
                <w:szCs w:val="20"/>
              </w:rPr>
              <w:t xml:space="preserve"> </w:t>
            </w:r>
            <w:hyperlink r:id="rId272" w:history="1">
              <w:r w:rsidRPr="0013244F">
                <w:rPr>
                  <w:sz w:val="20"/>
                  <w:szCs w:val="20"/>
                </w:rPr>
                <w:t>http://sosh10.nakhodka-edu.ru/</w:t>
              </w:r>
            </w:hyperlink>
          </w:p>
        </w:tc>
      </w:tr>
      <w:tr w:rsidR="00E562A7" w:rsidRPr="004041AE" w:rsidTr="003017D0">
        <w:trPr>
          <w:gridAfter w:val="1"/>
          <w:wAfter w:w="16" w:type="dxa"/>
          <w:trHeight w:val="20"/>
        </w:trPr>
        <w:tc>
          <w:tcPr>
            <w:tcW w:w="708" w:type="dxa"/>
          </w:tcPr>
          <w:p w:rsidR="00E562A7" w:rsidRPr="009F590A" w:rsidRDefault="00E562A7" w:rsidP="00754E63">
            <w:pPr>
              <w:pStyle w:val="a5"/>
              <w:numPr>
                <w:ilvl w:val="0"/>
                <w:numId w:val="28"/>
              </w:numPr>
              <w:jc w:val="center"/>
            </w:pPr>
          </w:p>
        </w:tc>
        <w:tc>
          <w:tcPr>
            <w:tcW w:w="2125" w:type="dxa"/>
          </w:tcPr>
          <w:p w:rsidR="00E562A7" w:rsidRPr="0013244F" w:rsidRDefault="00E562A7" w:rsidP="00754E63">
            <w:pPr>
              <w:autoSpaceDE w:val="0"/>
              <w:autoSpaceDN w:val="0"/>
              <w:adjustRightInd w:val="0"/>
              <w:rPr>
                <w:sz w:val="20"/>
                <w:szCs w:val="20"/>
              </w:rPr>
            </w:pPr>
            <w:r w:rsidRPr="0013244F">
              <w:rPr>
                <w:sz w:val="20"/>
                <w:szCs w:val="20"/>
              </w:rPr>
              <w:t xml:space="preserve">Муниципальное бюджетное общеобразовательное учреждение </w:t>
            </w:r>
            <w:r w:rsidRPr="0013244F">
              <w:rPr>
                <w:b/>
                <w:sz w:val="20"/>
                <w:szCs w:val="20"/>
              </w:rPr>
              <w:t xml:space="preserve">«Средняя общеобразовательная школа № 11» </w:t>
            </w:r>
            <w:r w:rsidRPr="0013244F">
              <w:rPr>
                <w:sz w:val="20"/>
                <w:szCs w:val="20"/>
              </w:rPr>
              <w:t>Находкинского городского округа</w:t>
            </w:r>
          </w:p>
        </w:tc>
        <w:tc>
          <w:tcPr>
            <w:tcW w:w="2552" w:type="dxa"/>
            <w:gridSpan w:val="2"/>
          </w:tcPr>
          <w:p w:rsidR="00E562A7" w:rsidRPr="0013244F" w:rsidRDefault="00E562A7" w:rsidP="00754E63">
            <w:pPr>
              <w:rPr>
                <w:sz w:val="20"/>
                <w:szCs w:val="20"/>
              </w:rPr>
            </w:pPr>
            <w:r w:rsidRPr="0013244F">
              <w:rPr>
                <w:sz w:val="20"/>
                <w:szCs w:val="20"/>
              </w:rPr>
              <w:t xml:space="preserve">692921, Приморский край, </w:t>
            </w:r>
          </w:p>
          <w:p w:rsidR="00E562A7" w:rsidRPr="0013244F" w:rsidRDefault="00E562A7" w:rsidP="00754E63">
            <w:pPr>
              <w:rPr>
                <w:sz w:val="20"/>
                <w:szCs w:val="20"/>
              </w:rPr>
            </w:pPr>
            <w:r w:rsidRPr="0013244F">
              <w:rPr>
                <w:b/>
                <w:sz w:val="20"/>
                <w:szCs w:val="20"/>
              </w:rPr>
              <w:t>г. Находка</w:t>
            </w:r>
            <w:r w:rsidRPr="0013244F">
              <w:rPr>
                <w:sz w:val="20"/>
                <w:szCs w:val="20"/>
              </w:rPr>
              <w:t xml:space="preserve">, </w:t>
            </w:r>
          </w:p>
          <w:p w:rsidR="00E562A7" w:rsidRPr="0013244F" w:rsidRDefault="00E562A7" w:rsidP="00754E63">
            <w:pPr>
              <w:rPr>
                <w:sz w:val="20"/>
                <w:szCs w:val="20"/>
              </w:rPr>
            </w:pPr>
            <w:r w:rsidRPr="0013244F">
              <w:rPr>
                <w:sz w:val="20"/>
                <w:szCs w:val="20"/>
              </w:rPr>
              <w:t>Арсеньева, 14-а,</w:t>
            </w:r>
          </w:p>
          <w:p w:rsidR="00E562A7" w:rsidRPr="0013244F" w:rsidRDefault="00E562A7" w:rsidP="00754E63">
            <w:pPr>
              <w:rPr>
                <w:sz w:val="20"/>
                <w:szCs w:val="20"/>
              </w:rPr>
            </w:pPr>
            <w:r w:rsidRPr="0013244F">
              <w:rPr>
                <w:sz w:val="20"/>
                <w:szCs w:val="20"/>
              </w:rPr>
              <w:t xml:space="preserve">(4236) 624068, </w:t>
            </w:r>
          </w:p>
          <w:p w:rsidR="00E562A7" w:rsidRPr="0013244F" w:rsidRDefault="00D27028" w:rsidP="00754E63">
            <w:pPr>
              <w:rPr>
                <w:sz w:val="20"/>
                <w:szCs w:val="20"/>
              </w:rPr>
            </w:pPr>
            <w:hyperlink r:id="rId273" w:history="1">
              <w:r w:rsidR="00E562A7" w:rsidRPr="0013244F">
                <w:rPr>
                  <w:rStyle w:val="a4"/>
                  <w:color w:val="0000FF" w:themeColor="hyperlink"/>
                  <w:sz w:val="20"/>
                  <w:szCs w:val="20"/>
                </w:rPr>
                <w:t>school-11@bk.ru</w:t>
              </w:r>
            </w:hyperlink>
          </w:p>
        </w:tc>
        <w:tc>
          <w:tcPr>
            <w:tcW w:w="2127" w:type="dxa"/>
            <w:gridSpan w:val="2"/>
          </w:tcPr>
          <w:p w:rsidR="00E562A7" w:rsidRPr="0013244F" w:rsidRDefault="00E562A7" w:rsidP="00754E63">
            <w:pPr>
              <w:rPr>
                <w:sz w:val="20"/>
                <w:szCs w:val="20"/>
              </w:rPr>
            </w:pPr>
            <w:r w:rsidRPr="0013244F">
              <w:rPr>
                <w:sz w:val="20"/>
                <w:szCs w:val="20"/>
              </w:rPr>
              <w:t>Сезонный, на период летних  и осенних каникул, 3 смены:</w:t>
            </w:r>
          </w:p>
          <w:p w:rsidR="00E562A7" w:rsidRPr="0013244F" w:rsidRDefault="00E562A7" w:rsidP="00754E63">
            <w:pPr>
              <w:rPr>
                <w:sz w:val="20"/>
                <w:szCs w:val="20"/>
              </w:rPr>
            </w:pPr>
            <w:r w:rsidRPr="0013244F">
              <w:rPr>
                <w:sz w:val="20"/>
                <w:szCs w:val="20"/>
              </w:rPr>
              <w:t>1 смена30.05 – 19.06.15,</w:t>
            </w:r>
          </w:p>
          <w:p w:rsidR="00E562A7" w:rsidRPr="0013244F" w:rsidRDefault="00E562A7" w:rsidP="00754E63">
            <w:pPr>
              <w:ind w:firstLine="40"/>
              <w:rPr>
                <w:sz w:val="20"/>
                <w:szCs w:val="20"/>
              </w:rPr>
            </w:pPr>
            <w:r w:rsidRPr="0013244F">
              <w:rPr>
                <w:sz w:val="20"/>
                <w:szCs w:val="20"/>
              </w:rPr>
              <w:t>2 смена 22.06 – 12.07.15</w:t>
            </w:r>
          </w:p>
          <w:p w:rsidR="00E562A7" w:rsidRPr="0013244F" w:rsidRDefault="00E562A7" w:rsidP="00754E63">
            <w:pPr>
              <w:ind w:firstLine="40"/>
              <w:rPr>
                <w:sz w:val="20"/>
                <w:szCs w:val="20"/>
              </w:rPr>
            </w:pPr>
            <w:r w:rsidRPr="0013244F">
              <w:rPr>
                <w:sz w:val="20"/>
                <w:szCs w:val="20"/>
              </w:rPr>
              <w:t>3 смена 26.10– 31.10.15</w:t>
            </w:r>
          </w:p>
          <w:p w:rsidR="00E562A7" w:rsidRPr="0013244F" w:rsidRDefault="00E562A7" w:rsidP="00754E63">
            <w:pPr>
              <w:rPr>
                <w:sz w:val="20"/>
                <w:szCs w:val="20"/>
              </w:rPr>
            </w:pPr>
          </w:p>
        </w:tc>
        <w:tc>
          <w:tcPr>
            <w:tcW w:w="1243" w:type="dxa"/>
          </w:tcPr>
          <w:p w:rsidR="00E562A7" w:rsidRPr="0013244F" w:rsidRDefault="00E562A7" w:rsidP="00754E63">
            <w:pPr>
              <w:rPr>
                <w:sz w:val="20"/>
                <w:szCs w:val="20"/>
              </w:rPr>
            </w:pPr>
            <w:r w:rsidRPr="0013244F">
              <w:rPr>
                <w:sz w:val="20"/>
                <w:szCs w:val="20"/>
              </w:rPr>
              <w:t>1 смена - 200 чел.,</w:t>
            </w:r>
          </w:p>
          <w:p w:rsidR="00E562A7" w:rsidRPr="0013244F" w:rsidRDefault="00E562A7" w:rsidP="00754E63">
            <w:pPr>
              <w:rPr>
                <w:sz w:val="20"/>
                <w:szCs w:val="20"/>
              </w:rPr>
            </w:pPr>
            <w:r w:rsidRPr="0013244F">
              <w:rPr>
                <w:sz w:val="20"/>
                <w:szCs w:val="20"/>
              </w:rPr>
              <w:t>2 смена - 100 чел.,</w:t>
            </w:r>
          </w:p>
          <w:p w:rsidR="00E562A7" w:rsidRPr="0013244F" w:rsidRDefault="00E562A7" w:rsidP="00754E63">
            <w:pPr>
              <w:rPr>
                <w:sz w:val="20"/>
                <w:szCs w:val="20"/>
              </w:rPr>
            </w:pPr>
            <w:r w:rsidRPr="0013244F">
              <w:rPr>
                <w:sz w:val="20"/>
                <w:szCs w:val="20"/>
              </w:rPr>
              <w:t>3 смена -</w:t>
            </w:r>
          </w:p>
          <w:p w:rsidR="00E562A7" w:rsidRPr="0013244F" w:rsidRDefault="00E562A7" w:rsidP="00754E63">
            <w:pPr>
              <w:rPr>
                <w:color w:val="FF0000"/>
                <w:sz w:val="20"/>
                <w:szCs w:val="20"/>
              </w:rPr>
            </w:pPr>
            <w:r w:rsidRPr="0013244F">
              <w:rPr>
                <w:sz w:val="20"/>
                <w:szCs w:val="20"/>
              </w:rPr>
              <w:t>100 чел.</w:t>
            </w:r>
            <w:r w:rsidRPr="0013244F">
              <w:rPr>
                <w:color w:val="FF0000"/>
                <w:sz w:val="20"/>
                <w:szCs w:val="20"/>
              </w:rPr>
              <w:t xml:space="preserve"> </w:t>
            </w:r>
          </w:p>
          <w:p w:rsidR="00E562A7" w:rsidRPr="0013244F" w:rsidRDefault="00E562A7" w:rsidP="00754E63">
            <w:pPr>
              <w:rPr>
                <w:color w:val="FF0000"/>
                <w:sz w:val="20"/>
                <w:szCs w:val="20"/>
              </w:rPr>
            </w:pPr>
            <w:r w:rsidRPr="0013244F">
              <w:rPr>
                <w:sz w:val="20"/>
                <w:szCs w:val="20"/>
              </w:rPr>
              <w:t>(</w:t>
            </w:r>
            <w:r w:rsidRPr="0013244F">
              <w:rPr>
                <w:sz w:val="20"/>
                <w:szCs w:val="20"/>
                <w:lang w:val="en-US"/>
              </w:rPr>
              <w:t>6</w:t>
            </w:r>
            <w:r w:rsidRPr="0013244F">
              <w:rPr>
                <w:sz w:val="20"/>
                <w:szCs w:val="20"/>
              </w:rPr>
              <w:t>,</w:t>
            </w:r>
            <w:r w:rsidRPr="0013244F">
              <w:rPr>
                <w:sz w:val="20"/>
                <w:szCs w:val="20"/>
                <w:lang w:val="en-US"/>
              </w:rPr>
              <w:t>5</w:t>
            </w:r>
            <w:r w:rsidRPr="0013244F">
              <w:rPr>
                <w:sz w:val="20"/>
                <w:szCs w:val="20"/>
              </w:rPr>
              <w:t>-15 лет)</w:t>
            </w:r>
          </w:p>
        </w:tc>
        <w:tc>
          <w:tcPr>
            <w:tcW w:w="2150" w:type="dxa"/>
            <w:gridSpan w:val="4"/>
          </w:tcPr>
          <w:p w:rsidR="00E562A7" w:rsidRPr="0013244F" w:rsidRDefault="00E562A7" w:rsidP="00754E63">
            <w:pPr>
              <w:rPr>
                <w:sz w:val="20"/>
                <w:szCs w:val="20"/>
              </w:rPr>
            </w:pPr>
            <w:r w:rsidRPr="0013244F">
              <w:rPr>
                <w:sz w:val="20"/>
                <w:szCs w:val="20"/>
              </w:rPr>
              <w:t xml:space="preserve">Лагерь дневного пребывания детей с 8.30 до 14.30, двухразовое питание, программа детского отдыха и досуга.  </w:t>
            </w:r>
          </w:p>
        </w:tc>
        <w:tc>
          <w:tcPr>
            <w:tcW w:w="1295" w:type="dxa"/>
            <w:gridSpan w:val="5"/>
          </w:tcPr>
          <w:p w:rsidR="00E562A7" w:rsidRPr="0013244F" w:rsidRDefault="00E562A7" w:rsidP="00754E63">
            <w:pPr>
              <w:rPr>
                <w:sz w:val="20"/>
                <w:szCs w:val="20"/>
              </w:rPr>
            </w:pPr>
            <w:r w:rsidRPr="0013244F">
              <w:rPr>
                <w:sz w:val="20"/>
                <w:szCs w:val="20"/>
              </w:rPr>
              <w:t>Бесплатно</w:t>
            </w:r>
          </w:p>
        </w:tc>
        <w:tc>
          <w:tcPr>
            <w:tcW w:w="1415" w:type="dxa"/>
            <w:gridSpan w:val="2"/>
          </w:tcPr>
          <w:p w:rsidR="00E562A7" w:rsidRPr="0013244F" w:rsidRDefault="00E562A7" w:rsidP="00754E63">
            <w:pPr>
              <w:rPr>
                <w:color w:val="FF0000"/>
                <w:sz w:val="20"/>
                <w:szCs w:val="20"/>
              </w:rPr>
            </w:pPr>
          </w:p>
        </w:tc>
        <w:tc>
          <w:tcPr>
            <w:tcW w:w="2687" w:type="dxa"/>
          </w:tcPr>
          <w:p w:rsidR="00E562A7" w:rsidRPr="0013244F" w:rsidRDefault="00E562A7" w:rsidP="00754E63">
            <w:pPr>
              <w:jc w:val="both"/>
              <w:rPr>
                <w:sz w:val="20"/>
                <w:szCs w:val="20"/>
              </w:rPr>
            </w:pPr>
            <w:r w:rsidRPr="0013244F">
              <w:rPr>
                <w:sz w:val="20"/>
                <w:szCs w:val="20"/>
              </w:rPr>
              <w:t xml:space="preserve">Предусмотрено дневное пребывание детей в общеобразовательном учреждении с ежедневными мероприятиями, направленными на оздоровление, развитие интеллектуального мышления, профилактику пагубных привычек, укрепление знаний ПДД. В учреждении имеется медицинский кабинет. </w:t>
            </w:r>
            <w:hyperlink r:id="rId274" w:history="1">
              <w:r w:rsidRPr="0013244F">
                <w:rPr>
                  <w:sz w:val="20"/>
                  <w:szCs w:val="20"/>
                </w:rPr>
                <w:t>http://www.school11nahodka.narod.ru</w:t>
              </w:r>
            </w:hyperlink>
          </w:p>
        </w:tc>
      </w:tr>
      <w:tr w:rsidR="00E562A7" w:rsidRPr="004041AE" w:rsidTr="003017D0">
        <w:trPr>
          <w:gridAfter w:val="1"/>
          <w:wAfter w:w="16" w:type="dxa"/>
          <w:trHeight w:val="20"/>
        </w:trPr>
        <w:tc>
          <w:tcPr>
            <w:tcW w:w="708" w:type="dxa"/>
          </w:tcPr>
          <w:p w:rsidR="00E562A7" w:rsidRPr="009F590A" w:rsidRDefault="00E562A7" w:rsidP="00754E63">
            <w:pPr>
              <w:pStyle w:val="a5"/>
              <w:numPr>
                <w:ilvl w:val="0"/>
                <w:numId w:val="28"/>
              </w:numPr>
              <w:jc w:val="center"/>
            </w:pPr>
          </w:p>
        </w:tc>
        <w:tc>
          <w:tcPr>
            <w:tcW w:w="2125" w:type="dxa"/>
          </w:tcPr>
          <w:p w:rsidR="00E562A7" w:rsidRPr="0013244F" w:rsidRDefault="00E562A7" w:rsidP="00754E63">
            <w:pPr>
              <w:autoSpaceDE w:val="0"/>
              <w:autoSpaceDN w:val="0"/>
              <w:adjustRightInd w:val="0"/>
              <w:rPr>
                <w:b/>
                <w:sz w:val="20"/>
                <w:szCs w:val="20"/>
              </w:rPr>
            </w:pPr>
            <w:r w:rsidRPr="0013244F">
              <w:rPr>
                <w:sz w:val="20"/>
                <w:szCs w:val="20"/>
              </w:rPr>
              <w:t xml:space="preserve">Муниципальное бюджетное общеобразовательное учреждение </w:t>
            </w:r>
            <w:r w:rsidRPr="0013244F">
              <w:rPr>
                <w:b/>
                <w:sz w:val="20"/>
                <w:szCs w:val="20"/>
              </w:rPr>
              <w:t xml:space="preserve">«Средняя общеобразовательная школа № 12 имени </w:t>
            </w:r>
          </w:p>
          <w:p w:rsidR="00E562A7" w:rsidRPr="0013244F" w:rsidRDefault="00E562A7" w:rsidP="00754E63">
            <w:pPr>
              <w:autoSpaceDE w:val="0"/>
              <w:autoSpaceDN w:val="0"/>
              <w:adjustRightInd w:val="0"/>
              <w:rPr>
                <w:sz w:val="20"/>
                <w:szCs w:val="20"/>
              </w:rPr>
            </w:pPr>
            <w:r w:rsidRPr="0013244F">
              <w:rPr>
                <w:b/>
                <w:sz w:val="20"/>
                <w:szCs w:val="20"/>
              </w:rPr>
              <w:t>В.Н. Сметанкина»</w:t>
            </w:r>
            <w:r w:rsidRPr="0013244F">
              <w:rPr>
                <w:sz w:val="20"/>
                <w:szCs w:val="20"/>
              </w:rPr>
              <w:t xml:space="preserve"> Находкинского городского округа</w:t>
            </w:r>
          </w:p>
        </w:tc>
        <w:tc>
          <w:tcPr>
            <w:tcW w:w="2552" w:type="dxa"/>
            <w:gridSpan w:val="2"/>
          </w:tcPr>
          <w:p w:rsidR="00E562A7" w:rsidRPr="0013244F" w:rsidRDefault="00E562A7" w:rsidP="00754E63">
            <w:pPr>
              <w:rPr>
                <w:sz w:val="20"/>
                <w:szCs w:val="20"/>
              </w:rPr>
            </w:pPr>
            <w:r w:rsidRPr="0013244F">
              <w:rPr>
                <w:sz w:val="20"/>
                <w:szCs w:val="20"/>
              </w:rPr>
              <w:t xml:space="preserve">692928, Приморский край, </w:t>
            </w:r>
          </w:p>
          <w:p w:rsidR="00E562A7" w:rsidRPr="0013244F" w:rsidRDefault="00E562A7" w:rsidP="00754E63">
            <w:pPr>
              <w:rPr>
                <w:sz w:val="20"/>
                <w:szCs w:val="20"/>
              </w:rPr>
            </w:pPr>
            <w:r w:rsidRPr="0013244F">
              <w:rPr>
                <w:b/>
                <w:sz w:val="20"/>
                <w:szCs w:val="20"/>
              </w:rPr>
              <w:t>г. Находка</w:t>
            </w:r>
            <w:r w:rsidRPr="0013244F">
              <w:rPr>
                <w:sz w:val="20"/>
                <w:szCs w:val="20"/>
              </w:rPr>
              <w:t xml:space="preserve">, </w:t>
            </w:r>
          </w:p>
          <w:p w:rsidR="00E562A7" w:rsidRPr="0013244F" w:rsidRDefault="00E562A7" w:rsidP="00754E63">
            <w:pPr>
              <w:rPr>
                <w:sz w:val="20"/>
                <w:szCs w:val="20"/>
              </w:rPr>
            </w:pPr>
            <w:r w:rsidRPr="0013244F">
              <w:rPr>
                <w:sz w:val="20"/>
                <w:szCs w:val="20"/>
              </w:rPr>
              <w:t>Проспект  Мира, 10,</w:t>
            </w:r>
          </w:p>
          <w:p w:rsidR="00E562A7" w:rsidRPr="0013244F" w:rsidRDefault="00E562A7" w:rsidP="00754E63">
            <w:pPr>
              <w:rPr>
                <w:sz w:val="20"/>
                <w:szCs w:val="20"/>
              </w:rPr>
            </w:pPr>
            <w:r w:rsidRPr="0013244F">
              <w:rPr>
                <w:sz w:val="20"/>
                <w:szCs w:val="20"/>
              </w:rPr>
              <w:t>(4236) 642823, 629653,</w:t>
            </w:r>
          </w:p>
          <w:p w:rsidR="00E562A7" w:rsidRPr="0013244F" w:rsidRDefault="00D27028" w:rsidP="00754E63">
            <w:pPr>
              <w:rPr>
                <w:sz w:val="20"/>
                <w:szCs w:val="20"/>
              </w:rPr>
            </w:pPr>
            <w:hyperlink r:id="rId275" w:history="1">
              <w:r w:rsidR="00E562A7" w:rsidRPr="0013244F">
                <w:rPr>
                  <w:rStyle w:val="a4"/>
                  <w:color w:val="0000FF" w:themeColor="hyperlink"/>
                  <w:sz w:val="20"/>
                  <w:szCs w:val="20"/>
                  <w:lang w:val="en-US"/>
                </w:rPr>
                <w:t>nkhschool</w:t>
              </w:r>
              <w:r w:rsidR="00E562A7" w:rsidRPr="0013244F">
                <w:rPr>
                  <w:rStyle w:val="a4"/>
                  <w:color w:val="0000FF" w:themeColor="hyperlink"/>
                  <w:sz w:val="20"/>
                  <w:szCs w:val="20"/>
                </w:rPr>
                <w:t>12@</w:t>
              </w:r>
              <w:r w:rsidR="00E562A7" w:rsidRPr="0013244F">
                <w:rPr>
                  <w:rStyle w:val="a4"/>
                  <w:color w:val="0000FF" w:themeColor="hyperlink"/>
                  <w:sz w:val="20"/>
                  <w:szCs w:val="20"/>
                  <w:lang w:val="en-US"/>
                </w:rPr>
                <w:t>mail</w:t>
              </w:r>
              <w:r w:rsidR="00E562A7" w:rsidRPr="0013244F">
                <w:rPr>
                  <w:rStyle w:val="a4"/>
                  <w:color w:val="0000FF" w:themeColor="hyperlink"/>
                  <w:sz w:val="20"/>
                  <w:szCs w:val="20"/>
                </w:rPr>
                <w:t>.</w:t>
              </w:r>
              <w:r w:rsidR="00E562A7" w:rsidRPr="0013244F">
                <w:rPr>
                  <w:rStyle w:val="a4"/>
                  <w:color w:val="0000FF" w:themeColor="hyperlink"/>
                  <w:sz w:val="20"/>
                  <w:szCs w:val="20"/>
                  <w:lang w:val="en-US"/>
                </w:rPr>
                <w:t>ru</w:t>
              </w:r>
            </w:hyperlink>
          </w:p>
        </w:tc>
        <w:tc>
          <w:tcPr>
            <w:tcW w:w="2127" w:type="dxa"/>
            <w:gridSpan w:val="2"/>
          </w:tcPr>
          <w:p w:rsidR="00E562A7" w:rsidRPr="0013244F" w:rsidRDefault="00E562A7" w:rsidP="00754E63">
            <w:pPr>
              <w:rPr>
                <w:sz w:val="20"/>
                <w:szCs w:val="20"/>
              </w:rPr>
            </w:pPr>
            <w:r w:rsidRPr="0013244F">
              <w:rPr>
                <w:sz w:val="20"/>
                <w:szCs w:val="20"/>
              </w:rPr>
              <w:t>Сезонный, на период летних  и осенних каникул,  3 смены:</w:t>
            </w:r>
          </w:p>
          <w:p w:rsidR="00E562A7" w:rsidRPr="0013244F" w:rsidRDefault="00E562A7" w:rsidP="00754E63">
            <w:pPr>
              <w:rPr>
                <w:sz w:val="20"/>
                <w:szCs w:val="20"/>
              </w:rPr>
            </w:pPr>
            <w:r w:rsidRPr="0013244F">
              <w:rPr>
                <w:sz w:val="20"/>
                <w:szCs w:val="20"/>
              </w:rPr>
              <w:t>1 смена30.05 – 19.06.15,</w:t>
            </w:r>
          </w:p>
          <w:p w:rsidR="00E562A7" w:rsidRPr="0013244F" w:rsidRDefault="00E562A7" w:rsidP="00754E63">
            <w:pPr>
              <w:ind w:firstLine="40"/>
              <w:rPr>
                <w:sz w:val="20"/>
                <w:szCs w:val="20"/>
              </w:rPr>
            </w:pPr>
            <w:r w:rsidRPr="0013244F">
              <w:rPr>
                <w:sz w:val="20"/>
                <w:szCs w:val="20"/>
              </w:rPr>
              <w:t>2 смена 22.06 – 12.07.15</w:t>
            </w:r>
          </w:p>
          <w:p w:rsidR="00E562A7" w:rsidRPr="0013244F" w:rsidRDefault="00E562A7" w:rsidP="00754E63">
            <w:pPr>
              <w:ind w:firstLine="40"/>
              <w:rPr>
                <w:sz w:val="20"/>
                <w:szCs w:val="20"/>
              </w:rPr>
            </w:pPr>
            <w:r w:rsidRPr="0013244F">
              <w:rPr>
                <w:sz w:val="20"/>
                <w:szCs w:val="20"/>
              </w:rPr>
              <w:t>3 смена 26.10– 31.10.15</w:t>
            </w:r>
          </w:p>
          <w:p w:rsidR="00E562A7" w:rsidRPr="0013244F" w:rsidRDefault="00E562A7" w:rsidP="00754E63">
            <w:pPr>
              <w:rPr>
                <w:color w:val="FF0000"/>
                <w:sz w:val="20"/>
                <w:szCs w:val="20"/>
              </w:rPr>
            </w:pPr>
          </w:p>
        </w:tc>
        <w:tc>
          <w:tcPr>
            <w:tcW w:w="1243" w:type="dxa"/>
          </w:tcPr>
          <w:p w:rsidR="00E562A7" w:rsidRPr="0013244F" w:rsidRDefault="00E562A7" w:rsidP="00754E63">
            <w:pPr>
              <w:rPr>
                <w:sz w:val="20"/>
                <w:szCs w:val="20"/>
              </w:rPr>
            </w:pPr>
            <w:r w:rsidRPr="0013244F">
              <w:rPr>
                <w:sz w:val="20"/>
                <w:szCs w:val="20"/>
              </w:rPr>
              <w:t>1 смена - 250 чел.,</w:t>
            </w:r>
          </w:p>
          <w:p w:rsidR="00E562A7" w:rsidRPr="0013244F" w:rsidRDefault="00E562A7" w:rsidP="00754E63">
            <w:pPr>
              <w:rPr>
                <w:sz w:val="20"/>
                <w:szCs w:val="20"/>
              </w:rPr>
            </w:pPr>
            <w:r w:rsidRPr="0013244F">
              <w:rPr>
                <w:sz w:val="20"/>
                <w:szCs w:val="20"/>
              </w:rPr>
              <w:t>2 смена - 125 чел.,</w:t>
            </w:r>
          </w:p>
          <w:p w:rsidR="00E562A7" w:rsidRPr="0013244F" w:rsidRDefault="00E562A7" w:rsidP="00754E63">
            <w:pPr>
              <w:rPr>
                <w:sz w:val="20"/>
                <w:szCs w:val="20"/>
              </w:rPr>
            </w:pPr>
            <w:r w:rsidRPr="0013244F">
              <w:rPr>
                <w:sz w:val="20"/>
                <w:szCs w:val="20"/>
              </w:rPr>
              <w:t xml:space="preserve">3 смена - </w:t>
            </w:r>
          </w:p>
          <w:p w:rsidR="00E562A7" w:rsidRPr="0013244F" w:rsidRDefault="00E562A7" w:rsidP="00754E63">
            <w:pPr>
              <w:rPr>
                <w:sz w:val="20"/>
                <w:szCs w:val="20"/>
              </w:rPr>
            </w:pPr>
            <w:r w:rsidRPr="0013244F">
              <w:rPr>
                <w:sz w:val="20"/>
                <w:szCs w:val="20"/>
              </w:rPr>
              <w:t>125 чел.</w:t>
            </w:r>
          </w:p>
          <w:p w:rsidR="00E562A7" w:rsidRPr="0013244F" w:rsidRDefault="00E562A7" w:rsidP="00754E63">
            <w:pPr>
              <w:rPr>
                <w:color w:val="FF0000"/>
                <w:sz w:val="20"/>
                <w:szCs w:val="20"/>
              </w:rPr>
            </w:pPr>
            <w:r w:rsidRPr="0013244F">
              <w:rPr>
                <w:sz w:val="20"/>
                <w:szCs w:val="20"/>
              </w:rPr>
              <w:t>(</w:t>
            </w:r>
            <w:r w:rsidRPr="0013244F">
              <w:rPr>
                <w:sz w:val="20"/>
                <w:szCs w:val="20"/>
                <w:lang w:val="en-US"/>
              </w:rPr>
              <w:t>6</w:t>
            </w:r>
            <w:r w:rsidRPr="0013244F">
              <w:rPr>
                <w:sz w:val="20"/>
                <w:szCs w:val="20"/>
              </w:rPr>
              <w:t>,</w:t>
            </w:r>
            <w:r w:rsidRPr="0013244F">
              <w:rPr>
                <w:sz w:val="20"/>
                <w:szCs w:val="20"/>
                <w:lang w:val="en-US"/>
              </w:rPr>
              <w:t>5</w:t>
            </w:r>
            <w:r w:rsidRPr="0013244F">
              <w:rPr>
                <w:sz w:val="20"/>
                <w:szCs w:val="20"/>
              </w:rPr>
              <w:t>-15 лет)</w:t>
            </w:r>
          </w:p>
          <w:p w:rsidR="00E562A7" w:rsidRPr="0013244F" w:rsidRDefault="00E562A7" w:rsidP="00754E63">
            <w:pPr>
              <w:rPr>
                <w:color w:val="FF0000"/>
                <w:sz w:val="20"/>
                <w:szCs w:val="20"/>
              </w:rPr>
            </w:pPr>
          </w:p>
        </w:tc>
        <w:tc>
          <w:tcPr>
            <w:tcW w:w="2150" w:type="dxa"/>
            <w:gridSpan w:val="4"/>
          </w:tcPr>
          <w:p w:rsidR="00E562A7" w:rsidRPr="0013244F" w:rsidRDefault="00E562A7" w:rsidP="00754E63">
            <w:pPr>
              <w:rPr>
                <w:sz w:val="20"/>
                <w:szCs w:val="20"/>
              </w:rPr>
            </w:pPr>
            <w:r w:rsidRPr="0013244F">
              <w:rPr>
                <w:sz w:val="20"/>
                <w:szCs w:val="20"/>
              </w:rPr>
              <w:t xml:space="preserve">Лагерь дневного пребывания детей с 8.30 до 14.30, двухразовое питание, программа детского отдыха и досуга.  </w:t>
            </w:r>
          </w:p>
        </w:tc>
        <w:tc>
          <w:tcPr>
            <w:tcW w:w="1295" w:type="dxa"/>
            <w:gridSpan w:val="5"/>
          </w:tcPr>
          <w:p w:rsidR="00E562A7" w:rsidRPr="0013244F" w:rsidRDefault="00E562A7" w:rsidP="00754E63">
            <w:pPr>
              <w:rPr>
                <w:sz w:val="20"/>
                <w:szCs w:val="20"/>
              </w:rPr>
            </w:pPr>
            <w:r w:rsidRPr="0013244F">
              <w:rPr>
                <w:sz w:val="20"/>
                <w:szCs w:val="20"/>
              </w:rPr>
              <w:t>Бесплатно</w:t>
            </w:r>
          </w:p>
        </w:tc>
        <w:tc>
          <w:tcPr>
            <w:tcW w:w="1415" w:type="dxa"/>
            <w:gridSpan w:val="2"/>
          </w:tcPr>
          <w:p w:rsidR="00E562A7" w:rsidRPr="0013244F" w:rsidRDefault="00E562A7" w:rsidP="00754E63">
            <w:pPr>
              <w:rPr>
                <w:color w:val="FF0000"/>
                <w:sz w:val="20"/>
                <w:szCs w:val="20"/>
              </w:rPr>
            </w:pPr>
          </w:p>
        </w:tc>
        <w:tc>
          <w:tcPr>
            <w:tcW w:w="2687" w:type="dxa"/>
          </w:tcPr>
          <w:p w:rsidR="00E562A7" w:rsidRPr="0013244F" w:rsidRDefault="00E562A7" w:rsidP="00754E63">
            <w:pPr>
              <w:jc w:val="both"/>
              <w:rPr>
                <w:sz w:val="20"/>
                <w:szCs w:val="20"/>
              </w:rPr>
            </w:pPr>
            <w:r w:rsidRPr="0013244F">
              <w:rPr>
                <w:sz w:val="20"/>
                <w:szCs w:val="20"/>
              </w:rPr>
              <w:t xml:space="preserve">Предусмотрено дневное пребывание детей в общеобразовательном учреждении с ежедневными мероприятиями, направленными на оздоровление, развитие интеллектуального мышления, </w:t>
            </w:r>
          </w:p>
          <w:p w:rsidR="00E562A7" w:rsidRPr="0013244F" w:rsidRDefault="00E562A7" w:rsidP="00754E63">
            <w:pPr>
              <w:jc w:val="both"/>
              <w:rPr>
                <w:sz w:val="20"/>
                <w:szCs w:val="20"/>
              </w:rPr>
            </w:pPr>
            <w:r w:rsidRPr="0013244F">
              <w:rPr>
                <w:sz w:val="20"/>
                <w:szCs w:val="20"/>
              </w:rPr>
              <w:t xml:space="preserve">профилактику пагубных привычек, укрепление знаний ПДД. В учреждении имеется медицинский кабинет. </w:t>
            </w:r>
          </w:p>
          <w:p w:rsidR="00E562A7" w:rsidRPr="0013244F" w:rsidRDefault="00E562A7" w:rsidP="00754E63">
            <w:pPr>
              <w:jc w:val="both"/>
              <w:rPr>
                <w:sz w:val="20"/>
                <w:szCs w:val="20"/>
              </w:rPr>
            </w:pPr>
            <w:r w:rsidRPr="0013244F">
              <w:rPr>
                <w:sz w:val="20"/>
                <w:szCs w:val="20"/>
              </w:rPr>
              <w:t xml:space="preserve"> </w:t>
            </w:r>
            <w:hyperlink r:id="rId276" w:history="1">
              <w:r w:rsidRPr="0013244F">
                <w:rPr>
                  <w:sz w:val="20"/>
                  <w:szCs w:val="20"/>
                </w:rPr>
                <w:t>http://www.school12nkh.ucoz.ru/</w:t>
              </w:r>
            </w:hyperlink>
          </w:p>
        </w:tc>
      </w:tr>
      <w:tr w:rsidR="00E562A7" w:rsidRPr="004041AE" w:rsidTr="003017D0">
        <w:trPr>
          <w:gridAfter w:val="1"/>
          <w:wAfter w:w="16" w:type="dxa"/>
          <w:trHeight w:val="20"/>
        </w:trPr>
        <w:tc>
          <w:tcPr>
            <w:tcW w:w="708" w:type="dxa"/>
          </w:tcPr>
          <w:p w:rsidR="00E562A7" w:rsidRPr="009F590A" w:rsidRDefault="00E562A7" w:rsidP="00754E63">
            <w:pPr>
              <w:pStyle w:val="a5"/>
              <w:numPr>
                <w:ilvl w:val="0"/>
                <w:numId w:val="28"/>
              </w:numPr>
              <w:jc w:val="center"/>
            </w:pPr>
          </w:p>
        </w:tc>
        <w:tc>
          <w:tcPr>
            <w:tcW w:w="2125" w:type="dxa"/>
          </w:tcPr>
          <w:p w:rsidR="00E562A7" w:rsidRPr="0013244F" w:rsidRDefault="00E562A7" w:rsidP="00754E63">
            <w:pPr>
              <w:autoSpaceDE w:val="0"/>
              <w:autoSpaceDN w:val="0"/>
              <w:adjustRightInd w:val="0"/>
              <w:rPr>
                <w:sz w:val="20"/>
                <w:szCs w:val="20"/>
              </w:rPr>
            </w:pPr>
            <w:r w:rsidRPr="0013244F">
              <w:rPr>
                <w:sz w:val="20"/>
                <w:szCs w:val="20"/>
              </w:rPr>
              <w:t xml:space="preserve">Муниципальное бюджетное общеобразовательное учреждение </w:t>
            </w:r>
          </w:p>
          <w:p w:rsidR="00E562A7" w:rsidRPr="0013244F" w:rsidRDefault="00E562A7" w:rsidP="00754E63">
            <w:pPr>
              <w:autoSpaceDE w:val="0"/>
              <w:autoSpaceDN w:val="0"/>
              <w:adjustRightInd w:val="0"/>
              <w:rPr>
                <w:b/>
                <w:sz w:val="20"/>
                <w:szCs w:val="20"/>
              </w:rPr>
            </w:pPr>
            <w:r w:rsidRPr="0013244F">
              <w:rPr>
                <w:b/>
                <w:sz w:val="20"/>
                <w:szCs w:val="20"/>
              </w:rPr>
              <w:t xml:space="preserve">«Средняя общеобразовательная школа </w:t>
            </w:r>
          </w:p>
          <w:p w:rsidR="00E562A7" w:rsidRPr="0013244F" w:rsidRDefault="00E562A7" w:rsidP="00754E63">
            <w:pPr>
              <w:autoSpaceDE w:val="0"/>
              <w:autoSpaceDN w:val="0"/>
              <w:adjustRightInd w:val="0"/>
              <w:rPr>
                <w:sz w:val="20"/>
                <w:szCs w:val="20"/>
              </w:rPr>
            </w:pPr>
            <w:r w:rsidRPr="0013244F">
              <w:rPr>
                <w:b/>
                <w:sz w:val="20"/>
                <w:szCs w:val="20"/>
              </w:rPr>
              <w:t>№ 14»</w:t>
            </w:r>
            <w:r w:rsidRPr="0013244F">
              <w:rPr>
                <w:sz w:val="20"/>
                <w:szCs w:val="20"/>
              </w:rPr>
              <w:t xml:space="preserve"> Находкинского городского округа</w:t>
            </w:r>
          </w:p>
        </w:tc>
        <w:tc>
          <w:tcPr>
            <w:tcW w:w="2552" w:type="dxa"/>
            <w:gridSpan w:val="2"/>
          </w:tcPr>
          <w:p w:rsidR="00E562A7" w:rsidRPr="0013244F" w:rsidRDefault="00E562A7" w:rsidP="00754E63">
            <w:pPr>
              <w:rPr>
                <w:sz w:val="20"/>
                <w:szCs w:val="20"/>
              </w:rPr>
            </w:pPr>
            <w:r w:rsidRPr="0013244F">
              <w:rPr>
                <w:sz w:val="20"/>
                <w:szCs w:val="20"/>
              </w:rPr>
              <w:t xml:space="preserve">692918, Приморский край, </w:t>
            </w:r>
          </w:p>
          <w:p w:rsidR="00E562A7" w:rsidRPr="0013244F" w:rsidRDefault="00E562A7" w:rsidP="00754E63">
            <w:pPr>
              <w:rPr>
                <w:sz w:val="20"/>
                <w:szCs w:val="20"/>
              </w:rPr>
            </w:pPr>
            <w:r w:rsidRPr="0013244F">
              <w:rPr>
                <w:sz w:val="20"/>
                <w:szCs w:val="20"/>
              </w:rPr>
              <w:t xml:space="preserve">г. Находка, </w:t>
            </w:r>
          </w:p>
          <w:p w:rsidR="00E562A7" w:rsidRPr="0013244F" w:rsidRDefault="00E562A7" w:rsidP="00754E63">
            <w:pPr>
              <w:rPr>
                <w:sz w:val="20"/>
                <w:szCs w:val="20"/>
              </w:rPr>
            </w:pPr>
            <w:r w:rsidRPr="0013244F">
              <w:rPr>
                <w:sz w:val="20"/>
                <w:szCs w:val="20"/>
              </w:rPr>
              <w:t xml:space="preserve">Проспект Мира, 24Б, </w:t>
            </w:r>
          </w:p>
          <w:p w:rsidR="00E562A7" w:rsidRPr="0013244F" w:rsidRDefault="00E562A7" w:rsidP="00754E63">
            <w:pPr>
              <w:rPr>
                <w:sz w:val="20"/>
                <w:szCs w:val="20"/>
              </w:rPr>
            </w:pPr>
            <w:r w:rsidRPr="0013244F">
              <w:rPr>
                <w:sz w:val="20"/>
                <w:szCs w:val="20"/>
              </w:rPr>
              <w:t>(4236) 640824,</w:t>
            </w:r>
          </w:p>
          <w:p w:rsidR="00E562A7" w:rsidRPr="0013244F" w:rsidRDefault="00E562A7" w:rsidP="00754E63">
            <w:pPr>
              <w:rPr>
                <w:sz w:val="20"/>
                <w:szCs w:val="20"/>
              </w:rPr>
            </w:pPr>
            <w:r w:rsidRPr="0013244F">
              <w:rPr>
                <w:sz w:val="20"/>
                <w:szCs w:val="20"/>
              </w:rPr>
              <w:t>644340,</w:t>
            </w:r>
          </w:p>
          <w:p w:rsidR="00E562A7" w:rsidRPr="0013244F" w:rsidRDefault="00E562A7" w:rsidP="00754E63">
            <w:pPr>
              <w:rPr>
                <w:color w:val="FF0000"/>
                <w:sz w:val="20"/>
                <w:szCs w:val="20"/>
              </w:rPr>
            </w:pPr>
            <w:r w:rsidRPr="0013244F">
              <w:rPr>
                <w:sz w:val="20"/>
                <w:szCs w:val="20"/>
                <w:lang w:val="en-US"/>
              </w:rPr>
              <w:t>Bereg</w:t>
            </w:r>
            <w:r w:rsidRPr="0013244F">
              <w:rPr>
                <w:sz w:val="20"/>
                <w:szCs w:val="20"/>
              </w:rPr>
              <w:t>14_77@</w:t>
            </w:r>
            <w:r w:rsidRPr="0013244F">
              <w:rPr>
                <w:sz w:val="20"/>
                <w:szCs w:val="20"/>
                <w:lang w:val="en-US"/>
              </w:rPr>
              <w:t>mail</w:t>
            </w:r>
            <w:r w:rsidRPr="0013244F">
              <w:rPr>
                <w:sz w:val="20"/>
                <w:szCs w:val="20"/>
              </w:rPr>
              <w:t>.</w:t>
            </w:r>
            <w:r w:rsidRPr="0013244F">
              <w:rPr>
                <w:sz w:val="20"/>
                <w:szCs w:val="20"/>
                <w:lang w:val="en-US"/>
              </w:rPr>
              <w:t>ru</w:t>
            </w:r>
          </w:p>
        </w:tc>
        <w:tc>
          <w:tcPr>
            <w:tcW w:w="2127" w:type="dxa"/>
            <w:gridSpan w:val="2"/>
          </w:tcPr>
          <w:p w:rsidR="00E562A7" w:rsidRPr="0013244F" w:rsidRDefault="00E562A7" w:rsidP="00754E63">
            <w:pPr>
              <w:rPr>
                <w:sz w:val="20"/>
                <w:szCs w:val="20"/>
              </w:rPr>
            </w:pPr>
            <w:r w:rsidRPr="0013244F">
              <w:rPr>
                <w:sz w:val="20"/>
                <w:szCs w:val="20"/>
              </w:rPr>
              <w:t>Сезонный, на период летних  и осенних каникул,  3 смены:</w:t>
            </w:r>
          </w:p>
          <w:p w:rsidR="00E562A7" w:rsidRPr="0013244F" w:rsidRDefault="00E562A7" w:rsidP="00754E63">
            <w:pPr>
              <w:rPr>
                <w:sz w:val="20"/>
                <w:szCs w:val="20"/>
              </w:rPr>
            </w:pPr>
            <w:r w:rsidRPr="0013244F">
              <w:rPr>
                <w:sz w:val="20"/>
                <w:szCs w:val="20"/>
              </w:rPr>
              <w:t>1 смена30.05 – 19.06.15,</w:t>
            </w:r>
          </w:p>
          <w:p w:rsidR="00E562A7" w:rsidRPr="0013244F" w:rsidRDefault="00E562A7" w:rsidP="00754E63">
            <w:pPr>
              <w:ind w:firstLine="40"/>
              <w:rPr>
                <w:sz w:val="20"/>
                <w:szCs w:val="20"/>
              </w:rPr>
            </w:pPr>
            <w:r w:rsidRPr="0013244F">
              <w:rPr>
                <w:sz w:val="20"/>
                <w:szCs w:val="20"/>
              </w:rPr>
              <w:t>2 смена 22.06 – 12.07.15</w:t>
            </w:r>
          </w:p>
          <w:p w:rsidR="00E562A7" w:rsidRPr="0013244F" w:rsidRDefault="00E562A7" w:rsidP="00754E63">
            <w:pPr>
              <w:ind w:firstLine="40"/>
              <w:rPr>
                <w:sz w:val="20"/>
                <w:szCs w:val="20"/>
              </w:rPr>
            </w:pPr>
            <w:r w:rsidRPr="0013244F">
              <w:rPr>
                <w:sz w:val="20"/>
                <w:szCs w:val="20"/>
              </w:rPr>
              <w:t>3 смена 26.10– 31.10.15</w:t>
            </w:r>
          </w:p>
          <w:p w:rsidR="00E562A7" w:rsidRPr="0013244F" w:rsidRDefault="00E562A7" w:rsidP="00754E63">
            <w:pPr>
              <w:rPr>
                <w:color w:val="FF0000"/>
                <w:sz w:val="20"/>
                <w:szCs w:val="20"/>
              </w:rPr>
            </w:pPr>
          </w:p>
        </w:tc>
        <w:tc>
          <w:tcPr>
            <w:tcW w:w="1243" w:type="dxa"/>
          </w:tcPr>
          <w:p w:rsidR="00E562A7" w:rsidRPr="0013244F" w:rsidRDefault="00E562A7" w:rsidP="00754E63">
            <w:pPr>
              <w:rPr>
                <w:sz w:val="20"/>
                <w:szCs w:val="20"/>
              </w:rPr>
            </w:pPr>
            <w:r w:rsidRPr="0013244F">
              <w:rPr>
                <w:sz w:val="20"/>
                <w:szCs w:val="20"/>
              </w:rPr>
              <w:t>1 смена - 250 чел.,</w:t>
            </w:r>
          </w:p>
          <w:p w:rsidR="00E562A7" w:rsidRPr="0013244F" w:rsidRDefault="00E562A7" w:rsidP="00754E63">
            <w:pPr>
              <w:rPr>
                <w:sz w:val="20"/>
                <w:szCs w:val="20"/>
              </w:rPr>
            </w:pPr>
            <w:r w:rsidRPr="0013244F">
              <w:rPr>
                <w:sz w:val="20"/>
                <w:szCs w:val="20"/>
              </w:rPr>
              <w:t>2 смена - 125 чел.,</w:t>
            </w:r>
          </w:p>
          <w:p w:rsidR="00E562A7" w:rsidRPr="0013244F" w:rsidRDefault="00E562A7" w:rsidP="00754E63">
            <w:pPr>
              <w:rPr>
                <w:sz w:val="20"/>
                <w:szCs w:val="20"/>
              </w:rPr>
            </w:pPr>
            <w:r w:rsidRPr="0013244F">
              <w:rPr>
                <w:sz w:val="20"/>
                <w:szCs w:val="20"/>
              </w:rPr>
              <w:t xml:space="preserve">3 смена - </w:t>
            </w:r>
          </w:p>
          <w:p w:rsidR="00E562A7" w:rsidRPr="0013244F" w:rsidRDefault="00E562A7" w:rsidP="00754E63">
            <w:pPr>
              <w:rPr>
                <w:sz w:val="20"/>
                <w:szCs w:val="20"/>
              </w:rPr>
            </w:pPr>
            <w:r w:rsidRPr="0013244F">
              <w:rPr>
                <w:sz w:val="20"/>
                <w:szCs w:val="20"/>
              </w:rPr>
              <w:t>100 чел.</w:t>
            </w:r>
          </w:p>
          <w:p w:rsidR="00E562A7" w:rsidRPr="0013244F" w:rsidRDefault="00E562A7" w:rsidP="00754E63">
            <w:pPr>
              <w:rPr>
                <w:color w:val="FF0000"/>
                <w:sz w:val="20"/>
                <w:szCs w:val="20"/>
              </w:rPr>
            </w:pPr>
            <w:r w:rsidRPr="0013244F">
              <w:rPr>
                <w:sz w:val="20"/>
                <w:szCs w:val="20"/>
              </w:rPr>
              <w:t>(</w:t>
            </w:r>
            <w:r w:rsidRPr="0013244F">
              <w:rPr>
                <w:sz w:val="20"/>
                <w:szCs w:val="20"/>
                <w:lang w:val="en-US"/>
              </w:rPr>
              <w:t>6</w:t>
            </w:r>
            <w:r w:rsidRPr="0013244F">
              <w:rPr>
                <w:sz w:val="20"/>
                <w:szCs w:val="20"/>
              </w:rPr>
              <w:t>,</w:t>
            </w:r>
            <w:r w:rsidRPr="0013244F">
              <w:rPr>
                <w:sz w:val="20"/>
                <w:szCs w:val="20"/>
                <w:lang w:val="en-US"/>
              </w:rPr>
              <w:t>5</w:t>
            </w:r>
            <w:r w:rsidRPr="0013244F">
              <w:rPr>
                <w:sz w:val="20"/>
                <w:szCs w:val="20"/>
              </w:rPr>
              <w:t>-15 лет)</w:t>
            </w:r>
          </w:p>
          <w:p w:rsidR="00E562A7" w:rsidRPr="0013244F" w:rsidRDefault="00E562A7" w:rsidP="00754E63">
            <w:pPr>
              <w:rPr>
                <w:color w:val="FF0000"/>
                <w:sz w:val="20"/>
                <w:szCs w:val="20"/>
              </w:rPr>
            </w:pPr>
          </w:p>
        </w:tc>
        <w:tc>
          <w:tcPr>
            <w:tcW w:w="2150" w:type="dxa"/>
            <w:gridSpan w:val="4"/>
          </w:tcPr>
          <w:p w:rsidR="00E562A7" w:rsidRPr="0013244F" w:rsidRDefault="00E562A7" w:rsidP="00754E63">
            <w:pPr>
              <w:rPr>
                <w:sz w:val="20"/>
                <w:szCs w:val="20"/>
              </w:rPr>
            </w:pPr>
            <w:r w:rsidRPr="0013244F">
              <w:rPr>
                <w:sz w:val="20"/>
                <w:szCs w:val="20"/>
              </w:rPr>
              <w:t xml:space="preserve">Лагерь дневного пребывания детей с 8.30 до 14.30, двухразовое питание, программа детского отдыха и досуга.  </w:t>
            </w:r>
          </w:p>
        </w:tc>
        <w:tc>
          <w:tcPr>
            <w:tcW w:w="1295" w:type="dxa"/>
            <w:gridSpan w:val="5"/>
          </w:tcPr>
          <w:p w:rsidR="00E562A7" w:rsidRPr="0013244F" w:rsidRDefault="00E562A7" w:rsidP="00754E63">
            <w:pPr>
              <w:rPr>
                <w:sz w:val="20"/>
                <w:szCs w:val="20"/>
              </w:rPr>
            </w:pPr>
            <w:r w:rsidRPr="0013244F">
              <w:rPr>
                <w:sz w:val="20"/>
                <w:szCs w:val="20"/>
              </w:rPr>
              <w:t>Бесплатно</w:t>
            </w:r>
          </w:p>
        </w:tc>
        <w:tc>
          <w:tcPr>
            <w:tcW w:w="1415" w:type="dxa"/>
            <w:gridSpan w:val="2"/>
          </w:tcPr>
          <w:p w:rsidR="00E562A7" w:rsidRPr="0013244F" w:rsidRDefault="00E562A7" w:rsidP="00754E63">
            <w:pPr>
              <w:rPr>
                <w:color w:val="FF0000"/>
                <w:sz w:val="20"/>
                <w:szCs w:val="20"/>
              </w:rPr>
            </w:pPr>
          </w:p>
        </w:tc>
        <w:tc>
          <w:tcPr>
            <w:tcW w:w="2687" w:type="dxa"/>
          </w:tcPr>
          <w:p w:rsidR="00E562A7" w:rsidRPr="0013244F" w:rsidRDefault="00E562A7" w:rsidP="00754E63">
            <w:pPr>
              <w:jc w:val="both"/>
              <w:rPr>
                <w:sz w:val="20"/>
                <w:szCs w:val="20"/>
              </w:rPr>
            </w:pPr>
            <w:r w:rsidRPr="0013244F">
              <w:rPr>
                <w:sz w:val="20"/>
                <w:szCs w:val="20"/>
              </w:rPr>
              <w:t xml:space="preserve">Предусмотрено дневное пребывание детей в общеобразовательном учреждении с ежедневными мероприятиями, направленными на оздоровление, развитие интеллектуального мышления, профилактику пагубных привычек, укрепление знаний ПДД. В учреждении  имеется медицинский кабинет. </w:t>
            </w:r>
          </w:p>
          <w:p w:rsidR="00E562A7" w:rsidRPr="0013244F" w:rsidRDefault="00D27028" w:rsidP="00754E63">
            <w:pPr>
              <w:jc w:val="both"/>
              <w:rPr>
                <w:sz w:val="20"/>
                <w:szCs w:val="20"/>
              </w:rPr>
            </w:pPr>
            <w:hyperlink r:id="rId277" w:history="1">
              <w:r w:rsidR="00E562A7" w:rsidRPr="0013244F">
                <w:rPr>
                  <w:sz w:val="20"/>
                  <w:szCs w:val="20"/>
                </w:rPr>
                <w:t>http://www.bereg-sch14.edusite.ru</w:t>
              </w:r>
            </w:hyperlink>
          </w:p>
        </w:tc>
      </w:tr>
      <w:tr w:rsidR="00E562A7" w:rsidRPr="004041AE" w:rsidTr="003017D0">
        <w:trPr>
          <w:gridAfter w:val="1"/>
          <w:wAfter w:w="16" w:type="dxa"/>
          <w:trHeight w:val="20"/>
        </w:trPr>
        <w:tc>
          <w:tcPr>
            <w:tcW w:w="708" w:type="dxa"/>
          </w:tcPr>
          <w:p w:rsidR="00E562A7" w:rsidRPr="009F590A" w:rsidRDefault="00E562A7" w:rsidP="00754E63">
            <w:pPr>
              <w:pStyle w:val="a5"/>
              <w:numPr>
                <w:ilvl w:val="0"/>
                <w:numId w:val="28"/>
              </w:numPr>
              <w:jc w:val="center"/>
            </w:pPr>
          </w:p>
        </w:tc>
        <w:tc>
          <w:tcPr>
            <w:tcW w:w="2125" w:type="dxa"/>
          </w:tcPr>
          <w:p w:rsidR="00E562A7" w:rsidRPr="0013244F" w:rsidRDefault="00E562A7" w:rsidP="00754E63">
            <w:pPr>
              <w:autoSpaceDE w:val="0"/>
              <w:autoSpaceDN w:val="0"/>
              <w:adjustRightInd w:val="0"/>
              <w:rPr>
                <w:sz w:val="20"/>
                <w:szCs w:val="20"/>
              </w:rPr>
            </w:pPr>
            <w:r w:rsidRPr="0013244F">
              <w:rPr>
                <w:sz w:val="20"/>
                <w:szCs w:val="20"/>
              </w:rPr>
              <w:t xml:space="preserve">Муниципальное бюджетное общеобразовательное учреждение </w:t>
            </w:r>
            <w:r w:rsidRPr="0013244F">
              <w:rPr>
                <w:b/>
                <w:sz w:val="20"/>
                <w:szCs w:val="20"/>
              </w:rPr>
              <w:t>«Средняя общеобразовательная школа № 17»</w:t>
            </w:r>
            <w:r w:rsidRPr="0013244F">
              <w:rPr>
                <w:sz w:val="20"/>
                <w:szCs w:val="20"/>
              </w:rPr>
              <w:t xml:space="preserve"> Находкинского городского округа</w:t>
            </w:r>
          </w:p>
        </w:tc>
        <w:tc>
          <w:tcPr>
            <w:tcW w:w="2552" w:type="dxa"/>
            <w:gridSpan w:val="2"/>
          </w:tcPr>
          <w:p w:rsidR="00E562A7" w:rsidRPr="0013244F" w:rsidRDefault="00E562A7" w:rsidP="00754E63">
            <w:pPr>
              <w:rPr>
                <w:sz w:val="20"/>
                <w:szCs w:val="20"/>
              </w:rPr>
            </w:pPr>
            <w:r w:rsidRPr="0013244F">
              <w:rPr>
                <w:sz w:val="20"/>
                <w:szCs w:val="20"/>
              </w:rPr>
              <w:t xml:space="preserve">692926, Приморский край, </w:t>
            </w:r>
          </w:p>
          <w:p w:rsidR="00E562A7" w:rsidRPr="0013244F" w:rsidRDefault="00E562A7" w:rsidP="00754E63">
            <w:pPr>
              <w:rPr>
                <w:b/>
                <w:sz w:val="20"/>
                <w:szCs w:val="20"/>
              </w:rPr>
            </w:pPr>
            <w:r w:rsidRPr="0013244F">
              <w:rPr>
                <w:b/>
                <w:sz w:val="20"/>
                <w:szCs w:val="20"/>
              </w:rPr>
              <w:t xml:space="preserve">г. Находка, </w:t>
            </w:r>
          </w:p>
          <w:p w:rsidR="00E562A7" w:rsidRPr="0013244F" w:rsidRDefault="00E562A7" w:rsidP="00754E63">
            <w:pPr>
              <w:rPr>
                <w:sz w:val="20"/>
                <w:szCs w:val="20"/>
              </w:rPr>
            </w:pPr>
            <w:r w:rsidRPr="0013244F">
              <w:rPr>
                <w:sz w:val="20"/>
                <w:szCs w:val="20"/>
              </w:rPr>
              <w:t>Владивостокская, 22,</w:t>
            </w:r>
          </w:p>
          <w:p w:rsidR="00E562A7" w:rsidRPr="0013244F" w:rsidRDefault="00E562A7" w:rsidP="00754E63">
            <w:pPr>
              <w:rPr>
                <w:sz w:val="20"/>
                <w:szCs w:val="20"/>
              </w:rPr>
            </w:pPr>
            <w:r w:rsidRPr="0013244F">
              <w:rPr>
                <w:sz w:val="20"/>
                <w:szCs w:val="20"/>
              </w:rPr>
              <w:t>(4236) 657379, 655591,</w:t>
            </w:r>
          </w:p>
          <w:p w:rsidR="00E562A7" w:rsidRPr="0013244F" w:rsidRDefault="00D27028" w:rsidP="00754E63">
            <w:pPr>
              <w:rPr>
                <w:sz w:val="20"/>
                <w:szCs w:val="20"/>
              </w:rPr>
            </w:pPr>
            <w:hyperlink r:id="rId278" w:history="1">
              <w:r w:rsidR="00E562A7" w:rsidRPr="0013244F">
                <w:rPr>
                  <w:rStyle w:val="a4"/>
                  <w:sz w:val="20"/>
                  <w:szCs w:val="20"/>
                  <w:lang w:val="en-US"/>
                </w:rPr>
                <w:t>Shkola</w:t>
              </w:r>
              <w:r w:rsidR="00E562A7" w:rsidRPr="0013244F">
                <w:rPr>
                  <w:rStyle w:val="a4"/>
                  <w:sz w:val="20"/>
                  <w:szCs w:val="20"/>
                </w:rPr>
                <w:t>1770@</w:t>
              </w:r>
              <w:r w:rsidR="00E562A7" w:rsidRPr="0013244F">
                <w:rPr>
                  <w:rStyle w:val="a4"/>
                  <w:sz w:val="20"/>
                  <w:szCs w:val="20"/>
                  <w:lang w:val="en-US"/>
                </w:rPr>
                <w:t>yandex</w:t>
              </w:r>
              <w:r w:rsidR="00E562A7" w:rsidRPr="0013244F">
                <w:rPr>
                  <w:rStyle w:val="a4"/>
                  <w:sz w:val="20"/>
                  <w:szCs w:val="20"/>
                </w:rPr>
                <w:t>.</w:t>
              </w:r>
              <w:r w:rsidR="00E562A7" w:rsidRPr="0013244F">
                <w:rPr>
                  <w:rStyle w:val="a4"/>
                  <w:sz w:val="20"/>
                  <w:szCs w:val="20"/>
                  <w:lang w:val="en-US"/>
                </w:rPr>
                <w:t>ru</w:t>
              </w:r>
            </w:hyperlink>
          </w:p>
        </w:tc>
        <w:tc>
          <w:tcPr>
            <w:tcW w:w="2127" w:type="dxa"/>
            <w:gridSpan w:val="2"/>
          </w:tcPr>
          <w:p w:rsidR="00E562A7" w:rsidRPr="0013244F" w:rsidRDefault="00E562A7" w:rsidP="00754E63">
            <w:pPr>
              <w:rPr>
                <w:sz w:val="20"/>
                <w:szCs w:val="20"/>
              </w:rPr>
            </w:pPr>
            <w:r w:rsidRPr="0013244F">
              <w:rPr>
                <w:sz w:val="20"/>
                <w:szCs w:val="20"/>
              </w:rPr>
              <w:t>Сезонный, на период летних и осенних каникул, 1 смена30.05 – 19.06.15,</w:t>
            </w:r>
          </w:p>
          <w:p w:rsidR="00E562A7" w:rsidRPr="0013244F" w:rsidRDefault="00E562A7" w:rsidP="00754E63">
            <w:pPr>
              <w:ind w:firstLine="40"/>
              <w:rPr>
                <w:sz w:val="20"/>
                <w:szCs w:val="20"/>
              </w:rPr>
            </w:pPr>
            <w:r w:rsidRPr="0013244F">
              <w:rPr>
                <w:sz w:val="20"/>
                <w:szCs w:val="20"/>
              </w:rPr>
              <w:t>2 смена 22.06 – 12.07.15</w:t>
            </w:r>
          </w:p>
          <w:p w:rsidR="00E562A7" w:rsidRPr="0013244F" w:rsidRDefault="00E562A7" w:rsidP="00754E63">
            <w:pPr>
              <w:ind w:firstLine="40"/>
              <w:rPr>
                <w:sz w:val="20"/>
                <w:szCs w:val="20"/>
              </w:rPr>
            </w:pPr>
            <w:r w:rsidRPr="0013244F">
              <w:rPr>
                <w:sz w:val="20"/>
                <w:szCs w:val="20"/>
              </w:rPr>
              <w:t>3 смена 26.10– 31.10.15</w:t>
            </w:r>
          </w:p>
          <w:p w:rsidR="00E562A7" w:rsidRPr="0013244F" w:rsidRDefault="00E562A7" w:rsidP="00754E63">
            <w:pPr>
              <w:rPr>
                <w:sz w:val="20"/>
                <w:szCs w:val="20"/>
              </w:rPr>
            </w:pPr>
          </w:p>
        </w:tc>
        <w:tc>
          <w:tcPr>
            <w:tcW w:w="1243" w:type="dxa"/>
          </w:tcPr>
          <w:p w:rsidR="00E562A7" w:rsidRPr="0013244F" w:rsidRDefault="00E562A7" w:rsidP="00754E63">
            <w:pPr>
              <w:rPr>
                <w:sz w:val="20"/>
                <w:szCs w:val="20"/>
              </w:rPr>
            </w:pPr>
            <w:r w:rsidRPr="0013244F">
              <w:rPr>
                <w:sz w:val="20"/>
                <w:szCs w:val="20"/>
              </w:rPr>
              <w:t>1 смена - 50 чел.,</w:t>
            </w:r>
          </w:p>
          <w:p w:rsidR="00E562A7" w:rsidRPr="0013244F" w:rsidRDefault="00E562A7" w:rsidP="00754E63">
            <w:pPr>
              <w:rPr>
                <w:sz w:val="20"/>
                <w:szCs w:val="20"/>
              </w:rPr>
            </w:pPr>
            <w:r w:rsidRPr="0013244F">
              <w:rPr>
                <w:sz w:val="20"/>
                <w:szCs w:val="20"/>
              </w:rPr>
              <w:t>2 смена – 50  чел.,</w:t>
            </w:r>
          </w:p>
          <w:p w:rsidR="00E562A7" w:rsidRPr="0013244F" w:rsidRDefault="00E562A7" w:rsidP="00754E63">
            <w:pPr>
              <w:rPr>
                <w:sz w:val="20"/>
                <w:szCs w:val="20"/>
              </w:rPr>
            </w:pPr>
            <w:r w:rsidRPr="0013244F">
              <w:rPr>
                <w:sz w:val="20"/>
                <w:szCs w:val="20"/>
              </w:rPr>
              <w:t xml:space="preserve">3 смена - </w:t>
            </w:r>
          </w:p>
          <w:p w:rsidR="00E562A7" w:rsidRPr="0013244F" w:rsidRDefault="00E562A7" w:rsidP="00754E63">
            <w:pPr>
              <w:rPr>
                <w:sz w:val="20"/>
                <w:szCs w:val="20"/>
              </w:rPr>
            </w:pPr>
            <w:r w:rsidRPr="0013244F">
              <w:rPr>
                <w:sz w:val="20"/>
                <w:szCs w:val="20"/>
              </w:rPr>
              <w:t>50 чел.</w:t>
            </w:r>
          </w:p>
          <w:p w:rsidR="00E562A7" w:rsidRPr="0013244F" w:rsidRDefault="00E562A7" w:rsidP="00754E63">
            <w:pPr>
              <w:rPr>
                <w:sz w:val="20"/>
                <w:szCs w:val="20"/>
              </w:rPr>
            </w:pPr>
            <w:r w:rsidRPr="0013244F">
              <w:rPr>
                <w:sz w:val="20"/>
                <w:szCs w:val="20"/>
              </w:rPr>
              <w:t>(</w:t>
            </w:r>
            <w:r w:rsidRPr="0013244F">
              <w:rPr>
                <w:sz w:val="20"/>
                <w:szCs w:val="20"/>
                <w:lang w:val="en-US"/>
              </w:rPr>
              <w:t>6</w:t>
            </w:r>
            <w:r w:rsidRPr="0013244F">
              <w:rPr>
                <w:sz w:val="20"/>
                <w:szCs w:val="20"/>
              </w:rPr>
              <w:t>,</w:t>
            </w:r>
            <w:r w:rsidRPr="0013244F">
              <w:rPr>
                <w:sz w:val="20"/>
                <w:szCs w:val="20"/>
                <w:lang w:val="en-US"/>
              </w:rPr>
              <w:t>5</w:t>
            </w:r>
            <w:r w:rsidRPr="0013244F">
              <w:rPr>
                <w:sz w:val="20"/>
                <w:szCs w:val="20"/>
              </w:rPr>
              <w:t>-15 лет)</w:t>
            </w:r>
          </w:p>
          <w:p w:rsidR="00E562A7" w:rsidRPr="0013244F" w:rsidRDefault="00E562A7" w:rsidP="00754E63">
            <w:pPr>
              <w:rPr>
                <w:sz w:val="20"/>
                <w:szCs w:val="20"/>
              </w:rPr>
            </w:pPr>
          </w:p>
        </w:tc>
        <w:tc>
          <w:tcPr>
            <w:tcW w:w="2150" w:type="dxa"/>
            <w:gridSpan w:val="4"/>
          </w:tcPr>
          <w:p w:rsidR="00E562A7" w:rsidRPr="0013244F" w:rsidRDefault="00E562A7" w:rsidP="00754E63">
            <w:pPr>
              <w:rPr>
                <w:sz w:val="20"/>
                <w:szCs w:val="20"/>
              </w:rPr>
            </w:pPr>
            <w:r w:rsidRPr="0013244F">
              <w:rPr>
                <w:sz w:val="20"/>
                <w:szCs w:val="20"/>
              </w:rPr>
              <w:t xml:space="preserve">Лагерь дневного пребывания детей с 8.30 до 14.30, двухразовое питание, программа детского отдыха и досуга.  </w:t>
            </w:r>
          </w:p>
        </w:tc>
        <w:tc>
          <w:tcPr>
            <w:tcW w:w="1295" w:type="dxa"/>
            <w:gridSpan w:val="5"/>
          </w:tcPr>
          <w:p w:rsidR="00E562A7" w:rsidRPr="0013244F" w:rsidRDefault="00E562A7" w:rsidP="00754E63">
            <w:pPr>
              <w:rPr>
                <w:sz w:val="20"/>
                <w:szCs w:val="20"/>
              </w:rPr>
            </w:pPr>
            <w:r w:rsidRPr="0013244F">
              <w:rPr>
                <w:sz w:val="20"/>
                <w:szCs w:val="20"/>
              </w:rPr>
              <w:t>Бесплатно</w:t>
            </w:r>
          </w:p>
        </w:tc>
        <w:tc>
          <w:tcPr>
            <w:tcW w:w="1415" w:type="dxa"/>
            <w:gridSpan w:val="2"/>
          </w:tcPr>
          <w:p w:rsidR="00E562A7" w:rsidRPr="0013244F" w:rsidRDefault="00E562A7" w:rsidP="00754E63">
            <w:pPr>
              <w:rPr>
                <w:sz w:val="20"/>
                <w:szCs w:val="20"/>
              </w:rPr>
            </w:pPr>
          </w:p>
        </w:tc>
        <w:tc>
          <w:tcPr>
            <w:tcW w:w="2687" w:type="dxa"/>
          </w:tcPr>
          <w:p w:rsidR="00E562A7" w:rsidRPr="0013244F" w:rsidRDefault="00E562A7" w:rsidP="00754E63">
            <w:pPr>
              <w:jc w:val="both"/>
              <w:rPr>
                <w:sz w:val="20"/>
                <w:szCs w:val="20"/>
              </w:rPr>
            </w:pPr>
            <w:r w:rsidRPr="0013244F">
              <w:rPr>
                <w:sz w:val="20"/>
                <w:szCs w:val="20"/>
              </w:rPr>
              <w:t>Предусмотрено дневное пребывание детей в общеобразовательном учреждении с ежедневными мероприятиями, направленными на оздоровление, развитие интеллектуального мышления, профилактику пагубных привычек, укрепление знаний ПДД. В учреждении  имеется медицинский кабинет.</w:t>
            </w:r>
          </w:p>
          <w:p w:rsidR="00E562A7" w:rsidRPr="0013244F" w:rsidRDefault="00D27028" w:rsidP="00754E63">
            <w:pPr>
              <w:jc w:val="both"/>
              <w:rPr>
                <w:sz w:val="20"/>
                <w:szCs w:val="20"/>
              </w:rPr>
            </w:pPr>
            <w:hyperlink r:id="rId279" w:history="1">
              <w:r w:rsidR="00E562A7" w:rsidRPr="0013244F">
                <w:rPr>
                  <w:sz w:val="20"/>
                  <w:szCs w:val="20"/>
                </w:rPr>
                <w:t>http://www.17-shkola.ru</w:t>
              </w:r>
            </w:hyperlink>
          </w:p>
        </w:tc>
      </w:tr>
      <w:tr w:rsidR="00E562A7" w:rsidRPr="004041AE" w:rsidTr="003017D0">
        <w:trPr>
          <w:gridAfter w:val="1"/>
          <w:wAfter w:w="16" w:type="dxa"/>
          <w:trHeight w:val="20"/>
        </w:trPr>
        <w:tc>
          <w:tcPr>
            <w:tcW w:w="708" w:type="dxa"/>
          </w:tcPr>
          <w:p w:rsidR="00E562A7" w:rsidRPr="009F590A" w:rsidRDefault="00E562A7" w:rsidP="00754E63">
            <w:pPr>
              <w:pStyle w:val="a5"/>
              <w:numPr>
                <w:ilvl w:val="0"/>
                <w:numId w:val="28"/>
              </w:numPr>
              <w:jc w:val="center"/>
            </w:pPr>
          </w:p>
        </w:tc>
        <w:tc>
          <w:tcPr>
            <w:tcW w:w="2125" w:type="dxa"/>
          </w:tcPr>
          <w:p w:rsidR="00E562A7" w:rsidRPr="0013244F" w:rsidRDefault="00E562A7" w:rsidP="00754E63">
            <w:pPr>
              <w:autoSpaceDE w:val="0"/>
              <w:autoSpaceDN w:val="0"/>
              <w:adjustRightInd w:val="0"/>
              <w:rPr>
                <w:sz w:val="20"/>
                <w:szCs w:val="20"/>
              </w:rPr>
            </w:pPr>
            <w:r w:rsidRPr="0013244F">
              <w:rPr>
                <w:sz w:val="20"/>
                <w:szCs w:val="20"/>
              </w:rPr>
              <w:t xml:space="preserve">Муниципальное бюджетное общеобразовательное учреждение </w:t>
            </w:r>
            <w:r w:rsidRPr="0013244F">
              <w:rPr>
                <w:b/>
                <w:sz w:val="20"/>
                <w:szCs w:val="20"/>
              </w:rPr>
              <w:t xml:space="preserve">«Средняя общеобразовательная школа  № 18» </w:t>
            </w:r>
            <w:r w:rsidRPr="0013244F">
              <w:rPr>
                <w:sz w:val="20"/>
                <w:szCs w:val="20"/>
              </w:rPr>
              <w:t>Находкинского городского округа</w:t>
            </w:r>
          </w:p>
        </w:tc>
        <w:tc>
          <w:tcPr>
            <w:tcW w:w="2552" w:type="dxa"/>
            <w:gridSpan w:val="2"/>
          </w:tcPr>
          <w:p w:rsidR="00E562A7" w:rsidRPr="0013244F" w:rsidRDefault="00E562A7" w:rsidP="00754E63">
            <w:pPr>
              <w:rPr>
                <w:sz w:val="20"/>
                <w:szCs w:val="20"/>
              </w:rPr>
            </w:pPr>
            <w:r w:rsidRPr="0013244F">
              <w:rPr>
                <w:sz w:val="20"/>
                <w:szCs w:val="20"/>
              </w:rPr>
              <w:t xml:space="preserve">692940, Приморский край, </w:t>
            </w:r>
          </w:p>
          <w:p w:rsidR="00E562A7" w:rsidRPr="0013244F" w:rsidRDefault="00E562A7" w:rsidP="00754E63">
            <w:pPr>
              <w:rPr>
                <w:b/>
                <w:sz w:val="20"/>
                <w:szCs w:val="20"/>
              </w:rPr>
            </w:pPr>
            <w:r w:rsidRPr="0013244F">
              <w:rPr>
                <w:b/>
                <w:sz w:val="20"/>
                <w:szCs w:val="20"/>
              </w:rPr>
              <w:t xml:space="preserve">г. Находка, </w:t>
            </w:r>
          </w:p>
          <w:p w:rsidR="00E562A7" w:rsidRPr="0013244F" w:rsidRDefault="00E562A7" w:rsidP="00754E63">
            <w:pPr>
              <w:rPr>
                <w:sz w:val="20"/>
                <w:szCs w:val="20"/>
              </w:rPr>
            </w:pPr>
            <w:r w:rsidRPr="0013244F">
              <w:rPr>
                <w:sz w:val="20"/>
                <w:szCs w:val="20"/>
              </w:rPr>
              <w:t>п. Врангель,</w:t>
            </w:r>
          </w:p>
          <w:p w:rsidR="00E562A7" w:rsidRPr="0013244F" w:rsidRDefault="00E562A7" w:rsidP="00754E63">
            <w:pPr>
              <w:rPr>
                <w:sz w:val="20"/>
                <w:szCs w:val="20"/>
              </w:rPr>
            </w:pPr>
            <w:r w:rsidRPr="0013244F">
              <w:rPr>
                <w:sz w:val="20"/>
                <w:szCs w:val="20"/>
              </w:rPr>
              <w:t>Первостроителей, 10,</w:t>
            </w:r>
          </w:p>
          <w:p w:rsidR="00E562A7" w:rsidRPr="0013244F" w:rsidRDefault="00E562A7" w:rsidP="00754E63">
            <w:pPr>
              <w:rPr>
                <w:sz w:val="20"/>
                <w:szCs w:val="20"/>
              </w:rPr>
            </w:pPr>
            <w:r w:rsidRPr="0013244F">
              <w:rPr>
                <w:sz w:val="20"/>
                <w:szCs w:val="20"/>
              </w:rPr>
              <w:t>(4236) 668131,</w:t>
            </w:r>
          </w:p>
          <w:p w:rsidR="00E562A7" w:rsidRPr="0013244F" w:rsidRDefault="00E562A7" w:rsidP="00754E63">
            <w:pPr>
              <w:rPr>
                <w:color w:val="FF0000"/>
                <w:sz w:val="20"/>
                <w:szCs w:val="20"/>
              </w:rPr>
            </w:pPr>
            <w:r w:rsidRPr="0013244F">
              <w:rPr>
                <w:sz w:val="20"/>
                <w:szCs w:val="20"/>
                <w:lang w:val="en-US"/>
              </w:rPr>
              <w:t>Schoolvrangel-18@yandex.ru</w:t>
            </w:r>
          </w:p>
        </w:tc>
        <w:tc>
          <w:tcPr>
            <w:tcW w:w="2127" w:type="dxa"/>
            <w:gridSpan w:val="2"/>
          </w:tcPr>
          <w:p w:rsidR="00E562A7" w:rsidRPr="0013244F" w:rsidRDefault="00E562A7" w:rsidP="00754E63">
            <w:pPr>
              <w:rPr>
                <w:sz w:val="20"/>
                <w:szCs w:val="20"/>
              </w:rPr>
            </w:pPr>
            <w:r w:rsidRPr="0013244F">
              <w:rPr>
                <w:sz w:val="20"/>
                <w:szCs w:val="20"/>
              </w:rPr>
              <w:t>Сезонный, на период летних  и осенних каникул, 3 смены:</w:t>
            </w:r>
          </w:p>
          <w:p w:rsidR="00E562A7" w:rsidRPr="0013244F" w:rsidRDefault="00E562A7" w:rsidP="00754E63">
            <w:pPr>
              <w:rPr>
                <w:sz w:val="20"/>
                <w:szCs w:val="20"/>
              </w:rPr>
            </w:pPr>
            <w:r w:rsidRPr="0013244F">
              <w:rPr>
                <w:sz w:val="20"/>
                <w:szCs w:val="20"/>
              </w:rPr>
              <w:t xml:space="preserve"> 1 смена30.05 – 19.06.15,</w:t>
            </w:r>
          </w:p>
          <w:p w:rsidR="00E562A7" w:rsidRPr="0013244F" w:rsidRDefault="00E562A7" w:rsidP="00754E63">
            <w:pPr>
              <w:ind w:firstLine="40"/>
              <w:rPr>
                <w:sz w:val="20"/>
                <w:szCs w:val="20"/>
              </w:rPr>
            </w:pPr>
            <w:r w:rsidRPr="0013244F">
              <w:rPr>
                <w:sz w:val="20"/>
                <w:szCs w:val="20"/>
              </w:rPr>
              <w:t>2 смена 22.06 – 12.07.15</w:t>
            </w:r>
          </w:p>
          <w:p w:rsidR="00E562A7" w:rsidRPr="0013244F" w:rsidRDefault="00E562A7" w:rsidP="00754E63">
            <w:pPr>
              <w:ind w:firstLine="40"/>
              <w:rPr>
                <w:sz w:val="20"/>
                <w:szCs w:val="20"/>
              </w:rPr>
            </w:pPr>
            <w:r w:rsidRPr="0013244F">
              <w:rPr>
                <w:sz w:val="20"/>
                <w:szCs w:val="20"/>
              </w:rPr>
              <w:t>3 смена 26.10– 31.10.15</w:t>
            </w:r>
          </w:p>
          <w:p w:rsidR="00E562A7" w:rsidRPr="0013244F" w:rsidRDefault="00E562A7" w:rsidP="00754E63">
            <w:pPr>
              <w:rPr>
                <w:color w:val="FF0000"/>
                <w:sz w:val="20"/>
                <w:szCs w:val="20"/>
              </w:rPr>
            </w:pPr>
          </w:p>
        </w:tc>
        <w:tc>
          <w:tcPr>
            <w:tcW w:w="1243" w:type="dxa"/>
          </w:tcPr>
          <w:p w:rsidR="00E562A7" w:rsidRPr="0013244F" w:rsidRDefault="00E562A7" w:rsidP="00754E63">
            <w:pPr>
              <w:rPr>
                <w:sz w:val="20"/>
                <w:szCs w:val="20"/>
              </w:rPr>
            </w:pPr>
            <w:r w:rsidRPr="0013244F">
              <w:rPr>
                <w:sz w:val="20"/>
                <w:szCs w:val="20"/>
              </w:rPr>
              <w:t>1 смена - 125 чел.,</w:t>
            </w:r>
          </w:p>
          <w:p w:rsidR="00E562A7" w:rsidRPr="0013244F" w:rsidRDefault="00E562A7" w:rsidP="00754E63">
            <w:pPr>
              <w:rPr>
                <w:sz w:val="20"/>
                <w:szCs w:val="20"/>
              </w:rPr>
            </w:pPr>
            <w:r w:rsidRPr="0013244F">
              <w:rPr>
                <w:sz w:val="20"/>
                <w:szCs w:val="20"/>
              </w:rPr>
              <w:t>2 смена - 75 чел.,</w:t>
            </w:r>
          </w:p>
          <w:p w:rsidR="00E562A7" w:rsidRPr="0013244F" w:rsidRDefault="00E562A7" w:rsidP="00754E63">
            <w:pPr>
              <w:rPr>
                <w:sz w:val="20"/>
                <w:szCs w:val="20"/>
              </w:rPr>
            </w:pPr>
            <w:r w:rsidRPr="0013244F">
              <w:rPr>
                <w:sz w:val="20"/>
                <w:szCs w:val="20"/>
              </w:rPr>
              <w:t>3 смена – 75 чел.</w:t>
            </w:r>
          </w:p>
          <w:p w:rsidR="00E562A7" w:rsidRPr="0013244F" w:rsidRDefault="00E562A7" w:rsidP="00754E63">
            <w:pPr>
              <w:rPr>
                <w:color w:val="FF0000"/>
                <w:sz w:val="20"/>
                <w:szCs w:val="20"/>
              </w:rPr>
            </w:pPr>
            <w:r w:rsidRPr="0013244F">
              <w:rPr>
                <w:sz w:val="20"/>
                <w:szCs w:val="20"/>
              </w:rPr>
              <w:t>(</w:t>
            </w:r>
            <w:r w:rsidRPr="0013244F">
              <w:rPr>
                <w:sz w:val="20"/>
                <w:szCs w:val="20"/>
                <w:lang w:val="en-US"/>
              </w:rPr>
              <w:t>6</w:t>
            </w:r>
            <w:r w:rsidRPr="0013244F">
              <w:rPr>
                <w:sz w:val="20"/>
                <w:szCs w:val="20"/>
              </w:rPr>
              <w:t>,</w:t>
            </w:r>
            <w:r w:rsidRPr="0013244F">
              <w:rPr>
                <w:sz w:val="20"/>
                <w:szCs w:val="20"/>
                <w:lang w:val="en-US"/>
              </w:rPr>
              <w:t>5</w:t>
            </w:r>
            <w:r w:rsidRPr="0013244F">
              <w:rPr>
                <w:sz w:val="20"/>
                <w:szCs w:val="20"/>
              </w:rPr>
              <w:t>-15 лет)</w:t>
            </w:r>
          </w:p>
          <w:p w:rsidR="00E562A7" w:rsidRPr="0013244F" w:rsidRDefault="00E562A7" w:rsidP="00754E63">
            <w:pPr>
              <w:rPr>
                <w:color w:val="FF0000"/>
                <w:sz w:val="20"/>
                <w:szCs w:val="20"/>
              </w:rPr>
            </w:pPr>
          </w:p>
        </w:tc>
        <w:tc>
          <w:tcPr>
            <w:tcW w:w="2150" w:type="dxa"/>
            <w:gridSpan w:val="4"/>
          </w:tcPr>
          <w:p w:rsidR="00E562A7" w:rsidRPr="0013244F" w:rsidRDefault="00E562A7" w:rsidP="00754E63">
            <w:pPr>
              <w:rPr>
                <w:sz w:val="20"/>
                <w:szCs w:val="20"/>
              </w:rPr>
            </w:pPr>
            <w:r w:rsidRPr="0013244F">
              <w:rPr>
                <w:sz w:val="20"/>
                <w:szCs w:val="20"/>
              </w:rPr>
              <w:t xml:space="preserve">Лагерь дневного пребывания детей с 8.30 до 14.30, двухразовое питание, программа детского отдыха и досуга.  </w:t>
            </w:r>
          </w:p>
        </w:tc>
        <w:tc>
          <w:tcPr>
            <w:tcW w:w="1295" w:type="dxa"/>
            <w:gridSpan w:val="5"/>
          </w:tcPr>
          <w:p w:rsidR="00E562A7" w:rsidRPr="0013244F" w:rsidRDefault="00E562A7" w:rsidP="00754E63">
            <w:pPr>
              <w:rPr>
                <w:sz w:val="20"/>
                <w:szCs w:val="20"/>
              </w:rPr>
            </w:pPr>
            <w:r w:rsidRPr="0013244F">
              <w:rPr>
                <w:sz w:val="20"/>
                <w:szCs w:val="20"/>
              </w:rPr>
              <w:t>Бесплатно</w:t>
            </w:r>
          </w:p>
        </w:tc>
        <w:tc>
          <w:tcPr>
            <w:tcW w:w="1415" w:type="dxa"/>
            <w:gridSpan w:val="2"/>
          </w:tcPr>
          <w:p w:rsidR="00E562A7" w:rsidRPr="0013244F" w:rsidRDefault="00E562A7" w:rsidP="00754E63">
            <w:pPr>
              <w:rPr>
                <w:sz w:val="20"/>
                <w:szCs w:val="20"/>
              </w:rPr>
            </w:pPr>
          </w:p>
        </w:tc>
        <w:tc>
          <w:tcPr>
            <w:tcW w:w="2687" w:type="dxa"/>
          </w:tcPr>
          <w:p w:rsidR="00E562A7" w:rsidRPr="0013244F" w:rsidRDefault="00E562A7" w:rsidP="00754E63">
            <w:pPr>
              <w:jc w:val="both"/>
              <w:rPr>
                <w:sz w:val="20"/>
                <w:szCs w:val="20"/>
              </w:rPr>
            </w:pPr>
            <w:r w:rsidRPr="0013244F">
              <w:rPr>
                <w:sz w:val="20"/>
                <w:szCs w:val="20"/>
              </w:rPr>
              <w:t>Предусмотрено дневное пребывание детей в общеобразовательном учреждении с ежедневными мероприятиями, направленными на оздоровление, развитие интеллектуального мышления, профилактику пагубных привычек, укрепление знаний ПДД. В учреждении  имеется медицинский кабинет/</w:t>
            </w:r>
          </w:p>
          <w:p w:rsidR="00E562A7" w:rsidRPr="0013244F" w:rsidRDefault="00D27028" w:rsidP="00754E63">
            <w:pPr>
              <w:jc w:val="both"/>
              <w:rPr>
                <w:sz w:val="20"/>
                <w:szCs w:val="20"/>
              </w:rPr>
            </w:pPr>
            <w:hyperlink r:id="rId280" w:history="1">
              <w:r w:rsidR="00E562A7" w:rsidRPr="0013244F">
                <w:rPr>
                  <w:sz w:val="20"/>
                  <w:szCs w:val="20"/>
                </w:rPr>
                <w:t>http://www.chance18.hostedu.ru/</w:t>
              </w:r>
            </w:hyperlink>
          </w:p>
        </w:tc>
      </w:tr>
      <w:tr w:rsidR="00E562A7" w:rsidRPr="004041AE" w:rsidTr="003017D0">
        <w:trPr>
          <w:gridAfter w:val="1"/>
          <w:wAfter w:w="16" w:type="dxa"/>
          <w:trHeight w:val="20"/>
        </w:trPr>
        <w:tc>
          <w:tcPr>
            <w:tcW w:w="708" w:type="dxa"/>
          </w:tcPr>
          <w:p w:rsidR="00E562A7" w:rsidRPr="009F590A" w:rsidRDefault="00E562A7" w:rsidP="00754E63">
            <w:pPr>
              <w:pStyle w:val="a5"/>
              <w:numPr>
                <w:ilvl w:val="0"/>
                <w:numId w:val="28"/>
              </w:numPr>
              <w:jc w:val="center"/>
            </w:pPr>
          </w:p>
        </w:tc>
        <w:tc>
          <w:tcPr>
            <w:tcW w:w="2125" w:type="dxa"/>
          </w:tcPr>
          <w:p w:rsidR="00E562A7" w:rsidRPr="0013244F" w:rsidRDefault="00E562A7" w:rsidP="00754E63">
            <w:pPr>
              <w:autoSpaceDE w:val="0"/>
              <w:autoSpaceDN w:val="0"/>
              <w:adjustRightInd w:val="0"/>
              <w:rPr>
                <w:b/>
                <w:sz w:val="20"/>
                <w:szCs w:val="20"/>
              </w:rPr>
            </w:pPr>
            <w:r w:rsidRPr="0013244F">
              <w:rPr>
                <w:sz w:val="20"/>
                <w:szCs w:val="20"/>
              </w:rPr>
              <w:t xml:space="preserve">Муниципальное бюджетное общеобразовательное учреждение </w:t>
            </w:r>
            <w:r w:rsidRPr="0013244F">
              <w:rPr>
                <w:b/>
                <w:sz w:val="20"/>
                <w:szCs w:val="20"/>
              </w:rPr>
              <w:t>«Средняя общеобразовательная школа № 19</w:t>
            </w:r>
          </w:p>
          <w:p w:rsidR="00E562A7" w:rsidRPr="0013244F" w:rsidRDefault="00E562A7" w:rsidP="00754E63">
            <w:pPr>
              <w:autoSpaceDE w:val="0"/>
              <w:autoSpaceDN w:val="0"/>
              <w:adjustRightInd w:val="0"/>
              <w:rPr>
                <w:color w:val="FF0000"/>
                <w:sz w:val="20"/>
                <w:szCs w:val="20"/>
              </w:rPr>
            </w:pPr>
            <w:r w:rsidRPr="0013244F">
              <w:rPr>
                <w:b/>
                <w:sz w:val="20"/>
                <w:szCs w:val="20"/>
              </w:rPr>
              <w:t xml:space="preserve"> «Выбор» </w:t>
            </w:r>
            <w:r w:rsidRPr="0013244F">
              <w:rPr>
                <w:sz w:val="20"/>
                <w:szCs w:val="20"/>
              </w:rPr>
              <w:t>Находкинского городского округа</w:t>
            </w:r>
          </w:p>
        </w:tc>
        <w:tc>
          <w:tcPr>
            <w:tcW w:w="2552" w:type="dxa"/>
            <w:gridSpan w:val="2"/>
          </w:tcPr>
          <w:p w:rsidR="00E562A7" w:rsidRPr="0013244F" w:rsidRDefault="00E562A7" w:rsidP="00754E63">
            <w:pPr>
              <w:rPr>
                <w:sz w:val="20"/>
                <w:szCs w:val="20"/>
              </w:rPr>
            </w:pPr>
            <w:r w:rsidRPr="0013244F">
              <w:rPr>
                <w:sz w:val="20"/>
                <w:szCs w:val="20"/>
              </w:rPr>
              <w:t xml:space="preserve"> 692943, Приморский край, </w:t>
            </w:r>
          </w:p>
          <w:p w:rsidR="00E562A7" w:rsidRPr="0013244F" w:rsidRDefault="00E562A7" w:rsidP="00754E63">
            <w:pPr>
              <w:rPr>
                <w:sz w:val="20"/>
                <w:szCs w:val="20"/>
              </w:rPr>
            </w:pPr>
            <w:r w:rsidRPr="0013244F">
              <w:rPr>
                <w:b/>
                <w:sz w:val="20"/>
                <w:szCs w:val="20"/>
              </w:rPr>
              <w:t>г. Находка</w:t>
            </w:r>
            <w:r w:rsidRPr="0013244F">
              <w:rPr>
                <w:sz w:val="20"/>
                <w:szCs w:val="20"/>
              </w:rPr>
              <w:t>, п. Врангель,</w:t>
            </w:r>
          </w:p>
          <w:p w:rsidR="00E562A7" w:rsidRPr="0013244F" w:rsidRDefault="00E562A7" w:rsidP="00754E63">
            <w:pPr>
              <w:rPr>
                <w:sz w:val="20"/>
                <w:szCs w:val="20"/>
              </w:rPr>
            </w:pPr>
            <w:r w:rsidRPr="0013244F">
              <w:rPr>
                <w:sz w:val="20"/>
                <w:szCs w:val="20"/>
              </w:rPr>
              <w:t>Бабкина, 5,</w:t>
            </w:r>
          </w:p>
          <w:p w:rsidR="00E562A7" w:rsidRPr="0013244F" w:rsidRDefault="00E562A7" w:rsidP="00754E63">
            <w:pPr>
              <w:rPr>
                <w:sz w:val="20"/>
                <w:szCs w:val="20"/>
              </w:rPr>
            </w:pPr>
            <w:r w:rsidRPr="0013244F">
              <w:rPr>
                <w:sz w:val="20"/>
                <w:szCs w:val="20"/>
              </w:rPr>
              <w:t>(4236) 661375, 661300, 661959,</w:t>
            </w:r>
          </w:p>
          <w:p w:rsidR="00E562A7" w:rsidRPr="0013244F" w:rsidRDefault="00D27028" w:rsidP="00754E63">
            <w:pPr>
              <w:rPr>
                <w:sz w:val="20"/>
                <w:szCs w:val="20"/>
              </w:rPr>
            </w:pPr>
            <w:hyperlink r:id="rId281" w:history="1">
              <w:r w:rsidR="00E562A7" w:rsidRPr="0013244F">
                <w:rPr>
                  <w:rStyle w:val="a4"/>
                  <w:color w:val="0000FF" w:themeColor="hyperlink"/>
                  <w:sz w:val="20"/>
                  <w:szCs w:val="20"/>
                </w:rPr>
                <w:t>19</w:t>
              </w:r>
              <w:r w:rsidR="00E562A7" w:rsidRPr="0013244F">
                <w:rPr>
                  <w:rStyle w:val="a4"/>
                  <w:color w:val="0000FF" w:themeColor="hyperlink"/>
                  <w:sz w:val="20"/>
                  <w:szCs w:val="20"/>
                  <w:lang w:val="en-US"/>
                </w:rPr>
                <w:t>vybor</w:t>
              </w:r>
              <w:r w:rsidR="00E562A7" w:rsidRPr="0013244F">
                <w:rPr>
                  <w:rStyle w:val="a4"/>
                  <w:color w:val="0000FF" w:themeColor="hyperlink"/>
                  <w:sz w:val="20"/>
                  <w:szCs w:val="20"/>
                </w:rPr>
                <w:t>@</w:t>
              </w:r>
              <w:r w:rsidR="00E562A7" w:rsidRPr="0013244F">
                <w:rPr>
                  <w:rStyle w:val="a4"/>
                  <w:color w:val="0000FF" w:themeColor="hyperlink"/>
                  <w:sz w:val="20"/>
                  <w:szCs w:val="20"/>
                  <w:lang w:val="en-US"/>
                </w:rPr>
                <w:t>rambler</w:t>
              </w:r>
              <w:r w:rsidR="00E562A7" w:rsidRPr="0013244F">
                <w:rPr>
                  <w:rStyle w:val="a4"/>
                  <w:color w:val="0000FF" w:themeColor="hyperlink"/>
                  <w:sz w:val="20"/>
                  <w:szCs w:val="20"/>
                </w:rPr>
                <w:t>.</w:t>
              </w:r>
              <w:r w:rsidR="00E562A7" w:rsidRPr="0013244F">
                <w:rPr>
                  <w:rStyle w:val="a4"/>
                  <w:color w:val="0000FF" w:themeColor="hyperlink"/>
                  <w:sz w:val="20"/>
                  <w:szCs w:val="20"/>
                  <w:lang w:val="en-US"/>
                </w:rPr>
                <w:t>ru</w:t>
              </w:r>
            </w:hyperlink>
          </w:p>
        </w:tc>
        <w:tc>
          <w:tcPr>
            <w:tcW w:w="2127" w:type="dxa"/>
            <w:gridSpan w:val="2"/>
          </w:tcPr>
          <w:p w:rsidR="00E562A7" w:rsidRPr="0013244F" w:rsidRDefault="00E562A7" w:rsidP="00754E63">
            <w:pPr>
              <w:rPr>
                <w:sz w:val="20"/>
                <w:szCs w:val="20"/>
              </w:rPr>
            </w:pPr>
            <w:r w:rsidRPr="0013244F">
              <w:rPr>
                <w:sz w:val="20"/>
                <w:szCs w:val="20"/>
              </w:rPr>
              <w:t xml:space="preserve">Сезонный, на период летних  и осенних каникул, 3 смены: </w:t>
            </w:r>
          </w:p>
          <w:p w:rsidR="00E562A7" w:rsidRPr="0013244F" w:rsidRDefault="00E562A7" w:rsidP="00754E63">
            <w:pPr>
              <w:rPr>
                <w:sz w:val="20"/>
                <w:szCs w:val="20"/>
              </w:rPr>
            </w:pPr>
            <w:r w:rsidRPr="0013244F">
              <w:rPr>
                <w:sz w:val="20"/>
                <w:szCs w:val="20"/>
              </w:rPr>
              <w:t>1 смена30.05 – 19.06.15,</w:t>
            </w:r>
          </w:p>
          <w:p w:rsidR="00E562A7" w:rsidRPr="0013244F" w:rsidRDefault="00E562A7" w:rsidP="00754E63">
            <w:pPr>
              <w:ind w:firstLine="40"/>
              <w:rPr>
                <w:sz w:val="20"/>
                <w:szCs w:val="20"/>
              </w:rPr>
            </w:pPr>
            <w:r w:rsidRPr="0013244F">
              <w:rPr>
                <w:sz w:val="20"/>
                <w:szCs w:val="20"/>
              </w:rPr>
              <w:t>2 смена 22.06 – 12.07.15</w:t>
            </w:r>
          </w:p>
          <w:p w:rsidR="00E562A7" w:rsidRPr="0013244F" w:rsidRDefault="00E562A7" w:rsidP="00754E63">
            <w:pPr>
              <w:ind w:firstLine="40"/>
              <w:rPr>
                <w:sz w:val="20"/>
                <w:szCs w:val="20"/>
              </w:rPr>
            </w:pPr>
            <w:r w:rsidRPr="0013244F">
              <w:rPr>
                <w:sz w:val="20"/>
                <w:szCs w:val="20"/>
              </w:rPr>
              <w:t>3 смена 26.10– 31.10.15</w:t>
            </w:r>
          </w:p>
          <w:p w:rsidR="00E562A7" w:rsidRPr="0013244F" w:rsidRDefault="00E562A7" w:rsidP="00754E63">
            <w:pPr>
              <w:rPr>
                <w:sz w:val="20"/>
                <w:szCs w:val="20"/>
              </w:rPr>
            </w:pPr>
          </w:p>
        </w:tc>
        <w:tc>
          <w:tcPr>
            <w:tcW w:w="1243" w:type="dxa"/>
          </w:tcPr>
          <w:p w:rsidR="00E562A7" w:rsidRPr="0013244F" w:rsidRDefault="00E562A7" w:rsidP="00754E63">
            <w:pPr>
              <w:rPr>
                <w:sz w:val="20"/>
                <w:szCs w:val="20"/>
              </w:rPr>
            </w:pPr>
            <w:r w:rsidRPr="0013244F">
              <w:rPr>
                <w:sz w:val="20"/>
                <w:szCs w:val="20"/>
              </w:rPr>
              <w:t>1 смена - 200 чел.,</w:t>
            </w:r>
          </w:p>
          <w:p w:rsidR="00E562A7" w:rsidRPr="0013244F" w:rsidRDefault="00E562A7" w:rsidP="00754E63">
            <w:pPr>
              <w:rPr>
                <w:sz w:val="20"/>
                <w:szCs w:val="20"/>
              </w:rPr>
            </w:pPr>
            <w:r w:rsidRPr="0013244F">
              <w:rPr>
                <w:sz w:val="20"/>
                <w:szCs w:val="20"/>
              </w:rPr>
              <w:t>2 смена - 100 чел.,</w:t>
            </w:r>
          </w:p>
          <w:p w:rsidR="00E562A7" w:rsidRPr="0013244F" w:rsidRDefault="00E562A7" w:rsidP="00754E63">
            <w:pPr>
              <w:rPr>
                <w:sz w:val="20"/>
                <w:szCs w:val="20"/>
              </w:rPr>
            </w:pPr>
            <w:r w:rsidRPr="0013244F">
              <w:rPr>
                <w:sz w:val="20"/>
                <w:szCs w:val="20"/>
              </w:rPr>
              <w:t xml:space="preserve">3 смена -  </w:t>
            </w:r>
          </w:p>
          <w:p w:rsidR="00E562A7" w:rsidRPr="0013244F" w:rsidRDefault="00E562A7" w:rsidP="00754E63">
            <w:pPr>
              <w:rPr>
                <w:sz w:val="20"/>
                <w:szCs w:val="20"/>
              </w:rPr>
            </w:pPr>
            <w:r w:rsidRPr="0013244F">
              <w:rPr>
                <w:sz w:val="20"/>
                <w:szCs w:val="20"/>
                <w:lang w:val="en-US"/>
              </w:rPr>
              <w:t>100</w:t>
            </w:r>
            <w:r w:rsidRPr="0013244F">
              <w:rPr>
                <w:sz w:val="20"/>
                <w:szCs w:val="20"/>
              </w:rPr>
              <w:t xml:space="preserve"> чел.</w:t>
            </w:r>
          </w:p>
          <w:p w:rsidR="00E562A7" w:rsidRPr="0013244F" w:rsidRDefault="00E562A7" w:rsidP="00754E63">
            <w:pPr>
              <w:rPr>
                <w:sz w:val="20"/>
                <w:szCs w:val="20"/>
              </w:rPr>
            </w:pPr>
            <w:r w:rsidRPr="0013244F">
              <w:rPr>
                <w:sz w:val="20"/>
                <w:szCs w:val="20"/>
              </w:rPr>
              <w:t>(</w:t>
            </w:r>
            <w:r w:rsidRPr="0013244F">
              <w:rPr>
                <w:sz w:val="20"/>
                <w:szCs w:val="20"/>
                <w:lang w:val="en-US"/>
              </w:rPr>
              <w:t>6</w:t>
            </w:r>
            <w:r w:rsidRPr="0013244F">
              <w:rPr>
                <w:sz w:val="20"/>
                <w:szCs w:val="20"/>
              </w:rPr>
              <w:t>,</w:t>
            </w:r>
            <w:r w:rsidRPr="0013244F">
              <w:rPr>
                <w:sz w:val="20"/>
                <w:szCs w:val="20"/>
                <w:lang w:val="en-US"/>
              </w:rPr>
              <w:t>5</w:t>
            </w:r>
            <w:r w:rsidRPr="0013244F">
              <w:rPr>
                <w:sz w:val="20"/>
                <w:szCs w:val="20"/>
              </w:rPr>
              <w:t>-15 лет)</w:t>
            </w:r>
          </w:p>
          <w:p w:rsidR="00E562A7" w:rsidRPr="0013244F" w:rsidRDefault="00E562A7" w:rsidP="00754E63">
            <w:pPr>
              <w:rPr>
                <w:sz w:val="20"/>
                <w:szCs w:val="20"/>
              </w:rPr>
            </w:pPr>
          </w:p>
        </w:tc>
        <w:tc>
          <w:tcPr>
            <w:tcW w:w="2150" w:type="dxa"/>
            <w:gridSpan w:val="4"/>
          </w:tcPr>
          <w:p w:rsidR="00E562A7" w:rsidRPr="0013244F" w:rsidRDefault="00E562A7" w:rsidP="00754E63">
            <w:pPr>
              <w:rPr>
                <w:sz w:val="20"/>
                <w:szCs w:val="20"/>
              </w:rPr>
            </w:pPr>
            <w:r w:rsidRPr="0013244F">
              <w:rPr>
                <w:sz w:val="20"/>
                <w:szCs w:val="20"/>
              </w:rPr>
              <w:t xml:space="preserve">Лагерь дневного пребывания детей с 8.30 до 14.30, двухразовое питание, программа детского отдыха и досуга.  </w:t>
            </w:r>
          </w:p>
        </w:tc>
        <w:tc>
          <w:tcPr>
            <w:tcW w:w="1295" w:type="dxa"/>
            <w:gridSpan w:val="5"/>
          </w:tcPr>
          <w:p w:rsidR="00E562A7" w:rsidRPr="0013244F" w:rsidRDefault="00E562A7" w:rsidP="00754E63">
            <w:pPr>
              <w:rPr>
                <w:sz w:val="20"/>
                <w:szCs w:val="20"/>
              </w:rPr>
            </w:pPr>
            <w:r w:rsidRPr="0013244F">
              <w:rPr>
                <w:sz w:val="20"/>
                <w:szCs w:val="20"/>
              </w:rPr>
              <w:t>Бесплатно</w:t>
            </w:r>
          </w:p>
        </w:tc>
        <w:tc>
          <w:tcPr>
            <w:tcW w:w="1415" w:type="dxa"/>
            <w:gridSpan w:val="2"/>
          </w:tcPr>
          <w:p w:rsidR="00E562A7" w:rsidRPr="0013244F" w:rsidRDefault="00E562A7" w:rsidP="00754E63">
            <w:pPr>
              <w:rPr>
                <w:sz w:val="20"/>
                <w:szCs w:val="20"/>
              </w:rPr>
            </w:pPr>
          </w:p>
        </w:tc>
        <w:tc>
          <w:tcPr>
            <w:tcW w:w="2687" w:type="dxa"/>
          </w:tcPr>
          <w:p w:rsidR="00E562A7" w:rsidRPr="0013244F" w:rsidRDefault="00E562A7" w:rsidP="00754E63">
            <w:pPr>
              <w:jc w:val="both"/>
              <w:rPr>
                <w:sz w:val="20"/>
                <w:szCs w:val="20"/>
              </w:rPr>
            </w:pPr>
            <w:r w:rsidRPr="0013244F">
              <w:rPr>
                <w:sz w:val="20"/>
                <w:szCs w:val="20"/>
              </w:rPr>
              <w:t xml:space="preserve">Предусмотрено дневное пребывание детей в общеобразовательном учреждении с ежедневными мероприятиями, направленными на оздоровление, развитие интеллектуального мышления, профилактику пагубных привычек, укрепление знаний ПДД. В учреждении  имеется медицинский кабинет. </w:t>
            </w:r>
          </w:p>
          <w:p w:rsidR="00E562A7" w:rsidRPr="0013244F" w:rsidRDefault="00D27028" w:rsidP="00754E63">
            <w:pPr>
              <w:jc w:val="both"/>
              <w:rPr>
                <w:sz w:val="20"/>
                <w:szCs w:val="20"/>
              </w:rPr>
            </w:pPr>
            <w:hyperlink r:id="rId282" w:history="1">
              <w:r w:rsidR="00E562A7" w:rsidRPr="0013244F">
                <w:rPr>
                  <w:sz w:val="20"/>
                  <w:szCs w:val="20"/>
                </w:rPr>
                <w:t>http://www.19vybor.ru</w:t>
              </w:r>
            </w:hyperlink>
          </w:p>
        </w:tc>
      </w:tr>
      <w:tr w:rsidR="00E562A7" w:rsidRPr="004041AE" w:rsidTr="003017D0">
        <w:trPr>
          <w:gridAfter w:val="1"/>
          <w:wAfter w:w="16" w:type="dxa"/>
          <w:trHeight w:val="20"/>
        </w:trPr>
        <w:tc>
          <w:tcPr>
            <w:tcW w:w="708" w:type="dxa"/>
          </w:tcPr>
          <w:p w:rsidR="00E562A7" w:rsidRPr="009F590A" w:rsidRDefault="00E562A7" w:rsidP="00754E63">
            <w:pPr>
              <w:pStyle w:val="a5"/>
              <w:numPr>
                <w:ilvl w:val="0"/>
                <w:numId w:val="28"/>
              </w:numPr>
              <w:jc w:val="center"/>
            </w:pPr>
          </w:p>
        </w:tc>
        <w:tc>
          <w:tcPr>
            <w:tcW w:w="2125" w:type="dxa"/>
          </w:tcPr>
          <w:p w:rsidR="00E562A7" w:rsidRPr="0013244F" w:rsidRDefault="00E562A7" w:rsidP="00754E63">
            <w:pPr>
              <w:autoSpaceDE w:val="0"/>
              <w:autoSpaceDN w:val="0"/>
              <w:adjustRightInd w:val="0"/>
              <w:rPr>
                <w:sz w:val="20"/>
                <w:szCs w:val="20"/>
              </w:rPr>
            </w:pPr>
            <w:r w:rsidRPr="0013244F">
              <w:rPr>
                <w:sz w:val="20"/>
                <w:szCs w:val="20"/>
              </w:rPr>
              <w:t xml:space="preserve">Муниципальное бюджетное общеобразовательное учреждение </w:t>
            </w:r>
            <w:r w:rsidRPr="0013244F">
              <w:rPr>
                <w:b/>
                <w:sz w:val="20"/>
                <w:szCs w:val="20"/>
              </w:rPr>
              <w:t>«Средняя общеобразовательная школа  № 20»</w:t>
            </w:r>
            <w:r w:rsidRPr="0013244F">
              <w:rPr>
                <w:sz w:val="20"/>
                <w:szCs w:val="20"/>
              </w:rPr>
              <w:t xml:space="preserve"> Находкинского городского округа</w:t>
            </w:r>
          </w:p>
        </w:tc>
        <w:tc>
          <w:tcPr>
            <w:tcW w:w="2552" w:type="dxa"/>
            <w:gridSpan w:val="2"/>
          </w:tcPr>
          <w:p w:rsidR="00E562A7" w:rsidRPr="0013244F" w:rsidRDefault="00E562A7" w:rsidP="00754E63">
            <w:pPr>
              <w:rPr>
                <w:sz w:val="20"/>
                <w:szCs w:val="20"/>
              </w:rPr>
            </w:pPr>
            <w:r w:rsidRPr="0013244F">
              <w:rPr>
                <w:sz w:val="20"/>
                <w:szCs w:val="20"/>
              </w:rPr>
              <w:t xml:space="preserve"> 692943, Приморский край, </w:t>
            </w:r>
          </w:p>
          <w:p w:rsidR="00E562A7" w:rsidRPr="0013244F" w:rsidRDefault="00E562A7" w:rsidP="00754E63">
            <w:pPr>
              <w:rPr>
                <w:sz w:val="20"/>
                <w:szCs w:val="20"/>
              </w:rPr>
            </w:pPr>
            <w:r w:rsidRPr="0013244F">
              <w:rPr>
                <w:b/>
                <w:sz w:val="20"/>
                <w:szCs w:val="20"/>
              </w:rPr>
              <w:t>г. Находка</w:t>
            </w:r>
            <w:r w:rsidRPr="0013244F">
              <w:rPr>
                <w:sz w:val="20"/>
                <w:szCs w:val="20"/>
              </w:rPr>
              <w:t>, п. Врангель</w:t>
            </w:r>
          </w:p>
          <w:p w:rsidR="00E562A7" w:rsidRPr="0013244F" w:rsidRDefault="00E562A7" w:rsidP="00754E63">
            <w:pPr>
              <w:rPr>
                <w:sz w:val="20"/>
                <w:szCs w:val="20"/>
              </w:rPr>
            </w:pPr>
            <w:r w:rsidRPr="0013244F">
              <w:rPr>
                <w:sz w:val="20"/>
                <w:szCs w:val="20"/>
              </w:rPr>
              <w:t>Восточный пр-т, 7, (4236) 662382, 662301, 662189,</w:t>
            </w:r>
          </w:p>
          <w:p w:rsidR="00E562A7" w:rsidRPr="0013244F" w:rsidRDefault="00E562A7" w:rsidP="00754E63">
            <w:pPr>
              <w:rPr>
                <w:sz w:val="20"/>
                <w:szCs w:val="20"/>
              </w:rPr>
            </w:pPr>
            <w:r w:rsidRPr="0013244F">
              <w:rPr>
                <w:sz w:val="20"/>
                <w:szCs w:val="20"/>
                <w:lang w:val="en-US"/>
              </w:rPr>
              <w:t>School</w:t>
            </w:r>
            <w:r w:rsidRPr="0013244F">
              <w:rPr>
                <w:sz w:val="20"/>
                <w:szCs w:val="20"/>
              </w:rPr>
              <w:t>-203@</w:t>
            </w:r>
            <w:r w:rsidRPr="0013244F">
              <w:rPr>
                <w:sz w:val="20"/>
                <w:szCs w:val="20"/>
                <w:lang w:val="en-US"/>
              </w:rPr>
              <w:t>yandex</w:t>
            </w:r>
            <w:r w:rsidRPr="0013244F">
              <w:rPr>
                <w:sz w:val="20"/>
                <w:szCs w:val="20"/>
              </w:rPr>
              <w:t>.</w:t>
            </w:r>
            <w:r w:rsidRPr="0013244F">
              <w:rPr>
                <w:sz w:val="20"/>
                <w:szCs w:val="20"/>
                <w:lang w:val="en-US"/>
              </w:rPr>
              <w:t>ru</w:t>
            </w:r>
          </w:p>
        </w:tc>
        <w:tc>
          <w:tcPr>
            <w:tcW w:w="2127" w:type="dxa"/>
            <w:gridSpan w:val="2"/>
          </w:tcPr>
          <w:p w:rsidR="00E562A7" w:rsidRPr="0013244F" w:rsidRDefault="00E562A7" w:rsidP="00754E63">
            <w:pPr>
              <w:rPr>
                <w:sz w:val="20"/>
                <w:szCs w:val="20"/>
              </w:rPr>
            </w:pPr>
            <w:r w:rsidRPr="0013244F">
              <w:rPr>
                <w:sz w:val="20"/>
                <w:szCs w:val="20"/>
              </w:rPr>
              <w:t>Сезонный, на период летних  и осенних каникул 2 смены:</w:t>
            </w:r>
          </w:p>
          <w:p w:rsidR="00E562A7" w:rsidRPr="0013244F" w:rsidRDefault="00E562A7" w:rsidP="00754E63">
            <w:pPr>
              <w:rPr>
                <w:sz w:val="20"/>
                <w:szCs w:val="20"/>
              </w:rPr>
            </w:pPr>
            <w:r w:rsidRPr="0013244F">
              <w:rPr>
                <w:sz w:val="20"/>
                <w:szCs w:val="20"/>
              </w:rPr>
              <w:t>1 смена30.05 – 19.06.15,</w:t>
            </w:r>
          </w:p>
          <w:p w:rsidR="00E562A7" w:rsidRPr="0013244F" w:rsidRDefault="00E562A7" w:rsidP="00754E63">
            <w:pPr>
              <w:ind w:firstLine="40"/>
              <w:rPr>
                <w:sz w:val="20"/>
                <w:szCs w:val="20"/>
              </w:rPr>
            </w:pPr>
            <w:r w:rsidRPr="0013244F">
              <w:rPr>
                <w:sz w:val="20"/>
                <w:szCs w:val="20"/>
              </w:rPr>
              <w:t>2 смена 26.10– 31.10.15</w:t>
            </w:r>
          </w:p>
          <w:p w:rsidR="00E562A7" w:rsidRPr="0013244F" w:rsidRDefault="00E562A7" w:rsidP="00754E63">
            <w:pPr>
              <w:rPr>
                <w:sz w:val="20"/>
                <w:szCs w:val="20"/>
              </w:rPr>
            </w:pPr>
          </w:p>
        </w:tc>
        <w:tc>
          <w:tcPr>
            <w:tcW w:w="1243" w:type="dxa"/>
          </w:tcPr>
          <w:p w:rsidR="00E562A7" w:rsidRPr="0013244F" w:rsidRDefault="00E562A7" w:rsidP="00754E63">
            <w:pPr>
              <w:rPr>
                <w:sz w:val="20"/>
                <w:szCs w:val="20"/>
              </w:rPr>
            </w:pPr>
            <w:r w:rsidRPr="0013244F">
              <w:rPr>
                <w:sz w:val="20"/>
                <w:szCs w:val="20"/>
              </w:rPr>
              <w:t>1 смена - 150чел.,</w:t>
            </w:r>
          </w:p>
          <w:p w:rsidR="00E562A7" w:rsidRPr="0013244F" w:rsidRDefault="00E562A7" w:rsidP="00754E63">
            <w:pPr>
              <w:rPr>
                <w:sz w:val="20"/>
                <w:szCs w:val="20"/>
              </w:rPr>
            </w:pPr>
            <w:r w:rsidRPr="0013244F">
              <w:rPr>
                <w:sz w:val="20"/>
                <w:szCs w:val="20"/>
              </w:rPr>
              <w:t xml:space="preserve">2 смена - </w:t>
            </w:r>
          </w:p>
          <w:p w:rsidR="00E562A7" w:rsidRPr="0013244F" w:rsidRDefault="00E562A7" w:rsidP="00754E63">
            <w:pPr>
              <w:rPr>
                <w:sz w:val="20"/>
                <w:szCs w:val="20"/>
              </w:rPr>
            </w:pPr>
            <w:r w:rsidRPr="0013244F">
              <w:rPr>
                <w:sz w:val="20"/>
                <w:szCs w:val="20"/>
              </w:rPr>
              <w:t>50 чел.,</w:t>
            </w:r>
          </w:p>
          <w:p w:rsidR="00E562A7" w:rsidRPr="0013244F" w:rsidRDefault="00E562A7" w:rsidP="00754E63">
            <w:pPr>
              <w:rPr>
                <w:sz w:val="20"/>
                <w:szCs w:val="20"/>
              </w:rPr>
            </w:pPr>
            <w:r w:rsidRPr="0013244F">
              <w:rPr>
                <w:sz w:val="20"/>
                <w:szCs w:val="20"/>
              </w:rPr>
              <w:t xml:space="preserve"> (6,5-15 лет)</w:t>
            </w:r>
          </w:p>
          <w:p w:rsidR="00E562A7" w:rsidRPr="0013244F" w:rsidRDefault="00E562A7" w:rsidP="00754E63">
            <w:pPr>
              <w:rPr>
                <w:sz w:val="20"/>
                <w:szCs w:val="20"/>
              </w:rPr>
            </w:pPr>
          </w:p>
        </w:tc>
        <w:tc>
          <w:tcPr>
            <w:tcW w:w="2150" w:type="dxa"/>
            <w:gridSpan w:val="4"/>
          </w:tcPr>
          <w:p w:rsidR="00E562A7" w:rsidRPr="0013244F" w:rsidRDefault="00E562A7" w:rsidP="00754E63">
            <w:pPr>
              <w:rPr>
                <w:sz w:val="20"/>
                <w:szCs w:val="20"/>
              </w:rPr>
            </w:pPr>
            <w:r w:rsidRPr="0013244F">
              <w:rPr>
                <w:sz w:val="20"/>
                <w:szCs w:val="20"/>
              </w:rPr>
              <w:t xml:space="preserve">Лагерь дневного пребывания детей с 8.30 до 14.30, двухразовое питание, программа детского отдыха и досуга.  </w:t>
            </w:r>
          </w:p>
        </w:tc>
        <w:tc>
          <w:tcPr>
            <w:tcW w:w="1295" w:type="dxa"/>
            <w:gridSpan w:val="5"/>
          </w:tcPr>
          <w:p w:rsidR="00E562A7" w:rsidRPr="0013244F" w:rsidRDefault="00E562A7" w:rsidP="00754E63">
            <w:pPr>
              <w:rPr>
                <w:sz w:val="20"/>
                <w:szCs w:val="20"/>
              </w:rPr>
            </w:pPr>
            <w:r w:rsidRPr="0013244F">
              <w:rPr>
                <w:sz w:val="20"/>
                <w:szCs w:val="20"/>
              </w:rPr>
              <w:t>Бесплатно</w:t>
            </w:r>
          </w:p>
        </w:tc>
        <w:tc>
          <w:tcPr>
            <w:tcW w:w="1415" w:type="dxa"/>
            <w:gridSpan w:val="2"/>
          </w:tcPr>
          <w:p w:rsidR="00E562A7" w:rsidRPr="0013244F" w:rsidRDefault="00E562A7" w:rsidP="00754E63">
            <w:pPr>
              <w:rPr>
                <w:sz w:val="20"/>
                <w:szCs w:val="20"/>
              </w:rPr>
            </w:pPr>
          </w:p>
        </w:tc>
        <w:tc>
          <w:tcPr>
            <w:tcW w:w="2687" w:type="dxa"/>
          </w:tcPr>
          <w:p w:rsidR="00E562A7" w:rsidRPr="0013244F" w:rsidRDefault="00E562A7" w:rsidP="00754E63">
            <w:pPr>
              <w:jc w:val="both"/>
              <w:rPr>
                <w:sz w:val="20"/>
                <w:szCs w:val="20"/>
              </w:rPr>
            </w:pPr>
            <w:r w:rsidRPr="0013244F">
              <w:rPr>
                <w:sz w:val="20"/>
                <w:szCs w:val="20"/>
              </w:rPr>
              <w:t xml:space="preserve">Предусмотрено дневное пребывание детей в общеобразовательном учреждении с ежедневными мероприятиями, направленными на оздоровление, развитие интеллектуального мышления, профилактику пагубных привычек, укрепление знаний ПДД. В учреждении имеется медицинский кабинет. </w:t>
            </w:r>
          </w:p>
          <w:p w:rsidR="00E562A7" w:rsidRPr="0013244F" w:rsidRDefault="00E562A7" w:rsidP="00754E63">
            <w:pPr>
              <w:jc w:val="both"/>
              <w:rPr>
                <w:sz w:val="20"/>
                <w:szCs w:val="20"/>
              </w:rPr>
            </w:pPr>
            <w:r w:rsidRPr="0013244F">
              <w:rPr>
                <w:sz w:val="20"/>
                <w:szCs w:val="20"/>
              </w:rPr>
              <w:t xml:space="preserve"> </w:t>
            </w:r>
            <w:hyperlink r:id="rId283" w:history="1">
              <w:r w:rsidRPr="0013244F">
                <w:rPr>
                  <w:sz w:val="20"/>
                  <w:szCs w:val="20"/>
                </w:rPr>
                <w:t>http://school20.nethouse.ru/</w:t>
              </w:r>
            </w:hyperlink>
          </w:p>
        </w:tc>
      </w:tr>
      <w:tr w:rsidR="00E562A7" w:rsidRPr="004041AE" w:rsidTr="003017D0">
        <w:trPr>
          <w:gridAfter w:val="1"/>
          <w:wAfter w:w="16" w:type="dxa"/>
          <w:trHeight w:val="20"/>
        </w:trPr>
        <w:tc>
          <w:tcPr>
            <w:tcW w:w="708" w:type="dxa"/>
          </w:tcPr>
          <w:p w:rsidR="00E562A7" w:rsidRPr="009F590A" w:rsidRDefault="00E562A7" w:rsidP="00754E63">
            <w:pPr>
              <w:pStyle w:val="a5"/>
              <w:numPr>
                <w:ilvl w:val="0"/>
                <w:numId w:val="28"/>
              </w:numPr>
              <w:jc w:val="center"/>
            </w:pPr>
          </w:p>
        </w:tc>
        <w:tc>
          <w:tcPr>
            <w:tcW w:w="2125" w:type="dxa"/>
          </w:tcPr>
          <w:p w:rsidR="00E562A7" w:rsidRPr="0013244F" w:rsidRDefault="00E562A7" w:rsidP="00754E63">
            <w:pPr>
              <w:autoSpaceDE w:val="0"/>
              <w:autoSpaceDN w:val="0"/>
              <w:adjustRightInd w:val="0"/>
              <w:rPr>
                <w:sz w:val="20"/>
                <w:szCs w:val="20"/>
              </w:rPr>
            </w:pPr>
            <w:r w:rsidRPr="0013244F">
              <w:rPr>
                <w:sz w:val="20"/>
                <w:szCs w:val="20"/>
              </w:rPr>
              <w:t xml:space="preserve">Муниципальное бюджетное общеобразовательное учреждение </w:t>
            </w:r>
          </w:p>
          <w:p w:rsidR="00E562A7" w:rsidRPr="0013244F" w:rsidRDefault="00E562A7" w:rsidP="00754E63">
            <w:pPr>
              <w:autoSpaceDE w:val="0"/>
              <w:autoSpaceDN w:val="0"/>
              <w:adjustRightInd w:val="0"/>
              <w:rPr>
                <w:sz w:val="20"/>
                <w:szCs w:val="20"/>
              </w:rPr>
            </w:pPr>
            <w:r w:rsidRPr="0013244F">
              <w:rPr>
                <w:b/>
                <w:sz w:val="20"/>
                <w:szCs w:val="20"/>
              </w:rPr>
              <w:t>«Гимназия № 1»</w:t>
            </w:r>
            <w:r w:rsidRPr="0013244F">
              <w:rPr>
                <w:sz w:val="20"/>
                <w:szCs w:val="20"/>
              </w:rPr>
              <w:t xml:space="preserve"> Находкинского городского округа</w:t>
            </w:r>
          </w:p>
        </w:tc>
        <w:tc>
          <w:tcPr>
            <w:tcW w:w="2552" w:type="dxa"/>
            <w:gridSpan w:val="2"/>
          </w:tcPr>
          <w:p w:rsidR="00E562A7" w:rsidRPr="0013244F" w:rsidRDefault="00E562A7" w:rsidP="00754E63">
            <w:pPr>
              <w:rPr>
                <w:sz w:val="20"/>
                <w:szCs w:val="20"/>
              </w:rPr>
            </w:pPr>
            <w:r w:rsidRPr="0013244F">
              <w:rPr>
                <w:sz w:val="20"/>
                <w:szCs w:val="20"/>
              </w:rPr>
              <w:t xml:space="preserve">692917, Приморский край, </w:t>
            </w:r>
          </w:p>
          <w:p w:rsidR="00E562A7" w:rsidRPr="0013244F" w:rsidRDefault="00E562A7" w:rsidP="00754E63">
            <w:pPr>
              <w:rPr>
                <w:sz w:val="20"/>
                <w:szCs w:val="20"/>
              </w:rPr>
            </w:pPr>
            <w:r w:rsidRPr="0013244F">
              <w:rPr>
                <w:b/>
                <w:sz w:val="20"/>
                <w:szCs w:val="20"/>
              </w:rPr>
              <w:t>г. Находка</w:t>
            </w:r>
            <w:r w:rsidRPr="0013244F">
              <w:rPr>
                <w:sz w:val="20"/>
                <w:szCs w:val="20"/>
              </w:rPr>
              <w:t xml:space="preserve">, </w:t>
            </w:r>
          </w:p>
          <w:p w:rsidR="00E562A7" w:rsidRPr="0013244F" w:rsidRDefault="00E562A7" w:rsidP="00754E63">
            <w:pPr>
              <w:rPr>
                <w:sz w:val="20"/>
                <w:szCs w:val="20"/>
              </w:rPr>
            </w:pPr>
            <w:r w:rsidRPr="0013244F">
              <w:rPr>
                <w:sz w:val="20"/>
                <w:szCs w:val="20"/>
              </w:rPr>
              <w:t>В-Морская, 96,</w:t>
            </w:r>
          </w:p>
          <w:p w:rsidR="00E562A7" w:rsidRPr="0013244F" w:rsidRDefault="00E562A7" w:rsidP="00754E63">
            <w:pPr>
              <w:rPr>
                <w:sz w:val="20"/>
                <w:szCs w:val="20"/>
              </w:rPr>
            </w:pPr>
            <w:r w:rsidRPr="0013244F">
              <w:rPr>
                <w:sz w:val="20"/>
                <w:szCs w:val="20"/>
              </w:rPr>
              <w:t>(4236) 627406,</w:t>
            </w:r>
          </w:p>
          <w:p w:rsidR="00E562A7" w:rsidRPr="0013244F" w:rsidRDefault="00E562A7" w:rsidP="00754E63">
            <w:pPr>
              <w:rPr>
                <w:sz w:val="20"/>
                <w:szCs w:val="20"/>
              </w:rPr>
            </w:pPr>
            <w:r w:rsidRPr="0013244F">
              <w:rPr>
                <w:sz w:val="20"/>
                <w:szCs w:val="20"/>
                <w:lang w:val="en-US"/>
              </w:rPr>
              <w:t>Gymnasium</w:t>
            </w:r>
            <w:r w:rsidRPr="0013244F">
              <w:rPr>
                <w:sz w:val="20"/>
                <w:szCs w:val="20"/>
              </w:rPr>
              <w:t>1</w:t>
            </w:r>
            <w:r w:rsidRPr="0013244F">
              <w:rPr>
                <w:sz w:val="20"/>
                <w:szCs w:val="20"/>
                <w:lang w:val="en-US"/>
              </w:rPr>
              <w:t>n</w:t>
            </w:r>
            <w:r w:rsidRPr="0013244F">
              <w:rPr>
                <w:sz w:val="20"/>
                <w:szCs w:val="20"/>
              </w:rPr>
              <w:t>@</w:t>
            </w:r>
            <w:r w:rsidRPr="0013244F">
              <w:rPr>
                <w:sz w:val="20"/>
                <w:szCs w:val="20"/>
                <w:lang w:val="en-US"/>
              </w:rPr>
              <w:t>mail</w:t>
            </w:r>
            <w:r w:rsidRPr="0013244F">
              <w:rPr>
                <w:sz w:val="20"/>
                <w:szCs w:val="20"/>
              </w:rPr>
              <w:t>.</w:t>
            </w:r>
            <w:r w:rsidRPr="0013244F">
              <w:rPr>
                <w:sz w:val="20"/>
                <w:szCs w:val="20"/>
                <w:lang w:val="en-US"/>
              </w:rPr>
              <w:t>ru</w:t>
            </w:r>
          </w:p>
        </w:tc>
        <w:tc>
          <w:tcPr>
            <w:tcW w:w="2127" w:type="dxa"/>
            <w:gridSpan w:val="2"/>
          </w:tcPr>
          <w:p w:rsidR="00E562A7" w:rsidRPr="0013244F" w:rsidRDefault="00E562A7" w:rsidP="00754E63">
            <w:pPr>
              <w:rPr>
                <w:sz w:val="20"/>
                <w:szCs w:val="20"/>
              </w:rPr>
            </w:pPr>
            <w:r w:rsidRPr="0013244F">
              <w:rPr>
                <w:sz w:val="20"/>
                <w:szCs w:val="20"/>
              </w:rPr>
              <w:t xml:space="preserve">Сезонный, на период летних и осенних каникул, 3 смены: </w:t>
            </w:r>
          </w:p>
          <w:p w:rsidR="00E562A7" w:rsidRPr="0013244F" w:rsidRDefault="00E562A7" w:rsidP="00754E63">
            <w:pPr>
              <w:rPr>
                <w:sz w:val="20"/>
                <w:szCs w:val="20"/>
              </w:rPr>
            </w:pPr>
            <w:r w:rsidRPr="0013244F">
              <w:rPr>
                <w:sz w:val="20"/>
                <w:szCs w:val="20"/>
              </w:rPr>
              <w:t>1 смена30.05 – 19.06.15,</w:t>
            </w:r>
          </w:p>
          <w:p w:rsidR="00E562A7" w:rsidRPr="0013244F" w:rsidRDefault="00E562A7" w:rsidP="00754E63">
            <w:pPr>
              <w:ind w:firstLine="40"/>
              <w:rPr>
                <w:sz w:val="20"/>
                <w:szCs w:val="20"/>
              </w:rPr>
            </w:pPr>
            <w:r w:rsidRPr="0013244F">
              <w:rPr>
                <w:sz w:val="20"/>
                <w:szCs w:val="20"/>
              </w:rPr>
              <w:t>2 смена 22.06 – 12.07.15</w:t>
            </w:r>
          </w:p>
          <w:p w:rsidR="00E562A7" w:rsidRPr="0013244F" w:rsidRDefault="00E562A7" w:rsidP="00754E63">
            <w:pPr>
              <w:ind w:firstLine="40"/>
              <w:rPr>
                <w:sz w:val="20"/>
                <w:szCs w:val="20"/>
              </w:rPr>
            </w:pPr>
            <w:r w:rsidRPr="0013244F">
              <w:rPr>
                <w:sz w:val="20"/>
                <w:szCs w:val="20"/>
              </w:rPr>
              <w:t>3 смена 26.10– 31.10.15</w:t>
            </w:r>
          </w:p>
          <w:p w:rsidR="00E562A7" w:rsidRPr="0013244F" w:rsidRDefault="00E562A7" w:rsidP="00754E63">
            <w:pPr>
              <w:rPr>
                <w:sz w:val="20"/>
                <w:szCs w:val="20"/>
              </w:rPr>
            </w:pPr>
          </w:p>
        </w:tc>
        <w:tc>
          <w:tcPr>
            <w:tcW w:w="1243" w:type="dxa"/>
          </w:tcPr>
          <w:p w:rsidR="00E562A7" w:rsidRPr="0013244F" w:rsidRDefault="00E562A7" w:rsidP="00754E63">
            <w:pPr>
              <w:rPr>
                <w:sz w:val="20"/>
                <w:szCs w:val="20"/>
              </w:rPr>
            </w:pPr>
            <w:r w:rsidRPr="0013244F">
              <w:rPr>
                <w:sz w:val="20"/>
                <w:szCs w:val="20"/>
              </w:rPr>
              <w:t>1 смена - 150 чел.,</w:t>
            </w:r>
          </w:p>
          <w:p w:rsidR="00E562A7" w:rsidRPr="0013244F" w:rsidRDefault="00E562A7" w:rsidP="00754E63">
            <w:pPr>
              <w:rPr>
                <w:sz w:val="20"/>
                <w:szCs w:val="20"/>
              </w:rPr>
            </w:pPr>
            <w:r w:rsidRPr="0013244F">
              <w:rPr>
                <w:sz w:val="20"/>
                <w:szCs w:val="20"/>
              </w:rPr>
              <w:t xml:space="preserve">2 смена -  50  чел., </w:t>
            </w:r>
          </w:p>
          <w:p w:rsidR="00E562A7" w:rsidRPr="0013244F" w:rsidRDefault="00E562A7" w:rsidP="00754E63">
            <w:pPr>
              <w:rPr>
                <w:sz w:val="20"/>
                <w:szCs w:val="20"/>
              </w:rPr>
            </w:pPr>
            <w:r w:rsidRPr="0013244F">
              <w:rPr>
                <w:sz w:val="20"/>
                <w:szCs w:val="20"/>
              </w:rPr>
              <w:t xml:space="preserve">3 смена - </w:t>
            </w:r>
          </w:p>
          <w:p w:rsidR="00E562A7" w:rsidRPr="0013244F" w:rsidRDefault="00E562A7" w:rsidP="00754E63">
            <w:pPr>
              <w:rPr>
                <w:sz w:val="20"/>
                <w:szCs w:val="20"/>
              </w:rPr>
            </w:pPr>
            <w:r w:rsidRPr="0013244F">
              <w:rPr>
                <w:sz w:val="20"/>
                <w:szCs w:val="20"/>
              </w:rPr>
              <w:t>50 чел.</w:t>
            </w:r>
          </w:p>
          <w:p w:rsidR="00E562A7" w:rsidRPr="0013244F" w:rsidRDefault="00E562A7" w:rsidP="00754E63">
            <w:pPr>
              <w:rPr>
                <w:sz w:val="20"/>
                <w:szCs w:val="20"/>
              </w:rPr>
            </w:pPr>
            <w:r w:rsidRPr="0013244F">
              <w:rPr>
                <w:sz w:val="20"/>
                <w:szCs w:val="20"/>
              </w:rPr>
              <w:t>(</w:t>
            </w:r>
            <w:r w:rsidRPr="0013244F">
              <w:rPr>
                <w:sz w:val="20"/>
                <w:szCs w:val="20"/>
                <w:lang w:val="en-US"/>
              </w:rPr>
              <w:t>6</w:t>
            </w:r>
            <w:r w:rsidRPr="0013244F">
              <w:rPr>
                <w:sz w:val="20"/>
                <w:szCs w:val="20"/>
              </w:rPr>
              <w:t>,</w:t>
            </w:r>
            <w:r w:rsidRPr="0013244F">
              <w:rPr>
                <w:sz w:val="20"/>
                <w:szCs w:val="20"/>
                <w:lang w:val="en-US"/>
              </w:rPr>
              <w:t>5</w:t>
            </w:r>
            <w:r w:rsidRPr="0013244F">
              <w:rPr>
                <w:sz w:val="20"/>
                <w:szCs w:val="20"/>
              </w:rPr>
              <w:t>-15 лет)</w:t>
            </w:r>
          </w:p>
        </w:tc>
        <w:tc>
          <w:tcPr>
            <w:tcW w:w="2150" w:type="dxa"/>
            <w:gridSpan w:val="4"/>
          </w:tcPr>
          <w:p w:rsidR="00E562A7" w:rsidRPr="0013244F" w:rsidRDefault="00E562A7" w:rsidP="00754E63">
            <w:pPr>
              <w:rPr>
                <w:sz w:val="20"/>
                <w:szCs w:val="20"/>
              </w:rPr>
            </w:pPr>
            <w:r w:rsidRPr="0013244F">
              <w:rPr>
                <w:sz w:val="20"/>
                <w:szCs w:val="20"/>
              </w:rPr>
              <w:t xml:space="preserve">Лагерь дневного пребывания детей с 8.30 до 14.30, двухразовое питание, программа детского отдыха и досуга.  </w:t>
            </w:r>
          </w:p>
        </w:tc>
        <w:tc>
          <w:tcPr>
            <w:tcW w:w="1295" w:type="dxa"/>
            <w:gridSpan w:val="5"/>
          </w:tcPr>
          <w:p w:rsidR="00E562A7" w:rsidRPr="0013244F" w:rsidRDefault="00E562A7" w:rsidP="00754E63">
            <w:pPr>
              <w:rPr>
                <w:sz w:val="20"/>
                <w:szCs w:val="20"/>
              </w:rPr>
            </w:pPr>
            <w:r w:rsidRPr="0013244F">
              <w:rPr>
                <w:sz w:val="20"/>
                <w:szCs w:val="20"/>
              </w:rPr>
              <w:t>Бесплатно</w:t>
            </w:r>
          </w:p>
        </w:tc>
        <w:tc>
          <w:tcPr>
            <w:tcW w:w="1415" w:type="dxa"/>
            <w:gridSpan w:val="2"/>
          </w:tcPr>
          <w:p w:rsidR="00E562A7" w:rsidRPr="0013244F" w:rsidRDefault="00E562A7" w:rsidP="00754E63">
            <w:pPr>
              <w:rPr>
                <w:sz w:val="20"/>
                <w:szCs w:val="20"/>
              </w:rPr>
            </w:pPr>
          </w:p>
        </w:tc>
        <w:tc>
          <w:tcPr>
            <w:tcW w:w="2687" w:type="dxa"/>
          </w:tcPr>
          <w:p w:rsidR="00E562A7" w:rsidRPr="0013244F" w:rsidRDefault="00E562A7" w:rsidP="00754E63">
            <w:pPr>
              <w:jc w:val="both"/>
              <w:rPr>
                <w:sz w:val="20"/>
                <w:szCs w:val="20"/>
              </w:rPr>
            </w:pPr>
            <w:r w:rsidRPr="0013244F">
              <w:rPr>
                <w:sz w:val="20"/>
                <w:szCs w:val="20"/>
              </w:rPr>
              <w:t xml:space="preserve">Предусмотрено дневное пребывание детей в общеобразовательном учреждении с ежедневными мероприятиями, направленными на оздоровление, развитие интеллектуального мышления, профилактику пагубных привычек, укрепление знаний ПДД. В учреждении имеется медицинский кабинет. </w:t>
            </w:r>
            <w:hyperlink r:id="rId284" w:history="1">
              <w:r w:rsidRPr="0013244F">
                <w:rPr>
                  <w:sz w:val="20"/>
                  <w:szCs w:val="20"/>
                </w:rPr>
                <w:t>http://schsite.ru/nahodka-gimn1</w:t>
              </w:r>
            </w:hyperlink>
          </w:p>
        </w:tc>
      </w:tr>
      <w:tr w:rsidR="00E562A7" w:rsidRPr="004041AE" w:rsidTr="003017D0">
        <w:trPr>
          <w:gridAfter w:val="1"/>
          <w:wAfter w:w="16" w:type="dxa"/>
          <w:trHeight w:val="20"/>
        </w:trPr>
        <w:tc>
          <w:tcPr>
            <w:tcW w:w="708" w:type="dxa"/>
          </w:tcPr>
          <w:p w:rsidR="00E562A7" w:rsidRPr="009F590A" w:rsidRDefault="00E562A7" w:rsidP="00754E63">
            <w:pPr>
              <w:pStyle w:val="a5"/>
              <w:numPr>
                <w:ilvl w:val="0"/>
                <w:numId w:val="28"/>
              </w:numPr>
              <w:jc w:val="center"/>
            </w:pPr>
          </w:p>
        </w:tc>
        <w:tc>
          <w:tcPr>
            <w:tcW w:w="2125" w:type="dxa"/>
          </w:tcPr>
          <w:p w:rsidR="00E562A7" w:rsidRPr="0013244F" w:rsidRDefault="00E562A7" w:rsidP="00754E63">
            <w:pPr>
              <w:autoSpaceDE w:val="0"/>
              <w:autoSpaceDN w:val="0"/>
              <w:adjustRightInd w:val="0"/>
              <w:rPr>
                <w:sz w:val="20"/>
                <w:szCs w:val="20"/>
              </w:rPr>
            </w:pPr>
            <w:r w:rsidRPr="0013244F">
              <w:rPr>
                <w:sz w:val="20"/>
                <w:szCs w:val="20"/>
              </w:rPr>
              <w:t xml:space="preserve">Муниципальное бюджетное общеобразовательное учреждение </w:t>
            </w:r>
            <w:r w:rsidRPr="0013244F">
              <w:rPr>
                <w:b/>
                <w:sz w:val="20"/>
                <w:szCs w:val="20"/>
              </w:rPr>
              <w:t>«Средняя общеобразовательная школа № 22»</w:t>
            </w:r>
            <w:r w:rsidRPr="0013244F">
              <w:rPr>
                <w:sz w:val="20"/>
                <w:szCs w:val="20"/>
              </w:rPr>
              <w:t xml:space="preserve"> Находкинского городского округа</w:t>
            </w:r>
          </w:p>
        </w:tc>
        <w:tc>
          <w:tcPr>
            <w:tcW w:w="2552" w:type="dxa"/>
            <w:gridSpan w:val="2"/>
          </w:tcPr>
          <w:p w:rsidR="00E562A7" w:rsidRPr="0013244F" w:rsidRDefault="00E562A7" w:rsidP="00754E63">
            <w:pPr>
              <w:rPr>
                <w:sz w:val="20"/>
                <w:szCs w:val="20"/>
              </w:rPr>
            </w:pPr>
            <w:r w:rsidRPr="0013244F">
              <w:rPr>
                <w:sz w:val="20"/>
                <w:szCs w:val="20"/>
              </w:rPr>
              <w:t xml:space="preserve">692924, Приморский край, </w:t>
            </w:r>
            <w:r w:rsidRPr="0013244F">
              <w:rPr>
                <w:b/>
                <w:sz w:val="20"/>
                <w:szCs w:val="20"/>
              </w:rPr>
              <w:t>г. Находка</w:t>
            </w:r>
            <w:r w:rsidRPr="0013244F">
              <w:rPr>
                <w:sz w:val="20"/>
                <w:szCs w:val="20"/>
              </w:rPr>
              <w:t xml:space="preserve">, </w:t>
            </w:r>
          </w:p>
          <w:p w:rsidR="00E562A7" w:rsidRPr="0013244F" w:rsidRDefault="00E562A7" w:rsidP="00754E63">
            <w:pPr>
              <w:rPr>
                <w:sz w:val="20"/>
                <w:szCs w:val="20"/>
              </w:rPr>
            </w:pPr>
            <w:r w:rsidRPr="0013244F">
              <w:rPr>
                <w:sz w:val="20"/>
                <w:szCs w:val="20"/>
              </w:rPr>
              <w:t>Юбилейная, 12,</w:t>
            </w:r>
          </w:p>
          <w:p w:rsidR="00E562A7" w:rsidRPr="0013244F" w:rsidRDefault="00E562A7" w:rsidP="00754E63">
            <w:pPr>
              <w:rPr>
                <w:sz w:val="20"/>
                <w:szCs w:val="20"/>
              </w:rPr>
            </w:pPr>
            <w:r w:rsidRPr="0013244F">
              <w:rPr>
                <w:sz w:val="20"/>
                <w:szCs w:val="20"/>
              </w:rPr>
              <w:t>(4236) 622441, 623809,</w:t>
            </w:r>
          </w:p>
          <w:p w:rsidR="00E562A7" w:rsidRPr="0013244F" w:rsidRDefault="00E562A7" w:rsidP="00754E63">
            <w:pPr>
              <w:rPr>
                <w:color w:val="FF0000"/>
                <w:sz w:val="20"/>
                <w:szCs w:val="20"/>
              </w:rPr>
            </w:pPr>
            <w:r w:rsidRPr="0013244F">
              <w:rPr>
                <w:sz w:val="20"/>
                <w:szCs w:val="20"/>
                <w:lang w:val="en-US"/>
              </w:rPr>
              <w:t>Ssh</w:t>
            </w:r>
            <w:r w:rsidRPr="0013244F">
              <w:rPr>
                <w:sz w:val="20"/>
                <w:szCs w:val="20"/>
              </w:rPr>
              <w:t>22</w:t>
            </w:r>
            <w:r w:rsidRPr="0013244F">
              <w:rPr>
                <w:sz w:val="20"/>
                <w:szCs w:val="20"/>
                <w:lang w:val="en-US"/>
              </w:rPr>
              <w:t>Nakhodka</w:t>
            </w:r>
            <w:r w:rsidRPr="0013244F">
              <w:rPr>
                <w:sz w:val="20"/>
                <w:szCs w:val="20"/>
              </w:rPr>
              <w:t>@</w:t>
            </w:r>
            <w:r w:rsidRPr="0013244F">
              <w:rPr>
                <w:sz w:val="20"/>
                <w:szCs w:val="20"/>
                <w:lang w:val="en-US"/>
              </w:rPr>
              <w:t>yandex</w:t>
            </w:r>
            <w:r w:rsidRPr="0013244F">
              <w:rPr>
                <w:sz w:val="20"/>
                <w:szCs w:val="20"/>
              </w:rPr>
              <w:t>.</w:t>
            </w:r>
            <w:r w:rsidRPr="0013244F">
              <w:rPr>
                <w:sz w:val="20"/>
                <w:szCs w:val="20"/>
                <w:lang w:val="en-US"/>
              </w:rPr>
              <w:t>ru</w:t>
            </w:r>
          </w:p>
        </w:tc>
        <w:tc>
          <w:tcPr>
            <w:tcW w:w="2127" w:type="dxa"/>
            <w:gridSpan w:val="2"/>
          </w:tcPr>
          <w:p w:rsidR="00E562A7" w:rsidRPr="0013244F" w:rsidRDefault="00E562A7" w:rsidP="00754E63">
            <w:pPr>
              <w:rPr>
                <w:sz w:val="20"/>
                <w:szCs w:val="20"/>
              </w:rPr>
            </w:pPr>
            <w:r w:rsidRPr="0013244F">
              <w:rPr>
                <w:sz w:val="20"/>
                <w:szCs w:val="20"/>
              </w:rPr>
              <w:t>Сезонный, на период летних  и осенних каникул, 3 смены:</w:t>
            </w:r>
          </w:p>
          <w:p w:rsidR="00E562A7" w:rsidRPr="0013244F" w:rsidRDefault="00E562A7" w:rsidP="00754E63">
            <w:pPr>
              <w:rPr>
                <w:sz w:val="20"/>
                <w:szCs w:val="20"/>
              </w:rPr>
            </w:pPr>
            <w:r w:rsidRPr="0013244F">
              <w:rPr>
                <w:sz w:val="20"/>
                <w:szCs w:val="20"/>
              </w:rPr>
              <w:t xml:space="preserve"> 1 смена30.05 – 19.06.15,</w:t>
            </w:r>
          </w:p>
          <w:p w:rsidR="00E562A7" w:rsidRPr="0013244F" w:rsidRDefault="00E562A7" w:rsidP="00754E63">
            <w:pPr>
              <w:ind w:firstLine="40"/>
              <w:rPr>
                <w:sz w:val="20"/>
                <w:szCs w:val="20"/>
              </w:rPr>
            </w:pPr>
            <w:r w:rsidRPr="0013244F">
              <w:rPr>
                <w:sz w:val="20"/>
                <w:szCs w:val="20"/>
              </w:rPr>
              <w:t>2 смена 22.06 – 12.07.15</w:t>
            </w:r>
          </w:p>
          <w:p w:rsidR="00E562A7" w:rsidRPr="0013244F" w:rsidRDefault="00E562A7" w:rsidP="00754E63">
            <w:pPr>
              <w:ind w:firstLine="40"/>
              <w:rPr>
                <w:sz w:val="20"/>
                <w:szCs w:val="20"/>
              </w:rPr>
            </w:pPr>
            <w:r w:rsidRPr="0013244F">
              <w:rPr>
                <w:sz w:val="20"/>
                <w:szCs w:val="20"/>
              </w:rPr>
              <w:t>3 смена 26.10– 31.10.15</w:t>
            </w:r>
          </w:p>
          <w:p w:rsidR="00E562A7" w:rsidRPr="0013244F" w:rsidRDefault="00E562A7" w:rsidP="00754E63">
            <w:pPr>
              <w:rPr>
                <w:color w:val="FF0000"/>
                <w:sz w:val="20"/>
                <w:szCs w:val="20"/>
              </w:rPr>
            </w:pPr>
          </w:p>
        </w:tc>
        <w:tc>
          <w:tcPr>
            <w:tcW w:w="1243" w:type="dxa"/>
          </w:tcPr>
          <w:p w:rsidR="00E562A7" w:rsidRPr="0013244F" w:rsidRDefault="00E562A7" w:rsidP="00754E63">
            <w:pPr>
              <w:rPr>
                <w:sz w:val="20"/>
                <w:szCs w:val="20"/>
              </w:rPr>
            </w:pPr>
            <w:r w:rsidRPr="0013244F">
              <w:rPr>
                <w:sz w:val="20"/>
                <w:szCs w:val="20"/>
              </w:rPr>
              <w:t>1 смена - 175чел.,</w:t>
            </w:r>
          </w:p>
          <w:p w:rsidR="00E562A7" w:rsidRPr="0013244F" w:rsidRDefault="00E562A7" w:rsidP="00754E63">
            <w:pPr>
              <w:rPr>
                <w:sz w:val="20"/>
                <w:szCs w:val="20"/>
              </w:rPr>
            </w:pPr>
            <w:r w:rsidRPr="0013244F">
              <w:rPr>
                <w:sz w:val="20"/>
                <w:szCs w:val="20"/>
              </w:rPr>
              <w:t xml:space="preserve">2 смена - </w:t>
            </w:r>
          </w:p>
          <w:p w:rsidR="00E562A7" w:rsidRPr="0013244F" w:rsidRDefault="00E562A7" w:rsidP="00754E63">
            <w:pPr>
              <w:rPr>
                <w:sz w:val="20"/>
                <w:szCs w:val="20"/>
              </w:rPr>
            </w:pPr>
            <w:r w:rsidRPr="0013244F">
              <w:rPr>
                <w:sz w:val="20"/>
                <w:szCs w:val="20"/>
              </w:rPr>
              <w:t>75 чел.,</w:t>
            </w:r>
          </w:p>
          <w:p w:rsidR="00E562A7" w:rsidRPr="0013244F" w:rsidRDefault="00E562A7" w:rsidP="00754E63">
            <w:pPr>
              <w:rPr>
                <w:sz w:val="20"/>
                <w:szCs w:val="20"/>
              </w:rPr>
            </w:pPr>
            <w:r w:rsidRPr="0013244F">
              <w:rPr>
                <w:sz w:val="20"/>
                <w:szCs w:val="20"/>
              </w:rPr>
              <w:t xml:space="preserve">3 смена- </w:t>
            </w:r>
          </w:p>
          <w:p w:rsidR="00E562A7" w:rsidRPr="0013244F" w:rsidRDefault="00E562A7" w:rsidP="00754E63">
            <w:pPr>
              <w:rPr>
                <w:sz w:val="20"/>
                <w:szCs w:val="20"/>
              </w:rPr>
            </w:pPr>
            <w:r w:rsidRPr="0013244F">
              <w:rPr>
                <w:sz w:val="20"/>
                <w:szCs w:val="20"/>
              </w:rPr>
              <w:t>75 чел.</w:t>
            </w:r>
          </w:p>
          <w:p w:rsidR="00E562A7" w:rsidRPr="0013244F" w:rsidRDefault="00E562A7" w:rsidP="00754E63">
            <w:pPr>
              <w:rPr>
                <w:color w:val="FF0000"/>
                <w:sz w:val="20"/>
                <w:szCs w:val="20"/>
              </w:rPr>
            </w:pPr>
            <w:r w:rsidRPr="0013244F">
              <w:rPr>
                <w:sz w:val="20"/>
                <w:szCs w:val="20"/>
              </w:rPr>
              <w:t>(</w:t>
            </w:r>
            <w:r w:rsidRPr="0013244F">
              <w:rPr>
                <w:sz w:val="20"/>
                <w:szCs w:val="20"/>
                <w:lang w:val="en-US"/>
              </w:rPr>
              <w:t>6</w:t>
            </w:r>
            <w:r w:rsidRPr="0013244F">
              <w:rPr>
                <w:sz w:val="20"/>
                <w:szCs w:val="20"/>
              </w:rPr>
              <w:t>,</w:t>
            </w:r>
            <w:r w:rsidRPr="0013244F">
              <w:rPr>
                <w:sz w:val="20"/>
                <w:szCs w:val="20"/>
                <w:lang w:val="en-US"/>
              </w:rPr>
              <w:t>5</w:t>
            </w:r>
            <w:r w:rsidRPr="0013244F">
              <w:rPr>
                <w:sz w:val="20"/>
                <w:szCs w:val="20"/>
              </w:rPr>
              <w:t>-15 лет)</w:t>
            </w:r>
          </w:p>
        </w:tc>
        <w:tc>
          <w:tcPr>
            <w:tcW w:w="2150" w:type="dxa"/>
            <w:gridSpan w:val="4"/>
          </w:tcPr>
          <w:p w:rsidR="00E562A7" w:rsidRPr="0013244F" w:rsidRDefault="00E562A7" w:rsidP="00754E63">
            <w:pPr>
              <w:rPr>
                <w:sz w:val="20"/>
                <w:szCs w:val="20"/>
              </w:rPr>
            </w:pPr>
            <w:r w:rsidRPr="0013244F">
              <w:rPr>
                <w:sz w:val="20"/>
                <w:szCs w:val="20"/>
              </w:rPr>
              <w:t xml:space="preserve">Лагерь дневного пребывания детей с 8.30 до 14.30, двухразовое питание, программа детского отдыха и досуга.  </w:t>
            </w:r>
          </w:p>
        </w:tc>
        <w:tc>
          <w:tcPr>
            <w:tcW w:w="1295" w:type="dxa"/>
            <w:gridSpan w:val="5"/>
          </w:tcPr>
          <w:p w:rsidR="00E562A7" w:rsidRPr="0013244F" w:rsidRDefault="00E562A7" w:rsidP="00754E63">
            <w:pPr>
              <w:rPr>
                <w:sz w:val="20"/>
                <w:szCs w:val="20"/>
              </w:rPr>
            </w:pPr>
            <w:r w:rsidRPr="0013244F">
              <w:rPr>
                <w:sz w:val="20"/>
                <w:szCs w:val="20"/>
              </w:rPr>
              <w:t>Бесплатно</w:t>
            </w:r>
          </w:p>
        </w:tc>
        <w:tc>
          <w:tcPr>
            <w:tcW w:w="1415" w:type="dxa"/>
            <w:gridSpan w:val="2"/>
          </w:tcPr>
          <w:p w:rsidR="00E562A7" w:rsidRPr="0013244F" w:rsidRDefault="00E562A7" w:rsidP="00754E63">
            <w:pPr>
              <w:rPr>
                <w:color w:val="FF0000"/>
                <w:sz w:val="20"/>
                <w:szCs w:val="20"/>
              </w:rPr>
            </w:pPr>
          </w:p>
        </w:tc>
        <w:tc>
          <w:tcPr>
            <w:tcW w:w="2687" w:type="dxa"/>
          </w:tcPr>
          <w:p w:rsidR="00E562A7" w:rsidRPr="0013244F" w:rsidRDefault="00E562A7" w:rsidP="00754E63">
            <w:pPr>
              <w:jc w:val="both"/>
              <w:rPr>
                <w:sz w:val="20"/>
                <w:szCs w:val="20"/>
              </w:rPr>
            </w:pPr>
            <w:r w:rsidRPr="0013244F">
              <w:rPr>
                <w:sz w:val="20"/>
                <w:szCs w:val="20"/>
              </w:rPr>
              <w:t xml:space="preserve">Предусмотрено дневное пребывание детей в общеобразовательном учреждении с ежедневными мероприятиями, направленными на оздоровление, развитие интеллектуального мышления, профилактику пагубных привычек, укрепление знаний ПДД. В учреждении имеется медицинский кабинет. </w:t>
            </w:r>
            <w:hyperlink r:id="rId285" w:history="1">
              <w:r w:rsidRPr="0013244F">
                <w:rPr>
                  <w:sz w:val="20"/>
                  <w:szCs w:val="20"/>
                </w:rPr>
                <w:t>http://www.ssh22nakhodka.edusite.ru/</w:t>
              </w:r>
            </w:hyperlink>
          </w:p>
        </w:tc>
      </w:tr>
      <w:tr w:rsidR="00E562A7" w:rsidRPr="004041AE" w:rsidTr="003017D0">
        <w:trPr>
          <w:gridAfter w:val="1"/>
          <w:wAfter w:w="16" w:type="dxa"/>
          <w:trHeight w:val="20"/>
        </w:trPr>
        <w:tc>
          <w:tcPr>
            <w:tcW w:w="708" w:type="dxa"/>
          </w:tcPr>
          <w:p w:rsidR="00E562A7" w:rsidRPr="009F590A" w:rsidRDefault="00E562A7" w:rsidP="00754E63">
            <w:pPr>
              <w:pStyle w:val="a5"/>
              <w:numPr>
                <w:ilvl w:val="0"/>
                <w:numId w:val="28"/>
              </w:numPr>
            </w:pPr>
          </w:p>
        </w:tc>
        <w:tc>
          <w:tcPr>
            <w:tcW w:w="2125" w:type="dxa"/>
          </w:tcPr>
          <w:p w:rsidR="00E562A7" w:rsidRPr="0013244F" w:rsidRDefault="00E562A7" w:rsidP="00754E63">
            <w:pPr>
              <w:autoSpaceDE w:val="0"/>
              <w:autoSpaceDN w:val="0"/>
              <w:adjustRightInd w:val="0"/>
              <w:rPr>
                <w:sz w:val="20"/>
                <w:szCs w:val="20"/>
              </w:rPr>
            </w:pPr>
            <w:r w:rsidRPr="0013244F">
              <w:rPr>
                <w:sz w:val="20"/>
                <w:szCs w:val="20"/>
              </w:rPr>
              <w:t>Муниципальное бюджетное общеобразовательное учреждение</w:t>
            </w:r>
          </w:p>
          <w:p w:rsidR="00E562A7" w:rsidRPr="0013244F" w:rsidRDefault="00E562A7" w:rsidP="00754E63">
            <w:pPr>
              <w:autoSpaceDE w:val="0"/>
              <w:autoSpaceDN w:val="0"/>
              <w:adjustRightInd w:val="0"/>
              <w:rPr>
                <w:sz w:val="20"/>
                <w:szCs w:val="20"/>
              </w:rPr>
            </w:pPr>
            <w:r w:rsidRPr="0013244F">
              <w:rPr>
                <w:b/>
                <w:sz w:val="20"/>
                <w:szCs w:val="20"/>
              </w:rPr>
              <w:t xml:space="preserve"> «Средняя общеобразовательная школа № 23»</w:t>
            </w:r>
            <w:r w:rsidRPr="0013244F">
              <w:rPr>
                <w:sz w:val="20"/>
                <w:szCs w:val="20"/>
              </w:rPr>
              <w:t xml:space="preserve"> Находкинского городского округа</w:t>
            </w:r>
          </w:p>
        </w:tc>
        <w:tc>
          <w:tcPr>
            <w:tcW w:w="2552" w:type="dxa"/>
            <w:gridSpan w:val="2"/>
          </w:tcPr>
          <w:p w:rsidR="00E562A7" w:rsidRPr="0013244F" w:rsidRDefault="00E562A7" w:rsidP="00754E63">
            <w:pPr>
              <w:rPr>
                <w:sz w:val="20"/>
                <w:szCs w:val="20"/>
              </w:rPr>
            </w:pPr>
            <w:r w:rsidRPr="0013244F">
              <w:rPr>
                <w:sz w:val="20"/>
                <w:szCs w:val="20"/>
              </w:rPr>
              <w:t>692922, Приморский край,</w:t>
            </w:r>
          </w:p>
          <w:p w:rsidR="00E562A7" w:rsidRPr="0013244F" w:rsidRDefault="00E562A7" w:rsidP="00754E63">
            <w:pPr>
              <w:rPr>
                <w:sz w:val="20"/>
                <w:szCs w:val="20"/>
              </w:rPr>
            </w:pPr>
            <w:r w:rsidRPr="0013244F">
              <w:rPr>
                <w:b/>
                <w:sz w:val="20"/>
                <w:szCs w:val="20"/>
              </w:rPr>
              <w:t xml:space="preserve"> г. Находка</w:t>
            </w:r>
            <w:r w:rsidRPr="0013244F">
              <w:rPr>
                <w:sz w:val="20"/>
                <w:szCs w:val="20"/>
              </w:rPr>
              <w:t>,</w:t>
            </w:r>
          </w:p>
          <w:p w:rsidR="00E562A7" w:rsidRPr="0013244F" w:rsidRDefault="00E562A7" w:rsidP="00754E63">
            <w:pPr>
              <w:rPr>
                <w:sz w:val="20"/>
                <w:szCs w:val="20"/>
              </w:rPr>
            </w:pPr>
            <w:r w:rsidRPr="0013244F">
              <w:rPr>
                <w:sz w:val="20"/>
                <w:szCs w:val="20"/>
              </w:rPr>
              <w:t>Мичурина, 12-а,</w:t>
            </w:r>
          </w:p>
          <w:p w:rsidR="00E562A7" w:rsidRPr="0013244F" w:rsidRDefault="00E562A7" w:rsidP="00754E63">
            <w:pPr>
              <w:rPr>
                <w:sz w:val="20"/>
                <w:szCs w:val="20"/>
              </w:rPr>
            </w:pPr>
            <w:r w:rsidRPr="0013244F">
              <w:rPr>
                <w:sz w:val="20"/>
                <w:szCs w:val="20"/>
              </w:rPr>
              <w:t>(4236) 628770,</w:t>
            </w:r>
          </w:p>
          <w:p w:rsidR="00E562A7" w:rsidRPr="0013244F" w:rsidRDefault="00E562A7" w:rsidP="00754E63">
            <w:pPr>
              <w:rPr>
                <w:color w:val="FF0000"/>
                <w:sz w:val="20"/>
                <w:szCs w:val="20"/>
              </w:rPr>
            </w:pPr>
            <w:r w:rsidRPr="0013244F">
              <w:rPr>
                <w:sz w:val="20"/>
                <w:szCs w:val="20"/>
                <w:lang w:val="en-US"/>
              </w:rPr>
              <w:t>School</w:t>
            </w:r>
            <w:r w:rsidRPr="0013244F">
              <w:rPr>
                <w:sz w:val="20"/>
                <w:szCs w:val="20"/>
              </w:rPr>
              <w:t>23.</w:t>
            </w:r>
            <w:r w:rsidRPr="0013244F">
              <w:rPr>
                <w:sz w:val="20"/>
                <w:szCs w:val="20"/>
                <w:lang w:val="en-US"/>
              </w:rPr>
              <w:t>nkh</w:t>
            </w:r>
            <w:r w:rsidRPr="0013244F">
              <w:rPr>
                <w:sz w:val="20"/>
                <w:szCs w:val="20"/>
              </w:rPr>
              <w:t>@</w:t>
            </w:r>
            <w:r w:rsidRPr="0013244F">
              <w:rPr>
                <w:sz w:val="20"/>
                <w:szCs w:val="20"/>
                <w:lang w:val="en-US"/>
              </w:rPr>
              <w:t>mail</w:t>
            </w:r>
            <w:r w:rsidRPr="0013244F">
              <w:rPr>
                <w:sz w:val="20"/>
                <w:szCs w:val="20"/>
              </w:rPr>
              <w:t>.</w:t>
            </w:r>
            <w:r w:rsidRPr="0013244F">
              <w:rPr>
                <w:sz w:val="20"/>
                <w:szCs w:val="20"/>
                <w:lang w:val="en-US"/>
              </w:rPr>
              <w:t>ru</w:t>
            </w:r>
          </w:p>
        </w:tc>
        <w:tc>
          <w:tcPr>
            <w:tcW w:w="2127" w:type="dxa"/>
            <w:gridSpan w:val="2"/>
          </w:tcPr>
          <w:p w:rsidR="00E562A7" w:rsidRPr="0013244F" w:rsidRDefault="00E562A7" w:rsidP="00754E63">
            <w:pPr>
              <w:rPr>
                <w:sz w:val="20"/>
                <w:szCs w:val="20"/>
              </w:rPr>
            </w:pPr>
            <w:r w:rsidRPr="0013244F">
              <w:rPr>
                <w:sz w:val="20"/>
                <w:szCs w:val="20"/>
              </w:rPr>
              <w:t>Сезонный, на период летних и осенних каникул, 3 смены:</w:t>
            </w:r>
          </w:p>
          <w:p w:rsidR="00E562A7" w:rsidRPr="0013244F" w:rsidRDefault="00E562A7" w:rsidP="00754E63">
            <w:pPr>
              <w:rPr>
                <w:sz w:val="20"/>
                <w:szCs w:val="20"/>
              </w:rPr>
            </w:pPr>
            <w:r w:rsidRPr="0013244F">
              <w:rPr>
                <w:sz w:val="20"/>
                <w:szCs w:val="20"/>
              </w:rPr>
              <w:t>1 смена30.05 – 19.06.15,</w:t>
            </w:r>
          </w:p>
          <w:p w:rsidR="00E562A7" w:rsidRPr="0013244F" w:rsidRDefault="00E562A7" w:rsidP="00754E63">
            <w:pPr>
              <w:ind w:firstLine="40"/>
              <w:rPr>
                <w:sz w:val="20"/>
                <w:szCs w:val="20"/>
              </w:rPr>
            </w:pPr>
            <w:r w:rsidRPr="0013244F">
              <w:rPr>
                <w:sz w:val="20"/>
                <w:szCs w:val="20"/>
              </w:rPr>
              <w:t>2 смена 22.06 – 12.07.15</w:t>
            </w:r>
          </w:p>
          <w:p w:rsidR="00E562A7" w:rsidRPr="0013244F" w:rsidRDefault="00E562A7" w:rsidP="00754E63">
            <w:pPr>
              <w:ind w:firstLine="40"/>
              <w:rPr>
                <w:sz w:val="20"/>
                <w:szCs w:val="20"/>
              </w:rPr>
            </w:pPr>
            <w:r w:rsidRPr="0013244F">
              <w:rPr>
                <w:sz w:val="20"/>
                <w:szCs w:val="20"/>
              </w:rPr>
              <w:t>3 смена 26.10– 31.10.15</w:t>
            </w:r>
          </w:p>
          <w:p w:rsidR="00E562A7" w:rsidRPr="0013244F" w:rsidRDefault="00E562A7" w:rsidP="00754E63">
            <w:pPr>
              <w:rPr>
                <w:color w:val="FF0000"/>
                <w:sz w:val="20"/>
                <w:szCs w:val="20"/>
              </w:rPr>
            </w:pPr>
          </w:p>
        </w:tc>
        <w:tc>
          <w:tcPr>
            <w:tcW w:w="1243" w:type="dxa"/>
          </w:tcPr>
          <w:p w:rsidR="00E562A7" w:rsidRPr="0013244F" w:rsidRDefault="00E562A7" w:rsidP="00754E63">
            <w:pPr>
              <w:rPr>
                <w:sz w:val="20"/>
                <w:szCs w:val="20"/>
              </w:rPr>
            </w:pPr>
            <w:r w:rsidRPr="0013244F">
              <w:rPr>
                <w:sz w:val="20"/>
                <w:szCs w:val="20"/>
              </w:rPr>
              <w:t>1 смена – 200 чел.,</w:t>
            </w:r>
          </w:p>
          <w:p w:rsidR="00E562A7" w:rsidRPr="0013244F" w:rsidRDefault="00E562A7" w:rsidP="00754E63">
            <w:pPr>
              <w:rPr>
                <w:sz w:val="20"/>
                <w:szCs w:val="20"/>
              </w:rPr>
            </w:pPr>
            <w:r w:rsidRPr="0013244F">
              <w:rPr>
                <w:sz w:val="20"/>
                <w:szCs w:val="20"/>
              </w:rPr>
              <w:t xml:space="preserve">2 смена - </w:t>
            </w:r>
          </w:p>
          <w:p w:rsidR="00E562A7" w:rsidRPr="0013244F" w:rsidRDefault="00E562A7" w:rsidP="00754E63">
            <w:pPr>
              <w:rPr>
                <w:sz w:val="20"/>
                <w:szCs w:val="20"/>
              </w:rPr>
            </w:pPr>
            <w:r w:rsidRPr="0013244F">
              <w:rPr>
                <w:sz w:val="20"/>
                <w:szCs w:val="20"/>
              </w:rPr>
              <w:t>75  чел.,</w:t>
            </w:r>
          </w:p>
          <w:p w:rsidR="00E562A7" w:rsidRPr="0013244F" w:rsidRDefault="00E562A7" w:rsidP="00754E63">
            <w:pPr>
              <w:rPr>
                <w:sz w:val="20"/>
                <w:szCs w:val="20"/>
              </w:rPr>
            </w:pPr>
            <w:r w:rsidRPr="0013244F">
              <w:rPr>
                <w:sz w:val="20"/>
                <w:szCs w:val="20"/>
              </w:rPr>
              <w:t xml:space="preserve">3 смена- </w:t>
            </w:r>
          </w:p>
          <w:p w:rsidR="00E562A7" w:rsidRPr="0013244F" w:rsidRDefault="00E562A7" w:rsidP="00754E63">
            <w:pPr>
              <w:rPr>
                <w:color w:val="FF0000"/>
                <w:sz w:val="20"/>
                <w:szCs w:val="20"/>
              </w:rPr>
            </w:pPr>
            <w:r w:rsidRPr="0013244F">
              <w:rPr>
                <w:sz w:val="20"/>
                <w:szCs w:val="20"/>
              </w:rPr>
              <w:t>50  чел.</w:t>
            </w:r>
          </w:p>
          <w:p w:rsidR="00E562A7" w:rsidRPr="0013244F" w:rsidRDefault="00E562A7" w:rsidP="00754E63">
            <w:pPr>
              <w:rPr>
                <w:color w:val="FF0000"/>
                <w:sz w:val="20"/>
                <w:szCs w:val="20"/>
              </w:rPr>
            </w:pPr>
            <w:r w:rsidRPr="0013244F">
              <w:rPr>
                <w:sz w:val="20"/>
                <w:szCs w:val="20"/>
              </w:rPr>
              <w:t>(</w:t>
            </w:r>
            <w:r w:rsidRPr="0013244F">
              <w:rPr>
                <w:sz w:val="20"/>
                <w:szCs w:val="20"/>
                <w:lang w:val="en-US"/>
              </w:rPr>
              <w:t>6</w:t>
            </w:r>
            <w:r w:rsidRPr="0013244F">
              <w:rPr>
                <w:sz w:val="20"/>
                <w:szCs w:val="20"/>
              </w:rPr>
              <w:t>,</w:t>
            </w:r>
            <w:r w:rsidRPr="0013244F">
              <w:rPr>
                <w:sz w:val="20"/>
                <w:szCs w:val="20"/>
                <w:lang w:val="en-US"/>
              </w:rPr>
              <w:t>5</w:t>
            </w:r>
            <w:r w:rsidRPr="0013244F">
              <w:rPr>
                <w:sz w:val="20"/>
                <w:szCs w:val="20"/>
              </w:rPr>
              <w:t>-15 лет)</w:t>
            </w:r>
          </w:p>
        </w:tc>
        <w:tc>
          <w:tcPr>
            <w:tcW w:w="2150" w:type="dxa"/>
            <w:gridSpan w:val="4"/>
          </w:tcPr>
          <w:p w:rsidR="00E562A7" w:rsidRPr="0013244F" w:rsidRDefault="00E562A7" w:rsidP="00754E63">
            <w:pPr>
              <w:rPr>
                <w:sz w:val="20"/>
                <w:szCs w:val="20"/>
              </w:rPr>
            </w:pPr>
            <w:r w:rsidRPr="0013244F">
              <w:rPr>
                <w:sz w:val="20"/>
                <w:szCs w:val="20"/>
              </w:rPr>
              <w:t xml:space="preserve">Лагерь дневного пребывания детей с 8.30 до 14.30, двухразовое питание, программа детского отдыха и досуга.  </w:t>
            </w:r>
          </w:p>
        </w:tc>
        <w:tc>
          <w:tcPr>
            <w:tcW w:w="1295" w:type="dxa"/>
            <w:gridSpan w:val="5"/>
          </w:tcPr>
          <w:p w:rsidR="00E562A7" w:rsidRPr="0013244F" w:rsidRDefault="00E562A7" w:rsidP="00754E63">
            <w:pPr>
              <w:rPr>
                <w:sz w:val="20"/>
                <w:szCs w:val="20"/>
              </w:rPr>
            </w:pPr>
            <w:r w:rsidRPr="0013244F">
              <w:rPr>
                <w:sz w:val="20"/>
                <w:szCs w:val="20"/>
              </w:rPr>
              <w:t>Бесплатно</w:t>
            </w:r>
          </w:p>
        </w:tc>
        <w:tc>
          <w:tcPr>
            <w:tcW w:w="1415" w:type="dxa"/>
            <w:gridSpan w:val="2"/>
          </w:tcPr>
          <w:p w:rsidR="00E562A7" w:rsidRPr="0013244F" w:rsidRDefault="00E562A7" w:rsidP="00754E63">
            <w:pPr>
              <w:rPr>
                <w:color w:val="FF0000"/>
                <w:sz w:val="20"/>
                <w:szCs w:val="20"/>
              </w:rPr>
            </w:pPr>
          </w:p>
        </w:tc>
        <w:tc>
          <w:tcPr>
            <w:tcW w:w="2687" w:type="dxa"/>
          </w:tcPr>
          <w:p w:rsidR="00E562A7" w:rsidRPr="0013244F" w:rsidRDefault="00E562A7" w:rsidP="00754E63">
            <w:pPr>
              <w:jc w:val="both"/>
              <w:rPr>
                <w:sz w:val="20"/>
                <w:szCs w:val="20"/>
              </w:rPr>
            </w:pPr>
            <w:r w:rsidRPr="0013244F">
              <w:rPr>
                <w:sz w:val="20"/>
                <w:szCs w:val="20"/>
              </w:rPr>
              <w:t>Предусмотрено дневное пребывание детей в общеобразовательном учреждении с ежедневными мероприятиями, направленными на оздоровление, развитие интеллектуального мышления, профилактику пагубных привычек, укрепление знаний ПДД. В учреждении имеется медицинский кабинет.</w:t>
            </w:r>
          </w:p>
          <w:p w:rsidR="00E562A7" w:rsidRPr="0013244F" w:rsidRDefault="00D27028" w:rsidP="00754E63">
            <w:pPr>
              <w:jc w:val="both"/>
              <w:rPr>
                <w:sz w:val="20"/>
                <w:szCs w:val="20"/>
              </w:rPr>
            </w:pPr>
            <w:hyperlink r:id="rId286" w:history="1">
              <w:r w:rsidR="00E562A7" w:rsidRPr="0013244F">
                <w:rPr>
                  <w:sz w:val="20"/>
                  <w:szCs w:val="20"/>
                </w:rPr>
                <w:t>http://www.shkola-n23.ucoz.ru</w:t>
              </w:r>
            </w:hyperlink>
          </w:p>
        </w:tc>
      </w:tr>
      <w:tr w:rsidR="00E562A7" w:rsidRPr="000B65DB" w:rsidTr="003017D0">
        <w:trPr>
          <w:gridAfter w:val="1"/>
          <w:wAfter w:w="16" w:type="dxa"/>
          <w:trHeight w:val="20"/>
        </w:trPr>
        <w:tc>
          <w:tcPr>
            <w:tcW w:w="708" w:type="dxa"/>
          </w:tcPr>
          <w:p w:rsidR="00E562A7" w:rsidRPr="009F590A" w:rsidRDefault="00E562A7" w:rsidP="00754E63">
            <w:pPr>
              <w:pStyle w:val="a5"/>
              <w:numPr>
                <w:ilvl w:val="0"/>
                <w:numId w:val="28"/>
              </w:numPr>
              <w:jc w:val="center"/>
            </w:pPr>
          </w:p>
        </w:tc>
        <w:tc>
          <w:tcPr>
            <w:tcW w:w="2125" w:type="dxa"/>
          </w:tcPr>
          <w:p w:rsidR="00E562A7" w:rsidRPr="0013244F" w:rsidRDefault="00E562A7" w:rsidP="00754E63">
            <w:pPr>
              <w:autoSpaceDE w:val="0"/>
              <w:autoSpaceDN w:val="0"/>
              <w:adjustRightInd w:val="0"/>
              <w:rPr>
                <w:sz w:val="20"/>
                <w:szCs w:val="20"/>
              </w:rPr>
            </w:pPr>
            <w:r w:rsidRPr="0013244F">
              <w:rPr>
                <w:sz w:val="20"/>
                <w:szCs w:val="20"/>
              </w:rPr>
              <w:t xml:space="preserve">Муниципальное бюджетное общеобразовательное учреждение </w:t>
            </w:r>
            <w:r w:rsidRPr="0013244F">
              <w:rPr>
                <w:b/>
                <w:sz w:val="20"/>
                <w:szCs w:val="20"/>
              </w:rPr>
              <w:t>«Средняя общеобразовательная школа № 24»</w:t>
            </w:r>
            <w:r w:rsidRPr="0013244F">
              <w:rPr>
                <w:sz w:val="20"/>
                <w:szCs w:val="20"/>
              </w:rPr>
              <w:t xml:space="preserve"> Находкинского городского округа</w:t>
            </w:r>
          </w:p>
        </w:tc>
        <w:tc>
          <w:tcPr>
            <w:tcW w:w="2552" w:type="dxa"/>
            <w:gridSpan w:val="2"/>
          </w:tcPr>
          <w:p w:rsidR="00E562A7" w:rsidRPr="0013244F" w:rsidRDefault="00E562A7" w:rsidP="00754E63">
            <w:pPr>
              <w:rPr>
                <w:sz w:val="20"/>
                <w:szCs w:val="20"/>
              </w:rPr>
            </w:pPr>
            <w:r w:rsidRPr="0013244F">
              <w:rPr>
                <w:sz w:val="20"/>
                <w:szCs w:val="20"/>
              </w:rPr>
              <w:t xml:space="preserve">692913,Приморский край, </w:t>
            </w:r>
            <w:r w:rsidRPr="0013244F">
              <w:rPr>
                <w:b/>
                <w:sz w:val="20"/>
                <w:szCs w:val="20"/>
              </w:rPr>
              <w:t>г. Находка</w:t>
            </w:r>
            <w:r w:rsidRPr="0013244F">
              <w:rPr>
                <w:sz w:val="20"/>
                <w:szCs w:val="20"/>
              </w:rPr>
              <w:t xml:space="preserve">, </w:t>
            </w:r>
          </w:p>
          <w:p w:rsidR="00E562A7" w:rsidRPr="0013244F" w:rsidRDefault="00E562A7" w:rsidP="00754E63">
            <w:pPr>
              <w:rPr>
                <w:sz w:val="20"/>
                <w:szCs w:val="20"/>
              </w:rPr>
            </w:pPr>
            <w:r w:rsidRPr="0013244F">
              <w:rPr>
                <w:sz w:val="20"/>
                <w:szCs w:val="20"/>
              </w:rPr>
              <w:t>Молодежная, 14,</w:t>
            </w:r>
          </w:p>
          <w:p w:rsidR="00E562A7" w:rsidRPr="0013244F" w:rsidRDefault="00E562A7" w:rsidP="00754E63">
            <w:pPr>
              <w:rPr>
                <w:sz w:val="20"/>
                <w:szCs w:val="20"/>
              </w:rPr>
            </w:pPr>
            <w:r w:rsidRPr="0013244F">
              <w:rPr>
                <w:sz w:val="20"/>
                <w:szCs w:val="20"/>
              </w:rPr>
              <w:t>(4236) 659657, 659655, 622560,</w:t>
            </w:r>
          </w:p>
          <w:p w:rsidR="00E562A7" w:rsidRPr="0013244F" w:rsidRDefault="00E562A7" w:rsidP="00754E63">
            <w:pPr>
              <w:tabs>
                <w:tab w:val="left" w:pos="631"/>
              </w:tabs>
              <w:rPr>
                <w:sz w:val="20"/>
                <w:szCs w:val="20"/>
              </w:rPr>
            </w:pPr>
            <w:r w:rsidRPr="0013244F">
              <w:rPr>
                <w:sz w:val="20"/>
                <w:szCs w:val="20"/>
                <w:lang w:val="en-US"/>
              </w:rPr>
              <w:t>Admin</w:t>
            </w:r>
            <w:r w:rsidRPr="0013244F">
              <w:rPr>
                <w:sz w:val="20"/>
                <w:szCs w:val="20"/>
              </w:rPr>
              <w:t>-</w:t>
            </w:r>
            <w:r w:rsidRPr="0013244F">
              <w:rPr>
                <w:sz w:val="20"/>
                <w:szCs w:val="20"/>
                <w:lang w:val="en-US"/>
              </w:rPr>
              <w:t>sh</w:t>
            </w:r>
            <w:r w:rsidRPr="0013244F">
              <w:rPr>
                <w:sz w:val="20"/>
                <w:szCs w:val="20"/>
              </w:rPr>
              <w:t>24@</w:t>
            </w:r>
            <w:r w:rsidRPr="0013244F">
              <w:rPr>
                <w:sz w:val="20"/>
                <w:szCs w:val="20"/>
                <w:lang w:val="en-US"/>
              </w:rPr>
              <w:t>mail</w:t>
            </w:r>
            <w:r w:rsidRPr="0013244F">
              <w:rPr>
                <w:sz w:val="20"/>
                <w:szCs w:val="20"/>
              </w:rPr>
              <w:t>.</w:t>
            </w:r>
            <w:r w:rsidRPr="0013244F">
              <w:rPr>
                <w:sz w:val="20"/>
                <w:szCs w:val="20"/>
                <w:lang w:val="en-US"/>
              </w:rPr>
              <w:t>ru</w:t>
            </w:r>
            <w:r w:rsidRPr="0013244F">
              <w:rPr>
                <w:sz w:val="20"/>
                <w:szCs w:val="20"/>
              </w:rPr>
              <w:t>;</w:t>
            </w:r>
          </w:p>
          <w:p w:rsidR="00E562A7" w:rsidRPr="0013244F" w:rsidRDefault="00E562A7" w:rsidP="00754E63">
            <w:pPr>
              <w:rPr>
                <w:sz w:val="20"/>
                <w:szCs w:val="20"/>
              </w:rPr>
            </w:pPr>
          </w:p>
        </w:tc>
        <w:tc>
          <w:tcPr>
            <w:tcW w:w="2127" w:type="dxa"/>
            <w:gridSpan w:val="2"/>
          </w:tcPr>
          <w:p w:rsidR="00E562A7" w:rsidRPr="0013244F" w:rsidRDefault="00E562A7" w:rsidP="00754E63">
            <w:pPr>
              <w:rPr>
                <w:sz w:val="20"/>
                <w:szCs w:val="20"/>
              </w:rPr>
            </w:pPr>
            <w:r w:rsidRPr="0013244F">
              <w:rPr>
                <w:sz w:val="20"/>
                <w:szCs w:val="20"/>
              </w:rPr>
              <w:t>Сезонный, на период летних  и осенних каникул, 3 смены:</w:t>
            </w:r>
          </w:p>
          <w:p w:rsidR="00E562A7" w:rsidRPr="0013244F" w:rsidRDefault="00E562A7" w:rsidP="00754E63">
            <w:pPr>
              <w:rPr>
                <w:sz w:val="20"/>
                <w:szCs w:val="20"/>
              </w:rPr>
            </w:pPr>
            <w:r w:rsidRPr="0013244F">
              <w:rPr>
                <w:sz w:val="20"/>
                <w:szCs w:val="20"/>
              </w:rPr>
              <w:t xml:space="preserve"> 1 смена30.05 – 19.06.15,</w:t>
            </w:r>
          </w:p>
          <w:p w:rsidR="00E562A7" w:rsidRPr="0013244F" w:rsidRDefault="00E562A7" w:rsidP="00754E63">
            <w:pPr>
              <w:ind w:firstLine="40"/>
              <w:rPr>
                <w:sz w:val="20"/>
                <w:szCs w:val="20"/>
              </w:rPr>
            </w:pPr>
            <w:r w:rsidRPr="0013244F">
              <w:rPr>
                <w:sz w:val="20"/>
                <w:szCs w:val="20"/>
              </w:rPr>
              <w:t>2 смена 22.06 – 12.07.15</w:t>
            </w:r>
          </w:p>
          <w:p w:rsidR="00E562A7" w:rsidRPr="0013244F" w:rsidRDefault="00E562A7" w:rsidP="00754E63">
            <w:pPr>
              <w:ind w:firstLine="40"/>
              <w:rPr>
                <w:sz w:val="20"/>
                <w:szCs w:val="20"/>
              </w:rPr>
            </w:pPr>
            <w:r w:rsidRPr="0013244F">
              <w:rPr>
                <w:sz w:val="20"/>
                <w:szCs w:val="20"/>
              </w:rPr>
              <w:t>3 смена 26.10– 31.10.15</w:t>
            </w:r>
          </w:p>
          <w:p w:rsidR="00E562A7" w:rsidRPr="0013244F" w:rsidRDefault="00E562A7" w:rsidP="00754E63">
            <w:pPr>
              <w:rPr>
                <w:sz w:val="20"/>
                <w:szCs w:val="20"/>
              </w:rPr>
            </w:pPr>
          </w:p>
        </w:tc>
        <w:tc>
          <w:tcPr>
            <w:tcW w:w="1243" w:type="dxa"/>
          </w:tcPr>
          <w:p w:rsidR="00E562A7" w:rsidRPr="0013244F" w:rsidRDefault="00E562A7" w:rsidP="00754E63">
            <w:pPr>
              <w:rPr>
                <w:sz w:val="20"/>
                <w:szCs w:val="20"/>
              </w:rPr>
            </w:pPr>
            <w:r w:rsidRPr="0013244F">
              <w:rPr>
                <w:sz w:val="20"/>
                <w:szCs w:val="20"/>
              </w:rPr>
              <w:t>1 смена - 175чел.,</w:t>
            </w:r>
          </w:p>
          <w:p w:rsidR="00E562A7" w:rsidRPr="0013244F" w:rsidRDefault="00E562A7" w:rsidP="00754E63">
            <w:pPr>
              <w:rPr>
                <w:sz w:val="20"/>
                <w:szCs w:val="20"/>
              </w:rPr>
            </w:pPr>
            <w:r w:rsidRPr="0013244F">
              <w:rPr>
                <w:sz w:val="20"/>
                <w:szCs w:val="20"/>
              </w:rPr>
              <w:t xml:space="preserve">2 смена - </w:t>
            </w:r>
          </w:p>
          <w:p w:rsidR="00E562A7" w:rsidRPr="0013244F" w:rsidRDefault="00E562A7" w:rsidP="00754E63">
            <w:pPr>
              <w:rPr>
                <w:sz w:val="20"/>
                <w:szCs w:val="20"/>
              </w:rPr>
            </w:pPr>
            <w:r w:rsidRPr="0013244F">
              <w:rPr>
                <w:sz w:val="20"/>
                <w:szCs w:val="20"/>
              </w:rPr>
              <w:t>75 чел.,</w:t>
            </w:r>
          </w:p>
          <w:p w:rsidR="00E562A7" w:rsidRPr="0013244F" w:rsidRDefault="00E562A7" w:rsidP="00754E63">
            <w:pPr>
              <w:rPr>
                <w:sz w:val="20"/>
                <w:szCs w:val="20"/>
              </w:rPr>
            </w:pPr>
            <w:r w:rsidRPr="0013244F">
              <w:rPr>
                <w:sz w:val="20"/>
                <w:szCs w:val="20"/>
              </w:rPr>
              <w:t xml:space="preserve">3 смена- </w:t>
            </w:r>
          </w:p>
          <w:p w:rsidR="00E562A7" w:rsidRPr="0013244F" w:rsidRDefault="00E562A7" w:rsidP="00754E63">
            <w:pPr>
              <w:rPr>
                <w:sz w:val="20"/>
                <w:szCs w:val="20"/>
              </w:rPr>
            </w:pPr>
            <w:r w:rsidRPr="0013244F">
              <w:rPr>
                <w:sz w:val="20"/>
                <w:szCs w:val="20"/>
              </w:rPr>
              <w:t>75 чел.</w:t>
            </w:r>
          </w:p>
          <w:p w:rsidR="00E562A7" w:rsidRPr="0013244F" w:rsidRDefault="00E562A7" w:rsidP="00754E63">
            <w:pPr>
              <w:rPr>
                <w:sz w:val="20"/>
                <w:szCs w:val="20"/>
              </w:rPr>
            </w:pPr>
            <w:r w:rsidRPr="0013244F">
              <w:rPr>
                <w:sz w:val="20"/>
                <w:szCs w:val="20"/>
              </w:rPr>
              <w:t>(</w:t>
            </w:r>
            <w:r w:rsidRPr="0013244F">
              <w:rPr>
                <w:sz w:val="20"/>
                <w:szCs w:val="20"/>
                <w:lang w:val="en-US"/>
              </w:rPr>
              <w:t>6</w:t>
            </w:r>
            <w:r w:rsidRPr="0013244F">
              <w:rPr>
                <w:sz w:val="20"/>
                <w:szCs w:val="20"/>
              </w:rPr>
              <w:t>,</w:t>
            </w:r>
            <w:r w:rsidRPr="0013244F">
              <w:rPr>
                <w:sz w:val="20"/>
                <w:szCs w:val="20"/>
                <w:lang w:val="en-US"/>
              </w:rPr>
              <w:t>5</w:t>
            </w:r>
            <w:r w:rsidRPr="0013244F">
              <w:rPr>
                <w:sz w:val="20"/>
                <w:szCs w:val="20"/>
              </w:rPr>
              <w:t>-15 лет)</w:t>
            </w:r>
          </w:p>
        </w:tc>
        <w:tc>
          <w:tcPr>
            <w:tcW w:w="2150" w:type="dxa"/>
            <w:gridSpan w:val="4"/>
          </w:tcPr>
          <w:p w:rsidR="00E562A7" w:rsidRPr="0013244F" w:rsidRDefault="00E562A7" w:rsidP="00754E63">
            <w:pPr>
              <w:rPr>
                <w:sz w:val="20"/>
                <w:szCs w:val="20"/>
              </w:rPr>
            </w:pPr>
            <w:r w:rsidRPr="0013244F">
              <w:rPr>
                <w:sz w:val="20"/>
                <w:szCs w:val="20"/>
              </w:rPr>
              <w:t xml:space="preserve">Лагерь дневного пребывания детей с 8.30 до 14.30, двухразовое питание, программа детского отдыха и досуга.  </w:t>
            </w:r>
          </w:p>
        </w:tc>
        <w:tc>
          <w:tcPr>
            <w:tcW w:w="1295" w:type="dxa"/>
            <w:gridSpan w:val="5"/>
          </w:tcPr>
          <w:p w:rsidR="00E562A7" w:rsidRPr="0013244F" w:rsidRDefault="00E562A7" w:rsidP="00754E63">
            <w:pPr>
              <w:rPr>
                <w:sz w:val="20"/>
                <w:szCs w:val="20"/>
              </w:rPr>
            </w:pPr>
            <w:r w:rsidRPr="0013244F">
              <w:rPr>
                <w:sz w:val="20"/>
                <w:szCs w:val="20"/>
              </w:rPr>
              <w:t>Бесплатно</w:t>
            </w:r>
          </w:p>
        </w:tc>
        <w:tc>
          <w:tcPr>
            <w:tcW w:w="1415" w:type="dxa"/>
            <w:gridSpan w:val="2"/>
          </w:tcPr>
          <w:p w:rsidR="00E562A7" w:rsidRPr="0013244F" w:rsidRDefault="00E562A7" w:rsidP="00754E63">
            <w:pPr>
              <w:rPr>
                <w:sz w:val="20"/>
                <w:szCs w:val="20"/>
              </w:rPr>
            </w:pPr>
          </w:p>
        </w:tc>
        <w:tc>
          <w:tcPr>
            <w:tcW w:w="2687" w:type="dxa"/>
          </w:tcPr>
          <w:p w:rsidR="00E562A7" w:rsidRPr="0013244F" w:rsidRDefault="00E562A7" w:rsidP="00754E63">
            <w:pPr>
              <w:jc w:val="both"/>
              <w:rPr>
                <w:sz w:val="20"/>
                <w:szCs w:val="20"/>
              </w:rPr>
            </w:pPr>
            <w:r w:rsidRPr="0013244F">
              <w:rPr>
                <w:sz w:val="20"/>
                <w:szCs w:val="20"/>
              </w:rPr>
              <w:t>Предусмотрено дневное пребывание детей в общеобразовательном учреждении с ежедневными мероприятиями, направленными на оздоровление, развитие интеллектуального мышления, профилактику пагубных привычек, укрепление знаний ПДД. В учреждении  имеется медицинский кабинет.</w:t>
            </w:r>
          </w:p>
          <w:p w:rsidR="00E562A7" w:rsidRPr="0013244F" w:rsidRDefault="00E562A7" w:rsidP="00754E63">
            <w:pPr>
              <w:jc w:val="both"/>
              <w:rPr>
                <w:sz w:val="20"/>
                <w:szCs w:val="20"/>
              </w:rPr>
            </w:pPr>
            <w:r w:rsidRPr="0013244F">
              <w:rPr>
                <w:sz w:val="20"/>
                <w:szCs w:val="20"/>
              </w:rPr>
              <w:t xml:space="preserve"> </w:t>
            </w:r>
            <w:hyperlink r:id="rId287" w:history="1">
              <w:r w:rsidRPr="0013244F">
                <w:rPr>
                  <w:sz w:val="20"/>
                  <w:szCs w:val="20"/>
                </w:rPr>
                <w:t>http://nschool24.ru/</w:t>
              </w:r>
            </w:hyperlink>
          </w:p>
        </w:tc>
      </w:tr>
      <w:tr w:rsidR="00E562A7" w:rsidRPr="000B65DB" w:rsidTr="003017D0">
        <w:trPr>
          <w:gridAfter w:val="1"/>
          <w:wAfter w:w="16" w:type="dxa"/>
          <w:trHeight w:val="20"/>
        </w:trPr>
        <w:tc>
          <w:tcPr>
            <w:tcW w:w="708" w:type="dxa"/>
          </w:tcPr>
          <w:p w:rsidR="00E562A7" w:rsidRPr="009F590A" w:rsidRDefault="00E562A7" w:rsidP="00754E63">
            <w:pPr>
              <w:pStyle w:val="a5"/>
              <w:numPr>
                <w:ilvl w:val="0"/>
                <w:numId w:val="28"/>
              </w:numPr>
              <w:jc w:val="center"/>
            </w:pPr>
          </w:p>
        </w:tc>
        <w:tc>
          <w:tcPr>
            <w:tcW w:w="2125" w:type="dxa"/>
          </w:tcPr>
          <w:p w:rsidR="00E562A7" w:rsidRPr="0013244F" w:rsidRDefault="00E562A7" w:rsidP="00754E63">
            <w:pPr>
              <w:autoSpaceDE w:val="0"/>
              <w:autoSpaceDN w:val="0"/>
              <w:adjustRightInd w:val="0"/>
              <w:rPr>
                <w:b/>
                <w:sz w:val="20"/>
                <w:szCs w:val="20"/>
              </w:rPr>
            </w:pPr>
            <w:r w:rsidRPr="0013244F">
              <w:rPr>
                <w:sz w:val="20"/>
                <w:szCs w:val="20"/>
              </w:rPr>
              <w:t xml:space="preserve">Муниципальное бюджетное общеобразовательное учреждение </w:t>
            </w:r>
            <w:r w:rsidRPr="0013244F">
              <w:rPr>
                <w:b/>
                <w:sz w:val="20"/>
                <w:szCs w:val="20"/>
              </w:rPr>
              <w:t xml:space="preserve">«Средняя общеобразовательная школа № 25 </w:t>
            </w:r>
          </w:p>
          <w:p w:rsidR="00E562A7" w:rsidRPr="0013244F" w:rsidRDefault="00E562A7" w:rsidP="00754E63">
            <w:pPr>
              <w:autoSpaceDE w:val="0"/>
              <w:autoSpaceDN w:val="0"/>
              <w:adjustRightInd w:val="0"/>
              <w:rPr>
                <w:sz w:val="20"/>
                <w:szCs w:val="20"/>
              </w:rPr>
            </w:pPr>
            <w:r w:rsidRPr="0013244F">
              <w:rPr>
                <w:b/>
                <w:sz w:val="20"/>
                <w:szCs w:val="20"/>
              </w:rPr>
              <w:t xml:space="preserve">«Гелиос» с углубленным изучением отдельных предметов» </w:t>
            </w:r>
            <w:r w:rsidRPr="0013244F">
              <w:rPr>
                <w:sz w:val="20"/>
                <w:szCs w:val="20"/>
              </w:rPr>
              <w:t>Находкинского городского округа</w:t>
            </w:r>
          </w:p>
        </w:tc>
        <w:tc>
          <w:tcPr>
            <w:tcW w:w="2552" w:type="dxa"/>
            <w:gridSpan w:val="2"/>
          </w:tcPr>
          <w:p w:rsidR="00E562A7" w:rsidRPr="0013244F" w:rsidRDefault="00E562A7" w:rsidP="00754E63">
            <w:pPr>
              <w:rPr>
                <w:sz w:val="20"/>
                <w:szCs w:val="20"/>
              </w:rPr>
            </w:pPr>
            <w:r w:rsidRPr="0013244F">
              <w:rPr>
                <w:sz w:val="20"/>
                <w:szCs w:val="20"/>
              </w:rPr>
              <w:t xml:space="preserve">692930, Приморский край, </w:t>
            </w:r>
          </w:p>
          <w:p w:rsidR="00E562A7" w:rsidRPr="0013244F" w:rsidRDefault="00E562A7" w:rsidP="00754E63">
            <w:pPr>
              <w:rPr>
                <w:sz w:val="20"/>
                <w:szCs w:val="20"/>
              </w:rPr>
            </w:pPr>
            <w:r w:rsidRPr="0013244F">
              <w:rPr>
                <w:b/>
                <w:sz w:val="20"/>
                <w:szCs w:val="20"/>
              </w:rPr>
              <w:t>г. Находка</w:t>
            </w:r>
            <w:r w:rsidRPr="0013244F">
              <w:rPr>
                <w:sz w:val="20"/>
                <w:szCs w:val="20"/>
              </w:rPr>
              <w:t xml:space="preserve">, </w:t>
            </w:r>
          </w:p>
          <w:p w:rsidR="00E562A7" w:rsidRPr="0013244F" w:rsidRDefault="00E562A7" w:rsidP="00754E63">
            <w:pPr>
              <w:rPr>
                <w:sz w:val="20"/>
                <w:szCs w:val="20"/>
              </w:rPr>
            </w:pPr>
            <w:r w:rsidRPr="0013244F">
              <w:rPr>
                <w:sz w:val="20"/>
                <w:szCs w:val="20"/>
              </w:rPr>
              <w:t>Бокситогорская, 20,  (4236) 637740, 637516,</w:t>
            </w:r>
          </w:p>
          <w:p w:rsidR="00E562A7" w:rsidRPr="0013244F" w:rsidRDefault="00E562A7" w:rsidP="00754E63">
            <w:pPr>
              <w:rPr>
                <w:sz w:val="20"/>
                <w:szCs w:val="20"/>
              </w:rPr>
            </w:pPr>
            <w:r w:rsidRPr="0013244F">
              <w:rPr>
                <w:sz w:val="20"/>
                <w:szCs w:val="20"/>
                <w:lang w:val="en-US"/>
              </w:rPr>
              <w:t>School</w:t>
            </w:r>
            <w:r w:rsidRPr="0013244F">
              <w:rPr>
                <w:sz w:val="20"/>
                <w:szCs w:val="20"/>
              </w:rPr>
              <w:t>25</w:t>
            </w:r>
            <w:r w:rsidRPr="0013244F">
              <w:rPr>
                <w:sz w:val="20"/>
                <w:szCs w:val="20"/>
                <w:lang w:val="en-US"/>
              </w:rPr>
              <w:t>helios</w:t>
            </w:r>
            <w:r w:rsidRPr="0013244F">
              <w:rPr>
                <w:sz w:val="20"/>
                <w:szCs w:val="20"/>
              </w:rPr>
              <w:t>@</w:t>
            </w:r>
            <w:r w:rsidRPr="0013244F">
              <w:rPr>
                <w:sz w:val="20"/>
                <w:szCs w:val="20"/>
                <w:lang w:val="en-US"/>
              </w:rPr>
              <w:t>mail</w:t>
            </w:r>
            <w:r w:rsidRPr="0013244F">
              <w:rPr>
                <w:sz w:val="20"/>
                <w:szCs w:val="20"/>
              </w:rPr>
              <w:t>.</w:t>
            </w:r>
            <w:r w:rsidRPr="0013244F">
              <w:rPr>
                <w:sz w:val="20"/>
                <w:szCs w:val="20"/>
                <w:lang w:val="en-US"/>
              </w:rPr>
              <w:t>ru</w:t>
            </w:r>
          </w:p>
        </w:tc>
        <w:tc>
          <w:tcPr>
            <w:tcW w:w="2127" w:type="dxa"/>
            <w:gridSpan w:val="2"/>
          </w:tcPr>
          <w:p w:rsidR="00E562A7" w:rsidRPr="0013244F" w:rsidRDefault="00E562A7" w:rsidP="00754E63">
            <w:pPr>
              <w:rPr>
                <w:sz w:val="20"/>
                <w:szCs w:val="20"/>
              </w:rPr>
            </w:pPr>
            <w:r w:rsidRPr="0013244F">
              <w:rPr>
                <w:sz w:val="20"/>
                <w:szCs w:val="20"/>
              </w:rPr>
              <w:t xml:space="preserve">Сезонный, на период летних  и осенних каникул, 3 смены: </w:t>
            </w:r>
          </w:p>
          <w:p w:rsidR="00E562A7" w:rsidRPr="0013244F" w:rsidRDefault="00E562A7" w:rsidP="00754E63">
            <w:pPr>
              <w:rPr>
                <w:sz w:val="20"/>
                <w:szCs w:val="20"/>
              </w:rPr>
            </w:pPr>
            <w:r w:rsidRPr="0013244F">
              <w:rPr>
                <w:sz w:val="20"/>
                <w:szCs w:val="20"/>
              </w:rPr>
              <w:t xml:space="preserve"> 1 смена30.05 – 19.06.15,</w:t>
            </w:r>
          </w:p>
          <w:p w:rsidR="00E562A7" w:rsidRPr="0013244F" w:rsidRDefault="00E562A7" w:rsidP="00754E63">
            <w:pPr>
              <w:ind w:firstLine="40"/>
              <w:rPr>
                <w:sz w:val="20"/>
                <w:szCs w:val="20"/>
              </w:rPr>
            </w:pPr>
            <w:r w:rsidRPr="0013244F">
              <w:rPr>
                <w:sz w:val="20"/>
                <w:szCs w:val="20"/>
              </w:rPr>
              <w:t>2 смена 22.06 – 12.07.15</w:t>
            </w:r>
          </w:p>
          <w:p w:rsidR="00E562A7" w:rsidRPr="0013244F" w:rsidRDefault="00E562A7" w:rsidP="00754E63">
            <w:pPr>
              <w:ind w:firstLine="40"/>
              <w:rPr>
                <w:sz w:val="20"/>
                <w:szCs w:val="20"/>
              </w:rPr>
            </w:pPr>
            <w:r w:rsidRPr="0013244F">
              <w:rPr>
                <w:sz w:val="20"/>
                <w:szCs w:val="20"/>
              </w:rPr>
              <w:t>3 смена 26.10– 31.10.15</w:t>
            </w:r>
          </w:p>
          <w:p w:rsidR="00E562A7" w:rsidRPr="0013244F" w:rsidRDefault="00E562A7" w:rsidP="00754E63">
            <w:pPr>
              <w:rPr>
                <w:color w:val="FF0000"/>
                <w:sz w:val="20"/>
                <w:szCs w:val="20"/>
              </w:rPr>
            </w:pPr>
          </w:p>
        </w:tc>
        <w:tc>
          <w:tcPr>
            <w:tcW w:w="1243" w:type="dxa"/>
          </w:tcPr>
          <w:p w:rsidR="00E562A7" w:rsidRPr="0013244F" w:rsidRDefault="00E562A7" w:rsidP="00754E63">
            <w:pPr>
              <w:rPr>
                <w:sz w:val="20"/>
                <w:szCs w:val="20"/>
              </w:rPr>
            </w:pPr>
            <w:r w:rsidRPr="0013244F">
              <w:rPr>
                <w:sz w:val="20"/>
                <w:szCs w:val="20"/>
              </w:rPr>
              <w:t>1 смена - 275чел.,</w:t>
            </w:r>
          </w:p>
          <w:p w:rsidR="00E562A7" w:rsidRPr="0013244F" w:rsidRDefault="00E562A7" w:rsidP="00754E63">
            <w:pPr>
              <w:rPr>
                <w:sz w:val="20"/>
                <w:szCs w:val="20"/>
              </w:rPr>
            </w:pPr>
            <w:r w:rsidRPr="0013244F">
              <w:rPr>
                <w:sz w:val="20"/>
                <w:szCs w:val="20"/>
              </w:rPr>
              <w:t xml:space="preserve">2 смена - </w:t>
            </w:r>
          </w:p>
          <w:p w:rsidR="00E562A7" w:rsidRPr="0013244F" w:rsidRDefault="00E562A7" w:rsidP="00754E63">
            <w:pPr>
              <w:rPr>
                <w:sz w:val="20"/>
                <w:szCs w:val="20"/>
              </w:rPr>
            </w:pPr>
            <w:r w:rsidRPr="0013244F">
              <w:rPr>
                <w:sz w:val="20"/>
                <w:szCs w:val="20"/>
              </w:rPr>
              <w:t>125 чел.,</w:t>
            </w:r>
          </w:p>
          <w:p w:rsidR="00E562A7" w:rsidRPr="0013244F" w:rsidRDefault="00E562A7" w:rsidP="00754E63">
            <w:pPr>
              <w:rPr>
                <w:sz w:val="20"/>
                <w:szCs w:val="20"/>
              </w:rPr>
            </w:pPr>
            <w:r w:rsidRPr="0013244F">
              <w:rPr>
                <w:sz w:val="20"/>
                <w:szCs w:val="20"/>
              </w:rPr>
              <w:t xml:space="preserve">3 смена- </w:t>
            </w:r>
          </w:p>
          <w:p w:rsidR="00E562A7" w:rsidRPr="0013244F" w:rsidRDefault="00E562A7" w:rsidP="00754E63">
            <w:pPr>
              <w:rPr>
                <w:color w:val="FF0000"/>
                <w:sz w:val="20"/>
                <w:szCs w:val="20"/>
              </w:rPr>
            </w:pPr>
            <w:r w:rsidRPr="0013244F">
              <w:rPr>
                <w:sz w:val="20"/>
                <w:szCs w:val="20"/>
              </w:rPr>
              <w:t>125 чел.</w:t>
            </w:r>
          </w:p>
          <w:p w:rsidR="00E562A7" w:rsidRPr="0013244F" w:rsidRDefault="00E562A7" w:rsidP="00754E63">
            <w:pPr>
              <w:rPr>
                <w:color w:val="FF0000"/>
                <w:sz w:val="20"/>
                <w:szCs w:val="20"/>
              </w:rPr>
            </w:pPr>
            <w:r w:rsidRPr="0013244F">
              <w:rPr>
                <w:sz w:val="20"/>
                <w:szCs w:val="20"/>
              </w:rPr>
              <w:t>(</w:t>
            </w:r>
            <w:r w:rsidRPr="0013244F">
              <w:rPr>
                <w:sz w:val="20"/>
                <w:szCs w:val="20"/>
                <w:lang w:val="en-US"/>
              </w:rPr>
              <w:t>6</w:t>
            </w:r>
            <w:r w:rsidRPr="0013244F">
              <w:rPr>
                <w:sz w:val="20"/>
                <w:szCs w:val="20"/>
              </w:rPr>
              <w:t>,</w:t>
            </w:r>
            <w:r w:rsidRPr="0013244F">
              <w:rPr>
                <w:sz w:val="20"/>
                <w:szCs w:val="20"/>
                <w:lang w:val="en-US"/>
              </w:rPr>
              <w:t>5</w:t>
            </w:r>
            <w:r w:rsidRPr="0013244F">
              <w:rPr>
                <w:sz w:val="20"/>
                <w:szCs w:val="20"/>
              </w:rPr>
              <w:t>-15 лет)</w:t>
            </w:r>
          </w:p>
        </w:tc>
        <w:tc>
          <w:tcPr>
            <w:tcW w:w="2150" w:type="dxa"/>
            <w:gridSpan w:val="4"/>
          </w:tcPr>
          <w:p w:rsidR="00E562A7" w:rsidRPr="0013244F" w:rsidRDefault="00E562A7" w:rsidP="00754E63">
            <w:pPr>
              <w:rPr>
                <w:sz w:val="20"/>
                <w:szCs w:val="20"/>
              </w:rPr>
            </w:pPr>
            <w:r w:rsidRPr="0013244F">
              <w:rPr>
                <w:sz w:val="20"/>
                <w:szCs w:val="20"/>
              </w:rPr>
              <w:t xml:space="preserve">Лагерь дневного пребывания детей с 8.30 до 14.30, двухразовое питание, программа детского отдыха и досуга.  </w:t>
            </w:r>
          </w:p>
        </w:tc>
        <w:tc>
          <w:tcPr>
            <w:tcW w:w="1295" w:type="dxa"/>
            <w:gridSpan w:val="5"/>
          </w:tcPr>
          <w:p w:rsidR="00E562A7" w:rsidRPr="0013244F" w:rsidRDefault="00E562A7" w:rsidP="00754E63">
            <w:pPr>
              <w:rPr>
                <w:sz w:val="20"/>
                <w:szCs w:val="20"/>
              </w:rPr>
            </w:pPr>
            <w:r w:rsidRPr="0013244F">
              <w:rPr>
                <w:sz w:val="20"/>
                <w:szCs w:val="20"/>
              </w:rPr>
              <w:t>Бесплатно</w:t>
            </w:r>
          </w:p>
        </w:tc>
        <w:tc>
          <w:tcPr>
            <w:tcW w:w="1415" w:type="dxa"/>
            <w:gridSpan w:val="2"/>
          </w:tcPr>
          <w:p w:rsidR="00E562A7" w:rsidRPr="0013244F" w:rsidRDefault="00E562A7" w:rsidP="00754E63">
            <w:pPr>
              <w:rPr>
                <w:color w:val="FF0000"/>
                <w:sz w:val="20"/>
                <w:szCs w:val="20"/>
              </w:rPr>
            </w:pPr>
          </w:p>
        </w:tc>
        <w:tc>
          <w:tcPr>
            <w:tcW w:w="2687" w:type="dxa"/>
          </w:tcPr>
          <w:p w:rsidR="00E562A7" w:rsidRPr="0013244F" w:rsidRDefault="00E562A7" w:rsidP="00754E63">
            <w:pPr>
              <w:jc w:val="both"/>
              <w:rPr>
                <w:sz w:val="20"/>
                <w:szCs w:val="20"/>
              </w:rPr>
            </w:pPr>
            <w:r w:rsidRPr="0013244F">
              <w:rPr>
                <w:sz w:val="20"/>
                <w:szCs w:val="20"/>
              </w:rPr>
              <w:t xml:space="preserve">Предусмотрено дневное пребывание детей в общеобразовательном учреждении с ежедневными мероприятиями, направленными на оздоровление, развитие интеллектуального мышления, профилактику пагубных привычек, укрепление знаний ПДД. В учреждении имеется медицинский кабинет. </w:t>
            </w:r>
          </w:p>
          <w:p w:rsidR="00E562A7" w:rsidRPr="0013244F" w:rsidRDefault="00E562A7" w:rsidP="00754E63">
            <w:pPr>
              <w:jc w:val="both"/>
              <w:rPr>
                <w:sz w:val="20"/>
                <w:szCs w:val="20"/>
              </w:rPr>
            </w:pPr>
            <w:r w:rsidRPr="0013244F">
              <w:rPr>
                <w:sz w:val="20"/>
                <w:szCs w:val="20"/>
              </w:rPr>
              <w:t>http://schooll-helios.ru</w:t>
            </w:r>
          </w:p>
        </w:tc>
      </w:tr>
      <w:tr w:rsidR="00E562A7" w:rsidRPr="004041AE" w:rsidTr="003017D0">
        <w:trPr>
          <w:gridAfter w:val="1"/>
          <w:wAfter w:w="16" w:type="dxa"/>
          <w:trHeight w:val="20"/>
        </w:trPr>
        <w:tc>
          <w:tcPr>
            <w:tcW w:w="708" w:type="dxa"/>
          </w:tcPr>
          <w:p w:rsidR="00E562A7" w:rsidRPr="009F590A" w:rsidRDefault="00E562A7" w:rsidP="00754E63">
            <w:pPr>
              <w:pStyle w:val="a5"/>
              <w:numPr>
                <w:ilvl w:val="0"/>
                <w:numId w:val="28"/>
              </w:numPr>
              <w:jc w:val="center"/>
            </w:pPr>
          </w:p>
        </w:tc>
        <w:tc>
          <w:tcPr>
            <w:tcW w:w="2125" w:type="dxa"/>
          </w:tcPr>
          <w:p w:rsidR="00E562A7" w:rsidRPr="0013244F" w:rsidRDefault="00E562A7" w:rsidP="00754E63">
            <w:pPr>
              <w:autoSpaceDE w:val="0"/>
              <w:autoSpaceDN w:val="0"/>
              <w:adjustRightInd w:val="0"/>
              <w:rPr>
                <w:sz w:val="20"/>
                <w:szCs w:val="20"/>
              </w:rPr>
            </w:pPr>
            <w:r w:rsidRPr="0013244F">
              <w:rPr>
                <w:sz w:val="20"/>
                <w:szCs w:val="20"/>
              </w:rPr>
              <w:t>Муниципальное бюджетное общеобразовательное учреждение</w:t>
            </w:r>
            <w:r w:rsidRPr="0013244F">
              <w:rPr>
                <w:b/>
                <w:sz w:val="20"/>
                <w:szCs w:val="20"/>
              </w:rPr>
              <w:t xml:space="preserve"> «Средняя общеобразовательная школа № 26» </w:t>
            </w:r>
            <w:r w:rsidRPr="0013244F">
              <w:rPr>
                <w:sz w:val="20"/>
                <w:szCs w:val="20"/>
              </w:rPr>
              <w:t>Находкинского городского округа</w:t>
            </w:r>
          </w:p>
        </w:tc>
        <w:tc>
          <w:tcPr>
            <w:tcW w:w="2552" w:type="dxa"/>
            <w:gridSpan w:val="2"/>
          </w:tcPr>
          <w:p w:rsidR="00E562A7" w:rsidRPr="0013244F" w:rsidRDefault="00E562A7" w:rsidP="00754E63">
            <w:pPr>
              <w:rPr>
                <w:sz w:val="20"/>
                <w:szCs w:val="20"/>
              </w:rPr>
            </w:pPr>
            <w:r w:rsidRPr="0013244F">
              <w:rPr>
                <w:sz w:val="20"/>
                <w:szCs w:val="20"/>
              </w:rPr>
              <w:t xml:space="preserve">Приморский край, </w:t>
            </w:r>
          </w:p>
          <w:p w:rsidR="00E562A7" w:rsidRPr="0013244F" w:rsidRDefault="00E562A7" w:rsidP="00754E63">
            <w:pPr>
              <w:rPr>
                <w:sz w:val="20"/>
                <w:szCs w:val="20"/>
              </w:rPr>
            </w:pPr>
            <w:r w:rsidRPr="0013244F">
              <w:rPr>
                <w:b/>
                <w:sz w:val="20"/>
                <w:szCs w:val="20"/>
              </w:rPr>
              <w:t>г. Находка</w:t>
            </w:r>
            <w:r w:rsidRPr="0013244F">
              <w:rPr>
                <w:sz w:val="20"/>
                <w:szCs w:val="20"/>
              </w:rPr>
              <w:t>,  п. Ливадия</w:t>
            </w:r>
          </w:p>
          <w:p w:rsidR="00E562A7" w:rsidRPr="0013244F" w:rsidRDefault="00E562A7" w:rsidP="00754E63">
            <w:pPr>
              <w:rPr>
                <w:sz w:val="20"/>
                <w:szCs w:val="20"/>
              </w:rPr>
            </w:pPr>
            <w:r w:rsidRPr="0013244F">
              <w:rPr>
                <w:sz w:val="20"/>
                <w:szCs w:val="20"/>
              </w:rPr>
              <w:t xml:space="preserve">Заречная, 17, (4236) 652971, </w:t>
            </w:r>
            <w:hyperlink r:id="rId288" w:history="1">
              <w:r w:rsidRPr="0013244F">
                <w:rPr>
                  <w:rStyle w:val="a4"/>
                  <w:sz w:val="20"/>
                  <w:szCs w:val="20"/>
                </w:rPr>
                <w:t>mkaraula</w:t>
              </w:r>
              <w:r w:rsidRPr="0013244F">
                <w:rPr>
                  <w:rStyle w:val="a4"/>
                  <w:sz w:val="20"/>
                  <w:szCs w:val="20"/>
                  <w:lang w:val="en-US"/>
                </w:rPr>
                <w:t>n</w:t>
              </w:r>
              <w:r w:rsidRPr="0013244F">
                <w:rPr>
                  <w:rStyle w:val="a4"/>
                  <w:sz w:val="20"/>
                  <w:szCs w:val="20"/>
                </w:rPr>
                <w:t>.26@yandex.ru</w:t>
              </w:r>
            </w:hyperlink>
            <w:r w:rsidRPr="0013244F">
              <w:rPr>
                <w:sz w:val="20"/>
                <w:szCs w:val="20"/>
              </w:rPr>
              <w:t>;</w:t>
            </w:r>
          </w:p>
        </w:tc>
        <w:tc>
          <w:tcPr>
            <w:tcW w:w="2127" w:type="dxa"/>
            <w:gridSpan w:val="2"/>
          </w:tcPr>
          <w:p w:rsidR="00E562A7" w:rsidRPr="0013244F" w:rsidRDefault="00E562A7" w:rsidP="00754E63">
            <w:pPr>
              <w:rPr>
                <w:sz w:val="20"/>
                <w:szCs w:val="20"/>
              </w:rPr>
            </w:pPr>
            <w:r w:rsidRPr="0013244F">
              <w:rPr>
                <w:sz w:val="20"/>
                <w:szCs w:val="20"/>
              </w:rPr>
              <w:t>Сезонный, на период летних  и осенних каникул, 3 смены:</w:t>
            </w:r>
          </w:p>
          <w:p w:rsidR="00E562A7" w:rsidRPr="0013244F" w:rsidRDefault="00E562A7" w:rsidP="00754E63">
            <w:pPr>
              <w:rPr>
                <w:sz w:val="20"/>
                <w:szCs w:val="20"/>
              </w:rPr>
            </w:pPr>
            <w:r w:rsidRPr="0013244F">
              <w:rPr>
                <w:sz w:val="20"/>
                <w:szCs w:val="20"/>
              </w:rPr>
              <w:t>1 смена30.05 – 19.06.15,</w:t>
            </w:r>
          </w:p>
          <w:p w:rsidR="00E562A7" w:rsidRPr="0013244F" w:rsidRDefault="00E562A7" w:rsidP="00754E63">
            <w:pPr>
              <w:ind w:firstLine="40"/>
              <w:rPr>
                <w:sz w:val="20"/>
                <w:szCs w:val="20"/>
              </w:rPr>
            </w:pPr>
            <w:r w:rsidRPr="0013244F">
              <w:rPr>
                <w:sz w:val="20"/>
                <w:szCs w:val="20"/>
              </w:rPr>
              <w:t>2 смена 22.06 – 12.07.15</w:t>
            </w:r>
          </w:p>
          <w:p w:rsidR="00E562A7" w:rsidRPr="0013244F" w:rsidRDefault="00E562A7" w:rsidP="00754E63">
            <w:pPr>
              <w:ind w:firstLine="40"/>
              <w:rPr>
                <w:sz w:val="20"/>
                <w:szCs w:val="20"/>
              </w:rPr>
            </w:pPr>
            <w:r w:rsidRPr="0013244F">
              <w:rPr>
                <w:sz w:val="20"/>
                <w:szCs w:val="20"/>
              </w:rPr>
              <w:t>3 смена 26.10– 31.10.15</w:t>
            </w:r>
          </w:p>
          <w:p w:rsidR="00E562A7" w:rsidRPr="0013244F" w:rsidRDefault="00E562A7" w:rsidP="00754E63">
            <w:pPr>
              <w:rPr>
                <w:sz w:val="20"/>
                <w:szCs w:val="20"/>
              </w:rPr>
            </w:pPr>
          </w:p>
        </w:tc>
        <w:tc>
          <w:tcPr>
            <w:tcW w:w="1243" w:type="dxa"/>
          </w:tcPr>
          <w:p w:rsidR="00E562A7" w:rsidRPr="0013244F" w:rsidRDefault="00E562A7" w:rsidP="00754E63">
            <w:pPr>
              <w:rPr>
                <w:sz w:val="20"/>
                <w:szCs w:val="20"/>
              </w:rPr>
            </w:pPr>
            <w:r w:rsidRPr="0013244F">
              <w:rPr>
                <w:sz w:val="20"/>
                <w:szCs w:val="20"/>
              </w:rPr>
              <w:t>1 смена–125 чел.,</w:t>
            </w:r>
          </w:p>
          <w:p w:rsidR="00E562A7" w:rsidRPr="0013244F" w:rsidRDefault="00E562A7" w:rsidP="00754E63">
            <w:pPr>
              <w:rPr>
                <w:sz w:val="20"/>
                <w:szCs w:val="20"/>
              </w:rPr>
            </w:pPr>
            <w:r w:rsidRPr="0013244F">
              <w:rPr>
                <w:sz w:val="20"/>
                <w:szCs w:val="20"/>
              </w:rPr>
              <w:t xml:space="preserve">2 смена - </w:t>
            </w:r>
          </w:p>
          <w:p w:rsidR="00E562A7" w:rsidRPr="0013244F" w:rsidRDefault="00E562A7" w:rsidP="00754E63">
            <w:pPr>
              <w:rPr>
                <w:sz w:val="20"/>
                <w:szCs w:val="20"/>
              </w:rPr>
            </w:pPr>
            <w:r w:rsidRPr="0013244F">
              <w:rPr>
                <w:sz w:val="20"/>
                <w:szCs w:val="20"/>
              </w:rPr>
              <w:t>50 чел.,</w:t>
            </w:r>
          </w:p>
          <w:p w:rsidR="00E562A7" w:rsidRPr="0013244F" w:rsidRDefault="00E562A7" w:rsidP="00754E63">
            <w:pPr>
              <w:rPr>
                <w:sz w:val="20"/>
                <w:szCs w:val="20"/>
              </w:rPr>
            </w:pPr>
            <w:r w:rsidRPr="0013244F">
              <w:rPr>
                <w:sz w:val="20"/>
                <w:szCs w:val="20"/>
              </w:rPr>
              <w:t xml:space="preserve">3 смена- </w:t>
            </w:r>
          </w:p>
          <w:p w:rsidR="00E562A7" w:rsidRPr="0013244F" w:rsidRDefault="00E562A7" w:rsidP="00754E63">
            <w:pPr>
              <w:rPr>
                <w:sz w:val="20"/>
                <w:szCs w:val="20"/>
              </w:rPr>
            </w:pPr>
            <w:r w:rsidRPr="0013244F">
              <w:rPr>
                <w:sz w:val="20"/>
                <w:szCs w:val="20"/>
              </w:rPr>
              <w:t>50 чел.</w:t>
            </w:r>
          </w:p>
          <w:p w:rsidR="00E562A7" w:rsidRPr="0013244F" w:rsidRDefault="00E562A7" w:rsidP="00754E63">
            <w:pPr>
              <w:rPr>
                <w:sz w:val="20"/>
                <w:szCs w:val="20"/>
              </w:rPr>
            </w:pPr>
            <w:r w:rsidRPr="0013244F">
              <w:rPr>
                <w:sz w:val="20"/>
                <w:szCs w:val="20"/>
              </w:rPr>
              <w:t>(</w:t>
            </w:r>
            <w:r w:rsidRPr="0013244F">
              <w:rPr>
                <w:sz w:val="20"/>
                <w:szCs w:val="20"/>
                <w:lang w:val="en-US"/>
              </w:rPr>
              <w:t>6</w:t>
            </w:r>
            <w:r w:rsidRPr="0013244F">
              <w:rPr>
                <w:sz w:val="20"/>
                <w:szCs w:val="20"/>
              </w:rPr>
              <w:t>,</w:t>
            </w:r>
            <w:r w:rsidRPr="0013244F">
              <w:rPr>
                <w:sz w:val="20"/>
                <w:szCs w:val="20"/>
                <w:lang w:val="en-US"/>
              </w:rPr>
              <w:t>5</w:t>
            </w:r>
            <w:r w:rsidRPr="0013244F">
              <w:rPr>
                <w:sz w:val="20"/>
                <w:szCs w:val="20"/>
              </w:rPr>
              <w:t>-15 лет)</w:t>
            </w:r>
          </w:p>
          <w:p w:rsidR="00E562A7" w:rsidRPr="0013244F" w:rsidRDefault="00E562A7" w:rsidP="00754E63">
            <w:pPr>
              <w:rPr>
                <w:sz w:val="20"/>
                <w:szCs w:val="20"/>
              </w:rPr>
            </w:pPr>
          </w:p>
        </w:tc>
        <w:tc>
          <w:tcPr>
            <w:tcW w:w="2150" w:type="dxa"/>
            <w:gridSpan w:val="4"/>
          </w:tcPr>
          <w:p w:rsidR="00E562A7" w:rsidRPr="0013244F" w:rsidRDefault="00E562A7" w:rsidP="00754E63">
            <w:pPr>
              <w:rPr>
                <w:sz w:val="20"/>
                <w:szCs w:val="20"/>
              </w:rPr>
            </w:pPr>
            <w:r w:rsidRPr="0013244F">
              <w:rPr>
                <w:sz w:val="20"/>
                <w:szCs w:val="20"/>
              </w:rPr>
              <w:t xml:space="preserve">Лагерь дневного пребывания детей с 8.30 до 14.30, двухразовое питание, программа детского отдыха и досуга.  </w:t>
            </w:r>
          </w:p>
        </w:tc>
        <w:tc>
          <w:tcPr>
            <w:tcW w:w="1295" w:type="dxa"/>
            <w:gridSpan w:val="5"/>
          </w:tcPr>
          <w:p w:rsidR="00E562A7" w:rsidRPr="0013244F" w:rsidRDefault="00E562A7" w:rsidP="00754E63">
            <w:pPr>
              <w:rPr>
                <w:sz w:val="20"/>
                <w:szCs w:val="20"/>
              </w:rPr>
            </w:pPr>
            <w:r w:rsidRPr="0013244F">
              <w:rPr>
                <w:sz w:val="20"/>
                <w:szCs w:val="20"/>
              </w:rPr>
              <w:t>Бесплатно</w:t>
            </w:r>
          </w:p>
        </w:tc>
        <w:tc>
          <w:tcPr>
            <w:tcW w:w="1415" w:type="dxa"/>
            <w:gridSpan w:val="2"/>
          </w:tcPr>
          <w:p w:rsidR="00E562A7" w:rsidRPr="0013244F" w:rsidRDefault="00E562A7" w:rsidP="00754E63">
            <w:pPr>
              <w:rPr>
                <w:sz w:val="20"/>
                <w:szCs w:val="20"/>
              </w:rPr>
            </w:pPr>
          </w:p>
        </w:tc>
        <w:tc>
          <w:tcPr>
            <w:tcW w:w="2687" w:type="dxa"/>
          </w:tcPr>
          <w:p w:rsidR="00E562A7" w:rsidRPr="0013244F" w:rsidRDefault="00E562A7" w:rsidP="00754E63">
            <w:pPr>
              <w:jc w:val="both"/>
              <w:rPr>
                <w:sz w:val="20"/>
                <w:szCs w:val="20"/>
              </w:rPr>
            </w:pPr>
            <w:r w:rsidRPr="0013244F">
              <w:rPr>
                <w:sz w:val="20"/>
                <w:szCs w:val="20"/>
              </w:rPr>
              <w:t xml:space="preserve">Предусмотрено дневное пребывание детей в общеобразовательном учреждении с ежедневными мероприятиями, направленными на оздоровление, развитие интеллектуального мышления, профилактику пагубных привычек, укрепление знаний ПДД. В учреждении  имеется медицинский кабинет. </w:t>
            </w:r>
          </w:p>
          <w:p w:rsidR="00E562A7" w:rsidRPr="0013244F" w:rsidRDefault="00D27028" w:rsidP="00754E63">
            <w:pPr>
              <w:jc w:val="both"/>
              <w:rPr>
                <w:sz w:val="20"/>
                <w:szCs w:val="20"/>
              </w:rPr>
            </w:pPr>
            <w:hyperlink r:id="rId289" w:history="1">
              <w:r w:rsidR="00E562A7" w:rsidRPr="0013244F">
                <w:rPr>
                  <w:sz w:val="20"/>
                  <w:szCs w:val="20"/>
                </w:rPr>
                <w:t>http://www.school26-livadia.ru</w:t>
              </w:r>
            </w:hyperlink>
          </w:p>
        </w:tc>
      </w:tr>
      <w:tr w:rsidR="00E562A7" w:rsidRPr="004041AE" w:rsidTr="003017D0">
        <w:trPr>
          <w:gridAfter w:val="1"/>
          <w:wAfter w:w="16" w:type="dxa"/>
          <w:trHeight w:val="20"/>
        </w:trPr>
        <w:tc>
          <w:tcPr>
            <w:tcW w:w="708" w:type="dxa"/>
          </w:tcPr>
          <w:p w:rsidR="00E562A7" w:rsidRPr="009F590A" w:rsidRDefault="00E562A7" w:rsidP="00754E63">
            <w:pPr>
              <w:pStyle w:val="a5"/>
              <w:numPr>
                <w:ilvl w:val="0"/>
                <w:numId w:val="28"/>
              </w:numPr>
              <w:jc w:val="center"/>
            </w:pPr>
          </w:p>
        </w:tc>
        <w:tc>
          <w:tcPr>
            <w:tcW w:w="2125" w:type="dxa"/>
          </w:tcPr>
          <w:p w:rsidR="00E562A7" w:rsidRPr="0013244F" w:rsidRDefault="00E562A7" w:rsidP="00754E63">
            <w:pPr>
              <w:autoSpaceDE w:val="0"/>
              <w:autoSpaceDN w:val="0"/>
              <w:adjustRightInd w:val="0"/>
              <w:rPr>
                <w:sz w:val="20"/>
                <w:szCs w:val="20"/>
              </w:rPr>
            </w:pPr>
            <w:r w:rsidRPr="0013244F">
              <w:rPr>
                <w:sz w:val="20"/>
                <w:szCs w:val="20"/>
              </w:rPr>
              <w:t xml:space="preserve">Муниципальное бюджетное  общеобразовательное учреждение </w:t>
            </w:r>
            <w:r w:rsidRPr="0013244F">
              <w:rPr>
                <w:b/>
                <w:sz w:val="20"/>
                <w:szCs w:val="20"/>
              </w:rPr>
              <w:t xml:space="preserve">«Средняя общеобразовательная школа № 27» </w:t>
            </w:r>
            <w:r w:rsidRPr="0013244F">
              <w:rPr>
                <w:sz w:val="20"/>
                <w:szCs w:val="20"/>
              </w:rPr>
              <w:t>Находкинского городского округа</w:t>
            </w:r>
          </w:p>
        </w:tc>
        <w:tc>
          <w:tcPr>
            <w:tcW w:w="2552" w:type="dxa"/>
            <w:gridSpan w:val="2"/>
          </w:tcPr>
          <w:p w:rsidR="00E562A7" w:rsidRPr="0013244F" w:rsidRDefault="00E562A7" w:rsidP="00754E63">
            <w:pPr>
              <w:rPr>
                <w:sz w:val="20"/>
                <w:szCs w:val="20"/>
              </w:rPr>
            </w:pPr>
            <w:r w:rsidRPr="0013244F">
              <w:rPr>
                <w:sz w:val="20"/>
                <w:szCs w:val="20"/>
              </w:rPr>
              <w:t>Приморский край,</w:t>
            </w:r>
          </w:p>
          <w:p w:rsidR="00E562A7" w:rsidRPr="0013244F" w:rsidRDefault="00E562A7" w:rsidP="00754E63">
            <w:pPr>
              <w:rPr>
                <w:sz w:val="20"/>
                <w:szCs w:val="20"/>
              </w:rPr>
            </w:pPr>
            <w:r w:rsidRPr="0013244F">
              <w:rPr>
                <w:sz w:val="20"/>
                <w:szCs w:val="20"/>
              </w:rPr>
              <w:t xml:space="preserve"> </w:t>
            </w:r>
            <w:r w:rsidRPr="0013244F">
              <w:rPr>
                <w:b/>
                <w:sz w:val="20"/>
                <w:szCs w:val="20"/>
              </w:rPr>
              <w:t>г. Находка</w:t>
            </w:r>
            <w:r w:rsidRPr="0013244F">
              <w:rPr>
                <w:sz w:val="20"/>
                <w:szCs w:val="20"/>
              </w:rPr>
              <w:t>,  Ю-Морской</w:t>
            </w:r>
          </w:p>
          <w:p w:rsidR="00E562A7" w:rsidRPr="0013244F" w:rsidRDefault="00E562A7" w:rsidP="00754E63">
            <w:pPr>
              <w:rPr>
                <w:sz w:val="20"/>
                <w:szCs w:val="20"/>
              </w:rPr>
            </w:pPr>
            <w:r w:rsidRPr="0013244F">
              <w:rPr>
                <w:sz w:val="20"/>
                <w:szCs w:val="20"/>
              </w:rPr>
              <w:t>Комсомольская, 2а, (4236) 651902,</w:t>
            </w:r>
          </w:p>
          <w:p w:rsidR="00E562A7" w:rsidRPr="0013244F" w:rsidRDefault="00E562A7" w:rsidP="00754E63">
            <w:pPr>
              <w:rPr>
                <w:color w:val="FF0000"/>
                <w:sz w:val="20"/>
                <w:szCs w:val="20"/>
              </w:rPr>
            </w:pPr>
            <w:r w:rsidRPr="0013244F">
              <w:rPr>
                <w:sz w:val="20"/>
                <w:szCs w:val="20"/>
                <w:lang w:val="en-US"/>
              </w:rPr>
              <w:t>Director</w:t>
            </w:r>
            <w:r w:rsidRPr="0013244F">
              <w:rPr>
                <w:sz w:val="20"/>
                <w:szCs w:val="20"/>
              </w:rPr>
              <w:t>27@</w:t>
            </w:r>
            <w:r w:rsidRPr="0013244F">
              <w:rPr>
                <w:sz w:val="20"/>
                <w:szCs w:val="20"/>
                <w:lang w:val="en-US"/>
              </w:rPr>
              <w:t>mail</w:t>
            </w:r>
            <w:r w:rsidRPr="0013244F">
              <w:rPr>
                <w:sz w:val="20"/>
                <w:szCs w:val="20"/>
              </w:rPr>
              <w:t>.</w:t>
            </w:r>
            <w:r w:rsidRPr="0013244F">
              <w:rPr>
                <w:sz w:val="20"/>
                <w:szCs w:val="20"/>
                <w:lang w:val="en-US"/>
              </w:rPr>
              <w:t>ru</w:t>
            </w:r>
          </w:p>
        </w:tc>
        <w:tc>
          <w:tcPr>
            <w:tcW w:w="2127" w:type="dxa"/>
            <w:gridSpan w:val="2"/>
          </w:tcPr>
          <w:p w:rsidR="00E562A7" w:rsidRPr="0013244F" w:rsidRDefault="00E562A7" w:rsidP="00754E63">
            <w:pPr>
              <w:rPr>
                <w:sz w:val="20"/>
                <w:szCs w:val="20"/>
              </w:rPr>
            </w:pPr>
            <w:r w:rsidRPr="0013244F">
              <w:rPr>
                <w:sz w:val="20"/>
                <w:szCs w:val="20"/>
              </w:rPr>
              <w:t>Сезонный, на период летних  и осенних каникул, 3 смены:</w:t>
            </w:r>
          </w:p>
          <w:p w:rsidR="00E562A7" w:rsidRPr="0013244F" w:rsidRDefault="00E562A7" w:rsidP="00754E63">
            <w:pPr>
              <w:rPr>
                <w:sz w:val="20"/>
                <w:szCs w:val="20"/>
              </w:rPr>
            </w:pPr>
            <w:r w:rsidRPr="0013244F">
              <w:rPr>
                <w:sz w:val="20"/>
                <w:szCs w:val="20"/>
              </w:rPr>
              <w:t>1 смена 02.06 – 22.06.14,</w:t>
            </w:r>
          </w:p>
          <w:p w:rsidR="00E562A7" w:rsidRPr="0013244F" w:rsidRDefault="00E562A7" w:rsidP="00754E63">
            <w:pPr>
              <w:rPr>
                <w:sz w:val="20"/>
                <w:szCs w:val="20"/>
              </w:rPr>
            </w:pPr>
            <w:r w:rsidRPr="0013244F">
              <w:rPr>
                <w:sz w:val="20"/>
                <w:szCs w:val="20"/>
              </w:rPr>
              <w:t>2 смена 25.06 – 15.07.14,</w:t>
            </w:r>
          </w:p>
          <w:p w:rsidR="00E562A7" w:rsidRPr="0013244F" w:rsidRDefault="00E562A7" w:rsidP="00754E63">
            <w:pPr>
              <w:rPr>
                <w:color w:val="FF0000"/>
                <w:sz w:val="20"/>
                <w:szCs w:val="20"/>
              </w:rPr>
            </w:pPr>
            <w:r w:rsidRPr="0013244F">
              <w:rPr>
                <w:sz w:val="20"/>
                <w:szCs w:val="20"/>
              </w:rPr>
              <w:t>3 смена 27.10 – 31.10.14</w:t>
            </w:r>
          </w:p>
          <w:p w:rsidR="00E562A7" w:rsidRPr="0013244F" w:rsidRDefault="00E562A7" w:rsidP="00754E63">
            <w:pPr>
              <w:rPr>
                <w:color w:val="FF0000"/>
                <w:sz w:val="20"/>
                <w:szCs w:val="20"/>
              </w:rPr>
            </w:pPr>
          </w:p>
        </w:tc>
        <w:tc>
          <w:tcPr>
            <w:tcW w:w="1243" w:type="dxa"/>
          </w:tcPr>
          <w:p w:rsidR="00E562A7" w:rsidRPr="0013244F" w:rsidRDefault="00E562A7" w:rsidP="00754E63">
            <w:pPr>
              <w:rPr>
                <w:sz w:val="20"/>
                <w:szCs w:val="20"/>
              </w:rPr>
            </w:pPr>
            <w:r w:rsidRPr="0013244F">
              <w:rPr>
                <w:sz w:val="20"/>
                <w:szCs w:val="20"/>
              </w:rPr>
              <w:t>1 смена -125 чел.,</w:t>
            </w:r>
          </w:p>
          <w:p w:rsidR="00E562A7" w:rsidRPr="0013244F" w:rsidRDefault="00E562A7" w:rsidP="00754E63">
            <w:pPr>
              <w:rPr>
                <w:sz w:val="20"/>
                <w:szCs w:val="20"/>
              </w:rPr>
            </w:pPr>
            <w:r w:rsidRPr="0013244F">
              <w:rPr>
                <w:sz w:val="20"/>
                <w:szCs w:val="20"/>
              </w:rPr>
              <w:t xml:space="preserve">2 смена - </w:t>
            </w:r>
          </w:p>
          <w:p w:rsidR="00E562A7" w:rsidRPr="0013244F" w:rsidRDefault="00E562A7" w:rsidP="00754E63">
            <w:pPr>
              <w:rPr>
                <w:sz w:val="20"/>
                <w:szCs w:val="20"/>
              </w:rPr>
            </w:pPr>
            <w:r w:rsidRPr="0013244F">
              <w:rPr>
                <w:sz w:val="20"/>
                <w:szCs w:val="20"/>
              </w:rPr>
              <w:t>75 чел.,</w:t>
            </w:r>
          </w:p>
          <w:p w:rsidR="00E562A7" w:rsidRPr="0013244F" w:rsidRDefault="00E562A7" w:rsidP="00754E63">
            <w:pPr>
              <w:rPr>
                <w:sz w:val="20"/>
                <w:szCs w:val="20"/>
              </w:rPr>
            </w:pPr>
            <w:r w:rsidRPr="0013244F">
              <w:rPr>
                <w:sz w:val="20"/>
                <w:szCs w:val="20"/>
              </w:rPr>
              <w:t xml:space="preserve">3 смена- </w:t>
            </w:r>
          </w:p>
          <w:p w:rsidR="00E562A7" w:rsidRPr="0013244F" w:rsidRDefault="00E562A7" w:rsidP="00754E63">
            <w:pPr>
              <w:rPr>
                <w:sz w:val="20"/>
                <w:szCs w:val="20"/>
              </w:rPr>
            </w:pPr>
            <w:r w:rsidRPr="0013244F">
              <w:rPr>
                <w:sz w:val="20"/>
                <w:szCs w:val="20"/>
              </w:rPr>
              <w:t>75  чел.</w:t>
            </w:r>
          </w:p>
          <w:p w:rsidR="00E562A7" w:rsidRPr="0013244F" w:rsidRDefault="00E562A7" w:rsidP="00754E63">
            <w:pPr>
              <w:rPr>
                <w:color w:val="FF0000"/>
                <w:sz w:val="20"/>
                <w:szCs w:val="20"/>
              </w:rPr>
            </w:pPr>
            <w:r w:rsidRPr="0013244F">
              <w:rPr>
                <w:sz w:val="20"/>
                <w:szCs w:val="20"/>
              </w:rPr>
              <w:t>(</w:t>
            </w:r>
            <w:r w:rsidRPr="0013244F">
              <w:rPr>
                <w:sz w:val="20"/>
                <w:szCs w:val="20"/>
                <w:lang w:val="en-US"/>
              </w:rPr>
              <w:t>6</w:t>
            </w:r>
            <w:r w:rsidRPr="0013244F">
              <w:rPr>
                <w:sz w:val="20"/>
                <w:szCs w:val="20"/>
              </w:rPr>
              <w:t>,</w:t>
            </w:r>
            <w:r w:rsidRPr="0013244F">
              <w:rPr>
                <w:sz w:val="20"/>
                <w:szCs w:val="20"/>
                <w:lang w:val="en-US"/>
              </w:rPr>
              <w:t>5</w:t>
            </w:r>
            <w:r w:rsidRPr="0013244F">
              <w:rPr>
                <w:sz w:val="20"/>
                <w:szCs w:val="20"/>
              </w:rPr>
              <w:t>-15 лет)</w:t>
            </w:r>
          </w:p>
          <w:p w:rsidR="00E562A7" w:rsidRPr="0013244F" w:rsidRDefault="00E562A7" w:rsidP="00754E63">
            <w:pPr>
              <w:rPr>
                <w:color w:val="FF0000"/>
                <w:sz w:val="20"/>
                <w:szCs w:val="20"/>
              </w:rPr>
            </w:pPr>
          </w:p>
        </w:tc>
        <w:tc>
          <w:tcPr>
            <w:tcW w:w="2150" w:type="dxa"/>
            <w:gridSpan w:val="4"/>
          </w:tcPr>
          <w:p w:rsidR="00E562A7" w:rsidRPr="0013244F" w:rsidRDefault="00E562A7" w:rsidP="00754E63">
            <w:pPr>
              <w:rPr>
                <w:sz w:val="20"/>
                <w:szCs w:val="20"/>
              </w:rPr>
            </w:pPr>
            <w:r w:rsidRPr="0013244F">
              <w:rPr>
                <w:sz w:val="20"/>
                <w:szCs w:val="20"/>
              </w:rPr>
              <w:t xml:space="preserve">Лагерь дневного пребывания детей с 8.30 до 14.30, двухразовое питание, программа детского отдыха и досуга.  </w:t>
            </w:r>
          </w:p>
        </w:tc>
        <w:tc>
          <w:tcPr>
            <w:tcW w:w="1295" w:type="dxa"/>
            <w:gridSpan w:val="5"/>
          </w:tcPr>
          <w:p w:rsidR="00E562A7" w:rsidRPr="0013244F" w:rsidRDefault="00E562A7" w:rsidP="00754E63">
            <w:pPr>
              <w:rPr>
                <w:sz w:val="20"/>
                <w:szCs w:val="20"/>
              </w:rPr>
            </w:pPr>
            <w:r w:rsidRPr="0013244F">
              <w:rPr>
                <w:sz w:val="20"/>
                <w:szCs w:val="20"/>
              </w:rPr>
              <w:t>Бесплатно</w:t>
            </w:r>
          </w:p>
        </w:tc>
        <w:tc>
          <w:tcPr>
            <w:tcW w:w="1415" w:type="dxa"/>
            <w:gridSpan w:val="2"/>
          </w:tcPr>
          <w:p w:rsidR="00E562A7" w:rsidRPr="0013244F" w:rsidRDefault="00E562A7" w:rsidP="00754E63">
            <w:pPr>
              <w:rPr>
                <w:sz w:val="20"/>
                <w:szCs w:val="20"/>
              </w:rPr>
            </w:pPr>
          </w:p>
        </w:tc>
        <w:tc>
          <w:tcPr>
            <w:tcW w:w="2687" w:type="dxa"/>
          </w:tcPr>
          <w:p w:rsidR="00E562A7" w:rsidRPr="0013244F" w:rsidRDefault="00E562A7" w:rsidP="00754E63">
            <w:pPr>
              <w:jc w:val="both"/>
              <w:rPr>
                <w:sz w:val="20"/>
                <w:szCs w:val="20"/>
              </w:rPr>
            </w:pPr>
            <w:r w:rsidRPr="0013244F">
              <w:rPr>
                <w:sz w:val="20"/>
                <w:szCs w:val="20"/>
              </w:rPr>
              <w:t xml:space="preserve">Предусмотрено дневное пребывание детей в общеобразовательном учреждении с ежедневными мероприятиями, направленными на оздоровление, развитие интеллектуального мышления, профилактику пагубных привычек, укрепление знаний ПДД. В учреждении  имеется медицинский кабинет. </w:t>
            </w:r>
          </w:p>
          <w:p w:rsidR="00E562A7" w:rsidRPr="0013244F" w:rsidRDefault="00D27028" w:rsidP="00754E63">
            <w:pPr>
              <w:jc w:val="both"/>
              <w:rPr>
                <w:sz w:val="20"/>
                <w:szCs w:val="20"/>
              </w:rPr>
            </w:pPr>
            <w:hyperlink r:id="rId290" w:history="1">
              <w:r w:rsidR="00E562A7" w:rsidRPr="0013244F">
                <w:rPr>
                  <w:sz w:val="20"/>
                  <w:szCs w:val="20"/>
                </w:rPr>
                <w:t>http://www.sl27.ru</w:t>
              </w:r>
            </w:hyperlink>
          </w:p>
        </w:tc>
      </w:tr>
      <w:tr w:rsidR="00E562A7" w:rsidRPr="004041AE" w:rsidTr="0037500A">
        <w:trPr>
          <w:gridAfter w:val="1"/>
          <w:wAfter w:w="16" w:type="dxa"/>
          <w:trHeight w:val="364"/>
        </w:trPr>
        <w:tc>
          <w:tcPr>
            <w:tcW w:w="16302" w:type="dxa"/>
            <w:gridSpan w:val="19"/>
          </w:tcPr>
          <w:p w:rsidR="00E562A7" w:rsidRPr="0010732E" w:rsidRDefault="00E562A7" w:rsidP="00754E63">
            <w:pPr>
              <w:jc w:val="center"/>
              <w:rPr>
                <w:b/>
                <w:sz w:val="20"/>
                <w:szCs w:val="20"/>
                <w:u w:val="single"/>
              </w:rPr>
            </w:pPr>
            <w:r w:rsidRPr="0010732E">
              <w:rPr>
                <w:b/>
                <w:sz w:val="20"/>
                <w:szCs w:val="20"/>
                <w:u w:val="single"/>
              </w:rPr>
              <w:lastRenderedPageBreak/>
              <w:t>Партизанский городской округ</w:t>
            </w:r>
          </w:p>
        </w:tc>
      </w:tr>
      <w:tr w:rsidR="00E562A7" w:rsidRPr="004041AE" w:rsidTr="003017D0">
        <w:trPr>
          <w:gridAfter w:val="1"/>
          <w:wAfter w:w="16" w:type="dxa"/>
          <w:trHeight w:val="20"/>
        </w:trPr>
        <w:tc>
          <w:tcPr>
            <w:tcW w:w="708" w:type="dxa"/>
          </w:tcPr>
          <w:p w:rsidR="00E562A7" w:rsidRPr="009F590A" w:rsidRDefault="00E562A7" w:rsidP="00754E63">
            <w:pPr>
              <w:pStyle w:val="a5"/>
              <w:numPr>
                <w:ilvl w:val="0"/>
                <w:numId w:val="28"/>
              </w:numPr>
              <w:jc w:val="center"/>
            </w:pPr>
          </w:p>
        </w:tc>
        <w:tc>
          <w:tcPr>
            <w:tcW w:w="2125" w:type="dxa"/>
          </w:tcPr>
          <w:p w:rsidR="00E562A7" w:rsidRPr="0013244F" w:rsidRDefault="00E562A7" w:rsidP="00754E63">
            <w:pPr>
              <w:rPr>
                <w:sz w:val="20"/>
                <w:szCs w:val="20"/>
              </w:rPr>
            </w:pPr>
            <w:r w:rsidRPr="0013244F">
              <w:rPr>
                <w:sz w:val="20"/>
                <w:szCs w:val="20"/>
              </w:rPr>
              <w:t xml:space="preserve">Муниципальное  бюджетное  образовательное  учреждение  дополнительного  образования  детей  </w:t>
            </w:r>
            <w:r w:rsidRPr="0013244F">
              <w:rPr>
                <w:b/>
                <w:sz w:val="20"/>
                <w:szCs w:val="20"/>
              </w:rPr>
              <w:t>«Детско-юношеская  спортивная  школа  «Сучан»</w:t>
            </w:r>
            <w:r w:rsidRPr="0013244F">
              <w:rPr>
                <w:sz w:val="20"/>
                <w:szCs w:val="20"/>
              </w:rPr>
              <w:t xml:space="preserve">  Партизанского  городского  округа</w:t>
            </w:r>
          </w:p>
          <w:p w:rsidR="00E562A7" w:rsidRPr="0013244F" w:rsidRDefault="00E562A7" w:rsidP="00754E63">
            <w:pPr>
              <w:rPr>
                <w:sz w:val="20"/>
                <w:szCs w:val="20"/>
              </w:rPr>
            </w:pPr>
            <w:r w:rsidRPr="0013244F">
              <w:rPr>
                <w:sz w:val="20"/>
                <w:szCs w:val="20"/>
              </w:rPr>
              <w:t>ИНН 2509009585</w:t>
            </w:r>
          </w:p>
          <w:p w:rsidR="00E562A7" w:rsidRPr="0013244F" w:rsidRDefault="00E562A7" w:rsidP="00754E63">
            <w:pPr>
              <w:rPr>
                <w:sz w:val="20"/>
                <w:szCs w:val="20"/>
              </w:rPr>
            </w:pPr>
            <w:r w:rsidRPr="0013244F">
              <w:rPr>
                <w:sz w:val="20"/>
                <w:szCs w:val="20"/>
              </w:rPr>
              <w:t>муниципальная собственность, администрация ПГО</w:t>
            </w:r>
          </w:p>
        </w:tc>
        <w:tc>
          <w:tcPr>
            <w:tcW w:w="2552" w:type="dxa"/>
            <w:gridSpan w:val="2"/>
          </w:tcPr>
          <w:p w:rsidR="00E562A7" w:rsidRPr="0013244F" w:rsidRDefault="00E562A7" w:rsidP="00754E63">
            <w:pPr>
              <w:snapToGrid w:val="0"/>
              <w:rPr>
                <w:sz w:val="20"/>
                <w:szCs w:val="20"/>
              </w:rPr>
            </w:pPr>
            <w:r w:rsidRPr="0013244F">
              <w:rPr>
                <w:sz w:val="20"/>
                <w:szCs w:val="20"/>
              </w:rPr>
              <w:t>692853 Приморский  край,</w:t>
            </w:r>
          </w:p>
          <w:p w:rsidR="00E562A7" w:rsidRPr="0013244F" w:rsidRDefault="00E562A7" w:rsidP="00754E63">
            <w:pPr>
              <w:rPr>
                <w:sz w:val="20"/>
                <w:szCs w:val="20"/>
              </w:rPr>
            </w:pPr>
            <w:r w:rsidRPr="0013244F">
              <w:rPr>
                <w:b/>
                <w:sz w:val="20"/>
                <w:szCs w:val="20"/>
              </w:rPr>
              <w:t>г. Партизанск</w:t>
            </w:r>
            <w:r w:rsidRPr="0013244F">
              <w:rPr>
                <w:sz w:val="20"/>
                <w:szCs w:val="20"/>
              </w:rPr>
              <w:t xml:space="preserve">, </w:t>
            </w:r>
          </w:p>
          <w:p w:rsidR="00E562A7" w:rsidRPr="0013244F" w:rsidRDefault="00E562A7" w:rsidP="00754E63">
            <w:pPr>
              <w:rPr>
                <w:sz w:val="20"/>
                <w:szCs w:val="20"/>
              </w:rPr>
            </w:pPr>
            <w:r w:rsidRPr="0013244F">
              <w:rPr>
                <w:sz w:val="20"/>
                <w:szCs w:val="20"/>
              </w:rPr>
              <w:t xml:space="preserve">ул. Нагорная, 6, тел.:8(42363) </w:t>
            </w:r>
          </w:p>
          <w:p w:rsidR="00E562A7" w:rsidRPr="0013244F" w:rsidRDefault="00E562A7" w:rsidP="00754E63">
            <w:pPr>
              <w:rPr>
                <w:rFonts w:ascii="Calibri" w:hAnsi="Calibri"/>
                <w:sz w:val="20"/>
                <w:szCs w:val="20"/>
              </w:rPr>
            </w:pPr>
            <w:r w:rsidRPr="0013244F">
              <w:rPr>
                <w:sz w:val="20"/>
                <w:szCs w:val="20"/>
              </w:rPr>
              <w:t>6-24-70</w:t>
            </w:r>
          </w:p>
          <w:p w:rsidR="00E562A7" w:rsidRPr="0013244F" w:rsidRDefault="00D27028" w:rsidP="00754E63">
            <w:pPr>
              <w:rPr>
                <w:sz w:val="20"/>
                <w:szCs w:val="20"/>
              </w:rPr>
            </w:pPr>
            <w:hyperlink r:id="rId291" w:history="1">
              <w:r w:rsidR="00E562A7" w:rsidRPr="0013244F">
                <w:rPr>
                  <w:rStyle w:val="a4"/>
                  <w:sz w:val="20"/>
                  <w:szCs w:val="20"/>
                </w:rPr>
                <w:t>DYUSSH-Suchan@yandex.ru</w:t>
              </w:r>
            </w:hyperlink>
          </w:p>
          <w:p w:rsidR="00E562A7" w:rsidRPr="0013244F" w:rsidRDefault="00E562A7" w:rsidP="00754E63">
            <w:pPr>
              <w:rPr>
                <w:sz w:val="20"/>
                <w:szCs w:val="20"/>
              </w:rPr>
            </w:pPr>
          </w:p>
        </w:tc>
        <w:tc>
          <w:tcPr>
            <w:tcW w:w="2127" w:type="dxa"/>
            <w:gridSpan w:val="2"/>
          </w:tcPr>
          <w:p w:rsidR="00E562A7" w:rsidRPr="0013244F" w:rsidRDefault="00E562A7" w:rsidP="00754E63">
            <w:pPr>
              <w:rPr>
                <w:sz w:val="20"/>
                <w:szCs w:val="20"/>
              </w:rPr>
            </w:pPr>
            <w:r w:rsidRPr="0013244F">
              <w:rPr>
                <w:sz w:val="20"/>
                <w:szCs w:val="20"/>
              </w:rPr>
              <w:t>сезонно (в период летних каникул),</w:t>
            </w:r>
          </w:p>
          <w:p w:rsidR="00E562A7" w:rsidRPr="0013244F" w:rsidRDefault="00E562A7" w:rsidP="00754E63">
            <w:pPr>
              <w:rPr>
                <w:sz w:val="20"/>
                <w:szCs w:val="20"/>
              </w:rPr>
            </w:pPr>
            <w:r w:rsidRPr="0013244F">
              <w:rPr>
                <w:sz w:val="20"/>
                <w:szCs w:val="20"/>
              </w:rPr>
              <w:t>1 смена, июнь</w:t>
            </w:r>
          </w:p>
        </w:tc>
        <w:tc>
          <w:tcPr>
            <w:tcW w:w="1243" w:type="dxa"/>
          </w:tcPr>
          <w:p w:rsidR="00E562A7" w:rsidRPr="0013244F" w:rsidRDefault="00E562A7" w:rsidP="00754E63">
            <w:pPr>
              <w:rPr>
                <w:sz w:val="20"/>
                <w:szCs w:val="20"/>
              </w:rPr>
            </w:pPr>
            <w:r w:rsidRPr="0013244F">
              <w:rPr>
                <w:sz w:val="20"/>
                <w:szCs w:val="20"/>
              </w:rPr>
              <w:t>60 человек в смену, дети с 6,5-17 лет</w:t>
            </w:r>
          </w:p>
        </w:tc>
        <w:tc>
          <w:tcPr>
            <w:tcW w:w="2150" w:type="dxa"/>
            <w:gridSpan w:val="4"/>
          </w:tcPr>
          <w:p w:rsidR="00E562A7" w:rsidRPr="0013244F" w:rsidRDefault="00E562A7" w:rsidP="00754E63">
            <w:pPr>
              <w:rPr>
                <w:sz w:val="20"/>
                <w:szCs w:val="20"/>
              </w:rPr>
            </w:pPr>
            <w:r w:rsidRPr="0013244F">
              <w:rPr>
                <w:sz w:val="20"/>
                <w:szCs w:val="20"/>
              </w:rPr>
              <w:t>Спортивный зал, спортивная площадка, стадион</w:t>
            </w:r>
          </w:p>
        </w:tc>
        <w:tc>
          <w:tcPr>
            <w:tcW w:w="1295" w:type="dxa"/>
            <w:gridSpan w:val="5"/>
          </w:tcPr>
          <w:p w:rsidR="00E562A7" w:rsidRPr="0013244F" w:rsidRDefault="00E562A7" w:rsidP="00754E63">
            <w:pPr>
              <w:jc w:val="center"/>
              <w:rPr>
                <w:sz w:val="20"/>
                <w:szCs w:val="20"/>
              </w:rPr>
            </w:pPr>
            <w:r w:rsidRPr="0013244F">
              <w:rPr>
                <w:sz w:val="20"/>
                <w:szCs w:val="20"/>
              </w:rPr>
              <w:t>0 руб.,</w:t>
            </w:r>
          </w:p>
          <w:p w:rsidR="00E562A7" w:rsidRPr="0013244F" w:rsidRDefault="00E562A7" w:rsidP="00754E63">
            <w:pPr>
              <w:jc w:val="center"/>
              <w:rPr>
                <w:sz w:val="20"/>
                <w:szCs w:val="20"/>
              </w:rPr>
            </w:pPr>
            <w:r w:rsidRPr="0013244F">
              <w:rPr>
                <w:sz w:val="20"/>
                <w:szCs w:val="20"/>
              </w:rPr>
              <w:t>15 дней</w:t>
            </w:r>
          </w:p>
        </w:tc>
        <w:tc>
          <w:tcPr>
            <w:tcW w:w="1415" w:type="dxa"/>
            <w:gridSpan w:val="2"/>
          </w:tcPr>
          <w:p w:rsidR="00E562A7" w:rsidRPr="0013244F" w:rsidRDefault="00E562A7" w:rsidP="00754E63">
            <w:pPr>
              <w:jc w:val="center"/>
              <w:rPr>
                <w:sz w:val="20"/>
                <w:szCs w:val="20"/>
              </w:rPr>
            </w:pPr>
          </w:p>
        </w:tc>
        <w:tc>
          <w:tcPr>
            <w:tcW w:w="2687" w:type="dxa"/>
          </w:tcPr>
          <w:p w:rsidR="00E562A7" w:rsidRPr="0013244F" w:rsidRDefault="00E562A7" w:rsidP="00754E63">
            <w:pPr>
              <w:jc w:val="center"/>
              <w:rPr>
                <w:sz w:val="20"/>
                <w:szCs w:val="20"/>
              </w:rPr>
            </w:pPr>
            <w:r w:rsidRPr="0013244F">
              <w:rPr>
                <w:sz w:val="20"/>
                <w:szCs w:val="20"/>
              </w:rPr>
              <w:t>Лагерь с дневным пребыванием спортивной направленности</w:t>
            </w:r>
          </w:p>
          <w:p w:rsidR="00E562A7" w:rsidRPr="0013244F" w:rsidRDefault="00D27028" w:rsidP="00754E63">
            <w:pPr>
              <w:jc w:val="center"/>
              <w:rPr>
                <w:sz w:val="20"/>
                <w:szCs w:val="20"/>
              </w:rPr>
            </w:pPr>
            <w:hyperlink r:id="rId292" w:history="1">
              <w:r w:rsidR="00E562A7" w:rsidRPr="0013244F">
                <w:rPr>
                  <w:rStyle w:val="a4"/>
                  <w:sz w:val="20"/>
                  <w:szCs w:val="20"/>
                  <w:lang w:val="en-US"/>
                </w:rPr>
                <w:t>http</w:t>
              </w:r>
              <w:r w:rsidR="00E562A7" w:rsidRPr="0013244F">
                <w:rPr>
                  <w:rStyle w:val="a4"/>
                  <w:sz w:val="20"/>
                  <w:szCs w:val="20"/>
                </w:rPr>
                <w:t>://</w:t>
              </w:r>
              <w:r w:rsidR="00E562A7" w:rsidRPr="0013244F">
                <w:rPr>
                  <w:rStyle w:val="a4"/>
                  <w:sz w:val="20"/>
                  <w:szCs w:val="20"/>
                  <w:lang w:val="en-US"/>
                </w:rPr>
                <w:t>suchan</w:t>
              </w:r>
              <w:r w:rsidR="00E562A7" w:rsidRPr="0013244F">
                <w:rPr>
                  <w:rStyle w:val="a4"/>
                  <w:sz w:val="20"/>
                  <w:szCs w:val="20"/>
                </w:rPr>
                <w:t>-</w:t>
              </w:r>
              <w:r w:rsidR="00E562A7" w:rsidRPr="0013244F">
                <w:rPr>
                  <w:rStyle w:val="a4"/>
                  <w:sz w:val="20"/>
                  <w:szCs w:val="20"/>
                  <w:lang w:val="en-US"/>
                </w:rPr>
                <w:t>dyussh</w:t>
              </w:r>
              <w:r w:rsidR="00E562A7" w:rsidRPr="0013244F">
                <w:rPr>
                  <w:rStyle w:val="a4"/>
                  <w:sz w:val="20"/>
                  <w:szCs w:val="20"/>
                </w:rPr>
                <w:t>.</w:t>
              </w:r>
              <w:r w:rsidR="00E562A7" w:rsidRPr="0013244F">
                <w:rPr>
                  <w:rStyle w:val="a4"/>
                  <w:sz w:val="20"/>
                  <w:szCs w:val="20"/>
                  <w:lang w:val="en-US"/>
                </w:rPr>
                <w:t>narod</w:t>
              </w:r>
              <w:r w:rsidR="00E562A7" w:rsidRPr="0013244F">
                <w:rPr>
                  <w:rStyle w:val="a4"/>
                  <w:sz w:val="20"/>
                  <w:szCs w:val="20"/>
                </w:rPr>
                <w:t>.</w:t>
              </w:r>
              <w:r w:rsidR="00E562A7" w:rsidRPr="0013244F">
                <w:rPr>
                  <w:rStyle w:val="a4"/>
                  <w:sz w:val="20"/>
                  <w:szCs w:val="20"/>
                  <w:lang w:val="en-US"/>
                </w:rPr>
                <w:t>ru</w:t>
              </w:r>
            </w:hyperlink>
          </w:p>
        </w:tc>
      </w:tr>
      <w:tr w:rsidR="00E562A7" w:rsidRPr="004041AE" w:rsidTr="003017D0">
        <w:trPr>
          <w:gridAfter w:val="1"/>
          <w:wAfter w:w="16" w:type="dxa"/>
          <w:trHeight w:val="20"/>
        </w:trPr>
        <w:tc>
          <w:tcPr>
            <w:tcW w:w="708" w:type="dxa"/>
          </w:tcPr>
          <w:p w:rsidR="00E562A7" w:rsidRPr="00753C46" w:rsidRDefault="00E562A7" w:rsidP="00754E63">
            <w:pPr>
              <w:pStyle w:val="a5"/>
              <w:numPr>
                <w:ilvl w:val="0"/>
                <w:numId w:val="28"/>
              </w:numPr>
              <w:jc w:val="center"/>
            </w:pPr>
          </w:p>
        </w:tc>
        <w:tc>
          <w:tcPr>
            <w:tcW w:w="2125" w:type="dxa"/>
          </w:tcPr>
          <w:p w:rsidR="00E562A7" w:rsidRPr="0013244F" w:rsidRDefault="00E562A7" w:rsidP="00754E63">
            <w:pPr>
              <w:rPr>
                <w:sz w:val="20"/>
                <w:szCs w:val="20"/>
              </w:rPr>
            </w:pPr>
            <w:r w:rsidRPr="0013244F">
              <w:rPr>
                <w:sz w:val="20"/>
                <w:szCs w:val="20"/>
              </w:rPr>
              <w:t xml:space="preserve">Муниципальное бюджетное образовательное учреждение дополнительного образования детей </w:t>
            </w:r>
            <w:r w:rsidRPr="0013244F">
              <w:rPr>
                <w:b/>
                <w:sz w:val="20"/>
                <w:szCs w:val="20"/>
              </w:rPr>
              <w:t>«Станция юных натуралистов»</w:t>
            </w:r>
            <w:r w:rsidRPr="0013244F">
              <w:rPr>
                <w:sz w:val="20"/>
                <w:szCs w:val="20"/>
              </w:rPr>
              <w:t xml:space="preserve"> Партизанского городского округа</w:t>
            </w:r>
          </w:p>
          <w:p w:rsidR="00E562A7" w:rsidRPr="0013244F" w:rsidRDefault="00E562A7" w:rsidP="00754E63">
            <w:pPr>
              <w:rPr>
                <w:sz w:val="20"/>
                <w:szCs w:val="20"/>
              </w:rPr>
            </w:pPr>
            <w:r w:rsidRPr="0013244F">
              <w:rPr>
                <w:sz w:val="20"/>
                <w:szCs w:val="20"/>
              </w:rPr>
              <w:t>ИНН 2509013045 муниципальная собственность, администрация ПГО</w:t>
            </w:r>
          </w:p>
        </w:tc>
        <w:tc>
          <w:tcPr>
            <w:tcW w:w="2552" w:type="dxa"/>
            <w:gridSpan w:val="2"/>
          </w:tcPr>
          <w:p w:rsidR="00E562A7" w:rsidRPr="0013244F" w:rsidRDefault="00E562A7" w:rsidP="00754E63">
            <w:pPr>
              <w:rPr>
                <w:sz w:val="20"/>
                <w:szCs w:val="20"/>
              </w:rPr>
            </w:pPr>
            <w:r w:rsidRPr="0013244F">
              <w:rPr>
                <w:sz w:val="20"/>
                <w:szCs w:val="20"/>
              </w:rPr>
              <w:t xml:space="preserve">692864 Приморский край, </w:t>
            </w:r>
            <w:r w:rsidRPr="0013244F">
              <w:rPr>
                <w:b/>
                <w:sz w:val="20"/>
                <w:szCs w:val="20"/>
              </w:rPr>
              <w:t>г. Партизанск</w:t>
            </w:r>
            <w:r w:rsidRPr="0013244F">
              <w:rPr>
                <w:sz w:val="20"/>
                <w:szCs w:val="20"/>
              </w:rPr>
              <w:t>, улица Садовая, 2</w:t>
            </w:r>
          </w:p>
          <w:p w:rsidR="00E562A7" w:rsidRPr="0013244F" w:rsidRDefault="00E562A7" w:rsidP="00754E63">
            <w:pPr>
              <w:rPr>
                <w:sz w:val="20"/>
                <w:szCs w:val="20"/>
              </w:rPr>
            </w:pPr>
            <w:r w:rsidRPr="0013244F">
              <w:rPr>
                <w:sz w:val="20"/>
                <w:szCs w:val="20"/>
              </w:rPr>
              <w:t>телефон:8(42363) 62041</w:t>
            </w:r>
          </w:p>
          <w:p w:rsidR="00E562A7" w:rsidRPr="0013244F" w:rsidRDefault="00D27028" w:rsidP="00754E63">
            <w:pPr>
              <w:rPr>
                <w:sz w:val="20"/>
                <w:szCs w:val="20"/>
              </w:rPr>
            </w:pPr>
            <w:hyperlink r:id="rId293" w:history="1">
              <w:r w:rsidR="00E562A7" w:rsidRPr="0013244F">
                <w:rPr>
                  <w:rStyle w:val="a4"/>
                  <w:sz w:val="20"/>
                  <w:szCs w:val="20"/>
                  <w:lang w:val="en-US"/>
                </w:rPr>
                <w:t>pzn</w:t>
              </w:r>
              <w:r w:rsidR="00E562A7" w:rsidRPr="0013244F">
                <w:rPr>
                  <w:rStyle w:val="a4"/>
                  <w:sz w:val="20"/>
                  <w:szCs w:val="20"/>
                </w:rPr>
                <w:t>_</w:t>
              </w:r>
              <w:r w:rsidR="00E562A7" w:rsidRPr="0013244F">
                <w:rPr>
                  <w:rStyle w:val="a4"/>
                  <w:sz w:val="20"/>
                  <w:szCs w:val="20"/>
                  <w:lang w:val="en-US"/>
                </w:rPr>
                <w:t>unnaty</w:t>
              </w:r>
              <w:r w:rsidR="00E562A7" w:rsidRPr="0013244F">
                <w:rPr>
                  <w:rStyle w:val="a4"/>
                  <w:sz w:val="20"/>
                  <w:szCs w:val="20"/>
                </w:rPr>
                <w:t>59@</w:t>
              </w:r>
              <w:r w:rsidR="00E562A7" w:rsidRPr="0013244F">
                <w:rPr>
                  <w:rStyle w:val="a4"/>
                  <w:sz w:val="20"/>
                  <w:szCs w:val="20"/>
                  <w:lang w:val="en-US"/>
                </w:rPr>
                <w:t>mail</w:t>
              </w:r>
              <w:r w:rsidR="00E562A7" w:rsidRPr="0013244F">
                <w:rPr>
                  <w:rStyle w:val="a4"/>
                  <w:sz w:val="20"/>
                  <w:szCs w:val="20"/>
                </w:rPr>
                <w:t>.</w:t>
              </w:r>
              <w:r w:rsidR="00E562A7" w:rsidRPr="0013244F">
                <w:rPr>
                  <w:rStyle w:val="a4"/>
                  <w:sz w:val="20"/>
                  <w:szCs w:val="20"/>
                  <w:lang w:val="en-US"/>
                </w:rPr>
                <w:t>ru</w:t>
              </w:r>
            </w:hyperlink>
          </w:p>
        </w:tc>
        <w:tc>
          <w:tcPr>
            <w:tcW w:w="2127" w:type="dxa"/>
            <w:gridSpan w:val="2"/>
          </w:tcPr>
          <w:p w:rsidR="00E562A7" w:rsidRPr="0013244F" w:rsidRDefault="00E562A7" w:rsidP="00754E63">
            <w:pPr>
              <w:rPr>
                <w:sz w:val="20"/>
                <w:szCs w:val="20"/>
              </w:rPr>
            </w:pPr>
            <w:r w:rsidRPr="0013244F">
              <w:rPr>
                <w:sz w:val="20"/>
                <w:szCs w:val="20"/>
              </w:rPr>
              <w:t>сезонно (в период летних каникул),</w:t>
            </w:r>
          </w:p>
          <w:p w:rsidR="00E562A7" w:rsidRPr="0013244F" w:rsidRDefault="00E562A7" w:rsidP="00754E63">
            <w:pPr>
              <w:rPr>
                <w:sz w:val="20"/>
                <w:szCs w:val="20"/>
              </w:rPr>
            </w:pPr>
            <w:r w:rsidRPr="0013244F">
              <w:rPr>
                <w:sz w:val="20"/>
                <w:szCs w:val="20"/>
              </w:rPr>
              <w:t>1 смена, июнь</w:t>
            </w:r>
          </w:p>
        </w:tc>
        <w:tc>
          <w:tcPr>
            <w:tcW w:w="1243" w:type="dxa"/>
          </w:tcPr>
          <w:p w:rsidR="00E562A7" w:rsidRPr="0013244F" w:rsidRDefault="00E562A7" w:rsidP="00754E63">
            <w:pPr>
              <w:rPr>
                <w:sz w:val="20"/>
                <w:szCs w:val="20"/>
              </w:rPr>
            </w:pPr>
            <w:r w:rsidRPr="0013244F">
              <w:rPr>
                <w:sz w:val="20"/>
                <w:szCs w:val="20"/>
              </w:rPr>
              <w:t>45 человек в смену, дети с 6,5-17 лет</w:t>
            </w:r>
          </w:p>
        </w:tc>
        <w:tc>
          <w:tcPr>
            <w:tcW w:w="2150" w:type="dxa"/>
            <w:gridSpan w:val="4"/>
          </w:tcPr>
          <w:p w:rsidR="00E562A7" w:rsidRPr="0013244F" w:rsidRDefault="00E562A7" w:rsidP="00754E63">
            <w:pPr>
              <w:rPr>
                <w:sz w:val="20"/>
                <w:szCs w:val="20"/>
              </w:rPr>
            </w:pPr>
            <w:r w:rsidRPr="0013244F">
              <w:rPr>
                <w:sz w:val="20"/>
                <w:szCs w:val="20"/>
              </w:rPr>
              <w:t>Теплица, зооуголок, учебно-опытный участок</w:t>
            </w:r>
          </w:p>
        </w:tc>
        <w:tc>
          <w:tcPr>
            <w:tcW w:w="1295" w:type="dxa"/>
            <w:gridSpan w:val="5"/>
          </w:tcPr>
          <w:p w:rsidR="00E562A7" w:rsidRPr="0013244F" w:rsidRDefault="00E562A7" w:rsidP="00754E63">
            <w:pPr>
              <w:jc w:val="center"/>
              <w:rPr>
                <w:sz w:val="20"/>
                <w:szCs w:val="20"/>
              </w:rPr>
            </w:pPr>
            <w:r w:rsidRPr="0013244F">
              <w:rPr>
                <w:sz w:val="20"/>
                <w:szCs w:val="20"/>
              </w:rPr>
              <w:t>0 руб.,</w:t>
            </w:r>
          </w:p>
          <w:p w:rsidR="00E562A7" w:rsidRPr="0013244F" w:rsidRDefault="00E562A7" w:rsidP="00754E63">
            <w:pPr>
              <w:jc w:val="center"/>
              <w:rPr>
                <w:sz w:val="20"/>
                <w:szCs w:val="20"/>
              </w:rPr>
            </w:pPr>
            <w:r w:rsidRPr="0013244F">
              <w:rPr>
                <w:sz w:val="20"/>
                <w:szCs w:val="20"/>
              </w:rPr>
              <w:t>15 дней</w:t>
            </w:r>
          </w:p>
        </w:tc>
        <w:tc>
          <w:tcPr>
            <w:tcW w:w="1415" w:type="dxa"/>
            <w:gridSpan w:val="2"/>
          </w:tcPr>
          <w:p w:rsidR="00E562A7" w:rsidRPr="0013244F" w:rsidRDefault="00E562A7" w:rsidP="00754E63">
            <w:pPr>
              <w:jc w:val="center"/>
              <w:rPr>
                <w:sz w:val="20"/>
                <w:szCs w:val="20"/>
              </w:rPr>
            </w:pPr>
          </w:p>
        </w:tc>
        <w:tc>
          <w:tcPr>
            <w:tcW w:w="2687" w:type="dxa"/>
          </w:tcPr>
          <w:p w:rsidR="00E562A7" w:rsidRPr="0013244F" w:rsidRDefault="00E562A7" w:rsidP="00754E63">
            <w:pPr>
              <w:jc w:val="center"/>
              <w:rPr>
                <w:sz w:val="20"/>
                <w:szCs w:val="20"/>
              </w:rPr>
            </w:pPr>
            <w:r w:rsidRPr="0013244F">
              <w:rPr>
                <w:sz w:val="20"/>
                <w:szCs w:val="20"/>
              </w:rPr>
              <w:t>Лагерь с дневным пребыванием детей естественнонаучной направленности</w:t>
            </w:r>
          </w:p>
          <w:p w:rsidR="00E562A7" w:rsidRPr="0013244F" w:rsidRDefault="00D27028" w:rsidP="00754E63">
            <w:pPr>
              <w:jc w:val="center"/>
              <w:rPr>
                <w:sz w:val="20"/>
                <w:szCs w:val="20"/>
                <w:lang w:val="en-US"/>
              </w:rPr>
            </w:pPr>
            <w:hyperlink r:id="rId294" w:history="1">
              <w:r w:rsidR="00E562A7" w:rsidRPr="0013244F">
                <w:rPr>
                  <w:rStyle w:val="a4"/>
                  <w:sz w:val="20"/>
                  <w:szCs w:val="20"/>
                </w:rPr>
                <w:t>http://</w:t>
              </w:r>
              <w:r w:rsidR="00E562A7" w:rsidRPr="0013244F">
                <w:rPr>
                  <w:rStyle w:val="a4"/>
                  <w:sz w:val="20"/>
                  <w:szCs w:val="20"/>
                  <w:lang w:val="en-US"/>
                </w:rPr>
                <w:t>sun</w:t>
              </w:r>
              <w:r w:rsidR="00E562A7" w:rsidRPr="0013244F">
                <w:rPr>
                  <w:rStyle w:val="a4"/>
                  <w:sz w:val="20"/>
                  <w:szCs w:val="20"/>
                </w:rPr>
                <w:t>.partizansk.org</w:t>
              </w:r>
            </w:hyperlink>
          </w:p>
        </w:tc>
      </w:tr>
      <w:tr w:rsidR="00E562A7" w:rsidRPr="004041AE" w:rsidTr="003017D0">
        <w:trPr>
          <w:gridAfter w:val="1"/>
          <w:wAfter w:w="16" w:type="dxa"/>
          <w:trHeight w:val="20"/>
        </w:trPr>
        <w:tc>
          <w:tcPr>
            <w:tcW w:w="708" w:type="dxa"/>
          </w:tcPr>
          <w:p w:rsidR="00E562A7" w:rsidRPr="00753C46" w:rsidRDefault="00E562A7" w:rsidP="00754E63">
            <w:pPr>
              <w:pStyle w:val="a5"/>
              <w:numPr>
                <w:ilvl w:val="0"/>
                <w:numId w:val="28"/>
              </w:numPr>
              <w:jc w:val="center"/>
            </w:pPr>
          </w:p>
        </w:tc>
        <w:tc>
          <w:tcPr>
            <w:tcW w:w="2125" w:type="dxa"/>
          </w:tcPr>
          <w:p w:rsidR="00E562A7" w:rsidRPr="0013244F" w:rsidRDefault="00E562A7" w:rsidP="00754E63">
            <w:pPr>
              <w:rPr>
                <w:bCs/>
                <w:sz w:val="20"/>
                <w:szCs w:val="20"/>
              </w:rPr>
            </w:pPr>
            <w:r w:rsidRPr="0013244F">
              <w:rPr>
                <w:bCs/>
                <w:sz w:val="20"/>
                <w:szCs w:val="20"/>
              </w:rPr>
              <w:t xml:space="preserve">Муниципальное бюджетное образовательное учреждение дополнительно образования детей </w:t>
            </w:r>
            <w:r w:rsidRPr="0013244F">
              <w:rPr>
                <w:b/>
                <w:bCs/>
                <w:sz w:val="20"/>
                <w:szCs w:val="20"/>
              </w:rPr>
              <w:t>«Центр детского творчества»</w:t>
            </w:r>
            <w:r w:rsidRPr="0013244F">
              <w:rPr>
                <w:bCs/>
                <w:sz w:val="20"/>
                <w:szCs w:val="20"/>
              </w:rPr>
              <w:t xml:space="preserve"> Партизанского городского округа </w:t>
            </w:r>
          </w:p>
          <w:p w:rsidR="00E562A7" w:rsidRPr="0013244F" w:rsidRDefault="00E562A7" w:rsidP="00754E63">
            <w:pPr>
              <w:rPr>
                <w:sz w:val="20"/>
                <w:szCs w:val="20"/>
              </w:rPr>
            </w:pPr>
            <w:r w:rsidRPr="0013244F">
              <w:rPr>
                <w:bCs/>
                <w:sz w:val="20"/>
                <w:szCs w:val="20"/>
              </w:rPr>
              <w:t xml:space="preserve">ИНН </w:t>
            </w:r>
            <w:r w:rsidRPr="0013244F">
              <w:rPr>
                <w:sz w:val="20"/>
                <w:szCs w:val="20"/>
              </w:rPr>
              <w:t>2509013038</w:t>
            </w:r>
          </w:p>
          <w:p w:rsidR="00E562A7" w:rsidRPr="0013244F" w:rsidRDefault="00E562A7" w:rsidP="00754E63">
            <w:pPr>
              <w:rPr>
                <w:sz w:val="20"/>
                <w:szCs w:val="20"/>
              </w:rPr>
            </w:pPr>
            <w:r w:rsidRPr="0013244F">
              <w:rPr>
                <w:sz w:val="20"/>
                <w:szCs w:val="20"/>
              </w:rPr>
              <w:t xml:space="preserve">муниципальная собственность, </w:t>
            </w:r>
            <w:r w:rsidRPr="0013244F">
              <w:rPr>
                <w:sz w:val="20"/>
                <w:szCs w:val="20"/>
              </w:rPr>
              <w:lastRenderedPageBreak/>
              <w:t>администрация ПГО</w:t>
            </w:r>
          </w:p>
        </w:tc>
        <w:tc>
          <w:tcPr>
            <w:tcW w:w="2552" w:type="dxa"/>
            <w:gridSpan w:val="2"/>
          </w:tcPr>
          <w:p w:rsidR="00E562A7" w:rsidRPr="0013244F" w:rsidRDefault="00E562A7" w:rsidP="00754E63">
            <w:pPr>
              <w:rPr>
                <w:sz w:val="20"/>
                <w:szCs w:val="20"/>
                <w:lang w:val="en-US"/>
              </w:rPr>
            </w:pPr>
            <w:r w:rsidRPr="0013244F">
              <w:rPr>
                <w:sz w:val="20"/>
                <w:szCs w:val="20"/>
              </w:rPr>
              <w:lastRenderedPageBreak/>
              <w:t xml:space="preserve">692864, Приморский край, </w:t>
            </w:r>
            <w:r w:rsidRPr="0013244F">
              <w:rPr>
                <w:b/>
                <w:sz w:val="20"/>
                <w:szCs w:val="20"/>
              </w:rPr>
              <w:t>Партизанский городской округ</w:t>
            </w:r>
            <w:r w:rsidRPr="0013244F">
              <w:rPr>
                <w:sz w:val="20"/>
                <w:szCs w:val="20"/>
              </w:rPr>
              <w:t>, г. Партизанск, ул. Ленинская, 1</w:t>
            </w:r>
            <w:r w:rsidRPr="0013244F">
              <w:rPr>
                <w:sz w:val="20"/>
                <w:szCs w:val="20"/>
                <w:lang w:val="en-US"/>
              </w:rPr>
              <w:t>7</w:t>
            </w:r>
          </w:p>
          <w:p w:rsidR="00E562A7" w:rsidRPr="0013244F" w:rsidRDefault="00D27028" w:rsidP="00754E63">
            <w:pPr>
              <w:rPr>
                <w:sz w:val="20"/>
                <w:szCs w:val="20"/>
              </w:rPr>
            </w:pPr>
            <w:hyperlink r:id="rId295" w:history="1">
              <w:r w:rsidR="00E562A7" w:rsidRPr="0013244F">
                <w:rPr>
                  <w:rStyle w:val="a4"/>
                  <w:sz w:val="20"/>
                  <w:szCs w:val="20"/>
                </w:rPr>
                <w:t>cdtpartizansk@mail.ru</w:t>
              </w:r>
            </w:hyperlink>
          </w:p>
        </w:tc>
        <w:tc>
          <w:tcPr>
            <w:tcW w:w="2127" w:type="dxa"/>
            <w:gridSpan w:val="2"/>
          </w:tcPr>
          <w:p w:rsidR="00E562A7" w:rsidRPr="0013244F" w:rsidRDefault="00E562A7" w:rsidP="00754E63">
            <w:pPr>
              <w:rPr>
                <w:sz w:val="20"/>
                <w:szCs w:val="20"/>
              </w:rPr>
            </w:pPr>
            <w:r w:rsidRPr="0013244F">
              <w:rPr>
                <w:sz w:val="20"/>
                <w:szCs w:val="20"/>
              </w:rPr>
              <w:t xml:space="preserve">сезонно </w:t>
            </w:r>
          </w:p>
          <w:p w:rsidR="00E562A7" w:rsidRPr="0013244F" w:rsidRDefault="00E562A7" w:rsidP="00754E63">
            <w:pPr>
              <w:rPr>
                <w:sz w:val="20"/>
                <w:szCs w:val="20"/>
              </w:rPr>
            </w:pPr>
            <w:r w:rsidRPr="0013244F">
              <w:rPr>
                <w:sz w:val="20"/>
                <w:szCs w:val="20"/>
              </w:rPr>
              <w:t>(в период летних каникул),</w:t>
            </w:r>
          </w:p>
          <w:p w:rsidR="00E562A7" w:rsidRPr="0013244F" w:rsidRDefault="00E562A7" w:rsidP="00754E63">
            <w:pPr>
              <w:rPr>
                <w:sz w:val="20"/>
                <w:szCs w:val="20"/>
              </w:rPr>
            </w:pPr>
            <w:r w:rsidRPr="0013244F">
              <w:rPr>
                <w:sz w:val="20"/>
                <w:szCs w:val="20"/>
              </w:rPr>
              <w:t>3 смены, июнь-июль-август</w:t>
            </w:r>
          </w:p>
        </w:tc>
        <w:tc>
          <w:tcPr>
            <w:tcW w:w="1243" w:type="dxa"/>
          </w:tcPr>
          <w:p w:rsidR="00E562A7" w:rsidRPr="0013244F" w:rsidRDefault="00E562A7" w:rsidP="00754E63">
            <w:pPr>
              <w:rPr>
                <w:sz w:val="20"/>
                <w:szCs w:val="20"/>
              </w:rPr>
            </w:pPr>
            <w:r w:rsidRPr="0013244F">
              <w:rPr>
                <w:sz w:val="20"/>
                <w:szCs w:val="20"/>
              </w:rPr>
              <w:t>30 человек в смену, дети с 6,5-17 лет</w:t>
            </w:r>
          </w:p>
        </w:tc>
        <w:tc>
          <w:tcPr>
            <w:tcW w:w="2150" w:type="dxa"/>
            <w:gridSpan w:val="4"/>
          </w:tcPr>
          <w:p w:rsidR="00E562A7" w:rsidRPr="0013244F" w:rsidRDefault="00E562A7" w:rsidP="00754E63">
            <w:pPr>
              <w:rPr>
                <w:sz w:val="20"/>
                <w:szCs w:val="20"/>
              </w:rPr>
            </w:pPr>
            <w:r w:rsidRPr="0013244F">
              <w:rPr>
                <w:sz w:val="20"/>
                <w:szCs w:val="20"/>
              </w:rPr>
              <w:t>Компьютерный класс,</w:t>
            </w:r>
          </w:p>
          <w:p w:rsidR="00E562A7" w:rsidRPr="0013244F" w:rsidRDefault="00E562A7" w:rsidP="00754E63">
            <w:pPr>
              <w:rPr>
                <w:sz w:val="20"/>
                <w:szCs w:val="20"/>
              </w:rPr>
            </w:pPr>
            <w:r w:rsidRPr="0013244F">
              <w:rPr>
                <w:sz w:val="20"/>
                <w:szCs w:val="20"/>
              </w:rPr>
              <w:t>кабинет декоративно прикладного творчества,</w:t>
            </w:r>
          </w:p>
          <w:p w:rsidR="00E562A7" w:rsidRPr="0013244F" w:rsidRDefault="00E562A7" w:rsidP="00754E63">
            <w:pPr>
              <w:rPr>
                <w:sz w:val="20"/>
                <w:szCs w:val="20"/>
              </w:rPr>
            </w:pPr>
            <w:r w:rsidRPr="0013244F">
              <w:rPr>
                <w:sz w:val="20"/>
                <w:szCs w:val="20"/>
              </w:rPr>
              <w:t>кабинет технического творчества,</w:t>
            </w:r>
          </w:p>
          <w:p w:rsidR="00E562A7" w:rsidRPr="0013244F" w:rsidRDefault="00E562A7" w:rsidP="00754E63">
            <w:pPr>
              <w:rPr>
                <w:sz w:val="20"/>
                <w:szCs w:val="20"/>
              </w:rPr>
            </w:pPr>
            <w:r w:rsidRPr="0013244F">
              <w:rPr>
                <w:sz w:val="20"/>
                <w:szCs w:val="20"/>
              </w:rPr>
              <w:t>зал для релаксации (танцевальный),</w:t>
            </w:r>
          </w:p>
          <w:p w:rsidR="00E562A7" w:rsidRPr="0013244F" w:rsidRDefault="00E562A7" w:rsidP="00754E63">
            <w:pPr>
              <w:rPr>
                <w:sz w:val="20"/>
                <w:szCs w:val="20"/>
              </w:rPr>
            </w:pPr>
            <w:r w:rsidRPr="0013244F">
              <w:rPr>
                <w:sz w:val="20"/>
                <w:szCs w:val="20"/>
              </w:rPr>
              <w:t>музыкальные классы, актовый зал</w:t>
            </w:r>
          </w:p>
          <w:p w:rsidR="00E562A7" w:rsidRPr="0013244F" w:rsidRDefault="00E562A7" w:rsidP="00754E63">
            <w:pPr>
              <w:rPr>
                <w:sz w:val="20"/>
                <w:szCs w:val="20"/>
              </w:rPr>
            </w:pPr>
          </w:p>
        </w:tc>
        <w:tc>
          <w:tcPr>
            <w:tcW w:w="1295" w:type="dxa"/>
            <w:gridSpan w:val="5"/>
          </w:tcPr>
          <w:p w:rsidR="00E562A7" w:rsidRPr="0013244F" w:rsidRDefault="00E562A7" w:rsidP="00754E63">
            <w:pPr>
              <w:jc w:val="center"/>
              <w:rPr>
                <w:sz w:val="20"/>
                <w:szCs w:val="20"/>
                <w:lang w:val="en-US"/>
              </w:rPr>
            </w:pPr>
            <w:r w:rsidRPr="0013244F">
              <w:rPr>
                <w:sz w:val="20"/>
                <w:szCs w:val="20"/>
              </w:rPr>
              <w:t>0 руб.,</w:t>
            </w:r>
          </w:p>
          <w:p w:rsidR="00E562A7" w:rsidRPr="0013244F" w:rsidRDefault="00E562A7" w:rsidP="00754E63">
            <w:pPr>
              <w:jc w:val="center"/>
              <w:rPr>
                <w:sz w:val="20"/>
                <w:szCs w:val="20"/>
                <w:lang w:val="en-US"/>
              </w:rPr>
            </w:pPr>
            <w:r w:rsidRPr="0013244F">
              <w:rPr>
                <w:sz w:val="20"/>
                <w:szCs w:val="20"/>
                <w:lang w:val="en-US"/>
              </w:rPr>
              <w:t>15</w:t>
            </w:r>
            <w:r w:rsidRPr="0013244F">
              <w:rPr>
                <w:sz w:val="20"/>
                <w:szCs w:val="20"/>
              </w:rPr>
              <w:t xml:space="preserve"> дней</w:t>
            </w:r>
          </w:p>
        </w:tc>
        <w:tc>
          <w:tcPr>
            <w:tcW w:w="1415" w:type="dxa"/>
            <w:gridSpan w:val="2"/>
          </w:tcPr>
          <w:p w:rsidR="00E562A7" w:rsidRPr="0013244F" w:rsidRDefault="00E562A7" w:rsidP="00754E63">
            <w:pPr>
              <w:jc w:val="center"/>
              <w:rPr>
                <w:sz w:val="20"/>
                <w:szCs w:val="20"/>
              </w:rPr>
            </w:pPr>
          </w:p>
        </w:tc>
        <w:tc>
          <w:tcPr>
            <w:tcW w:w="2687" w:type="dxa"/>
          </w:tcPr>
          <w:p w:rsidR="00E562A7" w:rsidRPr="0013244F" w:rsidRDefault="00E562A7" w:rsidP="00754E63">
            <w:pPr>
              <w:jc w:val="center"/>
              <w:rPr>
                <w:sz w:val="20"/>
                <w:szCs w:val="20"/>
              </w:rPr>
            </w:pPr>
            <w:r w:rsidRPr="0013244F">
              <w:rPr>
                <w:sz w:val="20"/>
                <w:szCs w:val="20"/>
              </w:rPr>
              <w:t>Лагерь с дневным пребыванием детей художественно-эстетической направленности</w:t>
            </w:r>
          </w:p>
          <w:p w:rsidR="00E562A7" w:rsidRPr="0013244F" w:rsidRDefault="00D27028" w:rsidP="00754E63">
            <w:pPr>
              <w:jc w:val="center"/>
              <w:rPr>
                <w:sz w:val="20"/>
                <w:szCs w:val="20"/>
                <w:lang w:val="en-US"/>
              </w:rPr>
            </w:pPr>
            <w:hyperlink r:id="rId296" w:history="1">
              <w:r w:rsidR="00E562A7" w:rsidRPr="0013244F">
                <w:rPr>
                  <w:rStyle w:val="a4"/>
                  <w:sz w:val="20"/>
                  <w:szCs w:val="20"/>
                </w:rPr>
                <w:t>http://</w:t>
              </w:r>
              <w:r w:rsidR="00E562A7" w:rsidRPr="0013244F">
                <w:rPr>
                  <w:rStyle w:val="a4"/>
                  <w:sz w:val="20"/>
                  <w:szCs w:val="20"/>
                  <w:lang w:val="en-US"/>
                </w:rPr>
                <w:t>cdt</w:t>
              </w:r>
              <w:r w:rsidR="00E562A7" w:rsidRPr="0013244F">
                <w:rPr>
                  <w:rStyle w:val="a4"/>
                  <w:sz w:val="20"/>
                  <w:szCs w:val="20"/>
                </w:rPr>
                <w:t>.</w:t>
              </w:r>
              <w:r w:rsidR="00E562A7" w:rsidRPr="0013244F">
                <w:rPr>
                  <w:rStyle w:val="a4"/>
                  <w:sz w:val="20"/>
                  <w:szCs w:val="20"/>
                  <w:lang w:val="en-US"/>
                </w:rPr>
                <w:t>partizansk</w:t>
              </w:r>
              <w:r w:rsidR="00E562A7" w:rsidRPr="0013244F">
                <w:rPr>
                  <w:rStyle w:val="a4"/>
                  <w:sz w:val="20"/>
                  <w:szCs w:val="20"/>
                </w:rPr>
                <w:t>.</w:t>
              </w:r>
              <w:r w:rsidR="00E562A7" w:rsidRPr="0013244F">
                <w:rPr>
                  <w:rStyle w:val="a4"/>
                  <w:sz w:val="20"/>
                  <w:szCs w:val="20"/>
                  <w:lang w:val="en-US"/>
                </w:rPr>
                <w:t>org</w:t>
              </w:r>
            </w:hyperlink>
            <w:r w:rsidR="00E562A7" w:rsidRPr="0013244F">
              <w:rPr>
                <w:sz w:val="20"/>
                <w:szCs w:val="20"/>
                <w:lang w:val="en-US"/>
              </w:rPr>
              <w:t xml:space="preserve"> </w:t>
            </w:r>
          </w:p>
        </w:tc>
      </w:tr>
      <w:tr w:rsidR="00E562A7" w:rsidRPr="004041AE" w:rsidTr="003017D0">
        <w:trPr>
          <w:gridAfter w:val="1"/>
          <w:wAfter w:w="16" w:type="dxa"/>
          <w:trHeight w:val="20"/>
        </w:trPr>
        <w:tc>
          <w:tcPr>
            <w:tcW w:w="708" w:type="dxa"/>
          </w:tcPr>
          <w:p w:rsidR="00E562A7" w:rsidRPr="00753C46" w:rsidRDefault="00E562A7" w:rsidP="00754E63">
            <w:pPr>
              <w:pStyle w:val="a5"/>
              <w:numPr>
                <w:ilvl w:val="0"/>
                <w:numId w:val="28"/>
              </w:numPr>
              <w:jc w:val="center"/>
            </w:pPr>
          </w:p>
        </w:tc>
        <w:tc>
          <w:tcPr>
            <w:tcW w:w="2125" w:type="dxa"/>
          </w:tcPr>
          <w:p w:rsidR="00E562A7" w:rsidRPr="0013244F" w:rsidRDefault="00E562A7" w:rsidP="00754E63">
            <w:pPr>
              <w:rPr>
                <w:sz w:val="20"/>
                <w:szCs w:val="20"/>
              </w:rPr>
            </w:pPr>
            <w:r w:rsidRPr="0013244F">
              <w:rPr>
                <w:sz w:val="20"/>
                <w:szCs w:val="20"/>
              </w:rPr>
              <w:t xml:space="preserve">Муниципальное бюджетное общеобразовательное учреждение </w:t>
            </w:r>
            <w:r w:rsidRPr="0013244F">
              <w:rPr>
                <w:b/>
                <w:sz w:val="20"/>
                <w:szCs w:val="20"/>
              </w:rPr>
              <w:t xml:space="preserve">«Средняя общеобразовательная школа №1» </w:t>
            </w:r>
            <w:r w:rsidRPr="0013244F">
              <w:rPr>
                <w:sz w:val="20"/>
                <w:szCs w:val="20"/>
              </w:rPr>
              <w:t>Партизанского городского округа,</w:t>
            </w:r>
          </w:p>
          <w:p w:rsidR="00E562A7" w:rsidRPr="0013244F" w:rsidRDefault="00E562A7" w:rsidP="00754E63">
            <w:pPr>
              <w:rPr>
                <w:sz w:val="20"/>
                <w:szCs w:val="20"/>
              </w:rPr>
            </w:pPr>
            <w:r w:rsidRPr="0013244F">
              <w:rPr>
                <w:sz w:val="20"/>
                <w:szCs w:val="20"/>
              </w:rPr>
              <w:t>ИНН 2509010012</w:t>
            </w:r>
          </w:p>
          <w:p w:rsidR="00E562A7" w:rsidRPr="0013244F" w:rsidRDefault="00E562A7" w:rsidP="00754E63">
            <w:pPr>
              <w:rPr>
                <w:sz w:val="20"/>
                <w:szCs w:val="20"/>
              </w:rPr>
            </w:pPr>
            <w:r w:rsidRPr="0013244F">
              <w:rPr>
                <w:sz w:val="20"/>
                <w:szCs w:val="20"/>
              </w:rPr>
              <w:t>муниципальная собственность, администрация ПГО</w:t>
            </w:r>
          </w:p>
        </w:tc>
        <w:tc>
          <w:tcPr>
            <w:tcW w:w="2552" w:type="dxa"/>
            <w:gridSpan w:val="2"/>
          </w:tcPr>
          <w:p w:rsidR="00E562A7" w:rsidRPr="0013244F" w:rsidRDefault="00E562A7" w:rsidP="00754E63">
            <w:pPr>
              <w:tabs>
                <w:tab w:val="left" w:pos="2600"/>
              </w:tabs>
              <w:rPr>
                <w:sz w:val="20"/>
                <w:szCs w:val="20"/>
              </w:rPr>
            </w:pPr>
            <w:r w:rsidRPr="0013244F">
              <w:rPr>
                <w:sz w:val="20"/>
                <w:szCs w:val="20"/>
              </w:rPr>
              <w:t xml:space="preserve">692852, Приморский край </w:t>
            </w:r>
            <w:r w:rsidRPr="0013244F">
              <w:rPr>
                <w:b/>
                <w:sz w:val="20"/>
                <w:szCs w:val="20"/>
              </w:rPr>
              <w:t>г.Партизанск</w:t>
            </w:r>
            <w:r w:rsidRPr="0013244F">
              <w:rPr>
                <w:sz w:val="20"/>
                <w:szCs w:val="20"/>
              </w:rPr>
              <w:t xml:space="preserve">, ул.Тургенева,18, тел/факс 8 (42363)667-56, </w:t>
            </w:r>
            <w:hyperlink r:id="rId297" w:history="1">
              <w:r w:rsidRPr="0013244F">
                <w:rPr>
                  <w:rStyle w:val="a4"/>
                  <w:sz w:val="20"/>
                  <w:szCs w:val="20"/>
                  <w:lang w:val="en-US"/>
                </w:rPr>
                <w:t>Partizanskshkola</w:t>
              </w:r>
              <w:r w:rsidRPr="0013244F">
                <w:rPr>
                  <w:rStyle w:val="a4"/>
                  <w:sz w:val="20"/>
                  <w:szCs w:val="20"/>
                </w:rPr>
                <w:t>1@</w:t>
              </w:r>
              <w:r w:rsidRPr="0013244F">
                <w:rPr>
                  <w:rStyle w:val="a4"/>
                  <w:sz w:val="20"/>
                  <w:szCs w:val="20"/>
                  <w:lang w:val="en-US"/>
                </w:rPr>
                <w:t>rambler</w:t>
              </w:r>
              <w:r w:rsidRPr="0013244F">
                <w:rPr>
                  <w:rStyle w:val="a4"/>
                  <w:sz w:val="20"/>
                  <w:szCs w:val="20"/>
                </w:rPr>
                <w:t>.</w:t>
              </w:r>
              <w:r w:rsidRPr="0013244F">
                <w:rPr>
                  <w:rStyle w:val="a4"/>
                  <w:sz w:val="20"/>
                  <w:szCs w:val="20"/>
                  <w:lang w:val="en-US"/>
                </w:rPr>
                <w:t>ru</w:t>
              </w:r>
            </w:hyperlink>
          </w:p>
          <w:p w:rsidR="00E562A7" w:rsidRPr="0013244F" w:rsidRDefault="00E562A7" w:rsidP="00754E63">
            <w:pPr>
              <w:rPr>
                <w:sz w:val="20"/>
                <w:szCs w:val="20"/>
              </w:rPr>
            </w:pPr>
          </w:p>
        </w:tc>
        <w:tc>
          <w:tcPr>
            <w:tcW w:w="2127" w:type="dxa"/>
            <w:gridSpan w:val="2"/>
          </w:tcPr>
          <w:p w:rsidR="00E562A7" w:rsidRPr="0013244F" w:rsidRDefault="00E562A7" w:rsidP="00754E63">
            <w:pPr>
              <w:rPr>
                <w:sz w:val="20"/>
                <w:szCs w:val="20"/>
              </w:rPr>
            </w:pPr>
            <w:r w:rsidRPr="0013244F">
              <w:rPr>
                <w:sz w:val="20"/>
                <w:szCs w:val="20"/>
              </w:rPr>
              <w:t>сезонно (в период летних каникул), 2 смены, июнь-июль</w:t>
            </w:r>
          </w:p>
        </w:tc>
        <w:tc>
          <w:tcPr>
            <w:tcW w:w="1243" w:type="dxa"/>
          </w:tcPr>
          <w:p w:rsidR="00E562A7" w:rsidRPr="0013244F" w:rsidRDefault="00E562A7" w:rsidP="00754E63">
            <w:pPr>
              <w:rPr>
                <w:sz w:val="20"/>
                <w:szCs w:val="20"/>
              </w:rPr>
            </w:pPr>
            <w:r w:rsidRPr="0013244F">
              <w:rPr>
                <w:sz w:val="20"/>
                <w:szCs w:val="20"/>
              </w:rPr>
              <w:t>45-50 человек в смену, дети с 6,5-17 лет</w:t>
            </w:r>
          </w:p>
        </w:tc>
        <w:tc>
          <w:tcPr>
            <w:tcW w:w="2150" w:type="dxa"/>
            <w:gridSpan w:val="4"/>
          </w:tcPr>
          <w:p w:rsidR="00E562A7" w:rsidRPr="0013244F" w:rsidRDefault="00E562A7" w:rsidP="00754E63">
            <w:pPr>
              <w:rPr>
                <w:sz w:val="20"/>
                <w:szCs w:val="20"/>
              </w:rPr>
            </w:pPr>
            <w:r w:rsidRPr="0013244F">
              <w:rPr>
                <w:sz w:val="20"/>
                <w:szCs w:val="20"/>
              </w:rPr>
              <w:t>игровые комнаты, библиотека, актовый зал, спортивный зал, спортивная площадка</w:t>
            </w:r>
          </w:p>
        </w:tc>
        <w:tc>
          <w:tcPr>
            <w:tcW w:w="1295" w:type="dxa"/>
            <w:gridSpan w:val="5"/>
          </w:tcPr>
          <w:p w:rsidR="00E562A7" w:rsidRPr="0013244F" w:rsidRDefault="00E562A7" w:rsidP="00754E63">
            <w:pPr>
              <w:jc w:val="center"/>
              <w:rPr>
                <w:sz w:val="20"/>
                <w:szCs w:val="20"/>
              </w:rPr>
            </w:pPr>
            <w:r w:rsidRPr="0013244F">
              <w:rPr>
                <w:sz w:val="20"/>
                <w:szCs w:val="20"/>
              </w:rPr>
              <w:t>0 руб.,</w:t>
            </w:r>
          </w:p>
          <w:p w:rsidR="00E562A7" w:rsidRPr="0013244F" w:rsidRDefault="00E562A7" w:rsidP="00754E63">
            <w:pPr>
              <w:jc w:val="center"/>
              <w:rPr>
                <w:sz w:val="20"/>
                <w:szCs w:val="20"/>
              </w:rPr>
            </w:pPr>
            <w:r w:rsidRPr="0013244F">
              <w:rPr>
                <w:sz w:val="20"/>
                <w:szCs w:val="20"/>
              </w:rPr>
              <w:t>15 дней</w:t>
            </w:r>
          </w:p>
        </w:tc>
        <w:tc>
          <w:tcPr>
            <w:tcW w:w="1415" w:type="dxa"/>
            <w:gridSpan w:val="2"/>
          </w:tcPr>
          <w:p w:rsidR="00E562A7" w:rsidRPr="0013244F" w:rsidRDefault="00E562A7" w:rsidP="00754E63">
            <w:pPr>
              <w:jc w:val="center"/>
              <w:rPr>
                <w:sz w:val="20"/>
                <w:szCs w:val="20"/>
              </w:rPr>
            </w:pPr>
          </w:p>
        </w:tc>
        <w:tc>
          <w:tcPr>
            <w:tcW w:w="2687" w:type="dxa"/>
          </w:tcPr>
          <w:p w:rsidR="00E562A7" w:rsidRPr="0013244F" w:rsidRDefault="00D27028" w:rsidP="00754E63">
            <w:pPr>
              <w:jc w:val="center"/>
              <w:rPr>
                <w:sz w:val="20"/>
                <w:szCs w:val="20"/>
                <w:lang w:val="en-US"/>
              </w:rPr>
            </w:pPr>
            <w:hyperlink r:id="rId298" w:history="1">
              <w:r w:rsidR="00E562A7" w:rsidRPr="0013244F">
                <w:rPr>
                  <w:rStyle w:val="a4"/>
                  <w:sz w:val="20"/>
                  <w:szCs w:val="20"/>
                </w:rPr>
                <w:t>http://</w:t>
              </w:r>
              <w:r w:rsidR="00E562A7" w:rsidRPr="0013244F">
                <w:rPr>
                  <w:rStyle w:val="a4"/>
                  <w:sz w:val="20"/>
                  <w:szCs w:val="20"/>
                  <w:lang w:val="en-US"/>
                </w:rPr>
                <w:t>Schkool1.partizansk.org</w:t>
              </w:r>
            </w:hyperlink>
            <w:r w:rsidR="00E562A7" w:rsidRPr="0013244F">
              <w:rPr>
                <w:sz w:val="20"/>
                <w:szCs w:val="20"/>
                <w:lang w:val="en-US"/>
              </w:rPr>
              <w:t xml:space="preserve"> </w:t>
            </w:r>
          </w:p>
          <w:p w:rsidR="00E562A7" w:rsidRPr="0013244F" w:rsidRDefault="00E562A7" w:rsidP="00754E63">
            <w:pPr>
              <w:jc w:val="center"/>
              <w:rPr>
                <w:sz w:val="20"/>
                <w:szCs w:val="20"/>
              </w:rPr>
            </w:pPr>
          </w:p>
        </w:tc>
      </w:tr>
      <w:tr w:rsidR="00E562A7" w:rsidRPr="004041AE" w:rsidTr="003017D0">
        <w:trPr>
          <w:gridAfter w:val="1"/>
          <w:wAfter w:w="16" w:type="dxa"/>
          <w:trHeight w:val="20"/>
        </w:trPr>
        <w:tc>
          <w:tcPr>
            <w:tcW w:w="708" w:type="dxa"/>
          </w:tcPr>
          <w:p w:rsidR="00E562A7" w:rsidRPr="00753C46" w:rsidRDefault="00E562A7" w:rsidP="00754E63">
            <w:pPr>
              <w:pStyle w:val="a5"/>
              <w:numPr>
                <w:ilvl w:val="0"/>
                <w:numId w:val="28"/>
              </w:numPr>
              <w:jc w:val="center"/>
            </w:pPr>
          </w:p>
        </w:tc>
        <w:tc>
          <w:tcPr>
            <w:tcW w:w="2125" w:type="dxa"/>
          </w:tcPr>
          <w:p w:rsidR="00E562A7" w:rsidRPr="0013244F" w:rsidRDefault="00E562A7" w:rsidP="00754E63">
            <w:pPr>
              <w:rPr>
                <w:sz w:val="20"/>
                <w:szCs w:val="20"/>
              </w:rPr>
            </w:pPr>
            <w:r w:rsidRPr="0013244F">
              <w:rPr>
                <w:sz w:val="20"/>
                <w:szCs w:val="20"/>
              </w:rPr>
              <w:t xml:space="preserve">Муниципальное бюджетное общеобразовательное учреждение  </w:t>
            </w:r>
            <w:r w:rsidRPr="0013244F">
              <w:rPr>
                <w:b/>
                <w:sz w:val="20"/>
                <w:szCs w:val="20"/>
              </w:rPr>
              <w:t xml:space="preserve">«Средняя общеобразовательная школа № 2» </w:t>
            </w:r>
            <w:r w:rsidRPr="0013244F">
              <w:rPr>
                <w:sz w:val="20"/>
                <w:szCs w:val="20"/>
              </w:rPr>
              <w:t>Партизанского городского округа,</w:t>
            </w:r>
          </w:p>
          <w:p w:rsidR="00E562A7" w:rsidRPr="0013244F" w:rsidRDefault="00E562A7" w:rsidP="00754E63">
            <w:pPr>
              <w:rPr>
                <w:sz w:val="20"/>
                <w:szCs w:val="20"/>
              </w:rPr>
            </w:pPr>
            <w:r w:rsidRPr="0013244F">
              <w:rPr>
                <w:sz w:val="20"/>
                <w:szCs w:val="20"/>
              </w:rPr>
              <w:t>ИНН 2509009962</w:t>
            </w:r>
          </w:p>
          <w:p w:rsidR="00E562A7" w:rsidRPr="0013244F" w:rsidRDefault="00E562A7" w:rsidP="00754E63">
            <w:pPr>
              <w:rPr>
                <w:sz w:val="20"/>
                <w:szCs w:val="20"/>
              </w:rPr>
            </w:pPr>
            <w:r w:rsidRPr="0013244F">
              <w:rPr>
                <w:sz w:val="20"/>
                <w:szCs w:val="20"/>
              </w:rPr>
              <w:t>муниципальная собственность, администрация ПГО</w:t>
            </w:r>
          </w:p>
        </w:tc>
        <w:tc>
          <w:tcPr>
            <w:tcW w:w="2552" w:type="dxa"/>
            <w:gridSpan w:val="2"/>
          </w:tcPr>
          <w:p w:rsidR="00E562A7" w:rsidRPr="0013244F" w:rsidRDefault="00E562A7" w:rsidP="00754E63">
            <w:pPr>
              <w:rPr>
                <w:sz w:val="20"/>
                <w:szCs w:val="20"/>
              </w:rPr>
            </w:pPr>
            <w:r w:rsidRPr="0013244F">
              <w:rPr>
                <w:sz w:val="20"/>
                <w:szCs w:val="20"/>
              </w:rPr>
              <w:t xml:space="preserve">692864, Приморский край, </w:t>
            </w:r>
            <w:r w:rsidRPr="0013244F">
              <w:rPr>
                <w:b/>
                <w:sz w:val="20"/>
                <w:szCs w:val="20"/>
              </w:rPr>
              <w:t>г.Партизанск</w:t>
            </w:r>
            <w:r w:rsidRPr="0013244F">
              <w:rPr>
                <w:sz w:val="20"/>
                <w:szCs w:val="20"/>
              </w:rPr>
              <w:t xml:space="preserve">, </w:t>
            </w:r>
          </w:p>
          <w:p w:rsidR="00E562A7" w:rsidRPr="0013244F" w:rsidRDefault="00E562A7" w:rsidP="00754E63">
            <w:pPr>
              <w:rPr>
                <w:sz w:val="20"/>
                <w:szCs w:val="20"/>
              </w:rPr>
            </w:pPr>
            <w:r w:rsidRPr="0013244F">
              <w:rPr>
                <w:sz w:val="20"/>
                <w:szCs w:val="20"/>
              </w:rPr>
              <w:t>ул.Садовая, 2</w:t>
            </w:r>
          </w:p>
          <w:p w:rsidR="00E562A7" w:rsidRPr="0013244F" w:rsidRDefault="00E562A7" w:rsidP="00754E63">
            <w:pPr>
              <w:rPr>
                <w:sz w:val="20"/>
                <w:szCs w:val="20"/>
                <w:lang w:val="en-US"/>
              </w:rPr>
            </w:pPr>
            <w:r w:rsidRPr="0013244F">
              <w:rPr>
                <w:sz w:val="20"/>
                <w:szCs w:val="20"/>
              </w:rPr>
              <w:t>тел</w:t>
            </w:r>
            <w:r w:rsidRPr="0013244F">
              <w:rPr>
                <w:sz w:val="20"/>
                <w:szCs w:val="20"/>
                <w:lang w:val="en-US"/>
              </w:rPr>
              <w:t>.: 6-76-53, 6-31-16</w:t>
            </w:r>
          </w:p>
          <w:p w:rsidR="00E562A7" w:rsidRPr="0013244F" w:rsidRDefault="00E562A7" w:rsidP="00754E63">
            <w:pPr>
              <w:rPr>
                <w:sz w:val="20"/>
                <w:szCs w:val="20"/>
                <w:lang w:val="en-US"/>
              </w:rPr>
            </w:pPr>
            <w:r w:rsidRPr="0013244F">
              <w:rPr>
                <w:sz w:val="20"/>
                <w:szCs w:val="20"/>
                <w:lang w:val="en-US"/>
              </w:rPr>
              <w:t xml:space="preserve">e-mail: </w:t>
            </w:r>
            <w:hyperlink r:id="rId299" w:history="1">
              <w:r w:rsidRPr="0013244F">
                <w:rPr>
                  <w:rStyle w:val="a4"/>
                  <w:sz w:val="20"/>
                  <w:szCs w:val="20"/>
                  <w:lang w:val="en-US"/>
                </w:rPr>
                <w:t>school2partizansk@rambler.ru</w:t>
              </w:r>
            </w:hyperlink>
          </w:p>
          <w:p w:rsidR="00E562A7" w:rsidRPr="0013244F" w:rsidRDefault="00E562A7" w:rsidP="00754E63">
            <w:pPr>
              <w:rPr>
                <w:sz w:val="20"/>
                <w:szCs w:val="20"/>
                <w:lang w:val="en-US"/>
              </w:rPr>
            </w:pPr>
          </w:p>
        </w:tc>
        <w:tc>
          <w:tcPr>
            <w:tcW w:w="2127" w:type="dxa"/>
            <w:gridSpan w:val="2"/>
          </w:tcPr>
          <w:p w:rsidR="00E562A7" w:rsidRPr="0013244F" w:rsidRDefault="00E562A7" w:rsidP="00754E63">
            <w:pPr>
              <w:rPr>
                <w:sz w:val="20"/>
                <w:szCs w:val="20"/>
              </w:rPr>
            </w:pPr>
            <w:r w:rsidRPr="0013244F">
              <w:rPr>
                <w:sz w:val="20"/>
                <w:szCs w:val="20"/>
              </w:rPr>
              <w:t>сезонно (в период летних каникул), 2 смены, июнь-июль</w:t>
            </w:r>
          </w:p>
        </w:tc>
        <w:tc>
          <w:tcPr>
            <w:tcW w:w="1243" w:type="dxa"/>
          </w:tcPr>
          <w:p w:rsidR="00E562A7" w:rsidRPr="0013244F" w:rsidRDefault="00E562A7" w:rsidP="00754E63">
            <w:pPr>
              <w:rPr>
                <w:sz w:val="20"/>
                <w:szCs w:val="20"/>
              </w:rPr>
            </w:pPr>
            <w:r w:rsidRPr="0013244F">
              <w:rPr>
                <w:sz w:val="20"/>
                <w:szCs w:val="20"/>
              </w:rPr>
              <w:t>185 человек в смену, дети с 6,5-17 лет</w:t>
            </w:r>
          </w:p>
        </w:tc>
        <w:tc>
          <w:tcPr>
            <w:tcW w:w="2150" w:type="dxa"/>
            <w:gridSpan w:val="4"/>
          </w:tcPr>
          <w:p w:rsidR="00E562A7" w:rsidRPr="0013244F" w:rsidRDefault="00E562A7" w:rsidP="00754E63">
            <w:pPr>
              <w:rPr>
                <w:sz w:val="20"/>
                <w:szCs w:val="20"/>
              </w:rPr>
            </w:pPr>
            <w:r w:rsidRPr="0013244F">
              <w:rPr>
                <w:sz w:val="20"/>
                <w:szCs w:val="20"/>
              </w:rPr>
              <w:t>игровые комнаты, библиотека, спортивный зал, спортивная площадка, кинозал</w:t>
            </w:r>
          </w:p>
        </w:tc>
        <w:tc>
          <w:tcPr>
            <w:tcW w:w="1295" w:type="dxa"/>
            <w:gridSpan w:val="5"/>
          </w:tcPr>
          <w:p w:rsidR="00E562A7" w:rsidRPr="0013244F" w:rsidRDefault="00E562A7" w:rsidP="00754E63">
            <w:pPr>
              <w:jc w:val="center"/>
              <w:rPr>
                <w:sz w:val="20"/>
                <w:szCs w:val="20"/>
              </w:rPr>
            </w:pPr>
            <w:r w:rsidRPr="0013244F">
              <w:rPr>
                <w:sz w:val="20"/>
                <w:szCs w:val="20"/>
              </w:rPr>
              <w:t>0 руб.,</w:t>
            </w:r>
          </w:p>
          <w:p w:rsidR="00E562A7" w:rsidRPr="0013244F" w:rsidRDefault="00E562A7" w:rsidP="00754E63">
            <w:pPr>
              <w:jc w:val="center"/>
              <w:rPr>
                <w:sz w:val="20"/>
                <w:szCs w:val="20"/>
              </w:rPr>
            </w:pPr>
            <w:r w:rsidRPr="0013244F">
              <w:rPr>
                <w:sz w:val="20"/>
                <w:szCs w:val="20"/>
              </w:rPr>
              <w:t>15 дней</w:t>
            </w:r>
          </w:p>
        </w:tc>
        <w:tc>
          <w:tcPr>
            <w:tcW w:w="1415" w:type="dxa"/>
            <w:gridSpan w:val="2"/>
          </w:tcPr>
          <w:p w:rsidR="00E562A7" w:rsidRPr="0013244F" w:rsidRDefault="00E562A7" w:rsidP="00754E63">
            <w:pPr>
              <w:jc w:val="center"/>
              <w:rPr>
                <w:sz w:val="20"/>
                <w:szCs w:val="20"/>
              </w:rPr>
            </w:pPr>
          </w:p>
        </w:tc>
        <w:tc>
          <w:tcPr>
            <w:tcW w:w="2687" w:type="dxa"/>
          </w:tcPr>
          <w:p w:rsidR="00E562A7" w:rsidRPr="0013244F" w:rsidRDefault="00D27028" w:rsidP="00754E63">
            <w:pPr>
              <w:jc w:val="center"/>
              <w:rPr>
                <w:sz w:val="20"/>
                <w:szCs w:val="20"/>
              </w:rPr>
            </w:pPr>
            <w:hyperlink r:id="rId300" w:history="1">
              <w:r w:rsidR="00E562A7" w:rsidRPr="0013244F">
                <w:rPr>
                  <w:rStyle w:val="a4"/>
                  <w:sz w:val="20"/>
                  <w:szCs w:val="20"/>
                  <w:lang w:val="en-US"/>
                </w:rPr>
                <w:t>http://school2pgo.ru</w:t>
              </w:r>
            </w:hyperlink>
          </w:p>
          <w:p w:rsidR="00E562A7" w:rsidRPr="0013244F" w:rsidRDefault="00E562A7" w:rsidP="00754E63">
            <w:pPr>
              <w:jc w:val="center"/>
              <w:rPr>
                <w:sz w:val="20"/>
                <w:szCs w:val="20"/>
                <w:lang w:val="en-US"/>
              </w:rPr>
            </w:pPr>
          </w:p>
        </w:tc>
      </w:tr>
      <w:tr w:rsidR="00E562A7" w:rsidRPr="004041AE" w:rsidTr="003017D0">
        <w:trPr>
          <w:gridAfter w:val="1"/>
          <w:wAfter w:w="16" w:type="dxa"/>
          <w:trHeight w:val="20"/>
        </w:trPr>
        <w:tc>
          <w:tcPr>
            <w:tcW w:w="708" w:type="dxa"/>
          </w:tcPr>
          <w:p w:rsidR="00E562A7" w:rsidRPr="00753C46" w:rsidRDefault="00E562A7" w:rsidP="00754E63">
            <w:pPr>
              <w:pStyle w:val="a5"/>
              <w:numPr>
                <w:ilvl w:val="0"/>
                <w:numId w:val="28"/>
              </w:numPr>
              <w:jc w:val="center"/>
            </w:pPr>
          </w:p>
        </w:tc>
        <w:tc>
          <w:tcPr>
            <w:tcW w:w="2125" w:type="dxa"/>
          </w:tcPr>
          <w:p w:rsidR="00E562A7" w:rsidRPr="0013244F" w:rsidRDefault="00E562A7" w:rsidP="00754E63">
            <w:pPr>
              <w:snapToGrid w:val="0"/>
              <w:rPr>
                <w:sz w:val="20"/>
                <w:szCs w:val="20"/>
              </w:rPr>
            </w:pPr>
            <w:r w:rsidRPr="0013244F">
              <w:rPr>
                <w:sz w:val="20"/>
                <w:szCs w:val="20"/>
              </w:rPr>
              <w:t xml:space="preserve">Муниципальное бюджетное общеобразовательное учреждение </w:t>
            </w:r>
            <w:r w:rsidRPr="0013244F">
              <w:rPr>
                <w:b/>
                <w:sz w:val="20"/>
                <w:szCs w:val="20"/>
              </w:rPr>
              <w:t xml:space="preserve">«Средняя общеобразовательная школа №3» </w:t>
            </w:r>
            <w:r w:rsidRPr="0013244F">
              <w:rPr>
                <w:sz w:val="20"/>
                <w:szCs w:val="20"/>
              </w:rPr>
              <w:t>Партизанского городского округа;</w:t>
            </w:r>
          </w:p>
          <w:p w:rsidR="00E562A7" w:rsidRPr="0013244F" w:rsidRDefault="00E562A7" w:rsidP="00754E63">
            <w:pPr>
              <w:rPr>
                <w:sz w:val="20"/>
                <w:szCs w:val="20"/>
              </w:rPr>
            </w:pPr>
            <w:r w:rsidRPr="0013244F">
              <w:rPr>
                <w:sz w:val="20"/>
                <w:szCs w:val="20"/>
              </w:rPr>
              <w:t>ИНН – 2509009948</w:t>
            </w:r>
          </w:p>
          <w:p w:rsidR="00E562A7" w:rsidRPr="0013244F" w:rsidRDefault="00E562A7" w:rsidP="00754E63">
            <w:pPr>
              <w:rPr>
                <w:sz w:val="20"/>
                <w:szCs w:val="20"/>
              </w:rPr>
            </w:pPr>
            <w:r w:rsidRPr="0013244F">
              <w:rPr>
                <w:sz w:val="20"/>
                <w:szCs w:val="20"/>
              </w:rPr>
              <w:t>муниципальная собственность, администрация ПГО</w:t>
            </w:r>
          </w:p>
        </w:tc>
        <w:tc>
          <w:tcPr>
            <w:tcW w:w="2552" w:type="dxa"/>
            <w:gridSpan w:val="2"/>
          </w:tcPr>
          <w:p w:rsidR="00E562A7" w:rsidRPr="0013244F" w:rsidRDefault="00E562A7" w:rsidP="00754E63">
            <w:pPr>
              <w:snapToGrid w:val="0"/>
              <w:rPr>
                <w:sz w:val="20"/>
                <w:szCs w:val="20"/>
              </w:rPr>
            </w:pPr>
            <w:r w:rsidRPr="0013244F">
              <w:rPr>
                <w:sz w:val="20"/>
                <w:szCs w:val="20"/>
              </w:rPr>
              <w:t xml:space="preserve">692853, Приморский край, </w:t>
            </w:r>
            <w:r w:rsidRPr="0013244F">
              <w:rPr>
                <w:b/>
                <w:sz w:val="20"/>
                <w:szCs w:val="20"/>
              </w:rPr>
              <w:t>г.Партизанск</w:t>
            </w:r>
            <w:r w:rsidRPr="0013244F">
              <w:rPr>
                <w:sz w:val="20"/>
                <w:szCs w:val="20"/>
              </w:rPr>
              <w:t>, ул.Кореннова,33</w:t>
            </w:r>
          </w:p>
          <w:p w:rsidR="00E562A7" w:rsidRPr="0013244F" w:rsidRDefault="00E562A7" w:rsidP="00754E63">
            <w:pPr>
              <w:rPr>
                <w:sz w:val="20"/>
                <w:szCs w:val="20"/>
                <w:lang w:val="en-US"/>
              </w:rPr>
            </w:pPr>
            <w:r w:rsidRPr="0013244F">
              <w:rPr>
                <w:sz w:val="20"/>
                <w:szCs w:val="20"/>
              </w:rPr>
              <w:t>Тел</w:t>
            </w:r>
            <w:r w:rsidRPr="0013244F">
              <w:rPr>
                <w:sz w:val="20"/>
                <w:szCs w:val="20"/>
                <w:lang w:val="en-US"/>
              </w:rPr>
              <w:t>. 8(42363) 6-21-65, 8(42363) 6-28-06</w:t>
            </w:r>
          </w:p>
          <w:p w:rsidR="00E562A7" w:rsidRPr="0013244F" w:rsidRDefault="00E562A7" w:rsidP="00754E63">
            <w:pPr>
              <w:rPr>
                <w:sz w:val="20"/>
                <w:szCs w:val="20"/>
                <w:lang w:val="en-US"/>
              </w:rPr>
            </w:pPr>
            <w:r w:rsidRPr="0013244F">
              <w:rPr>
                <w:sz w:val="20"/>
                <w:szCs w:val="20"/>
                <w:lang w:val="en-US"/>
              </w:rPr>
              <w:t>e-mail: Sh3.partizansk@ mail.ru</w:t>
            </w:r>
          </w:p>
          <w:p w:rsidR="00E562A7" w:rsidRPr="0013244F" w:rsidRDefault="00E562A7" w:rsidP="00754E63">
            <w:pPr>
              <w:rPr>
                <w:sz w:val="20"/>
                <w:szCs w:val="20"/>
                <w:lang w:val="en-US"/>
              </w:rPr>
            </w:pPr>
          </w:p>
        </w:tc>
        <w:tc>
          <w:tcPr>
            <w:tcW w:w="2127" w:type="dxa"/>
            <w:gridSpan w:val="2"/>
          </w:tcPr>
          <w:p w:rsidR="00E562A7" w:rsidRPr="0013244F" w:rsidRDefault="00E562A7" w:rsidP="00754E63">
            <w:pPr>
              <w:rPr>
                <w:sz w:val="20"/>
                <w:szCs w:val="20"/>
              </w:rPr>
            </w:pPr>
            <w:r w:rsidRPr="0013244F">
              <w:rPr>
                <w:sz w:val="20"/>
                <w:szCs w:val="20"/>
              </w:rPr>
              <w:t>сезонно (в период летних каникул), 2 смены, июнь-июль</w:t>
            </w:r>
          </w:p>
        </w:tc>
        <w:tc>
          <w:tcPr>
            <w:tcW w:w="1243" w:type="dxa"/>
          </w:tcPr>
          <w:p w:rsidR="00E562A7" w:rsidRPr="0013244F" w:rsidRDefault="00E562A7" w:rsidP="00754E63">
            <w:pPr>
              <w:rPr>
                <w:sz w:val="20"/>
                <w:szCs w:val="20"/>
              </w:rPr>
            </w:pPr>
            <w:r w:rsidRPr="0013244F">
              <w:rPr>
                <w:sz w:val="20"/>
                <w:szCs w:val="20"/>
              </w:rPr>
              <w:t>160 человек в смену, дети с 6,5-17 лет</w:t>
            </w:r>
          </w:p>
        </w:tc>
        <w:tc>
          <w:tcPr>
            <w:tcW w:w="2150" w:type="dxa"/>
            <w:gridSpan w:val="4"/>
          </w:tcPr>
          <w:p w:rsidR="00E562A7" w:rsidRPr="0013244F" w:rsidRDefault="00E562A7" w:rsidP="00754E63">
            <w:pPr>
              <w:rPr>
                <w:sz w:val="20"/>
                <w:szCs w:val="20"/>
              </w:rPr>
            </w:pPr>
            <w:r w:rsidRPr="0013244F">
              <w:rPr>
                <w:sz w:val="20"/>
                <w:szCs w:val="20"/>
              </w:rPr>
              <w:t>игровые комнаты, библиотека, спортивный зал, спортивная площадка</w:t>
            </w:r>
          </w:p>
        </w:tc>
        <w:tc>
          <w:tcPr>
            <w:tcW w:w="1295" w:type="dxa"/>
            <w:gridSpan w:val="5"/>
          </w:tcPr>
          <w:p w:rsidR="00E562A7" w:rsidRPr="0013244F" w:rsidRDefault="00E562A7" w:rsidP="00754E63">
            <w:pPr>
              <w:jc w:val="center"/>
              <w:rPr>
                <w:sz w:val="20"/>
                <w:szCs w:val="20"/>
              </w:rPr>
            </w:pPr>
            <w:r w:rsidRPr="0013244F">
              <w:rPr>
                <w:sz w:val="20"/>
                <w:szCs w:val="20"/>
              </w:rPr>
              <w:t>0 руб.,</w:t>
            </w:r>
          </w:p>
          <w:p w:rsidR="00E562A7" w:rsidRPr="0013244F" w:rsidRDefault="00E562A7" w:rsidP="00754E63">
            <w:pPr>
              <w:jc w:val="center"/>
              <w:rPr>
                <w:sz w:val="20"/>
                <w:szCs w:val="20"/>
              </w:rPr>
            </w:pPr>
            <w:r w:rsidRPr="0013244F">
              <w:rPr>
                <w:sz w:val="20"/>
                <w:szCs w:val="20"/>
              </w:rPr>
              <w:t>15 дней</w:t>
            </w:r>
          </w:p>
        </w:tc>
        <w:tc>
          <w:tcPr>
            <w:tcW w:w="1415" w:type="dxa"/>
            <w:gridSpan w:val="2"/>
          </w:tcPr>
          <w:p w:rsidR="00E562A7" w:rsidRPr="0013244F" w:rsidRDefault="00E562A7" w:rsidP="00754E63">
            <w:pPr>
              <w:jc w:val="center"/>
              <w:rPr>
                <w:sz w:val="20"/>
                <w:szCs w:val="20"/>
              </w:rPr>
            </w:pPr>
          </w:p>
        </w:tc>
        <w:tc>
          <w:tcPr>
            <w:tcW w:w="2687" w:type="dxa"/>
          </w:tcPr>
          <w:p w:rsidR="00E562A7" w:rsidRPr="0013244F" w:rsidRDefault="00D27028" w:rsidP="00754E63">
            <w:pPr>
              <w:jc w:val="center"/>
              <w:rPr>
                <w:sz w:val="20"/>
                <w:szCs w:val="20"/>
                <w:lang w:val="en-US"/>
              </w:rPr>
            </w:pPr>
            <w:hyperlink r:id="rId301" w:history="1">
              <w:r w:rsidR="00E562A7" w:rsidRPr="0013244F">
                <w:rPr>
                  <w:rStyle w:val="a4"/>
                  <w:sz w:val="20"/>
                  <w:szCs w:val="20"/>
                  <w:lang w:val="en-US"/>
                </w:rPr>
                <w:t>http</w:t>
              </w:r>
              <w:r w:rsidR="00E562A7" w:rsidRPr="0013244F">
                <w:rPr>
                  <w:rStyle w:val="a4"/>
                  <w:sz w:val="20"/>
                  <w:szCs w:val="20"/>
                </w:rPr>
                <w:t>://</w:t>
              </w:r>
              <w:r w:rsidR="00E562A7" w:rsidRPr="0013244F">
                <w:rPr>
                  <w:rStyle w:val="a4"/>
                  <w:sz w:val="20"/>
                  <w:szCs w:val="20"/>
                  <w:lang w:val="en-US"/>
                </w:rPr>
                <w:t>school3-pgo.ru</w:t>
              </w:r>
            </w:hyperlink>
            <w:r w:rsidR="00E562A7" w:rsidRPr="0013244F">
              <w:rPr>
                <w:sz w:val="20"/>
                <w:szCs w:val="20"/>
                <w:lang w:val="en-US"/>
              </w:rPr>
              <w:t xml:space="preserve"> </w:t>
            </w:r>
          </w:p>
        </w:tc>
      </w:tr>
      <w:tr w:rsidR="00E562A7" w:rsidRPr="004041AE" w:rsidTr="003017D0">
        <w:trPr>
          <w:gridAfter w:val="1"/>
          <w:wAfter w:w="16" w:type="dxa"/>
          <w:trHeight w:val="20"/>
        </w:trPr>
        <w:tc>
          <w:tcPr>
            <w:tcW w:w="708" w:type="dxa"/>
          </w:tcPr>
          <w:p w:rsidR="00E562A7" w:rsidRPr="00753C46" w:rsidRDefault="00E562A7" w:rsidP="00754E63">
            <w:pPr>
              <w:pStyle w:val="a5"/>
              <w:numPr>
                <w:ilvl w:val="0"/>
                <w:numId w:val="28"/>
              </w:numPr>
              <w:jc w:val="center"/>
            </w:pPr>
          </w:p>
        </w:tc>
        <w:tc>
          <w:tcPr>
            <w:tcW w:w="2125" w:type="dxa"/>
          </w:tcPr>
          <w:p w:rsidR="00E562A7" w:rsidRPr="0013244F" w:rsidRDefault="00E562A7" w:rsidP="00754E63">
            <w:pPr>
              <w:rPr>
                <w:sz w:val="20"/>
                <w:szCs w:val="20"/>
              </w:rPr>
            </w:pPr>
            <w:r w:rsidRPr="0013244F">
              <w:rPr>
                <w:sz w:val="20"/>
                <w:szCs w:val="20"/>
              </w:rPr>
              <w:t xml:space="preserve">Муниципальное бюджетное общеобразовательное </w:t>
            </w:r>
            <w:r w:rsidRPr="0013244F">
              <w:rPr>
                <w:sz w:val="20"/>
                <w:szCs w:val="20"/>
              </w:rPr>
              <w:lastRenderedPageBreak/>
              <w:t>учреждение</w:t>
            </w:r>
          </w:p>
          <w:p w:rsidR="00E562A7" w:rsidRPr="0013244F" w:rsidRDefault="00E562A7" w:rsidP="00754E63">
            <w:pPr>
              <w:snapToGrid w:val="0"/>
              <w:rPr>
                <w:sz w:val="20"/>
                <w:szCs w:val="20"/>
              </w:rPr>
            </w:pPr>
            <w:r w:rsidRPr="0013244F">
              <w:rPr>
                <w:b/>
                <w:sz w:val="20"/>
                <w:szCs w:val="20"/>
              </w:rPr>
              <w:t>«Средняя общеобразовательная школа №5»</w:t>
            </w:r>
            <w:r w:rsidRPr="0013244F">
              <w:rPr>
                <w:sz w:val="20"/>
                <w:szCs w:val="20"/>
              </w:rPr>
              <w:t xml:space="preserve">  Партизанского городского округа,                                                                                                                           ИНН 2509010020</w:t>
            </w:r>
          </w:p>
          <w:p w:rsidR="00E562A7" w:rsidRPr="0013244F" w:rsidRDefault="00E562A7" w:rsidP="00754E63">
            <w:pPr>
              <w:snapToGrid w:val="0"/>
              <w:rPr>
                <w:sz w:val="20"/>
                <w:szCs w:val="20"/>
              </w:rPr>
            </w:pPr>
            <w:r w:rsidRPr="0013244F">
              <w:rPr>
                <w:sz w:val="20"/>
                <w:szCs w:val="20"/>
              </w:rPr>
              <w:t>муниципальная собственность, администрация ПГО</w:t>
            </w:r>
          </w:p>
        </w:tc>
        <w:tc>
          <w:tcPr>
            <w:tcW w:w="2552" w:type="dxa"/>
            <w:gridSpan w:val="2"/>
          </w:tcPr>
          <w:p w:rsidR="00E562A7" w:rsidRPr="0013244F" w:rsidRDefault="00E562A7" w:rsidP="00754E63">
            <w:pPr>
              <w:rPr>
                <w:sz w:val="20"/>
                <w:szCs w:val="20"/>
              </w:rPr>
            </w:pPr>
            <w:r w:rsidRPr="0013244F">
              <w:rPr>
                <w:sz w:val="20"/>
                <w:szCs w:val="20"/>
              </w:rPr>
              <w:lastRenderedPageBreak/>
              <w:t xml:space="preserve">692856, Приморский край, </w:t>
            </w:r>
            <w:r w:rsidRPr="0013244F">
              <w:rPr>
                <w:b/>
                <w:sz w:val="20"/>
                <w:szCs w:val="20"/>
              </w:rPr>
              <w:t>г. Партизанск</w:t>
            </w:r>
            <w:r w:rsidRPr="0013244F">
              <w:rPr>
                <w:sz w:val="20"/>
                <w:szCs w:val="20"/>
              </w:rPr>
              <w:t xml:space="preserve">, ул.Лазо,6, тел. 8(42363)6-76-71, </w:t>
            </w:r>
            <w:r w:rsidRPr="0013244F">
              <w:rPr>
                <w:sz w:val="20"/>
                <w:szCs w:val="20"/>
                <w:lang w:val="en-US"/>
              </w:rPr>
              <w:t>e</w:t>
            </w:r>
            <w:r w:rsidRPr="0013244F">
              <w:rPr>
                <w:sz w:val="20"/>
                <w:szCs w:val="20"/>
              </w:rPr>
              <w:t>-</w:t>
            </w:r>
            <w:r w:rsidRPr="0013244F">
              <w:rPr>
                <w:sz w:val="20"/>
                <w:szCs w:val="20"/>
                <w:lang w:val="en-US"/>
              </w:rPr>
              <w:lastRenderedPageBreak/>
              <w:t>mail</w:t>
            </w:r>
            <w:r w:rsidRPr="0013244F">
              <w:rPr>
                <w:sz w:val="20"/>
                <w:szCs w:val="20"/>
              </w:rPr>
              <w:t xml:space="preserve">: </w:t>
            </w:r>
            <w:r w:rsidRPr="0013244F">
              <w:rPr>
                <w:sz w:val="20"/>
                <w:szCs w:val="20"/>
                <w:lang w:val="en-US"/>
              </w:rPr>
              <w:t>school</w:t>
            </w:r>
            <w:r w:rsidRPr="0013244F">
              <w:rPr>
                <w:sz w:val="20"/>
                <w:szCs w:val="20"/>
              </w:rPr>
              <w:t>5-80@</w:t>
            </w:r>
            <w:r w:rsidRPr="0013244F">
              <w:rPr>
                <w:sz w:val="20"/>
                <w:szCs w:val="20"/>
                <w:lang w:val="en-US"/>
              </w:rPr>
              <w:t>mail</w:t>
            </w:r>
            <w:r w:rsidRPr="0013244F">
              <w:rPr>
                <w:sz w:val="20"/>
                <w:szCs w:val="20"/>
              </w:rPr>
              <w:t>.</w:t>
            </w:r>
            <w:r w:rsidRPr="0013244F">
              <w:rPr>
                <w:sz w:val="20"/>
                <w:szCs w:val="20"/>
                <w:lang w:val="en-US"/>
              </w:rPr>
              <w:t>ru</w:t>
            </w:r>
          </w:p>
          <w:p w:rsidR="00E562A7" w:rsidRPr="0013244F" w:rsidRDefault="00E562A7" w:rsidP="00754E63">
            <w:pPr>
              <w:snapToGrid w:val="0"/>
              <w:rPr>
                <w:sz w:val="20"/>
                <w:szCs w:val="20"/>
              </w:rPr>
            </w:pPr>
          </w:p>
        </w:tc>
        <w:tc>
          <w:tcPr>
            <w:tcW w:w="2127" w:type="dxa"/>
            <w:gridSpan w:val="2"/>
          </w:tcPr>
          <w:p w:rsidR="00E562A7" w:rsidRPr="0013244F" w:rsidRDefault="00E562A7" w:rsidP="00754E63">
            <w:pPr>
              <w:rPr>
                <w:sz w:val="20"/>
                <w:szCs w:val="20"/>
              </w:rPr>
            </w:pPr>
            <w:r w:rsidRPr="0013244F">
              <w:rPr>
                <w:sz w:val="20"/>
                <w:szCs w:val="20"/>
              </w:rPr>
              <w:lastRenderedPageBreak/>
              <w:t>сезонно (в период летних каникул), 2 смены, июнь-июль</w:t>
            </w:r>
          </w:p>
        </w:tc>
        <w:tc>
          <w:tcPr>
            <w:tcW w:w="1243" w:type="dxa"/>
          </w:tcPr>
          <w:p w:rsidR="00E562A7" w:rsidRPr="0013244F" w:rsidRDefault="00E562A7" w:rsidP="00754E63">
            <w:pPr>
              <w:rPr>
                <w:sz w:val="20"/>
                <w:szCs w:val="20"/>
              </w:rPr>
            </w:pPr>
            <w:r w:rsidRPr="0013244F">
              <w:rPr>
                <w:sz w:val="20"/>
                <w:szCs w:val="20"/>
              </w:rPr>
              <w:t>68 человек в смену, дети с 6,5-</w:t>
            </w:r>
            <w:r w:rsidRPr="0013244F">
              <w:rPr>
                <w:sz w:val="20"/>
                <w:szCs w:val="20"/>
              </w:rPr>
              <w:lastRenderedPageBreak/>
              <w:t>17 лет</w:t>
            </w:r>
          </w:p>
        </w:tc>
        <w:tc>
          <w:tcPr>
            <w:tcW w:w="2150" w:type="dxa"/>
            <w:gridSpan w:val="4"/>
          </w:tcPr>
          <w:p w:rsidR="00E562A7" w:rsidRPr="0013244F" w:rsidRDefault="00E562A7" w:rsidP="00754E63">
            <w:pPr>
              <w:rPr>
                <w:sz w:val="20"/>
                <w:szCs w:val="20"/>
              </w:rPr>
            </w:pPr>
            <w:r w:rsidRPr="0013244F">
              <w:rPr>
                <w:sz w:val="20"/>
                <w:szCs w:val="20"/>
              </w:rPr>
              <w:lastRenderedPageBreak/>
              <w:t xml:space="preserve">игровые комнаты, библиотека, спортивный зал, </w:t>
            </w:r>
            <w:r w:rsidRPr="0013244F">
              <w:rPr>
                <w:sz w:val="20"/>
                <w:szCs w:val="20"/>
              </w:rPr>
              <w:lastRenderedPageBreak/>
              <w:t>спортивная площадка</w:t>
            </w:r>
          </w:p>
        </w:tc>
        <w:tc>
          <w:tcPr>
            <w:tcW w:w="1295" w:type="dxa"/>
            <w:gridSpan w:val="5"/>
          </w:tcPr>
          <w:p w:rsidR="00E562A7" w:rsidRPr="0013244F" w:rsidRDefault="00E562A7" w:rsidP="00754E63">
            <w:pPr>
              <w:jc w:val="center"/>
              <w:rPr>
                <w:sz w:val="20"/>
                <w:szCs w:val="20"/>
              </w:rPr>
            </w:pPr>
            <w:r w:rsidRPr="0013244F">
              <w:rPr>
                <w:sz w:val="20"/>
                <w:szCs w:val="20"/>
              </w:rPr>
              <w:lastRenderedPageBreak/>
              <w:t>0 руб.,</w:t>
            </w:r>
          </w:p>
          <w:p w:rsidR="00E562A7" w:rsidRPr="0013244F" w:rsidRDefault="00E562A7" w:rsidP="00754E63">
            <w:pPr>
              <w:jc w:val="center"/>
              <w:rPr>
                <w:sz w:val="20"/>
                <w:szCs w:val="20"/>
              </w:rPr>
            </w:pPr>
            <w:r w:rsidRPr="0013244F">
              <w:rPr>
                <w:sz w:val="20"/>
                <w:szCs w:val="20"/>
              </w:rPr>
              <w:t>15 дней</w:t>
            </w:r>
          </w:p>
        </w:tc>
        <w:tc>
          <w:tcPr>
            <w:tcW w:w="1415" w:type="dxa"/>
            <w:gridSpan w:val="2"/>
          </w:tcPr>
          <w:p w:rsidR="00E562A7" w:rsidRPr="0013244F" w:rsidRDefault="00E562A7" w:rsidP="00754E63">
            <w:pPr>
              <w:jc w:val="center"/>
              <w:rPr>
                <w:sz w:val="20"/>
                <w:szCs w:val="20"/>
              </w:rPr>
            </w:pPr>
          </w:p>
        </w:tc>
        <w:tc>
          <w:tcPr>
            <w:tcW w:w="2687" w:type="dxa"/>
          </w:tcPr>
          <w:p w:rsidR="00E562A7" w:rsidRPr="0013244F" w:rsidRDefault="00D27028" w:rsidP="00754E63">
            <w:pPr>
              <w:jc w:val="center"/>
              <w:rPr>
                <w:sz w:val="20"/>
                <w:szCs w:val="20"/>
              </w:rPr>
            </w:pPr>
            <w:hyperlink r:id="rId302" w:history="1">
              <w:r w:rsidR="00E562A7" w:rsidRPr="0013244F">
                <w:rPr>
                  <w:rStyle w:val="a4"/>
                  <w:sz w:val="20"/>
                  <w:szCs w:val="20"/>
                  <w:lang w:val="en-US"/>
                </w:rPr>
                <w:t>http://school</w:t>
              </w:r>
              <w:r w:rsidR="00E562A7" w:rsidRPr="0013244F">
                <w:rPr>
                  <w:rStyle w:val="a4"/>
                  <w:sz w:val="20"/>
                  <w:szCs w:val="20"/>
                </w:rPr>
                <w:t>5.</w:t>
              </w:r>
              <w:r w:rsidR="00E562A7" w:rsidRPr="0013244F">
                <w:rPr>
                  <w:rStyle w:val="a4"/>
                  <w:sz w:val="20"/>
                  <w:szCs w:val="20"/>
                  <w:lang w:val="en-US"/>
                </w:rPr>
                <w:t>partizansk</w:t>
              </w:r>
              <w:r w:rsidR="00E562A7" w:rsidRPr="0013244F">
                <w:rPr>
                  <w:rStyle w:val="a4"/>
                  <w:sz w:val="20"/>
                  <w:szCs w:val="20"/>
                </w:rPr>
                <w:t>.</w:t>
              </w:r>
              <w:r w:rsidR="00E562A7" w:rsidRPr="0013244F">
                <w:rPr>
                  <w:rStyle w:val="a4"/>
                  <w:sz w:val="20"/>
                  <w:szCs w:val="20"/>
                  <w:lang w:val="en-US"/>
                </w:rPr>
                <w:t>org</w:t>
              </w:r>
            </w:hyperlink>
          </w:p>
        </w:tc>
      </w:tr>
      <w:tr w:rsidR="00E562A7" w:rsidRPr="004041AE" w:rsidTr="003017D0">
        <w:trPr>
          <w:gridAfter w:val="1"/>
          <w:wAfter w:w="16" w:type="dxa"/>
          <w:trHeight w:val="20"/>
        </w:trPr>
        <w:tc>
          <w:tcPr>
            <w:tcW w:w="708" w:type="dxa"/>
          </w:tcPr>
          <w:p w:rsidR="00E562A7" w:rsidRPr="00753C46" w:rsidRDefault="00E562A7" w:rsidP="00754E63">
            <w:pPr>
              <w:pStyle w:val="a5"/>
              <w:numPr>
                <w:ilvl w:val="0"/>
                <w:numId w:val="28"/>
              </w:numPr>
              <w:jc w:val="center"/>
            </w:pPr>
          </w:p>
        </w:tc>
        <w:tc>
          <w:tcPr>
            <w:tcW w:w="2125" w:type="dxa"/>
          </w:tcPr>
          <w:p w:rsidR="00E562A7" w:rsidRPr="0013244F" w:rsidRDefault="00E562A7" w:rsidP="00754E63">
            <w:pPr>
              <w:rPr>
                <w:sz w:val="20"/>
                <w:szCs w:val="20"/>
              </w:rPr>
            </w:pPr>
            <w:r w:rsidRPr="0013244F">
              <w:rPr>
                <w:sz w:val="20"/>
                <w:szCs w:val="20"/>
              </w:rPr>
              <w:t xml:space="preserve">Муниципальное бюджетное общеобразовательное учреждение </w:t>
            </w:r>
            <w:r w:rsidRPr="0013244F">
              <w:rPr>
                <w:b/>
                <w:sz w:val="20"/>
                <w:szCs w:val="20"/>
              </w:rPr>
              <w:t>«Средняя общеобразовательная школа №6»</w:t>
            </w:r>
            <w:r w:rsidRPr="0013244F">
              <w:rPr>
                <w:sz w:val="20"/>
                <w:szCs w:val="20"/>
              </w:rPr>
              <w:t xml:space="preserve"> Партизанского городского округа,</w:t>
            </w:r>
          </w:p>
          <w:p w:rsidR="00E562A7" w:rsidRPr="0013244F" w:rsidRDefault="00E562A7" w:rsidP="00754E63">
            <w:pPr>
              <w:rPr>
                <w:sz w:val="20"/>
                <w:szCs w:val="20"/>
              </w:rPr>
            </w:pPr>
            <w:r w:rsidRPr="0013244F">
              <w:rPr>
                <w:sz w:val="20"/>
                <w:szCs w:val="20"/>
              </w:rPr>
              <w:t>ИНН 2509009930</w:t>
            </w:r>
          </w:p>
          <w:p w:rsidR="00E562A7" w:rsidRPr="0013244F" w:rsidRDefault="00E562A7" w:rsidP="00754E63">
            <w:pPr>
              <w:rPr>
                <w:sz w:val="20"/>
                <w:szCs w:val="20"/>
              </w:rPr>
            </w:pPr>
            <w:r w:rsidRPr="0013244F">
              <w:rPr>
                <w:sz w:val="20"/>
                <w:szCs w:val="20"/>
              </w:rPr>
              <w:t>муниципальная собственность, администрация ПГО</w:t>
            </w:r>
          </w:p>
        </w:tc>
        <w:tc>
          <w:tcPr>
            <w:tcW w:w="2552" w:type="dxa"/>
            <w:gridSpan w:val="2"/>
          </w:tcPr>
          <w:p w:rsidR="00E562A7" w:rsidRPr="0013244F" w:rsidRDefault="00E562A7" w:rsidP="00754E63">
            <w:pPr>
              <w:rPr>
                <w:sz w:val="20"/>
                <w:szCs w:val="20"/>
              </w:rPr>
            </w:pPr>
            <w:smartTag w:uri="urn:schemas-microsoft-com:office:smarttags" w:element="metricconverter">
              <w:smartTagPr>
                <w:attr w:name="ProductID" w:val="692853 г"/>
              </w:smartTagPr>
              <w:r w:rsidRPr="0013244F">
                <w:rPr>
                  <w:sz w:val="20"/>
                  <w:szCs w:val="20"/>
                </w:rPr>
                <w:t xml:space="preserve">692853 </w:t>
              </w:r>
              <w:r w:rsidRPr="0013244F">
                <w:rPr>
                  <w:b/>
                  <w:sz w:val="20"/>
                  <w:szCs w:val="20"/>
                </w:rPr>
                <w:t>г</w:t>
              </w:r>
            </w:smartTag>
            <w:r w:rsidRPr="0013244F">
              <w:rPr>
                <w:b/>
                <w:sz w:val="20"/>
                <w:szCs w:val="20"/>
              </w:rPr>
              <w:t>.Партизанск</w:t>
            </w:r>
            <w:r w:rsidRPr="0013244F">
              <w:rPr>
                <w:sz w:val="20"/>
                <w:szCs w:val="20"/>
              </w:rPr>
              <w:t xml:space="preserve">, </w:t>
            </w:r>
          </w:p>
          <w:p w:rsidR="00E562A7" w:rsidRPr="0013244F" w:rsidRDefault="00E562A7" w:rsidP="00754E63">
            <w:pPr>
              <w:rPr>
                <w:sz w:val="20"/>
                <w:szCs w:val="20"/>
              </w:rPr>
            </w:pPr>
            <w:r w:rsidRPr="0013244F">
              <w:rPr>
                <w:sz w:val="20"/>
                <w:szCs w:val="20"/>
              </w:rPr>
              <w:t>ул. Центральная,19</w:t>
            </w:r>
          </w:p>
          <w:p w:rsidR="00E562A7" w:rsidRPr="0013244F" w:rsidRDefault="00E562A7" w:rsidP="00754E63">
            <w:pPr>
              <w:rPr>
                <w:sz w:val="20"/>
                <w:szCs w:val="20"/>
              </w:rPr>
            </w:pPr>
            <w:r w:rsidRPr="0013244F">
              <w:rPr>
                <w:sz w:val="20"/>
                <w:szCs w:val="20"/>
              </w:rPr>
              <w:t xml:space="preserve">Тел./факс.(42363)676-01,622-51 </w:t>
            </w:r>
            <w:r w:rsidRPr="0013244F">
              <w:rPr>
                <w:sz w:val="20"/>
                <w:szCs w:val="20"/>
                <w:lang w:val="en-US"/>
              </w:rPr>
              <w:t>e</w:t>
            </w:r>
            <w:r w:rsidRPr="0013244F">
              <w:rPr>
                <w:sz w:val="20"/>
                <w:szCs w:val="20"/>
              </w:rPr>
              <w:t>-</w:t>
            </w:r>
            <w:r w:rsidRPr="0013244F">
              <w:rPr>
                <w:sz w:val="20"/>
                <w:szCs w:val="20"/>
                <w:lang w:val="en-US"/>
              </w:rPr>
              <w:t>mail</w:t>
            </w:r>
            <w:r w:rsidRPr="0013244F">
              <w:rPr>
                <w:sz w:val="20"/>
                <w:szCs w:val="20"/>
              </w:rPr>
              <w:t xml:space="preserve">: </w:t>
            </w:r>
            <w:hyperlink r:id="rId303" w:history="1">
              <w:r w:rsidRPr="0013244F">
                <w:rPr>
                  <w:rStyle w:val="a4"/>
                  <w:sz w:val="20"/>
                  <w:szCs w:val="20"/>
                  <w:lang w:val="en-US"/>
                </w:rPr>
                <w:t>moysosh</w:t>
              </w:r>
              <w:r w:rsidRPr="0013244F">
                <w:rPr>
                  <w:rStyle w:val="a4"/>
                  <w:sz w:val="20"/>
                  <w:szCs w:val="20"/>
                </w:rPr>
                <w:t>6@</w:t>
              </w:r>
              <w:r w:rsidRPr="0013244F">
                <w:rPr>
                  <w:rStyle w:val="a4"/>
                  <w:sz w:val="20"/>
                  <w:szCs w:val="20"/>
                  <w:lang w:val="en-US"/>
                </w:rPr>
                <w:t>yandex</w:t>
              </w:r>
              <w:r w:rsidRPr="0013244F">
                <w:rPr>
                  <w:rStyle w:val="a4"/>
                  <w:sz w:val="20"/>
                  <w:szCs w:val="20"/>
                </w:rPr>
                <w:t>.</w:t>
              </w:r>
              <w:r w:rsidRPr="0013244F">
                <w:rPr>
                  <w:rStyle w:val="a4"/>
                  <w:sz w:val="20"/>
                  <w:szCs w:val="20"/>
                  <w:lang w:val="en-US"/>
                </w:rPr>
                <w:t>ru</w:t>
              </w:r>
            </w:hyperlink>
            <w:r w:rsidRPr="0013244F">
              <w:rPr>
                <w:sz w:val="20"/>
                <w:szCs w:val="20"/>
              </w:rPr>
              <w:t>,</w:t>
            </w:r>
          </w:p>
        </w:tc>
        <w:tc>
          <w:tcPr>
            <w:tcW w:w="2127" w:type="dxa"/>
            <w:gridSpan w:val="2"/>
          </w:tcPr>
          <w:p w:rsidR="00E562A7" w:rsidRPr="0013244F" w:rsidRDefault="00E562A7" w:rsidP="00754E63">
            <w:pPr>
              <w:rPr>
                <w:sz w:val="20"/>
                <w:szCs w:val="20"/>
              </w:rPr>
            </w:pPr>
            <w:r w:rsidRPr="0013244F">
              <w:rPr>
                <w:sz w:val="20"/>
                <w:szCs w:val="20"/>
              </w:rPr>
              <w:t>сезонно (в период летних каникул), 2 смены, июнь-июль</w:t>
            </w:r>
          </w:p>
        </w:tc>
        <w:tc>
          <w:tcPr>
            <w:tcW w:w="1243" w:type="dxa"/>
          </w:tcPr>
          <w:p w:rsidR="00E562A7" w:rsidRPr="0013244F" w:rsidRDefault="00E562A7" w:rsidP="00754E63">
            <w:pPr>
              <w:rPr>
                <w:sz w:val="20"/>
                <w:szCs w:val="20"/>
              </w:rPr>
            </w:pPr>
            <w:r w:rsidRPr="0013244F">
              <w:rPr>
                <w:sz w:val="20"/>
                <w:szCs w:val="20"/>
              </w:rPr>
              <w:t>180 человек в смену, дети 6,5-17 лет</w:t>
            </w:r>
          </w:p>
        </w:tc>
        <w:tc>
          <w:tcPr>
            <w:tcW w:w="2150" w:type="dxa"/>
            <w:gridSpan w:val="4"/>
          </w:tcPr>
          <w:p w:rsidR="00E562A7" w:rsidRPr="0013244F" w:rsidRDefault="00E562A7" w:rsidP="00754E63">
            <w:pPr>
              <w:rPr>
                <w:sz w:val="20"/>
                <w:szCs w:val="20"/>
              </w:rPr>
            </w:pPr>
            <w:r w:rsidRPr="0013244F">
              <w:rPr>
                <w:sz w:val="20"/>
                <w:szCs w:val="20"/>
              </w:rPr>
              <w:t>игровые комнаты, библиотека, актовый зал, кинозал, спортивный зал, спортивная площадка</w:t>
            </w:r>
          </w:p>
        </w:tc>
        <w:tc>
          <w:tcPr>
            <w:tcW w:w="1295" w:type="dxa"/>
            <w:gridSpan w:val="5"/>
          </w:tcPr>
          <w:p w:rsidR="00E562A7" w:rsidRPr="0013244F" w:rsidRDefault="00E562A7" w:rsidP="00754E63">
            <w:pPr>
              <w:jc w:val="center"/>
              <w:rPr>
                <w:sz w:val="20"/>
                <w:szCs w:val="20"/>
              </w:rPr>
            </w:pPr>
            <w:r w:rsidRPr="0013244F">
              <w:rPr>
                <w:sz w:val="20"/>
                <w:szCs w:val="20"/>
              </w:rPr>
              <w:t>0 руб.,</w:t>
            </w:r>
          </w:p>
          <w:p w:rsidR="00E562A7" w:rsidRPr="0013244F" w:rsidRDefault="00E562A7" w:rsidP="00754E63">
            <w:pPr>
              <w:jc w:val="center"/>
              <w:rPr>
                <w:sz w:val="20"/>
                <w:szCs w:val="20"/>
              </w:rPr>
            </w:pPr>
            <w:r w:rsidRPr="0013244F">
              <w:rPr>
                <w:sz w:val="20"/>
                <w:szCs w:val="20"/>
              </w:rPr>
              <w:t>15 дней</w:t>
            </w:r>
          </w:p>
        </w:tc>
        <w:tc>
          <w:tcPr>
            <w:tcW w:w="1415" w:type="dxa"/>
            <w:gridSpan w:val="2"/>
          </w:tcPr>
          <w:p w:rsidR="00E562A7" w:rsidRPr="0013244F" w:rsidRDefault="00E562A7" w:rsidP="00754E63">
            <w:pPr>
              <w:jc w:val="center"/>
              <w:rPr>
                <w:sz w:val="20"/>
                <w:szCs w:val="20"/>
              </w:rPr>
            </w:pPr>
          </w:p>
        </w:tc>
        <w:tc>
          <w:tcPr>
            <w:tcW w:w="2687" w:type="dxa"/>
          </w:tcPr>
          <w:p w:rsidR="00E562A7" w:rsidRPr="0013244F" w:rsidRDefault="00D27028" w:rsidP="00754E63">
            <w:pPr>
              <w:jc w:val="center"/>
              <w:rPr>
                <w:sz w:val="20"/>
                <w:szCs w:val="20"/>
              </w:rPr>
            </w:pPr>
            <w:hyperlink r:id="rId304" w:history="1">
              <w:r w:rsidR="00E562A7" w:rsidRPr="0013244F">
                <w:rPr>
                  <w:rStyle w:val="a4"/>
                  <w:sz w:val="20"/>
                  <w:szCs w:val="20"/>
                  <w:lang w:val="en-US"/>
                </w:rPr>
                <w:t>www</w:t>
              </w:r>
              <w:r w:rsidR="00E562A7" w:rsidRPr="0013244F">
                <w:rPr>
                  <w:rStyle w:val="a4"/>
                  <w:sz w:val="20"/>
                  <w:szCs w:val="20"/>
                </w:rPr>
                <w:t>.</w:t>
              </w:r>
              <w:r w:rsidR="00E562A7" w:rsidRPr="0013244F">
                <w:rPr>
                  <w:rStyle w:val="a4"/>
                  <w:sz w:val="20"/>
                  <w:szCs w:val="20"/>
                  <w:lang w:val="en-US"/>
                </w:rPr>
                <w:t>school</w:t>
              </w:r>
              <w:r w:rsidR="00E562A7" w:rsidRPr="0013244F">
                <w:rPr>
                  <w:rStyle w:val="a4"/>
                  <w:sz w:val="20"/>
                  <w:szCs w:val="20"/>
                </w:rPr>
                <w:t>6</w:t>
              </w:r>
              <w:r w:rsidR="00E562A7" w:rsidRPr="0013244F">
                <w:rPr>
                  <w:rStyle w:val="a4"/>
                  <w:sz w:val="20"/>
                  <w:szCs w:val="20"/>
                  <w:lang w:val="en-US"/>
                </w:rPr>
                <w:t>pgo</w:t>
              </w:r>
              <w:r w:rsidR="00E562A7" w:rsidRPr="0013244F">
                <w:rPr>
                  <w:rStyle w:val="a4"/>
                  <w:sz w:val="20"/>
                  <w:szCs w:val="20"/>
                </w:rPr>
                <w:t>.</w:t>
              </w:r>
              <w:r w:rsidR="00E562A7" w:rsidRPr="0013244F">
                <w:rPr>
                  <w:rStyle w:val="a4"/>
                  <w:sz w:val="20"/>
                  <w:szCs w:val="20"/>
                  <w:lang w:val="en-US"/>
                </w:rPr>
                <w:t>ru</w:t>
              </w:r>
            </w:hyperlink>
            <w:r w:rsidR="00E562A7" w:rsidRPr="0013244F">
              <w:rPr>
                <w:sz w:val="20"/>
                <w:szCs w:val="20"/>
                <w:lang w:val="en-US"/>
              </w:rPr>
              <w:t xml:space="preserve"> </w:t>
            </w:r>
            <w:r w:rsidR="00E562A7" w:rsidRPr="0013244F">
              <w:rPr>
                <w:sz w:val="20"/>
                <w:szCs w:val="20"/>
              </w:rPr>
              <w:t xml:space="preserve"> </w:t>
            </w:r>
          </w:p>
          <w:p w:rsidR="00E562A7" w:rsidRPr="0013244F" w:rsidRDefault="00E562A7" w:rsidP="00754E63">
            <w:pPr>
              <w:jc w:val="center"/>
              <w:rPr>
                <w:sz w:val="20"/>
                <w:szCs w:val="20"/>
              </w:rPr>
            </w:pPr>
          </w:p>
        </w:tc>
      </w:tr>
      <w:tr w:rsidR="00E562A7" w:rsidRPr="004041AE" w:rsidTr="003017D0">
        <w:trPr>
          <w:gridAfter w:val="1"/>
          <w:wAfter w:w="16" w:type="dxa"/>
          <w:trHeight w:val="20"/>
        </w:trPr>
        <w:tc>
          <w:tcPr>
            <w:tcW w:w="708" w:type="dxa"/>
          </w:tcPr>
          <w:p w:rsidR="00E562A7" w:rsidRPr="00753C46" w:rsidRDefault="00E562A7" w:rsidP="00754E63">
            <w:pPr>
              <w:pStyle w:val="a5"/>
              <w:numPr>
                <w:ilvl w:val="0"/>
                <w:numId w:val="28"/>
              </w:numPr>
              <w:jc w:val="center"/>
            </w:pPr>
          </w:p>
        </w:tc>
        <w:tc>
          <w:tcPr>
            <w:tcW w:w="2125" w:type="dxa"/>
          </w:tcPr>
          <w:p w:rsidR="00E562A7" w:rsidRPr="0013244F" w:rsidRDefault="00E562A7" w:rsidP="00754E63">
            <w:pPr>
              <w:rPr>
                <w:sz w:val="20"/>
                <w:szCs w:val="20"/>
              </w:rPr>
            </w:pPr>
            <w:r w:rsidRPr="0013244F">
              <w:rPr>
                <w:sz w:val="20"/>
                <w:szCs w:val="20"/>
              </w:rPr>
              <w:t xml:space="preserve">Муниципальное бюджетное общеобразовательное учреждение </w:t>
            </w:r>
            <w:r w:rsidRPr="0013244F">
              <w:rPr>
                <w:b/>
                <w:sz w:val="20"/>
                <w:szCs w:val="20"/>
              </w:rPr>
              <w:t>«Средняя общеобразовательная школа №12»</w:t>
            </w:r>
            <w:r w:rsidRPr="0013244F">
              <w:rPr>
                <w:sz w:val="20"/>
                <w:szCs w:val="20"/>
              </w:rPr>
              <w:t xml:space="preserve"> Партизанского городского округа</w:t>
            </w:r>
          </w:p>
          <w:p w:rsidR="00E562A7" w:rsidRPr="0013244F" w:rsidRDefault="00E562A7" w:rsidP="00754E63">
            <w:pPr>
              <w:rPr>
                <w:sz w:val="20"/>
                <w:szCs w:val="20"/>
              </w:rPr>
            </w:pPr>
            <w:r w:rsidRPr="0013244F">
              <w:rPr>
                <w:sz w:val="20"/>
                <w:szCs w:val="20"/>
              </w:rPr>
              <w:t>ИНН 2509010005</w:t>
            </w:r>
          </w:p>
          <w:p w:rsidR="00E562A7" w:rsidRPr="0013244F" w:rsidRDefault="00E562A7" w:rsidP="00754E63">
            <w:pPr>
              <w:rPr>
                <w:sz w:val="20"/>
                <w:szCs w:val="20"/>
              </w:rPr>
            </w:pPr>
            <w:r w:rsidRPr="0013244F">
              <w:rPr>
                <w:sz w:val="20"/>
                <w:szCs w:val="20"/>
              </w:rPr>
              <w:t>муниципальная собственность, администрация ПГО</w:t>
            </w:r>
          </w:p>
        </w:tc>
        <w:tc>
          <w:tcPr>
            <w:tcW w:w="2552" w:type="dxa"/>
            <w:gridSpan w:val="2"/>
          </w:tcPr>
          <w:p w:rsidR="00E562A7" w:rsidRPr="0013244F" w:rsidRDefault="00E562A7" w:rsidP="00754E63">
            <w:pPr>
              <w:rPr>
                <w:sz w:val="20"/>
                <w:szCs w:val="20"/>
              </w:rPr>
            </w:pPr>
            <w:r w:rsidRPr="0013244F">
              <w:rPr>
                <w:sz w:val="20"/>
                <w:szCs w:val="20"/>
              </w:rPr>
              <w:t xml:space="preserve">692864 Приморский край, </w:t>
            </w:r>
            <w:r w:rsidRPr="0013244F">
              <w:rPr>
                <w:b/>
                <w:sz w:val="20"/>
                <w:szCs w:val="20"/>
              </w:rPr>
              <w:t>г. Партизанск</w:t>
            </w:r>
            <w:r w:rsidRPr="0013244F">
              <w:rPr>
                <w:sz w:val="20"/>
                <w:szCs w:val="20"/>
              </w:rPr>
              <w:t>, улица Аэродромная, 2</w:t>
            </w:r>
          </w:p>
          <w:p w:rsidR="00E562A7" w:rsidRPr="0013244F" w:rsidRDefault="00E562A7" w:rsidP="00754E63">
            <w:pPr>
              <w:rPr>
                <w:sz w:val="20"/>
                <w:szCs w:val="20"/>
              </w:rPr>
            </w:pPr>
            <w:r w:rsidRPr="0013244F">
              <w:rPr>
                <w:sz w:val="20"/>
                <w:szCs w:val="20"/>
              </w:rPr>
              <w:t>телефон:(842363) 62041,</w:t>
            </w:r>
          </w:p>
          <w:p w:rsidR="00E562A7" w:rsidRPr="0013244F" w:rsidRDefault="00E562A7" w:rsidP="00754E63">
            <w:pPr>
              <w:rPr>
                <w:sz w:val="20"/>
                <w:szCs w:val="20"/>
              </w:rPr>
            </w:pPr>
            <w:r w:rsidRPr="0013244F">
              <w:rPr>
                <w:sz w:val="20"/>
                <w:szCs w:val="20"/>
                <w:lang w:val="en-US"/>
              </w:rPr>
              <w:t>e</w:t>
            </w:r>
            <w:r w:rsidRPr="0013244F">
              <w:rPr>
                <w:sz w:val="20"/>
                <w:szCs w:val="20"/>
              </w:rPr>
              <w:t>-</w:t>
            </w:r>
            <w:r w:rsidRPr="0013244F">
              <w:rPr>
                <w:sz w:val="20"/>
                <w:szCs w:val="20"/>
                <w:lang w:val="en-US"/>
              </w:rPr>
              <w:t>mail</w:t>
            </w:r>
            <w:r w:rsidRPr="0013244F">
              <w:rPr>
                <w:sz w:val="20"/>
                <w:szCs w:val="20"/>
              </w:rPr>
              <w:t xml:space="preserve">: </w:t>
            </w:r>
            <w:r w:rsidRPr="0013244F">
              <w:rPr>
                <w:sz w:val="20"/>
                <w:szCs w:val="20"/>
                <w:lang w:val="en-US"/>
              </w:rPr>
              <w:t>v</w:t>
            </w:r>
            <w:r w:rsidRPr="0013244F">
              <w:rPr>
                <w:sz w:val="20"/>
                <w:szCs w:val="20"/>
              </w:rPr>
              <w:t>12-</w:t>
            </w:r>
            <w:r w:rsidRPr="0013244F">
              <w:rPr>
                <w:sz w:val="20"/>
                <w:szCs w:val="20"/>
                <w:lang w:val="en-US"/>
              </w:rPr>
              <w:t>shkola</w:t>
            </w:r>
            <w:r w:rsidRPr="0013244F">
              <w:rPr>
                <w:sz w:val="20"/>
                <w:szCs w:val="20"/>
              </w:rPr>
              <w:t>@</w:t>
            </w:r>
            <w:r w:rsidRPr="0013244F">
              <w:rPr>
                <w:sz w:val="20"/>
                <w:szCs w:val="20"/>
                <w:lang w:val="en-US"/>
              </w:rPr>
              <w:t>mail</w:t>
            </w:r>
            <w:r w:rsidRPr="0013244F">
              <w:rPr>
                <w:sz w:val="20"/>
                <w:szCs w:val="20"/>
              </w:rPr>
              <w:t>.</w:t>
            </w:r>
            <w:r w:rsidRPr="0013244F">
              <w:rPr>
                <w:sz w:val="20"/>
                <w:szCs w:val="20"/>
                <w:lang w:val="en-US"/>
              </w:rPr>
              <w:t>ru</w:t>
            </w:r>
          </w:p>
        </w:tc>
        <w:tc>
          <w:tcPr>
            <w:tcW w:w="2127" w:type="dxa"/>
            <w:gridSpan w:val="2"/>
          </w:tcPr>
          <w:p w:rsidR="00E562A7" w:rsidRPr="0013244F" w:rsidRDefault="00E562A7" w:rsidP="00754E63">
            <w:pPr>
              <w:rPr>
                <w:sz w:val="20"/>
                <w:szCs w:val="20"/>
              </w:rPr>
            </w:pPr>
            <w:r w:rsidRPr="0013244F">
              <w:rPr>
                <w:sz w:val="20"/>
                <w:szCs w:val="20"/>
              </w:rPr>
              <w:t>сезонно (в период летних каникул), 2 смены, июнь-июль</w:t>
            </w:r>
          </w:p>
        </w:tc>
        <w:tc>
          <w:tcPr>
            <w:tcW w:w="1243" w:type="dxa"/>
          </w:tcPr>
          <w:p w:rsidR="00E562A7" w:rsidRPr="0013244F" w:rsidRDefault="00E562A7" w:rsidP="00754E63">
            <w:pPr>
              <w:rPr>
                <w:sz w:val="20"/>
                <w:szCs w:val="20"/>
              </w:rPr>
            </w:pPr>
            <w:r w:rsidRPr="0013244F">
              <w:rPr>
                <w:sz w:val="20"/>
                <w:szCs w:val="20"/>
              </w:rPr>
              <w:t>76 человек в смену, 6,5-17 лет</w:t>
            </w:r>
          </w:p>
        </w:tc>
        <w:tc>
          <w:tcPr>
            <w:tcW w:w="2150" w:type="dxa"/>
            <w:gridSpan w:val="4"/>
          </w:tcPr>
          <w:p w:rsidR="00E562A7" w:rsidRPr="0013244F" w:rsidRDefault="00E562A7" w:rsidP="00754E63">
            <w:pPr>
              <w:rPr>
                <w:sz w:val="20"/>
                <w:szCs w:val="20"/>
              </w:rPr>
            </w:pPr>
            <w:r w:rsidRPr="0013244F">
              <w:rPr>
                <w:sz w:val="20"/>
                <w:szCs w:val="20"/>
              </w:rPr>
              <w:t>игровые комнаты, библиотека, спортивный зал, спортивная площадка</w:t>
            </w:r>
          </w:p>
        </w:tc>
        <w:tc>
          <w:tcPr>
            <w:tcW w:w="1295" w:type="dxa"/>
            <w:gridSpan w:val="5"/>
          </w:tcPr>
          <w:p w:rsidR="00E562A7" w:rsidRPr="0013244F" w:rsidRDefault="00E562A7" w:rsidP="00754E63">
            <w:pPr>
              <w:jc w:val="center"/>
              <w:rPr>
                <w:sz w:val="20"/>
                <w:szCs w:val="20"/>
              </w:rPr>
            </w:pPr>
            <w:r w:rsidRPr="0013244F">
              <w:rPr>
                <w:sz w:val="20"/>
                <w:szCs w:val="20"/>
              </w:rPr>
              <w:t>0 руб.,</w:t>
            </w:r>
          </w:p>
          <w:p w:rsidR="00E562A7" w:rsidRPr="0013244F" w:rsidRDefault="00E562A7" w:rsidP="00754E63">
            <w:pPr>
              <w:jc w:val="center"/>
              <w:rPr>
                <w:sz w:val="20"/>
                <w:szCs w:val="20"/>
              </w:rPr>
            </w:pPr>
            <w:r w:rsidRPr="0013244F">
              <w:rPr>
                <w:sz w:val="20"/>
                <w:szCs w:val="20"/>
              </w:rPr>
              <w:t>15 дней</w:t>
            </w:r>
          </w:p>
        </w:tc>
        <w:tc>
          <w:tcPr>
            <w:tcW w:w="1415" w:type="dxa"/>
            <w:gridSpan w:val="2"/>
          </w:tcPr>
          <w:p w:rsidR="00E562A7" w:rsidRPr="0013244F" w:rsidRDefault="00E562A7" w:rsidP="00754E63">
            <w:pPr>
              <w:jc w:val="center"/>
              <w:rPr>
                <w:sz w:val="20"/>
                <w:szCs w:val="20"/>
              </w:rPr>
            </w:pPr>
          </w:p>
        </w:tc>
        <w:tc>
          <w:tcPr>
            <w:tcW w:w="2687" w:type="dxa"/>
          </w:tcPr>
          <w:p w:rsidR="00E562A7" w:rsidRPr="0013244F" w:rsidRDefault="00D27028" w:rsidP="00754E63">
            <w:pPr>
              <w:jc w:val="center"/>
              <w:rPr>
                <w:sz w:val="20"/>
                <w:szCs w:val="20"/>
                <w:lang w:val="en-US"/>
              </w:rPr>
            </w:pPr>
            <w:hyperlink r:id="rId305" w:history="1">
              <w:r w:rsidR="00E562A7" w:rsidRPr="0013244F">
                <w:rPr>
                  <w:rStyle w:val="a4"/>
                  <w:sz w:val="20"/>
                  <w:szCs w:val="20"/>
                </w:rPr>
                <w:t>http://</w:t>
              </w:r>
              <w:r w:rsidR="00E562A7" w:rsidRPr="0013244F">
                <w:rPr>
                  <w:rStyle w:val="a4"/>
                  <w:sz w:val="20"/>
                  <w:szCs w:val="20"/>
                  <w:lang w:val="en-US"/>
                </w:rPr>
                <w:t>school12-pgo.ru</w:t>
              </w:r>
            </w:hyperlink>
          </w:p>
        </w:tc>
      </w:tr>
      <w:tr w:rsidR="00E562A7" w:rsidRPr="004041AE" w:rsidTr="003017D0">
        <w:trPr>
          <w:gridAfter w:val="1"/>
          <w:wAfter w:w="16" w:type="dxa"/>
          <w:trHeight w:val="20"/>
        </w:trPr>
        <w:tc>
          <w:tcPr>
            <w:tcW w:w="708" w:type="dxa"/>
          </w:tcPr>
          <w:p w:rsidR="00E562A7" w:rsidRPr="00753C46" w:rsidRDefault="00E562A7" w:rsidP="00754E63">
            <w:pPr>
              <w:pStyle w:val="a5"/>
              <w:numPr>
                <w:ilvl w:val="0"/>
                <w:numId w:val="28"/>
              </w:numPr>
              <w:jc w:val="center"/>
            </w:pPr>
          </w:p>
        </w:tc>
        <w:tc>
          <w:tcPr>
            <w:tcW w:w="2125" w:type="dxa"/>
          </w:tcPr>
          <w:p w:rsidR="00E562A7" w:rsidRPr="0013244F" w:rsidRDefault="00E562A7" w:rsidP="00754E63">
            <w:pPr>
              <w:rPr>
                <w:sz w:val="20"/>
                <w:szCs w:val="20"/>
              </w:rPr>
            </w:pPr>
            <w:r w:rsidRPr="0013244F">
              <w:rPr>
                <w:sz w:val="20"/>
                <w:szCs w:val="20"/>
              </w:rPr>
              <w:t xml:space="preserve">Муниципальное бюджетное общеобразовательное учреждение </w:t>
            </w:r>
            <w:r w:rsidRPr="0013244F">
              <w:rPr>
                <w:b/>
                <w:sz w:val="20"/>
                <w:szCs w:val="20"/>
              </w:rPr>
              <w:t>«</w:t>
            </w:r>
            <w:r w:rsidRPr="0013244F">
              <w:rPr>
                <w:b/>
                <w:bCs/>
                <w:sz w:val="20"/>
                <w:szCs w:val="20"/>
              </w:rPr>
              <w:t>Основная общеобразовательная школа №15»</w:t>
            </w:r>
            <w:r w:rsidRPr="0013244F">
              <w:rPr>
                <w:sz w:val="20"/>
                <w:szCs w:val="20"/>
              </w:rPr>
              <w:t xml:space="preserve">  </w:t>
            </w:r>
            <w:r w:rsidRPr="0013244F">
              <w:rPr>
                <w:sz w:val="20"/>
                <w:szCs w:val="20"/>
              </w:rPr>
              <w:lastRenderedPageBreak/>
              <w:t>Партизанского городского округа</w:t>
            </w:r>
          </w:p>
          <w:p w:rsidR="00E562A7" w:rsidRPr="0013244F" w:rsidRDefault="00E562A7" w:rsidP="00754E63">
            <w:pPr>
              <w:rPr>
                <w:sz w:val="20"/>
                <w:szCs w:val="20"/>
              </w:rPr>
            </w:pPr>
            <w:r w:rsidRPr="0013244F">
              <w:rPr>
                <w:sz w:val="20"/>
                <w:szCs w:val="20"/>
              </w:rPr>
              <w:t>ИНН 2509009842</w:t>
            </w:r>
          </w:p>
          <w:p w:rsidR="00E562A7" w:rsidRPr="0013244F" w:rsidRDefault="00E562A7" w:rsidP="00754E63">
            <w:pPr>
              <w:rPr>
                <w:sz w:val="20"/>
                <w:szCs w:val="20"/>
              </w:rPr>
            </w:pPr>
            <w:r w:rsidRPr="0013244F">
              <w:rPr>
                <w:sz w:val="20"/>
                <w:szCs w:val="20"/>
              </w:rPr>
              <w:t>муниципальная собственность, администрация ПГО</w:t>
            </w:r>
          </w:p>
        </w:tc>
        <w:tc>
          <w:tcPr>
            <w:tcW w:w="2552" w:type="dxa"/>
            <w:gridSpan w:val="2"/>
          </w:tcPr>
          <w:p w:rsidR="00E562A7" w:rsidRPr="0013244F" w:rsidRDefault="00E562A7" w:rsidP="00754E63">
            <w:pPr>
              <w:rPr>
                <w:sz w:val="20"/>
                <w:szCs w:val="20"/>
              </w:rPr>
            </w:pPr>
            <w:r w:rsidRPr="0013244F">
              <w:rPr>
                <w:sz w:val="20"/>
                <w:szCs w:val="20"/>
              </w:rPr>
              <w:lastRenderedPageBreak/>
              <w:t xml:space="preserve">692871,Приморский край, </w:t>
            </w:r>
            <w:r w:rsidRPr="0013244F">
              <w:rPr>
                <w:b/>
                <w:sz w:val="20"/>
                <w:szCs w:val="20"/>
              </w:rPr>
              <w:t>Партизанский городской округ</w:t>
            </w:r>
            <w:r w:rsidRPr="0013244F">
              <w:rPr>
                <w:sz w:val="20"/>
                <w:szCs w:val="20"/>
              </w:rPr>
              <w:t>, село Казанка, ул. Луговая, 4а; тел. 61-389, е-</w:t>
            </w:r>
            <w:r w:rsidRPr="0013244F">
              <w:rPr>
                <w:sz w:val="20"/>
                <w:szCs w:val="20"/>
                <w:lang w:val="en-US"/>
              </w:rPr>
              <w:t>mail</w:t>
            </w:r>
            <w:r w:rsidRPr="0013244F">
              <w:rPr>
                <w:sz w:val="20"/>
                <w:szCs w:val="20"/>
              </w:rPr>
              <w:t xml:space="preserve">: </w:t>
            </w:r>
            <w:hyperlink r:id="rId306" w:history="1">
              <w:r w:rsidRPr="0013244F">
                <w:rPr>
                  <w:rStyle w:val="a4"/>
                  <w:sz w:val="20"/>
                  <w:szCs w:val="20"/>
                  <w:lang w:val="en-US"/>
                </w:rPr>
                <w:t>school</w:t>
              </w:r>
              <w:r w:rsidRPr="0013244F">
                <w:rPr>
                  <w:rStyle w:val="a4"/>
                  <w:sz w:val="20"/>
                  <w:szCs w:val="20"/>
                </w:rPr>
                <w:t>_15-25@</w:t>
              </w:r>
              <w:r w:rsidRPr="0013244F">
                <w:rPr>
                  <w:rStyle w:val="a4"/>
                  <w:sz w:val="20"/>
                  <w:szCs w:val="20"/>
                  <w:lang w:val="en-US"/>
                </w:rPr>
                <w:t>mail</w:t>
              </w:r>
              <w:r w:rsidRPr="0013244F">
                <w:rPr>
                  <w:rStyle w:val="a4"/>
                  <w:sz w:val="20"/>
                  <w:szCs w:val="20"/>
                </w:rPr>
                <w:t>.</w:t>
              </w:r>
              <w:r w:rsidRPr="0013244F">
                <w:rPr>
                  <w:rStyle w:val="a4"/>
                  <w:sz w:val="20"/>
                  <w:szCs w:val="20"/>
                  <w:lang w:val="en-US"/>
                </w:rPr>
                <w:t>ru</w:t>
              </w:r>
            </w:hyperlink>
            <w:r w:rsidRPr="0013244F">
              <w:rPr>
                <w:sz w:val="20"/>
                <w:szCs w:val="20"/>
              </w:rPr>
              <w:t xml:space="preserve"> </w:t>
            </w:r>
          </w:p>
        </w:tc>
        <w:tc>
          <w:tcPr>
            <w:tcW w:w="2127" w:type="dxa"/>
            <w:gridSpan w:val="2"/>
          </w:tcPr>
          <w:p w:rsidR="00E562A7" w:rsidRPr="0013244F" w:rsidRDefault="00E562A7" w:rsidP="00754E63">
            <w:pPr>
              <w:rPr>
                <w:sz w:val="20"/>
                <w:szCs w:val="20"/>
              </w:rPr>
            </w:pPr>
            <w:r w:rsidRPr="0013244F">
              <w:rPr>
                <w:sz w:val="20"/>
                <w:szCs w:val="20"/>
              </w:rPr>
              <w:t>сезонно (в период летних каникул), 2 смены, июнь-июль</w:t>
            </w:r>
          </w:p>
        </w:tc>
        <w:tc>
          <w:tcPr>
            <w:tcW w:w="1243" w:type="dxa"/>
          </w:tcPr>
          <w:p w:rsidR="00E562A7" w:rsidRPr="0013244F" w:rsidRDefault="00E562A7" w:rsidP="00754E63">
            <w:pPr>
              <w:rPr>
                <w:sz w:val="20"/>
                <w:szCs w:val="20"/>
              </w:rPr>
            </w:pPr>
            <w:r w:rsidRPr="0013244F">
              <w:rPr>
                <w:sz w:val="20"/>
                <w:szCs w:val="20"/>
              </w:rPr>
              <w:t>35 человек в смену, дети с 6,5-17 лет</w:t>
            </w:r>
          </w:p>
        </w:tc>
        <w:tc>
          <w:tcPr>
            <w:tcW w:w="2150" w:type="dxa"/>
            <w:gridSpan w:val="4"/>
          </w:tcPr>
          <w:p w:rsidR="00E562A7" w:rsidRPr="0013244F" w:rsidRDefault="00E562A7" w:rsidP="00754E63">
            <w:pPr>
              <w:rPr>
                <w:sz w:val="20"/>
                <w:szCs w:val="20"/>
              </w:rPr>
            </w:pPr>
            <w:r w:rsidRPr="0013244F">
              <w:rPr>
                <w:sz w:val="20"/>
                <w:szCs w:val="20"/>
              </w:rPr>
              <w:t>игровые комнаты, библиотека, спортивная площадка</w:t>
            </w:r>
          </w:p>
        </w:tc>
        <w:tc>
          <w:tcPr>
            <w:tcW w:w="1295" w:type="dxa"/>
            <w:gridSpan w:val="5"/>
          </w:tcPr>
          <w:p w:rsidR="00E562A7" w:rsidRPr="0013244F" w:rsidRDefault="00E562A7" w:rsidP="00754E63">
            <w:pPr>
              <w:jc w:val="center"/>
              <w:rPr>
                <w:sz w:val="20"/>
                <w:szCs w:val="20"/>
              </w:rPr>
            </w:pPr>
            <w:r w:rsidRPr="0013244F">
              <w:rPr>
                <w:sz w:val="20"/>
                <w:szCs w:val="20"/>
              </w:rPr>
              <w:t>0 руб.,</w:t>
            </w:r>
          </w:p>
          <w:p w:rsidR="00E562A7" w:rsidRPr="0013244F" w:rsidRDefault="00E562A7" w:rsidP="00754E63">
            <w:pPr>
              <w:jc w:val="center"/>
              <w:rPr>
                <w:sz w:val="20"/>
                <w:szCs w:val="20"/>
              </w:rPr>
            </w:pPr>
            <w:r w:rsidRPr="0013244F">
              <w:rPr>
                <w:sz w:val="20"/>
                <w:szCs w:val="20"/>
              </w:rPr>
              <w:t>15 дней</w:t>
            </w:r>
          </w:p>
        </w:tc>
        <w:tc>
          <w:tcPr>
            <w:tcW w:w="1415" w:type="dxa"/>
            <w:gridSpan w:val="2"/>
          </w:tcPr>
          <w:p w:rsidR="00E562A7" w:rsidRPr="0013244F" w:rsidRDefault="00E562A7" w:rsidP="00754E63">
            <w:pPr>
              <w:jc w:val="center"/>
              <w:rPr>
                <w:sz w:val="20"/>
                <w:szCs w:val="20"/>
              </w:rPr>
            </w:pPr>
          </w:p>
        </w:tc>
        <w:tc>
          <w:tcPr>
            <w:tcW w:w="2687" w:type="dxa"/>
          </w:tcPr>
          <w:p w:rsidR="00E562A7" w:rsidRPr="0013244F" w:rsidRDefault="00D27028" w:rsidP="00754E63">
            <w:pPr>
              <w:jc w:val="center"/>
              <w:rPr>
                <w:sz w:val="20"/>
                <w:szCs w:val="20"/>
                <w:lang w:val="en-US"/>
              </w:rPr>
            </w:pPr>
            <w:hyperlink r:id="rId307" w:history="1">
              <w:r w:rsidR="00E562A7" w:rsidRPr="0013244F">
                <w:rPr>
                  <w:rStyle w:val="a4"/>
                  <w:sz w:val="20"/>
                  <w:szCs w:val="20"/>
                </w:rPr>
                <w:t>http://</w:t>
              </w:r>
              <w:r w:rsidR="00E562A7" w:rsidRPr="0013244F">
                <w:rPr>
                  <w:rStyle w:val="a4"/>
                  <w:sz w:val="20"/>
                  <w:szCs w:val="20"/>
                  <w:lang w:val="en-US"/>
                </w:rPr>
                <w:t>School</w:t>
              </w:r>
              <w:r w:rsidR="00E562A7" w:rsidRPr="0013244F">
                <w:rPr>
                  <w:rStyle w:val="a4"/>
                  <w:sz w:val="20"/>
                  <w:szCs w:val="20"/>
                </w:rPr>
                <w:t>15.</w:t>
              </w:r>
              <w:r w:rsidR="00E562A7" w:rsidRPr="0013244F">
                <w:rPr>
                  <w:rStyle w:val="a4"/>
                  <w:sz w:val="20"/>
                  <w:szCs w:val="20"/>
                  <w:lang w:val="en-US"/>
                </w:rPr>
                <w:t>org</w:t>
              </w:r>
              <w:r w:rsidR="00E562A7" w:rsidRPr="0013244F">
                <w:rPr>
                  <w:rStyle w:val="a4"/>
                  <w:sz w:val="20"/>
                  <w:szCs w:val="20"/>
                </w:rPr>
                <w:t>.</w:t>
              </w:r>
              <w:r w:rsidR="00E562A7" w:rsidRPr="0013244F">
                <w:rPr>
                  <w:rStyle w:val="a4"/>
                  <w:sz w:val="20"/>
                  <w:szCs w:val="20"/>
                  <w:lang w:val="en-US"/>
                </w:rPr>
                <w:t>ru</w:t>
              </w:r>
            </w:hyperlink>
            <w:r w:rsidR="00E562A7" w:rsidRPr="0013244F">
              <w:rPr>
                <w:sz w:val="20"/>
                <w:szCs w:val="20"/>
                <w:lang w:val="en-US"/>
              </w:rPr>
              <w:t xml:space="preserve"> </w:t>
            </w:r>
          </w:p>
        </w:tc>
      </w:tr>
      <w:tr w:rsidR="00E562A7" w:rsidRPr="004041AE" w:rsidTr="003017D0">
        <w:trPr>
          <w:gridAfter w:val="1"/>
          <w:wAfter w:w="16" w:type="dxa"/>
          <w:trHeight w:val="20"/>
        </w:trPr>
        <w:tc>
          <w:tcPr>
            <w:tcW w:w="708" w:type="dxa"/>
          </w:tcPr>
          <w:p w:rsidR="00E562A7" w:rsidRPr="00753C46" w:rsidRDefault="00E562A7" w:rsidP="00754E63">
            <w:pPr>
              <w:pStyle w:val="a5"/>
              <w:numPr>
                <w:ilvl w:val="0"/>
                <w:numId w:val="28"/>
              </w:numPr>
              <w:jc w:val="center"/>
            </w:pPr>
          </w:p>
        </w:tc>
        <w:tc>
          <w:tcPr>
            <w:tcW w:w="2125" w:type="dxa"/>
          </w:tcPr>
          <w:p w:rsidR="00E562A7" w:rsidRPr="0013244F" w:rsidRDefault="00E562A7" w:rsidP="00754E63">
            <w:pPr>
              <w:rPr>
                <w:sz w:val="20"/>
                <w:szCs w:val="20"/>
              </w:rPr>
            </w:pPr>
            <w:r w:rsidRPr="0013244F">
              <w:rPr>
                <w:sz w:val="20"/>
                <w:szCs w:val="20"/>
              </w:rPr>
              <w:t xml:space="preserve">Муниципальное бюджетное общеобразовательное учреждение </w:t>
            </w:r>
            <w:r w:rsidRPr="0013244F">
              <w:rPr>
                <w:b/>
                <w:sz w:val="20"/>
                <w:szCs w:val="20"/>
              </w:rPr>
              <w:t>«Средняя общеобразовательная школа №22»</w:t>
            </w:r>
            <w:r w:rsidRPr="0013244F">
              <w:rPr>
                <w:sz w:val="20"/>
                <w:szCs w:val="20"/>
              </w:rPr>
              <w:t xml:space="preserve"> Партизанского городского округа</w:t>
            </w:r>
          </w:p>
          <w:p w:rsidR="00E562A7" w:rsidRPr="0013244F" w:rsidRDefault="00E562A7" w:rsidP="00754E63">
            <w:pPr>
              <w:rPr>
                <w:sz w:val="20"/>
                <w:szCs w:val="20"/>
              </w:rPr>
            </w:pPr>
            <w:r w:rsidRPr="0013244F">
              <w:rPr>
                <w:sz w:val="20"/>
                <w:szCs w:val="20"/>
              </w:rPr>
              <w:t>ИНН 2509009987</w:t>
            </w:r>
          </w:p>
          <w:p w:rsidR="00E562A7" w:rsidRPr="0013244F" w:rsidRDefault="00E562A7" w:rsidP="00754E63">
            <w:pPr>
              <w:rPr>
                <w:sz w:val="20"/>
                <w:szCs w:val="20"/>
              </w:rPr>
            </w:pPr>
            <w:r w:rsidRPr="0013244F">
              <w:rPr>
                <w:sz w:val="20"/>
                <w:szCs w:val="20"/>
              </w:rPr>
              <w:t>муниципальная собственность, администрация ПГО</w:t>
            </w:r>
          </w:p>
        </w:tc>
        <w:tc>
          <w:tcPr>
            <w:tcW w:w="2552" w:type="dxa"/>
            <w:gridSpan w:val="2"/>
          </w:tcPr>
          <w:p w:rsidR="00E562A7" w:rsidRPr="0013244F" w:rsidRDefault="00E562A7" w:rsidP="00754E63">
            <w:pPr>
              <w:rPr>
                <w:sz w:val="20"/>
                <w:szCs w:val="20"/>
              </w:rPr>
            </w:pPr>
            <w:r w:rsidRPr="0013244F">
              <w:rPr>
                <w:sz w:val="20"/>
                <w:szCs w:val="20"/>
              </w:rPr>
              <w:t xml:space="preserve">692871, Приморский край, </w:t>
            </w:r>
            <w:r w:rsidRPr="0013244F">
              <w:rPr>
                <w:b/>
                <w:sz w:val="20"/>
                <w:szCs w:val="20"/>
              </w:rPr>
              <w:t>Партизанский городской округ</w:t>
            </w:r>
            <w:r w:rsidRPr="0013244F">
              <w:rPr>
                <w:sz w:val="20"/>
                <w:szCs w:val="20"/>
              </w:rPr>
              <w:t xml:space="preserve">, с. Углекаменск, </w:t>
            </w:r>
          </w:p>
          <w:p w:rsidR="00E562A7" w:rsidRPr="0013244F" w:rsidRDefault="00E562A7" w:rsidP="00754E63">
            <w:pPr>
              <w:rPr>
                <w:sz w:val="20"/>
                <w:szCs w:val="20"/>
              </w:rPr>
            </w:pPr>
            <w:r w:rsidRPr="0013244F">
              <w:rPr>
                <w:sz w:val="20"/>
                <w:szCs w:val="20"/>
              </w:rPr>
              <w:t>ул. Советская, 39 А, 8(42363)61147</w:t>
            </w:r>
          </w:p>
          <w:p w:rsidR="00E562A7" w:rsidRPr="0013244F" w:rsidRDefault="00D27028" w:rsidP="00754E63">
            <w:pPr>
              <w:rPr>
                <w:sz w:val="20"/>
                <w:szCs w:val="20"/>
              </w:rPr>
            </w:pPr>
            <w:hyperlink r:id="rId308" w:history="1">
              <w:r w:rsidR="00E562A7" w:rsidRPr="0013244F">
                <w:rPr>
                  <w:rStyle w:val="a4"/>
                  <w:sz w:val="20"/>
                  <w:szCs w:val="20"/>
                </w:rPr>
                <w:t>uglekamensk22@mail.ru</w:t>
              </w:r>
            </w:hyperlink>
            <w:r w:rsidR="00E562A7" w:rsidRPr="0013244F">
              <w:rPr>
                <w:sz w:val="20"/>
                <w:szCs w:val="20"/>
              </w:rPr>
              <w:t xml:space="preserve"> </w:t>
            </w:r>
          </w:p>
        </w:tc>
        <w:tc>
          <w:tcPr>
            <w:tcW w:w="2127" w:type="dxa"/>
            <w:gridSpan w:val="2"/>
          </w:tcPr>
          <w:p w:rsidR="00E562A7" w:rsidRPr="0013244F" w:rsidRDefault="00E562A7" w:rsidP="00754E63">
            <w:pPr>
              <w:rPr>
                <w:sz w:val="20"/>
                <w:szCs w:val="20"/>
              </w:rPr>
            </w:pPr>
            <w:r w:rsidRPr="0013244F">
              <w:rPr>
                <w:sz w:val="20"/>
                <w:szCs w:val="20"/>
              </w:rPr>
              <w:t>сезонно (в период летних каникул), 2 смены, июнь-июль</w:t>
            </w:r>
          </w:p>
        </w:tc>
        <w:tc>
          <w:tcPr>
            <w:tcW w:w="1243" w:type="dxa"/>
          </w:tcPr>
          <w:p w:rsidR="00E562A7" w:rsidRPr="0013244F" w:rsidRDefault="00E562A7" w:rsidP="00754E63">
            <w:pPr>
              <w:rPr>
                <w:sz w:val="20"/>
                <w:szCs w:val="20"/>
              </w:rPr>
            </w:pPr>
            <w:r w:rsidRPr="0013244F">
              <w:rPr>
                <w:sz w:val="20"/>
                <w:szCs w:val="20"/>
                <w:lang w:val="en-US"/>
              </w:rPr>
              <w:t>65</w:t>
            </w:r>
            <w:r w:rsidRPr="0013244F">
              <w:rPr>
                <w:sz w:val="20"/>
                <w:szCs w:val="20"/>
              </w:rPr>
              <w:t xml:space="preserve"> человек в смену, 6,5-17 лет</w:t>
            </w:r>
          </w:p>
        </w:tc>
        <w:tc>
          <w:tcPr>
            <w:tcW w:w="2150" w:type="dxa"/>
            <w:gridSpan w:val="4"/>
          </w:tcPr>
          <w:p w:rsidR="00E562A7" w:rsidRPr="0013244F" w:rsidRDefault="00E562A7" w:rsidP="00754E63">
            <w:pPr>
              <w:rPr>
                <w:sz w:val="20"/>
                <w:szCs w:val="20"/>
              </w:rPr>
            </w:pPr>
            <w:r w:rsidRPr="0013244F">
              <w:rPr>
                <w:sz w:val="20"/>
                <w:szCs w:val="20"/>
              </w:rPr>
              <w:t>игровые комнаты, библиотека, спортивный зал, спортивная площадка</w:t>
            </w:r>
          </w:p>
        </w:tc>
        <w:tc>
          <w:tcPr>
            <w:tcW w:w="1295" w:type="dxa"/>
            <w:gridSpan w:val="5"/>
          </w:tcPr>
          <w:p w:rsidR="00E562A7" w:rsidRPr="0013244F" w:rsidRDefault="00E562A7" w:rsidP="00754E63">
            <w:pPr>
              <w:jc w:val="center"/>
              <w:rPr>
                <w:sz w:val="20"/>
                <w:szCs w:val="20"/>
              </w:rPr>
            </w:pPr>
            <w:r w:rsidRPr="0013244F">
              <w:rPr>
                <w:sz w:val="20"/>
                <w:szCs w:val="20"/>
              </w:rPr>
              <w:t>0 руб.,</w:t>
            </w:r>
          </w:p>
          <w:p w:rsidR="00E562A7" w:rsidRPr="0013244F" w:rsidRDefault="00E562A7" w:rsidP="00754E63">
            <w:pPr>
              <w:jc w:val="center"/>
              <w:rPr>
                <w:sz w:val="20"/>
                <w:szCs w:val="20"/>
              </w:rPr>
            </w:pPr>
            <w:r w:rsidRPr="0013244F">
              <w:rPr>
                <w:sz w:val="20"/>
                <w:szCs w:val="20"/>
              </w:rPr>
              <w:t>15 дней</w:t>
            </w:r>
          </w:p>
        </w:tc>
        <w:tc>
          <w:tcPr>
            <w:tcW w:w="1415" w:type="dxa"/>
            <w:gridSpan w:val="2"/>
          </w:tcPr>
          <w:p w:rsidR="00E562A7" w:rsidRPr="0013244F" w:rsidRDefault="00E562A7" w:rsidP="00754E63">
            <w:pPr>
              <w:jc w:val="center"/>
              <w:rPr>
                <w:sz w:val="20"/>
                <w:szCs w:val="20"/>
              </w:rPr>
            </w:pPr>
          </w:p>
        </w:tc>
        <w:tc>
          <w:tcPr>
            <w:tcW w:w="2687" w:type="dxa"/>
          </w:tcPr>
          <w:p w:rsidR="00E562A7" w:rsidRPr="0013244F" w:rsidRDefault="00D27028" w:rsidP="00754E63">
            <w:pPr>
              <w:jc w:val="center"/>
              <w:rPr>
                <w:sz w:val="20"/>
                <w:szCs w:val="20"/>
                <w:lang w:val="en-US"/>
              </w:rPr>
            </w:pPr>
            <w:hyperlink r:id="rId309" w:history="1">
              <w:r w:rsidR="00E562A7" w:rsidRPr="0013244F">
                <w:rPr>
                  <w:rStyle w:val="a4"/>
                  <w:sz w:val="20"/>
                  <w:szCs w:val="20"/>
                </w:rPr>
                <w:t>http://22.42363.3535.ru</w:t>
              </w:r>
            </w:hyperlink>
          </w:p>
        </w:tc>
      </w:tr>
      <w:tr w:rsidR="00E562A7" w:rsidRPr="004041AE" w:rsidTr="0013244F">
        <w:trPr>
          <w:gridAfter w:val="1"/>
          <w:wAfter w:w="16" w:type="dxa"/>
          <w:trHeight w:val="20"/>
        </w:trPr>
        <w:tc>
          <w:tcPr>
            <w:tcW w:w="708" w:type="dxa"/>
          </w:tcPr>
          <w:p w:rsidR="00E562A7" w:rsidRPr="008064A4" w:rsidRDefault="00E562A7" w:rsidP="00754E63">
            <w:pPr>
              <w:pStyle w:val="a5"/>
              <w:numPr>
                <w:ilvl w:val="0"/>
                <w:numId w:val="28"/>
              </w:numPr>
              <w:jc w:val="center"/>
            </w:pPr>
          </w:p>
        </w:tc>
        <w:tc>
          <w:tcPr>
            <w:tcW w:w="2125" w:type="dxa"/>
            <w:shd w:val="clear" w:color="auto" w:fill="auto"/>
          </w:tcPr>
          <w:p w:rsidR="00E562A7" w:rsidRPr="0013244F" w:rsidRDefault="00E562A7" w:rsidP="00754E63">
            <w:pPr>
              <w:widowControl w:val="0"/>
              <w:suppressAutoHyphens/>
              <w:autoSpaceDN w:val="0"/>
              <w:snapToGrid w:val="0"/>
              <w:textAlignment w:val="baseline"/>
              <w:rPr>
                <w:rFonts w:eastAsia="Lucida Sans Unicode"/>
                <w:kern w:val="3"/>
                <w:sz w:val="20"/>
                <w:szCs w:val="20"/>
                <w:lang w:eastAsia="zh-CN" w:bidi="hi-IN"/>
              </w:rPr>
            </w:pPr>
            <w:r w:rsidRPr="0013244F">
              <w:rPr>
                <w:rFonts w:eastAsia="Lucida Sans Unicode"/>
                <w:kern w:val="3"/>
                <w:sz w:val="20"/>
                <w:szCs w:val="20"/>
                <w:lang w:eastAsia="zh-CN" w:bidi="hi-IN"/>
              </w:rPr>
              <w:t xml:space="preserve">Муниципальное бюджетное общеобразовательное учреждение </w:t>
            </w:r>
            <w:r w:rsidRPr="0013244F">
              <w:rPr>
                <w:rFonts w:eastAsia="Lucida Sans Unicode"/>
                <w:b/>
                <w:kern w:val="3"/>
                <w:sz w:val="20"/>
                <w:szCs w:val="20"/>
                <w:lang w:eastAsia="zh-CN" w:bidi="hi-IN"/>
              </w:rPr>
              <w:t xml:space="preserve">«Средняя общеобразовательная школа №23» </w:t>
            </w:r>
            <w:r w:rsidRPr="0013244F">
              <w:rPr>
                <w:rFonts w:eastAsia="Lucida Sans Unicode"/>
                <w:kern w:val="3"/>
                <w:sz w:val="20"/>
                <w:szCs w:val="20"/>
                <w:lang w:eastAsia="zh-CN" w:bidi="hi-IN"/>
              </w:rPr>
              <w:t>Партизанского городского округа</w:t>
            </w:r>
          </w:p>
          <w:p w:rsidR="00E562A7" w:rsidRPr="0013244F" w:rsidRDefault="00E562A7" w:rsidP="00754E63">
            <w:pPr>
              <w:rPr>
                <w:rFonts w:eastAsia="Lucida Sans Unicode"/>
                <w:kern w:val="3"/>
                <w:sz w:val="20"/>
                <w:szCs w:val="20"/>
                <w:lang w:eastAsia="zh-CN" w:bidi="hi-IN"/>
              </w:rPr>
            </w:pPr>
            <w:r w:rsidRPr="0013244F">
              <w:rPr>
                <w:rFonts w:eastAsia="Lucida Sans Unicode"/>
                <w:kern w:val="3"/>
                <w:sz w:val="20"/>
                <w:szCs w:val="20"/>
                <w:lang w:eastAsia="zh-CN" w:bidi="hi-IN"/>
              </w:rPr>
              <w:t>ИНН 2509010291</w:t>
            </w:r>
          </w:p>
          <w:p w:rsidR="00E562A7" w:rsidRPr="0013244F" w:rsidRDefault="00E562A7" w:rsidP="0013244F">
            <w:pPr>
              <w:rPr>
                <w:sz w:val="20"/>
                <w:szCs w:val="20"/>
              </w:rPr>
            </w:pPr>
            <w:r w:rsidRPr="0013244F">
              <w:rPr>
                <w:sz w:val="20"/>
                <w:szCs w:val="20"/>
              </w:rPr>
              <w:t>муниципальная собственность, администрация ПГО</w:t>
            </w:r>
          </w:p>
        </w:tc>
        <w:tc>
          <w:tcPr>
            <w:tcW w:w="2552" w:type="dxa"/>
            <w:gridSpan w:val="2"/>
            <w:shd w:val="clear" w:color="auto" w:fill="auto"/>
          </w:tcPr>
          <w:p w:rsidR="00E562A7" w:rsidRPr="0013244F" w:rsidRDefault="00E562A7" w:rsidP="00754E63">
            <w:pPr>
              <w:widowControl w:val="0"/>
              <w:suppressAutoHyphens/>
              <w:autoSpaceDN w:val="0"/>
              <w:snapToGrid w:val="0"/>
              <w:textAlignment w:val="baseline"/>
              <w:rPr>
                <w:rFonts w:eastAsia="Lucida Sans Unicode"/>
                <w:kern w:val="3"/>
                <w:sz w:val="20"/>
                <w:szCs w:val="20"/>
                <w:lang w:eastAsia="zh-CN" w:bidi="hi-IN"/>
              </w:rPr>
            </w:pPr>
            <w:r w:rsidRPr="0013244F">
              <w:rPr>
                <w:rFonts w:eastAsia="Lucida Sans Unicode"/>
                <w:kern w:val="3"/>
                <w:sz w:val="20"/>
                <w:szCs w:val="20"/>
                <w:lang w:eastAsia="zh-CN" w:bidi="hi-IN"/>
              </w:rPr>
              <w:t xml:space="preserve">692874 Приморский край, </w:t>
            </w:r>
            <w:r w:rsidRPr="0013244F">
              <w:rPr>
                <w:rFonts w:eastAsia="Lucida Sans Unicode"/>
                <w:b/>
                <w:kern w:val="3"/>
                <w:sz w:val="20"/>
                <w:szCs w:val="20"/>
                <w:lang w:eastAsia="zh-CN" w:bidi="hi-IN"/>
              </w:rPr>
              <w:t>г.Партизанск</w:t>
            </w:r>
            <w:r w:rsidRPr="0013244F">
              <w:rPr>
                <w:rFonts w:eastAsia="Lucida Sans Unicode"/>
                <w:kern w:val="3"/>
                <w:sz w:val="20"/>
                <w:szCs w:val="20"/>
                <w:lang w:eastAsia="zh-CN" w:bidi="hi-IN"/>
              </w:rPr>
              <w:t>, с.Авангард, ул. Кирова, 33</w:t>
            </w:r>
          </w:p>
          <w:p w:rsidR="00E562A7" w:rsidRPr="0013244F" w:rsidRDefault="00E562A7" w:rsidP="00754E63">
            <w:pPr>
              <w:widowControl w:val="0"/>
              <w:suppressAutoHyphens/>
              <w:autoSpaceDN w:val="0"/>
              <w:snapToGrid w:val="0"/>
              <w:textAlignment w:val="baseline"/>
              <w:rPr>
                <w:rFonts w:eastAsia="Lucida Sans Unicode"/>
                <w:kern w:val="3"/>
                <w:sz w:val="20"/>
                <w:szCs w:val="20"/>
                <w:lang w:eastAsia="zh-CN" w:bidi="hi-IN"/>
              </w:rPr>
            </w:pPr>
            <w:r w:rsidRPr="0013244F">
              <w:rPr>
                <w:rFonts w:eastAsia="Lucida Sans Unicode"/>
                <w:kern w:val="3"/>
                <w:sz w:val="20"/>
                <w:szCs w:val="20"/>
                <w:lang w:eastAsia="zh-CN" w:bidi="hi-IN"/>
              </w:rPr>
              <w:t>8(42363)68298</w:t>
            </w:r>
          </w:p>
          <w:p w:rsidR="00E562A7" w:rsidRPr="0013244F" w:rsidRDefault="00D27028" w:rsidP="00754E63">
            <w:pPr>
              <w:widowControl w:val="0"/>
              <w:suppressAutoHyphens/>
              <w:autoSpaceDN w:val="0"/>
              <w:snapToGrid w:val="0"/>
              <w:textAlignment w:val="baseline"/>
              <w:rPr>
                <w:rFonts w:eastAsia="Lucida Sans Unicode"/>
                <w:kern w:val="3"/>
                <w:sz w:val="20"/>
                <w:szCs w:val="20"/>
                <w:lang w:eastAsia="zh-CN" w:bidi="hi-IN"/>
              </w:rPr>
            </w:pPr>
            <w:hyperlink r:id="rId310" w:history="1">
              <w:r w:rsidR="00E562A7" w:rsidRPr="0013244F">
                <w:rPr>
                  <w:rFonts w:eastAsia="Lucida Sans Unicode"/>
                  <w:kern w:val="3"/>
                  <w:sz w:val="20"/>
                  <w:szCs w:val="20"/>
                  <w:lang w:eastAsia="zh-CN" w:bidi="hi-IN"/>
                </w:rPr>
                <w:t>avangards23@mail.ru</w:t>
              </w:r>
            </w:hyperlink>
          </w:p>
          <w:p w:rsidR="00E562A7" w:rsidRPr="0013244F" w:rsidRDefault="00E562A7" w:rsidP="00754E63">
            <w:pPr>
              <w:rPr>
                <w:sz w:val="20"/>
                <w:szCs w:val="20"/>
              </w:rPr>
            </w:pPr>
          </w:p>
        </w:tc>
        <w:tc>
          <w:tcPr>
            <w:tcW w:w="2127" w:type="dxa"/>
            <w:gridSpan w:val="2"/>
            <w:shd w:val="clear" w:color="auto" w:fill="auto"/>
          </w:tcPr>
          <w:p w:rsidR="00E562A7" w:rsidRPr="0013244F" w:rsidRDefault="00E562A7" w:rsidP="00754E63">
            <w:pPr>
              <w:rPr>
                <w:sz w:val="20"/>
                <w:szCs w:val="20"/>
              </w:rPr>
            </w:pPr>
            <w:r w:rsidRPr="0013244F">
              <w:rPr>
                <w:sz w:val="20"/>
                <w:szCs w:val="20"/>
              </w:rPr>
              <w:t>сезонно (в период летних каникул), 2 смены, июнь-июль</w:t>
            </w:r>
          </w:p>
        </w:tc>
        <w:tc>
          <w:tcPr>
            <w:tcW w:w="1243" w:type="dxa"/>
            <w:shd w:val="clear" w:color="auto" w:fill="auto"/>
          </w:tcPr>
          <w:p w:rsidR="00E562A7" w:rsidRPr="0013244F" w:rsidRDefault="00E562A7" w:rsidP="00754E63">
            <w:pPr>
              <w:rPr>
                <w:sz w:val="20"/>
                <w:szCs w:val="20"/>
              </w:rPr>
            </w:pPr>
            <w:r w:rsidRPr="0013244F">
              <w:rPr>
                <w:sz w:val="20"/>
                <w:szCs w:val="20"/>
              </w:rPr>
              <w:t>72 человека в смену, дети с 6,5-17 лет</w:t>
            </w:r>
          </w:p>
        </w:tc>
        <w:tc>
          <w:tcPr>
            <w:tcW w:w="2150" w:type="dxa"/>
            <w:gridSpan w:val="4"/>
            <w:shd w:val="clear" w:color="auto" w:fill="auto"/>
          </w:tcPr>
          <w:p w:rsidR="00E562A7" w:rsidRPr="0013244F" w:rsidRDefault="00E562A7" w:rsidP="00754E63">
            <w:pPr>
              <w:rPr>
                <w:sz w:val="20"/>
                <w:szCs w:val="20"/>
              </w:rPr>
            </w:pPr>
            <w:r w:rsidRPr="0013244F">
              <w:rPr>
                <w:sz w:val="20"/>
                <w:szCs w:val="20"/>
              </w:rPr>
              <w:t>игровые комнаты, библиотека, спортивный зал, спортивная площадка</w:t>
            </w:r>
          </w:p>
        </w:tc>
        <w:tc>
          <w:tcPr>
            <w:tcW w:w="1295" w:type="dxa"/>
            <w:gridSpan w:val="5"/>
            <w:shd w:val="clear" w:color="auto" w:fill="auto"/>
          </w:tcPr>
          <w:p w:rsidR="00E562A7" w:rsidRPr="0013244F" w:rsidRDefault="00E562A7" w:rsidP="00754E63">
            <w:pPr>
              <w:jc w:val="center"/>
              <w:rPr>
                <w:sz w:val="20"/>
                <w:szCs w:val="20"/>
              </w:rPr>
            </w:pPr>
            <w:r w:rsidRPr="0013244F">
              <w:rPr>
                <w:sz w:val="20"/>
                <w:szCs w:val="20"/>
              </w:rPr>
              <w:t>0 руб.,</w:t>
            </w:r>
          </w:p>
          <w:p w:rsidR="00E562A7" w:rsidRPr="0013244F" w:rsidRDefault="00E562A7" w:rsidP="00754E63">
            <w:pPr>
              <w:jc w:val="center"/>
              <w:rPr>
                <w:sz w:val="20"/>
                <w:szCs w:val="20"/>
              </w:rPr>
            </w:pPr>
            <w:r w:rsidRPr="0013244F">
              <w:rPr>
                <w:sz w:val="20"/>
                <w:szCs w:val="20"/>
              </w:rPr>
              <w:t>15 дней</w:t>
            </w:r>
          </w:p>
        </w:tc>
        <w:tc>
          <w:tcPr>
            <w:tcW w:w="1415" w:type="dxa"/>
            <w:gridSpan w:val="2"/>
            <w:shd w:val="clear" w:color="auto" w:fill="auto"/>
          </w:tcPr>
          <w:p w:rsidR="00E562A7" w:rsidRPr="0013244F" w:rsidRDefault="00E562A7" w:rsidP="00754E63">
            <w:pPr>
              <w:jc w:val="center"/>
              <w:rPr>
                <w:sz w:val="20"/>
                <w:szCs w:val="20"/>
              </w:rPr>
            </w:pPr>
          </w:p>
        </w:tc>
        <w:tc>
          <w:tcPr>
            <w:tcW w:w="2687" w:type="dxa"/>
            <w:shd w:val="clear" w:color="auto" w:fill="auto"/>
          </w:tcPr>
          <w:p w:rsidR="00E562A7" w:rsidRPr="0013244F" w:rsidRDefault="00D27028" w:rsidP="00754E63">
            <w:pPr>
              <w:jc w:val="center"/>
              <w:rPr>
                <w:sz w:val="20"/>
                <w:szCs w:val="20"/>
                <w:lang w:val="en-US"/>
              </w:rPr>
            </w:pPr>
            <w:hyperlink r:id="rId311" w:history="1">
              <w:r w:rsidR="00E562A7" w:rsidRPr="0013244F">
                <w:rPr>
                  <w:rStyle w:val="a4"/>
                  <w:sz w:val="20"/>
                  <w:szCs w:val="20"/>
                </w:rPr>
                <w:t>http://</w:t>
              </w:r>
              <w:r w:rsidR="00E562A7" w:rsidRPr="0013244F">
                <w:rPr>
                  <w:rStyle w:val="a4"/>
                  <w:sz w:val="20"/>
                  <w:szCs w:val="20"/>
                  <w:lang w:val="en-US"/>
                </w:rPr>
                <w:t>school23.partizansk.org</w:t>
              </w:r>
            </w:hyperlink>
          </w:p>
          <w:p w:rsidR="00E562A7" w:rsidRPr="0013244F" w:rsidRDefault="00E562A7" w:rsidP="00754E63">
            <w:pPr>
              <w:jc w:val="center"/>
              <w:rPr>
                <w:sz w:val="20"/>
                <w:szCs w:val="20"/>
              </w:rPr>
            </w:pPr>
          </w:p>
        </w:tc>
      </w:tr>
      <w:tr w:rsidR="00E562A7" w:rsidRPr="004041AE" w:rsidTr="0013244F">
        <w:trPr>
          <w:gridAfter w:val="1"/>
          <w:wAfter w:w="16" w:type="dxa"/>
          <w:trHeight w:val="20"/>
        </w:trPr>
        <w:tc>
          <w:tcPr>
            <w:tcW w:w="708" w:type="dxa"/>
          </w:tcPr>
          <w:p w:rsidR="00E562A7" w:rsidRPr="008064A4" w:rsidRDefault="00E562A7" w:rsidP="00754E63">
            <w:pPr>
              <w:pStyle w:val="a5"/>
              <w:numPr>
                <w:ilvl w:val="0"/>
                <w:numId w:val="28"/>
              </w:numPr>
              <w:jc w:val="center"/>
            </w:pPr>
          </w:p>
        </w:tc>
        <w:tc>
          <w:tcPr>
            <w:tcW w:w="2125" w:type="dxa"/>
            <w:shd w:val="clear" w:color="auto" w:fill="auto"/>
          </w:tcPr>
          <w:p w:rsidR="00E562A7" w:rsidRPr="0013244F" w:rsidRDefault="00E562A7" w:rsidP="00754E63">
            <w:pPr>
              <w:rPr>
                <w:b/>
                <w:sz w:val="20"/>
                <w:szCs w:val="20"/>
              </w:rPr>
            </w:pPr>
            <w:r w:rsidRPr="0013244F">
              <w:rPr>
                <w:sz w:val="20"/>
                <w:szCs w:val="20"/>
              </w:rPr>
              <w:t xml:space="preserve">Муниципальное бюджетное общеобразовательное </w:t>
            </w:r>
            <w:r w:rsidRPr="0013244F">
              <w:rPr>
                <w:b/>
                <w:sz w:val="20"/>
                <w:szCs w:val="20"/>
              </w:rPr>
              <w:t>учреждение «Средняя общеобразовательная школа №24»</w:t>
            </w:r>
          </w:p>
          <w:p w:rsidR="00E562A7" w:rsidRPr="0013244F" w:rsidRDefault="00E562A7" w:rsidP="00754E63">
            <w:pPr>
              <w:rPr>
                <w:sz w:val="20"/>
                <w:szCs w:val="20"/>
              </w:rPr>
            </w:pPr>
            <w:r w:rsidRPr="0013244F">
              <w:rPr>
                <w:sz w:val="20"/>
                <w:szCs w:val="20"/>
              </w:rPr>
              <w:t>ИНН 2509009970</w:t>
            </w:r>
          </w:p>
          <w:p w:rsidR="00E562A7" w:rsidRPr="0013244F" w:rsidRDefault="00E562A7" w:rsidP="00754E63">
            <w:pPr>
              <w:rPr>
                <w:sz w:val="20"/>
                <w:szCs w:val="20"/>
              </w:rPr>
            </w:pPr>
            <w:r w:rsidRPr="0013244F">
              <w:rPr>
                <w:sz w:val="20"/>
                <w:szCs w:val="20"/>
              </w:rPr>
              <w:t>муниципальная собственность, администрация ПГО</w:t>
            </w:r>
          </w:p>
        </w:tc>
        <w:tc>
          <w:tcPr>
            <w:tcW w:w="2552" w:type="dxa"/>
            <w:gridSpan w:val="2"/>
            <w:shd w:val="clear" w:color="auto" w:fill="auto"/>
          </w:tcPr>
          <w:p w:rsidR="00E562A7" w:rsidRPr="0013244F" w:rsidRDefault="00E562A7" w:rsidP="00754E63">
            <w:pPr>
              <w:snapToGrid w:val="0"/>
              <w:rPr>
                <w:sz w:val="20"/>
                <w:szCs w:val="20"/>
              </w:rPr>
            </w:pPr>
            <w:r w:rsidRPr="0013244F">
              <w:rPr>
                <w:sz w:val="20"/>
                <w:szCs w:val="20"/>
              </w:rPr>
              <w:t xml:space="preserve">Приморский край, </w:t>
            </w:r>
          </w:p>
          <w:p w:rsidR="00E562A7" w:rsidRPr="0013244F" w:rsidRDefault="00E562A7" w:rsidP="00754E63">
            <w:pPr>
              <w:snapToGrid w:val="0"/>
              <w:rPr>
                <w:sz w:val="20"/>
                <w:szCs w:val="20"/>
              </w:rPr>
            </w:pPr>
            <w:r w:rsidRPr="0013244F">
              <w:rPr>
                <w:b/>
                <w:sz w:val="20"/>
                <w:szCs w:val="20"/>
              </w:rPr>
              <w:t>г. Партизанск</w:t>
            </w:r>
            <w:r w:rsidRPr="0013244F">
              <w:rPr>
                <w:sz w:val="20"/>
                <w:szCs w:val="20"/>
              </w:rPr>
              <w:t>, ул. Чкалова,30</w:t>
            </w:r>
          </w:p>
          <w:p w:rsidR="00E562A7" w:rsidRPr="0013244F" w:rsidRDefault="00E562A7" w:rsidP="00754E63">
            <w:pPr>
              <w:rPr>
                <w:sz w:val="20"/>
                <w:szCs w:val="20"/>
              </w:rPr>
            </w:pPr>
            <w:r w:rsidRPr="0013244F">
              <w:rPr>
                <w:sz w:val="20"/>
                <w:szCs w:val="20"/>
              </w:rPr>
              <w:t xml:space="preserve">Тел 8(42363) </w:t>
            </w:r>
          </w:p>
          <w:p w:rsidR="00E562A7" w:rsidRPr="0013244F" w:rsidRDefault="00E562A7" w:rsidP="00754E63">
            <w:pPr>
              <w:rPr>
                <w:sz w:val="20"/>
                <w:szCs w:val="20"/>
              </w:rPr>
            </w:pPr>
            <w:r w:rsidRPr="0013244F">
              <w:rPr>
                <w:sz w:val="20"/>
                <w:szCs w:val="20"/>
              </w:rPr>
              <w:t>6-40-95</w:t>
            </w:r>
          </w:p>
          <w:p w:rsidR="00E562A7" w:rsidRPr="0013244F" w:rsidRDefault="00D27028" w:rsidP="00754E63">
            <w:pPr>
              <w:rPr>
                <w:sz w:val="20"/>
                <w:szCs w:val="20"/>
              </w:rPr>
            </w:pPr>
            <w:hyperlink r:id="rId312" w:history="1">
              <w:r w:rsidR="00E562A7" w:rsidRPr="0013244F">
                <w:rPr>
                  <w:rStyle w:val="a4"/>
                  <w:sz w:val="20"/>
                  <w:szCs w:val="20"/>
                  <w:lang w:val="en-US"/>
                </w:rPr>
                <w:t>school</w:t>
              </w:r>
              <w:r w:rsidR="00E562A7" w:rsidRPr="0013244F">
                <w:rPr>
                  <w:rStyle w:val="a4"/>
                  <w:sz w:val="20"/>
                  <w:szCs w:val="20"/>
                </w:rPr>
                <w:t>24</w:t>
              </w:r>
              <w:r w:rsidR="00E562A7" w:rsidRPr="0013244F">
                <w:rPr>
                  <w:rStyle w:val="a4"/>
                  <w:sz w:val="20"/>
                  <w:szCs w:val="20"/>
                  <w:lang w:val="en-US"/>
                </w:rPr>
                <w:t>pgo</w:t>
              </w:r>
              <w:r w:rsidR="00E562A7" w:rsidRPr="0013244F">
                <w:rPr>
                  <w:rStyle w:val="a4"/>
                  <w:sz w:val="20"/>
                  <w:szCs w:val="20"/>
                </w:rPr>
                <w:t>@</w:t>
              </w:r>
              <w:r w:rsidR="00E562A7" w:rsidRPr="0013244F">
                <w:rPr>
                  <w:rStyle w:val="a4"/>
                  <w:sz w:val="20"/>
                  <w:szCs w:val="20"/>
                  <w:lang w:val="en-US"/>
                </w:rPr>
                <w:t>mail</w:t>
              </w:r>
              <w:r w:rsidR="00E562A7" w:rsidRPr="0013244F">
                <w:rPr>
                  <w:rStyle w:val="a4"/>
                  <w:sz w:val="20"/>
                  <w:szCs w:val="20"/>
                </w:rPr>
                <w:t>.</w:t>
              </w:r>
              <w:r w:rsidR="00E562A7" w:rsidRPr="0013244F">
                <w:rPr>
                  <w:rStyle w:val="a4"/>
                  <w:sz w:val="20"/>
                  <w:szCs w:val="20"/>
                  <w:lang w:val="en-US"/>
                </w:rPr>
                <w:t>ru</w:t>
              </w:r>
            </w:hyperlink>
          </w:p>
        </w:tc>
        <w:tc>
          <w:tcPr>
            <w:tcW w:w="2127" w:type="dxa"/>
            <w:gridSpan w:val="2"/>
            <w:shd w:val="clear" w:color="auto" w:fill="auto"/>
          </w:tcPr>
          <w:p w:rsidR="00E562A7" w:rsidRPr="0013244F" w:rsidRDefault="00E562A7" w:rsidP="00754E63">
            <w:pPr>
              <w:rPr>
                <w:sz w:val="20"/>
                <w:szCs w:val="20"/>
              </w:rPr>
            </w:pPr>
            <w:r w:rsidRPr="0013244F">
              <w:rPr>
                <w:sz w:val="20"/>
                <w:szCs w:val="20"/>
              </w:rPr>
              <w:t>сезонно (в период летних каникул), 2 смены, июнь-июль</w:t>
            </w:r>
          </w:p>
        </w:tc>
        <w:tc>
          <w:tcPr>
            <w:tcW w:w="1243" w:type="dxa"/>
            <w:shd w:val="clear" w:color="auto" w:fill="auto"/>
          </w:tcPr>
          <w:p w:rsidR="00E562A7" w:rsidRPr="0013244F" w:rsidRDefault="00E562A7" w:rsidP="00754E63">
            <w:pPr>
              <w:rPr>
                <w:sz w:val="20"/>
                <w:szCs w:val="20"/>
              </w:rPr>
            </w:pPr>
            <w:r w:rsidRPr="0013244F">
              <w:rPr>
                <w:sz w:val="20"/>
                <w:szCs w:val="20"/>
              </w:rPr>
              <w:t>125 человек в смену, дети с 6,5-17 лет</w:t>
            </w:r>
          </w:p>
        </w:tc>
        <w:tc>
          <w:tcPr>
            <w:tcW w:w="2150" w:type="dxa"/>
            <w:gridSpan w:val="4"/>
            <w:shd w:val="clear" w:color="auto" w:fill="auto"/>
          </w:tcPr>
          <w:p w:rsidR="00E562A7" w:rsidRPr="0013244F" w:rsidRDefault="00E562A7" w:rsidP="00754E63">
            <w:pPr>
              <w:rPr>
                <w:sz w:val="20"/>
                <w:szCs w:val="20"/>
              </w:rPr>
            </w:pPr>
            <w:r w:rsidRPr="0013244F">
              <w:rPr>
                <w:sz w:val="20"/>
                <w:szCs w:val="20"/>
              </w:rPr>
              <w:t>игровые комнаты, библиотека, актовый зал, 2 спортивных зала, спортивная площадка</w:t>
            </w:r>
          </w:p>
        </w:tc>
        <w:tc>
          <w:tcPr>
            <w:tcW w:w="1295" w:type="dxa"/>
            <w:gridSpan w:val="5"/>
            <w:shd w:val="clear" w:color="auto" w:fill="auto"/>
          </w:tcPr>
          <w:p w:rsidR="00E562A7" w:rsidRPr="0013244F" w:rsidRDefault="00E562A7" w:rsidP="00754E63">
            <w:pPr>
              <w:jc w:val="center"/>
              <w:rPr>
                <w:sz w:val="20"/>
                <w:szCs w:val="20"/>
              </w:rPr>
            </w:pPr>
            <w:r w:rsidRPr="0013244F">
              <w:rPr>
                <w:sz w:val="20"/>
                <w:szCs w:val="20"/>
              </w:rPr>
              <w:t>0 руб.,</w:t>
            </w:r>
          </w:p>
          <w:p w:rsidR="00E562A7" w:rsidRPr="0013244F" w:rsidRDefault="00E562A7" w:rsidP="00754E63">
            <w:pPr>
              <w:jc w:val="center"/>
              <w:rPr>
                <w:sz w:val="20"/>
                <w:szCs w:val="20"/>
              </w:rPr>
            </w:pPr>
            <w:r w:rsidRPr="0013244F">
              <w:rPr>
                <w:sz w:val="20"/>
                <w:szCs w:val="20"/>
              </w:rPr>
              <w:t>15 дней</w:t>
            </w:r>
          </w:p>
        </w:tc>
        <w:tc>
          <w:tcPr>
            <w:tcW w:w="1415" w:type="dxa"/>
            <w:gridSpan w:val="2"/>
            <w:shd w:val="clear" w:color="auto" w:fill="auto"/>
          </w:tcPr>
          <w:p w:rsidR="00E562A7" w:rsidRPr="0013244F" w:rsidRDefault="00E562A7" w:rsidP="00754E63">
            <w:pPr>
              <w:jc w:val="center"/>
              <w:rPr>
                <w:sz w:val="20"/>
                <w:szCs w:val="20"/>
              </w:rPr>
            </w:pPr>
          </w:p>
        </w:tc>
        <w:tc>
          <w:tcPr>
            <w:tcW w:w="2687" w:type="dxa"/>
            <w:shd w:val="clear" w:color="auto" w:fill="auto"/>
          </w:tcPr>
          <w:p w:rsidR="00E562A7" w:rsidRPr="0013244F" w:rsidRDefault="00D27028" w:rsidP="00754E63">
            <w:pPr>
              <w:jc w:val="center"/>
              <w:rPr>
                <w:sz w:val="20"/>
                <w:szCs w:val="20"/>
              </w:rPr>
            </w:pPr>
            <w:hyperlink r:id="rId313" w:history="1">
              <w:r w:rsidR="00E562A7" w:rsidRPr="0013244F">
                <w:rPr>
                  <w:rStyle w:val="a4"/>
                  <w:sz w:val="20"/>
                  <w:szCs w:val="20"/>
                </w:rPr>
                <w:t>http://</w:t>
              </w:r>
              <w:r w:rsidR="00E562A7" w:rsidRPr="0013244F">
                <w:rPr>
                  <w:rStyle w:val="a4"/>
                  <w:sz w:val="20"/>
                  <w:szCs w:val="20"/>
                  <w:lang w:val="en-US"/>
                </w:rPr>
                <w:t>school</w:t>
              </w:r>
              <w:r w:rsidR="00E562A7" w:rsidRPr="0013244F">
                <w:rPr>
                  <w:rStyle w:val="a4"/>
                  <w:sz w:val="20"/>
                  <w:szCs w:val="20"/>
                </w:rPr>
                <w:t>24-</w:t>
              </w:r>
              <w:r w:rsidR="00E562A7" w:rsidRPr="0013244F">
                <w:rPr>
                  <w:rStyle w:val="a4"/>
                  <w:sz w:val="20"/>
                  <w:szCs w:val="20"/>
                  <w:lang w:val="en-US"/>
                </w:rPr>
                <w:t>pgo</w:t>
              </w:r>
              <w:r w:rsidR="00E562A7" w:rsidRPr="0013244F">
                <w:rPr>
                  <w:rStyle w:val="a4"/>
                  <w:sz w:val="20"/>
                  <w:szCs w:val="20"/>
                </w:rPr>
                <w:t>.</w:t>
              </w:r>
              <w:r w:rsidR="00E562A7" w:rsidRPr="0013244F">
                <w:rPr>
                  <w:rStyle w:val="a4"/>
                  <w:sz w:val="20"/>
                  <w:szCs w:val="20"/>
                  <w:lang w:val="en-US"/>
                </w:rPr>
                <w:t>ru</w:t>
              </w:r>
            </w:hyperlink>
          </w:p>
          <w:p w:rsidR="00E562A7" w:rsidRPr="0013244F" w:rsidRDefault="00E562A7" w:rsidP="00754E63">
            <w:pPr>
              <w:jc w:val="center"/>
              <w:rPr>
                <w:sz w:val="20"/>
                <w:szCs w:val="20"/>
              </w:rPr>
            </w:pPr>
          </w:p>
        </w:tc>
      </w:tr>
      <w:tr w:rsidR="00E562A7" w:rsidRPr="004041AE" w:rsidTr="003017D0">
        <w:trPr>
          <w:gridAfter w:val="1"/>
          <w:wAfter w:w="16" w:type="dxa"/>
          <w:trHeight w:val="20"/>
        </w:trPr>
        <w:tc>
          <w:tcPr>
            <w:tcW w:w="708" w:type="dxa"/>
          </w:tcPr>
          <w:p w:rsidR="00E562A7" w:rsidRPr="008064A4" w:rsidRDefault="00E562A7" w:rsidP="00754E63">
            <w:pPr>
              <w:pStyle w:val="a5"/>
              <w:numPr>
                <w:ilvl w:val="0"/>
                <w:numId w:val="28"/>
              </w:numPr>
              <w:jc w:val="center"/>
            </w:pPr>
          </w:p>
        </w:tc>
        <w:tc>
          <w:tcPr>
            <w:tcW w:w="2125" w:type="dxa"/>
          </w:tcPr>
          <w:p w:rsidR="00E562A7" w:rsidRPr="0013244F" w:rsidRDefault="00E562A7" w:rsidP="00754E63">
            <w:pPr>
              <w:rPr>
                <w:b/>
                <w:sz w:val="20"/>
                <w:szCs w:val="20"/>
              </w:rPr>
            </w:pPr>
            <w:r w:rsidRPr="0013244F">
              <w:rPr>
                <w:sz w:val="20"/>
                <w:szCs w:val="20"/>
              </w:rPr>
              <w:t xml:space="preserve">Муниципальное бюджетное общеобразовательное учреждение </w:t>
            </w:r>
            <w:r w:rsidRPr="0013244F">
              <w:rPr>
                <w:b/>
                <w:sz w:val="20"/>
                <w:szCs w:val="20"/>
              </w:rPr>
              <w:t>«Средняя общеобразовательная школа №50»</w:t>
            </w:r>
          </w:p>
          <w:p w:rsidR="00E562A7" w:rsidRPr="0013244F" w:rsidRDefault="00E562A7" w:rsidP="00754E63">
            <w:pPr>
              <w:rPr>
                <w:sz w:val="20"/>
                <w:szCs w:val="20"/>
              </w:rPr>
            </w:pPr>
            <w:r w:rsidRPr="0013244F">
              <w:rPr>
                <w:sz w:val="20"/>
                <w:szCs w:val="20"/>
              </w:rPr>
              <w:t>ИНН 2509010206</w:t>
            </w:r>
          </w:p>
          <w:p w:rsidR="00E562A7" w:rsidRPr="0013244F" w:rsidRDefault="00E562A7" w:rsidP="00754E63">
            <w:pPr>
              <w:rPr>
                <w:sz w:val="20"/>
                <w:szCs w:val="20"/>
              </w:rPr>
            </w:pPr>
            <w:r w:rsidRPr="0013244F">
              <w:rPr>
                <w:sz w:val="20"/>
                <w:szCs w:val="20"/>
              </w:rPr>
              <w:t>муниципальная собственность, администрация ПГО</w:t>
            </w:r>
          </w:p>
        </w:tc>
        <w:tc>
          <w:tcPr>
            <w:tcW w:w="2552" w:type="dxa"/>
            <w:gridSpan w:val="2"/>
          </w:tcPr>
          <w:p w:rsidR="00E562A7" w:rsidRPr="0013244F" w:rsidRDefault="00E562A7" w:rsidP="00754E63">
            <w:pPr>
              <w:rPr>
                <w:sz w:val="20"/>
                <w:szCs w:val="20"/>
              </w:rPr>
            </w:pPr>
            <w:r w:rsidRPr="0013244F">
              <w:rPr>
                <w:sz w:val="20"/>
                <w:szCs w:val="20"/>
              </w:rPr>
              <w:t xml:space="preserve">692854, Приморский край,  </w:t>
            </w:r>
            <w:r w:rsidRPr="0013244F">
              <w:rPr>
                <w:b/>
                <w:sz w:val="20"/>
                <w:szCs w:val="20"/>
              </w:rPr>
              <w:t>г.Партизанск</w:t>
            </w:r>
            <w:r w:rsidRPr="0013244F">
              <w:rPr>
                <w:sz w:val="20"/>
                <w:szCs w:val="20"/>
              </w:rPr>
              <w:t xml:space="preserve">, ул.Пушкинская,82а              т.8(42363) 6-57-33,  </w:t>
            </w:r>
            <w:r w:rsidRPr="0013244F">
              <w:rPr>
                <w:sz w:val="20"/>
                <w:szCs w:val="20"/>
                <w:lang w:val="en-US"/>
              </w:rPr>
              <w:t>PrtzShcool</w:t>
            </w:r>
            <w:r w:rsidRPr="0013244F">
              <w:rPr>
                <w:sz w:val="20"/>
                <w:szCs w:val="20"/>
              </w:rPr>
              <w:t>50@</w:t>
            </w:r>
            <w:r w:rsidRPr="0013244F">
              <w:rPr>
                <w:sz w:val="20"/>
                <w:szCs w:val="20"/>
                <w:lang w:val="en-US"/>
              </w:rPr>
              <w:t>yandex</w:t>
            </w:r>
            <w:r w:rsidRPr="0013244F">
              <w:rPr>
                <w:sz w:val="20"/>
                <w:szCs w:val="20"/>
              </w:rPr>
              <w:t>.</w:t>
            </w:r>
            <w:r w:rsidRPr="0013244F">
              <w:rPr>
                <w:sz w:val="20"/>
                <w:szCs w:val="20"/>
                <w:lang w:val="en-US"/>
              </w:rPr>
              <w:t>ru</w:t>
            </w:r>
          </w:p>
        </w:tc>
        <w:tc>
          <w:tcPr>
            <w:tcW w:w="2127" w:type="dxa"/>
            <w:gridSpan w:val="2"/>
          </w:tcPr>
          <w:p w:rsidR="00E562A7" w:rsidRPr="0013244F" w:rsidRDefault="00E562A7" w:rsidP="00754E63">
            <w:pPr>
              <w:rPr>
                <w:sz w:val="20"/>
                <w:szCs w:val="20"/>
              </w:rPr>
            </w:pPr>
            <w:r w:rsidRPr="0013244F">
              <w:rPr>
                <w:sz w:val="20"/>
                <w:szCs w:val="20"/>
              </w:rPr>
              <w:t>сезонно (в период летних каникул), 2 смены, июнь-июль</w:t>
            </w:r>
          </w:p>
        </w:tc>
        <w:tc>
          <w:tcPr>
            <w:tcW w:w="1243" w:type="dxa"/>
          </w:tcPr>
          <w:p w:rsidR="00E562A7" w:rsidRPr="0013244F" w:rsidRDefault="00E562A7" w:rsidP="00754E63">
            <w:pPr>
              <w:rPr>
                <w:sz w:val="20"/>
                <w:szCs w:val="20"/>
              </w:rPr>
            </w:pPr>
            <w:r w:rsidRPr="0013244F">
              <w:rPr>
                <w:sz w:val="20"/>
                <w:szCs w:val="20"/>
              </w:rPr>
              <w:t>150 человек в смену, дети с 6,5-17 лет</w:t>
            </w:r>
          </w:p>
        </w:tc>
        <w:tc>
          <w:tcPr>
            <w:tcW w:w="2150" w:type="dxa"/>
            <w:gridSpan w:val="4"/>
          </w:tcPr>
          <w:p w:rsidR="00E562A7" w:rsidRPr="0013244F" w:rsidRDefault="00E562A7" w:rsidP="00754E63">
            <w:pPr>
              <w:rPr>
                <w:sz w:val="20"/>
                <w:szCs w:val="20"/>
              </w:rPr>
            </w:pPr>
            <w:r w:rsidRPr="0013244F">
              <w:rPr>
                <w:sz w:val="20"/>
                <w:szCs w:val="20"/>
              </w:rPr>
              <w:t>игровые комнаты, библиотека, актовый зал, 2 спортивных зала, спортивная площадка</w:t>
            </w:r>
          </w:p>
        </w:tc>
        <w:tc>
          <w:tcPr>
            <w:tcW w:w="1295" w:type="dxa"/>
            <w:gridSpan w:val="5"/>
          </w:tcPr>
          <w:p w:rsidR="00E562A7" w:rsidRPr="0013244F" w:rsidRDefault="00E562A7" w:rsidP="00754E63">
            <w:pPr>
              <w:jc w:val="center"/>
              <w:rPr>
                <w:sz w:val="20"/>
                <w:szCs w:val="20"/>
              </w:rPr>
            </w:pPr>
            <w:r w:rsidRPr="0013244F">
              <w:rPr>
                <w:sz w:val="20"/>
                <w:szCs w:val="20"/>
              </w:rPr>
              <w:t>0 руб.,</w:t>
            </w:r>
          </w:p>
          <w:p w:rsidR="00E562A7" w:rsidRPr="0013244F" w:rsidRDefault="00E562A7" w:rsidP="00754E63">
            <w:pPr>
              <w:jc w:val="center"/>
              <w:rPr>
                <w:sz w:val="20"/>
                <w:szCs w:val="20"/>
              </w:rPr>
            </w:pPr>
            <w:r w:rsidRPr="0013244F">
              <w:rPr>
                <w:sz w:val="20"/>
                <w:szCs w:val="20"/>
              </w:rPr>
              <w:t>15 дней</w:t>
            </w:r>
          </w:p>
        </w:tc>
        <w:tc>
          <w:tcPr>
            <w:tcW w:w="1415" w:type="dxa"/>
            <w:gridSpan w:val="2"/>
          </w:tcPr>
          <w:p w:rsidR="00E562A7" w:rsidRPr="0013244F" w:rsidRDefault="00E562A7" w:rsidP="00754E63">
            <w:pPr>
              <w:jc w:val="center"/>
              <w:rPr>
                <w:sz w:val="20"/>
                <w:szCs w:val="20"/>
              </w:rPr>
            </w:pPr>
          </w:p>
        </w:tc>
        <w:tc>
          <w:tcPr>
            <w:tcW w:w="2687" w:type="dxa"/>
          </w:tcPr>
          <w:p w:rsidR="00E562A7" w:rsidRPr="0013244F" w:rsidRDefault="00D27028" w:rsidP="00754E63">
            <w:pPr>
              <w:jc w:val="center"/>
              <w:rPr>
                <w:sz w:val="20"/>
                <w:szCs w:val="20"/>
                <w:lang w:val="en-US"/>
              </w:rPr>
            </w:pPr>
            <w:hyperlink r:id="rId314" w:history="1">
              <w:r w:rsidR="00E562A7" w:rsidRPr="0013244F">
                <w:rPr>
                  <w:rStyle w:val="a4"/>
                  <w:sz w:val="20"/>
                  <w:szCs w:val="20"/>
                </w:rPr>
                <w:t>http://</w:t>
              </w:r>
              <w:r w:rsidR="00E562A7" w:rsidRPr="0013244F">
                <w:rPr>
                  <w:rStyle w:val="a4"/>
                  <w:sz w:val="20"/>
                  <w:szCs w:val="20"/>
                  <w:lang w:val="en-US"/>
                </w:rPr>
                <w:t>school50.partizansk.org</w:t>
              </w:r>
            </w:hyperlink>
          </w:p>
          <w:p w:rsidR="00E562A7" w:rsidRPr="0013244F" w:rsidRDefault="00E562A7" w:rsidP="00754E63">
            <w:pPr>
              <w:jc w:val="center"/>
              <w:rPr>
                <w:sz w:val="20"/>
                <w:szCs w:val="20"/>
              </w:rPr>
            </w:pPr>
          </w:p>
        </w:tc>
      </w:tr>
      <w:tr w:rsidR="00E562A7" w:rsidRPr="004041AE" w:rsidTr="0037500A">
        <w:trPr>
          <w:gridAfter w:val="1"/>
          <w:wAfter w:w="16" w:type="dxa"/>
          <w:trHeight w:val="340"/>
        </w:trPr>
        <w:tc>
          <w:tcPr>
            <w:tcW w:w="16302" w:type="dxa"/>
            <w:gridSpan w:val="19"/>
          </w:tcPr>
          <w:p w:rsidR="00E562A7" w:rsidRPr="0010732E" w:rsidRDefault="00E562A7" w:rsidP="00754E63">
            <w:pPr>
              <w:autoSpaceDE w:val="0"/>
              <w:autoSpaceDN w:val="0"/>
              <w:adjustRightInd w:val="0"/>
              <w:jc w:val="center"/>
              <w:rPr>
                <w:b/>
                <w:color w:val="000000"/>
                <w:sz w:val="20"/>
                <w:szCs w:val="20"/>
                <w:u w:val="single"/>
              </w:rPr>
            </w:pPr>
            <w:r w:rsidRPr="0010732E">
              <w:rPr>
                <w:b/>
                <w:color w:val="000000"/>
                <w:sz w:val="20"/>
                <w:szCs w:val="20"/>
                <w:u w:val="single"/>
              </w:rPr>
              <w:t>Городской округ Спасск-Дальний</w:t>
            </w:r>
          </w:p>
        </w:tc>
      </w:tr>
      <w:tr w:rsidR="00E562A7" w:rsidRPr="004041AE" w:rsidTr="003017D0">
        <w:trPr>
          <w:gridAfter w:val="1"/>
          <w:wAfter w:w="16" w:type="dxa"/>
          <w:trHeight w:val="20"/>
        </w:trPr>
        <w:tc>
          <w:tcPr>
            <w:tcW w:w="708" w:type="dxa"/>
          </w:tcPr>
          <w:p w:rsidR="00E562A7" w:rsidRPr="008064A4" w:rsidRDefault="00E562A7" w:rsidP="001750FE">
            <w:pPr>
              <w:pStyle w:val="a5"/>
              <w:numPr>
                <w:ilvl w:val="0"/>
                <w:numId w:val="28"/>
              </w:numPr>
              <w:jc w:val="center"/>
            </w:pPr>
          </w:p>
        </w:tc>
        <w:tc>
          <w:tcPr>
            <w:tcW w:w="2125" w:type="dxa"/>
          </w:tcPr>
          <w:p w:rsidR="00E562A7" w:rsidRPr="007D3F27" w:rsidRDefault="00E562A7" w:rsidP="001750FE">
            <w:pPr>
              <w:rPr>
                <w:sz w:val="20"/>
                <w:szCs w:val="20"/>
              </w:rPr>
            </w:pPr>
            <w:r w:rsidRPr="007D3F27">
              <w:rPr>
                <w:b/>
                <w:bCs/>
                <w:sz w:val="20"/>
                <w:szCs w:val="20"/>
              </w:rPr>
              <w:t>Оздоровительный лагерь с дневным пребыванием детей  «Улыбка»</w:t>
            </w:r>
            <w:r w:rsidRPr="007D3F27">
              <w:rPr>
                <w:bCs/>
                <w:sz w:val="20"/>
                <w:szCs w:val="20"/>
              </w:rPr>
              <w:t xml:space="preserve"> </w:t>
            </w:r>
            <w:r w:rsidRPr="007D3F27">
              <w:rPr>
                <w:sz w:val="20"/>
                <w:szCs w:val="20"/>
              </w:rPr>
              <w:t>на базе Муниципального бюджетного общеобразовательного учреждения «Средняя общеобразовательная школа №1» г.о. Спасск-Дальний</w:t>
            </w:r>
          </w:p>
          <w:p w:rsidR="00E562A7" w:rsidRPr="007D3F27" w:rsidRDefault="00E562A7" w:rsidP="001750FE">
            <w:pPr>
              <w:rPr>
                <w:sz w:val="20"/>
                <w:szCs w:val="20"/>
              </w:rPr>
            </w:pPr>
            <w:r w:rsidRPr="007D3F27">
              <w:rPr>
                <w:sz w:val="20"/>
                <w:szCs w:val="20"/>
              </w:rPr>
              <w:t>Учредитель:</w:t>
            </w:r>
          </w:p>
          <w:p w:rsidR="00E562A7" w:rsidRPr="007D3F27" w:rsidRDefault="00E562A7" w:rsidP="001750FE">
            <w:pPr>
              <w:rPr>
                <w:sz w:val="20"/>
                <w:szCs w:val="20"/>
              </w:rPr>
            </w:pPr>
            <w:r w:rsidRPr="007D3F27">
              <w:rPr>
                <w:sz w:val="20"/>
                <w:szCs w:val="20"/>
              </w:rPr>
              <w:t xml:space="preserve">Администрация городского округа </w:t>
            </w:r>
          </w:p>
          <w:p w:rsidR="00E562A7" w:rsidRPr="007D3F27" w:rsidRDefault="00E562A7" w:rsidP="001750FE">
            <w:pPr>
              <w:rPr>
                <w:sz w:val="20"/>
                <w:szCs w:val="20"/>
              </w:rPr>
            </w:pPr>
            <w:r w:rsidRPr="007D3F27">
              <w:rPr>
                <w:sz w:val="20"/>
                <w:szCs w:val="20"/>
              </w:rPr>
              <w:t>Спасск - Дальний в лице начальника управления образования</w:t>
            </w:r>
          </w:p>
          <w:p w:rsidR="00E562A7" w:rsidRPr="007D3F27" w:rsidRDefault="00E562A7" w:rsidP="001750FE">
            <w:pPr>
              <w:rPr>
                <w:sz w:val="20"/>
                <w:szCs w:val="20"/>
              </w:rPr>
            </w:pPr>
            <w:r w:rsidRPr="007D3F27">
              <w:rPr>
                <w:sz w:val="20"/>
                <w:szCs w:val="20"/>
              </w:rPr>
              <w:t>(муниципальная собственность)</w:t>
            </w:r>
          </w:p>
        </w:tc>
        <w:tc>
          <w:tcPr>
            <w:tcW w:w="2552" w:type="dxa"/>
            <w:gridSpan w:val="2"/>
          </w:tcPr>
          <w:p w:rsidR="00E562A7" w:rsidRPr="007D3F27" w:rsidRDefault="00E562A7" w:rsidP="001750FE">
            <w:pPr>
              <w:rPr>
                <w:sz w:val="20"/>
                <w:szCs w:val="20"/>
                <w:lang w:val="uk-UA"/>
              </w:rPr>
            </w:pPr>
            <w:r w:rsidRPr="007D3F27">
              <w:rPr>
                <w:sz w:val="20"/>
                <w:szCs w:val="20"/>
              </w:rPr>
              <w:t xml:space="preserve">692245 Приморский край, </w:t>
            </w:r>
            <w:r w:rsidRPr="007D3F27">
              <w:rPr>
                <w:b/>
                <w:sz w:val="20"/>
                <w:szCs w:val="20"/>
              </w:rPr>
              <w:t>г. Спасск-Дальний</w:t>
            </w:r>
            <w:r w:rsidRPr="007D3F27">
              <w:rPr>
                <w:sz w:val="20"/>
                <w:szCs w:val="20"/>
              </w:rPr>
              <w:t xml:space="preserve">, </w:t>
            </w:r>
          </w:p>
          <w:p w:rsidR="00E562A7" w:rsidRPr="007D3F27" w:rsidRDefault="00E562A7" w:rsidP="001750FE">
            <w:pPr>
              <w:rPr>
                <w:sz w:val="20"/>
                <w:szCs w:val="20"/>
              </w:rPr>
            </w:pPr>
            <w:r w:rsidRPr="007D3F27">
              <w:rPr>
                <w:sz w:val="20"/>
                <w:szCs w:val="20"/>
              </w:rPr>
              <w:t>ул. Советская, 64 А</w:t>
            </w:r>
          </w:p>
          <w:p w:rsidR="00E562A7" w:rsidRPr="007D3F27" w:rsidRDefault="00E562A7" w:rsidP="001750FE">
            <w:pPr>
              <w:rPr>
                <w:sz w:val="20"/>
                <w:szCs w:val="20"/>
              </w:rPr>
            </w:pPr>
          </w:p>
          <w:p w:rsidR="00E562A7" w:rsidRPr="007D3F27" w:rsidRDefault="00E562A7" w:rsidP="001750FE">
            <w:pPr>
              <w:rPr>
                <w:sz w:val="20"/>
                <w:szCs w:val="20"/>
              </w:rPr>
            </w:pPr>
            <w:r w:rsidRPr="007D3F27">
              <w:rPr>
                <w:sz w:val="20"/>
                <w:szCs w:val="20"/>
              </w:rPr>
              <w:t>8 (42352) 2-22-64</w:t>
            </w:r>
          </w:p>
          <w:p w:rsidR="00E562A7" w:rsidRPr="007D3F27" w:rsidRDefault="00E562A7" w:rsidP="001750FE">
            <w:pPr>
              <w:rPr>
                <w:sz w:val="20"/>
                <w:szCs w:val="20"/>
              </w:rPr>
            </w:pPr>
            <w:r w:rsidRPr="007D3F27">
              <w:rPr>
                <w:sz w:val="20"/>
                <w:szCs w:val="20"/>
              </w:rPr>
              <w:t>е-</w:t>
            </w:r>
            <w:r w:rsidRPr="007D3F27">
              <w:rPr>
                <w:sz w:val="20"/>
                <w:szCs w:val="20"/>
                <w:lang w:val="en-US"/>
              </w:rPr>
              <w:t>mail</w:t>
            </w:r>
            <w:r w:rsidRPr="007D3F27">
              <w:rPr>
                <w:sz w:val="20"/>
                <w:szCs w:val="20"/>
              </w:rPr>
              <w:t xml:space="preserve">: </w:t>
            </w:r>
            <w:r w:rsidRPr="007D3F27">
              <w:rPr>
                <w:sz w:val="20"/>
                <w:szCs w:val="20"/>
                <w:lang w:val="en-US"/>
              </w:rPr>
              <w:t>SPD</w:t>
            </w:r>
            <w:r w:rsidRPr="007D3F27">
              <w:rPr>
                <w:sz w:val="20"/>
                <w:szCs w:val="20"/>
              </w:rPr>
              <w:t>_</w:t>
            </w:r>
            <w:r w:rsidRPr="007D3F27">
              <w:rPr>
                <w:sz w:val="20"/>
                <w:szCs w:val="20"/>
                <w:lang w:val="en-US"/>
              </w:rPr>
              <w:t>school</w:t>
            </w:r>
            <w:r w:rsidRPr="007D3F27">
              <w:rPr>
                <w:sz w:val="20"/>
                <w:szCs w:val="20"/>
              </w:rPr>
              <w:t>_1@</w:t>
            </w:r>
            <w:r w:rsidRPr="007D3F27">
              <w:rPr>
                <w:sz w:val="20"/>
                <w:szCs w:val="20"/>
                <w:lang w:val="en-US"/>
              </w:rPr>
              <w:t>mail</w:t>
            </w:r>
            <w:r w:rsidRPr="007D3F27">
              <w:rPr>
                <w:sz w:val="20"/>
                <w:szCs w:val="20"/>
              </w:rPr>
              <w:t>.</w:t>
            </w:r>
            <w:r w:rsidRPr="007D3F27">
              <w:rPr>
                <w:sz w:val="20"/>
                <w:szCs w:val="20"/>
                <w:lang w:val="en-US"/>
              </w:rPr>
              <w:t>ru</w:t>
            </w:r>
          </w:p>
        </w:tc>
        <w:tc>
          <w:tcPr>
            <w:tcW w:w="2127" w:type="dxa"/>
            <w:gridSpan w:val="2"/>
          </w:tcPr>
          <w:p w:rsidR="00E562A7" w:rsidRPr="007D3F27" w:rsidRDefault="00E562A7" w:rsidP="001750FE">
            <w:pPr>
              <w:pStyle w:val="af1"/>
              <w:rPr>
                <w:color w:val="auto"/>
                <w:sz w:val="20"/>
                <w:szCs w:val="20"/>
              </w:rPr>
            </w:pPr>
            <w:r w:rsidRPr="007D3F27">
              <w:rPr>
                <w:color w:val="auto"/>
                <w:sz w:val="20"/>
                <w:szCs w:val="20"/>
              </w:rPr>
              <w:t xml:space="preserve">Сезонный </w:t>
            </w:r>
          </w:p>
          <w:p w:rsidR="00E562A7" w:rsidRPr="007D3F27" w:rsidRDefault="00E562A7" w:rsidP="001750FE">
            <w:pPr>
              <w:pStyle w:val="af1"/>
              <w:rPr>
                <w:color w:val="auto"/>
                <w:sz w:val="20"/>
                <w:szCs w:val="20"/>
              </w:rPr>
            </w:pPr>
            <w:r w:rsidRPr="007D3F27">
              <w:rPr>
                <w:color w:val="auto"/>
                <w:sz w:val="20"/>
                <w:szCs w:val="20"/>
              </w:rPr>
              <w:t xml:space="preserve">3 смены </w:t>
            </w:r>
          </w:p>
          <w:p w:rsidR="00E562A7" w:rsidRPr="007D3F27" w:rsidRDefault="00E562A7" w:rsidP="001750FE">
            <w:pPr>
              <w:pStyle w:val="af1"/>
              <w:rPr>
                <w:color w:val="auto"/>
                <w:sz w:val="20"/>
                <w:szCs w:val="20"/>
              </w:rPr>
            </w:pPr>
            <w:r w:rsidRPr="007D3F27">
              <w:rPr>
                <w:color w:val="auto"/>
                <w:sz w:val="20"/>
                <w:szCs w:val="20"/>
              </w:rPr>
              <w:t>1 смена:   08.06 - 28.06</w:t>
            </w:r>
          </w:p>
          <w:p w:rsidR="00E562A7" w:rsidRPr="007D3F27" w:rsidRDefault="00E562A7" w:rsidP="001750FE">
            <w:pPr>
              <w:pStyle w:val="af1"/>
              <w:rPr>
                <w:color w:val="auto"/>
                <w:sz w:val="20"/>
                <w:szCs w:val="20"/>
              </w:rPr>
            </w:pPr>
            <w:r w:rsidRPr="007D3F27">
              <w:rPr>
                <w:color w:val="auto"/>
                <w:sz w:val="20"/>
                <w:szCs w:val="20"/>
              </w:rPr>
              <w:t>2 смена:   01.07 - 22.07</w:t>
            </w:r>
          </w:p>
          <w:p w:rsidR="00E562A7" w:rsidRPr="007D3F27" w:rsidRDefault="00E562A7" w:rsidP="001750FE">
            <w:pPr>
              <w:pStyle w:val="af1"/>
              <w:rPr>
                <w:color w:val="auto"/>
                <w:sz w:val="20"/>
                <w:szCs w:val="20"/>
              </w:rPr>
            </w:pPr>
            <w:r w:rsidRPr="007D3F27">
              <w:rPr>
                <w:color w:val="auto"/>
                <w:sz w:val="20"/>
                <w:szCs w:val="20"/>
              </w:rPr>
              <w:t>3 смены:  24.07-13.08</w:t>
            </w:r>
          </w:p>
          <w:p w:rsidR="00E562A7" w:rsidRPr="007D3F27" w:rsidRDefault="00E562A7" w:rsidP="001750FE">
            <w:pPr>
              <w:pStyle w:val="af1"/>
              <w:rPr>
                <w:color w:val="auto"/>
                <w:sz w:val="20"/>
                <w:szCs w:val="20"/>
              </w:rPr>
            </w:pPr>
          </w:p>
        </w:tc>
        <w:tc>
          <w:tcPr>
            <w:tcW w:w="1243" w:type="dxa"/>
          </w:tcPr>
          <w:p w:rsidR="00E562A7" w:rsidRPr="007D3F27" w:rsidRDefault="00E562A7" w:rsidP="001750FE">
            <w:pPr>
              <w:rPr>
                <w:sz w:val="20"/>
                <w:szCs w:val="20"/>
              </w:rPr>
            </w:pPr>
            <w:r w:rsidRPr="007D3F27">
              <w:rPr>
                <w:sz w:val="20"/>
                <w:szCs w:val="20"/>
              </w:rPr>
              <w:t>1 смена – 100</w:t>
            </w:r>
          </w:p>
          <w:p w:rsidR="00E562A7" w:rsidRPr="007D3F27" w:rsidRDefault="00E562A7" w:rsidP="001750FE">
            <w:pPr>
              <w:rPr>
                <w:sz w:val="20"/>
                <w:szCs w:val="20"/>
              </w:rPr>
            </w:pPr>
            <w:r w:rsidRPr="007D3F27">
              <w:rPr>
                <w:sz w:val="20"/>
                <w:szCs w:val="20"/>
              </w:rPr>
              <w:t>2 смена – 90</w:t>
            </w:r>
          </w:p>
          <w:p w:rsidR="00E562A7" w:rsidRPr="007D3F27" w:rsidRDefault="00E562A7" w:rsidP="001750FE">
            <w:pPr>
              <w:rPr>
                <w:sz w:val="20"/>
                <w:szCs w:val="20"/>
              </w:rPr>
            </w:pPr>
            <w:r w:rsidRPr="007D3F27">
              <w:rPr>
                <w:sz w:val="20"/>
                <w:szCs w:val="20"/>
              </w:rPr>
              <w:t xml:space="preserve">3 смена - 50 </w:t>
            </w:r>
          </w:p>
        </w:tc>
        <w:tc>
          <w:tcPr>
            <w:tcW w:w="2150" w:type="dxa"/>
            <w:gridSpan w:val="4"/>
          </w:tcPr>
          <w:p w:rsidR="00E562A7" w:rsidRPr="007D3F27" w:rsidRDefault="00E562A7" w:rsidP="001750FE">
            <w:pPr>
              <w:rPr>
                <w:sz w:val="20"/>
                <w:szCs w:val="20"/>
              </w:rPr>
            </w:pPr>
            <w:r w:rsidRPr="007D3F27">
              <w:rPr>
                <w:sz w:val="20"/>
                <w:szCs w:val="20"/>
              </w:rPr>
              <w:t>Игровые комнаты – 6, спортивные площадки – 3.</w:t>
            </w:r>
          </w:p>
          <w:p w:rsidR="00E562A7" w:rsidRPr="007D3F27" w:rsidRDefault="00E562A7" w:rsidP="001750FE">
            <w:pPr>
              <w:rPr>
                <w:sz w:val="20"/>
                <w:szCs w:val="20"/>
              </w:rPr>
            </w:pPr>
          </w:p>
        </w:tc>
        <w:tc>
          <w:tcPr>
            <w:tcW w:w="1295" w:type="dxa"/>
            <w:gridSpan w:val="5"/>
          </w:tcPr>
          <w:p w:rsidR="00E562A7" w:rsidRPr="007D3F27" w:rsidRDefault="00E562A7" w:rsidP="001750FE">
            <w:pPr>
              <w:rPr>
                <w:sz w:val="20"/>
                <w:szCs w:val="20"/>
              </w:rPr>
            </w:pPr>
            <w:r w:rsidRPr="007D3F27">
              <w:rPr>
                <w:sz w:val="20"/>
                <w:szCs w:val="20"/>
              </w:rPr>
              <w:t>Без взимания     платы с родителей, за                счёт средств муниципального и краевого бюджета</w:t>
            </w:r>
          </w:p>
          <w:p w:rsidR="00E562A7" w:rsidRPr="007D3F27" w:rsidRDefault="00E562A7" w:rsidP="001750FE">
            <w:pPr>
              <w:rPr>
                <w:sz w:val="20"/>
                <w:szCs w:val="20"/>
              </w:rPr>
            </w:pPr>
          </w:p>
          <w:p w:rsidR="00E562A7" w:rsidRPr="007D3F27" w:rsidRDefault="00E562A7" w:rsidP="001750FE">
            <w:pPr>
              <w:rPr>
                <w:sz w:val="20"/>
                <w:szCs w:val="20"/>
              </w:rPr>
            </w:pPr>
            <w:r w:rsidRPr="007D3F27">
              <w:rPr>
                <w:sz w:val="20"/>
                <w:szCs w:val="20"/>
              </w:rPr>
              <w:t>21 день</w:t>
            </w:r>
          </w:p>
        </w:tc>
        <w:tc>
          <w:tcPr>
            <w:tcW w:w="1415" w:type="dxa"/>
            <w:gridSpan w:val="2"/>
          </w:tcPr>
          <w:p w:rsidR="00E562A7" w:rsidRPr="007D3F27" w:rsidRDefault="00E562A7" w:rsidP="001750FE">
            <w:pPr>
              <w:jc w:val="center"/>
              <w:rPr>
                <w:sz w:val="20"/>
                <w:szCs w:val="20"/>
              </w:rPr>
            </w:pPr>
          </w:p>
        </w:tc>
        <w:tc>
          <w:tcPr>
            <w:tcW w:w="2687" w:type="dxa"/>
          </w:tcPr>
          <w:p w:rsidR="00E562A7" w:rsidRPr="007D3F27" w:rsidRDefault="00E562A7" w:rsidP="001750FE">
            <w:pPr>
              <w:rPr>
                <w:sz w:val="20"/>
                <w:szCs w:val="20"/>
              </w:rPr>
            </w:pPr>
            <w:r w:rsidRPr="007D3F27">
              <w:rPr>
                <w:sz w:val="20"/>
                <w:szCs w:val="20"/>
              </w:rPr>
              <w:t>Находится в черте города.</w:t>
            </w:r>
          </w:p>
          <w:p w:rsidR="00E562A7" w:rsidRPr="007D3F27" w:rsidRDefault="00E562A7" w:rsidP="001750FE">
            <w:pPr>
              <w:rPr>
                <w:sz w:val="20"/>
                <w:szCs w:val="20"/>
              </w:rPr>
            </w:pPr>
          </w:p>
          <w:p w:rsidR="00E562A7" w:rsidRPr="007D3F27" w:rsidRDefault="00E562A7" w:rsidP="001750FE">
            <w:pPr>
              <w:rPr>
                <w:sz w:val="20"/>
                <w:szCs w:val="20"/>
              </w:rPr>
            </w:pPr>
            <w:r w:rsidRPr="007D3F27">
              <w:rPr>
                <w:sz w:val="20"/>
                <w:szCs w:val="20"/>
              </w:rPr>
              <w:t>Реализуется комплексная программа «Улыбка» патриотического, творческого, нравственного направления.</w:t>
            </w:r>
          </w:p>
          <w:p w:rsidR="00E562A7" w:rsidRPr="007D3F27" w:rsidRDefault="00E562A7" w:rsidP="001750FE">
            <w:pPr>
              <w:rPr>
                <w:sz w:val="20"/>
                <w:szCs w:val="20"/>
              </w:rPr>
            </w:pPr>
          </w:p>
          <w:p w:rsidR="00E562A7" w:rsidRPr="007D3F27" w:rsidRDefault="00E562A7" w:rsidP="001750FE">
            <w:pPr>
              <w:rPr>
                <w:sz w:val="20"/>
                <w:szCs w:val="20"/>
              </w:rPr>
            </w:pPr>
            <w:r w:rsidRPr="007D3F27">
              <w:rPr>
                <w:sz w:val="20"/>
                <w:szCs w:val="20"/>
              </w:rPr>
              <w:t xml:space="preserve">Паспорт  лагеря размещён на сайте Администрации г.о. Спасск-Дальний </w:t>
            </w:r>
            <w:r w:rsidRPr="007D3F27">
              <w:rPr>
                <w:sz w:val="20"/>
                <w:szCs w:val="20"/>
                <w:lang w:val="en-US"/>
              </w:rPr>
              <w:t>www</w:t>
            </w:r>
            <w:r w:rsidRPr="007D3F27">
              <w:rPr>
                <w:sz w:val="20"/>
                <w:szCs w:val="20"/>
              </w:rPr>
              <w:t>.</w:t>
            </w:r>
            <w:r w:rsidRPr="007D3F27">
              <w:rPr>
                <w:sz w:val="20"/>
                <w:szCs w:val="20"/>
                <w:lang w:val="en-US"/>
              </w:rPr>
              <w:t>spasskd</w:t>
            </w:r>
            <w:r w:rsidRPr="007D3F27">
              <w:rPr>
                <w:sz w:val="20"/>
                <w:szCs w:val="20"/>
              </w:rPr>
              <w:t>.</w:t>
            </w:r>
            <w:r w:rsidRPr="007D3F27">
              <w:rPr>
                <w:sz w:val="20"/>
                <w:szCs w:val="20"/>
                <w:lang w:val="en-US"/>
              </w:rPr>
              <w:t>ru</w:t>
            </w:r>
          </w:p>
          <w:p w:rsidR="00E562A7" w:rsidRPr="007D3F27" w:rsidRDefault="00E562A7" w:rsidP="001750FE">
            <w:pPr>
              <w:pStyle w:val="a5"/>
              <w:rPr>
                <w:sz w:val="26"/>
                <w:szCs w:val="26"/>
              </w:rPr>
            </w:pPr>
          </w:p>
        </w:tc>
      </w:tr>
      <w:tr w:rsidR="00E562A7" w:rsidRPr="004041AE" w:rsidTr="003017D0">
        <w:trPr>
          <w:gridAfter w:val="1"/>
          <w:wAfter w:w="16" w:type="dxa"/>
          <w:trHeight w:val="20"/>
        </w:trPr>
        <w:tc>
          <w:tcPr>
            <w:tcW w:w="708" w:type="dxa"/>
          </w:tcPr>
          <w:p w:rsidR="00E562A7" w:rsidRPr="008064A4" w:rsidRDefault="00E562A7" w:rsidP="001750FE">
            <w:pPr>
              <w:pStyle w:val="a5"/>
              <w:numPr>
                <w:ilvl w:val="0"/>
                <w:numId w:val="28"/>
              </w:numPr>
              <w:jc w:val="center"/>
            </w:pPr>
          </w:p>
        </w:tc>
        <w:tc>
          <w:tcPr>
            <w:tcW w:w="2125" w:type="dxa"/>
          </w:tcPr>
          <w:p w:rsidR="00E562A7" w:rsidRPr="007D3F27" w:rsidRDefault="00E562A7" w:rsidP="001750FE">
            <w:pPr>
              <w:rPr>
                <w:bCs/>
                <w:sz w:val="20"/>
                <w:szCs w:val="20"/>
              </w:rPr>
            </w:pPr>
            <w:r w:rsidRPr="007D3F27">
              <w:rPr>
                <w:b/>
                <w:bCs/>
                <w:sz w:val="20"/>
                <w:szCs w:val="20"/>
              </w:rPr>
              <w:t xml:space="preserve">Оздоровительный лагерь с дневным пребыванием детей  «Солнышко» </w:t>
            </w:r>
            <w:r w:rsidRPr="007D3F27">
              <w:rPr>
                <w:bCs/>
                <w:sz w:val="20"/>
                <w:szCs w:val="20"/>
              </w:rPr>
              <w:t>на базе</w:t>
            </w:r>
          </w:p>
          <w:p w:rsidR="00E562A7" w:rsidRPr="007D3F27" w:rsidRDefault="00E562A7" w:rsidP="001750FE">
            <w:pPr>
              <w:rPr>
                <w:sz w:val="20"/>
                <w:szCs w:val="20"/>
              </w:rPr>
            </w:pPr>
            <w:r w:rsidRPr="007D3F27">
              <w:rPr>
                <w:sz w:val="20"/>
                <w:szCs w:val="20"/>
              </w:rPr>
              <w:t xml:space="preserve">Муниципального бюджетного общеобразовательного учреждения «Средняя общеобразовательная </w:t>
            </w:r>
            <w:r w:rsidRPr="007D3F27">
              <w:rPr>
                <w:sz w:val="20"/>
                <w:szCs w:val="20"/>
              </w:rPr>
              <w:lastRenderedPageBreak/>
              <w:t>школа № 3» г.о. Спасск-Дальний</w:t>
            </w:r>
          </w:p>
          <w:p w:rsidR="00E562A7" w:rsidRPr="007D3F27" w:rsidRDefault="00E562A7" w:rsidP="001750FE">
            <w:pPr>
              <w:rPr>
                <w:sz w:val="20"/>
                <w:szCs w:val="20"/>
              </w:rPr>
            </w:pPr>
            <w:r w:rsidRPr="007D3F27">
              <w:rPr>
                <w:sz w:val="20"/>
                <w:szCs w:val="20"/>
              </w:rPr>
              <w:t>Учредитель:</w:t>
            </w:r>
          </w:p>
          <w:p w:rsidR="00E562A7" w:rsidRPr="007D3F27" w:rsidRDefault="00E562A7" w:rsidP="001750FE">
            <w:pPr>
              <w:rPr>
                <w:sz w:val="20"/>
                <w:szCs w:val="20"/>
              </w:rPr>
            </w:pPr>
            <w:r w:rsidRPr="007D3F27">
              <w:rPr>
                <w:sz w:val="20"/>
                <w:szCs w:val="20"/>
              </w:rPr>
              <w:t xml:space="preserve">Администрация городского округа </w:t>
            </w:r>
          </w:p>
          <w:p w:rsidR="00E562A7" w:rsidRPr="007D3F27" w:rsidRDefault="00E562A7" w:rsidP="001750FE">
            <w:pPr>
              <w:rPr>
                <w:sz w:val="20"/>
                <w:szCs w:val="20"/>
              </w:rPr>
            </w:pPr>
            <w:r w:rsidRPr="007D3F27">
              <w:rPr>
                <w:sz w:val="20"/>
                <w:szCs w:val="20"/>
              </w:rPr>
              <w:t>Спасск - Дальний в лице начальника управления образования (муниципальная собственность)</w:t>
            </w:r>
          </w:p>
        </w:tc>
        <w:tc>
          <w:tcPr>
            <w:tcW w:w="2552" w:type="dxa"/>
            <w:gridSpan w:val="2"/>
          </w:tcPr>
          <w:p w:rsidR="00E562A7" w:rsidRPr="007D3F27" w:rsidRDefault="00E562A7" w:rsidP="001750FE">
            <w:pPr>
              <w:rPr>
                <w:sz w:val="20"/>
                <w:szCs w:val="20"/>
                <w:lang w:val="uk-UA"/>
              </w:rPr>
            </w:pPr>
            <w:r w:rsidRPr="007D3F27">
              <w:rPr>
                <w:sz w:val="20"/>
                <w:szCs w:val="20"/>
              </w:rPr>
              <w:lastRenderedPageBreak/>
              <w:t xml:space="preserve">692239 Приморский край, </w:t>
            </w:r>
            <w:r w:rsidRPr="007D3F27">
              <w:rPr>
                <w:b/>
                <w:sz w:val="20"/>
                <w:szCs w:val="20"/>
              </w:rPr>
              <w:t>г. Спасск-Дальний</w:t>
            </w:r>
            <w:r w:rsidRPr="007D3F27">
              <w:rPr>
                <w:sz w:val="20"/>
                <w:szCs w:val="20"/>
              </w:rPr>
              <w:t xml:space="preserve">, </w:t>
            </w:r>
          </w:p>
          <w:p w:rsidR="00E562A7" w:rsidRPr="007D3F27" w:rsidRDefault="00E562A7" w:rsidP="001750FE">
            <w:pPr>
              <w:rPr>
                <w:sz w:val="20"/>
                <w:szCs w:val="20"/>
              </w:rPr>
            </w:pPr>
            <w:r w:rsidRPr="007D3F27">
              <w:rPr>
                <w:sz w:val="20"/>
                <w:szCs w:val="20"/>
              </w:rPr>
              <w:t xml:space="preserve">ул. Дербенёва, 25 а </w:t>
            </w:r>
          </w:p>
          <w:p w:rsidR="00E562A7" w:rsidRPr="007D3F27" w:rsidRDefault="00E562A7" w:rsidP="001750FE">
            <w:pPr>
              <w:rPr>
                <w:sz w:val="20"/>
                <w:szCs w:val="20"/>
              </w:rPr>
            </w:pPr>
          </w:p>
          <w:p w:rsidR="00E562A7" w:rsidRPr="007D3F27" w:rsidRDefault="00E562A7" w:rsidP="001750FE">
            <w:pPr>
              <w:rPr>
                <w:sz w:val="20"/>
                <w:szCs w:val="20"/>
              </w:rPr>
            </w:pPr>
            <w:r w:rsidRPr="007D3F27">
              <w:rPr>
                <w:sz w:val="20"/>
                <w:szCs w:val="20"/>
              </w:rPr>
              <w:t>8(42352)3-18-84</w:t>
            </w:r>
          </w:p>
          <w:p w:rsidR="00E562A7" w:rsidRPr="007D3F27" w:rsidRDefault="00E562A7" w:rsidP="001750FE">
            <w:pPr>
              <w:rPr>
                <w:sz w:val="20"/>
                <w:szCs w:val="20"/>
              </w:rPr>
            </w:pPr>
            <w:r w:rsidRPr="007D3F27">
              <w:rPr>
                <w:sz w:val="20"/>
                <w:szCs w:val="20"/>
              </w:rPr>
              <w:t>е-</w:t>
            </w:r>
            <w:r w:rsidRPr="007D3F27">
              <w:rPr>
                <w:sz w:val="20"/>
                <w:szCs w:val="20"/>
                <w:lang w:val="en-US"/>
              </w:rPr>
              <w:t>mail</w:t>
            </w:r>
            <w:r w:rsidRPr="007D3F27">
              <w:rPr>
                <w:sz w:val="20"/>
                <w:szCs w:val="20"/>
              </w:rPr>
              <w:t>:</w:t>
            </w:r>
          </w:p>
          <w:p w:rsidR="00E562A7" w:rsidRPr="007D3F27" w:rsidRDefault="00E562A7" w:rsidP="001750FE">
            <w:pPr>
              <w:rPr>
                <w:sz w:val="20"/>
                <w:szCs w:val="20"/>
              </w:rPr>
            </w:pPr>
            <w:r w:rsidRPr="007D3F27">
              <w:rPr>
                <w:sz w:val="20"/>
                <w:szCs w:val="20"/>
                <w:lang w:val="en-US"/>
              </w:rPr>
              <w:t>spassk</w:t>
            </w:r>
            <w:r w:rsidRPr="007D3F27">
              <w:rPr>
                <w:sz w:val="20"/>
                <w:szCs w:val="20"/>
              </w:rPr>
              <w:t>_3</w:t>
            </w:r>
            <w:r w:rsidRPr="007D3F27">
              <w:rPr>
                <w:sz w:val="20"/>
                <w:szCs w:val="20"/>
                <w:lang w:val="en-US"/>
              </w:rPr>
              <w:t>goo</w:t>
            </w:r>
            <w:r w:rsidRPr="007D3F27">
              <w:rPr>
                <w:sz w:val="20"/>
                <w:szCs w:val="20"/>
              </w:rPr>
              <w:t>@</w:t>
            </w:r>
            <w:r w:rsidRPr="007D3F27">
              <w:rPr>
                <w:sz w:val="20"/>
                <w:szCs w:val="20"/>
                <w:lang w:val="en-US"/>
              </w:rPr>
              <w:t>mail</w:t>
            </w:r>
            <w:r w:rsidRPr="007D3F27">
              <w:rPr>
                <w:sz w:val="20"/>
                <w:szCs w:val="20"/>
              </w:rPr>
              <w:t>.</w:t>
            </w:r>
            <w:r w:rsidRPr="007D3F27">
              <w:rPr>
                <w:sz w:val="20"/>
                <w:szCs w:val="20"/>
                <w:lang w:val="en-US"/>
              </w:rPr>
              <w:t>ru</w:t>
            </w:r>
          </w:p>
        </w:tc>
        <w:tc>
          <w:tcPr>
            <w:tcW w:w="2127" w:type="dxa"/>
            <w:gridSpan w:val="2"/>
          </w:tcPr>
          <w:p w:rsidR="00E562A7" w:rsidRPr="007D3F27" w:rsidRDefault="00E562A7" w:rsidP="001750FE">
            <w:pPr>
              <w:pStyle w:val="af1"/>
              <w:rPr>
                <w:color w:val="auto"/>
                <w:sz w:val="20"/>
                <w:szCs w:val="20"/>
              </w:rPr>
            </w:pPr>
            <w:r w:rsidRPr="007D3F27">
              <w:rPr>
                <w:color w:val="auto"/>
                <w:sz w:val="20"/>
                <w:szCs w:val="20"/>
              </w:rPr>
              <w:t xml:space="preserve">Сезонный </w:t>
            </w:r>
          </w:p>
          <w:p w:rsidR="00E562A7" w:rsidRPr="007D3F27" w:rsidRDefault="00E562A7" w:rsidP="001750FE">
            <w:pPr>
              <w:pStyle w:val="af1"/>
              <w:rPr>
                <w:color w:val="auto"/>
                <w:sz w:val="20"/>
                <w:szCs w:val="20"/>
              </w:rPr>
            </w:pPr>
            <w:r w:rsidRPr="007D3F27">
              <w:rPr>
                <w:color w:val="auto"/>
                <w:sz w:val="20"/>
                <w:szCs w:val="20"/>
              </w:rPr>
              <w:t xml:space="preserve">3 смены </w:t>
            </w:r>
          </w:p>
          <w:p w:rsidR="00E562A7" w:rsidRPr="007D3F27" w:rsidRDefault="00E562A7" w:rsidP="001750FE">
            <w:pPr>
              <w:pStyle w:val="af1"/>
              <w:rPr>
                <w:color w:val="auto"/>
                <w:sz w:val="20"/>
                <w:szCs w:val="20"/>
              </w:rPr>
            </w:pPr>
            <w:r w:rsidRPr="007D3F27">
              <w:rPr>
                <w:color w:val="auto"/>
                <w:sz w:val="20"/>
                <w:szCs w:val="20"/>
              </w:rPr>
              <w:t>1 смена:   08.06 - 28.06</w:t>
            </w:r>
          </w:p>
          <w:p w:rsidR="00E562A7" w:rsidRPr="007D3F27" w:rsidRDefault="00E562A7" w:rsidP="001750FE">
            <w:pPr>
              <w:pStyle w:val="af1"/>
              <w:rPr>
                <w:color w:val="auto"/>
                <w:sz w:val="20"/>
                <w:szCs w:val="20"/>
              </w:rPr>
            </w:pPr>
            <w:r w:rsidRPr="007D3F27">
              <w:rPr>
                <w:color w:val="auto"/>
                <w:sz w:val="20"/>
                <w:szCs w:val="20"/>
              </w:rPr>
              <w:t>2 смена:   01.07 - 22.07</w:t>
            </w:r>
          </w:p>
          <w:p w:rsidR="00E562A7" w:rsidRPr="007D3F27" w:rsidRDefault="00E562A7" w:rsidP="001750FE">
            <w:pPr>
              <w:pStyle w:val="af1"/>
              <w:rPr>
                <w:color w:val="auto"/>
                <w:sz w:val="20"/>
                <w:szCs w:val="20"/>
              </w:rPr>
            </w:pPr>
            <w:r w:rsidRPr="007D3F27">
              <w:rPr>
                <w:color w:val="auto"/>
                <w:sz w:val="20"/>
                <w:szCs w:val="20"/>
              </w:rPr>
              <w:t>3 смены:  24.07-13.08</w:t>
            </w:r>
          </w:p>
          <w:p w:rsidR="00E562A7" w:rsidRPr="007D3F27" w:rsidRDefault="00E562A7" w:rsidP="001750FE">
            <w:pPr>
              <w:pStyle w:val="af1"/>
              <w:rPr>
                <w:color w:val="auto"/>
                <w:sz w:val="20"/>
                <w:szCs w:val="20"/>
              </w:rPr>
            </w:pPr>
          </w:p>
          <w:p w:rsidR="00E562A7" w:rsidRPr="007D3F27" w:rsidRDefault="00E562A7" w:rsidP="001750FE">
            <w:pPr>
              <w:pStyle w:val="af1"/>
              <w:rPr>
                <w:color w:val="auto"/>
                <w:sz w:val="20"/>
                <w:szCs w:val="20"/>
              </w:rPr>
            </w:pPr>
          </w:p>
        </w:tc>
        <w:tc>
          <w:tcPr>
            <w:tcW w:w="1243" w:type="dxa"/>
          </w:tcPr>
          <w:p w:rsidR="00E562A7" w:rsidRPr="007D3F27" w:rsidRDefault="00E562A7" w:rsidP="001750FE">
            <w:pPr>
              <w:rPr>
                <w:sz w:val="20"/>
                <w:szCs w:val="20"/>
              </w:rPr>
            </w:pPr>
            <w:r w:rsidRPr="007D3F27">
              <w:rPr>
                <w:sz w:val="20"/>
                <w:szCs w:val="20"/>
              </w:rPr>
              <w:t xml:space="preserve">1 смена – 150 </w:t>
            </w:r>
          </w:p>
          <w:p w:rsidR="00E562A7" w:rsidRPr="007D3F27" w:rsidRDefault="00E562A7" w:rsidP="001750FE">
            <w:pPr>
              <w:rPr>
                <w:sz w:val="20"/>
                <w:szCs w:val="20"/>
              </w:rPr>
            </w:pPr>
            <w:r w:rsidRPr="007D3F27">
              <w:rPr>
                <w:sz w:val="20"/>
                <w:szCs w:val="20"/>
              </w:rPr>
              <w:t>2 смена –50</w:t>
            </w:r>
          </w:p>
          <w:p w:rsidR="00E562A7" w:rsidRPr="007D3F27" w:rsidRDefault="00E562A7" w:rsidP="001750FE">
            <w:pPr>
              <w:rPr>
                <w:sz w:val="20"/>
                <w:szCs w:val="20"/>
              </w:rPr>
            </w:pPr>
            <w:r w:rsidRPr="007D3F27">
              <w:rPr>
                <w:sz w:val="20"/>
                <w:szCs w:val="20"/>
              </w:rPr>
              <w:t>3 смена – 30</w:t>
            </w:r>
          </w:p>
          <w:p w:rsidR="00E562A7" w:rsidRPr="007D3F27" w:rsidRDefault="00E562A7" w:rsidP="001750FE">
            <w:pPr>
              <w:rPr>
                <w:sz w:val="20"/>
                <w:szCs w:val="20"/>
              </w:rPr>
            </w:pPr>
          </w:p>
          <w:p w:rsidR="00E562A7" w:rsidRPr="007D3F27" w:rsidRDefault="00E562A7" w:rsidP="001750FE">
            <w:pPr>
              <w:rPr>
                <w:sz w:val="20"/>
                <w:szCs w:val="20"/>
              </w:rPr>
            </w:pPr>
            <w:r w:rsidRPr="007D3F27">
              <w:rPr>
                <w:sz w:val="20"/>
                <w:szCs w:val="20"/>
              </w:rPr>
              <w:t>7 – 14 лет</w:t>
            </w:r>
          </w:p>
        </w:tc>
        <w:tc>
          <w:tcPr>
            <w:tcW w:w="2150" w:type="dxa"/>
            <w:gridSpan w:val="4"/>
          </w:tcPr>
          <w:p w:rsidR="00E562A7" w:rsidRPr="007D3F27" w:rsidRDefault="00E562A7" w:rsidP="001750FE">
            <w:pPr>
              <w:ind w:right="-108"/>
              <w:rPr>
                <w:sz w:val="20"/>
                <w:szCs w:val="20"/>
              </w:rPr>
            </w:pPr>
            <w:r w:rsidRPr="007D3F27">
              <w:rPr>
                <w:sz w:val="20"/>
                <w:szCs w:val="20"/>
              </w:rPr>
              <w:t>Спортзал ,</w:t>
            </w:r>
          </w:p>
          <w:p w:rsidR="00E562A7" w:rsidRPr="007D3F27" w:rsidRDefault="00E562A7" w:rsidP="001750FE">
            <w:pPr>
              <w:ind w:right="-108"/>
              <w:rPr>
                <w:sz w:val="20"/>
                <w:szCs w:val="20"/>
              </w:rPr>
            </w:pPr>
            <w:r w:rsidRPr="007D3F27">
              <w:rPr>
                <w:sz w:val="20"/>
                <w:szCs w:val="20"/>
              </w:rPr>
              <w:t>стадион,</w:t>
            </w:r>
          </w:p>
          <w:p w:rsidR="00E562A7" w:rsidRPr="007D3F27" w:rsidRDefault="00E562A7" w:rsidP="001750FE">
            <w:pPr>
              <w:ind w:right="-108"/>
              <w:rPr>
                <w:sz w:val="20"/>
                <w:szCs w:val="20"/>
              </w:rPr>
            </w:pPr>
            <w:r w:rsidRPr="007D3F27">
              <w:rPr>
                <w:sz w:val="20"/>
                <w:szCs w:val="20"/>
              </w:rPr>
              <w:t>музыкальный зал,</w:t>
            </w:r>
          </w:p>
          <w:p w:rsidR="00E562A7" w:rsidRPr="007D3F27" w:rsidRDefault="00E562A7" w:rsidP="001750FE">
            <w:pPr>
              <w:ind w:right="-108"/>
              <w:rPr>
                <w:sz w:val="20"/>
                <w:szCs w:val="20"/>
              </w:rPr>
            </w:pPr>
            <w:r w:rsidRPr="007D3F27">
              <w:rPr>
                <w:sz w:val="20"/>
                <w:szCs w:val="20"/>
              </w:rPr>
              <w:t>учебные кабинеты – 7.</w:t>
            </w:r>
          </w:p>
        </w:tc>
        <w:tc>
          <w:tcPr>
            <w:tcW w:w="1295" w:type="dxa"/>
            <w:gridSpan w:val="5"/>
          </w:tcPr>
          <w:p w:rsidR="00E562A7" w:rsidRPr="007D3F27" w:rsidRDefault="00E562A7" w:rsidP="001750FE">
            <w:pPr>
              <w:rPr>
                <w:sz w:val="20"/>
                <w:szCs w:val="20"/>
              </w:rPr>
            </w:pPr>
            <w:r w:rsidRPr="007D3F27">
              <w:rPr>
                <w:sz w:val="20"/>
                <w:szCs w:val="20"/>
              </w:rPr>
              <w:t>Без взимания     платы с родителей, за                счёт средств муниципального и краевого бюджета</w:t>
            </w:r>
          </w:p>
          <w:p w:rsidR="00E562A7" w:rsidRPr="007D3F27" w:rsidRDefault="00E562A7" w:rsidP="001750FE">
            <w:pPr>
              <w:rPr>
                <w:sz w:val="20"/>
                <w:szCs w:val="20"/>
              </w:rPr>
            </w:pPr>
          </w:p>
          <w:p w:rsidR="00E562A7" w:rsidRPr="007D3F27" w:rsidRDefault="00E562A7" w:rsidP="001750FE">
            <w:pPr>
              <w:rPr>
                <w:sz w:val="20"/>
                <w:szCs w:val="20"/>
              </w:rPr>
            </w:pPr>
            <w:r w:rsidRPr="007D3F27">
              <w:rPr>
                <w:sz w:val="20"/>
                <w:szCs w:val="20"/>
              </w:rPr>
              <w:t>21 день</w:t>
            </w:r>
          </w:p>
        </w:tc>
        <w:tc>
          <w:tcPr>
            <w:tcW w:w="1415" w:type="dxa"/>
            <w:gridSpan w:val="2"/>
          </w:tcPr>
          <w:p w:rsidR="00E562A7" w:rsidRPr="007D3F27" w:rsidRDefault="00E562A7" w:rsidP="001750FE">
            <w:pPr>
              <w:rPr>
                <w:sz w:val="20"/>
                <w:szCs w:val="20"/>
              </w:rPr>
            </w:pPr>
          </w:p>
        </w:tc>
        <w:tc>
          <w:tcPr>
            <w:tcW w:w="2687" w:type="dxa"/>
          </w:tcPr>
          <w:p w:rsidR="00E562A7" w:rsidRPr="007D3F27" w:rsidRDefault="00E562A7" w:rsidP="001750FE">
            <w:pPr>
              <w:rPr>
                <w:sz w:val="20"/>
                <w:szCs w:val="20"/>
              </w:rPr>
            </w:pPr>
            <w:r w:rsidRPr="007D3F27">
              <w:rPr>
                <w:sz w:val="20"/>
                <w:szCs w:val="20"/>
              </w:rPr>
              <w:t>Находится в черте города.</w:t>
            </w:r>
          </w:p>
          <w:p w:rsidR="00E562A7" w:rsidRPr="007D3F27" w:rsidRDefault="00E562A7" w:rsidP="001750FE">
            <w:pPr>
              <w:rPr>
                <w:sz w:val="20"/>
                <w:szCs w:val="20"/>
              </w:rPr>
            </w:pPr>
          </w:p>
          <w:p w:rsidR="00E562A7" w:rsidRPr="007D3F27" w:rsidRDefault="00E562A7" w:rsidP="001750FE">
            <w:pPr>
              <w:rPr>
                <w:sz w:val="20"/>
                <w:szCs w:val="20"/>
              </w:rPr>
            </w:pPr>
            <w:r w:rsidRPr="007D3F27">
              <w:rPr>
                <w:sz w:val="20"/>
                <w:szCs w:val="20"/>
              </w:rPr>
              <w:t>Реализуется комплексная программа «Праздник - каждый день» патриотического,</w:t>
            </w:r>
          </w:p>
          <w:p w:rsidR="00E562A7" w:rsidRPr="007D3F27" w:rsidRDefault="00E562A7" w:rsidP="001750FE">
            <w:pPr>
              <w:rPr>
                <w:sz w:val="20"/>
                <w:szCs w:val="20"/>
              </w:rPr>
            </w:pPr>
            <w:r w:rsidRPr="007D3F27">
              <w:rPr>
                <w:sz w:val="20"/>
                <w:szCs w:val="20"/>
              </w:rPr>
              <w:t>спортивного, творческого, нравственного направления.</w:t>
            </w:r>
          </w:p>
          <w:p w:rsidR="00E562A7" w:rsidRPr="007D3F27" w:rsidRDefault="00E562A7" w:rsidP="001750FE">
            <w:pPr>
              <w:rPr>
                <w:sz w:val="20"/>
                <w:szCs w:val="20"/>
              </w:rPr>
            </w:pPr>
          </w:p>
          <w:p w:rsidR="00E562A7" w:rsidRPr="007D3F27" w:rsidRDefault="00E562A7" w:rsidP="001750FE">
            <w:pPr>
              <w:rPr>
                <w:sz w:val="20"/>
                <w:szCs w:val="20"/>
              </w:rPr>
            </w:pPr>
            <w:r w:rsidRPr="007D3F27">
              <w:rPr>
                <w:sz w:val="20"/>
                <w:szCs w:val="20"/>
              </w:rPr>
              <w:t xml:space="preserve">Паспорт  лагеря размещён </w:t>
            </w:r>
            <w:r w:rsidRPr="007D3F27">
              <w:rPr>
                <w:sz w:val="20"/>
                <w:szCs w:val="20"/>
              </w:rPr>
              <w:lastRenderedPageBreak/>
              <w:t xml:space="preserve">на сайте Администрации г.о. Спасск-Дальний </w:t>
            </w:r>
            <w:r w:rsidRPr="007D3F27">
              <w:rPr>
                <w:sz w:val="20"/>
                <w:szCs w:val="20"/>
                <w:lang w:val="en-US"/>
              </w:rPr>
              <w:t>www</w:t>
            </w:r>
            <w:r w:rsidRPr="007D3F27">
              <w:rPr>
                <w:sz w:val="20"/>
                <w:szCs w:val="20"/>
              </w:rPr>
              <w:t>.</w:t>
            </w:r>
            <w:r w:rsidRPr="007D3F27">
              <w:rPr>
                <w:sz w:val="20"/>
                <w:szCs w:val="20"/>
                <w:lang w:val="en-US"/>
              </w:rPr>
              <w:t>spasskd</w:t>
            </w:r>
            <w:r w:rsidRPr="007D3F27">
              <w:rPr>
                <w:sz w:val="20"/>
                <w:szCs w:val="20"/>
              </w:rPr>
              <w:t>.</w:t>
            </w:r>
            <w:r w:rsidRPr="007D3F27">
              <w:rPr>
                <w:sz w:val="20"/>
                <w:szCs w:val="20"/>
                <w:lang w:val="en-US"/>
              </w:rPr>
              <w:t>ru</w:t>
            </w:r>
          </w:p>
          <w:p w:rsidR="00E562A7" w:rsidRPr="007D3F27" w:rsidRDefault="00E562A7" w:rsidP="001750FE">
            <w:pPr>
              <w:pStyle w:val="a5"/>
              <w:rPr>
                <w:sz w:val="26"/>
                <w:szCs w:val="26"/>
              </w:rPr>
            </w:pPr>
          </w:p>
        </w:tc>
      </w:tr>
      <w:tr w:rsidR="00E562A7" w:rsidRPr="004041AE" w:rsidTr="003017D0">
        <w:trPr>
          <w:gridAfter w:val="1"/>
          <w:wAfter w:w="16" w:type="dxa"/>
          <w:trHeight w:val="20"/>
        </w:trPr>
        <w:tc>
          <w:tcPr>
            <w:tcW w:w="708" w:type="dxa"/>
          </w:tcPr>
          <w:p w:rsidR="00E562A7" w:rsidRPr="008064A4" w:rsidRDefault="00E562A7" w:rsidP="001750FE">
            <w:pPr>
              <w:pStyle w:val="a5"/>
              <w:numPr>
                <w:ilvl w:val="0"/>
                <w:numId w:val="28"/>
              </w:numPr>
              <w:jc w:val="center"/>
            </w:pPr>
          </w:p>
        </w:tc>
        <w:tc>
          <w:tcPr>
            <w:tcW w:w="2125" w:type="dxa"/>
          </w:tcPr>
          <w:p w:rsidR="00E562A7" w:rsidRPr="007D3F27" w:rsidRDefault="00E562A7" w:rsidP="001750FE">
            <w:pPr>
              <w:rPr>
                <w:b/>
                <w:sz w:val="20"/>
                <w:szCs w:val="20"/>
              </w:rPr>
            </w:pPr>
            <w:r w:rsidRPr="007D3F27">
              <w:rPr>
                <w:sz w:val="20"/>
                <w:szCs w:val="20"/>
              </w:rPr>
              <w:t xml:space="preserve">Оздоровительный лагерь дневного пребывания детей  на базе Муниципального бюджетного общеобразовательного учреждения </w:t>
            </w:r>
            <w:r w:rsidRPr="007D3F27">
              <w:rPr>
                <w:b/>
                <w:sz w:val="20"/>
                <w:szCs w:val="20"/>
              </w:rPr>
              <w:t>«Средняя общеобразовательная школа № 4» г.о. Спасск-Дальний</w:t>
            </w:r>
          </w:p>
          <w:p w:rsidR="00E562A7" w:rsidRPr="007D3F27" w:rsidRDefault="00E562A7" w:rsidP="001750FE">
            <w:pPr>
              <w:rPr>
                <w:sz w:val="20"/>
                <w:szCs w:val="20"/>
              </w:rPr>
            </w:pPr>
            <w:r w:rsidRPr="007D3F27">
              <w:rPr>
                <w:sz w:val="20"/>
                <w:szCs w:val="20"/>
              </w:rPr>
              <w:t>Учредитель:</w:t>
            </w:r>
          </w:p>
          <w:p w:rsidR="00E562A7" w:rsidRPr="007D3F27" w:rsidRDefault="00E562A7" w:rsidP="001750FE">
            <w:pPr>
              <w:rPr>
                <w:sz w:val="20"/>
                <w:szCs w:val="20"/>
              </w:rPr>
            </w:pPr>
            <w:r w:rsidRPr="007D3F27">
              <w:rPr>
                <w:sz w:val="20"/>
                <w:szCs w:val="20"/>
              </w:rPr>
              <w:t xml:space="preserve">Администрация городского округа </w:t>
            </w:r>
          </w:p>
          <w:p w:rsidR="00E562A7" w:rsidRPr="007D3F27" w:rsidRDefault="00E562A7" w:rsidP="001750FE">
            <w:pPr>
              <w:snapToGrid w:val="0"/>
              <w:rPr>
                <w:sz w:val="20"/>
                <w:szCs w:val="20"/>
              </w:rPr>
            </w:pPr>
            <w:r w:rsidRPr="007D3F27">
              <w:rPr>
                <w:sz w:val="20"/>
                <w:szCs w:val="20"/>
              </w:rPr>
              <w:t>Спасск - Дальний в лице начальника управления образования</w:t>
            </w:r>
          </w:p>
          <w:p w:rsidR="00E562A7" w:rsidRPr="007D3F27" w:rsidRDefault="00E562A7" w:rsidP="001750FE">
            <w:pPr>
              <w:snapToGrid w:val="0"/>
              <w:rPr>
                <w:sz w:val="20"/>
                <w:szCs w:val="20"/>
              </w:rPr>
            </w:pPr>
            <w:r w:rsidRPr="007D3F27">
              <w:rPr>
                <w:sz w:val="20"/>
                <w:szCs w:val="20"/>
              </w:rPr>
              <w:t>(муниципальная собственность)</w:t>
            </w:r>
          </w:p>
        </w:tc>
        <w:tc>
          <w:tcPr>
            <w:tcW w:w="2552" w:type="dxa"/>
            <w:gridSpan w:val="2"/>
          </w:tcPr>
          <w:p w:rsidR="00E562A7" w:rsidRPr="007D3F27" w:rsidRDefault="00E562A7" w:rsidP="001750FE">
            <w:pPr>
              <w:snapToGrid w:val="0"/>
              <w:rPr>
                <w:sz w:val="20"/>
                <w:szCs w:val="20"/>
              </w:rPr>
            </w:pPr>
            <w:r w:rsidRPr="007D3F27">
              <w:rPr>
                <w:sz w:val="20"/>
                <w:szCs w:val="20"/>
              </w:rPr>
              <w:t xml:space="preserve">692245 Приморский край, </w:t>
            </w:r>
            <w:r w:rsidRPr="007D3F27">
              <w:rPr>
                <w:b/>
                <w:sz w:val="20"/>
                <w:szCs w:val="20"/>
              </w:rPr>
              <w:t>г. Спасск-Дальний</w:t>
            </w:r>
            <w:r w:rsidRPr="007D3F27">
              <w:rPr>
                <w:sz w:val="20"/>
                <w:szCs w:val="20"/>
              </w:rPr>
              <w:t>, ул.</w:t>
            </w:r>
            <w:r w:rsidRPr="007D3F27">
              <w:rPr>
                <w:sz w:val="20"/>
                <w:szCs w:val="20"/>
                <w:lang w:val="uk-UA"/>
              </w:rPr>
              <w:t> </w:t>
            </w:r>
            <w:r w:rsidRPr="007D3F27">
              <w:rPr>
                <w:sz w:val="20"/>
                <w:szCs w:val="20"/>
              </w:rPr>
              <w:t>Ленинская, 47</w:t>
            </w:r>
          </w:p>
          <w:p w:rsidR="00E562A7" w:rsidRPr="007D3F27" w:rsidRDefault="00E562A7" w:rsidP="001750FE">
            <w:pPr>
              <w:rPr>
                <w:sz w:val="20"/>
                <w:szCs w:val="20"/>
              </w:rPr>
            </w:pPr>
            <w:r w:rsidRPr="007D3F27">
              <w:rPr>
                <w:sz w:val="20"/>
                <w:szCs w:val="20"/>
              </w:rPr>
              <w:t>8 (42352) 2-47-88</w:t>
            </w:r>
          </w:p>
          <w:p w:rsidR="00E562A7" w:rsidRPr="007D3F27" w:rsidRDefault="00E562A7" w:rsidP="001750FE">
            <w:pPr>
              <w:rPr>
                <w:sz w:val="20"/>
                <w:szCs w:val="20"/>
              </w:rPr>
            </w:pPr>
            <w:r w:rsidRPr="007D3F27">
              <w:rPr>
                <w:sz w:val="20"/>
                <w:szCs w:val="20"/>
              </w:rPr>
              <w:t>8 (42352) 2-43-58</w:t>
            </w:r>
          </w:p>
          <w:p w:rsidR="00E562A7" w:rsidRPr="007D3F27" w:rsidRDefault="00E562A7" w:rsidP="001750FE">
            <w:pPr>
              <w:rPr>
                <w:sz w:val="20"/>
                <w:szCs w:val="20"/>
              </w:rPr>
            </w:pPr>
          </w:p>
          <w:p w:rsidR="00E562A7" w:rsidRPr="007D3F27" w:rsidRDefault="00E562A7" w:rsidP="001750FE">
            <w:pPr>
              <w:rPr>
                <w:sz w:val="20"/>
                <w:szCs w:val="20"/>
              </w:rPr>
            </w:pPr>
            <w:r w:rsidRPr="007D3F27">
              <w:rPr>
                <w:sz w:val="20"/>
                <w:szCs w:val="20"/>
              </w:rPr>
              <w:t>е-</w:t>
            </w:r>
            <w:r w:rsidRPr="007D3F27">
              <w:rPr>
                <w:sz w:val="20"/>
                <w:szCs w:val="20"/>
                <w:lang w:val="en-US"/>
              </w:rPr>
              <w:t>mail</w:t>
            </w:r>
            <w:r w:rsidRPr="007D3F27">
              <w:rPr>
                <w:sz w:val="20"/>
                <w:szCs w:val="20"/>
              </w:rPr>
              <w:t>:</w:t>
            </w:r>
          </w:p>
          <w:p w:rsidR="00E562A7" w:rsidRPr="007D3F27" w:rsidRDefault="00D27028" w:rsidP="001750FE">
            <w:pPr>
              <w:rPr>
                <w:sz w:val="20"/>
                <w:szCs w:val="20"/>
              </w:rPr>
            </w:pPr>
            <w:hyperlink r:id="rId315" w:history="1">
              <w:r w:rsidR="00E562A7" w:rsidRPr="007D3F27">
                <w:rPr>
                  <w:rStyle w:val="a4"/>
                  <w:sz w:val="20"/>
                  <w:szCs w:val="20"/>
                  <w:lang w:val="en-US"/>
                </w:rPr>
                <w:t>spassk</w:t>
              </w:r>
              <w:r w:rsidR="00E562A7" w:rsidRPr="007D3F27">
                <w:rPr>
                  <w:rStyle w:val="a4"/>
                  <w:sz w:val="20"/>
                  <w:szCs w:val="20"/>
                </w:rPr>
                <w:t>_</w:t>
              </w:r>
              <w:r w:rsidR="00E562A7" w:rsidRPr="007D3F27">
                <w:rPr>
                  <w:rStyle w:val="a4"/>
                  <w:sz w:val="20"/>
                  <w:szCs w:val="20"/>
                  <w:lang w:val="en-US"/>
                </w:rPr>
                <w:t>school</w:t>
              </w:r>
              <w:r w:rsidR="00E562A7" w:rsidRPr="007D3F27">
                <w:rPr>
                  <w:rStyle w:val="a4"/>
                  <w:sz w:val="20"/>
                  <w:szCs w:val="20"/>
                </w:rPr>
                <w:t>4@</w:t>
              </w:r>
              <w:r w:rsidR="00E562A7" w:rsidRPr="007D3F27">
                <w:rPr>
                  <w:rStyle w:val="a4"/>
                  <w:sz w:val="20"/>
                  <w:szCs w:val="20"/>
                  <w:lang w:val="en-US"/>
                </w:rPr>
                <w:t>mail</w:t>
              </w:r>
              <w:r w:rsidR="00E562A7" w:rsidRPr="007D3F27">
                <w:rPr>
                  <w:rStyle w:val="a4"/>
                  <w:sz w:val="20"/>
                  <w:szCs w:val="20"/>
                </w:rPr>
                <w:t>.</w:t>
              </w:r>
              <w:r w:rsidR="00E562A7" w:rsidRPr="007D3F27">
                <w:rPr>
                  <w:rStyle w:val="a4"/>
                  <w:sz w:val="20"/>
                  <w:szCs w:val="20"/>
                  <w:lang w:val="en-US"/>
                </w:rPr>
                <w:t>ru</w:t>
              </w:r>
            </w:hyperlink>
          </w:p>
        </w:tc>
        <w:tc>
          <w:tcPr>
            <w:tcW w:w="2127" w:type="dxa"/>
            <w:gridSpan w:val="2"/>
          </w:tcPr>
          <w:p w:rsidR="00E562A7" w:rsidRPr="007D3F27" w:rsidRDefault="00E562A7" w:rsidP="001750FE">
            <w:pPr>
              <w:pStyle w:val="af1"/>
              <w:rPr>
                <w:color w:val="auto"/>
                <w:sz w:val="20"/>
                <w:szCs w:val="20"/>
              </w:rPr>
            </w:pPr>
            <w:r w:rsidRPr="007D3F27">
              <w:rPr>
                <w:color w:val="auto"/>
                <w:sz w:val="20"/>
                <w:szCs w:val="20"/>
              </w:rPr>
              <w:t xml:space="preserve">Сезонный </w:t>
            </w:r>
          </w:p>
          <w:p w:rsidR="00E562A7" w:rsidRPr="007D3F27" w:rsidRDefault="00E562A7" w:rsidP="001750FE">
            <w:pPr>
              <w:pStyle w:val="af1"/>
              <w:rPr>
                <w:color w:val="auto"/>
                <w:sz w:val="20"/>
                <w:szCs w:val="20"/>
              </w:rPr>
            </w:pPr>
            <w:r w:rsidRPr="007D3F27">
              <w:rPr>
                <w:color w:val="auto"/>
                <w:sz w:val="20"/>
                <w:szCs w:val="20"/>
              </w:rPr>
              <w:t xml:space="preserve">3 смены </w:t>
            </w:r>
          </w:p>
          <w:p w:rsidR="00E562A7" w:rsidRPr="007D3F27" w:rsidRDefault="00E562A7" w:rsidP="001750FE">
            <w:pPr>
              <w:pStyle w:val="af1"/>
              <w:rPr>
                <w:color w:val="auto"/>
                <w:sz w:val="20"/>
                <w:szCs w:val="20"/>
              </w:rPr>
            </w:pPr>
            <w:r w:rsidRPr="007D3F27">
              <w:rPr>
                <w:color w:val="auto"/>
                <w:sz w:val="20"/>
                <w:szCs w:val="20"/>
              </w:rPr>
              <w:t>1 смена:   08.06 - 28.06</w:t>
            </w:r>
          </w:p>
          <w:p w:rsidR="00E562A7" w:rsidRPr="007D3F27" w:rsidRDefault="00E562A7" w:rsidP="001750FE">
            <w:pPr>
              <w:pStyle w:val="af1"/>
              <w:rPr>
                <w:color w:val="auto"/>
                <w:sz w:val="20"/>
                <w:szCs w:val="20"/>
              </w:rPr>
            </w:pPr>
            <w:r w:rsidRPr="007D3F27">
              <w:rPr>
                <w:color w:val="auto"/>
                <w:sz w:val="20"/>
                <w:szCs w:val="20"/>
              </w:rPr>
              <w:t>2 смена:   01.07 - 22.07</w:t>
            </w:r>
          </w:p>
          <w:p w:rsidR="00E562A7" w:rsidRPr="007D3F27" w:rsidRDefault="00E562A7" w:rsidP="001750FE">
            <w:pPr>
              <w:pStyle w:val="af1"/>
              <w:rPr>
                <w:color w:val="auto"/>
                <w:sz w:val="20"/>
                <w:szCs w:val="20"/>
              </w:rPr>
            </w:pPr>
          </w:p>
        </w:tc>
        <w:tc>
          <w:tcPr>
            <w:tcW w:w="1243" w:type="dxa"/>
          </w:tcPr>
          <w:p w:rsidR="00E562A7" w:rsidRPr="007D3F27" w:rsidRDefault="00E562A7" w:rsidP="001750FE">
            <w:pPr>
              <w:rPr>
                <w:sz w:val="20"/>
                <w:szCs w:val="20"/>
              </w:rPr>
            </w:pPr>
            <w:r w:rsidRPr="007D3F27">
              <w:rPr>
                <w:sz w:val="20"/>
                <w:szCs w:val="20"/>
              </w:rPr>
              <w:t xml:space="preserve">1 смена – 135                                                                             </w:t>
            </w:r>
          </w:p>
          <w:p w:rsidR="00E562A7" w:rsidRPr="007D3F27" w:rsidRDefault="00E562A7" w:rsidP="001750FE">
            <w:pPr>
              <w:rPr>
                <w:sz w:val="20"/>
                <w:szCs w:val="20"/>
              </w:rPr>
            </w:pPr>
            <w:r w:rsidRPr="007D3F27">
              <w:rPr>
                <w:sz w:val="20"/>
                <w:szCs w:val="20"/>
              </w:rPr>
              <w:t>2 смена – 90</w:t>
            </w:r>
          </w:p>
          <w:p w:rsidR="00E562A7" w:rsidRPr="007D3F27" w:rsidRDefault="00E562A7" w:rsidP="001750FE">
            <w:pPr>
              <w:rPr>
                <w:sz w:val="20"/>
                <w:szCs w:val="20"/>
              </w:rPr>
            </w:pPr>
          </w:p>
          <w:p w:rsidR="00E562A7" w:rsidRPr="007D3F27" w:rsidRDefault="00E562A7" w:rsidP="001750FE">
            <w:pPr>
              <w:rPr>
                <w:sz w:val="20"/>
                <w:szCs w:val="20"/>
              </w:rPr>
            </w:pPr>
            <w:r w:rsidRPr="007D3F27">
              <w:rPr>
                <w:sz w:val="20"/>
                <w:szCs w:val="20"/>
              </w:rPr>
              <w:t>7 – 14 лет</w:t>
            </w:r>
          </w:p>
        </w:tc>
        <w:tc>
          <w:tcPr>
            <w:tcW w:w="2150" w:type="dxa"/>
            <w:gridSpan w:val="4"/>
          </w:tcPr>
          <w:p w:rsidR="00E562A7" w:rsidRPr="007D3F27" w:rsidRDefault="00E562A7" w:rsidP="001750FE">
            <w:pPr>
              <w:rPr>
                <w:sz w:val="20"/>
                <w:szCs w:val="20"/>
              </w:rPr>
            </w:pPr>
            <w:r w:rsidRPr="007D3F27">
              <w:rPr>
                <w:sz w:val="20"/>
                <w:szCs w:val="20"/>
              </w:rPr>
              <w:t>Спортзал, актовый зал, стадион, игровая комната, учебные комнаты – 6, библиотека.</w:t>
            </w:r>
          </w:p>
          <w:p w:rsidR="00E562A7" w:rsidRPr="007D3F27" w:rsidRDefault="00E562A7" w:rsidP="001750FE">
            <w:pPr>
              <w:rPr>
                <w:sz w:val="20"/>
                <w:szCs w:val="20"/>
              </w:rPr>
            </w:pPr>
            <w:r w:rsidRPr="007D3F27">
              <w:rPr>
                <w:sz w:val="20"/>
                <w:szCs w:val="20"/>
              </w:rPr>
              <w:t>Здание бетонное трёхэтажное.</w:t>
            </w:r>
          </w:p>
        </w:tc>
        <w:tc>
          <w:tcPr>
            <w:tcW w:w="1295" w:type="dxa"/>
            <w:gridSpan w:val="5"/>
          </w:tcPr>
          <w:p w:rsidR="00E562A7" w:rsidRPr="007D3F27" w:rsidRDefault="00E562A7" w:rsidP="001750FE">
            <w:pPr>
              <w:rPr>
                <w:sz w:val="20"/>
                <w:szCs w:val="20"/>
              </w:rPr>
            </w:pPr>
            <w:r w:rsidRPr="007D3F27">
              <w:rPr>
                <w:sz w:val="20"/>
                <w:szCs w:val="20"/>
              </w:rPr>
              <w:t>Без взимания     платы с родителей, за                счёт средств муниципального и краевого бюджета</w:t>
            </w:r>
          </w:p>
          <w:p w:rsidR="00E562A7" w:rsidRPr="007D3F27" w:rsidRDefault="00E562A7" w:rsidP="001750FE">
            <w:pPr>
              <w:rPr>
                <w:sz w:val="20"/>
                <w:szCs w:val="20"/>
              </w:rPr>
            </w:pPr>
          </w:p>
          <w:p w:rsidR="00E562A7" w:rsidRPr="007D3F27" w:rsidRDefault="00E562A7" w:rsidP="001750FE">
            <w:pPr>
              <w:rPr>
                <w:sz w:val="20"/>
                <w:szCs w:val="20"/>
              </w:rPr>
            </w:pPr>
            <w:r w:rsidRPr="007D3F27">
              <w:rPr>
                <w:sz w:val="20"/>
                <w:szCs w:val="20"/>
              </w:rPr>
              <w:t>21 день</w:t>
            </w:r>
          </w:p>
        </w:tc>
        <w:tc>
          <w:tcPr>
            <w:tcW w:w="1415" w:type="dxa"/>
            <w:gridSpan w:val="2"/>
          </w:tcPr>
          <w:p w:rsidR="00E562A7" w:rsidRPr="007D3F27" w:rsidRDefault="00E562A7" w:rsidP="001750FE">
            <w:pPr>
              <w:jc w:val="center"/>
              <w:rPr>
                <w:sz w:val="20"/>
                <w:szCs w:val="20"/>
              </w:rPr>
            </w:pPr>
          </w:p>
        </w:tc>
        <w:tc>
          <w:tcPr>
            <w:tcW w:w="2687" w:type="dxa"/>
          </w:tcPr>
          <w:p w:rsidR="00E562A7" w:rsidRPr="007D3F27" w:rsidRDefault="00E562A7" w:rsidP="001750FE">
            <w:pPr>
              <w:rPr>
                <w:sz w:val="20"/>
                <w:szCs w:val="20"/>
              </w:rPr>
            </w:pPr>
            <w:r w:rsidRPr="007D3F27">
              <w:rPr>
                <w:sz w:val="20"/>
                <w:szCs w:val="20"/>
              </w:rPr>
              <w:t>Находится в центре города.</w:t>
            </w:r>
          </w:p>
          <w:p w:rsidR="00E562A7" w:rsidRPr="007D3F27" w:rsidRDefault="00E562A7" w:rsidP="001750FE">
            <w:pPr>
              <w:rPr>
                <w:sz w:val="20"/>
                <w:szCs w:val="20"/>
              </w:rPr>
            </w:pPr>
          </w:p>
          <w:p w:rsidR="00E562A7" w:rsidRPr="007D3F27" w:rsidRDefault="00E562A7" w:rsidP="001750FE">
            <w:pPr>
              <w:rPr>
                <w:sz w:val="20"/>
                <w:szCs w:val="20"/>
              </w:rPr>
            </w:pPr>
            <w:r w:rsidRPr="007D3F27">
              <w:rPr>
                <w:sz w:val="20"/>
                <w:szCs w:val="20"/>
              </w:rPr>
              <w:t xml:space="preserve">Реализуются программы </w:t>
            </w:r>
          </w:p>
          <w:p w:rsidR="00E562A7" w:rsidRPr="007D3F27" w:rsidRDefault="00E562A7" w:rsidP="001750FE">
            <w:pPr>
              <w:rPr>
                <w:sz w:val="20"/>
                <w:szCs w:val="20"/>
              </w:rPr>
            </w:pPr>
            <w:r w:rsidRPr="007D3F27">
              <w:rPr>
                <w:sz w:val="20"/>
                <w:szCs w:val="20"/>
              </w:rPr>
              <w:t>спортивного, художественно-эстетического  направления.</w:t>
            </w:r>
          </w:p>
          <w:p w:rsidR="00E562A7" w:rsidRPr="007D3F27" w:rsidRDefault="00E562A7" w:rsidP="001750FE">
            <w:pPr>
              <w:rPr>
                <w:sz w:val="20"/>
                <w:szCs w:val="20"/>
              </w:rPr>
            </w:pPr>
          </w:p>
          <w:p w:rsidR="00E562A7" w:rsidRPr="007D3F27" w:rsidRDefault="00E562A7" w:rsidP="001750FE">
            <w:pPr>
              <w:pStyle w:val="a5"/>
              <w:ind w:left="0" w:firstLine="34"/>
              <w:rPr>
                <w:sz w:val="26"/>
                <w:szCs w:val="26"/>
              </w:rPr>
            </w:pPr>
            <w:r w:rsidRPr="007D3F27">
              <w:rPr>
                <w:sz w:val="20"/>
                <w:szCs w:val="20"/>
              </w:rPr>
              <w:t xml:space="preserve">Паспорт  лагеря размещён на сайте Администрации г.о. Спасск-Дальний </w:t>
            </w:r>
            <w:r w:rsidRPr="007D3F27">
              <w:rPr>
                <w:sz w:val="20"/>
                <w:szCs w:val="20"/>
                <w:lang w:val="en-US"/>
              </w:rPr>
              <w:t>www</w:t>
            </w:r>
            <w:r w:rsidRPr="007D3F27">
              <w:rPr>
                <w:sz w:val="20"/>
                <w:szCs w:val="20"/>
              </w:rPr>
              <w:t>.</w:t>
            </w:r>
            <w:r w:rsidRPr="007D3F27">
              <w:rPr>
                <w:sz w:val="20"/>
                <w:szCs w:val="20"/>
                <w:lang w:val="en-US"/>
              </w:rPr>
              <w:t>spasskd</w:t>
            </w:r>
            <w:r w:rsidRPr="007D3F27">
              <w:rPr>
                <w:sz w:val="20"/>
                <w:szCs w:val="20"/>
              </w:rPr>
              <w:t>.</w:t>
            </w:r>
            <w:r w:rsidRPr="007D3F27">
              <w:rPr>
                <w:sz w:val="20"/>
                <w:szCs w:val="20"/>
                <w:lang w:val="en-US"/>
              </w:rPr>
              <w:t>ru</w:t>
            </w:r>
            <w:r w:rsidRPr="007D3F27">
              <w:rPr>
                <w:sz w:val="26"/>
                <w:szCs w:val="26"/>
              </w:rPr>
              <w:t xml:space="preserve"> </w:t>
            </w:r>
          </w:p>
        </w:tc>
      </w:tr>
      <w:tr w:rsidR="00E562A7" w:rsidRPr="004041AE" w:rsidTr="003017D0">
        <w:trPr>
          <w:gridAfter w:val="1"/>
          <w:wAfter w:w="16" w:type="dxa"/>
          <w:trHeight w:val="20"/>
        </w:trPr>
        <w:tc>
          <w:tcPr>
            <w:tcW w:w="708" w:type="dxa"/>
          </w:tcPr>
          <w:p w:rsidR="00E562A7" w:rsidRPr="008064A4" w:rsidRDefault="00E562A7" w:rsidP="001750FE">
            <w:pPr>
              <w:pStyle w:val="a5"/>
              <w:numPr>
                <w:ilvl w:val="0"/>
                <w:numId w:val="28"/>
              </w:numPr>
              <w:jc w:val="center"/>
            </w:pPr>
          </w:p>
        </w:tc>
        <w:tc>
          <w:tcPr>
            <w:tcW w:w="2125" w:type="dxa"/>
          </w:tcPr>
          <w:p w:rsidR="00E562A7" w:rsidRPr="007D3F27" w:rsidRDefault="00E562A7" w:rsidP="001750FE">
            <w:pPr>
              <w:pStyle w:val="af1"/>
              <w:rPr>
                <w:color w:val="auto"/>
                <w:sz w:val="20"/>
                <w:szCs w:val="20"/>
              </w:rPr>
            </w:pPr>
            <w:r w:rsidRPr="007D3F27">
              <w:rPr>
                <w:b/>
                <w:color w:val="auto"/>
                <w:sz w:val="20"/>
                <w:szCs w:val="20"/>
              </w:rPr>
              <w:t>Оздоровительный лагерь с дневным пребыванием «Планета детства»</w:t>
            </w:r>
            <w:r w:rsidRPr="007D3F27">
              <w:rPr>
                <w:color w:val="auto"/>
                <w:sz w:val="20"/>
                <w:szCs w:val="20"/>
              </w:rPr>
              <w:t xml:space="preserve"> на базе Муниципального бюджетного общеобразовательного учреждения «Средняя общеобразовательная школа №5»  г.о. Спасск – Дальний</w:t>
            </w:r>
          </w:p>
          <w:p w:rsidR="00E562A7" w:rsidRPr="007D3F27" w:rsidRDefault="00E562A7" w:rsidP="001750FE">
            <w:pPr>
              <w:rPr>
                <w:sz w:val="20"/>
                <w:szCs w:val="20"/>
              </w:rPr>
            </w:pPr>
            <w:r w:rsidRPr="007D3F27">
              <w:rPr>
                <w:sz w:val="20"/>
                <w:szCs w:val="20"/>
              </w:rPr>
              <w:lastRenderedPageBreak/>
              <w:t>Учредитель:</w:t>
            </w:r>
          </w:p>
          <w:p w:rsidR="00E562A7" w:rsidRPr="007D3F27" w:rsidRDefault="00E562A7" w:rsidP="001750FE">
            <w:pPr>
              <w:rPr>
                <w:sz w:val="20"/>
                <w:szCs w:val="20"/>
              </w:rPr>
            </w:pPr>
            <w:r w:rsidRPr="007D3F27">
              <w:rPr>
                <w:sz w:val="20"/>
                <w:szCs w:val="20"/>
              </w:rPr>
              <w:t xml:space="preserve">Администрация городского округа </w:t>
            </w:r>
          </w:p>
          <w:p w:rsidR="00E562A7" w:rsidRPr="007D3F27" w:rsidRDefault="00E562A7" w:rsidP="001750FE">
            <w:pPr>
              <w:snapToGrid w:val="0"/>
              <w:rPr>
                <w:sz w:val="20"/>
                <w:szCs w:val="20"/>
              </w:rPr>
            </w:pPr>
            <w:r w:rsidRPr="007D3F27">
              <w:rPr>
                <w:sz w:val="20"/>
                <w:szCs w:val="20"/>
              </w:rPr>
              <w:t>Спасск - Дальний в лице начальника управления образования</w:t>
            </w:r>
          </w:p>
          <w:p w:rsidR="00E562A7" w:rsidRPr="007D3F27" w:rsidRDefault="00E562A7" w:rsidP="001750FE">
            <w:pPr>
              <w:snapToGrid w:val="0"/>
              <w:rPr>
                <w:sz w:val="20"/>
                <w:szCs w:val="20"/>
              </w:rPr>
            </w:pPr>
            <w:r w:rsidRPr="007D3F27">
              <w:rPr>
                <w:sz w:val="20"/>
                <w:szCs w:val="20"/>
              </w:rPr>
              <w:t>(муниципальная собственность)</w:t>
            </w:r>
          </w:p>
        </w:tc>
        <w:tc>
          <w:tcPr>
            <w:tcW w:w="2552" w:type="dxa"/>
            <w:gridSpan w:val="2"/>
          </w:tcPr>
          <w:p w:rsidR="00E562A7" w:rsidRPr="007D3F27" w:rsidRDefault="00E562A7" w:rsidP="001750FE">
            <w:pPr>
              <w:pStyle w:val="af1"/>
              <w:rPr>
                <w:color w:val="auto"/>
                <w:sz w:val="20"/>
                <w:szCs w:val="20"/>
              </w:rPr>
            </w:pPr>
            <w:r w:rsidRPr="007D3F27">
              <w:rPr>
                <w:color w:val="auto"/>
                <w:sz w:val="20"/>
                <w:szCs w:val="20"/>
              </w:rPr>
              <w:lastRenderedPageBreak/>
              <w:t>692245</w:t>
            </w:r>
          </w:p>
          <w:p w:rsidR="00E562A7" w:rsidRPr="007D3F27" w:rsidRDefault="00E562A7" w:rsidP="001750FE">
            <w:pPr>
              <w:pStyle w:val="af1"/>
              <w:rPr>
                <w:color w:val="auto"/>
                <w:sz w:val="20"/>
                <w:szCs w:val="20"/>
              </w:rPr>
            </w:pPr>
            <w:r w:rsidRPr="007D3F27">
              <w:rPr>
                <w:color w:val="auto"/>
                <w:sz w:val="20"/>
                <w:szCs w:val="20"/>
              </w:rPr>
              <w:t xml:space="preserve">Приморский край, </w:t>
            </w:r>
          </w:p>
          <w:p w:rsidR="00E562A7" w:rsidRPr="007D3F27" w:rsidRDefault="00E562A7" w:rsidP="001750FE">
            <w:pPr>
              <w:pStyle w:val="af1"/>
              <w:rPr>
                <w:color w:val="auto"/>
                <w:sz w:val="20"/>
                <w:szCs w:val="20"/>
              </w:rPr>
            </w:pPr>
            <w:r w:rsidRPr="007D3F27">
              <w:rPr>
                <w:b/>
                <w:color w:val="auto"/>
                <w:sz w:val="20"/>
                <w:szCs w:val="20"/>
              </w:rPr>
              <w:t>г. Спасск - Дальний</w:t>
            </w:r>
            <w:r w:rsidRPr="007D3F27">
              <w:rPr>
                <w:color w:val="auto"/>
                <w:sz w:val="20"/>
                <w:szCs w:val="20"/>
              </w:rPr>
              <w:t xml:space="preserve">, </w:t>
            </w:r>
          </w:p>
          <w:p w:rsidR="00E562A7" w:rsidRPr="007D3F27" w:rsidRDefault="00E562A7" w:rsidP="001750FE">
            <w:pPr>
              <w:pStyle w:val="af1"/>
              <w:rPr>
                <w:color w:val="auto"/>
                <w:sz w:val="20"/>
                <w:szCs w:val="20"/>
              </w:rPr>
            </w:pPr>
            <w:r w:rsidRPr="007D3F27">
              <w:rPr>
                <w:color w:val="auto"/>
                <w:sz w:val="20"/>
                <w:szCs w:val="20"/>
              </w:rPr>
              <w:t>ул. Советская, д. 110</w:t>
            </w:r>
          </w:p>
          <w:p w:rsidR="00E562A7" w:rsidRPr="007D3F27" w:rsidRDefault="00E562A7" w:rsidP="001750FE">
            <w:pPr>
              <w:pStyle w:val="af1"/>
              <w:rPr>
                <w:color w:val="auto"/>
                <w:sz w:val="20"/>
                <w:szCs w:val="20"/>
              </w:rPr>
            </w:pPr>
          </w:p>
          <w:p w:rsidR="00E562A7" w:rsidRPr="007D3F27" w:rsidRDefault="00E562A7" w:rsidP="001750FE">
            <w:pPr>
              <w:pStyle w:val="af1"/>
              <w:rPr>
                <w:color w:val="auto"/>
                <w:sz w:val="20"/>
                <w:szCs w:val="20"/>
              </w:rPr>
            </w:pPr>
            <w:r w:rsidRPr="007D3F27">
              <w:rPr>
                <w:color w:val="auto"/>
                <w:sz w:val="20"/>
                <w:szCs w:val="20"/>
              </w:rPr>
              <w:t>8 (42352) 2-35-40</w:t>
            </w:r>
          </w:p>
          <w:p w:rsidR="00E562A7" w:rsidRPr="007D3F27" w:rsidRDefault="00E562A7" w:rsidP="001750FE">
            <w:pPr>
              <w:pStyle w:val="af1"/>
              <w:rPr>
                <w:color w:val="auto"/>
                <w:sz w:val="20"/>
                <w:szCs w:val="20"/>
              </w:rPr>
            </w:pPr>
            <w:r w:rsidRPr="007D3F27">
              <w:rPr>
                <w:color w:val="auto"/>
                <w:sz w:val="20"/>
                <w:szCs w:val="20"/>
                <w:lang w:val="en-US"/>
              </w:rPr>
              <w:t>e</w:t>
            </w:r>
            <w:r w:rsidRPr="007D3F27">
              <w:rPr>
                <w:color w:val="auto"/>
                <w:sz w:val="20"/>
                <w:szCs w:val="20"/>
              </w:rPr>
              <w:t>-</w:t>
            </w:r>
            <w:r w:rsidRPr="007D3F27">
              <w:rPr>
                <w:color w:val="auto"/>
                <w:sz w:val="20"/>
                <w:szCs w:val="20"/>
                <w:lang w:val="en-US"/>
              </w:rPr>
              <w:t>mail</w:t>
            </w:r>
            <w:r w:rsidRPr="007D3F27">
              <w:rPr>
                <w:color w:val="auto"/>
                <w:sz w:val="20"/>
                <w:szCs w:val="20"/>
              </w:rPr>
              <w:t xml:space="preserve">: </w:t>
            </w:r>
            <w:r w:rsidRPr="007D3F27">
              <w:rPr>
                <w:color w:val="auto"/>
                <w:sz w:val="20"/>
                <w:szCs w:val="20"/>
                <w:lang w:val="en-US"/>
              </w:rPr>
              <w:t>spassk</w:t>
            </w:r>
            <w:r w:rsidRPr="007D3F27">
              <w:rPr>
                <w:color w:val="auto"/>
                <w:sz w:val="20"/>
                <w:szCs w:val="20"/>
              </w:rPr>
              <w:t>_</w:t>
            </w:r>
            <w:r w:rsidRPr="007D3F27">
              <w:rPr>
                <w:color w:val="auto"/>
                <w:sz w:val="20"/>
                <w:szCs w:val="20"/>
                <w:lang w:val="en-US"/>
              </w:rPr>
              <w:t>shkola</w:t>
            </w:r>
            <w:r w:rsidRPr="007D3F27">
              <w:rPr>
                <w:color w:val="auto"/>
                <w:sz w:val="20"/>
                <w:szCs w:val="20"/>
              </w:rPr>
              <w:t>_5@</w:t>
            </w:r>
            <w:r w:rsidRPr="007D3F27">
              <w:rPr>
                <w:color w:val="auto"/>
                <w:sz w:val="20"/>
                <w:szCs w:val="20"/>
                <w:lang w:val="en-US"/>
              </w:rPr>
              <w:t>mail</w:t>
            </w:r>
            <w:r w:rsidRPr="007D3F27">
              <w:rPr>
                <w:color w:val="auto"/>
                <w:sz w:val="20"/>
                <w:szCs w:val="20"/>
              </w:rPr>
              <w:t>.</w:t>
            </w:r>
            <w:r w:rsidRPr="007D3F27">
              <w:rPr>
                <w:color w:val="auto"/>
                <w:sz w:val="20"/>
                <w:szCs w:val="20"/>
                <w:lang w:val="en-US"/>
              </w:rPr>
              <w:t>ru</w:t>
            </w:r>
          </w:p>
        </w:tc>
        <w:tc>
          <w:tcPr>
            <w:tcW w:w="2127" w:type="dxa"/>
            <w:gridSpan w:val="2"/>
          </w:tcPr>
          <w:p w:rsidR="00E562A7" w:rsidRPr="007D3F27" w:rsidRDefault="00E562A7" w:rsidP="001750FE">
            <w:pPr>
              <w:pStyle w:val="af1"/>
              <w:rPr>
                <w:color w:val="auto"/>
                <w:sz w:val="20"/>
                <w:szCs w:val="20"/>
              </w:rPr>
            </w:pPr>
            <w:r w:rsidRPr="007D3F27">
              <w:rPr>
                <w:color w:val="auto"/>
                <w:sz w:val="20"/>
                <w:szCs w:val="20"/>
              </w:rPr>
              <w:t xml:space="preserve">Сезонный </w:t>
            </w:r>
          </w:p>
          <w:p w:rsidR="00E562A7" w:rsidRPr="007D3F27" w:rsidRDefault="00E562A7" w:rsidP="001750FE">
            <w:pPr>
              <w:pStyle w:val="af1"/>
              <w:rPr>
                <w:color w:val="auto"/>
                <w:sz w:val="20"/>
                <w:szCs w:val="20"/>
              </w:rPr>
            </w:pPr>
            <w:r w:rsidRPr="007D3F27">
              <w:rPr>
                <w:color w:val="auto"/>
                <w:sz w:val="20"/>
                <w:szCs w:val="20"/>
              </w:rPr>
              <w:t xml:space="preserve">3 смены </w:t>
            </w:r>
          </w:p>
          <w:p w:rsidR="00E562A7" w:rsidRPr="007D3F27" w:rsidRDefault="00E562A7" w:rsidP="001750FE">
            <w:pPr>
              <w:pStyle w:val="af1"/>
              <w:rPr>
                <w:color w:val="auto"/>
                <w:sz w:val="20"/>
                <w:szCs w:val="20"/>
              </w:rPr>
            </w:pPr>
            <w:r w:rsidRPr="007D3F27">
              <w:rPr>
                <w:color w:val="auto"/>
                <w:sz w:val="20"/>
                <w:szCs w:val="20"/>
              </w:rPr>
              <w:t>1 смена:   08.06 - 28.06</w:t>
            </w:r>
          </w:p>
          <w:p w:rsidR="00E562A7" w:rsidRPr="007D3F27" w:rsidRDefault="00E562A7" w:rsidP="001750FE">
            <w:pPr>
              <w:pStyle w:val="af1"/>
              <w:rPr>
                <w:color w:val="auto"/>
                <w:sz w:val="20"/>
                <w:szCs w:val="20"/>
              </w:rPr>
            </w:pPr>
            <w:r w:rsidRPr="007D3F27">
              <w:rPr>
                <w:color w:val="auto"/>
                <w:sz w:val="20"/>
                <w:szCs w:val="20"/>
              </w:rPr>
              <w:t>2 смена:   01.07 - 22.07</w:t>
            </w:r>
          </w:p>
          <w:p w:rsidR="00E562A7" w:rsidRPr="007D3F27" w:rsidRDefault="00E562A7" w:rsidP="001750FE">
            <w:pPr>
              <w:pStyle w:val="af1"/>
              <w:rPr>
                <w:color w:val="auto"/>
                <w:sz w:val="20"/>
                <w:szCs w:val="20"/>
              </w:rPr>
            </w:pPr>
          </w:p>
        </w:tc>
        <w:tc>
          <w:tcPr>
            <w:tcW w:w="1243" w:type="dxa"/>
          </w:tcPr>
          <w:p w:rsidR="00E562A7" w:rsidRPr="007D3F27" w:rsidRDefault="00E562A7" w:rsidP="001750FE">
            <w:pPr>
              <w:rPr>
                <w:sz w:val="20"/>
                <w:szCs w:val="20"/>
              </w:rPr>
            </w:pPr>
            <w:r w:rsidRPr="007D3F27">
              <w:rPr>
                <w:sz w:val="20"/>
                <w:szCs w:val="20"/>
              </w:rPr>
              <w:t xml:space="preserve">1 смена – 90 </w:t>
            </w:r>
          </w:p>
          <w:p w:rsidR="00E562A7" w:rsidRPr="007D3F27" w:rsidRDefault="00E562A7" w:rsidP="001750FE">
            <w:pPr>
              <w:rPr>
                <w:sz w:val="20"/>
                <w:szCs w:val="20"/>
              </w:rPr>
            </w:pPr>
            <w:r w:rsidRPr="007D3F27">
              <w:rPr>
                <w:sz w:val="20"/>
                <w:szCs w:val="20"/>
              </w:rPr>
              <w:t>2 смена – 50</w:t>
            </w:r>
          </w:p>
          <w:p w:rsidR="00E562A7" w:rsidRPr="007D3F27" w:rsidRDefault="00E562A7" w:rsidP="001750FE">
            <w:pPr>
              <w:rPr>
                <w:sz w:val="20"/>
                <w:szCs w:val="20"/>
              </w:rPr>
            </w:pPr>
          </w:p>
          <w:p w:rsidR="00E562A7" w:rsidRPr="007D3F27" w:rsidRDefault="00E562A7" w:rsidP="001750FE">
            <w:pPr>
              <w:rPr>
                <w:sz w:val="20"/>
                <w:szCs w:val="20"/>
              </w:rPr>
            </w:pPr>
            <w:r w:rsidRPr="007D3F27">
              <w:rPr>
                <w:sz w:val="20"/>
                <w:szCs w:val="20"/>
              </w:rPr>
              <w:t>7 – 14 лет</w:t>
            </w:r>
          </w:p>
        </w:tc>
        <w:tc>
          <w:tcPr>
            <w:tcW w:w="2150" w:type="dxa"/>
            <w:gridSpan w:val="4"/>
          </w:tcPr>
          <w:p w:rsidR="00E562A7" w:rsidRPr="007D3F27" w:rsidRDefault="00E562A7" w:rsidP="001750FE">
            <w:pPr>
              <w:pStyle w:val="af1"/>
              <w:rPr>
                <w:color w:val="auto"/>
                <w:sz w:val="20"/>
                <w:szCs w:val="20"/>
              </w:rPr>
            </w:pPr>
            <w:r w:rsidRPr="007D3F27">
              <w:rPr>
                <w:color w:val="auto"/>
                <w:sz w:val="20"/>
                <w:szCs w:val="20"/>
              </w:rPr>
              <w:t>Спортивный зал, столовая, игровая комната, учебные кабинеты, стадион.</w:t>
            </w:r>
          </w:p>
          <w:p w:rsidR="00E562A7" w:rsidRPr="007D3F27" w:rsidRDefault="00E562A7" w:rsidP="001750FE">
            <w:pPr>
              <w:pStyle w:val="af1"/>
              <w:rPr>
                <w:color w:val="auto"/>
                <w:sz w:val="20"/>
                <w:szCs w:val="20"/>
              </w:rPr>
            </w:pPr>
            <w:r w:rsidRPr="007D3F27">
              <w:rPr>
                <w:color w:val="auto"/>
                <w:sz w:val="20"/>
                <w:szCs w:val="20"/>
              </w:rPr>
              <w:t>Здание кирпичное трёхэтажное.</w:t>
            </w:r>
          </w:p>
        </w:tc>
        <w:tc>
          <w:tcPr>
            <w:tcW w:w="1295" w:type="dxa"/>
            <w:gridSpan w:val="5"/>
          </w:tcPr>
          <w:p w:rsidR="00E562A7" w:rsidRPr="007D3F27" w:rsidRDefault="00E562A7" w:rsidP="001750FE">
            <w:pPr>
              <w:rPr>
                <w:sz w:val="20"/>
                <w:szCs w:val="20"/>
              </w:rPr>
            </w:pPr>
            <w:r w:rsidRPr="007D3F27">
              <w:rPr>
                <w:sz w:val="20"/>
                <w:szCs w:val="20"/>
              </w:rPr>
              <w:t>Без взимания     платы с родителей, за                счёт средств муниципального и краевого бюджета</w:t>
            </w:r>
          </w:p>
          <w:p w:rsidR="00E562A7" w:rsidRPr="007D3F27" w:rsidRDefault="00E562A7" w:rsidP="001750FE">
            <w:pPr>
              <w:rPr>
                <w:sz w:val="20"/>
                <w:szCs w:val="20"/>
              </w:rPr>
            </w:pPr>
          </w:p>
          <w:p w:rsidR="00E562A7" w:rsidRPr="007D3F27" w:rsidRDefault="00E562A7" w:rsidP="001750FE">
            <w:pPr>
              <w:rPr>
                <w:sz w:val="20"/>
                <w:szCs w:val="20"/>
              </w:rPr>
            </w:pPr>
            <w:r w:rsidRPr="007D3F27">
              <w:rPr>
                <w:sz w:val="20"/>
                <w:szCs w:val="20"/>
              </w:rPr>
              <w:t>21 день</w:t>
            </w:r>
          </w:p>
        </w:tc>
        <w:tc>
          <w:tcPr>
            <w:tcW w:w="1415" w:type="dxa"/>
            <w:gridSpan w:val="2"/>
          </w:tcPr>
          <w:p w:rsidR="00E562A7" w:rsidRPr="007D3F27" w:rsidRDefault="00E562A7" w:rsidP="001750FE">
            <w:pPr>
              <w:jc w:val="center"/>
              <w:rPr>
                <w:sz w:val="20"/>
                <w:szCs w:val="20"/>
              </w:rPr>
            </w:pPr>
          </w:p>
        </w:tc>
        <w:tc>
          <w:tcPr>
            <w:tcW w:w="2687" w:type="dxa"/>
          </w:tcPr>
          <w:p w:rsidR="00E562A7" w:rsidRPr="007D3F27" w:rsidRDefault="00E562A7" w:rsidP="001750FE">
            <w:pPr>
              <w:rPr>
                <w:sz w:val="20"/>
                <w:szCs w:val="20"/>
              </w:rPr>
            </w:pPr>
            <w:r w:rsidRPr="007D3F27">
              <w:rPr>
                <w:sz w:val="20"/>
                <w:szCs w:val="20"/>
              </w:rPr>
              <w:t>Находится в черте города.</w:t>
            </w:r>
          </w:p>
          <w:p w:rsidR="00E562A7" w:rsidRPr="007D3F27" w:rsidRDefault="00E562A7" w:rsidP="001750FE">
            <w:pPr>
              <w:rPr>
                <w:sz w:val="20"/>
                <w:szCs w:val="20"/>
              </w:rPr>
            </w:pPr>
          </w:p>
          <w:p w:rsidR="00E562A7" w:rsidRPr="007D3F27" w:rsidRDefault="00E562A7" w:rsidP="001750FE">
            <w:pPr>
              <w:rPr>
                <w:sz w:val="20"/>
                <w:szCs w:val="20"/>
              </w:rPr>
            </w:pPr>
            <w:r w:rsidRPr="007D3F27">
              <w:rPr>
                <w:sz w:val="20"/>
                <w:szCs w:val="20"/>
              </w:rPr>
              <w:t>Реализуются программы, направленные на укрепление физического, психического, эмоционального здоровья детей и развитие творческих способностей.</w:t>
            </w:r>
          </w:p>
          <w:p w:rsidR="00E562A7" w:rsidRPr="007D3F27" w:rsidRDefault="00E562A7" w:rsidP="001750FE">
            <w:pPr>
              <w:rPr>
                <w:sz w:val="20"/>
                <w:szCs w:val="20"/>
              </w:rPr>
            </w:pPr>
          </w:p>
          <w:p w:rsidR="00E562A7" w:rsidRPr="007D3F27" w:rsidRDefault="00E562A7" w:rsidP="001750FE">
            <w:pPr>
              <w:pStyle w:val="af1"/>
              <w:jc w:val="both"/>
              <w:rPr>
                <w:color w:val="auto"/>
                <w:sz w:val="20"/>
                <w:szCs w:val="20"/>
              </w:rPr>
            </w:pPr>
            <w:r w:rsidRPr="007D3F27">
              <w:rPr>
                <w:color w:val="auto"/>
                <w:sz w:val="20"/>
                <w:szCs w:val="20"/>
              </w:rPr>
              <w:t xml:space="preserve">Паспорт  лагеря размещён на сайте Администрации г.о. Спасск-Дальний </w:t>
            </w:r>
            <w:r w:rsidRPr="007D3F27">
              <w:rPr>
                <w:color w:val="auto"/>
                <w:sz w:val="20"/>
                <w:szCs w:val="20"/>
                <w:lang w:val="en-US"/>
              </w:rPr>
              <w:lastRenderedPageBreak/>
              <w:t>www</w:t>
            </w:r>
            <w:r w:rsidRPr="007D3F27">
              <w:rPr>
                <w:color w:val="auto"/>
                <w:sz w:val="20"/>
                <w:szCs w:val="20"/>
              </w:rPr>
              <w:t>.</w:t>
            </w:r>
            <w:r w:rsidRPr="007D3F27">
              <w:rPr>
                <w:color w:val="auto"/>
                <w:sz w:val="20"/>
                <w:szCs w:val="20"/>
                <w:lang w:val="en-US"/>
              </w:rPr>
              <w:t>spasskd</w:t>
            </w:r>
            <w:r w:rsidRPr="007D3F27">
              <w:rPr>
                <w:color w:val="auto"/>
                <w:sz w:val="20"/>
                <w:szCs w:val="20"/>
              </w:rPr>
              <w:t>.</w:t>
            </w:r>
            <w:r w:rsidRPr="007D3F27">
              <w:rPr>
                <w:color w:val="auto"/>
                <w:sz w:val="20"/>
                <w:szCs w:val="20"/>
                <w:lang w:val="en-US"/>
              </w:rPr>
              <w:t>ru</w:t>
            </w:r>
            <w:r w:rsidRPr="007D3F27">
              <w:rPr>
                <w:color w:val="auto"/>
                <w:sz w:val="20"/>
                <w:szCs w:val="20"/>
              </w:rPr>
              <w:t xml:space="preserve"> </w:t>
            </w:r>
          </w:p>
          <w:p w:rsidR="00E562A7" w:rsidRPr="007D3F27" w:rsidRDefault="00E562A7" w:rsidP="001750FE">
            <w:pPr>
              <w:pStyle w:val="af1"/>
              <w:jc w:val="both"/>
              <w:rPr>
                <w:color w:val="auto"/>
              </w:rPr>
            </w:pPr>
          </w:p>
        </w:tc>
      </w:tr>
      <w:tr w:rsidR="00E562A7" w:rsidRPr="004041AE" w:rsidTr="003017D0">
        <w:trPr>
          <w:gridAfter w:val="1"/>
          <w:wAfter w:w="16" w:type="dxa"/>
          <w:trHeight w:val="20"/>
        </w:trPr>
        <w:tc>
          <w:tcPr>
            <w:tcW w:w="708" w:type="dxa"/>
          </w:tcPr>
          <w:p w:rsidR="00E562A7" w:rsidRPr="008064A4" w:rsidRDefault="00E562A7" w:rsidP="001750FE">
            <w:pPr>
              <w:pStyle w:val="a5"/>
              <w:numPr>
                <w:ilvl w:val="0"/>
                <w:numId w:val="28"/>
              </w:numPr>
              <w:jc w:val="center"/>
            </w:pPr>
          </w:p>
        </w:tc>
        <w:tc>
          <w:tcPr>
            <w:tcW w:w="2125" w:type="dxa"/>
          </w:tcPr>
          <w:p w:rsidR="00E562A7" w:rsidRPr="007D3F27" w:rsidRDefault="00E562A7" w:rsidP="001750FE">
            <w:pPr>
              <w:pStyle w:val="af1"/>
              <w:rPr>
                <w:color w:val="auto"/>
                <w:sz w:val="20"/>
                <w:szCs w:val="20"/>
              </w:rPr>
            </w:pPr>
            <w:r w:rsidRPr="007D3F27">
              <w:rPr>
                <w:b/>
                <w:color w:val="auto"/>
                <w:sz w:val="20"/>
                <w:szCs w:val="20"/>
              </w:rPr>
              <w:t>Оздоровительный лагерь дневного пребывания детей «Маяк»</w:t>
            </w:r>
            <w:r w:rsidRPr="007D3F27">
              <w:rPr>
                <w:color w:val="auto"/>
                <w:sz w:val="20"/>
                <w:szCs w:val="20"/>
              </w:rPr>
              <w:t xml:space="preserve"> на базе Муниципального бюджетного общеобразовательного учреждения «Средняя общеобразовательная школа №11»  </w:t>
            </w:r>
            <w:r w:rsidRPr="007D3F27">
              <w:rPr>
                <w:color w:val="auto"/>
                <w:sz w:val="20"/>
                <w:szCs w:val="20"/>
              </w:rPr>
              <w:br/>
              <w:t>г.о. Спасск – Дальний</w:t>
            </w:r>
          </w:p>
          <w:p w:rsidR="00E562A7" w:rsidRPr="007D3F27" w:rsidRDefault="00E562A7" w:rsidP="001750FE">
            <w:pPr>
              <w:rPr>
                <w:sz w:val="20"/>
                <w:szCs w:val="20"/>
              </w:rPr>
            </w:pPr>
            <w:r w:rsidRPr="007D3F27">
              <w:rPr>
                <w:sz w:val="20"/>
                <w:szCs w:val="20"/>
              </w:rPr>
              <w:t>Учредитель:</w:t>
            </w:r>
          </w:p>
          <w:p w:rsidR="00E562A7" w:rsidRPr="007D3F27" w:rsidRDefault="00E562A7" w:rsidP="001750FE">
            <w:pPr>
              <w:rPr>
                <w:sz w:val="20"/>
                <w:szCs w:val="20"/>
              </w:rPr>
            </w:pPr>
            <w:r w:rsidRPr="007D3F27">
              <w:rPr>
                <w:sz w:val="20"/>
                <w:szCs w:val="20"/>
              </w:rPr>
              <w:t xml:space="preserve">Администрация городского округа </w:t>
            </w:r>
          </w:p>
          <w:p w:rsidR="00E562A7" w:rsidRPr="007D3F27" w:rsidRDefault="00E562A7" w:rsidP="001750FE">
            <w:pPr>
              <w:snapToGrid w:val="0"/>
              <w:rPr>
                <w:sz w:val="20"/>
                <w:szCs w:val="20"/>
              </w:rPr>
            </w:pPr>
            <w:r w:rsidRPr="007D3F27">
              <w:rPr>
                <w:sz w:val="20"/>
                <w:szCs w:val="20"/>
              </w:rPr>
              <w:t>Спасск - Дальний в лице начальника управления образования</w:t>
            </w:r>
          </w:p>
          <w:p w:rsidR="00E562A7" w:rsidRPr="007D3F27" w:rsidRDefault="00E562A7" w:rsidP="001750FE">
            <w:pPr>
              <w:snapToGrid w:val="0"/>
              <w:rPr>
                <w:sz w:val="20"/>
                <w:szCs w:val="20"/>
              </w:rPr>
            </w:pPr>
            <w:r w:rsidRPr="007D3F27">
              <w:rPr>
                <w:sz w:val="20"/>
                <w:szCs w:val="20"/>
              </w:rPr>
              <w:t>(муниципальная собственность)</w:t>
            </w:r>
          </w:p>
        </w:tc>
        <w:tc>
          <w:tcPr>
            <w:tcW w:w="2552" w:type="dxa"/>
            <w:gridSpan w:val="2"/>
          </w:tcPr>
          <w:p w:rsidR="00E562A7" w:rsidRPr="007D3F27" w:rsidRDefault="00E562A7" w:rsidP="001750FE">
            <w:pPr>
              <w:rPr>
                <w:sz w:val="20"/>
                <w:szCs w:val="20"/>
              </w:rPr>
            </w:pPr>
            <w:r w:rsidRPr="007D3F27">
              <w:rPr>
                <w:sz w:val="20"/>
                <w:szCs w:val="20"/>
              </w:rPr>
              <w:t>692238</w:t>
            </w:r>
          </w:p>
          <w:p w:rsidR="00E562A7" w:rsidRPr="007D3F27" w:rsidRDefault="00E562A7" w:rsidP="001750FE">
            <w:pPr>
              <w:rPr>
                <w:sz w:val="20"/>
                <w:szCs w:val="20"/>
              </w:rPr>
            </w:pPr>
            <w:r w:rsidRPr="007D3F27">
              <w:rPr>
                <w:sz w:val="20"/>
                <w:szCs w:val="20"/>
              </w:rPr>
              <w:t xml:space="preserve">Приморский край, </w:t>
            </w:r>
          </w:p>
          <w:p w:rsidR="00E562A7" w:rsidRPr="007D3F27" w:rsidRDefault="00E562A7" w:rsidP="001750FE">
            <w:pPr>
              <w:rPr>
                <w:sz w:val="20"/>
                <w:szCs w:val="20"/>
              </w:rPr>
            </w:pPr>
            <w:r w:rsidRPr="007D3F27">
              <w:rPr>
                <w:b/>
                <w:sz w:val="20"/>
                <w:szCs w:val="20"/>
              </w:rPr>
              <w:t>г. Спасск-Дальний</w:t>
            </w:r>
            <w:r w:rsidRPr="007D3F27">
              <w:rPr>
                <w:sz w:val="20"/>
                <w:szCs w:val="20"/>
              </w:rPr>
              <w:t>, ул. Красногвардейская, 73</w:t>
            </w:r>
          </w:p>
          <w:p w:rsidR="00E562A7" w:rsidRPr="007D3F27" w:rsidRDefault="00E562A7" w:rsidP="001750FE">
            <w:pPr>
              <w:rPr>
                <w:sz w:val="20"/>
                <w:szCs w:val="20"/>
              </w:rPr>
            </w:pPr>
          </w:p>
          <w:p w:rsidR="00E562A7" w:rsidRPr="007D3F27" w:rsidRDefault="00E562A7" w:rsidP="001750FE">
            <w:pPr>
              <w:rPr>
                <w:sz w:val="20"/>
                <w:szCs w:val="20"/>
              </w:rPr>
            </w:pPr>
            <w:r w:rsidRPr="007D3F27">
              <w:rPr>
                <w:sz w:val="20"/>
                <w:szCs w:val="20"/>
              </w:rPr>
              <w:t>8(42352)2-73-00</w:t>
            </w:r>
          </w:p>
          <w:p w:rsidR="00E562A7" w:rsidRPr="007D3F27" w:rsidRDefault="00E562A7" w:rsidP="001750FE">
            <w:pPr>
              <w:rPr>
                <w:sz w:val="20"/>
                <w:szCs w:val="20"/>
              </w:rPr>
            </w:pPr>
            <w:r w:rsidRPr="007D3F27">
              <w:rPr>
                <w:sz w:val="20"/>
                <w:szCs w:val="20"/>
                <w:lang w:val="en-US"/>
              </w:rPr>
              <w:t>e</w:t>
            </w:r>
            <w:r w:rsidRPr="007D3F27">
              <w:rPr>
                <w:sz w:val="20"/>
                <w:szCs w:val="20"/>
              </w:rPr>
              <w:t>-</w:t>
            </w:r>
            <w:r w:rsidRPr="007D3F27">
              <w:rPr>
                <w:sz w:val="20"/>
                <w:szCs w:val="20"/>
                <w:lang w:val="en-US"/>
              </w:rPr>
              <w:t>mail</w:t>
            </w:r>
            <w:r w:rsidRPr="007D3F27">
              <w:rPr>
                <w:sz w:val="20"/>
                <w:szCs w:val="20"/>
              </w:rPr>
              <w:t>:</w:t>
            </w:r>
          </w:p>
          <w:p w:rsidR="00E562A7" w:rsidRPr="007D3F27" w:rsidRDefault="00E562A7" w:rsidP="001750FE">
            <w:pPr>
              <w:rPr>
                <w:sz w:val="20"/>
                <w:szCs w:val="20"/>
              </w:rPr>
            </w:pPr>
            <w:r w:rsidRPr="007D3F27">
              <w:rPr>
                <w:sz w:val="20"/>
                <w:szCs w:val="20"/>
                <w:lang w:val="en-US"/>
              </w:rPr>
              <w:t>spassk</w:t>
            </w:r>
            <w:r w:rsidRPr="007D3F27">
              <w:rPr>
                <w:sz w:val="20"/>
                <w:szCs w:val="20"/>
              </w:rPr>
              <w:t>_</w:t>
            </w:r>
            <w:r w:rsidRPr="007D3F27">
              <w:rPr>
                <w:sz w:val="20"/>
                <w:szCs w:val="20"/>
                <w:lang w:val="en-US"/>
              </w:rPr>
              <w:t>school</w:t>
            </w:r>
            <w:r w:rsidRPr="007D3F27">
              <w:rPr>
                <w:sz w:val="20"/>
                <w:szCs w:val="20"/>
              </w:rPr>
              <w:t>11@</w:t>
            </w:r>
            <w:r w:rsidRPr="007D3F27">
              <w:rPr>
                <w:sz w:val="20"/>
                <w:szCs w:val="20"/>
                <w:lang w:val="en-US"/>
              </w:rPr>
              <w:t>mail</w:t>
            </w:r>
            <w:r w:rsidRPr="007D3F27">
              <w:rPr>
                <w:sz w:val="20"/>
                <w:szCs w:val="20"/>
              </w:rPr>
              <w:t>.</w:t>
            </w:r>
            <w:r w:rsidRPr="007D3F27">
              <w:rPr>
                <w:sz w:val="20"/>
                <w:szCs w:val="20"/>
                <w:lang w:val="en-US"/>
              </w:rPr>
              <w:t>ru</w:t>
            </w:r>
          </w:p>
        </w:tc>
        <w:tc>
          <w:tcPr>
            <w:tcW w:w="2127" w:type="dxa"/>
            <w:gridSpan w:val="2"/>
          </w:tcPr>
          <w:p w:rsidR="00E562A7" w:rsidRPr="007D3F27" w:rsidRDefault="00E562A7" w:rsidP="001750FE">
            <w:pPr>
              <w:pStyle w:val="af1"/>
              <w:rPr>
                <w:color w:val="auto"/>
                <w:sz w:val="20"/>
                <w:szCs w:val="20"/>
              </w:rPr>
            </w:pPr>
            <w:r w:rsidRPr="007D3F27">
              <w:rPr>
                <w:color w:val="auto"/>
                <w:sz w:val="20"/>
                <w:szCs w:val="20"/>
              </w:rPr>
              <w:t xml:space="preserve">Сезонный </w:t>
            </w:r>
          </w:p>
          <w:p w:rsidR="00E562A7" w:rsidRPr="007D3F27" w:rsidRDefault="00E562A7" w:rsidP="001750FE">
            <w:pPr>
              <w:pStyle w:val="af1"/>
              <w:rPr>
                <w:color w:val="auto"/>
                <w:sz w:val="20"/>
                <w:szCs w:val="20"/>
              </w:rPr>
            </w:pPr>
            <w:r w:rsidRPr="007D3F27">
              <w:rPr>
                <w:color w:val="auto"/>
                <w:sz w:val="20"/>
                <w:szCs w:val="20"/>
              </w:rPr>
              <w:t xml:space="preserve">3 смены </w:t>
            </w:r>
          </w:p>
          <w:p w:rsidR="00E562A7" w:rsidRPr="007D3F27" w:rsidRDefault="00E562A7" w:rsidP="001750FE">
            <w:pPr>
              <w:pStyle w:val="af1"/>
              <w:rPr>
                <w:color w:val="auto"/>
                <w:sz w:val="20"/>
                <w:szCs w:val="20"/>
              </w:rPr>
            </w:pPr>
            <w:r w:rsidRPr="007D3F27">
              <w:rPr>
                <w:color w:val="auto"/>
                <w:sz w:val="20"/>
                <w:szCs w:val="20"/>
              </w:rPr>
              <w:t>1 смена:   08.06 - 28.06</w:t>
            </w:r>
          </w:p>
          <w:p w:rsidR="00E562A7" w:rsidRPr="007D3F27" w:rsidRDefault="00E562A7" w:rsidP="001750FE">
            <w:pPr>
              <w:pStyle w:val="af1"/>
              <w:rPr>
                <w:color w:val="auto"/>
                <w:sz w:val="20"/>
                <w:szCs w:val="20"/>
              </w:rPr>
            </w:pPr>
            <w:r w:rsidRPr="007D3F27">
              <w:rPr>
                <w:color w:val="auto"/>
                <w:sz w:val="20"/>
                <w:szCs w:val="20"/>
              </w:rPr>
              <w:t>2 смена:   01.07 - 22.07</w:t>
            </w:r>
          </w:p>
          <w:p w:rsidR="00E562A7" w:rsidRPr="007D3F27" w:rsidRDefault="00E562A7" w:rsidP="001750FE">
            <w:pPr>
              <w:pStyle w:val="af1"/>
              <w:rPr>
                <w:color w:val="auto"/>
                <w:sz w:val="20"/>
                <w:szCs w:val="20"/>
              </w:rPr>
            </w:pPr>
            <w:r w:rsidRPr="007D3F27">
              <w:rPr>
                <w:color w:val="auto"/>
                <w:sz w:val="20"/>
                <w:szCs w:val="20"/>
              </w:rPr>
              <w:t>3 смены:  24.07-13.08</w:t>
            </w:r>
          </w:p>
          <w:p w:rsidR="00E562A7" w:rsidRPr="007D3F27" w:rsidRDefault="00E562A7" w:rsidP="001750FE">
            <w:pPr>
              <w:pStyle w:val="af1"/>
              <w:rPr>
                <w:color w:val="auto"/>
                <w:sz w:val="20"/>
                <w:szCs w:val="20"/>
              </w:rPr>
            </w:pPr>
          </w:p>
          <w:p w:rsidR="00E562A7" w:rsidRPr="007D3F27" w:rsidRDefault="00E562A7" w:rsidP="001750FE">
            <w:pPr>
              <w:pStyle w:val="af1"/>
              <w:rPr>
                <w:color w:val="auto"/>
                <w:sz w:val="20"/>
                <w:szCs w:val="20"/>
              </w:rPr>
            </w:pPr>
          </w:p>
        </w:tc>
        <w:tc>
          <w:tcPr>
            <w:tcW w:w="1243" w:type="dxa"/>
          </w:tcPr>
          <w:p w:rsidR="00E562A7" w:rsidRPr="007D3F27" w:rsidRDefault="00E562A7" w:rsidP="001750FE">
            <w:pPr>
              <w:rPr>
                <w:sz w:val="20"/>
                <w:szCs w:val="20"/>
              </w:rPr>
            </w:pPr>
            <w:r w:rsidRPr="007D3F27">
              <w:rPr>
                <w:sz w:val="20"/>
                <w:szCs w:val="20"/>
              </w:rPr>
              <w:t xml:space="preserve">1 смена – 120 </w:t>
            </w:r>
          </w:p>
          <w:p w:rsidR="00E562A7" w:rsidRPr="007D3F27" w:rsidRDefault="00E562A7" w:rsidP="001750FE">
            <w:pPr>
              <w:rPr>
                <w:sz w:val="20"/>
                <w:szCs w:val="20"/>
              </w:rPr>
            </w:pPr>
            <w:r w:rsidRPr="007D3F27">
              <w:rPr>
                <w:sz w:val="20"/>
                <w:szCs w:val="20"/>
              </w:rPr>
              <w:t>2 смена – 65</w:t>
            </w:r>
          </w:p>
          <w:p w:rsidR="00E562A7" w:rsidRPr="007D3F27" w:rsidRDefault="00E562A7" w:rsidP="001750FE">
            <w:pPr>
              <w:rPr>
                <w:sz w:val="20"/>
                <w:szCs w:val="20"/>
              </w:rPr>
            </w:pPr>
            <w:r w:rsidRPr="007D3F27">
              <w:rPr>
                <w:sz w:val="20"/>
                <w:szCs w:val="20"/>
              </w:rPr>
              <w:t>3 смена - 55</w:t>
            </w:r>
          </w:p>
          <w:p w:rsidR="00E562A7" w:rsidRPr="007D3F27" w:rsidRDefault="00E562A7" w:rsidP="001750FE">
            <w:pPr>
              <w:rPr>
                <w:sz w:val="20"/>
                <w:szCs w:val="20"/>
              </w:rPr>
            </w:pPr>
          </w:p>
          <w:p w:rsidR="00E562A7" w:rsidRPr="007D3F27" w:rsidRDefault="00E562A7" w:rsidP="001750FE">
            <w:pPr>
              <w:rPr>
                <w:sz w:val="20"/>
                <w:szCs w:val="20"/>
              </w:rPr>
            </w:pPr>
            <w:r w:rsidRPr="007D3F27">
              <w:rPr>
                <w:sz w:val="20"/>
                <w:szCs w:val="20"/>
              </w:rPr>
              <w:t>7 – 14 лет</w:t>
            </w:r>
          </w:p>
        </w:tc>
        <w:tc>
          <w:tcPr>
            <w:tcW w:w="2150" w:type="dxa"/>
            <w:gridSpan w:val="4"/>
          </w:tcPr>
          <w:p w:rsidR="00E562A7" w:rsidRPr="007D3F27" w:rsidRDefault="00E562A7" w:rsidP="001750FE">
            <w:pPr>
              <w:rPr>
                <w:sz w:val="20"/>
                <w:szCs w:val="20"/>
              </w:rPr>
            </w:pPr>
            <w:r w:rsidRPr="007D3F27">
              <w:rPr>
                <w:sz w:val="20"/>
                <w:szCs w:val="20"/>
              </w:rPr>
              <w:t>Спортзалы:</w:t>
            </w:r>
          </w:p>
          <w:p w:rsidR="00E562A7" w:rsidRPr="007D3F27" w:rsidRDefault="00E562A7" w:rsidP="001750FE">
            <w:pPr>
              <w:rPr>
                <w:sz w:val="20"/>
                <w:szCs w:val="20"/>
              </w:rPr>
            </w:pPr>
            <w:r w:rsidRPr="007D3F27">
              <w:rPr>
                <w:sz w:val="20"/>
                <w:szCs w:val="20"/>
              </w:rPr>
              <w:t>большой-1, малый -1, стадион, учебный кабинет – 6</w:t>
            </w:r>
          </w:p>
          <w:p w:rsidR="00E562A7" w:rsidRPr="007D3F27" w:rsidRDefault="00E562A7" w:rsidP="001750FE">
            <w:pPr>
              <w:rPr>
                <w:sz w:val="20"/>
                <w:szCs w:val="20"/>
              </w:rPr>
            </w:pPr>
            <w:r w:rsidRPr="007D3F27">
              <w:rPr>
                <w:sz w:val="20"/>
                <w:szCs w:val="20"/>
              </w:rPr>
              <w:t>Здание кирпичное четырёхэтажное.</w:t>
            </w:r>
          </w:p>
        </w:tc>
        <w:tc>
          <w:tcPr>
            <w:tcW w:w="1295" w:type="dxa"/>
            <w:gridSpan w:val="5"/>
          </w:tcPr>
          <w:p w:rsidR="00E562A7" w:rsidRPr="007D3F27" w:rsidRDefault="00E562A7" w:rsidP="001750FE">
            <w:pPr>
              <w:rPr>
                <w:sz w:val="20"/>
                <w:szCs w:val="20"/>
              </w:rPr>
            </w:pPr>
            <w:r w:rsidRPr="007D3F27">
              <w:rPr>
                <w:sz w:val="20"/>
                <w:szCs w:val="20"/>
              </w:rPr>
              <w:t>Без взимания     платы с родителей, за                счёт средств муниципального и краевого бюджета</w:t>
            </w:r>
          </w:p>
          <w:p w:rsidR="00E562A7" w:rsidRPr="007D3F27" w:rsidRDefault="00E562A7" w:rsidP="001750FE">
            <w:pPr>
              <w:rPr>
                <w:sz w:val="20"/>
                <w:szCs w:val="20"/>
              </w:rPr>
            </w:pPr>
          </w:p>
          <w:p w:rsidR="00E562A7" w:rsidRPr="007D3F27" w:rsidRDefault="00E562A7" w:rsidP="001750FE">
            <w:pPr>
              <w:rPr>
                <w:sz w:val="20"/>
                <w:szCs w:val="20"/>
              </w:rPr>
            </w:pPr>
            <w:r w:rsidRPr="007D3F27">
              <w:rPr>
                <w:sz w:val="20"/>
                <w:szCs w:val="20"/>
              </w:rPr>
              <w:t>21 день</w:t>
            </w:r>
          </w:p>
        </w:tc>
        <w:tc>
          <w:tcPr>
            <w:tcW w:w="1415" w:type="dxa"/>
            <w:gridSpan w:val="2"/>
          </w:tcPr>
          <w:p w:rsidR="00E562A7" w:rsidRPr="007D3F27" w:rsidRDefault="00E562A7" w:rsidP="001750FE">
            <w:pPr>
              <w:jc w:val="center"/>
              <w:rPr>
                <w:sz w:val="20"/>
                <w:szCs w:val="20"/>
              </w:rPr>
            </w:pPr>
          </w:p>
        </w:tc>
        <w:tc>
          <w:tcPr>
            <w:tcW w:w="2687" w:type="dxa"/>
          </w:tcPr>
          <w:p w:rsidR="00E562A7" w:rsidRPr="007D3F27" w:rsidRDefault="00E562A7" w:rsidP="001750FE">
            <w:pPr>
              <w:rPr>
                <w:sz w:val="20"/>
                <w:szCs w:val="20"/>
              </w:rPr>
            </w:pPr>
            <w:r w:rsidRPr="007D3F27">
              <w:rPr>
                <w:sz w:val="20"/>
                <w:szCs w:val="20"/>
              </w:rPr>
              <w:t xml:space="preserve">Находится в черте города. </w:t>
            </w:r>
          </w:p>
          <w:p w:rsidR="00E562A7" w:rsidRPr="007D3F27" w:rsidRDefault="00E562A7" w:rsidP="001750FE">
            <w:pPr>
              <w:rPr>
                <w:sz w:val="20"/>
                <w:szCs w:val="20"/>
              </w:rPr>
            </w:pPr>
          </w:p>
          <w:p w:rsidR="00E562A7" w:rsidRPr="007D3F27" w:rsidRDefault="00E562A7" w:rsidP="001750FE">
            <w:pPr>
              <w:rPr>
                <w:sz w:val="20"/>
                <w:szCs w:val="20"/>
              </w:rPr>
            </w:pPr>
            <w:r w:rsidRPr="007D3F27">
              <w:rPr>
                <w:sz w:val="20"/>
                <w:szCs w:val="20"/>
              </w:rPr>
              <w:t>Реализуется программа «Люби и знай свой  край»  гражданско-патриотической  направленности,</w:t>
            </w:r>
          </w:p>
          <w:p w:rsidR="00E562A7" w:rsidRPr="007D3F27" w:rsidRDefault="00E562A7" w:rsidP="001750FE">
            <w:pPr>
              <w:suppressAutoHyphens/>
              <w:snapToGrid w:val="0"/>
              <w:spacing w:line="100" w:lineRule="atLeast"/>
              <w:rPr>
                <w:sz w:val="20"/>
                <w:szCs w:val="20"/>
              </w:rPr>
            </w:pPr>
            <w:r w:rsidRPr="007D3F27">
              <w:rPr>
                <w:sz w:val="20"/>
                <w:szCs w:val="20"/>
              </w:rPr>
              <w:t>программа для будущих первоклассников  «Дороги добра».</w:t>
            </w:r>
          </w:p>
          <w:p w:rsidR="00E562A7" w:rsidRPr="007D3F27" w:rsidRDefault="00E562A7" w:rsidP="001750FE">
            <w:pPr>
              <w:suppressAutoHyphens/>
              <w:snapToGrid w:val="0"/>
              <w:spacing w:line="100" w:lineRule="atLeast"/>
              <w:rPr>
                <w:sz w:val="20"/>
                <w:szCs w:val="20"/>
              </w:rPr>
            </w:pPr>
          </w:p>
          <w:p w:rsidR="00E562A7" w:rsidRPr="007D3F27" w:rsidRDefault="00E562A7" w:rsidP="001750FE">
            <w:pPr>
              <w:suppressAutoHyphens/>
              <w:snapToGrid w:val="0"/>
              <w:spacing w:line="100" w:lineRule="atLeast"/>
              <w:rPr>
                <w:kern w:val="2"/>
                <w:sz w:val="20"/>
                <w:szCs w:val="20"/>
                <w:lang w:eastAsia="hi-IN" w:bidi="hi-IN"/>
              </w:rPr>
            </w:pPr>
            <w:r w:rsidRPr="007D3F27">
              <w:rPr>
                <w:sz w:val="20"/>
                <w:szCs w:val="20"/>
              </w:rPr>
              <w:t xml:space="preserve">Паспорт  лагеря размещён на сайте Администрации г.о. Спасск-Дальний </w:t>
            </w:r>
            <w:r w:rsidRPr="007D3F27">
              <w:rPr>
                <w:sz w:val="20"/>
                <w:szCs w:val="20"/>
                <w:lang w:val="en-US"/>
              </w:rPr>
              <w:t>www</w:t>
            </w:r>
            <w:r w:rsidRPr="007D3F27">
              <w:rPr>
                <w:sz w:val="20"/>
                <w:szCs w:val="20"/>
              </w:rPr>
              <w:t>.</w:t>
            </w:r>
            <w:r w:rsidRPr="007D3F27">
              <w:rPr>
                <w:sz w:val="20"/>
                <w:szCs w:val="20"/>
                <w:lang w:val="en-US"/>
              </w:rPr>
              <w:t>spasskd</w:t>
            </w:r>
            <w:r w:rsidRPr="007D3F27">
              <w:rPr>
                <w:sz w:val="20"/>
                <w:szCs w:val="20"/>
              </w:rPr>
              <w:t>.</w:t>
            </w:r>
            <w:r w:rsidRPr="007D3F27">
              <w:rPr>
                <w:sz w:val="20"/>
                <w:szCs w:val="20"/>
                <w:lang w:val="en-US"/>
              </w:rPr>
              <w:t>ru</w:t>
            </w:r>
            <w:r w:rsidRPr="007D3F27">
              <w:rPr>
                <w:kern w:val="2"/>
                <w:sz w:val="20"/>
                <w:szCs w:val="20"/>
                <w:lang w:eastAsia="hi-IN" w:bidi="hi-IN"/>
              </w:rPr>
              <w:t xml:space="preserve"> </w:t>
            </w:r>
          </w:p>
        </w:tc>
      </w:tr>
      <w:tr w:rsidR="00E562A7" w:rsidRPr="004041AE" w:rsidTr="003017D0">
        <w:trPr>
          <w:gridAfter w:val="1"/>
          <w:wAfter w:w="16" w:type="dxa"/>
          <w:trHeight w:val="20"/>
        </w:trPr>
        <w:tc>
          <w:tcPr>
            <w:tcW w:w="708" w:type="dxa"/>
          </w:tcPr>
          <w:p w:rsidR="00E562A7" w:rsidRPr="008064A4" w:rsidRDefault="00E562A7" w:rsidP="001750FE">
            <w:pPr>
              <w:pStyle w:val="a5"/>
              <w:numPr>
                <w:ilvl w:val="0"/>
                <w:numId w:val="28"/>
              </w:numPr>
              <w:jc w:val="center"/>
            </w:pPr>
          </w:p>
        </w:tc>
        <w:tc>
          <w:tcPr>
            <w:tcW w:w="2125" w:type="dxa"/>
          </w:tcPr>
          <w:p w:rsidR="00E562A7" w:rsidRPr="007D3F27" w:rsidRDefault="00E562A7" w:rsidP="001750FE">
            <w:pPr>
              <w:pStyle w:val="4"/>
              <w:jc w:val="left"/>
              <w:rPr>
                <w:b w:val="0"/>
                <w:sz w:val="20"/>
              </w:rPr>
            </w:pPr>
            <w:r w:rsidRPr="007D3F27">
              <w:rPr>
                <w:sz w:val="20"/>
              </w:rPr>
              <w:t>Оздоровительный лагерь дневного пребывания детей  «Родничок»</w:t>
            </w:r>
            <w:r w:rsidRPr="007D3F27">
              <w:rPr>
                <w:b w:val="0"/>
                <w:sz w:val="20"/>
              </w:rPr>
              <w:t xml:space="preserve"> на базе Муниципального бюджетного общеобразовательного учреждения «Средняя общеобразовательная школа №12»</w:t>
            </w:r>
          </w:p>
          <w:p w:rsidR="00E562A7" w:rsidRPr="007D3F27" w:rsidRDefault="00E562A7" w:rsidP="001750FE">
            <w:pPr>
              <w:rPr>
                <w:sz w:val="20"/>
                <w:szCs w:val="20"/>
              </w:rPr>
            </w:pPr>
            <w:r w:rsidRPr="007D3F27">
              <w:rPr>
                <w:sz w:val="20"/>
                <w:szCs w:val="20"/>
              </w:rPr>
              <w:t>г.о.Спасск-Дальний</w:t>
            </w:r>
          </w:p>
          <w:p w:rsidR="00E562A7" w:rsidRPr="007D3F27" w:rsidRDefault="00E562A7" w:rsidP="001750FE">
            <w:pPr>
              <w:rPr>
                <w:sz w:val="20"/>
                <w:szCs w:val="20"/>
              </w:rPr>
            </w:pPr>
            <w:r w:rsidRPr="007D3F27">
              <w:rPr>
                <w:sz w:val="20"/>
                <w:szCs w:val="20"/>
              </w:rPr>
              <w:t>Учредитель:</w:t>
            </w:r>
          </w:p>
          <w:p w:rsidR="00E562A7" w:rsidRPr="007D3F27" w:rsidRDefault="00E562A7" w:rsidP="001750FE">
            <w:pPr>
              <w:rPr>
                <w:sz w:val="20"/>
                <w:szCs w:val="20"/>
              </w:rPr>
            </w:pPr>
            <w:r w:rsidRPr="007D3F27">
              <w:rPr>
                <w:sz w:val="20"/>
                <w:szCs w:val="20"/>
              </w:rPr>
              <w:t xml:space="preserve">Администрация </w:t>
            </w:r>
            <w:r w:rsidRPr="007D3F27">
              <w:rPr>
                <w:sz w:val="20"/>
                <w:szCs w:val="20"/>
              </w:rPr>
              <w:lastRenderedPageBreak/>
              <w:t xml:space="preserve">городского округа </w:t>
            </w:r>
          </w:p>
          <w:p w:rsidR="00E562A7" w:rsidRPr="007D3F27" w:rsidRDefault="00E562A7" w:rsidP="001750FE">
            <w:pPr>
              <w:rPr>
                <w:sz w:val="20"/>
                <w:szCs w:val="20"/>
              </w:rPr>
            </w:pPr>
            <w:r w:rsidRPr="007D3F27">
              <w:rPr>
                <w:sz w:val="20"/>
                <w:szCs w:val="20"/>
              </w:rPr>
              <w:t>Спасск - Дальний в лице начальника управления образования</w:t>
            </w:r>
          </w:p>
          <w:p w:rsidR="00E562A7" w:rsidRPr="007D3F27" w:rsidRDefault="00E562A7" w:rsidP="001750FE">
            <w:pPr>
              <w:rPr>
                <w:sz w:val="20"/>
                <w:szCs w:val="20"/>
              </w:rPr>
            </w:pPr>
            <w:r w:rsidRPr="007D3F27">
              <w:rPr>
                <w:sz w:val="20"/>
                <w:szCs w:val="20"/>
              </w:rPr>
              <w:t>(муниципальная собственность)</w:t>
            </w:r>
          </w:p>
        </w:tc>
        <w:tc>
          <w:tcPr>
            <w:tcW w:w="2552" w:type="dxa"/>
            <w:gridSpan w:val="2"/>
          </w:tcPr>
          <w:p w:rsidR="00E562A7" w:rsidRPr="007D3F27" w:rsidRDefault="00E562A7" w:rsidP="001750FE">
            <w:pPr>
              <w:rPr>
                <w:sz w:val="20"/>
                <w:szCs w:val="20"/>
              </w:rPr>
            </w:pPr>
            <w:r w:rsidRPr="007D3F27">
              <w:rPr>
                <w:sz w:val="20"/>
                <w:szCs w:val="20"/>
              </w:rPr>
              <w:lastRenderedPageBreak/>
              <w:t>692245</w:t>
            </w:r>
          </w:p>
          <w:p w:rsidR="00E562A7" w:rsidRPr="007D3F27" w:rsidRDefault="00E562A7" w:rsidP="001750FE">
            <w:pPr>
              <w:rPr>
                <w:sz w:val="20"/>
                <w:szCs w:val="20"/>
              </w:rPr>
            </w:pPr>
            <w:r w:rsidRPr="007D3F27">
              <w:rPr>
                <w:sz w:val="20"/>
                <w:szCs w:val="20"/>
              </w:rPr>
              <w:t xml:space="preserve">Приморский край, </w:t>
            </w:r>
          </w:p>
          <w:p w:rsidR="00E562A7" w:rsidRPr="007D3F27" w:rsidRDefault="00E562A7" w:rsidP="001750FE">
            <w:pPr>
              <w:rPr>
                <w:sz w:val="20"/>
                <w:szCs w:val="20"/>
              </w:rPr>
            </w:pPr>
            <w:r w:rsidRPr="007D3F27">
              <w:rPr>
                <w:b/>
                <w:sz w:val="20"/>
                <w:szCs w:val="20"/>
              </w:rPr>
              <w:t>г. Спасск-Дальний</w:t>
            </w:r>
            <w:r w:rsidRPr="007D3F27">
              <w:rPr>
                <w:sz w:val="20"/>
                <w:szCs w:val="20"/>
              </w:rPr>
              <w:t xml:space="preserve">, </w:t>
            </w:r>
          </w:p>
          <w:p w:rsidR="00E562A7" w:rsidRPr="007D3F27" w:rsidRDefault="00E562A7" w:rsidP="001750FE">
            <w:pPr>
              <w:rPr>
                <w:sz w:val="20"/>
                <w:szCs w:val="20"/>
              </w:rPr>
            </w:pPr>
            <w:r w:rsidRPr="007D3F27">
              <w:rPr>
                <w:sz w:val="20"/>
                <w:szCs w:val="20"/>
              </w:rPr>
              <w:t>ул. Краснознаменная, д. 38</w:t>
            </w:r>
          </w:p>
          <w:p w:rsidR="00E562A7" w:rsidRPr="007D3F27" w:rsidRDefault="00E562A7" w:rsidP="001750FE">
            <w:pPr>
              <w:rPr>
                <w:sz w:val="20"/>
                <w:szCs w:val="20"/>
              </w:rPr>
            </w:pPr>
          </w:p>
          <w:p w:rsidR="00E562A7" w:rsidRPr="007D3F27" w:rsidRDefault="00E562A7" w:rsidP="001750FE">
            <w:pPr>
              <w:rPr>
                <w:sz w:val="20"/>
                <w:szCs w:val="20"/>
              </w:rPr>
            </w:pPr>
            <w:r w:rsidRPr="007D3F27">
              <w:rPr>
                <w:sz w:val="20"/>
                <w:szCs w:val="20"/>
              </w:rPr>
              <w:t>8 (42352)2-35-72</w:t>
            </w:r>
          </w:p>
          <w:p w:rsidR="00E562A7" w:rsidRPr="007D3F27" w:rsidRDefault="00E562A7" w:rsidP="001750FE">
            <w:pPr>
              <w:rPr>
                <w:sz w:val="20"/>
                <w:szCs w:val="20"/>
              </w:rPr>
            </w:pPr>
            <w:r w:rsidRPr="007D3F27">
              <w:rPr>
                <w:sz w:val="20"/>
                <w:szCs w:val="20"/>
                <w:lang w:val="en-US"/>
              </w:rPr>
              <w:t>e</w:t>
            </w:r>
            <w:r w:rsidRPr="007D3F27">
              <w:rPr>
                <w:sz w:val="20"/>
                <w:szCs w:val="20"/>
              </w:rPr>
              <w:t>-</w:t>
            </w:r>
            <w:r w:rsidRPr="007D3F27">
              <w:rPr>
                <w:sz w:val="20"/>
                <w:szCs w:val="20"/>
                <w:lang w:val="en-US"/>
              </w:rPr>
              <w:t>mail</w:t>
            </w:r>
            <w:r w:rsidRPr="007D3F27">
              <w:rPr>
                <w:sz w:val="20"/>
                <w:szCs w:val="20"/>
              </w:rPr>
              <w:t>:</w:t>
            </w:r>
          </w:p>
          <w:p w:rsidR="00E562A7" w:rsidRPr="007D3F27" w:rsidRDefault="00E562A7" w:rsidP="001750FE">
            <w:pPr>
              <w:rPr>
                <w:sz w:val="20"/>
                <w:szCs w:val="20"/>
              </w:rPr>
            </w:pPr>
            <w:r w:rsidRPr="007D3F27">
              <w:rPr>
                <w:sz w:val="20"/>
                <w:szCs w:val="20"/>
                <w:lang w:val="en-US"/>
              </w:rPr>
              <w:t>spasskschool</w:t>
            </w:r>
            <w:r w:rsidRPr="007D3F27">
              <w:rPr>
                <w:sz w:val="20"/>
                <w:szCs w:val="20"/>
              </w:rPr>
              <w:t>12@</w:t>
            </w:r>
            <w:r w:rsidRPr="007D3F27">
              <w:rPr>
                <w:sz w:val="20"/>
                <w:szCs w:val="20"/>
                <w:lang w:val="en-US"/>
              </w:rPr>
              <w:t>mail</w:t>
            </w:r>
            <w:r w:rsidRPr="007D3F27">
              <w:rPr>
                <w:sz w:val="20"/>
                <w:szCs w:val="20"/>
              </w:rPr>
              <w:t>.</w:t>
            </w:r>
            <w:r w:rsidRPr="007D3F27">
              <w:rPr>
                <w:sz w:val="20"/>
                <w:szCs w:val="20"/>
                <w:lang w:val="en-US"/>
              </w:rPr>
              <w:t>ru</w:t>
            </w:r>
          </w:p>
        </w:tc>
        <w:tc>
          <w:tcPr>
            <w:tcW w:w="2127" w:type="dxa"/>
            <w:gridSpan w:val="2"/>
          </w:tcPr>
          <w:p w:rsidR="00E562A7" w:rsidRPr="007D3F27" w:rsidRDefault="00E562A7" w:rsidP="001750FE">
            <w:pPr>
              <w:pStyle w:val="af1"/>
              <w:rPr>
                <w:color w:val="auto"/>
                <w:sz w:val="20"/>
                <w:szCs w:val="20"/>
              </w:rPr>
            </w:pPr>
            <w:r w:rsidRPr="007D3F27">
              <w:rPr>
                <w:color w:val="auto"/>
                <w:sz w:val="20"/>
                <w:szCs w:val="20"/>
              </w:rPr>
              <w:t xml:space="preserve">Сезонный </w:t>
            </w:r>
          </w:p>
          <w:p w:rsidR="00E562A7" w:rsidRPr="007D3F27" w:rsidRDefault="00E562A7" w:rsidP="001750FE">
            <w:pPr>
              <w:pStyle w:val="af1"/>
              <w:rPr>
                <w:color w:val="auto"/>
                <w:sz w:val="20"/>
                <w:szCs w:val="20"/>
              </w:rPr>
            </w:pPr>
            <w:r w:rsidRPr="007D3F27">
              <w:rPr>
                <w:color w:val="auto"/>
                <w:sz w:val="20"/>
                <w:szCs w:val="20"/>
              </w:rPr>
              <w:t xml:space="preserve">3 смены </w:t>
            </w:r>
          </w:p>
          <w:p w:rsidR="00E562A7" w:rsidRPr="007D3F27" w:rsidRDefault="00E562A7" w:rsidP="001750FE">
            <w:pPr>
              <w:pStyle w:val="af1"/>
              <w:rPr>
                <w:color w:val="auto"/>
                <w:sz w:val="20"/>
                <w:szCs w:val="20"/>
              </w:rPr>
            </w:pPr>
            <w:r w:rsidRPr="007D3F27">
              <w:rPr>
                <w:color w:val="auto"/>
                <w:sz w:val="20"/>
                <w:szCs w:val="20"/>
              </w:rPr>
              <w:t>1 смена:   08.06 - 28.06</w:t>
            </w:r>
          </w:p>
          <w:p w:rsidR="00E562A7" w:rsidRPr="007D3F27" w:rsidRDefault="00E562A7" w:rsidP="001750FE">
            <w:pPr>
              <w:pStyle w:val="af1"/>
              <w:rPr>
                <w:color w:val="auto"/>
                <w:sz w:val="20"/>
                <w:szCs w:val="20"/>
              </w:rPr>
            </w:pPr>
            <w:r w:rsidRPr="007D3F27">
              <w:rPr>
                <w:color w:val="auto"/>
                <w:sz w:val="20"/>
                <w:szCs w:val="20"/>
              </w:rPr>
              <w:t>2 смена:   01.07 - 22.07</w:t>
            </w:r>
          </w:p>
          <w:p w:rsidR="00E562A7" w:rsidRPr="007D3F27" w:rsidRDefault="00E562A7" w:rsidP="001750FE">
            <w:pPr>
              <w:pStyle w:val="af1"/>
              <w:rPr>
                <w:color w:val="auto"/>
                <w:sz w:val="20"/>
                <w:szCs w:val="20"/>
              </w:rPr>
            </w:pPr>
          </w:p>
          <w:p w:rsidR="00E562A7" w:rsidRPr="007D3F27" w:rsidRDefault="00E562A7" w:rsidP="001750FE">
            <w:pPr>
              <w:pStyle w:val="af1"/>
              <w:rPr>
                <w:color w:val="auto"/>
                <w:sz w:val="20"/>
                <w:szCs w:val="20"/>
              </w:rPr>
            </w:pPr>
          </w:p>
          <w:p w:rsidR="00E562A7" w:rsidRPr="007D3F27" w:rsidRDefault="00E562A7" w:rsidP="001750FE">
            <w:pPr>
              <w:pStyle w:val="a6"/>
              <w:spacing w:before="0" w:beforeAutospacing="0" w:after="0" w:afterAutospacing="0"/>
            </w:pPr>
          </w:p>
          <w:p w:rsidR="00E562A7" w:rsidRPr="007D3F27" w:rsidRDefault="00E562A7" w:rsidP="001750FE">
            <w:pPr>
              <w:pStyle w:val="a6"/>
              <w:spacing w:before="0" w:beforeAutospacing="0" w:after="0" w:afterAutospacing="0"/>
            </w:pPr>
            <w:r w:rsidRPr="007D3F27">
              <w:rPr>
                <w:sz w:val="20"/>
                <w:szCs w:val="20"/>
              </w:rPr>
              <w:t> </w:t>
            </w:r>
          </w:p>
        </w:tc>
        <w:tc>
          <w:tcPr>
            <w:tcW w:w="1243" w:type="dxa"/>
          </w:tcPr>
          <w:p w:rsidR="00E562A7" w:rsidRPr="007D3F27" w:rsidRDefault="00E562A7" w:rsidP="001750FE">
            <w:pPr>
              <w:pStyle w:val="a6"/>
              <w:spacing w:before="0" w:beforeAutospacing="0" w:after="0" w:afterAutospacing="0"/>
            </w:pPr>
            <w:r w:rsidRPr="007D3F27">
              <w:rPr>
                <w:sz w:val="20"/>
                <w:szCs w:val="20"/>
              </w:rPr>
              <w:t xml:space="preserve">1 смена – 75 </w:t>
            </w:r>
          </w:p>
          <w:p w:rsidR="00E562A7" w:rsidRPr="007D3F27" w:rsidRDefault="00E562A7" w:rsidP="001750FE">
            <w:pPr>
              <w:pStyle w:val="a6"/>
              <w:spacing w:before="0" w:beforeAutospacing="0" w:after="0" w:afterAutospacing="0"/>
              <w:rPr>
                <w:sz w:val="20"/>
                <w:szCs w:val="20"/>
              </w:rPr>
            </w:pPr>
            <w:r w:rsidRPr="007D3F27">
              <w:rPr>
                <w:sz w:val="20"/>
                <w:szCs w:val="20"/>
              </w:rPr>
              <w:t>2 смена – 65</w:t>
            </w:r>
          </w:p>
          <w:p w:rsidR="00E562A7" w:rsidRPr="007D3F27" w:rsidRDefault="00E562A7" w:rsidP="001750FE">
            <w:pPr>
              <w:pStyle w:val="a6"/>
              <w:spacing w:before="0" w:beforeAutospacing="0" w:after="0" w:afterAutospacing="0"/>
              <w:rPr>
                <w:sz w:val="20"/>
                <w:szCs w:val="20"/>
              </w:rPr>
            </w:pPr>
          </w:p>
          <w:p w:rsidR="00E562A7" w:rsidRPr="007D3F27" w:rsidRDefault="00E562A7" w:rsidP="001750FE">
            <w:pPr>
              <w:pStyle w:val="a6"/>
              <w:spacing w:before="0" w:beforeAutospacing="0" w:after="0" w:afterAutospacing="0"/>
            </w:pPr>
            <w:r w:rsidRPr="007D3F27">
              <w:rPr>
                <w:sz w:val="20"/>
                <w:szCs w:val="20"/>
              </w:rPr>
              <w:t>7 – 14 лет</w:t>
            </w:r>
          </w:p>
        </w:tc>
        <w:tc>
          <w:tcPr>
            <w:tcW w:w="2150" w:type="dxa"/>
            <w:gridSpan w:val="4"/>
          </w:tcPr>
          <w:p w:rsidR="00E562A7" w:rsidRPr="007D3F27" w:rsidRDefault="00E562A7" w:rsidP="001750FE">
            <w:pPr>
              <w:pStyle w:val="a6"/>
              <w:spacing w:before="0" w:beforeAutospacing="0" w:after="0" w:afterAutospacing="0"/>
            </w:pPr>
            <w:r w:rsidRPr="007D3F27">
              <w:rPr>
                <w:sz w:val="20"/>
                <w:szCs w:val="20"/>
              </w:rPr>
              <w:t>Учебные кабинеты</w:t>
            </w:r>
          </w:p>
          <w:p w:rsidR="00E562A7" w:rsidRPr="007D3F27" w:rsidRDefault="00E562A7" w:rsidP="001750FE">
            <w:pPr>
              <w:pStyle w:val="a6"/>
              <w:spacing w:before="0" w:beforeAutospacing="0" w:after="0" w:afterAutospacing="0"/>
            </w:pPr>
            <w:r w:rsidRPr="007D3F27">
              <w:rPr>
                <w:sz w:val="20"/>
                <w:szCs w:val="20"/>
              </w:rPr>
              <w:t>- 4, стадион, библиотека. Здание кирпичное трёхэтажное.</w:t>
            </w:r>
          </w:p>
        </w:tc>
        <w:tc>
          <w:tcPr>
            <w:tcW w:w="1295" w:type="dxa"/>
            <w:gridSpan w:val="5"/>
          </w:tcPr>
          <w:p w:rsidR="00E562A7" w:rsidRPr="007D3F27" w:rsidRDefault="00E562A7" w:rsidP="001750FE">
            <w:pPr>
              <w:pStyle w:val="a6"/>
              <w:spacing w:before="0" w:beforeAutospacing="0" w:after="0" w:afterAutospacing="0"/>
            </w:pPr>
            <w:r w:rsidRPr="007D3F27">
              <w:rPr>
                <w:sz w:val="20"/>
                <w:szCs w:val="20"/>
              </w:rPr>
              <w:t>Без взимания     платы с родителей, за                счёт средств муниципального и краевого бюджета</w:t>
            </w:r>
          </w:p>
          <w:p w:rsidR="00E562A7" w:rsidRPr="007D3F27" w:rsidRDefault="00E562A7" w:rsidP="001750FE">
            <w:pPr>
              <w:pStyle w:val="a6"/>
              <w:spacing w:before="0" w:beforeAutospacing="0" w:after="0" w:afterAutospacing="0"/>
            </w:pPr>
            <w:r w:rsidRPr="007D3F27">
              <w:rPr>
                <w:sz w:val="20"/>
                <w:szCs w:val="20"/>
              </w:rPr>
              <w:t> </w:t>
            </w:r>
          </w:p>
          <w:p w:rsidR="00E562A7" w:rsidRPr="007D3F27" w:rsidRDefault="00E562A7" w:rsidP="001750FE">
            <w:pPr>
              <w:pStyle w:val="a6"/>
              <w:spacing w:before="0" w:beforeAutospacing="0" w:after="0" w:afterAutospacing="0"/>
            </w:pPr>
            <w:r w:rsidRPr="007D3F27">
              <w:rPr>
                <w:sz w:val="20"/>
                <w:szCs w:val="20"/>
              </w:rPr>
              <w:t>21 день</w:t>
            </w:r>
          </w:p>
        </w:tc>
        <w:tc>
          <w:tcPr>
            <w:tcW w:w="1415" w:type="dxa"/>
            <w:gridSpan w:val="2"/>
          </w:tcPr>
          <w:p w:rsidR="00E562A7" w:rsidRPr="007D3F27" w:rsidRDefault="00E562A7" w:rsidP="001750FE">
            <w:pPr>
              <w:pStyle w:val="a6"/>
              <w:spacing w:before="0" w:beforeAutospacing="0" w:after="0" w:afterAutospacing="0"/>
              <w:jc w:val="center"/>
            </w:pPr>
            <w:r w:rsidRPr="007D3F27">
              <w:rPr>
                <w:sz w:val="20"/>
                <w:szCs w:val="20"/>
              </w:rPr>
              <w:t> </w:t>
            </w:r>
          </w:p>
        </w:tc>
        <w:tc>
          <w:tcPr>
            <w:tcW w:w="2687" w:type="dxa"/>
          </w:tcPr>
          <w:p w:rsidR="00E562A7" w:rsidRPr="007D3F27" w:rsidRDefault="00E562A7" w:rsidP="001750FE">
            <w:pPr>
              <w:pStyle w:val="a6"/>
              <w:spacing w:before="0" w:beforeAutospacing="0" w:after="0" w:afterAutospacing="0"/>
            </w:pPr>
            <w:r w:rsidRPr="007D3F27">
              <w:rPr>
                <w:sz w:val="20"/>
                <w:szCs w:val="20"/>
              </w:rPr>
              <w:t xml:space="preserve">Находится в черте города. </w:t>
            </w:r>
          </w:p>
          <w:p w:rsidR="00E562A7" w:rsidRPr="007D3F27" w:rsidRDefault="00E562A7" w:rsidP="001750FE">
            <w:pPr>
              <w:pStyle w:val="a6"/>
              <w:spacing w:before="0" w:beforeAutospacing="0" w:after="0" w:afterAutospacing="0"/>
            </w:pPr>
            <w:r w:rsidRPr="007D3F27">
              <w:rPr>
                <w:sz w:val="20"/>
                <w:szCs w:val="20"/>
              </w:rPr>
              <w:t> </w:t>
            </w:r>
          </w:p>
          <w:p w:rsidR="00E562A7" w:rsidRPr="007D3F27" w:rsidRDefault="00E562A7" w:rsidP="001750FE">
            <w:pPr>
              <w:pStyle w:val="a6"/>
              <w:spacing w:before="0" w:beforeAutospacing="0" w:after="0" w:afterAutospacing="0"/>
            </w:pPr>
            <w:r w:rsidRPr="007D3F27">
              <w:rPr>
                <w:sz w:val="20"/>
                <w:szCs w:val="20"/>
              </w:rPr>
              <w:t>Реализуются программы «Архидея» экологической направленности,  «Светофор»  профилактика детского дорожно-транспортного травматизма.</w:t>
            </w:r>
          </w:p>
          <w:p w:rsidR="00E562A7" w:rsidRPr="007D3F27" w:rsidRDefault="00E562A7" w:rsidP="001750FE">
            <w:pPr>
              <w:pStyle w:val="a6"/>
              <w:suppressAutoHyphens/>
              <w:snapToGrid w:val="0"/>
              <w:spacing w:before="0" w:beforeAutospacing="0" w:after="0" w:afterAutospacing="0" w:line="100" w:lineRule="atLeast"/>
            </w:pPr>
            <w:r w:rsidRPr="007D3F27">
              <w:rPr>
                <w:sz w:val="20"/>
                <w:szCs w:val="20"/>
              </w:rPr>
              <w:t> </w:t>
            </w:r>
          </w:p>
          <w:p w:rsidR="00E562A7" w:rsidRPr="007D3F27" w:rsidRDefault="00E562A7" w:rsidP="001750FE">
            <w:pPr>
              <w:pStyle w:val="a6"/>
              <w:spacing w:before="0" w:beforeAutospacing="0" w:after="0" w:afterAutospacing="0"/>
            </w:pPr>
            <w:r w:rsidRPr="007D3F27">
              <w:rPr>
                <w:sz w:val="20"/>
                <w:szCs w:val="20"/>
              </w:rPr>
              <w:t xml:space="preserve">Паспорт  лагеря размещён на сайте Администрации г.о. Спасск-Дальний </w:t>
            </w:r>
            <w:r w:rsidRPr="007D3F27">
              <w:rPr>
                <w:sz w:val="20"/>
                <w:szCs w:val="20"/>
                <w:lang w:val="en-US"/>
              </w:rPr>
              <w:t>www</w:t>
            </w:r>
            <w:r w:rsidRPr="007D3F27">
              <w:rPr>
                <w:sz w:val="20"/>
                <w:szCs w:val="20"/>
              </w:rPr>
              <w:t>.</w:t>
            </w:r>
            <w:r w:rsidRPr="007D3F27">
              <w:rPr>
                <w:sz w:val="20"/>
                <w:szCs w:val="20"/>
                <w:lang w:val="en-US"/>
              </w:rPr>
              <w:t>spasskd</w:t>
            </w:r>
            <w:r w:rsidRPr="007D3F27">
              <w:rPr>
                <w:sz w:val="20"/>
                <w:szCs w:val="20"/>
              </w:rPr>
              <w:t>.</w:t>
            </w:r>
            <w:r w:rsidRPr="007D3F27">
              <w:rPr>
                <w:sz w:val="20"/>
                <w:szCs w:val="20"/>
                <w:lang w:val="en-US"/>
              </w:rPr>
              <w:t>ru</w:t>
            </w:r>
          </w:p>
        </w:tc>
      </w:tr>
      <w:tr w:rsidR="00E562A7" w:rsidRPr="004041AE" w:rsidTr="003017D0">
        <w:trPr>
          <w:gridAfter w:val="1"/>
          <w:wAfter w:w="16" w:type="dxa"/>
          <w:trHeight w:val="20"/>
        </w:trPr>
        <w:tc>
          <w:tcPr>
            <w:tcW w:w="708" w:type="dxa"/>
          </w:tcPr>
          <w:p w:rsidR="00E562A7" w:rsidRPr="008064A4" w:rsidRDefault="00E562A7" w:rsidP="001750FE">
            <w:pPr>
              <w:pStyle w:val="a5"/>
              <w:numPr>
                <w:ilvl w:val="0"/>
                <w:numId w:val="28"/>
              </w:numPr>
              <w:jc w:val="center"/>
            </w:pPr>
          </w:p>
        </w:tc>
        <w:tc>
          <w:tcPr>
            <w:tcW w:w="2125" w:type="dxa"/>
          </w:tcPr>
          <w:p w:rsidR="00E562A7" w:rsidRPr="007D3F27" w:rsidRDefault="00E562A7" w:rsidP="001750FE">
            <w:pPr>
              <w:rPr>
                <w:sz w:val="20"/>
                <w:szCs w:val="20"/>
              </w:rPr>
            </w:pPr>
            <w:r w:rsidRPr="007D3F27">
              <w:rPr>
                <w:b/>
                <w:sz w:val="20"/>
                <w:szCs w:val="20"/>
              </w:rPr>
              <w:t>Оздоровительный лагерь  дневного  пребывания  детей «Солнцеград»</w:t>
            </w:r>
            <w:r w:rsidRPr="007D3F27">
              <w:rPr>
                <w:sz w:val="20"/>
                <w:szCs w:val="20"/>
              </w:rPr>
              <w:t xml:space="preserve"> на базе Муниципального бюджетного общеобразовательного учреждения «Средняя общеобразовательная школа № 14» г.о. Спасск –Дальний</w:t>
            </w:r>
          </w:p>
          <w:p w:rsidR="00E562A7" w:rsidRPr="007D3F27" w:rsidRDefault="00E562A7" w:rsidP="001750FE">
            <w:pPr>
              <w:rPr>
                <w:sz w:val="20"/>
                <w:szCs w:val="20"/>
              </w:rPr>
            </w:pPr>
            <w:r w:rsidRPr="007D3F27">
              <w:rPr>
                <w:sz w:val="20"/>
                <w:szCs w:val="20"/>
              </w:rPr>
              <w:t>Учредитель:</w:t>
            </w:r>
          </w:p>
          <w:p w:rsidR="00E562A7" w:rsidRPr="007D3F27" w:rsidRDefault="00E562A7" w:rsidP="001750FE">
            <w:pPr>
              <w:rPr>
                <w:sz w:val="20"/>
                <w:szCs w:val="20"/>
              </w:rPr>
            </w:pPr>
            <w:r w:rsidRPr="007D3F27">
              <w:rPr>
                <w:sz w:val="20"/>
                <w:szCs w:val="20"/>
              </w:rPr>
              <w:t xml:space="preserve">Администрация городского округа </w:t>
            </w:r>
          </w:p>
          <w:p w:rsidR="00E562A7" w:rsidRPr="007D3F27" w:rsidRDefault="00E562A7" w:rsidP="001750FE">
            <w:pPr>
              <w:rPr>
                <w:sz w:val="20"/>
                <w:szCs w:val="20"/>
              </w:rPr>
            </w:pPr>
            <w:r w:rsidRPr="007D3F27">
              <w:rPr>
                <w:sz w:val="20"/>
                <w:szCs w:val="20"/>
              </w:rPr>
              <w:t>Спасск - Дальний в лице начальника управления образования</w:t>
            </w:r>
          </w:p>
          <w:p w:rsidR="00E562A7" w:rsidRPr="007D3F27" w:rsidRDefault="00E562A7" w:rsidP="001750FE">
            <w:pPr>
              <w:rPr>
                <w:sz w:val="20"/>
                <w:szCs w:val="20"/>
              </w:rPr>
            </w:pPr>
            <w:r w:rsidRPr="007D3F27">
              <w:rPr>
                <w:sz w:val="20"/>
                <w:szCs w:val="20"/>
              </w:rPr>
              <w:t>(муниципальная собственность)</w:t>
            </w:r>
          </w:p>
        </w:tc>
        <w:tc>
          <w:tcPr>
            <w:tcW w:w="2552" w:type="dxa"/>
            <w:gridSpan w:val="2"/>
          </w:tcPr>
          <w:p w:rsidR="00E562A7" w:rsidRPr="007D3F27" w:rsidRDefault="00E562A7" w:rsidP="001750FE">
            <w:pPr>
              <w:rPr>
                <w:sz w:val="20"/>
                <w:szCs w:val="20"/>
              </w:rPr>
            </w:pPr>
            <w:r w:rsidRPr="007D3F27">
              <w:rPr>
                <w:sz w:val="20"/>
                <w:szCs w:val="20"/>
              </w:rPr>
              <w:t xml:space="preserve">692245 Приморский край, </w:t>
            </w:r>
            <w:r w:rsidRPr="007D3F27">
              <w:rPr>
                <w:b/>
                <w:sz w:val="20"/>
                <w:szCs w:val="20"/>
              </w:rPr>
              <w:t>г. Спасск–Дальний</w:t>
            </w:r>
            <w:r w:rsidRPr="007D3F27">
              <w:rPr>
                <w:sz w:val="20"/>
                <w:szCs w:val="20"/>
              </w:rPr>
              <w:t xml:space="preserve">, </w:t>
            </w:r>
          </w:p>
          <w:p w:rsidR="00E562A7" w:rsidRPr="007D3F27" w:rsidRDefault="00E562A7" w:rsidP="001750FE">
            <w:pPr>
              <w:rPr>
                <w:sz w:val="20"/>
                <w:szCs w:val="20"/>
              </w:rPr>
            </w:pPr>
            <w:r w:rsidRPr="007D3F27">
              <w:rPr>
                <w:sz w:val="20"/>
                <w:szCs w:val="20"/>
              </w:rPr>
              <w:t>ул. Герцена, д.2</w:t>
            </w:r>
          </w:p>
          <w:p w:rsidR="00E562A7" w:rsidRPr="007D3F27" w:rsidRDefault="00E562A7" w:rsidP="001750FE">
            <w:pPr>
              <w:rPr>
                <w:sz w:val="20"/>
                <w:szCs w:val="20"/>
              </w:rPr>
            </w:pPr>
          </w:p>
          <w:p w:rsidR="00E562A7" w:rsidRPr="007D3F27" w:rsidRDefault="00E562A7" w:rsidP="001750FE">
            <w:pPr>
              <w:rPr>
                <w:sz w:val="20"/>
                <w:szCs w:val="20"/>
              </w:rPr>
            </w:pPr>
            <w:r w:rsidRPr="007D3F27">
              <w:rPr>
                <w:sz w:val="20"/>
                <w:szCs w:val="20"/>
              </w:rPr>
              <w:t>8 (42352) 3-21-77</w:t>
            </w:r>
          </w:p>
          <w:p w:rsidR="00E562A7" w:rsidRPr="007D3F27" w:rsidRDefault="00E562A7" w:rsidP="001750FE">
            <w:pPr>
              <w:rPr>
                <w:sz w:val="20"/>
                <w:szCs w:val="20"/>
              </w:rPr>
            </w:pPr>
            <w:r w:rsidRPr="007D3F27">
              <w:rPr>
                <w:sz w:val="20"/>
                <w:szCs w:val="20"/>
                <w:lang w:val="en-US"/>
              </w:rPr>
              <w:t>e</w:t>
            </w:r>
            <w:r w:rsidRPr="007D3F27">
              <w:rPr>
                <w:sz w:val="20"/>
                <w:szCs w:val="20"/>
              </w:rPr>
              <w:t>-</w:t>
            </w:r>
            <w:r w:rsidRPr="007D3F27">
              <w:rPr>
                <w:sz w:val="20"/>
                <w:szCs w:val="20"/>
                <w:lang w:val="en-US"/>
              </w:rPr>
              <w:t>mail</w:t>
            </w:r>
            <w:r w:rsidRPr="007D3F27">
              <w:rPr>
                <w:sz w:val="20"/>
                <w:szCs w:val="20"/>
              </w:rPr>
              <w:t>:</w:t>
            </w:r>
          </w:p>
          <w:p w:rsidR="00E562A7" w:rsidRPr="007D3F27" w:rsidRDefault="00E562A7" w:rsidP="004F4FAD">
            <w:pPr>
              <w:rPr>
                <w:sz w:val="20"/>
                <w:szCs w:val="20"/>
                <w:lang w:val="en-US"/>
              </w:rPr>
            </w:pPr>
            <w:r w:rsidRPr="007D3F27">
              <w:rPr>
                <w:sz w:val="20"/>
                <w:szCs w:val="20"/>
                <w:lang w:val="en-US"/>
              </w:rPr>
              <w:t>sp_scool14@ mail.ru.</w:t>
            </w:r>
          </w:p>
        </w:tc>
        <w:tc>
          <w:tcPr>
            <w:tcW w:w="2127" w:type="dxa"/>
            <w:gridSpan w:val="2"/>
          </w:tcPr>
          <w:p w:rsidR="00E562A7" w:rsidRPr="007D3F27" w:rsidRDefault="00E562A7" w:rsidP="001750FE">
            <w:pPr>
              <w:pStyle w:val="af1"/>
              <w:rPr>
                <w:color w:val="auto"/>
                <w:sz w:val="20"/>
                <w:szCs w:val="20"/>
              </w:rPr>
            </w:pPr>
            <w:r w:rsidRPr="007D3F27">
              <w:rPr>
                <w:color w:val="auto"/>
                <w:sz w:val="20"/>
                <w:szCs w:val="20"/>
              </w:rPr>
              <w:t xml:space="preserve">Сезонный </w:t>
            </w:r>
          </w:p>
          <w:p w:rsidR="00E562A7" w:rsidRPr="007D3F27" w:rsidRDefault="00E562A7" w:rsidP="001750FE">
            <w:pPr>
              <w:pStyle w:val="af1"/>
              <w:rPr>
                <w:color w:val="auto"/>
                <w:sz w:val="20"/>
                <w:szCs w:val="20"/>
              </w:rPr>
            </w:pPr>
            <w:r w:rsidRPr="007D3F27">
              <w:rPr>
                <w:color w:val="auto"/>
                <w:sz w:val="20"/>
                <w:szCs w:val="20"/>
              </w:rPr>
              <w:t xml:space="preserve">3 смены </w:t>
            </w:r>
          </w:p>
          <w:p w:rsidR="00E562A7" w:rsidRPr="007D3F27" w:rsidRDefault="00E562A7" w:rsidP="001750FE">
            <w:pPr>
              <w:pStyle w:val="af1"/>
              <w:rPr>
                <w:color w:val="auto"/>
                <w:sz w:val="20"/>
                <w:szCs w:val="20"/>
              </w:rPr>
            </w:pPr>
            <w:r w:rsidRPr="007D3F27">
              <w:rPr>
                <w:color w:val="auto"/>
                <w:sz w:val="20"/>
                <w:szCs w:val="20"/>
              </w:rPr>
              <w:t>1 смена:   08.06 - 28.06</w:t>
            </w:r>
          </w:p>
          <w:p w:rsidR="00E562A7" w:rsidRPr="007D3F27" w:rsidRDefault="00E562A7" w:rsidP="001750FE">
            <w:pPr>
              <w:pStyle w:val="af1"/>
              <w:rPr>
                <w:color w:val="auto"/>
                <w:sz w:val="20"/>
                <w:szCs w:val="20"/>
              </w:rPr>
            </w:pPr>
            <w:r w:rsidRPr="007D3F27">
              <w:rPr>
                <w:color w:val="auto"/>
                <w:sz w:val="20"/>
                <w:szCs w:val="20"/>
              </w:rPr>
              <w:t>2 смена:   01.07 - 22.07</w:t>
            </w:r>
          </w:p>
          <w:p w:rsidR="00E562A7" w:rsidRPr="007D3F27" w:rsidRDefault="00E562A7" w:rsidP="001750FE">
            <w:pPr>
              <w:pStyle w:val="af1"/>
              <w:rPr>
                <w:color w:val="auto"/>
                <w:sz w:val="20"/>
                <w:szCs w:val="20"/>
              </w:rPr>
            </w:pPr>
          </w:p>
        </w:tc>
        <w:tc>
          <w:tcPr>
            <w:tcW w:w="1243" w:type="dxa"/>
          </w:tcPr>
          <w:p w:rsidR="00E562A7" w:rsidRPr="007D3F27" w:rsidRDefault="00E562A7" w:rsidP="001750FE">
            <w:pPr>
              <w:rPr>
                <w:sz w:val="20"/>
                <w:szCs w:val="20"/>
              </w:rPr>
            </w:pPr>
            <w:r w:rsidRPr="007D3F27">
              <w:rPr>
                <w:sz w:val="20"/>
                <w:szCs w:val="20"/>
              </w:rPr>
              <w:t xml:space="preserve">1 смена – 75 </w:t>
            </w:r>
          </w:p>
          <w:p w:rsidR="00E562A7" w:rsidRPr="007D3F27" w:rsidRDefault="00E562A7" w:rsidP="001750FE">
            <w:pPr>
              <w:rPr>
                <w:sz w:val="20"/>
                <w:szCs w:val="20"/>
              </w:rPr>
            </w:pPr>
            <w:r w:rsidRPr="007D3F27">
              <w:rPr>
                <w:sz w:val="20"/>
                <w:szCs w:val="20"/>
              </w:rPr>
              <w:t>2 смена – 60</w:t>
            </w:r>
          </w:p>
          <w:p w:rsidR="00E562A7" w:rsidRPr="007D3F27" w:rsidRDefault="00E562A7" w:rsidP="001750FE">
            <w:pPr>
              <w:rPr>
                <w:sz w:val="20"/>
                <w:szCs w:val="20"/>
              </w:rPr>
            </w:pPr>
          </w:p>
          <w:p w:rsidR="00E562A7" w:rsidRPr="007D3F27" w:rsidRDefault="00E562A7" w:rsidP="001750FE">
            <w:pPr>
              <w:rPr>
                <w:sz w:val="20"/>
                <w:szCs w:val="20"/>
              </w:rPr>
            </w:pPr>
            <w:r w:rsidRPr="007D3F27">
              <w:rPr>
                <w:sz w:val="20"/>
                <w:szCs w:val="20"/>
              </w:rPr>
              <w:t>7 – 14 лет</w:t>
            </w:r>
          </w:p>
        </w:tc>
        <w:tc>
          <w:tcPr>
            <w:tcW w:w="2150" w:type="dxa"/>
            <w:gridSpan w:val="4"/>
          </w:tcPr>
          <w:p w:rsidR="00E562A7" w:rsidRPr="007D3F27" w:rsidRDefault="00E562A7" w:rsidP="001750FE">
            <w:pPr>
              <w:rPr>
                <w:sz w:val="20"/>
                <w:szCs w:val="20"/>
              </w:rPr>
            </w:pPr>
            <w:r w:rsidRPr="007D3F27">
              <w:rPr>
                <w:sz w:val="20"/>
                <w:szCs w:val="20"/>
              </w:rPr>
              <w:t>Игровые комнаты – 2, кружковые комнаты -  4, спортзал, библиотека,стадион.</w:t>
            </w:r>
          </w:p>
          <w:p w:rsidR="00E562A7" w:rsidRPr="007D3F27" w:rsidRDefault="00E562A7" w:rsidP="001750FE">
            <w:pPr>
              <w:rPr>
                <w:sz w:val="20"/>
                <w:szCs w:val="20"/>
              </w:rPr>
            </w:pPr>
            <w:r w:rsidRPr="007D3F27">
              <w:rPr>
                <w:sz w:val="20"/>
                <w:szCs w:val="20"/>
              </w:rPr>
              <w:t xml:space="preserve">Здание кирпичное четырёхэтажное </w:t>
            </w:r>
          </w:p>
        </w:tc>
        <w:tc>
          <w:tcPr>
            <w:tcW w:w="1295" w:type="dxa"/>
            <w:gridSpan w:val="5"/>
          </w:tcPr>
          <w:p w:rsidR="00E562A7" w:rsidRPr="007D3F27" w:rsidRDefault="00E562A7" w:rsidP="001750FE">
            <w:pPr>
              <w:rPr>
                <w:sz w:val="20"/>
                <w:szCs w:val="20"/>
              </w:rPr>
            </w:pPr>
            <w:r w:rsidRPr="007D3F27">
              <w:rPr>
                <w:sz w:val="20"/>
                <w:szCs w:val="20"/>
              </w:rPr>
              <w:t>Без взимания     платы с родителей, за                счёт средств муниципального и краевого бюджета</w:t>
            </w:r>
          </w:p>
          <w:p w:rsidR="00E562A7" w:rsidRPr="007D3F27" w:rsidRDefault="00E562A7" w:rsidP="001750FE">
            <w:pPr>
              <w:rPr>
                <w:sz w:val="20"/>
                <w:szCs w:val="20"/>
              </w:rPr>
            </w:pPr>
          </w:p>
          <w:p w:rsidR="00E562A7" w:rsidRPr="007D3F27" w:rsidRDefault="00E562A7" w:rsidP="001750FE">
            <w:pPr>
              <w:rPr>
                <w:sz w:val="20"/>
                <w:szCs w:val="20"/>
              </w:rPr>
            </w:pPr>
            <w:r w:rsidRPr="007D3F27">
              <w:rPr>
                <w:sz w:val="20"/>
                <w:szCs w:val="20"/>
              </w:rPr>
              <w:t>21 день</w:t>
            </w:r>
          </w:p>
        </w:tc>
        <w:tc>
          <w:tcPr>
            <w:tcW w:w="1415" w:type="dxa"/>
            <w:gridSpan w:val="2"/>
          </w:tcPr>
          <w:p w:rsidR="00E562A7" w:rsidRPr="007D3F27" w:rsidRDefault="00E562A7" w:rsidP="001750FE">
            <w:pPr>
              <w:jc w:val="center"/>
              <w:rPr>
                <w:sz w:val="20"/>
                <w:szCs w:val="20"/>
              </w:rPr>
            </w:pPr>
          </w:p>
        </w:tc>
        <w:tc>
          <w:tcPr>
            <w:tcW w:w="2687" w:type="dxa"/>
          </w:tcPr>
          <w:p w:rsidR="00E562A7" w:rsidRPr="007D3F27" w:rsidRDefault="00E562A7" w:rsidP="001750FE">
            <w:pPr>
              <w:rPr>
                <w:sz w:val="20"/>
                <w:szCs w:val="20"/>
              </w:rPr>
            </w:pPr>
            <w:r w:rsidRPr="007D3F27">
              <w:rPr>
                <w:sz w:val="20"/>
                <w:szCs w:val="20"/>
              </w:rPr>
              <w:t xml:space="preserve">Находится в черте города. </w:t>
            </w:r>
          </w:p>
          <w:p w:rsidR="00E562A7" w:rsidRPr="007D3F27" w:rsidRDefault="00E562A7" w:rsidP="001750FE">
            <w:pPr>
              <w:rPr>
                <w:sz w:val="20"/>
                <w:szCs w:val="20"/>
              </w:rPr>
            </w:pPr>
          </w:p>
          <w:p w:rsidR="00E562A7" w:rsidRPr="007D3F27" w:rsidRDefault="00E562A7" w:rsidP="001750FE">
            <w:pPr>
              <w:rPr>
                <w:sz w:val="20"/>
                <w:szCs w:val="20"/>
              </w:rPr>
            </w:pPr>
            <w:r w:rsidRPr="007D3F27">
              <w:rPr>
                <w:sz w:val="20"/>
                <w:szCs w:val="20"/>
              </w:rPr>
              <w:t>Реализуется программа «Путь к успеху»  оздоровительного  направления.</w:t>
            </w:r>
          </w:p>
          <w:p w:rsidR="00E562A7" w:rsidRPr="007D3F27" w:rsidRDefault="00E562A7" w:rsidP="001750FE">
            <w:pPr>
              <w:suppressAutoHyphens/>
              <w:snapToGrid w:val="0"/>
              <w:spacing w:line="100" w:lineRule="atLeast"/>
              <w:rPr>
                <w:sz w:val="20"/>
                <w:szCs w:val="20"/>
              </w:rPr>
            </w:pPr>
          </w:p>
          <w:p w:rsidR="00E562A7" w:rsidRPr="007D3F27" w:rsidRDefault="00E562A7" w:rsidP="001750FE">
            <w:pPr>
              <w:suppressAutoHyphens/>
              <w:snapToGrid w:val="0"/>
              <w:spacing w:line="100" w:lineRule="atLeast"/>
              <w:rPr>
                <w:kern w:val="2"/>
                <w:sz w:val="20"/>
                <w:szCs w:val="20"/>
                <w:lang w:eastAsia="hi-IN" w:bidi="hi-IN"/>
              </w:rPr>
            </w:pPr>
            <w:r w:rsidRPr="007D3F27">
              <w:rPr>
                <w:sz w:val="20"/>
                <w:szCs w:val="20"/>
              </w:rPr>
              <w:t xml:space="preserve">Паспорт  лагеря размещён на сайте Администрации г.о. Спасск-Дальний </w:t>
            </w:r>
            <w:r w:rsidRPr="007D3F27">
              <w:rPr>
                <w:sz w:val="20"/>
                <w:szCs w:val="20"/>
                <w:lang w:val="en-US"/>
              </w:rPr>
              <w:t>www</w:t>
            </w:r>
            <w:r w:rsidRPr="007D3F27">
              <w:rPr>
                <w:sz w:val="20"/>
                <w:szCs w:val="20"/>
              </w:rPr>
              <w:t>.</w:t>
            </w:r>
            <w:r w:rsidRPr="007D3F27">
              <w:rPr>
                <w:sz w:val="20"/>
                <w:szCs w:val="20"/>
                <w:lang w:val="en-US"/>
              </w:rPr>
              <w:t>spasskd</w:t>
            </w:r>
            <w:r w:rsidRPr="007D3F27">
              <w:rPr>
                <w:sz w:val="20"/>
                <w:szCs w:val="20"/>
              </w:rPr>
              <w:t>.</w:t>
            </w:r>
            <w:r w:rsidRPr="007D3F27">
              <w:rPr>
                <w:sz w:val="20"/>
                <w:szCs w:val="20"/>
                <w:lang w:val="en-US"/>
              </w:rPr>
              <w:t>ru</w:t>
            </w:r>
            <w:r w:rsidRPr="007D3F27">
              <w:rPr>
                <w:kern w:val="2"/>
                <w:sz w:val="20"/>
                <w:szCs w:val="20"/>
                <w:lang w:eastAsia="hi-IN" w:bidi="hi-IN"/>
              </w:rPr>
              <w:t xml:space="preserve"> </w:t>
            </w:r>
          </w:p>
        </w:tc>
      </w:tr>
      <w:tr w:rsidR="00E562A7" w:rsidRPr="004041AE" w:rsidTr="003017D0">
        <w:trPr>
          <w:gridAfter w:val="1"/>
          <w:wAfter w:w="16" w:type="dxa"/>
          <w:trHeight w:val="20"/>
        </w:trPr>
        <w:tc>
          <w:tcPr>
            <w:tcW w:w="708" w:type="dxa"/>
          </w:tcPr>
          <w:p w:rsidR="00E562A7" w:rsidRPr="008064A4" w:rsidRDefault="00E562A7" w:rsidP="001750FE">
            <w:pPr>
              <w:pStyle w:val="a5"/>
              <w:numPr>
                <w:ilvl w:val="0"/>
                <w:numId w:val="28"/>
              </w:numPr>
              <w:jc w:val="center"/>
            </w:pPr>
          </w:p>
        </w:tc>
        <w:tc>
          <w:tcPr>
            <w:tcW w:w="2125" w:type="dxa"/>
          </w:tcPr>
          <w:p w:rsidR="00E562A7" w:rsidRPr="007D3F27" w:rsidRDefault="00E562A7" w:rsidP="001750FE">
            <w:pPr>
              <w:rPr>
                <w:kern w:val="24"/>
                <w:sz w:val="20"/>
                <w:szCs w:val="20"/>
              </w:rPr>
            </w:pPr>
            <w:r w:rsidRPr="007D3F27">
              <w:rPr>
                <w:b/>
                <w:kern w:val="24"/>
                <w:sz w:val="20"/>
                <w:szCs w:val="20"/>
              </w:rPr>
              <w:t>Оздоровительный лагерь с дневным пребыванием «Сказка»</w:t>
            </w:r>
            <w:r w:rsidRPr="007D3F27">
              <w:rPr>
                <w:kern w:val="24"/>
                <w:sz w:val="20"/>
                <w:szCs w:val="20"/>
              </w:rPr>
              <w:t xml:space="preserve"> на базе  Муниципального бюджетного общеобразовательного учреждения  «Средняя общеобразовательная школа №15» г.о. Спасск-Дальний</w:t>
            </w:r>
          </w:p>
          <w:p w:rsidR="00E562A7" w:rsidRPr="007D3F27" w:rsidRDefault="00E562A7" w:rsidP="001750FE">
            <w:pPr>
              <w:rPr>
                <w:sz w:val="20"/>
                <w:szCs w:val="20"/>
              </w:rPr>
            </w:pPr>
            <w:r w:rsidRPr="007D3F27">
              <w:rPr>
                <w:sz w:val="20"/>
                <w:szCs w:val="20"/>
              </w:rPr>
              <w:t>Учредитель:</w:t>
            </w:r>
          </w:p>
          <w:p w:rsidR="00E562A7" w:rsidRPr="007D3F27" w:rsidRDefault="00E562A7" w:rsidP="001750FE">
            <w:pPr>
              <w:rPr>
                <w:sz w:val="20"/>
                <w:szCs w:val="20"/>
              </w:rPr>
            </w:pPr>
            <w:r w:rsidRPr="007D3F27">
              <w:rPr>
                <w:sz w:val="20"/>
                <w:szCs w:val="20"/>
              </w:rPr>
              <w:t xml:space="preserve">Администрация городского округа </w:t>
            </w:r>
          </w:p>
          <w:p w:rsidR="00E562A7" w:rsidRPr="007D3F27" w:rsidRDefault="00E562A7" w:rsidP="001750FE">
            <w:pPr>
              <w:rPr>
                <w:sz w:val="20"/>
                <w:szCs w:val="20"/>
              </w:rPr>
            </w:pPr>
            <w:r w:rsidRPr="007D3F27">
              <w:rPr>
                <w:sz w:val="20"/>
                <w:szCs w:val="20"/>
              </w:rPr>
              <w:t xml:space="preserve">Спасск - Дальний в </w:t>
            </w:r>
            <w:r w:rsidRPr="007D3F27">
              <w:rPr>
                <w:sz w:val="20"/>
                <w:szCs w:val="20"/>
              </w:rPr>
              <w:lastRenderedPageBreak/>
              <w:t>лице начальника управления образования</w:t>
            </w:r>
          </w:p>
          <w:p w:rsidR="00E562A7" w:rsidRPr="007D3F27" w:rsidRDefault="00E562A7" w:rsidP="001750FE">
            <w:pPr>
              <w:rPr>
                <w:sz w:val="20"/>
                <w:szCs w:val="20"/>
              </w:rPr>
            </w:pPr>
            <w:r w:rsidRPr="007D3F27">
              <w:rPr>
                <w:sz w:val="20"/>
                <w:szCs w:val="20"/>
              </w:rPr>
              <w:t>(муниципальная собственность)</w:t>
            </w:r>
          </w:p>
        </w:tc>
        <w:tc>
          <w:tcPr>
            <w:tcW w:w="2552" w:type="dxa"/>
            <w:gridSpan w:val="2"/>
          </w:tcPr>
          <w:p w:rsidR="00E562A7" w:rsidRPr="007D3F27" w:rsidRDefault="00E562A7" w:rsidP="001750FE">
            <w:pPr>
              <w:rPr>
                <w:sz w:val="20"/>
                <w:szCs w:val="20"/>
              </w:rPr>
            </w:pPr>
            <w:r w:rsidRPr="007D3F27">
              <w:rPr>
                <w:sz w:val="20"/>
                <w:szCs w:val="20"/>
              </w:rPr>
              <w:lastRenderedPageBreak/>
              <w:t>692238</w:t>
            </w:r>
          </w:p>
          <w:p w:rsidR="00E562A7" w:rsidRPr="007D3F27" w:rsidRDefault="00E562A7" w:rsidP="001750FE">
            <w:pPr>
              <w:rPr>
                <w:sz w:val="20"/>
                <w:szCs w:val="20"/>
              </w:rPr>
            </w:pPr>
            <w:r w:rsidRPr="007D3F27">
              <w:rPr>
                <w:sz w:val="20"/>
                <w:szCs w:val="20"/>
              </w:rPr>
              <w:t xml:space="preserve">Приморский край, </w:t>
            </w:r>
            <w:r w:rsidRPr="007D3F27">
              <w:rPr>
                <w:b/>
                <w:sz w:val="20"/>
                <w:szCs w:val="20"/>
              </w:rPr>
              <w:t>г. Спасск-Дальний</w:t>
            </w:r>
            <w:r w:rsidRPr="007D3F27">
              <w:rPr>
                <w:sz w:val="20"/>
                <w:szCs w:val="20"/>
              </w:rPr>
              <w:t>, ул.Красногвардейская, д.104/6</w:t>
            </w:r>
          </w:p>
          <w:p w:rsidR="00E562A7" w:rsidRPr="007D3F27" w:rsidRDefault="00E562A7" w:rsidP="001750FE">
            <w:pPr>
              <w:rPr>
                <w:sz w:val="20"/>
                <w:szCs w:val="20"/>
              </w:rPr>
            </w:pPr>
          </w:p>
          <w:p w:rsidR="00E562A7" w:rsidRPr="007D3F27" w:rsidRDefault="00E562A7" w:rsidP="001750FE">
            <w:pPr>
              <w:rPr>
                <w:sz w:val="20"/>
                <w:szCs w:val="20"/>
                <w:lang w:val="en-US"/>
              </w:rPr>
            </w:pPr>
            <w:r w:rsidRPr="007D3F27">
              <w:rPr>
                <w:sz w:val="20"/>
                <w:szCs w:val="20"/>
                <w:lang w:val="en-US"/>
              </w:rPr>
              <w:t>8(42352) 5-82-14</w:t>
            </w:r>
          </w:p>
          <w:p w:rsidR="00E562A7" w:rsidRPr="007D3F27" w:rsidRDefault="00E562A7" w:rsidP="001750FE">
            <w:pPr>
              <w:rPr>
                <w:sz w:val="20"/>
                <w:szCs w:val="20"/>
                <w:lang w:val="en-US"/>
              </w:rPr>
            </w:pPr>
            <w:r w:rsidRPr="007D3F27">
              <w:rPr>
                <w:sz w:val="20"/>
                <w:szCs w:val="20"/>
              </w:rPr>
              <w:t>е</w:t>
            </w:r>
            <w:r w:rsidRPr="007D3F27">
              <w:rPr>
                <w:sz w:val="20"/>
                <w:szCs w:val="20"/>
                <w:lang w:val="en-US"/>
              </w:rPr>
              <w:t xml:space="preserve">-mail: </w:t>
            </w:r>
            <w:hyperlink r:id="rId316" w:history="1">
              <w:r w:rsidRPr="007D3F27">
                <w:rPr>
                  <w:rStyle w:val="a4"/>
                  <w:sz w:val="20"/>
                  <w:szCs w:val="20"/>
                  <w:lang w:val="en-US"/>
                </w:rPr>
                <w:t>spassk_school15@mail.ru</w:t>
              </w:r>
            </w:hyperlink>
          </w:p>
          <w:p w:rsidR="00E562A7" w:rsidRPr="007D3F27" w:rsidRDefault="00E562A7" w:rsidP="001750FE">
            <w:pPr>
              <w:rPr>
                <w:sz w:val="20"/>
                <w:szCs w:val="20"/>
                <w:lang w:val="en-US"/>
              </w:rPr>
            </w:pPr>
          </w:p>
        </w:tc>
        <w:tc>
          <w:tcPr>
            <w:tcW w:w="2127" w:type="dxa"/>
            <w:gridSpan w:val="2"/>
          </w:tcPr>
          <w:p w:rsidR="00E562A7" w:rsidRPr="007D3F27" w:rsidRDefault="00E562A7" w:rsidP="001750FE">
            <w:pPr>
              <w:pStyle w:val="af1"/>
              <w:rPr>
                <w:color w:val="auto"/>
                <w:sz w:val="20"/>
                <w:szCs w:val="20"/>
              </w:rPr>
            </w:pPr>
            <w:r w:rsidRPr="007D3F27">
              <w:rPr>
                <w:color w:val="auto"/>
                <w:sz w:val="20"/>
                <w:szCs w:val="20"/>
              </w:rPr>
              <w:t xml:space="preserve">Сезонный </w:t>
            </w:r>
          </w:p>
          <w:p w:rsidR="00E562A7" w:rsidRPr="007D3F27" w:rsidRDefault="00E562A7" w:rsidP="001750FE">
            <w:pPr>
              <w:pStyle w:val="af1"/>
              <w:rPr>
                <w:color w:val="auto"/>
                <w:sz w:val="20"/>
                <w:szCs w:val="20"/>
              </w:rPr>
            </w:pPr>
            <w:r w:rsidRPr="007D3F27">
              <w:rPr>
                <w:color w:val="auto"/>
                <w:sz w:val="20"/>
                <w:szCs w:val="20"/>
              </w:rPr>
              <w:t xml:space="preserve">3 смены </w:t>
            </w:r>
          </w:p>
          <w:p w:rsidR="00E562A7" w:rsidRPr="007D3F27" w:rsidRDefault="00E562A7" w:rsidP="001750FE">
            <w:pPr>
              <w:pStyle w:val="af1"/>
              <w:rPr>
                <w:color w:val="auto"/>
                <w:sz w:val="20"/>
                <w:szCs w:val="20"/>
              </w:rPr>
            </w:pPr>
            <w:r w:rsidRPr="007D3F27">
              <w:rPr>
                <w:color w:val="auto"/>
                <w:sz w:val="20"/>
                <w:szCs w:val="20"/>
              </w:rPr>
              <w:t>1 смена:   08.06 - 28.06</w:t>
            </w:r>
          </w:p>
          <w:p w:rsidR="00E562A7" w:rsidRPr="007D3F27" w:rsidRDefault="00E562A7" w:rsidP="001750FE">
            <w:pPr>
              <w:pStyle w:val="af1"/>
              <w:rPr>
                <w:color w:val="auto"/>
                <w:sz w:val="20"/>
                <w:szCs w:val="20"/>
              </w:rPr>
            </w:pPr>
            <w:r w:rsidRPr="007D3F27">
              <w:rPr>
                <w:color w:val="auto"/>
                <w:sz w:val="20"/>
                <w:szCs w:val="20"/>
              </w:rPr>
              <w:t>2 смена:   01.07 - 22.07</w:t>
            </w:r>
          </w:p>
          <w:p w:rsidR="00E562A7" w:rsidRPr="007D3F27" w:rsidRDefault="00E562A7" w:rsidP="001750FE">
            <w:pPr>
              <w:pStyle w:val="af1"/>
              <w:rPr>
                <w:color w:val="auto"/>
                <w:sz w:val="20"/>
                <w:szCs w:val="20"/>
              </w:rPr>
            </w:pPr>
            <w:r w:rsidRPr="007D3F27">
              <w:rPr>
                <w:color w:val="auto"/>
                <w:sz w:val="20"/>
                <w:szCs w:val="20"/>
              </w:rPr>
              <w:t>3 смены:  24.07-13.08</w:t>
            </w:r>
          </w:p>
          <w:p w:rsidR="00E562A7" w:rsidRPr="007D3F27" w:rsidRDefault="00E562A7" w:rsidP="001750FE">
            <w:pPr>
              <w:pStyle w:val="af1"/>
              <w:rPr>
                <w:color w:val="auto"/>
                <w:sz w:val="20"/>
                <w:szCs w:val="20"/>
              </w:rPr>
            </w:pPr>
          </w:p>
        </w:tc>
        <w:tc>
          <w:tcPr>
            <w:tcW w:w="1243" w:type="dxa"/>
          </w:tcPr>
          <w:p w:rsidR="00E562A7" w:rsidRPr="007D3F27" w:rsidRDefault="00E562A7" w:rsidP="001750FE">
            <w:pPr>
              <w:rPr>
                <w:sz w:val="20"/>
                <w:szCs w:val="20"/>
              </w:rPr>
            </w:pPr>
            <w:r w:rsidRPr="007D3F27">
              <w:rPr>
                <w:sz w:val="20"/>
                <w:szCs w:val="20"/>
              </w:rPr>
              <w:t>1 смена – 100</w:t>
            </w:r>
          </w:p>
          <w:p w:rsidR="00E562A7" w:rsidRPr="007D3F27" w:rsidRDefault="00E562A7" w:rsidP="001750FE">
            <w:pPr>
              <w:rPr>
                <w:sz w:val="20"/>
                <w:szCs w:val="20"/>
              </w:rPr>
            </w:pPr>
            <w:r w:rsidRPr="007D3F27">
              <w:rPr>
                <w:sz w:val="20"/>
                <w:szCs w:val="20"/>
              </w:rPr>
              <w:t>2 смена – 75</w:t>
            </w:r>
          </w:p>
          <w:p w:rsidR="00E562A7" w:rsidRPr="007D3F27" w:rsidRDefault="00E562A7" w:rsidP="001750FE">
            <w:pPr>
              <w:rPr>
                <w:sz w:val="20"/>
                <w:szCs w:val="20"/>
              </w:rPr>
            </w:pPr>
            <w:r w:rsidRPr="007D3F27">
              <w:rPr>
                <w:sz w:val="20"/>
                <w:szCs w:val="20"/>
              </w:rPr>
              <w:t>3 смена - 50</w:t>
            </w:r>
          </w:p>
          <w:p w:rsidR="00E562A7" w:rsidRPr="007D3F27" w:rsidRDefault="00E562A7" w:rsidP="001750FE">
            <w:pPr>
              <w:rPr>
                <w:sz w:val="20"/>
                <w:szCs w:val="20"/>
              </w:rPr>
            </w:pPr>
          </w:p>
          <w:p w:rsidR="00E562A7" w:rsidRPr="007D3F27" w:rsidRDefault="00E562A7" w:rsidP="001750FE">
            <w:pPr>
              <w:rPr>
                <w:sz w:val="20"/>
                <w:szCs w:val="20"/>
              </w:rPr>
            </w:pPr>
          </w:p>
          <w:p w:rsidR="00E562A7" w:rsidRPr="007D3F27" w:rsidRDefault="00E562A7" w:rsidP="001750FE">
            <w:pPr>
              <w:rPr>
                <w:sz w:val="20"/>
                <w:szCs w:val="20"/>
              </w:rPr>
            </w:pPr>
            <w:r w:rsidRPr="007D3F27">
              <w:rPr>
                <w:sz w:val="20"/>
                <w:szCs w:val="20"/>
              </w:rPr>
              <w:t>7 – 14 лет</w:t>
            </w:r>
          </w:p>
        </w:tc>
        <w:tc>
          <w:tcPr>
            <w:tcW w:w="2150" w:type="dxa"/>
            <w:gridSpan w:val="4"/>
          </w:tcPr>
          <w:p w:rsidR="00E562A7" w:rsidRPr="007D3F27" w:rsidRDefault="00E562A7" w:rsidP="001750FE">
            <w:pPr>
              <w:rPr>
                <w:sz w:val="20"/>
                <w:szCs w:val="20"/>
              </w:rPr>
            </w:pPr>
            <w:r w:rsidRPr="007D3F27">
              <w:rPr>
                <w:sz w:val="20"/>
                <w:szCs w:val="20"/>
              </w:rPr>
              <w:t>Спортзал – 2, актовый зал, стадион, игровая комната, учебные кабинеты – 6, библиотека.</w:t>
            </w:r>
          </w:p>
          <w:p w:rsidR="00E562A7" w:rsidRPr="007D3F27" w:rsidRDefault="00E562A7" w:rsidP="001750FE">
            <w:pPr>
              <w:rPr>
                <w:sz w:val="20"/>
                <w:szCs w:val="20"/>
              </w:rPr>
            </w:pPr>
            <w:r w:rsidRPr="007D3F27">
              <w:rPr>
                <w:sz w:val="20"/>
                <w:szCs w:val="20"/>
              </w:rPr>
              <w:t>Здание кирпичное трёхэтажное.</w:t>
            </w:r>
          </w:p>
        </w:tc>
        <w:tc>
          <w:tcPr>
            <w:tcW w:w="1295" w:type="dxa"/>
            <w:gridSpan w:val="5"/>
          </w:tcPr>
          <w:p w:rsidR="00E562A7" w:rsidRPr="007D3F27" w:rsidRDefault="00E562A7" w:rsidP="001750FE">
            <w:pPr>
              <w:rPr>
                <w:sz w:val="20"/>
                <w:szCs w:val="20"/>
              </w:rPr>
            </w:pPr>
            <w:r w:rsidRPr="007D3F27">
              <w:rPr>
                <w:sz w:val="20"/>
                <w:szCs w:val="20"/>
              </w:rPr>
              <w:t>Без взимания     платы с родителей, за                счёт средств муниципального и краевого бюджета</w:t>
            </w:r>
          </w:p>
          <w:p w:rsidR="00E562A7" w:rsidRPr="007D3F27" w:rsidRDefault="00E562A7" w:rsidP="001750FE">
            <w:pPr>
              <w:rPr>
                <w:sz w:val="20"/>
                <w:szCs w:val="20"/>
              </w:rPr>
            </w:pPr>
          </w:p>
          <w:p w:rsidR="00E562A7" w:rsidRPr="007D3F27" w:rsidRDefault="00E562A7" w:rsidP="001750FE">
            <w:pPr>
              <w:rPr>
                <w:sz w:val="20"/>
                <w:szCs w:val="20"/>
              </w:rPr>
            </w:pPr>
            <w:r w:rsidRPr="007D3F27">
              <w:rPr>
                <w:sz w:val="20"/>
                <w:szCs w:val="20"/>
              </w:rPr>
              <w:t>21 день</w:t>
            </w:r>
          </w:p>
        </w:tc>
        <w:tc>
          <w:tcPr>
            <w:tcW w:w="1415" w:type="dxa"/>
            <w:gridSpan w:val="2"/>
          </w:tcPr>
          <w:p w:rsidR="00E562A7" w:rsidRPr="007D3F27" w:rsidRDefault="00E562A7" w:rsidP="001750FE">
            <w:pPr>
              <w:jc w:val="center"/>
              <w:rPr>
                <w:sz w:val="20"/>
                <w:szCs w:val="20"/>
              </w:rPr>
            </w:pPr>
          </w:p>
        </w:tc>
        <w:tc>
          <w:tcPr>
            <w:tcW w:w="2687" w:type="dxa"/>
          </w:tcPr>
          <w:p w:rsidR="00E562A7" w:rsidRPr="007D3F27" w:rsidRDefault="00E562A7" w:rsidP="001750FE">
            <w:pPr>
              <w:rPr>
                <w:sz w:val="20"/>
                <w:szCs w:val="20"/>
              </w:rPr>
            </w:pPr>
            <w:r w:rsidRPr="007D3F27">
              <w:rPr>
                <w:sz w:val="20"/>
                <w:szCs w:val="20"/>
              </w:rPr>
              <w:t xml:space="preserve">Находится в черте города. </w:t>
            </w:r>
          </w:p>
          <w:p w:rsidR="00E562A7" w:rsidRPr="007D3F27" w:rsidRDefault="00E562A7" w:rsidP="001750FE">
            <w:pPr>
              <w:rPr>
                <w:sz w:val="20"/>
                <w:szCs w:val="20"/>
              </w:rPr>
            </w:pPr>
          </w:p>
          <w:p w:rsidR="00E562A7" w:rsidRPr="007D3F27" w:rsidRDefault="00E562A7" w:rsidP="001750FE">
            <w:pPr>
              <w:rPr>
                <w:sz w:val="20"/>
                <w:szCs w:val="20"/>
              </w:rPr>
            </w:pPr>
            <w:r w:rsidRPr="007D3F27">
              <w:rPr>
                <w:sz w:val="20"/>
                <w:szCs w:val="20"/>
              </w:rPr>
              <w:t>Реализуется комплексно-целевая                                         программа «Каникулы в «Сказке»,, комплексно-целевая программа для будущих первоклассников  «Ступеньки»., комплексно-целевая программа «Юный спасатель».</w:t>
            </w:r>
          </w:p>
          <w:p w:rsidR="00E562A7" w:rsidRPr="007D3F27" w:rsidRDefault="00E562A7" w:rsidP="001750FE">
            <w:pPr>
              <w:suppressAutoHyphens/>
              <w:snapToGrid w:val="0"/>
              <w:spacing w:line="100" w:lineRule="atLeast"/>
              <w:rPr>
                <w:sz w:val="20"/>
                <w:szCs w:val="20"/>
              </w:rPr>
            </w:pPr>
          </w:p>
          <w:p w:rsidR="00E562A7" w:rsidRPr="007D3F27" w:rsidRDefault="00E562A7" w:rsidP="001750FE">
            <w:pPr>
              <w:suppressAutoHyphens/>
              <w:snapToGrid w:val="0"/>
              <w:spacing w:line="100" w:lineRule="atLeast"/>
              <w:rPr>
                <w:kern w:val="2"/>
                <w:sz w:val="20"/>
                <w:szCs w:val="20"/>
                <w:lang w:eastAsia="hi-IN" w:bidi="hi-IN"/>
              </w:rPr>
            </w:pPr>
            <w:r w:rsidRPr="007D3F27">
              <w:rPr>
                <w:sz w:val="20"/>
                <w:szCs w:val="20"/>
              </w:rPr>
              <w:t xml:space="preserve">Паспорт  лагеря размещён на сайте Администрации г.о. Спасск-Дальний </w:t>
            </w:r>
            <w:r w:rsidRPr="007D3F27">
              <w:rPr>
                <w:sz w:val="20"/>
                <w:szCs w:val="20"/>
                <w:lang w:val="en-US"/>
              </w:rPr>
              <w:t>www</w:t>
            </w:r>
            <w:r w:rsidRPr="007D3F27">
              <w:rPr>
                <w:sz w:val="20"/>
                <w:szCs w:val="20"/>
              </w:rPr>
              <w:t>.</w:t>
            </w:r>
            <w:r w:rsidRPr="007D3F27">
              <w:rPr>
                <w:sz w:val="20"/>
                <w:szCs w:val="20"/>
                <w:lang w:val="en-US"/>
              </w:rPr>
              <w:t>spasskd</w:t>
            </w:r>
            <w:r w:rsidRPr="007D3F27">
              <w:rPr>
                <w:sz w:val="20"/>
                <w:szCs w:val="20"/>
              </w:rPr>
              <w:t>.</w:t>
            </w:r>
            <w:r w:rsidRPr="007D3F27">
              <w:rPr>
                <w:sz w:val="20"/>
                <w:szCs w:val="20"/>
                <w:lang w:val="en-US"/>
              </w:rPr>
              <w:t>ru</w:t>
            </w:r>
            <w:r w:rsidRPr="007D3F27">
              <w:rPr>
                <w:kern w:val="2"/>
                <w:sz w:val="20"/>
                <w:szCs w:val="20"/>
                <w:lang w:eastAsia="hi-IN" w:bidi="hi-IN"/>
              </w:rPr>
              <w:t xml:space="preserve"> </w:t>
            </w:r>
          </w:p>
        </w:tc>
      </w:tr>
      <w:tr w:rsidR="00E562A7" w:rsidRPr="004041AE" w:rsidTr="003017D0">
        <w:trPr>
          <w:gridAfter w:val="1"/>
          <w:wAfter w:w="16" w:type="dxa"/>
          <w:trHeight w:val="20"/>
        </w:trPr>
        <w:tc>
          <w:tcPr>
            <w:tcW w:w="708" w:type="dxa"/>
          </w:tcPr>
          <w:p w:rsidR="00E562A7" w:rsidRPr="008064A4" w:rsidRDefault="00E562A7" w:rsidP="001750FE">
            <w:pPr>
              <w:pStyle w:val="a5"/>
              <w:numPr>
                <w:ilvl w:val="0"/>
                <w:numId w:val="28"/>
              </w:numPr>
              <w:jc w:val="center"/>
            </w:pPr>
          </w:p>
        </w:tc>
        <w:tc>
          <w:tcPr>
            <w:tcW w:w="2125" w:type="dxa"/>
          </w:tcPr>
          <w:p w:rsidR="00E562A7" w:rsidRPr="007D3F27" w:rsidRDefault="00E562A7" w:rsidP="001750FE">
            <w:pPr>
              <w:rPr>
                <w:kern w:val="24"/>
                <w:sz w:val="20"/>
                <w:szCs w:val="20"/>
              </w:rPr>
            </w:pPr>
            <w:r w:rsidRPr="007D3F27">
              <w:rPr>
                <w:b/>
                <w:sz w:val="20"/>
                <w:szCs w:val="20"/>
              </w:rPr>
              <w:t>Оздоровительный лагерь дневного пребывания детей «Солнышко»</w:t>
            </w:r>
            <w:r w:rsidRPr="007D3F27">
              <w:rPr>
                <w:sz w:val="20"/>
                <w:szCs w:val="20"/>
              </w:rPr>
              <w:t xml:space="preserve"> на базе Муниципального бюджетного образовательного учреждения «Гимназия» </w:t>
            </w:r>
            <w:r w:rsidRPr="007D3F27">
              <w:rPr>
                <w:kern w:val="24"/>
                <w:sz w:val="20"/>
                <w:szCs w:val="20"/>
              </w:rPr>
              <w:t>г.о. Спасск-Дальний</w:t>
            </w:r>
          </w:p>
          <w:p w:rsidR="00E562A7" w:rsidRPr="007D3F27" w:rsidRDefault="00E562A7" w:rsidP="001750FE">
            <w:pPr>
              <w:rPr>
                <w:sz w:val="20"/>
                <w:szCs w:val="20"/>
              </w:rPr>
            </w:pPr>
            <w:r w:rsidRPr="007D3F27">
              <w:rPr>
                <w:sz w:val="20"/>
                <w:szCs w:val="20"/>
              </w:rPr>
              <w:t>Учредитель:</w:t>
            </w:r>
          </w:p>
          <w:p w:rsidR="00E562A7" w:rsidRPr="007D3F27" w:rsidRDefault="00E562A7" w:rsidP="001750FE">
            <w:pPr>
              <w:rPr>
                <w:sz w:val="20"/>
                <w:szCs w:val="20"/>
              </w:rPr>
            </w:pPr>
            <w:r w:rsidRPr="007D3F27">
              <w:rPr>
                <w:sz w:val="20"/>
                <w:szCs w:val="20"/>
              </w:rPr>
              <w:t xml:space="preserve">Администрация городского округа </w:t>
            </w:r>
          </w:p>
          <w:p w:rsidR="00E562A7" w:rsidRPr="007D3F27" w:rsidRDefault="00E562A7" w:rsidP="001750FE">
            <w:pPr>
              <w:rPr>
                <w:sz w:val="20"/>
                <w:szCs w:val="20"/>
              </w:rPr>
            </w:pPr>
            <w:r w:rsidRPr="007D3F27">
              <w:rPr>
                <w:sz w:val="20"/>
                <w:szCs w:val="20"/>
              </w:rPr>
              <w:t>Спасск - Дальний в лице начальника управления образования</w:t>
            </w:r>
          </w:p>
          <w:p w:rsidR="00E562A7" w:rsidRPr="007D3F27" w:rsidRDefault="00E562A7" w:rsidP="001750FE">
            <w:pPr>
              <w:rPr>
                <w:sz w:val="20"/>
                <w:szCs w:val="20"/>
              </w:rPr>
            </w:pPr>
            <w:r w:rsidRPr="007D3F27">
              <w:rPr>
                <w:sz w:val="20"/>
                <w:szCs w:val="20"/>
              </w:rPr>
              <w:t>(муниципальная собственность)</w:t>
            </w:r>
          </w:p>
        </w:tc>
        <w:tc>
          <w:tcPr>
            <w:tcW w:w="2552" w:type="dxa"/>
            <w:gridSpan w:val="2"/>
          </w:tcPr>
          <w:p w:rsidR="00E562A7" w:rsidRPr="007D3F27" w:rsidRDefault="00E562A7" w:rsidP="001750FE">
            <w:pPr>
              <w:rPr>
                <w:sz w:val="20"/>
                <w:szCs w:val="20"/>
              </w:rPr>
            </w:pPr>
            <w:r w:rsidRPr="007D3F27">
              <w:rPr>
                <w:sz w:val="20"/>
                <w:szCs w:val="20"/>
              </w:rPr>
              <w:t>692245</w:t>
            </w:r>
          </w:p>
          <w:p w:rsidR="00E562A7" w:rsidRPr="007D3F27" w:rsidRDefault="00E562A7" w:rsidP="001750FE">
            <w:pPr>
              <w:rPr>
                <w:sz w:val="20"/>
                <w:szCs w:val="20"/>
              </w:rPr>
            </w:pPr>
            <w:r w:rsidRPr="007D3F27">
              <w:rPr>
                <w:sz w:val="20"/>
                <w:szCs w:val="20"/>
              </w:rPr>
              <w:t xml:space="preserve">Приморский край, </w:t>
            </w:r>
            <w:r w:rsidRPr="007D3F27">
              <w:rPr>
                <w:b/>
                <w:sz w:val="20"/>
                <w:szCs w:val="20"/>
              </w:rPr>
              <w:t>г. Спасск-Дальний</w:t>
            </w:r>
            <w:r w:rsidRPr="007D3F27">
              <w:rPr>
                <w:sz w:val="20"/>
                <w:szCs w:val="20"/>
              </w:rPr>
              <w:t xml:space="preserve">, </w:t>
            </w:r>
          </w:p>
          <w:p w:rsidR="00E562A7" w:rsidRPr="007D3F27" w:rsidRDefault="00E562A7" w:rsidP="001750FE">
            <w:pPr>
              <w:rPr>
                <w:sz w:val="20"/>
                <w:szCs w:val="20"/>
              </w:rPr>
            </w:pPr>
            <w:r w:rsidRPr="007D3F27">
              <w:rPr>
                <w:sz w:val="20"/>
                <w:szCs w:val="20"/>
              </w:rPr>
              <w:t>ул. Советская, д.108/1</w:t>
            </w:r>
          </w:p>
          <w:p w:rsidR="00E562A7" w:rsidRPr="007D3F27" w:rsidRDefault="00E562A7" w:rsidP="001750FE">
            <w:pPr>
              <w:rPr>
                <w:sz w:val="20"/>
                <w:szCs w:val="20"/>
              </w:rPr>
            </w:pPr>
          </w:p>
          <w:p w:rsidR="00E562A7" w:rsidRPr="007D3F27" w:rsidRDefault="00E562A7" w:rsidP="001750FE">
            <w:pPr>
              <w:rPr>
                <w:sz w:val="20"/>
                <w:szCs w:val="20"/>
              </w:rPr>
            </w:pPr>
            <w:r w:rsidRPr="007D3F27">
              <w:rPr>
                <w:sz w:val="20"/>
                <w:szCs w:val="20"/>
              </w:rPr>
              <w:t>8(42352)2-43-27 (вахта),</w:t>
            </w:r>
          </w:p>
          <w:p w:rsidR="00E562A7" w:rsidRPr="007D3F27" w:rsidRDefault="00E562A7" w:rsidP="001750FE">
            <w:pPr>
              <w:rPr>
                <w:sz w:val="20"/>
                <w:szCs w:val="20"/>
              </w:rPr>
            </w:pPr>
            <w:r w:rsidRPr="007D3F27">
              <w:rPr>
                <w:sz w:val="20"/>
                <w:szCs w:val="20"/>
              </w:rPr>
              <w:t>8(42352)2-18-92 (директор)</w:t>
            </w:r>
          </w:p>
          <w:p w:rsidR="00E562A7" w:rsidRPr="007D3F27" w:rsidRDefault="00E562A7" w:rsidP="001750FE">
            <w:pPr>
              <w:rPr>
                <w:sz w:val="20"/>
                <w:szCs w:val="20"/>
              </w:rPr>
            </w:pPr>
            <w:r w:rsidRPr="007D3F27">
              <w:rPr>
                <w:sz w:val="20"/>
                <w:szCs w:val="20"/>
                <w:lang w:val="en-US"/>
              </w:rPr>
              <w:t>e</w:t>
            </w:r>
            <w:r w:rsidRPr="007D3F27">
              <w:rPr>
                <w:sz w:val="20"/>
                <w:szCs w:val="20"/>
              </w:rPr>
              <w:t>-</w:t>
            </w:r>
            <w:r w:rsidRPr="007D3F27">
              <w:rPr>
                <w:sz w:val="20"/>
                <w:szCs w:val="20"/>
                <w:lang w:val="en-US"/>
              </w:rPr>
              <w:t>mail</w:t>
            </w:r>
            <w:r w:rsidRPr="007D3F27">
              <w:rPr>
                <w:sz w:val="20"/>
                <w:szCs w:val="20"/>
              </w:rPr>
              <w:t>:</w:t>
            </w:r>
          </w:p>
          <w:p w:rsidR="00E562A7" w:rsidRPr="007D3F27" w:rsidRDefault="00E562A7" w:rsidP="001750FE">
            <w:pPr>
              <w:rPr>
                <w:sz w:val="20"/>
                <w:szCs w:val="20"/>
              </w:rPr>
            </w:pPr>
            <w:r w:rsidRPr="007D3F27">
              <w:rPr>
                <w:sz w:val="20"/>
                <w:szCs w:val="20"/>
                <w:lang w:val="en-US"/>
              </w:rPr>
              <w:t>gymnasiym</w:t>
            </w:r>
            <w:r w:rsidRPr="007D3F27">
              <w:rPr>
                <w:sz w:val="20"/>
                <w:szCs w:val="20"/>
              </w:rPr>
              <w:t>_</w:t>
            </w:r>
            <w:r w:rsidRPr="007D3F27">
              <w:rPr>
                <w:sz w:val="20"/>
                <w:szCs w:val="20"/>
                <w:lang w:val="en-US"/>
              </w:rPr>
              <w:t>spassk</w:t>
            </w:r>
            <w:r w:rsidRPr="007D3F27">
              <w:rPr>
                <w:sz w:val="20"/>
                <w:szCs w:val="20"/>
              </w:rPr>
              <w:t>@</w:t>
            </w:r>
            <w:r w:rsidRPr="007D3F27">
              <w:rPr>
                <w:sz w:val="20"/>
                <w:szCs w:val="20"/>
                <w:lang w:val="en-US"/>
              </w:rPr>
              <w:t>mail</w:t>
            </w:r>
            <w:r w:rsidRPr="007D3F27">
              <w:rPr>
                <w:sz w:val="20"/>
                <w:szCs w:val="20"/>
              </w:rPr>
              <w:t>.</w:t>
            </w:r>
            <w:r w:rsidRPr="007D3F27">
              <w:rPr>
                <w:sz w:val="20"/>
                <w:szCs w:val="20"/>
                <w:lang w:val="en-US"/>
              </w:rPr>
              <w:t>ru</w:t>
            </w:r>
          </w:p>
          <w:p w:rsidR="00E562A7" w:rsidRPr="007D3F27" w:rsidRDefault="00E562A7" w:rsidP="001750FE">
            <w:pPr>
              <w:rPr>
                <w:sz w:val="20"/>
                <w:szCs w:val="20"/>
              </w:rPr>
            </w:pPr>
          </w:p>
        </w:tc>
        <w:tc>
          <w:tcPr>
            <w:tcW w:w="2127" w:type="dxa"/>
            <w:gridSpan w:val="2"/>
          </w:tcPr>
          <w:p w:rsidR="00E562A7" w:rsidRPr="007D3F27" w:rsidRDefault="00E562A7" w:rsidP="001750FE">
            <w:pPr>
              <w:pStyle w:val="af1"/>
              <w:rPr>
                <w:color w:val="auto"/>
                <w:sz w:val="20"/>
                <w:szCs w:val="20"/>
              </w:rPr>
            </w:pPr>
            <w:r w:rsidRPr="007D3F27">
              <w:rPr>
                <w:color w:val="auto"/>
                <w:sz w:val="20"/>
                <w:szCs w:val="20"/>
              </w:rPr>
              <w:t xml:space="preserve">Сезонный </w:t>
            </w:r>
          </w:p>
          <w:p w:rsidR="00E562A7" w:rsidRPr="007D3F27" w:rsidRDefault="00E562A7" w:rsidP="001750FE">
            <w:pPr>
              <w:pStyle w:val="af1"/>
              <w:rPr>
                <w:color w:val="auto"/>
                <w:sz w:val="20"/>
                <w:szCs w:val="20"/>
              </w:rPr>
            </w:pPr>
            <w:r w:rsidRPr="007D3F27">
              <w:rPr>
                <w:color w:val="auto"/>
                <w:sz w:val="20"/>
                <w:szCs w:val="20"/>
              </w:rPr>
              <w:t xml:space="preserve">2 смены </w:t>
            </w:r>
          </w:p>
          <w:p w:rsidR="00E562A7" w:rsidRPr="007D3F27" w:rsidRDefault="00E562A7" w:rsidP="001750FE">
            <w:pPr>
              <w:pStyle w:val="af1"/>
              <w:rPr>
                <w:color w:val="auto"/>
                <w:sz w:val="20"/>
                <w:szCs w:val="20"/>
              </w:rPr>
            </w:pPr>
            <w:r w:rsidRPr="007D3F27">
              <w:rPr>
                <w:color w:val="auto"/>
                <w:sz w:val="20"/>
                <w:szCs w:val="20"/>
              </w:rPr>
              <w:t>1 смена:   08.06 - 28.06</w:t>
            </w:r>
          </w:p>
          <w:p w:rsidR="00E562A7" w:rsidRPr="007D3F27" w:rsidRDefault="00E562A7" w:rsidP="001750FE">
            <w:pPr>
              <w:pStyle w:val="af1"/>
              <w:rPr>
                <w:color w:val="auto"/>
                <w:sz w:val="20"/>
                <w:szCs w:val="20"/>
              </w:rPr>
            </w:pPr>
            <w:r w:rsidRPr="007D3F27">
              <w:rPr>
                <w:color w:val="auto"/>
                <w:sz w:val="20"/>
                <w:szCs w:val="20"/>
              </w:rPr>
              <w:t>2 смена:   01.07 - 22.07</w:t>
            </w:r>
          </w:p>
          <w:p w:rsidR="00E562A7" w:rsidRPr="007D3F27" w:rsidRDefault="00E562A7" w:rsidP="001750FE">
            <w:pPr>
              <w:pStyle w:val="af1"/>
              <w:rPr>
                <w:color w:val="auto"/>
                <w:sz w:val="20"/>
                <w:szCs w:val="20"/>
              </w:rPr>
            </w:pPr>
          </w:p>
          <w:p w:rsidR="00E562A7" w:rsidRPr="007D3F27" w:rsidRDefault="00E562A7" w:rsidP="001750FE">
            <w:pPr>
              <w:pStyle w:val="af1"/>
              <w:rPr>
                <w:color w:val="auto"/>
                <w:sz w:val="20"/>
                <w:szCs w:val="20"/>
              </w:rPr>
            </w:pPr>
          </w:p>
          <w:p w:rsidR="00E562A7" w:rsidRPr="007D3F27" w:rsidRDefault="00E562A7" w:rsidP="001750FE">
            <w:pPr>
              <w:pStyle w:val="af1"/>
              <w:rPr>
                <w:color w:val="auto"/>
                <w:sz w:val="20"/>
                <w:szCs w:val="20"/>
              </w:rPr>
            </w:pPr>
          </w:p>
        </w:tc>
        <w:tc>
          <w:tcPr>
            <w:tcW w:w="1243" w:type="dxa"/>
          </w:tcPr>
          <w:p w:rsidR="00E562A7" w:rsidRPr="007D3F27" w:rsidRDefault="00E562A7" w:rsidP="001750FE">
            <w:pPr>
              <w:rPr>
                <w:sz w:val="20"/>
                <w:szCs w:val="20"/>
              </w:rPr>
            </w:pPr>
            <w:r w:rsidRPr="007D3F27">
              <w:rPr>
                <w:sz w:val="20"/>
                <w:szCs w:val="20"/>
              </w:rPr>
              <w:t xml:space="preserve">1 смена – 100 </w:t>
            </w:r>
          </w:p>
          <w:p w:rsidR="00E562A7" w:rsidRPr="007D3F27" w:rsidRDefault="00E562A7" w:rsidP="001750FE">
            <w:pPr>
              <w:rPr>
                <w:sz w:val="20"/>
                <w:szCs w:val="20"/>
              </w:rPr>
            </w:pPr>
            <w:r w:rsidRPr="007D3F27">
              <w:rPr>
                <w:sz w:val="20"/>
                <w:szCs w:val="20"/>
              </w:rPr>
              <w:t>2 смена – 70</w:t>
            </w:r>
          </w:p>
          <w:p w:rsidR="00E562A7" w:rsidRPr="007D3F27" w:rsidRDefault="00E562A7" w:rsidP="001750FE">
            <w:pPr>
              <w:rPr>
                <w:sz w:val="20"/>
                <w:szCs w:val="20"/>
              </w:rPr>
            </w:pPr>
          </w:p>
          <w:p w:rsidR="00E562A7" w:rsidRPr="007D3F27" w:rsidRDefault="00E562A7" w:rsidP="001750FE">
            <w:pPr>
              <w:rPr>
                <w:sz w:val="20"/>
                <w:szCs w:val="20"/>
              </w:rPr>
            </w:pPr>
            <w:r w:rsidRPr="007D3F27">
              <w:rPr>
                <w:sz w:val="20"/>
                <w:szCs w:val="20"/>
              </w:rPr>
              <w:t>7 – 14 лет</w:t>
            </w:r>
          </w:p>
        </w:tc>
        <w:tc>
          <w:tcPr>
            <w:tcW w:w="2150" w:type="dxa"/>
            <w:gridSpan w:val="4"/>
          </w:tcPr>
          <w:p w:rsidR="00E562A7" w:rsidRPr="007D3F27" w:rsidRDefault="00E562A7" w:rsidP="001750FE">
            <w:pPr>
              <w:rPr>
                <w:sz w:val="20"/>
                <w:szCs w:val="20"/>
              </w:rPr>
            </w:pPr>
            <w:r w:rsidRPr="007D3F27">
              <w:rPr>
                <w:sz w:val="20"/>
                <w:szCs w:val="20"/>
              </w:rPr>
              <w:t>Спортивный зал, уличная спортивная площадка, игровые комнаты - 3, учебные комнаты.</w:t>
            </w:r>
          </w:p>
          <w:p w:rsidR="00E562A7" w:rsidRPr="007D3F27" w:rsidRDefault="00E562A7" w:rsidP="001750FE">
            <w:pPr>
              <w:rPr>
                <w:sz w:val="20"/>
                <w:szCs w:val="20"/>
              </w:rPr>
            </w:pPr>
            <w:r w:rsidRPr="007D3F27">
              <w:rPr>
                <w:sz w:val="20"/>
                <w:szCs w:val="20"/>
              </w:rPr>
              <w:t>Здание каменное двухэтажное.</w:t>
            </w:r>
          </w:p>
        </w:tc>
        <w:tc>
          <w:tcPr>
            <w:tcW w:w="1295" w:type="dxa"/>
            <w:gridSpan w:val="5"/>
          </w:tcPr>
          <w:p w:rsidR="00E562A7" w:rsidRPr="007D3F27" w:rsidRDefault="00E562A7" w:rsidP="001750FE">
            <w:pPr>
              <w:rPr>
                <w:sz w:val="20"/>
                <w:szCs w:val="20"/>
              </w:rPr>
            </w:pPr>
            <w:r w:rsidRPr="007D3F27">
              <w:rPr>
                <w:sz w:val="20"/>
                <w:szCs w:val="20"/>
              </w:rPr>
              <w:t>Без взимания     платы с родителей, за                счёт средств муниципального и краевого бюджета</w:t>
            </w:r>
          </w:p>
          <w:p w:rsidR="00E562A7" w:rsidRPr="007D3F27" w:rsidRDefault="00E562A7" w:rsidP="001750FE">
            <w:pPr>
              <w:rPr>
                <w:sz w:val="20"/>
                <w:szCs w:val="20"/>
              </w:rPr>
            </w:pPr>
          </w:p>
          <w:p w:rsidR="00E562A7" w:rsidRPr="007D3F27" w:rsidRDefault="00E562A7" w:rsidP="001750FE">
            <w:pPr>
              <w:rPr>
                <w:sz w:val="20"/>
                <w:szCs w:val="20"/>
              </w:rPr>
            </w:pPr>
            <w:r w:rsidRPr="007D3F27">
              <w:rPr>
                <w:sz w:val="20"/>
                <w:szCs w:val="20"/>
              </w:rPr>
              <w:t>21 день</w:t>
            </w:r>
          </w:p>
        </w:tc>
        <w:tc>
          <w:tcPr>
            <w:tcW w:w="1415" w:type="dxa"/>
            <w:gridSpan w:val="2"/>
          </w:tcPr>
          <w:p w:rsidR="00E562A7" w:rsidRPr="007D3F27" w:rsidRDefault="00E562A7" w:rsidP="001750FE">
            <w:pPr>
              <w:jc w:val="center"/>
              <w:rPr>
                <w:sz w:val="20"/>
                <w:szCs w:val="20"/>
              </w:rPr>
            </w:pPr>
          </w:p>
        </w:tc>
        <w:tc>
          <w:tcPr>
            <w:tcW w:w="2687" w:type="dxa"/>
          </w:tcPr>
          <w:p w:rsidR="00E562A7" w:rsidRPr="007D3F27" w:rsidRDefault="00E562A7" w:rsidP="001750FE">
            <w:pPr>
              <w:rPr>
                <w:sz w:val="20"/>
                <w:szCs w:val="20"/>
              </w:rPr>
            </w:pPr>
            <w:r w:rsidRPr="007D3F27">
              <w:rPr>
                <w:sz w:val="20"/>
                <w:szCs w:val="20"/>
              </w:rPr>
              <w:t xml:space="preserve">Находится в центре города. </w:t>
            </w:r>
          </w:p>
          <w:p w:rsidR="00E562A7" w:rsidRPr="007D3F27" w:rsidRDefault="00E562A7" w:rsidP="001750FE">
            <w:pPr>
              <w:rPr>
                <w:sz w:val="20"/>
                <w:szCs w:val="20"/>
              </w:rPr>
            </w:pPr>
          </w:p>
          <w:p w:rsidR="00E562A7" w:rsidRPr="007D3F27" w:rsidRDefault="00E562A7" w:rsidP="001750FE">
            <w:pPr>
              <w:rPr>
                <w:sz w:val="20"/>
                <w:szCs w:val="20"/>
              </w:rPr>
            </w:pPr>
            <w:r w:rsidRPr="007D3F27">
              <w:rPr>
                <w:sz w:val="20"/>
                <w:szCs w:val="20"/>
              </w:rPr>
              <w:t>Реализуется комплексная программа «Солнышко», направленная на духовно-нравственное развитие, оздоровление детей .</w:t>
            </w:r>
          </w:p>
          <w:p w:rsidR="00E562A7" w:rsidRPr="007D3F27" w:rsidRDefault="00E562A7" w:rsidP="001750FE">
            <w:pPr>
              <w:suppressAutoHyphens/>
              <w:snapToGrid w:val="0"/>
              <w:spacing w:line="100" w:lineRule="atLeast"/>
              <w:rPr>
                <w:sz w:val="20"/>
                <w:szCs w:val="20"/>
              </w:rPr>
            </w:pPr>
          </w:p>
          <w:p w:rsidR="00E562A7" w:rsidRPr="007D3F27" w:rsidRDefault="00E562A7" w:rsidP="001750FE">
            <w:pPr>
              <w:suppressAutoHyphens/>
              <w:snapToGrid w:val="0"/>
              <w:spacing w:line="100" w:lineRule="atLeast"/>
              <w:rPr>
                <w:kern w:val="2"/>
                <w:sz w:val="20"/>
                <w:szCs w:val="20"/>
                <w:lang w:eastAsia="hi-IN" w:bidi="hi-IN"/>
              </w:rPr>
            </w:pPr>
            <w:r w:rsidRPr="007D3F27">
              <w:rPr>
                <w:sz w:val="20"/>
                <w:szCs w:val="20"/>
              </w:rPr>
              <w:t xml:space="preserve">Паспорт  лагеря размещён на сайте Администрации г.о. Спасск-Дальний </w:t>
            </w:r>
            <w:r w:rsidRPr="007D3F27">
              <w:rPr>
                <w:sz w:val="20"/>
                <w:szCs w:val="20"/>
                <w:lang w:val="en-US"/>
              </w:rPr>
              <w:t>www</w:t>
            </w:r>
            <w:r w:rsidRPr="007D3F27">
              <w:rPr>
                <w:sz w:val="20"/>
                <w:szCs w:val="20"/>
              </w:rPr>
              <w:t>.</w:t>
            </w:r>
            <w:r w:rsidRPr="007D3F27">
              <w:rPr>
                <w:sz w:val="20"/>
                <w:szCs w:val="20"/>
                <w:lang w:val="en-US"/>
              </w:rPr>
              <w:t>spasskd</w:t>
            </w:r>
            <w:r w:rsidRPr="007D3F27">
              <w:rPr>
                <w:sz w:val="20"/>
                <w:szCs w:val="20"/>
              </w:rPr>
              <w:t>.</w:t>
            </w:r>
            <w:r w:rsidRPr="007D3F27">
              <w:rPr>
                <w:sz w:val="20"/>
                <w:szCs w:val="20"/>
                <w:lang w:val="en-US"/>
              </w:rPr>
              <w:t>ru</w:t>
            </w:r>
            <w:r w:rsidRPr="007D3F27">
              <w:rPr>
                <w:kern w:val="2"/>
                <w:sz w:val="20"/>
                <w:szCs w:val="20"/>
                <w:lang w:eastAsia="hi-IN" w:bidi="hi-IN"/>
              </w:rPr>
              <w:t xml:space="preserve"> </w:t>
            </w:r>
          </w:p>
        </w:tc>
      </w:tr>
      <w:tr w:rsidR="00E562A7" w:rsidRPr="004041AE" w:rsidTr="003017D0">
        <w:trPr>
          <w:gridAfter w:val="1"/>
          <w:wAfter w:w="16" w:type="dxa"/>
          <w:trHeight w:val="20"/>
        </w:trPr>
        <w:tc>
          <w:tcPr>
            <w:tcW w:w="708" w:type="dxa"/>
          </w:tcPr>
          <w:p w:rsidR="00E562A7" w:rsidRPr="008064A4" w:rsidRDefault="00E562A7" w:rsidP="001750FE">
            <w:pPr>
              <w:pStyle w:val="a5"/>
              <w:numPr>
                <w:ilvl w:val="0"/>
                <w:numId w:val="28"/>
              </w:numPr>
              <w:jc w:val="center"/>
            </w:pPr>
          </w:p>
        </w:tc>
        <w:tc>
          <w:tcPr>
            <w:tcW w:w="2125" w:type="dxa"/>
          </w:tcPr>
          <w:p w:rsidR="00E562A7" w:rsidRPr="007D3F27" w:rsidRDefault="00E562A7" w:rsidP="001750FE">
            <w:pPr>
              <w:rPr>
                <w:sz w:val="20"/>
                <w:szCs w:val="20"/>
              </w:rPr>
            </w:pPr>
            <w:r w:rsidRPr="007D3F27">
              <w:rPr>
                <w:b/>
                <w:sz w:val="20"/>
                <w:szCs w:val="20"/>
              </w:rPr>
              <w:t>Оздоровительный лагерь дневного пребывания детей «Искорка»</w:t>
            </w:r>
            <w:r w:rsidRPr="007D3F27">
              <w:rPr>
                <w:sz w:val="20"/>
                <w:szCs w:val="20"/>
              </w:rPr>
              <w:t xml:space="preserve"> на базе Муниципального бюджетного образовательное учреждения дополнительного образования детей "Детско-юношеская спортивная школа «Олимп» г.о. Спасск-Дальний</w:t>
            </w:r>
          </w:p>
          <w:p w:rsidR="00E562A7" w:rsidRPr="007D3F27" w:rsidRDefault="00E562A7" w:rsidP="001750FE">
            <w:pPr>
              <w:rPr>
                <w:sz w:val="20"/>
                <w:szCs w:val="20"/>
              </w:rPr>
            </w:pPr>
            <w:r w:rsidRPr="007D3F27">
              <w:rPr>
                <w:sz w:val="20"/>
                <w:szCs w:val="20"/>
              </w:rPr>
              <w:t>Учредитель:</w:t>
            </w:r>
          </w:p>
          <w:p w:rsidR="00E562A7" w:rsidRPr="007D3F27" w:rsidRDefault="00E562A7" w:rsidP="001750FE">
            <w:pPr>
              <w:rPr>
                <w:sz w:val="20"/>
                <w:szCs w:val="20"/>
              </w:rPr>
            </w:pPr>
            <w:r w:rsidRPr="007D3F27">
              <w:rPr>
                <w:sz w:val="20"/>
                <w:szCs w:val="20"/>
              </w:rPr>
              <w:t xml:space="preserve">Администрация городского округа </w:t>
            </w:r>
          </w:p>
          <w:p w:rsidR="00E562A7" w:rsidRPr="007D3F27" w:rsidRDefault="00E562A7" w:rsidP="001750FE">
            <w:pPr>
              <w:rPr>
                <w:sz w:val="20"/>
                <w:szCs w:val="20"/>
              </w:rPr>
            </w:pPr>
            <w:r w:rsidRPr="007D3F27">
              <w:rPr>
                <w:sz w:val="20"/>
                <w:szCs w:val="20"/>
              </w:rPr>
              <w:t xml:space="preserve">Спасск - Дальний в лице начальника управления </w:t>
            </w:r>
            <w:r w:rsidRPr="007D3F27">
              <w:rPr>
                <w:sz w:val="20"/>
                <w:szCs w:val="20"/>
              </w:rPr>
              <w:lastRenderedPageBreak/>
              <w:t xml:space="preserve">образования </w:t>
            </w:r>
          </w:p>
          <w:p w:rsidR="00E562A7" w:rsidRPr="007D3F27" w:rsidRDefault="00E562A7" w:rsidP="001750FE">
            <w:pPr>
              <w:rPr>
                <w:sz w:val="20"/>
                <w:szCs w:val="20"/>
              </w:rPr>
            </w:pPr>
            <w:r w:rsidRPr="007D3F27">
              <w:rPr>
                <w:sz w:val="20"/>
                <w:szCs w:val="20"/>
              </w:rPr>
              <w:t>(муниципальная собственность)</w:t>
            </w:r>
          </w:p>
        </w:tc>
        <w:tc>
          <w:tcPr>
            <w:tcW w:w="2552" w:type="dxa"/>
            <w:gridSpan w:val="2"/>
          </w:tcPr>
          <w:p w:rsidR="00E562A7" w:rsidRPr="007D3F27" w:rsidRDefault="00E562A7" w:rsidP="001750FE">
            <w:pPr>
              <w:rPr>
                <w:sz w:val="20"/>
                <w:szCs w:val="20"/>
              </w:rPr>
            </w:pPr>
            <w:r w:rsidRPr="007D3F27">
              <w:rPr>
                <w:sz w:val="20"/>
                <w:szCs w:val="20"/>
              </w:rPr>
              <w:lastRenderedPageBreak/>
              <w:t xml:space="preserve">692232 Приморский край, </w:t>
            </w:r>
            <w:r w:rsidRPr="007D3F27">
              <w:rPr>
                <w:b/>
                <w:sz w:val="20"/>
                <w:szCs w:val="20"/>
              </w:rPr>
              <w:t>г. Спасск-Дальний</w:t>
            </w:r>
            <w:r w:rsidRPr="007D3F27">
              <w:rPr>
                <w:sz w:val="20"/>
                <w:szCs w:val="20"/>
              </w:rPr>
              <w:t xml:space="preserve">, </w:t>
            </w:r>
          </w:p>
          <w:p w:rsidR="00E562A7" w:rsidRPr="007D3F27" w:rsidRDefault="00E562A7" w:rsidP="001750FE">
            <w:pPr>
              <w:rPr>
                <w:sz w:val="20"/>
                <w:szCs w:val="20"/>
              </w:rPr>
            </w:pPr>
            <w:r w:rsidRPr="007D3F27">
              <w:rPr>
                <w:sz w:val="20"/>
                <w:szCs w:val="20"/>
              </w:rPr>
              <w:t>ул. Краснознамён-</w:t>
            </w:r>
          </w:p>
          <w:p w:rsidR="00E562A7" w:rsidRPr="007D3F27" w:rsidRDefault="00E562A7" w:rsidP="001750FE">
            <w:pPr>
              <w:rPr>
                <w:sz w:val="20"/>
                <w:szCs w:val="20"/>
              </w:rPr>
            </w:pPr>
            <w:r w:rsidRPr="007D3F27">
              <w:rPr>
                <w:sz w:val="20"/>
                <w:szCs w:val="20"/>
              </w:rPr>
              <w:t>ная,  д.35а,</w:t>
            </w:r>
          </w:p>
          <w:p w:rsidR="00E562A7" w:rsidRPr="007D3F27" w:rsidRDefault="00E562A7" w:rsidP="001750FE">
            <w:pPr>
              <w:rPr>
                <w:sz w:val="20"/>
                <w:szCs w:val="20"/>
              </w:rPr>
            </w:pPr>
          </w:p>
          <w:p w:rsidR="00E562A7" w:rsidRPr="007D3F27" w:rsidRDefault="00E562A7" w:rsidP="001750FE">
            <w:pPr>
              <w:rPr>
                <w:sz w:val="20"/>
                <w:szCs w:val="20"/>
              </w:rPr>
            </w:pPr>
            <w:r w:rsidRPr="007D3F27">
              <w:rPr>
                <w:sz w:val="20"/>
                <w:szCs w:val="20"/>
              </w:rPr>
              <w:t>8 (42352) 2-01-07</w:t>
            </w:r>
          </w:p>
          <w:p w:rsidR="00E562A7" w:rsidRPr="007D3F27" w:rsidRDefault="00E562A7" w:rsidP="001750FE">
            <w:pPr>
              <w:rPr>
                <w:sz w:val="20"/>
                <w:szCs w:val="20"/>
              </w:rPr>
            </w:pPr>
          </w:p>
        </w:tc>
        <w:tc>
          <w:tcPr>
            <w:tcW w:w="2127" w:type="dxa"/>
            <w:gridSpan w:val="2"/>
          </w:tcPr>
          <w:p w:rsidR="00E562A7" w:rsidRPr="007D3F27" w:rsidRDefault="00E562A7" w:rsidP="001750FE">
            <w:pPr>
              <w:pStyle w:val="af1"/>
              <w:rPr>
                <w:color w:val="auto"/>
                <w:sz w:val="20"/>
                <w:szCs w:val="20"/>
              </w:rPr>
            </w:pPr>
            <w:r w:rsidRPr="007D3F27">
              <w:rPr>
                <w:color w:val="auto"/>
                <w:sz w:val="20"/>
                <w:szCs w:val="20"/>
              </w:rPr>
              <w:t xml:space="preserve">Сезонный </w:t>
            </w:r>
          </w:p>
          <w:p w:rsidR="00E562A7" w:rsidRPr="007D3F27" w:rsidRDefault="00E562A7" w:rsidP="001750FE">
            <w:pPr>
              <w:pStyle w:val="af1"/>
              <w:rPr>
                <w:color w:val="auto"/>
                <w:sz w:val="20"/>
                <w:szCs w:val="20"/>
              </w:rPr>
            </w:pPr>
            <w:r w:rsidRPr="007D3F27">
              <w:rPr>
                <w:color w:val="auto"/>
                <w:sz w:val="20"/>
                <w:szCs w:val="20"/>
              </w:rPr>
              <w:t>3 смена</w:t>
            </w:r>
          </w:p>
          <w:p w:rsidR="00E562A7" w:rsidRPr="007D3F27" w:rsidRDefault="00E562A7" w:rsidP="001750FE">
            <w:pPr>
              <w:pStyle w:val="af1"/>
              <w:rPr>
                <w:color w:val="auto"/>
                <w:sz w:val="20"/>
                <w:szCs w:val="20"/>
              </w:rPr>
            </w:pPr>
            <w:r w:rsidRPr="007D3F27">
              <w:rPr>
                <w:color w:val="auto"/>
                <w:sz w:val="20"/>
                <w:szCs w:val="20"/>
              </w:rPr>
              <w:t>1 смена:   08.06 - 28.06</w:t>
            </w:r>
          </w:p>
          <w:p w:rsidR="00E562A7" w:rsidRPr="007D3F27" w:rsidRDefault="00E562A7" w:rsidP="001750FE">
            <w:pPr>
              <w:pStyle w:val="af1"/>
              <w:rPr>
                <w:color w:val="auto"/>
                <w:sz w:val="20"/>
                <w:szCs w:val="20"/>
              </w:rPr>
            </w:pPr>
            <w:r w:rsidRPr="007D3F27">
              <w:rPr>
                <w:color w:val="auto"/>
                <w:sz w:val="20"/>
                <w:szCs w:val="20"/>
              </w:rPr>
              <w:t>2 смена:   01.07 - 22.07</w:t>
            </w:r>
          </w:p>
          <w:p w:rsidR="00E562A7" w:rsidRPr="007D3F27" w:rsidRDefault="00E562A7" w:rsidP="001750FE">
            <w:pPr>
              <w:pStyle w:val="af1"/>
              <w:rPr>
                <w:color w:val="auto"/>
                <w:sz w:val="20"/>
                <w:szCs w:val="20"/>
              </w:rPr>
            </w:pPr>
            <w:r w:rsidRPr="007D3F27">
              <w:rPr>
                <w:color w:val="auto"/>
                <w:sz w:val="20"/>
                <w:szCs w:val="20"/>
              </w:rPr>
              <w:t>3 смены:  24.07-13.08</w:t>
            </w:r>
          </w:p>
        </w:tc>
        <w:tc>
          <w:tcPr>
            <w:tcW w:w="1243" w:type="dxa"/>
          </w:tcPr>
          <w:p w:rsidR="00E562A7" w:rsidRPr="007D3F27" w:rsidRDefault="00E562A7" w:rsidP="001750FE">
            <w:pPr>
              <w:rPr>
                <w:sz w:val="20"/>
                <w:szCs w:val="20"/>
              </w:rPr>
            </w:pPr>
            <w:r w:rsidRPr="007D3F27">
              <w:rPr>
                <w:sz w:val="20"/>
                <w:szCs w:val="20"/>
              </w:rPr>
              <w:t>1 смена – 30</w:t>
            </w:r>
          </w:p>
          <w:p w:rsidR="00E562A7" w:rsidRPr="007D3F27" w:rsidRDefault="00E562A7" w:rsidP="001750FE">
            <w:pPr>
              <w:rPr>
                <w:sz w:val="20"/>
                <w:szCs w:val="20"/>
              </w:rPr>
            </w:pPr>
            <w:r w:rsidRPr="007D3F27">
              <w:rPr>
                <w:sz w:val="20"/>
                <w:szCs w:val="20"/>
              </w:rPr>
              <w:t>2 смена – 15</w:t>
            </w:r>
          </w:p>
          <w:p w:rsidR="00E562A7" w:rsidRPr="007D3F27" w:rsidRDefault="00E562A7" w:rsidP="001750FE">
            <w:pPr>
              <w:rPr>
                <w:sz w:val="20"/>
                <w:szCs w:val="20"/>
              </w:rPr>
            </w:pPr>
            <w:r w:rsidRPr="007D3F27">
              <w:rPr>
                <w:sz w:val="20"/>
                <w:szCs w:val="20"/>
              </w:rPr>
              <w:t>3 смена - 20</w:t>
            </w:r>
          </w:p>
          <w:p w:rsidR="00E562A7" w:rsidRPr="007D3F27" w:rsidRDefault="00E562A7" w:rsidP="001750FE">
            <w:pPr>
              <w:rPr>
                <w:sz w:val="20"/>
                <w:szCs w:val="20"/>
              </w:rPr>
            </w:pPr>
          </w:p>
          <w:p w:rsidR="00E562A7" w:rsidRPr="007D3F27" w:rsidRDefault="00E562A7" w:rsidP="001750FE">
            <w:pPr>
              <w:rPr>
                <w:sz w:val="20"/>
                <w:szCs w:val="20"/>
              </w:rPr>
            </w:pPr>
            <w:r w:rsidRPr="007D3F27">
              <w:rPr>
                <w:sz w:val="20"/>
                <w:szCs w:val="20"/>
              </w:rPr>
              <w:t>7 – 14 лет</w:t>
            </w:r>
          </w:p>
        </w:tc>
        <w:tc>
          <w:tcPr>
            <w:tcW w:w="2150" w:type="dxa"/>
            <w:gridSpan w:val="4"/>
          </w:tcPr>
          <w:p w:rsidR="00E562A7" w:rsidRPr="007D3F27" w:rsidRDefault="00E562A7" w:rsidP="001750FE">
            <w:pPr>
              <w:rPr>
                <w:sz w:val="20"/>
                <w:szCs w:val="20"/>
              </w:rPr>
            </w:pPr>
            <w:r w:rsidRPr="007D3F27">
              <w:rPr>
                <w:sz w:val="20"/>
                <w:szCs w:val="20"/>
              </w:rPr>
              <w:t>Спортивные залы-4, спортивная площадка.</w:t>
            </w:r>
          </w:p>
          <w:p w:rsidR="00E562A7" w:rsidRPr="007D3F27" w:rsidRDefault="00E562A7" w:rsidP="001750FE">
            <w:pPr>
              <w:rPr>
                <w:sz w:val="20"/>
                <w:szCs w:val="20"/>
              </w:rPr>
            </w:pPr>
            <w:r w:rsidRPr="007D3F27">
              <w:rPr>
                <w:sz w:val="20"/>
                <w:szCs w:val="20"/>
              </w:rPr>
              <w:t>Здание кирпичное двухэтажное.</w:t>
            </w:r>
          </w:p>
        </w:tc>
        <w:tc>
          <w:tcPr>
            <w:tcW w:w="1295" w:type="dxa"/>
            <w:gridSpan w:val="5"/>
          </w:tcPr>
          <w:p w:rsidR="00E562A7" w:rsidRPr="007D3F27" w:rsidRDefault="00E562A7" w:rsidP="001750FE">
            <w:pPr>
              <w:rPr>
                <w:sz w:val="20"/>
                <w:szCs w:val="20"/>
              </w:rPr>
            </w:pPr>
            <w:r w:rsidRPr="007D3F27">
              <w:rPr>
                <w:sz w:val="20"/>
                <w:szCs w:val="20"/>
              </w:rPr>
              <w:t>Без взимания     платы с родителей, за                счёт средств муниципального и краевого бюджета</w:t>
            </w:r>
          </w:p>
          <w:p w:rsidR="00E562A7" w:rsidRPr="007D3F27" w:rsidRDefault="00E562A7" w:rsidP="001750FE">
            <w:pPr>
              <w:rPr>
                <w:sz w:val="20"/>
                <w:szCs w:val="20"/>
              </w:rPr>
            </w:pPr>
          </w:p>
          <w:p w:rsidR="00E562A7" w:rsidRPr="007D3F27" w:rsidRDefault="00E562A7" w:rsidP="001750FE">
            <w:pPr>
              <w:rPr>
                <w:sz w:val="20"/>
                <w:szCs w:val="20"/>
              </w:rPr>
            </w:pPr>
            <w:r w:rsidRPr="007D3F27">
              <w:rPr>
                <w:sz w:val="20"/>
                <w:szCs w:val="20"/>
              </w:rPr>
              <w:t>21 день</w:t>
            </w:r>
          </w:p>
        </w:tc>
        <w:tc>
          <w:tcPr>
            <w:tcW w:w="1415" w:type="dxa"/>
            <w:gridSpan w:val="2"/>
          </w:tcPr>
          <w:p w:rsidR="00E562A7" w:rsidRPr="007D3F27" w:rsidRDefault="00E562A7" w:rsidP="001750FE">
            <w:pPr>
              <w:jc w:val="center"/>
              <w:rPr>
                <w:sz w:val="20"/>
                <w:szCs w:val="20"/>
              </w:rPr>
            </w:pPr>
          </w:p>
        </w:tc>
        <w:tc>
          <w:tcPr>
            <w:tcW w:w="2687" w:type="dxa"/>
          </w:tcPr>
          <w:p w:rsidR="00E562A7" w:rsidRPr="007D3F27" w:rsidRDefault="00E562A7" w:rsidP="001750FE">
            <w:pPr>
              <w:rPr>
                <w:sz w:val="20"/>
                <w:szCs w:val="20"/>
              </w:rPr>
            </w:pPr>
            <w:r w:rsidRPr="007D3F27">
              <w:rPr>
                <w:sz w:val="20"/>
                <w:szCs w:val="20"/>
              </w:rPr>
              <w:t xml:space="preserve">Находится в черте города. </w:t>
            </w:r>
          </w:p>
          <w:p w:rsidR="00E562A7" w:rsidRPr="007D3F27" w:rsidRDefault="00E562A7" w:rsidP="001750FE">
            <w:pPr>
              <w:rPr>
                <w:sz w:val="20"/>
                <w:szCs w:val="20"/>
              </w:rPr>
            </w:pPr>
          </w:p>
          <w:p w:rsidR="00E562A7" w:rsidRPr="007D3F27" w:rsidRDefault="00E562A7" w:rsidP="001750FE">
            <w:pPr>
              <w:rPr>
                <w:sz w:val="20"/>
                <w:szCs w:val="20"/>
              </w:rPr>
            </w:pPr>
            <w:r w:rsidRPr="007D3F27">
              <w:rPr>
                <w:sz w:val="20"/>
                <w:szCs w:val="20"/>
              </w:rPr>
              <w:t>Реализуются программы   физкультурно-оздоровительного   направления.</w:t>
            </w:r>
          </w:p>
          <w:p w:rsidR="00E562A7" w:rsidRPr="007D3F27" w:rsidRDefault="00E562A7" w:rsidP="001750FE">
            <w:pPr>
              <w:suppressAutoHyphens/>
              <w:snapToGrid w:val="0"/>
              <w:spacing w:line="100" w:lineRule="atLeast"/>
              <w:rPr>
                <w:sz w:val="20"/>
                <w:szCs w:val="20"/>
              </w:rPr>
            </w:pPr>
          </w:p>
          <w:p w:rsidR="00E562A7" w:rsidRPr="007D3F27" w:rsidRDefault="00E562A7" w:rsidP="001750FE">
            <w:pPr>
              <w:suppressAutoHyphens/>
              <w:snapToGrid w:val="0"/>
              <w:spacing w:line="100" w:lineRule="atLeast"/>
              <w:rPr>
                <w:kern w:val="2"/>
                <w:sz w:val="20"/>
                <w:szCs w:val="20"/>
                <w:lang w:eastAsia="hi-IN" w:bidi="hi-IN"/>
              </w:rPr>
            </w:pPr>
            <w:r w:rsidRPr="007D3F27">
              <w:rPr>
                <w:sz w:val="20"/>
                <w:szCs w:val="20"/>
              </w:rPr>
              <w:t xml:space="preserve">Паспорт  лагеря размещён на сайте Администрации г.о. Спасск-Дальний </w:t>
            </w:r>
            <w:r w:rsidRPr="007D3F27">
              <w:rPr>
                <w:sz w:val="20"/>
                <w:szCs w:val="20"/>
                <w:lang w:val="en-US"/>
              </w:rPr>
              <w:t>www</w:t>
            </w:r>
            <w:r w:rsidRPr="007D3F27">
              <w:rPr>
                <w:sz w:val="20"/>
                <w:szCs w:val="20"/>
              </w:rPr>
              <w:t>.</w:t>
            </w:r>
            <w:r w:rsidRPr="007D3F27">
              <w:rPr>
                <w:sz w:val="20"/>
                <w:szCs w:val="20"/>
                <w:lang w:val="en-US"/>
              </w:rPr>
              <w:t>spasskd</w:t>
            </w:r>
            <w:r w:rsidRPr="007D3F27">
              <w:rPr>
                <w:sz w:val="20"/>
                <w:szCs w:val="20"/>
              </w:rPr>
              <w:t>.</w:t>
            </w:r>
            <w:r w:rsidRPr="007D3F27">
              <w:rPr>
                <w:sz w:val="20"/>
                <w:szCs w:val="20"/>
                <w:lang w:val="en-US"/>
              </w:rPr>
              <w:t>ru</w:t>
            </w:r>
            <w:r w:rsidRPr="007D3F27">
              <w:rPr>
                <w:kern w:val="2"/>
                <w:sz w:val="20"/>
                <w:szCs w:val="20"/>
                <w:lang w:eastAsia="hi-IN" w:bidi="hi-IN"/>
              </w:rPr>
              <w:t xml:space="preserve"> </w:t>
            </w:r>
          </w:p>
        </w:tc>
      </w:tr>
      <w:tr w:rsidR="00E562A7" w:rsidRPr="004041AE" w:rsidTr="003017D0">
        <w:trPr>
          <w:gridAfter w:val="1"/>
          <w:wAfter w:w="16" w:type="dxa"/>
          <w:trHeight w:val="20"/>
        </w:trPr>
        <w:tc>
          <w:tcPr>
            <w:tcW w:w="708" w:type="dxa"/>
          </w:tcPr>
          <w:p w:rsidR="00E562A7" w:rsidRPr="008064A4" w:rsidRDefault="00E562A7" w:rsidP="001750FE">
            <w:pPr>
              <w:pStyle w:val="a5"/>
              <w:numPr>
                <w:ilvl w:val="0"/>
                <w:numId w:val="28"/>
              </w:numPr>
              <w:jc w:val="center"/>
            </w:pPr>
          </w:p>
        </w:tc>
        <w:tc>
          <w:tcPr>
            <w:tcW w:w="2125" w:type="dxa"/>
          </w:tcPr>
          <w:p w:rsidR="00E562A7" w:rsidRPr="007D3F27" w:rsidRDefault="00E562A7" w:rsidP="001750FE">
            <w:pPr>
              <w:rPr>
                <w:sz w:val="20"/>
                <w:szCs w:val="20"/>
              </w:rPr>
            </w:pPr>
            <w:r w:rsidRPr="007D3F27">
              <w:rPr>
                <w:b/>
                <w:sz w:val="20"/>
                <w:szCs w:val="20"/>
              </w:rPr>
              <w:t>Оздоровительный лагерь дневного пребывания детей «Радуга»</w:t>
            </w:r>
            <w:r w:rsidRPr="007D3F27">
              <w:rPr>
                <w:sz w:val="20"/>
                <w:szCs w:val="20"/>
              </w:rPr>
              <w:t xml:space="preserve"> на базе Муниципальное бюджетное учреждение дополнительного образования "Созвездие" городского округа Спасск-Дальний</w:t>
            </w:r>
          </w:p>
          <w:p w:rsidR="00E562A7" w:rsidRPr="007D3F27" w:rsidRDefault="00E562A7" w:rsidP="001750FE">
            <w:pPr>
              <w:rPr>
                <w:sz w:val="20"/>
                <w:szCs w:val="20"/>
              </w:rPr>
            </w:pPr>
            <w:r w:rsidRPr="007D3F27">
              <w:rPr>
                <w:sz w:val="20"/>
                <w:szCs w:val="20"/>
              </w:rPr>
              <w:t>Учредитель:</w:t>
            </w:r>
          </w:p>
          <w:p w:rsidR="00E562A7" w:rsidRPr="007D3F27" w:rsidRDefault="00E562A7" w:rsidP="001750FE">
            <w:pPr>
              <w:rPr>
                <w:sz w:val="20"/>
                <w:szCs w:val="20"/>
              </w:rPr>
            </w:pPr>
            <w:r w:rsidRPr="007D3F27">
              <w:rPr>
                <w:sz w:val="20"/>
                <w:szCs w:val="20"/>
              </w:rPr>
              <w:t xml:space="preserve">Администрация городского округа </w:t>
            </w:r>
          </w:p>
          <w:p w:rsidR="00E562A7" w:rsidRPr="007D3F27" w:rsidRDefault="00E562A7" w:rsidP="001750FE">
            <w:pPr>
              <w:rPr>
                <w:sz w:val="20"/>
                <w:szCs w:val="20"/>
              </w:rPr>
            </w:pPr>
            <w:r w:rsidRPr="007D3F27">
              <w:rPr>
                <w:sz w:val="20"/>
                <w:szCs w:val="20"/>
              </w:rPr>
              <w:t>Спасск - Дальний в лице начальника управления образования</w:t>
            </w:r>
          </w:p>
          <w:p w:rsidR="00E562A7" w:rsidRPr="007D3F27" w:rsidRDefault="00E562A7" w:rsidP="001750FE">
            <w:pPr>
              <w:rPr>
                <w:sz w:val="20"/>
                <w:szCs w:val="20"/>
              </w:rPr>
            </w:pPr>
            <w:r w:rsidRPr="007D3F27">
              <w:rPr>
                <w:sz w:val="20"/>
                <w:szCs w:val="20"/>
              </w:rPr>
              <w:t>(муниципальная собственность)</w:t>
            </w:r>
          </w:p>
        </w:tc>
        <w:tc>
          <w:tcPr>
            <w:tcW w:w="2552" w:type="dxa"/>
            <w:gridSpan w:val="2"/>
          </w:tcPr>
          <w:p w:rsidR="00E562A7" w:rsidRPr="007D3F27" w:rsidRDefault="00E562A7" w:rsidP="001750FE">
            <w:pPr>
              <w:rPr>
                <w:sz w:val="20"/>
                <w:szCs w:val="20"/>
              </w:rPr>
            </w:pPr>
            <w:r w:rsidRPr="007D3F27">
              <w:rPr>
                <w:sz w:val="20"/>
                <w:szCs w:val="20"/>
              </w:rPr>
              <w:t xml:space="preserve">692238 Приморский край, </w:t>
            </w:r>
            <w:r w:rsidRPr="007D3F27">
              <w:rPr>
                <w:b/>
                <w:sz w:val="20"/>
                <w:szCs w:val="20"/>
              </w:rPr>
              <w:t>г.Спасск-Дальний</w:t>
            </w:r>
            <w:r w:rsidRPr="007D3F27">
              <w:rPr>
                <w:sz w:val="20"/>
                <w:szCs w:val="20"/>
              </w:rPr>
              <w:t>, ул.Красногвардейская, д.81а,</w:t>
            </w:r>
          </w:p>
          <w:p w:rsidR="00E562A7" w:rsidRPr="007D3F27" w:rsidRDefault="00E562A7" w:rsidP="001750FE">
            <w:pPr>
              <w:rPr>
                <w:sz w:val="20"/>
                <w:szCs w:val="20"/>
              </w:rPr>
            </w:pPr>
          </w:p>
          <w:p w:rsidR="00E562A7" w:rsidRPr="007D3F27" w:rsidRDefault="00E562A7" w:rsidP="001750FE">
            <w:pPr>
              <w:rPr>
                <w:sz w:val="20"/>
                <w:szCs w:val="20"/>
              </w:rPr>
            </w:pPr>
            <w:r w:rsidRPr="007D3F27">
              <w:rPr>
                <w:sz w:val="20"/>
                <w:szCs w:val="20"/>
              </w:rPr>
              <w:t>8 (42352) 2-77-16</w:t>
            </w:r>
          </w:p>
          <w:p w:rsidR="00E562A7" w:rsidRPr="007D3F27" w:rsidRDefault="00E562A7" w:rsidP="001750FE">
            <w:pPr>
              <w:rPr>
                <w:sz w:val="20"/>
                <w:szCs w:val="20"/>
              </w:rPr>
            </w:pPr>
          </w:p>
        </w:tc>
        <w:tc>
          <w:tcPr>
            <w:tcW w:w="2127" w:type="dxa"/>
            <w:gridSpan w:val="2"/>
          </w:tcPr>
          <w:p w:rsidR="00E562A7" w:rsidRPr="007D3F27" w:rsidRDefault="00E562A7" w:rsidP="001750FE">
            <w:pPr>
              <w:pStyle w:val="af1"/>
              <w:rPr>
                <w:color w:val="auto"/>
                <w:sz w:val="20"/>
                <w:szCs w:val="20"/>
              </w:rPr>
            </w:pPr>
            <w:r w:rsidRPr="007D3F27">
              <w:rPr>
                <w:color w:val="auto"/>
                <w:sz w:val="20"/>
                <w:szCs w:val="20"/>
              </w:rPr>
              <w:t xml:space="preserve">Сезонный </w:t>
            </w:r>
          </w:p>
          <w:p w:rsidR="00E562A7" w:rsidRPr="007D3F27" w:rsidRDefault="00E562A7" w:rsidP="001750FE">
            <w:pPr>
              <w:pStyle w:val="af1"/>
              <w:rPr>
                <w:color w:val="auto"/>
                <w:sz w:val="20"/>
                <w:szCs w:val="20"/>
              </w:rPr>
            </w:pPr>
            <w:r w:rsidRPr="007D3F27">
              <w:rPr>
                <w:color w:val="auto"/>
                <w:sz w:val="20"/>
                <w:szCs w:val="20"/>
              </w:rPr>
              <w:t xml:space="preserve">3 смены </w:t>
            </w:r>
          </w:p>
          <w:p w:rsidR="00E562A7" w:rsidRPr="007D3F27" w:rsidRDefault="00E562A7" w:rsidP="001750FE">
            <w:pPr>
              <w:pStyle w:val="af1"/>
              <w:rPr>
                <w:color w:val="auto"/>
                <w:sz w:val="20"/>
                <w:szCs w:val="20"/>
              </w:rPr>
            </w:pPr>
            <w:r w:rsidRPr="007D3F27">
              <w:rPr>
                <w:color w:val="auto"/>
                <w:sz w:val="20"/>
                <w:szCs w:val="20"/>
              </w:rPr>
              <w:t>1 смена:   08.06 - 28.06</w:t>
            </w:r>
          </w:p>
          <w:p w:rsidR="00E562A7" w:rsidRPr="007D3F27" w:rsidRDefault="00E562A7" w:rsidP="001750FE">
            <w:pPr>
              <w:pStyle w:val="af1"/>
              <w:rPr>
                <w:color w:val="auto"/>
                <w:sz w:val="20"/>
                <w:szCs w:val="20"/>
              </w:rPr>
            </w:pPr>
            <w:r w:rsidRPr="007D3F27">
              <w:rPr>
                <w:color w:val="auto"/>
                <w:sz w:val="20"/>
                <w:szCs w:val="20"/>
              </w:rPr>
              <w:t>2 смена:   01.07 - 22.07</w:t>
            </w:r>
          </w:p>
          <w:p w:rsidR="00E562A7" w:rsidRPr="007D3F27" w:rsidRDefault="00E562A7" w:rsidP="001750FE">
            <w:pPr>
              <w:pStyle w:val="af1"/>
              <w:rPr>
                <w:color w:val="auto"/>
                <w:sz w:val="20"/>
                <w:szCs w:val="20"/>
              </w:rPr>
            </w:pPr>
            <w:r w:rsidRPr="007D3F27">
              <w:rPr>
                <w:color w:val="auto"/>
                <w:sz w:val="20"/>
                <w:szCs w:val="20"/>
              </w:rPr>
              <w:t>3 смены:  24.07-13.08</w:t>
            </w:r>
          </w:p>
          <w:p w:rsidR="00E562A7" w:rsidRPr="007D3F27" w:rsidRDefault="00E562A7" w:rsidP="001750FE">
            <w:pPr>
              <w:pStyle w:val="af1"/>
              <w:rPr>
                <w:color w:val="auto"/>
                <w:sz w:val="20"/>
                <w:szCs w:val="20"/>
              </w:rPr>
            </w:pPr>
          </w:p>
          <w:p w:rsidR="00E562A7" w:rsidRPr="007D3F27" w:rsidRDefault="00E562A7" w:rsidP="001750FE">
            <w:pPr>
              <w:pStyle w:val="af1"/>
              <w:rPr>
                <w:color w:val="auto"/>
                <w:sz w:val="20"/>
                <w:szCs w:val="20"/>
              </w:rPr>
            </w:pPr>
          </w:p>
        </w:tc>
        <w:tc>
          <w:tcPr>
            <w:tcW w:w="1243" w:type="dxa"/>
          </w:tcPr>
          <w:p w:rsidR="00E562A7" w:rsidRPr="007D3F27" w:rsidRDefault="00E562A7" w:rsidP="001750FE">
            <w:pPr>
              <w:rPr>
                <w:sz w:val="20"/>
                <w:szCs w:val="20"/>
              </w:rPr>
            </w:pPr>
            <w:r w:rsidRPr="007D3F27">
              <w:rPr>
                <w:sz w:val="20"/>
                <w:szCs w:val="20"/>
              </w:rPr>
              <w:t xml:space="preserve">1 смена – 27 </w:t>
            </w:r>
          </w:p>
          <w:p w:rsidR="00E562A7" w:rsidRPr="007D3F27" w:rsidRDefault="00E562A7" w:rsidP="001750FE">
            <w:pPr>
              <w:rPr>
                <w:sz w:val="20"/>
                <w:szCs w:val="20"/>
              </w:rPr>
            </w:pPr>
            <w:r w:rsidRPr="007D3F27">
              <w:rPr>
                <w:sz w:val="20"/>
                <w:szCs w:val="20"/>
              </w:rPr>
              <w:t>2 смена – 28</w:t>
            </w:r>
          </w:p>
          <w:p w:rsidR="00E562A7" w:rsidRPr="007D3F27" w:rsidRDefault="00E562A7" w:rsidP="001750FE">
            <w:pPr>
              <w:rPr>
                <w:sz w:val="20"/>
                <w:szCs w:val="20"/>
              </w:rPr>
            </w:pPr>
            <w:r w:rsidRPr="007D3F27">
              <w:rPr>
                <w:sz w:val="20"/>
                <w:szCs w:val="20"/>
              </w:rPr>
              <w:t>3 смена – 25</w:t>
            </w:r>
          </w:p>
          <w:p w:rsidR="00E562A7" w:rsidRPr="007D3F27" w:rsidRDefault="00E562A7" w:rsidP="001750FE">
            <w:pPr>
              <w:rPr>
                <w:sz w:val="20"/>
                <w:szCs w:val="20"/>
              </w:rPr>
            </w:pPr>
          </w:p>
          <w:p w:rsidR="00E562A7" w:rsidRPr="007D3F27" w:rsidRDefault="00E562A7" w:rsidP="001750FE">
            <w:pPr>
              <w:rPr>
                <w:sz w:val="20"/>
                <w:szCs w:val="20"/>
              </w:rPr>
            </w:pPr>
            <w:r w:rsidRPr="007D3F27">
              <w:rPr>
                <w:sz w:val="20"/>
                <w:szCs w:val="20"/>
              </w:rPr>
              <w:t>7 – 12 лет</w:t>
            </w:r>
          </w:p>
        </w:tc>
        <w:tc>
          <w:tcPr>
            <w:tcW w:w="2150" w:type="dxa"/>
            <w:gridSpan w:val="4"/>
          </w:tcPr>
          <w:p w:rsidR="00E562A7" w:rsidRPr="007D3F27" w:rsidRDefault="00E562A7" w:rsidP="001750FE">
            <w:pPr>
              <w:rPr>
                <w:sz w:val="20"/>
                <w:szCs w:val="20"/>
              </w:rPr>
            </w:pPr>
            <w:r w:rsidRPr="007D3F27">
              <w:rPr>
                <w:sz w:val="20"/>
                <w:szCs w:val="20"/>
              </w:rPr>
              <w:t>Актовый зал, стадион при школах № 11, № 15,</w:t>
            </w:r>
          </w:p>
          <w:p w:rsidR="00E562A7" w:rsidRPr="007D3F27" w:rsidRDefault="00E562A7" w:rsidP="001750FE">
            <w:pPr>
              <w:rPr>
                <w:sz w:val="20"/>
                <w:szCs w:val="20"/>
              </w:rPr>
            </w:pPr>
            <w:r w:rsidRPr="007D3F27">
              <w:rPr>
                <w:sz w:val="20"/>
                <w:szCs w:val="20"/>
              </w:rPr>
              <w:t>учебные кабинеты -2, игровая комната.</w:t>
            </w:r>
          </w:p>
          <w:p w:rsidR="00E562A7" w:rsidRPr="007D3F27" w:rsidRDefault="00E562A7" w:rsidP="001750FE">
            <w:pPr>
              <w:rPr>
                <w:sz w:val="20"/>
                <w:szCs w:val="20"/>
              </w:rPr>
            </w:pPr>
            <w:r w:rsidRPr="007D3F27">
              <w:rPr>
                <w:sz w:val="20"/>
                <w:szCs w:val="20"/>
              </w:rPr>
              <w:t>Здание каменное двухэтажное</w:t>
            </w:r>
          </w:p>
        </w:tc>
        <w:tc>
          <w:tcPr>
            <w:tcW w:w="1295" w:type="dxa"/>
            <w:gridSpan w:val="5"/>
          </w:tcPr>
          <w:p w:rsidR="00E562A7" w:rsidRPr="007D3F27" w:rsidRDefault="00E562A7" w:rsidP="001750FE">
            <w:pPr>
              <w:rPr>
                <w:sz w:val="20"/>
                <w:szCs w:val="20"/>
              </w:rPr>
            </w:pPr>
            <w:r w:rsidRPr="007D3F27">
              <w:rPr>
                <w:sz w:val="20"/>
                <w:szCs w:val="20"/>
              </w:rPr>
              <w:t>Без взимания     платы с родителей, за                счёт средств муниципального и краевого бюджета</w:t>
            </w:r>
          </w:p>
          <w:p w:rsidR="00E562A7" w:rsidRPr="007D3F27" w:rsidRDefault="00E562A7" w:rsidP="001750FE">
            <w:pPr>
              <w:rPr>
                <w:sz w:val="20"/>
                <w:szCs w:val="20"/>
              </w:rPr>
            </w:pPr>
          </w:p>
          <w:p w:rsidR="00E562A7" w:rsidRPr="007D3F27" w:rsidRDefault="00E562A7" w:rsidP="001750FE">
            <w:pPr>
              <w:rPr>
                <w:sz w:val="20"/>
                <w:szCs w:val="20"/>
              </w:rPr>
            </w:pPr>
            <w:r w:rsidRPr="007D3F27">
              <w:rPr>
                <w:sz w:val="20"/>
                <w:szCs w:val="20"/>
              </w:rPr>
              <w:t>21 день</w:t>
            </w:r>
          </w:p>
        </w:tc>
        <w:tc>
          <w:tcPr>
            <w:tcW w:w="1415" w:type="dxa"/>
            <w:gridSpan w:val="2"/>
          </w:tcPr>
          <w:p w:rsidR="00E562A7" w:rsidRPr="007D3F27" w:rsidRDefault="00E562A7" w:rsidP="001750FE">
            <w:pPr>
              <w:jc w:val="center"/>
              <w:rPr>
                <w:sz w:val="20"/>
                <w:szCs w:val="20"/>
              </w:rPr>
            </w:pPr>
          </w:p>
        </w:tc>
        <w:tc>
          <w:tcPr>
            <w:tcW w:w="2687" w:type="dxa"/>
          </w:tcPr>
          <w:p w:rsidR="00E562A7" w:rsidRPr="007D3F27" w:rsidRDefault="00E562A7" w:rsidP="001750FE">
            <w:pPr>
              <w:rPr>
                <w:sz w:val="20"/>
                <w:szCs w:val="20"/>
              </w:rPr>
            </w:pPr>
            <w:r w:rsidRPr="007D3F27">
              <w:rPr>
                <w:sz w:val="20"/>
                <w:szCs w:val="20"/>
              </w:rPr>
              <w:t xml:space="preserve">Находится в черте города. </w:t>
            </w:r>
          </w:p>
          <w:p w:rsidR="00E562A7" w:rsidRPr="007D3F27" w:rsidRDefault="00E562A7" w:rsidP="001750FE">
            <w:pPr>
              <w:rPr>
                <w:sz w:val="20"/>
                <w:szCs w:val="20"/>
              </w:rPr>
            </w:pPr>
          </w:p>
          <w:p w:rsidR="00E562A7" w:rsidRPr="007D3F27" w:rsidRDefault="00E562A7" w:rsidP="001750FE">
            <w:pPr>
              <w:rPr>
                <w:sz w:val="20"/>
                <w:szCs w:val="20"/>
              </w:rPr>
            </w:pPr>
            <w:r w:rsidRPr="007D3F27">
              <w:rPr>
                <w:sz w:val="20"/>
                <w:szCs w:val="20"/>
              </w:rPr>
              <w:t>Реализуются программы   художественно-эстетической  направленности.</w:t>
            </w:r>
          </w:p>
          <w:p w:rsidR="00E562A7" w:rsidRPr="007D3F27" w:rsidRDefault="00E562A7" w:rsidP="001750FE">
            <w:pPr>
              <w:suppressAutoHyphens/>
              <w:snapToGrid w:val="0"/>
              <w:spacing w:line="100" w:lineRule="atLeast"/>
              <w:rPr>
                <w:sz w:val="20"/>
                <w:szCs w:val="20"/>
              </w:rPr>
            </w:pPr>
          </w:p>
          <w:p w:rsidR="00E562A7" w:rsidRPr="007D3F27" w:rsidRDefault="00E562A7" w:rsidP="001750FE">
            <w:pPr>
              <w:suppressAutoHyphens/>
              <w:snapToGrid w:val="0"/>
              <w:spacing w:line="100" w:lineRule="atLeast"/>
              <w:rPr>
                <w:kern w:val="2"/>
                <w:sz w:val="20"/>
                <w:szCs w:val="20"/>
                <w:lang w:eastAsia="hi-IN" w:bidi="hi-IN"/>
              </w:rPr>
            </w:pPr>
            <w:r w:rsidRPr="007D3F27">
              <w:rPr>
                <w:sz w:val="20"/>
                <w:szCs w:val="20"/>
              </w:rPr>
              <w:t xml:space="preserve">Паспорт  лагеря размещён на сайте Администрации г.о. Спасск-Дальний </w:t>
            </w:r>
            <w:r w:rsidRPr="007D3F27">
              <w:rPr>
                <w:sz w:val="20"/>
                <w:szCs w:val="20"/>
                <w:lang w:val="en-US"/>
              </w:rPr>
              <w:t>www</w:t>
            </w:r>
            <w:r w:rsidRPr="007D3F27">
              <w:rPr>
                <w:sz w:val="20"/>
                <w:szCs w:val="20"/>
              </w:rPr>
              <w:t>.</w:t>
            </w:r>
            <w:r w:rsidRPr="007D3F27">
              <w:rPr>
                <w:sz w:val="20"/>
                <w:szCs w:val="20"/>
                <w:lang w:val="en-US"/>
              </w:rPr>
              <w:t>spasskd</w:t>
            </w:r>
            <w:r w:rsidRPr="007D3F27">
              <w:rPr>
                <w:sz w:val="20"/>
                <w:szCs w:val="20"/>
              </w:rPr>
              <w:t>.</w:t>
            </w:r>
            <w:r w:rsidRPr="007D3F27">
              <w:rPr>
                <w:sz w:val="20"/>
                <w:szCs w:val="20"/>
                <w:lang w:val="en-US"/>
              </w:rPr>
              <w:t>ru</w:t>
            </w:r>
            <w:r w:rsidRPr="007D3F27">
              <w:rPr>
                <w:kern w:val="2"/>
                <w:sz w:val="20"/>
                <w:szCs w:val="20"/>
                <w:lang w:eastAsia="hi-IN" w:bidi="hi-IN"/>
              </w:rPr>
              <w:t xml:space="preserve"> </w:t>
            </w:r>
          </w:p>
        </w:tc>
      </w:tr>
      <w:tr w:rsidR="00E562A7" w:rsidRPr="004041AE" w:rsidTr="003017D0">
        <w:trPr>
          <w:gridAfter w:val="1"/>
          <w:wAfter w:w="16" w:type="dxa"/>
          <w:trHeight w:val="20"/>
        </w:trPr>
        <w:tc>
          <w:tcPr>
            <w:tcW w:w="708" w:type="dxa"/>
          </w:tcPr>
          <w:p w:rsidR="00E562A7" w:rsidRPr="008064A4" w:rsidRDefault="00E562A7" w:rsidP="001750FE">
            <w:pPr>
              <w:pStyle w:val="a5"/>
              <w:numPr>
                <w:ilvl w:val="0"/>
                <w:numId w:val="28"/>
              </w:numPr>
              <w:jc w:val="center"/>
            </w:pPr>
          </w:p>
        </w:tc>
        <w:tc>
          <w:tcPr>
            <w:tcW w:w="2125" w:type="dxa"/>
          </w:tcPr>
          <w:p w:rsidR="00E562A7" w:rsidRPr="007D3F27" w:rsidRDefault="00E562A7" w:rsidP="001750FE">
            <w:pPr>
              <w:rPr>
                <w:sz w:val="20"/>
                <w:szCs w:val="20"/>
              </w:rPr>
            </w:pPr>
            <w:r w:rsidRPr="007D3F27">
              <w:rPr>
                <w:sz w:val="20"/>
                <w:szCs w:val="20"/>
              </w:rPr>
              <w:t xml:space="preserve">Оздоровительный  лагерь дневного пребывания   детей «Серебряная нить» на базе Муниципального бюджетного образовательного учреждения дополнительного образования детей </w:t>
            </w:r>
            <w:r w:rsidRPr="007D3F27">
              <w:rPr>
                <w:b/>
                <w:sz w:val="20"/>
                <w:szCs w:val="20"/>
              </w:rPr>
              <w:t>«Дом детского творчества» г.о. Спасск-Дальний</w:t>
            </w:r>
          </w:p>
          <w:p w:rsidR="00E562A7" w:rsidRPr="007D3F27" w:rsidRDefault="00E562A7" w:rsidP="001750FE">
            <w:pPr>
              <w:rPr>
                <w:sz w:val="20"/>
                <w:szCs w:val="20"/>
              </w:rPr>
            </w:pPr>
            <w:r w:rsidRPr="007D3F27">
              <w:rPr>
                <w:sz w:val="20"/>
                <w:szCs w:val="20"/>
              </w:rPr>
              <w:t>Учредитель:</w:t>
            </w:r>
          </w:p>
          <w:p w:rsidR="00E562A7" w:rsidRPr="007D3F27" w:rsidRDefault="00E562A7" w:rsidP="001750FE">
            <w:pPr>
              <w:rPr>
                <w:sz w:val="20"/>
                <w:szCs w:val="20"/>
              </w:rPr>
            </w:pPr>
            <w:r w:rsidRPr="007D3F27">
              <w:rPr>
                <w:sz w:val="20"/>
                <w:szCs w:val="20"/>
              </w:rPr>
              <w:t xml:space="preserve">Администрация городского округа </w:t>
            </w:r>
          </w:p>
          <w:p w:rsidR="00E562A7" w:rsidRPr="007D3F27" w:rsidRDefault="00E562A7" w:rsidP="001750FE">
            <w:pPr>
              <w:rPr>
                <w:sz w:val="20"/>
                <w:szCs w:val="20"/>
              </w:rPr>
            </w:pPr>
            <w:r w:rsidRPr="007D3F27">
              <w:rPr>
                <w:sz w:val="20"/>
                <w:szCs w:val="20"/>
              </w:rPr>
              <w:t>Спасск - Дальний в лице начальника управления образования</w:t>
            </w:r>
          </w:p>
          <w:p w:rsidR="00E562A7" w:rsidRPr="007D3F27" w:rsidRDefault="00E562A7" w:rsidP="001750FE">
            <w:pPr>
              <w:rPr>
                <w:sz w:val="20"/>
                <w:szCs w:val="20"/>
              </w:rPr>
            </w:pPr>
            <w:r w:rsidRPr="007D3F27">
              <w:rPr>
                <w:sz w:val="20"/>
                <w:szCs w:val="20"/>
              </w:rPr>
              <w:lastRenderedPageBreak/>
              <w:t>(муниципальная собственность)</w:t>
            </w:r>
          </w:p>
        </w:tc>
        <w:tc>
          <w:tcPr>
            <w:tcW w:w="2552" w:type="dxa"/>
            <w:gridSpan w:val="2"/>
          </w:tcPr>
          <w:p w:rsidR="00E562A7" w:rsidRPr="007D3F27" w:rsidRDefault="00E562A7" w:rsidP="001750FE">
            <w:pPr>
              <w:rPr>
                <w:sz w:val="20"/>
                <w:szCs w:val="20"/>
              </w:rPr>
            </w:pPr>
            <w:r w:rsidRPr="007D3F27">
              <w:rPr>
                <w:sz w:val="20"/>
                <w:szCs w:val="20"/>
              </w:rPr>
              <w:lastRenderedPageBreak/>
              <w:t>692245</w:t>
            </w:r>
          </w:p>
          <w:p w:rsidR="00E562A7" w:rsidRPr="007D3F27" w:rsidRDefault="00E562A7" w:rsidP="001750FE">
            <w:pPr>
              <w:rPr>
                <w:sz w:val="20"/>
                <w:szCs w:val="20"/>
              </w:rPr>
            </w:pPr>
            <w:r w:rsidRPr="007D3F27">
              <w:rPr>
                <w:sz w:val="20"/>
                <w:szCs w:val="20"/>
              </w:rPr>
              <w:t xml:space="preserve">Приморский край, </w:t>
            </w:r>
            <w:r w:rsidRPr="007D3F27">
              <w:rPr>
                <w:b/>
                <w:sz w:val="20"/>
                <w:szCs w:val="20"/>
              </w:rPr>
              <w:t>г. Спасск-Дальний</w:t>
            </w:r>
            <w:r w:rsidRPr="007D3F27">
              <w:rPr>
                <w:sz w:val="20"/>
                <w:szCs w:val="20"/>
              </w:rPr>
              <w:t xml:space="preserve">, </w:t>
            </w:r>
          </w:p>
          <w:p w:rsidR="00E562A7" w:rsidRPr="007D3F27" w:rsidRDefault="00E562A7" w:rsidP="001750FE">
            <w:pPr>
              <w:rPr>
                <w:sz w:val="20"/>
                <w:szCs w:val="20"/>
              </w:rPr>
            </w:pPr>
            <w:r w:rsidRPr="007D3F27">
              <w:rPr>
                <w:sz w:val="20"/>
                <w:szCs w:val="20"/>
              </w:rPr>
              <w:t>ул. Ленинская, д. 28</w:t>
            </w:r>
          </w:p>
          <w:p w:rsidR="00E562A7" w:rsidRPr="007D3F27" w:rsidRDefault="00E562A7" w:rsidP="001750FE">
            <w:pPr>
              <w:rPr>
                <w:sz w:val="20"/>
                <w:szCs w:val="20"/>
              </w:rPr>
            </w:pPr>
          </w:p>
          <w:p w:rsidR="00E562A7" w:rsidRPr="007D3F27" w:rsidRDefault="00E562A7" w:rsidP="001750FE">
            <w:pPr>
              <w:rPr>
                <w:sz w:val="20"/>
                <w:szCs w:val="20"/>
              </w:rPr>
            </w:pPr>
            <w:r w:rsidRPr="007D3F27">
              <w:rPr>
                <w:sz w:val="20"/>
                <w:szCs w:val="20"/>
              </w:rPr>
              <w:t>8(42352) 2-06-65</w:t>
            </w:r>
          </w:p>
        </w:tc>
        <w:tc>
          <w:tcPr>
            <w:tcW w:w="2127" w:type="dxa"/>
            <w:gridSpan w:val="2"/>
          </w:tcPr>
          <w:p w:rsidR="00E562A7" w:rsidRPr="007D3F27" w:rsidRDefault="00E562A7" w:rsidP="001750FE">
            <w:pPr>
              <w:pStyle w:val="af1"/>
              <w:rPr>
                <w:color w:val="auto"/>
                <w:sz w:val="20"/>
                <w:szCs w:val="20"/>
              </w:rPr>
            </w:pPr>
            <w:r w:rsidRPr="007D3F27">
              <w:rPr>
                <w:color w:val="auto"/>
                <w:sz w:val="20"/>
                <w:szCs w:val="20"/>
              </w:rPr>
              <w:t xml:space="preserve">Сезонный </w:t>
            </w:r>
          </w:p>
          <w:p w:rsidR="00E562A7" w:rsidRPr="007D3F27" w:rsidRDefault="00E562A7" w:rsidP="001750FE">
            <w:pPr>
              <w:pStyle w:val="af1"/>
              <w:rPr>
                <w:color w:val="auto"/>
                <w:sz w:val="20"/>
                <w:szCs w:val="20"/>
              </w:rPr>
            </w:pPr>
            <w:r w:rsidRPr="007D3F27">
              <w:rPr>
                <w:color w:val="auto"/>
                <w:sz w:val="20"/>
                <w:szCs w:val="20"/>
              </w:rPr>
              <w:t xml:space="preserve">3 смены </w:t>
            </w:r>
          </w:p>
          <w:p w:rsidR="00E562A7" w:rsidRPr="007D3F27" w:rsidRDefault="00E562A7" w:rsidP="001750FE">
            <w:pPr>
              <w:pStyle w:val="af1"/>
              <w:rPr>
                <w:color w:val="auto"/>
                <w:sz w:val="20"/>
                <w:szCs w:val="20"/>
              </w:rPr>
            </w:pPr>
            <w:r w:rsidRPr="007D3F27">
              <w:rPr>
                <w:color w:val="auto"/>
                <w:sz w:val="20"/>
                <w:szCs w:val="20"/>
              </w:rPr>
              <w:t>1 смена:   08.06 - 28.06</w:t>
            </w:r>
          </w:p>
          <w:p w:rsidR="00E562A7" w:rsidRPr="007D3F27" w:rsidRDefault="00E562A7" w:rsidP="001750FE">
            <w:pPr>
              <w:pStyle w:val="af1"/>
              <w:rPr>
                <w:color w:val="auto"/>
                <w:sz w:val="20"/>
                <w:szCs w:val="20"/>
              </w:rPr>
            </w:pPr>
            <w:r w:rsidRPr="007D3F27">
              <w:rPr>
                <w:color w:val="auto"/>
                <w:sz w:val="20"/>
                <w:szCs w:val="20"/>
              </w:rPr>
              <w:t>2 смена:   01.07 - 22.07</w:t>
            </w:r>
          </w:p>
          <w:p w:rsidR="00E562A7" w:rsidRPr="007D3F27" w:rsidRDefault="00E562A7" w:rsidP="001750FE">
            <w:pPr>
              <w:pStyle w:val="af1"/>
              <w:rPr>
                <w:color w:val="auto"/>
                <w:sz w:val="20"/>
                <w:szCs w:val="20"/>
              </w:rPr>
            </w:pPr>
            <w:r w:rsidRPr="007D3F27">
              <w:rPr>
                <w:color w:val="auto"/>
                <w:sz w:val="20"/>
                <w:szCs w:val="20"/>
              </w:rPr>
              <w:t>3 смены:  24.07-13.08</w:t>
            </w:r>
          </w:p>
          <w:p w:rsidR="00E562A7" w:rsidRPr="007D3F27" w:rsidRDefault="00E562A7" w:rsidP="001750FE">
            <w:pPr>
              <w:rPr>
                <w:sz w:val="20"/>
                <w:szCs w:val="20"/>
              </w:rPr>
            </w:pPr>
          </w:p>
        </w:tc>
        <w:tc>
          <w:tcPr>
            <w:tcW w:w="1243" w:type="dxa"/>
          </w:tcPr>
          <w:p w:rsidR="00E562A7" w:rsidRPr="007D3F27" w:rsidRDefault="00E562A7" w:rsidP="001750FE">
            <w:pPr>
              <w:rPr>
                <w:sz w:val="20"/>
                <w:szCs w:val="20"/>
              </w:rPr>
            </w:pPr>
            <w:r w:rsidRPr="007D3F27">
              <w:rPr>
                <w:sz w:val="20"/>
                <w:szCs w:val="20"/>
              </w:rPr>
              <w:t xml:space="preserve">1 смена – 180 </w:t>
            </w:r>
          </w:p>
          <w:p w:rsidR="00E562A7" w:rsidRPr="007D3F27" w:rsidRDefault="00E562A7" w:rsidP="001750FE">
            <w:pPr>
              <w:rPr>
                <w:sz w:val="20"/>
                <w:szCs w:val="20"/>
              </w:rPr>
            </w:pPr>
            <w:r w:rsidRPr="007D3F27">
              <w:rPr>
                <w:sz w:val="20"/>
                <w:szCs w:val="20"/>
              </w:rPr>
              <w:t>2 смена – 80</w:t>
            </w:r>
          </w:p>
          <w:p w:rsidR="00E562A7" w:rsidRPr="007D3F27" w:rsidRDefault="00E562A7" w:rsidP="001750FE">
            <w:pPr>
              <w:rPr>
                <w:sz w:val="20"/>
                <w:szCs w:val="20"/>
              </w:rPr>
            </w:pPr>
            <w:r w:rsidRPr="007D3F27">
              <w:rPr>
                <w:sz w:val="20"/>
                <w:szCs w:val="20"/>
              </w:rPr>
              <w:t>3 смена – 60</w:t>
            </w:r>
          </w:p>
          <w:p w:rsidR="00E562A7" w:rsidRPr="007D3F27" w:rsidRDefault="00E562A7" w:rsidP="001750FE">
            <w:pPr>
              <w:rPr>
                <w:sz w:val="20"/>
                <w:szCs w:val="20"/>
              </w:rPr>
            </w:pPr>
          </w:p>
          <w:p w:rsidR="00E562A7" w:rsidRPr="007D3F27" w:rsidRDefault="00E562A7" w:rsidP="001750FE">
            <w:pPr>
              <w:rPr>
                <w:sz w:val="20"/>
                <w:szCs w:val="20"/>
              </w:rPr>
            </w:pPr>
            <w:r w:rsidRPr="007D3F27">
              <w:rPr>
                <w:sz w:val="20"/>
                <w:szCs w:val="20"/>
              </w:rPr>
              <w:t>6 – 14 лет</w:t>
            </w:r>
          </w:p>
        </w:tc>
        <w:tc>
          <w:tcPr>
            <w:tcW w:w="2150" w:type="dxa"/>
            <w:gridSpan w:val="4"/>
          </w:tcPr>
          <w:p w:rsidR="00E562A7" w:rsidRPr="007D3F27" w:rsidRDefault="00E562A7" w:rsidP="001750FE">
            <w:pPr>
              <w:rPr>
                <w:sz w:val="20"/>
                <w:szCs w:val="20"/>
              </w:rPr>
            </w:pPr>
            <w:r w:rsidRPr="007D3F27">
              <w:rPr>
                <w:sz w:val="20"/>
                <w:szCs w:val="20"/>
              </w:rPr>
              <w:t>Учебные кабинеты – 11, актовый зал - 2,</w:t>
            </w:r>
          </w:p>
          <w:p w:rsidR="00E562A7" w:rsidRPr="007D3F27" w:rsidRDefault="00E562A7" w:rsidP="001750FE">
            <w:pPr>
              <w:rPr>
                <w:sz w:val="20"/>
                <w:szCs w:val="20"/>
              </w:rPr>
            </w:pPr>
            <w:r w:rsidRPr="007D3F27">
              <w:rPr>
                <w:sz w:val="20"/>
                <w:szCs w:val="20"/>
              </w:rPr>
              <w:t>школьный музей, малый зал.</w:t>
            </w:r>
          </w:p>
          <w:p w:rsidR="00E562A7" w:rsidRPr="007D3F27" w:rsidRDefault="00E562A7" w:rsidP="001750FE">
            <w:pPr>
              <w:rPr>
                <w:sz w:val="20"/>
                <w:szCs w:val="20"/>
              </w:rPr>
            </w:pPr>
            <w:r w:rsidRPr="007D3F27">
              <w:rPr>
                <w:sz w:val="20"/>
                <w:szCs w:val="20"/>
              </w:rPr>
              <w:t>Здание кирпичное трехэтажное</w:t>
            </w:r>
          </w:p>
        </w:tc>
        <w:tc>
          <w:tcPr>
            <w:tcW w:w="1295" w:type="dxa"/>
            <w:gridSpan w:val="5"/>
          </w:tcPr>
          <w:p w:rsidR="00E562A7" w:rsidRPr="007D3F27" w:rsidRDefault="00E562A7" w:rsidP="001750FE">
            <w:pPr>
              <w:rPr>
                <w:sz w:val="20"/>
                <w:szCs w:val="20"/>
              </w:rPr>
            </w:pPr>
            <w:r w:rsidRPr="007D3F27">
              <w:rPr>
                <w:sz w:val="20"/>
                <w:szCs w:val="20"/>
              </w:rPr>
              <w:t>Без взимания     платы с родителей, за                счёт средств муниципального и краевого бюджета</w:t>
            </w:r>
          </w:p>
          <w:p w:rsidR="00E562A7" w:rsidRPr="007D3F27" w:rsidRDefault="00E562A7" w:rsidP="001750FE">
            <w:pPr>
              <w:rPr>
                <w:sz w:val="20"/>
                <w:szCs w:val="20"/>
              </w:rPr>
            </w:pPr>
          </w:p>
          <w:p w:rsidR="00E562A7" w:rsidRPr="007D3F27" w:rsidRDefault="00E562A7" w:rsidP="001750FE">
            <w:pPr>
              <w:rPr>
                <w:sz w:val="20"/>
                <w:szCs w:val="20"/>
              </w:rPr>
            </w:pPr>
            <w:r w:rsidRPr="007D3F27">
              <w:rPr>
                <w:sz w:val="20"/>
                <w:szCs w:val="20"/>
              </w:rPr>
              <w:t>21 день</w:t>
            </w:r>
          </w:p>
        </w:tc>
        <w:tc>
          <w:tcPr>
            <w:tcW w:w="1415" w:type="dxa"/>
            <w:gridSpan w:val="2"/>
          </w:tcPr>
          <w:p w:rsidR="00E562A7" w:rsidRPr="007D3F27" w:rsidRDefault="00E562A7" w:rsidP="001750FE">
            <w:pPr>
              <w:jc w:val="center"/>
              <w:rPr>
                <w:sz w:val="20"/>
                <w:szCs w:val="20"/>
              </w:rPr>
            </w:pPr>
          </w:p>
        </w:tc>
        <w:tc>
          <w:tcPr>
            <w:tcW w:w="2687" w:type="dxa"/>
          </w:tcPr>
          <w:p w:rsidR="00E562A7" w:rsidRPr="007D3F27" w:rsidRDefault="00E562A7" w:rsidP="001750FE">
            <w:pPr>
              <w:rPr>
                <w:sz w:val="20"/>
                <w:szCs w:val="20"/>
              </w:rPr>
            </w:pPr>
            <w:r w:rsidRPr="007D3F27">
              <w:rPr>
                <w:sz w:val="20"/>
                <w:szCs w:val="20"/>
              </w:rPr>
              <w:t xml:space="preserve">Находится в центре города. </w:t>
            </w:r>
          </w:p>
          <w:p w:rsidR="00E562A7" w:rsidRPr="007D3F27" w:rsidRDefault="00E562A7" w:rsidP="001750FE">
            <w:pPr>
              <w:rPr>
                <w:sz w:val="20"/>
                <w:szCs w:val="20"/>
              </w:rPr>
            </w:pPr>
          </w:p>
          <w:p w:rsidR="00E562A7" w:rsidRPr="007D3F27" w:rsidRDefault="00E562A7" w:rsidP="001750FE">
            <w:pPr>
              <w:rPr>
                <w:sz w:val="20"/>
                <w:szCs w:val="20"/>
              </w:rPr>
            </w:pPr>
            <w:r w:rsidRPr="007D3F27">
              <w:rPr>
                <w:sz w:val="20"/>
                <w:szCs w:val="20"/>
              </w:rPr>
              <w:t>Реализуется комплексно-целевая программа «Маленькая страна».</w:t>
            </w:r>
          </w:p>
          <w:p w:rsidR="00E562A7" w:rsidRPr="007D3F27" w:rsidRDefault="00E562A7" w:rsidP="001750FE">
            <w:pPr>
              <w:suppressAutoHyphens/>
              <w:snapToGrid w:val="0"/>
              <w:spacing w:line="100" w:lineRule="atLeast"/>
              <w:rPr>
                <w:sz w:val="20"/>
                <w:szCs w:val="20"/>
              </w:rPr>
            </w:pPr>
          </w:p>
          <w:p w:rsidR="00E562A7" w:rsidRPr="007D3F27" w:rsidRDefault="00E562A7" w:rsidP="001750FE">
            <w:pPr>
              <w:suppressAutoHyphens/>
              <w:snapToGrid w:val="0"/>
              <w:spacing w:line="100" w:lineRule="atLeast"/>
              <w:rPr>
                <w:kern w:val="2"/>
                <w:sz w:val="20"/>
                <w:szCs w:val="20"/>
                <w:lang w:eastAsia="hi-IN" w:bidi="hi-IN"/>
              </w:rPr>
            </w:pPr>
            <w:r w:rsidRPr="007D3F27">
              <w:rPr>
                <w:sz w:val="20"/>
                <w:szCs w:val="20"/>
              </w:rPr>
              <w:t xml:space="preserve">Паспорт  лагеря размещён на сайте Администрации г.о. Спасск-Дальний </w:t>
            </w:r>
            <w:r w:rsidRPr="007D3F27">
              <w:rPr>
                <w:sz w:val="20"/>
                <w:szCs w:val="20"/>
                <w:lang w:val="en-US"/>
              </w:rPr>
              <w:t>www</w:t>
            </w:r>
            <w:r w:rsidRPr="007D3F27">
              <w:rPr>
                <w:sz w:val="20"/>
                <w:szCs w:val="20"/>
              </w:rPr>
              <w:t>.</w:t>
            </w:r>
            <w:r w:rsidRPr="007D3F27">
              <w:rPr>
                <w:sz w:val="20"/>
                <w:szCs w:val="20"/>
                <w:lang w:val="en-US"/>
              </w:rPr>
              <w:t>spasskd</w:t>
            </w:r>
            <w:r w:rsidRPr="007D3F27">
              <w:rPr>
                <w:sz w:val="20"/>
                <w:szCs w:val="20"/>
              </w:rPr>
              <w:t>.</w:t>
            </w:r>
            <w:r w:rsidRPr="007D3F27">
              <w:rPr>
                <w:sz w:val="20"/>
                <w:szCs w:val="20"/>
                <w:lang w:val="en-US"/>
              </w:rPr>
              <w:t>ru</w:t>
            </w:r>
            <w:r w:rsidRPr="007D3F27">
              <w:rPr>
                <w:kern w:val="2"/>
                <w:sz w:val="20"/>
                <w:szCs w:val="20"/>
                <w:lang w:eastAsia="hi-IN" w:bidi="hi-IN"/>
              </w:rPr>
              <w:t xml:space="preserve"> </w:t>
            </w:r>
          </w:p>
        </w:tc>
      </w:tr>
      <w:tr w:rsidR="00E562A7" w:rsidRPr="004041AE" w:rsidTr="003017D0">
        <w:trPr>
          <w:gridAfter w:val="1"/>
          <w:wAfter w:w="16" w:type="dxa"/>
          <w:trHeight w:val="20"/>
        </w:trPr>
        <w:tc>
          <w:tcPr>
            <w:tcW w:w="708" w:type="dxa"/>
          </w:tcPr>
          <w:p w:rsidR="00E562A7" w:rsidRPr="008064A4" w:rsidRDefault="00E562A7" w:rsidP="001750FE">
            <w:pPr>
              <w:pStyle w:val="a5"/>
              <w:numPr>
                <w:ilvl w:val="0"/>
                <w:numId w:val="28"/>
              </w:numPr>
              <w:jc w:val="center"/>
            </w:pPr>
          </w:p>
        </w:tc>
        <w:tc>
          <w:tcPr>
            <w:tcW w:w="2125" w:type="dxa"/>
          </w:tcPr>
          <w:p w:rsidR="00E562A7" w:rsidRPr="007D3F27" w:rsidRDefault="00E562A7" w:rsidP="001750FE">
            <w:pPr>
              <w:rPr>
                <w:sz w:val="20"/>
                <w:szCs w:val="20"/>
              </w:rPr>
            </w:pPr>
            <w:r w:rsidRPr="007D3F27">
              <w:rPr>
                <w:sz w:val="20"/>
                <w:szCs w:val="20"/>
              </w:rPr>
              <w:t xml:space="preserve">Оздоровительный лагерь дневного пребывания детей «Сильные, смелые, ловкие!» на базе Муниципального бюджетного образовательного учреждения дополнительного образования детей </w:t>
            </w:r>
            <w:r w:rsidRPr="007D3F27">
              <w:rPr>
                <w:b/>
                <w:sz w:val="20"/>
                <w:szCs w:val="20"/>
              </w:rPr>
              <w:t xml:space="preserve">«Детский оздоровительно-образовательный спортивный центр» </w:t>
            </w:r>
            <w:r w:rsidRPr="007D3F27">
              <w:rPr>
                <w:sz w:val="20"/>
                <w:szCs w:val="20"/>
              </w:rPr>
              <w:t>г.о. Спасск-Дальний</w:t>
            </w:r>
          </w:p>
          <w:p w:rsidR="00E562A7" w:rsidRPr="007D3F27" w:rsidRDefault="00E562A7" w:rsidP="001750FE">
            <w:pPr>
              <w:rPr>
                <w:sz w:val="20"/>
                <w:szCs w:val="20"/>
              </w:rPr>
            </w:pPr>
            <w:r w:rsidRPr="007D3F27">
              <w:rPr>
                <w:sz w:val="20"/>
                <w:szCs w:val="20"/>
              </w:rPr>
              <w:t>Учредитель:</w:t>
            </w:r>
          </w:p>
          <w:p w:rsidR="00E562A7" w:rsidRPr="007D3F27" w:rsidRDefault="00E562A7" w:rsidP="001750FE">
            <w:pPr>
              <w:rPr>
                <w:sz w:val="20"/>
                <w:szCs w:val="20"/>
              </w:rPr>
            </w:pPr>
            <w:r w:rsidRPr="007D3F27">
              <w:rPr>
                <w:sz w:val="20"/>
                <w:szCs w:val="20"/>
              </w:rPr>
              <w:t xml:space="preserve">Администрация городского округа </w:t>
            </w:r>
          </w:p>
          <w:p w:rsidR="00E562A7" w:rsidRPr="007D3F27" w:rsidRDefault="00E562A7" w:rsidP="001750FE">
            <w:pPr>
              <w:rPr>
                <w:sz w:val="20"/>
                <w:szCs w:val="20"/>
              </w:rPr>
            </w:pPr>
            <w:r w:rsidRPr="007D3F27">
              <w:rPr>
                <w:sz w:val="20"/>
                <w:szCs w:val="20"/>
              </w:rPr>
              <w:t xml:space="preserve">Спасск - Дальний в лице начальника управления образования </w:t>
            </w:r>
          </w:p>
          <w:p w:rsidR="00E562A7" w:rsidRPr="007D3F27" w:rsidRDefault="00E562A7" w:rsidP="001750FE">
            <w:pPr>
              <w:rPr>
                <w:sz w:val="20"/>
                <w:szCs w:val="20"/>
              </w:rPr>
            </w:pPr>
            <w:r w:rsidRPr="007D3F27">
              <w:rPr>
                <w:sz w:val="20"/>
                <w:szCs w:val="20"/>
              </w:rPr>
              <w:t>(муниципальная собственность)</w:t>
            </w:r>
          </w:p>
        </w:tc>
        <w:tc>
          <w:tcPr>
            <w:tcW w:w="2552" w:type="dxa"/>
            <w:gridSpan w:val="2"/>
          </w:tcPr>
          <w:p w:rsidR="00E562A7" w:rsidRPr="007D3F27" w:rsidRDefault="00E562A7" w:rsidP="001750FE">
            <w:pPr>
              <w:rPr>
                <w:sz w:val="20"/>
                <w:szCs w:val="20"/>
              </w:rPr>
            </w:pPr>
            <w:r w:rsidRPr="007D3F27">
              <w:rPr>
                <w:sz w:val="20"/>
                <w:szCs w:val="20"/>
              </w:rPr>
              <w:t>Фактический адрес:</w:t>
            </w:r>
          </w:p>
          <w:p w:rsidR="00E562A7" w:rsidRPr="007D3F27" w:rsidRDefault="00E562A7" w:rsidP="001750FE">
            <w:pPr>
              <w:rPr>
                <w:sz w:val="20"/>
                <w:szCs w:val="20"/>
              </w:rPr>
            </w:pPr>
            <w:r w:rsidRPr="007D3F27">
              <w:rPr>
                <w:sz w:val="20"/>
                <w:szCs w:val="20"/>
              </w:rPr>
              <w:t>692238</w:t>
            </w:r>
          </w:p>
          <w:p w:rsidR="00E562A7" w:rsidRPr="007D3F27" w:rsidRDefault="00E562A7" w:rsidP="001750FE">
            <w:pPr>
              <w:rPr>
                <w:sz w:val="20"/>
                <w:szCs w:val="20"/>
              </w:rPr>
            </w:pPr>
            <w:r w:rsidRPr="007D3F27">
              <w:rPr>
                <w:sz w:val="20"/>
                <w:szCs w:val="20"/>
              </w:rPr>
              <w:t xml:space="preserve">Приморский край, </w:t>
            </w:r>
            <w:r w:rsidRPr="007D3F27">
              <w:rPr>
                <w:b/>
                <w:sz w:val="20"/>
                <w:szCs w:val="20"/>
              </w:rPr>
              <w:t>г.Спасск-Дальний</w:t>
            </w:r>
            <w:r w:rsidRPr="007D3F27">
              <w:rPr>
                <w:sz w:val="20"/>
                <w:szCs w:val="20"/>
              </w:rPr>
              <w:t xml:space="preserve">, </w:t>
            </w:r>
          </w:p>
          <w:p w:rsidR="00E562A7" w:rsidRPr="007D3F27" w:rsidRDefault="00E562A7" w:rsidP="001750FE">
            <w:pPr>
              <w:rPr>
                <w:sz w:val="20"/>
                <w:szCs w:val="20"/>
              </w:rPr>
            </w:pPr>
            <w:r w:rsidRPr="007D3F27">
              <w:rPr>
                <w:sz w:val="20"/>
                <w:szCs w:val="20"/>
              </w:rPr>
              <w:t>ул. Красногвардейская, д.75/1</w:t>
            </w:r>
          </w:p>
          <w:p w:rsidR="00E562A7" w:rsidRPr="007D3F27" w:rsidRDefault="00E562A7" w:rsidP="001750FE">
            <w:pPr>
              <w:rPr>
                <w:sz w:val="20"/>
                <w:szCs w:val="20"/>
              </w:rPr>
            </w:pPr>
          </w:p>
          <w:p w:rsidR="00E562A7" w:rsidRPr="007D3F27" w:rsidRDefault="00E562A7" w:rsidP="001750FE">
            <w:pPr>
              <w:rPr>
                <w:sz w:val="20"/>
                <w:szCs w:val="20"/>
              </w:rPr>
            </w:pPr>
            <w:r w:rsidRPr="007D3F27">
              <w:rPr>
                <w:sz w:val="20"/>
                <w:szCs w:val="20"/>
              </w:rPr>
              <w:t>8(42352)2-03-42</w:t>
            </w:r>
          </w:p>
          <w:p w:rsidR="00E562A7" w:rsidRPr="007D3F27" w:rsidRDefault="00E562A7" w:rsidP="001750FE">
            <w:pPr>
              <w:rPr>
                <w:sz w:val="20"/>
                <w:szCs w:val="20"/>
              </w:rPr>
            </w:pPr>
          </w:p>
          <w:p w:rsidR="00E562A7" w:rsidRPr="007D3F27" w:rsidRDefault="00E562A7" w:rsidP="001750FE">
            <w:pPr>
              <w:rPr>
                <w:sz w:val="20"/>
                <w:szCs w:val="20"/>
              </w:rPr>
            </w:pPr>
            <w:r w:rsidRPr="007D3F27">
              <w:rPr>
                <w:sz w:val="20"/>
                <w:szCs w:val="20"/>
              </w:rPr>
              <w:t>Юридический адрес:</w:t>
            </w:r>
          </w:p>
          <w:p w:rsidR="00E562A7" w:rsidRPr="007D3F27" w:rsidRDefault="00E562A7" w:rsidP="001750FE">
            <w:pPr>
              <w:rPr>
                <w:sz w:val="20"/>
                <w:szCs w:val="20"/>
              </w:rPr>
            </w:pPr>
            <w:r w:rsidRPr="007D3F27">
              <w:rPr>
                <w:sz w:val="20"/>
                <w:szCs w:val="20"/>
              </w:rPr>
              <w:t>682211</w:t>
            </w:r>
          </w:p>
          <w:p w:rsidR="00E562A7" w:rsidRPr="007D3F27" w:rsidRDefault="00E562A7" w:rsidP="001750FE">
            <w:pPr>
              <w:rPr>
                <w:sz w:val="20"/>
                <w:szCs w:val="20"/>
              </w:rPr>
            </w:pPr>
            <w:r w:rsidRPr="007D3F27">
              <w:rPr>
                <w:sz w:val="20"/>
                <w:szCs w:val="20"/>
              </w:rPr>
              <w:t>Приморский край, Спасский район, с.Калиновка</w:t>
            </w:r>
          </w:p>
          <w:p w:rsidR="00E562A7" w:rsidRPr="007D3F27" w:rsidRDefault="00E562A7" w:rsidP="001750FE">
            <w:pPr>
              <w:rPr>
                <w:sz w:val="20"/>
                <w:szCs w:val="20"/>
              </w:rPr>
            </w:pPr>
          </w:p>
          <w:p w:rsidR="00E562A7" w:rsidRPr="007D3F27" w:rsidRDefault="00E562A7" w:rsidP="001750FE">
            <w:pPr>
              <w:rPr>
                <w:sz w:val="20"/>
                <w:szCs w:val="20"/>
                <w:lang w:val="en-US"/>
              </w:rPr>
            </w:pPr>
            <w:r w:rsidRPr="007D3F27">
              <w:rPr>
                <w:sz w:val="20"/>
                <w:szCs w:val="20"/>
                <w:lang w:val="en-US"/>
              </w:rPr>
              <w:t xml:space="preserve">8(42352)5-83-45 </w:t>
            </w:r>
          </w:p>
          <w:p w:rsidR="00E562A7" w:rsidRPr="007D3F27" w:rsidRDefault="00E562A7" w:rsidP="001750FE">
            <w:pPr>
              <w:rPr>
                <w:sz w:val="20"/>
                <w:szCs w:val="20"/>
                <w:lang w:val="en-US"/>
              </w:rPr>
            </w:pPr>
            <w:r w:rsidRPr="007D3F27">
              <w:rPr>
                <w:sz w:val="20"/>
                <w:szCs w:val="20"/>
                <w:lang w:val="en-US"/>
              </w:rPr>
              <w:t xml:space="preserve">e-mail: </w:t>
            </w:r>
            <w:hyperlink r:id="rId317" w:history="1">
              <w:r w:rsidRPr="007D3F27">
                <w:rPr>
                  <w:rStyle w:val="a4"/>
                  <w:sz w:val="20"/>
                  <w:szCs w:val="20"/>
                  <w:lang w:val="en-US"/>
                </w:rPr>
                <w:t>moydoosc1@rambler.ru</w:t>
              </w:r>
            </w:hyperlink>
          </w:p>
        </w:tc>
        <w:tc>
          <w:tcPr>
            <w:tcW w:w="2127" w:type="dxa"/>
            <w:gridSpan w:val="2"/>
          </w:tcPr>
          <w:p w:rsidR="00E562A7" w:rsidRPr="007D3F27" w:rsidRDefault="00E562A7" w:rsidP="001750FE">
            <w:pPr>
              <w:pStyle w:val="af1"/>
              <w:rPr>
                <w:color w:val="auto"/>
                <w:sz w:val="20"/>
                <w:szCs w:val="20"/>
              </w:rPr>
            </w:pPr>
            <w:r w:rsidRPr="007D3F27">
              <w:rPr>
                <w:color w:val="auto"/>
                <w:sz w:val="20"/>
                <w:szCs w:val="20"/>
              </w:rPr>
              <w:t xml:space="preserve">Сезонный </w:t>
            </w:r>
          </w:p>
          <w:p w:rsidR="00E562A7" w:rsidRPr="007D3F27" w:rsidRDefault="00E562A7" w:rsidP="001750FE">
            <w:pPr>
              <w:pStyle w:val="af1"/>
              <w:rPr>
                <w:color w:val="auto"/>
                <w:sz w:val="20"/>
                <w:szCs w:val="20"/>
              </w:rPr>
            </w:pPr>
            <w:r w:rsidRPr="007D3F27">
              <w:rPr>
                <w:color w:val="auto"/>
                <w:sz w:val="20"/>
                <w:szCs w:val="20"/>
              </w:rPr>
              <w:t xml:space="preserve">3 смены </w:t>
            </w:r>
          </w:p>
          <w:p w:rsidR="00E562A7" w:rsidRPr="007D3F27" w:rsidRDefault="00E562A7" w:rsidP="001750FE">
            <w:pPr>
              <w:pStyle w:val="af1"/>
              <w:rPr>
                <w:color w:val="auto"/>
                <w:sz w:val="20"/>
                <w:szCs w:val="20"/>
              </w:rPr>
            </w:pPr>
            <w:r w:rsidRPr="007D3F27">
              <w:rPr>
                <w:color w:val="auto"/>
                <w:sz w:val="20"/>
                <w:szCs w:val="20"/>
              </w:rPr>
              <w:t>1 смена:   08.06 - 28.06</w:t>
            </w:r>
          </w:p>
          <w:p w:rsidR="00E562A7" w:rsidRPr="007D3F27" w:rsidRDefault="00E562A7" w:rsidP="001750FE">
            <w:pPr>
              <w:pStyle w:val="af1"/>
              <w:rPr>
                <w:color w:val="auto"/>
                <w:sz w:val="20"/>
                <w:szCs w:val="20"/>
              </w:rPr>
            </w:pPr>
            <w:r w:rsidRPr="007D3F27">
              <w:rPr>
                <w:color w:val="auto"/>
                <w:sz w:val="20"/>
                <w:szCs w:val="20"/>
              </w:rPr>
              <w:t>2 смена:   01.07 - 22.07</w:t>
            </w:r>
          </w:p>
          <w:p w:rsidR="00E562A7" w:rsidRPr="007D3F27" w:rsidRDefault="00E562A7" w:rsidP="001750FE">
            <w:pPr>
              <w:pStyle w:val="af1"/>
              <w:rPr>
                <w:color w:val="auto"/>
                <w:sz w:val="20"/>
                <w:szCs w:val="20"/>
              </w:rPr>
            </w:pPr>
          </w:p>
        </w:tc>
        <w:tc>
          <w:tcPr>
            <w:tcW w:w="1243" w:type="dxa"/>
          </w:tcPr>
          <w:p w:rsidR="00E562A7" w:rsidRPr="007D3F27" w:rsidRDefault="00E562A7" w:rsidP="001750FE">
            <w:pPr>
              <w:rPr>
                <w:sz w:val="20"/>
                <w:szCs w:val="20"/>
              </w:rPr>
            </w:pPr>
            <w:r w:rsidRPr="007D3F27">
              <w:rPr>
                <w:sz w:val="20"/>
                <w:szCs w:val="20"/>
              </w:rPr>
              <w:t xml:space="preserve">1 смена – 64 </w:t>
            </w:r>
          </w:p>
          <w:p w:rsidR="00E562A7" w:rsidRPr="007D3F27" w:rsidRDefault="00E562A7" w:rsidP="001750FE">
            <w:pPr>
              <w:rPr>
                <w:sz w:val="20"/>
                <w:szCs w:val="20"/>
              </w:rPr>
            </w:pPr>
            <w:r w:rsidRPr="007D3F27">
              <w:rPr>
                <w:sz w:val="20"/>
                <w:szCs w:val="20"/>
              </w:rPr>
              <w:t>2 смена – 35</w:t>
            </w:r>
          </w:p>
          <w:p w:rsidR="00E562A7" w:rsidRPr="007D3F27" w:rsidRDefault="00E562A7" w:rsidP="001750FE">
            <w:pPr>
              <w:rPr>
                <w:sz w:val="20"/>
                <w:szCs w:val="20"/>
              </w:rPr>
            </w:pPr>
          </w:p>
          <w:p w:rsidR="00E562A7" w:rsidRPr="007D3F27" w:rsidRDefault="00E562A7" w:rsidP="001750FE">
            <w:pPr>
              <w:rPr>
                <w:sz w:val="20"/>
                <w:szCs w:val="20"/>
              </w:rPr>
            </w:pPr>
            <w:r w:rsidRPr="007D3F27">
              <w:rPr>
                <w:sz w:val="20"/>
                <w:szCs w:val="20"/>
              </w:rPr>
              <w:t>7 – 14 лет</w:t>
            </w:r>
          </w:p>
        </w:tc>
        <w:tc>
          <w:tcPr>
            <w:tcW w:w="2150" w:type="dxa"/>
            <w:gridSpan w:val="4"/>
          </w:tcPr>
          <w:p w:rsidR="00E562A7" w:rsidRPr="007D3F27" w:rsidRDefault="00E562A7" w:rsidP="001750FE">
            <w:pPr>
              <w:rPr>
                <w:sz w:val="20"/>
                <w:szCs w:val="20"/>
              </w:rPr>
            </w:pPr>
            <w:r w:rsidRPr="007D3F27">
              <w:rPr>
                <w:sz w:val="20"/>
                <w:szCs w:val="20"/>
              </w:rPr>
              <w:t>Спортивный зал, стадион при МБОУСОШ № 15, игровые площадки при МБОУСОШ № 15.</w:t>
            </w:r>
          </w:p>
        </w:tc>
        <w:tc>
          <w:tcPr>
            <w:tcW w:w="1295" w:type="dxa"/>
            <w:gridSpan w:val="5"/>
          </w:tcPr>
          <w:p w:rsidR="00E562A7" w:rsidRPr="007D3F27" w:rsidRDefault="00E562A7" w:rsidP="001750FE">
            <w:pPr>
              <w:rPr>
                <w:sz w:val="20"/>
                <w:szCs w:val="20"/>
              </w:rPr>
            </w:pPr>
            <w:r w:rsidRPr="007D3F27">
              <w:rPr>
                <w:sz w:val="20"/>
                <w:szCs w:val="20"/>
              </w:rPr>
              <w:t>Без взимания     платы с родителей, за                счёт средств муниципального и краевого бюджета</w:t>
            </w:r>
          </w:p>
          <w:p w:rsidR="00E562A7" w:rsidRPr="007D3F27" w:rsidRDefault="00E562A7" w:rsidP="001750FE">
            <w:pPr>
              <w:rPr>
                <w:sz w:val="20"/>
                <w:szCs w:val="20"/>
              </w:rPr>
            </w:pPr>
          </w:p>
          <w:p w:rsidR="00E562A7" w:rsidRPr="007D3F27" w:rsidRDefault="00E562A7" w:rsidP="001750FE">
            <w:pPr>
              <w:rPr>
                <w:sz w:val="20"/>
                <w:szCs w:val="20"/>
              </w:rPr>
            </w:pPr>
            <w:r w:rsidRPr="007D3F27">
              <w:rPr>
                <w:sz w:val="20"/>
                <w:szCs w:val="20"/>
              </w:rPr>
              <w:t>21 день</w:t>
            </w:r>
          </w:p>
        </w:tc>
        <w:tc>
          <w:tcPr>
            <w:tcW w:w="1415" w:type="dxa"/>
            <w:gridSpan w:val="2"/>
          </w:tcPr>
          <w:p w:rsidR="00E562A7" w:rsidRPr="007D3F27" w:rsidRDefault="00E562A7" w:rsidP="001750FE">
            <w:pPr>
              <w:jc w:val="center"/>
              <w:rPr>
                <w:sz w:val="20"/>
                <w:szCs w:val="20"/>
              </w:rPr>
            </w:pPr>
          </w:p>
        </w:tc>
        <w:tc>
          <w:tcPr>
            <w:tcW w:w="2687" w:type="dxa"/>
          </w:tcPr>
          <w:p w:rsidR="00E562A7" w:rsidRPr="007D3F27" w:rsidRDefault="00E562A7" w:rsidP="001750FE">
            <w:pPr>
              <w:rPr>
                <w:sz w:val="20"/>
                <w:szCs w:val="20"/>
              </w:rPr>
            </w:pPr>
            <w:r w:rsidRPr="007D3F27">
              <w:rPr>
                <w:sz w:val="20"/>
                <w:szCs w:val="20"/>
              </w:rPr>
              <w:t xml:space="preserve">Находится в черте города. </w:t>
            </w:r>
          </w:p>
          <w:p w:rsidR="00E562A7" w:rsidRPr="007D3F27" w:rsidRDefault="00E562A7" w:rsidP="001750FE">
            <w:pPr>
              <w:rPr>
                <w:sz w:val="20"/>
                <w:szCs w:val="20"/>
              </w:rPr>
            </w:pPr>
          </w:p>
          <w:p w:rsidR="00E562A7" w:rsidRPr="007D3F27" w:rsidRDefault="00E562A7" w:rsidP="001750FE">
            <w:pPr>
              <w:rPr>
                <w:sz w:val="20"/>
                <w:szCs w:val="20"/>
              </w:rPr>
            </w:pPr>
            <w:r w:rsidRPr="007D3F27">
              <w:rPr>
                <w:sz w:val="20"/>
                <w:szCs w:val="20"/>
              </w:rPr>
              <w:t xml:space="preserve">Реализуются программы по четырём направлениям: спортивное, трудовое, патриотическое воспитание, пропаганда здорового образа       жизни.        </w:t>
            </w:r>
          </w:p>
          <w:p w:rsidR="00E562A7" w:rsidRPr="007D3F27" w:rsidRDefault="00E562A7" w:rsidP="001750FE">
            <w:pPr>
              <w:suppressAutoHyphens/>
              <w:snapToGrid w:val="0"/>
              <w:spacing w:line="100" w:lineRule="atLeast"/>
              <w:rPr>
                <w:sz w:val="20"/>
                <w:szCs w:val="20"/>
              </w:rPr>
            </w:pPr>
          </w:p>
          <w:p w:rsidR="00E562A7" w:rsidRPr="007D3F27" w:rsidRDefault="00E562A7" w:rsidP="001750FE">
            <w:pPr>
              <w:suppressAutoHyphens/>
              <w:snapToGrid w:val="0"/>
              <w:spacing w:line="100" w:lineRule="atLeast"/>
              <w:rPr>
                <w:kern w:val="2"/>
                <w:sz w:val="20"/>
                <w:szCs w:val="20"/>
                <w:lang w:eastAsia="hi-IN" w:bidi="hi-IN"/>
              </w:rPr>
            </w:pPr>
            <w:r w:rsidRPr="007D3F27">
              <w:rPr>
                <w:sz w:val="20"/>
                <w:szCs w:val="20"/>
              </w:rPr>
              <w:t xml:space="preserve">Паспорт  лагеря размещён на сайте Администрации г.о. Спасск-Дальний </w:t>
            </w:r>
            <w:r w:rsidRPr="007D3F27">
              <w:rPr>
                <w:sz w:val="20"/>
                <w:szCs w:val="20"/>
                <w:lang w:val="en-US"/>
              </w:rPr>
              <w:t>www</w:t>
            </w:r>
            <w:r w:rsidRPr="007D3F27">
              <w:rPr>
                <w:sz w:val="20"/>
                <w:szCs w:val="20"/>
              </w:rPr>
              <w:t>.</w:t>
            </w:r>
            <w:r w:rsidRPr="007D3F27">
              <w:rPr>
                <w:sz w:val="20"/>
                <w:szCs w:val="20"/>
                <w:lang w:val="en-US"/>
              </w:rPr>
              <w:t>spasskd</w:t>
            </w:r>
            <w:r w:rsidRPr="007D3F27">
              <w:rPr>
                <w:sz w:val="20"/>
                <w:szCs w:val="20"/>
              </w:rPr>
              <w:t>.</w:t>
            </w:r>
            <w:r w:rsidRPr="007D3F27">
              <w:rPr>
                <w:sz w:val="20"/>
                <w:szCs w:val="20"/>
                <w:lang w:val="en-US"/>
              </w:rPr>
              <w:t>ru</w:t>
            </w:r>
            <w:r w:rsidRPr="007D3F27">
              <w:rPr>
                <w:kern w:val="2"/>
                <w:sz w:val="20"/>
                <w:szCs w:val="20"/>
                <w:lang w:eastAsia="hi-IN" w:bidi="hi-IN"/>
              </w:rPr>
              <w:t xml:space="preserve"> </w:t>
            </w:r>
          </w:p>
        </w:tc>
      </w:tr>
      <w:tr w:rsidR="00E562A7" w:rsidRPr="004041AE" w:rsidTr="0037500A">
        <w:trPr>
          <w:gridAfter w:val="1"/>
          <w:wAfter w:w="16" w:type="dxa"/>
          <w:trHeight w:val="392"/>
        </w:trPr>
        <w:tc>
          <w:tcPr>
            <w:tcW w:w="16302" w:type="dxa"/>
            <w:gridSpan w:val="19"/>
          </w:tcPr>
          <w:p w:rsidR="00E562A7" w:rsidRPr="0010732E" w:rsidRDefault="00E562A7" w:rsidP="001750FE">
            <w:pPr>
              <w:jc w:val="center"/>
              <w:rPr>
                <w:b/>
                <w:sz w:val="20"/>
                <w:szCs w:val="20"/>
                <w:u w:val="single"/>
              </w:rPr>
            </w:pPr>
            <w:r w:rsidRPr="0010732E">
              <w:rPr>
                <w:b/>
                <w:sz w:val="20"/>
                <w:szCs w:val="20"/>
                <w:u w:val="single"/>
              </w:rPr>
              <w:t>Уссурийский городской округ</w:t>
            </w:r>
          </w:p>
        </w:tc>
      </w:tr>
      <w:tr w:rsidR="00E562A7" w:rsidRPr="004041AE" w:rsidTr="003017D0">
        <w:trPr>
          <w:gridAfter w:val="1"/>
          <w:wAfter w:w="16" w:type="dxa"/>
          <w:trHeight w:val="20"/>
        </w:trPr>
        <w:tc>
          <w:tcPr>
            <w:tcW w:w="708" w:type="dxa"/>
          </w:tcPr>
          <w:p w:rsidR="00E562A7" w:rsidRPr="008064A4" w:rsidRDefault="00E562A7" w:rsidP="001750FE">
            <w:pPr>
              <w:pStyle w:val="a5"/>
              <w:numPr>
                <w:ilvl w:val="0"/>
                <w:numId w:val="28"/>
              </w:numPr>
              <w:jc w:val="center"/>
            </w:pPr>
          </w:p>
        </w:tc>
        <w:tc>
          <w:tcPr>
            <w:tcW w:w="2125" w:type="dxa"/>
            <w:vAlign w:val="bottom"/>
          </w:tcPr>
          <w:p w:rsidR="00E562A7" w:rsidRPr="00924BC1" w:rsidRDefault="00E562A7" w:rsidP="00137CDE">
            <w:pPr>
              <w:rPr>
                <w:color w:val="000000"/>
                <w:sz w:val="20"/>
                <w:szCs w:val="20"/>
              </w:rPr>
            </w:pPr>
            <w:r w:rsidRPr="00924BC1">
              <w:rPr>
                <w:color w:val="000000"/>
                <w:sz w:val="20"/>
                <w:szCs w:val="20"/>
              </w:rPr>
              <w:t xml:space="preserve">Муниципальное бюджетное общеобразовательное учреждение </w:t>
            </w:r>
            <w:r w:rsidRPr="00924BC1">
              <w:rPr>
                <w:b/>
                <w:color w:val="000000"/>
                <w:sz w:val="20"/>
                <w:szCs w:val="20"/>
              </w:rPr>
              <w:t>«Средняя общеобразовательная школа №3 Уссурийска</w:t>
            </w:r>
            <w:r w:rsidRPr="00924BC1">
              <w:rPr>
                <w:b/>
                <w:color w:val="000000"/>
                <w:sz w:val="20"/>
                <w:szCs w:val="20"/>
                <w:lang w:val="uk-UA"/>
              </w:rPr>
              <w:t>»</w:t>
            </w:r>
            <w:r w:rsidRPr="00924BC1">
              <w:rPr>
                <w:color w:val="000000"/>
                <w:sz w:val="20"/>
                <w:szCs w:val="20"/>
              </w:rPr>
              <w:t xml:space="preserve"> Уссурийского городского округа</w:t>
            </w:r>
          </w:p>
          <w:p w:rsidR="00E562A7" w:rsidRPr="00924BC1" w:rsidRDefault="00E562A7" w:rsidP="00137CDE">
            <w:pPr>
              <w:rPr>
                <w:sz w:val="20"/>
                <w:szCs w:val="20"/>
              </w:rPr>
            </w:pPr>
            <w:r w:rsidRPr="00924BC1">
              <w:rPr>
                <w:color w:val="000000"/>
                <w:sz w:val="20"/>
                <w:szCs w:val="20"/>
              </w:rPr>
              <w:t>Учредитель: Администрация Уссурийского городского округа</w:t>
            </w:r>
          </w:p>
        </w:tc>
        <w:tc>
          <w:tcPr>
            <w:tcW w:w="2552" w:type="dxa"/>
            <w:gridSpan w:val="2"/>
          </w:tcPr>
          <w:p w:rsidR="00E562A7" w:rsidRPr="00924BC1" w:rsidRDefault="00E562A7" w:rsidP="00236D0D">
            <w:pPr>
              <w:rPr>
                <w:color w:val="000000"/>
                <w:sz w:val="20"/>
                <w:szCs w:val="20"/>
              </w:rPr>
            </w:pPr>
            <w:r w:rsidRPr="00924BC1">
              <w:rPr>
                <w:sz w:val="20"/>
                <w:szCs w:val="20"/>
              </w:rPr>
              <w:t xml:space="preserve">692525, </w:t>
            </w:r>
            <w:r w:rsidRPr="00924BC1">
              <w:rPr>
                <w:sz w:val="20"/>
                <w:szCs w:val="20"/>
                <w:lang w:val="uk-UA"/>
              </w:rPr>
              <w:t xml:space="preserve"> </w:t>
            </w:r>
            <w:r w:rsidRPr="00924BC1">
              <w:rPr>
                <w:color w:val="000000"/>
                <w:sz w:val="20"/>
                <w:szCs w:val="20"/>
              </w:rPr>
              <w:t>Приморский край,</w:t>
            </w:r>
          </w:p>
          <w:p w:rsidR="00E562A7" w:rsidRPr="00924BC1" w:rsidRDefault="00E562A7" w:rsidP="00236D0D">
            <w:pPr>
              <w:rPr>
                <w:color w:val="000000"/>
                <w:sz w:val="20"/>
                <w:szCs w:val="20"/>
              </w:rPr>
            </w:pPr>
            <w:r w:rsidRPr="00924BC1">
              <w:rPr>
                <w:color w:val="000000"/>
                <w:sz w:val="20"/>
                <w:szCs w:val="20"/>
              </w:rPr>
              <w:t xml:space="preserve"> </w:t>
            </w:r>
            <w:r w:rsidRPr="00924BC1">
              <w:rPr>
                <w:b/>
                <w:color w:val="000000"/>
                <w:sz w:val="20"/>
                <w:szCs w:val="20"/>
              </w:rPr>
              <w:t>г. Уссурийск</w:t>
            </w:r>
            <w:r w:rsidRPr="00924BC1">
              <w:rPr>
                <w:color w:val="000000"/>
                <w:sz w:val="20"/>
                <w:szCs w:val="20"/>
              </w:rPr>
              <w:t>,</w:t>
            </w:r>
          </w:p>
          <w:p w:rsidR="00E562A7" w:rsidRPr="00924BC1" w:rsidRDefault="00E562A7" w:rsidP="00236D0D">
            <w:pPr>
              <w:rPr>
                <w:color w:val="000000"/>
                <w:sz w:val="20"/>
                <w:szCs w:val="20"/>
              </w:rPr>
            </w:pPr>
            <w:r w:rsidRPr="00924BC1">
              <w:rPr>
                <w:color w:val="000000"/>
                <w:sz w:val="20"/>
                <w:szCs w:val="20"/>
              </w:rPr>
              <w:t>пер. Илюшкина 3,</w:t>
            </w:r>
          </w:p>
          <w:p w:rsidR="00E562A7" w:rsidRPr="00924BC1" w:rsidRDefault="00E562A7" w:rsidP="00236D0D">
            <w:pPr>
              <w:rPr>
                <w:color w:val="000000"/>
                <w:sz w:val="20"/>
                <w:szCs w:val="20"/>
              </w:rPr>
            </w:pPr>
            <w:r w:rsidRPr="00924BC1">
              <w:rPr>
                <w:color w:val="000000"/>
                <w:sz w:val="20"/>
                <w:szCs w:val="20"/>
              </w:rPr>
              <w:t xml:space="preserve">тел.: </w:t>
            </w:r>
          </w:p>
          <w:p w:rsidR="00E562A7" w:rsidRPr="00924BC1" w:rsidRDefault="00E562A7" w:rsidP="00236D0D">
            <w:pPr>
              <w:rPr>
                <w:rStyle w:val="FontStyle32"/>
                <w:sz w:val="20"/>
                <w:szCs w:val="20"/>
              </w:rPr>
            </w:pPr>
            <w:r w:rsidRPr="00924BC1">
              <w:rPr>
                <w:color w:val="000000"/>
                <w:sz w:val="20"/>
                <w:szCs w:val="20"/>
              </w:rPr>
              <w:t xml:space="preserve"> 8(4234)</w:t>
            </w:r>
            <w:r w:rsidRPr="00924BC1">
              <w:rPr>
                <w:color w:val="000000"/>
                <w:sz w:val="20"/>
                <w:szCs w:val="20"/>
                <w:lang w:val="uk-UA"/>
              </w:rPr>
              <w:t xml:space="preserve"> </w:t>
            </w:r>
            <w:r w:rsidRPr="00924BC1">
              <w:rPr>
                <w:rStyle w:val="FontStyle32"/>
                <w:sz w:val="20"/>
                <w:szCs w:val="20"/>
              </w:rPr>
              <w:t>33-26-82;</w:t>
            </w:r>
          </w:p>
          <w:p w:rsidR="00E562A7" w:rsidRPr="00924BC1" w:rsidRDefault="00E562A7" w:rsidP="00236D0D">
            <w:pPr>
              <w:rPr>
                <w:rStyle w:val="FontStyle32"/>
                <w:sz w:val="20"/>
                <w:szCs w:val="20"/>
              </w:rPr>
            </w:pPr>
            <w:r w:rsidRPr="00924BC1">
              <w:rPr>
                <w:color w:val="000000"/>
                <w:sz w:val="20"/>
                <w:szCs w:val="20"/>
              </w:rPr>
              <w:t>33-10-02;</w:t>
            </w:r>
          </w:p>
          <w:p w:rsidR="00E562A7" w:rsidRPr="00924BC1" w:rsidRDefault="00E562A7" w:rsidP="00236D0D">
            <w:pPr>
              <w:rPr>
                <w:sz w:val="20"/>
                <w:szCs w:val="20"/>
              </w:rPr>
            </w:pPr>
            <w:r w:rsidRPr="00924BC1">
              <w:rPr>
                <w:rStyle w:val="FontStyle32"/>
                <w:sz w:val="20"/>
                <w:szCs w:val="20"/>
                <w:lang w:val="en-US" w:eastAsia="en-US"/>
              </w:rPr>
              <w:t>usschool</w:t>
            </w:r>
            <w:r w:rsidRPr="00924BC1">
              <w:rPr>
                <w:rStyle w:val="FontStyle32"/>
                <w:sz w:val="20"/>
                <w:szCs w:val="20"/>
                <w:lang w:eastAsia="en-US"/>
              </w:rPr>
              <w:t>3@</w:t>
            </w:r>
            <w:r w:rsidRPr="00924BC1">
              <w:rPr>
                <w:rStyle w:val="FontStyle32"/>
                <w:sz w:val="20"/>
                <w:szCs w:val="20"/>
                <w:lang w:val="en-US" w:eastAsia="en-US"/>
              </w:rPr>
              <w:t>mail</w:t>
            </w:r>
            <w:r w:rsidRPr="00924BC1">
              <w:rPr>
                <w:rStyle w:val="FontStyle32"/>
                <w:sz w:val="20"/>
                <w:szCs w:val="20"/>
                <w:lang w:eastAsia="en-US"/>
              </w:rPr>
              <w:t xml:space="preserve"> .</w:t>
            </w:r>
            <w:r w:rsidRPr="00924BC1">
              <w:rPr>
                <w:rStyle w:val="FontStyle32"/>
                <w:sz w:val="20"/>
                <w:szCs w:val="20"/>
                <w:lang w:val="en-US" w:eastAsia="en-US"/>
              </w:rPr>
              <w:t>ru</w:t>
            </w:r>
          </w:p>
        </w:tc>
        <w:tc>
          <w:tcPr>
            <w:tcW w:w="2127" w:type="dxa"/>
            <w:gridSpan w:val="2"/>
          </w:tcPr>
          <w:p w:rsidR="00E562A7" w:rsidRPr="00924BC1" w:rsidRDefault="00E562A7" w:rsidP="00137CDE">
            <w:pPr>
              <w:rPr>
                <w:sz w:val="20"/>
                <w:szCs w:val="20"/>
              </w:rPr>
            </w:pPr>
            <w:r w:rsidRPr="00924BC1">
              <w:rPr>
                <w:sz w:val="20"/>
                <w:szCs w:val="20"/>
              </w:rPr>
              <w:t>Сезонный:</w:t>
            </w:r>
          </w:p>
          <w:p w:rsidR="00E562A7" w:rsidRPr="00924BC1" w:rsidRDefault="00E562A7" w:rsidP="00137CDE">
            <w:pPr>
              <w:rPr>
                <w:sz w:val="20"/>
                <w:szCs w:val="20"/>
              </w:rPr>
            </w:pPr>
            <w:r w:rsidRPr="00924BC1">
              <w:rPr>
                <w:sz w:val="20"/>
                <w:szCs w:val="20"/>
              </w:rPr>
              <w:t>1) весна</w:t>
            </w:r>
          </w:p>
          <w:p w:rsidR="00E562A7" w:rsidRPr="00924BC1" w:rsidRDefault="00E562A7" w:rsidP="00137CDE">
            <w:pPr>
              <w:rPr>
                <w:sz w:val="20"/>
                <w:szCs w:val="20"/>
              </w:rPr>
            </w:pPr>
            <w:r w:rsidRPr="00924BC1">
              <w:rPr>
                <w:sz w:val="20"/>
                <w:szCs w:val="20"/>
              </w:rPr>
              <w:t xml:space="preserve"> 23.03.15 – </w:t>
            </w:r>
          </w:p>
          <w:p w:rsidR="00E562A7" w:rsidRPr="00924BC1" w:rsidRDefault="00E562A7" w:rsidP="00137CDE">
            <w:pPr>
              <w:rPr>
                <w:sz w:val="20"/>
                <w:szCs w:val="20"/>
              </w:rPr>
            </w:pPr>
            <w:r w:rsidRPr="00924BC1">
              <w:rPr>
                <w:sz w:val="20"/>
                <w:szCs w:val="20"/>
              </w:rPr>
              <w:t>27.03.15</w:t>
            </w:r>
          </w:p>
          <w:p w:rsidR="00E562A7" w:rsidRPr="00924BC1" w:rsidRDefault="00E562A7" w:rsidP="00137CDE">
            <w:pPr>
              <w:rPr>
                <w:sz w:val="20"/>
                <w:szCs w:val="20"/>
              </w:rPr>
            </w:pPr>
            <w:r w:rsidRPr="00924BC1">
              <w:rPr>
                <w:sz w:val="20"/>
                <w:szCs w:val="20"/>
              </w:rPr>
              <w:t>2) лето</w:t>
            </w:r>
          </w:p>
          <w:p w:rsidR="00E562A7" w:rsidRPr="00924BC1" w:rsidRDefault="00E562A7" w:rsidP="00137CDE">
            <w:pPr>
              <w:rPr>
                <w:sz w:val="20"/>
                <w:szCs w:val="20"/>
              </w:rPr>
            </w:pPr>
          </w:p>
        </w:tc>
        <w:tc>
          <w:tcPr>
            <w:tcW w:w="1243" w:type="dxa"/>
          </w:tcPr>
          <w:p w:rsidR="00E562A7" w:rsidRPr="00924BC1" w:rsidRDefault="00E562A7" w:rsidP="00137CDE">
            <w:pPr>
              <w:rPr>
                <w:sz w:val="20"/>
                <w:szCs w:val="20"/>
              </w:rPr>
            </w:pPr>
            <w:r w:rsidRPr="00924BC1">
              <w:rPr>
                <w:sz w:val="20"/>
                <w:szCs w:val="20"/>
              </w:rPr>
              <w:t>100 мест</w:t>
            </w:r>
          </w:p>
          <w:p w:rsidR="00E562A7" w:rsidRPr="00924BC1" w:rsidRDefault="00E562A7" w:rsidP="00137CDE">
            <w:pPr>
              <w:rPr>
                <w:sz w:val="20"/>
                <w:szCs w:val="20"/>
              </w:rPr>
            </w:pPr>
            <w:r w:rsidRPr="00924BC1">
              <w:rPr>
                <w:sz w:val="20"/>
                <w:szCs w:val="20"/>
              </w:rPr>
              <w:t>(7-15 лет)</w:t>
            </w:r>
          </w:p>
        </w:tc>
        <w:tc>
          <w:tcPr>
            <w:tcW w:w="2150" w:type="dxa"/>
            <w:gridSpan w:val="4"/>
          </w:tcPr>
          <w:p w:rsidR="00E562A7" w:rsidRPr="00924BC1" w:rsidRDefault="00E562A7" w:rsidP="00137CDE">
            <w:pPr>
              <w:rPr>
                <w:sz w:val="20"/>
                <w:szCs w:val="20"/>
              </w:rPr>
            </w:pPr>
            <w:r w:rsidRPr="00924BC1">
              <w:rPr>
                <w:sz w:val="20"/>
                <w:szCs w:val="20"/>
              </w:rPr>
              <w:t>благоприятные</w:t>
            </w:r>
          </w:p>
        </w:tc>
        <w:tc>
          <w:tcPr>
            <w:tcW w:w="1295" w:type="dxa"/>
            <w:gridSpan w:val="5"/>
          </w:tcPr>
          <w:p w:rsidR="00E562A7" w:rsidRPr="00924BC1" w:rsidRDefault="00E562A7" w:rsidP="00137CDE">
            <w:pPr>
              <w:rPr>
                <w:sz w:val="20"/>
                <w:szCs w:val="20"/>
              </w:rPr>
            </w:pPr>
            <w:r w:rsidRPr="00924BC1">
              <w:rPr>
                <w:sz w:val="20"/>
                <w:szCs w:val="20"/>
              </w:rPr>
              <w:t>1) весна</w:t>
            </w:r>
          </w:p>
          <w:p w:rsidR="00E562A7" w:rsidRPr="00924BC1" w:rsidRDefault="00E562A7" w:rsidP="00137CDE">
            <w:pPr>
              <w:rPr>
                <w:sz w:val="20"/>
                <w:szCs w:val="20"/>
              </w:rPr>
            </w:pPr>
            <w:r w:rsidRPr="00924BC1">
              <w:rPr>
                <w:sz w:val="20"/>
                <w:szCs w:val="20"/>
              </w:rPr>
              <w:t>5 дней;</w:t>
            </w:r>
          </w:p>
          <w:p w:rsidR="00E562A7" w:rsidRPr="00924BC1" w:rsidRDefault="00E562A7" w:rsidP="00137CDE">
            <w:pPr>
              <w:rPr>
                <w:sz w:val="20"/>
                <w:szCs w:val="20"/>
              </w:rPr>
            </w:pPr>
            <w:r w:rsidRPr="00924BC1">
              <w:rPr>
                <w:sz w:val="20"/>
                <w:szCs w:val="20"/>
              </w:rPr>
              <w:t>2) лето</w:t>
            </w:r>
          </w:p>
          <w:p w:rsidR="00E562A7" w:rsidRPr="00924BC1" w:rsidRDefault="00E562A7" w:rsidP="00137CDE">
            <w:pPr>
              <w:rPr>
                <w:sz w:val="20"/>
                <w:szCs w:val="20"/>
              </w:rPr>
            </w:pPr>
            <w:r w:rsidRPr="00924BC1">
              <w:rPr>
                <w:sz w:val="20"/>
                <w:szCs w:val="20"/>
              </w:rPr>
              <w:t>21 день;</w:t>
            </w:r>
          </w:p>
        </w:tc>
        <w:tc>
          <w:tcPr>
            <w:tcW w:w="1415" w:type="dxa"/>
            <w:gridSpan w:val="2"/>
          </w:tcPr>
          <w:p w:rsidR="00E562A7" w:rsidRPr="00924BC1" w:rsidRDefault="00E562A7" w:rsidP="00137CDE">
            <w:pPr>
              <w:rPr>
                <w:sz w:val="20"/>
                <w:szCs w:val="20"/>
              </w:rPr>
            </w:pPr>
          </w:p>
        </w:tc>
        <w:tc>
          <w:tcPr>
            <w:tcW w:w="2687" w:type="dxa"/>
          </w:tcPr>
          <w:p w:rsidR="00E562A7" w:rsidRPr="00924BC1" w:rsidRDefault="00E562A7" w:rsidP="00137CDE">
            <w:pPr>
              <w:rPr>
                <w:sz w:val="20"/>
                <w:szCs w:val="20"/>
              </w:rPr>
            </w:pPr>
            <w:r w:rsidRPr="00924BC1">
              <w:rPr>
                <w:sz w:val="20"/>
                <w:szCs w:val="20"/>
              </w:rPr>
              <w:t>Оздоровительный лагерь с дневным пребыванием детей</w:t>
            </w:r>
          </w:p>
          <w:p w:rsidR="00E562A7" w:rsidRPr="00924BC1" w:rsidRDefault="00E562A7" w:rsidP="00137CDE">
            <w:pPr>
              <w:rPr>
                <w:b/>
                <w:bCs/>
                <w:color w:val="FF0000"/>
                <w:sz w:val="20"/>
                <w:szCs w:val="20"/>
                <w:u w:val="single"/>
              </w:rPr>
            </w:pPr>
            <w:r w:rsidRPr="00924BC1">
              <w:rPr>
                <w:b/>
                <w:bCs/>
                <w:sz w:val="20"/>
                <w:szCs w:val="20"/>
                <w:u w:val="single"/>
              </w:rPr>
              <w:t>http:</w:t>
            </w:r>
            <w:r w:rsidRPr="00924BC1">
              <w:rPr>
                <w:b/>
                <w:bCs/>
                <w:sz w:val="20"/>
                <w:szCs w:val="20"/>
                <w:u w:val="single"/>
                <w:lang w:val="en-US"/>
              </w:rPr>
              <w:t>usschool3.ucoz.ru</w:t>
            </w:r>
          </w:p>
        </w:tc>
      </w:tr>
      <w:tr w:rsidR="00E562A7" w:rsidRPr="002F4E4B" w:rsidTr="003017D0">
        <w:trPr>
          <w:gridAfter w:val="1"/>
          <w:wAfter w:w="16" w:type="dxa"/>
          <w:trHeight w:val="20"/>
        </w:trPr>
        <w:tc>
          <w:tcPr>
            <w:tcW w:w="708" w:type="dxa"/>
          </w:tcPr>
          <w:p w:rsidR="00E562A7" w:rsidRPr="008064A4" w:rsidRDefault="00E562A7" w:rsidP="001750FE">
            <w:pPr>
              <w:pStyle w:val="a5"/>
              <w:numPr>
                <w:ilvl w:val="0"/>
                <w:numId w:val="28"/>
              </w:numPr>
              <w:jc w:val="center"/>
            </w:pPr>
          </w:p>
        </w:tc>
        <w:tc>
          <w:tcPr>
            <w:tcW w:w="2125" w:type="dxa"/>
            <w:vAlign w:val="bottom"/>
          </w:tcPr>
          <w:p w:rsidR="00E562A7" w:rsidRPr="00924BC1" w:rsidRDefault="00E562A7" w:rsidP="00137CDE">
            <w:pPr>
              <w:rPr>
                <w:b/>
                <w:color w:val="000000"/>
                <w:sz w:val="20"/>
                <w:szCs w:val="20"/>
              </w:rPr>
            </w:pPr>
            <w:r w:rsidRPr="00924BC1">
              <w:rPr>
                <w:color w:val="000000"/>
                <w:sz w:val="20"/>
                <w:szCs w:val="20"/>
              </w:rPr>
              <w:t xml:space="preserve">Муниципальное бюджетное учреждение </w:t>
            </w:r>
            <w:r w:rsidRPr="00924BC1">
              <w:rPr>
                <w:b/>
                <w:color w:val="000000"/>
                <w:sz w:val="20"/>
                <w:szCs w:val="20"/>
              </w:rPr>
              <w:t>"Средняя общеобразовательная школа № 4</w:t>
            </w:r>
          </w:p>
          <w:p w:rsidR="00E562A7" w:rsidRPr="00924BC1" w:rsidRDefault="00E562A7" w:rsidP="00137CDE">
            <w:pPr>
              <w:rPr>
                <w:sz w:val="20"/>
                <w:szCs w:val="20"/>
              </w:rPr>
            </w:pPr>
            <w:r w:rsidRPr="00924BC1">
              <w:rPr>
                <w:b/>
                <w:color w:val="000000"/>
                <w:sz w:val="20"/>
                <w:szCs w:val="20"/>
              </w:rPr>
              <w:t>г. Уссурийска"</w:t>
            </w:r>
            <w:r w:rsidRPr="00924BC1">
              <w:rPr>
                <w:color w:val="000000"/>
                <w:sz w:val="20"/>
                <w:szCs w:val="20"/>
              </w:rPr>
              <w:t xml:space="preserve"> Уссурийского городского округа  Учредитель: Администрация Уссурийского городского округа</w:t>
            </w:r>
          </w:p>
        </w:tc>
        <w:tc>
          <w:tcPr>
            <w:tcW w:w="2552" w:type="dxa"/>
            <w:gridSpan w:val="2"/>
          </w:tcPr>
          <w:p w:rsidR="00E562A7" w:rsidRPr="00924BC1" w:rsidRDefault="00E562A7" w:rsidP="00236D0D">
            <w:pPr>
              <w:rPr>
                <w:sz w:val="20"/>
                <w:szCs w:val="20"/>
                <w:lang w:val="uk-UA"/>
              </w:rPr>
            </w:pPr>
            <w:r w:rsidRPr="00924BC1">
              <w:rPr>
                <w:sz w:val="20"/>
                <w:szCs w:val="20"/>
              </w:rPr>
              <w:t xml:space="preserve">692503, Приморский край,                                  </w:t>
            </w:r>
            <w:r w:rsidRPr="00924BC1">
              <w:rPr>
                <w:b/>
                <w:sz w:val="20"/>
                <w:szCs w:val="20"/>
              </w:rPr>
              <w:t>г. Уссурийск</w:t>
            </w:r>
            <w:r w:rsidRPr="00924BC1">
              <w:rPr>
                <w:sz w:val="20"/>
                <w:szCs w:val="20"/>
              </w:rPr>
              <w:t xml:space="preserve">, </w:t>
            </w:r>
          </w:p>
          <w:p w:rsidR="00E562A7" w:rsidRPr="00924BC1" w:rsidRDefault="00E562A7" w:rsidP="00236D0D">
            <w:pPr>
              <w:rPr>
                <w:sz w:val="20"/>
                <w:szCs w:val="20"/>
              </w:rPr>
            </w:pPr>
            <w:r w:rsidRPr="00924BC1">
              <w:rPr>
                <w:sz w:val="20"/>
                <w:szCs w:val="20"/>
              </w:rPr>
              <w:t>ул. Пушкина,77</w:t>
            </w:r>
          </w:p>
          <w:p w:rsidR="00E562A7" w:rsidRPr="00924BC1" w:rsidRDefault="00E562A7" w:rsidP="00236D0D">
            <w:pPr>
              <w:rPr>
                <w:rStyle w:val="FontStyle32"/>
                <w:sz w:val="20"/>
                <w:szCs w:val="20"/>
              </w:rPr>
            </w:pPr>
            <w:r w:rsidRPr="00924BC1">
              <w:rPr>
                <w:rStyle w:val="FontStyle32"/>
                <w:sz w:val="20"/>
                <w:szCs w:val="20"/>
              </w:rPr>
              <w:t>32-24-90</w:t>
            </w:r>
          </w:p>
          <w:p w:rsidR="00E562A7" w:rsidRPr="00924BC1" w:rsidRDefault="00E562A7" w:rsidP="00236D0D">
            <w:pPr>
              <w:pStyle w:val="Style5"/>
              <w:widowControl/>
              <w:spacing w:line="240" w:lineRule="auto"/>
              <w:jc w:val="left"/>
              <w:rPr>
                <w:sz w:val="20"/>
                <w:szCs w:val="20"/>
              </w:rPr>
            </w:pPr>
            <w:r w:rsidRPr="00924BC1">
              <w:rPr>
                <w:rStyle w:val="FontStyle32"/>
                <w:sz w:val="20"/>
                <w:szCs w:val="20"/>
                <w:lang w:val="en-US" w:eastAsia="en-US"/>
              </w:rPr>
              <w:t>us</w:t>
            </w:r>
            <w:r w:rsidRPr="00924BC1">
              <w:rPr>
                <w:rStyle w:val="FontStyle32"/>
                <w:sz w:val="20"/>
                <w:szCs w:val="20"/>
                <w:lang w:eastAsia="en-US"/>
              </w:rPr>
              <w:t>-</w:t>
            </w:r>
            <w:r w:rsidRPr="00924BC1">
              <w:rPr>
                <w:rStyle w:val="FontStyle32"/>
                <w:sz w:val="20"/>
                <w:szCs w:val="20"/>
                <w:lang w:val="en-US" w:eastAsia="en-US"/>
              </w:rPr>
              <w:t>sh</w:t>
            </w:r>
            <w:r w:rsidRPr="00924BC1">
              <w:rPr>
                <w:rStyle w:val="FontStyle32"/>
                <w:sz w:val="20"/>
                <w:szCs w:val="20"/>
                <w:lang w:eastAsia="en-US"/>
              </w:rPr>
              <w:t>-</w:t>
            </w:r>
            <w:hyperlink r:id="rId318" w:history="1">
              <w:r w:rsidRPr="00924BC1">
                <w:rPr>
                  <w:rStyle w:val="FontStyle32"/>
                  <w:sz w:val="20"/>
                  <w:szCs w:val="20"/>
                  <w:u w:val="single"/>
                  <w:lang w:eastAsia="en-US"/>
                </w:rPr>
                <w:t>4@</w:t>
              </w:r>
              <w:r w:rsidRPr="00924BC1">
                <w:rPr>
                  <w:rStyle w:val="FontStyle32"/>
                  <w:sz w:val="20"/>
                  <w:szCs w:val="20"/>
                  <w:u w:val="single"/>
                  <w:lang w:val="en-US" w:eastAsia="en-US"/>
                </w:rPr>
                <w:t>yandex</w:t>
              </w:r>
              <w:r w:rsidRPr="00924BC1">
                <w:rPr>
                  <w:rStyle w:val="FontStyle32"/>
                  <w:sz w:val="20"/>
                  <w:szCs w:val="20"/>
                  <w:u w:val="single"/>
                  <w:lang w:eastAsia="en-US"/>
                </w:rPr>
                <w:t>.</w:t>
              </w:r>
              <w:r w:rsidRPr="00924BC1">
                <w:rPr>
                  <w:rStyle w:val="FontStyle32"/>
                  <w:sz w:val="20"/>
                  <w:szCs w:val="20"/>
                  <w:u w:val="single"/>
                  <w:lang w:val="en-US" w:eastAsia="en-US"/>
                </w:rPr>
                <w:t>ru</w:t>
              </w:r>
            </w:hyperlink>
          </w:p>
        </w:tc>
        <w:tc>
          <w:tcPr>
            <w:tcW w:w="2127" w:type="dxa"/>
            <w:gridSpan w:val="2"/>
          </w:tcPr>
          <w:p w:rsidR="00E562A7" w:rsidRPr="00924BC1" w:rsidRDefault="00E562A7" w:rsidP="00137CDE">
            <w:pPr>
              <w:rPr>
                <w:sz w:val="20"/>
                <w:szCs w:val="20"/>
              </w:rPr>
            </w:pPr>
            <w:r w:rsidRPr="00924BC1">
              <w:rPr>
                <w:sz w:val="20"/>
                <w:szCs w:val="20"/>
              </w:rPr>
              <w:t>Сезонный:</w:t>
            </w:r>
          </w:p>
          <w:p w:rsidR="00E562A7" w:rsidRPr="00924BC1" w:rsidRDefault="00E562A7" w:rsidP="00137CDE">
            <w:pPr>
              <w:rPr>
                <w:sz w:val="20"/>
                <w:szCs w:val="20"/>
              </w:rPr>
            </w:pPr>
            <w:r w:rsidRPr="00924BC1">
              <w:rPr>
                <w:sz w:val="20"/>
                <w:szCs w:val="20"/>
              </w:rPr>
              <w:t>1) весна</w:t>
            </w:r>
          </w:p>
          <w:p w:rsidR="00E562A7" w:rsidRPr="00924BC1" w:rsidRDefault="00E562A7" w:rsidP="00137CDE">
            <w:pPr>
              <w:rPr>
                <w:sz w:val="20"/>
                <w:szCs w:val="20"/>
              </w:rPr>
            </w:pPr>
            <w:r w:rsidRPr="00924BC1">
              <w:rPr>
                <w:sz w:val="20"/>
                <w:szCs w:val="20"/>
              </w:rPr>
              <w:t xml:space="preserve"> 23.03.15 – </w:t>
            </w:r>
          </w:p>
          <w:p w:rsidR="00E562A7" w:rsidRPr="00924BC1" w:rsidRDefault="00E562A7" w:rsidP="00137CDE">
            <w:pPr>
              <w:rPr>
                <w:sz w:val="20"/>
                <w:szCs w:val="20"/>
              </w:rPr>
            </w:pPr>
            <w:r w:rsidRPr="00924BC1">
              <w:rPr>
                <w:sz w:val="20"/>
                <w:szCs w:val="20"/>
              </w:rPr>
              <w:t>27.03.15</w:t>
            </w:r>
          </w:p>
          <w:p w:rsidR="00E562A7" w:rsidRPr="00924BC1" w:rsidRDefault="00E562A7" w:rsidP="00137CDE">
            <w:pPr>
              <w:rPr>
                <w:sz w:val="20"/>
                <w:szCs w:val="20"/>
              </w:rPr>
            </w:pPr>
            <w:r w:rsidRPr="00924BC1">
              <w:rPr>
                <w:sz w:val="20"/>
                <w:szCs w:val="20"/>
              </w:rPr>
              <w:t>2) лето</w:t>
            </w:r>
          </w:p>
          <w:p w:rsidR="00E562A7" w:rsidRPr="00924BC1" w:rsidRDefault="00E562A7" w:rsidP="00137CDE">
            <w:pPr>
              <w:rPr>
                <w:sz w:val="20"/>
                <w:szCs w:val="20"/>
              </w:rPr>
            </w:pPr>
          </w:p>
        </w:tc>
        <w:tc>
          <w:tcPr>
            <w:tcW w:w="1243" w:type="dxa"/>
          </w:tcPr>
          <w:p w:rsidR="00E562A7" w:rsidRPr="00924BC1" w:rsidRDefault="00E562A7" w:rsidP="00137CDE">
            <w:pPr>
              <w:rPr>
                <w:sz w:val="20"/>
                <w:szCs w:val="20"/>
              </w:rPr>
            </w:pPr>
            <w:r w:rsidRPr="00924BC1">
              <w:rPr>
                <w:sz w:val="20"/>
                <w:szCs w:val="20"/>
              </w:rPr>
              <w:t>30-50 детей  в возрасте</w:t>
            </w:r>
          </w:p>
          <w:p w:rsidR="00E562A7" w:rsidRPr="00924BC1" w:rsidRDefault="00E562A7" w:rsidP="00137CDE">
            <w:pPr>
              <w:rPr>
                <w:sz w:val="20"/>
                <w:szCs w:val="20"/>
              </w:rPr>
            </w:pPr>
            <w:r w:rsidRPr="00924BC1">
              <w:rPr>
                <w:sz w:val="20"/>
                <w:szCs w:val="20"/>
              </w:rPr>
              <w:t>7-14 лет</w:t>
            </w:r>
          </w:p>
        </w:tc>
        <w:tc>
          <w:tcPr>
            <w:tcW w:w="2150" w:type="dxa"/>
            <w:gridSpan w:val="4"/>
          </w:tcPr>
          <w:p w:rsidR="00E562A7" w:rsidRPr="00924BC1" w:rsidRDefault="00E562A7" w:rsidP="00137CDE">
            <w:pPr>
              <w:rPr>
                <w:sz w:val="20"/>
                <w:szCs w:val="20"/>
              </w:rPr>
            </w:pPr>
            <w:r w:rsidRPr="00924BC1">
              <w:rPr>
                <w:sz w:val="20"/>
                <w:szCs w:val="20"/>
              </w:rPr>
              <w:t>благоприятные</w:t>
            </w:r>
          </w:p>
        </w:tc>
        <w:tc>
          <w:tcPr>
            <w:tcW w:w="1295" w:type="dxa"/>
            <w:gridSpan w:val="5"/>
          </w:tcPr>
          <w:p w:rsidR="00E562A7" w:rsidRPr="00924BC1" w:rsidRDefault="00E562A7" w:rsidP="00137CDE">
            <w:pPr>
              <w:rPr>
                <w:sz w:val="20"/>
                <w:szCs w:val="20"/>
              </w:rPr>
            </w:pPr>
            <w:r w:rsidRPr="00924BC1">
              <w:rPr>
                <w:sz w:val="20"/>
                <w:szCs w:val="20"/>
              </w:rPr>
              <w:t>1) весна</w:t>
            </w:r>
          </w:p>
          <w:p w:rsidR="00E562A7" w:rsidRPr="00924BC1" w:rsidRDefault="00E562A7" w:rsidP="00137CDE">
            <w:pPr>
              <w:rPr>
                <w:sz w:val="20"/>
                <w:szCs w:val="20"/>
              </w:rPr>
            </w:pPr>
            <w:r w:rsidRPr="00924BC1">
              <w:rPr>
                <w:sz w:val="20"/>
                <w:szCs w:val="20"/>
              </w:rPr>
              <w:t>5 дней;</w:t>
            </w:r>
          </w:p>
          <w:p w:rsidR="00E562A7" w:rsidRPr="00924BC1" w:rsidRDefault="00E562A7" w:rsidP="00137CDE">
            <w:pPr>
              <w:rPr>
                <w:sz w:val="20"/>
                <w:szCs w:val="20"/>
              </w:rPr>
            </w:pPr>
            <w:r w:rsidRPr="00924BC1">
              <w:rPr>
                <w:sz w:val="20"/>
                <w:szCs w:val="20"/>
              </w:rPr>
              <w:t>2) лето</w:t>
            </w:r>
          </w:p>
          <w:p w:rsidR="00E562A7" w:rsidRPr="00924BC1" w:rsidRDefault="00E562A7" w:rsidP="00137CDE">
            <w:pPr>
              <w:rPr>
                <w:sz w:val="20"/>
                <w:szCs w:val="20"/>
              </w:rPr>
            </w:pPr>
            <w:r w:rsidRPr="00924BC1">
              <w:rPr>
                <w:sz w:val="20"/>
                <w:szCs w:val="20"/>
              </w:rPr>
              <w:t>21 день;</w:t>
            </w:r>
          </w:p>
        </w:tc>
        <w:tc>
          <w:tcPr>
            <w:tcW w:w="1415" w:type="dxa"/>
            <w:gridSpan w:val="2"/>
          </w:tcPr>
          <w:p w:rsidR="00E562A7" w:rsidRPr="00924BC1" w:rsidRDefault="00E562A7" w:rsidP="00137CDE">
            <w:pPr>
              <w:rPr>
                <w:sz w:val="20"/>
                <w:szCs w:val="20"/>
              </w:rPr>
            </w:pPr>
          </w:p>
        </w:tc>
        <w:tc>
          <w:tcPr>
            <w:tcW w:w="2687" w:type="dxa"/>
          </w:tcPr>
          <w:p w:rsidR="00E562A7" w:rsidRPr="00924BC1" w:rsidRDefault="00E562A7" w:rsidP="00137CDE">
            <w:pPr>
              <w:rPr>
                <w:sz w:val="20"/>
                <w:szCs w:val="20"/>
              </w:rPr>
            </w:pPr>
            <w:r w:rsidRPr="00924BC1">
              <w:rPr>
                <w:sz w:val="20"/>
                <w:szCs w:val="20"/>
              </w:rPr>
              <w:t>Оздоровительный лагерь с дневным пребыванием детей</w:t>
            </w:r>
          </w:p>
          <w:p w:rsidR="00E562A7" w:rsidRPr="00924BC1" w:rsidRDefault="00E562A7" w:rsidP="00137CDE">
            <w:pPr>
              <w:rPr>
                <w:b/>
                <w:bCs/>
                <w:sz w:val="20"/>
                <w:szCs w:val="20"/>
                <w:u w:val="single"/>
              </w:rPr>
            </w:pPr>
            <w:r w:rsidRPr="00924BC1">
              <w:rPr>
                <w:b/>
                <w:bCs/>
                <w:sz w:val="20"/>
                <w:szCs w:val="20"/>
                <w:u w:val="single"/>
              </w:rPr>
              <w:t>http://us-sh-4.narod2.ru</w:t>
            </w:r>
          </w:p>
        </w:tc>
      </w:tr>
      <w:tr w:rsidR="00E562A7" w:rsidRPr="002F4E4B" w:rsidTr="003017D0">
        <w:trPr>
          <w:gridAfter w:val="1"/>
          <w:wAfter w:w="16" w:type="dxa"/>
          <w:trHeight w:val="20"/>
        </w:trPr>
        <w:tc>
          <w:tcPr>
            <w:tcW w:w="708" w:type="dxa"/>
          </w:tcPr>
          <w:p w:rsidR="00E562A7" w:rsidRPr="008064A4" w:rsidRDefault="00E562A7" w:rsidP="001750FE">
            <w:pPr>
              <w:pStyle w:val="a5"/>
              <w:numPr>
                <w:ilvl w:val="0"/>
                <w:numId w:val="28"/>
              </w:numPr>
              <w:jc w:val="center"/>
            </w:pPr>
          </w:p>
        </w:tc>
        <w:tc>
          <w:tcPr>
            <w:tcW w:w="2125" w:type="dxa"/>
          </w:tcPr>
          <w:p w:rsidR="00E562A7" w:rsidRPr="00924BC1" w:rsidRDefault="00E562A7" w:rsidP="00137CDE">
            <w:pPr>
              <w:rPr>
                <w:color w:val="000000"/>
                <w:sz w:val="20"/>
                <w:szCs w:val="20"/>
              </w:rPr>
            </w:pPr>
            <w:r w:rsidRPr="00924BC1">
              <w:rPr>
                <w:color w:val="000000"/>
                <w:sz w:val="20"/>
                <w:szCs w:val="20"/>
              </w:rPr>
              <w:t xml:space="preserve">Муниципальное бюджетное общеобразовательное учреждения </w:t>
            </w:r>
            <w:r w:rsidRPr="00924BC1">
              <w:rPr>
                <w:b/>
                <w:color w:val="000000"/>
                <w:sz w:val="20"/>
                <w:szCs w:val="20"/>
              </w:rPr>
              <w:t>«Средняя общеобразовательная школа № 6 »</w:t>
            </w:r>
          </w:p>
          <w:p w:rsidR="00E562A7" w:rsidRPr="00924BC1" w:rsidRDefault="00E562A7" w:rsidP="00137CDE">
            <w:pPr>
              <w:rPr>
                <w:color w:val="000000"/>
                <w:sz w:val="20"/>
                <w:szCs w:val="20"/>
              </w:rPr>
            </w:pPr>
            <w:r w:rsidRPr="00924BC1">
              <w:rPr>
                <w:color w:val="000000"/>
                <w:sz w:val="20"/>
                <w:szCs w:val="20"/>
              </w:rPr>
              <w:t>г. Уссурийска Уссурийского городского округа</w:t>
            </w:r>
          </w:p>
          <w:p w:rsidR="00E562A7" w:rsidRPr="00924BC1" w:rsidRDefault="00E562A7" w:rsidP="00137CDE">
            <w:pPr>
              <w:rPr>
                <w:color w:val="000000"/>
                <w:sz w:val="20"/>
                <w:szCs w:val="20"/>
              </w:rPr>
            </w:pPr>
            <w:r w:rsidRPr="00924BC1">
              <w:rPr>
                <w:color w:val="000000"/>
                <w:sz w:val="20"/>
                <w:szCs w:val="20"/>
              </w:rPr>
              <w:t>Учредитель: Администрация Уссурийского городского округа</w:t>
            </w:r>
          </w:p>
        </w:tc>
        <w:tc>
          <w:tcPr>
            <w:tcW w:w="2552" w:type="dxa"/>
            <w:gridSpan w:val="2"/>
          </w:tcPr>
          <w:p w:rsidR="00E562A7" w:rsidRPr="00924BC1" w:rsidRDefault="00E562A7" w:rsidP="00236D0D">
            <w:pPr>
              <w:rPr>
                <w:sz w:val="20"/>
                <w:szCs w:val="20"/>
              </w:rPr>
            </w:pPr>
            <w:r w:rsidRPr="00924BC1">
              <w:rPr>
                <w:sz w:val="20"/>
                <w:szCs w:val="20"/>
              </w:rPr>
              <w:t xml:space="preserve">692508, Приморский край,                    </w:t>
            </w:r>
            <w:r w:rsidRPr="00924BC1">
              <w:rPr>
                <w:b/>
                <w:sz w:val="20"/>
                <w:szCs w:val="20"/>
              </w:rPr>
              <w:t>г. Уссурийск</w:t>
            </w:r>
            <w:r w:rsidRPr="00924BC1">
              <w:rPr>
                <w:sz w:val="20"/>
                <w:szCs w:val="20"/>
              </w:rPr>
              <w:t>,                        ул.Агеева, 59</w:t>
            </w:r>
          </w:p>
          <w:p w:rsidR="00E562A7" w:rsidRPr="00924BC1" w:rsidRDefault="00E562A7" w:rsidP="00236D0D">
            <w:pPr>
              <w:rPr>
                <w:rStyle w:val="FontStyle32"/>
                <w:sz w:val="20"/>
                <w:szCs w:val="20"/>
              </w:rPr>
            </w:pPr>
            <w:r w:rsidRPr="00924BC1">
              <w:rPr>
                <w:rStyle w:val="FontStyle32"/>
                <w:sz w:val="20"/>
                <w:szCs w:val="20"/>
              </w:rPr>
              <w:t>32-11-79</w:t>
            </w:r>
          </w:p>
          <w:p w:rsidR="00E562A7" w:rsidRPr="00924BC1" w:rsidRDefault="00D27028" w:rsidP="00236D0D">
            <w:pPr>
              <w:rPr>
                <w:sz w:val="20"/>
                <w:szCs w:val="20"/>
              </w:rPr>
            </w:pPr>
            <w:hyperlink r:id="rId319" w:history="1">
              <w:r w:rsidR="00E562A7" w:rsidRPr="00924BC1">
                <w:rPr>
                  <w:rStyle w:val="FontStyle32"/>
                  <w:sz w:val="20"/>
                  <w:szCs w:val="20"/>
                  <w:lang w:val="en-US" w:eastAsia="en-US"/>
                </w:rPr>
                <w:t>sh-sh6@mail.ru</w:t>
              </w:r>
            </w:hyperlink>
          </w:p>
        </w:tc>
        <w:tc>
          <w:tcPr>
            <w:tcW w:w="2127" w:type="dxa"/>
            <w:gridSpan w:val="2"/>
          </w:tcPr>
          <w:p w:rsidR="00E562A7" w:rsidRPr="00924BC1" w:rsidRDefault="00E562A7" w:rsidP="00137CDE">
            <w:pPr>
              <w:rPr>
                <w:sz w:val="20"/>
                <w:szCs w:val="20"/>
              </w:rPr>
            </w:pPr>
            <w:r w:rsidRPr="00924BC1">
              <w:rPr>
                <w:sz w:val="20"/>
                <w:szCs w:val="20"/>
              </w:rPr>
              <w:t>Сезонный:</w:t>
            </w:r>
          </w:p>
          <w:p w:rsidR="00E562A7" w:rsidRPr="00924BC1" w:rsidRDefault="00E562A7" w:rsidP="00137CDE">
            <w:pPr>
              <w:rPr>
                <w:sz w:val="20"/>
                <w:szCs w:val="20"/>
              </w:rPr>
            </w:pPr>
            <w:r w:rsidRPr="00924BC1">
              <w:rPr>
                <w:sz w:val="20"/>
                <w:szCs w:val="20"/>
              </w:rPr>
              <w:t>1) весна</w:t>
            </w:r>
          </w:p>
          <w:p w:rsidR="00E562A7" w:rsidRPr="00924BC1" w:rsidRDefault="00E562A7" w:rsidP="00137CDE">
            <w:pPr>
              <w:rPr>
                <w:sz w:val="20"/>
                <w:szCs w:val="20"/>
              </w:rPr>
            </w:pPr>
            <w:r w:rsidRPr="00924BC1">
              <w:rPr>
                <w:sz w:val="20"/>
                <w:szCs w:val="20"/>
              </w:rPr>
              <w:t xml:space="preserve"> 23.03.15 – </w:t>
            </w:r>
          </w:p>
          <w:p w:rsidR="00E562A7" w:rsidRPr="00924BC1" w:rsidRDefault="00E562A7" w:rsidP="00137CDE">
            <w:pPr>
              <w:rPr>
                <w:sz w:val="20"/>
                <w:szCs w:val="20"/>
              </w:rPr>
            </w:pPr>
            <w:r w:rsidRPr="00924BC1">
              <w:rPr>
                <w:sz w:val="20"/>
                <w:szCs w:val="20"/>
              </w:rPr>
              <w:t>27.03.15</w:t>
            </w:r>
          </w:p>
          <w:p w:rsidR="00E562A7" w:rsidRPr="00924BC1" w:rsidRDefault="00E562A7" w:rsidP="00137CDE">
            <w:pPr>
              <w:rPr>
                <w:sz w:val="20"/>
                <w:szCs w:val="20"/>
              </w:rPr>
            </w:pPr>
            <w:r w:rsidRPr="00924BC1">
              <w:rPr>
                <w:sz w:val="20"/>
                <w:szCs w:val="20"/>
              </w:rPr>
              <w:t>2) лето</w:t>
            </w:r>
          </w:p>
          <w:p w:rsidR="00E562A7" w:rsidRPr="00924BC1" w:rsidRDefault="00E562A7" w:rsidP="00137CDE">
            <w:pPr>
              <w:jc w:val="both"/>
              <w:rPr>
                <w:sz w:val="20"/>
                <w:szCs w:val="20"/>
              </w:rPr>
            </w:pPr>
          </w:p>
        </w:tc>
        <w:tc>
          <w:tcPr>
            <w:tcW w:w="1243" w:type="dxa"/>
          </w:tcPr>
          <w:p w:rsidR="00E562A7" w:rsidRPr="00924BC1" w:rsidRDefault="00E562A7" w:rsidP="00137CDE">
            <w:pPr>
              <w:jc w:val="both"/>
              <w:rPr>
                <w:sz w:val="20"/>
                <w:szCs w:val="20"/>
              </w:rPr>
            </w:pPr>
            <w:r w:rsidRPr="00924BC1">
              <w:rPr>
                <w:sz w:val="20"/>
                <w:szCs w:val="20"/>
              </w:rPr>
              <w:t>100 мест,</w:t>
            </w:r>
          </w:p>
          <w:p w:rsidR="00E562A7" w:rsidRPr="00924BC1" w:rsidRDefault="00E562A7" w:rsidP="00137CDE">
            <w:pPr>
              <w:jc w:val="both"/>
              <w:rPr>
                <w:sz w:val="20"/>
                <w:szCs w:val="20"/>
              </w:rPr>
            </w:pPr>
            <w:r w:rsidRPr="00924BC1">
              <w:rPr>
                <w:sz w:val="20"/>
                <w:szCs w:val="20"/>
              </w:rPr>
              <w:t>7-14 лет</w:t>
            </w:r>
          </w:p>
        </w:tc>
        <w:tc>
          <w:tcPr>
            <w:tcW w:w="2150" w:type="dxa"/>
            <w:gridSpan w:val="4"/>
          </w:tcPr>
          <w:p w:rsidR="00E562A7" w:rsidRPr="00924BC1" w:rsidRDefault="00E562A7" w:rsidP="00137CDE">
            <w:pPr>
              <w:jc w:val="both"/>
              <w:rPr>
                <w:sz w:val="20"/>
                <w:szCs w:val="20"/>
              </w:rPr>
            </w:pPr>
            <w:r w:rsidRPr="00924BC1">
              <w:rPr>
                <w:sz w:val="20"/>
                <w:szCs w:val="20"/>
              </w:rPr>
              <w:t>благоприятные</w:t>
            </w:r>
          </w:p>
        </w:tc>
        <w:tc>
          <w:tcPr>
            <w:tcW w:w="1295" w:type="dxa"/>
            <w:gridSpan w:val="5"/>
          </w:tcPr>
          <w:p w:rsidR="00E562A7" w:rsidRPr="00924BC1" w:rsidRDefault="00E562A7" w:rsidP="00137CDE">
            <w:pPr>
              <w:rPr>
                <w:sz w:val="20"/>
                <w:szCs w:val="20"/>
              </w:rPr>
            </w:pPr>
            <w:r w:rsidRPr="00924BC1">
              <w:rPr>
                <w:sz w:val="20"/>
                <w:szCs w:val="20"/>
              </w:rPr>
              <w:t>1) весна</w:t>
            </w:r>
          </w:p>
          <w:p w:rsidR="00E562A7" w:rsidRPr="00924BC1" w:rsidRDefault="00E562A7" w:rsidP="00137CDE">
            <w:pPr>
              <w:rPr>
                <w:sz w:val="20"/>
                <w:szCs w:val="20"/>
              </w:rPr>
            </w:pPr>
            <w:r w:rsidRPr="00924BC1">
              <w:rPr>
                <w:sz w:val="20"/>
                <w:szCs w:val="20"/>
              </w:rPr>
              <w:t>5 дней;</w:t>
            </w:r>
          </w:p>
          <w:p w:rsidR="00E562A7" w:rsidRPr="00924BC1" w:rsidRDefault="00E562A7" w:rsidP="00137CDE">
            <w:pPr>
              <w:rPr>
                <w:sz w:val="20"/>
                <w:szCs w:val="20"/>
              </w:rPr>
            </w:pPr>
            <w:r w:rsidRPr="00924BC1">
              <w:rPr>
                <w:sz w:val="20"/>
                <w:szCs w:val="20"/>
              </w:rPr>
              <w:t>2) лето</w:t>
            </w:r>
          </w:p>
          <w:p w:rsidR="00E562A7" w:rsidRPr="00924BC1" w:rsidRDefault="00E562A7" w:rsidP="00137CDE">
            <w:pPr>
              <w:jc w:val="both"/>
              <w:rPr>
                <w:sz w:val="20"/>
                <w:szCs w:val="20"/>
              </w:rPr>
            </w:pPr>
            <w:r w:rsidRPr="00924BC1">
              <w:rPr>
                <w:sz w:val="20"/>
                <w:szCs w:val="20"/>
              </w:rPr>
              <w:t>21 день;</w:t>
            </w:r>
          </w:p>
        </w:tc>
        <w:tc>
          <w:tcPr>
            <w:tcW w:w="1415" w:type="dxa"/>
            <w:gridSpan w:val="2"/>
          </w:tcPr>
          <w:p w:rsidR="00E562A7" w:rsidRPr="00924BC1" w:rsidRDefault="00E562A7" w:rsidP="00137CDE">
            <w:pPr>
              <w:jc w:val="both"/>
              <w:rPr>
                <w:sz w:val="20"/>
                <w:szCs w:val="20"/>
              </w:rPr>
            </w:pPr>
          </w:p>
        </w:tc>
        <w:tc>
          <w:tcPr>
            <w:tcW w:w="2687" w:type="dxa"/>
          </w:tcPr>
          <w:p w:rsidR="00E562A7" w:rsidRPr="00924BC1" w:rsidRDefault="00E562A7" w:rsidP="00137CDE">
            <w:pPr>
              <w:jc w:val="both"/>
              <w:rPr>
                <w:sz w:val="20"/>
                <w:szCs w:val="20"/>
              </w:rPr>
            </w:pPr>
            <w:r w:rsidRPr="00924BC1">
              <w:rPr>
                <w:sz w:val="20"/>
                <w:szCs w:val="20"/>
              </w:rPr>
              <w:t>Оздоровительный лагерь с дневным пребыванием детей</w:t>
            </w:r>
          </w:p>
          <w:p w:rsidR="00E562A7" w:rsidRPr="00924BC1" w:rsidRDefault="00E562A7" w:rsidP="00137CDE">
            <w:pPr>
              <w:jc w:val="both"/>
              <w:rPr>
                <w:b/>
                <w:bCs/>
                <w:sz w:val="20"/>
                <w:szCs w:val="20"/>
              </w:rPr>
            </w:pPr>
            <w:r w:rsidRPr="00924BC1">
              <w:rPr>
                <w:b/>
                <w:bCs/>
                <w:sz w:val="20"/>
                <w:szCs w:val="20"/>
                <w:lang w:val="en-US"/>
              </w:rPr>
              <w:t>Schola</w:t>
            </w:r>
            <w:r w:rsidRPr="00924BC1">
              <w:rPr>
                <w:b/>
                <w:bCs/>
                <w:sz w:val="20"/>
                <w:szCs w:val="20"/>
              </w:rPr>
              <w:t>-</w:t>
            </w:r>
            <w:r w:rsidRPr="00924BC1">
              <w:rPr>
                <w:b/>
                <w:bCs/>
                <w:sz w:val="20"/>
                <w:szCs w:val="20"/>
                <w:lang w:val="en-US"/>
              </w:rPr>
              <w:t>schckola</w:t>
            </w:r>
            <w:r w:rsidRPr="00924BC1">
              <w:rPr>
                <w:b/>
                <w:bCs/>
                <w:sz w:val="20"/>
                <w:szCs w:val="20"/>
              </w:rPr>
              <w:t>.</w:t>
            </w:r>
            <w:r w:rsidRPr="00924BC1">
              <w:rPr>
                <w:b/>
                <w:bCs/>
                <w:sz w:val="20"/>
                <w:szCs w:val="20"/>
                <w:lang w:val="en-US"/>
              </w:rPr>
              <w:t>narod</w:t>
            </w:r>
            <w:r w:rsidRPr="00924BC1">
              <w:rPr>
                <w:b/>
                <w:bCs/>
                <w:sz w:val="20"/>
                <w:szCs w:val="20"/>
              </w:rPr>
              <w:t>.</w:t>
            </w:r>
            <w:r w:rsidRPr="00924BC1">
              <w:rPr>
                <w:b/>
                <w:bCs/>
                <w:sz w:val="20"/>
                <w:szCs w:val="20"/>
                <w:lang w:val="en-US"/>
              </w:rPr>
              <w:t>ru</w:t>
            </w:r>
          </w:p>
          <w:p w:rsidR="00E562A7" w:rsidRPr="00924BC1" w:rsidRDefault="00E562A7" w:rsidP="00137CDE">
            <w:pPr>
              <w:jc w:val="both"/>
              <w:rPr>
                <w:sz w:val="20"/>
                <w:szCs w:val="20"/>
              </w:rPr>
            </w:pPr>
          </w:p>
        </w:tc>
      </w:tr>
      <w:tr w:rsidR="00E562A7" w:rsidRPr="002F4E4B" w:rsidTr="003017D0">
        <w:trPr>
          <w:gridAfter w:val="1"/>
          <w:wAfter w:w="16" w:type="dxa"/>
          <w:trHeight w:val="20"/>
        </w:trPr>
        <w:tc>
          <w:tcPr>
            <w:tcW w:w="708" w:type="dxa"/>
          </w:tcPr>
          <w:p w:rsidR="00E562A7" w:rsidRPr="0010732E" w:rsidRDefault="00E562A7" w:rsidP="001750FE">
            <w:pPr>
              <w:pStyle w:val="a5"/>
              <w:numPr>
                <w:ilvl w:val="0"/>
                <w:numId w:val="28"/>
              </w:numPr>
              <w:jc w:val="center"/>
              <w:rPr>
                <w:lang w:val="en-US"/>
              </w:rPr>
            </w:pPr>
          </w:p>
        </w:tc>
        <w:tc>
          <w:tcPr>
            <w:tcW w:w="2125" w:type="dxa"/>
          </w:tcPr>
          <w:p w:rsidR="00E562A7" w:rsidRPr="00924BC1" w:rsidRDefault="00E562A7" w:rsidP="00137CDE">
            <w:pPr>
              <w:rPr>
                <w:color w:val="000000"/>
                <w:sz w:val="20"/>
                <w:szCs w:val="20"/>
              </w:rPr>
            </w:pPr>
            <w:r w:rsidRPr="00924BC1">
              <w:rPr>
                <w:color w:val="000000"/>
                <w:sz w:val="20"/>
                <w:szCs w:val="20"/>
              </w:rPr>
              <w:t xml:space="preserve">Муниципальное бюджетное общеобразовательное учреждение </w:t>
            </w:r>
            <w:r w:rsidRPr="00924BC1">
              <w:rPr>
                <w:b/>
                <w:color w:val="000000"/>
                <w:sz w:val="20"/>
                <w:szCs w:val="20"/>
              </w:rPr>
              <w:t>«Средняя общеобразовательная школа №8»</w:t>
            </w:r>
            <w:r w:rsidRPr="00924BC1">
              <w:rPr>
                <w:color w:val="000000"/>
                <w:sz w:val="20"/>
                <w:szCs w:val="20"/>
              </w:rPr>
              <w:t xml:space="preserve"> г. Уссурийска  Уссурийского городского округа,</w:t>
            </w:r>
          </w:p>
          <w:p w:rsidR="00E562A7" w:rsidRPr="00924BC1" w:rsidRDefault="00E562A7" w:rsidP="00137CDE">
            <w:pPr>
              <w:rPr>
                <w:color w:val="000000"/>
                <w:sz w:val="20"/>
                <w:szCs w:val="20"/>
              </w:rPr>
            </w:pPr>
            <w:r w:rsidRPr="00924BC1">
              <w:rPr>
                <w:color w:val="000000"/>
                <w:sz w:val="20"/>
                <w:szCs w:val="20"/>
              </w:rPr>
              <w:t>Учредитель: Администрация Уссурийского городского округа</w:t>
            </w:r>
          </w:p>
        </w:tc>
        <w:tc>
          <w:tcPr>
            <w:tcW w:w="2552" w:type="dxa"/>
            <w:gridSpan w:val="2"/>
          </w:tcPr>
          <w:p w:rsidR="00E562A7" w:rsidRPr="00924BC1" w:rsidRDefault="00E562A7" w:rsidP="00236D0D">
            <w:pPr>
              <w:rPr>
                <w:sz w:val="20"/>
                <w:szCs w:val="20"/>
              </w:rPr>
            </w:pPr>
            <w:r w:rsidRPr="00924BC1">
              <w:rPr>
                <w:sz w:val="20"/>
                <w:szCs w:val="20"/>
              </w:rPr>
              <w:t xml:space="preserve">692502, Приморский край,                   </w:t>
            </w:r>
            <w:r w:rsidRPr="00924BC1">
              <w:rPr>
                <w:b/>
                <w:sz w:val="20"/>
                <w:szCs w:val="20"/>
              </w:rPr>
              <w:t>г. Уссурийск</w:t>
            </w:r>
            <w:r w:rsidRPr="00924BC1">
              <w:rPr>
                <w:sz w:val="20"/>
                <w:szCs w:val="20"/>
              </w:rPr>
              <w:t xml:space="preserve"> Владивостокское шоссе,8</w:t>
            </w:r>
          </w:p>
          <w:p w:rsidR="00E562A7" w:rsidRPr="00924BC1" w:rsidRDefault="00E562A7" w:rsidP="00236D0D">
            <w:pPr>
              <w:rPr>
                <w:rStyle w:val="FontStyle32"/>
                <w:sz w:val="20"/>
                <w:szCs w:val="20"/>
                <w:lang w:val="en-US"/>
              </w:rPr>
            </w:pPr>
            <w:r w:rsidRPr="00924BC1">
              <w:rPr>
                <w:rStyle w:val="FontStyle32"/>
                <w:sz w:val="20"/>
                <w:szCs w:val="20"/>
                <w:lang w:val="en-US"/>
              </w:rPr>
              <w:t>32-65-55</w:t>
            </w:r>
          </w:p>
          <w:p w:rsidR="00E562A7" w:rsidRPr="00924BC1" w:rsidRDefault="00E562A7" w:rsidP="00236D0D">
            <w:pPr>
              <w:rPr>
                <w:sz w:val="20"/>
                <w:szCs w:val="20"/>
                <w:lang w:val="en-US"/>
              </w:rPr>
            </w:pPr>
            <w:r w:rsidRPr="00924BC1">
              <w:rPr>
                <w:rStyle w:val="FontStyle32"/>
                <w:sz w:val="20"/>
                <w:szCs w:val="20"/>
                <w:lang w:val="en-US" w:eastAsia="en-US"/>
              </w:rPr>
              <w:t xml:space="preserve">school8_ussuris </w:t>
            </w:r>
            <w:hyperlink r:id="rId320" w:history="1">
              <w:r w:rsidRPr="00924BC1">
                <w:rPr>
                  <w:rStyle w:val="FontStyle32"/>
                  <w:sz w:val="20"/>
                  <w:szCs w:val="20"/>
                  <w:lang w:val="en-US" w:eastAsia="en-US"/>
                </w:rPr>
                <w:t>k@mail.ru</w:t>
              </w:r>
            </w:hyperlink>
          </w:p>
        </w:tc>
        <w:tc>
          <w:tcPr>
            <w:tcW w:w="2127" w:type="dxa"/>
            <w:gridSpan w:val="2"/>
          </w:tcPr>
          <w:p w:rsidR="00E562A7" w:rsidRPr="00924BC1" w:rsidRDefault="00E562A7" w:rsidP="00137CDE">
            <w:pPr>
              <w:rPr>
                <w:sz w:val="20"/>
                <w:szCs w:val="20"/>
              </w:rPr>
            </w:pPr>
            <w:r w:rsidRPr="00924BC1">
              <w:rPr>
                <w:sz w:val="20"/>
                <w:szCs w:val="20"/>
              </w:rPr>
              <w:t>Сезонный:</w:t>
            </w:r>
          </w:p>
          <w:p w:rsidR="00E562A7" w:rsidRPr="00924BC1" w:rsidRDefault="00E562A7" w:rsidP="00137CDE">
            <w:pPr>
              <w:rPr>
                <w:sz w:val="20"/>
                <w:szCs w:val="20"/>
              </w:rPr>
            </w:pPr>
            <w:r w:rsidRPr="00924BC1">
              <w:rPr>
                <w:sz w:val="20"/>
                <w:szCs w:val="20"/>
              </w:rPr>
              <w:t>1) весна</w:t>
            </w:r>
          </w:p>
          <w:p w:rsidR="00E562A7" w:rsidRPr="00924BC1" w:rsidRDefault="00E562A7" w:rsidP="00137CDE">
            <w:pPr>
              <w:rPr>
                <w:sz w:val="20"/>
                <w:szCs w:val="20"/>
              </w:rPr>
            </w:pPr>
            <w:r w:rsidRPr="00924BC1">
              <w:rPr>
                <w:sz w:val="20"/>
                <w:szCs w:val="20"/>
              </w:rPr>
              <w:t xml:space="preserve"> 23.03.15 – </w:t>
            </w:r>
          </w:p>
          <w:p w:rsidR="00E562A7" w:rsidRPr="00924BC1" w:rsidRDefault="00E562A7" w:rsidP="00137CDE">
            <w:pPr>
              <w:rPr>
                <w:sz w:val="20"/>
                <w:szCs w:val="20"/>
              </w:rPr>
            </w:pPr>
            <w:r w:rsidRPr="00924BC1">
              <w:rPr>
                <w:sz w:val="20"/>
                <w:szCs w:val="20"/>
              </w:rPr>
              <w:t>27.03.15</w:t>
            </w:r>
          </w:p>
          <w:p w:rsidR="00E562A7" w:rsidRPr="00924BC1" w:rsidRDefault="00E562A7" w:rsidP="00137CDE">
            <w:pPr>
              <w:rPr>
                <w:sz w:val="20"/>
                <w:szCs w:val="20"/>
              </w:rPr>
            </w:pPr>
            <w:r w:rsidRPr="00924BC1">
              <w:rPr>
                <w:sz w:val="20"/>
                <w:szCs w:val="20"/>
              </w:rPr>
              <w:t>2) лето</w:t>
            </w:r>
          </w:p>
          <w:p w:rsidR="00E562A7" w:rsidRPr="00924BC1" w:rsidRDefault="00E562A7" w:rsidP="00137CDE">
            <w:pPr>
              <w:rPr>
                <w:sz w:val="20"/>
                <w:szCs w:val="20"/>
              </w:rPr>
            </w:pPr>
          </w:p>
        </w:tc>
        <w:tc>
          <w:tcPr>
            <w:tcW w:w="1243" w:type="dxa"/>
          </w:tcPr>
          <w:p w:rsidR="00E562A7" w:rsidRPr="00924BC1" w:rsidRDefault="00E562A7" w:rsidP="00137CDE">
            <w:pPr>
              <w:rPr>
                <w:sz w:val="20"/>
                <w:szCs w:val="20"/>
              </w:rPr>
            </w:pPr>
            <w:r w:rsidRPr="00924BC1">
              <w:rPr>
                <w:sz w:val="20"/>
                <w:szCs w:val="20"/>
              </w:rPr>
              <w:t>125 мест,</w:t>
            </w:r>
          </w:p>
          <w:p w:rsidR="00E562A7" w:rsidRPr="00924BC1" w:rsidRDefault="00E562A7" w:rsidP="00137CDE">
            <w:pPr>
              <w:rPr>
                <w:sz w:val="20"/>
                <w:szCs w:val="20"/>
              </w:rPr>
            </w:pPr>
            <w:r w:rsidRPr="00924BC1">
              <w:rPr>
                <w:sz w:val="20"/>
                <w:szCs w:val="20"/>
              </w:rPr>
              <w:t>7 - 14 лет</w:t>
            </w:r>
          </w:p>
        </w:tc>
        <w:tc>
          <w:tcPr>
            <w:tcW w:w="2150" w:type="dxa"/>
            <w:gridSpan w:val="4"/>
          </w:tcPr>
          <w:p w:rsidR="00E562A7" w:rsidRPr="00924BC1" w:rsidRDefault="00E562A7" w:rsidP="00137CDE">
            <w:pPr>
              <w:rPr>
                <w:sz w:val="20"/>
                <w:szCs w:val="20"/>
              </w:rPr>
            </w:pPr>
            <w:r w:rsidRPr="00924BC1">
              <w:rPr>
                <w:sz w:val="20"/>
                <w:szCs w:val="20"/>
              </w:rPr>
              <w:t>благоприятные</w:t>
            </w:r>
          </w:p>
        </w:tc>
        <w:tc>
          <w:tcPr>
            <w:tcW w:w="1295" w:type="dxa"/>
            <w:gridSpan w:val="5"/>
          </w:tcPr>
          <w:p w:rsidR="00E562A7" w:rsidRPr="00924BC1" w:rsidRDefault="00E562A7" w:rsidP="00137CDE">
            <w:pPr>
              <w:rPr>
                <w:sz w:val="20"/>
                <w:szCs w:val="20"/>
              </w:rPr>
            </w:pPr>
            <w:r w:rsidRPr="00924BC1">
              <w:rPr>
                <w:sz w:val="20"/>
                <w:szCs w:val="20"/>
              </w:rPr>
              <w:t>1) весна</w:t>
            </w:r>
          </w:p>
          <w:p w:rsidR="00E562A7" w:rsidRPr="00924BC1" w:rsidRDefault="00E562A7" w:rsidP="00137CDE">
            <w:pPr>
              <w:rPr>
                <w:sz w:val="20"/>
                <w:szCs w:val="20"/>
              </w:rPr>
            </w:pPr>
            <w:r w:rsidRPr="00924BC1">
              <w:rPr>
                <w:sz w:val="20"/>
                <w:szCs w:val="20"/>
              </w:rPr>
              <w:t>5 дней;</w:t>
            </w:r>
          </w:p>
          <w:p w:rsidR="00E562A7" w:rsidRPr="00924BC1" w:rsidRDefault="00E562A7" w:rsidP="00137CDE">
            <w:pPr>
              <w:rPr>
                <w:sz w:val="20"/>
                <w:szCs w:val="20"/>
              </w:rPr>
            </w:pPr>
            <w:r w:rsidRPr="00924BC1">
              <w:rPr>
                <w:sz w:val="20"/>
                <w:szCs w:val="20"/>
              </w:rPr>
              <w:t>2) лето</w:t>
            </w:r>
          </w:p>
          <w:p w:rsidR="00E562A7" w:rsidRPr="00924BC1" w:rsidRDefault="00E562A7" w:rsidP="00137CDE">
            <w:pPr>
              <w:rPr>
                <w:sz w:val="20"/>
                <w:szCs w:val="20"/>
              </w:rPr>
            </w:pPr>
            <w:r w:rsidRPr="00924BC1">
              <w:rPr>
                <w:sz w:val="20"/>
                <w:szCs w:val="20"/>
              </w:rPr>
              <w:t>21 день;</w:t>
            </w:r>
          </w:p>
        </w:tc>
        <w:tc>
          <w:tcPr>
            <w:tcW w:w="1415" w:type="dxa"/>
            <w:gridSpan w:val="2"/>
          </w:tcPr>
          <w:p w:rsidR="00E562A7" w:rsidRPr="00924BC1" w:rsidRDefault="00E562A7" w:rsidP="00137CDE">
            <w:pPr>
              <w:rPr>
                <w:sz w:val="20"/>
                <w:szCs w:val="20"/>
              </w:rPr>
            </w:pPr>
          </w:p>
        </w:tc>
        <w:tc>
          <w:tcPr>
            <w:tcW w:w="2687" w:type="dxa"/>
          </w:tcPr>
          <w:p w:rsidR="00E562A7" w:rsidRPr="00924BC1" w:rsidRDefault="00E562A7" w:rsidP="00137CDE">
            <w:pPr>
              <w:rPr>
                <w:sz w:val="20"/>
                <w:szCs w:val="20"/>
              </w:rPr>
            </w:pPr>
            <w:r w:rsidRPr="00924BC1">
              <w:rPr>
                <w:sz w:val="20"/>
                <w:szCs w:val="20"/>
              </w:rPr>
              <w:t>Оздоровительный лагерь с дневным пребыванием детей</w:t>
            </w:r>
          </w:p>
          <w:p w:rsidR="00E562A7" w:rsidRPr="00924BC1" w:rsidRDefault="00E562A7" w:rsidP="00137CDE">
            <w:pPr>
              <w:rPr>
                <w:b/>
                <w:bCs/>
                <w:sz w:val="20"/>
                <w:szCs w:val="20"/>
                <w:u w:val="single"/>
                <w:lang w:val="en-US"/>
              </w:rPr>
            </w:pPr>
            <w:r w:rsidRPr="00924BC1">
              <w:rPr>
                <w:b/>
                <w:bCs/>
                <w:sz w:val="20"/>
                <w:szCs w:val="20"/>
                <w:u w:val="single"/>
                <w:lang w:val="en-US"/>
              </w:rPr>
              <w:t>S8.ussuri.info</w:t>
            </w:r>
          </w:p>
          <w:p w:rsidR="00E562A7" w:rsidRPr="00924BC1" w:rsidRDefault="00E562A7" w:rsidP="00137CDE">
            <w:pPr>
              <w:rPr>
                <w:bCs/>
                <w:sz w:val="20"/>
                <w:szCs w:val="20"/>
              </w:rPr>
            </w:pPr>
          </w:p>
        </w:tc>
      </w:tr>
      <w:tr w:rsidR="00E562A7" w:rsidRPr="002F4E4B" w:rsidTr="003017D0">
        <w:trPr>
          <w:gridAfter w:val="1"/>
          <w:wAfter w:w="16" w:type="dxa"/>
          <w:trHeight w:val="20"/>
        </w:trPr>
        <w:tc>
          <w:tcPr>
            <w:tcW w:w="708" w:type="dxa"/>
          </w:tcPr>
          <w:p w:rsidR="00E562A7" w:rsidRPr="0010732E" w:rsidRDefault="00E562A7" w:rsidP="001750FE">
            <w:pPr>
              <w:pStyle w:val="a5"/>
              <w:numPr>
                <w:ilvl w:val="0"/>
                <w:numId w:val="28"/>
              </w:numPr>
              <w:jc w:val="center"/>
              <w:rPr>
                <w:lang w:val="en-US"/>
              </w:rPr>
            </w:pPr>
          </w:p>
        </w:tc>
        <w:tc>
          <w:tcPr>
            <w:tcW w:w="2125" w:type="dxa"/>
          </w:tcPr>
          <w:p w:rsidR="00E562A7" w:rsidRPr="00924BC1" w:rsidRDefault="00E562A7" w:rsidP="00137CDE">
            <w:pPr>
              <w:rPr>
                <w:b/>
                <w:color w:val="000000"/>
                <w:sz w:val="20"/>
                <w:szCs w:val="20"/>
              </w:rPr>
            </w:pPr>
            <w:r w:rsidRPr="00924BC1">
              <w:rPr>
                <w:color w:val="000000"/>
                <w:sz w:val="20"/>
                <w:szCs w:val="20"/>
              </w:rPr>
              <w:t xml:space="preserve">Муниципальное бюджетное </w:t>
            </w:r>
            <w:r w:rsidRPr="00924BC1">
              <w:rPr>
                <w:color w:val="000000"/>
                <w:sz w:val="20"/>
                <w:szCs w:val="20"/>
              </w:rPr>
              <w:lastRenderedPageBreak/>
              <w:t xml:space="preserve">общеобразовательное учреждение </w:t>
            </w:r>
            <w:r w:rsidRPr="00924BC1">
              <w:rPr>
                <w:b/>
                <w:color w:val="000000"/>
                <w:sz w:val="20"/>
                <w:szCs w:val="20"/>
              </w:rPr>
              <w:t>«Средняя общеобразовательная школа № 11</w:t>
            </w:r>
          </w:p>
          <w:p w:rsidR="00E562A7" w:rsidRPr="00924BC1" w:rsidRDefault="00E562A7" w:rsidP="00137CDE">
            <w:pPr>
              <w:rPr>
                <w:color w:val="000000"/>
                <w:sz w:val="20"/>
                <w:szCs w:val="20"/>
              </w:rPr>
            </w:pPr>
            <w:r w:rsidRPr="00924BC1">
              <w:rPr>
                <w:b/>
                <w:color w:val="000000"/>
                <w:sz w:val="20"/>
                <w:szCs w:val="20"/>
              </w:rPr>
              <w:t xml:space="preserve">г. Уссурийска» </w:t>
            </w:r>
            <w:r w:rsidRPr="00924BC1">
              <w:rPr>
                <w:color w:val="000000"/>
                <w:sz w:val="20"/>
                <w:szCs w:val="20"/>
              </w:rPr>
              <w:t>Уссурийского городского округа</w:t>
            </w:r>
          </w:p>
          <w:p w:rsidR="00E562A7" w:rsidRPr="00924BC1" w:rsidRDefault="00E562A7" w:rsidP="00137CDE">
            <w:pPr>
              <w:rPr>
                <w:color w:val="000000"/>
                <w:sz w:val="20"/>
                <w:szCs w:val="20"/>
              </w:rPr>
            </w:pPr>
            <w:r w:rsidRPr="00924BC1">
              <w:rPr>
                <w:color w:val="000000"/>
                <w:sz w:val="20"/>
                <w:szCs w:val="20"/>
              </w:rPr>
              <w:t>Учредитель: Администрация Уссурийского городского округа</w:t>
            </w:r>
          </w:p>
        </w:tc>
        <w:tc>
          <w:tcPr>
            <w:tcW w:w="2552" w:type="dxa"/>
            <w:gridSpan w:val="2"/>
          </w:tcPr>
          <w:p w:rsidR="00E562A7" w:rsidRPr="00924BC1" w:rsidRDefault="00E562A7" w:rsidP="00860898">
            <w:pPr>
              <w:rPr>
                <w:sz w:val="20"/>
                <w:szCs w:val="20"/>
              </w:rPr>
            </w:pPr>
            <w:r w:rsidRPr="00924BC1">
              <w:rPr>
                <w:sz w:val="20"/>
                <w:szCs w:val="20"/>
              </w:rPr>
              <w:lastRenderedPageBreak/>
              <w:t xml:space="preserve">692519,  Приморский край, </w:t>
            </w:r>
            <w:r w:rsidRPr="00924BC1">
              <w:rPr>
                <w:b/>
                <w:sz w:val="20"/>
                <w:szCs w:val="20"/>
              </w:rPr>
              <w:t>г. Уссурийск</w:t>
            </w:r>
            <w:r w:rsidRPr="00924BC1">
              <w:rPr>
                <w:sz w:val="20"/>
                <w:szCs w:val="20"/>
              </w:rPr>
              <w:t xml:space="preserve">,                                                          </w:t>
            </w:r>
            <w:r w:rsidRPr="00924BC1">
              <w:rPr>
                <w:sz w:val="20"/>
                <w:szCs w:val="20"/>
              </w:rPr>
              <w:lastRenderedPageBreak/>
              <w:t>ул. Горького, 20</w:t>
            </w:r>
          </w:p>
          <w:p w:rsidR="00E562A7" w:rsidRPr="00924BC1" w:rsidRDefault="00E562A7" w:rsidP="00860898">
            <w:pPr>
              <w:rPr>
                <w:sz w:val="20"/>
                <w:szCs w:val="20"/>
              </w:rPr>
            </w:pPr>
            <w:r w:rsidRPr="00924BC1">
              <w:rPr>
                <w:sz w:val="20"/>
                <w:szCs w:val="20"/>
              </w:rPr>
              <w:t>31-50-12</w:t>
            </w:r>
          </w:p>
          <w:p w:rsidR="00E562A7" w:rsidRPr="00924BC1" w:rsidRDefault="00E562A7" w:rsidP="00860898">
            <w:pPr>
              <w:pStyle w:val="Style1"/>
              <w:widowControl/>
              <w:spacing w:line="240" w:lineRule="auto"/>
              <w:rPr>
                <w:rFonts w:eastAsia="Times New Roman"/>
                <w:sz w:val="20"/>
                <w:szCs w:val="20"/>
              </w:rPr>
            </w:pPr>
            <w:r w:rsidRPr="00924BC1">
              <w:rPr>
                <w:rFonts w:eastAsia="Times New Roman"/>
                <w:sz w:val="20"/>
                <w:szCs w:val="20"/>
              </w:rPr>
              <w:t>ussur-</w:t>
            </w:r>
          </w:p>
          <w:p w:rsidR="00E562A7" w:rsidRPr="00924BC1" w:rsidRDefault="00E562A7" w:rsidP="00860898">
            <w:pPr>
              <w:rPr>
                <w:sz w:val="20"/>
                <w:szCs w:val="20"/>
              </w:rPr>
            </w:pPr>
            <w:r w:rsidRPr="00924BC1">
              <w:rPr>
                <w:sz w:val="20"/>
                <w:szCs w:val="20"/>
              </w:rPr>
              <w:t>11 @yandex.ru</w:t>
            </w:r>
          </w:p>
        </w:tc>
        <w:tc>
          <w:tcPr>
            <w:tcW w:w="2127" w:type="dxa"/>
            <w:gridSpan w:val="2"/>
          </w:tcPr>
          <w:p w:rsidR="00E562A7" w:rsidRPr="00924BC1" w:rsidRDefault="00E562A7" w:rsidP="00137CDE">
            <w:pPr>
              <w:rPr>
                <w:sz w:val="20"/>
                <w:szCs w:val="20"/>
              </w:rPr>
            </w:pPr>
            <w:r w:rsidRPr="00924BC1">
              <w:rPr>
                <w:sz w:val="20"/>
                <w:szCs w:val="20"/>
              </w:rPr>
              <w:lastRenderedPageBreak/>
              <w:t>Сезонный:</w:t>
            </w:r>
          </w:p>
          <w:p w:rsidR="00E562A7" w:rsidRPr="00924BC1" w:rsidRDefault="00E562A7" w:rsidP="00137CDE">
            <w:pPr>
              <w:rPr>
                <w:sz w:val="20"/>
                <w:szCs w:val="20"/>
              </w:rPr>
            </w:pPr>
            <w:r w:rsidRPr="00924BC1">
              <w:rPr>
                <w:sz w:val="20"/>
                <w:szCs w:val="20"/>
              </w:rPr>
              <w:t>1) весна</w:t>
            </w:r>
          </w:p>
          <w:p w:rsidR="00E562A7" w:rsidRPr="00924BC1" w:rsidRDefault="00E562A7" w:rsidP="00137CDE">
            <w:pPr>
              <w:rPr>
                <w:sz w:val="20"/>
                <w:szCs w:val="20"/>
              </w:rPr>
            </w:pPr>
            <w:r w:rsidRPr="00924BC1">
              <w:rPr>
                <w:sz w:val="20"/>
                <w:szCs w:val="20"/>
              </w:rPr>
              <w:lastRenderedPageBreak/>
              <w:t xml:space="preserve"> 23.03.15 – </w:t>
            </w:r>
          </w:p>
          <w:p w:rsidR="00E562A7" w:rsidRPr="00924BC1" w:rsidRDefault="00E562A7" w:rsidP="00137CDE">
            <w:pPr>
              <w:rPr>
                <w:sz w:val="20"/>
                <w:szCs w:val="20"/>
              </w:rPr>
            </w:pPr>
            <w:r w:rsidRPr="00924BC1">
              <w:rPr>
                <w:sz w:val="20"/>
                <w:szCs w:val="20"/>
              </w:rPr>
              <w:t>27.03.15</w:t>
            </w:r>
          </w:p>
          <w:p w:rsidR="00E562A7" w:rsidRPr="00924BC1" w:rsidRDefault="00E562A7" w:rsidP="00137CDE">
            <w:pPr>
              <w:rPr>
                <w:sz w:val="20"/>
                <w:szCs w:val="20"/>
              </w:rPr>
            </w:pPr>
            <w:r w:rsidRPr="00924BC1">
              <w:rPr>
                <w:sz w:val="20"/>
                <w:szCs w:val="20"/>
              </w:rPr>
              <w:t>2) лето</w:t>
            </w:r>
          </w:p>
          <w:p w:rsidR="00E562A7" w:rsidRPr="00924BC1" w:rsidRDefault="00E562A7" w:rsidP="00137CDE">
            <w:pPr>
              <w:rPr>
                <w:sz w:val="20"/>
                <w:szCs w:val="20"/>
              </w:rPr>
            </w:pPr>
          </w:p>
        </w:tc>
        <w:tc>
          <w:tcPr>
            <w:tcW w:w="1243" w:type="dxa"/>
          </w:tcPr>
          <w:p w:rsidR="00E562A7" w:rsidRPr="00924BC1" w:rsidRDefault="00E562A7" w:rsidP="00137CDE">
            <w:pPr>
              <w:rPr>
                <w:sz w:val="20"/>
                <w:szCs w:val="20"/>
              </w:rPr>
            </w:pPr>
            <w:r w:rsidRPr="00924BC1">
              <w:rPr>
                <w:sz w:val="20"/>
                <w:szCs w:val="20"/>
              </w:rPr>
              <w:lastRenderedPageBreak/>
              <w:t xml:space="preserve">100  мест </w:t>
            </w:r>
          </w:p>
          <w:p w:rsidR="00E562A7" w:rsidRPr="00924BC1" w:rsidRDefault="00E562A7" w:rsidP="00137CDE">
            <w:pPr>
              <w:rPr>
                <w:sz w:val="20"/>
                <w:szCs w:val="20"/>
              </w:rPr>
            </w:pPr>
            <w:r w:rsidRPr="00924BC1">
              <w:rPr>
                <w:sz w:val="20"/>
                <w:szCs w:val="20"/>
              </w:rPr>
              <w:t>7-14 лет</w:t>
            </w:r>
          </w:p>
        </w:tc>
        <w:tc>
          <w:tcPr>
            <w:tcW w:w="2150" w:type="dxa"/>
            <w:gridSpan w:val="4"/>
          </w:tcPr>
          <w:p w:rsidR="00E562A7" w:rsidRPr="00924BC1" w:rsidRDefault="00E562A7" w:rsidP="00137CDE">
            <w:pPr>
              <w:rPr>
                <w:sz w:val="20"/>
                <w:szCs w:val="20"/>
              </w:rPr>
            </w:pPr>
            <w:r w:rsidRPr="00924BC1">
              <w:rPr>
                <w:sz w:val="20"/>
                <w:szCs w:val="20"/>
              </w:rPr>
              <w:t>благоприятные</w:t>
            </w:r>
          </w:p>
        </w:tc>
        <w:tc>
          <w:tcPr>
            <w:tcW w:w="1295" w:type="dxa"/>
            <w:gridSpan w:val="5"/>
          </w:tcPr>
          <w:p w:rsidR="00E562A7" w:rsidRPr="00924BC1" w:rsidRDefault="00E562A7" w:rsidP="00137CDE">
            <w:pPr>
              <w:rPr>
                <w:sz w:val="20"/>
                <w:szCs w:val="20"/>
              </w:rPr>
            </w:pPr>
            <w:r w:rsidRPr="00924BC1">
              <w:rPr>
                <w:sz w:val="20"/>
                <w:szCs w:val="20"/>
              </w:rPr>
              <w:t>1) весна</w:t>
            </w:r>
          </w:p>
          <w:p w:rsidR="00E562A7" w:rsidRPr="00924BC1" w:rsidRDefault="00E562A7" w:rsidP="00137CDE">
            <w:pPr>
              <w:rPr>
                <w:sz w:val="20"/>
                <w:szCs w:val="20"/>
              </w:rPr>
            </w:pPr>
            <w:r w:rsidRPr="00924BC1">
              <w:rPr>
                <w:sz w:val="20"/>
                <w:szCs w:val="20"/>
              </w:rPr>
              <w:t>5 дней;</w:t>
            </w:r>
          </w:p>
          <w:p w:rsidR="00E562A7" w:rsidRPr="00924BC1" w:rsidRDefault="00E562A7" w:rsidP="00137CDE">
            <w:pPr>
              <w:rPr>
                <w:sz w:val="20"/>
                <w:szCs w:val="20"/>
              </w:rPr>
            </w:pPr>
            <w:r w:rsidRPr="00924BC1">
              <w:rPr>
                <w:sz w:val="20"/>
                <w:szCs w:val="20"/>
              </w:rPr>
              <w:lastRenderedPageBreak/>
              <w:t>2) лето</w:t>
            </w:r>
          </w:p>
          <w:p w:rsidR="00E562A7" w:rsidRPr="00924BC1" w:rsidRDefault="00E562A7" w:rsidP="00137CDE">
            <w:pPr>
              <w:rPr>
                <w:sz w:val="20"/>
                <w:szCs w:val="20"/>
              </w:rPr>
            </w:pPr>
            <w:r w:rsidRPr="00924BC1">
              <w:rPr>
                <w:sz w:val="20"/>
                <w:szCs w:val="20"/>
              </w:rPr>
              <w:t>21 день;</w:t>
            </w:r>
          </w:p>
        </w:tc>
        <w:tc>
          <w:tcPr>
            <w:tcW w:w="1415" w:type="dxa"/>
            <w:gridSpan w:val="2"/>
          </w:tcPr>
          <w:p w:rsidR="00E562A7" w:rsidRPr="00924BC1" w:rsidRDefault="00E562A7" w:rsidP="00137CDE">
            <w:pPr>
              <w:rPr>
                <w:sz w:val="20"/>
                <w:szCs w:val="20"/>
              </w:rPr>
            </w:pPr>
          </w:p>
        </w:tc>
        <w:tc>
          <w:tcPr>
            <w:tcW w:w="2687" w:type="dxa"/>
          </w:tcPr>
          <w:p w:rsidR="00E562A7" w:rsidRPr="00924BC1" w:rsidRDefault="00E562A7" w:rsidP="00137CDE">
            <w:pPr>
              <w:rPr>
                <w:sz w:val="20"/>
                <w:szCs w:val="20"/>
              </w:rPr>
            </w:pPr>
            <w:r w:rsidRPr="00924BC1">
              <w:rPr>
                <w:sz w:val="20"/>
                <w:szCs w:val="20"/>
              </w:rPr>
              <w:t xml:space="preserve">Оздоровительный лагерь с дневным пребыванием </w:t>
            </w:r>
            <w:r w:rsidRPr="00924BC1">
              <w:rPr>
                <w:sz w:val="20"/>
                <w:szCs w:val="20"/>
              </w:rPr>
              <w:lastRenderedPageBreak/>
              <w:t>детей</w:t>
            </w:r>
          </w:p>
          <w:p w:rsidR="00E562A7" w:rsidRPr="00924BC1" w:rsidRDefault="00E562A7" w:rsidP="00137CDE">
            <w:pPr>
              <w:rPr>
                <w:b/>
                <w:bCs/>
                <w:sz w:val="20"/>
                <w:szCs w:val="20"/>
                <w:u w:val="single"/>
                <w:lang w:val="en-US"/>
              </w:rPr>
            </w:pPr>
            <w:r w:rsidRPr="00924BC1">
              <w:rPr>
                <w:b/>
                <w:bCs/>
                <w:sz w:val="20"/>
                <w:szCs w:val="20"/>
                <w:u w:val="single"/>
                <w:lang w:val="en-US"/>
              </w:rPr>
              <w:t>s11ussuri.info</w:t>
            </w:r>
          </w:p>
        </w:tc>
      </w:tr>
      <w:tr w:rsidR="00E562A7" w:rsidRPr="002F4E4B" w:rsidTr="003017D0">
        <w:trPr>
          <w:gridAfter w:val="1"/>
          <w:wAfter w:w="16" w:type="dxa"/>
          <w:trHeight w:val="20"/>
        </w:trPr>
        <w:tc>
          <w:tcPr>
            <w:tcW w:w="708" w:type="dxa"/>
          </w:tcPr>
          <w:p w:rsidR="00E562A7" w:rsidRPr="0010732E" w:rsidRDefault="00E562A7" w:rsidP="001750FE">
            <w:pPr>
              <w:pStyle w:val="a5"/>
              <w:numPr>
                <w:ilvl w:val="0"/>
                <w:numId w:val="28"/>
              </w:numPr>
              <w:jc w:val="center"/>
              <w:rPr>
                <w:lang w:val="en-US"/>
              </w:rPr>
            </w:pPr>
          </w:p>
        </w:tc>
        <w:tc>
          <w:tcPr>
            <w:tcW w:w="2125" w:type="dxa"/>
          </w:tcPr>
          <w:p w:rsidR="00E562A7" w:rsidRPr="00924BC1" w:rsidRDefault="00E562A7" w:rsidP="00860898">
            <w:pPr>
              <w:rPr>
                <w:b/>
                <w:color w:val="000000"/>
                <w:sz w:val="20"/>
                <w:szCs w:val="20"/>
              </w:rPr>
            </w:pPr>
            <w:r w:rsidRPr="00924BC1">
              <w:rPr>
                <w:color w:val="000000"/>
                <w:sz w:val="20"/>
                <w:szCs w:val="20"/>
              </w:rPr>
              <w:t xml:space="preserve">Муниципальное бюджетное общеобразовательное учреждение </w:t>
            </w:r>
            <w:r w:rsidRPr="00924BC1">
              <w:rPr>
                <w:b/>
                <w:color w:val="000000"/>
                <w:sz w:val="20"/>
                <w:szCs w:val="20"/>
              </w:rPr>
              <w:t xml:space="preserve">«Средняя общеобразовательная школа </w:t>
            </w:r>
          </w:p>
          <w:p w:rsidR="00E562A7" w:rsidRPr="00924BC1" w:rsidRDefault="00E562A7" w:rsidP="00860898">
            <w:pPr>
              <w:rPr>
                <w:color w:val="000000"/>
                <w:sz w:val="20"/>
                <w:szCs w:val="20"/>
              </w:rPr>
            </w:pPr>
            <w:r w:rsidRPr="00924BC1">
              <w:rPr>
                <w:b/>
                <w:color w:val="000000"/>
                <w:sz w:val="20"/>
                <w:szCs w:val="20"/>
              </w:rPr>
              <w:t>№ 13 г.</w:t>
            </w:r>
            <w:r w:rsidRPr="00924BC1">
              <w:rPr>
                <w:b/>
                <w:color w:val="000000"/>
                <w:sz w:val="20"/>
                <w:szCs w:val="20"/>
                <w:lang w:val="en-US"/>
              </w:rPr>
              <w:t> </w:t>
            </w:r>
            <w:r w:rsidRPr="00924BC1">
              <w:rPr>
                <w:b/>
                <w:color w:val="000000"/>
                <w:sz w:val="20"/>
                <w:szCs w:val="20"/>
              </w:rPr>
              <w:t>Уссурийска»</w:t>
            </w:r>
            <w:r w:rsidRPr="00924BC1">
              <w:rPr>
                <w:color w:val="000000"/>
                <w:sz w:val="20"/>
                <w:szCs w:val="20"/>
              </w:rPr>
              <w:t xml:space="preserve"> Уссурийского городского округа</w:t>
            </w:r>
          </w:p>
          <w:p w:rsidR="00E562A7" w:rsidRPr="00924BC1" w:rsidRDefault="00E562A7" w:rsidP="00860898">
            <w:pPr>
              <w:rPr>
                <w:color w:val="000000"/>
                <w:sz w:val="20"/>
                <w:szCs w:val="20"/>
              </w:rPr>
            </w:pPr>
            <w:r w:rsidRPr="00924BC1">
              <w:rPr>
                <w:color w:val="000000"/>
                <w:sz w:val="20"/>
                <w:szCs w:val="20"/>
              </w:rPr>
              <w:t>Учредитель:</w:t>
            </w:r>
          </w:p>
          <w:p w:rsidR="00E562A7" w:rsidRPr="00924BC1" w:rsidRDefault="00E562A7" w:rsidP="00860898">
            <w:pPr>
              <w:rPr>
                <w:color w:val="000000"/>
                <w:sz w:val="20"/>
                <w:szCs w:val="20"/>
              </w:rPr>
            </w:pPr>
            <w:r w:rsidRPr="00924BC1">
              <w:rPr>
                <w:color w:val="000000"/>
                <w:sz w:val="20"/>
                <w:szCs w:val="20"/>
              </w:rPr>
              <w:t xml:space="preserve">Администрация Уссурийского городского округа </w:t>
            </w:r>
          </w:p>
        </w:tc>
        <w:tc>
          <w:tcPr>
            <w:tcW w:w="2552" w:type="dxa"/>
            <w:gridSpan w:val="2"/>
          </w:tcPr>
          <w:p w:rsidR="00E562A7" w:rsidRPr="00924BC1" w:rsidRDefault="00E562A7" w:rsidP="00860898">
            <w:pPr>
              <w:rPr>
                <w:sz w:val="20"/>
                <w:szCs w:val="20"/>
              </w:rPr>
            </w:pPr>
            <w:r w:rsidRPr="00924BC1">
              <w:rPr>
                <w:sz w:val="20"/>
                <w:szCs w:val="20"/>
              </w:rPr>
              <w:t xml:space="preserve">692506, Приморский край,                        </w:t>
            </w:r>
            <w:r w:rsidRPr="00924BC1">
              <w:rPr>
                <w:b/>
                <w:sz w:val="20"/>
                <w:szCs w:val="20"/>
              </w:rPr>
              <w:t>г. Уссурийск</w:t>
            </w:r>
            <w:r w:rsidRPr="00924BC1">
              <w:rPr>
                <w:sz w:val="20"/>
                <w:szCs w:val="20"/>
              </w:rPr>
              <w:t xml:space="preserve">, </w:t>
            </w:r>
          </w:p>
          <w:p w:rsidR="00E562A7" w:rsidRPr="00924BC1" w:rsidRDefault="00E562A7" w:rsidP="00860898">
            <w:pPr>
              <w:rPr>
                <w:sz w:val="20"/>
                <w:szCs w:val="20"/>
                <w:lang w:val="en-US"/>
              </w:rPr>
            </w:pPr>
            <w:r w:rsidRPr="00924BC1">
              <w:rPr>
                <w:sz w:val="20"/>
                <w:szCs w:val="20"/>
              </w:rPr>
              <w:t>ул.  Теодора</w:t>
            </w:r>
            <w:r w:rsidRPr="00924BC1">
              <w:rPr>
                <w:sz w:val="20"/>
                <w:szCs w:val="20"/>
                <w:lang w:val="en-US"/>
              </w:rPr>
              <w:t xml:space="preserve"> </w:t>
            </w:r>
            <w:r w:rsidRPr="00924BC1">
              <w:rPr>
                <w:sz w:val="20"/>
                <w:szCs w:val="20"/>
              </w:rPr>
              <w:t>Тихого</w:t>
            </w:r>
            <w:r w:rsidRPr="00924BC1">
              <w:rPr>
                <w:sz w:val="20"/>
                <w:szCs w:val="20"/>
                <w:lang w:val="en-US"/>
              </w:rPr>
              <w:t>,9</w:t>
            </w:r>
          </w:p>
          <w:p w:rsidR="00E562A7" w:rsidRPr="00924BC1" w:rsidRDefault="00E562A7" w:rsidP="00860898">
            <w:pPr>
              <w:rPr>
                <w:sz w:val="20"/>
                <w:szCs w:val="20"/>
                <w:lang w:val="en-US"/>
              </w:rPr>
            </w:pPr>
            <w:r w:rsidRPr="00924BC1">
              <w:rPr>
                <w:sz w:val="20"/>
                <w:szCs w:val="20"/>
                <w:lang w:val="en-US"/>
              </w:rPr>
              <w:t>26-32-17</w:t>
            </w:r>
          </w:p>
          <w:p w:rsidR="00E562A7" w:rsidRPr="00924BC1" w:rsidRDefault="00E562A7" w:rsidP="00860898">
            <w:pPr>
              <w:rPr>
                <w:sz w:val="20"/>
                <w:szCs w:val="20"/>
                <w:lang w:val="en-US"/>
              </w:rPr>
            </w:pPr>
            <w:r w:rsidRPr="00924BC1">
              <w:rPr>
                <w:sz w:val="20"/>
                <w:szCs w:val="20"/>
                <w:lang w:val="en-US"/>
              </w:rPr>
              <w:t>us-school 13 @yand</w:t>
            </w:r>
            <w:hyperlink r:id="rId321" w:history="1">
              <w:r w:rsidRPr="00924BC1">
                <w:rPr>
                  <w:sz w:val="20"/>
                  <w:szCs w:val="20"/>
                  <w:lang w:val="en-US"/>
                </w:rPr>
                <w:t>ex.ru</w:t>
              </w:r>
            </w:hyperlink>
          </w:p>
        </w:tc>
        <w:tc>
          <w:tcPr>
            <w:tcW w:w="2127" w:type="dxa"/>
            <w:gridSpan w:val="2"/>
          </w:tcPr>
          <w:p w:rsidR="00E562A7" w:rsidRPr="00924BC1" w:rsidRDefault="00E562A7" w:rsidP="00860898">
            <w:pPr>
              <w:rPr>
                <w:sz w:val="20"/>
                <w:szCs w:val="20"/>
              </w:rPr>
            </w:pPr>
            <w:r w:rsidRPr="00924BC1">
              <w:rPr>
                <w:sz w:val="20"/>
                <w:szCs w:val="20"/>
              </w:rPr>
              <w:t>Сезонный:</w:t>
            </w:r>
          </w:p>
          <w:p w:rsidR="00E562A7" w:rsidRPr="00924BC1" w:rsidRDefault="00E562A7" w:rsidP="00860898">
            <w:pPr>
              <w:rPr>
                <w:sz w:val="20"/>
                <w:szCs w:val="20"/>
              </w:rPr>
            </w:pPr>
            <w:r w:rsidRPr="00924BC1">
              <w:rPr>
                <w:sz w:val="20"/>
                <w:szCs w:val="20"/>
              </w:rPr>
              <w:t>1) весна</w:t>
            </w:r>
          </w:p>
          <w:p w:rsidR="00E562A7" w:rsidRPr="00924BC1" w:rsidRDefault="00E562A7" w:rsidP="00860898">
            <w:pPr>
              <w:rPr>
                <w:sz w:val="20"/>
                <w:szCs w:val="20"/>
              </w:rPr>
            </w:pPr>
            <w:r w:rsidRPr="00924BC1">
              <w:rPr>
                <w:sz w:val="20"/>
                <w:szCs w:val="20"/>
              </w:rPr>
              <w:t xml:space="preserve"> 23.03.15 – </w:t>
            </w:r>
          </w:p>
          <w:p w:rsidR="00E562A7" w:rsidRPr="00924BC1" w:rsidRDefault="00E562A7" w:rsidP="00860898">
            <w:pPr>
              <w:rPr>
                <w:sz w:val="20"/>
                <w:szCs w:val="20"/>
              </w:rPr>
            </w:pPr>
            <w:r w:rsidRPr="00924BC1">
              <w:rPr>
                <w:sz w:val="20"/>
                <w:szCs w:val="20"/>
              </w:rPr>
              <w:t>27.03.15</w:t>
            </w:r>
          </w:p>
          <w:p w:rsidR="00E562A7" w:rsidRPr="00924BC1" w:rsidRDefault="00E562A7" w:rsidP="00860898">
            <w:pPr>
              <w:rPr>
                <w:sz w:val="20"/>
                <w:szCs w:val="20"/>
              </w:rPr>
            </w:pPr>
            <w:r w:rsidRPr="00924BC1">
              <w:rPr>
                <w:sz w:val="20"/>
                <w:szCs w:val="20"/>
              </w:rPr>
              <w:t>2) лето</w:t>
            </w:r>
          </w:p>
          <w:p w:rsidR="00E562A7" w:rsidRPr="00924BC1" w:rsidRDefault="00E562A7" w:rsidP="00860898">
            <w:pPr>
              <w:rPr>
                <w:sz w:val="20"/>
                <w:szCs w:val="20"/>
              </w:rPr>
            </w:pPr>
          </w:p>
        </w:tc>
        <w:tc>
          <w:tcPr>
            <w:tcW w:w="1243" w:type="dxa"/>
          </w:tcPr>
          <w:p w:rsidR="00E562A7" w:rsidRPr="00924BC1" w:rsidRDefault="00E562A7" w:rsidP="00860898">
            <w:pPr>
              <w:rPr>
                <w:sz w:val="20"/>
                <w:szCs w:val="20"/>
              </w:rPr>
            </w:pPr>
            <w:r w:rsidRPr="00924BC1">
              <w:rPr>
                <w:sz w:val="20"/>
                <w:szCs w:val="20"/>
              </w:rPr>
              <w:t xml:space="preserve">40 мест, </w:t>
            </w:r>
          </w:p>
          <w:p w:rsidR="00E562A7" w:rsidRPr="00924BC1" w:rsidRDefault="00E562A7" w:rsidP="00860898">
            <w:pPr>
              <w:rPr>
                <w:sz w:val="20"/>
                <w:szCs w:val="20"/>
              </w:rPr>
            </w:pPr>
            <w:r w:rsidRPr="00924BC1">
              <w:rPr>
                <w:sz w:val="20"/>
                <w:szCs w:val="20"/>
              </w:rPr>
              <w:t>7-13 лет</w:t>
            </w:r>
          </w:p>
        </w:tc>
        <w:tc>
          <w:tcPr>
            <w:tcW w:w="2150" w:type="dxa"/>
            <w:gridSpan w:val="4"/>
          </w:tcPr>
          <w:p w:rsidR="00E562A7" w:rsidRPr="00924BC1" w:rsidRDefault="00E562A7" w:rsidP="00860898">
            <w:pPr>
              <w:rPr>
                <w:sz w:val="20"/>
                <w:szCs w:val="20"/>
              </w:rPr>
            </w:pPr>
            <w:r w:rsidRPr="00924BC1">
              <w:rPr>
                <w:sz w:val="20"/>
                <w:szCs w:val="20"/>
              </w:rPr>
              <w:t>Имеются условия для проведения досуга</w:t>
            </w:r>
          </w:p>
        </w:tc>
        <w:tc>
          <w:tcPr>
            <w:tcW w:w="1295" w:type="dxa"/>
            <w:gridSpan w:val="5"/>
          </w:tcPr>
          <w:p w:rsidR="00E562A7" w:rsidRPr="00924BC1" w:rsidRDefault="00E562A7" w:rsidP="00860898">
            <w:pPr>
              <w:rPr>
                <w:sz w:val="20"/>
                <w:szCs w:val="20"/>
              </w:rPr>
            </w:pPr>
            <w:r w:rsidRPr="00924BC1">
              <w:rPr>
                <w:sz w:val="20"/>
                <w:szCs w:val="20"/>
              </w:rPr>
              <w:t>1) весна</w:t>
            </w:r>
          </w:p>
          <w:p w:rsidR="00E562A7" w:rsidRPr="00924BC1" w:rsidRDefault="00E562A7" w:rsidP="00860898">
            <w:pPr>
              <w:rPr>
                <w:sz w:val="20"/>
                <w:szCs w:val="20"/>
              </w:rPr>
            </w:pPr>
            <w:r w:rsidRPr="00924BC1">
              <w:rPr>
                <w:sz w:val="20"/>
                <w:szCs w:val="20"/>
              </w:rPr>
              <w:t>5 дней;</w:t>
            </w:r>
          </w:p>
          <w:p w:rsidR="00E562A7" w:rsidRPr="00924BC1" w:rsidRDefault="00E562A7" w:rsidP="00860898">
            <w:pPr>
              <w:rPr>
                <w:sz w:val="20"/>
                <w:szCs w:val="20"/>
              </w:rPr>
            </w:pPr>
            <w:r w:rsidRPr="00924BC1">
              <w:rPr>
                <w:sz w:val="20"/>
                <w:szCs w:val="20"/>
              </w:rPr>
              <w:t>2) лето</w:t>
            </w:r>
          </w:p>
          <w:p w:rsidR="00E562A7" w:rsidRPr="00924BC1" w:rsidRDefault="00E562A7" w:rsidP="00860898">
            <w:pPr>
              <w:rPr>
                <w:sz w:val="20"/>
                <w:szCs w:val="20"/>
              </w:rPr>
            </w:pPr>
            <w:r w:rsidRPr="00924BC1">
              <w:rPr>
                <w:sz w:val="20"/>
                <w:szCs w:val="20"/>
              </w:rPr>
              <w:t>21 день</w:t>
            </w:r>
          </w:p>
        </w:tc>
        <w:tc>
          <w:tcPr>
            <w:tcW w:w="1415" w:type="dxa"/>
            <w:gridSpan w:val="2"/>
          </w:tcPr>
          <w:p w:rsidR="00E562A7" w:rsidRPr="00924BC1" w:rsidRDefault="00E562A7" w:rsidP="00860898">
            <w:pPr>
              <w:rPr>
                <w:sz w:val="20"/>
                <w:szCs w:val="20"/>
              </w:rPr>
            </w:pPr>
          </w:p>
        </w:tc>
        <w:tc>
          <w:tcPr>
            <w:tcW w:w="2687" w:type="dxa"/>
          </w:tcPr>
          <w:p w:rsidR="00E562A7" w:rsidRPr="00924BC1" w:rsidRDefault="00E562A7" w:rsidP="00860898">
            <w:pPr>
              <w:rPr>
                <w:sz w:val="20"/>
                <w:szCs w:val="20"/>
              </w:rPr>
            </w:pPr>
            <w:r w:rsidRPr="00924BC1">
              <w:rPr>
                <w:sz w:val="20"/>
                <w:szCs w:val="20"/>
              </w:rPr>
              <w:t>Оздоровительный лагерь с дневным пребыванием детей</w:t>
            </w:r>
          </w:p>
          <w:p w:rsidR="00E562A7" w:rsidRPr="00924BC1" w:rsidRDefault="00E562A7" w:rsidP="00860898">
            <w:pPr>
              <w:rPr>
                <w:b/>
                <w:bCs/>
                <w:sz w:val="20"/>
                <w:szCs w:val="20"/>
                <w:u w:val="single"/>
              </w:rPr>
            </w:pPr>
            <w:r w:rsidRPr="00924BC1">
              <w:rPr>
                <w:b/>
                <w:bCs/>
                <w:sz w:val="20"/>
                <w:szCs w:val="20"/>
                <w:u w:val="single"/>
                <w:lang w:val="en-US"/>
              </w:rPr>
              <w:t>http</w:t>
            </w:r>
            <w:r w:rsidRPr="00924BC1">
              <w:rPr>
                <w:b/>
                <w:bCs/>
                <w:sz w:val="20"/>
                <w:szCs w:val="20"/>
                <w:u w:val="single"/>
              </w:rPr>
              <w:t>://</w:t>
            </w:r>
            <w:r w:rsidRPr="00924BC1">
              <w:rPr>
                <w:b/>
                <w:bCs/>
                <w:sz w:val="20"/>
                <w:szCs w:val="20"/>
                <w:u w:val="single"/>
                <w:lang w:val="en-US"/>
              </w:rPr>
              <w:t>shkola</w:t>
            </w:r>
            <w:r w:rsidRPr="00924BC1">
              <w:rPr>
                <w:b/>
                <w:bCs/>
                <w:sz w:val="20"/>
                <w:szCs w:val="20"/>
                <w:u w:val="single"/>
              </w:rPr>
              <w:t>-13.</w:t>
            </w:r>
            <w:r w:rsidRPr="00924BC1">
              <w:rPr>
                <w:b/>
                <w:bCs/>
                <w:sz w:val="20"/>
                <w:szCs w:val="20"/>
                <w:u w:val="single"/>
                <w:lang w:val="en-US"/>
              </w:rPr>
              <w:t>ucoz</w:t>
            </w:r>
            <w:r w:rsidRPr="00924BC1">
              <w:rPr>
                <w:b/>
                <w:bCs/>
                <w:sz w:val="20"/>
                <w:szCs w:val="20"/>
                <w:u w:val="single"/>
              </w:rPr>
              <w:t>.</w:t>
            </w:r>
            <w:r w:rsidRPr="00924BC1">
              <w:rPr>
                <w:b/>
                <w:bCs/>
                <w:sz w:val="20"/>
                <w:szCs w:val="20"/>
                <w:u w:val="single"/>
                <w:lang w:val="en-US"/>
              </w:rPr>
              <w:t>ru</w:t>
            </w:r>
          </w:p>
        </w:tc>
      </w:tr>
      <w:tr w:rsidR="00E562A7" w:rsidRPr="002F4E4B" w:rsidTr="003017D0">
        <w:trPr>
          <w:gridAfter w:val="1"/>
          <w:wAfter w:w="16" w:type="dxa"/>
          <w:trHeight w:val="20"/>
        </w:trPr>
        <w:tc>
          <w:tcPr>
            <w:tcW w:w="708" w:type="dxa"/>
          </w:tcPr>
          <w:p w:rsidR="00E562A7" w:rsidRPr="0010732E" w:rsidRDefault="00E562A7" w:rsidP="001750FE">
            <w:pPr>
              <w:pStyle w:val="a5"/>
              <w:numPr>
                <w:ilvl w:val="0"/>
                <w:numId w:val="28"/>
              </w:numPr>
              <w:jc w:val="center"/>
              <w:rPr>
                <w:lang w:val="en-US"/>
              </w:rPr>
            </w:pPr>
          </w:p>
        </w:tc>
        <w:tc>
          <w:tcPr>
            <w:tcW w:w="2125" w:type="dxa"/>
          </w:tcPr>
          <w:p w:rsidR="00E562A7" w:rsidRPr="00924BC1" w:rsidRDefault="00E562A7" w:rsidP="00860898">
            <w:pPr>
              <w:rPr>
                <w:color w:val="000000"/>
                <w:sz w:val="20"/>
                <w:szCs w:val="20"/>
              </w:rPr>
            </w:pPr>
            <w:r w:rsidRPr="00924BC1">
              <w:rPr>
                <w:color w:val="000000"/>
                <w:sz w:val="20"/>
                <w:szCs w:val="20"/>
              </w:rPr>
              <w:t>Муниципальное бюджетное общеобразовательное учреждение</w:t>
            </w:r>
          </w:p>
          <w:p w:rsidR="00E562A7" w:rsidRPr="00924BC1" w:rsidRDefault="00E562A7" w:rsidP="00860898">
            <w:pPr>
              <w:rPr>
                <w:b/>
                <w:color w:val="000000"/>
                <w:sz w:val="20"/>
                <w:szCs w:val="20"/>
              </w:rPr>
            </w:pPr>
            <w:r w:rsidRPr="00924BC1">
              <w:rPr>
                <w:b/>
                <w:color w:val="000000"/>
                <w:sz w:val="20"/>
                <w:szCs w:val="20"/>
              </w:rPr>
              <w:t>«Средняя общеобразовательная школа №14</w:t>
            </w:r>
          </w:p>
          <w:p w:rsidR="00E562A7" w:rsidRPr="00924BC1" w:rsidRDefault="00E562A7" w:rsidP="00860898">
            <w:pPr>
              <w:rPr>
                <w:color w:val="000000"/>
                <w:sz w:val="20"/>
                <w:szCs w:val="20"/>
              </w:rPr>
            </w:pPr>
            <w:r w:rsidRPr="00924BC1">
              <w:rPr>
                <w:b/>
                <w:color w:val="000000"/>
                <w:sz w:val="20"/>
                <w:szCs w:val="20"/>
              </w:rPr>
              <w:t>г.</w:t>
            </w:r>
            <w:r w:rsidRPr="00924BC1">
              <w:rPr>
                <w:b/>
                <w:color w:val="000000"/>
                <w:sz w:val="20"/>
                <w:szCs w:val="20"/>
                <w:lang w:val="en-US"/>
              </w:rPr>
              <w:t> </w:t>
            </w:r>
            <w:r w:rsidRPr="00924BC1">
              <w:rPr>
                <w:b/>
                <w:color w:val="000000"/>
                <w:sz w:val="20"/>
                <w:szCs w:val="20"/>
              </w:rPr>
              <w:t>Уссурийска»</w:t>
            </w:r>
            <w:r w:rsidRPr="00924BC1">
              <w:rPr>
                <w:color w:val="000000"/>
                <w:sz w:val="20"/>
                <w:szCs w:val="20"/>
              </w:rPr>
              <w:t xml:space="preserve"> Уссурийского городского округа</w:t>
            </w:r>
          </w:p>
          <w:p w:rsidR="00E562A7" w:rsidRPr="00924BC1" w:rsidRDefault="00E562A7" w:rsidP="00860898">
            <w:pPr>
              <w:rPr>
                <w:color w:val="000000"/>
                <w:sz w:val="20"/>
                <w:szCs w:val="20"/>
              </w:rPr>
            </w:pPr>
            <w:r w:rsidRPr="00924BC1">
              <w:rPr>
                <w:color w:val="000000"/>
                <w:sz w:val="20"/>
                <w:szCs w:val="20"/>
              </w:rPr>
              <w:t>Учредитель:</w:t>
            </w:r>
          </w:p>
          <w:p w:rsidR="00E562A7" w:rsidRPr="00924BC1" w:rsidRDefault="00E562A7" w:rsidP="00BC6A87">
            <w:pPr>
              <w:rPr>
                <w:color w:val="000000"/>
                <w:sz w:val="20"/>
                <w:szCs w:val="20"/>
              </w:rPr>
            </w:pPr>
            <w:r w:rsidRPr="00924BC1">
              <w:rPr>
                <w:color w:val="000000"/>
                <w:sz w:val="20"/>
                <w:szCs w:val="20"/>
              </w:rPr>
              <w:t>Администрация Уссурийского городского округа</w:t>
            </w:r>
          </w:p>
        </w:tc>
        <w:tc>
          <w:tcPr>
            <w:tcW w:w="2552" w:type="dxa"/>
            <w:gridSpan w:val="2"/>
          </w:tcPr>
          <w:p w:rsidR="00E562A7" w:rsidRPr="00924BC1" w:rsidRDefault="00E562A7" w:rsidP="00860898">
            <w:pPr>
              <w:rPr>
                <w:sz w:val="20"/>
                <w:szCs w:val="20"/>
              </w:rPr>
            </w:pPr>
            <w:r w:rsidRPr="00924BC1">
              <w:rPr>
                <w:sz w:val="20"/>
                <w:szCs w:val="20"/>
              </w:rPr>
              <w:t xml:space="preserve">692503, Приморский край,                         </w:t>
            </w:r>
            <w:r w:rsidRPr="00924BC1">
              <w:rPr>
                <w:b/>
                <w:sz w:val="20"/>
                <w:szCs w:val="20"/>
              </w:rPr>
              <w:t>г. Уссурийск</w:t>
            </w:r>
            <w:r w:rsidRPr="00924BC1">
              <w:rPr>
                <w:sz w:val="20"/>
                <w:szCs w:val="20"/>
              </w:rPr>
              <w:t>,                    ул. Ленина, 144</w:t>
            </w:r>
          </w:p>
          <w:p w:rsidR="00E562A7" w:rsidRPr="00924BC1" w:rsidRDefault="00E562A7" w:rsidP="00860898">
            <w:pPr>
              <w:rPr>
                <w:sz w:val="20"/>
                <w:szCs w:val="20"/>
              </w:rPr>
            </w:pPr>
            <w:r w:rsidRPr="00924BC1">
              <w:rPr>
                <w:sz w:val="20"/>
                <w:szCs w:val="20"/>
              </w:rPr>
              <w:t>33-44-14</w:t>
            </w:r>
          </w:p>
          <w:p w:rsidR="00E562A7" w:rsidRPr="00924BC1" w:rsidRDefault="00E562A7" w:rsidP="00860898">
            <w:pPr>
              <w:rPr>
                <w:sz w:val="20"/>
                <w:szCs w:val="20"/>
              </w:rPr>
            </w:pPr>
            <w:r w:rsidRPr="00924BC1">
              <w:rPr>
                <w:sz w:val="20"/>
                <w:szCs w:val="20"/>
              </w:rPr>
              <w:t>school 14us@ma</w:t>
            </w:r>
            <w:hyperlink r:id="rId322" w:history="1">
              <w:r w:rsidRPr="00924BC1">
                <w:rPr>
                  <w:sz w:val="20"/>
                  <w:szCs w:val="20"/>
                </w:rPr>
                <w:t>il.ru</w:t>
              </w:r>
            </w:hyperlink>
            <w:r w:rsidRPr="00924BC1">
              <w:rPr>
                <w:sz w:val="20"/>
                <w:szCs w:val="20"/>
              </w:rPr>
              <w:t xml:space="preserve"> </w:t>
            </w:r>
          </w:p>
        </w:tc>
        <w:tc>
          <w:tcPr>
            <w:tcW w:w="2127" w:type="dxa"/>
            <w:gridSpan w:val="2"/>
          </w:tcPr>
          <w:p w:rsidR="00E562A7" w:rsidRPr="00924BC1" w:rsidRDefault="00E562A7" w:rsidP="00860898">
            <w:pPr>
              <w:rPr>
                <w:sz w:val="20"/>
                <w:szCs w:val="20"/>
              </w:rPr>
            </w:pPr>
            <w:r w:rsidRPr="00924BC1">
              <w:rPr>
                <w:sz w:val="20"/>
                <w:szCs w:val="20"/>
              </w:rPr>
              <w:t>Сезонный:</w:t>
            </w:r>
          </w:p>
          <w:p w:rsidR="00E562A7" w:rsidRPr="00924BC1" w:rsidRDefault="00E562A7" w:rsidP="00860898">
            <w:pPr>
              <w:rPr>
                <w:sz w:val="20"/>
                <w:szCs w:val="20"/>
              </w:rPr>
            </w:pPr>
            <w:r w:rsidRPr="00924BC1">
              <w:rPr>
                <w:sz w:val="20"/>
                <w:szCs w:val="20"/>
              </w:rPr>
              <w:t>1) весна</w:t>
            </w:r>
          </w:p>
          <w:p w:rsidR="00E562A7" w:rsidRPr="00924BC1" w:rsidRDefault="00E562A7" w:rsidP="00860898">
            <w:pPr>
              <w:rPr>
                <w:sz w:val="20"/>
                <w:szCs w:val="20"/>
              </w:rPr>
            </w:pPr>
            <w:r w:rsidRPr="00924BC1">
              <w:rPr>
                <w:sz w:val="20"/>
                <w:szCs w:val="20"/>
              </w:rPr>
              <w:t xml:space="preserve"> 23.03.15 – </w:t>
            </w:r>
          </w:p>
          <w:p w:rsidR="00E562A7" w:rsidRPr="00924BC1" w:rsidRDefault="00E562A7" w:rsidP="00860898">
            <w:pPr>
              <w:rPr>
                <w:sz w:val="20"/>
                <w:szCs w:val="20"/>
              </w:rPr>
            </w:pPr>
            <w:r w:rsidRPr="00924BC1">
              <w:rPr>
                <w:sz w:val="20"/>
                <w:szCs w:val="20"/>
              </w:rPr>
              <w:t>27.03.15</w:t>
            </w:r>
          </w:p>
          <w:p w:rsidR="00E562A7" w:rsidRPr="00924BC1" w:rsidRDefault="00E562A7" w:rsidP="00860898">
            <w:pPr>
              <w:rPr>
                <w:sz w:val="20"/>
                <w:szCs w:val="20"/>
              </w:rPr>
            </w:pPr>
            <w:r w:rsidRPr="00924BC1">
              <w:rPr>
                <w:sz w:val="20"/>
                <w:szCs w:val="20"/>
              </w:rPr>
              <w:t>2) лето</w:t>
            </w:r>
          </w:p>
          <w:p w:rsidR="00E562A7" w:rsidRPr="00924BC1" w:rsidRDefault="00E562A7" w:rsidP="00860898">
            <w:pPr>
              <w:rPr>
                <w:sz w:val="20"/>
                <w:szCs w:val="20"/>
              </w:rPr>
            </w:pPr>
          </w:p>
        </w:tc>
        <w:tc>
          <w:tcPr>
            <w:tcW w:w="1243" w:type="dxa"/>
          </w:tcPr>
          <w:p w:rsidR="00E562A7" w:rsidRPr="00924BC1" w:rsidRDefault="00E562A7" w:rsidP="00860898">
            <w:pPr>
              <w:rPr>
                <w:sz w:val="20"/>
                <w:szCs w:val="20"/>
              </w:rPr>
            </w:pPr>
            <w:r w:rsidRPr="00924BC1">
              <w:rPr>
                <w:sz w:val="20"/>
                <w:szCs w:val="20"/>
              </w:rPr>
              <w:t>130</w:t>
            </w:r>
          </w:p>
          <w:p w:rsidR="00E562A7" w:rsidRPr="00924BC1" w:rsidRDefault="00E562A7" w:rsidP="00860898">
            <w:pPr>
              <w:rPr>
                <w:sz w:val="20"/>
                <w:szCs w:val="20"/>
              </w:rPr>
            </w:pPr>
            <w:r w:rsidRPr="00924BC1">
              <w:rPr>
                <w:sz w:val="20"/>
                <w:szCs w:val="20"/>
              </w:rPr>
              <w:t>7-14 лет</w:t>
            </w:r>
          </w:p>
        </w:tc>
        <w:tc>
          <w:tcPr>
            <w:tcW w:w="2150" w:type="dxa"/>
            <w:gridSpan w:val="4"/>
          </w:tcPr>
          <w:p w:rsidR="00E562A7" w:rsidRPr="00924BC1" w:rsidRDefault="00E562A7" w:rsidP="00860898">
            <w:pPr>
              <w:rPr>
                <w:sz w:val="20"/>
                <w:szCs w:val="20"/>
              </w:rPr>
            </w:pPr>
            <w:r w:rsidRPr="00924BC1">
              <w:rPr>
                <w:sz w:val="20"/>
                <w:szCs w:val="20"/>
              </w:rPr>
              <w:t>Имеются условия для проведения досуга</w:t>
            </w:r>
          </w:p>
        </w:tc>
        <w:tc>
          <w:tcPr>
            <w:tcW w:w="1295" w:type="dxa"/>
            <w:gridSpan w:val="5"/>
          </w:tcPr>
          <w:p w:rsidR="00E562A7" w:rsidRPr="00924BC1" w:rsidRDefault="00E562A7" w:rsidP="00860898">
            <w:pPr>
              <w:rPr>
                <w:sz w:val="20"/>
                <w:szCs w:val="20"/>
              </w:rPr>
            </w:pPr>
            <w:r w:rsidRPr="00924BC1">
              <w:rPr>
                <w:sz w:val="20"/>
                <w:szCs w:val="20"/>
              </w:rPr>
              <w:t>1) весна</w:t>
            </w:r>
          </w:p>
          <w:p w:rsidR="00E562A7" w:rsidRPr="00924BC1" w:rsidRDefault="00E562A7" w:rsidP="00860898">
            <w:pPr>
              <w:rPr>
                <w:sz w:val="20"/>
                <w:szCs w:val="20"/>
              </w:rPr>
            </w:pPr>
            <w:r w:rsidRPr="00924BC1">
              <w:rPr>
                <w:sz w:val="20"/>
                <w:szCs w:val="20"/>
              </w:rPr>
              <w:t>5 дней;</w:t>
            </w:r>
          </w:p>
          <w:p w:rsidR="00E562A7" w:rsidRPr="00924BC1" w:rsidRDefault="00E562A7" w:rsidP="00860898">
            <w:pPr>
              <w:rPr>
                <w:sz w:val="20"/>
                <w:szCs w:val="20"/>
              </w:rPr>
            </w:pPr>
            <w:r w:rsidRPr="00924BC1">
              <w:rPr>
                <w:sz w:val="20"/>
                <w:szCs w:val="20"/>
              </w:rPr>
              <w:t>2) лето</w:t>
            </w:r>
          </w:p>
          <w:p w:rsidR="00E562A7" w:rsidRPr="00924BC1" w:rsidRDefault="00E562A7" w:rsidP="00860898">
            <w:pPr>
              <w:rPr>
                <w:sz w:val="20"/>
                <w:szCs w:val="20"/>
              </w:rPr>
            </w:pPr>
            <w:r w:rsidRPr="00924BC1">
              <w:rPr>
                <w:sz w:val="20"/>
                <w:szCs w:val="20"/>
              </w:rPr>
              <w:t>21 день</w:t>
            </w:r>
          </w:p>
        </w:tc>
        <w:tc>
          <w:tcPr>
            <w:tcW w:w="1415" w:type="dxa"/>
            <w:gridSpan w:val="2"/>
          </w:tcPr>
          <w:p w:rsidR="00E562A7" w:rsidRPr="00924BC1" w:rsidRDefault="00E562A7" w:rsidP="00860898">
            <w:pPr>
              <w:rPr>
                <w:sz w:val="20"/>
                <w:szCs w:val="20"/>
              </w:rPr>
            </w:pPr>
          </w:p>
        </w:tc>
        <w:tc>
          <w:tcPr>
            <w:tcW w:w="2687" w:type="dxa"/>
          </w:tcPr>
          <w:p w:rsidR="00E562A7" w:rsidRPr="00924BC1" w:rsidRDefault="00E562A7" w:rsidP="00860898">
            <w:pPr>
              <w:rPr>
                <w:sz w:val="20"/>
                <w:szCs w:val="20"/>
              </w:rPr>
            </w:pPr>
            <w:r w:rsidRPr="00924BC1">
              <w:rPr>
                <w:sz w:val="20"/>
                <w:szCs w:val="20"/>
              </w:rPr>
              <w:t>Оздоровительный лагерь с дневным пребыванием детей</w:t>
            </w:r>
          </w:p>
          <w:p w:rsidR="00E562A7" w:rsidRPr="00924BC1" w:rsidRDefault="00E562A7" w:rsidP="00860898">
            <w:pPr>
              <w:rPr>
                <w:b/>
                <w:bCs/>
                <w:sz w:val="20"/>
                <w:szCs w:val="20"/>
                <w:u w:val="single"/>
              </w:rPr>
            </w:pPr>
            <w:r w:rsidRPr="00924BC1">
              <w:rPr>
                <w:b/>
                <w:bCs/>
                <w:sz w:val="20"/>
                <w:szCs w:val="20"/>
                <w:u w:val="single"/>
                <w:lang w:val="en-US"/>
              </w:rPr>
              <w:t>school</w:t>
            </w:r>
            <w:r w:rsidRPr="00924BC1">
              <w:rPr>
                <w:b/>
                <w:bCs/>
                <w:sz w:val="20"/>
                <w:szCs w:val="20"/>
                <w:u w:val="single"/>
              </w:rPr>
              <w:t>14</w:t>
            </w:r>
            <w:r w:rsidRPr="00924BC1">
              <w:rPr>
                <w:b/>
                <w:bCs/>
                <w:sz w:val="20"/>
                <w:szCs w:val="20"/>
                <w:u w:val="single"/>
                <w:lang w:val="en-US"/>
              </w:rPr>
              <w:t>us</w:t>
            </w:r>
            <w:r w:rsidRPr="00924BC1">
              <w:rPr>
                <w:b/>
                <w:bCs/>
                <w:sz w:val="20"/>
                <w:szCs w:val="20"/>
                <w:u w:val="single"/>
              </w:rPr>
              <w:t xml:space="preserve">. </w:t>
            </w:r>
            <w:r w:rsidRPr="00924BC1">
              <w:rPr>
                <w:b/>
                <w:bCs/>
                <w:sz w:val="20"/>
                <w:szCs w:val="20"/>
                <w:u w:val="single"/>
                <w:lang w:val="en-US"/>
              </w:rPr>
              <w:t>narod</w:t>
            </w:r>
            <w:r w:rsidRPr="00924BC1">
              <w:rPr>
                <w:b/>
                <w:bCs/>
                <w:sz w:val="20"/>
                <w:szCs w:val="20"/>
                <w:u w:val="single"/>
              </w:rPr>
              <w:t>.</w:t>
            </w:r>
            <w:r w:rsidRPr="00924BC1">
              <w:rPr>
                <w:b/>
                <w:bCs/>
                <w:sz w:val="20"/>
                <w:szCs w:val="20"/>
                <w:u w:val="single"/>
                <w:lang w:val="en-US"/>
              </w:rPr>
              <w:t>ru</w:t>
            </w:r>
          </w:p>
        </w:tc>
      </w:tr>
      <w:tr w:rsidR="00E562A7" w:rsidRPr="004041AE" w:rsidTr="003017D0">
        <w:trPr>
          <w:gridAfter w:val="1"/>
          <w:wAfter w:w="16" w:type="dxa"/>
          <w:trHeight w:val="20"/>
        </w:trPr>
        <w:tc>
          <w:tcPr>
            <w:tcW w:w="708" w:type="dxa"/>
          </w:tcPr>
          <w:p w:rsidR="00E562A7" w:rsidRPr="0010732E" w:rsidRDefault="00E562A7" w:rsidP="001750FE">
            <w:pPr>
              <w:pStyle w:val="a5"/>
              <w:numPr>
                <w:ilvl w:val="0"/>
                <w:numId w:val="28"/>
              </w:numPr>
              <w:jc w:val="center"/>
              <w:rPr>
                <w:lang w:val="en-US"/>
              </w:rPr>
            </w:pPr>
          </w:p>
        </w:tc>
        <w:tc>
          <w:tcPr>
            <w:tcW w:w="2125" w:type="dxa"/>
          </w:tcPr>
          <w:p w:rsidR="00E562A7" w:rsidRPr="00924BC1" w:rsidRDefault="00E562A7" w:rsidP="00137CDE">
            <w:pPr>
              <w:rPr>
                <w:color w:val="000000"/>
                <w:sz w:val="20"/>
                <w:szCs w:val="20"/>
              </w:rPr>
            </w:pPr>
            <w:r w:rsidRPr="00924BC1">
              <w:rPr>
                <w:color w:val="000000"/>
                <w:sz w:val="20"/>
                <w:szCs w:val="20"/>
              </w:rPr>
              <w:t xml:space="preserve">Муниципальное бюджетное общеобразовательное </w:t>
            </w:r>
            <w:r w:rsidRPr="00924BC1">
              <w:rPr>
                <w:color w:val="000000"/>
                <w:sz w:val="20"/>
                <w:szCs w:val="20"/>
              </w:rPr>
              <w:lastRenderedPageBreak/>
              <w:t>учреждение</w:t>
            </w:r>
          </w:p>
          <w:p w:rsidR="00E562A7" w:rsidRPr="00924BC1" w:rsidRDefault="00E562A7" w:rsidP="00137CDE">
            <w:pPr>
              <w:rPr>
                <w:b/>
                <w:color w:val="000000"/>
                <w:sz w:val="20"/>
                <w:szCs w:val="20"/>
              </w:rPr>
            </w:pPr>
            <w:r w:rsidRPr="00924BC1">
              <w:rPr>
                <w:b/>
                <w:color w:val="000000"/>
                <w:sz w:val="20"/>
                <w:szCs w:val="20"/>
              </w:rPr>
              <w:t>«Средняя общеобразовательная школа №16 г.</w:t>
            </w:r>
            <w:r w:rsidRPr="00924BC1">
              <w:rPr>
                <w:b/>
                <w:color w:val="000000"/>
                <w:sz w:val="20"/>
                <w:szCs w:val="20"/>
                <w:lang w:val="en-US"/>
              </w:rPr>
              <w:t> </w:t>
            </w:r>
            <w:r w:rsidRPr="00924BC1">
              <w:rPr>
                <w:b/>
                <w:color w:val="000000"/>
                <w:sz w:val="20"/>
                <w:szCs w:val="20"/>
              </w:rPr>
              <w:t>Уссурийска»</w:t>
            </w:r>
          </w:p>
          <w:p w:rsidR="00E562A7" w:rsidRPr="00924BC1" w:rsidRDefault="00E562A7" w:rsidP="00137CDE">
            <w:pPr>
              <w:rPr>
                <w:color w:val="000000"/>
                <w:sz w:val="20"/>
                <w:szCs w:val="20"/>
              </w:rPr>
            </w:pPr>
            <w:r w:rsidRPr="00924BC1">
              <w:rPr>
                <w:color w:val="000000"/>
                <w:sz w:val="20"/>
                <w:szCs w:val="20"/>
              </w:rPr>
              <w:t>Уссурийского городского округа</w:t>
            </w:r>
          </w:p>
          <w:p w:rsidR="00E562A7" w:rsidRPr="00924BC1" w:rsidRDefault="00E562A7" w:rsidP="00137CDE">
            <w:pPr>
              <w:rPr>
                <w:color w:val="000000"/>
                <w:sz w:val="20"/>
                <w:szCs w:val="20"/>
              </w:rPr>
            </w:pPr>
            <w:r w:rsidRPr="00924BC1">
              <w:rPr>
                <w:color w:val="000000"/>
                <w:sz w:val="20"/>
                <w:szCs w:val="20"/>
              </w:rPr>
              <w:t>Учредитель:</w:t>
            </w:r>
          </w:p>
          <w:p w:rsidR="00E562A7" w:rsidRPr="00924BC1" w:rsidRDefault="00E562A7" w:rsidP="00BC6A87">
            <w:pPr>
              <w:rPr>
                <w:color w:val="000000"/>
                <w:sz w:val="20"/>
                <w:szCs w:val="20"/>
              </w:rPr>
            </w:pPr>
            <w:r w:rsidRPr="00924BC1">
              <w:rPr>
                <w:color w:val="000000"/>
                <w:sz w:val="20"/>
                <w:szCs w:val="20"/>
              </w:rPr>
              <w:t>Администрация Уссурийского городского округа</w:t>
            </w:r>
          </w:p>
        </w:tc>
        <w:tc>
          <w:tcPr>
            <w:tcW w:w="2552" w:type="dxa"/>
            <w:gridSpan w:val="2"/>
          </w:tcPr>
          <w:p w:rsidR="00E562A7" w:rsidRPr="00924BC1" w:rsidRDefault="00E562A7" w:rsidP="00A23AE5">
            <w:pPr>
              <w:rPr>
                <w:sz w:val="20"/>
                <w:szCs w:val="20"/>
              </w:rPr>
            </w:pPr>
            <w:r w:rsidRPr="00924BC1">
              <w:rPr>
                <w:sz w:val="20"/>
                <w:szCs w:val="20"/>
              </w:rPr>
              <w:lastRenderedPageBreak/>
              <w:t xml:space="preserve">692519, Приморский край,                              </w:t>
            </w:r>
            <w:r w:rsidRPr="00924BC1">
              <w:rPr>
                <w:b/>
                <w:sz w:val="20"/>
                <w:szCs w:val="20"/>
              </w:rPr>
              <w:t xml:space="preserve">г. Уссурийск </w:t>
            </w:r>
            <w:r w:rsidRPr="00924BC1">
              <w:rPr>
                <w:sz w:val="20"/>
                <w:szCs w:val="20"/>
              </w:rPr>
              <w:t>Амурская,41</w:t>
            </w:r>
          </w:p>
          <w:p w:rsidR="00E562A7" w:rsidRPr="00924BC1" w:rsidRDefault="00E562A7" w:rsidP="00A23AE5">
            <w:r w:rsidRPr="00924BC1">
              <w:t>34-58-79</w:t>
            </w:r>
          </w:p>
          <w:p w:rsidR="00E562A7" w:rsidRPr="00924BC1" w:rsidRDefault="00E562A7" w:rsidP="00A23AE5">
            <w:pPr>
              <w:rPr>
                <w:sz w:val="20"/>
                <w:szCs w:val="20"/>
              </w:rPr>
            </w:pPr>
            <w:r w:rsidRPr="00924BC1">
              <w:rPr>
                <w:sz w:val="20"/>
                <w:szCs w:val="20"/>
              </w:rPr>
              <w:lastRenderedPageBreak/>
              <w:t>uss-</w:t>
            </w:r>
          </w:p>
          <w:p w:rsidR="00E562A7" w:rsidRPr="00924BC1" w:rsidRDefault="00E562A7" w:rsidP="00A23AE5">
            <w:pPr>
              <w:rPr>
                <w:sz w:val="20"/>
                <w:szCs w:val="20"/>
              </w:rPr>
            </w:pPr>
            <w:r w:rsidRPr="00924BC1">
              <w:rPr>
                <w:sz w:val="20"/>
                <w:szCs w:val="20"/>
              </w:rPr>
              <w:t xml:space="preserve">schooll6@yand </w:t>
            </w:r>
            <w:hyperlink r:id="rId323" w:history="1">
              <w:r w:rsidRPr="00924BC1">
                <w:rPr>
                  <w:sz w:val="20"/>
                  <w:szCs w:val="20"/>
                </w:rPr>
                <w:t>ex.ru</w:t>
              </w:r>
            </w:hyperlink>
          </w:p>
          <w:p w:rsidR="00E562A7" w:rsidRPr="00924BC1" w:rsidRDefault="00E562A7" w:rsidP="00A23AE5">
            <w:pPr>
              <w:rPr>
                <w:sz w:val="20"/>
                <w:szCs w:val="20"/>
              </w:rPr>
            </w:pPr>
          </w:p>
        </w:tc>
        <w:tc>
          <w:tcPr>
            <w:tcW w:w="2127" w:type="dxa"/>
            <w:gridSpan w:val="2"/>
          </w:tcPr>
          <w:p w:rsidR="00E562A7" w:rsidRPr="00924BC1" w:rsidRDefault="00E562A7" w:rsidP="00137CDE">
            <w:pPr>
              <w:rPr>
                <w:sz w:val="20"/>
                <w:szCs w:val="20"/>
              </w:rPr>
            </w:pPr>
            <w:r w:rsidRPr="00924BC1">
              <w:rPr>
                <w:sz w:val="20"/>
                <w:szCs w:val="20"/>
              </w:rPr>
              <w:lastRenderedPageBreak/>
              <w:t>Сезонный:</w:t>
            </w:r>
          </w:p>
          <w:p w:rsidR="00E562A7" w:rsidRPr="00924BC1" w:rsidRDefault="00E562A7" w:rsidP="00137CDE">
            <w:pPr>
              <w:rPr>
                <w:sz w:val="20"/>
                <w:szCs w:val="20"/>
              </w:rPr>
            </w:pPr>
            <w:r w:rsidRPr="00924BC1">
              <w:rPr>
                <w:sz w:val="20"/>
                <w:szCs w:val="20"/>
              </w:rPr>
              <w:t>1) весна</w:t>
            </w:r>
          </w:p>
          <w:p w:rsidR="00E562A7" w:rsidRPr="00924BC1" w:rsidRDefault="00E562A7" w:rsidP="00137CDE">
            <w:pPr>
              <w:rPr>
                <w:sz w:val="20"/>
                <w:szCs w:val="20"/>
              </w:rPr>
            </w:pPr>
            <w:r w:rsidRPr="00924BC1">
              <w:rPr>
                <w:sz w:val="20"/>
                <w:szCs w:val="20"/>
              </w:rPr>
              <w:t xml:space="preserve"> 23.03.15 – </w:t>
            </w:r>
          </w:p>
          <w:p w:rsidR="00E562A7" w:rsidRPr="00924BC1" w:rsidRDefault="00E562A7" w:rsidP="00137CDE">
            <w:pPr>
              <w:rPr>
                <w:sz w:val="20"/>
                <w:szCs w:val="20"/>
              </w:rPr>
            </w:pPr>
            <w:r w:rsidRPr="00924BC1">
              <w:rPr>
                <w:sz w:val="20"/>
                <w:szCs w:val="20"/>
              </w:rPr>
              <w:lastRenderedPageBreak/>
              <w:t>27.03.15</w:t>
            </w:r>
          </w:p>
          <w:p w:rsidR="00E562A7" w:rsidRPr="00924BC1" w:rsidRDefault="00E562A7" w:rsidP="00137CDE">
            <w:pPr>
              <w:rPr>
                <w:sz w:val="20"/>
                <w:szCs w:val="20"/>
              </w:rPr>
            </w:pPr>
            <w:r w:rsidRPr="00924BC1">
              <w:rPr>
                <w:sz w:val="20"/>
                <w:szCs w:val="20"/>
              </w:rPr>
              <w:t>2) лето</w:t>
            </w:r>
          </w:p>
          <w:p w:rsidR="00E562A7" w:rsidRPr="00924BC1" w:rsidRDefault="00E562A7" w:rsidP="00137CDE">
            <w:pPr>
              <w:rPr>
                <w:sz w:val="20"/>
                <w:szCs w:val="20"/>
              </w:rPr>
            </w:pPr>
          </w:p>
        </w:tc>
        <w:tc>
          <w:tcPr>
            <w:tcW w:w="1243" w:type="dxa"/>
          </w:tcPr>
          <w:p w:rsidR="00E562A7" w:rsidRPr="00924BC1" w:rsidRDefault="00E562A7" w:rsidP="00137CDE">
            <w:pPr>
              <w:rPr>
                <w:sz w:val="20"/>
                <w:szCs w:val="20"/>
              </w:rPr>
            </w:pPr>
            <w:r w:rsidRPr="00924BC1">
              <w:rPr>
                <w:sz w:val="20"/>
                <w:szCs w:val="20"/>
              </w:rPr>
              <w:lastRenderedPageBreak/>
              <w:t>120 мест</w:t>
            </w:r>
          </w:p>
          <w:p w:rsidR="00E562A7" w:rsidRPr="00924BC1" w:rsidRDefault="00E562A7" w:rsidP="00137CDE">
            <w:pPr>
              <w:rPr>
                <w:sz w:val="20"/>
                <w:szCs w:val="20"/>
              </w:rPr>
            </w:pPr>
            <w:r w:rsidRPr="00924BC1">
              <w:rPr>
                <w:sz w:val="20"/>
                <w:szCs w:val="20"/>
              </w:rPr>
              <w:t xml:space="preserve"> 7-13 лет</w:t>
            </w:r>
          </w:p>
        </w:tc>
        <w:tc>
          <w:tcPr>
            <w:tcW w:w="2150" w:type="dxa"/>
            <w:gridSpan w:val="4"/>
          </w:tcPr>
          <w:p w:rsidR="00E562A7" w:rsidRPr="00924BC1" w:rsidRDefault="00E562A7" w:rsidP="00137CDE">
            <w:pPr>
              <w:rPr>
                <w:sz w:val="20"/>
                <w:szCs w:val="20"/>
              </w:rPr>
            </w:pPr>
            <w:r w:rsidRPr="00924BC1">
              <w:rPr>
                <w:sz w:val="20"/>
                <w:szCs w:val="20"/>
              </w:rPr>
              <w:t>удовлетворительные</w:t>
            </w:r>
          </w:p>
        </w:tc>
        <w:tc>
          <w:tcPr>
            <w:tcW w:w="1295" w:type="dxa"/>
            <w:gridSpan w:val="5"/>
          </w:tcPr>
          <w:p w:rsidR="00E562A7" w:rsidRPr="00924BC1" w:rsidRDefault="00E562A7" w:rsidP="00137CDE">
            <w:pPr>
              <w:rPr>
                <w:sz w:val="20"/>
                <w:szCs w:val="20"/>
              </w:rPr>
            </w:pPr>
            <w:r w:rsidRPr="00924BC1">
              <w:rPr>
                <w:sz w:val="20"/>
                <w:szCs w:val="20"/>
              </w:rPr>
              <w:t>1) весна</w:t>
            </w:r>
          </w:p>
          <w:p w:rsidR="00E562A7" w:rsidRPr="00924BC1" w:rsidRDefault="00E562A7" w:rsidP="00137CDE">
            <w:pPr>
              <w:rPr>
                <w:sz w:val="20"/>
                <w:szCs w:val="20"/>
              </w:rPr>
            </w:pPr>
            <w:r w:rsidRPr="00924BC1">
              <w:rPr>
                <w:sz w:val="20"/>
                <w:szCs w:val="20"/>
              </w:rPr>
              <w:t>5 дней;</w:t>
            </w:r>
          </w:p>
          <w:p w:rsidR="00E562A7" w:rsidRPr="00924BC1" w:rsidRDefault="00E562A7" w:rsidP="00137CDE">
            <w:pPr>
              <w:rPr>
                <w:sz w:val="20"/>
                <w:szCs w:val="20"/>
              </w:rPr>
            </w:pPr>
            <w:r w:rsidRPr="00924BC1">
              <w:rPr>
                <w:sz w:val="20"/>
                <w:szCs w:val="20"/>
              </w:rPr>
              <w:t>2) лето</w:t>
            </w:r>
          </w:p>
          <w:p w:rsidR="00E562A7" w:rsidRPr="00924BC1" w:rsidRDefault="00E562A7" w:rsidP="00137CDE">
            <w:pPr>
              <w:rPr>
                <w:sz w:val="20"/>
                <w:szCs w:val="20"/>
              </w:rPr>
            </w:pPr>
            <w:r w:rsidRPr="00924BC1">
              <w:rPr>
                <w:sz w:val="20"/>
                <w:szCs w:val="20"/>
              </w:rPr>
              <w:lastRenderedPageBreak/>
              <w:t>21 день</w:t>
            </w:r>
          </w:p>
        </w:tc>
        <w:tc>
          <w:tcPr>
            <w:tcW w:w="1415" w:type="dxa"/>
            <w:gridSpan w:val="2"/>
          </w:tcPr>
          <w:p w:rsidR="00E562A7" w:rsidRPr="00924BC1" w:rsidRDefault="00E562A7" w:rsidP="00137CDE">
            <w:pPr>
              <w:rPr>
                <w:sz w:val="20"/>
                <w:szCs w:val="20"/>
              </w:rPr>
            </w:pPr>
          </w:p>
        </w:tc>
        <w:tc>
          <w:tcPr>
            <w:tcW w:w="2687" w:type="dxa"/>
          </w:tcPr>
          <w:p w:rsidR="00E562A7" w:rsidRPr="00924BC1" w:rsidRDefault="00E562A7" w:rsidP="00137CDE">
            <w:pPr>
              <w:rPr>
                <w:sz w:val="20"/>
                <w:szCs w:val="20"/>
              </w:rPr>
            </w:pPr>
            <w:r w:rsidRPr="00924BC1">
              <w:rPr>
                <w:sz w:val="20"/>
                <w:szCs w:val="20"/>
              </w:rPr>
              <w:t>Лагерь дневного пребывания «Солнышко»</w:t>
            </w:r>
          </w:p>
          <w:p w:rsidR="00E562A7" w:rsidRPr="00924BC1" w:rsidRDefault="00E562A7" w:rsidP="00137CDE">
            <w:pPr>
              <w:rPr>
                <w:b/>
                <w:bCs/>
                <w:sz w:val="20"/>
                <w:szCs w:val="20"/>
                <w:u w:val="single"/>
              </w:rPr>
            </w:pPr>
            <w:r w:rsidRPr="00924BC1">
              <w:rPr>
                <w:b/>
                <w:bCs/>
                <w:sz w:val="20"/>
                <w:szCs w:val="20"/>
                <w:u w:val="single"/>
                <w:lang w:val="en-US"/>
              </w:rPr>
              <w:t>Uss</w:t>
            </w:r>
            <w:r w:rsidRPr="00924BC1">
              <w:rPr>
                <w:b/>
                <w:bCs/>
                <w:sz w:val="20"/>
                <w:szCs w:val="20"/>
                <w:u w:val="single"/>
              </w:rPr>
              <w:t>-</w:t>
            </w:r>
            <w:r w:rsidRPr="00924BC1">
              <w:rPr>
                <w:b/>
                <w:bCs/>
                <w:sz w:val="20"/>
                <w:szCs w:val="20"/>
                <w:u w:val="single"/>
                <w:lang w:val="en-US"/>
              </w:rPr>
              <w:t>school</w:t>
            </w:r>
            <w:r w:rsidRPr="00924BC1">
              <w:rPr>
                <w:b/>
                <w:bCs/>
                <w:sz w:val="20"/>
                <w:szCs w:val="20"/>
                <w:u w:val="single"/>
              </w:rPr>
              <w:t>16@</w:t>
            </w:r>
            <w:r w:rsidRPr="00924BC1">
              <w:rPr>
                <w:b/>
                <w:bCs/>
                <w:sz w:val="20"/>
                <w:szCs w:val="20"/>
                <w:u w:val="single"/>
                <w:lang w:val="en-US"/>
              </w:rPr>
              <w:t>narod</w:t>
            </w:r>
            <w:r w:rsidRPr="00924BC1">
              <w:rPr>
                <w:b/>
                <w:bCs/>
                <w:sz w:val="20"/>
                <w:szCs w:val="20"/>
                <w:u w:val="single"/>
              </w:rPr>
              <w:t>.</w:t>
            </w:r>
            <w:r w:rsidRPr="00924BC1">
              <w:rPr>
                <w:b/>
                <w:bCs/>
                <w:sz w:val="20"/>
                <w:szCs w:val="20"/>
                <w:u w:val="single"/>
                <w:lang w:val="en-US"/>
              </w:rPr>
              <w:t>ru</w:t>
            </w:r>
          </w:p>
        </w:tc>
      </w:tr>
      <w:tr w:rsidR="00E562A7" w:rsidRPr="004041AE" w:rsidTr="003017D0">
        <w:trPr>
          <w:gridAfter w:val="1"/>
          <w:wAfter w:w="16" w:type="dxa"/>
          <w:trHeight w:val="20"/>
        </w:trPr>
        <w:tc>
          <w:tcPr>
            <w:tcW w:w="708" w:type="dxa"/>
          </w:tcPr>
          <w:p w:rsidR="00E562A7" w:rsidRPr="008064A4" w:rsidRDefault="00E562A7" w:rsidP="001750FE">
            <w:pPr>
              <w:pStyle w:val="a5"/>
              <w:numPr>
                <w:ilvl w:val="0"/>
                <w:numId w:val="28"/>
              </w:numPr>
              <w:jc w:val="center"/>
            </w:pPr>
          </w:p>
        </w:tc>
        <w:tc>
          <w:tcPr>
            <w:tcW w:w="2125" w:type="dxa"/>
          </w:tcPr>
          <w:p w:rsidR="00E562A7" w:rsidRPr="00924BC1" w:rsidRDefault="00E562A7" w:rsidP="00137CDE">
            <w:pPr>
              <w:rPr>
                <w:color w:val="000000"/>
                <w:sz w:val="20"/>
                <w:szCs w:val="20"/>
              </w:rPr>
            </w:pPr>
            <w:r w:rsidRPr="00924BC1">
              <w:rPr>
                <w:color w:val="000000"/>
                <w:sz w:val="20"/>
                <w:szCs w:val="20"/>
              </w:rPr>
              <w:t xml:space="preserve">Муниципальное бюджетное общеобразовательное учреждение </w:t>
            </w:r>
            <w:r w:rsidRPr="00924BC1">
              <w:rPr>
                <w:b/>
                <w:color w:val="000000"/>
                <w:sz w:val="20"/>
                <w:szCs w:val="20"/>
              </w:rPr>
              <w:t xml:space="preserve">«Средняя общеобразовательная школа № 22 г. Уссурийска» </w:t>
            </w:r>
            <w:r w:rsidRPr="00924BC1">
              <w:rPr>
                <w:color w:val="000000"/>
                <w:sz w:val="20"/>
                <w:szCs w:val="20"/>
              </w:rPr>
              <w:t>Уссурийского городского округа</w:t>
            </w:r>
          </w:p>
          <w:p w:rsidR="00E562A7" w:rsidRPr="00924BC1" w:rsidRDefault="00E562A7" w:rsidP="00137CDE">
            <w:pPr>
              <w:rPr>
                <w:color w:val="000000"/>
                <w:sz w:val="20"/>
                <w:szCs w:val="20"/>
              </w:rPr>
            </w:pPr>
            <w:r w:rsidRPr="00924BC1">
              <w:rPr>
                <w:color w:val="000000"/>
                <w:sz w:val="20"/>
                <w:szCs w:val="20"/>
              </w:rPr>
              <w:t>Учредитель:</w:t>
            </w:r>
          </w:p>
          <w:p w:rsidR="00E562A7" w:rsidRPr="00924BC1" w:rsidRDefault="00E562A7" w:rsidP="00137CDE">
            <w:pPr>
              <w:rPr>
                <w:color w:val="000000"/>
                <w:sz w:val="20"/>
                <w:szCs w:val="20"/>
              </w:rPr>
            </w:pPr>
            <w:r w:rsidRPr="00924BC1">
              <w:rPr>
                <w:color w:val="000000"/>
                <w:sz w:val="20"/>
                <w:szCs w:val="20"/>
              </w:rPr>
              <w:t>Администрация Уссурийского городского округа</w:t>
            </w:r>
          </w:p>
        </w:tc>
        <w:tc>
          <w:tcPr>
            <w:tcW w:w="2552" w:type="dxa"/>
            <w:gridSpan w:val="2"/>
          </w:tcPr>
          <w:p w:rsidR="00E562A7" w:rsidRPr="00924BC1" w:rsidRDefault="00E562A7" w:rsidP="00A23AE5">
            <w:pPr>
              <w:rPr>
                <w:sz w:val="20"/>
                <w:szCs w:val="20"/>
              </w:rPr>
            </w:pPr>
            <w:r w:rsidRPr="00924BC1">
              <w:rPr>
                <w:sz w:val="20"/>
                <w:szCs w:val="20"/>
              </w:rPr>
              <w:t xml:space="preserve">692519, Приморский край,                             </w:t>
            </w:r>
            <w:r w:rsidRPr="00924BC1">
              <w:rPr>
                <w:b/>
                <w:sz w:val="20"/>
                <w:szCs w:val="20"/>
              </w:rPr>
              <w:t>г. Уссурийск</w:t>
            </w:r>
            <w:r w:rsidRPr="00924BC1">
              <w:rPr>
                <w:sz w:val="20"/>
                <w:szCs w:val="20"/>
              </w:rPr>
              <w:t>,     ул.   Володарского,14</w:t>
            </w:r>
          </w:p>
          <w:p w:rsidR="00E562A7" w:rsidRPr="00924BC1" w:rsidRDefault="00E562A7" w:rsidP="00A23AE5">
            <w:pPr>
              <w:rPr>
                <w:sz w:val="20"/>
                <w:szCs w:val="20"/>
              </w:rPr>
            </w:pPr>
            <w:r w:rsidRPr="00924BC1">
              <w:rPr>
                <w:sz w:val="20"/>
                <w:szCs w:val="20"/>
              </w:rPr>
              <w:t>32-27-34</w:t>
            </w:r>
          </w:p>
          <w:p w:rsidR="00E562A7" w:rsidRPr="00924BC1" w:rsidRDefault="00E562A7" w:rsidP="00A23AE5">
            <w:pPr>
              <w:rPr>
                <w:sz w:val="20"/>
                <w:szCs w:val="20"/>
              </w:rPr>
            </w:pPr>
            <w:r w:rsidRPr="00924BC1">
              <w:rPr>
                <w:sz w:val="20"/>
                <w:szCs w:val="20"/>
              </w:rPr>
              <w:t>ussuriysk.22.11 @mail.ru</w:t>
            </w:r>
          </w:p>
        </w:tc>
        <w:tc>
          <w:tcPr>
            <w:tcW w:w="2127" w:type="dxa"/>
            <w:gridSpan w:val="2"/>
          </w:tcPr>
          <w:p w:rsidR="00E562A7" w:rsidRPr="00924BC1" w:rsidRDefault="00E562A7" w:rsidP="00137CDE">
            <w:pPr>
              <w:rPr>
                <w:sz w:val="20"/>
                <w:szCs w:val="20"/>
              </w:rPr>
            </w:pPr>
            <w:r w:rsidRPr="00924BC1">
              <w:rPr>
                <w:sz w:val="20"/>
                <w:szCs w:val="20"/>
              </w:rPr>
              <w:t>Сезонный:</w:t>
            </w:r>
          </w:p>
          <w:p w:rsidR="00E562A7" w:rsidRPr="00924BC1" w:rsidRDefault="00E562A7" w:rsidP="00137CDE">
            <w:pPr>
              <w:rPr>
                <w:sz w:val="20"/>
                <w:szCs w:val="20"/>
              </w:rPr>
            </w:pPr>
            <w:r w:rsidRPr="00924BC1">
              <w:rPr>
                <w:sz w:val="20"/>
                <w:szCs w:val="20"/>
              </w:rPr>
              <w:t>1) весна</w:t>
            </w:r>
          </w:p>
          <w:p w:rsidR="00E562A7" w:rsidRPr="00924BC1" w:rsidRDefault="00E562A7" w:rsidP="00137CDE">
            <w:pPr>
              <w:rPr>
                <w:sz w:val="20"/>
                <w:szCs w:val="20"/>
              </w:rPr>
            </w:pPr>
            <w:r w:rsidRPr="00924BC1">
              <w:rPr>
                <w:sz w:val="20"/>
                <w:szCs w:val="20"/>
              </w:rPr>
              <w:t xml:space="preserve"> 23.03.15 – </w:t>
            </w:r>
          </w:p>
          <w:p w:rsidR="00E562A7" w:rsidRPr="00924BC1" w:rsidRDefault="00E562A7" w:rsidP="00137CDE">
            <w:pPr>
              <w:rPr>
                <w:sz w:val="20"/>
                <w:szCs w:val="20"/>
              </w:rPr>
            </w:pPr>
            <w:r w:rsidRPr="00924BC1">
              <w:rPr>
                <w:sz w:val="20"/>
                <w:szCs w:val="20"/>
              </w:rPr>
              <w:t>27.03.15</w:t>
            </w:r>
          </w:p>
          <w:p w:rsidR="00E562A7" w:rsidRPr="00924BC1" w:rsidRDefault="00E562A7" w:rsidP="00137CDE">
            <w:pPr>
              <w:rPr>
                <w:sz w:val="20"/>
                <w:szCs w:val="20"/>
              </w:rPr>
            </w:pPr>
            <w:r w:rsidRPr="00924BC1">
              <w:rPr>
                <w:sz w:val="20"/>
                <w:szCs w:val="20"/>
              </w:rPr>
              <w:t>2) лето</w:t>
            </w:r>
          </w:p>
          <w:p w:rsidR="00E562A7" w:rsidRPr="00924BC1" w:rsidRDefault="00E562A7" w:rsidP="00137CDE">
            <w:pPr>
              <w:rPr>
                <w:sz w:val="20"/>
                <w:szCs w:val="20"/>
              </w:rPr>
            </w:pPr>
          </w:p>
        </w:tc>
        <w:tc>
          <w:tcPr>
            <w:tcW w:w="1243" w:type="dxa"/>
          </w:tcPr>
          <w:p w:rsidR="00E562A7" w:rsidRPr="00924BC1" w:rsidRDefault="00E562A7" w:rsidP="00137CDE">
            <w:pPr>
              <w:rPr>
                <w:sz w:val="20"/>
                <w:szCs w:val="20"/>
              </w:rPr>
            </w:pPr>
            <w:r w:rsidRPr="00924BC1">
              <w:rPr>
                <w:sz w:val="20"/>
                <w:szCs w:val="20"/>
              </w:rPr>
              <w:t>200 мест</w:t>
            </w:r>
          </w:p>
          <w:p w:rsidR="00E562A7" w:rsidRPr="00924BC1" w:rsidRDefault="00E562A7" w:rsidP="00137CDE">
            <w:pPr>
              <w:rPr>
                <w:sz w:val="20"/>
                <w:szCs w:val="20"/>
              </w:rPr>
            </w:pPr>
            <w:r w:rsidRPr="00924BC1">
              <w:rPr>
                <w:sz w:val="20"/>
                <w:szCs w:val="20"/>
              </w:rPr>
              <w:t>7-13 лет</w:t>
            </w:r>
          </w:p>
          <w:p w:rsidR="00E562A7" w:rsidRPr="00924BC1" w:rsidRDefault="00E562A7" w:rsidP="00137CDE">
            <w:pPr>
              <w:rPr>
                <w:sz w:val="20"/>
                <w:szCs w:val="20"/>
              </w:rPr>
            </w:pPr>
          </w:p>
        </w:tc>
        <w:tc>
          <w:tcPr>
            <w:tcW w:w="2150" w:type="dxa"/>
            <w:gridSpan w:val="4"/>
          </w:tcPr>
          <w:p w:rsidR="00E562A7" w:rsidRPr="00924BC1" w:rsidRDefault="00E562A7" w:rsidP="00137CDE">
            <w:pPr>
              <w:rPr>
                <w:sz w:val="20"/>
                <w:szCs w:val="20"/>
              </w:rPr>
            </w:pPr>
            <w:r w:rsidRPr="00924BC1">
              <w:rPr>
                <w:sz w:val="20"/>
                <w:szCs w:val="20"/>
              </w:rPr>
              <w:t>удовлетворительные</w:t>
            </w:r>
          </w:p>
        </w:tc>
        <w:tc>
          <w:tcPr>
            <w:tcW w:w="1295" w:type="dxa"/>
            <w:gridSpan w:val="5"/>
          </w:tcPr>
          <w:p w:rsidR="00E562A7" w:rsidRPr="00924BC1" w:rsidRDefault="00E562A7" w:rsidP="00137CDE">
            <w:pPr>
              <w:rPr>
                <w:sz w:val="20"/>
                <w:szCs w:val="20"/>
              </w:rPr>
            </w:pPr>
            <w:r w:rsidRPr="00924BC1">
              <w:rPr>
                <w:sz w:val="20"/>
                <w:szCs w:val="20"/>
              </w:rPr>
              <w:t>1) весна</w:t>
            </w:r>
          </w:p>
          <w:p w:rsidR="00E562A7" w:rsidRPr="00924BC1" w:rsidRDefault="00E562A7" w:rsidP="00137CDE">
            <w:pPr>
              <w:rPr>
                <w:sz w:val="20"/>
                <w:szCs w:val="20"/>
              </w:rPr>
            </w:pPr>
            <w:r w:rsidRPr="00924BC1">
              <w:rPr>
                <w:sz w:val="20"/>
                <w:szCs w:val="20"/>
              </w:rPr>
              <w:t>5 дней;</w:t>
            </w:r>
          </w:p>
          <w:p w:rsidR="00E562A7" w:rsidRPr="00924BC1" w:rsidRDefault="00E562A7" w:rsidP="00137CDE">
            <w:pPr>
              <w:rPr>
                <w:sz w:val="20"/>
                <w:szCs w:val="20"/>
              </w:rPr>
            </w:pPr>
            <w:r w:rsidRPr="00924BC1">
              <w:rPr>
                <w:sz w:val="20"/>
                <w:szCs w:val="20"/>
              </w:rPr>
              <w:t>2) лето</w:t>
            </w:r>
          </w:p>
          <w:p w:rsidR="00E562A7" w:rsidRPr="00924BC1" w:rsidRDefault="00E562A7" w:rsidP="00137CDE">
            <w:pPr>
              <w:rPr>
                <w:sz w:val="20"/>
                <w:szCs w:val="20"/>
              </w:rPr>
            </w:pPr>
            <w:r w:rsidRPr="00924BC1">
              <w:rPr>
                <w:sz w:val="20"/>
                <w:szCs w:val="20"/>
              </w:rPr>
              <w:t>21 день</w:t>
            </w:r>
          </w:p>
        </w:tc>
        <w:tc>
          <w:tcPr>
            <w:tcW w:w="1415" w:type="dxa"/>
            <w:gridSpan w:val="2"/>
          </w:tcPr>
          <w:p w:rsidR="00E562A7" w:rsidRPr="00924BC1" w:rsidRDefault="00E562A7" w:rsidP="00137CDE">
            <w:pPr>
              <w:rPr>
                <w:sz w:val="20"/>
                <w:szCs w:val="20"/>
              </w:rPr>
            </w:pPr>
          </w:p>
        </w:tc>
        <w:tc>
          <w:tcPr>
            <w:tcW w:w="2687" w:type="dxa"/>
          </w:tcPr>
          <w:p w:rsidR="00E562A7" w:rsidRPr="00924BC1" w:rsidRDefault="00E562A7" w:rsidP="00137CDE">
            <w:pPr>
              <w:rPr>
                <w:sz w:val="20"/>
                <w:szCs w:val="20"/>
              </w:rPr>
            </w:pPr>
            <w:r w:rsidRPr="00924BC1">
              <w:rPr>
                <w:sz w:val="20"/>
                <w:szCs w:val="20"/>
              </w:rPr>
              <w:t>Оздоровительный лагерь с дневным пребыванием детей</w:t>
            </w:r>
          </w:p>
          <w:p w:rsidR="00E562A7" w:rsidRPr="00924BC1" w:rsidRDefault="00E562A7" w:rsidP="00137CDE">
            <w:pPr>
              <w:rPr>
                <w:b/>
                <w:bCs/>
                <w:sz w:val="20"/>
                <w:szCs w:val="20"/>
                <w:u w:val="single"/>
              </w:rPr>
            </w:pPr>
            <w:r w:rsidRPr="00924BC1">
              <w:rPr>
                <w:b/>
                <w:bCs/>
                <w:sz w:val="20"/>
                <w:szCs w:val="20"/>
                <w:u w:val="single"/>
                <w:lang w:val="en-US"/>
              </w:rPr>
              <w:t>S</w:t>
            </w:r>
            <w:r w:rsidRPr="00924BC1">
              <w:rPr>
                <w:b/>
                <w:bCs/>
                <w:sz w:val="20"/>
                <w:szCs w:val="20"/>
                <w:u w:val="single"/>
              </w:rPr>
              <w:t>22.</w:t>
            </w:r>
            <w:r w:rsidRPr="00924BC1">
              <w:rPr>
                <w:b/>
                <w:bCs/>
                <w:sz w:val="20"/>
                <w:szCs w:val="20"/>
                <w:u w:val="single"/>
                <w:lang w:val="en-US"/>
              </w:rPr>
              <w:t>ussuri</w:t>
            </w:r>
            <w:r w:rsidRPr="00924BC1">
              <w:rPr>
                <w:b/>
                <w:bCs/>
                <w:sz w:val="20"/>
                <w:szCs w:val="20"/>
                <w:u w:val="single"/>
              </w:rPr>
              <w:t>.</w:t>
            </w:r>
            <w:r w:rsidRPr="00924BC1">
              <w:rPr>
                <w:b/>
                <w:bCs/>
                <w:sz w:val="20"/>
                <w:szCs w:val="20"/>
                <w:u w:val="single"/>
                <w:lang w:val="en-US"/>
              </w:rPr>
              <w:t>info</w:t>
            </w:r>
          </w:p>
        </w:tc>
      </w:tr>
      <w:tr w:rsidR="00E562A7" w:rsidRPr="004041AE" w:rsidTr="003017D0">
        <w:trPr>
          <w:gridAfter w:val="1"/>
          <w:wAfter w:w="16" w:type="dxa"/>
          <w:trHeight w:val="20"/>
        </w:trPr>
        <w:tc>
          <w:tcPr>
            <w:tcW w:w="708" w:type="dxa"/>
          </w:tcPr>
          <w:p w:rsidR="00E562A7" w:rsidRPr="008064A4" w:rsidRDefault="00E562A7" w:rsidP="001750FE">
            <w:pPr>
              <w:pStyle w:val="a5"/>
              <w:numPr>
                <w:ilvl w:val="0"/>
                <w:numId w:val="28"/>
              </w:numPr>
              <w:jc w:val="center"/>
            </w:pPr>
          </w:p>
        </w:tc>
        <w:tc>
          <w:tcPr>
            <w:tcW w:w="2125" w:type="dxa"/>
          </w:tcPr>
          <w:p w:rsidR="00E562A7" w:rsidRPr="00924BC1" w:rsidRDefault="00E562A7" w:rsidP="00137CDE">
            <w:pPr>
              <w:rPr>
                <w:color w:val="000000"/>
                <w:sz w:val="20"/>
                <w:szCs w:val="20"/>
              </w:rPr>
            </w:pPr>
            <w:r w:rsidRPr="00924BC1">
              <w:rPr>
                <w:color w:val="000000"/>
                <w:sz w:val="20"/>
                <w:szCs w:val="20"/>
              </w:rPr>
              <w:t xml:space="preserve">Муниципальное бюджетное общеобразовательное учреждение </w:t>
            </w:r>
            <w:r w:rsidRPr="00924BC1">
              <w:rPr>
                <w:b/>
                <w:color w:val="000000"/>
                <w:sz w:val="20"/>
                <w:szCs w:val="20"/>
              </w:rPr>
              <w:t>«Средняя общеобразовательная школа № 24»</w:t>
            </w:r>
            <w:r w:rsidRPr="00924BC1">
              <w:rPr>
                <w:color w:val="000000"/>
                <w:sz w:val="20"/>
                <w:szCs w:val="20"/>
              </w:rPr>
              <w:t xml:space="preserve"> г. Уссурийска Уссурийского городского округа</w:t>
            </w:r>
          </w:p>
          <w:p w:rsidR="00E562A7" w:rsidRPr="00924BC1" w:rsidRDefault="00E562A7" w:rsidP="00137CDE">
            <w:pPr>
              <w:rPr>
                <w:color w:val="000000"/>
                <w:sz w:val="20"/>
                <w:szCs w:val="20"/>
              </w:rPr>
            </w:pPr>
            <w:r w:rsidRPr="00924BC1">
              <w:rPr>
                <w:color w:val="000000"/>
                <w:sz w:val="20"/>
                <w:szCs w:val="20"/>
              </w:rPr>
              <w:t>Учредитель:</w:t>
            </w:r>
          </w:p>
          <w:p w:rsidR="00E562A7" w:rsidRPr="00924BC1" w:rsidRDefault="00E562A7" w:rsidP="00BC6A87">
            <w:pPr>
              <w:rPr>
                <w:color w:val="000000"/>
                <w:sz w:val="20"/>
                <w:szCs w:val="20"/>
              </w:rPr>
            </w:pPr>
            <w:r w:rsidRPr="00924BC1">
              <w:rPr>
                <w:color w:val="000000"/>
                <w:sz w:val="20"/>
                <w:szCs w:val="20"/>
              </w:rPr>
              <w:t>Администрация Уссурийского городского округа</w:t>
            </w:r>
          </w:p>
        </w:tc>
        <w:tc>
          <w:tcPr>
            <w:tcW w:w="2552" w:type="dxa"/>
            <w:gridSpan w:val="2"/>
          </w:tcPr>
          <w:p w:rsidR="00E562A7" w:rsidRPr="00924BC1" w:rsidRDefault="00E562A7" w:rsidP="00A23AE5">
            <w:pPr>
              <w:rPr>
                <w:sz w:val="20"/>
                <w:szCs w:val="20"/>
              </w:rPr>
            </w:pPr>
            <w:r w:rsidRPr="00924BC1">
              <w:rPr>
                <w:sz w:val="20"/>
                <w:szCs w:val="20"/>
              </w:rPr>
              <w:t xml:space="preserve">692512, Приморский край,                   </w:t>
            </w:r>
            <w:r w:rsidRPr="00924BC1">
              <w:rPr>
                <w:b/>
                <w:sz w:val="20"/>
                <w:szCs w:val="20"/>
              </w:rPr>
              <w:t>г. Уссурийск</w:t>
            </w:r>
            <w:r w:rsidRPr="00924BC1">
              <w:rPr>
                <w:sz w:val="20"/>
                <w:szCs w:val="20"/>
              </w:rPr>
              <w:t>,   Ленинградская, 59</w:t>
            </w:r>
          </w:p>
          <w:p w:rsidR="00E562A7" w:rsidRPr="00924BC1" w:rsidRDefault="00E562A7" w:rsidP="00A23AE5">
            <w:pPr>
              <w:rPr>
                <w:sz w:val="20"/>
                <w:szCs w:val="20"/>
              </w:rPr>
            </w:pPr>
            <w:r w:rsidRPr="00924BC1">
              <w:rPr>
                <w:sz w:val="20"/>
                <w:szCs w:val="20"/>
              </w:rPr>
              <w:t>34-58-17</w:t>
            </w:r>
          </w:p>
          <w:p w:rsidR="00E562A7" w:rsidRPr="00924BC1" w:rsidRDefault="00D27028" w:rsidP="00A23AE5">
            <w:pPr>
              <w:rPr>
                <w:sz w:val="20"/>
                <w:szCs w:val="20"/>
              </w:rPr>
            </w:pPr>
            <w:hyperlink r:id="rId324" w:history="1">
              <w:r w:rsidR="00E562A7" w:rsidRPr="00924BC1">
                <w:rPr>
                  <w:sz w:val="20"/>
                  <w:szCs w:val="20"/>
                </w:rPr>
                <w:t>sh24us@mail.ru</w:t>
              </w:r>
            </w:hyperlink>
          </w:p>
          <w:p w:rsidR="00E562A7" w:rsidRPr="00924BC1" w:rsidRDefault="00E562A7" w:rsidP="00A23AE5">
            <w:pPr>
              <w:rPr>
                <w:sz w:val="20"/>
                <w:szCs w:val="20"/>
              </w:rPr>
            </w:pPr>
          </w:p>
        </w:tc>
        <w:tc>
          <w:tcPr>
            <w:tcW w:w="2127" w:type="dxa"/>
            <w:gridSpan w:val="2"/>
          </w:tcPr>
          <w:p w:rsidR="00E562A7" w:rsidRPr="00924BC1" w:rsidRDefault="00E562A7" w:rsidP="00137CDE">
            <w:pPr>
              <w:rPr>
                <w:sz w:val="20"/>
                <w:szCs w:val="20"/>
              </w:rPr>
            </w:pPr>
            <w:r w:rsidRPr="00924BC1">
              <w:rPr>
                <w:sz w:val="20"/>
                <w:szCs w:val="20"/>
              </w:rPr>
              <w:t>Сезонный:</w:t>
            </w:r>
          </w:p>
          <w:p w:rsidR="00E562A7" w:rsidRPr="00924BC1" w:rsidRDefault="00E562A7" w:rsidP="00137CDE">
            <w:pPr>
              <w:rPr>
                <w:sz w:val="20"/>
                <w:szCs w:val="20"/>
              </w:rPr>
            </w:pPr>
            <w:r w:rsidRPr="00924BC1">
              <w:rPr>
                <w:sz w:val="20"/>
                <w:szCs w:val="20"/>
              </w:rPr>
              <w:t>1) весна</w:t>
            </w:r>
          </w:p>
          <w:p w:rsidR="00E562A7" w:rsidRPr="00924BC1" w:rsidRDefault="00E562A7" w:rsidP="00137CDE">
            <w:pPr>
              <w:rPr>
                <w:sz w:val="20"/>
                <w:szCs w:val="20"/>
              </w:rPr>
            </w:pPr>
            <w:r w:rsidRPr="00924BC1">
              <w:rPr>
                <w:sz w:val="20"/>
                <w:szCs w:val="20"/>
              </w:rPr>
              <w:t xml:space="preserve"> 23.03.15 – </w:t>
            </w:r>
          </w:p>
          <w:p w:rsidR="00E562A7" w:rsidRPr="00924BC1" w:rsidRDefault="00E562A7" w:rsidP="00137CDE">
            <w:pPr>
              <w:rPr>
                <w:sz w:val="20"/>
                <w:szCs w:val="20"/>
              </w:rPr>
            </w:pPr>
            <w:r w:rsidRPr="00924BC1">
              <w:rPr>
                <w:sz w:val="20"/>
                <w:szCs w:val="20"/>
              </w:rPr>
              <w:t>27.03.15</w:t>
            </w:r>
          </w:p>
          <w:p w:rsidR="00E562A7" w:rsidRPr="00924BC1" w:rsidRDefault="00E562A7" w:rsidP="00137CDE">
            <w:pPr>
              <w:rPr>
                <w:sz w:val="20"/>
                <w:szCs w:val="20"/>
              </w:rPr>
            </w:pPr>
            <w:r w:rsidRPr="00924BC1">
              <w:rPr>
                <w:sz w:val="20"/>
                <w:szCs w:val="20"/>
              </w:rPr>
              <w:t>2) лето</w:t>
            </w:r>
          </w:p>
          <w:p w:rsidR="00E562A7" w:rsidRPr="00924BC1" w:rsidRDefault="00E562A7" w:rsidP="00137CDE">
            <w:pPr>
              <w:rPr>
                <w:sz w:val="20"/>
                <w:szCs w:val="20"/>
                <w:lang w:val="en-US"/>
              </w:rPr>
            </w:pPr>
          </w:p>
        </w:tc>
        <w:tc>
          <w:tcPr>
            <w:tcW w:w="1243" w:type="dxa"/>
          </w:tcPr>
          <w:p w:rsidR="00E562A7" w:rsidRPr="00924BC1" w:rsidRDefault="00E562A7" w:rsidP="00137CDE">
            <w:pPr>
              <w:rPr>
                <w:sz w:val="20"/>
                <w:szCs w:val="20"/>
              </w:rPr>
            </w:pPr>
            <w:r w:rsidRPr="00924BC1">
              <w:rPr>
                <w:sz w:val="20"/>
                <w:szCs w:val="20"/>
              </w:rPr>
              <w:t xml:space="preserve">100 мест </w:t>
            </w:r>
          </w:p>
          <w:p w:rsidR="00E562A7" w:rsidRPr="00924BC1" w:rsidRDefault="00E562A7" w:rsidP="00137CDE">
            <w:pPr>
              <w:rPr>
                <w:sz w:val="20"/>
                <w:szCs w:val="20"/>
                <w:lang w:val="en-US"/>
              </w:rPr>
            </w:pPr>
            <w:r w:rsidRPr="00924BC1">
              <w:rPr>
                <w:sz w:val="20"/>
                <w:szCs w:val="20"/>
              </w:rPr>
              <w:t>7-14 лет</w:t>
            </w:r>
          </w:p>
        </w:tc>
        <w:tc>
          <w:tcPr>
            <w:tcW w:w="2150" w:type="dxa"/>
            <w:gridSpan w:val="4"/>
          </w:tcPr>
          <w:p w:rsidR="00E562A7" w:rsidRPr="00924BC1" w:rsidRDefault="00E562A7" w:rsidP="00137CDE">
            <w:pPr>
              <w:rPr>
                <w:sz w:val="20"/>
                <w:szCs w:val="20"/>
                <w:lang w:val="en-US"/>
              </w:rPr>
            </w:pPr>
            <w:r w:rsidRPr="00924BC1">
              <w:rPr>
                <w:sz w:val="20"/>
                <w:szCs w:val="20"/>
              </w:rPr>
              <w:t>удовлетворительные</w:t>
            </w:r>
          </w:p>
        </w:tc>
        <w:tc>
          <w:tcPr>
            <w:tcW w:w="1295" w:type="dxa"/>
            <w:gridSpan w:val="5"/>
          </w:tcPr>
          <w:p w:rsidR="00E562A7" w:rsidRPr="00924BC1" w:rsidRDefault="00E562A7" w:rsidP="00137CDE">
            <w:pPr>
              <w:rPr>
                <w:sz w:val="20"/>
                <w:szCs w:val="20"/>
              </w:rPr>
            </w:pPr>
            <w:r w:rsidRPr="00924BC1">
              <w:rPr>
                <w:sz w:val="20"/>
                <w:szCs w:val="20"/>
              </w:rPr>
              <w:t xml:space="preserve"> 1) весна</w:t>
            </w:r>
          </w:p>
          <w:p w:rsidR="00E562A7" w:rsidRPr="00924BC1" w:rsidRDefault="00E562A7" w:rsidP="00137CDE">
            <w:pPr>
              <w:rPr>
                <w:sz w:val="20"/>
                <w:szCs w:val="20"/>
              </w:rPr>
            </w:pPr>
            <w:r w:rsidRPr="00924BC1">
              <w:rPr>
                <w:sz w:val="20"/>
                <w:szCs w:val="20"/>
              </w:rPr>
              <w:t>5 дней;</w:t>
            </w:r>
          </w:p>
          <w:p w:rsidR="00E562A7" w:rsidRPr="00924BC1" w:rsidRDefault="00E562A7" w:rsidP="00137CDE">
            <w:pPr>
              <w:rPr>
                <w:sz w:val="20"/>
                <w:szCs w:val="20"/>
              </w:rPr>
            </w:pPr>
            <w:r w:rsidRPr="00924BC1">
              <w:rPr>
                <w:sz w:val="20"/>
                <w:szCs w:val="20"/>
              </w:rPr>
              <w:t>2) лето</w:t>
            </w:r>
          </w:p>
          <w:p w:rsidR="00E562A7" w:rsidRPr="00924BC1" w:rsidRDefault="00E562A7" w:rsidP="00137CDE">
            <w:pPr>
              <w:rPr>
                <w:sz w:val="20"/>
                <w:szCs w:val="20"/>
              </w:rPr>
            </w:pPr>
            <w:r w:rsidRPr="00924BC1">
              <w:rPr>
                <w:sz w:val="20"/>
                <w:szCs w:val="20"/>
              </w:rPr>
              <w:t>21 день</w:t>
            </w:r>
          </w:p>
        </w:tc>
        <w:tc>
          <w:tcPr>
            <w:tcW w:w="1415" w:type="dxa"/>
            <w:gridSpan w:val="2"/>
          </w:tcPr>
          <w:p w:rsidR="00E562A7" w:rsidRPr="00924BC1" w:rsidRDefault="00E562A7" w:rsidP="00137CDE">
            <w:pPr>
              <w:rPr>
                <w:sz w:val="20"/>
                <w:szCs w:val="20"/>
              </w:rPr>
            </w:pPr>
          </w:p>
        </w:tc>
        <w:tc>
          <w:tcPr>
            <w:tcW w:w="2687" w:type="dxa"/>
          </w:tcPr>
          <w:p w:rsidR="00E562A7" w:rsidRPr="00924BC1" w:rsidRDefault="00E562A7" w:rsidP="00137CDE">
            <w:pPr>
              <w:rPr>
                <w:sz w:val="20"/>
                <w:szCs w:val="20"/>
              </w:rPr>
            </w:pPr>
            <w:r w:rsidRPr="00924BC1">
              <w:rPr>
                <w:sz w:val="20"/>
                <w:szCs w:val="20"/>
              </w:rPr>
              <w:t>Оздоровительный лагерь с дневным пребыванием детей</w:t>
            </w:r>
          </w:p>
          <w:p w:rsidR="00E562A7" w:rsidRPr="00924BC1" w:rsidRDefault="00E562A7" w:rsidP="00137CDE">
            <w:pPr>
              <w:rPr>
                <w:b/>
                <w:bCs/>
                <w:sz w:val="20"/>
                <w:szCs w:val="20"/>
                <w:u w:val="single"/>
              </w:rPr>
            </w:pPr>
            <w:r w:rsidRPr="00924BC1">
              <w:rPr>
                <w:b/>
                <w:bCs/>
                <w:sz w:val="20"/>
                <w:szCs w:val="20"/>
                <w:u w:val="single"/>
                <w:lang w:val="en-US"/>
              </w:rPr>
              <w:t>sh</w:t>
            </w:r>
            <w:r w:rsidRPr="00924BC1">
              <w:rPr>
                <w:b/>
                <w:bCs/>
                <w:sz w:val="20"/>
                <w:szCs w:val="20"/>
                <w:u w:val="single"/>
              </w:rPr>
              <w:t>24</w:t>
            </w:r>
            <w:r w:rsidRPr="00924BC1">
              <w:rPr>
                <w:b/>
                <w:bCs/>
                <w:sz w:val="20"/>
                <w:szCs w:val="20"/>
                <w:u w:val="single"/>
                <w:lang w:val="en-US"/>
              </w:rPr>
              <w:t>us</w:t>
            </w:r>
            <w:r w:rsidRPr="00924BC1">
              <w:rPr>
                <w:b/>
                <w:bCs/>
                <w:sz w:val="20"/>
                <w:szCs w:val="20"/>
                <w:u w:val="single"/>
              </w:rPr>
              <w:t>.</w:t>
            </w:r>
            <w:r w:rsidRPr="00924BC1">
              <w:rPr>
                <w:b/>
                <w:bCs/>
                <w:sz w:val="20"/>
                <w:szCs w:val="20"/>
                <w:u w:val="single"/>
                <w:lang w:val="en-US"/>
              </w:rPr>
              <w:t>ucoz</w:t>
            </w:r>
            <w:r w:rsidRPr="00924BC1">
              <w:rPr>
                <w:b/>
                <w:bCs/>
                <w:sz w:val="20"/>
                <w:szCs w:val="20"/>
                <w:u w:val="single"/>
              </w:rPr>
              <w:t>.</w:t>
            </w:r>
            <w:r w:rsidRPr="00924BC1">
              <w:rPr>
                <w:b/>
                <w:bCs/>
                <w:sz w:val="20"/>
                <w:szCs w:val="20"/>
                <w:u w:val="single"/>
                <w:lang w:val="en-US"/>
              </w:rPr>
              <w:t>ru</w:t>
            </w:r>
          </w:p>
        </w:tc>
      </w:tr>
      <w:tr w:rsidR="00E562A7" w:rsidRPr="002F4E4B" w:rsidTr="003017D0">
        <w:trPr>
          <w:gridAfter w:val="1"/>
          <w:wAfter w:w="16" w:type="dxa"/>
          <w:trHeight w:val="20"/>
        </w:trPr>
        <w:tc>
          <w:tcPr>
            <w:tcW w:w="708" w:type="dxa"/>
          </w:tcPr>
          <w:p w:rsidR="00E562A7" w:rsidRPr="008064A4" w:rsidRDefault="00E562A7" w:rsidP="001750FE">
            <w:pPr>
              <w:pStyle w:val="a5"/>
              <w:numPr>
                <w:ilvl w:val="0"/>
                <w:numId w:val="28"/>
              </w:numPr>
              <w:jc w:val="center"/>
            </w:pPr>
          </w:p>
        </w:tc>
        <w:tc>
          <w:tcPr>
            <w:tcW w:w="2125" w:type="dxa"/>
          </w:tcPr>
          <w:p w:rsidR="00E562A7" w:rsidRPr="00924BC1" w:rsidRDefault="00E562A7" w:rsidP="00137CDE">
            <w:pPr>
              <w:rPr>
                <w:b/>
                <w:color w:val="000000"/>
                <w:sz w:val="20"/>
                <w:szCs w:val="20"/>
              </w:rPr>
            </w:pPr>
            <w:r w:rsidRPr="00924BC1">
              <w:rPr>
                <w:color w:val="000000"/>
                <w:sz w:val="20"/>
                <w:szCs w:val="20"/>
              </w:rPr>
              <w:t xml:space="preserve">Муниципальное автономное общеобразовательное учреждение </w:t>
            </w:r>
            <w:r w:rsidRPr="00924BC1">
              <w:rPr>
                <w:b/>
                <w:color w:val="000000"/>
                <w:sz w:val="20"/>
                <w:szCs w:val="20"/>
              </w:rPr>
              <w:lastRenderedPageBreak/>
              <w:t>«Средняя общеобразовательная школа № 25 с углубленным изучением отдельных предметов</w:t>
            </w:r>
          </w:p>
          <w:p w:rsidR="00E562A7" w:rsidRPr="00924BC1" w:rsidRDefault="00E562A7" w:rsidP="00137CDE">
            <w:pPr>
              <w:rPr>
                <w:color w:val="000000"/>
                <w:sz w:val="20"/>
                <w:szCs w:val="20"/>
              </w:rPr>
            </w:pPr>
            <w:r w:rsidRPr="00924BC1">
              <w:rPr>
                <w:b/>
                <w:color w:val="000000"/>
                <w:sz w:val="20"/>
                <w:szCs w:val="20"/>
              </w:rPr>
              <w:t>г.</w:t>
            </w:r>
            <w:r w:rsidRPr="00924BC1">
              <w:rPr>
                <w:b/>
                <w:color w:val="000000"/>
                <w:sz w:val="20"/>
                <w:szCs w:val="20"/>
                <w:lang w:val="en-US"/>
              </w:rPr>
              <w:t> </w:t>
            </w:r>
            <w:r w:rsidRPr="00924BC1">
              <w:rPr>
                <w:b/>
                <w:color w:val="000000"/>
                <w:sz w:val="20"/>
                <w:szCs w:val="20"/>
              </w:rPr>
              <w:t>Уссурийска»</w:t>
            </w:r>
            <w:r w:rsidRPr="00924BC1">
              <w:rPr>
                <w:color w:val="000000"/>
                <w:sz w:val="20"/>
                <w:szCs w:val="20"/>
              </w:rPr>
              <w:t xml:space="preserve"> Уссурийского городского округа</w:t>
            </w:r>
          </w:p>
          <w:p w:rsidR="00E562A7" w:rsidRPr="00924BC1" w:rsidRDefault="00E562A7" w:rsidP="00137CDE">
            <w:pPr>
              <w:rPr>
                <w:color w:val="000000"/>
                <w:sz w:val="20"/>
                <w:szCs w:val="20"/>
              </w:rPr>
            </w:pPr>
            <w:r w:rsidRPr="00924BC1">
              <w:rPr>
                <w:color w:val="000000"/>
                <w:sz w:val="20"/>
                <w:szCs w:val="20"/>
              </w:rPr>
              <w:t>Учредитель:</w:t>
            </w:r>
          </w:p>
          <w:p w:rsidR="00E562A7" w:rsidRPr="00924BC1" w:rsidRDefault="00E562A7" w:rsidP="00137CDE">
            <w:pPr>
              <w:rPr>
                <w:color w:val="000000"/>
                <w:sz w:val="20"/>
                <w:szCs w:val="20"/>
              </w:rPr>
            </w:pPr>
            <w:r w:rsidRPr="00924BC1">
              <w:rPr>
                <w:color w:val="000000"/>
                <w:sz w:val="20"/>
                <w:szCs w:val="20"/>
              </w:rPr>
              <w:t>Администрация Уссурийского городского округа</w:t>
            </w:r>
          </w:p>
        </w:tc>
        <w:tc>
          <w:tcPr>
            <w:tcW w:w="2552" w:type="dxa"/>
            <w:gridSpan w:val="2"/>
          </w:tcPr>
          <w:p w:rsidR="00E562A7" w:rsidRPr="00924BC1" w:rsidRDefault="00E562A7" w:rsidP="00137CDE">
            <w:pPr>
              <w:rPr>
                <w:sz w:val="20"/>
                <w:szCs w:val="20"/>
              </w:rPr>
            </w:pPr>
            <w:r w:rsidRPr="00924BC1">
              <w:rPr>
                <w:sz w:val="20"/>
                <w:szCs w:val="20"/>
              </w:rPr>
              <w:lastRenderedPageBreak/>
              <w:t xml:space="preserve">692519, Приморский край,                          </w:t>
            </w:r>
            <w:r w:rsidRPr="00924BC1">
              <w:rPr>
                <w:b/>
                <w:sz w:val="20"/>
                <w:szCs w:val="20"/>
              </w:rPr>
              <w:t>г. Уссурийск</w:t>
            </w:r>
            <w:r w:rsidRPr="00924BC1">
              <w:rPr>
                <w:sz w:val="20"/>
                <w:szCs w:val="20"/>
              </w:rPr>
              <w:t>, Ленина, 70</w:t>
            </w:r>
          </w:p>
          <w:p w:rsidR="00E562A7" w:rsidRPr="00924BC1" w:rsidRDefault="00E562A7" w:rsidP="00137CDE">
            <w:pPr>
              <w:rPr>
                <w:sz w:val="20"/>
                <w:szCs w:val="20"/>
              </w:rPr>
            </w:pPr>
            <w:r w:rsidRPr="00924BC1">
              <w:rPr>
                <w:sz w:val="20"/>
                <w:szCs w:val="20"/>
              </w:rPr>
              <w:t>32-37-37</w:t>
            </w:r>
          </w:p>
          <w:p w:rsidR="00E562A7" w:rsidRPr="00924BC1" w:rsidRDefault="00D27028" w:rsidP="00137CDE">
            <w:pPr>
              <w:rPr>
                <w:sz w:val="20"/>
                <w:szCs w:val="20"/>
              </w:rPr>
            </w:pPr>
            <w:hyperlink r:id="rId325" w:history="1">
              <w:r w:rsidR="00E562A7" w:rsidRPr="00924BC1">
                <w:rPr>
                  <w:sz w:val="20"/>
                  <w:szCs w:val="20"/>
                </w:rPr>
                <w:t>sh25us@mail.ru</w:t>
              </w:r>
            </w:hyperlink>
          </w:p>
        </w:tc>
        <w:tc>
          <w:tcPr>
            <w:tcW w:w="2127" w:type="dxa"/>
            <w:gridSpan w:val="2"/>
          </w:tcPr>
          <w:p w:rsidR="00E562A7" w:rsidRPr="00924BC1" w:rsidRDefault="00E562A7" w:rsidP="00137CDE">
            <w:pPr>
              <w:rPr>
                <w:sz w:val="20"/>
                <w:szCs w:val="20"/>
              </w:rPr>
            </w:pPr>
            <w:r w:rsidRPr="00924BC1">
              <w:rPr>
                <w:sz w:val="20"/>
                <w:szCs w:val="20"/>
              </w:rPr>
              <w:t>Сезонный:</w:t>
            </w:r>
          </w:p>
          <w:p w:rsidR="00E562A7" w:rsidRPr="00924BC1" w:rsidRDefault="00E562A7" w:rsidP="00137CDE">
            <w:pPr>
              <w:rPr>
                <w:sz w:val="20"/>
                <w:szCs w:val="20"/>
              </w:rPr>
            </w:pPr>
            <w:r w:rsidRPr="00924BC1">
              <w:rPr>
                <w:sz w:val="20"/>
                <w:szCs w:val="20"/>
              </w:rPr>
              <w:t>1) весна</w:t>
            </w:r>
          </w:p>
          <w:p w:rsidR="00E562A7" w:rsidRPr="00924BC1" w:rsidRDefault="00E562A7" w:rsidP="00137CDE">
            <w:pPr>
              <w:rPr>
                <w:sz w:val="20"/>
                <w:szCs w:val="20"/>
              </w:rPr>
            </w:pPr>
            <w:r w:rsidRPr="00924BC1">
              <w:rPr>
                <w:sz w:val="20"/>
                <w:szCs w:val="20"/>
              </w:rPr>
              <w:t xml:space="preserve"> 23.03.15 – </w:t>
            </w:r>
          </w:p>
          <w:p w:rsidR="00E562A7" w:rsidRPr="00924BC1" w:rsidRDefault="00E562A7" w:rsidP="00137CDE">
            <w:pPr>
              <w:rPr>
                <w:sz w:val="20"/>
                <w:szCs w:val="20"/>
              </w:rPr>
            </w:pPr>
            <w:r w:rsidRPr="00924BC1">
              <w:rPr>
                <w:sz w:val="20"/>
                <w:szCs w:val="20"/>
              </w:rPr>
              <w:t>27.03.15</w:t>
            </w:r>
          </w:p>
          <w:p w:rsidR="00E562A7" w:rsidRPr="00924BC1" w:rsidRDefault="00E562A7" w:rsidP="00137CDE">
            <w:pPr>
              <w:rPr>
                <w:sz w:val="20"/>
                <w:szCs w:val="20"/>
              </w:rPr>
            </w:pPr>
            <w:r w:rsidRPr="00924BC1">
              <w:rPr>
                <w:sz w:val="20"/>
                <w:szCs w:val="20"/>
              </w:rPr>
              <w:lastRenderedPageBreak/>
              <w:t>2) лето</w:t>
            </w:r>
          </w:p>
          <w:p w:rsidR="00E562A7" w:rsidRPr="00924BC1" w:rsidRDefault="00E562A7" w:rsidP="00137CDE">
            <w:pPr>
              <w:rPr>
                <w:sz w:val="20"/>
                <w:szCs w:val="20"/>
              </w:rPr>
            </w:pPr>
          </w:p>
        </w:tc>
        <w:tc>
          <w:tcPr>
            <w:tcW w:w="1243" w:type="dxa"/>
          </w:tcPr>
          <w:p w:rsidR="00E562A7" w:rsidRPr="00924BC1" w:rsidRDefault="00E562A7" w:rsidP="00137CDE">
            <w:pPr>
              <w:rPr>
                <w:sz w:val="20"/>
                <w:szCs w:val="20"/>
              </w:rPr>
            </w:pPr>
            <w:r w:rsidRPr="00924BC1">
              <w:rPr>
                <w:sz w:val="20"/>
                <w:szCs w:val="20"/>
              </w:rPr>
              <w:lastRenderedPageBreak/>
              <w:t xml:space="preserve">200 мест  </w:t>
            </w:r>
          </w:p>
          <w:p w:rsidR="00E562A7" w:rsidRPr="00924BC1" w:rsidRDefault="00E562A7" w:rsidP="00137CDE">
            <w:pPr>
              <w:rPr>
                <w:sz w:val="20"/>
                <w:szCs w:val="20"/>
              </w:rPr>
            </w:pPr>
            <w:r w:rsidRPr="00924BC1">
              <w:rPr>
                <w:sz w:val="20"/>
                <w:szCs w:val="20"/>
              </w:rPr>
              <w:t>7-13 лет</w:t>
            </w:r>
          </w:p>
          <w:p w:rsidR="00E562A7" w:rsidRPr="00924BC1" w:rsidRDefault="00E562A7" w:rsidP="00137CDE">
            <w:pPr>
              <w:rPr>
                <w:sz w:val="20"/>
                <w:szCs w:val="20"/>
              </w:rPr>
            </w:pPr>
          </w:p>
          <w:p w:rsidR="00E562A7" w:rsidRPr="00924BC1" w:rsidRDefault="00E562A7" w:rsidP="00137CDE">
            <w:pPr>
              <w:rPr>
                <w:sz w:val="28"/>
                <w:szCs w:val="20"/>
              </w:rPr>
            </w:pPr>
          </w:p>
        </w:tc>
        <w:tc>
          <w:tcPr>
            <w:tcW w:w="2150" w:type="dxa"/>
            <w:gridSpan w:val="4"/>
          </w:tcPr>
          <w:p w:rsidR="00E562A7" w:rsidRPr="00924BC1" w:rsidRDefault="00E562A7" w:rsidP="00137CDE">
            <w:pPr>
              <w:rPr>
                <w:sz w:val="20"/>
                <w:szCs w:val="20"/>
              </w:rPr>
            </w:pPr>
            <w:r w:rsidRPr="00924BC1">
              <w:rPr>
                <w:sz w:val="20"/>
                <w:szCs w:val="20"/>
              </w:rPr>
              <w:t>Соответствуют требованиям</w:t>
            </w:r>
          </w:p>
        </w:tc>
        <w:tc>
          <w:tcPr>
            <w:tcW w:w="1295" w:type="dxa"/>
            <w:gridSpan w:val="5"/>
          </w:tcPr>
          <w:p w:rsidR="00E562A7" w:rsidRPr="00924BC1" w:rsidRDefault="00E562A7" w:rsidP="00137CDE">
            <w:pPr>
              <w:rPr>
                <w:sz w:val="20"/>
                <w:szCs w:val="20"/>
              </w:rPr>
            </w:pPr>
            <w:r w:rsidRPr="00924BC1">
              <w:rPr>
                <w:sz w:val="20"/>
                <w:szCs w:val="20"/>
              </w:rPr>
              <w:t>1)</w:t>
            </w:r>
          </w:p>
          <w:p w:rsidR="00E562A7" w:rsidRPr="00924BC1" w:rsidRDefault="00E562A7" w:rsidP="00137CDE">
            <w:pPr>
              <w:rPr>
                <w:sz w:val="20"/>
                <w:szCs w:val="20"/>
              </w:rPr>
            </w:pPr>
            <w:r w:rsidRPr="00924BC1">
              <w:rPr>
                <w:sz w:val="20"/>
                <w:szCs w:val="20"/>
              </w:rPr>
              <w:t>21 день;</w:t>
            </w:r>
          </w:p>
          <w:p w:rsidR="00E562A7" w:rsidRPr="00924BC1" w:rsidRDefault="00E562A7" w:rsidP="00137CDE">
            <w:pPr>
              <w:rPr>
                <w:sz w:val="20"/>
                <w:szCs w:val="20"/>
              </w:rPr>
            </w:pPr>
            <w:r w:rsidRPr="00924BC1">
              <w:rPr>
                <w:sz w:val="20"/>
                <w:szCs w:val="20"/>
              </w:rPr>
              <w:t>2)</w:t>
            </w:r>
          </w:p>
          <w:p w:rsidR="00E562A7" w:rsidRPr="00924BC1" w:rsidRDefault="00E562A7" w:rsidP="00137CDE">
            <w:pPr>
              <w:rPr>
                <w:sz w:val="20"/>
                <w:szCs w:val="20"/>
              </w:rPr>
            </w:pPr>
            <w:r w:rsidRPr="00924BC1">
              <w:rPr>
                <w:sz w:val="20"/>
                <w:szCs w:val="20"/>
              </w:rPr>
              <w:t>5 дней;</w:t>
            </w:r>
          </w:p>
        </w:tc>
        <w:tc>
          <w:tcPr>
            <w:tcW w:w="1415" w:type="dxa"/>
            <w:gridSpan w:val="2"/>
          </w:tcPr>
          <w:p w:rsidR="00E562A7" w:rsidRPr="00924BC1" w:rsidRDefault="00E562A7" w:rsidP="00137CDE">
            <w:pPr>
              <w:rPr>
                <w:sz w:val="20"/>
                <w:szCs w:val="20"/>
              </w:rPr>
            </w:pPr>
          </w:p>
        </w:tc>
        <w:tc>
          <w:tcPr>
            <w:tcW w:w="2687" w:type="dxa"/>
          </w:tcPr>
          <w:p w:rsidR="00E562A7" w:rsidRPr="00924BC1" w:rsidRDefault="00E562A7" w:rsidP="00137CDE">
            <w:pPr>
              <w:rPr>
                <w:sz w:val="20"/>
                <w:szCs w:val="20"/>
              </w:rPr>
            </w:pPr>
            <w:r w:rsidRPr="00924BC1">
              <w:rPr>
                <w:sz w:val="20"/>
                <w:szCs w:val="20"/>
              </w:rPr>
              <w:t>Оздоровительный лагерь с дневным пребыванием детей</w:t>
            </w:r>
          </w:p>
          <w:p w:rsidR="00E562A7" w:rsidRPr="00924BC1" w:rsidRDefault="00E562A7" w:rsidP="00137CDE">
            <w:pPr>
              <w:rPr>
                <w:b/>
                <w:bCs/>
                <w:sz w:val="20"/>
                <w:szCs w:val="20"/>
                <w:u w:val="single"/>
              </w:rPr>
            </w:pPr>
            <w:r w:rsidRPr="00924BC1">
              <w:rPr>
                <w:b/>
                <w:bCs/>
                <w:sz w:val="20"/>
                <w:szCs w:val="20"/>
                <w:u w:val="single"/>
                <w:lang w:val="en-US"/>
              </w:rPr>
              <w:t>s</w:t>
            </w:r>
            <w:r w:rsidRPr="00924BC1">
              <w:rPr>
                <w:b/>
                <w:bCs/>
                <w:sz w:val="20"/>
                <w:szCs w:val="20"/>
                <w:u w:val="single"/>
              </w:rPr>
              <w:t>25.</w:t>
            </w:r>
            <w:r w:rsidRPr="00924BC1">
              <w:rPr>
                <w:b/>
                <w:bCs/>
                <w:sz w:val="20"/>
                <w:szCs w:val="20"/>
                <w:u w:val="single"/>
                <w:lang w:val="en-US"/>
              </w:rPr>
              <w:t>ussuri</w:t>
            </w:r>
            <w:r w:rsidRPr="00924BC1">
              <w:rPr>
                <w:b/>
                <w:bCs/>
                <w:sz w:val="20"/>
                <w:szCs w:val="20"/>
                <w:u w:val="single"/>
              </w:rPr>
              <w:t>.</w:t>
            </w:r>
            <w:r w:rsidRPr="00924BC1">
              <w:rPr>
                <w:b/>
                <w:bCs/>
                <w:sz w:val="20"/>
                <w:szCs w:val="20"/>
                <w:u w:val="single"/>
                <w:lang w:val="en-US"/>
              </w:rPr>
              <w:t>info</w:t>
            </w:r>
          </w:p>
        </w:tc>
      </w:tr>
      <w:tr w:rsidR="00E562A7" w:rsidRPr="002F4E4B" w:rsidTr="003017D0">
        <w:trPr>
          <w:gridAfter w:val="1"/>
          <w:wAfter w:w="16" w:type="dxa"/>
          <w:trHeight w:val="20"/>
        </w:trPr>
        <w:tc>
          <w:tcPr>
            <w:tcW w:w="708" w:type="dxa"/>
          </w:tcPr>
          <w:p w:rsidR="00E562A7" w:rsidRPr="0010732E" w:rsidRDefault="00E562A7" w:rsidP="001750FE">
            <w:pPr>
              <w:pStyle w:val="a5"/>
              <w:numPr>
                <w:ilvl w:val="0"/>
                <w:numId w:val="28"/>
              </w:numPr>
              <w:jc w:val="center"/>
              <w:rPr>
                <w:lang w:val="en-US"/>
              </w:rPr>
            </w:pPr>
          </w:p>
        </w:tc>
        <w:tc>
          <w:tcPr>
            <w:tcW w:w="2125" w:type="dxa"/>
            <w:vAlign w:val="bottom"/>
          </w:tcPr>
          <w:p w:rsidR="00E562A7" w:rsidRPr="00924BC1" w:rsidRDefault="00E562A7" w:rsidP="00137CDE">
            <w:pPr>
              <w:rPr>
                <w:sz w:val="20"/>
                <w:szCs w:val="20"/>
              </w:rPr>
            </w:pPr>
            <w:r w:rsidRPr="00924BC1">
              <w:rPr>
                <w:sz w:val="20"/>
                <w:szCs w:val="20"/>
              </w:rPr>
              <w:t xml:space="preserve">Муниципальное бюджетное общеобразовательное учреждение  </w:t>
            </w:r>
            <w:r w:rsidRPr="00924BC1">
              <w:rPr>
                <w:b/>
                <w:sz w:val="20"/>
                <w:szCs w:val="20"/>
              </w:rPr>
              <w:t>"Основная общеобразовательная школа №27" г.Уссурийска</w:t>
            </w:r>
            <w:r w:rsidRPr="00924BC1">
              <w:rPr>
                <w:sz w:val="20"/>
                <w:szCs w:val="20"/>
              </w:rPr>
              <w:t xml:space="preserve"> Уссурийского городского округа</w:t>
            </w:r>
          </w:p>
          <w:p w:rsidR="00E562A7" w:rsidRPr="00924BC1" w:rsidRDefault="00E562A7" w:rsidP="00137CDE">
            <w:pPr>
              <w:rPr>
                <w:color w:val="000000"/>
                <w:sz w:val="20"/>
                <w:szCs w:val="20"/>
              </w:rPr>
            </w:pPr>
            <w:r w:rsidRPr="00924BC1">
              <w:rPr>
                <w:color w:val="000000"/>
                <w:sz w:val="20"/>
                <w:szCs w:val="20"/>
              </w:rPr>
              <w:t>Учредитель:</w:t>
            </w:r>
          </w:p>
          <w:p w:rsidR="00E562A7" w:rsidRPr="00924BC1" w:rsidRDefault="00E562A7" w:rsidP="00137CDE">
            <w:pPr>
              <w:rPr>
                <w:sz w:val="20"/>
                <w:szCs w:val="20"/>
              </w:rPr>
            </w:pPr>
            <w:r w:rsidRPr="00924BC1">
              <w:rPr>
                <w:color w:val="000000"/>
                <w:sz w:val="20"/>
                <w:szCs w:val="20"/>
              </w:rPr>
              <w:t>Администрация Уссурийского городского округа</w:t>
            </w:r>
          </w:p>
        </w:tc>
        <w:tc>
          <w:tcPr>
            <w:tcW w:w="2552" w:type="dxa"/>
            <w:gridSpan w:val="2"/>
          </w:tcPr>
          <w:p w:rsidR="00E562A7" w:rsidRPr="00924BC1" w:rsidRDefault="00E562A7" w:rsidP="00A23AE5">
            <w:pPr>
              <w:rPr>
                <w:sz w:val="20"/>
                <w:szCs w:val="20"/>
              </w:rPr>
            </w:pPr>
            <w:r w:rsidRPr="00924BC1">
              <w:rPr>
                <w:sz w:val="20"/>
                <w:szCs w:val="20"/>
              </w:rPr>
              <w:t xml:space="preserve">692510, Приморский край,                        </w:t>
            </w:r>
            <w:r w:rsidRPr="00924BC1">
              <w:rPr>
                <w:b/>
                <w:sz w:val="20"/>
                <w:szCs w:val="20"/>
              </w:rPr>
              <w:t>г. Уссурийск</w:t>
            </w:r>
            <w:r w:rsidRPr="00924BC1">
              <w:rPr>
                <w:sz w:val="20"/>
                <w:szCs w:val="20"/>
              </w:rPr>
              <w:t xml:space="preserve">, </w:t>
            </w:r>
          </w:p>
          <w:p w:rsidR="00E562A7" w:rsidRPr="00924BC1" w:rsidRDefault="00E562A7" w:rsidP="00A23AE5">
            <w:pPr>
              <w:rPr>
                <w:sz w:val="20"/>
                <w:szCs w:val="20"/>
              </w:rPr>
            </w:pPr>
            <w:r w:rsidRPr="00924BC1">
              <w:rPr>
                <w:sz w:val="20"/>
                <w:szCs w:val="20"/>
              </w:rPr>
              <w:t>ул. Русская,35</w:t>
            </w:r>
          </w:p>
          <w:p w:rsidR="00E562A7" w:rsidRPr="00924BC1" w:rsidRDefault="00E562A7" w:rsidP="00A23AE5">
            <w:pPr>
              <w:rPr>
                <w:sz w:val="20"/>
                <w:szCs w:val="20"/>
              </w:rPr>
            </w:pPr>
            <w:r w:rsidRPr="00924BC1">
              <w:rPr>
                <w:sz w:val="20"/>
                <w:szCs w:val="20"/>
              </w:rPr>
              <w:t>26-55-70</w:t>
            </w:r>
          </w:p>
          <w:p w:rsidR="00E562A7" w:rsidRPr="00924BC1" w:rsidRDefault="00E562A7" w:rsidP="00A23AE5">
            <w:pPr>
              <w:rPr>
                <w:sz w:val="20"/>
                <w:szCs w:val="20"/>
              </w:rPr>
            </w:pPr>
            <w:r w:rsidRPr="00924BC1">
              <w:rPr>
                <w:sz w:val="20"/>
                <w:szCs w:val="20"/>
              </w:rPr>
              <w:t xml:space="preserve">school27savenk </w:t>
            </w:r>
            <w:hyperlink r:id="rId326" w:history="1">
              <w:r w:rsidRPr="00924BC1">
                <w:rPr>
                  <w:sz w:val="20"/>
                  <w:szCs w:val="20"/>
                </w:rPr>
                <w:t>o@rambler.ru</w:t>
              </w:r>
            </w:hyperlink>
          </w:p>
        </w:tc>
        <w:tc>
          <w:tcPr>
            <w:tcW w:w="2127" w:type="dxa"/>
            <w:gridSpan w:val="2"/>
          </w:tcPr>
          <w:p w:rsidR="00E562A7" w:rsidRPr="00924BC1" w:rsidRDefault="00E562A7" w:rsidP="00137CDE">
            <w:pPr>
              <w:rPr>
                <w:sz w:val="20"/>
                <w:szCs w:val="20"/>
              </w:rPr>
            </w:pPr>
            <w:r w:rsidRPr="00924BC1">
              <w:rPr>
                <w:sz w:val="20"/>
                <w:szCs w:val="20"/>
              </w:rPr>
              <w:t>Сезонный:</w:t>
            </w:r>
          </w:p>
          <w:p w:rsidR="00E562A7" w:rsidRPr="00924BC1" w:rsidRDefault="00E562A7" w:rsidP="00137CDE">
            <w:pPr>
              <w:rPr>
                <w:sz w:val="20"/>
                <w:szCs w:val="20"/>
              </w:rPr>
            </w:pPr>
            <w:r w:rsidRPr="00924BC1">
              <w:rPr>
                <w:sz w:val="20"/>
                <w:szCs w:val="20"/>
              </w:rPr>
              <w:t>1) весна</w:t>
            </w:r>
          </w:p>
          <w:p w:rsidR="00E562A7" w:rsidRPr="00924BC1" w:rsidRDefault="00E562A7" w:rsidP="00137CDE">
            <w:pPr>
              <w:rPr>
                <w:sz w:val="20"/>
                <w:szCs w:val="20"/>
              </w:rPr>
            </w:pPr>
            <w:r w:rsidRPr="00924BC1">
              <w:rPr>
                <w:sz w:val="20"/>
                <w:szCs w:val="20"/>
              </w:rPr>
              <w:t xml:space="preserve"> 23.03.15 – </w:t>
            </w:r>
          </w:p>
          <w:p w:rsidR="00E562A7" w:rsidRPr="00924BC1" w:rsidRDefault="00E562A7" w:rsidP="00137CDE">
            <w:pPr>
              <w:rPr>
                <w:sz w:val="20"/>
                <w:szCs w:val="20"/>
              </w:rPr>
            </w:pPr>
            <w:r w:rsidRPr="00924BC1">
              <w:rPr>
                <w:sz w:val="20"/>
                <w:szCs w:val="20"/>
              </w:rPr>
              <w:t>27.03.15</w:t>
            </w:r>
          </w:p>
          <w:p w:rsidR="00E562A7" w:rsidRPr="00924BC1" w:rsidRDefault="00E562A7" w:rsidP="00137CDE">
            <w:pPr>
              <w:rPr>
                <w:sz w:val="20"/>
                <w:szCs w:val="20"/>
              </w:rPr>
            </w:pPr>
            <w:r w:rsidRPr="00924BC1">
              <w:rPr>
                <w:sz w:val="20"/>
                <w:szCs w:val="20"/>
              </w:rPr>
              <w:t>2) лето</w:t>
            </w:r>
          </w:p>
          <w:p w:rsidR="00E562A7" w:rsidRPr="00924BC1" w:rsidRDefault="00E562A7" w:rsidP="00137CDE">
            <w:pPr>
              <w:rPr>
                <w:sz w:val="20"/>
                <w:szCs w:val="20"/>
              </w:rPr>
            </w:pPr>
          </w:p>
        </w:tc>
        <w:tc>
          <w:tcPr>
            <w:tcW w:w="1243" w:type="dxa"/>
          </w:tcPr>
          <w:p w:rsidR="00E562A7" w:rsidRPr="00924BC1" w:rsidRDefault="00E562A7" w:rsidP="00137CDE">
            <w:pPr>
              <w:rPr>
                <w:sz w:val="20"/>
                <w:szCs w:val="20"/>
              </w:rPr>
            </w:pPr>
            <w:r w:rsidRPr="00924BC1">
              <w:rPr>
                <w:sz w:val="20"/>
                <w:szCs w:val="20"/>
              </w:rPr>
              <w:t>30 мест</w:t>
            </w:r>
          </w:p>
          <w:p w:rsidR="00E562A7" w:rsidRPr="00924BC1" w:rsidRDefault="00E562A7" w:rsidP="00137CDE">
            <w:pPr>
              <w:rPr>
                <w:sz w:val="20"/>
                <w:szCs w:val="20"/>
              </w:rPr>
            </w:pPr>
            <w:r w:rsidRPr="00924BC1">
              <w:rPr>
                <w:sz w:val="20"/>
                <w:szCs w:val="20"/>
              </w:rPr>
              <w:t>7-14 лет</w:t>
            </w:r>
          </w:p>
        </w:tc>
        <w:tc>
          <w:tcPr>
            <w:tcW w:w="2150" w:type="dxa"/>
            <w:gridSpan w:val="4"/>
          </w:tcPr>
          <w:p w:rsidR="00E562A7" w:rsidRPr="00924BC1" w:rsidRDefault="00E562A7" w:rsidP="00137CDE">
            <w:pPr>
              <w:rPr>
                <w:sz w:val="20"/>
                <w:szCs w:val="20"/>
              </w:rPr>
            </w:pPr>
            <w:r w:rsidRPr="00924BC1">
              <w:rPr>
                <w:sz w:val="20"/>
                <w:szCs w:val="20"/>
              </w:rPr>
              <w:t>благоприятные</w:t>
            </w:r>
          </w:p>
        </w:tc>
        <w:tc>
          <w:tcPr>
            <w:tcW w:w="1295" w:type="dxa"/>
            <w:gridSpan w:val="5"/>
          </w:tcPr>
          <w:p w:rsidR="00E562A7" w:rsidRPr="00924BC1" w:rsidRDefault="00E562A7" w:rsidP="00137CDE">
            <w:pPr>
              <w:rPr>
                <w:sz w:val="20"/>
                <w:szCs w:val="20"/>
              </w:rPr>
            </w:pPr>
            <w:r w:rsidRPr="00924BC1">
              <w:rPr>
                <w:sz w:val="20"/>
                <w:szCs w:val="20"/>
              </w:rPr>
              <w:t>1)</w:t>
            </w:r>
          </w:p>
          <w:p w:rsidR="00E562A7" w:rsidRPr="00924BC1" w:rsidRDefault="00E562A7" w:rsidP="00137CDE">
            <w:pPr>
              <w:rPr>
                <w:sz w:val="20"/>
                <w:szCs w:val="20"/>
              </w:rPr>
            </w:pPr>
            <w:r w:rsidRPr="00924BC1">
              <w:rPr>
                <w:sz w:val="20"/>
                <w:szCs w:val="20"/>
              </w:rPr>
              <w:t>21 день;</w:t>
            </w:r>
          </w:p>
          <w:p w:rsidR="00E562A7" w:rsidRPr="00924BC1" w:rsidRDefault="00E562A7" w:rsidP="00137CDE">
            <w:pPr>
              <w:rPr>
                <w:sz w:val="20"/>
                <w:szCs w:val="20"/>
              </w:rPr>
            </w:pPr>
            <w:r w:rsidRPr="00924BC1">
              <w:rPr>
                <w:sz w:val="20"/>
                <w:szCs w:val="20"/>
              </w:rPr>
              <w:t>2)</w:t>
            </w:r>
          </w:p>
          <w:p w:rsidR="00E562A7" w:rsidRPr="00924BC1" w:rsidRDefault="00E562A7" w:rsidP="00137CDE">
            <w:pPr>
              <w:rPr>
                <w:sz w:val="20"/>
                <w:szCs w:val="20"/>
              </w:rPr>
            </w:pPr>
            <w:r w:rsidRPr="00924BC1">
              <w:rPr>
                <w:sz w:val="20"/>
                <w:szCs w:val="20"/>
              </w:rPr>
              <w:t>5 дней;</w:t>
            </w:r>
          </w:p>
        </w:tc>
        <w:tc>
          <w:tcPr>
            <w:tcW w:w="1415" w:type="dxa"/>
            <w:gridSpan w:val="2"/>
          </w:tcPr>
          <w:p w:rsidR="00E562A7" w:rsidRPr="00924BC1" w:rsidRDefault="00E562A7" w:rsidP="00137CDE">
            <w:pPr>
              <w:rPr>
                <w:sz w:val="20"/>
                <w:szCs w:val="20"/>
              </w:rPr>
            </w:pPr>
          </w:p>
        </w:tc>
        <w:tc>
          <w:tcPr>
            <w:tcW w:w="2687" w:type="dxa"/>
          </w:tcPr>
          <w:p w:rsidR="00E562A7" w:rsidRPr="00924BC1" w:rsidRDefault="00E562A7" w:rsidP="00137CDE">
            <w:pPr>
              <w:rPr>
                <w:sz w:val="20"/>
                <w:szCs w:val="20"/>
              </w:rPr>
            </w:pPr>
            <w:r w:rsidRPr="00924BC1">
              <w:rPr>
                <w:sz w:val="20"/>
                <w:szCs w:val="20"/>
              </w:rPr>
              <w:t>Оздоровительный лагерь с дневным пребыванием детей</w:t>
            </w:r>
          </w:p>
          <w:p w:rsidR="00E562A7" w:rsidRPr="00924BC1" w:rsidRDefault="00E562A7" w:rsidP="00137CDE">
            <w:pPr>
              <w:rPr>
                <w:b/>
                <w:sz w:val="20"/>
                <w:szCs w:val="20"/>
              </w:rPr>
            </w:pPr>
            <w:r w:rsidRPr="00924BC1">
              <w:rPr>
                <w:b/>
                <w:bCs/>
                <w:sz w:val="20"/>
                <w:szCs w:val="20"/>
                <w:lang w:val="en-US"/>
              </w:rPr>
              <w:t>http</w:t>
            </w:r>
            <w:r w:rsidRPr="00924BC1">
              <w:rPr>
                <w:b/>
                <w:bCs/>
                <w:sz w:val="20"/>
                <w:szCs w:val="20"/>
              </w:rPr>
              <w:t>://</w:t>
            </w:r>
            <w:r w:rsidRPr="00924BC1">
              <w:rPr>
                <w:b/>
                <w:bCs/>
                <w:sz w:val="20"/>
                <w:szCs w:val="20"/>
                <w:lang w:val="en-US"/>
              </w:rPr>
              <w:t>sh</w:t>
            </w:r>
            <w:r w:rsidRPr="00924BC1">
              <w:rPr>
                <w:b/>
                <w:bCs/>
                <w:sz w:val="20"/>
                <w:szCs w:val="20"/>
              </w:rPr>
              <w:t>27</w:t>
            </w:r>
            <w:r w:rsidRPr="00924BC1">
              <w:rPr>
                <w:b/>
                <w:bCs/>
                <w:sz w:val="20"/>
                <w:szCs w:val="20"/>
                <w:lang w:val="en-US"/>
              </w:rPr>
              <w:t>ussur</w:t>
            </w:r>
            <w:r w:rsidRPr="00924BC1">
              <w:rPr>
                <w:b/>
                <w:bCs/>
                <w:sz w:val="20"/>
                <w:szCs w:val="20"/>
              </w:rPr>
              <w:t>.</w:t>
            </w:r>
            <w:r w:rsidRPr="00924BC1">
              <w:rPr>
                <w:b/>
                <w:bCs/>
                <w:sz w:val="20"/>
                <w:szCs w:val="20"/>
                <w:lang w:val="en-US"/>
              </w:rPr>
              <w:t>narod</w:t>
            </w:r>
            <w:r w:rsidRPr="00924BC1">
              <w:rPr>
                <w:b/>
                <w:bCs/>
                <w:sz w:val="20"/>
                <w:szCs w:val="20"/>
              </w:rPr>
              <w:t>.</w:t>
            </w:r>
            <w:r w:rsidRPr="00924BC1">
              <w:rPr>
                <w:b/>
                <w:bCs/>
                <w:sz w:val="20"/>
                <w:szCs w:val="20"/>
                <w:lang w:val="en-US"/>
              </w:rPr>
              <w:t>ru</w:t>
            </w:r>
          </w:p>
          <w:p w:rsidR="00E562A7" w:rsidRPr="00924BC1" w:rsidRDefault="00E562A7" w:rsidP="00137CDE">
            <w:pPr>
              <w:rPr>
                <w:sz w:val="20"/>
                <w:szCs w:val="20"/>
              </w:rPr>
            </w:pPr>
          </w:p>
        </w:tc>
      </w:tr>
      <w:tr w:rsidR="00E562A7" w:rsidRPr="002F4E4B" w:rsidTr="003017D0">
        <w:trPr>
          <w:gridAfter w:val="1"/>
          <w:wAfter w:w="16" w:type="dxa"/>
          <w:trHeight w:val="20"/>
        </w:trPr>
        <w:tc>
          <w:tcPr>
            <w:tcW w:w="708" w:type="dxa"/>
          </w:tcPr>
          <w:p w:rsidR="00E562A7" w:rsidRPr="0010732E" w:rsidRDefault="00E562A7" w:rsidP="001750FE">
            <w:pPr>
              <w:pStyle w:val="a5"/>
              <w:numPr>
                <w:ilvl w:val="0"/>
                <w:numId w:val="28"/>
              </w:numPr>
              <w:jc w:val="center"/>
              <w:rPr>
                <w:lang w:val="en-US"/>
              </w:rPr>
            </w:pPr>
          </w:p>
        </w:tc>
        <w:tc>
          <w:tcPr>
            <w:tcW w:w="2125" w:type="dxa"/>
          </w:tcPr>
          <w:p w:rsidR="00E562A7" w:rsidRPr="00924BC1" w:rsidRDefault="00E562A7" w:rsidP="00137CDE">
            <w:pPr>
              <w:rPr>
                <w:color w:val="000000"/>
                <w:sz w:val="20"/>
                <w:szCs w:val="20"/>
              </w:rPr>
            </w:pPr>
            <w:r w:rsidRPr="00924BC1">
              <w:rPr>
                <w:color w:val="000000"/>
                <w:sz w:val="20"/>
                <w:szCs w:val="20"/>
              </w:rPr>
              <w:t xml:space="preserve">Муниципальное бюджетное общеобразовательное учреждение </w:t>
            </w:r>
            <w:r w:rsidRPr="00924BC1">
              <w:rPr>
                <w:b/>
                <w:color w:val="000000"/>
                <w:sz w:val="20"/>
                <w:szCs w:val="20"/>
              </w:rPr>
              <w:t>«Средняя общеобразовательная школа № 28 г. Уссурийска»</w:t>
            </w:r>
            <w:r w:rsidRPr="00924BC1">
              <w:rPr>
                <w:color w:val="000000"/>
                <w:sz w:val="20"/>
                <w:szCs w:val="20"/>
              </w:rPr>
              <w:t xml:space="preserve"> Уссурийского городского округа</w:t>
            </w:r>
          </w:p>
          <w:p w:rsidR="00E562A7" w:rsidRPr="00924BC1" w:rsidRDefault="00E562A7" w:rsidP="00137CDE">
            <w:pPr>
              <w:rPr>
                <w:color w:val="000000"/>
                <w:sz w:val="20"/>
                <w:szCs w:val="20"/>
              </w:rPr>
            </w:pPr>
            <w:r w:rsidRPr="00924BC1">
              <w:rPr>
                <w:color w:val="000000"/>
                <w:sz w:val="20"/>
                <w:szCs w:val="20"/>
              </w:rPr>
              <w:t>Учредитель:</w:t>
            </w:r>
          </w:p>
          <w:p w:rsidR="00E562A7" w:rsidRPr="00924BC1" w:rsidRDefault="00E562A7" w:rsidP="00137CDE">
            <w:pPr>
              <w:rPr>
                <w:color w:val="000000"/>
                <w:sz w:val="20"/>
                <w:szCs w:val="20"/>
              </w:rPr>
            </w:pPr>
            <w:r w:rsidRPr="00924BC1">
              <w:rPr>
                <w:color w:val="000000"/>
                <w:sz w:val="20"/>
                <w:szCs w:val="20"/>
              </w:rPr>
              <w:t>Администрация Уссурийского городского округа</w:t>
            </w:r>
          </w:p>
        </w:tc>
        <w:tc>
          <w:tcPr>
            <w:tcW w:w="2552" w:type="dxa"/>
            <w:gridSpan w:val="2"/>
          </w:tcPr>
          <w:p w:rsidR="00E562A7" w:rsidRPr="00924BC1" w:rsidRDefault="00E562A7" w:rsidP="00B21C43">
            <w:pPr>
              <w:rPr>
                <w:sz w:val="20"/>
                <w:szCs w:val="20"/>
              </w:rPr>
            </w:pPr>
            <w:r w:rsidRPr="00924BC1">
              <w:rPr>
                <w:sz w:val="20"/>
                <w:szCs w:val="20"/>
              </w:rPr>
              <w:t xml:space="preserve">692502, Приморский край,           </w:t>
            </w:r>
            <w:r w:rsidRPr="00924BC1">
              <w:rPr>
                <w:b/>
                <w:sz w:val="20"/>
                <w:szCs w:val="20"/>
              </w:rPr>
              <w:t>г. Уссурийск</w:t>
            </w:r>
            <w:r w:rsidRPr="00924BC1">
              <w:rPr>
                <w:sz w:val="20"/>
                <w:szCs w:val="20"/>
              </w:rPr>
              <w:t>,    Владивостокское шоссе 113а</w:t>
            </w:r>
          </w:p>
          <w:p w:rsidR="00E562A7" w:rsidRPr="00924BC1" w:rsidRDefault="00E562A7" w:rsidP="00B21C43">
            <w:pPr>
              <w:rPr>
                <w:rStyle w:val="FontStyle32"/>
                <w:sz w:val="20"/>
                <w:szCs w:val="20"/>
              </w:rPr>
            </w:pPr>
            <w:r w:rsidRPr="00924BC1">
              <w:rPr>
                <w:rStyle w:val="FontStyle32"/>
                <w:sz w:val="20"/>
                <w:szCs w:val="20"/>
              </w:rPr>
              <w:t>32-64-38</w:t>
            </w:r>
          </w:p>
          <w:p w:rsidR="00E562A7" w:rsidRPr="00924BC1" w:rsidRDefault="00E562A7" w:rsidP="00B21C43">
            <w:pPr>
              <w:pStyle w:val="Style1"/>
              <w:widowControl/>
              <w:spacing w:line="274" w:lineRule="exact"/>
              <w:rPr>
                <w:sz w:val="20"/>
                <w:szCs w:val="20"/>
              </w:rPr>
            </w:pPr>
            <w:r w:rsidRPr="00924BC1">
              <w:rPr>
                <w:rStyle w:val="FontStyle32"/>
                <w:sz w:val="20"/>
                <w:szCs w:val="20"/>
                <w:lang w:val="en-US" w:eastAsia="en-US"/>
              </w:rPr>
              <w:t>us-sh2865@yandex .ru</w:t>
            </w:r>
          </w:p>
          <w:p w:rsidR="00E562A7" w:rsidRPr="00924BC1" w:rsidRDefault="00E562A7" w:rsidP="00B21C43">
            <w:pPr>
              <w:rPr>
                <w:sz w:val="20"/>
                <w:szCs w:val="20"/>
              </w:rPr>
            </w:pPr>
          </w:p>
        </w:tc>
        <w:tc>
          <w:tcPr>
            <w:tcW w:w="2127" w:type="dxa"/>
            <w:gridSpan w:val="2"/>
          </w:tcPr>
          <w:p w:rsidR="00E562A7" w:rsidRPr="00924BC1" w:rsidRDefault="00E562A7" w:rsidP="00137CDE">
            <w:pPr>
              <w:rPr>
                <w:sz w:val="20"/>
                <w:szCs w:val="20"/>
              </w:rPr>
            </w:pPr>
            <w:r w:rsidRPr="00924BC1">
              <w:rPr>
                <w:sz w:val="20"/>
                <w:szCs w:val="20"/>
              </w:rPr>
              <w:t>Сезонный:</w:t>
            </w:r>
          </w:p>
          <w:p w:rsidR="00E562A7" w:rsidRPr="00924BC1" w:rsidRDefault="00E562A7" w:rsidP="00137CDE">
            <w:pPr>
              <w:rPr>
                <w:sz w:val="20"/>
                <w:szCs w:val="20"/>
              </w:rPr>
            </w:pPr>
            <w:r w:rsidRPr="00924BC1">
              <w:rPr>
                <w:sz w:val="20"/>
                <w:szCs w:val="20"/>
              </w:rPr>
              <w:t>1) весна</w:t>
            </w:r>
          </w:p>
          <w:p w:rsidR="00E562A7" w:rsidRPr="00924BC1" w:rsidRDefault="00E562A7" w:rsidP="00137CDE">
            <w:pPr>
              <w:rPr>
                <w:sz w:val="20"/>
                <w:szCs w:val="20"/>
              </w:rPr>
            </w:pPr>
            <w:r w:rsidRPr="00924BC1">
              <w:rPr>
                <w:sz w:val="20"/>
                <w:szCs w:val="20"/>
              </w:rPr>
              <w:t xml:space="preserve"> 23.03.15 – </w:t>
            </w:r>
          </w:p>
          <w:p w:rsidR="00E562A7" w:rsidRPr="00924BC1" w:rsidRDefault="00E562A7" w:rsidP="00137CDE">
            <w:pPr>
              <w:rPr>
                <w:sz w:val="20"/>
                <w:szCs w:val="20"/>
              </w:rPr>
            </w:pPr>
            <w:r w:rsidRPr="00924BC1">
              <w:rPr>
                <w:sz w:val="20"/>
                <w:szCs w:val="20"/>
              </w:rPr>
              <w:t>27.03.15</w:t>
            </w:r>
          </w:p>
          <w:p w:rsidR="00E562A7" w:rsidRPr="00924BC1" w:rsidRDefault="00E562A7" w:rsidP="00137CDE">
            <w:pPr>
              <w:rPr>
                <w:sz w:val="20"/>
                <w:szCs w:val="20"/>
              </w:rPr>
            </w:pPr>
            <w:r w:rsidRPr="00924BC1">
              <w:rPr>
                <w:sz w:val="20"/>
                <w:szCs w:val="20"/>
              </w:rPr>
              <w:t>2) лето</w:t>
            </w:r>
          </w:p>
          <w:p w:rsidR="00E562A7" w:rsidRPr="00924BC1" w:rsidRDefault="00E562A7" w:rsidP="00137CDE">
            <w:pPr>
              <w:rPr>
                <w:sz w:val="20"/>
                <w:szCs w:val="20"/>
              </w:rPr>
            </w:pPr>
          </w:p>
        </w:tc>
        <w:tc>
          <w:tcPr>
            <w:tcW w:w="1243" w:type="dxa"/>
          </w:tcPr>
          <w:p w:rsidR="00E562A7" w:rsidRPr="00924BC1" w:rsidRDefault="00E562A7" w:rsidP="00137CDE">
            <w:pPr>
              <w:rPr>
                <w:sz w:val="20"/>
                <w:szCs w:val="20"/>
              </w:rPr>
            </w:pPr>
            <w:r w:rsidRPr="00924BC1">
              <w:rPr>
                <w:sz w:val="20"/>
                <w:szCs w:val="20"/>
              </w:rPr>
              <w:t>120 мест</w:t>
            </w:r>
          </w:p>
          <w:p w:rsidR="00E562A7" w:rsidRPr="00924BC1" w:rsidRDefault="00E562A7" w:rsidP="00137CDE">
            <w:pPr>
              <w:rPr>
                <w:sz w:val="20"/>
                <w:szCs w:val="20"/>
              </w:rPr>
            </w:pPr>
            <w:r w:rsidRPr="00924BC1">
              <w:rPr>
                <w:sz w:val="20"/>
                <w:szCs w:val="20"/>
              </w:rPr>
              <w:t>7-14 лет</w:t>
            </w:r>
          </w:p>
        </w:tc>
        <w:tc>
          <w:tcPr>
            <w:tcW w:w="2150" w:type="dxa"/>
            <w:gridSpan w:val="4"/>
          </w:tcPr>
          <w:p w:rsidR="00E562A7" w:rsidRPr="00924BC1" w:rsidRDefault="00E562A7" w:rsidP="00137CDE">
            <w:pPr>
              <w:rPr>
                <w:sz w:val="20"/>
                <w:szCs w:val="20"/>
              </w:rPr>
            </w:pPr>
            <w:r w:rsidRPr="00924BC1">
              <w:rPr>
                <w:sz w:val="20"/>
                <w:szCs w:val="20"/>
              </w:rPr>
              <w:t>благоприятные</w:t>
            </w:r>
          </w:p>
        </w:tc>
        <w:tc>
          <w:tcPr>
            <w:tcW w:w="1295" w:type="dxa"/>
            <w:gridSpan w:val="5"/>
          </w:tcPr>
          <w:p w:rsidR="00E562A7" w:rsidRPr="00924BC1" w:rsidRDefault="00E562A7" w:rsidP="00137CDE">
            <w:pPr>
              <w:rPr>
                <w:sz w:val="20"/>
                <w:szCs w:val="20"/>
              </w:rPr>
            </w:pPr>
            <w:r w:rsidRPr="00924BC1">
              <w:rPr>
                <w:sz w:val="20"/>
                <w:szCs w:val="20"/>
              </w:rPr>
              <w:t>1)</w:t>
            </w:r>
          </w:p>
          <w:p w:rsidR="00E562A7" w:rsidRPr="00924BC1" w:rsidRDefault="00E562A7" w:rsidP="00137CDE">
            <w:pPr>
              <w:rPr>
                <w:sz w:val="20"/>
                <w:szCs w:val="20"/>
              </w:rPr>
            </w:pPr>
            <w:r w:rsidRPr="00924BC1">
              <w:rPr>
                <w:sz w:val="20"/>
                <w:szCs w:val="20"/>
              </w:rPr>
              <w:t>21 день;</w:t>
            </w:r>
          </w:p>
          <w:p w:rsidR="00E562A7" w:rsidRPr="00924BC1" w:rsidRDefault="00E562A7" w:rsidP="00137CDE">
            <w:pPr>
              <w:rPr>
                <w:sz w:val="20"/>
                <w:szCs w:val="20"/>
              </w:rPr>
            </w:pPr>
            <w:r w:rsidRPr="00924BC1">
              <w:rPr>
                <w:sz w:val="20"/>
                <w:szCs w:val="20"/>
              </w:rPr>
              <w:t>2)</w:t>
            </w:r>
          </w:p>
          <w:p w:rsidR="00E562A7" w:rsidRPr="00924BC1" w:rsidRDefault="00E562A7" w:rsidP="00137CDE">
            <w:pPr>
              <w:rPr>
                <w:sz w:val="20"/>
                <w:szCs w:val="20"/>
              </w:rPr>
            </w:pPr>
            <w:r w:rsidRPr="00924BC1">
              <w:rPr>
                <w:sz w:val="20"/>
                <w:szCs w:val="20"/>
              </w:rPr>
              <w:t>5 дней;</w:t>
            </w:r>
          </w:p>
        </w:tc>
        <w:tc>
          <w:tcPr>
            <w:tcW w:w="1415" w:type="dxa"/>
            <w:gridSpan w:val="2"/>
          </w:tcPr>
          <w:p w:rsidR="00E562A7" w:rsidRPr="00924BC1" w:rsidRDefault="00E562A7" w:rsidP="00137CDE">
            <w:pPr>
              <w:rPr>
                <w:sz w:val="20"/>
                <w:szCs w:val="20"/>
              </w:rPr>
            </w:pPr>
          </w:p>
        </w:tc>
        <w:tc>
          <w:tcPr>
            <w:tcW w:w="2687" w:type="dxa"/>
          </w:tcPr>
          <w:p w:rsidR="00E562A7" w:rsidRPr="00924BC1" w:rsidRDefault="00E562A7" w:rsidP="00137CDE">
            <w:pPr>
              <w:rPr>
                <w:sz w:val="20"/>
                <w:szCs w:val="20"/>
              </w:rPr>
            </w:pPr>
            <w:r w:rsidRPr="00924BC1">
              <w:rPr>
                <w:sz w:val="20"/>
                <w:szCs w:val="20"/>
              </w:rPr>
              <w:t>Оздоровительный лагерь с дневным пребыванием детей</w:t>
            </w:r>
          </w:p>
          <w:p w:rsidR="00E562A7" w:rsidRPr="00924BC1" w:rsidRDefault="00E562A7" w:rsidP="00137CDE">
            <w:pPr>
              <w:rPr>
                <w:b/>
                <w:bCs/>
                <w:sz w:val="20"/>
                <w:szCs w:val="20"/>
                <w:u w:val="single"/>
              </w:rPr>
            </w:pPr>
            <w:r w:rsidRPr="00924BC1">
              <w:rPr>
                <w:b/>
                <w:bCs/>
                <w:sz w:val="20"/>
                <w:szCs w:val="20"/>
                <w:u w:val="single"/>
                <w:lang w:val="en-US"/>
              </w:rPr>
              <w:t>Sh28us.narod.ru</w:t>
            </w:r>
          </w:p>
        </w:tc>
      </w:tr>
      <w:tr w:rsidR="00E562A7" w:rsidRPr="004041AE" w:rsidTr="003017D0">
        <w:trPr>
          <w:gridAfter w:val="1"/>
          <w:wAfter w:w="16" w:type="dxa"/>
          <w:trHeight w:val="20"/>
        </w:trPr>
        <w:tc>
          <w:tcPr>
            <w:tcW w:w="708" w:type="dxa"/>
          </w:tcPr>
          <w:p w:rsidR="00E562A7" w:rsidRPr="0010732E" w:rsidRDefault="00E562A7" w:rsidP="001750FE">
            <w:pPr>
              <w:pStyle w:val="a5"/>
              <w:numPr>
                <w:ilvl w:val="0"/>
                <w:numId w:val="28"/>
              </w:numPr>
              <w:jc w:val="center"/>
              <w:rPr>
                <w:lang w:val="en-US"/>
              </w:rPr>
            </w:pPr>
          </w:p>
        </w:tc>
        <w:tc>
          <w:tcPr>
            <w:tcW w:w="2125" w:type="dxa"/>
          </w:tcPr>
          <w:p w:rsidR="00E562A7" w:rsidRPr="00924BC1" w:rsidRDefault="00E562A7" w:rsidP="00137CDE">
            <w:pPr>
              <w:rPr>
                <w:color w:val="000000"/>
                <w:sz w:val="20"/>
                <w:szCs w:val="20"/>
              </w:rPr>
            </w:pPr>
            <w:r w:rsidRPr="00924BC1">
              <w:rPr>
                <w:color w:val="000000"/>
                <w:sz w:val="20"/>
                <w:szCs w:val="20"/>
              </w:rPr>
              <w:t xml:space="preserve">Муниципальное </w:t>
            </w:r>
            <w:r w:rsidRPr="00924BC1">
              <w:rPr>
                <w:color w:val="000000"/>
                <w:sz w:val="20"/>
                <w:szCs w:val="20"/>
              </w:rPr>
              <w:lastRenderedPageBreak/>
              <w:t xml:space="preserve">бюджетное общеобразовательное учреждение </w:t>
            </w:r>
            <w:r w:rsidRPr="00924BC1">
              <w:rPr>
                <w:b/>
                <w:color w:val="000000"/>
                <w:sz w:val="20"/>
                <w:szCs w:val="20"/>
              </w:rPr>
              <w:t>«Гимназия №29 г. Уссурийска»</w:t>
            </w:r>
            <w:r w:rsidRPr="00924BC1">
              <w:rPr>
                <w:color w:val="000000"/>
                <w:sz w:val="20"/>
                <w:szCs w:val="20"/>
              </w:rPr>
              <w:t xml:space="preserve"> Уссурийского городского округа</w:t>
            </w:r>
          </w:p>
          <w:p w:rsidR="00E562A7" w:rsidRPr="00924BC1" w:rsidRDefault="00E562A7" w:rsidP="00137CDE">
            <w:pPr>
              <w:rPr>
                <w:color w:val="000000"/>
                <w:sz w:val="20"/>
                <w:szCs w:val="20"/>
              </w:rPr>
            </w:pPr>
            <w:r w:rsidRPr="00924BC1">
              <w:rPr>
                <w:color w:val="000000"/>
                <w:sz w:val="20"/>
                <w:szCs w:val="20"/>
              </w:rPr>
              <w:t>Учредитель:</w:t>
            </w:r>
          </w:p>
          <w:p w:rsidR="00E562A7" w:rsidRPr="00924BC1" w:rsidRDefault="00E562A7" w:rsidP="00137CDE">
            <w:pPr>
              <w:rPr>
                <w:color w:val="000000"/>
                <w:sz w:val="20"/>
                <w:szCs w:val="20"/>
              </w:rPr>
            </w:pPr>
            <w:r w:rsidRPr="00924BC1">
              <w:rPr>
                <w:color w:val="000000"/>
                <w:sz w:val="20"/>
                <w:szCs w:val="20"/>
              </w:rPr>
              <w:t>Администрация Уссурийского городского округа</w:t>
            </w:r>
          </w:p>
          <w:p w:rsidR="00E562A7" w:rsidRPr="00924BC1" w:rsidRDefault="00E562A7" w:rsidP="00137CDE">
            <w:pPr>
              <w:rPr>
                <w:color w:val="000000"/>
                <w:sz w:val="20"/>
                <w:szCs w:val="20"/>
              </w:rPr>
            </w:pPr>
          </w:p>
        </w:tc>
        <w:tc>
          <w:tcPr>
            <w:tcW w:w="2552" w:type="dxa"/>
            <w:gridSpan w:val="2"/>
          </w:tcPr>
          <w:p w:rsidR="00E562A7" w:rsidRPr="00924BC1" w:rsidRDefault="00E562A7" w:rsidP="00B21C43">
            <w:pPr>
              <w:rPr>
                <w:sz w:val="20"/>
                <w:szCs w:val="20"/>
              </w:rPr>
            </w:pPr>
            <w:r w:rsidRPr="00924BC1">
              <w:rPr>
                <w:sz w:val="20"/>
                <w:szCs w:val="20"/>
              </w:rPr>
              <w:lastRenderedPageBreak/>
              <w:t xml:space="preserve">692525, Приморский край, </w:t>
            </w:r>
            <w:r w:rsidRPr="00924BC1">
              <w:rPr>
                <w:b/>
                <w:sz w:val="20"/>
                <w:szCs w:val="20"/>
              </w:rPr>
              <w:lastRenderedPageBreak/>
              <w:t>г. Уссурийск</w:t>
            </w:r>
            <w:r w:rsidRPr="00924BC1">
              <w:rPr>
                <w:sz w:val="20"/>
                <w:szCs w:val="20"/>
              </w:rPr>
              <w:t>,  Крестьянская,55</w:t>
            </w:r>
          </w:p>
          <w:p w:rsidR="00E562A7" w:rsidRPr="00924BC1" w:rsidRDefault="00E562A7" w:rsidP="00B21C43">
            <w:pPr>
              <w:rPr>
                <w:rStyle w:val="FontStyle32"/>
                <w:sz w:val="20"/>
                <w:szCs w:val="20"/>
              </w:rPr>
            </w:pPr>
            <w:r w:rsidRPr="00924BC1">
              <w:rPr>
                <w:rStyle w:val="FontStyle32"/>
                <w:sz w:val="20"/>
                <w:szCs w:val="20"/>
              </w:rPr>
              <w:t>33-44-04</w:t>
            </w:r>
          </w:p>
          <w:p w:rsidR="00E562A7" w:rsidRPr="00924BC1" w:rsidRDefault="00E562A7" w:rsidP="00B21C43">
            <w:pPr>
              <w:rPr>
                <w:sz w:val="20"/>
                <w:szCs w:val="20"/>
              </w:rPr>
            </w:pPr>
            <w:r w:rsidRPr="00924BC1">
              <w:rPr>
                <w:rStyle w:val="FontStyle32"/>
                <w:sz w:val="20"/>
                <w:szCs w:val="20"/>
                <w:lang w:val="en-US" w:eastAsia="en-US"/>
              </w:rPr>
              <w:t>netuss@rambler .ru</w:t>
            </w:r>
          </w:p>
        </w:tc>
        <w:tc>
          <w:tcPr>
            <w:tcW w:w="2127" w:type="dxa"/>
            <w:gridSpan w:val="2"/>
          </w:tcPr>
          <w:p w:rsidR="00E562A7" w:rsidRPr="00924BC1" w:rsidRDefault="00E562A7" w:rsidP="00137CDE">
            <w:pPr>
              <w:rPr>
                <w:sz w:val="20"/>
                <w:szCs w:val="20"/>
              </w:rPr>
            </w:pPr>
            <w:r w:rsidRPr="00924BC1">
              <w:rPr>
                <w:sz w:val="20"/>
                <w:szCs w:val="20"/>
              </w:rPr>
              <w:lastRenderedPageBreak/>
              <w:t>Сезонный:</w:t>
            </w:r>
          </w:p>
          <w:p w:rsidR="00E562A7" w:rsidRPr="00924BC1" w:rsidRDefault="00E562A7" w:rsidP="00137CDE">
            <w:pPr>
              <w:rPr>
                <w:sz w:val="20"/>
                <w:szCs w:val="20"/>
              </w:rPr>
            </w:pPr>
            <w:r w:rsidRPr="00924BC1">
              <w:rPr>
                <w:sz w:val="20"/>
                <w:szCs w:val="20"/>
              </w:rPr>
              <w:lastRenderedPageBreak/>
              <w:t>1) весна</w:t>
            </w:r>
          </w:p>
          <w:p w:rsidR="00E562A7" w:rsidRPr="00924BC1" w:rsidRDefault="00E562A7" w:rsidP="00137CDE">
            <w:pPr>
              <w:rPr>
                <w:sz w:val="20"/>
                <w:szCs w:val="20"/>
              </w:rPr>
            </w:pPr>
            <w:r w:rsidRPr="00924BC1">
              <w:rPr>
                <w:sz w:val="20"/>
                <w:szCs w:val="20"/>
              </w:rPr>
              <w:t xml:space="preserve"> 23.03.15 – </w:t>
            </w:r>
          </w:p>
          <w:p w:rsidR="00E562A7" w:rsidRPr="00924BC1" w:rsidRDefault="00E562A7" w:rsidP="00137CDE">
            <w:pPr>
              <w:rPr>
                <w:sz w:val="20"/>
                <w:szCs w:val="20"/>
              </w:rPr>
            </w:pPr>
            <w:r w:rsidRPr="00924BC1">
              <w:rPr>
                <w:sz w:val="20"/>
                <w:szCs w:val="20"/>
              </w:rPr>
              <w:t>27.03.15</w:t>
            </w:r>
          </w:p>
          <w:p w:rsidR="00E562A7" w:rsidRPr="00924BC1" w:rsidRDefault="00E562A7" w:rsidP="00137CDE">
            <w:pPr>
              <w:rPr>
                <w:sz w:val="20"/>
                <w:szCs w:val="20"/>
              </w:rPr>
            </w:pPr>
            <w:r w:rsidRPr="00924BC1">
              <w:rPr>
                <w:sz w:val="20"/>
                <w:szCs w:val="20"/>
              </w:rPr>
              <w:t>2) лето</w:t>
            </w:r>
          </w:p>
          <w:p w:rsidR="00E562A7" w:rsidRPr="00924BC1" w:rsidRDefault="00E562A7" w:rsidP="00137CDE">
            <w:pPr>
              <w:rPr>
                <w:sz w:val="20"/>
                <w:szCs w:val="20"/>
              </w:rPr>
            </w:pPr>
          </w:p>
        </w:tc>
        <w:tc>
          <w:tcPr>
            <w:tcW w:w="1243" w:type="dxa"/>
          </w:tcPr>
          <w:p w:rsidR="00E562A7" w:rsidRPr="00924BC1" w:rsidRDefault="00E562A7" w:rsidP="00137CDE">
            <w:pPr>
              <w:rPr>
                <w:sz w:val="20"/>
                <w:szCs w:val="20"/>
              </w:rPr>
            </w:pPr>
            <w:r w:rsidRPr="00924BC1">
              <w:rPr>
                <w:sz w:val="20"/>
                <w:szCs w:val="20"/>
              </w:rPr>
              <w:lastRenderedPageBreak/>
              <w:t>100 мест</w:t>
            </w:r>
          </w:p>
          <w:p w:rsidR="00E562A7" w:rsidRPr="00924BC1" w:rsidRDefault="00E562A7" w:rsidP="00137CDE">
            <w:pPr>
              <w:rPr>
                <w:sz w:val="20"/>
                <w:szCs w:val="20"/>
              </w:rPr>
            </w:pPr>
            <w:r w:rsidRPr="00924BC1">
              <w:rPr>
                <w:sz w:val="20"/>
                <w:szCs w:val="20"/>
              </w:rPr>
              <w:lastRenderedPageBreak/>
              <w:t>7-14 лет</w:t>
            </w:r>
          </w:p>
        </w:tc>
        <w:tc>
          <w:tcPr>
            <w:tcW w:w="2150" w:type="dxa"/>
            <w:gridSpan w:val="4"/>
          </w:tcPr>
          <w:p w:rsidR="00E562A7" w:rsidRPr="00924BC1" w:rsidRDefault="00E562A7" w:rsidP="00137CDE">
            <w:pPr>
              <w:rPr>
                <w:sz w:val="20"/>
                <w:szCs w:val="20"/>
              </w:rPr>
            </w:pPr>
            <w:r w:rsidRPr="00924BC1">
              <w:rPr>
                <w:sz w:val="20"/>
                <w:szCs w:val="20"/>
              </w:rPr>
              <w:lastRenderedPageBreak/>
              <w:t>благоприятные</w:t>
            </w:r>
          </w:p>
        </w:tc>
        <w:tc>
          <w:tcPr>
            <w:tcW w:w="1295" w:type="dxa"/>
            <w:gridSpan w:val="5"/>
          </w:tcPr>
          <w:p w:rsidR="00E562A7" w:rsidRPr="00924BC1" w:rsidRDefault="00E562A7" w:rsidP="00137CDE">
            <w:pPr>
              <w:rPr>
                <w:sz w:val="20"/>
                <w:szCs w:val="20"/>
              </w:rPr>
            </w:pPr>
            <w:r w:rsidRPr="00924BC1">
              <w:rPr>
                <w:sz w:val="20"/>
                <w:szCs w:val="20"/>
              </w:rPr>
              <w:t>1)</w:t>
            </w:r>
          </w:p>
          <w:p w:rsidR="00E562A7" w:rsidRPr="00924BC1" w:rsidRDefault="00E562A7" w:rsidP="00137CDE">
            <w:pPr>
              <w:rPr>
                <w:sz w:val="20"/>
                <w:szCs w:val="20"/>
              </w:rPr>
            </w:pPr>
            <w:r w:rsidRPr="00924BC1">
              <w:rPr>
                <w:sz w:val="20"/>
                <w:szCs w:val="20"/>
              </w:rPr>
              <w:lastRenderedPageBreak/>
              <w:t>21 день;</w:t>
            </w:r>
          </w:p>
          <w:p w:rsidR="00E562A7" w:rsidRPr="00924BC1" w:rsidRDefault="00E562A7" w:rsidP="00137CDE">
            <w:pPr>
              <w:rPr>
                <w:sz w:val="20"/>
                <w:szCs w:val="20"/>
              </w:rPr>
            </w:pPr>
            <w:r w:rsidRPr="00924BC1">
              <w:rPr>
                <w:sz w:val="20"/>
                <w:szCs w:val="20"/>
              </w:rPr>
              <w:t>2)</w:t>
            </w:r>
          </w:p>
          <w:p w:rsidR="00E562A7" w:rsidRPr="00924BC1" w:rsidRDefault="00E562A7" w:rsidP="00137CDE">
            <w:pPr>
              <w:rPr>
                <w:sz w:val="20"/>
                <w:szCs w:val="20"/>
              </w:rPr>
            </w:pPr>
            <w:r w:rsidRPr="00924BC1">
              <w:rPr>
                <w:sz w:val="20"/>
                <w:szCs w:val="20"/>
              </w:rPr>
              <w:t>5 дней;</w:t>
            </w:r>
          </w:p>
        </w:tc>
        <w:tc>
          <w:tcPr>
            <w:tcW w:w="1415" w:type="dxa"/>
            <w:gridSpan w:val="2"/>
          </w:tcPr>
          <w:p w:rsidR="00E562A7" w:rsidRPr="00924BC1" w:rsidRDefault="00E562A7" w:rsidP="00137CDE">
            <w:pPr>
              <w:rPr>
                <w:sz w:val="20"/>
                <w:szCs w:val="20"/>
              </w:rPr>
            </w:pPr>
          </w:p>
        </w:tc>
        <w:tc>
          <w:tcPr>
            <w:tcW w:w="2687" w:type="dxa"/>
          </w:tcPr>
          <w:p w:rsidR="00E562A7" w:rsidRPr="00924BC1" w:rsidRDefault="00E562A7" w:rsidP="00137CDE">
            <w:pPr>
              <w:rPr>
                <w:sz w:val="20"/>
                <w:szCs w:val="20"/>
              </w:rPr>
            </w:pPr>
            <w:r w:rsidRPr="00924BC1">
              <w:rPr>
                <w:sz w:val="20"/>
                <w:szCs w:val="20"/>
              </w:rPr>
              <w:t xml:space="preserve">Распространенная форма </w:t>
            </w:r>
            <w:r w:rsidRPr="00924BC1">
              <w:rPr>
                <w:sz w:val="20"/>
                <w:szCs w:val="20"/>
              </w:rPr>
              <w:lastRenderedPageBreak/>
              <w:t xml:space="preserve">летнего отдыха – детский оздоровительный лагерь с дневным пребыванием. Лагерь – это пространство для оздоровления, развития художественного, технического, социального творчества ребенка. Посещая пришкольный лагерь, ребенок не отрывается от семьи, находится под наблюдением педагогов, своевременно накормлен, занят интересными делами. Еще один немаловажный фактор – общение ребенка с привычным кругом друзей. </w:t>
            </w:r>
          </w:p>
          <w:p w:rsidR="00E562A7" w:rsidRPr="00924BC1" w:rsidRDefault="00E562A7" w:rsidP="00137CDE">
            <w:pPr>
              <w:rPr>
                <w:sz w:val="20"/>
                <w:szCs w:val="20"/>
              </w:rPr>
            </w:pPr>
            <w:r w:rsidRPr="00924BC1">
              <w:rPr>
                <w:b/>
                <w:bCs/>
                <w:sz w:val="20"/>
                <w:szCs w:val="20"/>
                <w:u w:val="single"/>
                <w:lang w:val="en-US"/>
              </w:rPr>
              <w:t>www.gimnasiya29.ru</w:t>
            </w:r>
          </w:p>
        </w:tc>
      </w:tr>
      <w:tr w:rsidR="00E562A7" w:rsidRPr="002F4E4B" w:rsidTr="003017D0">
        <w:trPr>
          <w:gridAfter w:val="1"/>
          <w:wAfter w:w="16" w:type="dxa"/>
          <w:trHeight w:val="20"/>
        </w:trPr>
        <w:tc>
          <w:tcPr>
            <w:tcW w:w="708" w:type="dxa"/>
          </w:tcPr>
          <w:p w:rsidR="00E562A7" w:rsidRPr="008064A4" w:rsidRDefault="00E562A7" w:rsidP="001750FE">
            <w:pPr>
              <w:pStyle w:val="a5"/>
              <w:numPr>
                <w:ilvl w:val="0"/>
                <w:numId w:val="28"/>
              </w:numPr>
              <w:jc w:val="center"/>
            </w:pPr>
          </w:p>
        </w:tc>
        <w:tc>
          <w:tcPr>
            <w:tcW w:w="2125" w:type="dxa"/>
          </w:tcPr>
          <w:p w:rsidR="00E562A7" w:rsidRPr="00924BC1" w:rsidRDefault="00E562A7" w:rsidP="00137CDE">
            <w:pPr>
              <w:rPr>
                <w:b/>
                <w:color w:val="000000"/>
                <w:sz w:val="20"/>
                <w:szCs w:val="20"/>
              </w:rPr>
            </w:pPr>
            <w:r w:rsidRPr="00924BC1">
              <w:rPr>
                <w:color w:val="000000"/>
                <w:sz w:val="20"/>
                <w:szCs w:val="20"/>
              </w:rPr>
              <w:t xml:space="preserve">Муниципальное бюджетное общеобразовательное учреждение </w:t>
            </w:r>
            <w:r w:rsidRPr="00924BC1">
              <w:rPr>
                <w:b/>
                <w:color w:val="000000"/>
                <w:sz w:val="20"/>
                <w:szCs w:val="20"/>
              </w:rPr>
              <w:t>«Средняя общеобразовательная школа №30</w:t>
            </w:r>
          </w:p>
          <w:p w:rsidR="00E562A7" w:rsidRPr="00924BC1" w:rsidRDefault="00E562A7" w:rsidP="00137CDE">
            <w:pPr>
              <w:rPr>
                <w:color w:val="000000"/>
                <w:sz w:val="20"/>
                <w:szCs w:val="20"/>
              </w:rPr>
            </w:pPr>
            <w:r w:rsidRPr="00924BC1">
              <w:rPr>
                <w:b/>
                <w:color w:val="000000"/>
                <w:sz w:val="20"/>
                <w:szCs w:val="20"/>
              </w:rPr>
              <w:t>г. Уссурийска»</w:t>
            </w:r>
            <w:r w:rsidRPr="00924BC1">
              <w:rPr>
                <w:color w:val="000000"/>
                <w:sz w:val="20"/>
                <w:szCs w:val="20"/>
              </w:rPr>
              <w:t xml:space="preserve"> Уссурийского городского округа</w:t>
            </w:r>
          </w:p>
          <w:p w:rsidR="00E562A7" w:rsidRPr="00924BC1" w:rsidRDefault="00E562A7" w:rsidP="00137CDE">
            <w:pPr>
              <w:rPr>
                <w:color w:val="000000"/>
                <w:sz w:val="20"/>
                <w:szCs w:val="20"/>
              </w:rPr>
            </w:pPr>
            <w:r w:rsidRPr="00924BC1">
              <w:rPr>
                <w:color w:val="000000"/>
                <w:sz w:val="20"/>
                <w:szCs w:val="20"/>
              </w:rPr>
              <w:t>Учредитель:</w:t>
            </w:r>
          </w:p>
          <w:p w:rsidR="00E562A7" w:rsidRPr="00924BC1" w:rsidRDefault="00E562A7" w:rsidP="00137CDE">
            <w:pPr>
              <w:rPr>
                <w:color w:val="000000"/>
                <w:sz w:val="20"/>
                <w:szCs w:val="20"/>
              </w:rPr>
            </w:pPr>
            <w:r w:rsidRPr="00924BC1">
              <w:rPr>
                <w:color w:val="000000"/>
                <w:sz w:val="20"/>
                <w:szCs w:val="20"/>
              </w:rPr>
              <w:t>Администрация Уссурийского городского округа</w:t>
            </w:r>
          </w:p>
        </w:tc>
        <w:tc>
          <w:tcPr>
            <w:tcW w:w="2552" w:type="dxa"/>
            <w:gridSpan w:val="2"/>
          </w:tcPr>
          <w:p w:rsidR="00E562A7" w:rsidRPr="00924BC1" w:rsidRDefault="00E562A7" w:rsidP="00137CDE">
            <w:pPr>
              <w:rPr>
                <w:sz w:val="20"/>
                <w:szCs w:val="20"/>
              </w:rPr>
            </w:pPr>
            <w:r w:rsidRPr="00924BC1">
              <w:rPr>
                <w:sz w:val="20"/>
                <w:szCs w:val="20"/>
              </w:rPr>
              <w:t xml:space="preserve">692524, Приморский край, </w:t>
            </w:r>
            <w:r w:rsidRPr="00924BC1">
              <w:rPr>
                <w:b/>
                <w:sz w:val="20"/>
                <w:szCs w:val="20"/>
              </w:rPr>
              <w:t>г. Уссурийск</w:t>
            </w:r>
            <w:r w:rsidRPr="00924BC1">
              <w:rPr>
                <w:sz w:val="20"/>
                <w:szCs w:val="20"/>
              </w:rPr>
              <w:t xml:space="preserve"> Короленко,11а</w:t>
            </w:r>
          </w:p>
          <w:p w:rsidR="00E562A7" w:rsidRPr="00924BC1" w:rsidRDefault="00E562A7" w:rsidP="00137CDE">
            <w:pPr>
              <w:rPr>
                <w:rStyle w:val="FontStyle32"/>
              </w:rPr>
            </w:pPr>
            <w:r w:rsidRPr="00924BC1">
              <w:rPr>
                <w:rStyle w:val="FontStyle32"/>
              </w:rPr>
              <w:t>33-20-18</w:t>
            </w:r>
          </w:p>
          <w:p w:rsidR="00E562A7" w:rsidRPr="00924BC1" w:rsidRDefault="00E562A7" w:rsidP="00137CDE">
            <w:pPr>
              <w:rPr>
                <w:sz w:val="20"/>
                <w:szCs w:val="20"/>
                <w:u w:val="single"/>
              </w:rPr>
            </w:pPr>
            <w:r w:rsidRPr="00924BC1">
              <w:rPr>
                <w:rStyle w:val="FontStyle32"/>
                <w:sz w:val="20"/>
                <w:szCs w:val="20"/>
                <w:lang w:val="en-US" w:eastAsia="en-US"/>
              </w:rPr>
              <w:t xml:space="preserve">school30usuri@ </w:t>
            </w:r>
            <w:hyperlink r:id="rId327" w:history="1">
              <w:r w:rsidRPr="00924BC1">
                <w:rPr>
                  <w:rStyle w:val="FontStyle32"/>
                  <w:sz w:val="20"/>
                  <w:szCs w:val="20"/>
                  <w:lang w:val="en-US" w:eastAsia="en-US"/>
                </w:rPr>
                <w:t>yandex.ru</w:t>
              </w:r>
            </w:hyperlink>
          </w:p>
        </w:tc>
        <w:tc>
          <w:tcPr>
            <w:tcW w:w="2127" w:type="dxa"/>
            <w:gridSpan w:val="2"/>
          </w:tcPr>
          <w:p w:rsidR="00E562A7" w:rsidRPr="00924BC1" w:rsidRDefault="00E562A7" w:rsidP="00137CDE">
            <w:pPr>
              <w:rPr>
                <w:sz w:val="20"/>
                <w:szCs w:val="20"/>
              </w:rPr>
            </w:pPr>
            <w:r w:rsidRPr="00924BC1">
              <w:rPr>
                <w:sz w:val="20"/>
                <w:szCs w:val="20"/>
              </w:rPr>
              <w:t>Сезонный:</w:t>
            </w:r>
          </w:p>
          <w:p w:rsidR="00E562A7" w:rsidRPr="00924BC1" w:rsidRDefault="00E562A7" w:rsidP="00137CDE">
            <w:pPr>
              <w:rPr>
                <w:sz w:val="20"/>
                <w:szCs w:val="20"/>
              </w:rPr>
            </w:pPr>
            <w:r w:rsidRPr="00924BC1">
              <w:rPr>
                <w:sz w:val="20"/>
                <w:szCs w:val="20"/>
              </w:rPr>
              <w:t>1) весна</w:t>
            </w:r>
          </w:p>
          <w:p w:rsidR="00E562A7" w:rsidRPr="00924BC1" w:rsidRDefault="00E562A7" w:rsidP="00137CDE">
            <w:pPr>
              <w:rPr>
                <w:sz w:val="20"/>
                <w:szCs w:val="20"/>
              </w:rPr>
            </w:pPr>
            <w:r w:rsidRPr="00924BC1">
              <w:rPr>
                <w:sz w:val="20"/>
                <w:szCs w:val="20"/>
              </w:rPr>
              <w:t xml:space="preserve"> 23.03.15 – </w:t>
            </w:r>
          </w:p>
          <w:p w:rsidR="00E562A7" w:rsidRPr="00924BC1" w:rsidRDefault="00E562A7" w:rsidP="00137CDE">
            <w:pPr>
              <w:rPr>
                <w:sz w:val="20"/>
                <w:szCs w:val="20"/>
              </w:rPr>
            </w:pPr>
            <w:r w:rsidRPr="00924BC1">
              <w:rPr>
                <w:sz w:val="20"/>
                <w:szCs w:val="20"/>
              </w:rPr>
              <w:t>27.03.15</w:t>
            </w:r>
          </w:p>
          <w:p w:rsidR="00E562A7" w:rsidRPr="00924BC1" w:rsidRDefault="00E562A7" w:rsidP="00137CDE">
            <w:pPr>
              <w:rPr>
                <w:sz w:val="20"/>
                <w:szCs w:val="20"/>
              </w:rPr>
            </w:pPr>
            <w:r w:rsidRPr="00924BC1">
              <w:rPr>
                <w:sz w:val="20"/>
                <w:szCs w:val="20"/>
              </w:rPr>
              <w:t>2) лето</w:t>
            </w:r>
          </w:p>
          <w:p w:rsidR="00E562A7" w:rsidRPr="00924BC1" w:rsidRDefault="00E562A7" w:rsidP="00137CDE">
            <w:pPr>
              <w:rPr>
                <w:sz w:val="20"/>
                <w:szCs w:val="20"/>
              </w:rPr>
            </w:pPr>
          </w:p>
        </w:tc>
        <w:tc>
          <w:tcPr>
            <w:tcW w:w="1243" w:type="dxa"/>
          </w:tcPr>
          <w:p w:rsidR="00E562A7" w:rsidRPr="00924BC1" w:rsidRDefault="00E562A7" w:rsidP="00137CDE">
            <w:pPr>
              <w:rPr>
                <w:sz w:val="20"/>
                <w:szCs w:val="20"/>
              </w:rPr>
            </w:pPr>
            <w:r w:rsidRPr="00924BC1">
              <w:rPr>
                <w:sz w:val="20"/>
                <w:szCs w:val="20"/>
              </w:rPr>
              <w:t>150 мест</w:t>
            </w:r>
          </w:p>
          <w:p w:rsidR="00E562A7" w:rsidRPr="00924BC1" w:rsidRDefault="00E562A7" w:rsidP="00137CDE">
            <w:pPr>
              <w:rPr>
                <w:sz w:val="20"/>
                <w:szCs w:val="20"/>
              </w:rPr>
            </w:pPr>
            <w:r w:rsidRPr="00924BC1">
              <w:rPr>
                <w:sz w:val="20"/>
                <w:szCs w:val="20"/>
              </w:rPr>
              <w:t xml:space="preserve"> 7 – 14 лет</w:t>
            </w:r>
          </w:p>
        </w:tc>
        <w:tc>
          <w:tcPr>
            <w:tcW w:w="2150" w:type="dxa"/>
            <w:gridSpan w:val="4"/>
          </w:tcPr>
          <w:p w:rsidR="00E562A7" w:rsidRPr="00924BC1" w:rsidRDefault="00E562A7" w:rsidP="00137CDE">
            <w:pPr>
              <w:rPr>
                <w:sz w:val="20"/>
                <w:szCs w:val="20"/>
              </w:rPr>
            </w:pPr>
            <w:r w:rsidRPr="00924BC1">
              <w:rPr>
                <w:sz w:val="20"/>
                <w:szCs w:val="20"/>
              </w:rPr>
              <w:t>удовлетворительные</w:t>
            </w:r>
          </w:p>
        </w:tc>
        <w:tc>
          <w:tcPr>
            <w:tcW w:w="1295" w:type="dxa"/>
            <w:gridSpan w:val="5"/>
          </w:tcPr>
          <w:p w:rsidR="00E562A7" w:rsidRPr="00924BC1" w:rsidRDefault="00E562A7" w:rsidP="00137CDE">
            <w:pPr>
              <w:rPr>
                <w:sz w:val="20"/>
                <w:szCs w:val="20"/>
              </w:rPr>
            </w:pPr>
            <w:r w:rsidRPr="00924BC1">
              <w:rPr>
                <w:sz w:val="20"/>
                <w:szCs w:val="20"/>
              </w:rPr>
              <w:t>1)</w:t>
            </w:r>
          </w:p>
          <w:p w:rsidR="00E562A7" w:rsidRPr="00924BC1" w:rsidRDefault="00E562A7" w:rsidP="00137CDE">
            <w:pPr>
              <w:rPr>
                <w:sz w:val="20"/>
                <w:szCs w:val="20"/>
              </w:rPr>
            </w:pPr>
            <w:r w:rsidRPr="00924BC1">
              <w:rPr>
                <w:sz w:val="20"/>
                <w:szCs w:val="20"/>
              </w:rPr>
              <w:t>21 день;</w:t>
            </w:r>
          </w:p>
          <w:p w:rsidR="00E562A7" w:rsidRPr="00924BC1" w:rsidRDefault="00E562A7" w:rsidP="00137CDE">
            <w:pPr>
              <w:rPr>
                <w:sz w:val="20"/>
                <w:szCs w:val="20"/>
              </w:rPr>
            </w:pPr>
            <w:r w:rsidRPr="00924BC1">
              <w:rPr>
                <w:sz w:val="20"/>
                <w:szCs w:val="20"/>
              </w:rPr>
              <w:t>2)</w:t>
            </w:r>
          </w:p>
          <w:p w:rsidR="00E562A7" w:rsidRPr="00924BC1" w:rsidRDefault="00E562A7" w:rsidP="00137CDE">
            <w:pPr>
              <w:rPr>
                <w:sz w:val="20"/>
                <w:szCs w:val="20"/>
              </w:rPr>
            </w:pPr>
            <w:r w:rsidRPr="00924BC1">
              <w:rPr>
                <w:sz w:val="20"/>
                <w:szCs w:val="20"/>
              </w:rPr>
              <w:t>5 дней;</w:t>
            </w:r>
          </w:p>
        </w:tc>
        <w:tc>
          <w:tcPr>
            <w:tcW w:w="1415" w:type="dxa"/>
            <w:gridSpan w:val="2"/>
          </w:tcPr>
          <w:p w:rsidR="00E562A7" w:rsidRPr="00924BC1" w:rsidRDefault="00E562A7" w:rsidP="00137CDE">
            <w:pPr>
              <w:rPr>
                <w:sz w:val="20"/>
                <w:szCs w:val="20"/>
              </w:rPr>
            </w:pPr>
          </w:p>
        </w:tc>
        <w:tc>
          <w:tcPr>
            <w:tcW w:w="2687" w:type="dxa"/>
          </w:tcPr>
          <w:p w:rsidR="00E562A7" w:rsidRPr="00924BC1" w:rsidRDefault="00E562A7" w:rsidP="00137CDE">
            <w:pPr>
              <w:rPr>
                <w:sz w:val="20"/>
                <w:szCs w:val="20"/>
              </w:rPr>
            </w:pPr>
            <w:r w:rsidRPr="00924BC1">
              <w:rPr>
                <w:sz w:val="20"/>
                <w:szCs w:val="20"/>
              </w:rPr>
              <w:t>Оздоровительный лагерь с дневным пребыванием детей</w:t>
            </w:r>
          </w:p>
          <w:p w:rsidR="00E562A7" w:rsidRPr="00924BC1" w:rsidRDefault="00E562A7" w:rsidP="00137CDE">
            <w:pPr>
              <w:rPr>
                <w:b/>
                <w:bCs/>
                <w:sz w:val="20"/>
                <w:szCs w:val="20"/>
                <w:u w:val="single"/>
              </w:rPr>
            </w:pPr>
            <w:r w:rsidRPr="00924BC1">
              <w:rPr>
                <w:b/>
                <w:bCs/>
                <w:sz w:val="20"/>
                <w:szCs w:val="20"/>
                <w:u w:val="single"/>
              </w:rPr>
              <w:t>sch30us.ru</w:t>
            </w:r>
          </w:p>
        </w:tc>
      </w:tr>
      <w:tr w:rsidR="00E562A7" w:rsidRPr="004041AE" w:rsidTr="003017D0">
        <w:trPr>
          <w:gridAfter w:val="1"/>
          <w:wAfter w:w="16" w:type="dxa"/>
          <w:trHeight w:val="20"/>
        </w:trPr>
        <w:tc>
          <w:tcPr>
            <w:tcW w:w="708" w:type="dxa"/>
          </w:tcPr>
          <w:p w:rsidR="00E562A7" w:rsidRPr="0010732E" w:rsidRDefault="00E562A7" w:rsidP="001750FE">
            <w:pPr>
              <w:pStyle w:val="a5"/>
              <w:numPr>
                <w:ilvl w:val="0"/>
                <w:numId w:val="28"/>
              </w:numPr>
              <w:jc w:val="center"/>
              <w:rPr>
                <w:lang w:val="en-US"/>
              </w:rPr>
            </w:pPr>
          </w:p>
        </w:tc>
        <w:tc>
          <w:tcPr>
            <w:tcW w:w="2125" w:type="dxa"/>
          </w:tcPr>
          <w:p w:rsidR="00E562A7" w:rsidRPr="00924BC1" w:rsidRDefault="00E562A7" w:rsidP="00137CDE">
            <w:pPr>
              <w:rPr>
                <w:color w:val="000000"/>
                <w:sz w:val="20"/>
                <w:szCs w:val="20"/>
              </w:rPr>
            </w:pPr>
            <w:r w:rsidRPr="00924BC1">
              <w:rPr>
                <w:color w:val="000000"/>
                <w:sz w:val="20"/>
                <w:szCs w:val="20"/>
              </w:rPr>
              <w:t xml:space="preserve">Муниципальное бюджетное общеобразовательное учреждение </w:t>
            </w:r>
            <w:r w:rsidRPr="00924BC1">
              <w:rPr>
                <w:b/>
                <w:color w:val="000000"/>
                <w:sz w:val="20"/>
                <w:szCs w:val="20"/>
              </w:rPr>
              <w:t>«Средняя общеобразовательная школа № 31»</w:t>
            </w:r>
            <w:r w:rsidRPr="00924BC1">
              <w:rPr>
                <w:color w:val="000000"/>
                <w:sz w:val="20"/>
                <w:szCs w:val="20"/>
              </w:rPr>
              <w:t xml:space="preserve"> г. Уссурийска Уссурийского городского округа  </w:t>
            </w:r>
          </w:p>
          <w:p w:rsidR="00E562A7" w:rsidRPr="00924BC1" w:rsidRDefault="00E562A7" w:rsidP="00137CDE">
            <w:pPr>
              <w:rPr>
                <w:color w:val="000000"/>
                <w:sz w:val="20"/>
                <w:szCs w:val="20"/>
              </w:rPr>
            </w:pPr>
            <w:r w:rsidRPr="00924BC1">
              <w:rPr>
                <w:color w:val="000000"/>
                <w:sz w:val="20"/>
                <w:szCs w:val="20"/>
              </w:rPr>
              <w:t>Учредитель:</w:t>
            </w:r>
          </w:p>
          <w:p w:rsidR="00E562A7" w:rsidRPr="00924BC1" w:rsidRDefault="00E562A7" w:rsidP="00137CDE">
            <w:pPr>
              <w:rPr>
                <w:color w:val="000000"/>
                <w:sz w:val="20"/>
                <w:szCs w:val="20"/>
              </w:rPr>
            </w:pPr>
            <w:r w:rsidRPr="00924BC1">
              <w:rPr>
                <w:color w:val="000000"/>
                <w:sz w:val="20"/>
                <w:szCs w:val="20"/>
              </w:rPr>
              <w:lastRenderedPageBreak/>
              <w:t>Администрация Уссурийского городского округа</w:t>
            </w:r>
          </w:p>
        </w:tc>
        <w:tc>
          <w:tcPr>
            <w:tcW w:w="2552" w:type="dxa"/>
            <w:gridSpan w:val="2"/>
          </w:tcPr>
          <w:p w:rsidR="00E562A7" w:rsidRPr="00924BC1" w:rsidRDefault="00E562A7" w:rsidP="00137CDE">
            <w:pPr>
              <w:jc w:val="both"/>
              <w:rPr>
                <w:sz w:val="20"/>
                <w:szCs w:val="20"/>
              </w:rPr>
            </w:pPr>
            <w:r w:rsidRPr="00924BC1">
              <w:rPr>
                <w:sz w:val="20"/>
                <w:szCs w:val="20"/>
              </w:rPr>
              <w:lastRenderedPageBreak/>
              <w:t xml:space="preserve">692515, Приморский край, </w:t>
            </w:r>
            <w:r w:rsidRPr="00924BC1">
              <w:rPr>
                <w:b/>
                <w:sz w:val="20"/>
                <w:szCs w:val="20"/>
              </w:rPr>
              <w:t>г.Уссурийск</w:t>
            </w:r>
            <w:r w:rsidRPr="00924BC1">
              <w:rPr>
                <w:sz w:val="20"/>
                <w:szCs w:val="20"/>
              </w:rPr>
              <w:t>,      Дальневосточная,17</w:t>
            </w:r>
          </w:p>
          <w:p w:rsidR="00E562A7" w:rsidRPr="00924BC1" w:rsidRDefault="00E562A7" w:rsidP="00137CDE">
            <w:pPr>
              <w:jc w:val="both"/>
              <w:rPr>
                <w:rStyle w:val="FontStyle32"/>
              </w:rPr>
            </w:pPr>
            <w:r w:rsidRPr="00924BC1">
              <w:rPr>
                <w:rStyle w:val="FontStyle32"/>
              </w:rPr>
              <w:t>34-53-66</w:t>
            </w:r>
          </w:p>
          <w:p w:rsidR="00E562A7" w:rsidRPr="00924BC1" w:rsidRDefault="00E562A7" w:rsidP="00137CDE">
            <w:pPr>
              <w:jc w:val="both"/>
              <w:rPr>
                <w:sz w:val="20"/>
                <w:szCs w:val="20"/>
              </w:rPr>
            </w:pPr>
            <w:r w:rsidRPr="00924BC1">
              <w:rPr>
                <w:rStyle w:val="FontStyle32"/>
                <w:sz w:val="20"/>
                <w:szCs w:val="20"/>
                <w:lang w:val="en-US" w:eastAsia="en-US"/>
              </w:rPr>
              <w:t>ussur31@yande x.ru</w:t>
            </w:r>
          </w:p>
        </w:tc>
        <w:tc>
          <w:tcPr>
            <w:tcW w:w="2127" w:type="dxa"/>
            <w:gridSpan w:val="2"/>
          </w:tcPr>
          <w:p w:rsidR="00E562A7" w:rsidRPr="00924BC1" w:rsidRDefault="00E562A7" w:rsidP="00137CDE">
            <w:pPr>
              <w:rPr>
                <w:sz w:val="20"/>
                <w:szCs w:val="20"/>
              </w:rPr>
            </w:pPr>
            <w:r w:rsidRPr="00924BC1">
              <w:rPr>
                <w:sz w:val="20"/>
                <w:szCs w:val="20"/>
              </w:rPr>
              <w:t>Сезонный:</w:t>
            </w:r>
          </w:p>
          <w:p w:rsidR="00E562A7" w:rsidRPr="00924BC1" w:rsidRDefault="00E562A7" w:rsidP="00137CDE">
            <w:pPr>
              <w:rPr>
                <w:sz w:val="20"/>
                <w:szCs w:val="20"/>
              </w:rPr>
            </w:pPr>
            <w:r w:rsidRPr="00924BC1">
              <w:rPr>
                <w:sz w:val="20"/>
                <w:szCs w:val="20"/>
              </w:rPr>
              <w:t>1) весна</w:t>
            </w:r>
          </w:p>
          <w:p w:rsidR="00E562A7" w:rsidRPr="00924BC1" w:rsidRDefault="00E562A7" w:rsidP="00137CDE">
            <w:pPr>
              <w:rPr>
                <w:sz w:val="20"/>
                <w:szCs w:val="20"/>
              </w:rPr>
            </w:pPr>
            <w:r w:rsidRPr="00924BC1">
              <w:rPr>
                <w:sz w:val="20"/>
                <w:szCs w:val="20"/>
              </w:rPr>
              <w:t xml:space="preserve"> 23.03.15 – </w:t>
            </w:r>
          </w:p>
          <w:p w:rsidR="00E562A7" w:rsidRPr="00924BC1" w:rsidRDefault="00E562A7" w:rsidP="00137CDE">
            <w:pPr>
              <w:rPr>
                <w:sz w:val="20"/>
                <w:szCs w:val="20"/>
              </w:rPr>
            </w:pPr>
            <w:r w:rsidRPr="00924BC1">
              <w:rPr>
                <w:sz w:val="20"/>
                <w:szCs w:val="20"/>
              </w:rPr>
              <w:t>27.03.15</w:t>
            </w:r>
          </w:p>
          <w:p w:rsidR="00E562A7" w:rsidRPr="00924BC1" w:rsidRDefault="00E562A7" w:rsidP="00137CDE">
            <w:pPr>
              <w:rPr>
                <w:sz w:val="20"/>
                <w:szCs w:val="20"/>
              </w:rPr>
            </w:pPr>
            <w:r w:rsidRPr="00924BC1">
              <w:rPr>
                <w:sz w:val="20"/>
                <w:szCs w:val="20"/>
              </w:rPr>
              <w:t>2) лето</w:t>
            </w:r>
          </w:p>
          <w:p w:rsidR="00E562A7" w:rsidRPr="00924BC1" w:rsidRDefault="00E562A7" w:rsidP="00137CDE">
            <w:pPr>
              <w:rPr>
                <w:sz w:val="20"/>
                <w:szCs w:val="20"/>
              </w:rPr>
            </w:pPr>
          </w:p>
        </w:tc>
        <w:tc>
          <w:tcPr>
            <w:tcW w:w="1243" w:type="dxa"/>
          </w:tcPr>
          <w:p w:rsidR="00E562A7" w:rsidRPr="00924BC1" w:rsidRDefault="00E562A7" w:rsidP="00137CDE">
            <w:pPr>
              <w:rPr>
                <w:sz w:val="20"/>
                <w:szCs w:val="20"/>
              </w:rPr>
            </w:pPr>
            <w:r w:rsidRPr="00924BC1">
              <w:rPr>
                <w:sz w:val="20"/>
                <w:szCs w:val="20"/>
              </w:rPr>
              <w:t>100 мест</w:t>
            </w:r>
          </w:p>
          <w:p w:rsidR="00E562A7" w:rsidRPr="00924BC1" w:rsidRDefault="00E562A7" w:rsidP="00137CDE">
            <w:pPr>
              <w:rPr>
                <w:sz w:val="20"/>
                <w:szCs w:val="20"/>
              </w:rPr>
            </w:pPr>
            <w:r w:rsidRPr="00924BC1">
              <w:rPr>
                <w:sz w:val="20"/>
                <w:szCs w:val="20"/>
              </w:rPr>
              <w:t>7-14 лет</w:t>
            </w:r>
          </w:p>
        </w:tc>
        <w:tc>
          <w:tcPr>
            <w:tcW w:w="2150" w:type="dxa"/>
            <w:gridSpan w:val="4"/>
          </w:tcPr>
          <w:p w:rsidR="00E562A7" w:rsidRPr="00924BC1" w:rsidRDefault="00E562A7" w:rsidP="00137CDE">
            <w:pPr>
              <w:rPr>
                <w:sz w:val="20"/>
                <w:szCs w:val="20"/>
              </w:rPr>
            </w:pPr>
            <w:r w:rsidRPr="00924BC1">
              <w:rPr>
                <w:sz w:val="20"/>
                <w:szCs w:val="20"/>
              </w:rPr>
              <w:t>удовлетворительные</w:t>
            </w:r>
          </w:p>
        </w:tc>
        <w:tc>
          <w:tcPr>
            <w:tcW w:w="1295" w:type="dxa"/>
            <w:gridSpan w:val="5"/>
          </w:tcPr>
          <w:p w:rsidR="00E562A7" w:rsidRPr="00924BC1" w:rsidRDefault="00E562A7" w:rsidP="00137CDE">
            <w:pPr>
              <w:rPr>
                <w:sz w:val="20"/>
                <w:szCs w:val="20"/>
              </w:rPr>
            </w:pPr>
            <w:r w:rsidRPr="00924BC1">
              <w:rPr>
                <w:sz w:val="20"/>
                <w:szCs w:val="20"/>
              </w:rPr>
              <w:t>1)</w:t>
            </w:r>
          </w:p>
          <w:p w:rsidR="00E562A7" w:rsidRPr="00924BC1" w:rsidRDefault="00E562A7" w:rsidP="00137CDE">
            <w:pPr>
              <w:rPr>
                <w:sz w:val="20"/>
                <w:szCs w:val="20"/>
              </w:rPr>
            </w:pPr>
            <w:r w:rsidRPr="00924BC1">
              <w:rPr>
                <w:sz w:val="20"/>
                <w:szCs w:val="20"/>
              </w:rPr>
              <w:t>21 день;</w:t>
            </w:r>
          </w:p>
          <w:p w:rsidR="00E562A7" w:rsidRPr="00924BC1" w:rsidRDefault="00E562A7" w:rsidP="00137CDE">
            <w:pPr>
              <w:rPr>
                <w:sz w:val="20"/>
                <w:szCs w:val="20"/>
              </w:rPr>
            </w:pPr>
            <w:r w:rsidRPr="00924BC1">
              <w:rPr>
                <w:sz w:val="20"/>
                <w:szCs w:val="20"/>
              </w:rPr>
              <w:t>2)</w:t>
            </w:r>
          </w:p>
          <w:p w:rsidR="00E562A7" w:rsidRPr="00924BC1" w:rsidRDefault="00E562A7" w:rsidP="00137CDE">
            <w:pPr>
              <w:rPr>
                <w:sz w:val="20"/>
                <w:szCs w:val="20"/>
              </w:rPr>
            </w:pPr>
            <w:r w:rsidRPr="00924BC1">
              <w:rPr>
                <w:sz w:val="20"/>
                <w:szCs w:val="20"/>
              </w:rPr>
              <w:t>5 дней;</w:t>
            </w:r>
          </w:p>
        </w:tc>
        <w:tc>
          <w:tcPr>
            <w:tcW w:w="1415" w:type="dxa"/>
            <w:gridSpan w:val="2"/>
          </w:tcPr>
          <w:p w:rsidR="00E562A7" w:rsidRPr="00924BC1" w:rsidRDefault="00E562A7" w:rsidP="00137CDE">
            <w:pPr>
              <w:rPr>
                <w:sz w:val="20"/>
                <w:szCs w:val="20"/>
              </w:rPr>
            </w:pPr>
          </w:p>
        </w:tc>
        <w:tc>
          <w:tcPr>
            <w:tcW w:w="2687" w:type="dxa"/>
          </w:tcPr>
          <w:p w:rsidR="00E562A7" w:rsidRPr="00924BC1" w:rsidRDefault="00E562A7" w:rsidP="00137CDE">
            <w:pPr>
              <w:rPr>
                <w:sz w:val="20"/>
                <w:szCs w:val="20"/>
              </w:rPr>
            </w:pPr>
            <w:r w:rsidRPr="00924BC1">
              <w:rPr>
                <w:sz w:val="20"/>
                <w:szCs w:val="20"/>
              </w:rPr>
              <w:t>Оздоровительный лагерь с дневным пребыванием детей</w:t>
            </w:r>
          </w:p>
          <w:p w:rsidR="00E562A7" w:rsidRPr="00924BC1" w:rsidRDefault="00E562A7" w:rsidP="00137CDE">
            <w:pPr>
              <w:rPr>
                <w:b/>
                <w:bCs/>
                <w:sz w:val="20"/>
                <w:szCs w:val="20"/>
                <w:u w:val="single"/>
              </w:rPr>
            </w:pPr>
            <w:r w:rsidRPr="00924BC1">
              <w:rPr>
                <w:b/>
                <w:bCs/>
                <w:sz w:val="20"/>
                <w:szCs w:val="20"/>
                <w:u w:val="single"/>
              </w:rPr>
              <w:t>http://ussur-school31.narod.ru</w:t>
            </w:r>
          </w:p>
        </w:tc>
      </w:tr>
      <w:tr w:rsidR="00E562A7" w:rsidRPr="004041AE" w:rsidTr="003017D0">
        <w:trPr>
          <w:gridAfter w:val="1"/>
          <w:wAfter w:w="16" w:type="dxa"/>
          <w:trHeight w:val="20"/>
        </w:trPr>
        <w:tc>
          <w:tcPr>
            <w:tcW w:w="708" w:type="dxa"/>
          </w:tcPr>
          <w:p w:rsidR="00E562A7" w:rsidRPr="008064A4" w:rsidRDefault="00E562A7" w:rsidP="001750FE">
            <w:pPr>
              <w:pStyle w:val="a5"/>
              <w:numPr>
                <w:ilvl w:val="0"/>
                <w:numId w:val="28"/>
              </w:numPr>
              <w:jc w:val="center"/>
            </w:pPr>
          </w:p>
        </w:tc>
        <w:tc>
          <w:tcPr>
            <w:tcW w:w="2125" w:type="dxa"/>
          </w:tcPr>
          <w:p w:rsidR="00E562A7" w:rsidRPr="00924BC1" w:rsidRDefault="00E562A7" w:rsidP="00137CDE">
            <w:pPr>
              <w:rPr>
                <w:color w:val="000000"/>
                <w:sz w:val="20"/>
                <w:szCs w:val="20"/>
              </w:rPr>
            </w:pPr>
            <w:r w:rsidRPr="00924BC1">
              <w:rPr>
                <w:color w:val="000000"/>
                <w:sz w:val="20"/>
                <w:szCs w:val="20"/>
              </w:rPr>
              <w:t xml:space="preserve">Муниципальное бюджетное общеобразовательное учреждение </w:t>
            </w:r>
            <w:r w:rsidRPr="00924BC1">
              <w:rPr>
                <w:b/>
                <w:color w:val="000000"/>
                <w:sz w:val="20"/>
                <w:szCs w:val="20"/>
              </w:rPr>
              <w:t>«Средняя общеобразовательная школа № 32  с углубленным изучением предметов эстетического цикла»</w:t>
            </w:r>
            <w:r w:rsidRPr="00924BC1">
              <w:rPr>
                <w:color w:val="000000"/>
                <w:sz w:val="20"/>
                <w:szCs w:val="20"/>
              </w:rPr>
              <w:t xml:space="preserve"> г.</w:t>
            </w:r>
            <w:r w:rsidRPr="00924BC1">
              <w:rPr>
                <w:color w:val="000000"/>
                <w:sz w:val="20"/>
                <w:szCs w:val="20"/>
                <w:lang w:val="en-US"/>
              </w:rPr>
              <w:t> </w:t>
            </w:r>
            <w:r w:rsidRPr="00924BC1">
              <w:rPr>
                <w:color w:val="000000"/>
                <w:sz w:val="20"/>
                <w:szCs w:val="20"/>
              </w:rPr>
              <w:t>Уссурийска Уссурийского городского округа, Учредитель:</w:t>
            </w:r>
          </w:p>
          <w:p w:rsidR="00E562A7" w:rsidRDefault="00E562A7" w:rsidP="00137CDE">
            <w:pPr>
              <w:rPr>
                <w:color w:val="000000"/>
                <w:sz w:val="20"/>
                <w:szCs w:val="20"/>
              </w:rPr>
            </w:pPr>
            <w:r w:rsidRPr="00924BC1">
              <w:rPr>
                <w:color w:val="000000"/>
                <w:sz w:val="20"/>
                <w:szCs w:val="20"/>
              </w:rPr>
              <w:t>Администрация Уссурийского городского округа</w:t>
            </w:r>
          </w:p>
          <w:p w:rsidR="00E562A7" w:rsidRDefault="00E562A7" w:rsidP="00137CDE">
            <w:pPr>
              <w:rPr>
                <w:color w:val="000000"/>
                <w:sz w:val="20"/>
                <w:szCs w:val="20"/>
              </w:rPr>
            </w:pPr>
          </w:p>
          <w:p w:rsidR="00E562A7" w:rsidRPr="00924BC1" w:rsidRDefault="00E562A7" w:rsidP="00137CDE">
            <w:pPr>
              <w:rPr>
                <w:color w:val="000000"/>
                <w:sz w:val="20"/>
                <w:szCs w:val="20"/>
              </w:rPr>
            </w:pPr>
          </w:p>
        </w:tc>
        <w:tc>
          <w:tcPr>
            <w:tcW w:w="2552" w:type="dxa"/>
            <w:gridSpan w:val="2"/>
          </w:tcPr>
          <w:p w:rsidR="00E562A7" w:rsidRPr="00924BC1" w:rsidRDefault="00E562A7" w:rsidP="00137CDE">
            <w:pPr>
              <w:jc w:val="both"/>
              <w:rPr>
                <w:sz w:val="20"/>
                <w:szCs w:val="20"/>
              </w:rPr>
            </w:pPr>
            <w:r w:rsidRPr="00924BC1">
              <w:rPr>
                <w:sz w:val="20"/>
                <w:szCs w:val="20"/>
              </w:rPr>
              <w:t xml:space="preserve">692527, Приморский край, </w:t>
            </w:r>
            <w:r w:rsidRPr="00924BC1">
              <w:rPr>
                <w:b/>
                <w:sz w:val="20"/>
                <w:szCs w:val="20"/>
              </w:rPr>
              <w:t>г.Уссурийск</w:t>
            </w:r>
            <w:r w:rsidRPr="00924BC1">
              <w:rPr>
                <w:sz w:val="20"/>
                <w:szCs w:val="20"/>
              </w:rPr>
              <w:t>, ул.Кушнира,23</w:t>
            </w:r>
          </w:p>
          <w:p w:rsidR="00E562A7" w:rsidRPr="00924BC1" w:rsidRDefault="00E562A7" w:rsidP="00137CDE">
            <w:pPr>
              <w:jc w:val="both"/>
              <w:rPr>
                <w:rStyle w:val="FontStyle32"/>
              </w:rPr>
            </w:pPr>
            <w:r w:rsidRPr="00924BC1">
              <w:rPr>
                <w:rStyle w:val="FontStyle32"/>
              </w:rPr>
              <w:t>35-41-36</w:t>
            </w:r>
          </w:p>
          <w:p w:rsidR="00E562A7" w:rsidRPr="00924BC1" w:rsidRDefault="00E562A7" w:rsidP="00137CDE">
            <w:pPr>
              <w:jc w:val="both"/>
              <w:rPr>
                <w:sz w:val="20"/>
                <w:szCs w:val="20"/>
              </w:rPr>
            </w:pPr>
            <w:r w:rsidRPr="00924BC1">
              <w:rPr>
                <w:rStyle w:val="FontStyle32"/>
                <w:sz w:val="20"/>
                <w:szCs w:val="20"/>
                <w:lang w:val="en-US" w:eastAsia="en-US"/>
              </w:rPr>
              <w:t xml:space="preserve">school32ussur@ </w:t>
            </w:r>
            <w:hyperlink r:id="rId328" w:history="1">
              <w:r w:rsidRPr="00924BC1">
                <w:rPr>
                  <w:rStyle w:val="FontStyle32"/>
                  <w:sz w:val="20"/>
                  <w:szCs w:val="20"/>
                  <w:lang w:val="en-US" w:eastAsia="en-US"/>
                </w:rPr>
                <w:t>yandex.ru</w:t>
              </w:r>
            </w:hyperlink>
          </w:p>
        </w:tc>
        <w:tc>
          <w:tcPr>
            <w:tcW w:w="2127" w:type="dxa"/>
            <w:gridSpan w:val="2"/>
          </w:tcPr>
          <w:p w:rsidR="00E562A7" w:rsidRPr="00924BC1" w:rsidRDefault="00E562A7" w:rsidP="00137CDE">
            <w:pPr>
              <w:rPr>
                <w:sz w:val="20"/>
                <w:szCs w:val="20"/>
              </w:rPr>
            </w:pPr>
            <w:r w:rsidRPr="00924BC1">
              <w:rPr>
                <w:sz w:val="20"/>
                <w:szCs w:val="20"/>
              </w:rPr>
              <w:t>Сезонный:</w:t>
            </w:r>
          </w:p>
          <w:p w:rsidR="00E562A7" w:rsidRPr="00924BC1" w:rsidRDefault="00E562A7" w:rsidP="00137CDE">
            <w:pPr>
              <w:rPr>
                <w:sz w:val="20"/>
                <w:szCs w:val="20"/>
              </w:rPr>
            </w:pPr>
            <w:r w:rsidRPr="00924BC1">
              <w:rPr>
                <w:sz w:val="20"/>
                <w:szCs w:val="20"/>
              </w:rPr>
              <w:t>1) весна</w:t>
            </w:r>
          </w:p>
          <w:p w:rsidR="00E562A7" w:rsidRPr="00924BC1" w:rsidRDefault="00E562A7" w:rsidP="00137CDE">
            <w:pPr>
              <w:rPr>
                <w:sz w:val="20"/>
                <w:szCs w:val="20"/>
              </w:rPr>
            </w:pPr>
            <w:r w:rsidRPr="00924BC1">
              <w:rPr>
                <w:sz w:val="20"/>
                <w:szCs w:val="20"/>
              </w:rPr>
              <w:t xml:space="preserve">23.03.15 – </w:t>
            </w:r>
          </w:p>
          <w:p w:rsidR="00E562A7" w:rsidRPr="00924BC1" w:rsidRDefault="00E562A7" w:rsidP="00137CDE">
            <w:pPr>
              <w:rPr>
                <w:sz w:val="20"/>
                <w:szCs w:val="20"/>
              </w:rPr>
            </w:pPr>
            <w:r w:rsidRPr="00924BC1">
              <w:rPr>
                <w:sz w:val="20"/>
                <w:szCs w:val="20"/>
              </w:rPr>
              <w:t>27.03.15</w:t>
            </w:r>
          </w:p>
          <w:p w:rsidR="00E562A7" w:rsidRPr="00924BC1" w:rsidRDefault="00E562A7" w:rsidP="00137CDE">
            <w:pPr>
              <w:rPr>
                <w:sz w:val="20"/>
                <w:szCs w:val="20"/>
              </w:rPr>
            </w:pPr>
            <w:r w:rsidRPr="00924BC1">
              <w:rPr>
                <w:sz w:val="20"/>
                <w:szCs w:val="20"/>
              </w:rPr>
              <w:t>2) лето</w:t>
            </w:r>
          </w:p>
          <w:p w:rsidR="00E562A7" w:rsidRPr="00924BC1" w:rsidRDefault="00E562A7" w:rsidP="00137CDE">
            <w:pPr>
              <w:rPr>
                <w:sz w:val="20"/>
                <w:szCs w:val="20"/>
              </w:rPr>
            </w:pPr>
          </w:p>
        </w:tc>
        <w:tc>
          <w:tcPr>
            <w:tcW w:w="1243" w:type="dxa"/>
          </w:tcPr>
          <w:p w:rsidR="00E562A7" w:rsidRPr="00924BC1" w:rsidRDefault="00E562A7" w:rsidP="00137CDE">
            <w:pPr>
              <w:rPr>
                <w:sz w:val="20"/>
                <w:szCs w:val="20"/>
              </w:rPr>
            </w:pPr>
            <w:r w:rsidRPr="00924BC1">
              <w:rPr>
                <w:sz w:val="20"/>
                <w:szCs w:val="20"/>
              </w:rPr>
              <w:t>150  мест</w:t>
            </w:r>
          </w:p>
          <w:p w:rsidR="00E562A7" w:rsidRPr="00924BC1" w:rsidRDefault="00E562A7" w:rsidP="00137CDE">
            <w:pPr>
              <w:rPr>
                <w:sz w:val="20"/>
                <w:szCs w:val="20"/>
              </w:rPr>
            </w:pPr>
            <w:r w:rsidRPr="00924BC1">
              <w:rPr>
                <w:sz w:val="20"/>
                <w:szCs w:val="20"/>
              </w:rPr>
              <w:t>7 – 14 лет</w:t>
            </w:r>
          </w:p>
        </w:tc>
        <w:tc>
          <w:tcPr>
            <w:tcW w:w="2150" w:type="dxa"/>
            <w:gridSpan w:val="4"/>
          </w:tcPr>
          <w:p w:rsidR="00E562A7" w:rsidRPr="00924BC1" w:rsidRDefault="00E562A7" w:rsidP="00137CDE">
            <w:pPr>
              <w:rPr>
                <w:sz w:val="20"/>
                <w:szCs w:val="20"/>
              </w:rPr>
            </w:pPr>
            <w:r w:rsidRPr="00924BC1">
              <w:rPr>
                <w:sz w:val="20"/>
                <w:szCs w:val="20"/>
              </w:rPr>
              <w:t>благоприятные</w:t>
            </w:r>
          </w:p>
        </w:tc>
        <w:tc>
          <w:tcPr>
            <w:tcW w:w="1295" w:type="dxa"/>
            <w:gridSpan w:val="5"/>
          </w:tcPr>
          <w:p w:rsidR="00E562A7" w:rsidRPr="00924BC1" w:rsidRDefault="00E562A7" w:rsidP="00137CDE">
            <w:pPr>
              <w:rPr>
                <w:sz w:val="20"/>
                <w:szCs w:val="20"/>
              </w:rPr>
            </w:pPr>
            <w:r w:rsidRPr="00924BC1">
              <w:rPr>
                <w:sz w:val="20"/>
                <w:szCs w:val="20"/>
              </w:rPr>
              <w:t xml:space="preserve">1) </w:t>
            </w:r>
          </w:p>
          <w:p w:rsidR="00E562A7" w:rsidRPr="00924BC1" w:rsidRDefault="00E562A7" w:rsidP="00137CDE">
            <w:pPr>
              <w:rPr>
                <w:sz w:val="20"/>
                <w:szCs w:val="20"/>
              </w:rPr>
            </w:pPr>
            <w:r w:rsidRPr="00924BC1">
              <w:rPr>
                <w:sz w:val="20"/>
                <w:szCs w:val="20"/>
              </w:rPr>
              <w:t>5 дней</w:t>
            </w:r>
          </w:p>
          <w:p w:rsidR="00E562A7" w:rsidRPr="00924BC1" w:rsidRDefault="00E562A7" w:rsidP="00137CDE">
            <w:pPr>
              <w:rPr>
                <w:sz w:val="20"/>
                <w:szCs w:val="20"/>
              </w:rPr>
            </w:pPr>
            <w:r w:rsidRPr="00924BC1">
              <w:rPr>
                <w:sz w:val="20"/>
                <w:szCs w:val="20"/>
              </w:rPr>
              <w:t>2)</w:t>
            </w:r>
          </w:p>
          <w:p w:rsidR="00E562A7" w:rsidRPr="00924BC1" w:rsidRDefault="00E562A7" w:rsidP="00137CDE">
            <w:pPr>
              <w:rPr>
                <w:sz w:val="20"/>
                <w:szCs w:val="20"/>
              </w:rPr>
            </w:pPr>
            <w:r w:rsidRPr="00924BC1">
              <w:rPr>
                <w:sz w:val="20"/>
                <w:szCs w:val="20"/>
              </w:rPr>
              <w:t>21 день</w:t>
            </w:r>
          </w:p>
        </w:tc>
        <w:tc>
          <w:tcPr>
            <w:tcW w:w="1415" w:type="dxa"/>
            <w:gridSpan w:val="2"/>
          </w:tcPr>
          <w:p w:rsidR="00E562A7" w:rsidRPr="00924BC1" w:rsidRDefault="00E562A7" w:rsidP="00137CDE">
            <w:pPr>
              <w:rPr>
                <w:sz w:val="20"/>
                <w:szCs w:val="20"/>
              </w:rPr>
            </w:pPr>
          </w:p>
        </w:tc>
        <w:tc>
          <w:tcPr>
            <w:tcW w:w="2687" w:type="dxa"/>
          </w:tcPr>
          <w:p w:rsidR="00E562A7" w:rsidRPr="00924BC1" w:rsidRDefault="00E562A7" w:rsidP="00137CDE">
            <w:pPr>
              <w:rPr>
                <w:sz w:val="20"/>
                <w:szCs w:val="20"/>
              </w:rPr>
            </w:pPr>
            <w:r w:rsidRPr="00924BC1">
              <w:rPr>
                <w:sz w:val="20"/>
                <w:szCs w:val="20"/>
              </w:rPr>
              <w:t>Лагерь расположен в МБОУ СОШ № 32 в районе Междуречья, год постройки 1989, здание трехэтажное, лагерь расположен на первом этаже, на втором этаже используется актовый зал, спортивный зал, имеются спортивные, детские площадки для игр, комнаты для проведения студий и кружков.</w:t>
            </w:r>
          </w:p>
          <w:p w:rsidR="00E562A7" w:rsidRPr="00924BC1" w:rsidRDefault="00E562A7" w:rsidP="00137CDE">
            <w:pPr>
              <w:rPr>
                <w:b/>
                <w:bCs/>
                <w:sz w:val="20"/>
                <w:szCs w:val="20"/>
                <w:u w:val="single"/>
              </w:rPr>
            </w:pPr>
            <w:r w:rsidRPr="00924BC1">
              <w:rPr>
                <w:b/>
                <w:bCs/>
                <w:sz w:val="20"/>
                <w:szCs w:val="20"/>
                <w:u w:val="single"/>
                <w:lang w:val="en-US"/>
              </w:rPr>
              <w:t>http</w:t>
            </w:r>
            <w:r w:rsidRPr="00924BC1">
              <w:rPr>
                <w:b/>
                <w:bCs/>
                <w:sz w:val="20"/>
                <w:szCs w:val="20"/>
                <w:u w:val="single"/>
              </w:rPr>
              <w:t>:</w:t>
            </w:r>
            <w:r w:rsidRPr="00924BC1">
              <w:rPr>
                <w:b/>
                <w:bCs/>
                <w:sz w:val="20"/>
                <w:szCs w:val="20"/>
                <w:u w:val="single"/>
                <w:lang w:val="en-US"/>
              </w:rPr>
              <w:t>//school32ussuri.ucoz.ru</w:t>
            </w:r>
          </w:p>
        </w:tc>
      </w:tr>
      <w:tr w:rsidR="00E562A7" w:rsidRPr="004041AE" w:rsidTr="003017D0">
        <w:trPr>
          <w:gridAfter w:val="1"/>
          <w:wAfter w:w="16" w:type="dxa"/>
          <w:trHeight w:val="20"/>
        </w:trPr>
        <w:tc>
          <w:tcPr>
            <w:tcW w:w="708" w:type="dxa"/>
          </w:tcPr>
          <w:p w:rsidR="00E562A7" w:rsidRPr="008064A4" w:rsidRDefault="00E562A7" w:rsidP="001750FE">
            <w:pPr>
              <w:pStyle w:val="a5"/>
              <w:numPr>
                <w:ilvl w:val="0"/>
                <w:numId w:val="28"/>
              </w:numPr>
              <w:jc w:val="center"/>
            </w:pPr>
          </w:p>
        </w:tc>
        <w:tc>
          <w:tcPr>
            <w:tcW w:w="2125" w:type="dxa"/>
          </w:tcPr>
          <w:p w:rsidR="00E562A7" w:rsidRPr="00FA671E" w:rsidRDefault="00E562A7" w:rsidP="00137CDE">
            <w:pPr>
              <w:rPr>
                <w:color w:val="000000"/>
                <w:sz w:val="20"/>
                <w:szCs w:val="20"/>
              </w:rPr>
            </w:pPr>
            <w:r w:rsidRPr="00FA671E">
              <w:rPr>
                <w:color w:val="000000"/>
                <w:sz w:val="20"/>
                <w:szCs w:val="20"/>
              </w:rPr>
              <w:t xml:space="preserve">Муниципальное бюджетное общеобразовательное учреждение </w:t>
            </w:r>
            <w:r w:rsidRPr="00FA671E">
              <w:rPr>
                <w:b/>
                <w:color w:val="000000"/>
                <w:sz w:val="20"/>
                <w:szCs w:val="20"/>
              </w:rPr>
              <w:t>средняя общеобразовательная школа № 130 с углубленным изучением отдельных предметов г. Уссурийска</w:t>
            </w:r>
            <w:r w:rsidRPr="00FA671E">
              <w:rPr>
                <w:color w:val="000000"/>
                <w:sz w:val="20"/>
                <w:szCs w:val="20"/>
              </w:rPr>
              <w:t xml:space="preserve"> Уссурийского городского округа.</w:t>
            </w:r>
          </w:p>
          <w:p w:rsidR="00E562A7" w:rsidRPr="00FA671E" w:rsidRDefault="00E562A7" w:rsidP="00137CDE">
            <w:pPr>
              <w:rPr>
                <w:color w:val="000000"/>
                <w:sz w:val="20"/>
                <w:szCs w:val="20"/>
              </w:rPr>
            </w:pPr>
            <w:r w:rsidRPr="00FA671E">
              <w:rPr>
                <w:color w:val="000000"/>
                <w:sz w:val="20"/>
                <w:szCs w:val="20"/>
              </w:rPr>
              <w:t>Учредитель:</w:t>
            </w:r>
          </w:p>
          <w:p w:rsidR="00E562A7" w:rsidRPr="00FA671E" w:rsidRDefault="00E562A7" w:rsidP="00137CDE">
            <w:pPr>
              <w:rPr>
                <w:color w:val="000000"/>
                <w:sz w:val="20"/>
                <w:szCs w:val="20"/>
              </w:rPr>
            </w:pPr>
            <w:r w:rsidRPr="00FA671E">
              <w:rPr>
                <w:color w:val="000000"/>
                <w:sz w:val="20"/>
                <w:szCs w:val="20"/>
              </w:rPr>
              <w:t>Администрация Уссурийского городского округа</w:t>
            </w:r>
          </w:p>
        </w:tc>
        <w:tc>
          <w:tcPr>
            <w:tcW w:w="2552" w:type="dxa"/>
            <w:gridSpan w:val="2"/>
          </w:tcPr>
          <w:p w:rsidR="00E562A7" w:rsidRPr="00FA671E" w:rsidRDefault="00E562A7" w:rsidP="003F72E8">
            <w:pPr>
              <w:rPr>
                <w:sz w:val="20"/>
                <w:szCs w:val="20"/>
              </w:rPr>
            </w:pPr>
            <w:r w:rsidRPr="00FA671E">
              <w:rPr>
                <w:sz w:val="20"/>
                <w:szCs w:val="20"/>
              </w:rPr>
              <w:t xml:space="preserve">692526, Приморский край, </w:t>
            </w:r>
            <w:r w:rsidRPr="00FA671E">
              <w:rPr>
                <w:b/>
                <w:sz w:val="20"/>
                <w:szCs w:val="20"/>
              </w:rPr>
              <w:t>г. Уссурийск</w:t>
            </w:r>
            <w:r w:rsidRPr="00FA671E">
              <w:rPr>
                <w:sz w:val="20"/>
                <w:szCs w:val="20"/>
              </w:rPr>
              <w:t xml:space="preserve"> пр.Блюхера,16</w:t>
            </w:r>
          </w:p>
          <w:p w:rsidR="00E562A7" w:rsidRPr="00FA671E" w:rsidRDefault="00E562A7" w:rsidP="003F72E8">
            <w:pPr>
              <w:rPr>
                <w:rStyle w:val="FontStyle32"/>
              </w:rPr>
            </w:pPr>
            <w:r w:rsidRPr="00FA671E">
              <w:rPr>
                <w:rStyle w:val="FontStyle32"/>
              </w:rPr>
              <w:t>26-04-49</w:t>
            </w:r>
          </w:p>
          <w:p w:rsidR="00E562A7" w:rsidRPr="00FA671E" w:rsidRDefault="00E562A7" w:rsidP="003F72E8">
            <w:pPr>
              <w:rPr>
                <w:sz w:val="20"/>
                <w:szCs w:val="20"/>
              </w:rPr>
            </w:pPr>
            <w:r w:rsidRPr="00FA671E">
              <w:rPr>
                <w:rStyle w:val="FontStyle32"/>
                <w:sz w:val="20"/>
                <w:szCs w:val="20"/>
                <w:lang w:val="en-US" w:eastAsia="en-US"/>
              </w:rPr>
              <w:t>ussuriysk.shl30 @mail.ru</w:t>
            </w:r>
          </w:p>
        </w:tc>
        <w:tc>
          <w:tcPr>
            <w:tcW w:w="2127" w:type="dxa"/>
            <w:gridSpan w:val="2"/>
          </w:tcPr>
          <w:p w:rsidR="00E562A7" w:rsidRPr="00FA671E" w:rsidRDefault="00E562A7" w:rsidP="00137CDE">
            <w:pPr>
              <w:rPr>
                <w:sz w:val="20"/>
                <w:szCs w:val="20"/>
              </w:rPr>
            </w:pPr>
            <w:r w:rsidRPr="00FA671E">
              <w:rPr>
                <w:sz w:val="20"/>
                <w:szCs w:val="20"/>
              </w:rPr>
              <w:t>Сезонный:</w:t>
            </w:r>
          </w:p>
          <w:p w:rsidR="00E562A7" w:rsidRPr="00FA671E" w:rsidRDefault="00E562A7" w:rsidP="00137CDE">
            <w:pPr>
              <w:rPr>
                <w:sz w:val="20"/>
                <w:szCs w:val="20"/>
              </w:rPr>
            </w:pPr>
            <w:r w:rsidRPr="00FA671E">
              <w:rPr>
                <w:sz w:val="20"/>
                <w:szCs w:val="20"/>
              </w:rPr>
              <w:t>1) весна</w:t>
            </w:r>
          </w:p>
          <w:p w:rsidR="00E562A7" w:rsidRPr="00FA671E" w:rsidRDefault="00E562A7" w:rsidP="00137CDE">
            <w:pPr>
              <w:rPr>
                <w:sz w:val="20"/>
                <w:szCs w:val="20"/>
              </w:rPr>
            </w:pPr>
            <w:r w:rsidRPr="00FA671E">
              <w:rPr>
                <w:sz w:val="20"/>
                <w:szCs w:val="20"/>
              </w:rPr>
              <w:t xml:space="preserve">23.03.15 – </w:t>
            </w:r>
          </w:p>
          <w:p w:rsidR="00E562A7" w:rsidRPr="00FA671E" w:rsidRDefault="00E562A7" w:rsidP="00137CDE">
            <w:pPr>
              <w:rPr>
                <w:sz w:val="20"/>
                <w:szCs w:val="20"/>
              </w:rPr>
            </w:pPr>
            <w:r w:rsidRPr="00FA671E">
              <w:rPr>
                <w:sz w:val="20"/>
                <w:szCs w:val="20"/>
              </w:rPr>
              <w:t>27.03.15</w:t>
            </w:r>
          </w:p>
          <w:p w:rsidR="00E562A7" w:rsidRPr="00FA671E" w:rsidRDefault="00E562A7" w:rsidP="00137CDE">
            <w:pPr>
              <w:rPr>
                <w:sz w:val="20"/>
                <w:szCs w:val="20"/>
              </w:rPr>
            </w:pPr>
            <w:r w:rsidRPr="00FA671E">
              <w:rPr>
                <w:sz w:val="20"/>
                <w:szCs w:val="20"/>
              </w:rPr>
              <w:t>2) лето</w:t>
            </w:r>
          </w:p>
          <w:p w:rsidR="00E562A7" w:rsidRPr="00FA671E" w:rsidRDefault="00E562A7" w:rsidP="00137CDE">
            <w:pPr>
              <w:rPr>
                <w:sz w:val="20"/>
                <w:szCs w:val="20"/>
              </w:rPr>
            </w:pPr>
          </w:p>
        </w:tc>
        <w:tc>
          <w:tcPr>
            <w:tcW w:w="1243" w:type="dxa"/>
          </w:tcPr>
          <w:p w:rsidR="00E562A7" w:rsidRPr="00FA671E" w:rsidRDefault="00E562A7" w:rsidP="00137CDE">
            <w:pPr>
              <w:rPr>
                <w:sz w:val="20"/>
                <w:szCs w:val="20"/>
              </w:rPr>
            </w:pPr>
            <w:r w:rsidRPr="00FA671E">
              <w:rPr>
                <w:sz w:val="20"/>
                <w:szCs w:val="20"/>
              </w:rPr>
              <w:t>120 мест</w:t>
            </w:r>
          </w:p>
          <w:p w:rsidR="00E562A7" w:rsidRPr="00FA671E" w:rsidRDefault="00E562A7" w:rsidP="00137CDE">
            <w:pPr>
              <w:rPr>
                <w:sz w:val="20"/>
                <w:szCs w:val="20"/>
              </w:rPr>
            </w:pPr>
            <w:r w:rsidRPr="00FA671E">
              <w:rPr>
                <w:sz w:val="20"/>
                <w:szCs w:val="20"/>
              </w:rPr>
              <w:t>7 – 14 лет</w:t>
            </w:r>
          </w:p>
        </w:tc>
        <w:tc>
          <w:tcPr>
            <w:tcW w:w="2150" w:type="dxa"/>
            <w:gridSpan w:val="4"/>
          </w:tcPr>
          <w:p w:rsidR="00E562A7" w:rsidRPr="00FA671E" w:rsidRDefault="00E562A7" w:rsidP="00137CDE">
            <w:pPr>
              <w:rPr>
                <w:sz w:val="20"/>
                <w:szCs w:val="20"/>
              </w:rPr>
            </w:pPr>
            <w:r w:rsidRPr="00FA671E">
              <w:rPr>
                <w:sz w:val="20"/>
                <w:szCs w:val="20"/>
              </w:rPr>
              <w:t>Имеются для досуга</w:t>
            </w:r>
          </w:p>
        </w:tc>
        <w:tc>
          <w:tcPr>
            <w:tcW w:w="1295" w:type="dxa"/>
            <w:gridSpan w:val="5"/>
          </w:tcPr>
          <w:p w:rsidR="00E562A7" w:rsidRPr="00FA671E" w:rsidRDefault="00E562A7" w:rsidP="00137CDE">
            <w:pPr>
              <w:rPr>
                <w:sz w:val="20"/>
                <w:szCs w:val="20"/>
              </w:rPr>
            </w:pPr>
            <w:r w:rsidRPr="00FA671E">
              <w:rPr>
                <w:sz w:val="20"/>
                <w:szCs w:val="20"/>
              </w:rPr>
              <w:t xml:space="preserve">1) </w:t>
            </w:r>
          </w:p>
          <w:p w:rsidR="00E562A7" w:rsidRPr="00FA671E" w:rsidRDefault="00E562A7" w:rsidP="00137CDE">
            <w:pPr>
              <w:rPr>
                <w:sz w:val="20"/>
                <w:szCs w:val="20"/>
              </w:rPr>
            </w:pPr>
            <w:r w:rsidRPr="00FA671E">
              <w:rPr>
                <w:sz w:val="20"/>
                <w:szCs w:val="20"/>
              </w:rPr>
              <w:t>5 дней</w:t>
            </w:r>
          </w:p>
          <w:p w:rsidR="00E562A7" w:rsidRPr="00FA671E" w:rsidRDefault="00E562A7" w:rsidP="00137CDE">
            <w:pPr>
              <w:rPr>
                <w:sz w:val="20"/>
                <w:szCs w:val="20"/>
              </w:rPr>
            </w:pPr>
            <w:r w:rsidRPr="00FA671E">
              <w:rPr>
                <w:sz w:val="20"/>
                <w:szCs w:val="20"/>
              </w:rPr>
              <w:t>2)</w:t>
            </w:r>
          </w:p>
          <w:p w:rsidR="00E562A7" w:rsidRPr="00FA671E" w:rsidRDefault="00E562A7" w:rsidP="00137CDE">
            <w:pPr>
              <w:rPr>
                <w:sz w:val="20"/>
                <w:szCs w:val="20"/>
              </w:rPr>
            </w:pPr>
            <w:r w:rsidRPr="00FA671E">
              <w:rPr>
                <w:sz w:val="20"/>
                <w:szCs w:val="20"/>
              </w:rPr>
              <w:t>21 день</w:t>
            </w:r>
          </w:p>
        </w:tc>
        <w:tc>
          <w:tcPr>
            <w:tcW w:w="1415" w:type="dxa"/>
            <w:gridSpan w:val="2"/>
          </w:tcPr>
          <w:p w:rsidR="00E562A7" w:rsidRPr="00FA671E" w:rsidRDefault="00E562A7" w:rsidP="00137CDE">
            <w:pPr>
              <w:rPr>
                <w:sz w:val="20"/>
                <w:szCs w:val="20"/>
              </w:rPr>
            </w:pPr>
          </w:p>
        </w:tc>
        <w:tc>
          <w:tcPr>
            <w:tcW w:w="2687" w:type="dxa"/>
          </w:tcPr>
          <w:p w:rsidR="00E562A7" w:rsidRPr="00FA671E" w:rsidRDefault="00E562A7" w:rsidP="00137CDE">
            <w:pPr>
              <w:rPr>
                <w:sz w:val="20"/>
                <w:szCs w:val="20"/>
              </w:rPr>
            </w:pPr>
            <w:r w:rsidRPr="00FA671E">
              <w:rPr>
                <w:sz w:val="20"/>
                <w:szCs w:val="20"/>
              </w:rPr>
              <w:t>Оздоровительный лагерь с дневным пребыванием детей</w:t>
            </w:r>
          </w:p>
          <w:p w:rsidR="00E562A7" w:rsidRPr="00FA671E" w:rsidRDefault="00E562A7" w:rsidP="00137CDE">
            <w:pPr>
              <w:rPr>
                <w:b/>
                <w:bCs/>
                <w:sz w:val="20"/>
                <w:szCs w:val="20"/>
              </w:rPr>
            </w:pPr>
            <w:r w:rsidRPr="00FA671E">
              <w:rPr>
                <w:b/>
                <w:bCs/>
                <w:sz w:val="20"/>
                <w:szCs w:val="20"/>
              </w:rPr>
              <w:t>http://ussur-130.at.ua</w:t>
            </w:r>
          </w:p>
        </w:tc>
      </w:tr>
      <w:tr w:rsidR="00E562A7" w:rsidRPr="004041AE" w:rsidTr="003017D0">
        <w:trPr>
          <w:gridAfter w:val="1"/>
          <w:wAfter w:w="16" w:type="dxa"/>
          <w:trHeight w:val="20"/>
        </w:trPr>
        <w:tc>
          <w:tcPr>
            <w:tcW w:w="708" w:type="dxa"/>
          </w:tcPr>
          <w:p w:rsidR="00E562A7" w:rsidRPr="008064A4" w:rsidRDefault="00E562A7" w:rsidP="001750FE">
            <w:pPr>
              <w:pStyle w:val="a5"/>
              <w:numPr>
                <w:ilvl w:val="0"/>
                <w:numId w:val="28"/>
              </w:numPr>
              <w:jc w:val="center"/>
            </w:pPr>
          </w:p>
        </w:tc>
        <w:tc>
          <w:tcPr>
            <w:tcW w:w="2125" w:type="dxa"/>
          </w:tcPr>
          <w:p w:rsidR="00E562A7" w:rsidRPr="00FA671E" w:rsidRDefault="00E562A7" w:rsidP="00137CDE">
            <w:pPr>
              <w:rPr>
                <w:b/>
                <w:color w:val="000000"/>
                <w:sz w:val="20"/>
                <w:szCs w:val="20"/>
              </w:rPr>
            </w:pPr>
            <w:r w:rsidRPr="00FA671E">
              <w:rPr>
                <w:color w:val="000000"/>
                <w:sz w:val="20"/>
                <w:szCs w:val="20"/>
              </w:rPr>
              <w:t xml:space="preserve">Муниципальное бюджетное общеобразовательное </w:t>
            </w:r>
            <w:r w:rsidRPr="00FA671E">
              <w:rPr>
                <w:color w:val="000000"/>
                <w:sz w:val="20"/>
                <w:szCs w:val="20"/>
              </w:rPr>
              <w:lastRenderedPageBreak/>
              <w:t xml:space="preserve">учреждение </w:t>
            </w:r>
            <w:r w:rsidRPr="00FA671E">
              <w:rPr>
                <w:b/>
                <w:color w:val="000000"/>
                <w:sz w:val="20"/>
                <w:szCs w:val="20"/>
              </w:rPr>
              <w:t>«Средняя общеобразовательная школа № 131</w:t>
            </w:r>
          </w:p>
          <w:p w:rsidR="00E562A7" w:rsidRPr="00FA671E" w:rsidRDefault="00E562A7" w:rsidP="00137CDE">
            <w:pPr>
              <w:rPr>
                <w:color w:val="000000"/>
                <w:sz w:val="20"/>
                <w:szCs w:val="20"/>
              </w:rPr>
            </w:pPr>
            <w:r w:rsidRPr="00FA671E">
              <w:rPr>
                <w:b/>
                <w:color w:val="000000"/>
                <w:sz w:val="20"/>
                <w:szCs w:val="20"/>
              </w:rPr>
              <w:t xml:space="preserve">г. Уссурийска» </w:t>
            </w:r>
            <w:r w:rsidRPr="00FA671E">
              <w:rPr>
                <w:color w:val="000000"/>
                <w:sz w:val="20"/>
                <w:szCs w:val="20"/>
              </w:rPr>
              <w:t xml:space="preserve">Уссурийского городского округа </w:t>
            </w:r>
          </w:p>
          <w:p w:rsidR="00E562A7" w:rsidRPr="00FA671E" w:rsidRDefault="00E562A7" w:rsidP="00137CDE">
            <w:pPr>
              <w:rPr>
                <w:color w:val="000000"/>
                <w:sz w:val="20"/>
                <w:szCs w:val="20"/>
              </w:rPr>
            </w:pPr>
            <w:r w:rsidRPr="00FA671E">
              <w:rPr>
                <w:color w:val="000000"/>
                <w:sz w:val="20"/>
                <w:szCs w:val="20"/>
              </w:rPr>
              <w:t>Учредитель:</w:t>
            </w:r>
          </w:p>
          <w:p w:rsidR="00E562A7" w:rsidRPr="00FA671E" w:rsidRDefault="00E562A7" w:rsidP="00236D0D">
            <w:pPr>
              <w:rPr>
                <w:color w:val="000000"/>
                <w:sz w:val="20"/>
                <w:szCs w:val="20"/>
              </w:rPr>
            </w:pPr>
            <w:r w:rsidRPr="00FA671E">
              <w:rPr>
                <w:color w:val="000000"/>
                <w:sz w:val="20"/>
                <w:szCs w:val="20"/>
              </w:rPr>
              <w:t>Администрация Уссурийского городского округа</w:t>
            </w:r>
          </w:p>
        </w:tc>
        <w:tc>
          <w:tcPr>
            <w:tcW w:w="2552" w:type="dxa"/>
            <w:gridSpan w:val="2"/>
          </w:tcPr>
          <w:p w:rsidR="00E562A7" w:rsidRPr="00FA671E" w:rsidRDefault="00E562A7" w:rsidP="003F72E8">
            <w:pPr>
              <w:rPr>
                <w:sz w:val="20"/>
                <w:szCs w:val="20"/>
              </w:rPr>
            </w:pPr>
            <w:r w:rsidRPr="00FA671E">
              <w:rPr>
                <w:sz w:val="20"/>
                <w:szCs w:val="20"/>
              </w:rPr>
              <w:lastRenderedPageBreak/>
              <w:t xml:space="preserve">692501, Приморский край,                   </w:t>
            </w:r>
            <w:r w:rsidRPr="00FA671E">
              <w:rPr>
                <w:b/>
                <w:sz w:val="20"/>
                <w:szCs w:val="20"/>
              </w:rPr>
              <w:t>г. Уссурийск</w:t>
            </w:r>
            <w:r w:rsidRPr="00FA671E">
              <w:rPr>
                <w:sz w:val="20"/>
                <w:szCs w:val="20"/>
              </w:rPr>
              <w:t xml:space="preserve">, </w:t>
            </w:r>
          </w:p>
          <w:p w:rsidR="00E562A7" w:rsidRPr="00FA671E" w:rsidRDefault="00E562A7" w:rsidP="003F72E8">
            <w:pPr>
              <w:rPr>
                <w:sz w:val="20"/>
                <w:szCs w:val="20"/>
              </w:rPr>
            </w:pPr>
            <w:r w:rsidRPr="00FA671E">
              <w:rPr>
                <w:sz w:val="20"/>
                <w:szCs w:val="20"/>
              </w:rPr>
              <w:t>ул. Слободская,49</w:t>
            </w:r>
          </w:p>
          <w:p w:rsidR="00E562A7" w:rsidRPr="00FA671E" w:rsidRDefault="00E562A7" w:rsidP="003F72E8">
            <w:pPr>
              <w:rPr>
                <w:rStyle w:val="FontStyle32"/>
              </w:rPr>
            </w:pPr>
            <w:r w:rsidRPr="00FA671E">
              <w:rPr>
                <w:rStyle w:val="FontStyle32"/>
              </w:rPr>
              <w:lastRenderedPageBreak/>
              <w:t>38-10-31</w:t>
            </w:r>
          </w:p>
          <w:p w:rsidR="00E562A7" w:rsidRPr="00FA671E" w:rsidRDefault="00E562A7" w:rsidP="003F72E8">
            <w:pPr>
              <w:rPr>
                <w:sz w:val="20"/>
                <w:szCs w:val="20"/>
              </w:rPr>
            </w:pPr>
            <w:r w:rsidRPr="00FA671E">
              <w:rPr>
                <w:rStyle w:val="FontStyle32"/>
                <w:sz w:val="20"/>
                <w:szCs w:val="20"/>
                <w:lang w:val="en-US" w:eastAsia="en-US"/>
              </w:rPr>
              <w:t>usschooll</w:t>
            </w:r>
            <w:r w:rsidRPr="00FA671E">
              <w:rPr>
                <w:rStyle w:val="FontStyle32"/>
                <w:sz w:val="20"/>
                <w:szCs w:val="20"/>
                <w:lang w:eastAsia="en-US"/>
              </w:rPr>
              <w:t>31@</w:t>
            </w:r>
            <w:r w:rsidRPr="00FA671E">
              <w:rPr>
                <w:rStyle w:val="FontStyle32"/>
                <w:sz w:val="20"/>
                <w:szCs w:val="20"/>
                <w:lang w:val="en-US" w:eastAsia="en-US"/>
              </w:rPr>
              <w:t>m</w:t>
            </w:r>
            <w:hyperlink r:id="rId329" w:history="1">
              <w:r w:rsidRPr="00FA671E">
                <w:rPr>
                  <w:rStyle w:val="FontStyle32"/>
                  <w:sz w:val="20"/>
                  <w:szCs w:val="20"/>
                  <w:u w:val="single"/>
                  <w:lang w:val="en-US" w:eastAsia="en-US"/>
                </w:rPr>
                <w:t>ail</w:t>
              </w:r>
              <w:r w:rsidRPr="00FA671E">
                <w:rPr>
                  <w:rStyle w:val="FontStyle32"/>
                  <w:sz w:val="20"/>
                  <w:szCs w:val="20"/>
                  <w:u w:val="single"/>
                  <w:lang w:eastAsia="en-US"/>
                </w:rPr>
                <w:t>.</w:t>
              </w:r>
              <w:r w:rsidRPr="00FA671E">
                <w:rPr>
                  <w:rStyle w:val="FontStyle32"/>
                  <w:sz w:val="20"/>
                  <w:szCs w:val="20"/>
                  <w:u w:val="single"/>
                  <w:lang w:val="en-US" w:eastAsia="en-US"/>
                </w:rPr>
                <w:t>ru</w:t>
              </w:r>
            </w:hyperlink>
          </w:p>
        </w:tc>
        <w:tc>
          <w:tcPr>
            <w:tcW w:w="2127" w:type="dxa"/>
            <w:gridSpan w:val="2"/>
          </w:tcPr>
          <w:p w:rsidR="00E562A7" w:rsidRPr="00FA671E" w:rsidRDefault="00E562A7" w:rsidP="00137CDE">
            <w:pPr>
              <w:rPr>
                <w:sz w:val="20"/>
                <w:szCs w:val="20"/>
              </w:rPr>
            </w:pPr>
            <w:r w:rsidRPr="00FA671E">
              <w:rPr>
                <w:sz w:val="20"/>
                <w:szCs w:val="20"/>
              </w:rPr>
              <w:lastRenderedPageBreak/>
              <w:t>Сезонный:</w:t>
            </w:r>
          </w:p>
          <w:p w:rsidR="00E562A7" w:rsidRPr="00FA671E" w:rsidRDefault="00E562A7" w:rsidP="00137CDE">
            <w:pPr>
              <w:rPr>
                <w:sz w:val="20"/>
                <w:szCs w:val="20"/>
              </w:rPr>
            </w:pPr>
            <w:r w:rsidRPr="00FA671E">
              <w:rPr>
                <w:sz w:val="20"/>
                <w:szCs w:val="20"/>
              </w:rPr>
              <w:t>1) весна</w:t>
            </w:r>
          </w:p>
          <w:p w:rsidR="00E562A7" w:rsidRPr="00FA671E" w:rsidRDefault="00E562A7" w:rsidP="00137CDE">
            <w:pPr>
              <w:rPr>
                <w:sz w:val="20"/>
                <w:szCs w:val="20"/>
              </w:rPr>
            </w:pPr>
            <w:r w:rsidRPr="00FA671E">
              <w:rPr>
                <w:sz w:val="20"/>
                <w:szCs w:val="20"/>
              </w:rPr>
              <w:t xml:space="preserve">23.03.15 – </w:t>
            </w:r>
          </w:p>
          <w:p w:rsidR="00E562A7" w:rsidRPr="00FA671E" w:rsidRDefault="00E562A7" w:rsidP="00137CDE">
            <w:pPr>
              <w:rPr>
                <w:sz w:val="20"/>
                <w:szCs w:val="20"/>
              </w:rPr>
            </w:pPr>
            <w:r w:rsidRPr="00FA671E">
              <w:rPr>
                <w:sz w:val="20"/>
                <w:szCs w:val="20"/>
              </w:rPr>
              <w:lastRenderedPageBreak/>
              <w:t>27.03.15</w:t>
            </w:r>
          </w:p>
          <w:p w:rsidR="00E562A7" w:rsidRPr="00FA671E" w:rsidRDefault="00E562A7" w:rsidP="00137CDE">
            <w:pPr>
              <w:rPr>
                <w:sz w:val="20"/>
                <w:szCs w:val="20"/>
              </w:rPr>
            </w:pPr>
            <w:r w:rsidRPr="00FA671E">
              <w:rPr>
                <w:sz w:val="20"/>
                <w:szCs w:val="20"/>
              </w:rPr>
              <w:t>2) лето</w:t>
            </w:r>
          </w:p>
          <w:p w:rsidR="00E562A7" w:rsidRPr="00FA671E" w:rsidRDefault="00E562A7" w:rsidP="00137CDE">
            <w:pPr>
              <w:rPr>
                <w:sz w:val="20"/>
                <w:szCs w:val="20"/>
              </w:rPr>
            </w:pPr>
          </w:p>
        </w:tc>
        <w:tc>
          <w:tcPr>
            <w:tcW w:w="1243" w:type="dxa"/>
          </w:tcPr>
          <w:p w:rsidR="00E562A7" w:rsidRPr="00FA671E" w:rsidRDefault="00E562A7" w:rsidP="00137CDE">
            <w:pPr>
              <w:rPr>
                <w:sz w:val="20"/>
                <w:szCs w:val="20"/>
              </w:rPr>
            </w:pPr>
            <w:r w:rsidRPr="00FA671E">
              <w:rPr>
                <w:sz w:val="20"/>
                <w:szCs w:val="20"/>
              </w:rPr>
              <w:lastRenderedPageBreak/>
              <w:t>200 мест</w:t>
            </w:r>
          </w:p>
          <w:p w:rsidR="00E562A7" w:rsidRPr="00FA671E" w:rsidRDefault="00E562A7" w:rsidP="00137CDE">
            <w:pPr>
              <w:rPr>
                <w:sz w:val="20"/>
                <w:szCs w:val="20"/>
              </w:rPr>
            </w:pPr>
            <w:r w:rsidRPr="00FA671E">
              <w:rPr>
                <w:sz w:val="20"/>
                <w:szCs w:val="20"/>
              </w:rPr>
              <w:t>7 – 14 лет</w:t>
            </w:r>
          </w:p>
          <w:p w:rsidR="00E562A7" w:rsidRPr="00FA671E" w:rsidRDefault="00E562A7" w:rsidP="00137CDE">
            <w:pPr>
              <w:rPr>
                <w:sz w:val="20"/>
                <w:szCs w:val="20"/>
              </w:rPr>
            </w:pPr>
          </w:p>
          <w:p w:rsidR="00E562A7" w:rsidRPr="00FA671E" w:rsidRDefault="00E562A7" w:rsidP="00137CDE">
            <w:pPr>
              <w:rPr>
                <w:sz w:val="20"/>
                <w:szCs w:val="20"/>
              </w:rPr>
            </w:pPr>
          </w:p>
        </w:tc>
        <w:tc>
          <w:tcPr>
            <w:tcW w:w="2150" w:type="dxa"/>
            <w:gridSpan w:val="4"/>
          </w:tcPr>
          <w:p w:rsidR="00E562A7" w:rsidRPr="00FA671E" w:rsidRDefault="00E562A7" w:rsidP="00137CDE">
            <w:pPr>
              <w:rPr>
                <w:sz w:val="20"/>
                <w:szCs w:val="20"/>
              </w:rPr>
            </w:pPr>
            <w:r w:rsidRPr="00FA671E">
              <w:rPr>
                <w:sz w:val="20"/>
                <w:szCs w:val="20"/>
              </w:rPr>
              <w:lastRenderedPageBreak/>
              <w:t>благоприятные</w:t>
            </w:r>
          </w:p>
        </w:tc>
        <w:tc>
          <w:tcPr>
            <w:tcW w:w="1295" w:type="dxa"/>
            <w:gridSpan w:val="5"/>
          </w:tcPr>
          <w:p w:rsidR="00E562A7" w:rsidRPr="00FA671E" w:rsidRDefault="00E562A7" w:rsidP="00137CDE">
            <w:pPr>
              <w:rPr>
                <w:sz w:val="20"/>
                <w:szCs w:val="20"/>
              </w:rPr>
            </w:pPr>
            <w:r w:rsidRPr="00FA671E">
              <w:rPr>
                <w:sz w:val="20"/>
                <w:szCs w:val="20"/>
              </w:rPr>
              <w:t xml:space="preserve">1) </w:t>
            </w:r>
          </w:p>
          <w:p w:rsidR="00E562A7" w:rsidRPr="00FA671E" w:rsidRDefault="00E562A7" w:rsidP="00137CDE">
            <w:pPr>
              <w:rPr>
                <w:sz w:val="20"/>
                <w:szCs w:val="20"/>
              </w:rPr>
            </w:pPr>
            <w:r w:rsidRPr="00FA671E">
              <w:rPr>
                <w:sz w:val="20"/>
                <w:szCs w:val="20"/>
              </w:rPr>
              <w:t>5 дней</w:t>
            </w:r>
          </w:p>
          <w:p w:rsidR="00E562A7" w:rsidRPr="00FA671E" w:rsidRDefault="00E562A7" w:rsidP="00137CDE">
            <w:pPr>
              <w:rPr>
                <w:sz w:val="20"/>
                <w:szCs w:val="20"/>
              </w:rPr>
            </w:pPr>
            <w:r w:rsidRPr="00FA671E">
              <w:rPr>
                <w:sz w:val="20"/>
                <w:szCs w:val="20"/>
              </w:rPr>
              <w:t>2)</w:t>
            </w:r>
          </w:p>
          <w:p w:rsidR="00E562A7" w:rsidRPr="00FA671E" w:rsidRDefault="00E562A7" w:rsidP="00137CDE">
            <w:pPr>
              <w:rPr>
                <w:sz w:val="20"/>
                <w:szCs w:val="20"/>
              </w:rPr>
            </w:pPr>
            <w:r w:rsidRPr="00FA671E">
              <w:rPr>
                <w:sz w:val="20"/>
                <w:szCs w:val="20"/>
              </w:rPr>
              <w:lastRenderedPageBreak/>
              <w:t>21 день</w:t>
            </w:r>
          </w:p>
        </w:tc>
        <w:tc>
          <w:tcPr>
            <w:tcW w:w="1415" w:type="dxa"/>
            <w:gridSpan w:val="2"/>
          </w:tcPr>
          <w:p w:rsidR="00E562A7" w:rsidRPr="00FA671E" w:rsidRDefault="00E562A7" w:rsidP="00137CDE">
            <w:pPr>
              <w:rPr>
                <w:sz w:val="20"/>
                <w:szCs w:val="20"/>
              </w:rPr>
            </w:pPr>
          </w:p>
        </w:tc>
        <w:tc>
          <w:tcPr>
            <w:tcW w:w="2687" w:type="dxa"/>
          </w:tcPr>
          <w:p w:rsidR="00E562A7" w:rsidRPr="00FA671E" w:rsidRDefault="00E562A7" w:rsidP="00137CDE">
            <w:pPr>
              <w:rPr>
                <w:sz w:val="20"/>
                <w:szCs w:val="20"/>
              </w:rPr>
            </w:pPr>
            <w:r w:rsidRPr="00FA671E">
              <w:rPr>
                <w:sz w:val="20"/>
                <w:szCs w:val="20"/>
              </w:rPr>
              <w:t>Оздоровительный лагерь с дневным пребыванием детей</w:t>
            </w:r>
          </w:p>
          <w:p w:rsidR="00E562A7" w:rsidRPr="00FA671E" w:rsidRDefault="00E562A7" w:rsidP="00137CDE">
            <w:pPr>
              <w:rPr>
                <w:b/>
                <w:bCs/>
                <w:sz w:val="20"/>
                <w:szCs w:val="20"/>
                <w:u w:val="single"/>
              </w:rPr>
            </w:pPr>
            <w:r w:rsidRPr="00FA671E">
              <w:rPr>
                <w:b/>
                <w:bCs/>
                <w:sz w:val="20"/>
                <w:szCs w:val="20"/>
                <w:u w:val="single"/>
              </w:rPr>
              <w:lastRenderedPageBreak/>
              <w:t>http//usschool131.ucoz.com</w:t>
            </w:r>
          </w:p>
        </w:tc>
      </w:tr>
      <w:tr w:rsidR="00E562A7" w:rsidRPr="004041AE" w:rsidTr="003017D0">
        <w:trPr>
          <w:gridAfter w:val="1"/>
          <w:wAfter w:w="16" w:type="dxa"/>
          <w:trHeight w:val="20"/>
        </w:trPr>
        <w:tc>
          <w:tcPr>
            <w:tcW w:w="708" w:type="dxa"/>
          </w:tcPr>
          <w:p w:rsidR="00E562A7" w:rsidRPr="008064A4" w:rsidRDefault="00E562A7" w:rsidP="001750FE">
            <w:pPr>
              <w:pStyle w:val="a5"/>
              <w:numPr>
                <w:ilvl w:val="0"/>
                <w:numId w:val="28"/>
              </w:numPr>
              <w:jc w:val="center"/>
            </w:pPr>
          </w:p>
        </w:tc>
        <w:tc>
          <w:tcPr>
            <w:tcW w:w="2125" w:type="dxa"/>
          </w:tcPr>
          <w:p w:rsidR="00E562A7" w:rsidRPr="00FA671E" w:rsidRDefault="00E562A7" w:rsidP="00137CDE">
            <w:pPr>
              <w:pStyle w:val="aa"/>
              <w:rPr>
                <w:rFonts w:ascii="Times New Roman" w:hAnsi="Times New Roman"/>
                <w:color w:val="000000"/>
                <w:sz w:val="20"/>
                <w:szCs w:val="20"/>
              </w:rPr>
            </w:pPr>
            <w:r w:rsidRPr="00FA671E">
              <w:rPr>
                <w:rFonts w:ascii="Times New Roman" w:hAnsi="Times New Roman"/>
                <w:b/>
                <w:color w:val="000000"/>
                <w:sz w:val="20"/>
                <w:szCs w:val="20"/>
              </w:rPr>
              <w:t>Муниципальное бюджетное общеобразовательное учреждение – гимназия №133 г. Уссурийска</w:t>
            </w:r>
            <w:r w:rsidRPr="00FA671E">
              <w:rPr>
                <w:rFonts w:ascii="Times New Roman" w:hAnsi="Times New Roman"/>
                <w:color w:val="000000"/>
                <w:sz w:val="20"/>
                <w:szCs w:val="20"/>
              </w:rPr>
              <w:t xml:space="preserve"> Уссурийского городского округа</w:t>
            </w:r>
          </w:p>
          <w:p w:rsidR="00E562A7" w:rsidRPr="00FA671E" w:rsidRDefault="00E562A7" w:rsidP="00137CDE">
            <w:pPr>
              <w:pStyle w:val="aa"/>
              <w:rPr>
                <w:rFonts w:ascii="Times New Roman" w:hAnsi="Times New Roman"/>
                <w:color w:val="000000"/>
                <w:sz w:val="20"/>
                <w:szCs w:val="20"/>
              </w:rPr>
            </w:pPr>
            <w:r w:rsidRPr="00FA671E">
              <w:rPr>
                <w:rFonts w:ascii="Times New Roman" w:hAnsi="Times New Roman"/>
                <w:color w:val="000000"/>
                <w:sz w:val="20"/>
                <w:szCs w:val="20"/>
              </w:rPr>
              <w:t>Учредитель:</w:t>
            </w:r>
          </w:p>
          <w:p w:rsidR="00E562A7" w:rsidRPr="00FA671E" w:rsidRDefault="00E562A7" w:rsidP="00236D0D">
            <w:pPr>
              <w:pStyle w:val="aa"/>
              <w:rPr>
                <w:color w:val="000000"/>
                <w:sz w:val="20"/>
                <w:szCs w:val="20"/>
              </w:rPr>
            </w:pPr>
            <w:r w:rsidRPr="00FA671E">
              <w:rPr>
                <w:rFonts w:ascii="Times New Roman" w:hAnsi="Times New Roman"/>
                <w:color w:val="000000"/>
                <w:sz w:val="20"/>
                <w:szCs w:val="20"/>
              </w:rPr>
              <w:t>Администрация Уссурийского городского округа</w:t>
            </w:r>
          </w:p>
        </w:tc>
        <w:tc>
          <w:tcPr>
            <w:tcW w:w="2552" w:type="dxa"/>
            <w:gridSpan w:val="2"/>
          </w:tcPr>
          <w:p w:rsidR="00E562A7" w:rsidRPr="00FA671E" w:rsidRDefault="00E562A7" w:rsidP="00685E85">
            <w:pPr>
              <w:rPr>
                <w:sz w:val="20"/>
                <w:szCs w:val="20"/>
              </w:rPr>
            </w:pPr>
            <w:r w:rsidRPr="00FA671E">
              <w:rPr>
                <w:sz w:val="20"/>
                <w:szCs w:val="20"/>
              </w:rPr>
              <w:t xml:space="preserve">692510, Приморский край, </w:t>
            </w:r>
            <w:r w:rsidRPr="00FA671E">
              <w:rPr>
                <w:b/>
                <w:sz w:val="20"/>
                <w:szCs w:val="20"/>
              </w:rPr>
              <w:t>г.Уссурийск</w:t>
            </w:r>
            <w:r w:rsidRPr="00FA671E">
              <w:rPr>
                <w:sz w:val="20"/>
                <w:szCs w:val="20"/>
              </w:rPr>
              <w:t>, ул.Слободская,9</w:t>
            </w:r>
          </w:p>
          <w:p w:rsidR="00E562A7" w:rsidRPr="00FA671E" w:rsidRDefault="00E562A7" w:rsidP="00685E85">
            <w:pPr>
              <w:rPr>
                <w:rStyle w:val="FontStyle32"/>
                <w:sz w:val="20"/>
                <w:szCs w:val="20"/>
                <w:lang w:val="en-US"/>
              </w:rPr>
            </w:pPr>
            <w:r w:rsidRPr="00FA671E">
              <w:rPr>
                <w:rStyle w:val="FontStyle32"/>
                <w:sz w:val="20"/>
                <w:szCs w:val="20"/>
                <w:lang w:val="en-US"/>
              </w:rPr>
              <w:t>26-30-53</w:t>
            </w:r>
          </w:p>
          <w:p w:rsidR="00E562A7" w:rsidRPr="00FA671E" w:rsidRDefault="00E562A7" w:rsidP="00685E85">
            <w:pPr>
              <w:rPr>
                <w:sz w:val="20"/>
                <w:szCs w:val="20"/>
                <w:lang w:val="en-US"/>
              </w:rPr>
            </w:pPr>
            <w:r w:rsidRPr="00FA671E">
              <w:rPr>
                <w:rStyle w:val="FontStyle32"/>
                <w:sz w:val="20"/>
                <w:szCs w:val="20"/>
                <w:lang w:val="en-US" w:eastAsia="en-US"/>
              </w:rPr>
              <w:t>sekretar.gimnaz yal33@yandex. ru</w:t>
            </w:r>
          </w:p>
        </w:tc>
        <w:tc>
          <w:tcPr>
            <w:tcW w:w="2127" w:type="dxa"/>
            <w:gridSpan w:val="2"/>
          </w:tcPr>
          <w:p w:rsidR="00E562A7" w:rsidRPr="00FA671E" w:rsidRDefault="00E562A7" w:rsidP="00137CDE">
            <w:pPr>
              <w:rPr>
                <w:sz w:val="20"/>
                <w:szCs w:val="20"/>
              </w:rPr>
            </w:pPr>
            <w:r w:rsidRPr="00FA671E">
              <w:rPr>
                <w:sz w:val="20"/>
                <w:szCs w:val="20"/>
              </w:rPr>
              <w:t>Сезонный:</w:t>
            </w:r>
          </w:p>
          <w:p w:rsidR="00E562A7" w:rsidRPr="00FA671E" w:rsidRDefault="00E562A7" w:rsidP="00137CDE">
            <w:pPr>
              <w:rPr>
                <w:sz w:val="20"/>
                <w:szCs w:val="20"/>
              </w:rPr>
            </w:pPr>
            <w:r w:rsidRPr="00FA671E">
              <w:rPr>
                <w:sz w:val="20"/>
                <w:szCs w:val="20"/>
              </w:rPr>
              <w:t>1) весна</w:t>
            </w:r>
          </w:p>
          <w:p w:rsidR="00E562A7" w:rsidRPr="00FA671E" w:rsidRDefault="00E562A7" w:rsidP="00137CDE">
            <w:pPr>
              <w:rPr>
                <w:sz w:val="20"/>
                <w:szCs w:val="20"/>
              </w:rPr>
            </w:pPr>
            <w:r w:rsidRPr="00FA671E">
              <w:rPr>
                <w:sz w:val="20"/>
                <w:szCs w:val="20"/>
              </w:rPr>
              <w:t xml:space="preserve">23.03.15 – </w:t>
            </w:r>
          </w:p>
          <w:p w:rsidR="00E562A7" w:rsidRPr="00FA671E" w:rsidRDefault="00E562A7" w:rsidP="00137CDE">
            <w:pPr>
              <w:rPr>
                <w:sz w:val="20"/>
                <w:szCs w:val="20"/>
              </w:rPr>
            </w:pPr>
            <w:r w:rsidRPr="00FA671E">
              <w:rPr>
                <w:sz w:val="20"/>
                <w:szCs w:val="20"/>
              </w:rPr>
              <w:t>27.03.15</w:t>
            </w:r>
          </w:p>
          <w:p w:rsidR="00E562A7" w:rsidRPr="00FA671E" w:rsidRDefault="00E562A7" w:rsidP="00137CDE">
            <w:pPr>
              <w:rPr>
                <w:sz w:val="20"/>
                <w:szCs w:val="20"/>
              </w:rPr>
            </w:pPr>
            <w:r w:rsidRPr="00FA671E">
              <w:rPr>
                <w:sz w:val="20"/>
                <w:szCs w:val="20"/>
              </w:rPr>
              <w:t>2) лето</w:t>
            </w:r>
          </w:p>
          <w:p w:rsidR="00E562A7" w:rsidRPr="00FA671E" w:rsidRDefault="00E562A7" w:rsidP="00137CDE">
            <w:pPr>
              <w:rPr>
                <w:sz w:val="20"/>
                <w:szCs w:val="20"/>
              </w:rPr>
            </w:pPr>
          </w:p>
        </w:tc>
        <w:tc>
          <w:tcPr>
            <w:tcW w:w="1243" w:type="dxa"/>
          </w:tcPr>
          <w:p w:rsidR="00E562A7" w:rsidRPr="00FA671E" w:rsidRDefault="00E562A7" w:rsidP="00137CDE">
            <w:pPr>
              <w:rPr>
                <w:sz w:val="20"/>
                <w:szCs w:val="20"/>
              </w:rPr>
            </w:pPr>
            <w:r w:rsidRPr="00FA671E">
              <w:rPr>
                <w:sz w:val="20"/>
                <w:szCs w:val="20"/>
              </w:rPr>
              <w:t>120 мест</w:t>
            </w:r>
          </w:p>
          <w:p w:rsidR="00E562A7" w:rsidRPr="00FA671E" w:rsidRDefault="00E562A7" w:rsidP="00137CDE">
            <w:pPr>
              <w:rPr>
                <w:sz w:val="20"/>
                <w:szCs w:val="20"/>
              </w:rPr>
            </w:pPr>
            <w:r w:rsidRPr="00FA671E">
              <w:rPr>
                <w:sz w:val="20"/>
                <w:szCs w:val="20"/>
              </w:rPr>
              <w:t>7 – 14 лет</w:t>
            </w:r>
          </w:p>
        </w:tc>
        <w:tc>
          <w:tcPr>
            <w:tcW w:w="2150" w:type="dxa"/>
            <w:gridSpan w:val="4"/>
          </w:tcPr>
          <w:p w:rsidR="00E562A7" w:rsidRPr="00FA671E" w:rsidRDefault="00E562A7" w:rsidP="00137CDE">
            <w:pPr>
              <w:rPr>
                <w:sz w:val="20"/>
                <w:szCs w:val="20"/>
              </w:rPr>
            </w:pPr>
            <w:r w:rsidRPr="00FA671E">
              <w:rPr>
                <w:sz w:val="20"/>
                <w:szCs w:val="20"/>
              </w:rPr>
              <w:t>благоприятные</w:t>
            </w:r>
          </w:p>
        </w:tc>
        <w:tc>
          <w:tcPr>
            <w:tcW w:w="1295" w:type="dxa"/>
            <w:gridSpan w:val="5"/>
          </w:tcPr>
          <w:p w:rsidR="00E562A7" w:rsidRPr="00FA671E" w:rsidRDefault="00E562A7" w:rsidP="00137CDE">
            <w:pPr>
              <w:rPr>
                <w:sz w:val="20"/>
                <w:szCs w:val="20"/>
              </w:rPr>
            </w:pPr>
            <w:r w:rsidRPr="00FA671E">
              <w:rPr>
                <w:sz w:val="20"/>
                <w:szCs w:val="20"/>
              </w:rPr>
              <w:t>1) весна</w:t>
            </w:r>
          </w:p>
          <w:p w:rsidR="00E562A7" w:rsidRPr="00FA671E" w:rsidRDefault="00E562A7" w:rsidP="00137CDE">
            <w:pPr>
              <w:rPr>
                <w:sz w:val="20"/>
                <w:szCs w:val="20"/>
              </w:rPr>
            </w:pPr>
            <w:r w:rsidRPr="00FA671E">
              <w:rPr>
                <w:sz w:val="20"/>
                <w:szCs w:val="20"/>
              </w:rPr>
              <w:t>5 дней</w:t>
            </w:r>
          </w:p>
          <w:p w:rsidR="00E562A7" w:rsidRPr="00FA671E" w:rsidRDefault="00E562A7" w:rsidP="00137CDE">
            <w:pPr>
              <w:rPr>
                <w:sz w:val="20"/>
                <w:szCs w:val="20"/>
              </w:rPr>
            </w:pPr>
            <w:r w:rsidRPr="00FA671E">
              <w:rPr>
                <w:sz w:val="20"/>
                <w:szCs w:val="20"/>
              </w:rPr>
              <w:t>2) лето</w:t>
            </w:r>
          </w:p>
          <w:p w:rsidR="00E562A7" w:rsidRPr="00FA671E" w:rsidRDefault="00E562A7" w:rsidP="00137CDE">
            <w:pPr>
              <w:rPr>
                <w:sz w:val="20"/>
                <w:szCs w:val="20"/>
              </w:rPr>
            </w:pPr>
            <w:r w:rsidRPr="00FA671E">
              <w:rPr>
                <w:sz w:val="20"/>
                <w:szCs w:val="20"/>
              </w:rPr>
              <w:t>21 день</w:t>
            </w:r>
          </w:p>
        </w:tc>
        <w:tc>
          <w:tcPr>
            <w:tcW w:w="1415" w:type="dxa"/>
            <w:gridSpan w:val="2"/>
          </w:tcPr>
          <w:p w:rsidR="00E562A7" w:rsidRPr="00FA671E" w:rsidRDefault="00E562A7" w:rsidP="00137CDE">
            <w:pPr>
              <w:rPr>
                <w:sz w:val="20"/>
                <w:szCs w:val="20"/>
              </w:rPr>
            </w:pPr>
          </w:p>
        </w:tc>
        <w:tc>
          <w:tcPr>
            <w:tcW w:w="2687" w:type="dxa"/>
          </w:tcPr>
          <w:p w:rsidR="00E562A7" w:rsidRPr="00FA671E" w:rsidRDefault="00E562A7" w:rsidP="00137CDE">
            <w:pPr>
              <w:rPr>
                <w:sz w:val="20"/>
                <w:szCs w:val="20"/>
              </w:rPr>
            </w:pPr>
            <w:r w:rsidRPr="00FA671E">
              <w:rPr>
                <w:sz w:val="20"/>
                <w:szCs w:val="20"/>
              </w:rPr>
              <w:t>Оздоровительный лагерь с дневным пребыванием детей</w:t>
            </w:r>
          </w:p>
          <w:p w:rsidR="00E562A7" w:rsidRPr="00FA671E" w:rsidRDefault="00E562A7" w:rsidP="00137CDE">
            <w:pPr>
              <w:rPr>
                <w:b/>
                <w:bCs/>
                <w:sz w:val="20"/>
                <w:szCs w:val="20"/>
              </w:rPr>
            </w:pPr>
            <w:r w:rsidRPr="00FA671E">
              <w:rPr>
                <w:b/>
                <w:bCs/>
                <w:sz w:val="20"/>
                <w:szCs w:val="20"/>
                <w:lang w:val="en-US"/>
              </w:rPr>
              <w:t>www</w:t>
            </w:r>
            <w:r w:rsidRPr="00FA671E">
              <w:rPr>
                <w:b/>
                <w:bCs/>
                <w:sz w:val="20"/>
                <w:szCs w:val="20"/>
              </w:rPr>
              <w:t>.133.</w:t>
            </w:r>
            <w:r w:rsidRPr="00FA671E">
              <w:rPr>
                <w:b/>
                <w:bCs/>
                <w:sz w:val="20"/>
                <w:szCs w:val="20"/>
                <w:lang w:val="en-US"/>
              </w:rPr>
              <w:t>su</w:t>
            </w:r>
          </w:p>
          <w:p w:rsidR="00E562A7" w:rsidRPr="00FA671E" w:rsidRDefault="00E562A7" w:rsidP="00137CDE">
            <w:pPr>
              <w:rPr>
                <w:sz w:val="20"/>
                <w:szCs w:val="20"/>
              </w:rPr>
            </w:pPr>
          </w:p>
        </w:tc>
      </w:tr>
      <w:tr w:rsidR="00E562A7" w:rsidRPr="004041AE" w:rsidTr="003017D0">
        <w:trPr>
          <w:gridAfter w:val="1"/>
          <w:wAfter w:w="16" w:type="dxa"/>
          <w:trHeight w:val="20"/>
        </w:trPr>
        <w:tc>
          <w:tcPr>
            <w:tcW w:w="708" w:type="dxa"/>
          </w:tcPr>
          <w:p w:rsidR="00E562A7" w:rsidRPr="008064A4" w:rsidRDefault="00E562A7" w:rsidP="001750FE">
            <w:pPr>
              <w:pStyle w:val="a5"/>
              <w:numPr>
                <w:ilvl w:val="0"/>
                <w:numId w:val="28"/>
              </w:numPr>
              <w:jc w:val="center"/>
            </w:pPr>
          </w:p>
        </w:tc>
        <w:tc>
          <w:tcPr>
            <w:tcW w:w="2125" w:type="dxa"/>
          </w:tcPr>
          <w:p w:rsidR="00E562A7" w:rsidRPr="00FA671E" w:rsidRDefault="00E562A7" w:rsidP="00137CDE">
            <w:pPr>
              <w:rPr>
                <w:color w:val="000000"/>
                <w:sz w:val="20"/>
                <w:szCs w:val="20"/>
              </w:rPr>
            </w:pPr>
            <w:r w:rsidRPr="00FA671E">
              <w:rPr>
                <w:color w:val="000000"/>
                <w:sz w:val="20"/>
                <w:szCs w:val="20"/>
              </w:rPr>
              <w:t xml:space="preserve">Муниципальное бюджетное общеобразовательное учреждение </w:t>
            </w:r>
            <w:r w:rsidRPr="00FA671E">
              <w:rPr>
                <w:b/>
                <w:color w:val="000000"/>
                <w:sz w:val="20"/>
                <w:szCs w:val="20"/>
              </w:rPr>
              <w:t>«Основная общеобразовательная школа № 134»</w:t>
            </w:r>
            <w:r w:rsidRPr="00FA671E">
              <w:rPr>
                <w:color w:val="000000"/>
                <w:sz w:val="20"/>
                <w:szCs w:val="20"/>
              </w:rPr>
              <w:t xml:space="preserve"> г. Уссурийска Уссурийского городского округа</w:t>
            </w:r>
          </w:p>
          <w:p w:rsidR="00E562A7" w:rsidRPr="00FA671E" w:rsidRDefault="00E562A7" w:rsidP="00137CDE">
            <w:pPr>
              <w:rPr>
                <w:color w:val="000000"/>
                <w:sz w:val="20"/>
                <w:szCs w:val="20"/>
              </w:rPr>
            </w:pPr>
            <w:r w:rsidRPr="00FA671E">
              <w:rPr>
                <w:color w:val="000000"/>
                <w:sz w:val="20"/>
                <w:szCs w:val="20"/>
              </w:rPr>
              <w:t>Учредитель:</w:t>
            </w:r>
          </w:p>
          <w:p w:rsidR="00E562A7" w:rsidRPr="00FA671E" w:rsidRDefault="00E562A7" w:rsidP="00685E85">
            <w:pPr>
              <w:rPr>
                <w:color w:val="000000"/>
                <w:sz w:val="20"/>
                <w:szCs w:val="20"/>
              </w:rPr>
            </w:pPr>
            <w:r w:rsidRPr="00FA671E">
              <w:rPr>
                <w:color w:val="000000"/>
                <w:sz w:val="20"/>
                <w:szCs w:val="20"/>
              </w:rPr>
              <w:t>Администрация Уссурийского городского округа</w:t>
            </w:r>
          </w:p>
        </w:tc>
        <w:tc>
          <w:tcPr>
            <w:tcW w:w="2552" w:type="dxa"/>
            <w:gridSpan w:val="2"/>
          </w:tcPr>
          <w:p w:rsidR="00E562A7" w:rsidRPr="00FA671E" w:rsidRDefault="00E562A7" w:rsidP="00685E85">
            <w:pPr>
              <w:rPr>
                <w:sz w:val="20"/>
                <w:szCs w:val="20"/>
              </w:rPr>
            </w:pPr>
            <w:r w:rsidRPr="00FA671E">
              <w:rPr>
                <w:sz w:val="20"/>
                <w:szCs w:val="20"/>
              </w:rPr>
              <w:t xml:space="preserve">692510, Приморский край,                                        </w:t>
            </w:r>
            <w:r w:rsidRPr="00FA671E">
              <w:rPr>
                <w:b/>
                <w:sz w:val="20"/>
                <w:szCs w:val="20"/>
              </w:rPr>
              <w:t>г. Уссурийск</w:t>
            </w:r>
            <w:r w:rsidRPr="00FA671E">
              <w:rPr>
                <w:sz w:val="20"/>
                <w:szCs w:val="20"/>
              </w:rPr>
              <w:t>,  пр.Блюхера,82</w:t>
            </w:r>
          </w:p>
          <w:p w:rsidR="00E562A7" w:rsidRPr="00FA671E" w:rsidRDefault="00E562A7" w:rsidP="00685E85">
            <w:pPr>
              <w:rPr>
                <w:rStyle w:val="FontStyle32"/>
                <w:sz w:val="20"/>
                <w:szCs w:val="20"/>
              </w:rPr>
            </w:pPr>
            <w:r w:rsidRPr="00FA671E">
              <w:rPr>
                <w:rStyle w:val="FontStyle32"/>
                <w:sz w:val="20"/>
                <w:szCs w:val="20"/>
              </w:rPr>
              <w:t>26-30-31</w:t>
            </w:r>
          </w:p>
          <w:p w:rsidR="00E562A7" w:rsidRPr="00FA671E" w:rsidRDefault="00E562A7" w:rsidP="00685E85">
            <w:pPr>
              <w:rPr>
                <w:color w:val="000000"/>
                <w:sz w:val="20"/>
                <w:szCs w:val="20"/>
              </w:rPr>
            </w:pPr>
            <w:r w:rsidRPr="00FA671E">
              <w:rPr>
                <w:rStyle w:val="FontStyle32"/>
                <w:sz w:val="20"/>
                <w:szCs w:val="20"/>
                <w:lang w:val="en-US" w:eastAsia="en-US"/>
              </w:rPr>
              <w:t>usshl34@yande x.ru</w:t>
            </w:r>
          </w:p>
        </w:tc>
        <w:tc>
          <w:tcPr>
            <w:tcW w:w="2127" w:type="dxa"/>
            <w:gridSpan w:val="2"/>
          </w:tcPr>
          <w:p w:rsidR="00E562A7" w:rsidRPr="00FA671E" w:rsidRDefault="00E562A7" w:rsidP="00137CDE">
            <w:pPr>
              <w:rPr>
                <w:sz w:val="20"/>
                <w:szCs w:val="20"/>
              </w:rPr>
            </w:pPr>
            <w:r w:rsidRPr="00FA671E">
              <w:rPr>
                <w:sz w:val="20"/>
                <w:szCs w:val="20"/>
              </w:rPr>
              <w:t>Сезонный:</w:t>
            </w:r>
          </w:p>
          <w:p w:rsidR="00E562A7" w:rsidRPr="00FA671E" w:rsidRDefault="00E562A7" w:rsidP="00137CDE">
            <w:pPr>
              <w:rPr>
                <w:sz w:val="20"/>
                <w:szCs w:val="20"/>
              </w:rPr>
            </w:pPr>
            <w:r w:rsidRPr="00FA671E">
              <w:rPr>
                <w:sz w:val="20"/>
                <w:szCs w:val="20"/>
              </w:rPr>
              <w:t>1) весна</w:t>
            </w:r>
          </w:p>
          <w:p w:rsidR="00E562A7" w:rsidRPr="00FA671E" w:rsidRDefault="00E562A7" w:rsidP="00137CDE">
            <w:pPr>
              <w:rPr>
                <w:sz w:val="20"/>
                <w:szCs w:val="20"/>
              </w:rPr>
            </w:pPr>
            <w:r w:rsidRPr="00FA671E">
              <w:rPr>
                <w:sz w:val="20"/>
                <w:szCs w:val="20"/>
              </w:rPr>
              <w:t xml:space="preserve">23.03.15 – </w:t>
            </w:r>
          </w:p>
          <w:p w:rsidR="00E562A7" w:rsidRPr="00FA671E" w:rsidRDefault="00E562A7" w:rsidP="00137CDE">
            <w:pPr>
              <w:rPr>
                <w:sz w:val="20"/>
                <w:szCs w:val="20"/>
              </w:rPr>
            </w:pPr>
            <w:r w:rsidRPr="00FA671E">
              <w:rPr>
                <w:sz w:val="20"/>
                <w:szCs w:val="20"/>
              </w:rPr>
              <w:t>27.03.15</w:t>
            </w:r>
          </w:p>
          <w:p w:rsidR="00E562A7" w:rsidRPr="00FA671E" w:rsidRDefault="00E562A7" w:rsidP="00137CDE">
            <w:pPr>
              <w:rPr>
                <w:sz w:val="20"/>
                <w:szCs w:val="20"/>
              </w:rPr>
            </w:pPr>
            <w:r w:rsidRPr="00FA671E">
              <w:rPr>
                <w:sz w:val="20"/>
                <w:szCs w:val="20"/>
              </w:rPr>
              <w:t>2) лето</w:t>
            </w:r>
          </w:p>
          <w:p w:rsidR="00E562A7" w:rsidRPr="00FA671E" w:rsidRDefault="00E562A7" w:rsidP="00137CDE">
            <w:pPr>
              <w:rPr>
                <w:sz w:val="20"/>
                <w:szCs w:val="20"/>
              </w:rPr>
            </w:pPr>
          </w:p>
        </w:tc>
        <w:tc>
          <w:tcPr>
            <w:tcW w:w="1243" w:type="dxa"/>
          </w:tcPr>
          <w:p w:rsidR="00E562A7" w:rsidRPr="00FA671E" w:rsidRDefault="00E562A7" w:rsidP="00137CDE">
            <w:pPr>
              <w:rPr>
                <w:sz w:val="20"/>
                <w:szCs w:val="20"/>
              </w:rPr>
            </w:pPr>
            <w:r w:rsidRPr="00FA671E">
              <w:rPr>
                <w:sz w:val="20"/>
                <w:szCs w:val="20"/>
              </w:rPr>
              <w:t>60 мест</w:t>
            </w:r>
          </w:p>
          <w:p w:rsidR="00E562A7" w:rsidRPr="00FA671E" w:rsidRDefault="00E562A7" w:rsidP="00137CDE">
            <w:pPr>
              <w:rPr>
                <w:sz w:val="20"/>
                <w:szCs w:val="20"/>
              </w:rPr>
            </w:pPr>
            <w:r w:rsidRPr="00FA671E">
              <w:rPr>
                <w:sz w:val="20"/>
                <w:szCs w:val="20"/>
              </w:rPr>
              <w:t xml:space="preserve"> 7-13 лет</w:t>
            </w:r>
          </w:p>
        </w:tc>
        <w:tc>
          <w:tcPr>
            <w:tcW w:w="2150" w:type="dxa"/>
            <w:gridSpan w:val="4"/>
          </w:tcPr>
          <w:p w:rsidR="00E562A7" w:rsidRPr="00FA671E" w:rsidRDefault="00E562A7" w:rsidP="00137CDE">
            <w:pPr>
              <w:rPr>
                <w:sz w:val="20"/>
                <w:szCs w:val="20"/>
              </w:rPr>
            </w:pPr>
            <w:r w:rsidRPr="00FA671E">
              <w:rPr>
                <w:sz w:val="20"/>
                <w:szCs w:val="20"/>
              </w:rPr>
              <w:t>удовлетворительные</w:t>
            </w:r>
          </w:p>
        </w:tc>
        <w:tc>
          <w:tcPr>
            <w:tcW w:w="1295" w:type="dxa"/>
            <w:gridSpan w:val="5"/>
          </w:tcPr>
          <w:p w:rsidR="00E562A7" w:rsidRPr="00FA671E" w:rsidRDefault="00E562A7" w:rsidP="00137CDE">
            <w:pPr>
              <w:rPr>
                <w:sz w:val="20"/>
                <w:szCs w:val="20"/>
              </w:rPr>
            </w:pPr>
            <w:r w:rsidRPr="00FA671E">
              <w:rPr>
                <w:sz w:val="20"/>
                <w:szCs w:val="20"/>
              </w:rPr>
              <w:t>1) весна</w:t>
            </w:r>
          </w:p>
          <w:p w:rsidR="00E562A7" w:rsidRPr="00FA671E" w:rsidRDefault="00E562A7" w:rsidP="00137CDE">
            <w:pPr>
              <w:rPr>
                <w:sz w:val="20"/>
                <w:szCs w:val="20"/>
              </w:rPr>
            </w:pPr>
            <w:r w:rsidRPr="00FA671E">
              <w:rPr>
                <w:sz w:val="20"/>
                <w:szCs w:val="20"/>
              </w:rPr>
              <w:t>5 дней</w:t>
            </w:r>
          </w:p>
          <w:p w:rsidR="00E562A7" w:rsidRPr="00FA671E" w:rsidRDefault="00E562A7" w:rsidP="00137CDE">
            <w:pPr>
              <w:rPr>
                <w:sz w:val="20"/>
                <w:szCs w:val="20"/>
              </w:rPr>
            </w:pPr>
            <w:r w:rsidRPr="00FA671E">
              <w:rPr>
                <w:sz w:val="20"/>
                <w:szCs w:val="20"/>
              </w:rPr>
              <w:t>2) лето</w:t>
            </w:r>
          </w:p>
          <w:p w:rsidR="00E562A7" w:rsidRPr="00FA671E" w:rsidRDefault="00E562A7" w:rsidP="00137CDE">
            <w:pPr>
              <w:rPr>
                <w:sz w:val="20"/>
                <w:szCs w:val="20"/>
              </w:rPr>
            </w:pPr>
            <w:r w:rsidRPr="00FA671E">
              <w:rPr>
                <w:sz w:val="20"/>
                <w:szCs w:val="20"/>
              </w:rPr>
              <w:t>21 день</w:t>
            </w:r>
          </w:p>
        </w:tc>
        <w:tc>
          <w:tcPr>
            <w:tcW w:w="1415" w:type="dxa"/>
            <w:gridSpan w:val="2"/>
          </w:tcPr>
          <w:p w:rsidR="00E562A7" w:rsidRPr="00FA671E" w:rsidRDefault="00E562A7" w:rsidP="00137CDE">
            <w:pPr>
              <w:rPr>
                <w:sz w:val="20"/>
                <w:szCs w:val="20"/>
              </w:rPr>
            </w:pPr>
          </w:p>
        </w:tc>
        <w:tc>
          <w:tcPr>
            <w:tcW w:w="2687" w:type="dxa"/>
          </w:tcPr>
          <w:p w:rsidR="00E562A7" w:rsidRPr="00FA671E" w:rsidRDefault="00E562A7" w:rsidP="00137CDE">
            <w:pPr>
              <w:rPr>
                <w:sz w:val="20"/>
                <w:szCs w:val="20"/>
              </w:rPr>
            </w:pPr>
            <w:r w:rsidRPr="00FA671E">
              <w:rPr>
                <w:sz w:val="20"/>
                <w:szCs w:val="20"/>
              </w:rPr>
              <w:t>Оздоровительный лагерь с дневным пребыванием детей</w:t>
            </w:r>
          </w:p>
          <w:p w:rsidR="00E562A7" w:rsidRPr="00FA671E" w:rsidRDefault="00E562A7" w:rsidP="00137CDE">
            <w:pPr>
              <w:rPr>
                <w:b/>
                <w:bCs/>
                <w:sz w:val="20"/>
                <w:szCs w:val="20"/>
                <w:u w:val="single"/>
              </w:rPr>
            </w:pPr>
            <w:r w:rsidRPr="00FA671E">
              <w:rPr>
                <w:b/>
                <w:bCs/>
                <w:sz w:val="20"/>
                <w:szCs w:val="20"/>
                <w:u w:val="single"/>
              </w:rPr>
              <w:t>http://uss134.narod.ru</w:t>
            </w:r>
          </w:p>
          <w:p w:rsidR="00E562A7" w:rsidRPr="00FA671E" w:rsidRDefault="00E562A7" w:rsidP="00137CDE">
            <w:pPr>
              <w:rPr>
                <w:sz w:val="20"/>
                <w:szCs w:val="20"/>
              </w:rPr>
            </w:pPr>
          </w:p>
        </w:tc>
      </w:tr>
      <w:tr w:rsidR="00E562A7" w:rsidRPr="00C47DA1" w:rsidTr="003017D0">
        <w:trPr>
          <w:gridAfter w:val="1"/>
          <w:wAfter w:w="16" w:type="dxa"/>
          <w:trHeight w:val="20"/>
        </w:trPr>
        <w:tc>
          <w:tcPr>
            <w:tcW w:w="708" w:type="dxa"/>
          </w:tcPr>
          <w:p w:rsidR="00E562A7" w:rsidRPr="008064A4" w:rsidRDefault="00E562A7" w:rsidP="001750FE">
            <w:pPr>
              <w:pStyle w:val="a5"/>
              <w:numPr>
                <w:ilvl w:val="0"/>
                <w:numId w:val="28"/>
              </w:numPr>
              <w:jc w:val="center"/>
            </w:pPr>
          </w:p>
        </w:tc>
        <w:tc>
          <w:tcPr>
            <w:tcW w:w="2125" w:type="dxa"/>
          </w:tcPr>
          <w:p w:rsidR="00E562A7" w:rsidRPr="00FA671E" w:rsidRDefault="00E562A7" w:rsidP="00137CDE">
            <w:pPr>
              <w:rPr>
                <w:b/>
                <w:color w:val="000000"/>
                <w:sz w:val="20"/>
                <w:szCs w:val="20"/>
              </w:rPr>
            </w:pPr>
            <w:r w:rsidRPr="00FA671E">
              <w:rPr>
                <w:color w:val="000000"/>
                <w:sz w:val="20"/>
                <w:szCs w:val="20"/>
              </w:rPr>
              <w:t xml:space="preserve">Муниципальное бюджетное общеобразовательное учреждение </w:t>
            </w:r>
            <w:r w:rsidRPr="00FA671E">
              <w:rPr>
                <w:b/>
                <w:color w:val="000000"/>
                <w:sz w:val="20"/>
                <w:szCs w:val="20"/>
              </w:rPr>
              <w:t>«Средняя общеобразовательна</w:t>
            </w:r>
            <w:r w:rsidRPr="00FA671E">
              <w:rPr>
                <w:b/>
                <w:color w:val="000000"/>
                <w:sz w:val="20"/>
                <w:szCs w:val="20"/>
              </w:rPr>
              <w:lastRenderedPageBreak/>
              <w:t>я школа</w:t>
            </w:r>
          </w:p>
          <w:p w:rsidR="00E562A7" w:rsidRPr="00FA671E" w:rsidRDefault="00E562A7" w:rsidP="00685E85">
            <w:pPr>
              <w:rPr>
                <w:color w:val="000000"/>
                <w:sz w:val="20"/>
                <w:szCs w:val="20"/>
              </w:rPr>
            </w:pPr>
            <w:r w:rsidRPr="00FA671E">
              <w:rPr>
                <w:b/>
                <w:color w:val="000000"/>
                <w:sz w:val="20"/>
                <w:szCs w:val="20"/>
              </w:rPr>
              <w:t>села Новоникольска»</w:t>
            </w:r>
            <w:r w:rsidRPr="00FA671E">
              <w:rPr>
                <w:color w:val="000000"/>
                <w:sz w:val="20"/>
                <w:szCs w:val="20"/>
                <w:lang w:val="uk-UA"/>
              </w:rPr>
              <w:t xml:space="preserve"> </w:t>
            </w:r>
            <w:r w:rsidRPr="00FA671E">
              <w:rPr>
                <w:color w:val="000000"/>
                <w:sz w:val="20"/>
                <w:szCs w:val="20"/>
              </w:rPr>
              <w:t>Уссурийского городского округа, учредитель Администрация Уссурийского городского округа</w:t>
            </w:r>
          </w:p>
        </w:tc>
        <w:tc>
          <w:tcPr>
            <w:tcW w:w="2552" w:type="dxa"/>
            <w:gridSpan w:val="2"/>
          </w:tcPr>
          <w:p w:rsidR="00E562A7" w:rsidRPr="00FA671E" w:rsidRDefault="00E562A7" w:rsidP="002E37D6">
            <w:pPr>
              <w:rPr>
                <w:sz w:val="20"/>
                <w:szCs w:val="20"/>
              </w:rPr>
            </w:pPr>
            <w:r w:rsidRPr="00FA671E">
              <w:rPr>
                <w:sz w:val="20"/>
                <w:szCs w:val="20"/>
              </w:rPr>
              <w:lastRenderedPageBreak/>
              <w:t>692537,</w:t>
            </w:r>
          </w:p>
          <w:p w:rsidR="00E562A7" w:rsidRPr="00FA671E" w:rsidRDefault="00E562A7" w:rsidP="002E37D6">
            <w:pPr>
              <w:rPr>
                <w:sz w:val="20"/>
                <w:szCs w:val="20"/>
              </w:rPr>
            </w:pPr>
            <w:r w:rsidRPr="00FA671E">
              <w:rPr>
                <w:sz w:val="20"/>
                <w:szCs w:val="20"/>
              </w:rPr>
              <w:t xml:space="preserve">Приморский край, </w:t>
            </w:r>
            <w:r w:rsidRPr="00FA671E">
              <w:rPr>
                <w:b/>
                <w:sz w:val="20"/>
                <w:szCs w:val="20"/>
              </w:rPr>
              <w:t>Уссурийский городской округ</w:t>
            </w:r>
          </w:p>
          <w:p w:rsidR="00E562A7" w:rsidRPr="00FA671E" w:rsidRDefault="00E562A7" w:rsidP="002E37D6">
            <w:pPr>
              <w:rPr>
                <w:sz w:val="20"/>
                <w:szCs w:val="20"/>
              </w:rPr>
            </w:pPr>
            <w:r w:rsidRPr="00FA671E">
              <w:rPr>
                <w:sz w:val="20"/>
                <w:szCs w:val="20"/>
              </w:rPr>
              <w:t>с. Новоникольск,</w:t>
            </w:r>
          </w:p>
          <w:p w:rsidR="00E562A7" w:rsidRPr="00FA671E" w:rsidRDefault="00E562A7" w:rsidP="002E37D6">
            <w:pPr>
              <w:rPr>
                <w:sz w:val="20"/>
                <w:szCs w:val="20"/>
              </w:rPr>
            </w:pPr>
            <w:r w:rsidRPr="00FA671E">
              <w:rPr>
                <w:sz w:val="20"/>
                <w:szCs w:val="20"/>
              </w:rPr>
              <w:t xml:space="preserve">ул. Советская, 79, </w:t>
            </w:r>
          </w:p>
          <w:p w:rsidR="00E562A7" w:rsidRPr="00FA671E" w:rsidRDefault="00E562A7" w:rsidP="002E37D6">
            <w:pPr>
              <w:rPr>
                <w:sz w:val="20"/>
                <w:szCs w:val="20"/>
              </w:rPr>
            </w:pPr>
            <w:r w:rsidRPr="00FA671E">
              <w:rPr>
                <w:sz w:val="20"/>
                <w:szCs w:val="20"/>
              </w:rPr>
              <w:lastRenderedPageBreak/>
              <w:t xml:space="preserve">тел: 8(4234)39-21-89, </w:t>
            </w:r>
          </w:p>
          <w:p w:rsidR="00E562A7" w:rsidRPr="00FA671E" w:rsidRDefault="00E562A7" w:rsidP="002E37D6">
            <w:pPr>
              <w:rPr>
                <w:sz w:val="20"/>
                <w:szCs w:val="20"/>
              </w:rPr>
            </w:pPr>
            <w:r w:rsidRPr="00FA671E">
              <w:rPr>
                <w:sz w:val="20"/>
                <w:szCs w:val="20"/>
              </w:rPr>
              <w:t xml:space="preserve">факс: 8(4234)394889, </w:t>
            </w:r>
          </w:p>
          <w:p w:rsidR="00E562A7" w:rsidRPr="00FA671E" w:rsidRDefault="00E562A7" w:rsidP="00685E85">
            <w:pPr>
              <w:rPr>
                <w:sz w:val="20"/>
                <w:szCs w:val="20"/>
                <w:lang w:val="uk-UA"/>
              </w:rPr>
            </w:pPr>
            <w:r w:rsidRPr="00FA671E">
              <w:rPr>
                <w:sz w:val="20"/>
                <w:szCs w:val="20"/>
                <w:lang w:val="en-US"/>
              </w:rPr>
              <w:t>e</w:t>
            </w:r>
            <w:r w:rsidRPr="00FA671E">
              <w:rPr>
                <w:sz w:val="20"/>
                <w:szCs w:val="20"/>
              </w:rPr>
              <w:t>-</w:t>
            </w:r>
            <w:r w:rsidRPr="00FA671E">
              <w:rPr>
                <w:sz w:val="20"/>
                <w:szCs w:val="20"/>
                <w:lang w:val="en-US"/>
              </w:rPr>
              <w:t>mail</w:t>
            </w:r>
            <w:r w:rsidRPr="00FA671E">
              <w:rPr>
                <w:sz w:val="20"/>
                <w:szCs w:val="20"/>
              </w:rPr>
              <w:t xml:space="preserve">: </w:t>
            </w:r>
            <w:r w:rsidRPr="00FA671E">
              <w:rPr>
                <w:sz w:val="20"/>
                <w:szCs w:val="20"/>
                <w:lang w:val="en-US"/>
              </w:rPr>
              <w:t>novonicolsk</w:t>
            </w:r>
            <w:r w:rsidRPr="00FA671E">
              <w:rPr>
                <w:sz w:val="20"/>
                <w:szCs w:val="20"/>
              </w:rPr>
              <w:t xml:space="preserve">@ </w:t>
            </w:r>
            <w:r w:rsidRPr="00FA671E">
              <w:rPr>
                <w:sz w:val="20"/>
                <w:szCs w:val="20"/>
                <w:lang w:val="en-US"/>
              </w:rPr>
              <w:t>mail</w:t>
            </w:r>
            <w:r w:rsidRPr="00FA671E">
              <w:rPr>
                <w:sz w:val="20"/>
                <w:szCs w:val="20"/>
              </w:rPr>
              <w:t>.</w:t>
            </w:r>
            <w:r w:rsidRPr="00FA671E">
              <w:rPr>
                <w:sz w:val="20"/>
                <w:szCs w:val="20"/>
                <w:lang w:val="en-US"/>
              </w:rPr>
              <w:t>ru</w:t>
            </w:r>
            <w:r w:rsidRPr="00FA671E">
              <w:rPr>
                <w:sz w:val="20"/>
                <w:szCs w:val="20"/>
                <w:lang w:val="uk-UA"/>
              </w:rPr>
              <w:t xml:space="preserve"> </w:t>
            </w:r>
          </w:p>
        </w:tc>
        <w:tc>
          <w:tcPr>
            <w:tcW w:w="2127" w:type="dxa"/>
            <w:gridSpan w:val="2"/>
          </w:tcPr>
          <w:p w:rsidR="00E562A7" w:rsidRPr="00FA671E" w:rsidRDefault="00E562A7" w:rsidP="00137CDE">
            <w:pPr>
              <w:rPr>
                <w:sz w:val="20"/>
                <w:szCs w:val="20"/>
              </w:rPr>
            </w:pPr>
            <w:r w:rsidRPr="00FA671E">
              <w:rPr>
                <w:sz w:val="20"/>
                <w:szCs w:val="20"/>
              </w:rPr>
              <w:lastRenderedPageBreak/>
              <w:t>Сезонный:</w:t>
            </w:r>
          </w:p>
          <w:p w:rsidR="00E562A7" w:rsidRPr="00FA671E" w:rsidRDefault="00E562A7" w:rsidP="00137CDE">
            <w:pPr>
              <w:rPr>
                <w:sz w:val="20"/>
                <w:szCs w:val="20"/>
              </w:rPr>
            </w:pPr>
            <w:r w:rsidRPr="00FA671E">
              <w:rPr>
                <w:sz w:val="20"/>
                <w:szCs w:val="20"/>
              </w:rPr>
              <w:t>1) весна</w:t>
            </w:r>
          </w:p>
          <w:p w:rsidR="00E562A7" w:rsidRPr="00FA671E" w:rsidRDefault="00E562A7" w:rsidP="00137CDE">
            <w:pPr>
              <w:rPr>
                <w:sz w:val="20"/>
                <w:szCs w:val="20"/>
              </w:rPr>
            </w:pPr>
            <w:r w:rsidRPr="00FA671E">
              <w:rPr>
                <w:sz w:val="20"/>
                <w:szCs w:val="20"/>
              </w:rPr>
              <w:t xml:space="preserve">23.03.15 – </w:t>
            </w:r>
          </w:p>
          <w:p w:rsidR="00E562A7" w:rsidRPr="00FA671E" w:rsidRDefault="00E562A7" w:rsidP="00137CDE">
            <w:pPr>
              <w:rPr>
                <w:sz w:val="20"/>
                <w:szCs w:val="20"/>
              </w:rPr>
            </w:pPr>
            <w:r w:rsidRPr="00FA671E">
              <w:rPr>
                <w:sz w:val="20"/>
                <w:szCs w:val="20"/>
              </w:rPr>
              <w:t>27.03.15</w:t>
            </w:r>
          </w:p>
          <w:p w:rsidR="00E562A7" w:rsidRPr="00FA671E" w:rsidRDefault="00E562A7" w:rsidP="00137CDE">
            <w:pPr>
              <w:rPr>
                <w:sz w:val="20"/>
                <w:szCs w:val="20"/>
              </w:rPr>
            </w:pPr>
            <w:r w:rsidRPr="00FA671E">
              <w:rPr>
                <w:sz w:val="20"/>
                <w:szCs w:val="20"/>
              </w:rPr>
              <w:t>2) лето</w:t>
            </w:r>
          </w:p>
          <w:p w:rsidR="00E562A7" w:rsidRPr="00FA671E" w:rsidRDefault="00E562A7" w:rsidP="00137CDE">
            <w:pPr>
              <w:rPr>
                <w:sz w:val="20"/>
                <w:szCs w:val="20"/>
              </w:rPr>
            </w:pPr>
          </w:p>
        </w:tc>
        <w:tc>
          <w:tcPr>
            <w:tcW w:w="1243" w:type="dxa"/>
          </w:tcPr>
          <w:p w:rsidR="00E562A7" w:rsidRPr="00FA671E" w:rsidRDefault="00E562A7" w:rsidP="00137CDE">
            <w:pPr>
              <w:rPr>
                <w:sz w:val="20"/>
                <w:szCs w:val="20"/>
              </w:rPr>
            </w:pPr>
            <w:r w:rsidRPr="00FA671E">
              <w:rPr>
                <w:sz w:val="20"/>
                <w:szCs w:val="20"/>
              </w:rPr>
              <w:t>100 мест,</w:t>
            </w:r>
          </w:p>
          <w:p w:rsidR="00E562A7" w:rsidRPr="00FA671E" w:rsidRDefault="00E562A7" w:rsidP="00137CDE">
            <w:pPr>
              <w:rPr>
                <w:sz w:val="20"/>
                <w:szCs w:val="20"/>
              </w:rPr>
            </w:pPr>
            <w:r w:rsidRPr="00FA671E">
              <w:rPr>
                <w:sz w:val="20"/>
                <w:szCs w:val="20"/>
              </w:rPr>
              <w:t>7-14 лет</w:t>
            </w:r>
          </w:p>
        </w:tc>
        <w:tc>
          <w:tcPr>
            <w:tcW w:w="2150" w:type="dxa"/>
            <w:gridSpan w:val="4"/>
          </w:tcPr>
          <w:p w:rsidR="00E562A7" w:rsidRPr="00FA671E" w:rsidRDefault="00E562A7" w:rsidP="00137CDE">
            <w:pPr>
              <w:rPr>
                <w:sz w:val="20"/>
                <w:szCs w:val="20"/>
              </w:rPr>
            </w:pPr>
            <w:r w:rsidRPr="00FA671E">
              <w:rPr>
                <w:sz w:val="20"/>
                <w:szCs w:val="20"/>
              </w:rPr>
              <w:t>благоприятные</w:t>
            </w:r>
          </w:p>
        </w:tc>
        <w:tc>
          <w:tcPr>
            <w:tcW w:w="1295" w:type="dxa"/>
            <w:gridSpan w:val="5"/>
          </w:tcPr>
          <w:p w:rsidR="00E562A7" w:rsidRPr="00FA671E" w:rsidRDefault="00E562A7" w:rsidP="00137CDE">
            <w:pPr>
              <w:rPr>
                <w:sz w:val="20"/>
                <w:szCs w:val="20"/>
              </w:rPr>
            </w:pPr>
            <w:r w:rsidRPr="00FA671E">
              <w:rPr>
                <w:sz w:val="20"/>
                <w:szCs w:val="20"/>
              </w:rPr>
              <w:t>1) весна</w:t>
            </w:r>
          </w:p>
          <w:p w:rsidR="00E562A7" w:rsidRPr="00FA671E" w:rsidRDefault="00E562A7" w:rsidP="00137CDE">
            <w:pPr>
              <w:rPr>
                <w:sz w:val="20"/>
                <w:szCs w:val="20"/>
              </w:rPr>
            </w:pPr>
            <w:r w:rsidRPr="00FA671E">
              <w:rPr>
                <w:sz w:val="20"/>
                <w:szCs w:val="20"/>
              </w:rPr>
              <w:t>5 дней</w:t>
            </w:r>
          </w:p>
          <w:p w:rsidR="00E562A7" w:rsidRPr="00FA671E" w:rsidRDefault="00E562A7" w:rsidP="00137CDE">
            <w:pPr>
              <w:rPr>
                <w:sz w:val="20"/>
                <w:szCs w:val="20"/>
              </w:rPr>
            </w:pPr>
            <w:r w:rsidRPr="00FA671E">
              <w:rPr>
                <w:sz w:val="20"/>
                <w:szCs w:val="20"/>
              </w:rPr>
              <w:t>2) лето</w:t>
            </w:r>
          </w:p>
          <w:p w:rsidR="00E562A7" w:rsidRPr="00FA671E" w:rsidRDefault="00E562A7" w:rsidP="00137CDE">
            <w:pPr>
              <w:rPr>
                <w:sz w:val="20"/>
                <w:szCs w:val="20"/>
              </w:rPr>
            </w:pPr>
            <w:r w:rsidRPr="00FA671E">
              <w:rPr>
                <w:sz w:val="20"/>
                <w:szCs w:val="20"/>
              </w:rPr>
              <w:t>21 день</w:t>
            </w:r>
          </w:p>
        </w:tc>
        <w:tc>
          <w:tcPr>
            <w:tcW w:w="1415" w:type="dxa"/>
            <w:gridSpan w:val="2"/>
          </w:tcPr>
          <w:p w:rsidR="00E562A7" w:rsidRPr="00FA671E" w:rsidRDefault="00E562A7" w:rsidP="00137CDE">
            <w:pPr>
              <w:rPr>
                <w:sz w:val="20"/>
                <w:szCs w:val="20"/>
              </w:rPr>
            </w:pPr>
          </w:p>
        </w:tc>
        <w:tc>
          <w:tcPr>
            <w:tcW w:w="2687" w:type="dxa"/>
          </w:tcPr>
          <w:p w:rsidR="00E562A7" w:rsidRPr="00FA671E" w:rsidRDefault="00E562A7" w:rsidP="00137CDE">
            <w:pPr>
              <w:rPr>
                <w:bCs/>
                <w:sz w:val="20"/>
                <w:szCs w:val="20"/>
              </w:rPr>
            </w:pPr>
            <w:r w:rsidRPr="00FA671E">
              <w:rPr>
                <w:bCs/>
                <w:sz w:val="20"/>
                <w:szCs w:val="20"/>
              </w:rPr>
              <w:t xml:space="preserve">Лагерь с дневным пребыванием  «Солнышко». </w:t>
            </w:r>
            <w:r w:rsidRPr="00FA671E">
              <w:rPr>
                <w:b/>
                <w:sz w:val="20"/>
                <w:szCs w:val="20"/>
                <w:lang w:val="en-US"/>
              </w:rPr>
              <w:t>www</w:t>
            </w:r>
            <w:r w:rsidRPr="00FA671E">
              <w:rPr>
                <w:b/>
                <w:sz w:val="20"/>
                <w:szCs w:val="20"/>
              </w:rPr>
              <w:t>.</w:t>
            </w:r>
            <w:r w:rsidRPr="00FA671E">
              <w:rPr>
                <w:b/>
                <w:sz w:val="20"/>
                <w:szCs w:val="20"/>
                <w:lang w:val="en-US"/>
              </w:rPr>
              <w:t>novonicschool</w:t>
            </w:r>
            <w:r w:rsidRPr="00FA671E">
              <w:rPr>
                <w:b/>
                <w:sz w:val="20"/>
                <w:szCs w:val="20"/>
              </w:rPr>
              <w:t>/</w:t>
            </w:r>
            <w:r w:rsidRPr="00FA671E">
              <w:rPr>
                <w:b/>
                <w:sz w:val="20"/>
                <w:szCs w:val="20"/>
                <w:lang w:val="en-US"/>
              </w:rPr>
              <w:t>ucoz</w:t>
            </w:r>
            <w:r w:rsidRPr="00FA671E">
              <w:rPr>
                <w:b/>
                <w:sz w:val="20"/>
                <w:szCs w:val="20"/>
              </w:rPr>
              <w:t>.</w:t>
            </w:r>
            <w:r w:rsidRPr="00FA671E">
              <w:rPr>
                <w:b/>
                <w:sz w:val="20"/>
                <w:szCs w:val="20"/>
                <w:lang w:val="en-US"/>
              </w:rPr>
              <w:t>ru</w:t>
            </w:r>
          </w:p>
          <w:p w:rsidR="00E562A7" w:rsidRPr="00FA671E" w:rsidRDefault="00E562A7" w:rsidP="00137CDE">
            <w:pPr>
              <w:rPr>
                <w:bCs/>
                <w:sz w:val="20"/>
                <w:szCs w:val="20"/>
              </w:rPr>
            </w:pPr>
          </w:p>
        </w:tc>
      </w:tr>
      <w:tr w:rsidR="00E562A7" w:rsidRPr="004041AE" w:rsidTr="003017D0">
        <w:trPr>
          <w:gridAfter w:val="1"/>
          <w:wAfter w:w="16" w:type="dxa"/>
          <w:trHeight w:val="20"/>
        </w:trPr>
        <w:tc>
          <w:tcPr>
            <w:tcW w:w="708" w:type="dxa"/>
          </w:tcPr>
          <w:p w:rsidR="00E562A7" w:rsidRPr="008064A4" w:rsidRDefault="00E562A7" w:rsidP="001750FE">
            <w:pPr>
              <w:pStyle w:val="a5"/>
              <w:numPr>
                <w:ilvl w:val="0"/>
                <w:numId w:val="28"/>
              </w:numPr>
              <w:jc w:val="center"/>
            </w:pPr>
          </w:p>
        </w:tc>
        <w:tc>
          <w:tcPr>
            <w:tcW w:w="2125" w:type="dxa"/>
          </w:tcPr>
          <w:p w:rsidR="00E562A7" w:rsidRPr="00FA671E" w:rsidRDefault="00E562A7" w:rsidP="00137CDE">
            <w:pPr>
              <w:rPr>
                <w:color w:val="000000"/>
                <w:sz w:val="20"/>
                <w:szCs w:val="20"/>
              </w:rPr>
            </w:pPr>
            <w:r w:rsidRPr="00FA671E">
              <w:rPr>
                <w:color w:val="000000"/>
                <w:sz w:val="20"/>
                <w:szCs w:val="20"/>
              </w:rPr>
              <w:t xml:space="preserve">Муниципальное бюджетное общеобразовательное учреждение </w:t>
            </w:r>
            <w:r w:rsidRPr="00FA671E">
              <w:rPr>
                <w:b/>
                <w:color w:val="000000"/>
                <w:sz w:val="20"/>
                <w:szCs w:val="20"/>
              </w:rPr>
              <w:t xml:space="preserve">«Воздвиженская средняя общеобразовательная школа №1» </w:t>
            </w:r>
            <w:r w:rsidRPr="00FA671E">
              <w:rPr>
                <w:color w:val="000000"/>
                <w:sz w:val="20"/>
                <w:szCs w:val="20"/>
              </w:rPr>
              <w:t>Уссурийского городского округа</w:t>
            </w:r>
          </w:p>
          <w:p w:rsidR="00E562A7" w:rsidRPr="00FA671E" w:rsidRDefault="00E562A7" w:rsidP="00137CDE">
            <w:pPr>
              <w:rPr>
                <w:color w:val="000000"/>
                <w:sz w:val="20"/>
                <w:szCs w:val="20"/>
              </w:rPr>
            </w:pPr>
            <w:r w:rsidRPr="00FA671E">
              <w:rPr>
                <w:color w:val="000000"/>
                <w:sz w:val="20"/>
                <w:szCs w:val="20"/>
              </w:rPr>
              <w:t>Учредитель:</w:t>
            </w:r>
          </w:p>
          <w:p w:rsidR="00E562A7" w:rsidRPr="00FA671E" w:rsidRDefault="00E562A7" w:rsidP="00137CDE">
            <w:pPr>
              <w:rPr>
                <w:color w:val="000000"/>
                <w:sz w:val="20"/>
                <w:szCs w:val="20"/>
              </w:rPr>
            </w:pPr>
            <w:r w:rsidRPr="00FA671E">
              <w:rPr>
                <w:color w:val="000000"/>
                <w:sz w:val="20"/>
                <w:szCs w:val="20"/>
              </w:rPr>
              <w:t>Администрация Уссурийского городского округа</w:t>
            </w:r>
          </w:p>
        </w:tc>
        <w:tc>
          <w:tcPr>
            <w:tcW w:w="2552" w:type="dxa"/>
            <w:gridSpan w:val="2"/>
          </w:tcPr>
          <w:p w:rsidR="00E562A7" w:rsidRPr="00FA671E" w:rsidRDefault="00E562A7" w:rsidP="002E37D6">
            <w:pPr>
              <w:rPr>
                <w:sz w:val="20"/>
                <w:szCs w:val="20"/>
              </w:rPr>
            </w:pPr>
            <w:r w:rsidRPr="00FA671E">
              <w:rPr>
                <w:sz w:val="20"/>
                <w:szCs w:val="20"/>
              </w:rPr>
              <w:t xml:space="preserve">692557, Приморский край, </w:t>
            </w:r>
            <w:r w:rsidRPr="00FA671E">
              <w:rPr>
                <w:b/>
                <w:sz w:val="20"/>
                <w:szCs w:val="20"/>
              </w:rPr>
              <w:t>Уссурийский городской округ</w:t>
            </w:r>
            <w:r w:rsidRPr="00FA671E">
              <w:rPr>
                <w:sz w:val="20"/>
                <w:szCs w:val="20"/>
              </w:rPr>
              <w:t>, г.</w:t>
            </w:r>
            <w:r w:rsidRPr="00FA671E">
              <w:rPr>
                <w:sz w:val="20"/>
                <w:szCs w:val="20"/>
                <w:lang w:val="uk-UA"/>
              </w:rPr>
              <w:t> </w:t>
            </w:r>
            <w:r w:rsidRPr="00FA671E">
              <w:rPr>
                <w:sz w:val="20"/>
                <w:szCs w:val="20"/>
              </w:rPr>
              <w:t>Воздвиженка,    Чайковского,3</w:t>
            </w:r>
          </w:p>
          <w:p w:rsidR="00E562A7" w:rsidRPr="00FA671E" w:rsidRDefault="00E562A7" w:rsidP="002E37D6">
            <w:pPr>
              <w:rPr>
                <w:sz w:val="20"/>
                <w:szCs w:val="20"/>
                <w:lang w:val="en-US"/>
              </w:rPr>
            </w:pPr>
            <w:r w:rsidRPr="00FA671E">
              <w:rPr>
                <w:sz w:val="20"/>
                <w:szCs w:val="20"/>
                <w:lang w:val="en-US"/>
              </w:rPr>
              <w:t>8(4234)39-95-60</w:t>
            </w:r>
          </w:p>
          <w:p w:rsidR="00E562A7" w:rsidRPr="00FA671E" w:rsidRDefault="00E562A7" w:rsidP="002E37D6">
            <w:pPr>
              <w:rPr>
                <w:sz w:val="20"/>
                <w:szCs w:val="20"/>
                <w:lang w:val="en-US"/>
              </w:rPr>
            </w:pPr>
            <w:r w:rsidRPr="00FA671E">
              <w:rPr>
                <w:sz w:val="20"/>
                <w:szCs w:val="20"/>
                <w:lang w:val="en-US"/>
              </w:rPr>
              <w:t>vsosh.l@mail.r u</w:t>
            </w:r>
          </w:p>
        </w:tc>
        <w:tc>
          <w:tcPr>
            <w:tcW w:w="2127" w:type="dxa"/>
            <w:gridSpan w:val="2"/>
          </w:tcPr>
          <w:p w:rsidR="00E562A7" w:rsidRPr="00FA671E" w:rsidRDefault="00E562A7" w:rsidP="00137CDE">
            <w:pPr>
              <w:rPr>
                <w:sz w:val="20"/>
                <w:szCs w:val="20"/>
              </w:rPr>
            </w:pPr>
            <w:r w:rsidRPr="00FA671E">
              <w:rPr>
                <w:sz w:val="20"/>
                <w:szCs w:val="20"/>
              </w:rPr>
              <w:t>Сезонный:</w:t>
            </w:r>
          </w:p>
          <w:p w:rsidR="00E562A7" w:rsidRPr="00FA671E" w:rsidRDefault="00E562A7" w:rsidP="00137CDE">
            <w:pPr>
              <w:rPr>
                <w:sz w:val="20"/>
                <w:szCs w:val="20"/>
              </w:rPr>
            </w:pPr>
            <w:r w:rsidRPr="00FA671E">
              <w:rPr>
                <w:sz w:val="20"/>
                <w:szCs w:val="20"/>
              </w:rPr>
              <w:t>1) весна</w:t>
            </w:r>
          </w:p>
          <w:p w:rsidR="00E562A7" w:rsidRPr="00FA671E" w:rsidRDefault="00E562A7" w:rsidP="00137CDE">
            <w:pPr>
              <w:rPr>
                <w:sz w:val="20"/>
                <w:szCs w:val="20"/>
              </w:rPr>
            </w:pPr>
            <w:r w:rsidRPr="00FA671E">
              <w:rPr>
                <w:sz w:val="20"/>
                <w:szCs w:val="20"/>
              </w:rPr>
              <w:t xml:space="preserve">23.03.15 – </w:t>
            </w:r>
          </w:p>
          <w:p w:rsidR="00E562A7" w:rsidRPr="00FA671E" w:rsidRDefault="00E562A7" w:rsidP="00137CDE">
            <w:pPr>
              <w:rPr>
                <w:sz w:val="20"/>
                <w:szCs w:val="20"/>
              </w:rPr>
            </w:pPr>
            <w:r w:rsidRPr="00FA671E">
              <w:rPr>
                <w:sz w:val="20"/>
                <w:szCs w:val="20"/>
              </w:rPr>
              <w:t>27.03.15</w:t>
            </w:r>
          </w:p>
          <w:p w:rsidR="00E562A7" w:rsidRPr="00FA671E" w:rsidRDefault="00E562A7" w:rsidP="00137CDE">
            <w:pPr>
              <w:rPr>
                <w:sz w:val="20"/>
                <w:szCs w:val="20"/>
              </w:rPr>
            </w:pPr>
            <w:r w:rsidRPr="00FA671E">
              <w:rPr>
                <w:sz w:val="20"/>
                <w:szCs w:val="20"/>
              </w:rPr>
              <w:t>2) лето</w:t>
            </w:r>
          </w:p>
          <w:p w:rsidR="00E562A7" w:rsidRPr="00FA671E" w:rsidRDefault="00E562A7" w:rsidP="00137CDE">
            <w:pPr>
              <w:rPr>
                <w:sz w:val="20"/>
                <w:szCs w:val="20"/>
              </w:rPr>
            </w:pPr>
          </w:p>
        </w:tc>
        <w:tc>
          <w:tcPr>
            <w:tcW w:w="1243" w:type="dxa"/>
          </w:tcPr>
          <w:p w:rsidR="00E562A7" w:rsidRPr="00FA671E" w:rsidRDefault="00E562A7" w:rsidP="00137CDE">
            <w:pPr>
              <w:rPr>
                <w:sz w:val="20"/>
                <w:szCs w:val="20"/>
              </w:rPr>
            </w:pPr>
            <w:r w:rsidRPr="00FA671E">
              <w:rPr>
                <w:sz w:val="20"/>
                <w:szCs w:val="20"/>
              </w:rPr>
              <w:t xml:space="preserve">80 мест, </w:t>
            </w:r>
          </w:p>
          <w:p w:rsidR="00E562A7" w:rsidRPr="00FA671E" w:rsidRDefault="00E562A7" w:rsidP="00137CDE">
            <w:pPr>
              <w:rPr>
                <w:sz w:val="20"/>
                <w:szCs w:val="20"/>
              </w:rPr>
            </w:pPr>
            <w:r w:rsidRPr="00FA671E">
              <w:rPr>
                <w:sz w:val="20"/>
                <w:szCs w:val="20"/>
              </w:rPr>
              <w:t>7-14 лет</w:t>
            </w:r>
          </w:p>
        </w:tc>
        <w:tc>
          <w:tcPr>
            <w:tcW w:w="2150" w:type="dxa"/>
            <w:gridSpan w:val="4"/>
          </w:tcPr>
          <w:p w:rsidR="00E562A7" w:rsidRPr="00FA671E" w:rsidRDefault="00E562A7" w:rsidP="00137CDE">
            <w:pPr>
              <w:rPr>
                <w:sz w:val="20"/>
                <w:szCs w:val="20"/>
              </w:rPr>
            </w:pPr>
            <w:r w:rsidRPr="00FA671E">
              <w:rPr>
                <w:sz w:val="20"/>
                <w:szCs w:val="20"/>
              </w:rPr>
              <w:t>благоприятные</w:t>
            </w:r>
          </w:p>
        </w:tc>
        <w:tc>
          <w:tcPr>
            <w:tcW w:w="1295" w:type="dxa"/>
            <w:gridSpan w:val="5"/>
          </w:tcPr>
          <w:p w:rsidR="00E562A7" w:rsidRPr="00FA671E" w:rsidRDefault="00E562A7" w:rsidP="00137CDE">
            <w:pPr>
              <w:rPr>
                <w:sz w:val="20"/>
                <w:szCs w:val="20"/>
              </w:rPr>
            </w:pPr>
            <w:r w:rsidRPr="00FA671E">
              <w:rPr>
                <w:sz w:val="20"/>
                <w:szCs w:val="20"/>
              </w:rPr>
              <w:t>1) весна</w:t>
            </w:r>
          </w:p>
          <w:p w:rsidR="00E562A7" w:rsidRPr="00FA671E" w:rsidRDefault="00E562A7" w:rsidP="00137CDE">
            <w:pPr>
              <w:rPr>
                <w:sz w:val="20"/>
                <w:szCs w:val="20"/>
              </w:rPr>
            </w:pPr>
            <w:r w:rsidRPr="00FA671E">
              <w:rPr>
                <w:sz w:val="20"/>
                <w:szCs w:val="20"/>
              </w:rPr>
              <w:t>5 дней</w:t>
            </w:r>
          </w:p>
          <w:p w:rsidR="00E562A7" w:rsidRPr="00FA671E" w:rsidRDefault="00E562A7" w:rsidP="00137CDE">
            <w:pPr>
              <w:rPr>
                <w:sz w:val="20"/>
                <w:szCs w:val="20"/>
              </w:rPr>
            </w:pPr>
            <w:r w:rsidRPr="00FA671E">
              <w:rPr>
                <w:sz w:val="20"/>
                <w:szCs w:val="20"/>
              </w:rPr>
              <w:t>2) лето</w:t>
            </w:r>
          </w:p>
          <w:p w:rsidR="00E562A7" w:rsidRPr="00FA671E" w:rsidRDefault="00E562A7" w:rsidP="00137CDE">
            <w:pPr>
              <w:rPr>
                <w:sz w:val="20"/>
                <w:szCs w:val="20"/>
              </w:rPr>
            </w:pPr>
            <w:r w:rsidRPr="00FA671E">
              <w:rPr>
                <w:sz w:val="20"/>
                <w:szCs w:val="20"/>
              </w:rPr>
              <w:t>21 день</w:t>
            </w:r>
          </w:p>
        </w:tc>
        <w:tc>
          <w:tcPr>
            <w:tcW w:w="1415" w:type="dxa"/>
            <w:gridSpan w:val="2"/>
          </w:tcPr>
          <w:p w:rsidR="00E562A7" w:rsidRPr="00FA671E" w:rsidRDefault="00E562A7" w:rsidP="00137CDE">
            <w:pPr>
              <w:rPr>
                <w:sz w:val="20"/>
                <w:szCs w:val="20"/>
              </w:rPr>
            </w:pPr>
          </w:p>
        </w:tc>
        <w:tc>
          <w:tcPr>
            <w:tcW w:w="2687" w:type="dxa"/>
          </w:tcPr>
          <w:p w:rsidR="00E562A7" w:rsidRPr="00FA671E" w:rsidRDefault="00E562A7" w:rsidP="00137CDE">
            <w:pPr>
              <w:rPr>
                <w:sz w:val="20"/>
                <w:szCs w:val="20"/>
              </w:rPr>
            </w:pPr>
            <w:r w:rsidRPr="00FA671E">
              <w:rPr>
                <w:sz w:val="20"/>
                <w:szCs w:val="20"/>
              </w:rPr>
              <w:t>Оздоровительный лагерь с дневным пребыванием детей</w:t>
            </w:r>
          </w:p>
          <w:p w:rsidR="00E562A7" w:rsidRPr="00FA671E" w:rsidRDefault="00E562A7" w:rsidP="00137CDE">
            <w:pPr>
              <w:rPr>
                <w:b/>
                <w:bCs/>
                <w:sz w:val="20"/>
                <w:szCs w:val="20"/>
                <w:u w:val="single"/>
              </w:rPr>
            </w:pPr>
            <w:r w:rsidRPr="00FA671E">
              <w:rPr>
                <w:b/>
                <w:bCs/>
                <w:sz w:val="20"/>
                <w:szCs w:val="20"/>
                <w:u w:val="single"/>
                <w:lang w:val="en-US"/>
              </w:rPr>
              <w:t>www</w:t>
            </w:r>
            <w:r w:rsidRPr="00FA671E">
              <w:rPr>
                <w:b/>
                <w:bCs/>
                <w:sz w:val="20"/>
                <w:szCs w:val="20"/>
                <w:u w:val="single"/>
              </w:rPr>
              <w:t>.</w:t>
            </w:r>
            <w:r w:rsidRPr="00FA671E">
              <w:rPr>
                <w:b/>
                <w:bCs/>
                <w:sz w:val="20"/>
                <w:szCs w:val="20"/>
                <w:u w:val="single"/>
                <w:lang w:val="en-US"/>
              </w:rPr>
              <w:t>usvsosh</w:t>
            </w:r>
            <w:r w:rsidRPr="00FA671E">
              <w:rPr>
                <w:b/>
                <w:bCs/>
                <w:sz w:val="20"/>
                <w:szCs w:val="20"/>
                <w:u w:val="single"/>
              </w:rPr>
              <w:t>1.</w:t>
            </w:r>
            <w:r w:rsidRPr="00FA671E">
              <w:rPr>
                <w:b/>
                <w:bCs/>
                <w:sz w:val="20"/>
                <w:szCs w:val="20"/>
                <w:u w:val="single"/>
                <w:lang w:val="en-US"/>
              </w:rPr>
              <w:t>narod</w:t>
            </w:r>
            <w:r w:rsidRPr="00FA671E">
              <w:rPr>
                <w:b/>
                <w:bCs/>
                <w:sz w:val="20"/>
                <w:szCs w:val="20"/>
                <w:u w:val="single"/>
              </w:rPr>
              <w:t>.</w:t>
            </w:r>
            <w:r w:rsidRPr="00FA671E">
              <w:rPr>
                <w:b/>
                <w:bCs/>
                <w:sz w:val="20"/>
                <w:szCs w:val="20"/>
                <w:u w:val="single"/>
                <w:lang w:val="en-US"/>
              </w:rPr>
              <w:t>ru</w:t>
            </w:r>
          </w:p>
        </w:tc>
      </w:tr>
      <w:tr w:rsidR="00E562A7" w:rsidRPr="004041AE" w:rsidTr="003017D0">
        <w:trPr>
          <w:gridAfter w:val="1"/>
          <w:wAfter w:w="16" w:type="dxa"/>
          <w:trHeight w:val="20"/>
        </w:trPr>
        <w:tc>
          <w:tcPr>
            <w:tcW w:w="708" w:type="dxa"/>
          </w:tcPr>
          <w:p w:rsidR="00E562A7" w:rsidRPr="008064A4" w:rsidRDefault="00E562A7" w:rsidP="001750FE">
            <w:pPr>
              <w:pStyle w:val="a5"/>
              <w:numPr>
                <w:ilvl w:val="0"/>
                <w:numId w:val="28"/>
              </w:numPr>
              <w:jc w:val="center"/>
            </w:pPr>
          </w:p>
        </w:tc>
        <w:tc>
          <w:tcPr>
            <w:tcW w:w="2125" w:type="dxa"/>
          </w:tcPr>
          <w:p w:rsidR="00E562A7" w:rsidRPr="00FA671E" w:rsidRDefault="00E562A7" w:rsidP="00137CDE">
            <w:pPr>
              <w:rPr>
                <w:color w:val="000000"/>
                <w:sz w:val="20"/>
                <w:szCs w:val="20"/>
              </w:rPr>
            </w:pPr>
            <w:r w:rsidRPr="00FA671E">
              <w:rPr>
                <w:color w:val="000000"/>
                <w:sz w:val="20"/>
                <w:szCs w:val="20"/>
              </w:rPr>
              <w:t xml:space="preserve">Муниципальное бюджетное общеобразовательное учреждение </w:t>
            </w:r>
            <w:r w:rsidRPr="00FA671E">
              <w:rPr>
                <w:b/>
                <w:color w:val="000000"/>
                <w:sz w:val="20"/>
                <w:szCs w:val="20"/>
              </w:rPr>
              <w:t>«Средняя общеобразовательная школа  с. Воздвиженка»</w:t>
            </w:r>
            <w:r w:rsidRPr="00FA671E">
              <w:rPr>
                <w:color w:val="000000"/>
                <w:sz w:val="20"/>
                <w:szCs w:val="20"/>
              </w:rPr>
              <w:t xml:space="preserve"> Уссурийского городского округа</w:t>
            </w:r>
          </w:p>
          <w:p w:rsidR="00E562A7" w:rsidRPr="00FA671E" w:rsidRDefault="00E562A7" w:rsidP="00137CDE">
            <w:pPr>
              <w:rPr>
                <w:color w:val="000000"/>
                <w:sz w:val="20"/>
                <w:szCs w:val="20"/>
              </w:rPr>
            </w:pPr>
            <w:r w:rsidRPr="00FA671E">
              <w:rPr>
                <w:color w:val="000000"/>
                <w:sz w:val="20"/>
                <w:szCs w:val="20"/>
              </w:rPr>
              <w:t>Учредитель:</w:t>
            </w:r>
          </w:p>
          <w:p w:rsidR="00E562A7" w:rsidRPr="00FA671E" w:rsidRDefault="00E562A7" w:rsidP="002E37D6">
            <w:pPr>
              <w:rPr>
                <w:color w:val="000000"/>
                <w:sz w:val="20"/>
                <w:szCs w:val="20"/>
              </w:rPr>
            </w:pPr>
            <w:r w:rsidRPr="00FA671E">
              <w:rPr>
                <w:color w:val="000000"/>
                <w:sz w:val="20"/>
                <w:szCs w:val="20"/>
              </w:rPr>
              <w:t>Администрация Уссурийского городского округа</w:t>
            </w:r>
          </w:p>
        </w:tc>
        <w:tc>
          <w:tcPr>
            <w:tcW w:w="2552" w:type="dxa"/>
            <w:gridSpan w:val="2"/>
          </w:tcPr>
          <w:p w:rsidR="00E562A7" w:rsidRPr="00FA671E" w:rsidRDefault="00E562A7" w:rsidP="002E37D6">
            <w:pPr>
              <w:rPr>
                <w:sz w:val="20"/>
                <w:szCs w:val="20"/>
              </w:rPr>
            </w:pPr>
            <w:r w:rsidRPr="00FA671E">
              <w:rPr>
                <w:sz w:val="20"/>
                <w:szCs w:val="20"/>
              </w:rPr>
              <w:t xml:space="preserve">692500, Приморский край,                        </w:t>
            </w:r>
            <w:r w:rsidRPr="00FA671E">
              <w:rPr>
                <w:b/>
                <w:sz w:val="20"/>
                <w:szCs w:val="20"/>
              </w:rPr>
              <w:t>Уссурийский городской округ</w:t>
            </w:r>
            <w:r w:rsidRPr="00FA671E">
              <w:rPr>
                <w:sz w:val="20"/>
                <w:szCs w:val="20"/>
              </w:rPr>
              <w:t>, с.Воздвиженка, ул.Ленинская,69</w:t>
            </w:r>
          </w:p>
          <w:p w:rsidR="00E562A7" w:rsidRPr="00FA671E" w:rsidRDefault="00E562A7" w:rsidP="002E37D6">
            <w:pPr>
              <w:rPr>
                <w:sz w:val="20"/>
                <w:szCs w:val="20"/>
              </w:rPr>
            </w:pPr>
            <w:r w:rsidRPr="00FA671E">
              <w:rPr>
                <w:sz w:val="20"/>
                <w:szCs w:val="20"/>
              </w:rPr>
              <w:t>39-18-35</w:t>
            </w:r>
          </w:p>
          <w:p w:rsidR="00E562A7" w:rsidRPr="00FA671E" w:rsidRDefault="00E562A7" w:rsidP="002E37D6">
            <w:pPr>
              <w:pStyle w:val="Style1"/>
              <w:widowControl/>
              <w:spacing w:line="240" w:lineRule="auto"/>
              <w:rPr>
                <w:sz w:val="20"/>
                <w:szCs w:val="20"/>
              </w:rPr>
            </w:pPr>
            <w:r w:rsidRPr="00FA671E">
              <w:rPr>
                <w:rFonts w:eastAsia="Times New Roman"/>
                <w:sz w:val="20"/>
                <w:szCs w:val="20"/>
              </w:rPr>
              <w:t>voz2-</w:t>
            </w:r>
            <w:hyperlink r:id="rId330" w:history="1">
              <w:r w:rsidRPr="00FA671E">
                <w:rPr>
                  <w:sz w:val="20"/>
                  <w:szCs w:val="20"/>
                </w:rPr>
                <w:t>uss@yandex.ru</w:t>
              </w:r>
            </w:hyperlink>
          </w:p>
        </w:tc>
        <w:tc>
          <w:tcPr>
            <w:tcW w:w="2127" w:type="dxa"/>
            <w:gridSpan w:val="2"/>
          </w:tcPr>
          <w:p w:rsidR="00E562A7" w:rsidRPr="00FA671E" w:rsidRDefault="00E562A7" w:rsidP="00137CDE">
            <w:pPr>
              <w:rPr>
                <w:sz w:val="20"/>
                <w:szCs w:val="20"/>
              </w:rPr>
            </w:pPr>
            <w:r w:rsidRPr="00FA671E">
              <w:rPr>
                <w:sz w:val="20"/>
                <w:szCs w:val="20"/>
              </w:rPr>
              <w:t>Сезонный:</w:t>
            </w:r>
          </w:p>
          <w:p w:rsidR="00E562A7" w:rsidRPr="00FA671E" w:rsidRDefault="00E562A7" w:rsidP="00137CDE">
            <w:pPr>
              <w:rPr>
                <w:sz w:val="20"/>
                <w:szCs w:val="20"/>
              </w:rPr>
            </w:pPr>
            <w:r w:rsidRPr="00FA671E">
              <w:rPr>
                <w:sz w:val="20"/>
                <w:szCs w:val="20"/>
              </w:rPr>
              <w:t>1) весна</w:t>
            </w:r>
          </w:p>
          <w:p w:rsidR="00E562A7" w:rsidRPr="00FA671E" w:rsidRDefault="00E562A7" w:rsidP="00137CDE">
            <w:pPr>
              <w:rPr>
                <w:sz w:val="20"/>
                <w:szCs w:val="20"/>
              </w:rPr>
            </w:pPr>
            <w:r w:rsidRPr="00FA671E">
              <w:rPr>
                <w:sz w:val="20"/>
                <w:szCs w:val="20"/>
              </w:rPr>
              <w:t xml:space="preserve">23.03.15 – </w:t>
            </w:r>
          </w:p>
          <w:p w:rsidR="00E562A7" w:rsidRPr="00FA671E" w:rsidRDefault="00E562A7" w:rsidP="00137CDE">
            <w:pPr>
              <w:rPr>
                <w:sz w:val="20"/>
                <w:szCs w:val="20"/>
              </w:rPr>
            </w:pPr>
            <w:r w:rsidRPr="00FA671E">
              <w:rPr>
                <w:sz w:val="20"/>
                <w:szCs w:val="20"/>
              </w:rPr>
              <w:t>27.03.15</w:t>
            </w:r>
          </w:p>
          <w:p w:rsidR="00E562A7" w:rsidRPr="00FA671E" w:rsidRDefault="00E562A7" w:rsidP="00137CDE">
            <w:pPr>
              <w:rPr>
                <w:sz w:val="20"/>
                <w:szCs w:val="20"/>
              </w:rPr>
            </w:pPr>
            <w:r w:rsidRPr="00FA671E">
              <w:rPr>
                <w:sz w:val="20"/>
                <w:szCs w:val="20"/>
              </w:rPr>
              <w:t>2) лето</w:t>
            </w:r>
          </w:p>
          <w:p w:rsidR="00E562A7" w:rsidRPr="00FA671E" w:rsidRDefault="00E562A7" w:rsidP="00137CDE">
            <w:pPr>
              <w:rPr>
                <w:sz w:val="20"/>
                <w:szCs w:val="20"/>
              </w:rPr>
            </w:pPr>
          </w:p>
        </w:tc>
        <w:tc>
          <w:tcPr>
            <w:tcW w:w="1243" w:type="dxa"/>
          </w:tcPr>
          <w:p w:rsidR="00E562A7" w:rsidRPr="00FA671E" w:rsidRDefault="00E562A7" w:rsidP="00137CDE">
            <w:pPr>
              <w:rPr>
                <w:sz w:val="20"/>
                <w:szCs w:val="20"/>
              </w:rPr>
            </w:pPr>
            <w:r w:rsidRPr="00FA671E">
              <w:rPr>
                <w:sz w:val="20"/>
                <w:szCs w:val="20"/>
              </w:rPr>
              <w:t>40 мест,</w:t>
            </w:r>
          </w:p>
          <w:p w:rsidR="00E562A7" w:rsidRPr="00FA671E" w:rsidRDefault="00E562A7" w:rsidP="00137CDE">
            <w:pPr>
              <w:rPr>
                <w:sz w:val="20"/>
                <w:szCs w:val="20"/>
              </w:rPr>
            </w:pPr>
            <w:r w:rsidRPr="00FA671E">
              <w:rPr>
                <w:sz w:val="20"/>
                <w:szCs w:val="20"/>
              </w:rPr>
              <w:t>7 – 14 лет</w:t>
            </w:r>
          </w:p>
        </w:tc>
        <w:tc>
          <w:tcPr>
            <w:tcW w:w="2150" w:type="dxa"/>
            <w:gridSpan w:val="4"/>
          </w:tcPr>
          <w:p w:rsidR="00E562A7" w:rsidRPr="00FA671E" w:rsidRDefault="00E562A7" w:rsidP="00137CDE">
            <w:pPr>
              <w:rPr>
                <w:sz w:val="20"/>
                <w:szCs w:val="20"/>
              </w:rPr>
            </w:pPr>
            <w:r w:rsidRPr="00FA671E">
              <w:rPr>
                <w:sz w:val="20"/>
                <w:szCs w:val="20"/>
              </w:rPr>
              <w:t>благоприятные</w:t>
            </w:r>
          </w:p>
        </w:tc>
        <w:tc>
          <w:tcPr>
            <w:tcW w:w="1295" w:type="dxa"/>
            <w:gridSpan w:val="5"/>
          </w:tcPr>
          <w:p w:rsidR="00E562A7" w:rsidRPr="00FA671E" w:rsidRDefault="00E562A7" w:rsidP="00137CDE">
            <w:pPr>
              <w:rPr>
                <w:sz w:val="20"/>
                <w:szCs w:val="20"/>
              </w:rPr>
            </w:pPr>
            <w:r w:rsidRPr="00FA671E">
              <w:rPr>
                <w:sz w:val="20"/>
                <w:szCs w:val="20"/>
              </w:rPr>
              <w:t>1) весна</w:t>
            </w:r>
          </w:p>
          <w:p w:rsidR="00E562A7" w:rsidRPr="00FA671E" w:rsidRDefault="00E562A7" w:rsidP="00137CDE">
            <w:pPr>
              <w:rPr>
                <w:sz w:val="20"/>
                <w:szCs w:val="20"/>
              </w:rPr>
            </w:pPr>
            <w:r w:rsidRPr="00FA671E">
              <w:rPr>
                <w:sz w:val="20"/>
                <w:szCs w:val="20"/>
              </w:rPr>
              <w:t>5 дней</w:t>
            </w:r>
          </w:p>
          <w:p w:rsidR="00E562A7" w:rsidRPr="00FA671E" w:rsidRDefault="00E562A7" w:rsidP="00137CDE">
            <w:pPr>
              <w:rPr>
                <w:sz w:val="20"/>
                <w:szCs w:val="20"/>
              </w:rPr>
            </w:pPr>
            <w:r w:rsidRPr="00FA671E">
              <w:rPr>
                <w:sz w:val="20"/>
                <w:szCs w:val="20"/>
              </w:rPr>
              <w:t>2) лето</w:t>
            </w:r>
          </w:p>
          <w:p w:rsidR="00E562A7" w:rsidRPr="00FA671E" w:rsidRDefault="00E562A7" w:rsidP="00137CDE">
            <w:pPr>
              <w:rPr>
                <w:sz w:val="20"/>
                <w:szCs w:val="20"/>
              </w:rPr>
            </w:pPr>
            <w:r w:rsidRPr="00FA671E">
              <w:rPr>
                <w:sz w:val="20"/>
                <w:szCs w:val="20"/>
              </w:rPr>
              <w:t>21 день</w:t>
            </w:r>
          </w:p>
        </w:tc>
        <w:tc>
          <w:tcPr>
            <w:tcW w:w="1415" w:type="dxa"/>
            <w:gridSpan w:val="2"/>
          </w:tcPr>
          <w:p w:rsidR="00E562A7" w:rsidRPr="00FA671E" w:rsidRDefault="00E562A7" w:rsidP="00137CDE">
            <w:pPr>
              <w:rPr>
                <w:sz w:val="20"/>
                <w:szCs w:val="20"/>
              </w:rPr>
            </w:pPr>
          </w:p>
        </w:tc>
        <w:tc>
          <w:tcPr>
            <w:tcW w:w="2687" w:type="dxa"/>
          </w:tcPr>
          <w:p w:rsidR="00E562A7" w:rsidRPr="00FA671E" w:rsidRDefault="00E562A7" w:rsidP="00137CDE">
            <w:pPr>
              <w:rPr>
                <w:sz w:val="20"/>
                <w:szCs w:val="20"/>
              </w:rPr>
            </w:pPr>
            <w:r w:rsidRPr="00FA671E">
              <w:rPr>
                <w:sz w:val="20"/>
                <w:szCs w:val="20"/>
              </w:rPr>
              <w:t>Оздоровительный лагерь с дневным пребыванием детей</w:t>
            </w:r>
          </w:p>
          <w:p w:rsidR="00E562A7" w:rsidRPr="00FA671E" w:rsidRDefault="00E562A7" w:rsidP="00137CDE">
            <w:pPr>
              <w:rPr>
                <w:b/>
                <w:bCs/>
                <w:sz w:val="20"/>
                <w:szCs w:val="20"/>
              </w:rPr>
            </w:pPr>
            <w:r w:rsidRPr="00FA671E">
              <w:rPr>
                <w:b/>
                <w:bCs/>
                <w:sz w:val="20"/>
                <w:szCs w:val="20"/>
                <w:lang w:val="en-US"/>
              </w:rPr>
              <w:t>http</w:t>
            </w:r>
            <w:r w:rsidRPr="00FA671E">
              <w:rPr>
                <w:b/>
                <w:bCs/>
                <w:sz w:val="20"/>
                <w:szCs w:val="20"/>
              </w:rPr>
              <w:t>//</w:t>
            </w:r>
            <w:r w:rsidRPr="00FA671E">
              <w:rPr>
                <w:b/>
                <w:bCs/>
                <w:sz w:val="20"/>
                <w:szCs w:val="20"/>
                <w:lang w:val="en-US"/>
              </w:rPr>
              <w:t>voz</w:t>
            </w:r>
            <w:r w:rsidRPr="00FA671E">
              <w:rPr>
                <w:b/>
                <w:bCs/>
                <w:sz w:val="20"/>
                <w:szCs w:val="20"/>
              </w:rPr>
              <w:t>2-</w:t>
            </w:r>
            <w:r w:rsidRPr="00FA671E">
              <w:rPr>
                <w:b/>
                <w:bCs/>
                <w:sz w:val="20"/>
                <w:szCs w:val="20"/>
                <w:lang w:val="en-US"/>
              </w:rPr>
              <w:t>us</w:t>
            </w:r>
            <w:r w:rsidRPr="00FA671E">
              <w:rPr>
                <w:b/>
                <w:bCs/>
                <w:sz w:val="20"/>
                <w:szCs w:val="20"/>
              </w:rPr>
              <w:t>.</w:t>
            </w:r>
            <w:r w:rsidRPr="00FA671E">
              <w:rPr>
                <w:b/>
                <w:bCs/>
                <w:sz w:val="20"/>
                <w:szCs w:val="20"/>
                <w:lang w:val="en-US"/>
              </w:rPr>
              <w:t>narod</w:t>
            </w:r>
            <w:r w:rsidRPr="00FA671E">
              <w:rPr>
                <w:b/>
                <w:bCs/>
                <w:sz w:val="20"/>
                <w:szCs w:val="20"/>
              </w:rPr>
              <w:t>2.</w:t>
            </w:r>
            <w:r w:rsidRPr="00FA671E">
              <w:rPr>
                <w:b/>
                <w:bCs/>
                <w:sz w:val="20"/>
                <w:szCs w:val="20"/>
                <w:lang w:val="en-US"/>
              </w:rPr>
              <w:t>ru</w:t>
            </w:r>
          </w:p>
          <w:p w:rsidR="00E562A7" w:rsidRPr="00FA671E" w:rsidRDefault="00E562A7" w:rsidP="00137CDE">
            <w:pPr>
              <w:rPr>
                <w:sz w:val="20"/>
                <w:szCs w:val="20"/>
              </w:rPr>
            </w:pPr>
          </w:p>
        </w:tc>
      </w:tr>
      <w:tr w:rsidR="00E562A7" w:rsidRPr="002F4E4B" w:rsidTr="003017D0">
        <w:trPr>
          <w:gridAfter w:val="1"/>
          <w:wAfter w:w="16" w:type="dxa"/>
          <w:trHeight w:val="20"/>
        </w:trPr>
        <w:tc>
          <w:tcPr>
            <w:tcW w:w="708" w:type="dxa"/>
          </w:tcPr>
          <w:p w:rsidR="00E562A7" w:rsidRPr="008064A4" w:rsidRDefault="00E562A7" w:rsidP="001750FE">
            <w:pPr>
              <w:pStyle w:val="a5"/>
              <w:numPr>
                <w:ilvl w:val="0"/>
                <w:numId w:val="28"/>
              </w:numPr>
              <w:jc w:val="center"/>
            </w:pPr>
          </w:p>
        </w:tc>
        <w:tc>
          <w:tcPr>
            <w:tcW w:w="2125" w:type="dxa"/>
          </w:tcPr>
          <w:p w:rsidR="00E562A7" w:rsidRPr="00FA671E" w:rsidRDefault="00E562A7" w:rsidP="00137CDE">
            <w:pPr>
              <w:snapToGrid w:val="0"/>
              <w:rPr>
                <w:b/>
                <w:color w:val="000000"/>
                <w:sz w:val="20"/>
                <w:szCs w:val="20"/>
              </w:rPr>
            </w:pPr>
            <w:r w:rsidRPr="00FA671E">
              <w:rPr>
                <w:color w:val="000000"/>
                <w:sz w:val="20"/>
                <w:szCs w:val="20"/>
              </w:rPr>
              <w:t xml:space="preserve">Муниципальное бюджетное общеобразовательное учреждение </w:t>
            </w:r>
            <w:r w:rsidRPr="00FA671E">
              <w:rPr>
                <w:b/>
                <w:color w:val="000000"/>
                <w:sz w:val="20"/>
                <w:szCs w:val="20"/>
              </w:rPr>
              <w:t>«Средняя общеобразовательна</w:t>
            </w:r>
            <w:r w:rsidRPr="00FA671E">
              <w:rPr>
                <w:b/>
                <w:color w:val="000000"/>
                <w:sz w:val="20"/>
                <w:szCs w:val="20"/>
              </w:rPr>
              <w:lastRenderedPageBreak/>
              <w:t xml:space="preserve">я школа </w:t>
            </w:r>
          </w:p>
          <w:p w:rsidR="00E562A7" w:rsidRPr="00FA671E" w:rsidRDefault="00E562A7" w:rsidP="00137CDE">
            <w:pPr>
              <w:snapToGrid w:val="0"/>
              <w:rPr>
                <w:color w:val="000000"/>
                <w:sz w:val="20"/>
                <w:szCs w:val="20"/>
              </w:rPr>
            </w:pPr>
            <w:r w:rsidRPr="00FA671E">
              <w:rPr>
                <w:b/>
                <w:color w:val="000000"/>
                <w:sz w:val="20"/>
                <w:szCs w:val="20"/>
              </w:rPr>
              <w:t xml:space="preserve">п. Тимирязевский» </w:t>
            </w:r>
            <w:r w:rsidRPr="00FA671E">
              <w:rPr>
                <w:color w:val="000000"/>
                <w:sz w:val="20"/>
                <w:szCs w:val="20"/>
              </w:rPr>
              <w:t>Уссурийского городского округа</w:t>
            </w:r>
          </w:p>
          <w:p w:rsidR="00E562A7" w:rsidRPr="00FA671E" w:rsidRDefault="00E562A7" w:rsidP="00137CDE">
            <w:pPr>
              <w:rPr>
                <w:color w:val="000000"/>
                <w:sz w:val="20"/>
                <w:szCs w:val="20"/>
              </w:rPr>
            </w:pPr>
            <w:r w:rsidRPr="00FA671E">
              <w:rPr>
                <w:color w:val="000000"/>
                <w:sz w:val="20"/>
                <w:szCs w:val="20"/>
              </w:rPr>
              <w:t>Учредитель: Администрация Уссурийского городского округа</w:t>
            </w:r>
          </w:p>
        </w:tc>
        <w:tc>
          <w:tcPr>
            <w:tcW w:w="2552" w:type="dxa"/>
            <w:gridSpan w:val="2"/>
          </w:tcPr>
          <w:p w:rsidR="00E562A7" w:rsidRPr="00FA671E" w:rsidRDefault="00E562A7" w:rsidP="002E37D6">
            <w:pPr>
              <w:rPr>
                <w:sz w:val="20"/>
                <w:szCs w:val="20"/>
              </w:rPr>
            </w:pPr>
            <w:r w:rsidRPr="00FA671E">
              <w:rPr>
                <w:sz w:val="20"/>
                <w:szCs w:val="20"/>
              </w:rPr>
              <w:lastRenderedPageBreak/>
              <w:t xml:space="preserve">692539,  Приморский край,                            </w:t>
            </w:r>
            <w:r w:rsidRPr="00FA671E">
              <w:rPr>
                <w:b/>
                <w:sz w:val="20"/>
                <w:szCs w:val="20"/>
              </w:rPr>
              <w:t>Уссурийский городской округ</w:t>
            </w:r>
            <w:r w:rsidRPr="00FA671E">
              <w:rPr>
                <w:sz w:val="20"/>
                <w:szCs w:val="20"/>
              </w:rPr>
              <w:t>, п.Тимирязевский,   Воложенина, 17</w:t>
            </w:r>
          </w:p>
          <w:p w:rsidR="00E562A7" w:rsidRPr="00FA671E" w:rsidRDefault="00E562A7" w:rsidP="002E37D6">
            <w:pPr>
              <w:rPr>
                <w:sz w:val="20"/>
                <w:szCs w:val="20"/>
              </w:rPr>
            </w:pPr>
            <w:r w:rsidRPr="00FA671E">
              <w:rPr>
                <w:sz w:val="20"/>
                <w:szCs w:val="20"/>
              </w:rPr>
              <w:t>39-30-43</w:t>
            </w:r>
          </w:p>
          <w:p w:rsidR="00E562A7" w:rsidRPr="00FA671E" w:rsidRDefault="00D27028" w:rsidP="002E37D6">
            <w:pPr>
              <w:rPr>
                <w:sz w:val="20"/>
                <w:szCs w:val="20"/>
              </w:rPr>
            </w:pPr>
            <w:hyperlink r:id="rId331" w:history="1">
              <w:r w:rsidR="00E562A7" w:rsidRPr="00FA671E">
                <w:rPr>
                  <w:sz w:val="20"/>
                  <w:szCs w:val="20"/>
                </w:rPr>
                <w:t>t-us@mail.ru</w:t>
              </w:r>
            </w:hyperlink>
          </w:p>
        </w:tc>
        <w:tc>
          <w:tcPr>
            <w:tcW w:w="2127" w:type="dxa"/>
            <w:gridSpan w:val="2"/>
          </w:tcPr>
          <w:p w:rsidR="00E562A7" w:rsidRPr="00FA671E" w:rsidRDefault="00E562A7" w:rsidP="00137CDE">
            <w:pPr>
              <w:rPr>
                <w:sz w:val="20"/>
                <w:szCs w:val="20"/>
              </w:rPr>
            </w:pPr>
            <w:r w:rsidRPr="00FA671E">
              <w:rPr>
                <w:sz w:val="20"/>
                <w:szCs w:val="20"/>
              </w:rPr>
              <w:t>Сезонный:</w:t>
            </w:r>
          </w:p>
          <w:p w:rsidR="00E562A7" w:rsidRPr="00FA671E" w:rsidRDefault="00E562A7" w:rsidP="00137CDE">
            <w:pPr>
              <w:rPr>
                <w:sz w:val="20"/>
                <w:szCs w:val="20"/>
              </w:rPr>
            </w:pPr>
            <w:r w:rsidRPr="00FA671E">
              <w:rPr>
                <w:sz w:val="20"/>
                <w:szCs w:val="20"/>
              </w:rPr>
              <w:t>1) весна</w:t>
            </w:r>
          </w:p>
          <w:p w:rsidR="00E562A7" w:rsidRPr="00FA671E" w:rsidRDefault="00E562A7" w:rsidP="00137CDE">
            <w:pPr>
              <w:rPr>
                <w:sz w:val="20"/>
                <w:szCs w:val="20"/>
              </w:rPr>
            </w:pPr>
            <w:r w:rsidRPr="00FA671E">
              <w:rPr>
                <w:sz w:val="20"/>
                <w:szCs w:val="20"/>
              </w:rPr>
              <w:t xml:space="preserve">23.03.15 – </w:t>
            </w:r>
          </w:p>
          <w:p w:rsidR="00E562A7" w:rsidRPr="00FA671E" w:rsidRDefault="00E562A7" w:rsidP="00137CDE">
            <w:pPr>
              <w:rPr>
                <w:sz w:val="20"/>
                <w:szCs w:val="20"/>
              </w:rPr>
            </w:pPr>
            <w:r w:rsidRPr="00FA671E">
              <w:rPr>
                <w:sz w:val="20"/>
                <w:szCs w:val="20"/>
              </w:rPr>
              <w:t>27.03.15</w:t>
            </w:r>
          </w:p>
          <w:p w:rsidR="00E562A7" w:rsidRPr="00FA671E" w:rsidRDefault="00E562A7" w:rsidP="00137CDE">
            <w:pPr>
              <w:rPr>
                <w:sz w:val="20"/>
                <w:szCs w:val="20"/>
              </w:rPr>
            </w:pPr>
            <w:r w:rsidRPr="00FA671E">
              <w:rPr>
                <w:sz w:val="20"/>
                <w:szCs w:val="20"/>
              </w:rPr>
              <w:t>2) лето</w:t>
            </w:r>
          </w:p>
          <w:p w:rsidR="00E562A7" w:rsidRPr="00FA671E" w:rsidRDefault="00E562A7" w:rsidP="00137CDE">
            <w:pPr>
              <w:rPr>
                <w:sz w:val="20"/>
                <w:szCs w:val="20"/>
              </w:rPr>
            </w:pPr>
          </w:p>
        </w:tc>
        <w:tc>
          <w:tcPr>
            <w:tcW w:w="1243" w:type="dxa"/>
          </w:tcPr>
          <w:p w:rsidR="00E562A7" w:rsidRPr="00FA671E" w:rsidRDefault="00E562A7" w:rsidP="00137CDE">
            <w:pPr>
              <w:rPr>
                <w:sz w:val="20"/>
                <w:szCs w:val="20"/>
              </w:rPr>
            </w:pPr>
            <w:r w:rsidRPr="00FA671E">
              <w:rPr>
                <w:sz w:val="20"/>
                <w:szCs w:val="20"/>
              </w:rPr>
              <w:t>50 мест</w:t>
            </w:r>
          </w:p>
          <w:p w:rsidR="00E562A7" w:rsidRPr="00FA671E" w:rsidRDefault="00E562A7" w:rsidP="00137CDE">
            <w:pPr>
              <w:rPr>
                <w:sz w:val="20"/>
                <w:szCs w:val="20"/>
              </w:rPr>
            </w:pPr>
            <w:r w:rsidRPr="00FA671E">
              <w:rPr>
                <w:sz w:val="20"/>
                <w:szCs w:val="20"/>
              </w:rPr>
              <w:t>7-13 лет</w:t>
            </w:r>
          </w:p>
        </w:tc>
        <w:tc>
          <w:tcPr>
            <w:tcW w:w="2150" w:type="dxa"/>
            <w:gridSpan w:val="4"/>
          </w:tcPr>
          <w:p w:rsidR="00E562A7" w:rsidRPr="00FA671E" w:rsidRDefault="00E562A7" w:rsidP="00137CDE">
            <w:pPr>
              <w:rPr>
                <w:sz w:val="20"/>
                <w:szCs w:val="20"/>
              </w:rPr>
            </w:pPr>
            <w:r w:rsidRPr="00FA671E">
              <w:rPr>
                <w:sz w:val="20"/>
                <w:szCs w:val="20"/>
              </w:rPr>
              <w:t>благоприятные</w:t>
            </w:r>
          </w:p>
        </w:tc>
        <w:tc>
          <w:tcPr>
            <w:tcW w:w="1295" w:type="dxa"/>
            <w:gridSpan w:val="5"/>
          </w:tcPr>
          <w:p w:rsidR="00E562A7" w:rsidRPr="00FA671E" w:rsidRDefault="00E562A7" w:rsidP="00137CDE">
            <w:pPr>
              <w:rPr>
                <w:sz w:val="20"/>
                <w:szCs w:val="20"/>
              </w:rPr>
            </w:pPr>
            <w:r w:rsidRPr="00FA671E">
              <w:rPr>
                <w:sz w:val="20"/>
                <w:szCs w:val="20"/>
              </w:rPr>
              <w:t>1) весна</w:t>
            </w:r>
          </w:p>
          <w:p w:rsidR="00E562A7" w:rsidRPr="00FA671E" w:rsidRDefault="00E562A7" w:rsidP="00137CDE">
            <w:pPr>
              <w:rPr>
                <w:sz w:val="20"/>
                <w:szCs w:val="20"/>
              </w:rPr>
            </w:pPr>
            <w:r w:rsidRPr="00FA671E">
              <w:rPr>
                <w:sz w:val="20"/>
                <w:szCs w:val="20"/>
              </w:rPr>
              <w:t>5 дней</w:t>
            </w:r>
          </w:p>
          <w:p w:rsidR="00E562A7" w:rsidRPr="00FA671E" w:rsidRDefault="00E562A7" w:rsidP="00137CDE">
            <w:pPr>
              <w:rPr>
                <w:sz w:val="20"/>
                <w:szCs w:val="20"/>
              </w:rPr>
            </w:pPr>
            <w:r w:rsidRPr="00FA671E">
              <w:rPr>
                <w:sz w:val="20"/>
                <w:szCs w:val="20"/>
              </w:rPr>
              <w:t>2) лето</w:t>
            </w:r>
          </w:p>
          <w:p w:rsidR="00E562A7" w:rsidRPr="00FA671E" w:rsidRDefault="00E562A7" w:rsidP="00137CDE">
            <w:pPr>
              <w:rPr>
                <w:sz w:val="20"/>
                <w:szCs w:val="20"/>
              </w:rPr>
            </w:pPr>
            <w:r w:rsidRPr="00FA671E">
              <w:rPr>
                <w:sz w:val="20"/>
                <w:szCs w:val="20"/>
              </w:rPr>
              <w:t>21 день</w:t>
            </w:r>
          </w:p>
        </w:tc>
        <w:tc>
          <w:tcPr>
            <w:tcW w:w="1415" w:type="dxa"/>
            <w:gridSpan w:val="2"/>
          </w:tcPr>
          <w:p w:rsidR="00E562A7" w:rsidRPr="00FA671E" w:rsidRDefault="00E562A7" w:rsidP="00137CDE"/>
        </w:tc>
        <w:tc>
          <w:tcPr>
            <w:tcW w:w="2687" w:type="dxa"/>
          </w:tcPr>
          <w:p w:rsidR="00E562A7" w:rsidRPr="00FA671E" w:rsidRDefault="00E562A7" w:rsidP="00137CDE">
            <w:pPr>
              <w:rPr>
                <w:sz w:val="20"/>
                <w:szCs w:val="20"/>
              </w:rPr>
            </w:pPr>
            <w:r w:rsidRPr="00FA671E">
              <w:rPr>
                <w:sz w:val="20"/>
                <w:szCs w:val="20"/>
              </w:rPr>
              <w:t>Оздоровительный лагерь с дневным пребыванием детей</w:t>
            </w:r>
          </w:p>
          <w:p w:rsidR="00E562A7" w:rsidRPr="00FA671E" w:rsidRDefault="00E562A7" w:rsidP="00137CDE">
            <w:pPr>
              <w:rPr>
                <w:sz w:val="20"/>
                <w:szCs w:val="20"/>
              </w:rPr>
            </w:pPr>
            <w:r w:rsidRPr="00FA671E">
              <w:rPr>
                <w:b/>
                <w:bCs/>
                <w:color w:val="000000"/>
                <w:sz w:val="20"/>
                <w:szCs w:val="20"/>
              </w:rPr>
              <w:t>alnik-us@yandex.ru</w:t>
            </w:r>
          </w:p>
        </w:tc>
      </w:tr>
      <w:tr w:rsidR="00E562A7" w:rsidRPr="004041AE" w:rsidTr="003017D0">
        <w:trPr>
          <w:gridAfter w:val="1"/>
          <w:wAfter w:w="16" w:type="dxa"/>
          <w:trHeight w:val="20"/>
        </w:trPr>
        <w:tc>
          <w:tcPr>
            <w:tcW w:w="708" w:type="dxa"/>
          </w:tcPr>
          <w:p w:rsidR="00E562A7" w:rsidRPr="0010732E" w:rsidRDefault="00E562A7" w:rsidP="001750FE">
            <w:pPr>
              <w:pStyle w:val="a5"/>
              <w:numPr>
                <w:ilvl w:val="0"/>
                <w:numId w:val="28"/>
              </w:numPr>
              <w:jc w:val="center"/>
              <w:rPr>
                <w:lang w:val="en-US"/>
              </w:rPr>
            </w:pPr>
          </w:p>
        </w:tc>
        <w:tc>
          <w:tcPr>
            <w:tcW w:w="2125" w:type="dxa"/>
          </w:tcPr>
          <w:p w:rsidR="00E562A7" w:rsidRPr="00FA671E" w:rsidRDefault="00E562A7" w:rsidP="00137CDE">
            <w:pPr>
              <w:rPr>
                <w:color w:val="000000"/>
                <w:sz w:val="20"/>
                <w:szCs w:val="20"/>
              </w:rPr>
            </w:pPr>
            <w:r w:rsidRPr="00FA671E">
              <w:rPr>
                <w:color w:val="000000"/>
                <w:sz w:val="20"/>
                <w:szCs w:val="20"/>
              </w:rPr>
              <w:t>Муниципальное бюджетное общеобразовательное учреждение «</w:t>
            </w:r>
            <w:r w:rsidRPr="00FA671E">
              <w:rPr>
                <w:b/>
                <w:color w:val="000000"/>
                <w:sz w:val="20"/>
                <w:szCs w:val="20"/>
              </w:rPr>
              <w:t>Средняя общеобразовательная школа с. Борисовка»</w:t>
            </w:r>
            <w:r w:rsidRPr="00FA671E">
              <w:rPr>
                <w:color w:val="000000"/>
                <w:sz w:val="20"/>
                <w:szCs w:val="20"/>
              </w:rPr>
              <w:t xml:space="preserve"> Уссурийского городского округа</w:t>
            </w:r>
          </w:p>
          <w:p w:rsidR="00E562A7" w:rsidRPr="00FA671E" w:rsidRDefault="00E562A7" w:rsidP="00137CDE">
            <w:pPr>
              <w:rPr>
                <w:color w:val="000000"/>
                <w:sz w:val="20"/>
                <w:szCs w:val="20"/>
              </w:rPr>
            </w:pPr>
            <w:r w:rsidRPr="00FA671E">
              <w:rPr>
                <w:color w:val="000000"/>
                <w:sz w:val="20"/>
                <w:szCs w:val="20"/>
              </w:rPr>
              <w:t>Учредитель: Администрация Уссурийского городского округа</w:t>
            </w:r>
          </w:p>
          <w:p w:rsidR="00E562A7" w:rsidRPr="00FA671E" w:rsidRDefault="00E562A7" w:rsidP="00137CDE">
            <w:pPr>
              <w:rPr>
                <w:color w:val="000000"/>
                <w:sz w:val="20"/>
                <w:szCs w:val="20"/>
              </w:rPr>
            </w:pPr>
          </w:p>
        </w:tc>
        <w:tc>
          <w:tcPr>
            <w:tcW w:w="2552" w:type="dxa"/>
            <w:gridSpan w:val="2"/>
          </w:tcPr>
          <w:p w:rsidR="00E562A7" w:rsidRPr="00FA671E" w:rsidRDefault="00E562A7" w:rsidP="00816B33">
            <w:pPr>
              <w:rPr>
                <w:color w:val="000000"/>
                <w:sz w:val="20"/>
                <w:szCs w:val="20"/>
              </w:rPr>
            </w:pPr>
            <w:r w:rsidRPr="00FA671E">
              <w:rPr>
                <w:color w:val="000000"/>
                <w:sz w:val="20"/>
                <w:szCs w:val="20"/>
              </w:rPr>
              <w:t xml:space="preserve">692542, Приморский край, </w:t>
            </w:r>
            <w:r w:rsidRPr="00FA671E">
              <w:rPr>
                <w:b/>
                <w:color w:val="000000"/>
                <w:sz w:val="20"/>
                <w:szCs w:val="20"/>
              </w:rPr>
              <w:t>Уссурийский городской округ</w:t>
            </w:r>
            <w:r w:rsidRPr="00FA671E">
              <w:rPr>
                <w:color w:val="000000"/>
                <w:sz w:val="20"/>
                <w:szCs w:val="20"/>
              </w:rPr>
              <w:t xml:space="preserve">, с.Борисовка, </w:t>
            </w:r>
            <w:r w:rsidRPr="00FA671E">
              <w:rPr>
                <w:color w:val="000000"/>
                <w:sz w:val="20"/>
                <w:szCs w:val="20"/>
                <w:lang w:val="uk-UA"/>
              </w:rPr>
              <w:br/>
            </w:r>
            <w:r w:rsidRPr="00FA671E">
              <w:rPr>
                <w:color w:val="000000"/>
                <w:sz w:val="20"/>
                <w:szCs w:val="20"/>
              </w:rPr>
              <w:t>ул. Советская,47</w:t>
            </w:r>
          </w:p>
          <w:p w:rsidR="00E562A7" w:rsidRPr="00FA671E" w:rsidRDefault="00E562A7" w:rsidP="00816B33">
            <w:pPr>
              <w:rPr>
                <w:color w:val="000000"/>
                <w:sz w:val="20"/>
                <w:szCs w:val="20"/>
              </w:rPr>
            </w:pPr>
            <w:r w:rsidRPr="00FA671E">
              <w:rPr>
                <w:color w:val="000000"/>
                <w:sz w:val="20"/>
                <w:szCs w:val="20"/>
              </w:rPr>
              <w:t>39-25-98</w:t>
            </w:r>
          </w:p>
          <w:p w:rsidR="00E562A7" w:rsidRPr="00FA671E" w:rsidRDefault="00E562A7" w:rsidP="00816B33">
            <w:pPr>
              <w:rPr>
                <w:color w:val="000000"/>
                <w:sz w:val="20"/>
                <w:szCs w:val="20"/>
              </w:rPr>
            </w:pPr>
            <w:r w:rsidRPr="00FA671E">
              <w:rPr>
                <w:color w:val="000000"/>
                <w:sz w:val="20"/>
                <w:szCs w:val="20"/>
              </w:rPr>
              <w:t>borisovka-us@mail,ru</w:t>
            </w:r>
          </w:p>
        </w:tc>
        <w:tc>
          <w:tcPr>
            <w:tcW w:w="2127" w:type="dxa"/>
            <w:gridSpan w:val="2"/>
          </w:tcPr>
          <w:p w:rsidR="00E562A7" w:rsidRPr="00FA671E" w:rsidRDefault="00E562A7" w:rsidP="00137CDE">
            <w:pPr>
              <w:rPr>
                <w:sz w:val="20"/>
                <w:szCs w:val="20"/>
              </w:rPr>
            </w:pPr>
            <w:r w:rsidRPr="00FA671E">
              <w:rPr>
                <w:sz w:val="20"/>
                <w:szCs w:val="20"/>
              </w:rPr>
              <w:t>Сезонный:</w:t>
            </w:r>
          </w:p>
          <w:p w:rsidR="00E562A7" w:rsidRPr="00FA671E" w:rsidRDefault="00E562A7" w:rsidP="00137CDE">
            <w:pPr>
              <w:rPr>
                <w:sz w:val="20"/>
                <w:szCs w:val="20"/>
              </w:rPr>
            </w:pPr>
            <w:r w:rsidRPr="00FA671E">
              <w:rPr>
                <w:sz w:val="20"/>
                <w:szCs w:val="20"/>
              </w:rPr>
              <w:t>1) весна</w:t>
            </w:r>
          </w:p>
          <w:p w:rsidR="00E562A7" w:rsidRPr="00FA671E" w:rsidRDefault="00E562A7" w:rsidP="00137CDE">
            <w:pPr>
              <w:rPr>
                <w:sz w:val="20"/>
                <w:szCs w:val="20"/>
              </w:rPr>
            </w:pPr>
            <w:r w:rsidRPr="00FA671E">
              <w:rPr>
                <w:sz w:val="20"/>
                <w:szCs w:val="20"/>
              </w:rPr>
              <w:t xml:space="preserve">23.03.15 – </w:t>
            </w:r>
          </w:p>
          <w:p w:rsidR="00E562A7" w:rsidRPr="00FA671E" w:rsidRDefault="00E562A7" w:rsidP="00137CDE">
            <w:pPr>
              <w:rPr>
                <w:sz w:val="20"/>
                <w:szCs w:val="20"/>
              </w:rPr>
            </w:pPr>
            <w:r w:rsidRPr="00FA671E">
              <w:rPr>
                <w:sz w:val="20"/>
                <w:szCs w:val="20"/>
              </w:rPr>
              <w:t>27.03.15</w:t>
            </w:r>
          </w:p>
          <w:p w:rsidR="00E562A7" w:rsidRPr="00FA671E" w:rsidRDefault="00E562A7" w:rsidP="00137CDE">
            <w:pPr>
              <w:rPr>
                <w:sz w:val="20"/>
                <w:szCs w:val="20"/>
              </w:rPr>
            </w:pPr>
            <w:r w:rsidRPr="00FA671E">
              <w:rPr>
                <w:sz w:val="20"/>
                <w:szCs w:val="20"/>
              </w:rPr>
              <w:t>2) лето</w:t>
            </w:r>
          </w:p>
          <w:p w:rsidR="00E562A7" w:rsidRPr="00FA671E" w:rsidRDefault="00E562A7" w:rsidP="00137CDE">
            <w:pPr>
              <w:rPr>
                <w:sz w:val="20"/>
                <w:szCs w:val="20"/>
              </w:rPr>
            </w:pPr>
          </w:p>
        </w:tc>
        <w:tc>
          <w:tcPr>
            <w:tcW w:w="1243" w:type="dxa"/>
          </w:tcPr>
          <w:p w:rsidR="00E562A7" w:rsidRPr="00FA671E" w:rsidRDefault="00E562A7" w:rsidP="00137CDE">
            <w:pPr>
              <w:rPr>
                <w:sz w:val="20"/>
                <w:szCs w:val="20"/>
              </w:rPr>
            </w:pPr>
            <w:r w:rsidRPr="00FA671E">
              <w:rPr>
                <w:sz w:val="20"/>
                <w:szCs w:val="20"/>
              </w:rPr>
              <w:t>50 мест</w:t>
            </w:r>
          </w:p>
          <w:p w:rsidR="00E562A7" w:rsidRPr="00FA671E" w:rsidRDefault="00E562A7" w:rsidP="00137CDE">
            <w:pPr>
              <w:rPr>
                <w:sz w:val="20"/>
                <w:szCs w:val="20"/>
              </w:rPr>
            </w:pPr>
            <w:r w:rsidRPr="00FA671E">
              <w:rPr>
                <w:sz w:val="20"/>
                <w:szCs w:val="20"/>
              </w:rPr>
              <w:t>7-13 лет</w:t>
            </w:r>
          </w:p>
        </w:tc>
        <w:tc>
          <w:tcPr>
            <w:tcW w:w="2150" w:type="dxa"/>
            <w:gridSpan w:val="4"/>
          </w:tcPr>
          <w:p w:rsidR="00E562A7" w:rsidRPr="00FA671E" w:rsidRDefault="00E562A7" w:rsidP="00137CDE">
            <w:pPr>
              <w:rPr>
                <w:sz w:val="20"/>
                <w:szCs w:val="20"/>
              </w:rPr>
            </w:pPr>
            <w:r w:rsidRPr="00FA671E">
              <w:rPr>
                <w:sz w:val="20"/>
                <w:szCs w:val="20"/>
              </w:rPr>
              <w:t>благоприятные</w:t>
            </w:r>
          </w:p>
        </w:tc>
        <w:tc>
          <w:tcPr>
            <w:tcW w:w="1295" w:type="dxa"/>
            <w:gridSpan w:val="5"/>
          </w:tcPr>
          <w:p w:rsidR="00E562A7" w:rsidRPr="00FA671E" w:rsidRDefault="00E562A7" w:rsidP="00137CDE">
            <w:pPr>
              <w:rPr>
                <w:sz w:val="20"/>
                <w:szCs w:val="20"/>
              </w:rPr>
            </w:pPr>
            <w:r w:rsidRPr="00FA671E">
              <w:rPr>
                <w:sz w:val="20"/>
                <w:szCs w:val="20"/>
              </w:rPr>
              <w:t>1) весна</w:t>
            </w:r>
          </w:p>
          <w:p w:rsidR="00E562A7" w:rsidRPr="00FA671E" w:rsidRDefault="00E562A7" w:rsidP="00137CDE">
            <w:pPr>
              <w:rPr>
                <w:sz w:val="20"/>
                <w:szCs w:val="20"/>
              </w:rPr>
            </w:pPr>
            <w:r w:rsidRPr="00FA671E">
              <w:rPr>
                <w:sz w:val="20"/>
                <w:szCs w:val="20"/>
              </w:rPr>
              <w:t>5 дней</w:t>
            </w:r>
          </w:p>
          <w:p w:rsidR="00E562A7" w:rsidRPr="00FA671E" w:rsidRDefault="00E562A7" w:rsidP="00137CDE">
            <w:pPr>
              <w:rPr>
                <w:sz w:val="20"/>
                <w:szCs w:val="20"/>
              </w:rPr>
            </w:pPr>
            <w:r w:rsidRPr="00FA671E">
              <w:rPr>
                <w:sz w:val="20"/>
                <w:szCs w:val="20"/>
              </w:rPr>
              <w:t>2) лето</w:t>
            </w:r>
          </w:p>
          <w:p w:rsidR="00E562A7" w:rsidRPr="00FA671E" w:rsidRDefault="00E562A7" w:rsidP="00137CDE">
            <w:pPr>
              <w:rPr>
                <w:sz w:val="20"/>
                <w:szCs w:val="20"/>
              </w:rPr>
            </w:pPr>
            <w:r w:rsidRPr="00FA671E">
              <w:rPr>
                <w:sz w:val="20"/>
                <w:szCs w:val="20"/>
              </w:rPr>
              <w:t>21 день</w:t>
            </w:r>
          </w:p>
        </w:tc>
        <w:tc>
          <w:tcPr>
            <w:tcW w:w="1415" w:type="dxa"/>
            <w:gridSpan w:val="2"/>
          </w:tcPr>
          <w:p w:rsidR="00E562A7" w:rsidRPr="00FA671E" w:rsidRDefault="00E562A7" w:rsidP="00137CDE">
            <w:pPr>
              <w:rPr>
                <w:sz w:val="20"/>
                <w:szCs w:val="20"/>
              </w:rPr>
            </w:pPr>
          </w:p>
        </w:tc>
        <w:tc>
          <w:tcPr>
            <w:tcW w:w="2687" w:type="dxa"/>
          </w:tcPr>
          <w:p w:rsidR="00E562A7" w:rsidRPr="00FA671E" w:rsidRDefault="00E562A7" w:rsidP="00137CDE">
            <w:pPr>
              <w:rPr>
                <w:sz w:val="20"/>
                <w:szCs w:val="20"/>
              </w:rPr>
            </w:pPr>
            <w:r w:rsidRPr="00FA671E">
              <w:rPr>
                <w:color w:val="000000"/>
                <w:sz w:val="20"/>
                <w:szCs w:val="20"/>
              </w:rPr>
              <w:t>Оздоровительный лагерь с дневным пребыванием детей.</w:t>
            </w:r>
          </w:p>
          <w:p w:rsidR="00E562A7" w:rsidRPr="00FA671E" w:rsidRDefault="00E562A7" w:rsidP="00137CDE">
            <w:pPr>
              <w:rPr>
                <w:b/>
                <w:bCs/>
                <w:sz w:val="20"/>
                <w:szCs w:val="20"/>
                <w:u w:val="single"/>
              </w:rPr>
            </w:pPr>
            <w:r w:rsidRPr="00FA671E">
              <w:rPr>
                <w:b/>
                <w:bCs/>
                <w:sz w:val="20"/>
                <w:szCs w:val="20"/>
                <w:u w:val="single"/>
                <w:lang w:val="en-US"/>
              </w:rPr>
              <w:t>sborisovka</w:t>
            </w:r>
            <w:r w:rsidRPr="00FA671E">
              <w:rPr>
                <w:b/>
                <w:bCs/>
                <w:sz w:val="20"/>
                <w:szCs w:val="20"/>
                <w:u w:val="single"/>
              </w:rPr>
              <w:t>-</w:t>
            </w:r>
            <w:r w:rsidRPr="00FA671E">
              <w:rPr>
                <w:b/>
                <w:bCs/>
                <w:sz w:val="20"/>
                <w:szCs w:val="20"/>
                <w:u w:val="single"/>
                <w:lang w:val="en-US"/>
              </w:rPr>
              <w:t>mousosh</w:t>
            </w:r>
            <w:r w:rsidRPr="00FA671E">
              <w:rPr>
                <w:b/>
                <w:bCs/>
                <w:sz w:val="20"/>
                <w:szCs w:val="20"/>
                <w:u w:val="single"/>
              </w:rPr>
              <w:t>.</w:t>
            </w:r>
            <w:r w:rsidRPr="00FA671E">
              <w:rPr>
                <w:b/>
                <w:bCs/>
                <w:sz w:val="20"/>
                <w:szCs w:val="20"/>
                <w:u w:val="single"/>
                <w:lang w:val="en-US"/>
              </w:rPr>
              <w:t>narod</w:t>
            </w:r>
            <w:r w:rsidRPr="00FA671E">
              <w:rPr>
                <w:b/>
                <w:bCs/>
                <w:sz w:val="20"/>
                <w:szCs w:val="20"/>
                <w:u w:val="single"/>
              </w:rPr>
              <w:t>2.</w:t>
            </w:r>
            <w:r w:rsidRPr="00FA671E">
              <w:rPr>
                <w:b/>
                <w:bCs/>
                <w:sz w:val="20"/>
                <w:szCs w:val="20"/>
                <w:u w:val="single"/>
                <w:lang w:val="en-US"/>
              </w:rPr>
              <w:t>ru</w:t>
            </w:r>
          </w:p>
        </w:tc>
      </w:tr>
      <w:tr w:rsidR="00E562A7" w:rsidRPr="005270A4" w:rsidTr="003017D0">
        <w:trPr>
          <w:gridAfter w:val="1"/>
          <w:wAfter w:w="16" w:type="dxa"/>
          <w:trHeight w:val="20"/>
        </w:trPr>
        <w:tc>
          <w:tcPr>
            <w:tcW w:w="708" w:type="dxa"/>
          </w:tcPr>
          <w:p w:rsidR="00E562A7" w:rsidRPr="008064A4" w:rsidRDefault="00E562A7" w:rsidP="001750FE">
            <w:pPr>
              <w:pStyle w:val="a5"/>
              <w:numPr>
                <w:ilvl w:val="0"/>
                <w:numId w:val="28"/>
              </w:numPr>
              <w:jc w:val="center"/>
            </w:pPr>
          </w:p>
        </w:tc>
        <w:tc>
          <w:tcPr>
            <w:tcW w:w="2125" w:type="dxa"/>
          </w:tcPr>
          <w:p w:rsidR="00E562A7" w:rsidRPr="00FA671E" w:rsidRDefault="00E562A7" w:rsidP="00137CDE">
            <w:pPr>
              <w:rPr>
                <w:color w:val="000000"/>
                <w:sz w:val="20"/>
                <w:szCs w:val="20"/>
              </w:rPr>
            </w:pPr>
            <w:r w:rsidRPr="00FA671E">
              <w:rPr>
                <w:color w:val="000000"/>
                <w:sz w:val="20"/>
                <w:szCs w:val="20"/>
              </w:rPr>
              <w:t xml:space="preserve">Муниципальное бюджетное общеобразовательное учреждение </w:t>
            </w:r>
            <w:r w:rsidRPr="00FA671E">
              <w:rPr>
                <w:b/>
                <w:color w:val="000000"/>
                <w:sz w:val="20"/>
                <w:szCs w:val="20"/>
              </w:rPr>
              <w:t>«Средняя общеобразовательная школа с. Корсаковка»</w:t>
            </w:r>
            <w:r w:rsidRPr="00FA671E">
              <w:rPr>
                <w:color w:val="000000"/>
                <w:sz w:val="20"/>
                <w:szCs w:val="20"/>
              </w:rPr>
              <w:t xml:space="preserve"> Уссурийского городского округа</w:t>
            </w:r>
          </w:p>
          <w:p w:rsidR="00E562A7" w:rsidRPr="00FA671E" w:rsidRDefault="00E562A7" w:rsidP="00137CDE">
            <w:pPr>
              <w:rPr>
                <w:color w:val="000000"/>
                <w:sz w:val="20"/>
                <w:szCs w:val="20"/>
              </w:rPr>
            </w:pPr>
            <w:r w:rsidRPr="00FA671E">
              <w:rPr>
                <w:color w:val="000000"/>
                <w:sz w:val="20"/>
                <w:szCs w:val="20"/>
              </w:rPr>
              <w:t>Учредитель: Администрация Уссурийского городского округа</w:t>
            </w:r>
          </w:p>
        </w:tc>
        <w:tc>
          <w:tcPr>
            <w:tcW w:w="2552" w:type="dxa"/>
            <w:gridSpan w:val="2"/>
          </w:tcPr>
          <w:p w:rsidR="00E562A7" w:rsidRPr="00FA671E" w:rsidRDefault="00E562A7" w:rsidP="00816B33">
            <w:pPr>
              <w:rPr>
                <w:color w:val="000000"/>
                <w:sz w:val="20"/>
                <w:szCs w:val="20"/>
              </w:rPr>
            </w:pPr>
            <w:r w:rsidRPr="00FA671E">
              <w:rPr>
                <w:color w:val="000000"/>
                <w:sz w:val="20"/>
                <w:szCs w:val="20"/>
              </w:rPr>
              <w:t xml:space="preserve">692543, Приморский край, </w:t>
            </w:r>
            <w:r w:rsidRPr="00FA671E">
              <w:rPr>
                <w:b/>
                <w:color w:val="000000"/>
                <w:sz w:val="20"/>
                <w:szCs w:val="20"/>
              </w:rPr>
              <w:t>Уссурийский городской округ</w:t>
            </w:r>
            <w:r w:rsidRPr="00FA671E">
              <w:rPr>
                <w:color w:val="000000"/>
                <w:sz w:val="20"/>
                <w:szCs w:val="20"/>
              </w:rPr>
              <w:t>, с.Корсаковка,                            ул. Ленина,10</w:t>
            </w:r>
          </w:p>
          <w:p w:rsidR="00E562A7" w:rsidRPr="00FA671E" w:rsidRDefault="00E562A7" w:rsidP="00816B33">
            <w:pPr>
              <w:rPr>
                <w:color w:val="000000"/>
                <w:sz w:val="20"/>
                <w:szCs w:val="20"/>
              </w:rPr>
            </w:pPr>
            <w:r w:rsidRPr="00FA671E">
              <w:rPr>
                <w:color w:val="000000"/>
                <w:sz w:val="20"/>
                <w:szCs w:val="20"/>
              </w:rPr>
              <w:t>39-57-04</w:t>
            </w:r>
          </w:p>
          <w:p w:rsidR="00E562A7" w:rsidRPr="00FA671E" w:rsidRDefault="00E562A7" w:rsidP="00816B33">
            <w:pPr>
              <w:rPr>
                <w:color w:val="000000"/>
                <w:sz w:val="20"/>
                <w:szCs w:val="20"/>
              </w:rPr>
            </w:pPr>
            <w:r w:rsidRPr="00FA671E">
              <w:rPr>
                <w:color w:val="000000"/>
                <w:sz w:val="20"/>
                <w:szCs w:val="20"/>
              </w:rPr>
              <w:t xml:space="preserve">korsakovkall@ </w:t>
            </w:r>
            <w:hyperlink r:id="rId332" w:history="1">
              <w:r w:rsidRPr="00FA671E">
                <w:rPr>
                  <w:color w:val="000000"/>
                  <w:sz w:val="20"/>
                  <w:szCs w:val="20"/>
                </w:rPr>
                <w:t>mail.ru</w:t>
              </w:r>
            </w:hyperlink>
          </w:p>
        </w:tc>
        <w:tc>
          <w:tcPr>
            <w:tcW w:w="2127" w:type="dxa"/>
            <w:gridSpan w:val="2"/>
          </w:tcPr>
          <w:p w:rsidR="00E562A7" w:rsidRPr="00FA671E" w:rsidRDefault="00E562A7" w:rsidP="00137CDE">
            <w:pPr>
              <w:rPr>
                <w:sz w:val="20"/>
                <w:szCs w:val="20"/>
              </w:rPr>
            </w:pPr>
            <w:r w:rsidRPr="00FA671E">
              <w:rPr>
                <w:sz w:val="20"/>
                <w:szCs w:val="20"/>
              </w:rPr>
              <w:t>1) весна</w:t>
            </w:r>
          </w:p>
          <w:p w:rsidR="00E562A7" w:rsidRPr="00FA671E" w:rsidRDefault="00E562A7" w:rsidP="00137CDE">
            <w:pPr>
              <w:rPr>
                <w:sz w:val="20"/>
                <w:szCs w:val="20"/>
              </w:rPr>
            </w:pPr>
            <w:r w:rsidRPr="00FA671E">
              <w:rPr>
                <w:sz w:val="20"/>
                <w:szCs w:val="20"/>
              </w:rPr>
              <w:t xml:space="preserve">23.03.15 – </w:t>
            </w:r>
          </w:p>
          <w:p w:rsidR="00E562A7" w:rsidRPr="00FA671E" w:rsidRDefault="00E562A7" w:rsidP="00137CDE">
            <w:pPr>
              <w:rPr>
                <w:sz w:val="20"/>
                <w:szCs w:val="20"/>
              </w:rPr>
            </w:pPr>
            <w:r w:rsidRPr="00FA671E">
              <w:rPr>
                <w:sz w:val="20"/>
                <w:szCs w:val="20"/>
              </w:rPr>
              <w:t>27.03.15</w:t>
            </w:r>
          </w:p>
          <w:p w:rsidR="00E562A7" w:rsidRPr="00FA671E" w:rsidRDefault="00E562A7" w:rsidP="00137CDE">
            <w:pPr>
              <w:rPr>
                <w:sz w:val="20"/>
                <w:szCs w:val="20"/>
              </w:rPr>
            </w:pPr>
            <w:r w:rsidRPr="00FA671E">
              <w:rPr>
                <w:sz w:val="20"/>
                <w:szCs w:val="20"/>
              </w:rPr>
              <w:t>2) лето</w:t>
            </w:r>
          </w:p>
          <w:p w:rsidR="00E562A7" w:rsidRPr="00FA671E" w:rsidRDefault="00E562A7" w:rsidP="00137CDE">
            <w:pPr>
              <w:rPr>
                <w:sz w:val="20"/>
                <w:szCs w:val="20"/>
              </w:rPr>
            </w:pPr>
          </w:p>
        </w:tc>
        <w:tc>
          <w:tcPr>
            <w:tcW w:w="1243" w:type="dxa"/>
          </w:tcPr>
          <w:p w:rsidR="00E562A7" w:rsidRPr="00FA671E" w:rsidRDefault="00E562A7" w:rsidP="00137CDE">
            <w:pPr>
              <w:rPr>
                <w:sz w:val="20"/>
                <w:szCs w:val="20"/>
              </w:rPr>
            </w:pPr>
            <w:r w:rsidRPr="00FA671E">
              <w:rPr>
                <w:sz w:val="20"/>
                <w:szCs w:val="20"/>
              </w:rPr>
              <w:t>50  мест</w:t>
            </w:r>
          </w:p>
          <w:p w:rsidR="00E562A7" w:rsidRPr="00FA671E" w:rsidRDefault="00E562A7" w:rsidP="00137CDE">
            <w:pPr>
              <w:rPr>
                <w:sz w:val="20"/>
                <w:szCs w:val="20"/>
              </w:rPr>
            </w:pPr>
            <w:r w:rsidRPr="00FA671E">
              <w:rPr>
                <w:sz w:val="20"/>
                <w:szCs w:val="20"/>
              </w:rPr>
              <w:t>7-14 лет</w:t>
            </w:r>
          </w:p>
        </w:tc>
        <w:tc>
          <w:tcPr>
            <w:tcW w:w="2150" w:type="dxa"/>
            <w:gridSpan w:val="4"/>
          </w:tcPr>
          <w:p w:rsidR="00E562A7" w:rsidRPr="00FA671E" w:rsidRDefault="00E562A7" w:rsidP="00137CDE">
            <w:pPr>
              <w:rPr>
                <w:sz w:val="20"/>
                <w:szCs w:val="20"/>
              </w:rPr>
            </w:pPr>
            <w:r w:rsidRPr="00FA671E">
              <w:rPr>
                <w:sz w:val="20"/>
                <w:szCs w:val="20"/>
              </w:rPr>
              <w:t xml:space="preserve">благоприятные </w:t>
            </w:r>
          </w:p>
        </w:tc>
        <w:tc>
          <w:tcPr>
            <w:tcW w:w="1295" w:type="dxa"/>
            <w:gridSpan w:val="5"/>
          </w:tcPr>
          <w:p w:rsidR="00E562A7" w:rsidRPr="00FA671E" w:rsidRDefault="00E562A7" w:rsidP="00137CDE">
            <w:pPr>
              <w:rPr>
                <w:sz w:val="20"/>
                <w:szCs w:val="20"/>
              </w:rPr>
            </w:pPr>
            <w:r w:rsidRPr="00FA671E">
              <w:rPr>
                <w:sz w:val="20"/>
                <w:szCs w:val="20"/>
              </w:rPr>
              <w:t>1) весна</w:t>
            </w:r>
          </w:p>
          <w:p w:rsidR="00E562A7" w:rsidRPr="00FA671E" w:rsidRDefault="00E562A7" w:rsidP="00137CDE">
            <w:pPr>
              <w:rPr>
                <w:sz w:val="20"/>
                <w:szCs w:val="20"/>
              </w:rPr>
            </w:pPr>
            <w:r w:rsidRPr="00FA671E">
              <w:rPr>
                <w:sz w:val="20"/>
                <w:szCs w:val="20"/>
              </w:rPr>
              <w:t>5 дней</w:t>
            </w:r>
          </w:p>
          <w:p w:rsidR="00E562A7" w:rsidRPr="00FA671E" w:rsidRDefault="00E562A7" w:rsidP="00137CDE">
            <w:pPr>
              <w:rPr>
                <w:sz w:val="20"/>
                <w:szCs w:val="20"/>
              </w:rPr>
            </w:pPr>
            <w:r w:rsidRPr="00FA671E">
              <w:rPr>
                <w:sz w:val="20"/>
                <w:szCs w:val="20"/>
              </w:rPr>
              <w:t>2) лето</w:t>
            </w:r>
          </w:p>
          <w:p w:rsidR="00E562A7" w:rsidRPr="00FA671E" w:rsidRDefault="00E562A7" w:rsidP="00137CDE">
            <w:pPr>
              <w:rPr>
                <w:sz w:val="20"/>
                <w:szCs w:val="20"/>
                <w:lang w:val="en-US"/>
              </w:rPr>
            </w:pPr>
            <w:r w:rsidRPr="00FA671E">
              <w:rPr>
                <w:sz w:val="20"/>
                <w:szCs w:val="20"/>
              </w:rPr>
              <w:t>21 день</w:t>
            </w:r>
          </w:p>
        </w:tc>
        <w:tc>
          <w:tcPr>
            <w:tcW w:w="1415" w:type="dxa"/>
            <w:gridSpan w:val="2"/>
          </w:tcPr>
          <w:p w:rsidR="00E562A7" w:rsidRPr="00FA671E" w:rsidRDefault="00E562A7" w:rsidP="00137CDE">
            <w:pPr>
              <w:rPr>
                <w:sz w:val="20"/>
                <w:szCs w:val="20"/>
              </w:rPr>
            </w:pPr>
          </w:p>
        </w:tc>
        <w:tc>
          <w:tcPr>
            <w:tcW w:w="2687" w:type="dxa"/>
          </w:tcPr>
          <w:p w:rsidR="00E562A7" w:rsidRPr="00FA671E" w:rsidRDefault="00E562A7" w:rsidP="00137CDE">
            <w:pPr>
              <w:rPr>
                <w:sz w:val="20"/>
                <w:szCs w:val="20"/>
              </w:rPr>
            </w:pPr>
            <w:r w:rsidRPr="00FA671E">
              <w:rPr>
                <w:color w:val="000000"/>
                <w:sz w:val="20"/>
                <w:szCs w:val="20"/>
              </w:rPr>
              <w:t>Оздоровительный лагерь с дневным пребыванием детей.</w:t>
            </w:r>
          </w:p>
          <w:p w:rsidR="00E562A7" w:rsidRPr="00FA671E" w:rsidRDefault="00E562A7" w:rsidP="00137CDE">
            <w:pPr>
              <w:rPr>
                <w:b/>
                <w:bCs/>
                <w:color w:val="000000"/>
                <w:sz w:val="20"/>
                <w:szCs w:val="20"/>
                <w:u w:val="single"/>
              </w:rPr>
            </w:pPr>
            <w:r w:rsidRPr="00FA671E">
              <w:rPr>
                <w:b/>
                <w:bCs/>
                <w:sz w:val="20"/>
                <w:szCs w:val="20"/>
                <w:u w:val="single"/>
              </w:rPr>
              <w:t>http://korsakovka11.ucoz.ru</w:t>
            </w:r>
          </w:p>
        </w:tc>
      </w:tr>
      <w:tr w:rsidR="00E562A7" w:rsidRPr="00402D5C" w:rsidTr="003017D0">
        <w:trPr>
          <w:gridAfter w:val="1"/>
          <w:wAfter w:w="16" w:type="dxa"/>
          <w:trHeight w:val="20"/>
        </w:trPr>
        <w:tc>
          <w:tcPr>
            <w:tcW w:w="708" w:type="dxa"/>
          </w:tcPr>
          <w:p w:rsidR="00E562A7" w:rsidRPr="0010732E" w:rsidRDefault="00E562A7" w:rsidP="001750FE">
            <w:pPr>
              <w:pStyle w:val="a5"/>
              <w:numPr>
                <w:ilvl w:val="0"/>
                <w:numId w:val="28"/>
              </w:numPr>
              <w:jc w:val="center"/>
              <w:rPr>
                <w:lang w:val="en-US"/>
              </w:rPr>
            </w:pPr>
          </w:p>
        </w:tc>
        <w:tc>
          <w:tcPr>
            <w:tcW w:w="2125" w:type="dxa"/>
          </w:tcPr>
          <w:p w:rsidR="00E562A7" w:rsidRPr="00FA671E" w:rsidRDefault="00E562A7" w:rsidP="00137CDE">
            <w:pPr>
              <w:spacing w:before="100" w:beforeAutospacing="1"/>
              <w:rPr>
                <w:color w:val="000000"/>
                <w:sz w:val="20"/>
                <w:szCs w:val="20"/>
              </w:rPr>
            </w:pPr>
            <w:r w:rsidRPr="00FA671E">
              <w:rPr>
                <w:color w:val="000000"/>
                <w:sz w:val="20"/>
                <w:szCs w:val="20"/>
              </w:rPr>
              <w:t xml:space="preserve">Муниципальное бюджетное общеобразовательное учреждение </w:t>
            </w:r>
            <w:r w:rsidRPr="00FA671E">
              <w:rPr>
                <w:b/>
                <w:color w:val="000000"/>
                <w:sz w:val="20"/>
                <w:szCs w:val="20"/>
              </w:rPr>
              <w:t>«Средняя общеобразовательна</w:t>
            </w:r>
            <w:r w:rsidRPr="00FA671E">
              <w:rPr>
                <w:b/>
                <w:color w:val="000000"/>
                <w:sz w:val="20"/>
                <w:szCs w:val="20"/>
              </w:rPr>
              <w:lastRenderedPageBreak/>
              <w:t>я школа   с. Степное»</w:t>
            </w:r>
            <w:r w:rsidRPr="00FA671E">
              <w:rPr>
                <w:color w:val="000000"/>
                <w:sz w:val="20"/>
                <w:szCs w:val="20"/>
              </w:rPr>
              <w:t xml:space="preserve"> Уссурийского городского округа</w:t>
            </w:r>
          </w:p>
          <w:p w:rsidR="00E562A7" w:rsidRPr="00FA671E" w:rsidRDefault="00E562A7" w:rsidP="00137CDE">
            <w:pPr>
              <w:rPr>
                <w:color w:val="000000"/>
                <w:sz w:val="20"/>
                <w:szCs w:val="20"/>
              </w:rPr>
            </w:pPr>
            <w:r w:rsidRPr="00FA671E">
              <w:rPr>
                <w:color w:val="000000"/>
                <w:sz w:val="20"/>
                <w:szCs w:val="20"/>
              </w:rPr>
              <w:t>Учредитель Администрация Уссурийского городского округа</w:t>
            </w:r>
          </w:p>
        </w:tc>
        <w:tc>
          <w:tcPr>
            <w:tcW w:w="2552" w:type="dxa"/>
            <w:gridSpan w:val="2"/>
          </w:tcPr>
          <w:p w:rsidR="00E562A7" w:rsidRPr="00FA671E" w:rsidRDefault="00E562A7" w:rsidP="00816B33">
            <w:pPr>
              <w:rPr>
                <w:color w:val="000000"/>
                <w:sz w:val="20"/>
                <w:szCs w:val="20"/>
              </w:rPr>
            </w:pPr>
            <w:r w:rsidRPr="00FA671E">
              <w:rPr>
                <w:color w:val="000000"/>
                <w:sz w:val="20"/>
                <w:szCs w:val="20"/>
              </w:rPr>
              <w:lastRenderedPageBreak/>
              <w:t xml:space="preserve">692538, Приморский край, </w:t>
            </w:r>
            <w:r w:rsidRPr="00FA671E">
              <w:rPr>
                <w:b/>
                <w:color w:val="000000"/>
                <w:sz w:val="20"/>
                <w:szCs w:val="20"/>
              </w:rPr>
              <w:t>Уссурийский городской округ</w:t>
            </w:r>
            <w:r w:rsidRPr="00FA671E">
              <w:rPr>
                <w:color w:val="000000"/>
                <w:sz w:val="20"/>
                <w:szCs w:val="20"/>
              </w:rPr>
              <w:t>, с.Степное,                            пер.Школьный,3</w:t>
            </w:r>
          </w:p>
          <w:p w:rsidR="00E562A7" w:rsidRPr="00FA671E" w:rsidRDefault="00E562A7" w:rsidP="00816B33">
            <w:pPr>
              <w:rPr>
                <w:color w:val="000000"/>
                <w:sz w:val="20"/>
                <w:szCs w:val="20"/>
              </w:rPr>
            </w:pPr>
            <w:r w:rsidRPr="00FA671E">
              <w:rPr>
                <w:color w:val="000000"/>
                <w:sz w:val="20"/>
                <w:szCs w:val="20"/>
              </w:rPr>
              <w:t>39-15-75</w:t>
            </w:r>
          </w:p>
          <w:p w:rsidR="00E562A7" w:rsidRPr="00FA671E" w:rsidRDefault="00E562A7" w:rsidP="00816B33">
            <w:pPr>
              <w:rPr>
                <w:color w:val="000000"/>
                <w:sz w:val="20"/>
                <w:szCs w:val="20"/>
              </w:rPr>
            </w:pPr>
            <w:r w:rsidRPr="00FA671E">
              <w:rPr>
                <w:color w:val="000000"/>
                <w:sz w:val="20"/>
                <w:szCs w:val="20"/>
              </w:rPr>
              <w:t>ustepnoe@yand</w:t>
            </w:r>
            <w:hyperlink r:id="rId333" w:history="1">
              <w:r w:rsidRPr="00FA671E">
                <w:rPr>
                  <w:color w:val="000000"/>
                  <w:sz w:val="20"/>
                  <w:szCs w:val="20"/>
                </w:rPr>
                <w:t>ex.ru</w:t>
              </w:r>
            </w:hyperlink>
          </w:p>
        </w:tc>
        <w:tc>
          <w:tcPr>
            <w:tcW w:w="2127" w:type="dxa"/>
            <w:gridSpan w:val="2"/>
          </w:tcPr>
          <w:p w:rsidR="00E562A7" w:rsidRPr="00FA671E" w:rsidRDefault="00E562A7" w:rsidP="00137CDE">
            <w:pPr>
              <w:rPr>
                <w:sz w:val="20"/>
                <w:szCs w:val="20"/>
              </w:rPr>
            </w:pPr>
            <w:r w:rsidRPr="00FA671E">
              <w:rPr>
                <w:sz w:val="20"/>
                <w:szCs w:val="20"/>
              </w:rPr>
              <w:t>1) весна</w:t>
            </w:r>
          </w:p>
          <w:p w:rsidR="00E562A7" w:rsidRPr="00FA671E" w:rsidRDefault="00E562A7" w:rsidP="00137CDE">
            <w:pPr>
              <w:rPr>
                <w:sz w:val="20"/>
                <w:szCs w:val="20"/>
              </w:rPr>
            </w:pPr>
            <w:r w:rsidRPr="00FA671E">
              <w:rPr>
                <w:sz w:val="20"/>
                <w:szCs w:val="20"/>
              </w:rPr>
              <w:t xml:space="preserve">23.03.15 – </w:t>
            </w:r>
          </w:p>
          <w:p w:rsidR="00E562A7" w:rsidRPr="00FA671E" w:rsidRDefault="00E562A7" w:rsidP="00137CDE">
            <w:pPr>
              <w:rPr>
                <w:sz w:val="20"/>
                <w:szCs w:val="20"/>
              </w:rPr>
            </w:pPr>
            <w:r w:rsidRPr="00FA671E">
              <w:rPr>
                <w:sz w:val="20"/>
                <w:szCs w:val="20"/>
              </w:rPr>
              <w:t>27.03.15</w:t>
            </w:r>
          </w:p>
          <w:p w:rsidR="00E562A7" w:rsidRPr="00FA671E" w:rsidRDefault="00E562A7" w:rsidP="00137CDE">
            <w:pPr>
              <w:rPr>
                <w:sz w:val="20"/>
                <w:szCs w:val="20"/>
              </w:rPr>
            </w:pPr>
            <w:r w:rsidRPr="00FA671E">
              <w:rPr>
                <w:sz w:val="20"/>
                <w:szCs w:val="20"/>
              </w:rPr>
              <w:t>2) лето</w:t>
            </w:r>
          </w:p>
          <w:p w:rsidR="00E562A7" w:rsidRPr="00FA671E" w:rsidRDefault="00E562A7" w:rsidP="00137CDE">
            <w:pPr>
              <w:rPr>
                <w:sz w:val="20"/>
                <w:szCs w:val="20"/>
              </w:rPr>
            </w:pPr>
          </w:p>
        </w:tc>
        <w:tc>
          <w:tcPr>
            <w:tcW w:w="1243" w:type="dxa"/>
          </w:tcPr>
          <w:p w:rsidR="00E562A7" w:rsidRPr="00FA671E" w:rsidRDefault="00E562A7" w:rsidP="00137CDE">
            <w:pPr>
              <w:spacing w:before="100" w:beforeAutospacing="1"/>
              <w:rPr>
                <w:color w:val="000000"/>
                <w:sz w:val="20"/>
                <w:szCs w:val="20"/>
              </w:rPr>
            </w:pPr>
            <w:r w:rsidRPr="00FA671E">
              <w:rPr>
                <w:color w:val="000000"/>
                <w:sz w:val="20"/>
                <w:szCs w:val="20"/>
              </w:rPr>
              <w:t>40 мест</w:t>
            </w:r>
          </w:p>
          <w:p w:rsidR="00E562A7" w:rsidRPr="00FA671E" w:rsidRDefault="00E562A7" w:rsidP="00137CDE">
            <w:pPr>
              <w:rPr>
                <w:sz w:val="20"/>
                <w:szCs w:val="20"/>
              </w:rPr>
            </w:pPr>
            <w:r w:rsidRPr="00FA671E">
              <w:rPr>
                <w:color w:val="000000"/>
                <w:sz w:val="20"/>
                <w:szCs w:val="20"/>
              </w:rPr>
              <w:t>7-14 лет</w:t>
            </w:r>
          </w:p>
        </w:tc>
        <w:tc>
          <w:tcPr>
            <w:tcW w:w="2150" w:type="dxa"/>
            <w:gridSpan w:val="4"/>
          </w:tcPr>
          <w:p w:rsidR="00E562A7" w:rsidRPr="00FA671E" w:rsidRDefault="00E562A7" w:rsidP="00137CDE">
            <w:pPr>
              <w:rPr>
                <w:sz w:val="20"/>
                <w:szCs w:val="20"/>
              </w:rPr>
            </w:pPr>
            <w:r w:rsidRPr="00FA671E">
              <w:rPr>
                <w:sz w:val="20"/>
                <w:szCs w:val="20"/>
              </w:rPr>
              <w:t>благоприятные</w:t>
            </w:r>
          </w:p>
        </w:tc>
        <w:tc>
          <w:tcPr>
            <w:tcW w:w="1295" w:type="dxa"/>
            <w:gridSpan w:val="5"/>
          </w:tcPr>
          <w:p w:rsidR="00E562A7" w:rsidRPr="00FA671E" w:rsidRDefault="00E562A7" w:rsidP="00137CDE">
            <w:pPr>
              <w:rPr>
                <w:sz w:val="20"/>
                <w:szCs w:val="20"/>
              </w:rPr>
            </w:pPr>
            <w:r w:rsidRPr="00FA671E">
              <w:rPr>
                <w:sz w:val="20"/>
                <w:szCs w:val="20"/>
              </w:rPr>
              <w:t>1) весна</w:t>
            </w:r>
          </w:p>
          <w:p w:rsidR="00E562A7" w:rsidRPr="00FA671E" w:rsidRDefault="00E562A7" w:rsidP="00137CDE">
            <w:pPr>
              <w:rPr>
                <w:sz w:val="20"/>
                <w:szCs w:val="20"/>
              </w:rPr>
            </w:pPr>
            <w:r w:rsidRPr="00FA671E">
              <w:rPr>
                <w:sz w:val="20"/>
                <w:szCs w:val="20"/>
              </w:rPr>
              <w:t>5 дней</w:t>
            </w:r>
          </w:p>
          <w:p w:rsidR="00E562A7" w:rsidRPr="00FA671E" w:rsidRDefault="00E562A7" w:rsidP="00137CDE">
            <w:pPr>
              <w:rPr>
                <w:sz w:val="20"/>
                <w:szCs w:val="20"/>
              </w:rPr>
            </w:pPr>
            <w:r w:rsidRPr="00FA671E">
              <w:rPr>
                <w:sz w:val="20"/>
                <w:szCs w:val="20"/>
              </w:rPr>
              <w:t>2) лето</w:t>
            </w:r>
          </w:p>
          <w:p w:rsidR="00E562A7" w:rsidRPr="00FA671E" w:rsidRDefault="00E562A7" w:rsidP="00137CDE">
            <w:pPr>
              <w:rPr>
                <w:sz w:val="20"/>
                <w:szCs w:val="20"/>
              </w:rPr>
            </w:pPr>
            <w:r w:rsidRPr="00FA671E">
              <w:rPr>
                <w:sz w:val="20"/>
                <w:szCs w:val="20"/>
              </w:rPr>
              <w:t xml:space="preserve">21 день </w:t>
            </w:r>
          </w:p>
        </w:tc>
        <w:tc>
          <w:tcPr>
            <w:tcW w:w="1415" w:type="dxa"/>
            <w:gridSpan w:val="2"/>
          </w:tcPr>
          <w:p w:rsidR="00E562A7" w:rsidRPr="00FA671E" w:rsidRDefault="00E562A7" w:rsidP="00137CDE">
            <w:pPr>
              <w:rPr>
                <w:sz w:val="20"/>
                <w:szCs w:val="20"/>
              </w:rPr>
            </w:pPr>
          </w:p>
        </w:tc>
        <w:tc>
          <w:tcPr>
            <w:tcW w:w="2687" w:type="dxa"/>
          </w:tcPr>
          <w:p w:rsidR="00E562A7" w:rsidRPr="00FA671E" w:rsidRDefault="00E562A7" w:rsidP="00137CDE">
            <w:pPr>
              <w:spacing w:before="100" w:beforeAutospacing="1" w:after="115"/>
              <w:rPr>
                <w:color w:val="000000"/>
                <w:sz w:val="20"/>
                <w:szCs w:val="20"/>
              </w:rPr>
            </w:pPr>
            <w:r w:rsidRPr="00FA671E">
              <w:rPr>
                <w:color w:val="000000"/>
                <w:sz w:val="20"/>
                <w:szCs w:val="20"/>
              </w:rPr>
              <w:t xml:space="preserve">Оздоровительный лагерь с дневным пребыванием. В распоряжении лагеря есть школьный автобус, на котором ребята совершают экскурсии, поездки в </w:t>
            </w:r>
            <w:r w:rsidRPr="00FA671E">
              <w:rPr>
                <w:color w:val="000000"/>
                <w:sz w:val="20"/>
                <w:szCs w:val="20"/>
              </w:rPr>
              <w:lastRenderedPageBreak/>
              <w:t>к/театр, бассейн и т.д. Регулярно проводятся походы в окрестности села.</w:t>
            </w:r>
          </w:p>
          <w:p w:rsidR="00E562A7" w:rsidRPr="00FA671E" w:rsidRDefault="00E562A7" w:rsidP="00137CDE">
            <w:pPr>
              <w:rPr>
                <w:b/>
                <w:bCs/>
                <w:sz w:val="20"/>
                <w:szCs w:val="20"/>
                <w:u w:val="single"/>
                <w:lang w:val="en-US"/>
              </w:rPr>
            </w:pPr>
            <w:r w:rsidRPr="00FA671E">
              <w:rPr>
                <w:b/>
                <w:bCs/>
                <w:color w:val="000000"/>
                <w:sz w:val="20"/>
                <w:szCs w:val="20"/>
                <w:u w:val="single"/>
                <w:lang w:val="en-US"/>
              </w:rPr>
              <w:t>http://www stepnoe  narod.ru</w:t>
            </w:r>
          </w:p>
        </w:tc>
      </w:tr>
      <w:tr w:rsidR="00E562A7" w:rsidRPr="004041AE" w:rsidTr="003017D0">
        <w:trPr>
          <w:gridAfter w:val="1"/>
          <w:wAfter w:w="16" w:type="dxa"/>
          <w:trHeight w:val="20"/>
        </w:trPr>
        <w:tc>
          <w:tcPr>
            <w:tcW w:w="708" w:type="dxa"/>
          </w:tcPr>
          <w:p w:rsidR="00E562A7" w:rsidRPr="00633283" w:rsidRDefault="00E562A7" w:rsidP="001750FE">
            <w:pPr>
              <w:pStyle w:val="a5"/>
              <w:numPr>
                <w:ilvl w:val="0"/>
                <w:numId w:val="28"/>
              </w:numPr>
              <w:jc w:val="center"/>
              <w:rPr>
                <w:lang w:val="en-US"/>
              </w:rPr>
            </w:pPr>
          </w:p>
        </w:tc>
        <w:tc>
          <w:tcPr>
            <w:tcW w:w="2125" w:type="dxa"/>
          </w:tcPr>
          <w:p w:rsidR="00E562A7" w:rsidRPr="00FA671E" w:rsidRDefault="00E562A7" w:rsidP="00137CDE">
            <w:pPr>
              <w:rPr>
                <w:color w:val="000000"/>
                <w:sz w:val="20"/>
                <w:szCs w:val="20"/>
              </w:rPr>
            </w:pPr>
            <w:r w:rsidRPr="00FA671E">
              <w:rPr>
                <w:color w:val="000000"/>
                <w:sz w:val="20"/>
                <w:szCs w:val="20"/>
              </w:rPr>
              <w:t xml:space="preserve">Муниципальное бюджетное общеобразовательное учреждение </w:t>
            </w:r>
            <w:r w:rsidRPr="00FA671E">
              <w:rPr>
                <w:b/>
                <w:color w:val="000000"/>
                <w:sz w:val="20"/>
                <w:szCs w:val="20"/>
              </w:rPr>
              <w:t>«Средняя общеобразовательная школа с.</w:t>
            </w:r>
            <w:r w:rsidRPr="00FA671E">
              <w:rPr>
                <w:b/>
                <w:color w:val="000000"/>
                <w:sz w:val="20"/>
                <w:szCs w:val="20"/>
                <w:lang w:val="en-US"/>
              </w:rPr>
              <w:t> </w:t>
            </w:r>
            <w:r w:rsidRPr="00FA671E">
              <w:rPr>
                <w:b/>
                <w:color w:val="000000"/>
                <w:sz w:val="20"/>
                <w:szCs w:val="20"/>
              </w:rPr>
              <w:t>Каменушка»</w:t>
            </w:r>
            <w:r w:rsidRPr="00FA671E">
              <w:rPr>
                <w:color w:val="000000"/>
                <w:sz w:val="20"/>
                <w:szCs w:val="20"/>
              </w:rPr>
              <w:t xml:space="preserve"> Уссурийского городского округа</w:t>
            </w:r>
          </w:p>
          <w:p w:rsidR="00E562A7" w:rsidRPr="00FA671E" w:rsidRDefault="00E562A7" w:rsidP="0009421A">
            <w:pPr>
              <w:rPr>
                <w:color w:val="000000"/>
                <w:sz w:val="20"/>
                <w:szCs w:val="20"/>
              </w:rPr>
            </w:pPr>
            <w:r w:rsidRPr="00FA671E">
              <w:rPr>
                <w:color w:val="000000"/>
                <w:sz w:val="20"/>
                <w:szCs w:val="20"/>
              </w:rPr>
              <w:t>Учредитель Администрация Уссурийского городского округа</w:t>
            </w:r>
          </w:p>
          <w:p w:rsidR="00E562A7" w:rsidRPr="00FA671E" w:rsidRDefault="00E562A7" w:rsidP="0009421A">
            <w:pPr>
              <w:rPr>
                <w:color w:val="000000"/>
                <w:sz w:val="20"/>
                <w:szCs w:val="20"/>
              </w:rPr>
            </w:pPr>
          </w:p>
        </w:tc>
        <w:tc>
          <w:tcPr>
            <w:tcW w:w="2552" w:type="dxa"/>
            <w:gridSpan w:val="2"/>
          </w:tcPr>
          <w:p w:rsidR="00E562A7" w:rsidRPr="00FA671E" w:rsidRDefault="00E562A7" w:rsidP="0009421A">
            <w:pPr>
              <w:rPr>
                <w:color w:val="000000"/>
                <w:sz w:val="20"/>
                <w:szCs w:val="20"/>
              </w:rPr>
            </w:pPr>
            <w:r w:rsidRPr="00FA671E">
              <w:rPr>
                <w:color w:val="000000"/>
                <w:sz w:val="20"/>
                <w:szCs w:val="20"/>
              </w:rPr>
              <w:t xml:space="preserve">692532, Приморский край, </w:t>
            </w:r>
            <w:r w:rsidRPr="00FA671E">
              <w:rPr>
                <w:b/>
                <w:color w:val="000000"/>
                <w:sz w:val="20"/>
                <w:szCs w:val="20"/>
              </w:rPr>
              <w:t>Уссурийский городской округ</w:t>
            </w:r>
            <w:r w:rsidRPr="00FA671E">
              <w:rPr>
                <w:color w:val="000000"/>
                <w:sz w:val="20"/>
                <w:szCs w:val="20"/>
              </w:rPr>
              <w:t>,  с.Каменушка,           ул.Новая,1</w:t>
            </w:r>
          </w:p>
          <w:p w:rsidR="00E562A7" w:rsidRPr="00FA671E" w:rsidRDefault="00E562A7" w:rsidP="0009421A">
            <w:pPr>
              <w:rPr>
                <w:color w:val="000000"/>
                <w:sz w:val="20"/>
                <w:szCs w:val="20"/>
              </w:rPr>
            </w:pPr>
            <w:r w:rsidRPr="00FA671E">
              <w:rPr>
                <w:color w:val="000000"/>
                <w:sz w:val="20"/>
                <w:szCs w:val="20"/>
              </w:rPr>
              <w:t>39-83-97</w:t>
            </w:r>
          </w:p>
          <w:p w:rsidR="00E562A7" w:rsidRPr="00FA671E" w:rsidRDefault="00E562A7" w:rsidP="0009421A">
            <w:pPr>
              <w:rPr>
                <w:color w:val="000000"/>
                <w:sz w:val="20"/>
                <w:szCs w:val="20"/>
              </w:rPr>
            </w:pPr>
            <w:r w:rsidRPr="00FA671E">
              <w:rPr>
                <w:color w:val="000000"/>
                <w:sz w:val="20"/>
                <w:szCs w:val="20"/>
              </w:rPr>
              <w:t>kamenushka. 11 @mail.ru</w:t>
            </w:r>
          </w:p>
        </w:tc>
        <w:tc>
          <w:tcPr>
            <w:tcW w:w="2127" w:type="dxa"/>
            <w:gridSpan w:val="2"/>
          </w:tcPr>
          <w:p w:rsidR="00E562A7" w:rsidRPr="00FA671E" w:rsidRDefault="00E562A7" w:rsidP="00137CDE">
            <w:pPr>
              <w:rPr>
                <w:sz w:val="20"/>
                <w:szCs w:val="20"/>
              </w:rPr>
            </w:pPr>
            <w:r w:rsidRPr="00FA671E">
              <w:rPr>
                <w:sz w:val="20"/>
                <w:szCs w:val="20"/>
              </w:rPr>
              <w:t>1) весна</w:t>
            </w:r>
          </w:p>
          <w:p w:rsidR="00E562A7" w:rsidRPr="00FA671E" w:rsidRDefault="00E562A7" w:rsidP="00137CDE">
            <w:pPr>
              <w:rPr>
                <w:sz w:val="20"/>
                <w:szCs w:val="20"/>
              </w:rPr>
            </w:pPr>
            <w:r w:rsidRPr="00FA671E">
              <w:rPr>
                <w:sz w:val="20"/>
                <w:szCs w:val="20"/>
              </w:rPr>
              <w:t xml:space="preserve">23.03.15 – </w:t>
            </w:r>
          </w:p>
          <w:p w:rsidR="00E562A7" w:rsidRPr="00FA671E" w:rsidRDefault="00E562A7" w:rsidP="00137CDE">
            <w:pPr>
              <w:rPr>
                <w:sz w:val="20"/>
                <w:szCs w:val="20"/>
              </w:rPr>
            </w:pPr>
            <w:r w:rsidRPr="00FA671E">
              <w:rPr>
                <w:sz w:val="20"/>
                <w:szCs w:val="20"/>
              </w:rPr>
              <w:t>27.03.15</w:t>
            </w:r>
          </w:p>
          <w:p w:rsidR="00E562A7" w:rsidRPr="00FA671E" w:rsidRDefault="00E562A7" w:rsidP="00137CDE">
            <w:pPr>
              <w:rPr>
                <w:sz w:val="20"/>
                <w:szCs w:val="20"/>
              </w:rPr>
            </w:pPr>
            <w:r w:rsidRPr="00FA671E">
              <w:rPr>
                <w:sz w:val="20"/>
                <w:szCs w:val="20"/>
              </w:rPr>
              <w:t>2) лето</w:t>
            </w:r>
          </w:p>
          <w:p w:rsidR="00E562A7" w:rsidRPr="00FA671E" w:rsidRDefault="00E562A7" w:rsidP="00137CDE">
            <w:pPr>
              <w:rPr>
                <w:sz w:val="20"/>
                <w:szCs w:val="20"/>
              </w:rPr>
            </w:pPr>
          </w:p>
        </w:tc>
        <w:tc>
          <w:tcPr>
            <w:tcW w:w="1243" w:type="dxa"/>
          </w:tcPr>
          <w:p w:rsidR="00E562A7" w:rsidRPr="00FA671E" w:rsidRDefault="00E562A7" w:rsidP="00137CDE">
            <w:pPr>
              <w:rPr>
                <w:sz w:val="20"/>
                <w:szCs w:val="20"/>
              </w:rPr>
            </w:pPr>
            <w:r w:rsidRPr="00FA671E">
              <w:rPr>
                <w:sz w:val="20"/>
                <w:szCs w:val="20"/>
              </w:rPr>
              <w:t>20 мест</w:t>
            </w:r>
          </w:p>
          <w:p w:rsidR="00E562A7" w:rsidRPr="00FA671E" w:rsidRDefault="00E562A7" w:rsidP="00137CDE">
            <w:pPr>
              <w:rPr>
                <w:sz w:val="20"/>
                <w:szCs w:val="20"/>
              </w:rPr>
            </w:pPr>
            <w:r w:rsidRPr="00FA671E">
              <w:rPr>
                <w:sz w:val="20"/>
                <w:szCs w:val="20"/>
              </w:rPr>
              <w:t>7-14 лет</w:t>
            </w:r>
          </w:p>
        </w:tc>
        <w:tc>
          <w:tcPr>
            <w:tcW w:w="2150" w:type="dxa"/>
            <w:gridSpan w:val="4"/>
          </w:tcPr>
          <w:p w:rsidR="00E562A7" w:rsidRPr="00FA671E" w:rsidRDefault="00E562A7" w:rsidP="00137CDE">
            <w:pPr>
              <w:rPr>
                <w:sz w:val="20"/>
                <w:szCs w:val="20"/>
              </w:rPr>
            </w:pPr>
            <w:r w:rsidRPr="00FA671E">
              <w:rPr>
                <w:sz w:val="20"/>
                <w:szCs w:val="20"/>
              </w:rPr>
              <w:t>благоприятные</w:t>
            </w:r>
          </w:p>
        </w:tc>
        <w:tc>
          <w:tcPr>
            <w:tcW w:w="1295" w:type="dxa"/>
            <w:gridSpan w:val="5"/>
          </w:tcPr>
          <w:p w:rsidR="00E562A7" w:rsidRPr="00FA671E" w:rsidRDefault="00E562A7" w:rsidP="00137CDE">
            <w:pPr>
              <w:rPr>
                <w:sz w:val="20"/>
                <w:szCs w:val="20"/>
              </w:rPr>
            </w:pPr>
            <w:r w:rsidRPr="00FA671E">
              <w:rPr>
                <w:sz w:val="20"/>
                <w:szCs w:val="20"/>
              </w:rPr>
              <w:t>1) весна</w:t>
            </w:r>
          </w:p>
          <w:p w:rsidR="00E562A7" w:rsidRPr="00FA671E" w:rsidRDefault="00E562A7" w:rsidP="00137CDE">
            <w:pPr>
              <w:rPr>
                <w:sz w:val="20"/>
                <w:szCs w:val="20"/>
              </w:rPr>
            </w:pPr>
            <w:r w:rsidRPr="00FA671E">
              <w:rPr>
                <w:sz w:val="20"/>
                <w:szCs w:val="20"/>
              </w:rPr>
              <w:t>5 дней</w:t>
            </w:r>
          </w:p>
          <w:p w:rsidR="00E562A7" w:rsidRPr="00FA671E" w:rsidRDefault="00E562A7" w:rsidP="00137CDE">
            <w:pPr>
              <w:rPr>
                <w:sz w:val="20"/>
                <w:szCs w:val="20"/>
              </w:rPr>
            </w:pPr>
            <w:r w:rsidRPr="00FA671E">
              <w:rPr>
                <w:sz w:val="20"/>
                <w:szCs w:val="20"/>
              </w:rPr>
              <w:t>2) лето</w:t>
            </w:r>
          </w:p>
          <w:p w:rsidR="00E562A7" w:rsidRPr="00FA671E" w:rsidRDefault="00E562A7" w:rsidP="00137CDE">
            <w:pPr>
              <w:rPr>
                <w:sz w:val="20"/>
                <w:szCs w:val="20"/>
              </w:rPr>
            </w:pPr>
            <w:r w:rsidRPr="00FA671E">
              <w:rPr>
                <w:sz w:val="20"/>
                <w:szCs w:val="20"/>
              </w:rPr>
              <w:t xml:space="preserve">21 день </w:t>
            </w:r>
          </w:p>
        </w:tc>
        <w:tc>
          <w:tcPr>
            <w:tcW w:w="1415" w:type="dxa"/>
            <w:gridSpan w:val="2"/>
          </w:tcPr>
          <w:p w:rsidR="00E562A7" w:rsidRPr="00FA671E" w:rsidRDefault="00E562A7" w:rsidP="00137CDE">
            <w:pPr>
              <w:rPr>
                <w:sz w:val="20"/>
                <w:szCs w:val="20"/>
              </w:rPr>
            </w:pPr>
          </w:p>
        </w:tc>
        <w:tc>
          <w:tcPr>
            <w:tcW w:w="2687" w:type="dxa"/>
          </w:tcPr>
          <w:p w:rsidR="00E562A7" w:rsidRPr="00FA671E" w:rsidRDefault="00E562A7" w:rsidP="00137CDE">
            <w:pPr>
              <w:rPr>
                <w:sz w:val="20"/>
                <w:szCs w:val="20"/>
              </w:rPr>
            </w:pPr>
            <w:r w:rsidRPr="00FA671E">
              <w:rPr>
                <w:sz w:val="20"/>
                <w:szCs w:val="20"/>
              </w:rPr>
              <w:t>Оздоровительный лагерь с дневным пребыванием детей</w:t>
            </w:r>
          </w:p>
          <w:p w:rsidR="00E562A7" w:rsidRPr="00FA671E" w:rsidRDefault="00E562A7" w:rsidP="00137CDE">
            <w:pPr>
              <w:rPr>
                <w:b/>
                <w:bCs/>
                <w:sz w:val="20"/>
                <w:szCs w:val="20"/>
                <w:u w:val="single"/>
              </w:rPr>
            </w:pPr>
            <w:r w:rsidRPr="00FA671E">
              <w:rPr>
                <w:b/>
                <w:bCs/>
                <w:sz w:val="20"/>
                <w:szCs w:val="20"/>
                <w:u w:val="single"/>
                <w:lang w:val="en-US"/>
              </w:rPr>
              <w:t>http</w:t>
            </w:r>
            <w:r w:rsidRPr="00FA671E">
              <w:rPr>
                <w:b/>
                <w:bCs/>
                <w:sz w:val="20"/>
                <w:szCs w:val="20"/>
                <w:u w:val="single"/>
              </w:rPr>
              <w:t>://</w:t>
            </w:r>
            <w:r w:rsidRPr="00FA671E">
              <w:rPr>
                <w:b/>
                <w:bCs/>
                <w:sz w:val="20"/>
                <w:szCs w:val="20"/>
                <w:u w:val="single"/>
                <w:lang w:val="en-US"/>
              </w:rPr>
              <w:t>www</w:t>
            </w:r>
            <w:r w:rsidRPr="00FA671E">
              <w:rPr>
                <w:b/>
                <w:bCs/>
                <w:sz w:val="20"/>
                <w:szCs w:val="20"/>
                <w:u w:val="single"/>
              </w:rPr>
              <w:t>.</w:t>
            </w:r>
            <w:r w:rsidRPr="00FA671E">
              <w:rPr>
                <w:b/>
                <w:bCs/>
                <w:sz w:val="20"/>
                <w:szCs w:val="20"/>
                <w:u w:val="single"/>
                <w:lang w:val="en-US"/>
              </w:rPr>
              <w:t>Kamen</w:t>
            </w:r>
            <w:r w:rsidRPr="00FA671E">
              <w:rPr>
                <w:b/>
                <w:bCs/>
                <w:sz w:val="20"/>
                <w:szCs w:val="20"/>
                <w:u w:val="single"/>
              </w:rPr>
              <w:t>-</w:t>
            </w:r>
            <w:r w:rsidRPr="00FA671E">
              <w:rPr>
                <w:b/>
                <w:bCs/>
                <w:sz w:val="20"/>
                <w:szCs w:val="20"/>
                <w:u w:val="single"/>
                <w:lang w:val="en-US"/>
              </w:rPr>
              <w:t>us</w:t>
            </w:r>
            <w:r w:rsidRPr="00FA671E">
              <w:rPr>
                <w:b/>
                <w:bCs/>
                <w:sz w:val="20"/>
                <w:szCs w:val="20"/>
                <w:u w:val="single"/>
              </w:rPr>
              <w:t>.</w:t>
            </w:r>
            <w:r w:rsidRPr="00FA671E">
              <w:rPr>
                <w:b/>
                <w:bCs/>
                <w:sz w:val="20"/>
                <w:szCs w:val="20"/>
                <w:u w:val="single"/>
                <w:lang w:val="en-US"/>
              </w:rPr>
              <w:t>narod</w:t>
            </w:r>
            <w:r w:rsidRPr="00FA671E">
              <w:rPr>
                <w:b/>
                <w:bCs/>
                <w:sz w:val="20"/>
                <w:szCs w:val="20"/>
                <w:u w:val="single"/>
              </w:rPr>
              <w:t>.</w:t>
            </w:r>
            <w:r w:rsidRPr="00FA671E">
              <w:rPr>
                <w:b/>
                <w:bCs/>
                <w:sz w:val="20"/>
                <w:szCs w:val="20"/>
                <w:u w:val="single"/>
                <w:lang w:val="en-US"/>
              </w:rPr>
              <w:t>ru</w:t>
            </w:r>
          </w:p>
          <w:p w:rsidR="00E562A7" w:rsidRPr="00FA671E" w:rsidRDefault="00E562A7" w:rsidP="00137CDE">
            <w:pPr>
              <w:rPr>
                <w:sz w:val="20"/>
                <w:szCs w:val="20"/>
              </w:rPr>
            </w:pPr>
          </w:p>
        </w:tc>
      </w:tr>
      <w:tr w:rsidR="00E562A7" w:rsidRPr="004041AE" w:rsidTr="003017D0">
        <w:trPr>
          <w:gridAfter w:val="1"/>
          <w:wAfter w:w="16" w:type="dxa"/>
          <w:trHeight w:val="20"/>
        </w:trPr>
        <w:tc>
          <w:tcPr>
            <w:tcW w:w="708" w:type="dxa"/>
          </w:tcPr>
          <w:p w:rsidR="00E562A7" w:rsidRPr="008064A4" w:rsidRDefault="00E562A7" w:rsidP="001750FE">
            <w:pPr>
              <w:pStyle w:val="a5"/>
              <w:numPr>
                <w:ilvl w:val="0"/>
                <w:numId w:val="28"/>
              </w:numPr>
              <w:jc w:val="center"/>
            </w:pPr>
          </w:p>
        </w:tc>
        <w:tc>
          <w:tcPr>
            <w:tcW w:w="2125" w:type="dxa"/>
          </w:tcPr>
          <w:p w:rsidR="00E562A7" w:rsidRPr="00FA671E" w:rsidRDefault="00E562A7" w:rsidP="00137CDE">
            <w:pPr>
              <w:rPr>
                <w:color w:val="000000"/>
                <w:sz w:val="20"/>
                <w:szCs w:val="20"/>
              </w:rPr>
            </w:pPr>
            <w:r w:rsidRPr="00FA671E">
              <w:rPr>
                <w:color w:val="000000"/>
                <w:sz w:val="20"/>
                <w:szCs w:val="20"/>
              </w:rPr>
              <w:t>Муниципальное бюджетное общеобразовательное учреждение</w:t>
            </w:r>
          </w:p>
          <w:p w:rsidR="00E562A7" w:rsidRPr="00FA671E" w:rsidRDefault="00E562A7" w:rsidP="00137CDE">
            <w:pPr>
              <w:rPr>
                <w:b/>
                <w:color w:val="000000"/>
                <w:sz w:val="20"/>
                <w:szCs w:val="20"/>
              </w:rPr>
            </w:pPr>
            <w:r w:rsidRPr="00FA671E">
              <w:rPr>
                <w:b/>
                <w:color w:val="000000"/>
                <w:sz w:val="20"/>
                <w:szCs w:val="20"/>
              </w:rPr>
              <w:t>«Средняя общеобразовательная школа с. Раковки»</w:t>
            </w:r>
          </w:p>
          <w:p w:rsidR="00E562A7" w:rsidRPr="00FA671E" w:rsidRDefault="00E562A7" w:rsidP="00137CDE">
            <w:pPr>
              <w:rPr>
                <w:color w:val="000000"/>
                <w:sz w:val="20"/>
                <w:szCs w:val="20"/>
              </w:rPr>
            </w:pPr>
            <w:r w:rsidRPr="00FA671E">
              <w:rPr>
                <w:color w:val="000000"/>
                <w:sz w:val="20"/>
                <w:szCs w:val="20"/>
              </w:rPr>
              <w:t>Уссурийского городского округа</w:t>
            </w:r>
          </w:p>
          <w:p w:rsidR="00E562A7" w:rsidRPr="00FA671E" w:rsidRDefault="00E562A7" w:rsidP="00137CDE">
            <w:pPr>
              <w:rPr>
                <w:color w:val="000000"/>
                <w:sz w:val="20"/>
                <w:szCs w:val="20"/>
              </w:rPr>
            </w:pPr>
            <w:r w:rsidRPr="00FA671E">
              <w:rPr>
                <w:color w:val="000000"/>
                <w:sz w:val="20"/>
                <w:szCs w:val="20"/>
              </w:rPr>
              <w:t>Учредитель Администрация Уссурийского городского округа</w:t>
            </w:r>
          </w:p>
        </w:tc>
        <w:tc>
          <w:tcPr>
            <w:tcW w:w="2552" w:type="dxa"/>
            <w:gridSpan w:val="2"/>
          </w:tcPr>
          <w:p w:rsidR="00E562A7" w:rsidRPr="00FA671E" w:rsidRDefault="00E562A7" w:rsidP="0009421A">
            <w:pPr>
              <w:rPr>
                <w:color w:val="000000"/>
                <w:sz w:val="20"/>
                <w:szCs w:val="20"/>
              </w:rPr>
            </w:pPr>
            <w:r w:rsidRPr="00FA671E">
              <w:rPr>
                <w:color w:val="000000"/>
                <w:sz w:val="20"/>
                <w:szCs w:val="20"/>
              </w:rPr>
              <w:t xml:space="preserve">692534, Приморский край, </w:t>
            </w:r>
            <w:r w:rsidRPr="00FA671E">
              <w:rPr>
                <w:b/>
                <w:color w:val="000000"/>
                <w:sz w:val="20"/>
                <w:szCs w:val="20"/>
              </w:rPr>
              <w:t>Уссурийский городской округ</w:t>
            </w:r>
            <w:r w:rsidRPr="00FA671E">
              <w:rPr>
                <w:color w:val="000000"/>
                <w:sz w:val="20"/>
                <w:szCs w:val="20"/>
              </w:rPr>
              <w:t>,  с.Раковка, ул.Первомайская,46</w:t>
            </w:r>
          </w:p>
          <w:p w:rsidR="00E562A7" w:rsidRPr="00FA671E" w:rsidRDefault="00E562A7" w:rsidP="0009421A">
            <w:pPr>
              <w:rPr>
                <w:color w:val="000000"/>
                <w:sz w:val="20"/>
                <w:szCs w:val="20"/>
              </w:rPr>
            </w:pPr>
            <w:r w:rsidRPr="00FA671E">
              <w:rPr>
                <w:color w:val="000000"/>
                <w:sz w:val="20"/>
                <w:szCs w:val="20"/>
              </w:rPr>
              <w:t>39-13-35</w:t>
            </w:r>
          </w:p>
          <w:p w:rsidR="00E562A7" w:rsidRPr="00FA671E" w:rsidRDefault="00E562A7" w:rsidP="0009421A">
            <w:pPr>
              <w:pStyle w:val="Style1"/>
              <w:widowControl/>
              <w:spacing w:line="240" w:lineRule="auto"/>
              <w:rPr>
                <w:rFonts w:eastAsia="Times New Roman"/>
                <w:color w:val="000000"/>
                <w:sz w:val="20"/>
                <w:szCs w:val="20"/>
              </w:rPr>
            </w:pPr>
            <w:r w:rsidRPr="00FA671E">
              <w:rPr>
                <w:rFonts w:eastAsia="Times New Roman"/>
                <w:color w:val="000000"/>
                <w:sz w:val="20"/>
                <w:szCs w:val="20"/>
              </w:rPr>
              <w:t>rakovka-</w:t>
            </w:r>
          </w:p>
          <w:p w:rsidR="00E562A7" w:rsidRPr="00FA671E" w:rsidRDefault="00E562A7" w:rsidP="0009421A">
            <w:pPr>
              <w:pStyle w:val="Style1"/>
              <w:widowControl/>
              <w:spacing w:line="240" w:lineRule="auto"/>
              <w:rPr>
                <w:color w:val="000000"/>
                <w:sz w:val="20"/>
                <w:szCs w:val="20"/>
              </w:rPr>
            </w:pPr>
            <w:r w:rsidRPr="00FA671E">
              <w:rPr>
                <w:rFonts w:eastAsia="Times New Roman"/>
                <w:color w:val="000000"/>
                <w:sz w:val="20"/>
                <w:szCs w:val="20"/>
              </w:rPr>
              <w:t>school@rambler</w:t>
            </w:r>
            <w:r w:rsidRPr="00FA671E">
              <w:rPr>
                <w:color w:val="000000"/>
                <w:sz w:val="20"/>
                <w:szCs w:val="20"/>
              </w:rPr>
              <w:t>.ru</w:t>
            </w:r>
          </w:p>
        </w:tc>
        <w:tc>
          <w:tcPr>
            <w:tcW w:w="2127" w:type="dxa"/>
            <w:gridSpan w:val="2"/>
          </w:tcPr>
          <w:p w:rsidR="00E562A7" w:rsidRPr="00FA671E" w:rsidRDefault="00E562A7" w:rsidP="00137CDE">
            <w:pPr>
              <w:rPr>
                <w:sz w:val="20"/>
                <w:szCs w:val="20"/>
              </w:rPr>
            </w:pPr>
            <w:r w:rsidRPr="00FA671E">
              <w:rPr>
                <w:sz w:val="20"/>
                <w:szCs w:val="20"/>
              </w:rPr>
              <w:t>1) весна</w:t>
            </w:r>
          </w:p>
          <w:p w:rsidR="00E562A7" w:rsidRPr="00FA671E" w:rsidRDefault="00E562A7" w:rsidP="00137CDE">
            <w:pPr>
              <w:rPr>
                <w:sz w:val="20"/>
                <w:szCs w:val="20"/>
              </w:rPr>
            </w:pPr>
            <w:r w:rsidRPr="00FA671E">
              <w:rPr>
                <w:sz w:val="20"/>
                <w:szCs w:val="20"/>
              </w:rPr>
              <w:t xml:space="preserve">23.03.15 – </w:t>
            </w:r>
          </w:p>
          <w:p w:rsidR="00E562A7" w:rsidRPr="00FA671E" w:rsidRDefault="00E562A7" w:rsidP="00137CDE">
            <w:pPr>
              <w:rPr>
                <w:sz w:val="20"/>
                <w:szCs w:val="20"/>
              </w:rPr>
            </w:pPr>
            <w:r w:rsidRPr="00FA671E">
              <w:rPr>
                <w:sz w:val="20"/>
                <w:szCs w:val="20"/>
              </w:rPr>
              <w:t>27.03.15</w:t>
            </w:r>
          </w:p>
          <w:p w:rsidR="00E562A7" w:rsidRPr="00FA671E" w:rsidRDefault="00E562A7" w:rsidP="00137CDE">
            <w:pPr>
              <w:rPr>
                <w:sz w:val="20"/>
                <w:szCs w:val="20"/>
              </w:rPr>
            </w:pPr>
            <w:r w:rsidRPr="00FA671E">
              <w:rPr>
                <w:sz w:val="20"/>
                <w:szCs w:val="20"/>
              </w:rPr>
              <w:t>2) лето</w:t>
            </w:r>
          </w:p>
          <w:p w:rsidR="00E562A7" w:rsidRPr="00FA671E" w:rsidRDefault="00E562A7" w:rsidP="00137CDE">
            <w:pPr>
              <w:rPr>
                <w:sz w:val="20"/>
                <w:szCs w:val="20"/>
              </w:rPr>
            </w:pPr>
          </w:p>
        </w:tc>
        <w:tc>
          <w:tcPr>
            <w:tcW w:w="1243" w:type="dxa"/>
          </w:tcPr>
          <w:p w:rsidR="00E562A7" w:rsidRPr="00FA671E" w:rsidRDefault="00E562A7" w:rsidP="00137CDE">
            <w:pPr>
              <w:rPr>
                <w:sz w:val="20"/>
                <w:szCs w:val="20"/>
              </w:rPr>
            </w:pPr>
            <w:r w:rsidRPr="00FA671E">
              <w:rPr>
                <w:sz w:val="20"/>
                <w:szCs w:val="20"/>
              </w:rPr>
              <w:t>25 мест</w:t>
            </w:r>
          </w:p>
          <w:p w:rsidR="00E562A7" w:rsidRPr="00FA671E" w:rsidRDefault="00E562A7" w:rsidP="00137CDE">
            <w:pPr>
              <w:rPr>
                <w:sz w:val="20"/>
                <w:szCs w:val="20"/>
              </w:rPr>
            </w:pPr>
            <w:r w:rsidRPr="00FA671E">
              <w:rPr>
                <w:sz w:val="20"/>
                <w:szCs w:val="20"/>
              </w:rPr>
              <w:t>7 -14 лет</w:t>
            </w:r>
          </w:p>
        </w:tc>
        <w:tc>
          <w:tcPr>
            <w:tcW w:w="2150" w:type="dxa"/>
            <w:gridSpan w:val="4"/>
          </w:tcPr>
          <w:p w:rsidR="00E562A7" w:rsidRPr="00FA671E" w:rsidRDefault="00E562A7" w:rsidP="00137CDE">
            <w:pPr>
              <w:rPr>
                <w:sz w:val="20"/>
                <w:szCs w:val="20"/>
              </w:rPr>
            </w:pPr>
            <w:r w:rsidRPr="00FA671E">
              <w:rPr>
                <w:sz w:val="20"/>
                <w:szCs w:val="20"/>
              </w:rPr>
              <w:t>благоприятные</w:t>
            </w:r>
          </w:p>
        </w:tc>
        <w:tc>
          <w:tcPr>
            <w:tcW w:w="1295" w:type="dxa"/>
            <w:gridSpan w:val="5"/>
          </w:tcPr>
          <w:p w:rsidR="00E562A7" w:rsidRPr="00FA671E" w:rsidRDefault="00E562A7" w:rsidP="00137CDE">
            <w:pPr>
              <w:rPr>
                <w:sz w:val="20"/>
                <w:szCs w:val="20"/>
              </w:rPr>
            </w:pPr>
            <w:r w:rsidRPr="00FA671E">
              <w:rPr>
                <w:sz w:val="20"/>
                <w:szCs w:val="20"/>
              </w:rPr>
              <w:t>1) весна</w:t>
            </w:r>
          </w:p>
          <w:p w:rsidR="00E562A7" w:rsidRPr="00FA671E" w:rsidRDefault="00E562A7" w:rsidP="00137CDE">
            <w:pPr>
              <w:rPr>
                <w:sz w:val="20"/>
                <w:szCs w:val="20"/>
              </w:rPr>
            </w:pPr>
            <w:r w:rsidRPr="00FA671E">
              <w:rPr>
                <w:sz w:val="20"/>
                <w:szCs w:val="20"/>
              </w:rPr>
              <w:t>5 дней</w:t>
            </w:r>
          </w:p>
          <w:p w:rsidR="00E562A7" w:rsidRPr="00FA671E" w:rsidRDefault="00E562A7" w:rsidP="00137CDE">
            <w:pPr>
              <w:rPr>
                <w:sz w:val="20"/>
                <w:szCs w:val="20"/>
              </w:rPr>
            </w:pPr>
            <w:r w:rsidRPr="00FA671E">
              <w:rPr>
                <w:sz w:val="20"/>
                <w:szCs w:val="20"/>
              </w:rPr>
              <w:t>2) лето</w:t>
            </w:r>
          </w:p>
          <w:p w:rsidR="00E562A7" w:rsidRPr="00FA671E" w:rsidRDefault="00E562A7" w:rsidP="00137CDE">
            <w:pPr>
              <w:rPr>
                <w:sz w:val="20"/>
                <w:szCs w:val="20"/>
              </w:rPr>
            </w:pPr>
            <w:r w:rsidRPr="00FA671E">
              <w:rPr>
                <w:sz w:val="20"/>
                <w:szCs w:val="20"/>
              </w:rPr>
              <w:t xml:space="preserve">21 день </w:t>
            </w:r>
          </w:p>
        </w:tc>
        <w:tc>
          <w:tcPr>
            <w:tcW w:w="1415" w:type="dxa"/>
            <w:gridSpan w:val="2"/>
          </w:tcPr>
          <w:p w:rsidR="00E562A7" w:rsidRPr="00FA671E" w:rsidRDefault="00E562A7" w:rsidP="00137CDE">
            <w:pPr>
              <w:rPr>
                <w:sz w:val="20"/>
                <w:szCs w:val="20"/>
              </w:rPr>
            </w:pPr>
          </w:p>
        </w:tc>
        <w:tc>
          <w:tcPr>
            <w:tcW w:w="2687" w:type="dxa"/>
          </w:tcPr>
          <w:p w:rsidR="00E562A7" w:rsidRPr="00FA671E" w:rsidRDefault="00E562A7" w:rsidP="00137CDE">
            <w:pPr>
              <w:rPr>
                <w:sz w:val="20"/>
                <w:szCs w:val="20"/>
              </w:rPr>
            </w:pPr>
            <w:r w:rsidRPr="00FA671E">
              <w:rPr>
                <w:sz w:val="20"/>
                <w:szCs w:val="20"/>
              </w:rPr>
              <w:t>Оздоровительный лагерь с дневным пребыванием детей</w:t>
            </w:r>
          </w:p>
          <w:p w:rsidR="00E562A7" w:rsidRPr="00FA671E" w:rsidRDefault="00E562A7" w:rsidP="00137CDE">
            <w:pPr>
              <w:rPr>
                <w:b/>
                <w:bCs/>
                <w:sz w:val="20"/>
                <w:szCs w:val="20"/>
                <w:u w:val="single"/>
              </w:rPr>
            </w:pPr>
            <w:r w:rsidRPr="00FA671E">
              <w:rPr>
                <w:b/>
                <w:bCs/>
                <w:sz w:val="20"/>
                <w:szCs w:val="20"/>
                <w:u w:val="single"/>
                <w:lang w:val="en-US"/>
              </w:rPr>
              <w:t>rakovka</w:t>
            </w:r>
            <w:r w:rsidRPr="00FA671E">
              <w:rPr>
                <w:b/>
                <w:bCs/>
                <w:sz w:val="20"/>
                <w:szCs w:val="20"/>
                <w:u w:val="single"/>
              </w:rPr>
              <w:t>-</w:t>
            </w:r>
            <w:r w:rsidRPr="00FA671E">
              <w:rPr>
                <w:b/>
                <w:bCs/>
                <w:sz w:val="20"/>
                <w:szCs w:val="20"/>
                <w:u w:val="single"/>
                <w:lang w:val="en-US"/>
              </w:rPr>
              <w:t>school</w:t>
            </w:r>
            <w:r w:rsidRPr="00FA671E">
              <w:rPr>
                <w:b/>
                <w:bCs/>
                <w:sz w:val="20"/>
                <w:szCs w:val="20"/>
                <w:u w:val="single"/>
              </w:rPr>
              <w:t>@</w:t>
            </w:r>
            <w:r w:rsidRPr="00FA671E">
              <w:rPr>
                <w:b/>
                <w:bCs/>
                <w:sz w:val="20"/>
                <w:szCs w:val="20"/>
                <w:u w:val="single"/>
                <w:lang w:val="en-US"/>
              </w:rPr>
              <w:t>rambler</w:t>
            </w:r>
            <w:r w:rsidRPr="00FA671E">
              <w:rPr>
                <w:b/>
                <w:bCs/>
                <w:sz w:val="20"/>
                <w:szCs w:val="20"/>
                <w:u w:val="single"/>
              </w:rPr>
              <w:t>.</w:t>
            </w:r>
            <w:r w:rsidRPr="00FA671E">
              <w:rPr>
                <w:b/>
                <w:bCs/>
                <w:sz w:val="20"/>
                <w:szCs w:val="20"/>
                <w:u w:val="single"/>
                <w:lang w:val="en-US"/>
              </w:rPr>
              <w:t>ru</w:t>
            </w:r>
          </w:p>
        </w:tc>
      </w:tr>
      <w:tr w:rsidR="00E562A7" w:rsidRPr="004041AE" w:rsidTr="003017D0">
        <w:trPr>
          <w:gridAfter w:val="1"/>
          <w:wAfter w:w="16" w:type="dxa"/>
          <w:trHeight w:val="20"/>
        </w:trPr>
        <w:tc>
          <w:tcPr>
            <w:tcW w:w="708" w:type="dxa"/>
          </w:tcPr>
          <w:p w:rsidR="00E562A7" w:rsidRPr="008064A4" w:rsidRDefault="00E562A7" w:rsidP="001750FE">
            <w:pPr>
              <w:pStyle w:val="a5"/>
              <w:numPr>
                <w:ilvl w:val="0"/>
                <w:numId w:val="28"/>
              </w:numPr>
              <w:jc w:val="center"/>
            </w:pPr>
          </w:p>
        </w:tc>
        <w:tc>
          <w:tcPr>
            <w:tcW w:w="2125" w:type="dxa"/>
          </w:tcPr>
          <w:p w:rsidR="00E562A7" w:rsidRPr="00FA671E" w:rsidRDefault="00E562A7" w:rsidP="00137CDE">
            <w:pPr>
              <w:rPr>
                <w:rStyle w:val="FontStyle32"/>
                <w:sz w:val="20"/>
                <w:szCs w:val="20"/>
                <w:lang w:eastAsia="en-US"/>
              </w:rPr>
            </w:pPr>
            <w:r w:rsidRPr="00FA671E">
              <w:rPr>
                <w:rStyle w:val="FontStyle32"/>
                <w:sz w:val="20"/>
                <w:szCs w:val="20"/>
                <w:lang w:eastAsia="en-US"/>
              </w:rPr>
              <w:t xml:space="preserve">Муниципальное бюджетное общеобразовательное учреждение </w:t>
            </w:r>
            <w:r w:rsidRPr="00FA671E">
              <w:rPr>
                <w:rStyle w:val="FontStyle32"/>
                <w:b/>
                <w:sz w:val="20"/>
                <w:szCs w:val="20"/>
                <w:lang w:eastAsia="en-US"/>
              </w:rPr>
              <w:t>«Средняя общеобразовательная школа  с.</w:t>
            </w:r>
            <w:r w:rsidRPr="00FA671E">
              <w:rPr>
                <w:rStyle w:val="FontStyle32"/>
                <w:b/>
                <w:sz w:val="20"/>
                <w:szCs w:val="20"/>
                <w:lang w:val="en-US" w:eastAsia="en-US"/>
              </w:rPr>
              <w:t> </w:t>
            </w:r>
            <w:r w:rsidRPr="00FA671E">
              <w:rPr>
                <w:rStyle w:val="FontStyle32"/>
                <w:b/>
                <w:sz w:val="20"/>
                <w:szCs w:val="20"/>
                <w:lang w:eastAsia="en-US"/>
              </w:rPr>
              <w:t xml:space="preserve">Красный </w:t>
            </w:r>
            <w:r w:rsidRPr="00FA671E">
              <w:rPr>
                <w:rStyle w:val="FontStyle32"/>
                <w:b/>
                <w:sz w:val="20"/>
                <w:szCs w:val="20"/>
                <w:lang w:eastAsia="en-US"/>
              </w:rPr>
              <w:lastRenderedPageBreak/>
              <w:t xml:space="preserve">Яр» </w:t>
            </w:r>
            <w:r w:rsidRPr="00FA671E">
              <w:rPr>
                <w:rStyle w:val="FontStyle32"/>
                <w:sz w:val="20"/>
                <w:szCs w:val="20"/>
                <w:lang w:eastAsia="en-US"/>
              </w:rPr>
              <w:t>Уссурийского городского округа</w:t>
            </w:r>
          </w:p>
          <w:p w:rsidR="00E562A7" w:rsidRPr="00FA671E" w:rsidRDefault="00E562A7" w:rsidP="00137CDE">
            <w:pPr>
              <w:rPr>
                <w:rStyle w:val="FontStyle32"/>
                <w:sz w:val="20"/>
                <w:szCs w:val="20"/>
                <w:lang w:eastAsia="en-US"/>
              </w:rPr>
            </w:pPr>
            <w:r w:rsidRPr="00FA671E">
              <w:rPr>
                <w:rStyle w:val="FontStyle32"/>
                <w:sz w:val="20"/>
                <w:szCs w:val="20"/>
                <w:lang w:eastAsia="en-US"/>
              </w:rPr>
              <w:t>Учредитель: Администрация Уссурийского городского округа</w:t>
            </w:r>
          </w:p>
        </w:tc>
        <w:tc>
          <w:tcPr>
            <w:tcW w:w="2552" w:type="dxa"/>
            <w:gridSpan w:val="2"/>
          </w:tcPr>
          <w:p w:rsidR="00E562A7" w:rsidRPr="00FA671E" w:rsidRDefault="00E562A7" w:rsidP="00137CDE">
            <w:pPr>
              <w:jc w:val="both"/>
              <w:rPr>
                <w:rStyle w:val="FontStyle32"/>
                <w:sz w:val="20"/>
                <w:szCs w:val="20"/>
                <w:lang w:eastAsia="en-US"/>
              </w:rPr>
            </w:pPr>
            <w:r w:rsidRPr="00FA671E">
              <w:rPr>
                <w:rStyle w:val="FontStyle32"/>
                <w:sz w:val="20"/>
                <w:szCs w:val="20"/>
                <w:lang w:eastAsia="en-US"/>
              </w:rPr>
              <w:lastRenderedPageBreak/>
              <w:t xml:space="preserve">692541, Приморский край, </w:t>
            </w:r>
            <w:r w:rsidRPr="00FA671E">
              <w:rPr>
                <w:rStyle w:val="FontStyle32"/>
                <w:b/>
                <w:sz w:val="20"/>
                <w:szCs w:val="20"/>
                <w:lang w:eastAsia="en-US"/>
              </w:rPr>
              <w:t>Уссурийский городской округ</w:t>
            </w:r>
            <w:r w:rsidRPr="00FA671E">
              <w:rPr>
                <w:rStyle w:val="FontStyle32"/>
                <w:sz w:val="20"/>
                <w:szCs w:val="20"/>
                <w:lang w:eastAsia="en-US"/>
              </w:rPr>
              <w:t>,  с.Красный Яр ул.Советская,33</w:t>
            </w:r>
          </w:p>
          <w:p w:rsidR="00E562A7" w:rsidRPr="00FA671E" w:rsidRDefault="00E562A7" w:rsidP="00137CDE">
            <w:pPr>
              <w:jc w:val="both"/>
              <w:rPr>
                <w:rStyle w:val="FontStyle32"/>
                <w:sz w:val="20"/>
                <w:szCs w:val="20"/>
                <w:lang w:val="en-US" w:eastAsia="en-US"/>
              </w:rPr>
            </w:pPr>
            <w:r w:rsidRPr="00FA671E">
              <w:rPr>
                <w:rStyle w:val="FontStyle32"/>
                <w:sz w:val="20"/>
                <w:szCs w:val="20"/>
                <w:lang w:val="en-US" w:eastAsia="en-US"/>
              </w:rPr>
              <w:t>39-32-84</w:t>
            </w:r>
          </w:p>
          <w:p w:rsidR="00E562A7" w:rsidRPr="00FA671E" w:rsidRDefault="00E562A7" w:rsidP="00137CDE">
            <w:pPr>
              <w:jc w:val="both"/>
              <w:rPr>
                <w:rStyle w:val="FontStyle32"/>
                <w:sz w:val="20"/>
                <w:szCs w:val="20"/>
                <w:lang w:val="en-US" w:eastAsia="en-US"/>
              </w:rPr>
            </w:pPr>
            <w:r w:rsidRPr="00FA671E">
              <w:rPr>
                <w:rStyle w:val="FontStyle32"/>
                <w:sz w:val="20"/>
                <w:szCs w:val="20"/>
                <w:lang w:val="en-US" w:eastAsia="en-US"/>
              </w:rPr>
              <w:t>redyr@yandexru</w:t>
            </w:r>
          </w:p>
        </w:tc>
        <w:tc>
          <w:tcPr>
            <w:tcW w:w="2127" w:type="dxa"/>
            <w:gridSpan w:val="2"/>
          </w:tcPr>
          <w:p w:rsidR="00E562A7" w:rsidRPr="00FA671E" w:rsidRDefault="00E562A7" w:rsidP="00137CDE">
            <w:pPr>
              <w:rPr>
                <w:sz w:val="20"/>
                <w:szCs w:val="20"/>
              </w:rPr>
            </w:pPr>
            <w:r w:rsidRPr="00FA671E">
              <w:rPr>
                <w:sz w:val="20"/>
                <w:szCs w:val="20"/>
              </w:rPr>
              <w:t>1) весна</w:t>
            </w:r>
          </w:p>
          <w:p w:rsidR="00E562A7" w:rsidRPr="00FA671E" w:rsidRDefault="00E562A7" w:rsidP="00137CDE">
            <w:pPr>
              <w:rPr>
                <w:sz w:val="20"/>
                <w:szCs w:val="20"/>
              </w:rPr>
            </w:pPr>
            <w:r w:rsidRPr="00FA671E">
              <w:rPr>
                <w:sz w:val="20"/>
                <w:szCs w:val="20"/>
              </w:rPr>
              <w:t xml:space="preserve">23.03.15 – </w:t>
            </w:r>
          </w:p>
          <w:p w:rsidR="00E562A7" w:rsidRPr="00FA671E" w:rsidRDefault="00E562A7" w:rsidP="00137CDE">
            <w:pPr>
              <w:rPr>
                <w:sz w:val="20"/>
                <w:szCs w:val="20"/>
              </w:rPr>
            </w:pPr>
            <w:r w:rsidRPr="00FA671E">
              <w:rPr>
                <w:sz w:val="20"/>
                <w:szCs w:val="20"/>
              </w:rPr>
              <w:t>27.03.15</w:t>
            </w:r>
          </w:p>
          <w:p w:rsidR="00E562A7" w:rsidRPr="00FA671E" w:rsidRDefault="00E562A7" w:rsidP="00137CDE">
            <w:pPr>
              <w:rPr>
                <w:sz w:val="20"/>
                <w:szCs w:val="20"/>
              </w:rPr>
            </w:pPr>
            <w:r w:rsidRPr="00FA671E">
              <w:rPr>
                <w:sz w:val="20"/>
                <w:szCs w:val="20"/>
              </w:rPr>
              <w:t>2) лето</w:t>
            </w:r>
          </w:p>
          <w:p w:rsidR="00E562A7" w:rsidRPr="00FA671E" w:rsidRDefault="00E562A7" w:rsidP="00137CDE">
            <w:pPr>
              <w:rPr>
                <w:sz w:val="20"/>
                <w:szCs w:val="20"/>
              </w:rPr>
            </w:pPr>
          </w:p>
        </w:tc>
        <w:tc>
          <w:tcPr>
            <w:tcW w:w="1243" w:type="dxa"/>
          </w:tcPr>
          <w:p w:rsidR="00E562A7" w:rsidRPr="00FA671E" w:rsidRDefault="00E562A7" w:rsidP="00137CDE">
            <w:pPr>
              <w:rPr>
                <w:sz w:val="20"/>
                <w:szCs w:val="20"/>
              </w:rPr>
            </w:pPr>
            <w:r w:rsidRPr="00FA671E">
              <w:rPr>
                <w:sz w:val="20"/>
                <w:szCs w:val="20"/>
              </w:rPr>
              <w:t>20 мест</w:t>
            </w:r>
          </w:p>
          <w:p w:rsidR="00E562A7" w:rsidRPr="00FA671E" w:rsidRDefault="00E562A7" w:rsidP="00137CDE">
            <w:pPr>
              <w:rPr>
                <w:sz w:val="20"/>
                <w:szCs w:val="20"/>
              </w:rPr>
            </w:pPr>
            <w:r w:rsidRPr="00FA671E">
              <w:rPr>
                <w:sz w:val="20"/>
                <w:szCs w:val="20"/>
              </w:rPr>
              <w:t>7-14 лет</w:t>
            </w:r>
          </w:p>
        </w:tc>
        <w:tc>
          <w:tcPr>
            <w:tcW w:w="2150" w:type="dxa"/>
            <w:gridSpan w:val="4"/>
          </w:tcPr>
          <w:p w:rsidR="00E562A7" w:rsidRPr="00FA671E" w:rsidRDefault="00E562A7" w:rsidP="00137CDE">
            <w:pPr>
              <w:rPr>
                <w:sz w:val="20"/>
                <w:szCs w:val="20"/>
              </w:rPr>
            </w:pPr>
            <w:r w:rsidRPr="00FA671E">
              <w:rPr>
                <w:sz w:val="20"/>
                <w:szCs w:val="20"/>
              </w:rPr>
              <w:t>благоприятные</w:t>
            </w:r>
          </w:p>
        </w:tc>
        <w:tc>
          <w:tcPr>
            <w:tcW w:w="1295" w:type="dxa"/>
            <w:gridSpan w:val="5"/>
          </w:tcPr>
          <w:p w:rsidR="00E562A7" w:rsidRPr="00FA671E" w:rsidRDefault="00E562A7" w:rsidP="00137CDE">
            <w:pPr>
              <w:rPr>
                <w:sz w:val="20"/>
                <w:szCs w:val="20"/>
              </w:rPr>
            </w:pPr>
            <w:r w:rsidRPr="00FA671E">
              <w:rPr>
                <w:sz w:val="20"/>
                <w:szCs w:val="20"/>
              </w:rPr>
              <w:t>1) весна</w:t>
            </w:r>
          </w:p>
          <w:p w:rsidR="00E562A7" w:rsidRPr="00FA671E" w:rsidRDefault="00E562A7" w:rsidP="00137CDE">
            <w:pPr>
              <w:rPr>
                <w:sz w:val="20"/>
                <w:szCs w:val="20"/>
              </w:rPr>
            </w:pPr>
            <w:r w:rsidRPr="00FA671E">
              <w:rPr>
                <w:sz w:val="20"/>
                <w:szCs w:val="20"/>
              </w:rPr>
              <w:t>5 дней</w:t>
            </w:r>
          </w:p>
          <w:p w:rsidR="00E562A7" w:rsidRPr="00FA671E" w:rsidRDefault="00E562A7" w:rsidP="00137CDE">
            <w:pPr>
              <w:rPr>
                <w:sz w:val="20"/>
                <w:szCs w:val="20"/>
              </w:rPr>
            </w:pPr>
            <w:r w:rsidRPr="00FA671E">
              <w:rPr>
                <w:sz w:val="20"/>
                <w:szCs w:val="20"/>
              </w:rPr>
              <w:t>2) лето</w:t>
            </w:r>
          </w:p>
          <w:p w:rsidR="00E562A7" w:rsidRPr="00FA671E" w:rsidRDefault="00E562A7" w:rsidP="00137CDE">
            <w:pPr>
              <w:rPr>
                <w:sz w:val="20"/>
                <w:szCs w:val="20"/>
              </w:rPr>
            </w:pPr>
            <w:r w:rsidRPr="00FA671E">
              <w:rPr>
                <w:sz w:val="20"/>
                <w:szCs w:val="20"/>
              </w:rPr>
              <w:t xml:space="preserve">21 день </w:t>
            </w:r>
          </w:p>
        </w:tc>
        <w:tc>
          <w:tcPr>
            <w:tcW w:w="1415" w:type="dxa"/>
            <w:gridSpan w:val="2"/>
          </w:tcPr>
          <w:p w:rsidR="00E562A7" w:rsidRPr="00FA671E" w:rsidRDefault="00E562A7" w:rsidP="00137CDE">
            <w:pPr>
              <w:rPr>
                <w:sz w:val="20"/>
                <w:szCs w:val="20"/>
              </w:rPr>
            </w:pPr>
          </w:p>
        </w:tc>
        <w:tc>
          <w:tcPr>
            <w:tcW w:w="2687" w:type="dxa"/>
          </w:tcPr>
          <w:p w:rsidR="00E562A7" w:rsidRPr="00FA671E" w:rsidRDefault="00E562A7" w:rsidP="00137CDE">
            <w:pPr>
              <w:rPr>
                <w:sz w:val="20"/>
                <w:szCs w:val="20"/>
              </w:rPr>
            </w:pPr>
            <w:r w:rsidRPr="00FA671E">
              <w:rPr>
                <w:sz w:val="20"/>
                <w:szCs w:val="20"/>
              </w:rPr>
              <w:t>Оздоровительный лагерь с дневным пребыванием детей</w:t>
            </w:r>
          </w:p>
          <w:p w:rsidR="00E562A7" w:rsidRPr="00FA671E" w:rsidRDefault="00E562A7" w:rsidP="00137CDE">
            <w:pPr>
              <w:rPr>
                <w:b/>
                <w:bCs/>
                <w:color w:val="000000"/>
                <w:sz w:val="20"/>
                <w:szCs w:val="20"/>
              </w:rPr>
            </w:pPr>
            <w:r w:rsidRPr="00FA671E">
              <w:rPr>
                <w:b/>
                <w:bCs/>
                <w:color w:val="000000"/>
                <w:sz w:val="20"/>
                <w:szCs w:val="20"/>
              </w:rPr>
              <w:t>redyr@narod.ru</w:t>
            </w:r>
          </w:p>
          <w:p w:rsidR="00E562A7" w:rsidRPr="00FA671E" w:rsidRDefault="00E562A7" w:rsidP="00137CDE">
            <w:pPr>
              <w:rPr>
                <w:sz w:val="20"/>
                <w:szCs w:val="20"/>
              </w:rPr>
            </w:pPr>
          </w:p>
        </w:tc>
      </w:tr>
      <w:tr w:rsidR="00E562A7" w:rsidRPr="004041AE" w:rsidTr="003017D0">
        <w:trPr>
          <w:gridAfter w:val="1"/>
          <w:wAfter w:w="16" w:type="dxa"/>
          <w:trHeight w:val="20"/>
        </w:trPr>
        <w:tc>
          <w:tcPr>
            <w:tcW w:w="708" w:type="dxa"/>
          </w:tcPr>
          <w:p w:rsidR="00E562A7" w:rsidRPr="008064A4" w:rsidRDefault="00E562A7" w:rsidP="001750FE">
            <w:pPr>
              <w:pStyle w:val="a5"/>
              <w:numPr>
                <w:ilvl w:val="0"/>
                <w:numId w:val="28"/>
              </w:numPr>
              <w:jc w:val="center"/>
            </w:pPr>
          </w:p>
        </w:tc>
        <w:tc>
          <w:tcPr>
            <w:tcW w:w="2125" w:type="dxa"/>
          </w:tcPr>
          <w:p w:rsidR="00E562A7" w:rsidRPr="00FA671E" w:rsidRDefault="00E562A7" w:rsidP="00E64DA2">
            <w:pPr>
              <w:rPr>
                <w:rStyle w:val="FontStyle32"/>
                <w:sz w:val="20"/>
                <w:szCs w:val="20"/>
                <w:lang w:eastAsia="en-US"/>
              </w:rPr>
            </w:pPr>
            <w:r w:rsidRPr="00FA671E">
              <w:rPr>
                <w:rStyle w:val="FontStyle32"/>
                <w:sz w:val="20"/>
                <w:szCs w:val="20"/>
                <w:lang w:eastAsia="en-US"/>
              </w:rPr>
              <w:t xml:space="preserve">Муниципальное бюджетное общеобразовательное учреждение </w:t>
            </w:r>
            <w:r w:rsidRPr="00FA671E">
              <w:rPr>
                <w:rStyle w:val="FontStyle32"/>
                <w:b/>
                <w:sz w:val="20"/>
                <w:szCs w:val="20"/>
                <w:lang w:eastAsia="en-US"/>
              </w:rPr>
              <w:t>«Средняя общеобразовательная школа  с.</w:t>
            </w:r>
            <w:r w:rsidRPr="00FA671E">
              <w:rPr>
                <w:rStyle w:val="FontStyle32"/>
                <w:b/>
                <w:sz w:val="20"/>
                <w:szCs w:val="20"/>
                <w:lang w:val="en-US" w:eastAsia="en-US"/>
              </w:rPr>
              <w:t> </w:t>
            </w:r>
            <w:r w:rsidRPr="00FA671E">
              <w:rPr>
                <w:rStyle w:val="FontStyle32"/>
                <w:b/>
                <w:sz w:val="20"/>
                <w:szCs w:val="20"/>
                <w:lang w:eastAsia="en-US"/>
              </w:rPr>
              <w:t xml:space="preserve">Пуциловка» </w:t>
            </w:r>
            <w:r w:rsidRPr="00FA671E">
              <w:rPr>
                <w:rStyle w:val="FontStyle32"/>
                <w:sz w:val="20"/>
                <w:szCs w:val="20"/>
                <w:lang w:eastAsia="en-US"/>
              </w:rPr>
              <w:t>Уссурийского городского округа</w:t>
            </w:r>
          </w:p>
          <w:p w:rsidR="00E562A7" w:rsidRDefault="00E562A7" w:rsidP="00E64DA2">
            <w:pPr>
              <w:rPr>
                <w:rStyle w:val="FontStyle32"/>
                <w:sz w:val="20"/>
                <w:szCs w:val="20"/>
                <w:lang w:eastAsia="en-US"/>
              </w:rPr>
            </w:pPr>
            <w:r w:rsidRPr="00FA671E">
              <w:rPr>
                <w:rStyle w:val="FontStyle32"/>
                <w:sz w:val="20"/>
                <w:szCs w:val="20"/>
                <w:lang w:eastAsia="en-US"/>
              </w:rPr>
              <w:t>Учредитель Администрация Уссурийского городского округа</w:t>
            </w:r>
          </w:p>
          <w:p w:rsidR="00E562A7" w:rsidRDefault="00E562A7" w:rsidP="00E64DA2">
            <w:pPr>
              <w:rPr>
                <w:rStyle w:val="FontStyle32"/>
                <w:sz w:val="20"/>
                <w:szCs w:val="20"/>
                <w:lang w:eastAsia="en-US"/>
              </w:rPr>
            </w:pPr>
          </w:p>
          <w:p w:rsidR="00E562A7" w:rsidRDefault="00E562A7" w:rsidP="00E64DA2">
            <w:pPr>
              <w:rPr>
                <w:rStyle w:val="FontStyle32"/>
                <w:sz w:val="20"/>
                <w:szCs w:val="20"/>
                <w:lang w:eastAsia="en-US"/>
              </w:rPr>
            </w:pPr>
          </w:p>
          <w:p w:rsidR="00E562A7" w:rsidRPr="00FA671E" w:rsidRDefault="00E562A7" w:rsidP="00E64DA2">
            <w:pPr>
              <w:rPr>
                <w:rStyle w:val="FontStyle32"/>
                <w:sz w:val="20"/>
                <w:szCs w:val="20"/>
                <w:lang w:eastAsia="en-US"/>
              </w:rPr>
            </w:pPr>
          </w:p>
        </w:tc>
        <w:tc>
          <w:tcPr>
            <w:tcW w:w="2552" w:type="dxa"/>
            <w:gridSpan w:val="2"/>
          </w:tcPr>
          <w:p w:rsidR="00E562A7" w:rsidRPr="00FA671E" w:rsidRDefault="00E562A7" w:rsidP="00E64DA2">
            <w:pPr>
              <w:rPr>
                <w:rStyle w:val="FontStyle32"/>
                <w:sz w:val="20"/>
                <w:szCs w:val="20"/>
                <w:lang w:eastAsia="en-US"/>
              </w:rPr>
            </w:pPr>
            <w:r w:rsidRPr="00FA671E">
              <w:rPr>
                <w:rStyle w:val="FontStyle32"/>
                <w:sz w:val="20"/>
                <w:szCs w:val="20"/>
                <w:lang w:eastAsia="en-US"/>
              </w:rPr>
              <w:t xml:space="preserve">692544, Приморский край, </w:t>
            </w:r>
            <w:r w:rsidRPr="00FA671E">
              <w:rPr>
                <w:rStyle w:val="FontStyle32"/>
                <w:b/>
                <w:sz w:val="20"/>
                <w:szCs w:val="20"/>
                <w:lang w:eastAsia="en-US"/>
              </w:rPr>
              <w:t>Уссурийский городской округ,</w:t>
            </w:r>
            <w:r w:rsidRPr="00FA671E">
              <w:rPr>
                <w:rStyle w:val="FontStyle32"/>
                <w:sz w:val="20"/>
                <w:szCs w:val="20"/>
                <w:lang w:eastAsia="en-US"/>
              </w:rPr>
              <w:t xml:space="preserve"> с.Пуциловка,                ул.Советская,15</w:t>
            </w:r>
          </w:p>
          <w:p w:rsidR="00E562A7" w:rsidRPr="00FA671E" w:rsidRDefault="00E562A7" w:rsidP="00E64DA2">
            <w:pPr>
              <w:rPr>
                <w:rStyle w:val="FontStyle32"/>
                <w:sz w:val="20"/>
                <w:szCs w:val="20"/>
                <w:lang w:val="en-US" w:eastAsia="en-US"/>
              </w:rPr>
            </w:pPr>
            <w:r w:rsidRPr="00FA671E">
              <w:rPr>
                <w:rStyle w:val="FontStyle32"/>
                <w:sz w:val="20"/>
                <w:szCs w:val="20"/>
                <w:lang w:val="en-US" w:eastAsia="en-US"/>
              </w:rPr>
              <w:t>39-42-26</w:t>
            </w:r>
          </w:p>
          <w:p w:rsidR="00E562A7" w:rsidRPr="00FA671E" w:rsidRDefault="00E562A7" w:rsidP="00E64DA2">
            <w:pPr>
              <w:rPr>
                <w:rStyle w:val="FontStyle32"/>
                <w:sz w:val="20"/>
                <w:szCs w:val="20"/>
                <w:lang w:val="en-US" w:eastAsia="en-US"/>
              </w:rPr>
            </w:pPr>
            <w:r w:rsidRPr="00FA671E">
              <w:rPr>
                <w:rStyle w:val="FontStyle32"/>
                <w:sz w:val="20"/>
                <w:szCs w:val="20"/>
                <w:lang w:val="en-US" w:eastAsia="en-US"/>
              </w:rPr>
              <w:t>putsilovka@mai l.ru</w:t>
            </w:r>
          </w:p>
        </w:tc>
        <w:tc>
          <w:tcPr>
            <w:tcW w:w="2127" w:type="dxa"/>
            <w:gridSpan w:val="2"/>
          </w:tcPr>
          <w:p w:rsidR="00E562A7" w:rsidRPr="00FA671E" w:rsidRDefault="00E562A7" w:rsidP="00E64DA2">
            <w:pPr>
              <w:rPr>
                <w:sz w:val="20"/>
                <w:szCs w:val="20"/>
              </w:rPr>
            </w:pPr>
            <w:r w:rsidRPr="00FA671E">
              <w:rPr>
                <w:sz w:val="20"/>
                <w:szCs w:val="20"/>
              </w:rPr>
              <w:t>1) весна</w:t>
            </w:r>
          </w:p>
          <w:p w:rsidR="00E562A7" w:rsidRPr="00FA671E" w:rsidRDefault="00E562A7" w:rsidP="00E64DA2">
            <w:pPr>
              <w:rPr>
                <w:sz w:val="20"/>
                <w:szCs w:val="20"/>
              </w:rPr>
            </w:pPr>
            <w:r w:rsidRPr="00FA671E">
              <w:rPr>
                <w:sz w:val="20"/>
                <w:szCs w:val="20"/>
              </w:rPr>
              <w:t xml:space="preserve">23.03.15 – </w:t>
            </w:r>
          </w:p>
          <w:p w:rsidR="00E562A7" w:rsidRPr="00FA671E" w:rsidRDefault="00E562A7" w:rsidP="00E64DA2">
            <w:pPr>
              <w:rPr>
                <w:sz w:val="20"/>
                <w:szCs w:val="20"/>
              </w:rPr>
            </w:pPr>
            <w:r w:rsidRPr="00FA671E">
              <w:rPr>
                <w:sz w:val="20"/>
                <w:szCs w:val="20"/>
              </w:rPr>
              <w:t>27.03.15</w:t>
            </w:r>
          </w:p>
          <w:p w:rsidR="00E562A7" w:rsidRPr="00FA671E" w:rsidRDefault="00E562A7" w:rsidP="00E64DA2">
            <w:pPr>
              <w:rPr>
                <w:sz w:val="20"/>
                <w:szCs w:val="20"/>
              </w:rPr>
            </w:pPr>
            <w:r w:rsidRPr="00FA671E">
              <w:rPr>
                <w:sz w:val="20"/>
                <w:szCs w:val="20"/>
              </w:rPr>
              <w:t>2) лето</w:t>
            </w:r>
          </w:p>
          <w:p w:rsidR="00E562A7" w:rsidRPr="00FA671E" w:rsidRDefault="00E562A7" w:rsidP="00E64DA2">
            <w:pPr>
              <w:rPr>
                <w:sz w:val="20"/>
                <w:szCs w:val="20"/>
              </w:rPr>
            </w:pPr>
          </w:p>
        </w:tc>
        <w:tc>
          <w:tcPr>
            <w:tcW w:w="1243" w:type="dxa"/>
          </w:tcPr>
          <w:p w:rsidR="00E562A7" w:rsidRPr="00FA671E" w:rsidRDefault="00E562A7" w:rsidP="00E64DA2">
            <w:pPr>
              <w:rPr>
                <w:sz w:val="20"/>
                <w:szCs w:val="20"/>
              </w:rPr>
            </w:pPr>
            <w:r w:rsidRPr="00FA671E">
              <w:rPr>
                <w:sz w:val="20"/>
                <w:szCs w:val="20"/>
              </w:rPr>
              <w:t xml:space="preserve">40 мест </w:t>
            </w:r>
          </w:p>
          <w:p w:rsidR="00E562A7" w:rsidRPr="00FA671E" w:rsidRDefault="00E562A7" w:rsidP="00E64DA2">
            <w:pPr>
              <w:rPr>
                <w:sz w:val="20"/>
                <w:szCs w:val="20"/>
              </w:rPr>
            </w:pPr>
            <w:r w:rsidRPr="00FA671E">
              <w:rPr>
                <w:sz w:val="20"/>
                <w:szCs w:val="20"/>
              </w:rPr>
              <w:t>7 до 14 лет</w:t>
            </w:r>
          </w:p>
        </w:tc>
        <w:tc>
          <w:tcPr>
            <w:tcW w:w="2150" w:type="dxa"/>
            <w:gridSpan w:val="4"/>
          </w:tcPr>
          <w:p w:rsidR="00E562A7" w:rsidRPr="00FA671E" w:rsidRDefault="00E562A7" w:rsidP="00E64DA2">
            <w:pPr>
              <w:rPr>
                <w:sz w:val="20"/>
                <w:szCs w:val="20"/>
              </w:rPr>
            </w:pPr>
            <w:r w:rsidRPr="00FA671E">
              <w:rPr>
                <w:sz w:val="20"/>
                <w:szCs w:val="20"/>
              </w:rPr>
              <w:t>благоприятные</w:t>
            </w:r>
          </w:p>
        </w:tc>
        <w:tc>
          <w:tcPr>
            <w:tcW w:w="1295" w:type="dxa"/>
            <w:gridSpan w:val="5"/>
          </w:tcPr>
          <w:p w:rsidR="00E562A7" w:rsidRPr="00FA671E" w:rsidRDefault="00E562A7" w:rsidP="00E64DA2">
            <w:pPr>
              <w:rPr>
                <w:sz w:val="20"/>
                <w:szCs w:val="20"/>
              </w:rPr>
            </w:pPr>
            <w:r w:rsidRPr="00FA671E">
              <w:rPr>
                <w:sz w:val="20"/>
                <w:szCs w:val="20"/>
              </w:rPr>
              <w:t>1) весна</w:t>
            </w:r>
          </w:p>
          <w:p w:rsidR="00E562A7" w:rsidRPr="00FA671E" w:rsidRDefault="00E562A7" w:rsidP="00E64DA2">
            <w:pPr>
              <w:rPr>
                <w:sz w:val="20"/>
                <w:szCs w:val="20"/>
              </w:rPr>
            </w:pPr>
            <w:r w:rsidRPr="00FA671E">
              <w:rPr>
                <w:sz w:val="20"/>
                <w:szCs w:val="20"/>
              </w:rPr>
              <w:t>5 дней</w:t>
            </w:r>
          </w:p>
          <w:p w:rsidR="00E562A7" w:rsidRPr="00FA671E" w:rsidRDefault="00E562A7" w:rsidP="00E64DA2">
            <w:pPr>
              <w:rPr>
                <w:sz w:val="20"/>
                <w:szCs w:val="20"/>
              </w:rPr>
            </w:pPr>
            <w:r w:rsidRPr="00FA671E">
              <w:rPr>
                <w:sz w:val="20"/>
                <w:szCs w:val="20"/>
              </w:rPr>
              <w:t>2) лето</w:t>
            </w:r>
          </w:p>
          <w:p w:rsidR="00E562A7" w:rsidRPr="00FA671E" w:rsidRDefault="00E562A7" w:rsidP="00E64DA2">
            <w:pPr>
              <w:rPr>
                <w:sz w:val="20"/>
                <w:szCs w:val="20"/>
              </w:rPr>
            </w:pPr>
            <w:r w:rsidRPr="00FA671E">
              <w:rPr>
                <w:sz w:val="20"/>
                <w:szCs w:val="20"/>
              </w:rPr>
              <w:t xml:space="preserve">21 день </w:t>
            </w:r>
          </w:p>
        </w:tc>
        <w:tc>
          <w:tcPr>
            <w:tcW w:w="1415" w:type="dxa"/>
            <w:gridSpan w:val="2"/>
          </w:tcPr>
          <w:p w:rsidR="00E562A7" w:rsidRPr="00FA671E" w:rsidRDefault="00E562A7" w:rsidP="00E64DA2">
            <w:pPr>
              <w:rPr>
                <w:sz w:val="20"/>
                <w:szCs w:val="20"/>
              </w:rPr>
            </w:pPr>
          </w:p>
        </w:tc>
        <w:tc>
          <w:tcPr>
            <w:tcW w:w="2687" w:type="dxa"/>
          </w:tcPr>
          <w:p w:rsidR="00E562A7" w:rsidRPr="00FA671E" w:rsidRDefault="00E562A7" w:rsidP="00E64DA2">
            <w:pPr>
              <w:rPr>
                <w:sz w:val="20"/>
                <w:szCs w:val="20"/>
              </w:rPr>
            </w:pPr>
            <w:r w:rsidRPr="00FA671E">
              <w:rPr>
                <w:sz w:val="20"/>
                <w:szCs w:val="20"/>
              </w:rPr>
              <w:t>Оздоровительный лагерь с дневным пребыванием детей</w:t>
            </w:r>
          </w:p>
          <w:p w:rsidR="00E562A7" w:rsidRPr="00FA671E" w:rsidRDefault="00E562A7" w:rsidP="00E64DA2">
            <w:pPr>
              <w:rPr>
                <w:b/>
                <w:bCs/>
                <w:sz w:val="20"/>
                <w:szCs w:val="20"/>
                <w:u w:val="single"/>
              </w:rPr>
            </w:pPr>
            <w:r w:rsidRPr="00FA671E">
              <w:rPr>
                <w:b/>
                <w:bCs/>
                <w:sz w:val="20"/>
                <w:szCs w:val="20"/>
                <w:u w:val="single"/>
              </w:rPr>
              <w:t xml:space="preserve">http://novofenomen.ucoz.ru </w:t>
            </w:r>
          </w:p>
          <w:p w:rsidR="00E562A7" w:rsidRPr="00FA671E" w:rsidRDefault="00E562A7" w:rsidP="00E64DA2">
            <w:pPr>
              <w:rPr>
                <w:sz w:val="20"/>
                <w:szCs w:val="20"/>
              </w:rPr>
            </w:pPr>
          </w:p>
        </w:tc>
      </w:tr>
      <w:tr w:rsidR="00E562A7" w:rsidRPr="004041AE" w:rsidTr="003017D0">
        <w:trPr>
          <w:gridAfter w:val="1"/>
          <w:wAfter w:w="16" w:type="dxa"/>
          <w:trHeight w:val="20"/>
        </w:trPr>
        <w:tc>
          <w:tcPr>
            <w:tcW w:w="708" w:type="dxa"/>
          </w:tcPr>
          <w:p w:rsidR="00E562A7" w:rsidRPr="008064A4" w:rsidRDefault="00E562A7" w:rsidP="001750FE">
            <w:pPr>
              <w:pStyle w:val="a5"/>
              <w:numPr>
                <w:ilvl w:val="0"/>
                <w:numId w:val="28"/>
              </w:numPr>
              <w:jc w:val="center"/>
            </w:pPr>
          </w:p>
        </w:tc>
        <w:tc>
          <w:tcPr>
            <w:tcW w:w="2125" w:type="dxa"/>
          </w:tcPr>
          <w:p w:rsidR="00E562A7" w:rsidRPr="00FA671E" w:rsidRDefault="00E562A7" w:rsidP="00221A1D">
            <w:pPr>
              <w:rPr>
                <w:rStyle w:val="FontStyle32"/>
                <w:sz w:val="20"/>
                <w:szCs w:val="20"/>
                <w:lang w:eastAsia="en-US"/>
              </w:rPr>
            </w:pPr>
            <w:r w:rsidRPr="00FA671E">
              <w:rPr>
                <w:rStyle w:val="FontStyle32"/>
                <w:sz w:val="20"/>
                <w:szCs w:val="20"/>
                <w:lang w:eastAsia="en-US"/>
              </w:rPr>
              <w:t xml:space="preserve">Муниципальное бюджетное общеобразовательное учреждение </w:t>
            </w:r>
            <w:r w:rsidRPr="00FA671E">
              <w:rPr>
                <w:rStyle w:val="FontStyle32"/>
                <w:b/>
                <w:sz w:val="20"/>
                <w:szCs w:val="20"/>
                <w:lang w:eastAsia="en-US"/>
              </w:rPr>
              <w:t>«Основная общеобразовательная школа с. Корфовка»</w:t>
            </w:r>
            <w:r w:rsidRPr="00FA671E">
              <w:rPr>
                <w:rStyle w:val="FontStyle32"/>
                <w:sz w:val="20"/>
                <w:szCs w:val="20"/>
                <w:lang w:eastAsia="en-US"/>
              </w:rPr>
              <w:t xml:space="preserve"> Уссурийского городского округа</w:t>
            </w:r>
          </w:p>
          <w:p w:rsidR="00E562A7" w:rsidRPr="00FA671E" w:rsidRDefault="00E562A7" w:rsidP="00221A1D">
            <w:pPr>
              <w:rPr>
                <w:rStyle w:val="FontStyle32"/>
                <w:sz w:val="20"/>
                <w:szCs w:val="20"/>
                <w:lang w:eastAsia="en-US"/>
              </w:rPr>
            </w:pPr>
            <w:r w:rsidRPr="00FA671E">
              <w:rPr>
                <w:rStyle w:val="FontStyle32"/>
                <w:sz w:val="20"/>
                <w:szCs w:val="20"/>
                <w:lang w:eastAsia="en-US"/>
              </w:rPr>
              <w:t>Учредитель: Администрация Уссурийского городского округа</w:t>
            </w:r>
          </w:p>
        </w:tc>
        <w:tc>
          <w:tcPr>
            <w:tcW w:w="2552" w:type="dxa"/>
            <w:gridSpan w:val="2"/>
          </w:tcPr>
          <w:p w:rsidR="00E562A7" w:rsidRPr="00FA671E" w:rsidRDefault="00E562A7" w:rsidP="00221A1D">
            <w:pPr>
              <w:rPr>
                <w:rStyle w:val="FontStyle32"/>
                <w:sz w:val="20"/>
                <w:szCs w:val="20"/>
                <w:lang w:val="uk-UA" w:eastAsia="en-US"/>
              </w:rPr>
            </w:pPr>
            <w:r w:rsidRPr="00FA671E">
              <w:rPr>
                <w:rStyle w:val="FontStyle32"/>
                <w:sz w:val="20"/>
                <w:szCs w:val="20"/>
                <w:lang w:eastAsia="en-US"/>
              </w:rPr>
              <w:t xml:space="preserve">925467, Приморский край, </w:t>
            </w:r>
            <w:r w:rsidRPr="00FA671E">
              <w:rPr>
                <w:rStyle w:val="FontStyle32"/>
                <w:b/>
                <w:sz w:val="20"/>
                <w:szCs w:val="20"/>
                <w:lang w:eastAsia="en-US"/>
              </w:rPr>
              <w:t>Уссурийский городской округ</w:t>
            </w:r>
            <w:r w:rsidRPr="00FA671E">
              <w:rPr>
                <w:rStyle w:val="FontStyle32"/>
                <w:sz w:val="20"/>
                <w:szCs w:val="20"/>
                <w:lang w:eastAsia="en-US"/>
              </w:rPr>
              <w:t>,  с.</w:t>
            </w:r>
            <w:r w:rsidRPr="00FA671E">
              <w:rPr>
                <w:rStyle w:val="FontStyle32"/>
                <w:sz w:val="20"/>
                <w:szCs w:val="20"/>
                <w:lang w:val="uk-UA" w:eastAsia="en-US"/>
              </w:rPr>
              <w:t> </w:t>
            </w:r>
            <w:r w:rsidRPr="00FA671E">
              <w:rPr>
                <w:rStyle w:val="FontStyle32"/>
                <w:sz w:val="20"/>
                <w:szCs w:val="20"/>
                <w:lang w:eastAsia="en-US"/>
              </w:rPr>
              <w:t>Корфовка,</w:t>
            </w:r>
          </w:p>
          <w:p w:rsidR="00E562A7" w:rsidRPr="00FA671E" w:rsidRDefault="00E562A7" w:rsidP="00221A1D">
            <w:pPr>
              <w:rPr>
                <w:rStyle w:val="FontStyle32"/>
                <w:sz w:val="20"/>
                <w:szCs w:val="20"/>
                <w:lang w:eastAsia="en-US"/>
              </w:rPr>
            </w:pPr>
            <w:r w:rsidRPr="00FA671E">
              <w:rPr>
                <w:rStyle w:val="FontStyle32"/>
                <w:sz w:val="20"/>
                <w:szCs w:val="20"/>
                <w:lang w:eastAsia="en-US"/>
              </w:rPr>
              <w:t xml:space="preserve"> ул. Школьная,14</w:t>
            </w:r>
          </w:p>
          <w:p w:rsidR="00E562A7" w:rsidRPr="00FA671E" w:rsidRDefault="00E562A7" w:rsidP="00221A1D">
            <w:pPr>
              <w:rPr>
                <w:rStyle w:val="FontStyle32"/>
                <w:sz w:val="20"/>
                <w:szCs w:val="20"/>
                <w:lang w:eastAsia="en-US"/>
              </w:rPr>
            </w:pPr>
            <w:r w:rsidRPr="00FA671E">
              <w:rPr>
                <w:rStyle w:val="FontStyle32"/>
                <w:sz w:val="20"/>
                <w:szCs w:val="20"/>
                <w:lang w:eastAsia="en-US"/>
              </w:rPr>
              <w:t>39-20-31</w:t>
            </w:r>
          </w:p>
          <w:p w:rsidR="00E562A7" w:rsidRPr="00FA671E" w:rsidRDefault="00E562A7" w:rsidP="00E64DA2">
            <w:pPr>
              <w:pStyle w:val="Style1"/>
              <w:widowControl/>
              <w:spacing w:line="278" w:lineRule="exact"/>
              <w:rPr>
                <w:rStyle w:val="FontStyle32"/>
                <w:sz w:val="20"/>
                <w:szCs w:val="20"/>
                <w:lang w:eastAsia="en-US"/>
              </w:rPr>
            </w:pPr>
            <w:r w:rsidRPr="00FA671E">
              <w:rPr>
                <w:rStyle w:val="FontStyle32"/>
                <w:rFonts w:eastAsia="Times New Roman"/>
                <w:sz w:val="20"/>
                <w:szCs w:val="20"/>
                <w:lang w:val="en-US" w:eastAsia="en-US"/>
              </w:rPr>
              <w:t>shk</w:t>
            </w:r>
            <w:r w:rsidRPr="00FA671E">
              <w:rPr>
                <w:rStyle w:val="FontStyle32"/>
                <w:rFonts w:eastAsia="Times New Roman"/>
                <w:sz w:val="20"/>
                <w:szCs w:val="20"/>
                <w:lang w:eastAsia="en-US"/>
              </w:rPr>
              <w:t>-</w:t>
            </w:r>
            <w:r w:rsidRPr="00FA671E">
              <w:rPr>
                <w:rStyle w:val="FontStyle32"/>
                <w:sz w:val="20"/>
                <w:szCs w:val="20"/>
                <w:lang w:val="en-US" w:eastAsia="en-US"/>
              </w:rPr>
              <w:t>korfovka</w:t>
            </w:r>
            <w:r w:rsidRPr="00FA671E">
              <w:rPr>
                <w:rStyle w:val="FontStyle32"/>
                <w:sz w:val="20"/>
                <w:szCs w:val="20"/>
                <w:lang w:eastAsia="en-US"/>
              </w:rPr>
              <w:t>@</w:t>
            </w:r>
            <w:r w:rsidRPr="00FA671E">
              <w:rPr>
                <w:rStyle w:val="FontStyle32"/>
                <w:sz w:val="20"/>
                <w:szCs w:val="20"/>
                <w:lang w:val="en-US" w:eastAsia="en-US"/>
              </w:rPr>
              <w:t>yand</w:t>
            </w:r>
            <w:hyperlink r:id="rId334" w:history="1">
              <w:r w:rsidRPr="00FA671E">
                <w:rPr>
                  <w:rStyle w:val="FontStyle32"/>
                  <w:sz w:val="20"/>
                  <w:szCs w:val="20"/>
                  <w:lang w:val="en-US" w:eastAsia="en-US"/>
                </w:rPr>
                <w:t>ex</w:t>
              </w:r>
              <w:r w:rsidRPr="00FA671E">
                <w:rPr>
                  <w:rStyle w:val="FontStyle32"/>
                  <w:sz w:val="20"/>
                  <w:szCs w:val="20"/>
                  <w:lang w:eastAsia="en-US"/>
                </w:rPr>
                <w:t>.</w:t>
              </w:r>
              <w:r w:rsidRPr="00FA671E">
                <w:rPr>
                  <w:rStyle w:val="FontStyle32"/>
                  <w:sz w:val="20"/>
                  <w:szCs w:val="20"/>
                  <w:lang w:val="en-US" w:eastAsia="en-US"/>
                </w:rPr>
                <w:t>ru</w:t>
              </w:r>
            </w:hyperlink>
          </w:p>
        </w:tc>
        <w:tc>
          <w:tcPr>
            <w:tcW w:w="2127" w:type="dxa"/>
            <w:gridSpan w:val="2"/>
          </w:tcPr>
          <w:p w:rsidR="00E562A7" w:rsidRPr="00FA671E" w:rsidRDefault="00E562A7" w:rsidP="00221A1D">
            <w:pPr>
              <w:rPr>
                <w:sz w:val="20"/>
                <w:szCs w:val="20"/>
              </w:rPr>
            </w:pPr>
            <w:r w:rsidRPr="00FA671E">
              <w:rPr>
                <w:sz w:val="20"/>
                <w:szCs w:val="20"/>
              </w:rPr>
              <w:t>1) весна</w:t>
            </w:r>
          </w:p>
          <w:p w:rsidR="00E562A7" w:rsidRPr="00FA671E" w:rsidRDefault="00E562A7" w:rsidP="00221A1D">
            <w:pPr>
              <w:rPr>
                <w:sz w:val="20"/>
                <w:szCs w:val="20"/>
              </w:rPr>
            </w:pPr>
            <w:r w:rsidRPr="00FA671E">
              <w:rPr>
                <w:sz w:val="20"/>
                <w:szCs w:val="20"/>
              </w:rPr>
              <w:t xml:space="preserve">23.03.15 – </w:t>
            </w:r>
          </w:p>
          <w:p w:rsidR="00E562A7" w:rsidRPr="00FA671E" w:rsidRDefault="00E562A7" w:rsidP="00221A1D">
            <w:pPr>
              <w:rPr>
                <w:sz w:val="20"/>
                <w:szCs w:val="20"/>
              </w:rPr>
            </w:pPr>
            <w:r w:rsidRPr="00FA671E">
              <w:rPr>
                <w:sz w:val="20"/>
                <w:szCs w:val="20"/>
              </w:rPr>
              <w:t>27.03.15</w:t>
            </w:r>
          </w:p>
          <w:p w:rsidR="00E562A7" w:rsidRPr="00FA671E" w:rsidRDefault="00E562A7" w:rsidP="00221A1D">
            <w:pPr>
              <w:rPr>
                <w:sz w:val="20"/>
                <w:szCs w:val="20"/>
              </w:rPr>
            </w:pPr>
            <w:r w:rsidRPr="00FA671E">
              <w:rPr>
                <w:sz w:val="20"/>
                <w:szCs w:val="20"/>
              </w:rPr>
              <w:t>2) лето</w:t>
            </w:r>
          </w:p>
          <w:p w:rsidR="00E562A7" w:rsidRPr="00FA671E" w:rsidRDefault="00E562A7" w:rsidP="00221A1D">
            <w:pPr>
              <w:rPr>
                <w:sz w:val="20"/>
                <w:szCs w:val="20"/>
              </w:rPr>
            </w:pPr>
          </w:p>
        </w:tc>
        <w:tc>
          <w:tcPr>
            <w:tcW w:w="1243" w:type="dxa"/>
          </w:tcPr>
          <w:p w:rsidR="00E562A7" w:rsidRPr="00FA671E" w:rsidRDefault="00E562A7" w:rsidP="00221A1D">
            <w:pPr>
              <w:rPr>
                <w:sz w:val="20"/>
                <w:szCs w:val="20"/>
              </w:rPr>
            </w:pPr>
            <w:r w:rsidRPr="00FA671E">
              <w:rPr>
                <w:sz w:val="20"/>
                <w:szCs w:val="20"/>
              </w:rPr>
              <w:t xml:space="preserve">10 мест </w:t>
            </w:r>
          </w:p>
          <w:p w:rsidR="00E562A7" w:rsidRPr="00FA671E" w:rsidRDefault="00E562A7" w:rsidP="00221A1D">
            <w:pPr>
              <w:rPr>
                <w:sz w:val="20"/>
                <w:szCs w:val="20"/>
              </w:rPr>
            </w:pPr>
            <w:r w:rsidRPr="00FA671E">
              <w:rPr>
                <w:sz w:val="20"/>
                <w:szCs w:val="20"/>
              </w:rPr>
              <w:t>7 - 14 лет</w:t>
            </w:r>
          </w:p>
        </w:tc>
        <w:tc>
          <w:tcPr>
            <w:tcW w:w="2150" w:type="dxa"/>
            <w:gridSpan w:val="4"/>
          </w:tcPr>
          <w:p w:rsidR="00E562A7" w:rsidRPr="00FA671E" w:rsidRDefault="00E562A7" w:rsidP="00221A1D">
            <w:pPr>
              <w:rPr>
                <w:sz w:val="20"/>
                <w:szCs w:val="20"/>
              </w:rPr>
            </w:pPr>
            <w:r w:rsidRPr="00FA671E">
              <w:rPr>
                <w:sz w:val="20"/>
                <w:szCs w:val="20"/>
              </w:rPr>
              <w:t>благоприятные</w:t>
            </w:r>
          </w:p>
        </w:tc>
        <w:tc>
          <w:tcPr>
            <w:tcW w:w="1295" w:type="dxa"/>
            <w:gridSpan w:val="5"/>
          </w:tcPr>
          <w:p w:rsidR="00E562A7" w:rsidRPr="00FA671E" w:rsidRDefault="00E562A7" w:rsidP="00221A1D">
            <w:pPr>
              <w:rPr>
                <w:sz w:val="20"/>
                <w:szCs w:val="20"/>
              </w:rPr>
            </w:pPr>
            <w:r w:rsidRPr="00FA671E">
              <w:rPr>
                <w:sz w:val="20"/>
                <w:szCs w:val="20"/>
              </w:rPr>
              <w:t>1) весна</w:t>
            </w:r>
          </w:p>
          <w:p w:rsidR="00E562A7" w:rsidRPr="00FA671E" w:rsidRDefault="00E562A7" w:rsidP="00221A1D">
            <w:pPr>
              <w:rPr>
                <w:sz w:val="20"/>
                <w:szCs w:val="20"/>
              </w:rPr>
            </w:pPr>
            <w:r w:rsidRPr="00FA671E">
              <w:rPr>
                <w:sz w:val="20"/>
                <w:szCs w:val="20"/>
              </w:rPr>
              <w:t>5 дней</w:t>
            </w:r>
          </w:p>
          <w:p w:rsidR="00E562A7" w:rsidRPr="00FA671E" w:rsidRDefault="00E562A7" w:rsidP="00221A1D">
            <w:pPr>
              <w:rPr>
                <w:sz w:val="20"/>
                <w:szCs w:val="20"/>
              </w:rPr>
            </w:pPr>
            <w:r w:rsidRPr="00FA671E">
              <w:rPr>
                <w:sz w:val="20"/>
                <w:szCs w:val="20"/>
              </w:rPr>
              <w:t>2) лето</w:t>
            </w:r>
          </w:p>
          <w:p w:rsidR="00E562A7" w:rsidRPr="00FA671E" w:rsidRDefault="00E562A7" w:rsidP="00221A1D">
            <w:pPr>
              <w:rPr>
                <w:sz w:val="20"/>
                <w:szCs w:val="20"/>
              </w:rPr>
            </w:pPr>
            <w:r w:rsidRPr="00FA671E">
              <w:rPr>
                <w:sz w:val="20"/>
                <w:szCs w:val="20"/>
              </w:rPr>
              <w:t xml:space="preserve">21 день </w:t>
            </w:r>
          </w:p>
        </w:tc>
        <w:tc>
          <w:tcPr>
            <w:tcW w:w="1415" w:type="dxa"/>
            <w:gridSpan w:val="2"/>
          </w:tcPr>
          <w:p w:rsidR="00E562A7" w:rsidRPr="00FA671E" w:rsidRDefault="00E562A7" w:rsidP="00221A1D">
            <w:pPr>
              <w:rPr>
                <w:sz w:val="20"/>
                <w:szCs w:val="20"/>
              </w:rPr>
            </w:pPr>
          </w:p>
        </w:tc>
        <w:tc>
          <w:tcPr>
            <w:tcW w:w="2687" w:type="dxa"/>
          </w:tcPr>
          <w:p w:rsidR="00E562A7" w:rsidRPr="00FA671E" w:rsidRDefault="00E562A7" w:rsidP="00221A1D">
            <w:pPr>
              <w:rPr>
                <w:sz w:val="20"/>
                <w:szCs w:val="20"/>
              </w:rPr>
            </w:pPr>
            <w:r w:rsidRPr="00FA671E">
              <w:rPr>
                <w:sz w:val="20"/>
                <w:szCs w:val="20"/>
              </w:rPr>
              <w:t>Оздоровительный лагерь с дневным пребыванием детей</w:t>
            </w:r>
          </w:p>
          <w:p w:rsidR="00E562A7" w:rsidRPr="00FA671E" w:rsidRDefault="00E562A7" w:rsidP="00221A1D">
            <w:pPr>
              <w:rPr>
                <w:b/>
                <w:bCs/>
                <w:sz w:val="20"/>
                <w:szCs w:val="20"/>
                <w:u w:val="single"/>
              </w:rPr>
            </w:pPr>
            <w:r w:rsidRPr="00FA671E">
              <w:rPr>
                <w:b/>
                <w:bCs/>
                <w:sz w:val="20"/>
                <w:szCs w:val="20"/>
                <w:u w:val="single"/>
              </w:rPr>
              <w:t>shk-korfovka@yandex.ru</w:t>
            </w:r>
          </w:p>
        </w:tc>
      </w:tr>
      <w:tr w:rsidR="00E562A7" w:rsidRPr="002F4E4B" w:rsidTr="003017D0">
        <w:trPr>
          <w:gridAfter w:val="1"/>
          <w:wAfter w:w="16" w:type="dxa"/>
          <w:trHeight w:val="20"/>
        </w:trPr>
        <w:tc>
          <w:tcPr>
            <w:tcW w:w="708" w:type="dxa"/>
          </w:tcPr>
          <w:p w:rsidR="00E562A7" w:rsidRPr="008064A4" w:rsidRDefault="00E562A7" w:rsidP="001750FE">
            <w:pPr>
              <w:pStyle w:val="a5"/>
              <w:numPr>
                <w:ilvl w:val="0"/>
                <w:numId w:val="28"/>
              </w:numPr>
              <w:jc w:val="center"/>
            </w:pPr>
          </w:p>
        </w:tc>
        <w:tc>
          <w:tcPr>
            <w:tcW w:w="2125" w:type="dxa"/>
          </w:tcPr>
          <w:p w:rsidR="00E562A7" w:rsidRPr="00FA671E" w:rsidRDefault="00E562A7" w:rsidP="00867E14">
            <w:pPr>
              <w:snapToGrid w:val="0"/>
              <w:rPr>
                <w:b/>
                <w:color w:val="000000"/>
                <w:sz w:val="20"/>
                <w:szCs w:val="20"/>
              </w:rPr>
            </w:pPr>
            <w:r w:rsidRPr="00FA671E">
              <w:rPr>
                <w:color w:val="000000"/>
                <w:sz w:val="20"/>
                <w:szCs w:val="20"/>
              </w:rPr>
              <w:t xml:space="preserve">Муниципальное бюджетное общеобразовательное учреждение </w:t>
            </w:r>
            <w:r w:rsidRPr="00FA671E">
              <w:rPr>
                <w:b/>
                <w:color w:val="000000"/>
                <w:sz w:val="20"/>
                <w:szCs w:val="20"/>
              </w:rPr>
              <w:t>«Средняя общеобразовательна</w:t>
            </w:r>
            <w:r w:rsidRPr="00FA671E">
              <w:rPr>
                <w:b/>
                <w:color w:val="000000"/>
                <w:sz w:val="20"/>
                <w:szCs w:val="20"/>
              </w:rPr>
              <w:lastRenderedPageBreak/>
              <w:t xml:space="preserve">я школа </w:t>
            </w:r>
          </w:p>
          <w:p w:rsidR="00E562A7" w:rsidRPr="00FA671E" w:rsidRDefault="00E562A7" w:rsidP="00867E14">
            <w:pPr>
              <w:snapToGrid w:val="0"/>
              <w:rPr>
                <w:color w:val="000000"/>
                <w:sz w:val="20"/>
                <w:szCs w:val="20"/>
              </w:rPr>
            </w:pPr>
            <w:r w:rsidRPr="00FA671E">
              <w:rPr>
                <w:b/>
                <w:color w:val="000000"/>
                <w:sz w:val="20"/>
                <w:szCs w:val="20"/>
              </w:rPr>
              <w:t>с. Алексей-Никольского»</w:t>
            </w:r>
            <w:r w:rsidRPr="00FA671E">
              <w:rPr>
                <w:color w:val="000000"/>
                <w:sz w:val="20"/>
                <w:szCs w:val="20"/>
              </w:rPr>
              <w:t xml:space="preserve"> Уссурийского городского округа</w:t>
            </w:r>
          </w:p>
          <w:p w:rsidR="00E562A7" w:rsidRPr="00FA671E" w:rsidRDefault="00E562A7" w:rsidP="00867E14">
            <w:pPr>
              <w:rPr>
                <w:color w:val="000000"/>
                <w:sz w:val="20"/>
                <w:szCs w:val="20"/>
              </w:rPr>
            </w:pPr>
            <w:r w:rsidRPr="00FA671E">
              <w:rPr>
                <w:color w:val="000000"/>
                <w:sz w:val="20"/>
                <w:szCs w:val="20"/>
              </w:rPr>
              <w:t>Учредитель: Администрация Уссурийского городского округа</w:t>
            </w:r>
          </w:p>
        </w:tc>
        <w:tc>
          <w:tcPr>
            <w:tcW w:w="2552" w:type="dxa"/>
            <w:gridSpan w:val="2"/>
          </w:tcPr>
          <w:p w:rsidR="00E562A7" w:rsidRPr="00FA671E" w:rsidRDefault="00E562A7" w:rsidP="00867E14">
            <w:pPr>
              <w:rPr>
                <w:sz w:val="20"/>
                <w:szCs w:val="20"/>
              </w:rPr>
            </w:pPr>
            <w:r w:rsidRPr="00FA671E">
              <w:rPr>
                <w:sz w:val="20"/>
                <w:szCs w:val="20"/>
              </w:rPr>
              <w:lastRenderedPageBreak/>
              <w:t xml:space="preserve">692545, Приморский край, </w:t>
            </w:r>
            <w:r w:rsidRPr="00FA671E">
              <w:rPr>
                <w:b/>
                <w:sz w:val="20"/>
                <w:szCs w:val="20"/>
              </w:rPr>
              <w:t>Уссурийский городской окру</w:t>
            </w:r>
            <w:r w:rsidRPr="00FA671E">
              <w:rPr>
                <w:sz w:val="20"/>
                <w:szCs w:val="20"/>
              </w:rPr>
              <w:t>г,  с.Алексее-Никольск ул.Советов,31</w:t>
            </w:r>
          </w:p>
          <w:p w:rsidR="00E562A7" w:rsidRPr="00FA671E" w:rsidRDefault="00E562A7" w:rsidP="00867E14">
            <w:pPr>
              <w:rPr>
                <w:rStyle w:val="FontStyle32"/>
                <w:sz w:val="20"/>
                <w:szCs w:val="20"/>
              </w:rPr>
            </w:pPr>
            <w:r w:rsidRPr="00FA671E">
              <w:rPr>
                <w:rStyle w:val="FontStyle32"/>
                <w:sz w:val="20"/>
                <w:szCs w:val="20"/>
              </w:rPr>
              <w:t>39-28-40</w:t>
            </w:r>
          </w:p>
          <w:p w:rsidR="00E562A7" w:rsidRPr="00FA671E" w:rsidRDefault="00E562A7" w:rsidP="00867E14">
            <w:pPr>
              <w:rPr>
                <w:sz w:val="20"/>
                <w:szCs w:val="20"/>
              </w:rPr>
            </w:pPr>
            <w:r w:rsidRPr="00FA671E">
              <w:rPr>
                <w:rStyle w:val="FontStyle32"/>
                <w:sz w:val="20"/>
                <w:szCs w:val="20"/>
                <w:lang w:val="en-US" w:eastAsia="en-US"/>
              </w:rPr>
              <w:t>alnik-</w:t>
            </w:r>
            <w:hyperlink r:id="rId335" w:history="1">
              <w:r w:rsidRPr="00FA671E">
                <w:rPr>
                  <w:rStyle w:val="FontStyle32"/>
                  <w:sz w:val="20"/>
                  <w:szCs w:val="20"/>
                  <w:lang w:val="en-US" w:eastAsia="en-US"/>
                </w:rPr>
                <w:t>us@yandex.ru</w:t>
              </w:r>
            </w:hyperlink>
          </w:p>
        </w:tc>
        <w:tc>
          <w:tcPr>
            <w:tcW w:w="2127" w:type="dxa"/>
            <w:gridSpan w:val="2"/>
          </w:tcPr>
          <w:p w:rsidR="00E562A7" w:rsidRPr="00FA671E" w:rsidRDefault="00E562A7" w:rsidP="00867E14">
            <w:pPr>
              <w:rPr>
                <w:sz w:val="20"/>
                <w:szCs w:val="20"/>
              </w:rPr>
            </w:pPr>
            <w:r w:rsidRPr="00FA671E">
              <w:rPr>
                <w:sz w:val="20"/>
                <w:szCs w:val="20"/>
              </w:rPr>
              <w:t>1) весна</w:t>
            </w:r>
          </w:p>
          <w:p w:rsidR="00E562A7" w:rsidRPr="00FA671E" w:rsidRDefault="00E562A7" w:rsidP="00867E14">
            <w:pPr>
              <w:rPr>
                <w:sz w:val="20"/>
                <w:szCs w:val="20"/>
              </w:rPr>
            </w:pPr>
            <w:r w:rsidRPr="00FA671E">
              <w:rPr>
                <w:sz w:val="20"/>
                <w:szCs w:val="20"/>
              </w:rPr>
              <w:t xml:space="preserve">23.03.15 – </w:t>
            </w:r>
          </w:p>
          <w:p w:rsidR="00E562A7" w:rsidRPr="00FA671E" w:rsidRDefault="00E562A7" w:rsidP="00867E14">
            <w:pPr>
              <w:rPr>
                <w:sz w:val="20"/>
                <w:szCs w:val="20"/>
              </w:rPr>
            </w:pPr>
            <w:r w:rsidRPr="00FA671E">
              <w:rPr>
                <w:sz w:val="20"/>
                <w:szCs w:val="20"/>
              </w:rPr>
              <w:t>27.03.15</w:t>
            </w:r>
          </w:p>
          <w:p w:rsidR="00E562A7" w:rsidRPr="00FA671E" w:rsidRDefault="00E562A7" w:rsidP="00867E14">
            <w:pPr>
              <w:rPr>
                <w:sz w:val="20"/>
                <w:szCs w:val="20"/>
              </w:rPr>
            </w:pPr>
            <w:r w:rsidRPr="00FA671E">
              <w:rPr>
                <w:sz w:val="20"/>
                <w:szCs w:val="20"/>
              </w:rPr>
              <w:t>2) лето</w:t>
            </w:r>
          </w:p>
          <w:p w:rsidR="00E562A7" w:rsidRPr="00FA671E" w:rsidRDefault="00E562A7" w:rsidP="00867E14">
            <w:pPr>
              <w:rPr>
                <w:sz w:val="20"/>
                <w:szCs w:val="20"/>
              </w:rPr>
            </w:pPr>
          </w:p>
        </w:tc>
        <w:tc>
          <w:tcPr>
            <w:tcW w:w="1243" w:type="dxa"/>
          </w:tcPr>
          <w:p w:rsidR="00E562A7" w:rsidRPr="00FA671E" w:rsidRDefault="00E562A7" w:rsidP="00867E14">
            <w:pPr>
              <w:rPr>
                <w:sz w:val="20"/>
                <w:szCs w:val="20"/>
              </w:rPr>
            </w:pPr>
            <w:r w:rsidRPr="00FA671E">
              <w:rPr>
                <w:sz w:val="20"/>
                <w:szCs w:val="20"/>
              </w:rPr>
              <w:t>20 мест</w:t>
            </w:r>
          </w:p>
          <w:p w:rsidR="00E562A7" w:rsidRPr="00FA671E" w:rsidRDefault="00E562A7" w:rsidP="00867E14">
            <w:pPr>
              <w:rPr>
                <w:sz w:val="20"/>
                <w:szCs w:val="20"/>
              </w:rPr>
            </w:pPr>
            <w:r w:rsidRPr="00FA671E">
              <w:rPr>
                <w:sz w:val="20"/>
                <w:szCs w:val="20"/>
              </w:rPr>
              <w:t>7-14 лет</w:t>
            </w:r>
          </w:p>
        </w:tc>
        <w:tc>
          <w:tcPr>
            <w:tcW w:w="2150" w:type="dxa"/>
            <w:gridSpan w:val="4"/>
          </w:tcPr>
          <w:p w:rsidR="00E562A7" w:rsidRPr="00FA671E" w:rsidRDefault="00E562A7" w:rsidP="00867E14">
            <w:pPr>
              <w:rPr>
                <w:sz w:val="20"/>
                <w:szCs w:val="20"/>
              </w:rPr>
            </w:pPr>
            <w:r w:rsidRPr="00FA671E">
              <w:rPr>
                <w:sz w:val="20"/>
                <w:szCs w:val="20"/>
              </w:rPr>
              <w:t>благоприятные</w:t>
            </w:r>
          </w:p>
        </w:tc>
        <w:tc>
          <w:tcPr>
            <w:tcW w:w="1295" w:type="dxa"/>
            <w:gridSpan w:val="5"/>
          </w:tcPr>
          <w:p w:rsidR="00E562A7" w:rsidRPr="00FA671E" w:rsidRDefault="00E562A7" w:rsidP="00867E14">
            <w:pPr>
              <w:rPr>
                <w:sz w:val="20"/>
                <w:szCs w:val="20"/>
              </w:rPr>
            </w:pPr>
            <w:r w:rsidRPr="00FA671E">
              <w:rPr>
                <w:sz w:val="20"/>
                <w:szCs w:val="20"/>
              </w:rPr>
              <w:t>1) весна</w:t>
            </w:r>
          </w:p>
          <w:p w:rsidR="00E562A7" w:rsidRPr="00FA671E" w:rsidRDefault="00E562A7" w:rsidP="00867E14">
            <w:pPr>
              <w:rPr>
                <w:sz w:val="20"/>
                <w:szCs w:val="20"/>
              </w:rPr>
            </w:pPr>
            <w:r w:rsidRPr="00FA671E">
              <w:rPr>
                <w:sz w:val="20"/>
                <w:szCs w:val="20"/>
              </w:rPr>
              <w:t>5 дней</w:t>
            </w:r>
          </w:p>
          <w:p w:rsidR="00E562A7" w:rsidRPr="00FA671E" w:rsidRDefault="00E562A7" w:rsidP="00867E14">
            <w:pPr>
              <w:rPr>
                <w:sz w:val="20"/>
                <w:szCs w:val="20"/>
              </w:rPr>
            </w:pPr>
            <w:r w:rsidRPr="00FA671E">
              <w:rPr>
                <w:sz w:val="20"/>
                <w:szCs w:val="20"/>
              </w:rPr>
              <w:t>2) лето</w:t>
            </w:r>
          </w:p>
          <w:p w:rsidR="00E562A7" w:rsidRPr="00FA671E" w:rsidRDefault="00E562A7" w:rsidP="00867E14">
            <w:pPr>
              <w:rPr>
                <w:sz w:val="20"/>
                <w:szCs w:val="20"/>
              </w:rPr>
            </w:pPr>
            <w:r w:rsidRPr="00FA671E">
              <w:rPr>
                <w:sz w:val="20"/>
                <w:szCs w:val="20"/>
              </w:rPr>
              <w:t xml:space="preserve">21 день </w:t>
            </w:r>
          </w:p>
        </w:tc>
        <w:tc>
          <w:tcPr>
            <w:tcW w:w="1415" w:type="dxa"/>
            <w:gridSpan w:val="2"/>
          </w:tcPr>
          <w:p w:rsidR="00E562A7" w:rsidRPr="00FA671E" w:rsidRDefault="00E562A7" w:rsidP="00867E14">
            <w:pPr>
              <w:rPr>
                <w:sz w:val="20"/>
                <w:szCs w:val="20"/>
              </w:rPr>
            </w:pPr>
          </w:p>
        </w:tc>
        <w:tc>
          <w:tcPr>
            <w:tcW w:w="2687" w:type="dxa"/>
          </w:tcPr>
          <w:p w:rsidR="00E562A7" w:rsidRPr="00FA671E" w:rsidRDefault="00E562A7" w:rsidP="00867E14">
            <w:pPr>
              <w:rPr>
                <w:sz w:val="20"/>
                <w:szCs w:val="20"/>
              </w:rPr>
            </w:pPr>
            <w:r w:rsidRPr="00FA671E">
              <w:rPr>
                <w:sz w:val="20"/>
                <w:szCs w:val="20"/>
              </w:rPr>
              <w:t>Оздоровительный лагерь с дневным пребыванием детей</w:t>
            </w:r>
          </w:p>
          <w:p w:rsidR="00E562A7" w:rsidRPr="00FA671E" w:rsidRDefault="00E562A7" w:rsidP="00867E14">
            <w:pPr>
              <w:rPr>
                <w:sz w:val="20"/>
                <w:szCs w:val="20"/>
                <w:u w:val="single"/>
              </w:rPr>
            </w:pPr>
            <w:r w:rsidRPr="00FA671E">
              <w:rPr>
                <w:b/>
                <w:bCs/>
                <w:color w:val="000000"/>
                <w:sz w:val="20"/>
                <w:szCs w:val="20"/>
                <w:u w:val="single"/>
              </w:rPr>
              <w:t>alnik-us@yandex.ru</w:t>
            </w:r>
          </w:p>
        </w:tc>
      </w:tr>
      <w:tr w:rsidR="00E562A7" w:rsidRPr="004041AE" w:rsidTr="003017D0">
        <w:trPr>
          <w:gridAfter w:val="1"/>
          <w:wAfter w:w="16" w:type="dxa"/>
          <w:trHeight w:val="20"/>
        </w:trPr>
        <w:tc>
          <w:tcPr>
            <w:tcW w:w="708" w:type="dxa"/>
          </w:tcPr>
          <w:p w:rsidR="00E562A7" w:rsidRPr="0010732E" w:rsidRDefault="00E562A7" w:rsidP="001750FE">
            <w:pPr>
              <w:pStyle w:val="a5"/>
              <w:numPr>
                <w:ilvl w:val="0"/>
                <w:numId w:val="28"/>
              </w:numPr>
              <w:jc w:val="center"/>
              <w:rPr>
                <w:lang w:val="en-US"/>
              </w:rPr>
            </w:pPr>
          </w:p>
        </w:tc>
        <w:tc>
          <w:tcPr>
            <w:tcW w:w="2125" w:type="dxa"/>
          </w:tcPr>
          <w:p w:rsidR="00E562A7" w:rsidRPr="00FA671E" w:rsidRDefault="00E562A7" w:rsidP="00137CDE">
            <w:pPr>
              <w:jc w:val="both"/>
              <w:rPr>
                <w:color w:val="000000"/>
                <w:sz w:val="20"/>
                <w:szCs w:val="20"/>
              </w:rPr>
            </w:pPr>
            <w:r w:rsidRPr="00FA671E">
              <w:rPr>
                <w:color w:val="000000"/>
                <w:sz w:val="20"/>
                <w:szCs w:val="20"/>
              </w:rPr>
              <w:t xml:space="preserve">Муниципальное бюджетное образовательное учреждение дополнительного образования детей </w:t>
            </w:r>
            <w:r w:rsidRPr="00FA671E">
              <w:rPr>
                <w:b/>
                <w:color w:val="000000"/>
                <w:sz w:val="20"/>
                <w:szCs w:val="20"/>
              </w:rPr>
              <w:t>«Центр детского творчества»</w:t>
            </w:r>
            <w:r w:rsidRPr="00FA671E">
              <w:rPr>
                <w:color w:val="000000"/>
                <w:sz w:val="20"/>
                <w:szCs w:val="20"/>
              </w:rPr>
              <w:t xml:space="preserve"> Уссурийского городского округа, </w:t>
            </w:r>
          </w:p>
          <w:p w:rsidR="00E562A7" w:rsidRPr="00FA671E" w:rsidRDefault="00E562A7" w:rsidP="00867E14">
            <w:pPr>
              <w:jc w:val="both"/>
              <w:rPr>
                <w:color w:val="000000"/>
                <w:sz w:val="20"/>
                <w:szCs w:val="20"/>
              </w:rPr>
            </w:pPr>
            <w:r w:rsidRPr="00FA671E">
              <w:rPr>
                <w:color w:val="000000"/>
                <w:sz w:val="20"/>
                <w:szCs w:val="20"/>
              </w:rPr>
              <w:t>Учредитель администрация Уссурийского городского округа</w:t>
            </w:r>
          </w:p>
        </w:tc>
        <w:tc>
          <w:tcPr>
            <w:tcW w:w="2552" w:type="dxa"/>
            <w:gridSpan w:val="2"/>
          </w:tcPr>
          <w:p w:rsidR="00E562A7" w:rsidRPr="00FA671E" w:rsidRDefault="00E562A7" w:rsidP="00137CDE">
            <w:pPr>
              <w:jc w:val="both"/>
              <w:rPr>
                <w:sz w:val="20"/>
                <w:szCs w:val="20"/>
                <w:lang w:val="uk-UA"/>
              </w:rPr>
            </w:pPr>
            <w:r w:rsidRPr="00FA671E">
              <w:rPr>
                <w:sz w:val="20"/>
                <w:szCs w:val="20"/>
              </w:rPr>
              <w:t xml:space="preserve">692519, Приморский край, </w:t>
            </w:r>
            <w:r w:rsidRPr="00FA671E">
              <w:rPr>
                <w:b/>
                <w:sz w:val="20"/>
                <w:szCs w:val="20"/>
              </w:rPr>
              <w:t>г. Уссурийск</w:t>
            </w:r>
            <w:r w:rsidRPr="00FA671E">
              <w:rPr>
                <w:sz w:val="20"/>
                <w:szCs w:val="20"/>
              </w:rPr>
              <w:t>,</w:t>
            </w:r>
          </w:p>
          <w:p w:rsidR="00E562A7" w:rsidRPr="00FA671E" w:rsidRDefault="00E562A7" w:rsidP="00137CDE">
            <w:pPr>
              <w:jc w:val="both"/>
              <w:rPr>
                <w:sz w:val="20"/>
                <w:szCs w:val="20"/>
                <w:lang w:val="uk-UA"/>
              </w:rPr>
            </w:pPr>
            <w:r w:rsidRPr="00FA671E">
              <w:rPr>
                <w:sz w:val="20"/>
                <w:szCs w:val="20"/>
              </w:rPr>
              <w:t xml:space="preserve"> ул. Володарского,61</w:t>
            </w:r>
          </w:p>
          <w:p w:rsidR="00E562A7" w:rsidRPr="00FA671E" w:rsidRDefault="00E562A7" w:rsidP="00137CDE">
            <w:pPr>
              <w:jc w:val="both"/>
              <w:rPr>
                <w:sz w:val="20"/>
                <w:szCs w:val="20"/>
              </w:rPr>
            </w:pPr>
            <w:r w:rsidRPr="00FA671E">
              <w:rPr>
                <w:sz w:val="20"/>
                <w:szCs w:val="20"/>
              </w:rPr>
              <w:t xml:space="preserve">8(4234)32-22-54, </w:t>
            </w:r>
            <w:r w:rsidRPr="00FA671E">
              <w:rPr>
                <w:sz w:val="20"/>
                <w:szCs w:val="20"/>
                <w:lang w:val="en-US"/>
              </w:rPr>
              <w:t>ussur</w:t>
            </w:r>
            <w:r w:rsidRPr="00FA671E">
              <w:rPr>
                <w:sz w:val="20"/>
                <w:szCs w:val="20"/>
              </w:rPr>
              <w:t>-</w:t>
            </w:r>
            <w:r w:rsidRPr="00FA671E">
              <w:rPr>
                <w:sz w:val="20"/>
                <w:szCs w:val="20"/>
                <w:lang w:val="en-US"/>
              </w:rPr>
              <w:t>cdt</w:t>
            </w:r>
            <w:r w:rsidRPr="00FA671E">
              <w:rPr>
                <w:sz w:val="20"/>
                <w:szCs w:val="20"/>
              </w:rPr>
              <w:t>@</w:t>
            </w:r>
            <w:r w:rsidRPr="00FA671E">
              <w:rPr>
                <w:sz w:val="20"/>
                <w:szCs w:val="20"/>
                <w:lang w:val="en-US"/>
              </w:rPr>
              <w:t>mail</w:t>
            </w:r>
            <w:r w:rsidRPr="00FA671E">
              <w:rPr>
                <w:sz w:val="20"/>
                <w:szCs w:val="20"/>
              </w:rPr>
              <w:t>.</w:t>
            </w:r>
            <w:r w:rsidRPr="00FA671E">
              <w:rPr>
                <w:sz w:val="20"/>
                <w:szCs w:val="20"/>
                <w:lang w:val="en-US"/>
              </w:rPr>
              <w:t>ru</w:t>
            </w:r>
          </w:p>
        </w:tc>
        <w:tc>
          <w:tcPr>
            <w:tcW w:w="2127" w:type="dxa"/>
            <w:gridSpan w:val="2"/>
          </w:tcPr>
          <w:p w:rsidR="00E562A7" w:rsidRPr="00FA671E" w:rsidRDefault="00E562A7" w:rsidP="00137CDE">
            <w:pPr>
              <w:rPr>
                <w:sz w:val="20"/>
                <w:szCs w:val="20"/>
              </w:rPr>
            </w:pPr>
            <w:r w:rsidRPr="00FA671E">
              <w:rPr>
                <w:sz w:val="20"/>
                <w:szCs w:val="20"/>
              </w:rPr>
              <w:t>1) весна</w:t>
            </w:r>
          </w:p>
          <w:p w:rsidR="00E562A7" w:rsidRPr="00FA671E" w:rsidRDefault="00E562A7" w:rsidP="00137CDE">
            <w:pPr>
              <w:rPr>
                <w:sz w:val="20"/>
                <w:szCs w:val="20"/>
              </w:rPr>
            </w:pPr>
            <w:r w:rsidRPr="00FA671E">
              <w:rPr>
                <w:sz w:val="20"/>
                <w:szCs w:val="20"/>
              </w:rPr>
              <w:t xml:space="preserve">23.03.15 – </w:t>
            </w:r>
          </w:p>
          <w:p w:rsidR="00E562A7" w:rsidRPr="00FA671E" w:rsidRDefault="00E562A7" w:rsidP="00137CDE">
            <w:pPr>
              <w:rPr>
                <w:sz w:val="20"/>
                <w:szCs w:val="20"/>
              </w:rPr>
            </w:pPr>
            <w:r w:rsidRPr="00FA671E">
              <w:rPr>
                <w:sz w:val="20"/>
                <w:szCs w:val="20"/>
              </w:rPr>
              <w:t>27.03.15</w:t>
            </w:r>
          </w:p>
          <w:p w:rsidR="00E562A7" w:rsidRPr="00FA671E" w:rsidRDefault="00E562A7" w:rsidP="00137CDE">
            <w:pPr>
              <w:rPr>
                <w:sz w:val="20"/>
                <w:szCs w:val="20"/>
              </w:rPr>
            </w:pPr>
            <w:r w:rsidRPr="00FA671E">
              <w:rPr>
                <w:sz w:val="20"/>
                <w:szCs w:val="20"/>
              </w:rPr>
              <w:t>2) лето</w:t>
            </w:r>
          </w:p>
          <w:p w:rsidR="00E562A7" w:rsidRPr="00FA671E" w:rsidRDefault="00E562A7" w:rsidP="00137CDE">
            <w:pPr>
              <w:rPr>
                <w:sz w:val="20"/>
                <w:szCs w:val="20"/>
              </w:rPr>
            </w:pPr>
          </w:p>
        </w:tc>
        <w:tc>
          <w:tcPr>
            <w:tcW w:w="1243" w:type="dxa"/>
          </w:tcPr>
          <w:p w:rsidR="00E562A7" w:rsidRPr="00FA671E" w:rsidRDefault="00E562A7" w:rsidP="00137CDE">
            <w:pPr>
              <w:rPr>
                <w:sz w:val="20"/>
                <w:szCs w:val="20"/>
              </w:rPr>
            </w:pPr>
            <w:r w:rsidRPr="00FA671E">
              <w:rPr>
                <w:sz w:val="20"/>
                <w:szCs w:val="20"/>
              </w:rPr>
              <w:t>150 мест</w:t>
            </w:r>
          </w:p>
          <w:p w:rsidR="00E562A7" w:rsidRPr="00FA671E" w:rsidRDefault="00E562A7" w:rsidP="00137CDE">
            <w:pPr>
              <w:rPr>
                <w:sz w:val="20"/>
                <w:szCs w:val="20"/>
              </w:rPr>
            </w:pPr>
            <w:r w:rsidRPr="00FA671E">
              <w:rPr>
                <w:sz w:val="20"/>
                <w:szCs w:val="20"/>
              </w:rPr>
              <w:t>7-14 лет</w:t>
            </w:r>
          </w:p>
        </w:tc>
        <w:tc>
          <w:tcPr>
            <w:tcW w:w="2150" w:type="dxa"/>
            <w:gridSpan w:val="4"/>
          </w:tcPr>
          <w:p w:rsidR="00E562A7" w:rsidRPr="00FA671E" w:rsidRDefault="00E562A7" w:rsidP="00137CDE">
            <w:pPr>
              <w:rPr>
                <w:sz w:val="20"/>
                <w:szCs w:val="20"/>
              </w:rPr>
            </w:pPr>
            <w:r w:rsidRPr="00FA671E">
              <w:rPr>
                <w:sz w:val="20"/>
                <w:szCs w:val="20"/>
              </w:rPr>
              <w:t>благоприятные</w:t>
            </w:r>
          </w:p>
        </w:tc>
        <w:tc>
          <w:tcPr>
            <w:tcW w:w="1295" w:type="dxa"/>
            <w:gridSpan w:val="5"/>
          </w:tcPr>
          <w:p w:rsidR="00E562A7" w:rsidRPr="00FA671E" w:rsidRDefault="00E562A7" w:rsidP="00137CDE">
            <w:pPr>
              <w:rPr>
                <w:sz w:val="20"/>
                <w:szCs w:val="20"/>
              </w:rPr>
            </w:pPr>
            <w:r w:rsidRPr="00FA671E">
              <w:rPr>
                <w:sz w:val="20"/>
                <w:szCs w:val="20"/>
              </w:rPr>
              <w:t>1) весна</w:t>
            </w:r>
          </w:p>
          <w:p w:rsidR="00E562A7" w:rsidRPr="00FA671E" w:rsidRDefault="00E562A7" w:rsidP="00137CDE">
            <w:pPr>
              <w:rPr>
                <w:sz w:val="20"/>
                <w:szCs w:val="20"/>
              </w:rPr>
            </w:pPr>
            <w:r w:rsidRPr="00FA671E">
              <w:rPr>
                <w:sz w:val="20"/>
                <w:szCs w:val="20"/>
              </w:rPr>
              <w:t>5 дней</w:t>
            </w:r>
          </w:p>
          <w:p w:rsidR="00E562A7" w:rsidRPr="00FA671E" w:rsidRDefault="00E562A7" w:rsidP="00137CDE">
            <w:pPr>
              <w:rPr>
                <w:sz w:val="20"/>
                <w:szCs w:val="20"/>
              </w:rPr>
            </w:pPr>
            <w:r w:rsidRPr="00FA671E">
              <w:rPr>
                <w:sz w:val="20"/>
                <w:szCs w:val="20"/>
              </w:rPr>
              <w:t>2) лето</w:t>
            </w:r>
          </w:p>
          <w:p w:rsidR="00E562A7" w:rsidRPr="00FA671E" w:rsidRDefault="00E562A7" w:rsidP="00137CDE">
            <w:pPr>
              <w:rPr>
                <w:sz w:val="20"/>
                <w:szCs w:val="20"/>
              </w:rPr>
            </w:pPr>
            <w:r w:rsidRPr="00FA671E">
              <w:rPr>
                <w:sz w:val="20"/>
                <w:szCs w:val="20"/>
              </w:rPr>
              <w:t xml:space="preserve">21 день </w:t>
            </w:r>
          </w:p>
        </w:tc>
        <w:tc>
          <w:tcPr>
            <w:tcW w:w="1415" w:type="dxa"/>
            <w:gridSpan w:val="2"/>
          </w:tcPr>
          <w:p w:rsidR="00E562A7" w:rsidRPr="00FA671E" w:rsidRDefault="00E562A7" w:rsidP="00137CDE">
            <w:pPr>
              <w:rPr>
                <w:sz w:val="20"/>
                <w:szCs w:val="20"/>
              </w:rPr>
            </w:pPr>
          </w:p>
        </w:tc>
        <w:tc>
          <w:tcPr>
            <w:tcW w:w="2687" w:type="dxa"/>
          </w:tcPr>
          <w:p w:rsidR="00E562A7" w:rsidRPr="00FA671E" w:rsidRDefault="00E562A7" w:rsidP="00137CDE">
            <w:pPr>
              <w:rPr>
                <w:sz w:val="20"/>
                <w:szCs w:val="20"/>
              </w:rPr>
            </w:pPr>
            <w:r w:rsidRPr="00FA671E">
              <w:rPr>
                <w:sz w:val="20"/>
                <w:szCs w:val="20"/>
              </w:rPr>
              <w:t>Оздоровительный лагерь с дневным пребыванием детей</w:t>
            </w:r>
          </w:p>
          <w:p w:rsidR="00E562A7" w:rsidRPr="00FA671E" w:rsidRDefault="00E562A7" w:rsidP="00137CDE">
            <w:pPr>
              <w:rPr>
                <w:b/>
                <w:sz w:val="20"/>
                <w:szCs w:val="20"/>
                <w:u w:val="single"/>
              </w:rPr>
            </w:pPr>
            <w:r w:rsidRPr="00FA671E">
              <w:rPr>
                <w:b/>
                <w:sz w:val="20"/>
                <w:szCs w:val="20"/>
                <w:u w:val="single"/>
                <w:lang w:val="en-US"/>
              </w:rPr>
              <w:t>Ussurcdt</w:t>
            </w:r>
            <w:r w:rsidRPr="00FA671E">
              <w:rPr>
                <w:b/>
                <w:sz w:val="20"/>
                <w:szCs w:val="20"/>
                <w:u w:val="single"/>
              </w:rPr>
              <w:t>.</w:t>
            </w:r>
            <w:r w:rsidRPr="00FA671E">
              <w:rPr>
                <w:b/>
                <w:sz w:val="20"/>
                <w:szCs w:val="20"/>
                <w:u w:val="single"/>
                <w:lang w:val="en-US"/>
              </w:rPr>
              <w:t>libhost</w:t>
            </w:r>
            <w:r w:rsidRPr="00FA671E">
              <w:rPr>
                <w:b/>
                <w:sz w:val="20"/>
                <w:szCs w:val="20"/>
                <w:u w:val="single"/>
              </w:rPr>
              <w:t>.</w:t>
            </w:r>
            <w:r w:rsidRPr="00FA671E">
              <w:rPr>
                <w:b/>
                <w:sz w:val="20"/>
                <w:szCs w:val="20"/>
                <w:u w:val="single"/>
                <w:lang w:val="en-US"/>
              </w:rPr>
              <w:t>ru</w:t>
            </w:r>
            <w:r w:rsidRPr="00FA671E">
              <w:rPr>
                <w:b/>
                <w:sz w:val="20"/>
                <w:szCs w:val="20"/>
                <w:u w:val="single"/>
              </w:rPr>
              <w:t xml:space="preserve"> </w:t>
            </w:r>
          </w:p>
        </w:tc>
      </w:tr>
      <w:tr w:rsidR="00E562A7" w:rsidRPr="00402D5C" w:rsidTr="003017D0">
        <w:trPr>
          <w:gridAfter w:val="1"/>
          <w:wAfter w:w="16" w:type="dxa"/>
          <w:trHeight w:val="20"/>
        </w:trPr>
        <w:tc>
          <w:tcPr>
            <w:tcW w:w="708" w:type="dxa"/>
          </w:tcPr>
          <w:p w:rsidR="00E562A7" w:rsidRPr="00FD3127" w:rsidRDefault="00E562A7" w:rsidP="001750FE">
            <w:pPr>
              <w:pStyle w:val="a5"/>
              <w:numPr>
                <w:ilvl w:val="0"/>
                <w:numId w:val="28"/>
              </w:numPr>
              <w:jc w:val="center"/>
            </w:pPr>
          </w:p>
        </w:tc>
        <w:tc>
          <w:tcPr>
            <w:tcW w:w="2125" w:type="dxa"/>
          </w:tcPr>
          <w:p w:rsidR="00E562A7" w:rsidRPr="00FA671E" w:rsidRDefault="00E562A7" w:rsidP="00AD7E06">
            <w:pPr>
              <w:rPr>
                <w:color w:val="000000"/>
                <w:sz w:val="20"/>
                <w:szCs w:val="20"/>
              </w:rPr>
            </w:pPr>
            <w:r w:rsidRPr="00FA671E">
              <w:rPr>
                <w:color w:val="000000"/>
                <w:sz w:val="20"/>
                <w:szCs w:val="20"/>
              </w:rPr>
              <w:t xml:space="preserve">Муниципальное образовательное учреждение дополнительного образования детей </w:t>
            </w:r>
            <w:r w:rsidRPr="00FA671E">
              <w:rPr>
                <w:b/>
                <w:color w:val="000000"/>
                <w:sz w:val="20"/>
                <w:szCs w:val="20"/>
              </w:rPr>
              <w:t>«Станция юных натуралистов»</w:t>
            </w:r>
            <w:r w:rsidRPr="00FA671E">
              <w:rPr>
                <w:color w:val="000000"/>
                <w:sz w:val="20"/>
                <w:szCs w:val="20"/>
              </w:rPr>
              <w:t xml:space="preserve"> Уссурийского городского округа</w:t>
            </w:r>
          </w:p>
          <w:p w:rsidR="00E562A7" w:rsidRPr="00FA671E" w:rsidRDefault="00E562A7" w:rsidP="00AD7E06">
            <w:pPr>
              <w:rPr>
                <w:color w:val="000000"/>
                <w:sz w:val="20"/>
                <w:szCs w:val="20"/>
              </w:rPr>
            </w:pPr>
            <w:r w:rsidRPr="00FA671E">
              <w:rPr>
                <w:color w:val="000000"/>
                <w:sz w:val="20"/>
                <w:szCs w:val="20"/>
              </w:rPr>
              <w:t>Учредитель -администрация Уссурийского городского округа</w:t>
            </w:r>
          </w:p>
        </w:tc>
        <w:tc>
          <w:tcPr>
            <w:tcW w:w="2552" w:type="dxa"/>
            <w:gridSpan w:val="2"/>
          </w:tcPr>
          <w:p w:rsidR="00E562A7" w:rsidRPr="00FA671E" w:rsidRDefault="00E562A7" w:rsidP="00137CDE">
            <w:pPr>
              <w:jc w:val="both"/>
              <w:rPr>
                <w:sz w:val="20"/>
                <w:szCs w:val="20"/>
              </w:rPr>
            </w:pPr>
            <w:r w:rsidRPr="00FA671E">
              <w:rPr>
                <w:sz w:val="20"/>
                <w:szCs w:val="20"/>
              </w:rPr>
              <w:t xml:space="preserve">692502, Приморский край, </w:t>
            </w:r>
          </w:p>
          <w:p w:rsidR="00E562A7" w:rsidRPr="00FA671E" w:rsidRDefault="00E562A7" w:rsidP="00137CDE">
            <w:pPr>
              <w:jc w:val="both"/>
              <w:rPr>
                <w:sz w:val="20"/>
                <w:szCs w:val="20"/>
                <w:lang w:val="uk-UA"/>
              </w:rPr>
            </w:pPr>
            <w:r w:rsidRPr="00FA671E">
              <w:rPr>
                <w:b/>
                <w:sz w:val="20"/>
                <w:szCs w:val="20"/>
              </w:rPr>
              <w:t>г. Уссурийск</w:t>
            </w:r>
            <w:r w:rsidRPr="00FA671E">
              <w:rPr>
                <w:sz w:val="20"/>
                <w:szCs w:val="20"/>
              </w:rPr>
              <w:t>,</w:t>
            </w:r>
          </w:p>
          <w:p w:rsidR="00E562A7" w:rsidRPr="00FA671E" w:rsidRDefault="00E562A7" w:rsidP="00137CDE">
            <w:pPr>
              <w:jc w:val="both"/>
              <w:rPr>
                <w:sz w:val="20"/>
                <w:szCs w:val="20"/>
              </w:rPr>
            </w:pPr>
            <w:r w:rsidRPr="00FA671E">
              <w:rPr>
                <w:sz w:val="20"/>
                <w:szCs w:val="20"/>
              </w:rPr>
              <w:t xml:space="preserve"> ул. Партизанская,5</w:t>
            </w:r>
          </w:p>
          <w:p w:rsidR="00E562A7" w:rsidRPr="00FA671E" w:rsidRDefault="00E562A7" w:rsidP="00137CDE">
            <w:pPr>
              <w:jc w:val="both"/>
              <w:rPr>
                <w:sz w:val="20"/>
                <w:szCs w:val="20"/>
                <w:lang w:val="en-US"/>
              </w:rPr>
            </w:pPr>
            <w:r w:rsidRPr="00FA671E">
              <w:rPr>
                <w:sz w:val="20"/>
                <w:szCs w:val="20"/>
              </w:rPr>
              <w:t>тел</w:t>
            </w:r>
            <w:r w:rsidRPr="00FA671E">
              <w:rPr>
                <w:sz w:val="20"/>
                <w:szCs w:val="20"/>
                <w:lang w:val="en-US"/>
              </w:rPr>
              <w:t xml:space="preserve">.: </w:t>
            </w:r>
          </w:p>
          <w:p w:rsidR="00E562A7" w:rsidRPr="00FA671E" w:rsidRDefault="00E562A7" w:rsidP="00137CDE">
            <w:pPr>
              <w:jc w:val="both"/>
              <w:rPr>
                <w:sz w:val="20"/>
                <w:szCs w:val="20"/>
                <w:lang w:val="en-US"/>
              </w:rPr>
            </w:pPr>
            <w:r w:rsidRPr="00FA671E">
              <w:rPr>
                <w:sz w:val="20"/>
                <w:szCs w:val="20"/>
                <w:lang w:val="en-US"/>
              </w:rPr>
              <w:t>8(4234) 32-70-70</w:t>
            </w:r>
          </w:p>
          <w:p w:rsidR="00E562A7" w:rsidRPr="00FA671E" w:rsidRDefault="00E562A7" w:rsidP="00137CDE">
            <w:pPr>
              <w:jc w:val="both"/>
              <w:rPr>
                <w:sz w:val="20"/>
                <w:szCs w:val="20"/>
                <w:lang w:val="en-US"/>
              </w:rPr>
            </w:pPr>
            <w:r w:rsidRPr="00FA671E">
              <w:rPr>
                <w:sz w:val="20"/>
                <w:szCs w:val="20"/>
                <w:lang w:val="en-US"/>
              </w:rPr>
              <w:t>e-mail: syn_ussur@mail.ru</w:t>
            </w:r>
          </w:p>
        </w:tc>
        <w:tc>
          <w:tcPr>
            <w:tcW w:w="2127" w:type="dxa"/>
            <w:gridSpan w:val="2"/>
          </w:tcPr>
          <w:p w:rsidR="00E562A7" w:rsidRPr="00FA671E" w:rsidRDefault="00E562A7" w:rsidP="00137CDE">
            <w:pPr>
              <w:rPr>
                <w:sz w:val="20"/>
                <w:szCs w:val="20"/>
              </w:rPr>
            </w:pPr>
            <w:r w:rsidRPr="00FA671E">
              <w:rPr>
                <w:sz w:val="20"/>
                <w:szCs w:val="20"/>
              </w:rPr>
              <w:t>1) лето</w:t>
            </w:r>
          </w:p>
          <w:p w:rsidR="00E562A7" w:rsidRPr="00FA671E" w:rsidRDefault="00E562A7" w:rsidP="00137CDE">
            <w:pPr>
              <w:rPr>
                <w:sz w:val="20"/>
                <w:szCs w:val="20"/>
              </w:rPr>
            </w:pPr>
          </w:p>
        </w:tc>
        <w:tc>
          <w:tcPr>
            <w:tcW w:w="1243" w:type="dxa"/>
          </w:tcPr>
          <w:p w:rsidR="00E562A7" w:rsidRPr="00FA671E" w:rsidRDefault="00E562A7" w:rsidP="00137CDE">
            <w:pPr>
              <w:rPr>
                <w:sz w:val="20"/>
                <w:szCs w:val="20"/>
              </w:rPr>
            </w:pPr>
            <w:r w:rsidRPr="00FA671E">
              <w:rPr>
                <w:sz w:val="20"/>
                <w:szCs w:val="20"/>
              </w:rPr>
              <w:t>20 мест</w:t>
            </w:r>
          </w:p>
          <w:p w:rsidR="00E562A7" w:rsidRPr="00FA671E" w:rsidRDefault="00E562A7" w:rsidP="00137CDE">
            <w:pPr>
              <w:rPr>
                <w:sz w:val="20"/>
                <w:szCs w:val="20"/>
              </w:rPr>
            </w:pPr>
            <w:r w:rsidRPr="00FA671E">
              <w:rPr>
                <w:sz w:val="20"/>
                <w:szCs w:val="20"/>
              </w:rPr>
              <w:t>7-14 лет</w:t>
            </w:r>
          </w:p>
        </w:tc>
        <w:tc>
          <w:tcPr>
            <w:tcW w:w="2150" w:type="dxa"/>
            <w:gridSpan w:val="4"/>
          </w:tcPr>
          <w:p w:rsidR="00E562A7" w:rsidRPr="00FA671E" w:rsidRDefault="00E562A7" w:rsidP="00137CDE">
            <w:pPr>
              <w:rPr>
                <w:sz w:val="20"/>
                <w:szCs w:val="20"/>
              </w:rPr>
            </w:pPr>
            <w:r w:rsidRPr="00FA671E">
              <w:rPr>
                <w:sz w:val="20"/>
                <w:szCs w:val="20"/>
              </w:rPr>
              <w:t>благоприятные</w:t>
            </w:r>
          </w:p>
        </w:tc>
        <w:tc>
          <w:tcPr>
            <w:tcW w:w="1295" w:type="dxa"/>
            <w:gridSpan w:val="5"/>
          </w:tcPr>
          <w:p w:rsidR="00E562A7" w:rsidRPr="00FA671E" w:rsidRDefault="00E562A7" w:rsidP="00137CDE">
            <w:pPr>
              <w:rPr>
                <w:sz w:val="20"/>
                <w:szCs w:val="20"/>
              </w:rPr>
            </w:pPr>
            <w:r w:rsidRPr="00FA671E">
              <w:rPr>
                <w:sz w:val="20"/>
                <w:szCs w:val="20"/>
              </w:rPr>
              <w:t>1) лето</w:t>
            </w:r>
          </w:p>
          <w:p w:rsidR="00E562A7" w:rsidRPr="00FA671E" w:rsidRDefault="00E562A7" w:rsidP="00137CDE">
            <w:pPr>
              <w:rPr>
                <w:sz w:val="20"/>
                <w:szCs w:val="20"/>
              </w:rPr>
            </w:pPr>
            <w:r w:rsidRPr="00FA671E">
              <w:rPr>
                <w:sz w:val="20"/>
                <w:szCs w:val="20"/>
              </w:rPr>
              <w:t xml:space="preserve">21 день </w:t>
            </w:r>
          </w:p>
        </w:tc>
        <w:tc>
          <w:tcPr>
            <w:tcW w:w="1415" w:type="dxa"/>
            <w:gridSpan w:val="2"/>
          </w:tcPr>
          <w:p w:rsidR="00E562A7" w:rsidRPr="00FA671E" w:rsidRDefault="00E562A7" w:rsidP="00137CDE">
            <w:pPr>
              <w:rPr>
                <w:sz w:val="20"/>
                <w:szCs w:val="20"/>
              </w:rPr>
            </w:pPr>
          </w:p>
        </w:tc>
        <w:tc>
          <w:tcPr>
            <w:tcW w:w="2687" w:type="dxa"/>
          </w:tcPr>
          <w:p w:rsidR="00E562A7" w:rsidRPr="00FA671E" w:rsidRDefault="00E562A7" w:rsidP="00137CDE">
            <w:pPr>
              <w:rPr>
                <w:sz w:val="20"/>
                <w:szCs w:val="20"/>
              </w:rPr>
            </w:pPr>
            <w:r w:rsidRPr="00FA671E">
              <w:rPr>
                <w:sz w:val="20"/>
                <w:szCs w:val="20"/>
              </w:rPr>
              <w:t>Оздоровительный лагерь с дневным пребыванием детей</w:t>
            </w:r>
          </w:p>
          <w:p w:rsidR="00E562A7" w:rsidRPr="00FA671E" w:rsidRDefault="00E562A7" w:rsidP="00137CDE">
            <w:pPr>
              <w:rPr>
                <w:b/>
                <w:bCs/>
                <w:sz w:val="20"/>
                <w:szCs w:val="20"/>
                <w:u w:val="single"/>
                <w:lang w:val="en-US"/>
              </w:rPr>
            </w:pPr>
            <w:r w:rsidRPr="00FA671E">
              <w:rPr>
                <w:b/>
                <w:sz w:val="20"/>
                <w:szCs w:val="20"/>
                <w:u w:val="single"/>
                <w:lang w:val="en-US"/>
              </w:rPr>
              <w:t>www. syn-ussur.ucoz.ru</w:t>
            </w:r>
          </w:p>
        </w:tc>
      </w:tr>
      <w:tr w:rsidR="00E562A7" w:rsidRPr="004041AE" w:rsidTr="003017D0">
        <w:trPr>
          <w:gridAfter w:val="1"/>
          <w:wAfter w:w="16" w:type="dxa"/>
          <w:trHeight w:val="20"/>
        </w:trPr>
        <w:tc>
          <w:tcPr>
            <w:tcW w:w="708" w:type="dxa"/>
          </w:tcPr>
          <w:p w:rsidR="00E562A7" w:rsidRPr="0010732E" w:rsidRDefault="00E562A7" w:rsidP="001750FE">
            <w:pPr>
              <w:pStyle w:val="a5"/>
              <w:numPr>
                <w:ilvl w:val="0"/>
                <w:numId w:val="28"/>
              </w:numPr>
              <w:jc w:val="center"/>
              <w:rPr>
                <w:lang w:val="en-US"/>
              </w:rPr>
            </w:pPr>
          </w:p>
        </w:tc>
        <w:tc>
          <w:tcPr>
            <w:tcW w:w="2125" w:type="dxa"/>
          </w:tcPr>
          <w:p w:rsidR="00E562A7" w:rsidRPr="00FA671E" w:rsidRDefault="00E562A7" w:rsidP="00137CDE">
            <w:pPr>
              <w:rPr>
                <w:color w:val="000000"/>
                <w:sz w:val="20"/>
                <w:szCs w:val="20"/>
              </w:rPr>
            </w:pPr>
            <w:r w:rsidRPr="00FA671E">
              <w:rPr>
                <w:color w:val="000000"/>
                <w:sz w:val="20"/>
                <w:szCs w:val="20"/>
              </w:rPr>
              <w:t xml:space="preserve">Муниципальное образовательное учреждение дополнительного образования детей </w:t>
            </w:r>
            <w:r w:rsidRPr="00FA671E">
              <w:rPr>
                <w:b/>
                <w:color w:val="000000"/>
                <w:sz w:val="20"/>
                <w:szCs w:val="20"/>
              </w:rPr>
              <w:t xml:space="preserve">«Станция юных техников» </w:t>
            </w:r>
            <w:r w:rsidRPr="00FA671E">
              <w:rPr>
                <w:color w:val="000000"/>
                <w:sz w:val="20"/>
                <w:szCs w:val="20"/>
              </w:rPr>
              <w:lastRenderedPageBreak/>
              <w:t>Уссурийского городского округа</w:t>
            </w:r>
          </w:p>
          <w:p w:rsidR="00E562A7" w:rsidRPr="00FA671E" w:rsidRDefault="00E562A7" w:rsidP="00137CDE">
            <w:pPr>
              <w:rPr>
                <w:color w:val="000000"/>
                <w:sz w:val="20"/>
                <w:szCs w:val="20"/>
              </w:rPr>
            </w:pPr>
            <w:r w:rsidRPr="00FA671E">
              <w:rPr>
                <w:color w:val="000000"/>
                <w:sz w:val="20"/>
                <w:szCs w:val="20"/>
              </w:rPr>
              <w:t>Учредитель –</w:t>
            </w:r>
          </w:p>
          <w:p w:rsidR="00E562A7" w:rsidRPr="00FA671E" w:rsidRDefault="00E562A7" w:rsidP="0094330E">
            <w:pPr>
              <w:rPr>
                <w:color w:val="000000"/>
                <w:sz w:val="20"/>
                <w:szCs w:val="20"/>
              </w:rPr>
            </w:pPr>
            <w:r w:rsidRPr="00FA671E">
              <w:rPr>
                <w:color w:val="000000"/>
                <w:sz w:val="20"/>
                <w:szCs w:val="20"/>
              </w:rPr>
              <w:t>администрация Уссурийского городского округа</w:t>
            </w:r>
          </w:p>
        </w:tc>
        <w:tc>
          <w:tcPr>
            <w:tcW w:w="2552" w:type="dxa"/>
            <w:gridSpan w:val="2"/>
          </w:tcPr>
          <w:p w:rsidR="00E562A7" w:rsidRPr="00FA671E" w:rsidRDefault="00E562A7" w:rsidP="00137CDE">
            <w:pPr>
              <w:rPr>
                <w:sz w:val="20"/>
                <w:szCs w:val="20"/>
              </w:rPr>
            </w:pPr>
            <w:r w:rsidRPr="00FA671E">
              <w:rPr>
                <w:sz w:val="20"/>
                <w:szCs w:val="20"/>
              </w:rPr>
              <w:lastRenderedPageBreak/>
              <w:t>692519, Приморский край,</w:t>
            </w:r>
          </w:p>
          <w:p w:rsidR="00E562A7" w:rsidRPr="00FA671E" w:rsidRDefault="00E562A7" w:rsidP="00137CDE">
            <w:pPr>
              <w:rPr>
                <w:sz w:val="20"/>
                <w:szCs w:val="20"/>
                <w:lang w:val="uk-UA"/>
              </w:rPr>
            </w:pPr>
            <w:r w:rsidRPr="00FA671E">
              <w:rPr>
                <w:sz w:val="20"/>
                <w:szCs w:val="20"/>
              </w:rPr>
              <w:t xml:space="preserve"> </w:t>
            </w:r>
            <w:r w:rsidRPr="00FA671E">
              <w:rPr>
                <w:b/>
                <w:sz w:val="20"/>
                <w:szCs w:val="20"/>
              </w:rPr>
              <w:t>г. Уссурийск</w:t>
            </w:r>
            <w:r w:rsidRPr="00FA671E">
              <w:rPr>
                <w:sz w:val="20"/>
                <w:szCs w:val="20"/>
              </w:rPr>
              <w:t xml:space="preserve">, </w:t>
            </w:r>
          </w:p>
          <w:p w:rsidR="00E562A7" w:rsidRPr="00FA671E" w:rsidRDefault="00E562A7" w:rsidP="00137CDE">
            <w:pPr>
              <w:rPr>
                <w:sz w:val="20"/>
                <w:szCs w:val="20"/>
              </w:rPr>
            </w:pPr>
            <w:r w:rsidRPr="00FA671E">
              <w:rPr>
                <w:sz w:val="20"/>
                <w:szCs w:val="20"/>
              </w:rPr>
              <w:t>ул. Пушкина, 11</w:t>
            </w:r>
          </w:p>
          <w:p w:rsidR="00E562A7" w:rsidRPr="00FA671E" w:rsidRDefault="00E562A7" w:rsidP="00137CDE">
            <w:pPr>
              <w:rPr>
                <w:sz w:val="20"/>
                <w:szCs w:val="20"/>
                <w:lang w:val="en-US"/>
              </w:rPr>
            </w:pPr>
            <w:r w:rsidRPr="00FA671E">
              <w:rPr>
                <w:sz w:val="20"/>
                <w:szCs w:val="20"/>
                <w:lang w:val="en-US"/>
              </w:rPr>
              <w:t>8(4234) 32-80-80</w:t>
            </w:r>
          </w:p>
          <w:p w:rsidR="00E562A7" w:rsidRPr="00FA671E" w:rsidRDefault="00E562A7" w:rsidP="0094330E">
            <w:pPr>
              <w:rPr>
                <w:sz w:val="20"/>
                <w:szCs w:val="20"/>
                <w:lang w:val="en-US"/>
              </w:rPr>
            </w:pPr>
            <w:r w:rsidRPr="00FA671E">
              <w:rPr>
                <w:color w:val="000000"/>
                <w:sz w:val="20"/>
                <w:szCs w:val="20"/>
                <w:lang w:val="en-US"/>
              </w:rPr>
              <w:t>e-mail: ussur-syut.mail.ru</w:t>
            </w:r>
          </w:p>
        </w:tc>
        <w:tc>
          <w:tcPr>
            <w:tcW w:w="2127" w:type="dxa"/>
            <w:gridSpan w:val="2"/>
          </w:tcPr>
          <w:p w:rsidR="00E562A7" w:rsidRPr="00FA671E" w:rsidRDefault="00E562A7" w:rsidP="00137CDE">
            <w:pPr>
              <w:rPr>
                <w:sz w:val="20"/>
                <w:szCs w:val="20"/>
              </w:rPr>
            </w:pPr>
            <w:r w:rsidRPr="00FA671E">
              <w:rPr>
                <w:sz w:val="20"/>
                <w:szCs w:val="20"/>
              </w:rPr>
              <w:t>1) лето</w:t>
            </w:r>
          </w:p>
          <w:p w:rsidR="00E562A7" w:rsidRPr="00FA671E" w:rsidRDefault="00E562A7" w:rsidP="00137CDE">
            <w:pPr>
              <w:rPr>
                <w:sz w:val="20"/>
                <w:szCs w:val="20"/>
              </w:rPr>
            </w:pPr>
          </w:p>
        </w:tc>
        <w:tc>
          <w:tcPr>
            <w:tcW w:w="1243" w:type="dxa"/>
          </w:tcPr>
          <w:p w:rsidR="00E562A7" w:rsidRPr="00FA671E" w:rsidRDefault="00E562A7" w:rsidP="00137CDE">
            <w:pPr>
              <w:rPr>
                <w:sz w:val="20"/>
                <w:szCs w:val="20"/>
              </w:rPr>
            </w:pPr>
            <w:r w:rsidRPr="00FA671E">
              <w:rPr>
                <w:sz w:val="20"/>
                <w:szCs w:val="20"/>
              </w:rPr>
              <w:t>20 мест</w:t>
            </w:r>
          </w:p>
          <w:p w:rsidR="00E562A7" w:rsidRPr="00FA671E" w:rsidRDefault="00E562A7" w:rsidP="00137CDE">
            <w:pPr>
              <w:rPr>
                <w:sz w:val="20"/>
                <w:szCs w:val="20"/>
              </w:rPr>
            </w:pPr>
            <w:r w:rsidRPr="00FA671E">
              <w:rPr>
                <w:sz w:val="20"/>
                <w:szCs w:val="20"/>
              </w:rPr>
              <w:t>7 -14 лет</w:t>
            </w:r>
          </w:p>
        </w:tc>
        <w:tc>
          <w:tcPr>
            <w:tcW w:w="2150" w:type="dxa"/>
            <w:gridSpan w:val="4"/>
          </w:tcPr>
          <w:p w:rsidR="00E562A7" w:rsidRPr="00FA671E" w:rsidRDefault="00E562A7" w:rsidP="00137CDE">
            <w:pPr>
              <w:rPr>
                <w:sz w:val="20"/>
                <w:szCs w:val="20"/>
              </w:rPr>
            </w:pPr>
            <w:r w:rsidRPr="00FA671E">
              <w:rPr>
                <w:sz w:val="20"/>
                <w:szCs w:val="20"/>
              </w:rPr>
              <w:t>благоприятные</w:t>
            </w:r>
          </w:p>
        </w:tc>
        <w:tc>
          <w:tcPr>
            <w:tcW w:w="1295" w:type="dxa"/>
            <w:gridSpan w:val="5"/>
          </w:tcPr>
          <w:p w:rsidR="00E562A7" w:rsidRPr="00FA671E" w:rsidRDefault="00E562A7" w:rsidP="00137CDE">
            <w:pPr>
              <w:rPr>
                <w:sz w:val="20"/>
                <w:szCs w:val="20"/>
              </w:rPr>
            </w:pPr>
            <w:r w:rsidRPr="00FA671E">
              <w:rPr>
                <w:sz w:val="20"/>
                <w:szCs w:val="20"/>
              </w:rPr>
              <w:t>1) лето</w:t>
            </w:r>
          </w:p>
          <w:p w:rsidR="00E562A7" w:rsidRPr="00FA671E" w:rsidRDefault="00E562A7" w:rsidP="00137CDE">
            <w:pPr>
              <w:rPr>
                <w:sz w:val="20"/>
                <w:szCs w:val="20"/>
              </w:rPr>
            </w:pPr>
            <w:r w:rsidRPr="00FA671E">
              <w:rPr>
                <w:sz w:val="20"/>
                <w:szCs w:val="20"/>
              </w:rPr>
              <w:t xml:space="preserve">21 день </w:t>
            </w:r>
          </w:p>
        </w:tc>
        <w:tc>
          <w:tcPr>
            <w:tcW w:w="1415" w:type="dxa"/>
            <w:gridSpan w:val="2"/>
          </w:tcPr>
          <w:p w:rsidR="00E562A7" w:rsidRPr="00FA671E" w:rsidRDefault="00E562A7" w:rsidP="00137CDE">
            <w:pPr>
              <w:rPr>
                <w:sz w:val="20"/>
                <w:szCs w:val="20"/>
              </w:rPr>
            </w:pPr>
          </w:p>
        </w:tc>
        <w:tc>
          <w:tcPr>
            <w:tcW w:w="2687" w:type="dxa"/>
          </w:tcPr>
          <w:p w:rsidR="00E562A7" w:rsidRPr="00FA671E" w:rsidRDefault="00E562A7" w:rsidP="00137CDE">
            <w:pPr>
              <w:rPr>
                <w:sz w:val="20"/>
                <w:szCs w:val="20"/>
              </w:rPr>
            </w:pPr>
            <w:r w:rsidRPr="00FA671E">
              <w:rPr>
                <w:sz w:val="20"/>
                <w:szCs w:val="20"/>
              </w:rPr>
              <w:t>Оздоровительный лагерь с дневным пребыванием детей</w:t>
            </w:r>
          </w:p>
          <w:p w:rsidR="00E562A7" w:rsidRPr="00FA671E" w:rsidRDefault="00E562A7" w:rsidP="00137CDE">
            <w:pPr>
              <w:rPr>
                <w:b/>
                <w:bCs/>
                <w:sz w:val="20"/>
                <w:szCs w:val="20"/>
                <w:u w:val="single"/>
              </w:rPr>
            </w:pPr>
            <w:r w:rsidRPr="00FA671E">
              <w:rPr>
                <w:b/>
                <w:bCs/>
                <w:sz w:val="20"/>
                <w:szCs w:val="20"/>
                <w:u w:val="single"/>
                <w:lang w:val="en-US"/>
              </w:rPr>
              <w:t>www</w:t>
            </w:r>
            <w:r w:rsidRPr="00FA671E">
              <w:rPr>
                <w:b/>
                <w:bCs/>
                <w:sz w:val="20"/>
                <w:szCs w:val="20"/>
                <w:u w:val="single"/>
              </w:rPr>
              <w:t>.</w:t>
            </w:r>
            <w:r w:rsidRPr="00FA671E">
              <w:rPr>
                <w:b/>
                <w:bCs/>
                <w:sz w:val="20"/>
                <w:szCs w:val="20"/>
                <w:u w:val="single"/>
                <w:lang w:val="en-US"/>
              </w:rPr>
              <w:t>syut</w:t>
            </w:r>
            <w:r w:rsidRPr="00FA671E">
              <w:rPr>
                <w:b/>
                <w:bCs/>
                <w:sz w:val="20"/>
                <w:szCs w:val="20"/>
                <w:u w:val="single"/>
              </w:rPr>
              <w:t>-</w:t>
            </w:r>
            <w:r w:rsidRPr="00FA671E">
              <w:rPr>
                <w:b/>
                <w:bCs/>
                <w:sz w:val="20"/>
                <w:szCs w:val="20"/>
                <w:u w:val="single"/>
                <w:lang w:val="en-US"/>
              </w:rPr>
              <w:t>ussur</w:t>
            </w:r>
            <w:r w:rsidRPr="00FA671E">
              <w:rPr>
                <w:b/>
                <w:bCs/>
                <w:sz w:val="20"/>
                <w:szCs w:val="20"/>
                <w:u w:val="single"/>
              </w:rPr>
              <w:t>.</w:t>
            </w:r>
            <w:r w:rsidRPr="00FA671E">
              <w:rPr>
                <w:b/>
                <w:bCs/>
                <w:sz w:val="20"/>
                <w:szCs w:val="20"/>
                <w:u w:val="single"/>
                <w:lang w:val="en-US"/>
              </w:rPr>
              <w:t>ru</w:t>
            </w:r>
          </w:p>
        </w:tc>
      </w:tr>
      <w:tr w:rsidR="00E562A7" w:rsidRPr="004041AE" w:rsidTr="003017D0">
        <w:trPr>
          <w:gridAfter w:val="1"/>
          <w:wAfter w:w="16" w:type="dxa"/>
          <w:trHeight w:val="20"/>
        </w:trPr>
        <w:tc>
          <w:tcPr>
            <w:tcW w:w="708" w:type="dxa"/>
          </w:tcPr>
          <w:p w:rsidR="00E562A7" w:rsidRPr="0010732E" w:rsidRDefault="00E562A7" w:rsidP="001750FE">
            <w:pPr>
              <w:pStyle w:val="a5"/>
              <w:numPr>
                <w:ilvl w:val="0"/>
                <w:numId w:val="28"/>
              </w:numPr>
              <w:jc w:val="center"/>
              <w:rPr>
                <w:lang w:val="en-US"/>
              </w:rPr>
            </w:pPr>
          </w:p>
        </w:tc>
        <w:tc>
          <w:tcPr>
            <w:tcW w:w="2125" w:type="dxa"/>
          </w:tcPr>
          <w:p w:rsidR="00E562A7" w:rsidRPr="00FA671E" w:rsidRDefault="00E562A7" w:rsidP="00137CDE">
            <w:pPr>
              <w:rPr>
                <w:color w:val="000000"/>
                <w:sz w:val="20"/>
                <w:szCs w:val="20"/>
              </w:rPr>
            </w:pPr>
            <w:r w:rsidRPr="00FA671E">
              <w:rPr>
                <w:color w:val="000000"/>
                <w:sz w:val="20"/>
                <w:szCs w:val="20"/>
              </w:rPr>
              <w:t xml:space="preserve">Муниципальное бюджетное образовательное учреждение дополнительного образования детей </w:t>
            </w:r>
            <w:r w:rsidRPr="00FA671E">
              <w:rPr>
                <w:b/>
                <w:color w:val="000000"/>
                <w:sz w:val="20"/>
                <w:szCs w:val="20"/>
              </w:rPr>
              <w:t>«Центр развития творчества детей и юношества»</w:t>
            </w:r>
            <w:r w:rsidRPr="00FA671E">
              <w:rPr>
                <w:color w:val="000000"/>
                <w:sz w:val="20"/>
                <w:szCs w:val="20"/>
              </w:rPr>
              <w:t xml:space="preserve"> села Новоникольска Уссурийского городского округа; </w:t>
            </w:r>
          </w:p>
          <w:p w:rsidR="00E562A7" w:rsidRPr="00FA671E" w:rsidRDefault="00E562A7" w:rsidP="00137CDE">
            <w:pPr>
              <w:rPr>
                <w:color w:val="000000"/>
                <w:sz w:val="20"/>
                <w:szCs w:val="20"/>
              </w:rPr>
            </w:pPr>
            <w:r w:rsidRPr="00FA671E">
              <w:rPr>
                <w:color w:val="000000"/>
                <w:sz w:val="20"/>
                <w:szCs w:val="20"/>
              </w:rPr>
              <w:t>Учредитель –</w:t>
            </w:r>
          </w:p>
          <w:p w:rsidR="00E562A7" w:rsidRPr="00FA671E" w:rsidRDefault="00E562A7" w:rsidP="00137CDE">
            <w:pPr>
              <w:rPr>
                <w:color w:val="000000"/>
                <w:sz w:val="20"/>
                <w:szCs w:val="20"/>
              </w:rPr>
            </w:pPr>
            <w:r w:rsidRPr="00FA671E">
              <w:rPr>
                <w:color w:val="000000"/>
                <w:sz w:val="20"/>
                <w:szCs w:val="20"/>
              </w:rPr>
              <w:t>Администрация Уссурийского городского округа</w:t>
            </w:r>
          </w:p>
          <w:p w:rsidR="00E562A7" w:rsidRPr="00FA671E" w:rsidRDefault="00E562A7" w:rsidP="00137CDE">
            <w:pPr>
              <w:rPr>
                <w:color w:val="000000"/>
                <w:sz w:val="20"/>
                <w:szCs w:val="20"/>
              </w:rPr>
            </w:pPr>
          </w:p>
        </w:tc>
        <w:tc>
          <w:tcPr>
            <w:tcW w:w="2552" w:type="dxa"/>
            <w:gridSpan w:val="2"/>
          </w:tcPr>
          <w:p w:rsidR="00E562A7" w:rsidRPr="00FA671E" w:rsidRDefault="00E562A7" w:rsidP="0094330E">
            <w:pPr>
              <w:rPr>
                <w:sz w:val="20"/>
                <w:szCs w:val="20"/>
                <w:lang w:val="uk-UA"/>
              </w:rPr>
            </w:pPr>
            <w:r w:rsidRPr="00FA671E">
              <w:rPr>
                <w:sz w:val="20"/>
                <w:szCs w:val="20"/>
              </w:rPr>
              <w:t xml:space="preserve">692537, Приморский край, </w:t>
            </w:r>
            <w:r w:rsidRPr="00FA671E">
              <w:rPr>
                <w:b/>
                <w:sz w:val="20"/>
                <w:szCs w:val="20"/>
              </w:rPr>
              <w:t>Уссурийский городской округ</w:t>
            </w:r>
            <w:r w:rsidRPr="00FA671E">
              <w:rPr>
                <w:sz w:val="20"/>
                <w:szCs w:val="20"/>
              </w:rPr>
              <w:t>, с.</w:t>
            </w:r>
            <w:r w:rsidRPr="00FA671E">
              <w:rPr>
                <w:sz w:val="20"/>
                <w:szCs w:val="20"/>
                <w:lang w:val="uk-UA"/>
              </w:rPr>
              <w:t> </w:t>
            </w:r>
            <w:r w:rsidRPr="00FA671E">
              <w:rPr>
                <w:sz w:val="20"/>
                <w:szCs w:val="20"/>
              </w:rPr>
              <w:t xml:space="preserve">Новоникольск </w:t>
            </w:r>
          </w:p>
          <w:p w:rsidR="00E562A7" w:rsidRPr="00FA671E" w:rsidRDefault="00E562A7" w:rsidP="0094330E">
            <w:pPr>
              <w:rPr>
                <w:sz w:val="20"/>
                <w:szCs w:val="20"/>
              </w:rPr>
            </w:pPr>
            <w:r w:rsidRPr="00FA671E">
              <w:rPr>
                <w:rStyle w:val="st"/>
                <w:sz w:val="20"/>
                <w:szCs w:val="20"/>
              </w:rPr>
              <w:t xml:space="preserve">ул. </w:t>
            </w:r>
            <w:r w:rsidRPr="00FA671E">
              <w:rPr>
                <w:sz w:val="20"/>
                <w:szCs w:val="20"/>
              </w:rPr>
              <w:t>Советская, 79</w:t>
            </w:r>
          </w:p>
          <w:p w:rsidR="00E562A7" w:rsidRPr="00FA671E" w:rsidRDefault="00E562A7" w:rsidP="00137CDE">
            <w:pPr>
              <w:jc w:val="both"/>
              <w:rPr>
                <w:rStyle w:val="FontStyle32"/>
                <w:sz w:val="20"/>
                <w:szCs w:val="20"/>
              </w:rPr>
            </w:pPr>
            <w:r w:rsidRPr="00FA671E">
              <w:rPr>
                <w:rStyle w:val="FontStyle32"/>
                <w:sz w:val="20"/>
                <w:szCs w:val="20"/>
              </w:rPr>
              <w:t>39-21-89</w:t>
            </w:r>
          </w:p>
          <w:p w:rsidR="00E562A7" w:rsidRPr="00FA671E" w:rsidRDefault="00E562A7" w:rsidP="00137CDE">
            <w:pPr>
              <w:jc w:val="both"/>
              <w:rPr>
                <w:sz w:val="20"/>
                <w:szCs w:val="20"/>
              </w:rPr>
            </w:pPr>
            <w:r w:rsidRPr="00FA671E">
              <w:rPr>
                <w:sz w:val="20"/>
                <w:szCs w:val="20"/>
                <w:lang w:val="en-US"/>
              </w:rPr>
              <w:t>e</w:t>
            </w:r>
            <w:r w:rsidRPr="00FA671E">
              <w:rPr>
                <w:sz w:val="20"/>
                <w:szCs w:val="20"/>
              </w:rPr>
              <w:t>-</w:t>
            </w:r>
            <w:r w:rsidRPr="00FA671E">
              <w:rPr>
                <w:sz w:val="20"/>
                <w:szCs w:val="20"/>
                <w:lang w:val="en-US"/>
              </w:rPr>
              <w:t>mail</w:t>
            </w:r>
            <w:r w:rsidRPr="00FA671E">
              <w:rPr>
                <w:sz w:val="20"/>
                <w:szCs w:val="20"/>
              </w:rPr>
              <w:t xml:space="preserve"> – </w:t>
            </w:r>
            <w:hyperlink r:id="rId336" w:history="1">
              <w:r w:rsidRPr="00FA671E">
                <w:rPr>
                  <w:rStyle w:val="a4"/>
                  <w:sz w:val="20"/>
                  <w:szCs w:val="20"/>
                  <w:lang w:val="en-US"/>
                </w:rPr>
                <w:t>crtdunn</w:t>
              </w:r>
              <w:r w:rsidRPr="00FA671E">
                <w:rPr>
                  <w:rStyle w:val="a4"/>
                  <w:sz w:val="20"/>
                  <w:szCs w:val="20"/>
                </w:rPr>
                <w:t>@</w:t>
              </w:r>
              <w:r w:rsidRPr="00FA671E">
                <w:rPr>
                  <w:rStyle w:val="a4"/>
                  <w:sz w:val="20"/>
                  <w:szCs w:val="20"/>
                  <w:lang w:val="en-US"/>
                </w:rPr>
                <w:t>mail</w:t>
              </w:r>
              <w:r w:rsidRPr="00FA671E">
                <w:rPr>
                  <w:rStyle w:val="a4"/>
                  <w:sz w:val="20"/>
                  <w:szCs w:val="20"/>
                </w:rPr>
                <w:t>.</w:t>
              </w:r>
              <w:r w:rsidRPr="00FA671E">
                <w:rPr>
                  <w:rStyle w:val="a4"/>
                  <w:sz w:val="20"/>
                  <w:szCs w:val="20"/>
                  <w:lang w:val="en-US"/>
                </w:rPr>
                <w:t>ru</w:t>
              </w:r>
            </w:hyperlink>
          </w:p>
        </w:tc>
        <w:tc>
          <w:tcPr>
            <w:tcW w:w="2127" w:type="dxa"/>
            <w:gridSpan w:val="2"/>
          </w:tcPr>
          <w:p w:rsidR="00E562A7" w:rsidRPr="00FA671E" w:rsidRDefault="00E562A7" w:rsidP="00137CDE">
            <w:pPr>
              <w:rPr>
                <w:sz w:val="20"/>
                <w:szCs w:val="20"/>
              </w:rPr>
            </w:pPr>
            <w:r w:rsidRPr="00FA671E">
              <w:rPr>
                <w:sz w:val="20"/>
                <w:szCs w:val="20"/>
              </w:rPr>
              <w:t>1) весна</w:t>
            </w:r>
          </w:p>
          <w:p w:rsidR="00E562A7" w:rsidRPr="00FA671E" w:rsidRDefault="00E562A7" w:rsidP="00137CDE">
            <w:pPr>
              <w:rPr>
                <w:sz w:val="20"/>
                <w:szCs w:val="20"/>
              </w:rPr>
            </w:pPr>
            <w:r w:rsidRPr="00FA671E">
              <w:rPr>
                <w:sz w:val="20"/>
                <w:szCs w:val="20"/>
              </w:rPr>
              <w:t xml:space="preserve">23.03.15 – </w:t>
            </w:r>
          </w:p>
          <w:p w:rsidR="00E562A7" w:rsidRPr="00FA671E" w:rsidRDefault="00E562A7" w:rsidP="00137CDE">
            <w:pPr>
              <w:rPr>
                <w:sz w:val="20"/>
                <w:szCs w:val="20"/>
              </w:rPr>
            </w:pPr>
            <w:r w:rsidRPr="00FA671E">
              <w:rPr>
                <w:sz w:val="20"/>
                <w:szCs w:val="20"/>
              </w:rPr>
              <w:t>27.03.15</w:t>
            </w:r>
          </w:p>
          <w:p w:rsidR="00E562A7" w:rsidRPr="00FA671E" w:rsidRDefault="00E562A7" w:rsidP="00137CDE">
            <w:pPr>
              <w:rPr>
                <w:sz w:val="20"/>
                <w:szCs w:val="20"/>
              </w:rPr>
            </w:pPr>
            <w:r w:rsidRPr="00FA671E">
              <w:rPr>
                <w:sz w:val="20"/>
                <w:szCs w:val="20"/>
              </w:rPr>
              <w:t>2) лето</w:t>
            </w:r>
          </w:p>
          <w:p w:rsidR="00E562A7" w:rsidRPr="00FA671E" w:rsidRDefault="00E562A7" w:rsidP="00137CDE">
            <w:pPr>
              <w:rPr>
                <w:sz w:val="20"/>
                <w:szCs w:val="20"/>
                <w:lang w:val="en-US"/>
              </w:rPr>
            </w:pPr>
          </w:p>
        </w:tc>
        <w:tc>
          <w:tcPr>
            <w:tcW w:w="1243" w:type="dxa"/>
          </w:tcPr>
          <w:p w:rsidR="00E562A7" w:rsidRPr="00FA671E" w:rsidRDefault="00E562A7" w:rsidP="00137CDE">
            <w:pPr>
              <w:rPr>
                <w:sz w:val="20"/>
                <w:szCs w:val="20"/>
              </w:rPr>
            </w:pPr>
            <w:r w:rsidRPr="00FA671E">
              <w:rPr>
                <w:sz w:val="20"/>
                <w:szCs w:val="20"/>
              </w:rPr>
              <w:t>40 мест</w:t>
            </w:r>
          </w:p>
          <w:p w:rsidR="00E562A7" w:rsidRPr="00FA671E" w:rsidRDefault="00E562A7" w:rsidP="00137CDE">
            <w:pPr>
              <w:rPr>
                <w:sz w:val="20"/>
                <w:szCs w:val="20"/>
              </w:rPr>
            </w:pPr>
            <w:r w:rsidRPr="00FA671E">
              <w:rPr>
                <w:sz w:val="20"/>
                <w:szCs w:val="20"/>
              </w:rPr>
              <w:t xml:space="preserve"> 7 - 14 лет</w:t>
            </w:r>
          </w:p>
          <w:p w:rsidR="00E562A7" w:rsidRPr="00FA671E" w:rsidRDefault="00E562A7" w:rsidP="00137CDE">
            <w:pPr>
              <w:rPr>
                <w:sz w:val="20"/>
                <w:szCs w:val="20"/>
                <w:lang w:val="en-US"/>
              </w:rPr>
            </w:pPr>
          </w:p>
        </w:tc>
        <w:tc>
          <w:tcPr>
            <w:tcW w:w="2150" w:type="dxa"/>
            <w:gridSpan w:val="4"/>
          </w:tcPr>
          <w:p w:rsidR="00E562A7" w:rsidRPr="00FA671E" w:rsidRDefault="00E562A7" w:rsidP="00137CDE">
            <w:pPr>
              <w:rPr>
                <w:sz w:val="20"/>
                <w:szCs w:val="20"/>
              </w:rPr>
            </w:pPr>
            <w:r w:rsidRPr="00FA671E">
              <w:rPr>
                <w:sz w:val="20"/>
                <w:szCs w:val="20"/>
              </w:rPr>
              <w:t>благоприятные</w:t>
            </w:r>
          </w:p>
        </w:tc>
        <w:tc>
          <w:tcPr>
            <w:tcW w:w="1295" w:type="dxa"/>
            <w:gridSpan w:val="5"/>
          </w:tcPr>
          <w:p w:rsidR="00E562A7" w:rsidRPr="00FA671E" w:rsidRDefault="00E562A7" w:rsidP="00137CDE">
            <w:pPr>
              <w:rPr>
                <w:sz w:val="20"/>
                <w:szCs w:val="20"/>
              </w:rPr>
            </w:pPr>
            <w:r w:rsidRPr="00FA671E">
              <w:rPr>
                <w:sz w:val="20"/>
                <w:szCs w:val="20"/>
              </w:rPr>
              <w:t>1) весна</w:t>
            </w:r>
          </w:p>
          <w:p w:rsidR="00E562A7" w:rsidRPr="00FA671E" w:rsidRDefault="00E562A7" w:rsidP="00137CDE">
            <w:pPr>
              <w:rPr>
                <w:sz w:val="20"/>
                <w:szCs w:val="20"/>
              </w:rPr>
            </w:pPr>
            <w:r w:rsidRPr="00FA671E">
              <w:rPr>
                <w:sz w:val="20"/>
                <w:szCs w:val="20"/>
              </w:rPr>
              <w:t>5 дней</w:t>
            </w:r>
          </w:p>
          <w:p w:rsidR="00E562A7" w:rsidRPr="00FA671E" w:rsidRDefault="00E562A7" w:rsidP="00137CDE">
            <w:pPr>
              <w:rPr>
                <w:sz w:val="20"/>
                <w:szCs w:val="20"/>
              </w:rPr>
            </w:pPr>
            <w:r w:rsidRPr="00FA671E">
              <w:rPr>
                <w:sz w:val="20"/>
                <w:szCs w:val="20"/>
              </w:rPr>
              <w:t>2) лето</w:t>
            </w:r>
          </w:p>
          <w:p w:rsidR="00E562A7" w:rsidRPr="00FA671E" w:rsidRDefault="00E562A7" w:rsidP="00137CDE">
            <w:pPr>
              <w:rPr>
                <w:sz w:val="20"/>
                <w:szCs w:val="20"/>
              </w:rPr>
            </w:pPr>
            <w:r w:rsidRPr="00FA671E">
              <w:rPr>
                <w:sz w:val="20"/>
                <w:szCs w:val="20"/>
              </w:rPr>
              <w:t xml:space="preserve">21 день </w:t>
            </w:r>
          </w:p>
        </w:tc>
        <w:tc>
          <w:tcPr>
            <w:tcW w:w="1415" w:type="dxa"/>
            <w:gridSpan w:val="2"/>
          </w:tcPr>
          <w:p w:rsidR="00E562A7" w:rsidRPr="00FA671E" w:rsidRDefault="00E562A7" w:rsidP="00137CDE">
            <w:pPr>
              <w:rPr>
                <w:sz w:val="20"/>
                <w:szCs w:val="20"/>
              </w:rPr>
            </w:pPr>
          </w:p>
        </w:tc>
        <w:tc>
          <w:tcPr>
            <w:tcW w:w="2687" w:type="dxa"/>
          </w:tcPr>
          <w:p w:rsidR="00E562A7" w:rsidRPr="00FA671E" w:rsidRDefault="00E562A7" w:rsidP="00137CDE">
            <w:pPr>
              <w:rPr>
                <w:sz w:val="20"/>
                <w:szCs w:val="20"/>
              </w:rPr>
            </w:pPr>
            <w:r w:rsidRPr="00FA671E">
              <w:rPr>
                <w:sz w:val="20"/>
                <w:szCs w:val="20"/>
              </w:rPr>
              <w:t>Оздоровительный лагерь с дневным пребыванием детей</w:t>
            </w:r>
          </w:p>
          <w:p w:rsidR="00E562A7" w:rsidRPr="00FA671E" w:rsidRDefault="00E562A7" w:rsidP="00137CDE">
            <w:pPr>
              <w:rPr>
                <w:sz w:val="20"/>
                <w:szCs w:val="20"/>
              </w:rPr>
            </w:pPr>
            <w:r w:rsidRPr="00FA671E">
              <w:rPr>
                <w:sz w:val="20"/>
                <w:szCs w:val="20"/>
              </w:rPr>
              <w:t>Проведение мероприятий по организации отдыха, досуга, закаливания детей и подростков (игры, конкурсы, походы, соревнования, экскурсии, выезды в кинотеатр, бассейн, парки)</w:t>
            </w:r>
          </w:p>
          <w:p w:rsidR="00E562A7" w:rsidRPr="00FA671E" w:rsidRDefault="00E562A7" w:rsidP="00137CDE">
            <w:pPr>
              <w:rPr>
                <w:b/>
                <w:sz w:val="20"/>
                <w:szCs w:val="20"/>
                <w:u w:val="single"/>
              </w:rPr>
            </w:pPr>
            <w:r w:rsidRPr="00FA671E">
              <w:rPr>
                <w:b/>
                <w:sz w:val="20"/>
                <w:szCs w:val="20"/>
                <w:u w:val="single"/>
                <w:lang w:val="en-US"/>
              </w:rPr>
              <w:t>crtdunn.ucoz.ru</w:t>
            </w:r>
          </w:p>
        </w:tc>
      </w:tr>
      <w:tr w:rsidR="00E562A7" w:rsidRPr="004041AE" w:rsidTr="003017D0">
        <w:trPr>
          <w:gridAfter w:val="1"/>
          <w:wAfter w:w="16" w:type="dxa"/>
          <w:trHeight w:val="20"/>
        </w:trPr>
        <w:tc>
          <w:tcPr>
            <w:tcW w:w="708" w:type="dxa"/>
          </w:tcPr>
          <w:p w:rsidR="00E562A7" w:rsidRPr="0010732E" w:rsidRDefault="00E562A7" w:rsidP="001750FE">
            <w:pPr>
              <w:pStyle w:val="a5"/>
              <w:numPr>
                <w:ilvl w:val="0"/>
                <w:numId w:val="28"/>
              </w:numPr>
              <w:jc w:val="center"/>
              <w:rPr>
                <w:lang w:val="en-US"/>
              </w:rPr>
            </w:pPr>
          </w:p>
        </w:tc>
        <w:tc>
          <w:tcPr>
            <w:tcW w:w="2125" w:type="dxa"/>
            <w:vAlign w:val="bottom"/>
          </w:tcPr>
          <w:p w:rsidR="00E562A7" w:rsidRPr="00FA671E" w:rsidRDefault="00E562A7" w:rsidP="00137CDE">
            <w:pPr>
              <w:snapToGrid w:val="0"/>
              <w:rPr>
                <w:color w:val="000000"/>
                <w:sz w:val="20"/>
                <w:szCs w:val="20"/>
              </w:rPr>
            </w:pPr>
            <w:r w:rsidRPr="00FA671E">
              <w:rPr>
                <w:b/>
                <w:color w:val="000000"/>
                <w:sz w:val="20"/>
                <w:szCs w:val="20"/>
              </w:rPr>
              <w:t xml:space="preserve">Частное общеобразовательное учреждение «Перфект-гимназия» </w:t>
            </w:r>
            <w:r w:rsidRPr="00FA671E">
              <w:rPr>
                <w:color w:val="000000"/>
                <w:sz w:val="20"/>
                <w:szCs w:val="20"/>
              </w:rPr>
              <w:t>Уссурийского городского округа</w:t>
            </w:r>
          </w:p>
          <w:p w:rsidR="00E562A7" w:rsidRPr="00FA671E" w:rsidRDefault="00E562A7" w:rsidP="00137CDE">
            <w:pPr>
              <w:rPr>
                <w:sz w:val="20"/>
                <w:szCs w:val="20"/>
              </w:rPr>
            </w:pPr>
            <w:r w:rsidRPr="00FA671E">
              <w:rPr>
                <w:color w:val="000000"/>
                <w:sz w:val="20"/>
                <w:szCs w:val="20"/>
              </w:rPr>
              <w:t>Учредитель: Администрация Уссурийского городского округа</w:t>
            </w:r>
          </w:p>
        </w:tc>
        <w:tc>
          <w:tcPr>
            <w:tcW w:w="2552" w:type="dxa"/>
            <w:gridSpan w:val="2"/>
          </w:tcPr>
          <w:p w:rsidR="00E562A7" w:rsidRPr="00FA671E" w:rsidRDefault="00E562A7" w:rsidP="00137CDE">
            <w:pPr>
              <w:jc w:val="both"/>
              <w:rPr>
                <w:rStyle w:val="st"/>
                <w:sz w:val="20"/>
                <w:szCs w:val="20"/>
              </w:rPr>
            </w:pPr>
            <w:r w:rsidRPr="00FA671E">
              <w:rPr>
                <w:rStyle w:val="st"/>
                <w:sz w:val="20"/>
                <w:szCs w:val="20"/>
              </w:rPr>
              <w:t xml:space="preserve">692512, Приморский край, </w:t>
            </w:r>
            <w:r w:rsidRPr="00FA671E">
              <w:rPr>
                <w:rStyle w:val="st"/>
                <w:b/>
                <w:sz w:val="20"/>
                <w:szCs w:val="20"/>
              </w:rPr>
              <w:t>г. Уссурийск</w:t>
            </w:r>
            <w:r w:rsidRPr="00FA671E">
              <w:rPr>
                <w:rStyle w:val="st"/>
                <w:sz w:val="20"/>
                <w:szCs w:val="20"/>
              </w:rPr>
              <w:t xml:space="preserve">, </w:t>
            </w:r>
          </w:p>
          <w:p w:rsidR="00E562A7" w:rsidRPr="00FA671E" w:rsidRDefault="00E562A7" w:rsidP="00137CDE">
            <w:pPr>
              <w:jc w:val="both"/>
              <w:rPr>
                <w:rStyle w:val="st"/>
                <w:sz w:val="20"/>
                <w:szCs w:val="20"/>
              </w:rPr>
            </w:pPr>
            <w:r w:rsidRPr="00FA671E">
              <w:rPr>
                <w:rStyle w:val="st"/>
                <w:sz w:val="20"/>
                <w:szCs w:val="20"/>
              </w:rPr>
              <w:t xml:space="preserve">ул. Пушкина 5Б </w:t>
            </w:r>
          </w:p>
          <w:p w:rsidR="00E562A7" w:rsidRPr="00FA671E" w:rsidRDefault="00E562A7" w:rsidP="00137CDE">
            <w:pPr>
              <w:jc w:val="both"/>
              <w:rPr>
                <w:rStyle w:val="st"/>
                <w:lang w:val="en-US"/>
              </w:rPr>
            </w:pPr>
            <w:r w:rsidRPr="00FA671E">
              <w:rPr>
                <w:rStyle w:val="st"/>
                <w:sz w:val="20"/>
                <w:szCs w:val="20"/>
              </w:rPr>
              <w:t>Тел</w:t>
            </w:r>
            <w:r w:rsidRPr="00FA671E">
              <w:rPr>
                <w:rStyle w:val="st"/>
                <w:sz w:val="20"/>
                <w:szCs w:val="20"/>
                <w:lang w:val="en-US"/>
              </w:rPr>
              <w:t>.:8 4234 34 28 45;</w:t>
            </w:r>
          </w:p>
          <w:p w:rsidR="00E562A7" w:rsidRPr="00FA671E" w:rsidRDefault="00E562A7" w:rsidP="00137CDE">
            <w:pPr>
              <w:jc w:val="both"/>
              <w:rPr>
                <w:sz w:val="20"/>
                <w:szCs w:val="20"/>
                <w:lang w:val="en-US"/>
              </w:rPr>
            </w:pPr>
            <w:r w:rsidRPr="00FA671E">
              <w:rPr>
                <w:rStyle w:val="st"/>
                <w:sz w:val="20"/>
                <w:lang w:val="en-US"/>
              </w:rPr>
              <w:t xml:space="preserve">e-mail: </w:t>
            </w:r>
            <w:r w:rsidRPr="00FA671E">
              <w:rPr>
                <w:rStyle w:val="st"/>
                <w:sz w:val="20"/>
                <w:szCs w:val="20"/>
                <w:lang w:val="en-US"/>
              </w:rPr>
              <w:t xml:space="preserve">perfectu.ru  </w:t>
            </w:r>
          </w:p>
        </w:tc>
        <w:tc>
          <w:tcPr>
            <w:tcW w:w="2127" w:type="dxa"/>
            <w:gridSpan w:val="2"/>
          </w:tcPr>
          <w:p w:rsidR="00E562A7" w:rsidRPr="00FA671E" w:rsidRDefault="00E562A7" w:rsidP="00137CDE">
            <w:pPr>
              <w:rPr>
                <w:sz w:val="20"/>
                <w:szCs w:val="20"/>
              </w:rPr>
            </w:pPr>
            <w:r w:rsidRPr="00FA671E">
              <w:rPr>
                <w:sz w:val="20"/>
                <w:szCs w:val="20"/>
              </w:rPr>
              <w:t>Сезонный,</w:t>
            </w:r>
          </w:p>
          <w:p w:rsidR="00E562A7" w:rsidRPr="00FA671E" w:rsidRDefault="00E562A7" w:rsidP="00137CDE">
            <w:pPr>
              <w:rPr>
                <w:sz w:val="20"/>
                <w:szCs w:val="20"/>
              </w:rPr>
            </w:pPr>
            <w:r w:rsidRPr="00FA671E">
              <w:rPr>
                <w:sz w:val="20"/>
                <w:szCs w:val="20"/>
              </w:rPr>
              <w:t>1) лето</w:t>
            </w:r>
          </w:p>
          <w:p w:rsidR="00E562A7" w:rsidRPr="00FA671E" w:rsidRDefault="00E562A7" w:rsidP="00137CDE">
            <w:pPr>
              <w:rPr>
                <w:sz w:val="20"/>
                <w:szCs w:val="20"/>
              </w:rPr>
            </w:pPr>
          </w:p>
        </w:tc>
        <w:tc>
          <w:tcPr>
            <w:tcW w:w="1243" w:type="dxa"/>
          </w:tcPr>
          <w:p w:rsidR="00E562A7" w:rsidRPr="00FA671E" w:rsidRDefault="00E562A7" w:rsidP="00137CDE">
            <w:pPr>
              <w:rPr>
                <w:sz w:val="20"/>
                <w:szCs w:val="20"/>
              </w:rPr>
            </w:pPr>
            <w:r w:rsidRPr="00FA671E">
              <w:rPr>
                <w:sz w:val="20"/>
                <w:szCs w:val="20"/>
              </w:rPr>
              <w:t>20 мест</w:t>
            </w:r>
          </w:p>
          <w:p w:rsidR="00E562A7" w:rsidRPr="00FA671E" w:rsidRDefault="00E562A7" w:rsidP="00137CDE">
            <w:pPr>
              <w:rPr>
                <w:sz w:val="20"/>
                <w:szCs w:val="20"/>
              </w:rPr>
            </w:pPr>
            <w:r w:rsidRPr="00FA671E">
              <w:rPr>
                <w:sz w:val="20"/>
                <w:szCs w:val="20"/>
              </w:rPr>
              <w:t>7-14 лет</w:t>
            </w:r>
          </w:p>
        </w:tc>
        <w:tc>
          <w:tcPr>
            <w:tcW w:w="2150" w:type="dxa"/>
            <w:gridSpan w:val="4"/>
          </w:tcPr>
          <w:p w:rsidR="00E562A7" w:rsidRPr="00FA671E" w:rsidRDefault="00E562A7" w:rsidP="00137CDE">
            <w:pPr>
              <w:rPr>
                <w:sz w:val="20"/>
                <w:szCs w:val="20"/>
              </w:rPr>
            </w:pPr>
            <w:r w:rsidRPr="00FA671E">
              <w:rPr>
                <w:sz w:val="20"/>
                <w:szCs w:val="20"/>
              </w:rPr>
              <w:t>благоприятные</w:t>
            </w:r>
          </w:p>
        </w:tc>
        <w:tc>
          <w:tcPr>
            <w:tcW w:w="1295" w:type="dxa"/>
            <w:gridSpan w:val="5"/>
          </w:tcPr>
          <w:p w:rsidR="00E562A7" w:rsidRPr="00FA671E" w:rsidRDefault="00E562A7" w:rsidP="00137CDE">
            <w:pPr>
              <w:rPr>
                <w:sz w:val="20"/>
                <w:szCs w:val="20"/>
              </w:rPr>
            </w:pPr>
            <w:r w:rsidRPr="00FA671E">
              <w:rPr>
                <w:sz w:val="20"/>
                <w:szCs w:val="20"/>
              </w:rPr>
              <w:t>1) лето</w:t>
            </w:r>
          </w:p>
          <w:p w:rsidR="00E562A7" w:rsidRPr="00FA671E" w:rsidRDefault="00E562A7" w:rsidP="00137CDE">
            <w:pPr>
              <w:rPr>
                <w:sz w:val="20"/>
                <w:szCs w:val="20"/>
              </w:rPr>
            </w:pPr>
            <w:r w:rsidRPr="00FA671E">
              <w:rPr>
                <w:sz w:val="20"/>
                <w:szCs w:val="20"/>
              </w:rPr>
              <w:t xml:space="preserve">21 день </w:t>
            </w:r>
          </w:p>
        </w:tc>
        <w:tc>
          <w:tcPr>
            <w:tcW w:w="1415" w:type="dxa"/>
            <w:gridSpan w:val="2"/>
          </w:tcPr>
          <w:p w:rsidR="00E562A7" w:rsidRPr="00FA671E" w:rsidRDefault="00E562A7" w:rsidP="00137CDE"/>
        </w:tc>
        <w:tc>
          <w:tcPr>
            <w:tcW w:w="2687" w:type="dxa"/>
          </w:tcPr>
          <w:p w:rsidR="00E562A7" w:rsidRPr="00FA671E" w:rsidRDefault="00E562A7" w:rsidP="00137CDE">
            <w:pPr>
              <w:rPr>
                <w:sz w:val="20"/>
                <w:szCs w:val="20"/>
              </w:rPr>
            </w:pPr>
            <w:r w:rsidRPr="00FA671E">
              <w:rPr>
                <w:sz w:val="20"/>
                <w:szCs w:val="20"/>
              </w:rPr>
              <w:t>Оздоровительный лагерь с дневным пребыванием детей</w:t>
            </w:r>
          </w:p>
          <w:p w:rsidR="00E562A7" w:rsidRPr="00FA671E" w:rsidRDefault="00D27028" w:rsidP="00137CDE">
            <w:pPr>
              <w:rPr>
                <w:b/>
                <w:sz w:val="20"/>
                <w:szCs w:val="20"/>
              </w:rPr>
            </w:pPr>
            <w:hyperlink r:id="rId337" w:history="1">
              <w:r w:rsidR="00E562A7" w:rsidRPr="00FA671E">
                <w:rPr>
                  <w:rStyle w:val="a4"/>
                  <w:b/>
                  <w:sz w:val="20"/>
                  <w:szCs w:val="20"/>
                  <w:lang w:val="en-US"/>
                </w:rPr>
                <w:t>http://www</w:t>
              </w:r>
              <w:r w:rsidR="00E562A7" w:rsidRPr="00FA671E">
                <w:rPr>
                  <w:rStyle w:val="a4"/>
                  <w:b/>
                  <w:sz w:val="20"/>
                  <w:szCs w:val="20"/>
                </w:rPr>
                <w:t>.</w:t>
              </w:r>
              <w:r w:rsidR="00E562A7" w:rsidRPr="00FA671E">
                <w:rPr>
                  <w:rStyle w:val="a4"/>
                  <w:b/>
                  <w:sz w:val="20"/>
                  <w:szCs w:val="20"/>
                  <w:lang w:val="en-US"/>
                </w:rPr>
                <w:t>perfectu.ru</w:t>
              </w:r>
            </w:hyperlink>
          </w:p>
        </w:tc>
      </w:tr>
      <w:tr w:rsidR="00E562A7" w:rsidRPr="004041AE" w:rsidTr="0037500A">
        <w:trPr>
          <w:gridAfter w:val="1"/>
          <w:wAfter w:w="16" w:type="dxa"/>
          <w:trHeight w:val="384"/>
        </w:trPr>
        <w:tc>
          <w:tcPr>
            <w:tcW w:w="16302" w:type="dxa"/>
            <w:gridSpan w:val="19"/>
          </w:tcPr>
          <w:p w:rsidR="00E562A7" w:rsidRPr="00FA671E" w:rsidRDefault="00E562A7" w:rsidP="001750FE">
            <w:pPr>
              <w:jc w:val="center"/>
              <w:rPr>
                <w:b/>
                <w:sz w:val="20"/>
                <w:szCs w:val="20"/>
                <w:u w:val="single"/>
              </w:rPr>
            </w:pPr>
            <w:r w:rsidRPr="00FA671E">
              <w:rPr>
                <w:b/>
                <w:sz w:val="20"/>
                <w:szCs w:val="20"/>
                <w:u w:val="single"/>
              </w:rPr>
              <w:t>ЗАТО город Фокино</w:t>
            </w:r>
          </w:p>
        </w:tc>
      </w:tr>
      <w:tr w:rsidR="00E562A7" w:rsidRPr="004041AE" w:rsidTr="003017D0">
        <w:trPr>
          <w:gridAfter w:val="1"/>
          <w:wAfter w:w="16" w:type="dxa"/>
          <w:trHeight w:val="20"/>
        </w:trPr>
        <w:tc>
          <w:tcPr>
            <w:tcW w:w="708" w:type="dxa"/>
          </w:tcPr>
          <w:p w:rsidR="00E562A7" w:rsidRPr="00FD3127" w:rsidRDefault="00E562A7" w:rsidP="001750FE">
            <w:pPr>
              <w:pStyle w:val="a5"/>
              <w:numPr>
                <w:ilvl w:val="0"/>
                <w:numId w:val="28"/>
              </w:numPr>
              <w:jc w:val="center"/>
            </w:pPr>
          </w:p>
        </w:tc>
        <w:tc>
          <w:tcPr>
            <w:tcW w:w="2125" w:type="dxa"/>
          </w:tcPr>
          <w:p w:rsidR="00E562A7" w:rsidRPr="00FA671E" w:rsidRDefault="00E562A7" w:rsidP="009E52E2">
            <w:pPr>
              <w:rPr>
                <w:sz w:val="20"/>
                <w:szCs w:val="20"/>
              </w:rPr>
            </w:pPr>
            <w:r w:rsidRPr="00FA671E">
              <w:rPr>
                <w:sz w:val="20"/>
                <w:szCs w:val="20"/>
              </w:rPr>
              <w:t xml:space="preserve">Летний оздоровительный лагерь с дневным пребыванием детей при муниципальном казённом общеобразовательном учреждении </w:t>
            </w:r>
            <w:r w:rsidRPr="00FA671E">
              <w:rPr>
                <w:b/>
                <w:sz w:val="20"/>
                <w:szCs w:val="20"/>
              </w:rPr>
              <w:lastRenderedPageBreak/>
              <w:t>«Средняя общеобразовательная школа с углубленным изучением отдельных предметов №251»</w:t>
            </w:r>
            <w:r w:rsidRPr="00FA671E">
              <w:rPr>
                <w:sz w:val="20"/>
                <w:szCs w:val="20"/>
              </w:rPr>
              <w:t xml:space="preserve"> городского округа ЗАТО город Фокино</w:t>
            </w:r>
          </w:p>
        </w:tc>
        <w:tc>
          <w:tcPr>
            <w:tcW w:w="2552" w:type="dxa"/>
            <w:gridSpan w:val="2"/>
          </w:tcPr>
          <w:p w:rsidR="00E562A7" w:rsidRPr="00FA671E" w:rsidRDefault="00E562A7" w:rsidP="009E52E2">
            <w:pPr>
              <w:rPr>
                <w:sz w:val="20"/>
                <w:szCs w:val="20"/>
              </w:rPr>
            </w:pPr>
            <w:r w:rsidRPr="00FA671E">
              <w:rPr>
                <w:sz w:val="20"/>
                <w:szCs w:val="20"/>
              </w:rPr>
              <w:lastRenderedPageBreak/>
              <w:t xml:space="preserve">Приморский край, городской округ </w:t>
            </w:r>
            <w:r w:rsidRPr="00FA671E">
              <w:rPr>
                <w:b/>
                <w:sz w:val="20"/>
                <w:szCs w:val="20"/>
              </w:rPr>
              <w:t>ЗАТО город Фокино</w:t>
            </w:r>
            <w:r w:rsidRPr="00FA671E">
              <w:rPr>
                <w:sz w:val="20"/>
                <w:szCs w:val="20"/>
              </w:rPr>
              <w:t>,</w:t>
            </w:r>
          </w:p>
          <w:p w:rsidR="00E562A7" w:rsidRPr="00FA671E" w:rsidRDefault="00E562A7" w:rsidP="009E52E2">
            <w:pPr>
              <w:rPr>
                <w:sz w:val="20"/>
                <w:szCs w:val="20"/>
                <w:u w:val="single"/>
              </w:rPr>
            </w:pPr>
            <w:r w:rsidRPr="00FA671E">
              <w:rPr>
                <w:sz w:val="20"/>
                <w:szCs w:val="20"/>
              </w:rPr>
              <w:t xml:space="preserve"> ул. Постникова, д. 18. Телефон (факс): (42339)24323 </w:t>
            </w:r>
            <w:r w:rsidRPr="00FA671E">
              <w:rPr>
                <w:sz w:val="20"/>
                <w:szCs w:val="20"/>
                <w:lang w:val="en-US"/>
              </w:rPr>
              <w:t>E</w:t>
            </w:r>
            <w:r w:rsidRPr="00FA671E">
              <w:rPr>
                <w:sz w:val="20"/>
                <w:szCs w:val="20"/>
              </w:rPr>
              <w:t>-</w:t>
            </w:r>
            <w:r w:rsidRPr="00FA671E">
              <w:rPr>
                <w:sz w:val="20"/>
                <w:szCs w:val="20"/>
                <w:lang w:val="en-US"/>
              </w:rPr>
              <w:t>mail</w:t>
            </w:r>
            <w:r w:rsidRPr="00FA671E">
              <w:rPr>
                <w:sz w:val="20"/>
                <w:szCs w:val="20"/>
              </w:rPr>
              <w:t xml:space="preserve">: </w:t>
            </w:r>
            <w:hyperlink r:id="rId338" w:history="1">
              <w:r w:rsidRPr="00FA671E">
                <w:rPr>
                  <w:rStyle w:val="a4"/>
                  <w:sz w:val="20"/>
                  <w:szCs w:val="20"/>
                  <w:lang w:val="en-US"/>
                </w:rPr>
                <w:t>sh</w:t>
              </w:r>
              <w:r w:rsidRPr="00FA671E">
                <w:rPr>
                  <w:rStyle w:val="a4"/>
                  <w:sz w:val="20"/>
                  <w:szCs w:val="20"/>
                </w:rPr>
                <w:t>251</w:t>
              </w:r>
              <w:r w:rsidRPr="00FA671E">
                <w:rPr>
                  <w:rStyle w:val="a4"/>
                  <w:sz w:val="20"/>
                  <w:szCs w:val="20"/>
                  <w:lang w:val="en-US"/>
                </w:rPr>
                <w:t>d</w:t>
              </w:r>
              <w:r w:rsidRPr="00FA671E">
                <w:rPr>
                  <w:rStyle w:val="a4"/>
                  <w:sz w:val="20"/>
                  <w:szCs w:val="20"/>
                </w:rPr>
                <w:t>@</w:t>
              </w:r>
              <w:r w:rsidRPr="00FA671E">
                <w:rPr>
                  <w:rStyle w:val="a4"/>
                  <w:sz w:val="20"/>
                  <w:szCs w:val="20"/>
                  <w:lang w:val="en-US"/>
                </w:rPr>
                <w:t>mail</w:t>
              </w:r>
              <w:r w:rsidRPr="00FA671E">
                <w:rPr>
                  <w:rStyle w:val="a4"/>
                  <w:sz w:val="20"/>
                  <w:szCs w:val="20"/>
                </w:rPr>
                <w:t>.</w:t>
              </w:r>
              <w:r w:rsidRPr="00FA671E">
                <w:rPr>
                  <w:rStyle w:val="a4"/>
                  <w:sz w:val="20"/>
                  <w:szCs w:val="20"/>
                  <w:lang w:val="en-US"/>
                </w:rPr>
                <w:t>Fokino</w:t>
              </w:r>
              <w:r w:rsidRPr="00FA671E">
                <w:rPr>
                  <w:rStyle w:val="a4"/>
                  <w:sz w:val="20"/>
                  <w:szCs w:val="20"/>
                </w:rPr>
                <w:t>-</w:t>
              </w:r>
              <w:r w:rsidRPr="00FA671E">
                <w:rPr>
                  <w:rStyle w:val="a4"/>
                  <w:sz w:val="20"/>
                  <w:szCs w:val="20"/>
                  <w:lang w:val="en-US"/>
                </w:rPr>
                <w:t>prim</w:t>
              </w:r>
              <w:r w:rsidRPr="00FA671E">
                <w:rPr>
                  <w:rStyle w:val="a4"/>
                  <w:sz w:val="20"/>
                  <w:szCs w:val="20"/>
                </w:rPr>
                <w:t>.</w:t>
              </w:r>
              <w:r w:rsidRPr="00FA671E">
                <w:rPr>
                  <w:rStyle w:val="a4"/>
                  <w:sz w:val="20"/>
                  <w:szCs w:val="20"/>
                  <w:lang w:val="en-US"/>
                </w:rPr>
                <w:t>ru</w:t>
              </w:r>
            </w:hyperlink>
            <w:r w:rsidRPr="00FA671E">
              <w:rPr>
                <w:sz w:val="20"/>
                <w:szCs w:val="20"/>
                <w:u w:val="single"/>
              </w:rPr>
              <w:t xml:space="preserve"> </w:t>
            </w:r>
          </w:p>
        </w:tc>
        <w:tc>
          <w:tcPr>
            <w:tcW w:w="2127" w:type="dxa"/>
            <w:gridSpan w:val="2"/>
          </w:tcPr>
          <w:p w:rsidR="00E562A7" w:rsidRPr="00FA671E" w:rsidRDefault="00E562A7" w:rsidP="009E52E2">
            <w:pPr>
              <w:rPr>
                <w:sz w:val="20"/>
                <w:szCs w:val="20"/>
              </w:rPr>
            </w:pPr>
            <w:r w:rsidRPr="00FA671E">
              <w:rPr>
                <w:sz w:val="20"/>
                <w:szCs w:val="20"/>
              </w:rPr>
              <w:t>Сезонный, 2 смены в год,</w:t>
            </w:r>
          </w:p>
          <w:p w:rsidR="00E562A7" w:rsidRPr="00FA671E" w:rsidRDefault="00E562A7" w:rsidP="009E52E2">
            <w:pPr>
              <w:rPr>
                <w:sz w:val="20"/>
                <w:szCs w:val="20"/>
              </w:rPr>
            </w:pPr>
            <w:r w:rsidRPr="00FA671E">
              <w:rPr>
                <w:sz w:val="20"/>
                <w:szCs w:val="20"/>
              </w:rPr>
              <w:t xml:space="preserve"> 1-я смена 01. 06.2015 – 25.06.2015</w:t>
            </w:r>
          </w:p>
          <w:p w:rsidR="00E562A7" w:rsidRPr="00FA671E" w:rsidRDefault="00E562A7" w:rsidP="009E52E2">
            <w:pPr>
              <w:rPr>
                <w:sz w:val="20"/>
                <w:szCs w:val="20"/>
              </w:rPr>
            </w:pPr>
            <w:r w:rsidRPr="00FA671E">
              <w:rPr>
                <w:sz w:val="20"/>
                <w:szCs w:val="20"/>
              </w:rPr>
              <w:t xml:space="preserve"> 2-я смена 29.06.2015 – 22.07.2015</w:t>
            </w:r>
          </w:p>
        </w:tc>
        <w:tc>
          <w:tcPr>
            <w:tcW w:w="1243" w:type="dxa"/>
          </w:tcPr>
          <w:p w:rsidR="00E562A7" w:rsidRPr="00FA671E" w:rsidRDefault="00E562A7" w:rsidP="009E52E2">
            <w:pPr>
              <w:rPr>
                <w:sz w:val="20"/>
                <w:szCs w:val="20"/>
              </w:rPr>
            </w:pPr>
            <w:r w:rsidRPr="00FA671E">
              <w:rPr>
                <w:sz w:val="20"/>
                <w:szCs w:val="20"/>
              </w:rPr>
              <w:t>1-я смена – 75 мест</w:t>
            </w:r>
            <w:r w:rsidRPr="00FA671E">
              <w:rPr>
                <w:sz w:val="20"/>
                <w:szCs w:val="20"/>
              </w:rPr>
              <w:br/>
              <w:t>2-я смена – 25 мест</w:t>
            </w:r>
          </w:p>
          <w:p w:rsidR="00E562A7" w:rsidRPr="00FA671E" w:rsidRDefault="00E562A7" w:rsidP="009E52E2">
            <w:pPr>
              <w:rPr>
                <w:sz w:val="20"/>
                <w:szCs w:val="20"/>
              </w:rPr>
            </w:pPr>
            <w:r w:rsidRPr="00FA671E">
              <w:rPr>
                <w:sz w:val="20"/>
                <w:szCs w:val="20"/>
              </w:rPr>
              <w:br/>
              <w:t>7-11 лет</w:t>
            </w:r>
          </w:p>
        </w:tc>
        <w:tc>
          <w:tcPr>
            <w:tcW w:w="2150" w:type="dxa"/>
            <w:gridSpan w:val="4"/>
          </w:tcPr>
          <w:p w:rsidR="00E562A7" w:rsidRPr="00FA671E" w:rsidRDefault="00E562A7" w:rsidP="009E52E2">
            <w:pPr>
              <w:rPr>
                <w:sz w:val="20"/>
                <w:szCs w:val="20"/>
              </w:rPr>
            </w:pPr>
            <w:r w:rsidRPr="00FA671E">
              <w:rPr>
                <w:sz w:val="20"/>
                <w:szCs w:val="20"/>
              </w:rPr>
              <w:t>Для проведения досуга имеются игровые комнаты, спортзал, спортплощадка, актовый зал, библиотека.</w:t>
            </w:r>
          </w:p>
        </w:tc>
        <w:tc>
          <w:tcPr>
            <w:tcW w:w="1295" w:type="dxa"/>
            <w:gridSpan w:val="5"/>
          </w:tcPr>
          <w:p w:rsidR="00E562A7" w:rsidRPr="00FA671E" w:rsidRDefault="00E562A7" w:rsidP="009E52E2">
            <w:pPr>
              <w:rPr>
                <w:sz w:val="20"/>
                <w:szCs w:val="20"/>
              </w:rPr>
            </w:pPr>
            <w:r w:rsidRPr="00FA671E">
              <w:rPr>
                <w:sz w:val="20"/>
                <w:szCs w:val="20"/>
              </w:rPr>
              <w:t>Бесплатно (за счёт средств краевого и местного бюджетов)</w:t>
            </w:r>
          </w:p>
          <w:p w:rsidR="00E562A7" w:rsidRPr="00FA671E" w:rsidRDefault="00E562A7" w:rsidP="009E52E2">
            <w:pPr>
              <w:rPr>
                <w:sz w:val="20"/>
                <w:szCs w:val="20"/>
              </w:rPr>
            </w:pPr>
            <w:r w:rsidRPr="00FA671E">
              <w:rPr>
                <w:sz w:val="20"/>
                <w:szCs w:val="20"/>
              </w:rPr>
              <w:t>21 день</w:t>
            </w:r>
          </w:p>
        </w:tc>
        <w:tc>
          <w:tcPr>
            <w:tcW w:w="1415" w:type="dxa"/>
            <w:gridSpan w:val="2"/>
          </w:tcPr>
          <w:p w:rsidR="00E562A7" w:rsidRPr="00FA671E" w:rsidRDefault="00E562A7" w:rsidP="001750FE">
            <w:pPr>
              <w:rPr>
                <w:sz w:val="20"/>
                <w:szCs w:val="20"/>
              </w:rPr>
            </w:pPr>
          </w:p>
        </w:tc>
        <w:tc>
          <w:tcPr>
            <w:tcW w:w="2687" w:type="dxa"/>
          </w:tcPr>
          <w:p w:rsidR="00E562A7" w:rsidRPr="00FA671E" w:rsidRDefault="00E562A7" w:rsidP="009E52E2">
            <w:pPr>
              <w:rPr>
                <w:sz w:val="20"/>
                <w:szCs w:val="20"/>
              </w:rPr>
            </w:pPr>
            <w:r w:rsidRPr="00FA671E">
              <w:rPr>
                <w:sz w:val="20"/>
                <w:szCs w:val="20"/>
              </w:rPr>
              <w:t>Досуговая деятельность направлена на оздоровление, профилактику вредных привычек, развитие творческого потенциала, ,закрепление знаний ПДД.</w:t>
            </w:r>
            <w:r w:rsidRPr="00FA671E">
              <w:rPr>
                <w:sz w:val="20"/>
                <w:szCs w:val="20"/>
              </w:rPr>
              <w:br/>
            </w:r>
            <w:hyperlink r:id="rId339" w:history="1">
              <w:r w:rsidRPr="00FA671E">
                <w:rPr>
                  <w:rStyle w:val="a4"/>
                  <w:sz w:val="20"/>
                  <w:szCs w:val="20"/>
                </w:rPr>
                <w:t>http://www.sh251.ru/</w:t>
              </w:r>
            </w:hyperlink>
            <w:r w:rsidRPr="00FA671E">
              <w:rPr>
                <w:sz w:val="20"/>
                <w:szCs w:val="20"/>
              </w:rPr>
              <w:t xml:space="preserve"> </w:t>
            </w:r>
          </w:p>
        </w:tc>
      </w:tr>
      <w:tr w:rsidR="00E562A7" w:rsidRPr="004041AE" w:rsidTr="003017D0">
        <w:trPr>
          <w:gridAfter w:val="1"/>
          <w:wAfter w:w="16" w:type="dxa"/>
          <w:trHeight w:val="20"/>
        </w:trPr>
        <w:tc>
          <w:tcPr>
            <w:tcW w:w="708" w:type="dxa"/>
          </w:tcPr>
          <w:p w:rsidR="00E562A7" w:rsidRPr="00FD3127" w:rsidRDefault="00E562A7" w:rsidP="001750FE">
            <w:pPr>
              <w:pStyle w:val="a5"/>
              <w:numPr>
                <w:ilvl w:val="0"/>
                <w:numId w:val="28"/>
              </w:numPr>
              <w:jc w:val="center"/>
            </w:pPr>
          </w:p>
        </w:tc>
        <w:tc>
          <w:tcPr>
            <w:tcW w:w="2125" w:type="dxa"/>
          </w:tcPr>
          <w:p w:rsidR="00E562A7" w:rsidRPr="008D4EC9" w:rsidRDefault="00E562A7" w:rsidP="009E52E2">
            <w:pPr>
              <w:rPr>
                <w:sz w:val="20"/>
                <w:szCs w:val="20"/>
              </w:rPr>
            </w:pPr>
            <w:r w:rsidRPr="008D4EC9">
              <w:rPr>
                <w:sz w:val="20"/>
                <w:szCs w:val="20"/>
              </w:rPr>
              <w:t xml:space="preserve">Муниципальное казённое общеобразовательное учреждение </w:t>
            </w:r>
            <w:r w:rsidRPr="008D4EC9">
              <w:rPr>
                <w:b/>
                <w:sz w:val="20"/>
                <w:szCs w:val="20"/>
              </w:rPr>
              <w:t>«Средняя общеобразовательная школа №253»</w:t>
            </w:r>
            <w:r w:rsidRPr="008D4EC9">
              <w:rPr>
                <w:sz w:val="20"/>
                <w:szCs w:val="20"/>
              </w:rPr>
              <w:t xml:space="preserve"> городского округа ЗАТО город Фокино (п. Дунай)</w:t>
            </w:r>
          </w:p>
        </w:tc>
        <w:tc>
          <w:tcPr>
            <w:tcW w:w="2552" w:type="dxa"/>
            <w:gridSpan w:val="2"/>
          </w:tcPr>
          <w:p w:rsidR="00E562A7" w:rsidRPr="008D4EC9" w:rsidRDefault="00E562A7" w:rsidP="009E52E2">
            <w:pPr>
              <w:rPr>
                <w:sz w:val="20"/>
                <w:szCs w:val="20"/>
              </w:rPr>
            </w:pPr>
            <w:r w:rsidRPr="008D4EC9">
              <w:rPr>
                <w:sz w:val="20"/>
                <w:szCs w:val="20"/>
              </w:rPr>
              <w:t xml:space="preserve">Приморский край, </w:t>
            </w:r>
          </w:p>
          <w:p w:rsidR="00E562A7" w:rsidRPr="008D4EC9" w:rsidRDefault="00E562A7" w:rsidP="009E52E2">
            <w:pPr>
              <w:rPr>
                <w:sz w:val="20"/>
                <w:szCs w:val="20"/>
              </w:rPr>
            </w:pPr>
            <w:r w:rsidRPr="008D4EC9">
              <w:rPr>
                <w:b/>
                <w:sz w:val="20"/>
                <w:szCs w:val="20"/>
              </w:rPr>
              <w:t>п. Дунай</w:t>
            </w:r>
            <w:r w:rsidRPr="008D4EC9">
              <w:rPr>
                <w:sz w:val="20"/>
                <w:szCs w:val="20"/>
              </w:rPr>
              <w:t xml:space="preserve">, ул. Ленина, 10; тел\факс 89(42339)31119; </w:t>
            </w:r>
            <w:r w:rsidRPr="008D4EC9">
              <w:rPr>
                <w:sz w:val="20"/>
                <w:szCs w:val="20"/>
                <w:lang w:val="en-US"/>
              </w:rPr>
              <w:t>E</w:t>
            </w:r>
            <w:r w:rsidRPr="008D4EC9">
              <w:rPr>
                <w:sz w:val="20"/>
                <w:szCs w:val="20"/>
              </w:rPr>
              <w:t>-</w:t>
            </w:r>
            <w:r w:rsidRPr="008D4EC9">
              <w:rPr>
                <w:sz w:val="20"/>
                <w:szCs w:val="20"/>
                <w:lang w:val="en-US"/>
              </w:rPr>
              <w:t>mail</w:t>
            </w:r>
            <w:r w:rsidRPr="008D4EC9">
              <w:rPr>
                <w:sz w:val="20"/>
                <w:szCs w:val="20"/>
              </w:rPr>
              <w:t xml:space="preserve">: </w:t>
            </w:r>
            <w:hyperlink r:id="rId340" w:history="1">
              <w:r w:rsidRPr="008D4EC9">
                <w:rPr>
                  <w:rStyle w:val="a4"/>
                  <w:sz w:val="20"/>
                  <w:szCs w:val="20"/>
                  <w:lang w:val="en-US"/>
                </w:rPr>
                <w:t>shkola</w:t>
              </w:r>
              <w:r w:rsidRPr="008D4EC9">
                <w:rPr>
                  <w:rStyle w:val="a4"/>
                  <w:sz w:val="20"/>
                  <w:szCs w:val="20"/>
                </w:rPr>
                <w:t>253@</w:t>
              </w:r>
              <w:r w:rsidRPr="008D4EC9">
                <w:rPr>
                  <w:rStyle w:val="a4"/>
                  <w:sz w:val="20"/>
                  <w:szCs w:val="20"/>
                  <w:lang w:val="en-US"/>
                </w:rPr>
                <w:t>mail</w:t>
              </w:r>
              <w:r w:rsidRPr="008D4EC9">
                <w:rPr>
                  <w:rStyle w:val="a4"/>
                  <w:sz w:val="20"/>
                  <w:szCs w:val="20"/>
                </w:rPr>
                <w:t>.</w:t>
              </w:r>
              <w:r w:rsidRPr="008D4EC9">
                <w:rPr>
                  <w:rStyle w:val="a4"/>
                  <w:sz w:val="20"/>
                  <w:szCs w:val="20"/>
                  <w:lang w:val="en-US"/>
                </w:rPr>
                <w:t>ru</w:t>
              </w:r>
            </w:hyperlink>
            <w:r w:rsidRPr="008D4EC9">
              <w:rPr>
                <w:sz w:val="20"/>
                <w:szCs w:val="20"/>
                <w:u w:val="single"/>
              </w:rPr>
              <w:t xml:space="preserve"> ;</w:t>
            </w:r>
            <w:r w:rsidRPr="008D4EC9">
              <w:rPr>
                <w:sz w:val="20"/>
                <w:szCs w:val="20"/>
              </w:rPr>
              <w:t xml:space="preserve"> сайт: </w:t>
            </w:r>
          </w:p>
        </w:tc>
        <w:tc>
          <w:tcPr>
            <w:tcW w:w="2127" w:type="dxa"/>
            <w:gridSpan w:val="2"/>
          </w:tcPr>
          <w:p w:rsidR="00E562A7" w:rsidRPr="008D4EC9" w:rsidRDefault="00E562A7" w:rsidP="009E52E2">
            <w:pPr>
              <w:rPr>
                <w:sz w:val="20"/>
                <w:szCs w:val="20"/>
              </w:rPr>
            </w:pPr>
            <w:r w:rsidRPr="008D4EC9">
              <w:rPr>
                <w:sz w:val="20"/>
                <w:szCs w:val="20"/>
              </w:rPr>
              <w:t>Сезонный, 2 смены в год,</w:t>
            </w:r>
          </w:p>
          <w:p w:rsidR="00E562A7" w:rsidRPr="008D4EC9" w:rsidRDefault="00E562A7" w:rsidP="009E52E2">
            <w:pPr>
              <w:rPr>
                <w:sz w:val="20"/>
                <w:szCs w:val="20"/>
              </w:rPr>
            </w:pPr>
            <w:r w:rsidRPr="008D4EC9">
              <w:rPr>
                <w:sz w:val="20"/>
                <w:szCs w:val="20"/>
              </w:rPr>
              <w:t xml:space="preserve"> 1-я смена 01. 06.2015 – 25.06.2015</w:t>
            </w:r>
          </w:p>
          <w:p w:rsidR="00E562A7" w:rsidRPr="008D4EC9" w:rsidRDefault="00E562A7" w:rsidP="009E52E2">
            <w:pPr>
              <w:rPr>
                <w:sz w:val="20"/>
                <w:szCs w:val="20"/>
              </w:rPr>
            </w:pPr>
            <w:r w:rsidRPr="008D4EC9">
              <w:rPr>
                <w:sz w:val="20"/>
                <w:szCs w:val="20"/>
              </w:rPr>
              <w:t xml:space="preserve"> 2-я смена 29.06.2015 – 22.07.2015</w:t>
            </w:r>
          </w:p>
        </w:tc>
        <w:tc>
          <w:tcPr>
            <w:tcW w:w="1243" w:type="dxa"/>
          </w:tcPr>
          <w:p w:rsidR="00E562A7" w:rsidRPr="008D4EC9" w:rsidRDefault="00E562A7" w:rsidP="009E52E2">
            <w:pPr>
              <w:rPr>
                <w:sz w:val="20"/>
                <w:szCs w:val="20"/>
              </w:rPr>
            </w:pPr>
            <w:r w:rsidRPr="008D4EC9">
              <w:rPr>
                <w:sz w:val="20"/>
                <w:szCs w:val="20"/>
              </w:rPr>
              <w:t>1-я смена – 35 мест</w:t>
            </w:r>
          </w:p>
          <w:p w:rsidR="00E562A7" w:rsidRPr="008D4EC9" w:rsidRDefault="00E562A7" w:rsidP="009E52E2">
            <w:pPr>
              <w:rPr>
                <w:sz w:val="20"/>
                <w:szCs w:val="20"/>
              </w:rPr>
            </w:pPr>
            <w:r w:rsidRPr="008D4EC9">
              <w:rPr>
                <w:sz w:val="20"/>
                <w:szCs w:val="20"/>
              </w:rPr>
              <w:t xml:space="preserve"> 2-я смена – 25 мест</w:t>
            </w:r>
          </w:p>
          <w:p w:rsidR="00E562A7" w:rsidRPr="008D4EC9" w:rsidRDefault="00E562A7" w:rsidP="009E52E2">
            <w:pPr>
              <w:rPr>
                <w:sz w:val="20"/>
                <w:szCs w:val="20"/>
              </w:rPr>
            </w:pPr>
            <w:r w:rsidRPr="008D4EC9">
              <w:rPr>
                <w:sz w:val="20"/>
                <w:szCs w:val="20"/>
              </w:rPr>
              <w:br/>
              <w:t>7-14 лет</w:t>
            </w:r>
          </w:p>
        </w:tc>
        <w:tc>
          <w:tcPr>
            <w:tcW w:w="2150" w:type="dxa"/>
            <w:gridSpan w:val="4"/>
          </w:tcPr>
          <w:p w:rsidR="00E562A7" w:rsidRPr="008D4EC9" w:rsidRDefault="00E562A7" w:rsidP="009E52E2">
            <w:pPr>
              <w:rPr>
                <w:sz w:val="20"/>
                <w:szCs w:val="20"/>
              </w:rPr>
            </w:pPr>
            <w:r w:rsidRPr="008D4EC9">
              <w:rPr>
                <w:sz w:val="20"/>
                <w:szCs w:val="20"/>
              </w:rPr>
              <w:t>Для проведения досуга имеются игровые комнаты, спортзал, спортплощадка, актовый зал, библиотека.</w:t>
            </w:r>
          </w:p>
        </w:tc>
        <w:tc>
          <w:tcPr>
            <w:tcW w:w="1295" w:type="dxa"/>
            <w:gridSpan w:val="5"/>
          </w:tcPr>
          <w:p w:rsidR="00E562A7" w:rsidRPr="008D4EC9" w:rsidRDefault="00E562A7" w:rsidP="009E52E2">
            <w:pPr>
              <w:rPr>
                <w:sz w:val="20"/>
                <w:szCs w:val="20"/>
              </w:rPr>
            </w:pPr>
            <w:r w:rsidRPr="008D4EC9">
              <w:rPr>
                <w:sz w:val="20"/>
                <w:szCs w:val="20"/>
              </w:rPr>
              <w:t>Бесплатно (за счёт средств  краевого и местного бюджетов)</w:t>
            </w:r>
          </w:p>
          <w:p w:rsidR="00E562A7" w:rsidRPr="008D4EC9" w:rsidRDefault="00E562A7" w:rsidP="009E52E2">
            <w:pPr>
              <w:rPr>
                <w:sz w:val="20"/>
                <w:szCs w:val="20"/>
              </w:rPr>
            </w:pPr>
            <w:r w:rsidRPr="008D4EC9">
              <w:rPr>
                <w:sz w:val="20"/>
                <w:szCs w:val="20"/>
              </w:rPr>
              <w:t>21 день</w:t>
            </w:r>
          </w:p>
        </w:tc>
        <w:tc>
          <w:tcPr>
            <w:tcW w:w="1415" w:type="dxa"/>
            <w:gridSpan w:val="2"/>
          </w:tcPr>
          <w:p w:rsidR="00E562A7" w:rsidRPr="008D4EC9" w:rsidRDefault="00E562A7" w:rsidP="001750FE">
            <w:pPr>
              <w:rPr>
                <w:sz w:val="20"/>
                <w:szCs w:val="20"/>
              </w:rPr>
            </w:pPr>
          </w:p>
        </w:tc>
        <w:tc>
          <w:tcPr>
            <w:tcW w:w="2687" w:type="dxa"/>
          </w:tcPr>
          <w:p w:rsidR="00E562A7" w:rsidRPr="008D4EC9" w:rsidRDefault="00E562A7" w:rsidP="009E52E2">
            <w:pPr>
              <w:rPr>
                <w:sz w:val="20"/>
                <w:szCs w:val="20"/>
              </w:rPr>
            </w:pPr>
            <w:r w:rsidRPr="008D4EC9">
              <w:rPr>
                <w:sz w:val="20"/>
                <w:szCs w:val="20"/>
              </w:rPr>
              <w:t>Досуговая деятельность направлена на оздоровление, профилактику вредных привычек, развитие творческого потенциала, ,закрепление знаний ПДД.</w:t>
            </w:r>
            <w:r w:rsidRPr="008D4EC9">
              <w:t xml:space="preserve"> </w:t>
            </w:r>
            <w:hyperlink r:id="rId341" w:history="1">
              <w:r w:rsidRPr="008D4EC9">
                <w:rPr>
                  <w:rStyle w:val="a4"/>
                  <w:sz w:val="20"/>
                  <w:szCs w:val="20"/>
                  <w:lang w:val="en-US"/>
                </w:rPr>
                <w:t>http</w:t>
              </w:r>
              <w:r w:rsidRPr="008D4EC9">
                <w:rPr>
                  <w:rStyle w:val="a4"/>
                  <w:sz w:val="20"/>
                  <w:szCs w:val="20"/>
                </w:rPr>
                <w:t>://</w:t>
              </w:r>
              <w:r w:rsidRPr="008D4EC9">
                <w:rPr>
                  <w:rStyle w:val="a4"/>
                  <w:sz w:val="20"/>
                  <w:szCs w:val="20"/>
                  <w:lang w:val="en-US"/>
                </w:rPr>
                <w:t>sch</w:t>
              </w:r>
              <w:r w:rsidRPr="008D4EC9">
                <w:rPr>
                  <w:rStyle w:val="a4"/>
                  <w:sz w:val="20"/>
                  <w:szCs w:val="20"/>
                </w:rPr>
                <w:t>253.</w:t>
              </w:r>
              <w:r w:rsidRPr="008D4EC9">
                <w:rPr>
                  <w:rStyle w:val="a4"/>
                  <w:sz w:val="20"/>
                  <w:szCs w:val="20"/>
                  <w:lang w:val="en-US"/>
                </w:rPr>
                <w:t>edusite</w:t>
              </w:r>
              <w:r w:rsidRPr="008D4EC9">
                <w:rPr>
                  <w:rStyle w:val="a4"/>
                  <w:sz w:val="20"/>
                  <w:szCs w:val="20"/>
                </w:rPr>
                <w:t>.</w:t>
              </w:r>
              <w:r w:rsidRPr="008D4EC9">
                <w:rPr>
                  <w:rStyle w:val="a4"/>
                  <w:sz w:val="20"/>
                  <w:szCs w:val="20"/>
                  <w:lang w:val="en-US"/>
                </w:rPr>
                <w:t>ru</w:t>
              </w:r>
            </w:hyperlink>
          </w:p>
        </w:tc>
      </w:tr>
      <w:tr w:rsidR="00E562A7" w:rsidRPr="004041AE" w:rsidTr="003017D0">
        <w:trPr>
          <w:gridAfter w:val="1"/>
          <w:wAfter w:w="16" w:type="dxa"/>
          <w:trHeight w:val="20"/>
        </w:trPr>
        <w:tc>
          <w:tcPr>
            <w:tcW w:w="708" w:type="dxa"/>
          </w:tcPr>
          <w:p w:rsidR="00E562A7" w:rsidRPr="00FD3127" w:rsidRDefault="00E562A7" w:rsidP="001750FE">
            <w:pPr>
              <w:pStyle w:val="a5"/>
              <w:numPr>
                <w:ilvl w:val="0"/>
                <w:numId w:val="28"/>
              </w:numPr>
              <w:jc w:val="center"/>
            </w:pPr>
          </w:p>
        </w:tc>
        <w:tc>
          <w:tcPr>
            <w:tcW w:w="2125" w:type="dxa"/>
          </w:tcPr>
          <w:p w:rsidR="00E562A7" w:rsidRPr="008D4EC9" w:rsidRDefault="00E562A7" w:rsidP="009E52E2">
            <w:pPr>
              <w:rPr>
                <w:sz w:val="20"/>
                <w:szCs w:val="20"/>
              </w:rPr>
            </w:pPr>
            <w:r w:rsidRPr="008D4EC9">
              <w:rPr>
                <w:sz w:val="20"/>
                <w:szCs w:val="20"/>
              </w:rPr>
              <w:t xml:space="preserve">Муниципальное казённое общеобразовательное учреждение </w:t>
            </w:r>
            <w:r w:rsidRPr="008D4EC9">
              <w:rPr>
                <w:b/>
                <w:sz w:val="20"/>
                <w:szCs w:val="20"/>
              </w:rPr>
              <w:t>«Средняя общеобразовательная школа №254»</w:t>
            </w:r>
            <w:r w:rsidRPr="008D4EC9">
              <w:rPr>
                <w:sz w:val="20"/>
                <w:szCs w:val="20"/>
              </w:rPr>
              <w:t xml:space="preserve"> городского округа ЗАТО город Фокино (п. Путятин)</w:t>
            </w:r>
          </w:p>
        </w:tc>
        <w:tc>
          <w:tcPr>
            <w:tcW w:w="2552" w:type="dxa"/>
            <w:gridSpan w:val="2"/>
          </w:tcPr>
          <w:p w:rsidR="00E562A7" w:rsidRPr="008D4EC9" w:rsidRDefault="00E562A7" w:rsidP="009E52E2">
            <w:pPr>
              <w:rPr>
                <w:sz w:val="20"/>
                <w:szCs w:val="20"/>
              </w:rPr>
            </w:pPr>
            <w:r w:rsidRPr="008D4EC9">
              <w:rPr>
                <w:sz w:val="20"/>
                <w:szCs w:val="20"/>
              </w:rPr>
              <w:t>Приморский край,</w:t>
            </w:r>
          </w:p>
          <w:p w:rsidR="00E562A7" w:rsidRPr="008D4EC9" w:rsidRDefault="00E562A7" w:rsidP="009E52E2">
            <w:pPr>
              <w:rPr>
                <w:sz w:val="20"/>
                <w:szCs w:val="20"/>
                <w:u w:val="single"/>
              </w:rPr>
            </w:pPr>
            <w:r w:rsidRPr="008D4EC9">
              <w:rPr>
                <w:b/>
                <w:sz w:val="20"/>
                <w:szCs w:val="20"/>
              </w:rPr>
              <w:t xml:space="preserve"> п. Путятин</w:t>
            </w:r>
            <w:r w:rsidRPr="008D4EC9">
              <w:rPr>
                <w:sz w:val="20"/>
                <w:szCs w:val="20"/>
              </w:rPr>
              <w:t xml:space="preserve"> ул. Нагорная 23 тел. 89025258411 </w:t>
            </w:r>
            <w:r w:rsidRPr="008D4EC9">
              <w:rPr>
                <w:sz w:val="20"/>
                <w:szCs w:val="20"/>
                <w:lang w:val="en-US"/>
              </w:rPr>
              <w:t>E</w:t>
            </w:r>
            <w:r w:rsidRPr="008D4EC9">
              <w:rPr>
                <w:sz w:val="20"/>
                <w:szCs w:val="20"/>
              </w:rPr>
              <w:t>-</w:t>
            </w:r>
            <w:r w:rsidRPr="008D4EC9">
              <w:rPr>
                <w:sz w:val="20"/>
                <w:szCs w:val="20"/>
                <w:lang w:val="en-US"/>
              </w:rPr>
              <w:t>mail</w:t>
            </w:r>
            <w:r w:rsidRPr="008D4EC9">
              <w:rPr>
                <w:sz w:val="20"/>
                <w:szCs w:val="20"/>
              </w:rPr>
              <w:t xml:space="preserve">: </w:t>
            </w:r>
            <w:hyperlink r:id="rId342" w:history="1">
              <w:r w:rsidRPr="008D4EC9">
                <w:rPr>
                  <w:rStyle w:val="a4"/>
                  <w:sz w:val="20"/>
                  <w:szCs w:val="20"/>
                  <w:lang w:val="en-US"/>
                </w:rPr>
                <w:t>shkola</w:t>
              </w:r>
              <w:r w:rsidRPr="008D4EC9">
                <w:rPr>
                  <w:rStyle w:val="a4"/>
                  <w:sz w:val="20"/>
                  <w:szCs w:val="20"/>
                </w:rPr>
                <w:t>254-</w:t>
              </w:r>
              <w:r w:rsidRPr="008D4EC9">
                <w:rPr>
                  <w:rStyle w:val="a4"/>
                  <w:sz w:val="20"/>
                  <w:szCs w:val="20"/>
                  <w:lang w:val="en-US"/>
                </w:rPr>
                <w:t>put</w:t>
              </w:r>
              <w:r w:rsidRPr="008D4EC9">
                <w:rPr>
                  <w:rStyle w:val="a4"/>
                  <w:sz w:val="20"/>
                  <w:szCs w:val="20"/>
                </w:rPr>
                <w:t>@</w:t>
              </w:r>
              <w:r w:rsidRPr="008D4EC9">
                <w:rPr>
                  <w:rStyle w:val="a4"/>
                  <w:sz w:val="20"/>
                  <w:szCs w:val="20"/>
                  <w:lang w:val="en-US"/>
                </w:rPr>
                <w:t>mail</w:t>
              </w:r>
              <w:r w:rsidRPr="008D4EC9">
                <w:rPr>
                  <w:rStyle w:val="a4"/>
                  <w:sz w:val="20"/>
                  <w:szCs w:val="20"/>
                </w:rPr>
                <w:t>.</w:t>
              </w:r>
              <w:r w:rsidRPr="008D4EC9">
                <w:rPr>
                  <w:rStyle w:val="a4"/>
                  <w:sz w:val="20"/>
                  <w:szCs w:val="20"/>
                  <w:lang w:val="en-US"/>
                </w:rPr>
                <w:t>ru</w:t>
              </w:r>
            </w:hyperlink>
            <w:r w:rsidRPr="008D4EC9">
              <w:rPr>
                <w:sz w:val="20"/>
                <w:szCs w:val="20"/>
                <w:u w:val="single"/>
              </w:rPr>
              <w:t xml:space="preserve"> </w:t>
            </w:r>
          </w:p>
        </w:tc>
        <w:tc>
          <w:tcPr>
            <w:tcW w:w="2127" w:type="dxa"/>
            <w:gridSpan w:val="2"/>
          </w:tcPr>
          <w:p w:rsidR="00E562A7" w:rsidRPr="008D4EC9" w:rsidRDefault="00E562A7" w:rsidP="009E52E2">
            <w:pPr>
              <w:rPr>
                <w:sz w:val="20"/>
                <w:szCs w:val="20"/>
              </w:rPr>
            </w:pPr>
            <w:r w:rsidRPr="008D4EC9">
              <w:rPr>
                <w:sz w:val="20"/>
                <w:szCs w:val="20"/>
              </w:rPr>
              <w:t>Сезонный, одна смена</w:t>
            </w:r>
          </w:p>
          <w:p w:rsidR="00E562A7" w:rsidRPr="008D4EC9" w:rsidRDefault="00E562A7" w:rsidP="009E52E2">
            <w:pPr>
              <w:rPr>
                <w:sz w:val="20"/>
                <w:szCs w:val="20"/>
              </w:rPr>
            </w:pPr>
            <w:r w:rsidRPr="008D4EC9">
              <w:rPr>
                <w:sz w:val="20"/>
                <w:szCs w:val="20"/>
              </w:rPr>
              <w:t>01. 06.2015 – 25.06.2015</w:t>
            </w:r>
          </w:p>
          <w:p w:rsidR="00E562A7" w:rsidRPr="008D4EC9" w:rsidRDefault="00E562A7" w:rsidP="009E52E2">
            <w:pPr>
              <w:rPr>
                <w:sz w:val="20"/>
                <w:szCs w:val="20"/>
              </w:rPr>
            </w:pPr>
            <w:r w:rsidRPr="008D4EC9">
              <w:rPr>
                <w:sz w:val="20"/>
                <w:szCs w:val="20"/>
              </w:rPr>
              <w:t xml:space="preserve"> </w:t>
            </w:r>
          </w:p>
          <w:p w:rsidR="00E562A7" w:rsidRPr="008D4EC9" w:rsidRDefault="00E562A7" w:rsidP="009E52E2">
            <w:pPr>
              <w:rPr>
                <w:sz w:val="20"/>
                <w:szCs w:val="20"/>
              </w:rPr>
            </w:pPr>
          </w:p>
        </w:tc>
        <w:tc>
          <w:tcPr>
            <w:tcW w:w="1243" w:type="dxa"/>
          </w:tcPr>
          <w:p w:rsidR="00E562A7" w:rsidRPr="008D4EC9" w:rsidRDefault="00E562A7" w:rsidP="009E52E2">
            <w:pPr>
              <w:rPr>
                <w:sz w:val="20"/>
                <w:szCs w:val="20"/>
              </w:rPr>
            </w:pPr>
            <w:r w:rsidRPr="008D4EC9">
              <w:rPr>
                <w:sz w:val="20"/>
                <w:szCs w:val="20"/>
              </w:rPr>
              <w:t xml:space="preserve">40 мест </w:t>
            </w:r>
          </w:p>
          <w:p w:rsidR="00E562A7" w:rsidRPr="008D4EC9" w:rsidRDefault="00E562A7" w:rsidP="009E52E2">
            <w:pPr>
              <w:rPr>
                <w:sz w:val="20"/>
                <w:szCs w:val="20"/>
              </w:rPr>
            </w:pPr>
            <w:r w:rsidRPr="008D4EC9">
              <w:rPr>
                <w:sz w:val="20"/>
                <w:szCs w:val="20"/>
              </w:rPr>
              <w:br/>
              <w:t>7-14 лет</w:t>
            </w:r>
          </w:p>
        </w:tc>
        <w:tc>
          <w:tcPr>
            <w:tcW w:w="2150" w:type="dxa"/>
            <w:gridSpan w:val="4"/>
          </w:tcPr>
          <w:p w:rsidR="00E562A7" w:rsidRPr="008D4EC9" w:rsidRDefault="00E562A7" w:rsidP="009E52E2">
            <w:pPr>
              <w:rPr>
                <w:sz w:val="20"/>
                <w:szCs w:val="20"/>
              </w:rPr>
            </w:pPr>
            <w:r w:rsidRPr="008D4EC9">
              <w:rPr>
                <w:sz w:val="20"/>
                <w:szCs w:val="20"/>
              </w:rPr>
              <w:t>Для проведения досуга имеются игровые комнаты, спортзал, спортплощадка, актовый зал, библиотека.</w:t>
            </w:r>
          </w:p>
        </w:tc>
        <w:tc>
          <w:tcPr>
            <w:tcW w:w="1295" w:type="dxa"/>
            <w:gridSpan w:val="5"/>
          </w:tcPr>
          <w:p w:rsidR="00E562A7" w:rsidRPr="008D4EC9" w:rsidRDefault="00E562A7" w:rsidP="009E52E2">
            <w:pPr>
              <w:rPr>
                <w:sz w:val="20"/>
                <w:szCs w:val="20"/>
              </w:rPr>
            </w:pPr>
            <w:r w:rsidRPr="008D4EC9">
              <w:rPr>
                <w:sz w:val="20"/>
                <w:szCs w:val="20"/>
              </w:rPr>
              <w:t>Бесплатно (за счёт средств  краевого и местного бюджетов)</w:t>
            </w:r>
          </w:p>
          <w:p w:rsidR="00E562A7" w:rsidRPr="008D4EC9" w:rsidRDefault="00E562A7" w:rsidP="009E52E2">
            <w:pPr>
              <w:rPr>
                <w:sz w:val="20"/>
                <w:szCs w:val="20"/>
              </w:rPr>
            </w:pPr>
            <w:r w:rsidRPr="008D4EC9">
              <w:rPr>
                <w:sz w:val="20"/>
                <w:szCs w:val="20"/>
              </w:rPr>
              <w:t>21 день</w:t>
            </w:r>
          </w:p>
        </w:tc>
        <w:tc>
          <w:tcPr>
            <w:tcW w:w="1415" w:type="dxa"/>
            <w:gridSpan w:val="2"/>
          </w:tcPr>
          <w:p w:rsidR="00E562A7" w:rsidRPr="008D4EC9" w:rsidRDefault="00E562A7" w:rsidP="001750FE">
            <w:pPr>
              <w:rPr>
                <w:sz w:val="20"/>
                <w:szCs w:val="20"/>
              </w:rPr>
            </w:pPr>
          </w:p>
        </w:tc>
        <w:tc>
          <w:tcPr>
            <w:tcW w:w="2687" w:type="dxa"/>
          </w:tcPr>
          <w:p w:rsidR="00E562A7" w:rsidRPr="008D4EC9" w:rsidRDefault="00E562A7" w:rsidP="009E52E2">
            <w:pPr>
              <w:rPr>
                <w:sz w:val="20"/>
                <w:szCs w:val="20"/>
              </w:rPr>
            </w:pPr>
            <w:r w:rsidRPr="008D4EC9">
              <w:rPr>
                <w:sz w:val="20"/>
                <w:szCs w:val="20"/>
              </w:rPr>
              <w:t>. Досуговая деятельность направлена на оздоровление, профилактику вредных привычек, развитие творческого потенциала, ,закрепление знаний ПДД.</w:t>
            </w:r>
            <w:r w:rsidRPr="008D4EC9">
              <w:rPr>
                <w:sz w:val="20"/>
                <w:szCs w:val="20"/>
              </w:rPr>
              <w:br/>
            </w:r>
            <w:hyperlink r:id="rId343" w:history="1">
              <w:r w:rsidRPr="008D4EC9">
                <w:rPr>
                  <w:rStyle w:val="a4"/>
                  <w:sz w:val="20"/>
                  <w:szCs w:val="20"/>
                </w:rPr>
                <w:t>http://sh-254.ucoz.ru/</w:t>
              </w:r>
            </w:hyperlink>
            <w:r w:rsidRPr="008D4EC9">
              <w:rPr>
                <w:sz w:val="20"/>
                <w:szCs w:val="20"/>
              </w:rPr>
              <w:t xml:space="preserve"> </w:t>
            </w:r>
          </w:p>
        </w:tc>
      </w:tr>
      <w:tr w:rsidR="00E562A7" w:rsidRPr="00D050D8" w:rsidTr="003017D0">
        <w:trPr>
          <w:gridAfter w:val="1"/>
          <w:wAfter w:w="16" w:type="dxa"/>
          <w:trHeight w:val="20"/>
        </w:trPr>
        <w:tc>
          <w:tcPr>
            <w:tcW w:w="708" w:type="dxa"/>
          </w:tcPr>
          <w:p w:rsidR="00E562A7" w:rsidRPr="00FD3127" w:rsidRDefault="00E562A7" w:rsidP="001750FE">
            <w:pPr>
              <w:pStyle w:val="a5"/>
              <w:numPr>
                <w:ilvl w:val="0"/>
                <w:numId w:val="28"/>
              </w:numPr>
              <w:jc w:val="center"/>
            </w:pPr>
          </w:p>
        </w:tc>
        <w:tc>
          <w:tcPr>
            <w:tcW w:w="2125" w:type="dxa"/>
          </w:tcPr>
          <w:p w:rsidR="00E562A7" w:rsidRPr="008D4EC9" w:rsidRDefault="00E562A7" w:rsidP="009E52E2">
            <w:pPr>
              <w:rPr>
                <w:sz w:val="20"/>
                <w:szCs w:val="20"/>
              </w:rPr>
            </w:pPr>
            <w:r w:rsidRPr="008D4EC9">
              <w:rPr>
                <w:sz w:val="20"/>
                <w:szCs w:val="20"/>
              </w:rPr>
              <w:t xml:space="preserve">Муниципальное казённое общеобразовательное учреждение </w:t>
            </w:r>
            <w:r w:rsidRPr="008D4EC9">
              <w:rPr>
                <w:b/>
                <w:sz w:val="20"/>
                <w:szCs w:val="20"/>
              </w:rPr>
              <w:t>«Средняя общеобразовательная школа с углубленным изучением отдельных предметов №256»</w:t>
            </w:r>
            <w:r w:rsidRPr="008D4EC9">
              <w:rPr>
                <w:sz w:val="20"/>
                <w:szCs w:val="20"/>
              </w:rPr>
              <w:t xml:space="preserve"> городского округа ЗАТО город Фокино</w:t>
            </w:r>
          </w:p>
        </w:tc>
        <w:tc>
          <w:tcPr>
            <w:tcW w:w="2552" w:type="dxa"/>
            <w:gridSpan w:val="2"/>
          </w:tcPr>
          <w:p w:rsidR="00E562A7" w:rsidRPr="008D4EC9" w:rsidRDefault="00E562A7" w:rsidP="009E52E2">
            <w:pPr>
              <w:rPr>
                <w:sz w:val="20"/>
                <w:szCs w:val="20"/>
              </w:rPr>
            </w:pPr>
            <w:r w:rsidRPr="008D4EC9">
              <w:rPr>
                <w:sz w:val="20"/>
                <w:szCs w:val="20"/>
              </w:rPr>
              <w:t>Приморский край,</w:t>
            </w:r>
          </w:p>
          <w:p w:rsidR="00E562A7" w:rsidRPr="008D4EC9" w:rsidRDefault="00E562A7" w:rsidP="009E52E2">
            <w:pPr>
              <w:rPr>
                <w:b/>
                <w:sz w:val="20"/>
                <w:szCs w:val="20"/>
              </w:rPr>
            </w:pPr>
            <w:r w:rsidRPr="008D4EC9">
              <w:rPr>
                <w:b/>
                <w:sz w:val="20"/>
                <w:szCs w:val="20"/>
              </w:rPr>
              <w:t xml:space="preserve"> г. Фокино </w:t>
            </w:r>
          </w:p>
          <w:p w:rsidR="00E562A7" w:rsidRPr="008D4EC9" w:rsidRDefault="00E562A7" w:rsidP="009E52E2">
            <w:pPr>
              <w:rPr>
                <w:sz w:val="20"/>
                <w:szCs w:val="20"/>
                <w:u w:val="single"/>
              </w:rPr>
            </w:pPr>
            <w:r w:rsidRPr="008D4EC9">
              <w:rPr>
                <w:sz w:val="20"/>
                <w:szCs w:val="20"/>
              </w:rPr>
              <w:t xml:space="preserve">ул. Комсомольская д. 10, тел. 8(42339)24937 </w:t>
            </w:r>
            <w:r w:rsidRPr="008D4EC9">
              <w:rPr>
                <w:sz w:val="20"/>
                <w:szCs w:val="20"/>
                <w:lang w:val="en-US"/>
              </w:rPr>
              <w:t>E</w:t>
            </w:r>
            <w:r w:rsidRPr="008D4EC9">
              <w:rPr>
                <w:sz w:val="20"/>
                <w:szCs w:val="20"/>
              </w:rPr>
              <w:t>-</w:t>
            </w:r>
            <w:r w:rsidRPr="008D4EC9">
              <w:rPr>
                <w:sz w:val="20"/>
                <w:szCs w:val="20"/>
                <w:lang w:val="en-US"/>
              </w:rPr>
              <w:t>mail</w:t>
            </w:r>
            <w:r w:rsidRPr="008D4EC9">
              <w:rPr>
                <w:sz w:val="20"/>
                <w:szCs w:val="20"/>
              </w:rPr>
              <w:t xml:space="preserve">: </w:t>
            </w:r>
            <w:hyperlink r:id="rId344" w:history="1">
              <w:r w:rsidRPr="008D4EC9">
                <w:rPr>
                  <w:rStyle w:val="a4"/>
                  <w:sz w:val="20"/>
                  <w:szCs w:val="20"/>
                  <w:lang w:val="en-US"/>
                </w:rPr>
                <w:t>moy</w:t>
              </w:r>
              <w:r w:rsidRPr="008D4EC9">
                <w:rPr>
                  <w:rStyle w:val="a4"/>
                  <w:sz w:val="20"/>
                  <w:szCs w:val="20"/>
                </w:rPr>
                <w:t>256@</w:t>
              </w:r>
              <w:r w:rsidRPr="008D4EC9">
                <w:rPr>
                  <w:rStyle w:val="a4"/>
                  <w:sz w:val="20"/>
                  <w:szCs w:val="20"/>
                  <w:lang w:val="en-US"/>
                </w:rPr>
                <w:t>school</w:t>
              </w:r>
              <w:r w:rsidRPr="008D4EC9">
                <w:rPr>
                  <w:rStyle w:val="a4"/>
                  <w:sz w:val="20"/>
                  <w:szCs w:val="20"/>
                </w:rPr>
                <w:t>256.</w:t>
              </w:r>
              <w:r w:rsidRPr="008D4EC9">
                <w:rPr>
                  <w:rStyle w:val="a4"/>
                  <w:sz w:val="20"/>
                  <w:szCs w:val="20"/>
                  <w:lang w:val="en-US"/>
                </w:rPr>
                <w:t>ru</w:t>
              </w:r>
            </w:hyperlink>
            <w:r w:rsidRPr="008D4EC9">
              <w:rPr>
                <w:sz w:val="20"/>
                <w:szCs w:val="20"/>
                <w:u w:val="single"/>
              </w:rPr>
              <w:t xml:space="preserve"> </w:t>
            </w:r>
          </w:p>
        </w:tc>
        <w:tc>
          <w:tcPr>
            <w:tcW w:w="2127" w:type="dxa"/>
            <w:gridSpan w:val="2"/>
          </w:tcPr>
          <w:p w:rsidR="00E562A7" w:rsidRPr="008D4EC9" w:rsidRDefault="00E562A7" w:rsidP="009E52E2">
            <w:pPr>
              <w:rPr>
                <w:sz w:val="20"/>
                <w:szCs w:val="20"/>
              </w:rPr>
            </w:pPr>
            <w:r w:rsidRPr="008D4EC9">
              <w:rPr>
                <w:sz w:val="20"/>
                <w:szCs w:val="20"/>
              </w:rPr>
              <w:t>Сезонный, 2 смены в год,</w:t>
            </w:r>
          </w:p>
          <w:p w:rsidR="00E562A7" w:rsidRPr="008D4EC9" w:rsidRDefault="00E562A7" w:rsidP="009E52E2">
            <w:pPr>
              <w:rPr>
                <w:sz w:val="20"/>
                <w:szCs w:val="20"/>
              </w:rPr>
            </w:pPr>
            <w:r w:rsidRPr="008D4EC9">
              <w:rPr>
                <w:sz w:val="20"/>
                <w:szCs w:val="20"/>
              </w:rPr>
              <w:t xml:space="preserve"> 1-я смена 01. 06.2015 – 25.06.2015</w:t>
            </w:r>
          </w:p>
          <w:p w:rsidR="00E562A7" w:rsidRPr="008D4EC9" w:rsidRDefault="00E562A7" w:rsidP="009E52E2">
            <w:pPr>
              <w:rPr>
                <w:sz w:val="20"/>
                <w:szCs w:val="20"/>
              </w:rPr>
            </w:pPr>
            <w:r w:rsidRPr="008D4EC9">
              <w:rPr>
                <w:sz w:val="20"/>
                <w:szCs w:val="20"/>
              </w:rPr>
              <w:t xml:space="preserve"> 2-я смена 29.06.2015 – 22.07.2015</w:t>
            </w:r>
          </w:p>
        </w:tc>
        <w:tc>
          <w:tcPr>
            <w:tcW w:w="1243" w:type="dxa"/>
          </w:tcPr>
          <w:p w:rsidR="00E562A7" w:rsidRPr="008D4EC9" w:rsidRDefault="00E562A7" w:rsidP="009E52E2">
            <w:pPr>
              <w:rPr>
                <w:sz w:val="20"/>
                <w:szCs w:val="20"/>
              </w:rPr>
            </w:pPr>
            <w:r w:rsidRPr="008D4EC9">
              <w:rPr>
                <w:sz w:val="20"/>
                <w:szCs w:val="20"/>
              </w:rPr>
              <w:t>1-я смена – 75 мест</w:t>
            </w:r>
            <w:r w:rsidRPr="008D4EC9">
              <w:rPr>
                <w:sz w:val="20"/>
                <w:szCs w:val="20"/>
              </w:rPr>
              <w:br/>
              <w:t>2-я смена – 25 мест</w:t>
            </w:r>
          </w:p>
          <w:p w:rsidR="00E562A7" w:rsidRPr="008D4EC9" w:rsidRDefault="00E562A7" w:rsidP="009E52E2">
            <w:pPr>
              <w:rPr>
                <w:sz w:val="20"/>
                <w:szCs w:val="20"/>
              </w:rPr>
            </w:pPr>
            <w:r w:rsidRPr="008D4EC9">
              <w:rPr>
                <w:sz w:val="20"/>
                <w:szCs w:val="20"/>
              </w:rPr>
              <w:br/>
              <w:t>7-14 лет</w:t>
            </w:r>
          </w:p>
        </w:tc>
        <w:tc>
          <w:tcPr>
            <w:tcW w:w="2150" w:type="dxa"/>
            <w:gridSpan w:val="4"/>
          </w:tcPr>
          <w:p w:rsidR="00E562A7" w:rsidRPr="008D4EC9" w:rsidRDefault="00E562A7" w:rsidP="009E52E2">
            <w:pPr>
              <w:rPr>
                <w:sz w:val="20"/>
                <w:szCs w:val="20"/>
              </w:rPr>
            </w:pPr>
            <w:r w:rsidRPr="008D4EC9">
              <w:rPr>
                <w:sz w:val="20"/>
                <w:szCs w:val="20"/>
              </w:rPr>
              <w:t>Для проведения досуга имеются игровые комнаты, спортзал, спортплощадка, актовый зал, библиотека.</w:t>
            </w:r>
          </w:p>
        </w:tc>
        <w:tc>
          <w:tcPr>
            <w:tcW w:w="1295" w:type="dxa"/>
            <w:gridSpan w:val="5"/>
          </w:tcPr>
          <w:p w:rsidR="00E562A7" w:rsidRPr="008D4EC9" w:rsidRDefault="00E562A7" w:rsidP="009E52E2">
            <w:pPr>
              <w:rPr>
                <w:sz w:val="20"/>
                <w:szCs w:val="20"/>
              </w:rPr>
            </w:pPr>
            <w:r w:rsidRPr="008D4EC9">
              <w:rPr>
                <w:sz w:val="20"/>
                <w:szCs w:val="20"/>
              </w:rPr>
              <w:t>Бесплатно (за счёт средств  краевого и местного бюджетов)</w:t>
            </w:r>
          </w:p>
          <w:p w:rsidR="00E562A7" w:rsidRPr="008D4EC9" w:rsidRDefault="00E562A7" w:rsidP="009E52E2">
            <w:pPr>
              <w:rPr>
                <w:sz w:val="20"/>
                <w:szCs w:val="20"/>
              </w:rPr>
            </w:pPr>
            <w:r w:rsidRPr="008D4EC9">
              <w:rPr>
                <w:sz w:val="20"/>
                <w:szCs w:val="20"/>
              </w:rPr>
              <w:t>21 день</w:t>
            </w:r>
          </w:p>
        </w:tc>
        <w:tc>
          <w:tcPr>
            <w:tcW w:w="1415" w:type="dxa"/>
            <w:gridSpan w:val="2"/>
          </w:tcPr>
          <w:p w:rsidR="00E562A7" w:rsidRPr="008D4EC9" w:rsidRDefault="00E562A7" w:rsidP="001750FE">
            <w:pPr>
              <w:rPr>
                <w:sz w:val="20"/>
                <w:szCs w:val="20"/>
              </w:rPr>
            </w:pPr>
          </w:p>
        </w:tc>
        <w:tc>
          <w:tcPr>
            <w:tcW w:w="2687" w:type="dxa"/>
          </w:tcPr>
          <w:p w:rsidR="00E562A7" w:rsidRPr="008D4EC9" w:rsidRDefault="00E562A7" w:rsidP="009E52E2">
            <w:pPr>
              <w:rPr>
                <w:sz w:val="20"/>
                <w:szCs w:val="20"/>
              </w:rPr>
            </w:pPr>
            <w:r w:rsidRPr="008D4EC9">
              <w:rPr>
                <w:sz w:val="20"/>
                <w:szCs w:val="20"/>
              </w:rPr>
              <w:t>Досуговая деятельность направлена на оздоровление, профилактику вредных привычек, развитие творческого потенциала, ,закрепление знаний ПДД.</w:t>
            </w:r>
            <w:r w:rsidRPr="008D4EC9">
              <w:rPr>
                <w:sz w:val="20"/>
                <w:szCs w:val="20"/>
              </w:rPr>
              <w:br/>
            </w:r>
            <w:hyperlink r:id="rId345" w:history="1">
              <w:r w:rsidRPr="008D4EC9">
                <w:rPr>
                  <w:rStyle w:val="a4"/>
                  <w:sz w:val="20"/>
                  <w:szCs w:val="20"/>
                </w:rPr>
                <w:t>http://www.school256.com/</w:t>
              </w:r>
            </w:hyperlink>
            <w:r w:rsidRPr="008D4EC9">
              <w:rPr>
                <w:sz w:val="20"/>
                <w:szCs w:val="20"/>
              </w:rPr>
              <w:t xml:space="preserve"> </w:t>
            </w:r>
          </w:p>
        </w:tc>
      </w:tr>
      <w:tr w:rsidR="00E562A7" w:rsidRPr="004041AE" w:rsidTr="003017D0">
        <w:trPr>
          <w:gridAfter w:val="1"/>
          <w:wAfter w:w="16" w:type="dxa"/>
          <w:trHeight w:val="20"/>
        </w:trPr>
        <w:tc>
          <w:tcPr>
            <w:tcW w:w="708" w:type="dxa"/>
          </w:tcPr>
          <w:p w:rsidR="00E562A7" w:rsidRPr="0010732E" w:rsidRDefault="00E562A7" w:rsidP="001750FE">
            <w:pPr>
              <w:pStyle w:val="a5"/>
              <w:numPr>
                <w:ilvl w:val="0"/>
                <w:numId w:val="28"/>
              </w:numPr>
              <w:jc w:val="center"/>
              <w:rPr>
                <w:lang w:val="en-US"/>
              </w:rPr>
            </w:pPr>
          </w:p>
        </w:tc>
        <w:tc>
          <w:tcPr>
            <w:tcW w:w="2125" w:type="dxa"/>
          </w:tcPr>
          <w:p w:rsidR="00E562A7" w:rsidRPr="008D4EC9" w:rsidRDefault="00E562A7" w:rsidP="009E52E2">
            <w:pPr>
              <w:rPr>
                <w:sz w:val="20"/>
                <w:szCs w:val="20"/>
              </w:rPr>
            </w:pPr>
            <w:r w:rsidRPr="008D4EC9">
              <w:rPr>
                <w:sz w:val="20"/>
                <w:szCs w:val="20"/>
              </w:rPr>
              <w:t xml:space="preserve">Муниципальное </w:t>
            </w:r>
            <w:r w:rsidRPr="008D4EC9">
              <w:rPr>
                <w:sz w:val="20"/>
                <w:szCs w:val="20"/>
              </w:rPr>
              <w:lastRenderedPageBreak/>
              <w:t xml:space="preserve">казённое общеобразовательное учреждение </w:t>
            </w:r>
            <w:r w:rsidRPr="008D4EC9">
              <w:rPr>
                <w:b/>
                <w:sz w:val="20"/>
                <w:szCs w:val="20"/>
              </w:rPr>
              <w:t>«Средняя общеобразовательная школа №257»</w:t>
            </w:r>
            <w:r w:rsidRPr="008D4EC9">
              <w:rPr>
                <w:sz w:val="20"/>
                <w:szCs w:val="20"/>
              </w:rPr>
              <w:t xml:space="preserve"> городского округа ЗАТО город Фокино</w:t>
            </w:r>
          </w:p>
        </w:tc>
        <w:tc>
          <w:tcPr>
            <w:tcW w:w="2552" w:type="dxa"/>
            <w:gridSpan w:val="2"/>
          </w:tcPr>
          <w:p w:rsidR="00E562A7" w:rsidRPr="008D4EC9" w:rsidRDefault="00E562A7" w:rsidP="009E52E2">
            <w:pPr>
              <w:rPr>
                <w:sz w:val="20"/>
                <w:szCs w:val="20"/>
              </w:rPr>
            </w:pPr>
            <w:r w:rsidRPr="008D4EC9">
              <w:rPr>
                <w:sz w:val="20"/>
                <w:szCs w:val="20"/>
              </w:rPr>
              <w:lastRenderedPageBreak/>
              <w:t xml:space="preserve">Приморский край, </w:t>
            </w:r>
          </w:p>
          <w:p w:rsidR="00E562A7" w:rsidRPr="008D4EC9" w:rsidRDefault="00E562A7" w:rsidP="009E52E2">
            <w:pPr>
              <w:rPr>
                <w:sz w:val="20"/>
                <w:szCs w:val="20"/>
              </w:rPr>
            </w:pPr>
            <w:r w:rsidRPr="008D4EC9">
              <w:rPr>
                <w:b/>
                <w:sz w:val="20"/>
                <w:szCs w:val="20"/>
              </w:rPr>
              <w:lastRenderedPageBreak/>
              <w:t>г. Фокино</w:t>
            </w:r>
            <w:r w:rsidRPr="008D4EC9">
              <w:rPr>
                <w:sz w:val="20"/>
                <w:szCs w:val="20"/>
              </w:rPr>
              <w:t xml:space="preserve"> </w:t>
            </w:r>
          </w:p>
          <w:p w:rsidR="00E562A7" w:rsidRPr="008D4EC9" w:rsidRDefault="00E562A7" w:rsidP="009E52E2">
            <w:pPr>
              <w:rPr>
                <w:sz w:val="20"/>
                <w:szCs w:val="20"/>
              </w:rPr>
            </w:pPr>
            <w:r w:rsidRPr="008D4EC9">
              <w:rPr>
                <w:sz w:val="20"/>
                <w:szCs w:val="20"/>
              </w:rPr>
              <w:t xml:space="preserve">ул. Центральная д. 25, тел. 8(42339)27691 </w:t>
            </w:r>
            <w:r w:rsidRPr="008D4EC9">
              <w:rPr>
                <w:sz w:val="20"/>
                <w:szCs w:val="20"/>
                <w:lang w:val="en-US"/>
              </w:rPr>
              <w:t>E</w:t>
            </w:r>
            <w:r w:rsidRPr="008D4EC9">
              <w:rPr>
                <w:sz w:val="20"/>
                <w:szCs w:val="20"/>
              </w:rPr>
              <w:t>-</w:t>
            </w:r>
            <w:r w:rsidRPr="008D4EC9">
              <w:rPr>
                <w:sz w:val="20"/>
                <w:szCs w:val="20"/>
                <w:lang w:val="en-US"/>
              </w:rPr>
              <w:t>mail</w:t>
            </w:r>
            <w:r w:rsidRPr="008D4EC9">
              <w:rPr>
                <w:sz w:val="20"/>
                <w:szCs w:val="20"/>
              </w:rPr>
              <w:t xml:space="preserve">: </w:t>
            </w:r>
            <w:hyperlink r:id="rId346" w:history="1">
              <w:r w:rsidRPr="008D4EC9">
                <w:rPr>
                  <w:rStyle w:val="a4"/>
                  <w:sz w:val="20"/>
                  <w:szCs w:val="20"/>
                  <w:lang w:val="en-US"/>
                </w:rPr>
                <w:t>Fokinoschool</w:t>
              </w:r>
              <w:r w:rsidRPr="008D4EC9">
                <w:rPr>
                  <w:rStyle w:val="a4"/>
                  <w:sz w:val="20"/>
                  <w:szCs w:val="20"/>
                </w:rPr>
                <w:t>257@</w:t>
              </w:r>
              <w:r w:rsidRPr="008D4EC9">
                <w:rPr>
                  <w:rStyle w:val="a4"/>
                  <w:sz w:val="20"/>
                  <w:szCs w:val="20"/>
                  <w:lang w:val="en-US"/>
                </w:rPr>
                <w:t>rambler</w:t>
              </w:r>
              <w:r w:rsidRPr="008D4EC9">
                <w:rPr>
                  <w:rStyle w:val="a4"/>
                  <w:sz w:val="20"/>
                  <w:szCs w:val="20"/>
                </w:rPr>
                <w:t>.</w:t>
              </w:r>
              <w:r w:rsidRPr="008D4EC9">
                <w:rPr>
                  <w:rStyle w:val="a4"/>
                  <w:sz w:val="20"/>
                  <w:szCs w:val="20"/>
                  <w:lang w:val="en-US"/>
                </w:rPr>
                <w:t>ru</w:t>
              </w:r>
            </w:hyperlink>
            <w:r w:rsidRPr="008D4EC9">
              <w:rPr>
                <w:sz w:val="20"/>
                <w:szCs w:val="20"/>
                <w:u w:val="single"/>
              </w:rPr>
              <w:t xml:space="preserve"> </w:t>
            </w:r>
          </w:p>
        </w:tc>
        <w:tc>
          <w:tcPr>
            <w:tcW w:w="2127" w:type="dxa"/>
            <w:gridSpan w:val="2"/>
          </w:tcPr>
          <w:p w:rsidR="00E562A7" w:rsidRPr="008D4EC9" w:rsidRDefault="00E562A7" w:rsidP="009E52E2">
            <w:pPr>
              <w:rPr>
                <w:sz w:val="20"/>
                <w:szCs w:val="20"/>
              </w:rPr>
            </w:pPr>
            <w:r w:rsidRPr="008D4EC9">
              <w:rPr>
                <w:sz w:val="20"/>
                <w:szCs w:val="20"/>
              </w:rPr>
              <w:lastRenderedPageBreak/>
              <w:t xml:space="preserve">Сезонный, одна смена </w:t>
            </w:r>
            <w:r w:rsidRPr="008D4EC9">
              <w:rPr>
                <w:sz w:val="20"/>
                <w:szCs w:val="20"/>
              </w:rPr>
              <w:lastRenderedPageBreak/>
              <w:t>в год,</w:t>
            </w:r>
          </w:p>
          <w:p w:rsidR="00E562A7" w:rsidRPr="008D4EC9" w:rsidRDefault="00E562A7" w:rsidP="009E52E2">
            <w:pPr>
              <w:rPr>
                <w:sz w:val="20"/>
                <w:szCs w:val="20"/>
              </w:rPr>
            </w:pPr>
            <w:r w:rsidRPr="008D4EC9">
              <w:rPr>
                <w:sz w:val="20"/>
                <w:szCs w:val="20"/>
              </w:rPr>
              <w:t xml:space="preserve"> 01. 06.2015 – 25.06.2015</w:t>
            </w:r>
          </w:p>
          <w:p w:rsidR="00E562A7" w:rsidRPr="008D4EC9" w:rsidRDefault="00E562A7" w:rsidP="009E52E2">
            <w:pPr>
              <w:rPr>
                <w:sz w:val="20"/>
                <w:szCs w:val="20"/>
              </w:rPr>
            </w:pPr>
          </w:p>
        </w:tc>
        <w:tc>
          <w:tcPr>
            <w:tcW w:w="1243" w:type="dxa"/>
          </w:tcPr>
          <w:p w:rsidR="00E562A7" w:rsidRPr="008D4EC9" w:rsidRDefault="00E562A7" w:rsidP="009E52E2">
            <w:pPr>
              <w:rPr>
                <w:sz w:val="20"/>
                <w:szCs w:val="20"/>
              </w:rPr>
            </w:pPr>
            <w:r w:rsidRPr="008D4EC9">
              <w:rPr>
                <w:sz w:val="20"/>
                <w:szCs w:val="20"/>
              </w:rPr>
              <w:lastRenderedPageBreak/>
              <w:t xml:space="preserve">20 мест </w:t>
            </w:r>
          </w:p>
          <w:p w:rsidR="00E562A7" w:rsidRPr="008D4EC9" w:rsidRDefault="00E562A7" w:rsidP="009E52E2">
            <w:pPr>
              <w:rPr>
                <w:sz w:val="20"/>
                <w:szCs w:val="20"/>
              </w:rPr>
            </w:pPr>
            <w:r w:rsidRPr="008D4EC9">
              <w:rPr>
                <w:sz w:val="20"/>
                <w:szCs w:val="20"/>
              </w:rPr>
              <w:lastRenderedPageBreak/>
              <w:br/>
              <w:t>7-14 лет</w:t>
            </w:r>
          </w:p>
        </w:tc>
        <w:tc>
          <w:tcPr>
            <w:tcW w:w="2150" w:type="dxa"/>
            <w:gridSpan w:val="4"/>
          </w:tcPr>
          <w:p w:rsidR="00E562A7" w:rsidRPr="008D4EC9" w:rsidRDefault="00E562A7" w:rsidP="009E52E2">
            <w:pPr>
              <w:rPr>
                <w:sz w:val="20"/>
                <w:szCs w:val="20"/>
              </w:rPr>
            </w:pPr>
            <w:r w:rsidRPr="008D4EC9">
              <w:rPr>
                <w:sz w:val="20"/>
                <w:szCs w:val="20"/>
              </w:rPr>
              <w:lastRenderedPageBreak/>
              <w:t xml:space="preserve">Для проведения </w:t>
            </w:r>
            <w:r w:rsidRPr="008D4EC9">
              <w:rPr>
                <w:sz w:val="20"/>
                <w:szCs w:val="20"/>
              </w:rPr>
              <w:lastRenderedPageBreak/>
              <w:t>досуга имеются игровые комнаты, спортзал, спортплощадка, актовый зал, библиотека.</w:t>
            </w:r>
          </w:p>
        </w:tc>
        <w:tc>
          <w:tcPr>
            <w:tcW w:w="1295" w:type="dxa"/>
            <w:gridSpan w:val="5"/>
          </w:tcPr>
          <w:p w:rsidR="00E562A7" w:rsidRPr="008D4EC9" w:rsidRDefault="00E562A7" w:rsidP="009E52E2">
            <w:pPr>
              <w:rPr>
                <w:sz w:val="20"/>
                <w:szCs w:val="20"/>
              </w:rPr>
            </w:pPr>
            <w:r w:rsidRPr="008D4EC9">
              <w:rPr>
                <w:sz w:val="20"/>
                <w:szCs w:val="20"/>
              </w:rPr>
              <w:lastRenderedPageBreak/>
              <w:t xml:space="preserve">Бесплатно </w:t>
            </w:r>
            <w:r w:rsidRPr="008D4EC9">
              <w:rPr>
                <w:sz w:val="20"/>
                <w:szCs w:val="20"/>
              </w:rPr>
              <w:lastRenderedPageBreak/>
              <w:t>(за счёт средств  краевого и местного бюджетов)</w:t>
            </w:r>
          </w:p>
          <w:p w:rsidR="00E562A7" w:rsidRPr="008D4EC9" w:rsidRDefault="00E562A7" w:rsidP="009E52E2">
            <w:pPr>
              <w:rPr>
                <w:sz w:val="20"/>
                <w:szCs w:val="20"/>
              </w:rPr>
            </w:pPr>
            <w:r w:rsidRPr="008D4EC9">
              <w:rPr>
                <w:sz w:val="20"/>
                <w:szCs w:val="20"/>
              </w:rPr>
              <w:t>21 день</w:t>
            </w:r>
          </w:p>
        </w:tc>
        <w:tc>
          <w:tcPr>
            <w:tcW w:w="1415" w:type="dxa"/>
            <w:gridSpan w:val="2"/>
          </w:tcPr>
          <w:p w:rsidR="00E562A7" w:rsidRPr="008D4EC9" w:rsidRDefault="00E562A7" w:rsidP="001750FE">
            <w:pPr>
              <w:rPr>
                <w:sz w:val="20"/>
                <w:szCs w:val="20"/>
              </w:rPr>
            </w:pPr>
          </w:p>
        </w:tc>
        <w:tc>
          <w:tcPr>
            <w:tcW w:w="2687" w:type="dxa"/>
          </w:tcPr>
          <w:p w:rsidR="00E562A7" w:rsidRPr="008D4EC9" w:rsidRDefault="00E562A7" w:rsidP="009E52E2">
            <w:pPr>
              <w:rPr>
                <w:sz w:val="20"/>
                <w:szCs w:val="20"/>
              </w:rPr>
            </w:pPr>
            <w:r w:rsidRPr="008D4EC9">
              <w:rPr>
                <w:sz w:val="20"/>
                <w:szCs w:val="20"/>
              </w:rPr>
              <w:t xml:space="preserve">Досуговая деятельность </w:t>
            </w:r>
            <w:r w:rsidRPr="008D4EC9">
              <w:rPr>
                <w:sz w:val="20"/>
                <w:szCs w:val="20"/>
              </w:rPr>
              <w:lastRenderedPageBreak/>
              <w:t>направлена на оздоровление, профилактику вредных привычек, развитие творческого потенциала, ,закрепление знаний ПДД.</w:t>
            </w:r>
            <w:r w:rsidRPr="008D4EC9">
              <w:rPr>
                <w:sz w:val="20"/>
                <w:szCs w:val="20"/>
              </w:rPr>
              <w:br/>
            </w:r>
            <w:hyperlink r:id="rId347" w:history="1">
              <w:r w:rsidRPr="008D4EC9">
                <w:rPr>
                  <w:rStyle w:val="a4"/>
                  <w:sz w:val="20"/>
                  <w:szCs w:val="20"/>
                </w:rPr>
                <w:t>http://gorodok257.ucoz.ru/</w:t>
              </w:r>
            </w:hyperlink>
            <w:r w:rsidRPr="008D4EC9">
              <w:rPr>
                <w:sz w:val="20"/>
                <w:szCs w:val="20"/>
              </w:rPr>
              <w:t xml:space="preserve"> </w:t>
            </w:r>
          </w:p>
        </w:tc>
      </w:tr>
      <w:tr w:rsidR="00E562A7" w:rsidRPr="004041AE" w:rsidTr="003017D0">
        <w:trPr>
          <w:gridAfter w:val="1"/>
          <w:wAfter w:w="16" w:type="dxa"/>
          <w:trHeight w:val="20"/>
        </w:trPr>
        <w:tc>
          <w:tcPr>
            <w:tcW w:w="708" w:type="dxa"/>
          </w:tcPr>
          <w:p w:rsidR="00E562A7" w:rsidRPr="00FD3127" w:rsidRDefault="00E562A7" w:rsidP="001750FE">
            <w:pPr>
              <w:pStyle w:val="a5"/>
              <w:numPr>
                <w:ilvl w:val="0"/>
                <w:numId w:val="28"/>
              </w:numPr>
              <w:jc w:val="center"/>
            </w:pPr>
          </w:p>
        </w:tc>
        <w:tc>
          <w:tcPr>
            <w:tcW w:w="2125" w:type="dxa"/>
          </w:tcPr>
          <w:p w:rsidR="00E562A7" w:rsidRPr="008D4EC9" w:rsidRDefault="00E562A7" w:rsidP="009E52E2">
            <w:pPr>
              <w:rPr>
                <w:sz w:val="20"/>
                <w:szCs w:val="20"/>
              </w:rPr>
            </w:pPr>
            <w:r w:rsidRPr="008D4EC9">
              <w:rPr>
                <w:sz w:val="20"/>
                <w:szCs w:val="20"/>
              </w:rPr>
              <w:t xml:space="preserve">Муниципальное казённое общеобразовательное учреждение </w:t>
            </w:r>
            <w:r w:rsidRPr="008D4EC9">
              <w:rPr>
                <w:b/>
                <w:sz w:val="20"/>
                <w:szCs w:val="20"/>
              </w:rPr>
              <w:t>«Средняя общеобразовательная школа №258»</w:t>
            </w:r>
            <w:r w:rsidRPr="008D4EC9">
              <w:rPr>
                <w:sz w:val="20"/>
                <w:szCs w:val="20"/>
              </w:rPr>
              <w:t xml:space="preserve"> городского округа ЗАТО город Фокино (п. Дунай)</w:t>
            </w:r>
          </w:p>
        </w:tc>
        <w:tc>
          <w:tcPr>
            <w:tcW w:w="2552" w:type="dxa"/>
            <w:gridSpan w:val="2"/>
          </w:tcPr>
          <w:p w:rsidR="00E562A7" w:rsidRPr="008D4EC9" w:rsidRDefault="00E562A7" w:rsidP="009E52E2">
            <w:pPr>
              <w:rPr>
                <w:sz w:val="20"/>
                <w:szCs w:val="20"/>
              </w:rPr>
            </w:pPr>
            <w:r w:rsidRPr="008D4EC9">
              <w:rPr>
                <w:sz w:val="20"/>
                <w:szCs w:val="20"/>
              </w:rPr>
              <w:t xml:space="preserve">Приморский край, </w:t>
            </w:r>
          </w:p>
          <w:p w:rsidR="00E562A7" w:rsidRPr="008D4EC9" w:rsidRDefault="00E562A7" w:rsidP="009E52E2">
            <w:pPr>
              <w:rPr>
                <w:sz w:val="20"/>
                <w:szCs w:val="20"/>
              </w:rPr>
            </w:pPr>
            <w:r w:rsidRPr="008D4EC9">
              <w:rPr>
                <w:b/>
                <w:sz w:val="20"/>
                <w:szCs w:val="20"/>
              </w:rPr>
              <w:t>п. Дунай</w:t>
            </w:r>
            <w:r w:rsidRPr="008D4EC9">
              <w:rPr>
                <w:sz w:val="20"/>
                <w:szCs w:val="20"/>
              </w:rPr>
              <w:t xml:space="preserve">, ул. Ветеранов, 9; тел\факс 89(42339)31314; </w:t>
            </w:r>
            <w:r w:rsidRPr="008D4EC9">
              <w:rPr>
                <w:sz w:val="20"/>
                <w:szCs w:val="20"/>
                <w:lang w:val="en-US"/>
              </w:rPr>
              <w:t>E</w:t>
            </w:r>
            <w:r w:rsidRPr="008D4EC9">
              <w:rPr>
                <w:sz w:val="20"/>
                <w:szCs w:val="20"/>
              </w:rPr>
              <w:t>-</w:t>
            </w:r>
            <w:r w:rsidRPr="008D4EC9">
              <w:rPr>
                <w:sz w:val="20"/>
                <w:szCs w:val="20"/>
                <w:lang w:val="en-US"/>
              </w:rPr>
              <w:t>mail</w:t>
            </w:r>
            <w:r w:rsidRPr="008D4EC9">
              <w:rPr>
                <w:sz w:val="20"/>
                <w:szCs w:val="20"/>
              </w:rPr>
              <w:t xml:space="preserve">: </w:t>
            </w:r>
            <w:hyperlink r:id="rId348" w:history="1">
              <w:r w:rsidRPr="008D4EC9">
                <w:rPr>
                  <w:rStyle w:val="a4"/>
                  <w:sz w:val="20"/>
                  <w:szCs w:val="20"/>
                  <w:lang w:val="en-US"/>
                </w:rPr>
                <w:t>moy</w:t>
              </w:r>
              <w:r w:rsidRPr="008D4EC9">
                <w:rPr>
                  <w:rStyle w:val="a4"/>
                  <w:sz w:val="20"/>
                  <w:szCs w:val="20"/>
                </w:rPr>
                <w:t>258@</w:t>
              </w:r>
              <w:r w:rsidRPr="008D4EC9">
                <w:rPr>
                  <w:rStyle w:val="a4"/>
                  <w:sz w:val="20"/>
                  <w:szCs w:val="20"/>
                  <w:lang w:val="en-US"/>
                </w:rPr>
                <w:t>mail</w:t>
              </w:r>
              <w:r w:rsidRPr="008D4EC9">
                <w:rPr>
                  <w:rStyle w:val="a4"/>
                  <w:sz w:val="20"/>
                  <w:szCs w:val="20"/>
                </w:rPr>
                <w:t>.</w:t>
              </w:r>
              <w:r w:rsidRPr="008D4EC9">
                <w:rPr>
                  <w:rStyle w:val="a4"/>
                  <w:sz w:val="20"/>
                  <w:szCs w:val="20"/>
                  <w:lang w:val="en-US"/>
                </w:rPr>
                <w:t>ru</w:t>
              </w:r>
            </w:hyperlink>
            <w:r w:rsidRPr="008D4EC9">
              <w:rPr>
                <w:sz w:val="20"/>
                <w:szCs w:val="20"/>
                <w:u w:val="single"/>
              </w:rPr>
              <w:t xml:space="preserve"> </w:t>
            </w:r>
          </w:p>
        </w:tc>
        <w:tc>
          <w:tcPr>
            <w:tcW w:w="2127" w:type="dxa"/>
            <w:gridSpan w:val="2"/>
          </w:tcPr>
          <w:p w:rsidR="00E562A7" w:rsidRPr="008D4EC9" w:rsidRDefault="00E562A7" w:rsidP="009E52E2">
            <w:pPr>
              <w:rPr>
                <w:sz w:val="20"/>
                <w:szCs w:val="20"/>
              </w:rPr>
            </w:pPr>
            <w:r w:rsidRPr="008D4EC9">
              <w:rPr>
                <w:sz w:val="20"/>
                <w:szCs w:val="20"/>
              </w:rPr>
              <w:t>Сезонный, 2 смены в год,</w:t>
            </w:r>
          </w:p>
          <w:p w:rsidR="00E562A7" w:rsidRPr="008D4EC9" w:rsidRDefault="00E562A7" w:rsidP="009E52E2">
            <w:pPr>
              <w:rPr>
                <w:sz w:val="20"/>
                <w:szCs w:val="20"/>
              </w:rPr>
            </w:pPr>
            <w:r w:rsidRPr="008D4EC9">
              <w:rPr>
                <w:sz w:val="20"/>
                <w:szCs w:val="20"/>
              </w:rPr>
              <w:t xml:space="preserve"> 1-я смена 01. 06.2015 – 25.06.2015</w:t>
            </w:r>
          </w:p>
          <w:p w:rsidR="00E562A7" w:rsidRPr="008D4EC9" w:rsidRDefault="00E562A7" w:rsidP="009E52E2">
            <w:pPr>
              <w:rPr>
                <w:sz w:val="20"/>
                <w:szCs w:val="20"/>
              </w:rPr>
            </w:pPr>
            <w:r w:rsidRPr="008D4EC9">
              <w:rPr>
                <w:sz w:val="20"/>
                <w:szCs w:val="20"/>
              </w:rPr>
              <w:t xml:space="preserve"> 2-я смена 29.06.2015 – 22.07.2015</w:t>
            </w:r>
          </w:p>
        </w:tc>
        <w:tc>
          <w:tcPr>
            <w:tcW w:w="1243" w:type="dxa"/>
          </w:tcPr>
          <w:p w:rsidR="00E562A7" w:rsidRPr="008D4EC9" w:rsidRDefault="00E562A7" w:rsidP="009E52E2">
            <w:pPr>
              <w:rPr>
                <w:sz w:val="20"/>
                <w:szCs w:val="20"/>
              </w:rPr>
            </w:pPr>
            <w:r w:rsidRPr="008D4EC9">
              <w:rPr>
                <w:sz w:val="20"/>
                <w:szCs w:val="20"/>
              </w:rPr>
              <w:t>1-я смена – 45 мест</w:t>
            </w:r>
            <w:r w:rsidRPr="008D4EC9">
              <w:rPr>
                <w:sz w:val="20"/>
                <w:szCs w:val="20"/>
              </w:rPr>
              <w:br/>
              <w:t>2-я смена – 25 мест</w:t>
            </w:r>
          </w:p>
          <w:p w:rsidR="00E562A7" w:rsidRPr="008D4EC9" w:rsidRDefault="00E562A7" w:rsidP="009E52E2">
            <w:pPr>
              <w:rPr>
                <w:sz w:val="20"/>
                <w:szCs w:val="20"/>
              </w:rPr>
            </w:pPr>
            <w:r w:rsidRPr="008D4EC9">
              <w:rPr>
                <w:sz w:val="20"/>
                <w:szCs w:val="20"/>
              </w:rPr>
              <w:br/>
              <w:t>7-14 лет</w:t>
            </w:r>
          </w:p>
        </w:tc>
        <w:tc>
          <w:tcPr>
            <w:tcW w:w="2150" w:type="dxa"/>
            <w:gridSpan w:val="4"/>
          </w:tcPr>
          <w:p w:rsidR="00E562A7" w:rsidRPr="008D4EC9" w:rsidRDefault="00E562A7" w:rsidP="009E52E2">
            <w:pPr>
              <w:rPr>
                <w:sz w:val="20"/>
                <w:szCs w:val="20"/>
              </w:rPr>
            </w:pPr>
            <w:r w:rsidRPr="008D4EC9">
              <w:rPr>
                <w:sz w:val="20"/>
                <w:szCs w:val="20"/>
              </w:rPr>
              <w:t>Для проведения досуга имеются игровые комнаты, спортзал, спортплощадка, актовый зал, библиотека.</w:t>
            </w:r>
          </w:p>
        </w:tc>
        <w:tc>
          <w:tcPr>
            <w:tcW w:w="1295" w:type="dxa"/>
            <w:gridSpan w:val="5"/>
          </w:tcPr>
          <w:p w:rsidR="00E562A7" w:rsidRPr="008D4EC9" w:rsidRDefault="00E562A7" w:rsidP="009E52E2">
            <w:pPr>
              <w:rPr>
                <w:sz w:val="20"/>
                <w:szCs w:val="20"/>
              </w:rPr>
            </w:pPr>
            <w:r w:rsidRPr="008D4EC9">
              <w:rPr>
                <w:sz w:val="20"/>
                <w:szCs w:val="20"/>
              </w:rPr>
              <w:t>Бесплатно (за счёт средств  краевого и местного бюджетов)</w:t>
            </w:r>
          </w:p>
          <w:p w:rsidR="00E562A7" w:rsidRPr="008D4EC9" w:rsidRDefault="00E562A7" w:rsidP="009E52E2">
            <w:pPr>
              <w:rPr>
                <w:sz w:val="20"/>
                <w:szCs w:val="20"/>
              </w:rPr>
            </w:pPr>
            <w:r w:rsidRPr="008D4EC9">
              <w:rPr>
                <w:sz w:val="20"/>
                <w:szCs w:val="20"/>
              </w:rPr>
              <w:t>21 день</w:t>
            </w:r>
          </w:p>
        </w:tc>
        <w:tc>
          <w:tcPr>
            <w:tcW w:w="1415" w:type="dxa"/>
            <w:gridSpan w:val="2"/>
          </w:tcPr>
          <w:p w:rsidR="00E562A7" w:rsidRPr="008D4EC9" w:rsidRDefault="00E562A7" w:rsidP="001750FE">
            <w:pPr>
              <w:rPr>
                <w:sz w:val="20"/>
                <w:szCs w:val="20"/>
              </w:rPr>
            </w:pPr>
          </w:p>
        </w:tc>
        <w:tc>
          <w:tcPr>
            <w:tcW w:w="2687" w:type="dxa"/>
          </w:tcPr>
          <w:p w:rsidR="00E562A7" w:rsidRPr="008D4EC9" w:rsidRDefault="00E562A7" w:rsidP="009E52E2">
            <w:pPr>
              <w:rPr>
                <w:sz w:val="20"/>
                <w:szCs w:val="20"/>
              </w:rPr>
            </w:pPr>
            <w:r w:rsidRPr="008D4EC9">
              <w:rPr>
                <w:sz w:val="20"/>
                <w:szCs w:val="20"/>
              </w:rPr>
              <w:t>Досуговая деятельность направлена на оздоровление, профилактику вредных привычек, развитие творческого потенциала, ,закрепление знаний ПДД.</w:t>
            </w:r>
            <w:r w:rsidRPr="008D4EC9">
              <w:rPr>
                <w:sz w:val="20"/>
                <w:szCs w:val="20"/>
              </w:rPr>
              <w:br/>
            </w:r>
            <w:hyperlink r:id="rId349" w:history="1">
              <w:r w:rsidRPr="008D4EC9">
                <w:rPr>
                  <w:rStyle w:val="a4"/>
                  <w:sz w:val="20"/>
                  <w:szCs w:val="20"/>
                </w:rPr>
                <w:t>http://dunai258.edusite.ru/</w:t>
              </w:r>
            </w:hyperlink>
            <w:r w:rsidRPr="008D4EC9">
              <w:rPr>
                <w:sz w:val="20"/>
                <w:szCs w:val="20"/>
              </w:rPr>
              <w:t xml:space="preserve"> </w:t>
            </w:r>
          </w:p>
        </w:tc>
      </w:tr>
      <w:tr w:rsidR="00E562A7" w:rsidRPr="004041AE" w:rsidTr="003017D0">
        <w:trPr>
          <w:gridAfter w:val="1"/>
          <w:wAfter w:w="16" w:type="dxa"/>
          <w:trHeight w:val="20"/>
        </w:trPr>
        <w:tc>
          <w:tcPr>
            <w:tcW w:w="708" w:type="dxa"/>
          </w:tcPr>
          <w:p w:rsidR="00E562A7" w:rsidRPr="00FD3127" w:rsidRDefault="00E562A7" w:rsidP="001750FE">
            <w:pPr>
              <w:pStyle w:val="a5"/>
              <w:numPr>
                <w:ilvl w:val="0"/>
                <w:numId w:val="28"/>
              </w:numPr>
              <w:jc w:val="center"/>
            </w:pPr>
          </w:p>
        </w:tc>
        <w:tc>
          <w:tcPr>
            <w:tcW w:w="2125" w:type="dxa"/>
          </w:tcPr>
          <w:p w:rsidR="00E562A7" w:rsidRPr="008D4EC9" w:rsidRDefault="00E562A7" w:rsidP="009E52E2">
            <w:pPr>
              <w:rPr>
                <w:sz w:val="20"/>
                <w:szCs w:val="20"/>
              </w:rPr>
            </w:pPr>
            <w:r w:rsidRPr="008D4EC9">
              <w:rPr>
                <w:sz w:val="20"/>
                <w:szCs w:val="20"/>
              </w:rPr>
              <w:t xml:space="preserve">Муниципальное казённое общеобразовательное учреждение </w:t>
            </w:r>
            <w:r w:rsidRPr="008D4EC9">
              <w:rPr>
                <w:b/>
                <w:sz w:val="20"/>
                <w:szCs w:val="20"/>
              </w:rPr>
              <w:t>«Гимназия №259»</w:t>
            </w:r>
            <w:r w:rsidRPr="008D4EC9">
              <w:rPr>
                <w:sz w:val="20"/>
                <w:szCs w:val="20"/>
              </w:rPr>
              <w:t xml:space="preserve"> городского округа ЗАТО город Фокино</w:t>
            </w:r>
          </w:p>
        </w:tc>
        <w:tc>
          <w:tcPr>
            <w:tcW w:w="2552" w:type="dxa"/>
            <w:gridSpan w:val="2"/>
          </w:tcPr>
          <w:p w:rsidR="00E562A7" w:rsidRPr="008D4EC9" w:rsidRDefault="00E562A7" w:rsidP="009E52E2">
            <w:pPr>
              <w:rPr>
                <w:sz w:val="20"/>
                <w:szCs w:val="20"/>
              </w:rPr>
            </w:pPr>
            <w:r w:rsidRPr="008D4EC9">
              <w:rPr>
                <w:sz w:val="20"/>
                <w:szCs w:val="20"/>
              </w:rPr>
              <w:t xml:space="preserve">Приморский край, </w:t>
            </w:r>
          </w:p>
          <w:p w:rsidR="00E562A7" w:rsidRPr="008D4EC9" w:rsidRDefault="00E562A7" w:rsidP="009E52E2">
            <w:pPr>
              <w:rPr>
                <w:sz w:val="20"/>
                <w:szCs w:val="20"/>
              </w:rPr>
            </w:pPr>
            <w:r w:rsidRPr="008D4EC9">
              <w:rPr>
                <w:b/>
                <w:sz w:val="20"/>
                <w:szCs w:val="20"/>
              </w:rPr>
              <w:t>г. Фокино</w:t>
            </w:r>
            <w:r w:rsidRPr="008D4EC9">
              <w:rPr>
                <w:sz w:val="20"/>
                <w:szCs w:val="20"/>
              </w:rPr>
              <w:t xml:space="preserve"> ул. Постникова д. 4, тел. 8(42339)24420 </w:t>
            </w:r>
            <w:r w:rsidRPr="008D4EC9">
              <w:rPr>
                <w:sz w:val="20"/>
                <w:szCs w:val="20"/>
                <w:lang w:val="en-US"/>
              </w:rPr>
              <w:t>E</w:t>
            </w:r>
            <w:r w:rsidRPr="008D4EC9">
              <w:rPr>
                <w:sz w:val="20"/>
                <w:szCs w:val="20"/>
              </w:rPr>
              <w:t>-</w:t>
            </w:r>
            <w:r w:rsidRPr="008D4EC9">
              <w:rPr>
                <w:sz w:val="20"/>
                <w:szCs w:val="20"/>
                <w:lang w:val="en-US"/>
              </w:rPr>
              <w:t>mail</w:t>
            </w:r>
            <w:r w:rsidRPr="008D4EC9">
              <w:rPr>
                <w:sz w:val="20"/>
                <w:szCs w:val="20"/>
              </w:rPr>
              <w:t xml:space="preserve">: </w:t>
            </w:r>
            <w:hyperlink r:id="rId350" w:history="1">
              <w:r w:rsidRPr="008D4EC9">
                <w:rPr>
                  <w:rStyle w:val="a4"/>
                  <w:sz w:val="20"/>
                  <w:szCs w:val="20"/>
                  <w:lang w:val="en-US"/>
                </w:rPr>
                <w:t>gimnasia</w:t>
              </w:r>
              <w:r w:rsidRPr="008D4EC9">
                <w:rPr>
                  <w:rStyle w:val="a4"/>
                  <w:sz w:val="20"/>
                  <w:szCs w:val="20"/>
                </w:rPr>
                <w:t>259@</w:t>
              </w:r>
              <w:r w:rsidRPr="008D4EC9">
                <w:rPr>
                  <w:rStyle w:val="a4"/>
                  <w:sz w:val="20"/>
                  <w:szCs w:val="20"/>
                  <w:lang w:val="en-US"/>
                </w:rPr>
                <w:t>mail</w:t>
              </w:r>
              <w:r w:rsidRPr="008D4EC9">
                <w:rPr>
                  <w:rStyle w:val="a4"/>
                  <w:sz w:val="20"/>
                  <w:szCs w:val="20"/>
                </w:rPr>
                <w:t>.</w:t>
              </w:r>
              <w:r w:rsidRPr="008D4EC9">
                <w:rPr>
                  <w:rStyle w:val="a4"/>
                  <w:sz w:val="20"/>
                  <w:szCs w:val="20"/>
                  <w:lang w:val="en-US"/>
                </w:rPr>
                <w:t>ru</w:t>
              </w:r>
            </w:hyperlink>
            <w:r w:rsidRPr="008D4EC9">
              <w:rPr>
                <w:sz w:val="20"/>
                <w:szCs w:val="20"/>
                <w:u w:val="single"/>
              </w:rPr>
              <w:t xml:space="preserve"> </w:t>
            </w:r>
          </w:p>
        </w:tc>
        <w:tc>
          <w:tcPr>
            <w:tcW w:w="2127" w:type="dxa"/>
            <w:gridSpan w:val="2"/>
          </w:tcPr>
          <w:p w:rsidR="00E562A7" w:rsidRPr="008D4EC9" w:rsidRDefault="00E562A7" w:rsidP="009E52E2">
            <w:pPr>
              <w:rPr>
                <w:sz w:val="20"/>
                <w:szCs w:val="20"/>
              </w:rPr>
            </w:pPr>
            <w:r w:rsidRPr="008D4EC9">
              <w:rPr>
                <w:sz w:val="20"/>
                <w:szCs w:val="20"/>
              </w:rPr>
              <w:t>Сезонный, 2 смены в год,</w:t>
            </w:r>
          </w:p>
          <w:p w:rsidR="00E562A7" w:rsidRPr="008D4EC9" w:rsidRDefault="00E562A7" w:rsidP="009E52E2">
            <w:pPr>
              <w:rPr>
                <w:sz w:val="20"/>
                <w:szCs w:val="20"/>
              </w:rPr>
            </w:pPr>
            <w:r w:rsidRPr="008D4EC9">
              <w:rPr>
                <w:sz w:val="20"/>
                <w:szCs w:val="20"/>
              </w:rPr>
              <w:t xml:space="preserve"> 1-я смена 01. 06.2015 – 25.06.2015</w:t>
            </w:r>
          </w:p>
          <w:p w:rsidR="00E562A7" w:rsidRPr="008D4EC9" w:rsidRDefault="00E562A7" w:rsidP="009E52E2">
            <w:pPr>
              <w:rPr>
                <w:sz w:val="20"/>
                <w:szCs w:val="20"/>
              </w:rPr>
            </w:pPr>
            <w:r w:rsidRPr="008D4EC9">
              <w:rPr>
                <w:sz w:val="20"/>
                <w:szCs w:val="20"/>
              </w:rPr>
              <w:t xml:space="preserve"> 2-я смена 29.06.2015 – 22.07.2015</w:t>
            </w:r>
          </w:p>
        </w:tc>
        <w:tc>
          <w:tcPr>
            <w:tcW w:w="1243" w:type="dxa"/>
          </w:tcPr>
          <w:p w:rsidR="00E562A7" w:rsidRPr="008D4EC9" w:rsidRDefault="00E562A7" w:rsidP="009E52E2">
            <w:pPr>
              <w:rPr>
                <w:sz w:val="20"/>
                <w:szCs w:val="20"/>
              </w:rPr>
            </w:pPr>
            <w:r w:rsidRPr="008D4EC9">
              <w:rPr>
                <w:sz w:val="20"/>
                <w:szCs w:val="20"/>
              </w:rPr>
              <w:t>1-я смена – 50 мест</w:t>
            </w:r>
            <w:r w:rsidRPr="008D4EC9">
              <w:rPr>
                <w:sz w:val="20"/>
                <w:szCs w:val="20"/>
              </w:rPr>
              <w:br/>
              <w:t>2-я смена – 25 мест</w:t>
            </w:r>
          </w:p>
          <w:p w:rsidR="00E562A7" w:rsidRPr="008D4EC9" w:rsidRDefault="00E562A7" w:rsidP="009E52E2">
            <w:pPr>
              <w:rPr>
                <w:sz w:val="20"/>
                <w:szCs w:val="20"/>
              </w:rPr>
            </w:pPr>
            <w:r w:rsidRPr="008D4EC9">
              <w:rPr>
                <w:sz w:val="20"/>
                <w:szCs w:val="20"/>
              </w:rPr>
              <w:br/>
              <w:t>7-14 лет</w:t>
            </w:r>
          </w:p>
        </w:tc>
        <w:tc>
          <w:tcPr>
            <w:tcW w:w="2150" w:type="dxa"/>
            <w:gridSpan w:val="4"/>
          </w:tcPr>
          <w:p w:rsidR="00E562A7" w:rsidRPr="008D4EC9" w:rsidRDefault="00E562A7" w:rsidP="009E52E2">
            <w:pPr>
              <w:rPr>
                <w:sz w:val="20"/>
                <w:szCs w:val="20"/>
              </w:rPr>
            </w:pPr>
            <w:r w:rsidRPr="008D4EC9">
              <w:rPr>
                <w:sz w:val="20"/>
                <w:szCs w:val="20"/>
              </w:rPr>
              <w:t>Для проведения досуга имеются игровые комнаты, спортзал, спортплощадка, актовый зал, библиотека.</w:t>
            </w:r>
          </w:p>
        </w:tc>
        <w:tc>
          <w:tcPr>
            <w:tcW w:w="1295" w:type="dxa"/>
            <w:gridSpan w:val="5"/>
          </w:tcPr>
          <w:p w:rsidR="00E562A7" w:rsidRPr="008D4EC9" w:rsidRDefault="00E562A7" w:rsidP="009E52E2">
            <w:pPr>
              <w:rPr>
                <w:sz w:val="20"/>
                <w:szCs w:val="20"/>
              </w:rPr>
            </w:pPr>
            <w:r w:rsidRPr="008D4EC9">
              <w:rPr>
                <w:sz w:val="20"/>
                <w:szCs w:val="20"/>
              </w:rPr>
              <w:t>Бесплатно (за счёт средств  краевого и местного бюджетов)</w:t>
            </w:r>
          </w:p>
          <w:p w:rsidR="00E562A7" w:rsidRPr="008D4EC9" w:rsidRDefault="00E562A7" w:rsidP="009E52E2">
            <w:pPr>
              <w:rPr>
                <w:sz w:val="20"/>
                <w:szCs w:val="20"/>
              </w:rPr>
            </w:pPr>
            <w:r w:rsidRPr="008D4EC9">
              <w:rPr>
                <w:sz w:val="20"/>
                <w:szCs w:val="20"/>
              </w:rPr>
              <w:t>21 день</w:t>
            </w:r>
          </w:p>
        </w:tc>
        <w:tc>
          <w:tcPr>
            <w:tcW w:w="1415" w:type="dxa"/>
            <w:gridSpan w:val="2"/>
          </w:tcPr>
          <w:p w:rsidR="00E562A7" w:rsidRPr="008D4EC9" w:rsidRDefault="00E562A7" w:rsidP="001750FE">
            <w:pPr>
              <w:rPr>
                <w:sz w:val="20"/>
                <w:szCs w:val="20"/>
              </w:rPr>
            </w:pPr>
          </w:p>
        </w:tc>
        <w:tc>
          <w:tcPr>
            <w:tcW w:w="2687" w:type="dxa"/>
          </w:tcPr>
          <w:p w:rsidR="00E562A7" w:rsidRPr="008D4EC9" w:rsidRDefault="00E562A7" w:rsidP="009E52E2">
            <w:pPr>
              <w:rPr>
                <w:sz w:val="20"/>
                <w:szCs w:val="20"/>
              </w:rPr>
            </w:pPr>
            <w:r w:rsidRPr="008D4EC9">
              <w:rPr>
                <w:sz w:val="20"/>
                <w:szCs w:val="20"/>
              </w:rPr>
              <w:t>. Досуговая деятельность направлена на оздоровление, профилактику вредных привычек, развитие творческого потенциала, ,закрепление знаний ПДД.</w:t>
            </w:r>
            <w:r w:rsidRPr="008D4EC9">
              <w:rPr>
                <w:sz w:val="20"/>
                <w:szCs w:val="20"/>
              </w:rPr>
              <w:br/>
            </w:r>
            <w:hyperlink r:id="rId351" w:history="1">
              <w:r w:rsidRPr="008D4EC9">
                <w:rPr>
                  <w:rStyle w:val="a4"/>
                  <w:sz w:val="20"/>
                  <w:szCs w:val="20"/>
                </w:rPr>
                <w:t>http://gim-259.ucoz.ru/</w:t>
              </w:r>
            </w:hyperlink>
            <w:r w:rsidRPr="008D4EC9">
              <w:rPr>
                <w:sz w:val="20"/>
                <w:szCs w:val="20"/>
              </w:rPr>
              <w:t xml:space="preserve"> </w:t>
            </w:r>
          </w:p>
        </w:tc>
      </w:tr>
      <w:tr w:rsidR="00E562A7" w:rsidRPr="004041AE" w:rsidTr="003017D0">
        <w:trPr>
          <w:gridAfter w:val="1"/>
          <w:wAfter w:w="16" w:type="dxa"/>
          <w:trHeight w:val="20"/>
        </w:trPr>
        <w:tc>
          <w:tcPr>
            <w:tcW w:w="708" w:type="dxa"/>
          </w:tcPr>
          <w:p w:rsidR="00E562A7" w:rsidRPr="00FD3127" w:rsidRDefault="00E562A7" w:rsidP="001750FE">
            <w:pPr>
              <w:pStyle w:val="a5"/>
              <w:numPr>
                <w:ilvl w:val="0"/>
                <w:numId w:val="28"/>
              </w:numPr>
              <w:jc w:val="center"/>
            </w:pPr>
          </w:p>
        </w:tc>
        <w:tc>
          <w:tcPr>
            <w:tcW w:w="2125" w:type="dxa"/>
          </w:tcPr>
          <w:p w:rsidR="00E562A7" w:rsidRPr="008D4EC9" w:rsidRDefault="00E562A7" w:rsidP="009E52E2">
            <w:pPr>
              <w:rPr>
                <w:sz w:val="20"/>
                <w:szCs w:val="20"/>
              </w:rPr>
            </w:pPr>
            <w:r w:rsidRPr="008D4EC9">
              <w:rPr>
                <w:sz w:val="20"/>
                <w:szCs w:val="20"/>
              </w:rPr>
              <w:t xml:space="preserve">Муниципальное казённое общеобразовательное учреждение дополнительного образования </w:t>
            </w:r>
            <w:r w:rsidRPr="008D4EC9">
              <w:rPr>
                <w:b/>
                <w:sz w:val="20"/>
                <w:szCs w:val="20"/>
              </w:rPr>
              <w:t xml:space="preserve">«Детско-юношеская спортивная школа Орбита» </w:t>
            </w:r>
            <w:r w:rsidRPr="008D4EC9">
              <w:rPr>
                <w:sz w:val="20"/>
                <w:szCs w:val="20"/>
              </w:rPr>
              <w:t>городского округа ЗАТО город Фокино (п. Дунай)</w:t>
            </w:r>
          </w:p>
        </w:tc>
        <w:tc>
          <w:tcPr>
            <w:tcW w:w="2552" w:type="dxa"/>
            <w:gridSpan w:val="2"/>
          </w:tcPr>
          <w:p w:rsidR="00E562A7" w:rsidRPr="008D4EC9" w:rsidRDefault="00E562A7" w:rsidP="009E52E2">
            <w:pPr>
              <w:rPr>
                <w:sz w:val="20"/>
                <w:szCs w:val="20"/>
              </w:rPr>
            </w:pPr>
            <w:r w:rsidRPr="008D4EC9">
              <w:rPr>
                <w:sz w:val="20"/>
                <w:szCs w:val="20"/>
              </w:rPr>
              <w:t xml:space="preserve">Приморский край, </w:t>
            </w:r>
          </w:p>
          <w:p w:rsidR="00E562A7" w:rsidRPr="008D4EC9" w:rsidRDefault="00E562A7" w:rsidP="009E52E2">
            <w:pPr>
              <w:rPr>
                <w:sz w:val="20"/>
                <w:szCs w:val="20"/>
              </w:rPr>
            </w:pPr>
            <w:r w:rsidRPr="008D4EC9">
              <w:rPr>
                <w:b/>
                <w:sz w:val="20"/>
                <w:szCs w:val="20"/>
              </w:rPr>
              <w:t>п. Дунай</w:t>
            </w:r>
            <w:r w:rsidRPr="008D4EC9">
              <w:rPr>
                <w:sz w:val="20"/>
                <w:szCs w:val="20"/>
              </w:rPr>
              <w:t>, ул. Морская, 18</w:t>
            </w:r>
            <w:r w:rsidRPr="008D4EC9">
              <w:rPr>
                <w:sz w:val="20"/>
                <w:szCs w:val="20"/>
                <w:vertAlign w:val="superscript"/>
              </w:rPr>
              <w:t>А</w:t>
            </w:r>
            <w:r w:rsidRPr="008D4EC9">
              <w:rPr>
                <w:sz w:val="20"/>
                <w:szCs w:val="20"/>
              </w:rPr>
              <w:t xml:space="preserve">; тел\факс 89140690375; </w:t>
            </w:r>
            <w:r w:rsidRPr="008D4EC9">
              <w:rPr>
                <w:sz w:val="20"/>
                <w:szCs w:val="20"/>
                <w:lang w:val="en-US"/>
              </w:rPr>
              <w:t>E</w:t>
            </w:r>
            <w:r w:rsidRPr="008D4EC9">
              <w:rPr>
                <w:sz w:val="20"/>
                <w:szCs w:val="20"/>
              </w:rPr>
              <w:t>-</w:t>
            </w:r>
            <w:r w:rsidRPr="008D4EC9">
              <w:rPr>
                <w:sz w:val="20"/>
                <w:szCs w:val="20"/>
                <w:lang w:val="en-US"/>
              </w:rPr>
              <w:t>mail</w:t>
            </w:r>
            <w:r w:rsidRPr="008D4EC9">
              <w:rPr>
                <w:sz w:val="20"/>
                <w:szCs w:val="20"/>
              </w:rPr>
              <w:t xml:space="preserve">: </w:t>
            </w:r>
            <w:hyperlink r:id="rId352" w:history="1">
              <w:r w:rsidRPr="008D4EC9">
                <w:rPr>
                  <w:rStyle w:val="a4"/>
                  <w:sz w:val="20"/>
                  <w:szCs w:val="20"/>
                  <w:lang w:val="en-US"/>
                </w:rPr>
                <w:t>loy</w:t>
              </w:r>
              <w:r w:rsidRPr="008D4EC9">
                <w:rPr>
                  <w:rStyle w:val="a4"/>
                  <w:sz w:val="20"/>
                  <w:szCs w:val="20"/>
                </w:rPr>
                <w:t>94@</w:t>
              </w:r>
              <w:r w:rsidRPr="008D4EC9">
                <w:rPr>
                  <w:rStyle w:val="a4"/>
                  <w:sz w:val="20"/>
                  <w:szCs w:val="20"/>
                  <w:lang w:val="en-US"/>
                </w:rPr>
                <w:t>mail</w:t>
              </w:r>
              <w:r w:rsidRPr="008D4EC9">
                <w:rPr>
                  <w:rStyle w:val="a4"/>
                  <w:sz w:val="20"/>
                  <w:szCs w:val="20"/>
                </w:rPr>
                <w:t>.</w:t>
              </w:r>
              <w:r w:rsidRPr="008D4EC9">
                <w:rPr>
                  <w:rStyle w:val="a4"/>
                  <w:sz w:val="20"/>
                  <w:szCs w:val="20"/>
                  <w:lang w:val="en-US"/>
                </w:rPr>
                <w:t>ru</w:t>
              </w:r>
            </w:hyperlink>
            <w:r w:rsidRPr="008D4EC9">
              <w:rPr>
                <w:sz w:val="20"/>
                <w:szCs w:val="20"/>
              </w:rPr>
              <w:t xml:space="preserve"> </w:t>
            </w:r>
            <w:r w:rsidRPr="008D4EC9">
              <w:rPr>
                <w:sz w:val="20"/>
                <w:szCs w:val="20"/>
                <w:u w:val="single"/>
              </w:rPr>
              <w:t xml:space="preserve">сайт: </w:t>
            </w:r>
          </w:p>
        </w:tc>
        <w:tc>
          <w:tcPr>
            <w:tcW w:w="2127" w:type="dxa"/>
            <w:gridSpan w:val="2"/>
          </w:tcPr>
          <w:p w:rsidR="00E562A7" w:rsidRPr="008D4EC9" w:rsidRDefault="00E562A7" w:rsidP="009E52E2">
            <w:pPr>
              <w:rPr>
                <w:sz w:val="20"/>
                <w:szCs w:val="20"/>
              </w:rPr>
            </w:pPr>
            <w:r w:rsidRPr="008D4EC9">
              <w:rPr>
                <w:sz w:val="20"/>
                <w:szCs w:val="20"/>
              </w:rPr>
              <w:t>Сезонный, 2 смены в год,</w:t>
            </w:r>
          </w:p>
          <w:p w:rsidR="00E562A7" w:rsidRPr="008D4EC9" w:rsidRDefault="00E562A7" w:rsidP="009E52E2">
            <w:pPr>
              <w:rPr>
                <w:sz w:val="20"/>
                <w:szCs w:val="20"/>
              </w:rPr>
            </w:pPr>
            <w:r w:rsidRPr="008D4EC9">
              <w:rPr>
                <w:sz w:val="20"/>
                <w:szCs w:val="20"/>
              </w:rPr>
              <w:t xml:space="preserve"> 1-я смена 01. 06.2015 – 25.06.2015</w:t>
            </w:r>
          </w:p>
          <w:p w:rsidR="00E562A7" w:rsidRPr="008D4EC9" w:rsidRDefault="00E562A7" w:rsidP="009E52E2">
            <w:pPr>
              <w:rPr>
                <w:sz w:val="20"/>
                <w:szCs w:val="20"/>
              </w:rPr>
            </w:pPr>
            <w:r w:rsidRPr="008D4EC9">
              <w:rPr>
                <w:sz w:val="20"/>
                <w:szCs w:val="20"/>
              </w:rPr>
              <w:t xml:space="preserve"> 2-я смена 29.06.2015 – 22.07.2015</w:t>
            </w:r>
          </w:p>
        </w:tc>
        <w:tc>
          <w:tcPr>
            <w:tcW w:w="1243" w:type="dxa"/>
          </w:tcPr>
          <w:p w:rsidR="00E562A7" w:rsidRPr="008D4EC9" w:rsidRDefault="00E562A7" w:rsidP="009E52E2">
            <w:pPr>
              <w:rPr>
                <w:sz w:val="20"/>
                <w:szCs w:val="20"/>
              </w:rPr>
            </w:pPr>
            <w:r w:rsidRPr="008D4EC9">
              <w:rPr>
                <w:sz w:val="20"/>
                <w:szCs w:val="20"/>
              </w:rPr>
              <w:t>1-я смена – 25 мест</w:t>
            </w:r>
            <w:r w:rsidRPr="008D4EC9">
              <w:rPr>
                <w:sz w:val="20"/>
                <w:szCs w:val="20"/>
              </w:rPr>
              <w:br/>
              <w:t xml:space="preserve">2-я смена – 25 мест </w:t>
            </w:r>
          </w:p>
          <w:p w:rsidR="00E562A7" w:rsidRPr="008D4EC9" w:rsidRDefault="00E562A7" w:rsidP="009E52E2">
            <w:pPr>
              <w:rPr>
                <w:sz w:val="20"/>
                <w:szCs w:val="20"/>
              </w:rPr>
            </w:pPr>
          </w:p>
          <w:p w:rsidR="00E562A7" w:rsidRPr="008D4EC9" w:rsidRDefault="00E562A7" w:rsidP="009E52E2">
            <w:pPr>
              <w:rPr>
                <w:sz w:val="20"/>
                <w:szCs w:val="20"/>
              </w:rPr>
            </w:pPr>
            <w:r w:rsidRPr="008D4EC9">
              <w:rPr>
                <w:sz w:val="20"/>
                <w:szCs w:val="20"/>
              </w:rPr>
              <w:t>7-14 лет</w:t>
            </w:r>
          </w:p>
        </w:tc>
        <w:tc>
          <w:tcPr>
            <w:tcW w:w="2150" w:type="dxa"/>
            <w:gridSpan w:val="4"/>
          </w:tcPr>
          <w:p w:rsidR="00E562A7" w:rsidRPr="008D4EC9" w:rsidRDefault="00E562A7" w:rsidP="009E52E2">
            <w:pPr>
              <w:rPr>
                <w:sz w:val="20"/>
                <w:szCs w:val="20"/>
              </w:rPr>
            </w:pPr>
            <w:r w:rsidRPr="008D4EC9">
              <w:rPr>
                <w:sz w:val="20"/>
                <w:szCs w:val="20"/>
              </w:rPr>
              <w:t>Для проведения досуга имеются игровые комнаты, спортзал, спортплощадка.</w:t>
            </w:r>
          </w:p>
        </w:tc>
        <w:tc>
          <w:tcPr>
            <w:tcW w:w="1295" w:type="dxa"/>
            <w:gridSpan w:val="5"/>
          </w:tcPr>
          <w:p w:rsidR="00E562A7" w:rsidRPr="008D4EC9" w:rsidRDefault="00E562A7" w:rsidP="009E52E2">
            <w:pPr>
              <w:rPr>
                <w:sz w:val="20"/>
                <w:szCs w:val="20"/>
              </w:rPr>
            </w:pPr>
            <w:r w:rsidRPr="008D4EC9">
              <w:rPr>
                <w:sz w:val="20"/>
                <w:szCs w:val="20"/>
              </w:rPr>
              <w:t>Бесплатно (за счёт средств  краевого и местного бюджетов)</w:t>
            </w:r>
          </w:p>
          <w:p w:rsidR="00E562A7" w:rsidRPr="008D4EC9" w:rsidRDefault="00E562A7" w:rsidP="009E52E2">
            <w:pPr>
              <w:rPr>
                <w:sz w:val="20"/>
                <w:szCs w:val="20"/>
              </w:rPr>
            </w:pPr>
            <w:r w:rsidRPr="008D4EC9">
              <w:rPr>
                <w:sz w:val="20"/>
                <w:szCs w:val="20"/>
              </w:rPr>
              <w:t>21 день</w:t>
            </w:r>
          </w:p>
        </w:tc>
        <w:tc>
          <w:tcPr>
            <w:tcW w:w="1415" w:type="dxa"/>
            <w:gridSpan w:val="2"/>
          </w:tcPr>
          <w:p w:rsidR="00E562A7" w:rsidRPr="008D4EC9" w:rsidRDefault="00E562A7" w:rsidP="001750FE">
            <w:pPr>
              <w:rPr>
                <w:sz w:val="20"/>
                <w:szCs w:val="20"/>
              </w:rPr>
            </w:pPr>
          </w:p>
        </w:tc>
        <w:tc>
          <w:tcPr>
            <w:tcW w:w="2687" w:type="dxa"/>
          </w:tcPr>
          <w:p w:rsidR="00E562A7" w:rsidRPr="008D4EC9" w:rsidRDefault="00E562A7" w:rsidP="009E52E2">
            <w:pPr>
              <w:rPr>
                <w:sz w:val="20"/>
                <w:szCs w:val="20"/>
              </w:rPr>
            </w:pPr>
            <w:r w:rsidRPr="008D4EC9">
              <w:rPr>
                <w:sz w:val="20"/>
                <w:szCs w:val="20"/>
              </w:rPr>
              <w:t>Досуговая деятельность направлена на оздоровление, профилактику вредных привычек, развитие творческого потенциала, ,закрепление знаний ПДД.</w:t>
            </w:r>
            <w:r w:rsidRPr="008D4EC9">
              <w:t xml:space="preserve"> </w:t>
            </w:r>
            <w:hyperlink r:id="rId353" w:history="1">
              <w:r w:rsidRPr="008D4EC9">
                <w:rPr>
                  <w:rStyle w:val="a4"/>
                  <w:sz w:val="20"/>
                  <w:szCs w:val="20"/>
                  <w:lang w:val="en-US"/>
                </w:rPr>
                <w:t>http</w:t>
              </w:r>
              <w:r w:rsidRPr="008D4EC9">
                <w:rPr>
                  <w:rStyle w:val="a4"/>
                  <w:sz w:val="20"/>
                  <w:szCs w:val="20"/>
                </w:rPr>
                <w:t>://</w:t>
              </w:r>
              <w:r w:rsidRPr="008D4EC9">
                <w:rPr>
                  <w:rStyle w:val="a4"/>
                  <w:sz w:val="20"/>
                  <w:szCs w:val="20"/>
                  <w:lang w:val="en-US"/>
                </w:rPr>
                <w:t>www</w:t>
              </w:r>
              <w:r w:rsidRPr="008D4EC9">
                <w:rPr>
                  <w:rStyle w:val="a4"/>
                  <w:sz w:val="20"/>
                  <w:szCs w:val="20"/>
                </w:rPr>
                <w:t>.</w:t>
              </w:r>
              <w:r w:rsidRPr="008D4EC9">
                <w:rPr>
                  <w:rStyle w:val="a4"/>
                  <w:sz w:val="20"/>
                  <w:szCs w:val="20"/>
                  <w:lang w:val="en-US"/>
                </w:rPr>
                <w:t>dushorb</w:t>
              </w:r>
              <w:r w:rsidRPr="008D4EC9">
                <w:rPr>
                  <w:rStyle w:val="a4"/>
                  <w:sz w:val="20"/>
                  <w:szCs w:val="20"/>
                </w:rPr>
                <w:t>.</w:t>
              </w:r>
              <w:r w:rsidRPr="008D4EC9">
                <w:rPr>
                  <w:rStyle w:val="a4"/>
                  <w:sz w:val="20"/>
                  <w:szCs w:val="20"/>
                  <w:lang w:val="en-US"/>
                </w:rPr>
                <w:t>ucoz</w:t>
              </w:r>
              <w:r w:rsidRPr="008D4EC9">
                <w:rPr>
                  <w:rStyle w:val="a4"/>
                  <w:sz w:val="20"/>
                  <w:szCs w:val="20"/>
                </w:rPr>
                <w:t>.</w:t>
              </w:r>
              <w:r w:rsidRPr="008D4EC9">
                <w:rPr>
                  <w:rStyle w:val="a4"/>
                  <w:sz w:val="20"/>
                  <w:szCs w:val="20"/>
                  <w:lang w:val="en-US"/>
                </w:rPr>
                <w:t>ru</w:t>
              </w:r>
            </w:hyperlink>
            <w:r w:rsidRPr="008D4EC9">
              <w:rPr>
                <w:sz w:val="20"/>
                <w:szCs w:val="20"/>
                <w:u w:val="single"/>
              </w:rPr>
              <w:t xml:space="preserve">  </w:t>
            </w:r>
          </w:p>
        </w:tc>
      </w:tr>
      <w:tr w:rsidR="00E562A7" w:rsidRPr="004041AE" w:rsidTr="003017D0">
        <w:trPr>
          <w:gridAfter w:val="1"/>
          <w:wAfter w:w="16" w:type="dxa"/>
          <w:trHeight w:val="20"/>
        </w:trPr>
        <w:tc>
          <w:tcPr>
            <w:tcW w:w="708" w:type="dxa"/>
          </w:tcPr>
          <w:p w:rsidR="00E562A7" w:rsidRPr="00FD3127" w:rsidRDefault="00E562A7" w:rsidP="001750FE">
            <w:pPr>
              <w:pStyle w:val="a5"/>
              <w:numPr>
                <w:ilvl w:val="0"/>
                <w:numId w:val="28"/>
              </w:numPr>
              <w:jc w:val="center"/>
            </w:pPr>
          </w:p>
        </w:tc>
        <w:tc>
          <w:tcPr>
            <w:tcW w:w="2125" w:type="dxa"/>
          </w:tcPr>
          <w:p w:rsidR="00E562A7" w:rsidRPr="008D4EC9" w:rsidRDefault="00E562A7" w:rsidP="009E52E2">
            <w:pPr>
              <w:rPr>
                <w:sz w:val="20"/>
                <w:szCs w:val="20"/>
              </w:rPr>
            </w:pPr>
            <w:r w:rsidRPr="008D4EC9">
              <w:rPr>
                <w:sz w:val="20"/>
                <w:szCs w:val="20"/>
              </w:rPr>
              <w:t xml:space="preserve">Муниципальное казённое общеобразовательное учреждение дополнительного образования </w:t>
            </w:r>
            <w:r w:rsidRPr="008D4EC9">
              <w:rPr>
                <w:b/>
                <w:sz w:val="20"/>
                <w:szCs w:val="20"/>
              </w:rPr>
              <w:t xml:space="preserve">«Дом </w:t>
            </w:r>
            <w:r w:rsidRPr="008D4EC9">
              <w:rPr>
                <w:b/>
                <w:sz w:val="20"/>
                <w:szCs w:val="20"/>
              </w:rPr>
              <w:lastRenderedPageBreak/>
              <w:t xml:space="preserve">детского творчества» </w:t>
            </w:r>
            <w:r w:rsidRPr="008D4EC9">
              <w:rPr>
                <w:sz w:val="20"/>
                <w:szCs w:val="20"/>
              </w:rPr>
              <w:t>городского округа ЗАТО город Фокино</w:t>
            </w:r>
          </w:p>
        </w:tc>
        <w:tc>
          <w:tcPr>
            <w:tcW w:w="2552" w:type="dxa"/>
            <w:gridSpan w:val="2"/>
          </w:tcPr>
          <w:p w:rsidR="00E562A7" w:rsidRPr="008D4EC9" w:rsidRDefault="00E562A7" w:rsidP="009E52E2">
            <w:pPr>
              <w:rPr>
                <w:sz w:val="20"/>
                <w:szCs w:val="20"/>
              </w:rPr>
            </w:pPr>
            <w:r w:rsidRPr="008D4EC9">
              <w:rPr>
                <w:sz w:val="20"/>
                <w:szCs w:val="20"/>
              </w:rPr>
              <w:lastRenderedPageBreak/>
              <w:t xml:space="preserve">Приморский край, </w:t>
            </w:r>
          </w:p>
          <w:p w:rsidR="00E562A7" w:rsidRPr="008D4EC9" w:rsidRDefault="00E562A7" w:rsidP="009E52E2">
            <w:pPr>
              <w:rPr>
                <w:sz w:val="20"/>
                <w:szCs w:val="20"/>
              </w:rPr>
            </w:pPr>
            <w:r w:rsidRPr="008D4EC9">
              <w:rPr>
                <w:b/>
                <w:sz w:val="20"/>
                <w:szCs w:val="20"/>
              </w:rPr>
              <w:t>г. Фокино</w:t>
            </w:r>
            <w:r w:rsidRPr="008D4EC9">
              <w:rPr>
                <w:sz w:val="20"/>
                <w:szCs w:val="20"/>
              </w:rPr>
              <w:t xml:space="preserve"> </w:t>
            </w:r>
          </w:p>
          <w:p w:rsidR="00E562A7" w:rsidRPr="008D4EC9" w:rsidRDefault="00E562A7" w:rsidP="009E52E2">
            <w:pPr>
              <w:rPr>
                <w:sz w:val="20"/>
                <w:szCs w:val="20"/>
              </w:rPr>
            </w:pPr>
            <w:r w:rsidRPr="008D4EC9">
              <w:rPr>
                <w:sz w:val="20"/>
                <w:szCs w:val="20"/>
              </w:rPr>
              <w:t xml:space="preserve">ул. Комсомольская д. 16, тел. 8(42339)24121 </w:t>
            </w:r>
            <w:r w:rsidRPr="008D4EC9">
              <w:rPr>
                <w:sz w:val="20"/>
                <w:szCs w:val="20"/>
                <w:lang w:val="en-US"/>
              </w:rPr>
              <w:t>E</w:t>
            </w:r>
            <w:r w:rsidRPr="008D4EC9">
              <w:rPr>
                <w:sz w:val="20"/>
                <w:szCs w:val="20"/>
              </w:rPr>
              <w:t>-</w:t>
            </w:r>
            <w:r w:rsidRPr="008D4EC9">
              <w:rPr>
                <w:sz w:val="20"/>
                <w:szCs w:val="20"/>
                <w:lang w:val="en-US"/>
              </w:rPr>
              <w:t>mail</w:t>
            </w:r>
            <w:r w:rsidRPr="008D4EC9">
              <w:rPr>
                <w:sz w:val="20"/>
                <w:szCs w:val="20"/>
              </w:rPr>
              <w:t xml:space="preserve">: </w:t>
            </w:r>
            <w:hyperlink r:id="rId354" w:history="1">
              <w:r w:rsidRPr="008D4EC9">
                <w:rPr>
                  <w:rStyle w:val="a4"/>
                  <w:sz w:val="20"/>
                  <w:szCs w:val="20"/>
                  <w:lang w:val="en-US"/>
                </w:rPr>
                <w:t>ddt</w:t>
              </w:r>
              <w:r w:rsidRPr="008D4EC9">
                <w:rPr>
                  <w:rStyle w:val="a4"/>
                  <w:sz w:val="20"/>
                  <w:szCs w:val="20"/>
                </w:rPr>
                <w:t>-</w:t>
              </w:r>
              <w:r w:rsidRPr="008D4EC9">
                <w:rPr>
                  <w:rStyle w:val="a4"/>
                  <w:sz w:val="20"/>
                  <w:szCs w:val="20"/>
                  <w:lang w:val="en-US"/>
                </w:rPr>
                <w:t>fok</w:t>
              </w:r>
              <w:r w:rsidRPr="008D4EC9">
                <w:rPr>
                  <w:rStyle w:val="a4"/>
                  <w:sz w:val="20"/>
                  <w:szCs w:val="20"/>
                </w:rPr>
                <w:t>@</w:t>
              </w:r>
              <w:r w:rsidRPr="008D4EC9">
                <w:rPr>
                  <w:rStyle w:val="a4"/>
                  <w:sz w:val="20"/>
                  <w:szCs w:val="20"/>
                  <w:lang w:val="en-US"/>
                </w:rPr>
                <w:t>mail</w:t>
              </w:r>
              <w:r w:rsidRPr="008D4EC9">
                <w:rPr>
                  <w:rStyle w:val="a4"/>
                  <w:sz w:val="20"/>
                  <w:szCs w:val="20"/>
                </w:rPr>
                <w:t>.</w:t>
              </w:r>
              <w:r w:rsidRPr="008D4EC9">
                <w:rPr>
                  <w:rStyle w:val="a4"/>
                  <w:sz w:val="20"/>
                  <w:szCs w:val="20"/>
                  <w:lang w:val="en-US"/>
                </w:rPr>
                <w:t>ru</w:t>
              </w:r>
            </w:hyperlink>
            <w:r w:rsidRPr="008D4EC9">
              <w:rPr>
                <w:sz w:val="20"/>
                <w:szCs w:val="20"/>
                <w:u w:val="single"/>
              </w:rPr>
              <w:t xml:space="preserve"> </w:t>
            </w:r>
          </w:p>
        </w:tc>
        <w:tc>
          <w:tcPr>
            <w:tcW w:w="2127" w:type="dxa"/>
            <w:gridSpan w:val="2"/>
          </w:tcPr>
          <w:p w:rsidR="00E562A7" w:rsidRPr="008D4EC9" w:rsidRDefault="00E562A7" w:rsidP="009E52E2">
            <w:pPr>
              <w:rPr>
                <w:sz w:val="20"/>
                <w:szCs w:val="20"/>
              </w:rPr>
            </w:pPr>
            <w:r w:rsidRPr="008D4EC9">
              <w:rPr>
                <w:sz w:val="20"/>
                <w:szCs w:val="20"/>
              </w:rPr>
              <w:t>Сезонный, 2 смены в год,</w:t>
            </w:r>
          </w:p>
          <w:p w:rsidR="00E562A7" w:rsidRPr="008D4EC9" w:rsidRDefault="00E562A7" w:rsidP="009E52E2">
            <w:pPr>
              <w:rPr>
                <w:sz w:val="20"/>
                <w:szCs w:val="20"/>
              </w:rPr>
            </w:pPr>
            <w:r w:rsidRPr="008D4EC9">
              <w:rPr>
                <w:sz w:val="20"/>
                <w:szCs w:val="20"/>
              </w:rPr>
              <w:t xml:space="preserve"> 1-я смена 01. 06.2015 – 25.06.2015</w:t>
            </w:r>
          </w:p>
          <w:p w:rsidR="00E562A7" w:rsidRPr="008D4EC9" w:rsidRDefault="00E562A7" w:rsidP="009E52E2">
            <w:pPr>
              <w:rPr>
                <w:sz w:val="20"/>
                <w:szCs w:val="20"/>
              </w:rPr>
            </w:pPr>
            <w:r w:rsidRPr="008D4EC9">
              <w:rPr>
                <w:sz w:val="20"/>
                <w:szCs w:val="20"/>
              </w:rPr>
              <w:t xml:space="preserve"> 2-я смена 29.06.2015 – 22.07.2015</w:t>
            </w:r>
          </w:p>
        </w:tc>
        <w:tc>
          <w:tcPr>
            <w:tcW w:w="1243" w:type="dxa"/>
          </w:tcPr>
          <w:p w:rsidR="00E562A7" w:rsidRPr="008D4EC9" w:rsidRDefault="00E562A7" w:rsidP="009E52E2">
            <w:pPr>
              <w:rPr>
                <w:sz w:val="20"/>
                <w:szCs w:val="20"/>
              </w:rPr>
            </w:pPr>
            <w:r w:rsidRPr="008D4EC9">
              <w:rPr>
                <w:sz w:val="20"/>
                <w:szCs w:val="20"/>
                <w:lang w:val="en-US"/>
              </w:rPr>
              <w:t>5</w:t>
            </w:r>
            <w:r w:rsidRPr="008D4EC9">
              <w:rPr>
                <w:sz w:val="20"/>
                <w:szCs w:val="20"/>
              </w:rPr>
              <w:t xml:space="preserve">0 мест </w:t>
            </w:r>
          </w:p>
          <w:p w:rsidR="00E562A7" w:rsidRPr="008D4EC9" w:rsidRDefault="00E562A7" w:rsidP="009E52E2">
            <w:pPr>
              <w:rPr>
                <w:sz w:val="20"/>
                <w:szCs w:val="20"/>
              </w:rPr>
            </w:pPr>
            <w:r w:rsidRPr="008D4EC9">
              <w:rPr>
                <w:sz w:val="20"/>
                <w:szCs w:val="20"/>
              </w:rPr>
              <w:br/>
              <w:t>7-14 лет</w:t>
            </w:r>
          </w:p>
        </w:tc>
        <w:tc>
          <w:tcPr>
            <w:tcW w:w="2150" w:type="dxa"/>
            <w:gridSpan w:val="4"/>
          </w:tcPr>
          <w:p w:rsidR="00E562A7" w:rsidRPr="008D4EC9" w:rsidRDefault="00E562A7" w:rsidP="009E52E2">
            <w:pPr>
              <w:rPr>
                <w:sz w:val="20"/>
                <w:szCs w:val="20"/>
              </w:rPr>
            </w:pPr>
            <w:r w:rsidRPr="008D4EC9">
              <w:rPr>
                <w:sz w:val="20"/>
                <w:szCs w:val="20"/>
              </w:rPr>
              <w:t>Для проведения досуга имеются игровые комнаты, комнаты для кружковых занятий.</w:t>
            </w:r>
          </w:p>
        </w:tc>
        <w:tc>
          <w:tcPr>
            <w:tcW w:w="1295" w:type="dxa"/>
            <w:gridSpan w:val="5"/>
          </w:tcPr>
          <w:p w:rsidR="00E562A7" w:rsidRPr="008D4EC9" w:rsidRDefault="00E562A7" w:rsidP="009E52E2">
            <w:pPr>
              <w:rPr>
                <w:sz w:val="20"/>
                <w:szCs w:val="20"/>
              </w:rPr>
            </w:pPr>
            <w:r w:rsidRPr="008D4EC9">
              <w:rPr>
                <w:sz w:val="20"/>
                <w:szCs w:val="20"/>
              </w:rPr>
              <w:t>Бесплатно (за счёт средств  краевого и местного бюджетов)</w:t>
            </w:r>
          </w:p>
          <w:p w:rsidR="00E562A7" w:rsidRPr="008D4EC9" w:rsidRDefault="00E562A7" w:rsidP="009E52E2">
            <w:pPr>
              <w:rPr>
                <w:sz w:val="20"/>
                <w:szCs w:val="20"/>
              </w:rPr>
            </w:pPr>
            <w:r w:rsidRPr="008D4EC9">
              <w:rPr>
                <w:sz w:val="20"/>
                <w:szCs w:val="20"/>
              </w:rPr>
              <w:lastRenderedPageBreak/>
              <w:t>21 день</w:t>
            </w:r>
          </w:p>
        </w:tc>
        <w:tc>
          <w:tcPr>
            <w:tcW w:w="1415" w:type="dxa"/>
            <w:gridSpan w:val="2"/>
          </w:tcPr>
          <w:p w:rsidR="00E562A7" w:rsidRPr="008D4EC9" w:rsidRDefault="00E562A7" w:rsidP="001750FE">
            <w:pPr>
              <w:rPr>
                <w:sz w:val="20"/>
                <w:szCs w:val="20"/>
              </w:rPr>
            </w:pPr>
          </w:p>
        </w:tc>
        <w:tc>
          <w:tcPr>
            <w:tcW w:w="2687" w:type="dxa"/>
          </w:tcPr>
          <w:p w:rsidR="00E562A7" w:rsidRPr="008D4EC9" w:rsidRDefault="00E562A7" w:rsidP="009E52E2">
            <w:pPr>
              <w:rPr>
                <w:sz w:val="20"/>
                <w:szCs w:val="20"/>
              </w:rPr>
            </w:pPr>
            <w:r w:rsidRPr="008D4EC9">
              <w:rPr>
                <w:sz w:val="20"/>
                <w:szCs w:val="20"/>
              </w:rPr>
              <w:t xml:space="preserve">Досуговая деятельность направлена на оздоровление, профилактику вредных привычек, развитие творческого потенциала, </w:t>
            </w:r>
            <w:r w:rsidRPr="008D4EC9">
              <w:rPr>
                <w:sz w:val="20"/>
                <w:szCs w:val="20"/>
              </w:rPr>
              <w:lastRenderedPageBreak/>
              <w:t>,закрепление знаний ПДД.</w:t>
            </w:r>
            <w:r w:rsidRPr="008D4EC9">
              <w:rPr>
                <w:sz w:val="20"/>
                <w:szCs w:val="20"/>
                <w:u w:val="single"/>
              </w:rPr>
              <w:t xml:space="preserve"> сайт: </w:t>
            </w:r>
            <w:hyperlink r:id="rId355" w:history="1">
              <w:r w:rsidRPr="008D4EC9">
                <w:rPr>
                  <w:rStyle w:val="a4"/>
                  <w:sz w:val="20"/>
                  <w:szCs w:val="20"/>
                  <w:lang w:val="en-US"/>
                </w:rPr>
                <w:t>http</w:t>
              </w:r>
              <w:r w:rsidRPr="008D4EC9">
                <w:rPr>
                  <w:rStyle w:val="a4"/>
                  <w:sz w:val="20"/>
                  <w:szCs w:val="20"/>
                </w:rPr>
                <w:t>://</w:t>
              </w:r>
              <w:r w:rsidRPr="008D4EC9">
                <w:rPr>
                  <w:rStyle w:val="a4"/>
                  <w:sz w:val="20"/>
                  <w:szCs w:val="20"/>
                  <w:lang w:val="en-US"/>
                </w:rPr>
                <w:t>www</w:t>
              </w:r>
              <w:r w:rsidRPr="008D4EC9">
                <w:rPr>
                  <w:rStyle w:val="a4"/>
                  <w:sz w:val="20"/>
                  <w:szCs w:val="20"/>
                </w:rPr>
                <w:t>.</w:t>
              </w:r>
              <w:r w:rsidRPr="008D4EC9">
                <w:rPr>
                  <w:rStyle w:val="a4"/>
                  <w:sz w:val="20"/>
                  <w:szCs w:val="20"/>
                  <w:lang w:val="en-US"/>
                </w:rPr>
                <w:t>ddt</w:t>
              </w:r>
              <w:r w:rsidRPr="008D4EC9">
                <w:rPr>
                  <w:rStyle w:val="a4"/>
                  <w:sz w:val="20"/>
                  <w:szCs w:val="20"/>
                </w:rPr>
                <w:t>-</w:t>
              </w:r>
              <w:r w:rsidRPr="008D4EC9">
                <w:rPr>
                  <w:rStyle w:val="a4"/>
                  <w:sz w:val="20"/>
                  <w:szCs w:val="20"/>
                  <w:lang w:val="en-US"/>
                </w:rPr>
                <w:t>fok</w:t>
              </w:r>
              <w:r w:rsidRPr="008D4EC9">
                <w:rPr>
                  <w:rStyle w:val="a4"/>
                  <w:sz w:val="20"/>
                  <w:szCs w:val="20"/>
                </w:rPr>
                <w:t>/</w:t>
              </w:r>
              <w:r w:rsidRPr="008D4EC9">
                <w:rPr>
                  <w:rStyle w:val="a4"/>
                  <w:sz w:val="20"/>
                  <w:szCs w:val="20"/>
                  <w:lang w:val="en-US"/>
                </w:rPr>
                <w:t>com</w:t>
              </w:r>
            </w:hyperlink>
            <w:r w:rsidRPr="008D4EC9">
              <w:rPr>
                <w:sz w:val="20"/>
                <w:szCs w:val="20"/>
                <w:u w:val="single"/>
              </w:rPr>
              <w:t xml:space="preserve">   </w:t>
            </w:r>
          </w:p>
        </w:tc>
      </w:tr>
      <w:tr w:rsidR="00E562A7" w:rsidRPr="004041AE" w:rsidTr="0037500A">
        <w:trPr>
          <w:gridAfter w:val="1"/>
          <w:wAfter w:w="16" w:type="dxa"/>
          <w:trHeight w:val="320"/>
        </w:trPr>
        <w:tc>
          <w:tcPr>
            <w:tcW w:w="16302" w:type="dxa"/>
            <w:gridSpan w:val="19"/>
          </w:tcPr>
          <w:p w:rsidR="00E562A7" w:rsidRPr="008D4EC9" w:rsidRDefault="00E562A7" w:rsidP="001750FE">
            <w:pPr>
              <w:autoSpaceDE w:val="0"/>
              <w:autoSpaceDN w:val="0"/>
              <w:adjustRightInd w:val="0"/>
              <w:jc w:val="center"/>
              <w:rPr>
                <w:b/>
                <w:sz w:val="20"/>
                <w:szCs w:val="20"/>
                <w:u w:val="single"/>
              </w:rPr>
            </w:pPr>
            <w:r w:rsidRPr="008D4EC9">
              <w:rPr>
                <w:b/>
                <w:sz w:val="20"/>
                <w:szCs w:val="20"/>
                <w:u w:val="single"/>
              </w:rPr>
              <w:lastRenderedPageBreak/>
              <w:t>Анучинский муниципальный район</w:t>
            </w:r>
          </w:p>
        </w:tc>
      </w:tr>
      <w:tr w:rsidR="00E562A7" w:rsidRPr="004041AE" w:rsidTr="003017D0">
        <w:trPr>
          <w:gridAfter w:val="1"/>
          <w:wAfter w:w="16" w:type="dxa"/>
          <w:trHeight w:val="20"/>
        </w:trPr>
        <w:tc>
          <w:tcPr>
            <w:tcW w:w="708" w:type="dxa"/>
          </w:tcPr>
          <w:p w:rsidR="00E562A7" w:rsidRPr="00FD3127" w:rsidRDefault="00E562A7" w:rsidP="001750FE">
            <w:pPr>
              <w:pStyle w:val="a5"/>
              <w:numPr>
                <w:ilvl w:val="0"/>
                <w:numId w:val="28"/>
              </w:numPr>
              <w:jc w:val="center"/>
            </w:pPr>
          </w:p>
        </w:tc>
        <w:tc>
          <w:tcPr>
            <w:tcW w:w="2125" w:type="dxa"/>
          </w:tcPr>
          <w:p w:rsidR="00E562A7" w:rsidRPr="008D4EC9" w:rsidRDefault="00E562A7" w:rsidP="009E52E2">
            <w:pPr>
              <w:rPr>
                <w:sz w:val="20"/>
                <w:szCs w:val="20"/>
              </w:rPr>
            </w:pPr>
            <w:r w:rsidRPr="008D4EC9">
              <w:rPr>
                <w:sz w:val="20"/>
                <w:szCs w:val="20"/>
              </w:rPr>
              <w:t xml:space="preserve">Муниципальное бюджетное общеобразовательное учреждение </w:t>
            </w:r>
            <w:r w:rsidRPr="008D4EC9">
              <w:rPr>
                <w:b/>
                <w:sz w:val="20"/>
                <w:szCs w:val="20"/>
              </w:rPr>
              <w:t>средняя общеобразовательная школа № 1 с.Анучино</w:t>
            </w:r>
            <w:r w:rsidRPr="008D4EC9">
              <w:rPr>
                <w:sz w:val="20"/>
                <w:szCs w:val="20"/>
              </w:rPr>
              <w:t xml:space="preserve"> Анучинского района Приморского края</w:t>
            </w:r>
          </w:p>
        </w:tc>
        <w:tc>
          <w:tcPr>
            <w:tcW w:w="2552" w:type="dxa"/>
            <w:gridSpan w:val="2"/>
          </w:tcPr>
          <w:p w:rsidR="00E562A7" w:rsidRPr="008D4EC9" w:rsidRDefault="00E562A7" w:rsidP="009E52E2">
            <w:pPr>
              <w:rPr>
                <w:sz w:val="20"/>
                <w:szCs w:val="20"/>
              </w:rPr>
            </w:pPr>
            <w:r w:rsidRPr="008D4EC9">
              <w:rPr>
                <w:sz w:val="20"/>
                <w:szCs w:val="20"/>
              </w:rPr>
              <w:t xml:space="preserve">Приморский край, </w:t>
            </w:r>
            <w:r w:rsidRPr="008D4EC9">
              <w:rPr>
                <w:b/>
                <w:sz w:val="20"/>
                <w:szCs w:val="20"/>
              </w:rPr>
              <w:t>Анучинский район</w:t>
            </w:r>
            <w:r w:rsidRPr="008D4EC9">
              <w:rPr>
                <w:sz w:val="20"/>
                <w:szCs w:val="20"/>
              </w:rPr>
              <w:t>, с.Анучино,</w:t>
            </w:r>
          </w:p>
          <w:p w:rsidR="00E562A7" w:rsidRPr="008D4EC9" w:rsidRDefault="00E562A7" w:rsidP="009E52E2">
            <w:pPr>
              <w:rPr>
                <w:sz w:val="20"/>
                <w:szCs w:val="20"/>
              </w:rPr>
            </w:pPr>
            <w:r w:rsidRPr="008D4EC9">
              <w:rPr>
                <w:sz w:val="20"/>
                <w:szCs w:val="20"/>
              </w:rPr>
              <w:t xml:space="preserve">Ул.Лазо,4 </w:t>
            </w:r>
          </w:p>
          <w:p w:rsidR="00E562A7" w:rsidRPr="008D4EC9" w:rsidRDefault="00E562A7" w:rsidP="009E52E2">
            <w:pPr>
              <w:rPr>
                <w:sz w:val="20"/>
                <w:szCs w:val="20"/>
              </w:rPr>
            </w:pPr>
            <w:r w:rsidRPr="008D4EC9">
              <w:rPr>
                <w:sz w:val="20"/>
                <w:szCs w:val="20"/>
              </w:rPr>
              <w:t>8 (42362) 91-4-85</w:t>
            </w:r>
          </w:p>
          <w:p w:rsidR="00E562A7" w:rsidRPr="008D4EC9" w:rsidRDefault="00D27028" w:rsidP="009E52E2">
            <w:pPr>
              <w:rPr>
                <w:sz w:val="20"/>
                <w:szCs w:val="20"/>
              </w:rPr>
            </w:pPr>
            <w:hyperlink r:id="rId356" w:history="1">
              <w:r w:rsidR="00E562A7" w:rsidRPr="008D4EC9">
                <w:rPr>
                  <w:rStyle w:val="a4"/>
                  <w:sz w:val="20"/>
                  <w:szCs w:val="20"/>
                  <w:lang w:val="en-US"/>
                </w:rPr>
                <w:t>http</w:t>
              </w:r>
              <w:r w:rsidR="00E562A7" w:rsidRPr="008D4EC9">
                <w:rPr>
                  <w:rStyle w:val="a4"/>
                  <w:sz w:val="20"/>
                  <w:szCs w:val="20"/>
                </w:rPr>
                <w:t>://</w:t>
              </w:r>
              <w:r w:rsidR="00E562A7" w:rsidRPr="008D4EC9">
                <w:rPr>
                  <w:rStyle w:val="a4"/>
                  <w:sz w:val="20"/>
                  <w:szCs w:val="20"/>
                  <w:lang w:val="en-US"/>
                </w:rPr>
                <w:t>anuchino</w:t>
              </w:r>
              <w:r w:rsidR="00E562A7" w:rsidRPr="008D4EC9">
                <w:rPr>
                  <w:rStyle w:val="a4"/>
                  <w:sz w:val="20"/>
                  <w:szCs w:val="20"/>
                </w:rPr>
                <w:t>1.</w:t>
              </w:r>
              <w:r w:rsidR="00E562A7" w:rsidRPr="008D4EC9">
                <w:rPr>
                  <w:rStyle w:val="a4"/>
                  <w:sz w:val="20"/>
                  <w:szCs w:val="20"/>
                  <w:lang w:val="en-US"/>
                </w:rPr>
                <w:t>narod</w:t>
              </w:r>
              <w:r w:rsidR="00E562A7" w:rsidRPr="008D4EC9">
                <w:rPr>
                  <w:rStyle w:val="a4"/>
                  <w:sz w:val="20"/>
                  <w:szCs w:val="20"/>
                </w:rPr>
                <w:t>.</w:t>
              </w:r>
              <w:r w:rsidR="00E562A7" w:rsidRPr="008D4EC9">
                <w:rPr>
                  <w:rStyle w:val="a4"/>
                  <w:sz w:val="20"/>
                  <w:szCs w:val="20"/>
                  <w:lang w:val="en-US"/>
                </w:rPr>
                <w:t>ru</w:t>
              </w:r>
            </w:hyperlink>
          </w:p>
        </w:tc>
        <w:tc>
          <w:tcPr>
            <w:tcW w:w="2127" w:type="dxa"/>
            <w:gridSpan w:val="2"/>
          </w:tcPr>
          <w:p w:rsidR="00E562A7" w:rsidRPr="008D4EC9" w:rsidRDefault="00E562A7" w:rsidP="009E52E2">
            <w:pPr>
              <w:rPr>
                <w:sz w:val="20"/>
                <w:szCs w:val="20"/>
              </w:rPr>
            </w:pPr>
            <w:r w:rsidRPr="008D4EC9">
              <w:rPr>
                <w:sz w:val="20"/>
                <w:szCs w:val="20"/>
              </w:rPr>
              <w:t>Сезонный</w:t>
            </w:r>
          </w:p>
          <w:p w:rsidR="00E562A7" w:rsidRPr="008D4EC9" w:rsidRDefault="00E562A7" w:rsidP="009E52E2">
            <w:pPr>
              <w:rPr>
                <w:sz w:val="20"/>
                <w:szCs w:val="20"/>
              </w:rPr>
            </w:pPr>
            <w:r w:rsidRPr="008D4EC9">
              <w:rPr>
                <w:sz w:val="20"/>
                <w:szCs w:val="20"/>
              </w:rPr>
              <w:t>3 смен</w:t>
            </w:r>
          </w:p>
          <w:p w:rsidR="00E562A7" w:rsidRPr="008D4EC9" w:rsidRDefault="00E562A7" w:rsidP="009E52E2">
            <w:pPr>
              <w:rPr>
                <w:sz w:val="20"/>
                <w:szCs w:val="20"/>
              </w:rPr>
            </w:pPr>
            <w:r w:rsidRPr="008D4EC9">
              <w:rPr>
                <w:sz w:val="20"/>
                <w:szCs w:val="20"/>
              </w:rPr>
              <w:t xml:space="preserve">Летние  каникулы, осенние каникулы </w:t>
            </w:r>
          </w:p>
        </w:tc>
        <w:tc>
          <w:tcPr>
            <w:tcW w:w="1243" w:type="dxa"/>
          </w:tcPr>
          <w:p w:rsidR="00E562A7" w:rsidRPr="008D4EC9" w:rsidRDefault="00E562A7" w:rsidP="009E52E2">
            <w:pPr>
              <w:jc w:val="center"/>
              <w:rPr>
                <w:sz w:val="20"/>
                <w:szCs w:val="20"/>
              </w:rPr>
            </w:pPr>
          </w:p>
          <w:p w:rsidR="00E562A7" w:rsidRPr="008D4EC9" w:rsidRDefault="00E562A7" w:rsidP="009E52E2">
            <w:pPr>
              <w:jc w:val="center"/>
              <w:rPr>
                <w:sz w:val="20"/>
                <w:szCs w:val="20"/>
              </w:rPr>
            </w:pPr>
          </w:p>
          <w:p w:rsidR="00E562A7" w:rsidRPr="008D4EC9" w:rsidRDefault="00E562A7" w:rsidP="009E52E2">
            <w:pPr>
              <w:rPr>
                <w:sz w:val="20"/>
                <w:szCs w:val="20"/>
              </w:rPr>
            </w:pPr>
            <w:r w:rsidRPr="008D4EC9">
              <w:rPr>
                <w:sz w:val="20"/>
                <w:szCs w:val="20"/>
              </w:rPr>
              <w:t>105 чел.,</w:t>
            </w:r>
          </w:p>
          <w:p w:rsidR="00E562A7" w:rsidRPr="008D4EC9" w:rsidRDefault="00E562A7" w:rsidP="009E52E2">
            <w:pPr>
              <w:rPr>
                <w:sz w:val="20"/>
                <w:szCs w:val="20"/>
              </w:rPr>
            </w:pPr>
            <w:r w:rsidRPr="008D4EC9">
              <w:rPr>
                <w:sz w:val="20"/>
                <w:szCs w:val="20"/>
              </w:rPr>
              <w:t>с 1 по 7 кл.</w:t>
            </w:r>
          </w:p>
          <w:p w:rsidR="00E562A7" w:rsidRPr="008D4EC9" w:rsidRDefault="00E562A7" w:rsidP="009E52E2">
            <w:pPr>
              <w:rPr>
                <w:sz w:val="20"/>
                <w:szCs w:val="20"/>
              </w:rPr>
            </w:pPr>
          </w:p>
        </w:tc>
        <w:tc>
          <w:tcPr>
            <w:tcW w:w="2150" w:type="dxa"/>
            <w:gridSpan w:val="4"/>
          </w:tcPr>
          <w:p w:rsidR="00E562A7" w:rsidRPr="008D4EC9" w:rsidRDefault="00E562A7" w:rsidP="009E52E2">
            <w:pPr>
              <w:jc w:val="center"/>
              <w:rPr>
                <w:sz w:val="20"/>
                <w:szCs w:val="20"/>
              </w:rPr>
            </w:pPr>
          </w:p>
          <w:p w:rsidR="00E562A7" w:rsidRPr="008D4EC9" w:rsidRDefault="00E562A7" w:rsidP="009E52E2">
            <w:pPr>
              <w:jc w:val="center"/>
              <w:rPr>
                <w:sz w:val="20"/>
                <w:szCs w:val="20"/>
              </w:rPr>
            </w:pPr>
            <w:r w:rsidRPr="008D4EC9">
              <w:rPr>
                <w:sz w:val="20"/>
                <w:szCs w:val="20"/>
              </w:rPr>
              <w:t xml:space="preserve">Имеются </w:t>
            </w:r>
          </w:p>
        </w:tc>
        <w:tc>
          <w:tcPr>
            <w:tcW w:w="1295" w:type="dxa"/>
            <w:gridSpan w:val="5"/>
          </w:tcPr>
          <w:p w:rsidR="00E562A7" w:rsidRPr="008D4EC9" w:rsidRDefault="00E562A7" w:rsidP="009E52E2">
            <w:pPr>
              <w:jc w:val="center"/>
              <w:rPr>
                <w:sz w:val="20"/>
                <w:szCs w:val="20"/>
              </w:rPr>
            </w:pPr>
            <w:r w:rsidRPr="008D4EC9">
              <w:rPr>
                <w:sz w:val="20"/>
                <w:szCs w:val="20"/>
              </w:rPr>
              <w:t>.</w:t>
            </w:r>
          </w:p>
        </w:tc>
        <w:tc>
          <w:tcPr>
            <w:tcW w:w="1415" w:type="dxa"/>
            <w:gridSpan w:val="2"/>
          </w:tcPr>
          <w:p w:rsidR="00E562A7" w:rsidRPr="008D4EC9" w:rsidRDefault="00E562A7" w:rsidP="009E52E2">
            <w:pPr>
              <w:jc w:val="center"/>
              <w:rPr>
                <w:sz w:val="20"/>
                <w:szCs w:val="20"/>
              </w:rPr>
            </w:pPr>
          </w:p>
        </w:tc>
        <w:tc>
          <w:tcPr>
            <w:tcW w:w="2687" w:type="dxa"/>
          </w:tcPr>
          <w:p w:rsidR="00E562A7" w:rsidRPr="008D4EC9" w:rsidRDefault="00D27028" w:rsidP="009E52E2">
            <w:pPr>
              <w:rPr>
                <w:sz w:val="20"/>
                <w:szCs w:val="20"/>
              </w:rPr>
            </w:pPr>
            <w:hyperlink r:id="rId357" w:history="1">
              <w:r w:rsidR="00E562A7" w:rsidRPr="008D4EC9">
                <w:rPr>
                  <w:rStyle w:val="a4"/>
                  <w:sz w:val="20"/>
                  <w:szCs w:val="20"/>
                  <w:lang w:val="en-US"/>
                </w:rPr>
                <w:t>Anuchino</w:t>
              </w:r>
              <w:r w:rsidR="00E562A7" w:rsidRPr="008D4EC9">
                <w:rPr>
                  <w:rStyle w:val="a4"/>
                  <w:sz w:val="20"/>
                  <w:szCs w:val="20"/>
                </w:rPr>
                <w:t>1@</w:t>
              </w:r>
              <w:r w:rsidR="00E562A7" w:rsidRPr="008D4EC9">
                <w:rPr>
                  <w:rStyle w:val="a4"/>
                  <w:sz w:val="20"/>
                  <w:szCs w:val="20"/>
                  <w:lang w:val="en-US"/>
                </w:rPr>
                <w:t>yandex</w:t>
              </w:r>
              <w:r w:rsidR="00E562A7" w:rsidRPr="008D4EC9">
                <w:rPr>
                  <w:rStyle w:val="a4"/>
                  <w:sz w:val="20"/>
                  <w:szCs w:val="20"/>
                </w:rPr>
                <w:t>.</w:t>
              </w:r>
              <w:r w:rsidR="00E562A7" w:rsidRPr="008D4EC9">
                <w:rPr>
                  <w:rStyle w:val="a4"/>
                  <w:sz w:val="20"/>
                  <w:szCs w:val="20"/>
                  <w:lang w:val="en-US"/>
                </w:rPr>
                <w:t>ru</w:t>
              </w:r>
            </w:hyperlink>
          </w:p>
          <w:p w:rsidR="00E562A7" w:rsidRPr="008D4EC9" w:rsidRDefault="00E562A7" w:rsidP="009E52E2">
            <w:pPr>
              <w:rPr>
                <w:sz w:val="20"/>
                <w:szCs w:val="20"/>
              </w:rPr>
            </w:pPr>
            <w:r w:rsidRPr="008D4EC9">
              <w:rPr>
                <w:sz w:val="20"/>
                <w:szCs w:val="20"/>
              </w:rPr>
              <w:t>Расположен в здании школы, имеется спортивный зал, спортивная площадка,  столовая, игровые комнаты, 2 автобуса, библиотека</w:t>
            </w:r>
          </w:p>
        </w:tc>
      </w:tr>
      <w:tr w:rsidR="00E562A7" w:rsidRPr="004041AE" w:rsidTr="003017D0">
        <w:trPr>
          <w:gridAfter w:val="1"/>
          <w:wAfter w:w="16" w:type="dxa"/>
          <w:trHeight w:val="20"/>
        </w:trPr>
        <w:tc>
          <w:tcPr>
            <w:tcW w:w="708" w:type="dxa"/>
          </w:tcPr>
          <w:p w:rsidR="00E562A7" w:rsidRPr="00FD3127" w:rsidRDefault="00E562A7" w:rsidP="001750FE">
            <w:pPr>
              <w:pStyle w:val="a5"/>
              <w:numPr>
                <w:ilvl w:val="0"/>
                <w:numId w:val="28"/>
              </w:numPr>
              <w:jc w:val="center"/>
            </w:pPr>
          </w:p>
        </w:tc>
        <w:tc>
          <w:tcPr>
            <w:tcW w:w="2125" w:type="dxa"/>
          </w:tcPr>
          <w:p w:rsidR="00E562A7" w:rsidRPr="008D4EC9" w:rsidRDefault="00E562A7" w:rsidP="009E52E2">
            <w:pPr>
              <w:rPr>
                <w:sz w:val="20"/>
                <w:szCs w:val="20"/>
              </w:rPr>
            </w:pPr>
            <w:r w:rsidRPr="008D4EC9">
              <w:rPr>
                <w:sz w:val="20"/>
                <w:szCs w:val="20"/>
              </w:rPr>
              <w:t xml:space="preserve">Виноградовский филиал муниципального бюджетного общеобразовательного учреждения </w:t>
            </w:r>
            <w:r w:rsidRPr="008D4EC9">
              <w:rPr>
                <w:b/>
                <w:sz w:val="20"/>
                <w:szCs w:val="20"/>
              </w:rPr>
              <w:t>средняя общеобразовательная школа № 1 с.Анучино</w:t>
            </w:r>
          </w:p>
        </w:tc>
        <w:tc>
          <w:tcPr>
            <w:tcW w:w="2552" w:type="dxa"/>
            <w:gridSpan w:val="2"/>
          </w:tcPr>
          <w:p w:rsidR="00E562A7" w:rsidRPr="008D4EC9" w:rsidRDefault="00E562A7" w:rsidP="009E52E2">
            <w:pPr>
              <w:rPr>
                <w:sz w:val="20"/>
                <w:szCs w:val="20"/>
              </w:rPr>
            </w:pPr>
            <w:r w:rsidRPr="008D4EC9">
              <w:rPr>
                <w:sz w:val="20"/>
                <w:szCs w:val="20"/>
              </w:rPr>
              <w:t xml:space="preserve">Приморский края, </w:t>
            </w:r>
            <w:r w:rsidRPr="008D4EC9">
              <w:rPr>
                <w:b/>
                <w:sz w:val="20"/>
                <w:szCs w:val="20"/>
              </w:rPr>
              <w:t>Анучинский район</w:t>
            </w:r>
            <w:r w:rsidRPr="008D4EC9">
              <w:rPr>
                <w:sz w:val="20"/>
                <w:szCs w:val="20"/>
              </w:rPr>
              <w:t>, с.Виноградовка, ул.Арсеньевская 1а</w:t>
            </w:r>
          </w:p>
          <w:p w:rsidR="00E562A7" w:rsidRPr="008D4EC9" w:rsidRDefault="00E562A7" w:rsidP="009E52E2">
            <w:pPr>
              <w:rPr>
                <w:sz w:val="20"/>
                <w:szCs w:val="20"/>
              </w:rPr>
            </w:pPr>
            <w:r w:rsidRPr="008D4EC9">
              <w:rPr>
                <w:sz w:val="20"/>
                <w:szCs w:val="20"/>
              </w:rPr>
              <w:t>8 (42362) 92-3-21</w:t>
            </w:r>
          </w:p>
          <w:p w:rsidR="00E562A7" w:rsidRPr="008D4EC9" w:rsidRDefault="00E562A7" w:rsidP="009E52E2">
            <w:pPr>
              <w:rPr>
                <w:sz w:val="20"/>
                <w:szCs w:val="20"/>
              </w:rPr>
            </w:pPr>
          </w:p>
          <w:p w:rsidR="00E562A7" w:rsidRPr="008D4EC9" w:rsidRDefault="00D27028" w:rsidP="009E52E2">
            <w:pPr>
              <w:rPr>
                <w:sz w:val="20"/>
                <w:szCs w:val="20"/>
                <w:lang w:val="en-US"/>
              </w:rPr>
            </w:pPr>
            <w:hyperlink r:id="rId358" w:history="1">
              <w:r w:rsidR="00E562A7" w:rsidRPr="008D4EC9">
                <w:rPr>
                  <w:rStyle w:val="a4"/>
                  <w:sz w:val="20"/>
                  <w:szCs w:val="20"/>
                  <w:lang w:val="en-US"/>
                </w:rPr>
                <w:t>Shola.vinogradovka@yandex.ru</w:t>
              </w:r>
            </w:hyperlink>
          </w:p>
        </w:tc>
        <w:tc>
          <w:tcPr>
            <w:tcW w:w="2127" w:type="dxa"/>
            <w:gridSpan w:val="2"/>
          </w:tcPr>
          <w:p w:rsidR="00E562A7" w:rsidRPr="008D4EC9" w:rsidRDefault="00E562A7" w:rsidP="009E52E2">
            <w:pPr>
              <w:rPr>
                <w:sz w:val="20"/>
                <w:szCs w:val="20"/>
              </w:rPr>
            </w:pPr>
            <w:r w:rsidRPr="008D4EC9">
              <w:rPr>
                <w:sz w:val="20"/>
                <w:szCs w:val="20"/>
              </w:rPr>
              <w:t>Сезонный</w:t>
            </w:r>
          </w:p>
          <w:p w:rsidR="00E562A7" w:rsidRPr="008D4EC9" w:rsidRDefault="00E562A7" w:rsidP="009E52E2">
            <w:pPr>
              <w:rPr>
                <w:sz w:val="20"/>
                <w:szCs w:val="20"/>
              </w:rPr>
            </w:pPr>
            <w:r w:rsidRPr="008D4EC9">
              <w:rPr>
                <w:sz w:val="20"/>
                <w:szCs w:val="20"/>
              </w:rPr>
              <w:t>3 смен</w:t>
            </w:r>
          </w:p>
          <w:p w:rsidR="00E562A7" w:rsidRPr="008D4EC9" w:rsidRDefault="00E562A7" w:rsidP="009E52E2">
            <w:pPr>
              <w:rPr>
                <w:sz w:val="20"/>
                <w:szCs w:val="20"/>
              </w:rPr>
            </w:pPr>
            <w:r w:rsidRPr="008D4EC9">
              <w:rPr>
                <w:sz w:val="20"/>
                <w:szCs w:val="20"/>
              </w:rPr>
              <w:t>Летние  каникулы, осенние каникулы</w:t>
            </w:r>
          </w:p>
        </w:tc>
        <w:tc>
          <w:tcPr>
            <w:tcW w:w="1243" w:type="dxa"/>
          </w:tcPr>
          <w:p w:rsidR="00E562A7" w:rsidRPr="008D4EC9" w:rsidRDefault="00E562A7" w:rsidP="009E52E2">
            <w:pPr>
              <w:jc w:val="center"/>
              <w:rPr>
                <w:sz w:val="20"/>
                <w:szCs w:val="20"/>
              </w:rPr>
            </w:pPr>
            <w:r w:rsidRPr="008D4EC9">
              <w:rPr>
                <w:sz w:val="20"/>
                <w:szCs w:val="20"/>
              </w:rPr>
              <w:t xml:space="preserve"> 20 чел</w:t>
            </w:r>
          </w:p>
          <w:p w:rsidR="00E562A7" w:rsidRPr="008D4EC9" w:rsidRDefault="00E562A7" w:rsidP="009E52E2">
            <w:pPr>
              <w:rPr>
                <w:sz w:val="20"/>
                <w:szCs w:val="20"/>
              </w:rPr>
            </w:pPr>
            <w:r w:rsidRPr="008D4EC9">
              <w:rPr>
                <w:sz w:val="20"/>
                <w:szCs w:val="20"/>
              </w:rPr>
              <w:t>с 1 по 7 кл.</w:t>
            </w:r>
          </w:p>
          <w:p w:rsidR="00E562A7" w:rsidRPr="008D4EC9" w:rsidRDefault="00E562A7" w:rsidP="009E52E2">
            <w:pPr>
              <w:jc w:val="center"/>
              <w:rPr>
                <w:sz w:val="20"/>
                <w:szCs w:val="20"/>
              </w:rPr>
            </w:pPr>
          </w:p>
        </w:tc>
        <w:tc>
          <w:tcPr>
            <w:tcW w:w="2150" w:type="dxa"/>
            <w:gridSpan w:val="4"/>
          </w:tcPr>
          <w:p w:rsidR="00E562A7" w:rsidRPr="008D4EC9" w:rsidRDefault="00E562A7" w:rsidP="009E52E2">
            <w:pPr>
              <w:jc w:val="center"/>
              <w:rPr>
                <w:sz w:val="20"/>
                <w:szCs w:val="20"/>
              </w:rPr>
            </w:pPr>
            <w:r w:rsidRPr="008D4EC9">
              <w:rPr>
                <w:sz w:val="20"/>
                <w:szCs w:val="20"/>
              </w:rPr>
              <w:t>имеются</w:t>
            </w:r>
          </w:p>
        </w:tc>
        <w:tc>
          <w:tcPr>
            <w:tcW w:w="1295" w:type="dxa"/>
            <w:gridSpan w:val="5"/>
          </w:tcPr>
          <w:p w:rsidR="00E562A7" w:rsidRPr="008D4EC9" w:rsidRDefault="00E562A7" w:rsidP="009E52E2">
            <w:pPr>
              <w:jc w:val="center"/>
              <w:rPr>
                <w:sz w:val="20"/>
                <w:szCs w:val="20"/>
              </w:rPr>
            </w:pPr>
            <w:r w:rsidRPr="008D4EC9">
              <w:rPr>
                <w:sz w:val="20"/>
                <w:szCs w:val="20"/>
              </w:rPr>
              <w:t>.</w:t>
            </w:r>
          </w:p>
        </w:tc>
        <w:tc>
          <w:tcPr>
            <w:tcW w:w="1415" w:type="dxa"/>
            <w:gridSpan w:val="2"/>
          </w:tcPr>
          <w:p w:rsidR="00E562A7" w:rsidRPr="008D4EC9" w:rsidRDefault="00E562A7" w:rsidP="009E52E2">
            <w:pPr>
              <w:jc w:val="center"/>
              <w:rPr>
                <w:sz w:val="20"/>
                <w:szCs w:val="20"/>
              </w:rPr>
            </w:pPr>
          </w:p>
        </w:tc>
        <w:tc>
          <w:tcPr>
            <w:tcW w:w="2687" w:type="dxa"/>
          </w:tcPr>
          <w:p w:rsidR="00E562A7" w:rsidRPr="008D4EC9" w:rsidRDefault="00D27028" w:rsidP="00FB1D51">
            <w:pPr>
              <w:rPr>
                <w:sz w:val="20"/>
                <w:szCs w:val="20"/>
              </w:rPr>
            </w:pPr>
            <w:hyperlink r:id="rId359" w:history="1">
              <w:r w:rsidR="00E562A7" w:rsidRPr="008D4EC9">
                <w:rPr>
                  <w:sz w:val="20"/>
                  <w:szCs w:val="20"/>
                </w:rPr>
                <w:t>Shola.vinogradovka@yandex.ru</w:t>
              </w:r>
            </w:hyperlink>
          </w:p>
          <w:p w:rsidR="00E562A7" w:rsidRPr="008D4EC9" w:rsidRDefault="00E562A7" w:rsidP="00FB1D51">
            <w:pPr>
              <w:rPr>
                <w:sz w:val="20"/>
                <w:szCs w:val="20"/>
              </w:rPr>
            </w:pPr>
            <w:r w:rsidRPr="008D4EC9">
              <w:rPr>
                <w:sz w:val="20"/>
                <w:szCs w:val="20"/>
              </w:rPr>
              <w:t>Расположен в здании школы, имеется спортивный зал, спортивная площадка, столовая, игровые комнаты, библиотека</w:t>
            </w:r>
          </w:p>
        </w:tc>
      </w:tr>
      <w:tr w:rsidR="00E562A7" w:rsidRPr="004041AE" w:rsidTr="003017D0">
        <w:trPr>
          <w:gridAfter w:val="1"/>
          <w:wAfter w:w="16" w:type="dxa"/>
          <w:trHeight w:val="20"/>
        </w:trPr>
        <w:tc>
          <w:tcPr>
            <w:tcW w:w="708" w:type="dxa"/>
          </w:tcPr>
          <w:p w:rsidR="00E562A7" w:rsidRPr="00FD3127" w:rsidRDefault="00E562A7" w:rsidP="001750FE">
            <w:pPr>
              <w:pStyle w:val="a5"/>
              <w:numPr>
                <w:ilvl w:val="0"/>
                <w:numId w:val="28"/>
              </w:numPr>
              <w:jc w:val="center"/>
            </w:pPr>
          </w:p>
        </w:tc>
        <w:tc>
          <w:tcPr>
            <w:tcW w:w="2125" w:type="dxa"/>
          </w:tcPr>
          <w:p w:rsidR="00E562A7" w:rsidRPr="00B83A8B" w:rsidRDefault="00E562A7" w:rsidP="009E52E2">
            <w:pPr>
              <w:rPr>
                <w:sz w:val="20"/>
                <w:szCs w:val="20"/>
              </w:rPr>
            </w:pPr>
            <w:r w:rsidRPr="00B83A8B">
              <w:rPr>
                <w:b/>
                <w:sz w:val="20"/>
                <w:szCs w:val="20"/>
              </w:rPr>
              <w:t>Муравейский филиал муниципального бюджетного общеобразовательного учреждения с</w:t>
            </w:r>
            <w:r w:rsidRPr="00B83A8B">
              <w:rPr>
                <w:sz w:val="20"/>
                <w:szCs w:val="20"/>
              </w:rPr>
              <w:t>редняя общеобразовательная школа № 1 с.Анучино</w:t>
            </w:r>
          </w:p>
        </w:tc>
        <w:tc>
          <w:tcPr>
            <w:tcW w:w="2552" w:type="dxa"/>
            <w:gridSpan w:val="2"/>
          </w:tcPr>
          <w:p w:rsidR="00E562A7" w:rsidRPr="00B83A8B" w:rsidRDefault="00E562A7" w:rsidP="009E52E2">
            <w:pPr>
              <w:rPr>
                <w:sz w:val="20"/>
                <w:szCs w:val="20"/>
                <w:lang w:val="uk-UA"/>
              </w:rPr>
            </w:pPr>
            <w:r w:rsidRPr="00B83A8B">
              <w:rPr>
                <w:sz w:val="20"/>
                <w:szCs w:val="20"/>
              </w:rPr>
              <w:t xml:space="preserve">Приморский край, </w:t>
            </w:r>
            <w:r w:rsidRPr="00B83A8B">
              <w:rPr>
                <w:b/>
                <w:sz w:val="20"/>
                <w:szCs w:val="20"/>
              </w:rPr>
              <w:t>Анучинский район</w:t>
            </w:r>
            <w:r w:rsidRPr="00B83A8B">
              <w:rPr>
                <w:sz w:val="20"/>
                <w:szCs w:val="20"/>
              </w:rPr>
              <w:t xml:space="preserve">, с.Муравейка, </w:t>
            </w:r>
          </w:p>
          <w:p w:rsidR="00E562A7" w:rsidRPr="00B83A8B" w:rsidRDefault="00E562A7" w:rsidP="009E52E2">
            <w:pPr>
              <w:rPr>
                <w:sz w:val="20"/>
                <w:szCs w:val="20"/>
              </w:rPr>
            </w:pPr>
            <w:r w:rsidRPr="00B83A8B">
              <w:rPr>
                <w:sz w:val="20"/>
                <w:szCs w:val="20"/>
              </w:rPr>
              <w:t>ул.Партизан 20</w:t>
            </w:r>
          </w:p>
          <w:p w:rsidR="00E562A7" w:rsidRPr="00B83A8B" w:rsidRDefault="00E562A7" w:rsidP="009E52E2">
            <w:pPr>
              <w:rPr>
                <w:sz w:val="20"/>
                <w:szCs w:val="20"/>
              </w:rPr>
            </w:pPr>
            <w:r w:rsidRPr="00B83A8B">
              <w:rPr>
                <w:sz w:val="20"/>
                <w:szCs w:val="20"/>
              </w:rPr>
              <w:t>8 (42362) 94-2-49</w:t>
            </w:r>
          </w:p>
          <w:p w:rsidR="00E562A7" w:rsidRPr="00B83A8B" w:rsidRDefault="00E562A7" w:rsidP="009E52E2">
            <w:pPr>
              <w:rPr>
                <w:sz w:val="20"/>
                <w:szCs w:val="20"/>
              </w:rPr>
            </w:pPr>
          </w:p>
          <w:p w:rsidR="00E562A7" w:rsidRPr="00B83A8B" w:rsidRDefault="00E562A7" w:rsidP="009E52E2">
            <w:pPr>
              <w:rPr>
                <w:sz w:val="20"/>
                <w:szCs w:val="20"/>
              </w:rPr>
            </w:pPr>
            <w:r w:rsidRPr="00B83A8B">
              <w:rPr>
                <w:color w:val="000000"/>
                <w:sz w:val="20"/>
                <w:szCs w:val="20"/>
                <w:lang w:val="en-US"/>
              </w:rPr>
              <w:t>muraveika</w:t>
            </w:r>
            <w:r w:rsidRPr="00B83A8B">
              <w:rPr>
                <w:color w:val="000000"/>
                <w:sz w:val="20"/>
                <w:szCs w:val="20"/>
              </w:rPr>
              <w:t>9@</w:t>
            </w:r>
            <w:r w:rsidRPr="00B83A8B">
              <w:rPr>
                <w:color w:val="000000"/>
                <w:sz w:val="20"/>
                <w:szCs w:val="20"/>
                <w:lang w:val="en-US"/>
              </w:rPr>
              <w:t>mail</w:t>
            </w:r>
            <w:r w:rsidRPr="00B83A8B">
              <w:rPr>
                <w:color w:val="000000"/>
                <w:sz w:val="20"/>
                <w:szCs w:val="20"/>
              </w:rPr>
              <w:t>.</w:t>
            </w:r>
            <w:r w:rsidRPr="00B83A8B">
              <w:rPr>
                <w:color w:val="000000"/>
                <w:sz w:val="20"/>
                <w:szCs w:val="20"/>
                <w:lang w:val="en-US"/>
              </w:rPr>
              <w:t>ru</w:t>
            </w:r>
          </w:p>
          <w:p w:rsidR="00E562A7" w:rsidRPr="00B83A8B" w:rsidRDefault="00E562A7" w:rsidP="009E52E2">
            <w:pPr>
              <w:rPr>
                <w:sz w:val="20"/>
                <w:szCs w:val="20"/>
              </w:rPr>
            </w:pPr>
          </w:p>
        </w:tc>
        <w:tc>
          <w:tcPr>
            <w:tcW w:w="2127" w:type="dxa"/>
            <w:gridSpan w:val="2"/>
          </w:tcPr>
          <w:p w:rsidR="00E562A7" w:rsidRPr="00B83A8B" w:rsidRDefault="00E562A7" w:rsidP="009E52E2">
            <w:pPr>
              <w:rPr>
                <w:sz w:val="20"/>
                <w:szCs w:val="20"/>
              </w:rPr>
            </w:pPr>
            <w:r w:rsidRPr="00B83A8B">
              <w:rPr>
                <w:sz w:val="20"/>
                <w:szCs w:val="20"/>
              </w:rPr>
              <w:t>Сезонный</w:t>
            </w:r>
          </w:p>
          <w:p w:rsidR="00E562A7" w:rsidRPr="00B83A8B" w:rsidRDefault="00E562A7" w:rsidP="009E52E2">
            <w:pPr>
              <w:rPr>
                <w:sz w:val="20"/>
                <w:szCs w:val="20"/>
              </w:rPr>
            </w:pPr>
            <w:r w:rsidRPr="00B83A8B">
              <w:rPr>
                <w:sz w:val="20"/>
                <w:szCs w:val="20"/>
              </w:rPr>
              <w:t>3 смен</w:t>
            </w:r>
          </w:p>
          <w:p w:rsidR="00E562A7" w:rsidRPr="00B83A8B" w:rsidRDefault="00E562A7" w:rsidP="009E52E2">
            <w:pPr>
              <w:rPr>
                <w:sz w:val="20"/>
                <w:szCs w:val="20"/>
              </w:rPr>
            </w:pPr>
            <w:r w:rsidRPr="00B83A8B">
              <w:rPr>
                <w:sz w:val="20"/>
                <w:szCs w:val="20"/>
              </w:rPr>
              <w:t xml:space="preserve">Летние  каникулы, осенние каникулы </w:t>
            </w:r>
          </w:p>
        </w:tc>
        <w:tc>
          <w:tcPr>
            <w:tcW w:w="1243" w:type="dxa"/>
          </w:tcPr>
          <w:p w:rsidR="00E562A7" w:rsidRPr="00B83A8B" w:rsidRDefault="00E562A7" w:rsidP="009E52E2">
            <w:pPr>
              <w:rPr>
                <w:sz w:val="20"/>
                <w:szCs w:val="20"/>
              </w:rPr>
            </w:pPr>
            <w:r w:rsidRPr="00B83A8B">
              <w:rPr>
                <w:sz w:val="20"/>
                <w:szCs w:val="20"/>
              </w:rPr>
              <w:t>30 чел.</w:t>
            </w:r>
          </w:p>
          <w:p w:rsidR="00E562A7" w:rsidRPr="00B83A8B" w:rsidRDefault="00E562A7" w:rsidP="009E52E2">
            <w:pPr>
              <w:rPr>
                <w:sz w:val="20"/>
                <w:szCs w:val="20"/>
              </w:rPr>
            </w:pPr>
            <w:r w:rsidRPr="00B83A8B">
              <w:rPr>
                <w:sz w:val="20"/>
                <w:szCs w:val="20"/>
              </w:rPr>
              <w:t>с 1 по 7 кл.</w:t>
            </w:r>
          </w:p>
          <w:p w:rsidR="00E562A7" w:rsidRPr="00B83A8B" w:rsidRDefault="00E562A7" w:rsidP="009E52E2">
            <w:pPr>
              <w:rPr>
                <w:sz w:val="20"/>
                <w:szCs w:val="20"/>
              </w:rPr>
            </w:pPr>
          </w:p>
          <w:p w:rsidR="00E562A7" w:rsidRPr="00B83A8B" w:rsidRDefault="00E562A7" w:rsidP="009E52E2">
            <w:pPr>
              <w:rPr>
                <w:sz w:val="20"/>
                <w:szCs w:val="20"/>
              </w:rPr>
            </w:pPr>
          </w:p>
        </w:tc>
        <w:tc>
          <w:tcPr>
            <w:tcW w:w="2150" w:type="dxa"/>
            <w:gridSpan w:val="4"/>
          </w:tcPr>
          <w:p w:rsidR="00E562A7" w:rsidRPr="00B83A8B" w:rsidRDefault="00E562A7" w:rsidP="009E52E2">
            <w:pPr>
              <w:jc w:val="center"/>
              <w:rPr>
                <w:sz w:val="20"/>
                <w:szCs w:val="20"/>
              </w:rPr>
            </w:pPr>
            <w:r w:rsidRPr="00B83A8B">
              <w:rPr>
                <w:sz w:val="20"/>
                <w:szCs w:val="20"/>
              </w:rPr>
              <w:t xml:space="preserve">имеются </w:t>
            </w:r>
          </w:p>
        </w:tc>
        <w:tc>
          <w:tcPr>
            <w:tcW w:w="1295" w:type="dxa"/>
            <w:gridSpan w:val="5"/>
          </w:tcPr>
          <w:p w:rsidR="00E562A7" w:rsidRPr="00B83A8B" w:rsidRDefault="00E562A7" w:rsidP="009E52E2">
            <w:pPr>
              <w:jc w:val="center"/>
              <w:rPr>
                <w:sz w:val="20"/>
                <w:szCs w:val="20"/>
              </w:rPr>
            </w:pPr>
          </w:p>
        </w:tc>
        <w:tc>
          <w:tcPr>
            <w:tcW w:w="1415" w:type="dxa"/>
            <w:gridSpan w:val="2"/>
          </w:tcPr>
          <w:p w:rsidR="00E562A7" w:rsidRPr="00B83A8B" w:rsidRDefault="00E562A7" w:rsidP="009E52E2">
            <w:pPr>
              <w:jc w:val="center"/>
              <w:rPr>
                <w:sz w:val="20"/>
                <w:szCs w:val="20"/>
              </w:rPr>
            </w:pPr>
          </w:p>
        </w:tc>
        <w:tc>
          <w:tcPr>
            <w:tcW w:w="2687" w:type="dxa"/>
          </w:tcPr>
          <w:p w:rsidR="00E562A7" w:rsidRPr="00B83A8B" w:rsidRDefault="00E562A7" w:rsidP="009E52E2">
            <w:pPr>
              <w:rPr>
                <w:sz w:val="20"/>
                <w:szCs w:val="20"/>
              </w:rPr>
            </w:pPr>
            <w:r w:rsidRPr="00B83A8B">
              <w:rPr>
                <w:sz w:val="20"/>
                <w:szCs w:val="20"/>
              </w:rPr>
              <w:t>muraveika9@mail.ru</w:t>
            </w:r>
          </w:p>
          <w:p w:rsidR="00E562A7" w:rsidRPr="00B83A8B" w:rsidRDefault="00E562A7" w:rsidP="009E52E2">
            <w:pPr>
              <w:rPr>
                <w:sz w:val="20"/>
                <w:szCs w:val="20"/>
              </w:rPr>
            </w:pPr>
            <w:r w:rsidRPr="00B83A8B">
              <w:rPr>
                <w:sz w:val="20"/>
                <w:szCs w:val="20"/>
              </w:rPr>
              <w:t>Расположен в здании школы, имеется спортивный зал, спортивная площадка,  столовая, игровые комнаты, школьный автобус, библиотека</w:t>
            </w:r>
          </w:p>
        </w:tc>
      </w:tr>
      <w:tr w:rsidR="00E562A7" w:rsidRPr="004041AE" w:rsidTr="003017D0">
        <w:trPr>
          <w:gridAfter w:val="1"/>
          <w:wAfter w:w="16" w:type="dxa"/>
          <w:trHeight w:val="20"/>
        </w:trPr>
        <w:tc>
          <w:tcPr>
            <w:tcW w:w="708" w:type="dxa"/>
          </w:tcPr>
          <w:p w:rsidR="00E562A7" w:rsidRPr="00FD3127" w:rsidRDefault="00E562A7" w:rsidP="001750FE">
            <w:pPr>
              <w:pStyle w:val="a5"/>
              <w:numPr>
                <w:ilvl w:val="0"/>
                <w:numId w:val="28"/>
              </w:numPr>
              <w:jc w:val="center"/>
            </w:pPr>
          </w:p>
        </w:tc>
        <w:tc>
          <w:tcPr>
            <w:tcW w:w="2125" w:type="dxa"/>
          </w:tcPr>
          <w:p w:rsidR="00E562A7" w:rsidRPr="00B83A8B" w:rsidRDefault="00E562A7" w:rsidP="009E52E2">
            <w:pPr>
              <w:rPr>
                <w:sz w:val="20"/>
                <w:szCs w:val="20"/>
              </w:rPr>
            </w:pPr>
            <w:r w:rsidRPr="00B83A8B">
              <w:rPr>
                <w:sz w:val="20"/>
                <w:szCs w:val="20"/>
              </w:rPr>
              <w:t xml:space="preserve">Муниципальное бюджетное общеобразовательного учреждение </w:t>
            </w:r>
            <w:r w:rsidRPr="00B83A8B">
              <w:rPr>
                <w:b/>
                <w:sz w:val="20"/>
                <w:szCs w:val="20"/>
              </w:rPr>
              <w:t>средняя общеобразовательная школа № 2 с.Чернышевка</w:t>
            </w:r>
            <w:r w:rsidRPr="00B83A8B">
              <w:rPr>
                <w:sz w:val="20"/>
                <w:szCs w:val="20"/>
              </w:rPr>
              <w:t xml:space="preserve"> Анучинского района Приморского края</w:t>
            </w:r>
          </w:p>
        </w:tc>
        <w:tc>
          <w:tcPr>
            <w:tcW w:w="2552" w:type="dxa"/>
            <w:gridSpan w:val="2"/>
          </w:tcPr>
          <w:p w:rsidR="00E562A7" w:rsidRPr="00B83A8B" w:rsidRDefault="00E562A7" w:rsidP="009E52E2">
            <w:pPr>
              <w:rPr>
                <w:sz w:val="20"/>
                <w:szCs w:val="20"/>
              </w:rPr>
            </w:pPr>
            <w:r w:rsidRPr="00B83A8B">
              <w:rPr>
                <w:sz w:val="20"/>
                <w:szCs w:val="20"/>
              </w:rPr>
              <w:t xml:space="preserve">Приморский край, </w:t>
            </w:r>
            <w:r w:rsidRPr="00B83A8B">
              <w:rPr>
                <w:b/>
                <w:sz w:val="20"/>
                <w:szCs w:val="20"/>
              </w:rPr>
              <w:t>Анучинский район</w:t>
            </w:r>
            <w:r w:rsidRPr="00B83A8B">
              <w:rPr>
                <w:sz w:val="20"/>
                <w:szCs w:val="20"/>
              </w:rPr>
              <w:t>,</w:t>
            </w:r>
          </w:p>
          <w:p w:rsidR="00E562A7" w:rsidRPr="00B83A8B" w:rsidRDefault="00E562A7" w:rsidP="009E52E2">
            <w:pPr>
              <w:rPr>
                <w:sz w:val="20"/>
                <w:szCs w:val="20"/>
              </w:rPr>
            </w:pPr>
            <w:r w:rsidRPr="00B83A8B">
              <w:rPr>
                <w:sz w:val="20"/>
                <w:szCs w:val="20"/>
              </w:rPr>
              <w:t>с. Чернышевка</w:t>
            </w:r>
          </w:p>
          <w:p w:rsidR="00E562A7" w:rsidRPr="00B83A8B" w:rsidRDefault="00E562A7" w:rsidP="009E52E2">
            <w:pPr>
              <w:rPr>
                <w:sz w:val="20"/>
                <w:szCs w:val="20"/>
              </w:rPr>
            </w:pPr>
            <w:r w:rsidRPr="00B83A8B">
              <w:rPr>
                <w:sz w:val="20"/>
                <w:szCs w:val="20"/>
              </w:rPr>
              <w:t>8 (42362) 95-1-70</w:t>
            </w:r>
          </w:p>
          <w:p w:rsidR="00E562A7" w:rsidRPr="00B83A8B" w:rsidRDefault="00E562A7" w:rsidP="009E52E2">
            <w:pPr>
              <w:rPr>
                <w:sz w:val="20"/>
                <w:szCs w:val="20"/>
              </w:rPr>
            </w:pPr>
          </w:p>
          <w:p w:rsidR="00E562A7" w:rsidRPr="00B83A8B" w:rsidRDefault="00E562A7" w:rsidP="009E52E2">
            <w:pPr>
              <w:rPr>
                <w:sz w:val="20"/>
                <w:szCs w:val="20"/>
              </w:rPr>
            </w:pPr>
            <w:r w:rsidRPr="00B83A8B">
              <w:rPr>
                <w:sz w:val="20"/>
                <w:szCs w:val="20"/>
              </w:rPr>
              <w:t>chernyshevka2@mail.ru</w:t>
            </w:r>
          </w:p>
        </w:tc>
        <w:tc>
          <w:tcPr>
            <w:tcW w:w="2127" w:type="dxa"/>
            <w:gridSpan w:val="2"/>
          </w:tcPr>
          <w:p w:rsidR="00E562A7" w:rsidRPr="00B83A8B" w:rsidRDefault="00E562A7" w:rsidP="009E52E2">
            <w:pPr>
              <w:rPr>
                <w:sz w:val="20"/>
                <w:szCs w:val="20"/>
              </w:rPr>
            </w:pPr>
            <w:r w:rsidRPr="00B83A8B">
              <w:rPr>
                <w:sz w:val="20"/>
                <w:szCs w:val="20"/>
              </w:rPr>
              <w:t>Сезонный</w:t>
            </w:r>
          </w:p>
          <w:p w:rsidR="00E562A7" w:rsidRPr="00B83A8B" w:rsidRDefault="00E562A7" w:rsidP="009E52E2">
            <w:pPr>
              <w:rPr>
                <w:sz w:val="20"/>
                <w:szCs w:val="20"/>
              </w:rPr>
            </w:pPr>
            <w:r w:rsidRPr="00B83A8B">
              <w:rPr>
                <w:sz w:val="20"/>
                <w:szCs w:val="20"/>
              </w:rPr>
              <w:t>3 смен</w:t>
            </w:r>
          </w:p>
          <w:p w:rsidR="00E562A7" w:rsidRPr="00B83A8B" w:rsidRDefault="00E562A7" w:rsidP="009E52E2">
            <w:pPr>
              <w:rPr>
                <w:sz w:val="20"/>
                <w:szCs w:val="20"/>
              </w:rPr>
            </w:pPr>
            <w:r w:rsidRPr="00B83A8B">
              <w:rPr>
                <w:sz w:val="20"/>
                <w:szCs w:val="20"/>
              </w:rPr>
              <w:t xml:space="preserve">Летние  каникулы, осенние каникулы </w:t>
            </w:r>
          </w:p>
        </w:tc>
        <w:tc>
          <w:tcPr>
            <w:tcW w:w="1243" w:type="dxa"/>
          </w:tcPr>
          <w:p w:rsidR="00E562A7" w:rsidRPr="00B83A8B" w:rsidRDefault="00E562A7" w:rsidP="009E52E2">
            <w:pPr>
              <w:jc w:val="center"/>
              <w:rPr>
                <w:sz w:val="20"/>
                <w:szCs w:val="20"/>
              </w:rPr>
            </w:pPr>
          </w:p>
          <w:p w:rsidR="00E562A7" w:rsidRPr="00B83A8B" w:rsidRDefault="00E562A7" w:rsidP="009E52E2">
            <w:pPr>
              <w:jc w:val="center"/>
              <w:rPr>
                <w:sz w:val="20"/>
                <w:szCs w:val="20"/>
              </w:rPr>
            </w:pPr>
          </w:p>
          <w:p w:rsidR="00E562A7" w:rsidRPr="00B83A8B" w:rsidRDefault="00E562A7" w:rsidP="009E52E2">
            <w:pPr>
              <w:rPr>
                <w:sz w:val="20"/>
                <w:szCs w:val="20"/>
              </w:rPr>
            </w:pPr>
            <w:r w:rsidRPr="00B83A8B">
              <w:rPr>
                <w:sz w:val="20"/>
                <w:szCs w:val="20"/>
              </w:rPr>
              <w:t>80 чел.</w:t>
            </w:r>
          </w:p>
          <w:p w:rsidR="00E562A7" w:rsidRPr="00B83A8B" w:rsidRDefault="00E562A7" w:rsidP="009E52E2">
            <w:pPr>
              <w:rPr>
                <w:sz w:val="20"/>
                <w:szCs w:val="20"/>
              </w:rPr>
            </w:pPr>
            <w:r w:rsidRPr="00B83A8B">
              <w:rPr>
                <w:sz w:val="20"/>
                <w:szCs w:val="20"/>
              </w:rPr>
              <w:t>с 1 по 7 кл.</w:t>
            </w:r>
          </w:p>
          <w:p w:rsidR="00E562A7" w:rsidRPr="00B83A8B" w:rsidRDefault="00E562A7" w:rsidP="009E52E2">
            <w:pPr>
              <w:rPr>
                <w:sz w:val="20"/>
                <w:szCs w:val="20"/>
              </w:rPr>
            </w:pPr>
          </w:p>
          <w:p w:rsidR="00E562A7" w:rsidRPr="00B83A8B" w:rsidRDefault="00E562A7" w:rsidP="009E52E2">
            <w:pPr>
              <w:rPr>
                <w:sz w:val="20"/>
                <w:szCs w:val="20"/>
              </w:rPr>
            </w:pPr>
          </w:p>
        </w:tc>
        <w:tc>
          <w:tcPr>
            <w:tcW w:w="2150" w:type="dxa"/>
            <w:gridSpan w:val="4"/>
          </w:tcPr>
          <w:p w:rsidR="00E562A7" w:rsidRPr="00B83A8B" w:rsidRDefault="00E562A7" w:rsidP="009E52E2">
            <w:pPr>
              <w:jc w:val="center"/>
              <w:rPr>
                <w:sz w:val="20"/>
                <w:szCs w:val="20"/>
              </w:rPr>
            </w:pPr>
          </w:p>
          <w:p w:rsidR="00E562A7" w:rsidRPr="00B83A8B" w:rsidRDefault="00E562A7" w:rsidP="009E52E2">
            <w:pPr>
              <w:jc w:val="center"/>
              <w:rPr>
                <w:sz w:val="20"/>
                <w:szCs w:val="20"/>
              </w:rPr>
            </w:pPr>
            <w:r w:rsidRPr="00B83A8B">
              <w:rPr>
                <w:sz w:val="20"/>
                <w:szCs w:val="20"/>
              </w:rPr>
              <w:t xml:space="preserve">Имеются </w:t>
            </w:r>
          </w:p>
        </w:tc>
        <w:tc>
          <w:tcPr>
            <w:tcW w:w="1295" w:type="dxa"/>
            <w:gridSpan w:val="5"/>
          </w:tcPr>
          <w:p w:rsidR="00E562A7" w:rsidRPr="00B83A8B" w:rsidRDefault="00E562A7" w:rsidP="009E52E2">
            <w:pPr>
              <w:jc w:val="center"/>
              <w:rPr>
                <w:sz w:val="20"/>
                <w:szCs w:val="20"/>
              </w:rPr>
            </w:pPr>
            <w:r w:rsidRPr="00B83A8B">
              <w:rPr>
                <w:sz w:val="20"/>
                <w:szCs w:val="20"/>
              </w:rPr>
              <w:t>.</w:t>
            </w:r>
          </w:p>
        </w:tc>
        <w:tc>
          <w:tcPr>
            <w:tcW w:w="1415" w:type="dxa"/>
            <w:gridSpan w:val="2"/>
          </w:tcPr>
          <w:p w:rsidR="00E562A7" w:rsidRPr="00B83A8B" w:rsidRDefault="00E562A7" w:rsidP="009E52E2">
            <w:pPr>
              <w:jc w:val="center"/>
              <w:rPr>
                <w:sz w:val="20"/>
                <w:szCs w:val="20"/>
              </w:rPr>
            </w:pPr>
          </w:p>
        </w:tc>
        <w:tc>
          <w:tcPr>
            <w:tcW w:w="2687" w:type="dxa"/>
          </w:tcPr>
          <w:p w:rsidR="00E562A7" w:rsidRPr="00B83A8B" w:rsidRDefault="00D27028" w:rsidP="009E52E2">
            <w:pPr>
              <w:rPr>
                <w:sz w:val="20"/>
                <w:szCs w:val="20"/>
              </w:rPr>
            </w:pPr>
            <w:hyperlink r:id="rId360" w:history="1">
              <w:r w:rsidR="00E562A7" w:rsidRPr="00B83A8B">
                <w:rPr>
                  <w:sz w:val="20"/>
                  <w:szCs w:val="20"/>
                </w:rPr>
                <w:t>chernyshevka2@mail.ru</w:t>
              </w:r>
            </w:hyperlink>
          </w:p>
          <w:p w:rsidR="00E562A7" w:rsidRPr="00B83A8B" w:rsidRDefault="00E562A7" w:rsidP="009E52E2">
            <w:pPr>
              <w:rPr>
                <w:sz w:val="20"/>
                <w:szCs w:val="20"/>
              </w:rPr>
            </w:pPr>
            <w:r w:rsidRPr="00B83A8B">
              <w:rPr>
                <w:sz w:val="20"/>
                <w:szCs w:val="20"/>
              </w:rPr>
              <w:t>Расположен в здании школы, имеется спортивный зал, спортивная площадка,  столовая, игровые комнаты, 2 автобуса, библиотека</w:t>
            </w:r>
          </w:p>
        </w:tc>
      </w:tr>
      <w:tr w:rsidR="00E562A7" w:rsidRPr="004041AE" w:rsidTr="003017D0">
        <w:trPr>
          <w:gridAfter w:val="1"/>
          <w:wAfter w:w="16" w:type="dxa"/>
          <w:trHeight w:val="20"/>
        </w:trPr>
        <w:tc>
          <w:tcPr>
            <w:tcW w:w="708" w:type="dxa"/>
          </w:tcPr>
          <w:p w:rsidR="00E562A7" w:rsidRPr="00FD3127" w:rsidRDefault="00E562A7" w:rsidP="001750FE">
            <w:pPr>
              <w:pStyle w:val="a5"/>
              <w:numPr>
                <w:ilvl w:val="0"/>
                <w:numId w:val="28"/>
              </w:numPr>
              <w:jc w:val="center"/>
            </w:pPr>
          </w:p>
        </w:tc>
        <w:tc>
          <w:tcPr>
            <w:tcW w:w="2125" w:type="dxa"/>
          </w:tcPr>
          <w:p w:rsidR="00E562A7" w:rsidRPr="00B83A8B" w:rsidRDefault="00E562A7" w:rsidP="009E52E2">
            <w:pPr>
              <w:rPr>
                <w:sz w:val="20"/>
                <w:szCs w:val="20"/>
              </w:rPr>
            </w:pPr>
            <w:r w:rsidRPr="00B83A8B">
              <w:rPr>
                <w:b/>
                <w:sz w:val="20"/>
                <w:szCs w:val="20"/>
              </w:rPr>
              <w:t>Тихореченский филиал</w:t>
            </w:r>
            <w:r w:rsidRPr="00B83A8B">
              <w:rPr>
                <w:sz w:val="20"/>
                <w:szCs w:val="20"/>
              </w:rPr>
              <w:t xml:space="preserve"> Муниципального бюджетного общеобразовательного учреждения </w:t>
            </w:r>
            <w:r w:rsidRPr="00B83A8B">
              <w:rPr>
                <w:b/>
                <w:sz w:val="20"/>
                <w:szCs w:val="20"/>
              </w:rPr>
              <w:t>средняя общеобразовательная школа №2 с.Чернышевка</w:t>
            </w:r>
            <w:r w:rsidRPr="00B83A8B">
              <w:rPr>
                <w:sz w:val="20"/>
                <w:szCs w:val="20"/>
              </w:rPr>
              <w:t xml:space="preserve"> Анучинского района Приморского края</w:t>
            </w:r>
          </w:p>
        </w:tc>
        <w:tc>
          <w:tcPr>
            <w:tcW w:w="2552" w:type="dxa"/>
            <w:gridSpan w:val="2"/>
          </w:tcPr>
          <w:p w:rsidR="00E562A7" w:rsidRPr="00B83A8B" w:rsidRDefault="00E562A7" w:rsidP="009E52E2">
            <w:pPr>
              <w:rPr>
                <w:sz w:val="20"/>
                <w:szCs w:val="20"/>
              </w:rPr>
            </w:pPr>
            <w:r w:rsidRPr="00B83A8B">
              <w:rPr>
                <w:sz w:val="20"/>
                <w:szCs w:val="20"/>
              </w:rPr>
              <w:t xml:space="preserve">Приморский край </w:t>
            </w:r>
            <w:r w:rsidRPr="00B83A8B">
              <w:rPr>
                <w:b/>
                <w:sz w:val="20"/>
                <w:szCs w:val="20"/>
              </w:rPr>
              <w:t>Анучинский район</w:t>
            </w:r>
          </w:p>
          <w:p w:rsidR="00E562A7" w:rsidRPr="00B83A8B" w:rsidRDefault="00E562A7" w:rsidP="009E52E2">
            <w:pPr>
              <w:rPr>
                <w:b/>
              </w:rPr>
            </w:pPr>
            <w:r w:rsidRPr="00B83A8B">
              <w:rPr>
                <w:sz w:val="20"/>
                <w:szCs w:val="20"/>
              </w:rPr>
              <w:t>с. Тихоречное, ул. Молодёжная 20</w:t>
            </w:r>
            <w:r w:rsidRPr="00B83A8B">
              <w:rPr>
                <w:b/>
              </w:rPr>
              <w:t xml:space="preserve"> </w:t>
            </w:r>
          </w:p>
          <w:p w:rsidR="00E562A7" w:rsidRPr="00B83A8B" w:rsidRDefault="00E562A7" w:rsidP="009E52E2">
            <w:pPr>
              <w:rPr>
                <w:sz w:val="20"/>
                <w:szCs w:val="20"/>
              </w:rPr>
            </w:pPr>
            <w:r w:rsidRPr="00B83A8B">
              <w:rPr>
                <w:sz w:val="20"/>
                <w:szCs w:val="20"/>
              </w:rPr>
              <w:t>8 (42362) 94-7-51</w:t>
            </w:r>
          </w:p>
          <w:p w:rsidR="00E562A7" w:rsidRPr="00B83A8B" w:rsidRDefault="00E562A7" w:rsidP="009E52E2">
            <w:pPr>
              <w:rPr>
                <w:b/>
              </w:rPr>
            </w:pPr>
          </w:p>
          <w:p w:rsidR="00E562A7" w:rsidRPr="00B83A8B" w:rsidRDefault="00E562A7" w:rsidP="009E52E2">
            <w:pPr>
              <w:rPr>
                <w:sz w:val="20"/>
                <w:szCs w:val="20"/>
              </w:rPr>
            </w:pPr>
            <w:r w:rsidRPr="00B83A8B">
              <w:rPr>
                <w:sz w:val="20"/>
                <w:szCs w:val="20"/>
                <w:lang w:val="en-US"/>
              </w:rPr>
              <w:t>Nad</w:t>
            </w:r>
            <w:r w:rsidRPr="00B83A8B">
              <w:rPr>
                <w:sz w:val="20"/>
                <w:szCs w:val="20"/>
              </w:rPr>
              <w:t>-</w:t>
            </w:r>
            <w:r w:rsidRPr="00B83A8B">
              <w:rPr>
                <w:sz w:val="20"/>
                <w:szCs w:val="20"/>
                <w:lang w:val="en-US"/>
              </w:rPr>
              <w:t>Shevelyova</w:t>
            </w:r>
            <w:r w:rsidRPr="00B83A8B">
              <w:rPr>
                <w:sz w:val="20"/>
                <w:szCs w:val="20"/>
              </w:rPr>
              <w:t>@</w:t>
            </w:r>
            <w:r w:rsidRPr="00B83A8B">
              <w:rPr>
                <w:sz w:val="20"/>
                <w:szCs w:val="20"/>
                <w:lang w:val="en-US"/>
              </w:rPr>
              <w:t>Yandex</w:t>
            </w:r>
            <w:r w:rsidRPr="00B83A8B">
              <w:rPr>
                <w:sz w:val="20"/>
                <w:szCs w:val="20"/>
              </w:rPr>
              <w:t>.</w:t>
            </w:r>
            <w:r w:rsidRPr="00B83A8B">
              <w:rPr>
                <w:sz w:val="20"/>
                <w:szCs w:val="20"/>
                <w:lang w:val="en-US"/>
              </w:rPr>
              <w:t>ru</w:t>
            </w:r>
          </w:p>
        </w:tc>
        <w:tc>
          <w:tcPr>
            <w:tcW w:w="2127" w:type="dxa"/>
            <w:gridSpan w:val="2"/>
          </w:tcPr>
          <w:p w:rsidR="00E562A7" w:rsidRPr="00B83A8B" w:rsidRDefault="00E562A7" w:rsidP="009E52E2">
            <w:pPr>
              <w:rPr>
                <w:sz w:val="20"/>
                <w:szCs w:val="20"/>
              </w:rPr>
            </w:pPr>
            <w:r w:rsidRPr="00B83A8B">
              <w:rPr>
                <w:sz w:val="20"/>
                <w:szCs w:val="20"/>
              </w:rPr>
              <w:t>Сезонный</w:t>
            </w:r>
          </w:p>
          <w:p w:rsidR="00E562A7" w:rsidRPr="00B83A8B" w:rsidRDefault="00E562A7" w:rsidP="009E52E2">
            <w:pPr>
              <w:rPr>
                <w:sz w:val="20"/>
                <w:szCs w:val="20"/>
              </w:rPr>
            </w:pPr>
            <w:r w:rsidRPr="00B83A8B">
              <w:rPr>
                <w:sz w:val="20"/>
                <w:szCs w:val="20"/>
              </w:rPr>
              <w:t>3 смен</w:t>
            </w:r>
          </w:p>
          <w:p w:rsidR="00E562A7" w:rsidRPr="00B83A8B" w:rsidRDefault="00E562A7" w:rsidP="009E52E2">
            <w:pPr>
              <w:rPr>
                <w:sz w:val="20"/>
                <w:szCs w:val="20"/>
              </w:rPr>
            </w:pPr>
            <w:r w:rsidRPr="00B83A8B">
              <w:rPr>
                <w:sz w:val="20"/>
                <w:szCs w:val="20"/>
              </w:rPr>
              <w:t xml:space="preserve">Летние  каникулы, осенние каникулы </w:t>
            </w:r>
          </w:p>
        </w:tc>
        <w:tc>
          <w:tcPr>
            <w:tcW w:w="1243" w:type="dxa"/>
          </w:tcPr>
          <w:p w:rsidR="00E562A7" w:rsidRPr="00B83A8B" w:rsidRDefault="00E562A7" w:rsidP="009E52E2">
            <w:pPr>
              <w:rPr>
                <w:sz w:val="20"/>
                <w:szCs w:val="20"/>
              </w:rPr>
            </w:pPr>
            <w:r w:rsidRPr="00B83A8B">
              <w:rPr>
                <w:sz w:val="20"/>
                <w:szCs w:val="20"/>
              </w:rPr>
              <w:t>10 чел.</w:t>
            </w:r>
          </w:p>
          <w:p w:rsidR="00E562A7" w:rsidRPr="00B83A8B" w:rsidRDefault="00E562A7" w:rsidP="009E52E2">
            <w:pPr>
              <w:rPr>
                <w:sz w:val="20"/>
                <w:szCs w:val="20"/>
              </w:rPr>
            </w:pPr>
            <w:r w:rsidRPr="00B83A8B">
              <w:rPr>
                <w:sz w:val="20"/>
                <w:szCs w:val="20"/>
              </w:rPr>
              <w:t>с 1 по 7 кл.</w:t>
            </w:r>
          </w:p>
          <w:p w:rsidR="00E562A7" w:rsidRPr="00B83A8B" w:rsidRDefault="00E562A7" w:rsidP="009E52E2">
            <w:pPr>
              <w:rPr>
                <w:sz w:val="20"/>
                <w:szCs w:val="20"/>
              </w:rPr>
            </w:pPr>
          </w:p>
          <w:p w:rsidR="00E562A7" w:rsidRPr="00B83A8B" w:rsidRDefault="00E562A7" w:rsidP="009E52E2">
            <w:pPr>
              <w:rPr>
                <w:sz w:val="20"/>
                <w:szCs w:val="20"/>
              </w:rPr>
            </w:pPr>
          </w:p>
        </w:tc>
        <w:tc>
          <w:tcPr>
            <w:tcW w:w="2150" w:type="dxa"/>
            <w:gridSpan w:val="4"/>
          </w:tcPr>
          <w:p w:rsidR="00E562A7" w:rsidRPr="00B83A8B" w:rsidRDefault="00E562A7" w:rsidP="009E52E2">
            <w:pPr>
              <w:jc w:val="center"/>
              <w:rPr>
                <w:sz w:val="20"/>
                <w:szCs w:val="20"/>
              </w:rPr>
            </w:pPr>
          </w:p>
          <w:p w:rsidR="00E562A7" w:rsidRPr="00B83A8B" w:rsidRDefault="00E562A7" w:rsidP="009E52E2">
            <w:pPr>
              <w:jc w:val="center"/>
              <w:rPr>
                <w:sz w:val="20"/>
                <w:szCs w:val="20"/>
              </w:rPr>
            </w:pPr>
            <w:r w:rsidRPr="00B83A8B">
              <w:rPr>
                <w:sz w:val="20"/>
                <w:szCs w:val="20"/>
              </w:rPr>
              <w:t xml:space="preserve">Имеются </w:t>
            </w:r>
          </w:p>
        </w:tc>
        <w:tc>
          <w:tcPr>
            <w:tcW w:w="1295" w:type="dxa"/>
            <w:gridSpan w:val="5"/>
          </w:tcPr>
          <w:p w:rsidR="00E562A7" w:rsidRPr="00B83A8B" w:rsidRDefault="00E562A7" w:rsidP="009E52E2">
            <w:pPr>
              <w:jc w:val="center"/>
              <w:rPr>
                <w:sz w:val="20"/>
                <w:szCs w:val="20"/>
              </w:rPr>
            </w:pPr>
          </w:p>
        </w:tc>
        <w:tc>
          <w:tcPr>
            <w:tcW w:w="1415" w:type="dxa"/>
            <w:gridSpan w:val="2"/>
          </w:tcPr>
          <w:p w:rsidR="00E562A7" w:rsidRPr="00B83A8B" w:rsidRDefault="00E562A7" w:rsidP="009E52E2">
            <w:pPr>
              <w:jc w:val="center"/>
              <w:rPr>
                <w:sz w:val="20"/>
                <w:szCs w:val="20"/>
              </w:rPr>
            </w:pPr>
          </w:p>
        </w:tc>
        <w:tc>
          <w:tcPr>
            <w:tcW w:w="2687" w:type="dxa"/>
          </w:tcPr>
          <w:p w:rsidR="00E562A7" w:rsidRPr="00B83A8B" w:rsidRDefault="00E562A7" w:rsidP="009E52E2">
            <w:pPr>
              <w:rPr>
                <w:sz w:val="20"/>
                <w:szCs w:val="20"/>
              </w:rPr>
            </w:pPr>
            <w:r w:rsidRPr="00B83A8B">
              <w:rPr>
                <w:sz w:val="20"/>
                <w:szCs w:val="20"/>
              </w:rPr>
              <w:t>Nad-shevelyva.narod.ru</w:t>
            </w:r>
          </w:p>
          <w:p w:rsidR="00E562A7" w:rsidRPr="00B83A8B" w:rsidRDefault="00E562A7" w:rsidP="009E52E2">
            <w:pPr>
              <w:rPr>
                <w:color w:val="000000"/>
              </w:rPr>
            </w:pPr>
            <w:r w:rsidRPr="00B83A8B">
              <w:rPr>
                <w:sz w:val="20"/>
                <w:szCs w:val="20"/>
              </w:rPr>
              <w:t>Расположен в здании школы, имеется спортивный зал, спортивная площадка, столовая, игровые комнаты, школьный автобус, библиотека</w:t>
            </w:r>
          </w:p>
        </w:tc>
      </w:tr>
      <w:tr w:rsidR="00E562A7" w:rsidRPr="004041AE" w:rsidTr="003017D0">
        <w:trPr>
          <w:gridAfter w:val="1"/>
          <w:wAfter w:w="16" w:type="dxa"/>
          <w:trHeight w:val="20"/>
        </w:trPr>
        <w:tc>
          <w:tcPr>
            <w:tcW w:w="708" w:type="dxa"/>
          </w:tcPr>
          <w:p w:rsidR="00E562A7" w:rsidRPr="00FD3127" w:rsidRDefault="00E562A7" w:rsidP="001750FE">
            <w:pPr>
              <w:pStyle w:val="a5"/>
              <w:numPr>
                <w:ilvl w:val="0"/>
                <w:numId w:val="28"/>
              </w:numPr>
              <w:jc w:val="center"/>
            </w:pPr>
          </w:p>
        </w:tc>
        <w:tc>
          <w:tcPr>
            <w:tcW w:w="2125" w:type="dxa"/>
          </w:tcPr>
          <w:p w:rsidR="00E562A7" w:rsidRPr="005823A8" w:rsidRDefault="00E562A7" w:rsidP="009E52E2">
            <w:pPr>
              <w:rPr>
                <w:sz w:val="20"/>
                <w:szCs w:val="20"/>
              </w:rPr>
            </w:pPr>
            <w:r w:rsidRPr="005823A8">
              <w:rPr>
                <w:sz w:val="20"/>
                <w:szCs w:val="20"/>
              </w:rPr>
              <w:t xml:space="preserve">Муниципальное бюджетное общеобразовательное учреждение </w:t>
            </w:r>
            <w:r w:rsidRPr="005823A8">
              <w:rPr>
                <w:b/>
                <w:sz w:val="20"/>
                <w:szCs w:val="20"/>
              </w:rPr>
              <w:t>средняя общеобразовательная школа № 4 с.Новогордеевка</w:t>
            </w:r>
            <w:r w:rsidRPr="005823A8">
              <w:rPr>
                <w:sz w:val="20"/>
                <w:szCs w:val="20"/>
              </w:rPr>
              <w:t xml:space="preserve"> Анучинского района Приморского края</w:t>
            </w:r>
          </w:p>
          <w:p w:rsidR="00E562A7" w:rsidRPr="005823A8" w:rsidRDefault="00E562A7" w:rsidP="009E52E2">
            <w:pPr>
              <w:rPr>
                <w:sz w:val="20"/>
                <w:szCs w:val="20"/>
              </w:rPr>
            </w:pPr>
          </w:p>
          <w:p w:rsidR="00E562A7" w:rsidRPr="005823A8" w:rsidRDefault="00E562A7" w:rsidP="009E52E2">
            <w:pPr>
              <w:rPr>
                <w:sz w:val="20"/>
                <w:szCs w:val="20"/>
              </w:rPr>
            </w:pPr>
          </w:p>
        </w:tc>
        <w:tc>
          <w:tcPr>
            <w:tcW w:w="2552" w:type="dxa"/>
            <w:gridSpan w:val="2"/>
          </w:tcPr>
          <w:p w:rsidR="00E562A7" w:rsidRPr="005823A8" w:rsidRDefault="00E562A7" w:rsidP="009E52E2">
            <w:pPr>
              <w:rPr>
                <w:sz w:val="20"/>
                <w:szCs w:val="20"/>
              </w:rPr>
            </w:pPr>
            <w:r w:rsidRPr="005823A8">
              <w:rPr>
                <w:sz w:val="20"/>
                <w:szCs w:val="20"/>
              </w:rPr>
              <w:t xml:space="preserve">Приморский край, </w:t>
            </w:r>
            <w:r w:rsidRPr="005823A8">
              <w:rPr>
                <w:b/>
                <w:sz w:val="20"/>
                <w:szCs w:val="20"/>
              </w:rPr>
              <w:t>Анучинский район</w:t>
            </w:r>
            <w:r w:rsidRPr="005823A8">
              <w:rPr>
                <w:sz w:val="20"/>
                <w:szCs w:val="20"/>
              </w:rPr>
              <w:t>, с.Новогордеевка, ул.Пионерская 5</w:t>
            </w:r>
          </w:p>
          <w:p w:rsidR="00E562A7" w:rsidRPr="005823A8" w:rsidRDefault="00E562A7" w:rsidP="009E52E2">
            <w:pPr>
              <w:rPr>
                <w:sz w:val="20"/>
                <w:szCs w:val="20"/>
              </w:rPr>
            </w:pPr>
            <w:r w:rsidRPr="005823A8">
              <w:rPr>
                <w:sz w:val="20"/>
                <w:szCs w:val="20"/>
              </w:rPr>
              <w:t>8 (42362) 93-1-63</w:t>
            </w:r>
          </w:p>
          <w:p w:rsidR="00E562A7" w:rsidRPr="005823A8" w:rsidRDefault="00E562A7" w:rsidP="009E52E2">
            <w:pPr>
              <w:rPr>
                <w:sz w:val="20"/>
                <w:szCs w:val="20"/>
              </w:rPr>
            </w:pPr>
          </w:p>
          <w:p w:rsidR="00E562A7" w:rsidRPr="005823A8" w:rsidRDefault="00E562A7" w:rsidP="009E52E2">
            <w:pPr>
              <w:rPr>
                <w:sz w:val="20"/>
                <w:szCs w:val="20"/>
              </w:rPr>
            </w:pPr>
            <w:r w:rsidRPr="005823A8">
              <w:rPr>
                <w:color w:val="000000"/>
                <w:sz w:val="20"/>
                <w:szCs w:val="20"/>
              </w:rPr>
              <w:t>mou_4@list.ru</w:t>
            </w:r>
          </w:p>
        </w:tc>
        <w:tc>
          <w:tcPr>
            <w:tcW w:w="2127" w:type="dxa"/>
            <w:gridSpan w:val="2"/>
          </w:tcPr>
          <w:p w:rsidR="00E562A7" w:rsidRPr="005823A8" w:rsidRDefault="00E562A7" w:rsidP="009E52E2">
            <w:pPr>
              <w:rPr>
                <w:sz w:val="20"/>
                <w:szCs w:val="20"/>
              </w:rPr>
            </w:pPr>
            <w:r w:rsidRPr="005823A8">
              <w:rPr>
                <w:sz w:val="20"/>
                <w:szCs w:val="20"/>
              </w:rPr>
              <w:t>Сезонный</w:t>
            </w:r>
          </w:p>
          <w:p w:rsidR="00E562A7" w:rsidRPr="005823A8" w:rsidRDefault="00E562A7" w:rsidP="009E52E2">
            <w:pPr>
              <w:rPr>
                <w:sz w:val="20"/>
                <w:szCs w:val="20"/>
              </w:rPr>
            </w:pPr>
            <w:r w:rsidRPr="005823A8">
              <w:rPr>
                <w:sz w:val="20"/>
                <w:szCs w:val="20"/>
              </w:rPr>
              <w:t>3 смен</w:t>
            </w:r>
          </w:p>
          <w:p w:rsidR="00E562A7" w:rsidRPr="005823A8" w:rsidRDefault="00E562A7" w:rsidP="009E52E2">
            <w:pPr>
              <w:rPr>
                <w:sz w:val="20"/>
                <w:szCs w:val="20"/>
              </w:rPr>
            </w:pPr>
            <w:r w:rsidRPr="005823A8">
              <w:rPr>
                <w:sz w:val="20"/>
                <w:szCs w:val="20"/>
              </w:rPr>
              <w:t xml:space="preserve">Летние  каникулы, осенние каникулы </w:t>
            </w:r>
          </w:p>
        </w:tc>
        <w:tc>
          <w:tcPr>
            <w:tcW w:w="1243" w:type="dxa"/>
          </w:tcPr>
          <w:p w:rsidR="00E562A7" w:rsidRPr="005823A8" w:rsidRDefault="00E562A7" w:rsidP="009E52E2">
            <w:pPr>
              <w:rPr>
                <w:sz w:val="20"/>
                <w:szCs w:val="20"/>
              </w:rPr>
            </w:pPr>
            <w:r w:rsidRPr="005823A8">
              <w:rPr>
                <w:sz w:val="20"/>
                <w:szCs w:val="20"/>
              </w:rPr>
              <w:t>40 чел</w:t>
            </w:r>
          </w:p>
          <w:p w:rsidR="00E562A7" w:rsidRPr="005823A8" w:rsidRDefault="00E562A7" w:rsidP="009E52E2">
            <w:pPr>
              <w:rPr>
                <w:sz w:val="20"/>
                <w:szCs w:val="20"/>
              </w:rPr>
            </w:pPr>
            <w:r w:rsidRPr="005823A8">
              <w:rPr>
                <w:sz w:val="20"/>
                <w:szCs w:val="20"/>
              </w:rPr>
              <w:t>с 1 по 7 кл.</w:t>
            </w:r>
          </w:p>
          <w:p w:rsidR="00E562A7" w:rsidRPr="005823A8" w:rsidRDefault="00E562A7" w:rsidP="009E52E2">
            <w:pPr>
              <w:rPr>
                <w:sz w:val="20"/>
                <w:szCs w:val="20"/>
              </w:rPr>
            </w:pPr>
          </w:p>
        </w:tc>
        <w:tc>
          <w:tcPr>
            <w:tcW w:w="2150" w:type="dxa"/>
            <w:gridSpan w:val="4"/>
          </w:tcPr>
          <w:p w:rsidR="00E562A7" w:rsidRPr="005823A8" w:rsidRDefault="00E562A7" w:rsidP="009E52E2">
            <w:pPr>
              <w:jc w:val="center"/>
              <w:rPr>
                <w:sz w:val="20"/>
                <w:szCs w:val="20"/>
              </w:rPr>
            </w:pPr>
            <w:r w:rsidRPr="005823A8">
              <w:rPr>
                <w:sz w:val="20"/>
                <w:szCs w:val="20"/>
              </w:rPr>
              <w:t xml:space="preserve">имеются </w:t>
            </w:r>
          </w:p>
        </w:tc>
        <w:tc>
          <w:tcPr>
            <w:tcW w:w="1295" w:type="dxa"/>
            <w:gridSpan w:val="5"/>
          </w:tcPr>
          <w:p w:rsidR="00E562A7" w:rsidRPr="005823A8" w:rsidRDefault="00E562A7" w:rsidP="009E52E2">
            <w:pPr>
              <w:jc w:val="center"/>
              <w:rPr>
                <w:sz w:val="20"/>
                <w:szCs w:val="20"/>
              </w:rPr>
            </w:pPr>
          </w:p>
        </w:tc>
        <w:tc>
          <w:tcPr>
            <w:tcW w:w="1415" w:type="dxa"/>
            <w:gridSpan w:val="2"/>
          </w:tcPr>
          <w:p w:rsidR="00E562A7" w:rsidRPr="005823A8" w:rsidRDefault="00E562A7" w:rsidP="009E52E2">
            <w:pPr>
              <w:jc w:val="center"/>
              <w:rPr>
                <w:sz w:val="20"/>
                <w:szCs w:val="20"/>
              </w:rPr>
            </w:pPr>
          </w:p>
        </w:tc>
        <w:tc>
          <w:tcPr>
            <w:tcW w:w="2687" w:type="dxa"/>
          </w:tcPr>
          <w:p w:rsidR="00E562A7" w:rsidRPr="005823A8" w:rsidRDefault="00D27028" w:rsidP="009E52E2">
            <w:pPr>
              <w:rPr>
                <w:sz w:val="20"/>
                <w:szCs w:val="20"/>
              </w:rPr>
            </w:pPr>
            <w:hyperlink r:id="rId361" w:history="1">
              <w:r w:rsidR="00E562A7" w:rsidRPr="005823A8">
                <w:rPr>
                  <w:rStyle w:val="a4"/>
                  <w:sz w:val="20"/>
                  <w:szCs w:val="20"/>
                </w:rPr>
                <w:t>mou_4@list.ru</w:t>
              </w:r>
            </w:hyperlink>
          </w:p>
          <w:p w:rsidR="00E562A7" w:rsidRPr="005823A8" w:rsidRDefault="00E562A7" w:rsidP="009E52E2">
            <w:pPr>
              <w:rPr>
                <w:sz w:val="20"/>
                <w:szCs w:val="20"/>
              </w:rPr>
            </w:pPr>
            <w:r w:rsidRPr="005823A8">
              <w:rPr>
                <w:sz w:val="20"/>
                <w:szCs w:val="20"/>
              </w:rPr>
              <w:t>Расположен в здании школы, имеется спортивный зал,  спортивная площадка, столовая, игровые комнаты, школьный автобус, библиотека</w:t>
            </w:r>
          </w:p>
        </w:tc>
      </w:tr>
      <w:tr w:rsidR="00E562A7" w:rsidRPr="004041AE" w:rsidTr="003017D0">
        <w:trPr>
          <w:gridAfter w:val="1"/>
          <w:wAfter w:w="16" w:type="dxa"/>
          <w:trHeight w:val="20"/>
        </w:trPr>
        <w:tc>
          <w:tcPr>
            <w:tcW w:w="708" w:type="dxa"/>
          </w:tcPr>
          <w:p w:rsidR="00E562A7" w:rsidRPr="00FD3127" w:rsidRDefault="00E562A7" w:rsidP="001750FE">
            <w:pPr>
              <w:pStyle w:val="a5"/>
              <w:numPr>
                <w:ilvl w:val="0"/>
                <w:numId w:val="28"/>
              </w:numPr>
              <w:jc w:val="center"/>
            </w:pPr>
          </w:p>
        </w:tc>
        <w:tc>
          <w:tcPr>
            <w:tcW w:w="2125" w:type="dxa"/>
          </w:tcPr>
          <w:p w:rsidR="00E562A7" w:rsidRPr="005823A8" w:rsidRDefault="00E562A7" w:rsidP="009E52E2">
            <w:pPr>
              <w:rPr>
                <w:sz w:val="20"/>
                <w:szCs w:val="20"/>
              </w:rPr>
            </w:pPr>
            <w:r w:rsidRPr="005823A8">
              <w:rPr>
                <w:sz w:val="20"/>
                <w:szCs w:val="20"/>
              </w:rPr>
              <w:t xml:space="preserve">Муниципальное бюджетное общеобразовательное учреждение </w:t>
            </w:r>
            <w:r w:rsidRPr="005823A8">
              <w:rPr>
                <w:b/>
                <w:sz w:val="20"/>
                <w:szCs w:val="20"/>
              </w:rPr>
              <w:t>средняя общеобразовательная школа № 12 с.Гражданка</w:t>
            </w:r>
            <w:r w:rsidRPr="005823A8">
              <w:rPr>
                <w:sz w:val="20"/>
                <w:szCs w:val="20"/>
              </w:rPr>
              <w:t xml:space="preserve"> Анучинского района Приморского края</w:t>
            </w:r>
          </w:p>
        </w:tc>
        <w:tc>
          <w:tcPr>
            <w:tcW w:w="2552" w:type="dxa"/>
            <w:gridSpan w:val="2"/>
          </w:tcPr>
          <w:p w:rsidR="00E562A7" w:rsidRPr="005823A8" w:rsidRDefault="00E562A7" w:rsidP="009E52E2">
            <w:pPr>
              <w:rPr>
                <w:sz w:val="20"/>
                <w:szCs w:val="20"/>
              </w:rPr>
            </w:pPr>
            <w:r w:rsidRPr="005823A8">
              <w:rPr>
                <w:sz w:val="20"/>
                <w:szCs w:val="20"/>
              </w:rPr>
              <w:t xml:space="preserve">Приморский край, </w:t>
            </w:r>
            <w:r w:rsidRPr="005823A8">
              <w:rPr>
                <w:b/>
                <w:sz w:val="20"/>
                <w:szCs w:val="20"/>
              </w:rPr>
              <w:t>Анучинский район</w:t>
            </w:r>
            <w:r w:rsidRPr="005823A8">
              <w:rPr>
                <w:sz w:val="20"/>
                <w:szCs w:val="20"/>
              </w:rPr>
              <w:t>,</w:t>
            </w:r>
          </w:p>
          <w:p w:rsidR="00E562A7" w:rsidRPr="005823A8" w:rsidRDefault="00E562A7" w:rsidP="009E52E2">
            <w:pPr>
              <w:rPr>
                <w:sz w:val="20"/>
                <w:szCs w:val="20"/>
              </w:rPr>
            </w:pPr>
            <w:r w:rsidRPr="005823A8">
              <w:rPr>
                <w:sz w:val="20"/>
                <w:szCs w:val="20"/>
              </w:rPr>
              <w:t>с.Гражданка,</w:t>
            </w:r>
          </w:p>
          <w:p w:rsidR="00E562A7" w:rsidRPr="005823A8" w:rsidRDefault="00E562A7" w:rsidP="009E52E2">
            <w:pPr>
              <w:rPr>
                <w:sz w:val="20"/>
                <w:szCs w:val="20"/>
              </w:rPr>
            </w:pPr>
            <w:r w:rsidRPr="005823A8">
              <w:rPr>
                <w:sz w:val="20"/>
                <w:szCs w:val="20"/>
              </w:rPr>
              <w:t>ул.Юбилейная 2</w:t>
            </w:r>
          </w:p>
          <w:p w:rsidR="00E562A7" w:rsidRPr="005823A8" w:rsidRDefault="00E562A7" w:rsidP="009E52E2">
            <w:pPr>
              <w:rPr>
                <w:sz w:val="20"/>
                <w:szCs w:val="20"/>
              </w:rPr>
            </w:pPr>
            <w:r w:rsidRPr="005823A8">
              <w:rPr>
                <w:sz w:val="20"/>
                <w:szCs w:val="20"/>
              </w:rPr>
              <w:t>8 (42362) 94-5-40</w:t>
            </w:r>
          </w:p>
          <w:p w:rsidR="00E562A7" w:rsidRPr="005823A8" w:rsidRDefault="00E562A7" w:rsidP="009E52E2">
            <w:pPr>
              <w:rPr>
                <w:sz w:val="20"/>
                <w:szCs w:val="20"/>
              </w:rPr>
            </w:pPr>
          </w:p>
          <w:p w:rsidR="00E562A7" w:rsidRPr="005823A8" w:rsidRDefault="00E562A7" w:rsidP="009E52E2">
            <w:pPr>
              <w:rPr>
                <w:sz w:val="20"/>
                <w:szCs w:val="20"/>
              </w:rPr>
            </w:pPr>
            <w:r w:rsidRPr="005823A8">
              <w:rPr>
                <w:color w:val="000000"/>
                <w:sz w:val="20"/>
                <w:szCs w:val="20"/>
              </w:rPr>
              <w:t>school12.07@mail.ru</w:t>
            </w:r>
          </w:p>
        </w:tc>
        <w:tc>
          <w:tcPr>
            <w:tcW w:w="2127" w:type="dxa"/>
            <w:gridSpan w:val="2"/>
          </w:tcPr>
          <w:p w:rsidR="00E562A7" w:rsidRPr="005823A8" w:rsidRDefault="00E562A7" w:rsidP="009E52E2">
            <w:pPr>
              <w:rPr>
                <w:sz w:val="20"/>
                <w:szCs w:val="20"/>
              </w:rPr>
            </w:pPr>
            <w:r w:rsidRPr="005823A8">
              <w:rPr>
                <w:sz w:val="20"/>
                <w:szCs w:val="20"/>
              </w:rPr>
              <w:t>Сезонный</w:t>
            </w:r>
          </w:p>
          <w:p w:rsidR="00E562A7" w:rsidRPr="005823A8" w:rsidRDefault="00E562A7" w:rsidP="009E52E2">
            <w:pPr>
              <w:rPr>
                <w:sz w:val="20"/>
                <w:szCs w:val="20"/>
              </w:rPr>
            </w:pPr>
            <w:r w:rsidRPr="005823A8">
              <w:rPr>
                <w:sz w:val="20"/>
                <w:szCs w:val="20"/>
              </w:rPr>
              <w:t>3 смен</w:t>
            </w:r>
          </w:p>
          <w:p w:rsidR="00E562A7" w:rsidRPr="005823A8" w:rsidRDefault="00E562A7" w:rsidP="009E52E2">
            <w:pPr>
              <w:rPr>
                <w:sz w:val="20"/>
                <w:szCs w:val="20"/>
              </w:rPr>
            </w:pPr>
            <w:r w:rsidRPr="005823A8">
              <w:rPr>
                <w:sz w:val="20"/>
                <w:szCs w:val="20"/>
              </w:rPr>
              <w:t>Летние  каникулы, осенние каникулы</w:t>
            </w:r>
          </w:p>
        </w:tc>
        <w:tc>
          <w:tcPr>
            <w:tcW w:w="1243" w:type="dxa"/>
          </w:tcPr>
          <w:p w:rsidR="00E562A7" w:rsidRPr="005823A8" w:rsidRDefault="00E562A7" w:rsidP="009E52E2">
            <w:pPr>
              <w:rPr>
                <w:sz w:val="20"/>
                <w:szCs w:val="20"/>
              </w:rPr>
            </w:pPr>
            <w:r w:rsidRPr="005823A8">
              <w:rPr>
                <w:sz w:val="20"/>
                <w:szCs w:val="20"/>
              </w:rPr>
              <w:t>30 чел.</w:t>
            </w:r>
          </w:p>
          <w:p w:rsidR="00E562A7" w:rsidRPr="005823A8" w:rsidRDefault="00E562A7" w:rsidP="009E52E2">
            <w:pPr>
              <w:rPr>
                <w:sz w:val="20"/>
                <w:szCs w:val="20"/>
              </w:rPr>
            </w:pPr>
            <w:r w:rsidRPr="005823A8">
              <w:rPr>
                <w:sz w:val="20"/>
                <w:szCs w:val="20"/>
              </w:rPr>
              <w:t>с 1 по 7 кл.</w:t>
            </w:r>
          </w:p>
          <w:p w:rsidR="00E562A7" w:rsidRPr="005823A8" w:rsidRDefault="00E562A7" w:rsidP="009E52E2">
            <w:pPr>
              <w:rPr>
                <w:sz w:val="20"/>
                <w:szCs w:val="20"/>
              </w:rPr>
            </w:pPr>
          </w:p>
          <w:p w:rsidR="00E562A7" w:rsidRPr="005823A8" w:rsidRDefault="00E562A7" w:rsidP="009E52E2">
            <w:pPr>
              <w:rPr>
                <w:sz w:val="20"/>
                <w:szCs w:val="20"/>
              </w:rPr>
            </w:pPr>
          </w:p>
        </w:tc>
        <w:tc>
          <w:tcPr>
            <w:tcW w:w="2150" w:type="dxa"/>
            <w:gridSpan w:val="4"/>
          </w:tcPr>
          <w:p w:rsidR="00E562A7" w:rsidRPr="005823A8" w:rsidRDefault="00E562A7" w:rsidP="009E52E2">
            <w:pPr>
              <w:jc w:val="center"/>
              <w:rPr>
                <w:sz w:val="20"/>
                <w:szCs w:val="20"/>
              </w:rPr>
            </w:pPr>
            <w:r w:rsidRPr="005823A8">
              <w:rPr>
                <w:sz w:val="20"/>
                <w:szCs w:val="20"/>
              </w:rPr>
              <w:t xml:space="preserve">имеются </w:t>
            </w:r>
          </w:p>
        </w:tc>
        <w:tc>
          <w:tcPr>
            <w:tcW w:w="1295" w:type="dxa"/>
            <w:gridSpan w:val="5"/>
          </w:tcPr>
          <w:p w:rsidR="00E562A7" w:rsidRPr="005823A8" w:rsidRDefault="00E562A7" w:rsidP="009E52E2">
            <w:pPr>
              <w:jc w:val="center"/>
              <w:rPr>
                <w:sz w:val="20"/>
                <w:szCs w:val="20"/>
              </w:rPr>
            </w:pPr>
          </w:p>
        </w:tc>
        <w:tc>
          <w:tcPr>
            <w:tcW w:w="1415" w:type="dxa"/>
            <w:gridSpan w:val="2"/>
          </w:tcPr>
          <w:p w:rsidR="00E562A7" w:rsidRPr="005823A8" w:rsidRDefault="00E562A7" w:rsidP="009E52E2">
            <w:pPr>
              <w:jc w:val="center"/>
              <w:rPr>
                <w:sz w:val="20"/>
                <w:szCs w:val="20"/>
              </w:rPr>
            </w:pPr>
          </w:p>
        </w:tc>
        <w:tc>
          <w:tcPr>
            <w:tcW w:w="2687" w:type="dxa"/>
          </w:tcPr>
          <w:p w:rsidR="00E562A7" w:rsidRPr="005823A8" w:rsidRDefault="00D27028" w:rsidP="009E52E2">
            <w:pPr>
              <w:rPr>
                <w:sz w:val="20"/>
                <w:szCs w:val="20"/>
              </w:rPr>
            </w:pPr>
            <w:hyperlink r:id="rId362" w:history="1">
              <w:r w:rsidR="00E562A7" w:rsidRPr="005823A8">
                <w:rPr>
                  <w:rStyle w:val="a4"/>
                  <w:sz w:val="20"/>
                  <w:szCs w:val="20"/>
                </w:rPr>
                <w:t>school12.07@mail.ru</w:t>
              </w:r>
            </w:hyperlink>
          </w:p>
          <w:p w:rsidR="00E562A7" w:rsidRPr="005823A8" w:rsidRDefault="00E562A7" w:rsidP="009E52E2">
            <w:pPr>
              <w:rPr>
                <w:color w:val="000000"/>
                <w:sz w:val="20"/>
                <w:szCs w:val="20"/>
              </w:rPr>
            </w:pPr>
            <w:r w:rsidRPr="005823A8">
              <w:rPr>
                <w:sz w:val="20"/>
                <w:szCs w:val="20"/>
              </w:rPr>
              <w:t>Расположен в здании школы, имеется спортивный зал, спортивная площадка, столовая, игровые комнаты, школьный автобус, библиотека</w:t>
            </w:r>
          </w:p>
        </w:tc>
      </w:tr>
      <w:tr w:rsidR="00E562A7" w:rsidRPr="004041AE" w:rsidTr="0037500A">
        <w:trPr>
          <w:gridAfter w:val="1"/>
          <w:wAfter w:w="16" w:type="dxa"/>
          <w:trHeight w:val="324"/>
        </w:trPr>
        <w:tc>
          <w:tcPr>
            <w:tcW w:w="16302" w:type="dxa"/>
            <w:gridSpan w:val="19"/>
          </w:tcPr>
          <w:p w:rsidR="00E562A7" w:rsidRPr="0010732E" w:rsidRDefault="00E562A7" w:rsidP="001750FE">
            <w:pPr>
              <w:jc w:val="center"/>
              <w:rPr>
                <w:b/>
                <w:sz w:val="20"/>
                <w:szCs w:val="20"/>
                <w:u w:val="single"/>
              </w:rPr>
            </w:pPr>
            <w:r w:rsidRPr="0010732E">
              <w:rPr>
                <w:b/>
                <w:sz w:val="20"/>
                <w:szCs w:val="20"/>
                <w:u w:val="single"/>
              </w:rPr>
              <w:t>Дальнереченский муниципальный район</w:t>
            </w:r>
          </w:p>
        </w:tc>
      </w:tr>
      <w:tr w:rsidR="00E562A7" w:rsidRPr="004041AE" w:rsidTr="003017D0">
        <w:trPr>
          <w:gridAfter w:val="1"/>
          <w:wAfter w:w="16" w:type="dxa"/>
          <w:trHeight w:val="20"/>
        </w:trPr>
        <w:tc>
          <w:tcPr>
            <w:tcW w:w="708" w:type="dxa"/>
          </w:tcPr>
          <w:p w:rsidR="00E562A7" w:rsidRDefault="00E562A7" w:rsidP="001750FE">
            <w:pPr>
              <w:pStyle w:val="a5"/>
              <w:numPr>
                <w:ilvl w:val="0"/>
                <w:numId w:val="28"/>
              </w:numPr>
              <w:jc w:val="center"/>
            </w:pPr>
          </w:p>
        </w:tc>
        <w:tc>
          <w:tcPr>
            <w:tcW w:w="2125" w:type="dxa"/>
          </w:tcPr>
          <w:p w:rsidR="00E562A7" w:rsidRPr="005823A8" w:rsidRDefault="00E562A7" w:rsidP="009E52E2">
            <w:pPr>
              <w:rPr>
                <w:sz w:val="20"/>
                <w:szCs w:val="20"/>
              </w:rPr>
            </w:pPr>
            <w:r w:rsidRPr="005823A8">
              <w:rPr>
                <w:sz w:val="20"/>
                <w:szCs w:val="20"/>
              </w:rPr>
              <w:t xml:space="preserve">Муниципальное общеобразовательное казенное учреждение </w:t>
            </w:r>
            <w:r w:rsidRPr="005823A8">
              <w:rPr>
                <w:b/>
                <w:sz w:val="20"/>
                <w:szCs w:val="20"/>
              </w:rPr>
              <w:t>«Основная общеобразовательная школа с. Поляны»</w:t>
            </w:r>
            <w:r w:rsidRPr="005823A8">
              <w:rPr>
                <w:sz w:val="20"/>
                <w:szCs w:val="20"/>
              </w:rPr>
              <w:t xml:space="preserve"> </w:t>
            </w:r>
          </w:p>
          <w:p w:rsidR="00E562A7" w:rsidRPr="005823A8" w:rsidRDefault="00E562A7" w:rsidP="009E52E2">
            <w:pPr>
              <w:rPr>
                <w:sz w:val="20"/>
                <w:szCs w:val="20"/>
              </w:rPr>
            </w:pPr>
            <w:r w:rsidRPr="005823A8">
              <w:rPr>
                <w:sz w:val="20"/>
                <w:szCs w:val="20"/>
              </w:rPr>
              <w:t>Дальнереченского муниципального района Приморского края</w:t>
            </w:r>
          </w:p>
          <w:p w:rsidR="00E562A7" w:rsidRPr="005823A8" w:rsidRDefault="00E562A7" w:rsidP="0039006A">
            <w:pPr>
              <w:rPr>
                <w:sz w:val="20"/>
                <w:szCs w:val="20"/>
              </w:rPr>
            </w:pPr>
            <w:r w:rsidRPr="005823A8">
              <w:rPr>
                <w:sz w:val="20"/>
                <w:szCs w:val="20"/>
              </w:rPr>
              <w:lastRenderedPageBreak/>
              <w:t>Оперативное управление, Муниципальное образование Дальнереченский муниципальный район</w:t>
            </w:r>
          </w:p>
        </w:tc>
        <w:tc>
          <w:tcPr>
            <w:tcW w:w="2552" w:type="dxa"/>
            <w:gridSpan w:val="2"/>
          </w:tcPr>
          <w:p w:rsidR="00E562A7" w:rsidRPr="005823A8" w:rsidRDefault="00E562A7" w:rsidP="0039006A">
            <w:pPr>
              <w:rPr>
                <w:sz w:val="20"/>
                <w:szCs w:val="20"/>
              </w:rPr>
            </w:pPr>
            <w:r w:rsidRPr="005823A8">
              <w:rPr>
                <w:sz w:val="20"/>
                <w:szCs w:val="20"/>
              </w:rPr>
              <w:lastRenderedPageBreak/>
              <w:t xml:space="preserve">692101, Приморский край </w:t>
            </w:r>
            <w:r w:rsidRPr="005823A8">
              <w:rPr>
                <w:b/>
                <w:sz w:val="20"/>
                <w:szCs w:val="20"/>
              </w:rPr>
              <w:t xml:space="preserve">Дальнереченский район </w:t>
            </w:r>
            <w:r w:rsidRPr="005823A8">
              <w:rPr>
                <w:sz w:val="20"/>
                <w:szCs w:val="20"/>
              </w:rPr>
              <w:t>с.Поляны ул.Центральная,12</w:t>
            </w:r>
          </w:p>
          <w:p w:rsidR="00E562A7" w:rsidRPr="005823A8" w:rsidRDefault="00E562A7" w:rsidP="0039006A">
            <w:pPr>
              <w:rPr>
                <w:sz w:val="20"/>
                <w:szCs w:val="20"/>
              </w:rPr>
            </w:pPr>
            <w:r w:rsidRPr="005823A8">
              <w:rPr>
                <w:sz w:val="20"/>
                <w:szCs w:val="20"/>
              </w:rPr>
              <w:t>polayni@mail.ru</w:t>
            </w:r>
          </w:p>
        </w:tc>
        <w:tc>
          <w:tcPr>
            <w:tcW w:w="2127" w:type="dxa"/>
            <w:gridSpan w:val="2"/>
          </w:tcPr>
          <w:p w:rsidR="00E562A7" w:rsidRPr="005823A8" w:rsidRDefault="00E562A7" w:rsidP="0039006A">
            <w:pPr>
              <w:rPr>
                <w:sz w:val="20"/>
                <w:szCs w:val="20"/>
              </w:rPr>
            </w:pPr>
            <w:r w:rsidRPr="005823A8">
              <w:rPr>
                <w:sz w:val="20"/>
                <w:szCs w:val="20"/>
              </w:rPr>
              <w:t>Сезонный</w:t>
            </w:r>
          </w:p>
          <w:p w:rsidR="00E562A7" w:rsidRPr="005823A8" w:rsidRDefault="00E562A7" w:rsidP="0039006A">
            <w:pPr>
              <w:rPr>
                <w:sz w:val="20"/>
                <w:szCs w:val="20"/>
              </w:rPr>
            </w:pPr>
          </w:p>
          <w:p w:rsidR="00E562A7" w:rsidRPr="005823A8" w:rsidRDefault="00E562A7" w:rsidP="0039006A">
            <w:pPr>
              <w:rPr>
                <w:sz w:val="20"/>
                <w:szCs w:val="20"/>
              </w:rPr>
            </w:pPr>
            <w:r w:rsidRPr="005823A8">
              <w:rPr>
                <w:sz w:val="20"/>
                <w:szCs w:val="20"/>
              </w:rPr>
              <w:t>2 смены</w:t>
            </w:r>
          </w:p>
          <w:p w:rsidR="00E562A7" w:rsidRPr="005823A8" w:rsidRDefault="00E562A7" w:rsidP="0039006A">
            <w:pPr>
              <w:rPr>
                <w:sz w:val="20"/>
                <w:szCs w:val="20"/>
              </w:rPr>
            </w:pPr>
          </w:p>
          <w:p w:rsidR="00E562A7" w:rsidRPr="005823A8" w:rsidRDefault="00E562A7" w:rsidP="0039006A">
            <w:pPr>
              <w:rPr>
                <w:sz w:val="20"/>
                <w:szCs w:val="20"/>
              </w:rPr>
            </w:pPr>
            <w:r w:rsidRPr="005823A8">
              <w:rPr>
                <w:sz w:val="20"/>
                <w:szCs w:val="20"/>
              </w:rPr>
              <w:t>май-июнь</w:t>
            </w:r>
          </w:p>
          <w:p w:rsidR="00E562A7" w:rsidRPr="005823A8" w:rsidRDefault="00E562A7" w:rsidP="0039006A">
            <w:pPr>
              <w:rPr>
                <w:sz w:val="20"/>
                <w:szCs w:val="20"/>
              </w:rPr>
            </w:pPr>
          </w:p>
          <w:p w:rsidR="00E562A7" w:rsidRPr="005823A8" w:rsidRDefault="00E562A7" w:rsidP="0039006A">
            <w:pPr>
              <w:rPr>
                <w:sz w:val="20"/>
                <w:szCs w:val="20"/>
              </w:rPr>
            </w:pPr>
          </w:p>
          <w:p w:rsidR="00E562A7" w:rsidRPr="005823A8" w:rsidRDefault="00E562A7" w:rsidP="0039006A">
            <w:pPr>
              <w:rPr>
                <w:sz w:val="20"/>
                <w:szCs w:val="20"/>
              </w:rPr>
            </w:pPr>
          </w:p>
          <w:p w:rsidR="00E562A7" w:rsidRPr="005823A8" w:rsidRDefault="00E562A7" w:rsidP="0039006A">
            <w:pPr>
              <w:rPr>
                <w:sz w:val="20"/>
                <w:szCs w:val="20"/>
              </w:rPr>
            </w:pPr>
          </w:p>
          <w:p w:rsidR="00E562A7" w:rsidRPr="005823A8" w:rsidRDefault="00E562A7" w:rsidP="0039006A">
            <w:pPr>
              <w:rPr>
                <w:sz w:val="20"/>
                <w:szCs w:val="20"/>
              </w:rPr>
            </w:pPr>
            <w:r w:rsidRPr="005823A8">
              <w:rPr>
                <w:sz w:val="20"/>
                <w:szCs w:val="20"/>
              </w:rPr>
              <w:t>июль</w:t>
            </w:r>
          </w:p>
          <w:p w:rsidR="00E562A7" w:rsidRPr="005823A8" w:rsidRDefault="00E562A7" w:rsidP="0039006A">
            <w:pPr>
              <w:rPr>
                <w:sz w:val="20"/>
                <w:szCs w:val="20"/>
              </w:rPr>
            </w:pPr>
          </w:p>
        </w:tc>
        <w:tc>
          <w:tcPr>
            <w:tcW w:w="1243" w:type="dxa"/>
          </w:tcPr>
          <w:p w:rsidR="00E562A7" w:rsidRPr="005823A8" w:rsidRDefault="00E562A7" w:rsidP="0039006A">
            <w:pPr>
              <w:rPr>
                <w:sz w:val="20"/>
                <w:szCs w:val="20"/>
              </w:rPr>
            </w:pPr>
          </w:p>
          <w:p w:rsidR="00E562A7" w:rsidRPr="005823A8" w:rsidRDefault="00E562A7" w:rsidP="0039006A">
            <w:pPr>
              <w:rPr>
                <w:sz w:val="20"/>
                <w:szCs w:val="20"/>
              </w:rPr>
            </w:pPr>
          </w:p>
          <w:p w:rsidR="00E562A7" w:rsidRPr="005823A8" w:rsidRDefault="00E562A7" w:rsidP="0039006A">
            <w:pPr>
              <w:rPr>
                <w:sz w:val="20"/>
                <w:szCs w:val="20"/>
              </w:rPr>
            </w:pPr>
          </w:p>
          <w:p w:rsidR="00E562A7" w:rsidRPr="005823A8" w:rsidRDefault="00E562A7" w:rsidP="0039006A">
            <w:pPr>
              <w:rPr>
                <w:sz w:val="20"/>
                <w:szCs w:val="20"/>
              </w:rPr>
            </w:pPr>
          </w:p>
          <w:p w:rsidR="00E562A7" w:rsidRPr="005823A8" w:rsidRDefault="00E562A7" w:rsidP="0039006A">
            <w:pPr>
              <w:rPr>
                <w:sz w:val="20"/>
                <w:szCs w:val="20"/>
              </w:rPr>
            </w:pPr>
            <w:r w:rsidRPr="005823A8">
              <w:rPr>
                <w:sz w:val="20"/>
                <w:szCs w:val="20"/>
              </w:rPr>
              <w:t>25 путевок</w:t>
            </w:r>
          </w:p>
          <w:p w:rsidR="00E562A7" w:rsidRPr="005823A8" w:rsidRDefault="00E562A7" w:rsidP="0039006A">
            <w:pPr>
              <w:rPr>
                <w:sz w:val="20"/>
                <w:szCs w:val="20"/>
              </w:rPr>
            </w:pPr>
            <w:r w:rsidRPr="005823A8">
              <w:rPr>
                <w:sz w:val="20"/>
                <w:szCs w:val="20"/>
              </w:rPr>
              <w:t>старше 10 лет</w:t>
            </w:r>
          </w:p>
          <w:p w:rsidR="00E562A7" w:rsidRPr="005823A8" w:rsidRDefault="00E562A7" w:rsidP="0039006A">
            <w:pPr>
              <w:rPr>
                <w:sz w:val="20"/>
                <w:szCs w:val="20"/>
              </w:rPr>
            </w:pPr>
          </w:p>
          <w:p w:rsidR="00E562A7" w:rsidRPr="005823A8" w:rsidRDefault="00E562A7" w:rsidP="0039006A">
            <w:pPr>
              <w:rPr>
                <w:sz w:val="20"/>
                <w:szCs w:val="20"/>
              </w:rPr>
            </w:pPr>
            <w:r w:rsidRPr="005823A8">
              <w:rPr>
                <w:sz w:val="20"/>
                <w:szCs w:val="20"/>
              </w:rPr>
              <w:t>7 путевок</w:t>
            </w:r>
          </w:p>
          <w:p w:rsidR="00E562A7" w:rsidRPr="005823A8" w:rsidRDefault="00E562A7" w:rsidP="0039006A">
            <w:pPr>
              <w:rPr>
                <w:sz w:val="20"/>
                <w:szCs w:val="20"/>
              </w:rPr>
            </w:pPr>
            <w:r w:rsidRPr="005823A8">
              <w:rPr>
                <w:sz w:val="20"/>
                <w:szCs w:val="20"/>
              </w:rPr>
              <w:t>7-10 лет</w:t>
            </w:r>
          </w:p>
        </w:tc>
        <w:tc>
          <w:tcPr>
            <w:tcW w:w="2150" w:type="dxa"/>
            <w:gridSpan w:val="4"/>
          </w:tcPr>
          <w:p w:rsidR="00E562A7" w:rsidRPr="005823A8" w:rsidRDefault="00E562A7" w:rsidP="0039006A">
            <w:pPr>
              <w:rPr>
                <w:sz w:val="20"/>
                <w:szCs w:val="20"/>
              </w:rPr>
            </w:pPr>
            <w:r w:rsidRPr="005823A8">
              <w:rPr>
                <w:sz w:val="20"/>
                <w:szCs w:val="20"/>
              </w:rPr>
              <w:t>Дневное пребывание</w:t>
            </w:r>
          </w:p>
        </w:tc>
        <w:tc>
          <w:tcPr>
            <w:tcW w:w="1295" w:type="dxa"/>
            <w:gridSpan w:val="5"/>
          </w:tcPr>
          <w:p w:rsidR="00E562A7" w:rsidRPr="005823A8" w:rsidRDefault="00E562A7" w:rsidP="0039006A">
            <w:pPr>
              <w:rPr>
                <w:sz w:val="20"/>
                <w:szCs w:val="20"/>
              </w:rPr>
            </w:pPr>
            <w:r w:rsidRPr="005823A8">
              <w:rPr>
                <w:sz w:val="20"/>
                <w:szCs w:val="20"/>
              </w:rPr>
              <w:t>21день</w:t>
            </w:r>
          </w:p>
          <w:p w:rsidR="00E562A7" w:rsidRPr="005823A8" w:rsidRDefault="00E562A7" w:rsidP="0039006A">
            <w:pPr>
              <w:rPr>
                <w:sz w:val="20"/>
                <w:szCs w:val="20"/>
              </w:rPr>
            </w:pPr>
          </w:p>
          <w:p w:rsidR="00E562A7" w:rsidRPr="005823A8" w:rsidRDefault="00E562A7" w:rsidP="0039006A">
            <w:pPr>
              <w:rPr>
                <w:sz w:val="20"/>
                <w:szCs w:val="20"/>
              </w:rPr>
            </w:pPr>
          </w:p>
          <w:p w:rsidR="00E562A7" w:rsidRPr="005823A8" w:rsidRDefault="00E562A7" w:rsidP="0039006A">
            <w:pPr>
              <w:rPr>
                <w:sz w:val="20"/>
                <w:szCs w:val="20"/>
              </w:rPr>
            </w:pPr>
            <w:r w:rsidRPr="005823A8">
              <w:rPr>
                <w:sz w:val="20"/>
                <w:szCs w:val="20"/>
              </w:rPr>
              <w:t>126,12 руб.</w:t>
            </w:r>
          </w:p>
          <w:p w:rsidR="00E562A7" w:rsidRPr="005823A8" w:rsidRDefault="00E562A7" w:rsidP="0039006A">
            <w:pPr>
              <w:rPr>
                <w:sz w:val="20"/>
                <w:szCs w:val="20"/>
              </w:rPr>
            </w:pPr>
            <w:r w:rsidRPr="005823A8">
              <w:rPr>
                <w:sz w:val="20"/>
                <w:szCs w:val="20"/>
              </w:rPr>
              <w:t>(2648,52руб)</w:t>
            </w:r>
          </w:p>
          <w:p w:rsidR="00E562A7" w:rsidRPr="005823A8" w:rsidRDefault="00E562A7" w:rsidP="0039006A">
            <w:pPr>
              <w:rPr>
                <w:sz w:val="20"/>
                <w:szCs w:val="20"/>
              </w:rPr>
            </w:pPr>
          </w:p>
          <w:p w:rsidR="00E562A7" w:rsidRPr="005823A8" w:rsidRDefault="00E562A7" w:rsidP="0039006A">
            <w:pPr>
              <w:rPr>
                <w:sz w:val="20"/>
                <w:szCs w:val="20"/>
              </w:rPr>
            </w:pPr>
          </w:p>
          <w:p w:rsidR="00E562A7" w:rsidRPr="005823A8" w:rsidRDefault="00E562A7" w:rsidP="0039006A">
            <w:pPr>
              <w:rPr>
                <w:sz w:val="20"/>
                <w:szCs w:val="20"/>
              </w:rPr>
            </w:pPr>
            <w:r w:rsidRPr="005823A8">
              <w:rPr>
                <w:sz w:val="20"/>
                <w:szCs w:val="20"/>
              </w:rPr>
              <w:t>111,84 руб.</w:t>
            </w:r>
          </w:p>
          <w:p w:rsidR="00E562A7" w:rsidRPr="005823A8" w:rsidRDefault="00E562A7" w:rsidP="0039006A">
            <w:pPr>
              <w:rPr>
                <w:sz w:val="20"/>
                <w:szCs w:val="20"/>
              </w:rPr>
            </w:pPr>
            <w:r w:rsidRPr="005823A8">
              <w:rPr>
                <w:sz w:val="20"/>
                <w:szCs w:val="20"/>
              </w:rPr>
              <w:t>(2348,64руб</w:t>
            </w:r>
            <w:r w:rsidRPr="005823A8">
              <w:rPr>
                <w:sz w:val="20"/>
                <w:szCs w:val="20"/>
              </w:rPr>
              <w:lastRenderedPageBreak/>
              <w:t>)</w:t>
            </w:r>
          </w:p>
          <w:p w:rsidR="00E562A7" w:rsidRPr="005823A8" w:rsidRDefault="00E562A7" w:rsidP="0039006A">
            <w:pPr>
              <w:rPr>
                <w:sz w:val="20"/>
                <w:szCs w:val="20"/>
              </w:rPr>
            </w:pPr>
          </w:p>
        </w:tc>
        <w:tc>
          <w:tcPr>
            <w:tcW w:w="1415" w:type="dxa"/>
            <w:gridSpan w:val="2"/>
          </w:tcPr>
          <w:p w:rsidR="00E562A7" w:rsidRPr="005823A8" w:rsidRDefault="00E562A7" w:rsidP="0039006A">
            <w:pPr>
              <w:rPr>
                <w:sz w:val="20"/>
                <w:szCs w:val="20"/>
              </w:rPr>
            </w:pPr>
          </w:p>
        </w:tc>
        <w:tc>
          <w:tcPr>
            <w:tcW w:w="2687" w:type="dxa"/>
          </w:tcPr>
          <w:p w:rsidR="00E562A7" w:rsidRPr="005823A8" w:rsidRDefault="00E562A7" w:rsidP="0039006A">
            <w:pPr>
              <w:jc w:val="both"/>
              <w:rPr>
                <w:sz w:val="20"/>
                <w:szCs w:val="20"/>
              </w:rPr>
            </w:pPr>
            <w:r w:rsidRPr="005823A8">
              <w:rPr>
                <w:sz w:val="20"/>
                <w:szCs w:val="20"/>
              </w:rPr>
              <w:t xml:space="preserve">Лагерь с дневным пребыванием располагается на территории Муниципального общеобразовательного казенного  учреждения «Основная общеобразовательная школа с. Поляны» с целью укрепления здоровья </w:t>
            </w:r>
            <w:r w:rsidRPr="005823A8">
              <w:rPr>
                <w:sz w:val="20"/>
                <w:szCs w:val="20"/>
              </w:rPr>
              <w:lastRenderedPageBreak/>
              <w:t>учащихся в каникулярное время</w:t>
            </w:r>
          </w:p>
          <w:p w:rsidR="00E562A7" w:rsidRPr="005823A8" w:rsidRDefault="00E562A7" w:rsidP="0039006A">
            <w:pPr>
              <w:jc w:val="both"/>
              <w:rPr>
                <w:sz w:val="20"/>
                <w:szCs w:val="20"/>
              </w:rPr>
            </w:pPr>
          </w:p>
          <w:p w:rsidR="00E562A7" w:rsidRPr="005823A8" w:rsidRDefault="00E562A7" w:rsidP="0039006A">
            <w:pPr>
              <w:jc w:val="both"/>
              <w:rPr>
                <w:sz w:val="20"/>
                <w:szCs w:val="20"/>
              </w:rPr>
            </w:pPr>
            <w:r w:rsidRPr="005823A8">
              <w:rPr>
                <w:sz w:val="20"/>
                <w:szCs w:val="20"/>
              </w:rPr>
              <w:t>http://www.proshkolu.ru/org/111-515/folder/</w:t>
            </w:r>
          </w:p>
        </w:tc>
      </w:tr>
      <w:tr w:rsidR="00E562A7" w:rsidRPr="004041AE" w:rsidTr="003017D0">
        <w:trPr>
          <w:gridAfter w:val="1"/>
          <w:wAfter w:w="16" w:type="dxa"/>
          <w:trHeight w:val="20"/>
        </w:trPr>
        <w:tc>
          <w:tcPr>
            <w:tcW w:w="708" w:type="dxa"/>
          </w:tcPr>
          <w:p w:rsidR="00E562A7" w:rsidRDefault="00E562A7" w:rsidP="001750FE">
            <w:pPr>
              <w:pStyle w:val="a5"/>
              <w:numPr>
                <w:ilvl w:val="0"/>
                <w:numId w:val="28"/>
              </w:numPr>
              <w:jc w:val="center"/>
            </w:pPr>
          </w:p>
        </w:tc>
        <w:tc>
          <w:tcPr>
            <w:tcW w:w="2125" w:type="dxa"/>
          </w:tcPr>
          <w:p w:rsidR="00E562A7" w:rsidRPr="005823A8" w:rsidRDefault="00E562A7" w:rsidP="009E52E2">
            <w:pPr>
              <w:rPr>
                <w:sz w:val="20"/>
                <w:szCs w:val="20"/>
              </w:rPr>
            </w:pPr>
            <w:r w:rsidRPr="005823A8">
              <w:rPr>
                <w:sz w:val="20"/>
                <w:szCs w:val="20"/>
              </w:rPr>
              <w:t>Муниципальное общеобразовательное бюджетное   учреждение «</w:t>
            </w:r>
            <w:r w:rsidRPr="005823A8">
              <w:rPr>
                <w:b/>
                <w:sz w:val="20"/>
                <w:szCs w:val="20"/>
              </w:rPr>
              <w:t>Средняя общеобразовательная школа с. Рождественка»</w:t>
            </w:r>
            <w:r w:rsidRPr="005823A8">
              <w:rPr>
                <w:sz w:val="20"/>
                <w:szCs w:val="20"/>
              </w:rPr>
              <w:t xml:space="preserve"> Дальнереченского муниципального района Приморского края</w:t>
            </w:r>
          </w:p>
          <w:p w:rsidR="00E562A7" w:rsidRPr="005823A8" w:rsidRDefault="00E562A7" w:rsidP="0039006A">
            <w:pPr>
              <w:rPr>
                <w:sz w:val="20"/>
                <w:szCs w:val="20"/>
              </w:rPr>
            </w:pPr>
            <w:r w:rsidRPr="005823A8">
              <w:rPr>
                <w:sz w:val="20"/>
                <w:szCs w:val="20"/>
              </w:rPr>
              <w:t>Оперативное управление, Муниципальное образование Дальнереченский муниципальный район</w:t>
            </w:r>
          </w:p>
        </w:tc>
        <w:tc>
          <w:tcPr>
            <w:tcW w:w="2552" w:type="dxa"/>
            <w:gridSpan w:val="2"/>
          </w:tcPr>
          <w:p w:rsidR="00E562A7" w:rsidRPr="005823A8" w:rsidRDefault="00E562A7" w:rsidP="0039006A">
            <w:pPr>
              <w:rPr>
                <w:sz w:val="20"/>
                <w:szCs w:val="20"/>
                <w:lang w:val="uk-UA"/>
              </w:rPr>
            </w:pPr>
            <w:r w:rsidRPr="005823A8">
              <w:rPr>
                <w:sz w:val="20"/>
                <w:szCs w:val="20"/>
              </w:rPr>
              <w:t>Приморск</w:t>
            </w:r>
            <w:r w:rsidRPr="005823A8">
              <w:rPr>
                <w:sz w:val="20"/>
                <w:szCs w:val="20"/>
                <w:lang w:val="uk-UA"/>
              </w:rPr>
              <w:t>ий</w:t>
            </w:r>
            <w:r w:rsidRPr="005823A8">
              <w:rPr>
                <w:sz w:val="20"/>
                <w:szCs w:val="20"/>
              </w:rPr>
              <w:t xml:space="preserve"> кра</w:t>
            </w:r>
            <w:r w:rsidRPr="005823A8">
              <w:rPr>
                <w:sz w:val="20"/>
                <w:szCs w:val="20"/>
                <w:lang w:val="uk-UA"/>
              </w:rPr>
              <w:t>й</w:t>
            </w:r>
          </w:p>
          <w:p w:rsidR="00E562A7" w:rsidRPr="005823A8" w:rsidRDefault="00E562A7" w:rsidP="0039006A">
            <w:pPr>
              <w:rPr>
                <w:sz w:val="20"/>
                <w:szCs w:val="20"/>
                <w:lang w:val="uk-UA"/>
              </w:rPr>
            </w:pPr>
            <w:r w:rsidRPr="005823A8">
              <w:rPr>
                <w:b/>
                <w:sz w:val="20"/>
                <w:szCs w:val="20"/>
              </w:rPr>
              <w:t>Дальнереченского район</w:t>
            </w:r>
            <w:r w:rsidRPr="005823A8">
              <w:rPr>
                <w:sz w:val="20"/>
                <w:szCs w:val="20"/>
                <w:lang w:val="uk-UA"/>
              </w:rPr>
              <w:t xml:space="preserve"> </w:t>
            </w:r>
            <w:r w:rsidRPr="005823A8">
              <w:rPr>
                <w:sz w:val="20"/>
                <w:szCs w:val="20"/>
              </w:rPr>
              <w:t>с</w:t>
            </w:r>
            <w:r w:rsidRPr="005823A8">
              <w:rPr>
                <w:b/>
                <w:sz w:val="20"/>
                <w:szCs w:val="20"/>
              </w:rPr>
              <w:t xml:space="preserve"> </w:t>
            </w:r>
            <w:r w:rsidRPr="005823A8">
              <w:rPr>
                <w:sz w:val="20"/>
                <w:szCs w:val="20"/>
              </w:rPr>
              <w:t xml:space="preserve">Рождественка </w:t>
            </w:r>
          </w:p>
          <w:p w:rsidR="00E562A7" w:rsidRPr="005823A8" w:rsidRDefault="00E562A7" w:rsidP="0039006A">
            <w:pPr>
              <w:rPr>
                <w:sz w:val="20"/>
                <w:szCs w:val="20"/>
              </w:rPr>
            </w:pPr>
            <w:r w:rsidRPr="005823A8">
              <w:rPr>
                <w:sz w:val="20"/>
                <w:szCs w:val="20"/>
              </w:rPr>
              <w:t xml:space="preserve">ул. 50 лет Октября 24 </w:t>
            </w:r>
          </w:p>
          <w:p w:rsidR="00E562A7" w:rsidRPr="005823A8" w:rsidRDefault="00E562A7" w:rsidP="0039006A">
            <w:pPr>
              <w:rPr>
                <w:sz w:val="20"/>
                <w:szCs w:val="20"/>
              </w:rPr>
            </w:pPr>
            <w:r w:rsidRPr="005823A8">
              <w:rPr>
                <w:sz w:val="20"/>
                <w:szCs w:val="20"/>
              </w:rPr>
              <w:t>8(42356)75126</w:t>
            </w:r>
          </w:p>
          <w:p w:rsidR="00E562A7" w:rsidRPr="005823A8" w:rsidRDefault="00E562A7" w:rsidP="0039006A">
            <w:pPr>
              <w:rPr>
                <w:sz w:val="20"/>
                <w:szCs w:val="20"/>
              </w:rPr>
            </w:pPr>
          </w:p>
          <w:p w:rsidR="00E562A7" w:rsidRPr="005823A8" w:rsidRDefault="00E562A7" w:rsidP="0039006A">
            <w:pPr>
              <w:rPr>
                <w:sz w:val="20"/>
                <w:szCs w:val="20"/>
              </w:rPr>
            </w:pPr>
            <w:r w:rsidRPr="005823A8">
              <w:rPr>
                <w:sz w:val="20"/>
                <w:szCs w:val="20"/>
              </w:rPr>
              <w:t>rozhdestvenka@mail.ru</w:t>
            </w:r>
          </w:p>
        </w:tc>
        <w:tc>
          <w:tcPr>
            <w:tcW w:w="2127" w:type="dxa"/>
            <w:gridSpan w:val="2"/>
          </w:tcPr>
          <w:p w:rsidR="00E562A7" w:rsidRPr="005823A8" w:rsidRDefault="00E562A7" w:rsidP="0039006A">
            <w:pPr>
              <w:rPr>
                <w:sz w:val="20"/>
                <w:szCs w:val="20"/>
              </w:rPr>
            </w:pPr>
            <w:r w:rsidRPr="005823A8">
              <w:rPr>
                <w:sz w:val="20"/>
                <w:szCs w:val="20"/>
              </w:rPr>
              <w:t>Сезонный</w:t>
            </w:r>
          </w:p>
          <w:p w:rsidR="00E562A7" w:rsidRPr="005823A8" w:rsidRDefault="00E562A7" w:rsidP="0039006A">
            <w:pPr>
              <w:rPr>
                <w:sz w:val="20"/>
                <w:szCs w:val="20"/>
              </w:rPr>
            </w:pPr>
            <w:r w:rsidRPr="005823A8">
              <w:rPr>
                <w:sz w:val="20"/>
                <w:szCs w:val="20"/>
              </w:rPr>
              <w:t>2 смены</w:t>
            </w:r>
          </w:p>
          <w:p w:rsidR="00E562A7" w:rsidRPr="005823A8" w:rsidRDefault="00E562A7" w:rsidP="0039006A">
            <w:pPr>
              <w:rPr>
                <w:sz w:val="20"/>
                <w:szCs w:val="20"/>
              </w:rPr>
            </w:pPr>
            <w:r w:rsidRPr="005823A8">
              <w:rPr>
                <w:sz w:val="20"/>
                <w:szCs w:val="20"/>
              </w:rPr>
              <w:t>июнь-июль</w:t>
            </w:r>
          </w:p>
        </w:tc>
        <w:tc>
          <w:tcPr>
            <w:tcW w:w="1243" w:type="dxa"/>
          </w:tcPr>
          <w:p w:rsidR="00E562A7" w:rsidRPr="005823A8" w:rsidRDefault="00E562A7" w:rsidP="0039006A">
            <w:pPr>
              <w:rPr>
                <w:sz w:val="20"/>
                <w:szCs w:val="20"/>
              </w:rPr>
            </w:pPr>
            <w:r w:rsidRPr="005823A8">
              <w:rPr>
                <w:sz w:val="20"/>
                <w:szCs w:val="20"/>
              </w:rPr>
              <w:t>58 путевок</w:t>
            </w:r>
          </w:p>
          <w:p w:rsidR="00E562A7" w:rsidRPr="005823A8" w:rsidRDefault="00E562A7" w:rsidP="0039006A">
            <w:pPr>
              <w:rPr>
                <w:sz w:val="20"/>
                <w:szCs w:val="20"/>
              </w:rPr>
            </w:pPr>
            <w:r w:rsidRPr="005823A8">
              <w:rPr>
                <w:sz w:val="20"/>
                <w:szCs w:val="20"/>
              </w:rPr>
              <w:t>до10 лет</w:t>
            </w:r>
          </w:p>
          <w:p w:rsidR="00E562A7" w:rsidRPr="005823A8" w:rsidRDefault="00E562A7" w:rsidP="0039006A">
            <w:pPr>
              <w:rPr>
                <w:sz w:val="20"/>
                <w:szCs w:val="20"/>
              </w:rPr>
            </w:pPr>
          </w:p>
        </w:tc>
        <w:tc>
          <w:tcPr>
            <w:tcW w:w="2150" w:type="dxa"/>
            <w:gridSpan w:val="4"/>
          </w:tcPr>
          <w:p w:rsidR="00E562A7" w:rsidRPr="005823A8" w:rsidRDefault="00E562A7" w:rsidP="0039006A">
            <w:pPr>
              <w:rPr>
                <w:sz w:val="20"/>
                <w:szCs w:val="20"/>
              </w:rPr>
            </w:pPr>
            <w:r w:rsidRPr="005823A8">
              <w:rPr>
                <w:sz w:val="20"/>
                <w:szCs w:val="20"/>
              </w:rPr>
              <w:t>Дневное пребывание</w:t>
            </w:r>
          </w:p>
        </w:tc>
        <w:tc>
          <w:tcPr>
            <w:tcW w:w="1295" w:type="dxa"/>
            <w:gridSpan w:val="5"/>
          </w:tcPr>
          <w:p w:rsidR="00E562A7" w:rsidRPr="005823A8" w:rsidRDefault="00E562A7" w:rsidP="0039006A">
            <w:pPr>
              <w:rPr>
                <w:sz w:val="20"/>
                <w:szCs w:val="20"/>
              </w:rPr>
            </w:pPr>
            <w:r w:rsidRPr="005823A8">
              <w:rPr>
                <w:sz w:val="20"/>
                <w:szCs w:val="20"/>
              </w:rPr>
              <w:t>21день</w:t>
            </w:r>
          </w:p>
          <w:p w:rsidR="00E562A7" w:rsidRPr="005823A8" w:rsidRDefault="00E562A7" w:rsidP="0039006A">
            <w:pPr>
              <w:rPr>
                <w:sz w:val="20"/>
                <w:szCs w:val="20"/>
              </w:rPr>
            </w:pPr>
          </w:p>
          <w:p w:rsidR="00E562A7" w:rsidRPr="005823A8" w:rsidRDefault="00E562A7" w:rsidP="0039006A">
            <w:pPr>
              <w:rPr>
                <w:sz w:val="20"/>
                <w:szCs w:val="20"/>
              </w:rPr>
            </w:pPr>
            <w:r w:rsidRPr="005823A8">
              <w:rPr>
                <w:sz w:val="20"/>
                <w:szCs w:val="20"/>
              </w:rPr>
              <w:t>111,84</w:t>
            </w:r>
          </w:p>
          <w:p w:rsidR="00E562A7" w:rsidRPr="005823A8" w:rsidRDefault="00E562A7" w:rsidP="0039006A">
            <w:pPr>
              <w:rPr>
                <w:sz w:val="20"/>
                <w:szCs w:val="20"/>
              </w:rPr>
            </w:pPr>
            <w:r w:rsidRPr="005823A8">
              <w:rPr>
                <w:sz w:val="20"/>
                <w:szCs w:val="20"/>
              </w:rPr>
              <w:t>(2348,64руб)</w:t>
            </w:r>
          </w:p>
        </w:tc>
        <w:tc>
          <w:tcPr>
            <w:tcW w:w="1415" w:type="dxa"/>
            <w:gridSpan w:val="2"/>
          </w:tcPr>
          <w:p w:rsidR="00E562A7" w:rsidRPr="005823A8" w:rsidRDefault="00E562A7" w:rsidP="0039006A">
            <w:pPr>
              <w:rPr>
                <w:sz w:val="20"/>
                <w:szCs w:val="20"/>
              </w:rPr>
            </w:pPr>
          </w:p>
        </w:tc>
        <w:tc>
          <w:tcPr>
            <w:tcW w:w="2687" w:type="dxa"/>
          </w:tcPr>
          <w:p w:rsidR="00E562A7" w:rsidRPr="005823A8" w:rsidRDefault="00E562A7" w:rsidP="0039006A">
            <w:pPr>
              <w:jc w:val="both"/>
              <w:rPr>
                <w:sz w:val="20"/>
                <w:szCs w:val="20"/>
              </w:rPr>
            </w:pPr>
            <w:r w:rsidRPr="005823A8">
              <w:rPr>
                <w:sz w:val="20"/>
                <w:szCs w:val="20"/>
              </w:rPr>
              <w:t>Лагерь с дневным пребыванием располагается на территории Муниципального общеобразовательного буджетное  учреждения «Средняя общеобразовательная школа с. Рождественка» с целью укрепления здоровья учащихся в каникулярное время</w:t>
            </w:r>
          </w:p>
          <w:p w:rsidR="00E562A7" w:rsidRPr="005823A8" w:rsidRDefault="00D27028" w:rsidP="0039006A">
            <w:pPr>
              <w:jc w:val="both"/>
              <w:rPr>
                <w:sz w:val="20"/>
                <w:szCs w:val="20"/>
              </w:rPr>
            </w:pPr>
            <w:hyperlink r:id="rId363" w:tgtFrame="_blank" w:history="1">
              <w:r w:rsidR="00E562A7" w:rsidRPr="005823A8">
                <w:rPr>
                  <w:sz w:val="20"/>
                  <w:szCs w:val="20"/>
                </w:rPr>
                <w:t>http://www.proshkolu.ru/org/111-526/file/3971594/</w:t>
              </w:r>
            </w:hyperlink>
          </w:p>
          <w:p w:rsidR="00E562A7" w:rsidRPr="005823A8" w:rsidRDefault="00E562A7" w:rsidP="0039006A">
            <w:pPr>
              <w:jc w:val="both"/>
              <w:rPr>
                <w:sz w:val="20"/>
                <w:szCs w:val="20"/>
              </w:rPr>
            </w:pPr>
          </w:p>
        </w:tc>
      </w:tr>
      <w:tr w:rsidR="00E562A7" w:rsidRPr="004041AE" w:rsidTr="003017D0">
        <w:trPr>
          <w:gridAfter w:val="1"/>
          <w:wAfter w:w="16" w:type="dxa"/>
          <w:trHeight w:val="20"/>
        </w:trPr>
        <w:tc>
          <w:tcPr>
            <w:tcW w:w="708" w:type="dxa"/>
          </w:tcPr>
          <w:p w:rsidR="00E562A7" w:rsidRDefault="00E562A7" w:rsidP="001750FE">
            <w:pPr>
              <w:pStyle w:val="a5"/>
              <w:numPr>
                <w:ilvl w:val="0"/>
                <w:numId w:val="28"/>
              </w:numPr>
              <w:jc w:val="center"/>
            </w:pPr>
          </w:p>
        </w:tc>
        <w:tc>
          <w:tcPr>
            <w:tcW w:w="2125" w:type="dxa"/>
          </w:tcPr>
          <w:p w:rsidR="00E562A7" w:rsidRPr="005823A8" w:rsidRDefault="00E562A7" w:rsidP="009E52E2">
            <w:pPr>
              <w:rPr>
                <w:sz w:val="20"/>
                <w:szCs w:val="20"/>
              </w:rPr>
            </w:pPr>
            <w:r w:rsidRPr="005823A8">
              <w:rPr>
                <w:sz w:val="20"/>
                <w:szCs w:val="20"/>
              </w:rPr>
              <w:t xml:space="preserve">Муниципальное общеобразовательное казенное учреждение </w:t>
            </w:r>
            <w:r w:rsidRPr="005823A8">
              <w:rPr>
                <w:b/>
                <w:sz w:val="20"/>
                <w:szCs w:val="20"/>
              </w:rPr>
              <w:t>«Средняя общеобразовательная школа с. Стретенка»</w:t>
            </w:r>
            <w:r w:rsidRPr="005823A8">
              <w:rPr>
                <w:sz w:val="20"/>
                <w:szCs w:val="20"/>
              </w:rPr>
              <w:t xml:space="preserve"> Дальнереченского муниципального района Приморского края</w:t>
            </w:r>
          </w:p>
          <w:p w:rsidR="00E562A7" w:rsidRPr="005823A8" w:rsidRDefault="00E562A7" w:rsidP="0039006A">
            <w:pPr>
              <w:rPr>
                <w:sz w:val="20"/>
                <w:szCs w:val="20"/>
              </w:rPr>
            </w:pPr>
            <w:r w:rsidRPr="005823A8">
              <w:rPr>
                <w:sz w:val="20"/>
                <w:szCs w:val="20"/>
              </w:rPr>
              <w:t>Оперативное управление, Муниципальное образование Дальнереченский муниципальный район</w:t>
            </w:r>
          </w:p>
        </w:tc>
        <w:tc>
          <w:tcPr>
            <w:tcW w:w="2552" w:type="dxa"/>
            <w:gridSpan w:val="2"/>
          </w:tcPr>
          <w:p w:rsidR="00E562A7" w:rsidRPr="005823A8" w:rsidRDefault="00E562A7" w:rsidP="009E52E2">
            <w:pPr>
              <w:rPr>
                <w:sz w:val="20"/>
                <w:szCs w:val="20"/>
              </w:rPr>
            </w:pPr>
            <w:r w:rsidRPr="005823A8">
              <w:rPr>
                <w:sz w:val="20"/>
                <w:szCs w:val="20"/>
              </w:rPr>
              <w:t xml:space="preserve">692104, Приморский край </w:t>
            </w:r>
            <w:r w:rsidRPr="005823A8">
              <w:rPr>
                <w:b/>
                <w:sz w:val="20"/>
                <w:szCs w:val="20"/>
              </w:rPr>
              <w:t>Дальнереченский район</w:t>
            </w:r>
            <w:r w:rsidRPr="005823A8">
              <w:rPr>
                <w:sz w:val="20"/>
                <w:szCs w:val="20"/>
              </w:rPr>
              <w:t xml:space="preserve"> с.Стретенка, </w:t>
            </w:r>
          </w:p>
          <w:p w:rsidR="00E562A7" w:rsidRPr="005823A8" w:rsidRDefault="00E562A7" w:rsidP="009E52E2">
            <w:pPr>
              <w:rPr>
                <w:sz w:val="20"/>
                <w:szCs w:val="20"/>
              </w:rPr>
            </w:pPr>
            <w:r w:rsidRPr="005823A8">
              <w:rPr>
                <w:sz w:val="20"/>
                <w:szCs w:val="20"/>
              </w:rPr>
              <w:t>ул. Лобода, 36</w:t>
            </w:r>
          </w:p>
          <w:p w:rsidR="00E562A7" w:rsidRPr="005823A8" w:rsidRDefault="00E562A7" w:rsidP="009E52E2">
            <w:pPr>
              <w:rPr>
                <w:sz w:val="20"/>
                <w:szCs w:val="20"/>
              </w:rPr>
            </w:pPr>
            <w:r w:rsidRPr="005823A8">
              <w:rPr>
                <w:sz w:val="20"/>
                <w:szCs w:val="20"/>
              </w:rPr>
              <w:t>т. 8(42356)79325</w:t>
            </w:r>
          </w:p>
          <w:p w:rsidR="00E562A7" w:rsidRPr="005823A8" w:rsidRDefault="00E562A7" w:rsidP="009E52E2">
            <w:pPr>
              <w:rPr>
                <w:sz w:val="20"/>
                <w:szCs w:val="20"/>
              </w:rPr>
            </w:pPr>
            <w:r w:rsidRPr="005823A8">
              <w:rPr>
                <w:sz w:val="20"/>
                <w:szCs w:val="20"/>
              </w:rPr>
              <w:t>e-mail: Stretenka@eandex.ru</w:t>
            </w:r>
          </w:p>
        </w:tc>
        <w:tc>
          <w:tcPr>
            <w:tcW w:w="2127" w:type="dxa"/>
            <w:gridSpan w:val="2"/>
          </w:tcPr>
          <w:p w:rsidR="00E562A7" w:rsidRPr="005823A8" w:rsidRDefault="00E562A7" w:rsidP="004C5CE1">
            <w:pPr>
              <w:rPr>
                <w:sz w:val="20"/>
                <w:szCs w:val="20"/>
              </w:rPr>
            </w:pPr>
            <w:r w:rsidRPr="005823A8">
              <w:rPr>
                <w:sz w:val="20"/>
                <w:szCs w:val="20"/>
              </w:rPr>
              <w:t>Сезонный</w:t>
            </w:r>
          </w:p>
          <w:p w:rsidR="00E562A7" w:rsidRPr="005823A8" w:rsidRDefault="00E562A7" w:rsidP="004C5CE1">
            <w:pPr>
              <w:rPr>
                <w:sz w:val="20"/>
                <w:szCs w:val="20"/>
              </w:rPr>
            </w:pPr>
          </w:p>
          <w:p w:rsidR="00E562A7" w:rsidRPr="005823A8" w:rsidRDefault="00E562A7" w:rsidP="004C5CE1">
            <w:pPr>
              <w:rPr>
                <w:sz w:val="20"/>
                <w:szCs w:val="20"/>
              </w:rPr>
            </w:pPr>
            <w:r w:rsidRPr="005823A8">
              <w:rPr>
                <w:sz w:val="20"/>
                <w:szCs w:val="20"/>
              </w:rPr>
              <w:t xml:space="preserve">2 смены </w:t>
            </w:r>
          </w:p>
          <w:p w:rsidR="00E562A7" w:rsidRPr="005823A8" w:rsidRDefault="00E562A7" w:rsidP="004C5CE1">
            <w:pPr>
              <w:rPr>
                <w:sz w:val="20"/>
                <w:szCs w:val="20"/>
              </w:rPr>
            </w:pPr>
            <w:r w:rsidRPr="005823A8">
              <w:rPr>
                <w:sz w:val="20"/>
                <w:szCs w:val="20"/>
              </w:rPr>
              <w:t>июнь-июль</w:t>
            </w:r>
          </w:p>
        </w:tc>
        <w:tc>
          <w:tcPr>
            <w:tcW w:w="1243" w:type="dxa"/>
          </w:tcPr>
          <w:p w:rsidR="00E562A7" w:rsidRPr="005823A8" w:rsidRDefault="00E562A7" w:rsidP="004C5CE1">
            <w:pPr>
              <w:rPr>
                <w:sz w:val="20"/>
                <w:szCs w:val="20"/>
              </w:rPr>
            </w:pPr>
            <w:r w:rsidRPr="005823A8">
              <w:rPr>
                <w:sz w:val="20"/>
                <w:szCs w:val="20"/>
              </w:rPr>
              <w:t>30 путевок</w:t>
            </w:r>
          </w:p>
          <w:p w:rsidR="00E562A7" w:rsidRPr="005823A8" w:rsidRDefault="00E562A7" w:rsidP="004C5CE1">
            <w:pPr>
              <w:rPr>
                <w:sz w:val="20"/>
                <w:szCs w:val="20"/>
              </w:rPr>
            </w:pPr>
            <w:r w:rsidRPr="005823A8">
              <w:rPr>
                <w:sz w:val="20"/>
                <w:szCs w:val="20"/>
              </w:rPr>
              <w:t>до 10 лет</w:t>
            </w:r>
          </w:p>
          <w:p w:rsidR="00E562A7" w:rsidRPr="005823A8" w:rsidRDefault="00E562A7" w:rsidP="004C5CE1">
            <w:pPr>
              <w:rPr>
                <w:sz w:val="20"/>
                <w:szCs w:val="20"/>
              </w:rPr>
            </w:pPr>
          </w:p>
          <w:p w:rsidR="00E562A7" w:rsidRPr="005823A8" w:rsidRDefault="00E562A7" w:rsidP="004C5CE1">
            <w:pPr>
              <w:rPr>
                <w:sz w:val="20"/>
                <w:szCs w:val="20"/>
              </w:rPr>
            </w:pPr>
            <w:r w:rsidRPr="005823A8">
              <w:rPr>
                <w:sz w:val="20"/>
                <w:szCs w:val="20"/>
              </w:rPr>
              <w:t>10 путевок</w:t>
            </w:r>
          </w:p>
          <w:p w:rsidR="00E562A7" w:rsidRPr="005823A8" w:rsidRDefault="00E562A7" w:rsidP="004C5CE1">
            <w:pPr>
              <w:rPr>
                <w:sz w:val="20"/>
                <w:szCs w:val="20"/>
              </w:rPr>
            </w:pPr>
            <w:r w:rsidRPr="005823A8">
              <w:rPr>
                <w:sz w:val="20"/>
                <w:szCs w:val="20"/>
              </w:rPr>
              <w:t>старше 10 лет</w:t>
            </w:r>
          </w:p>
          <w:p w:rsidR="00E562A7" w:rsidRPr="005823A8" w:rsidRDefault="00E562A7" w:rsidP="004C5CE1">
            <w:pPr>
              <w:rPr>
                <w:sz w:val="20"/>
                <w:szCs w:val="20"/>
              </w:rPr>
            </w:pPr>
          </w:p>
          <w:p w:rsidR="00E562A7" w:rsidRPr="005823A8" w:rsidRDefault="00E562A7" w:rsidP="004C5CE1">
            <w:pPr>
              <w:rPr>
                <w:sz w:val="20"/>
                <w:szCs w:val="20"/>
              </w:rPr>
            </w:pPr>
          </w:p>
        </w:tc>
        <w:tc>
          <w:tcPr>
            <w:tcW w:w="2150" w:type="dxa"/>
            <w:gridSpan w:val="4"/>
          </w:tcPr>
          <w:p w:rsidR="00E562A7" w:rsidRPr="005823A8" w:rsidRDefault="00E562A7" w:rsidP="004C5CE1">
            <w:pPr>
              <w:rPr>
                <w:sz w:val="20"/>
                <w:szCs w:val="20"/>
              </w:rPr>
            </w:pPr>
            <w:r w:rsidRPr="005823A8">
              <w:rPr>
                <w:sz w:val="20"/>
                <w:szCs w:val="20"/>
              </w:rPr>
              <w:t>Дневное пребывание</w:t>
            </w:r>
          </w:p>
        </w:tc>
        <w:tc>
          <w:tcPr>
            <w:tcW w:w="1295" w:type="dxa"/>
            <w:gridSpan w:val="5"/>
          </w:tcPr>
          <w:p w:rsidR="00E562A7" w:rsidRPr="005823A8" w:rsidRDefault="00E562A7" w:rsidP="004C5CE1">
            <w:pPr>
              <w:rPr>
                <w:sz w:val="20"/>
                <w:szCs w:val="20"/>
              </w:rPr>
            </w:pPr>
            <w:r w:rsidRPr="005823A8">
              <w:rPr>
                <w:sz w:val="20"/>
                <w:szCs w:val="20"/>
              </w:rPr>
              <w:t>21день</w:t>
            </w:r>
          </w:p>
          <w:p w:rsidR="00E562A7" w:rsidRPr="005823A8" w:rsidRDefault="00E562A7" w:rsidP="004C5CE1">
            <w:pPr>
              <w:rPr>
                <w:sz w:val="20"/>
                <w:szCs w:val="20"/>
              </w:rPr>
            </w:pPr>
          </w:p>
          <w:p w:rsidR="00E562A7" w:rsidRPr="005823A8" w:rsidRDefault="00E562A7" w:rsidP="004C5CE1">
            <w:pPr>
              <w:rPr>
                <w:sz w:val="20"/>
                <w:szCs w:val="20"/>
              </w:rPr>
            </w:pPr>
            <w:r w:rsidRPr="005823A8">
              <w:rPr>
                <w:sz w:val="20"/>
                <w:szCs w:val="20"/>
              </w:rPr>
              <w:t>111,84руб.</w:t>
            </w:r>
          </w:p>
          <w:p w:rsidR="00E562A7" w:rsidRPr="005823A8" w:rsidRDefault="00E562A7" w:rsidP="004C5CE1">
            <w:pPr>
              <w:rPr>
                <w:sz w:val="20"/>
                <w:szCs w:val="20"/>
              </w:rPr>
            </w:pPr>
            <w:r w:rsidRPr="005823A8">
              <w:rPr>
                <w:sz w:val="20"/>
                <w:szCs w:val="20"/>
              </w:rPr>
              <w:t>(2348,64руб.)</w:t>
            </w:r>
          </w:p>
          <w:p w:rsidR="00E562A7" w:rsidRPr="005823A8" w:rsidRDefault="00E562A7" w:rsidP="004C5CE1">
            <w:pPr>
              <w:rPr>
                <w:sz w:val="20"/>
                <w:szCs w:val="20"/>
              </w:rPr>
            </w:pPr>
          </w:p>
          <w:p w:rsidR="00E562A7" w:rsidRPr="005823A8" w:rsidRDefault="00E562A7" w:rsidP="004C5CE1">
            <w:pPr>
              <w:rPr>
                <w:sz w:val="20"/>
                <w:szCs w:val="20"/>
              </w:rPr>
            </w:pPr>
            <w:r w:rsidRPr="005823A8">
              <w:rPr>
                <w:sz w:val="20"/>
                <w:szCs w:val="20"/>
              </w:rPr>
              <w:t>126,12руб.</w:t>
            </w:r>
          </w:p>
          <w:p w:rsidR="00E562A7" w:rsidRPr="005823A8" w:rsidRDefault="00E562A7" w:rsidP="004C5CE1">
            <w:pPr>
              <w:rPr>
                <w:sz w:val="20"/>
                <w:szCs w:val="20"/>
              </w:rPr>
            </w:pPr>
            <w:r w:rsidRPr="005823A8">
              <w:rPr>
                <w:sz w:val="20"/>
                <w:szCs w:val="20"/>
              </w:rPr>
              <w:t>(2648,52руб.)</w:t>
            </w:r>
          </w:p>
        </w:tc>
        <w:tc>
          <w:tcPr>
            <w:tcW w:w="1415" w:type="dxa"/>
            <w:gridSpan w:val="2"/>
          </w:tcPr>
          <w:p w:rsidR="00E562A7" w:rsidRPr="005823A8" w:rsidRDefault="00E562A7" w:rsidP="004C5CE1">
            <w:pPr>
              <w:rPr>
                <w:sz w:val="20"/>
                <w:szCs w:val="20"/>
              </w:rPr>
            </w:pPr>
          </w:p>
        </w:tc>
        <w:tc>
          <w:tcPr>
            <w:tcW w:w="2687" w:type="dxa"/>
          </w:tcPr>
          <w:p w:rsidR="00E562A7" w:rsidRPr="005823A8" w:rsidRDefault="00E562A7" w:rsidP="009E52E2">
            <w:pPr>
              <w:jc w:val="both"/>
              <w:rPr>
                <w:sz w:val="20"/>
                <w:szCs w:val="20"/>
              </w:rPr>
            </w:pPr>
            <w:r w:rsidRPr="005823A8">
              <w:rPr>
                <w:sz w:val="20"/>
                <w:szCs w:val="20"/>
              </w:rPr>
              <w:t>Лагерь с дневным пребыванием располагается на территории Муниципального общеобразовательное казенное учреждение «Средняя общеобразовательная школа с. Стретенка» Дальнереченского муниципального района Приморского края</w:t>
            </w:r>
          </w:p>
          <w:p w:rsidR="00E562A7" w:rsidRPr="005823A8" w:rsidRDefault="00E562A7" w:rsidP="009E52E2">
            <w:pPr>
              <w:jc w:val="both"/>
              <w:rPr>
                <w:sz w:val="20"/>
                <w:szCs w:val="20"/>
              </w:rPr>
            </w:pPr>
            <w:r w:rsidRPr="005823A8">
              <w:rPr>
                <w:sz w:val="20"/>
                <w:szCs w:val="20"/>
              </w:rPr>
              <w:t>с целью укрепления здоровья учащихся в каникулярное время</w:t>
            </w:r>
          </w:p>
          <w:p w:rsidR="00E562A7" w:rsidRPr="005823A8" w:rsidRDefault="00D27028" w:rsidP="009E52E2">
            <w:pPr>
              <w:pStyle w:val="af0"/>
              <w:shd w:val="clear" w:color="auto" w:fill="FFFFFF"/>
              <w:jc w:val="both"/>
              <w:rPr>
                <w:sz w:val="20"/>
                <w:szCs w:val="20"/>
              </w:rPr>
            </w:pPr>
            <w:hyperlink r:id="rId364" w:history="1">
              <w:r w:rsidR="00E562A7" w:rsidRPr="005823A8">
                <w:rPr>
                  <w:rFonts w:ascii="Times New Roman" w:hAnsi="Times New Roman"/>
                  <w:sz w:val="20"/>
                  <w:szCs w:val="20"/>
                </w:rPr>
                <w:t>http://www.docme.ru/doc/125822/pasport-organizacii-otdyha-i-ozdorovleniya-detej-</w:t>
              </w:r>
              <w:r w:rsidR="00E562A7" w:rsidRPr="005823A8">
                <w:rPr>
                  <w:rFonts w:ascii="Times New Roman" w:hAnsi="Times New Roman"/>
                  <w:sz w:val="20"/>
                  <w:szCs w:val="20"/>
                </w:rPr>
                <w:lastRenderedPageBreak/>
                <w:t>i-podrost...</w:t>
              </w:r>
            </w:hyperlink>
          </w:p>
        </w:tc>
      </w:tr>
      <w:tr w:rsidR="00E562A7" w:rsidRPr="004041AE" w:rsidTr="003017D0">
        <w:trPr>
          <w:gridAfter w:val="1"/>
          <w:wAfter w:w="16" w:type="dxa"/>
          <w:trHeight w:val="20"/>
        </w:trPr>
        <w:tc>
          <w:tcPr>
            <w:tcW w:w="708" w:type="dxa"/>
          </w:tcPr>
          <w:p w:rsidR="00E562A7" w:rsidRDefault="00E562A7" w:rsidP="001750FE">
            <w:pPr>
              <w:pStyle w:val="a5"/>
              <w:numPr>
                <w:ilvl w:val="0"/>
                <w:numId w:val="28"/>
              </w:numPr>
              <w:jc w:val="center"/>
            </w:pPr>
          </w:p>
        </w:tc>
        <w:tc>
          <w:tcPr>
            <w:tcW w:w="2125" w:type="dxa"/>
          </w:tcPr>
          <w:p w:rsidR="00E562A7" w:rsidRPr="005823A8" w:rsidRDefault="00E562A7" w:rsidP="009E52E2">
            <w:pPr>
              <w:rPr>
                <w:sz w:val="20"/>
                <w:szCs w:val="20"/>
              </w:rPr>
            </w:pPr>
            <w:r w:rsidRPr="005823A8">
              <w:rPr>
                <w:sz w:val="20"/>
                <w:szCs w:val="20"/>
              </w:rPr>
              <w:t xml:space="preserve">Муниципальное общеобразовательное бюджетное учреждение </w:t>
            </w:r>
            <w:r w:rsidRPr="005823A8">
              <w:rPr>
                <w:b/>
                <w:sz w:val="20"/>
                <w:szCs w:val="20"/>
              </w:rPr>
              <w:t>«Средняя общеобразовательная школа с.Сальское»</w:t>
            </w:r>
            <w:r w:rsidRPr="005823A8">
              <w:rPr>
                <w:sz w:val="20"/>
                <w:szCs w:val="20"/>
              </w:rPr>
              <w:t xml:space="preserve"> Дальнереченского муниципального района Приморского края</w:t>
            </w:r>
          </w:p>
          <w:p w:rsidR="00E562A7" w:rsidRPr="005823A8" w:rsidRDefault="00E562A7" w:rsidP="009E52E2">
            <w:pPr>
              <w:rPr>
                <w:sz w:val="20"/>
                <w:szCs w:val="20"/>
              </w:rPr>
            </w:pPr>
            <w:r w:rsidRPr="005823A8">
              <w:rPr>
                <w:sz w:val="20"/>
                <w:szCs w:val="20"/>
              </w:rPr>
              <w:t>Оперативное управление, Муниципальное образование Дальнереченский муниципальный район</w:t>
            </w:r>
          </w:p>
        </w:tc>
        <w:tc>
          <w:tcPr>
            <w:tcW w:w="2552" w:type="dxa"/>
            <w:gridSpan w:val="2"/>
          </w:tcPr>
          <w:p w:rsidR="00E562A7" w:rsidRPr="005823A8" w:rsidRDefault="00E562A7" w:rsidP="00F844A2">
            <w:pPr>
              <w:rPr>
                <w:sz w:val="20"/>
                <w:szCs w:val="20"/>
                <w:lang w:val="uk-UA"/>
              </w:rPr>
            </w:pPr>
            <w:r w:rsidRPr="005823A8">
              <w:rPr>
                <w:sz w:val="20"/>
                <w:szCs w:val="20"/>
              </w:rPr>
              <w:t xml:space="preserve">692119 Приморский край </w:t>
            </w:r>
            <w:r w:rsidRPr="005823A8">
              <w:rPr>
                <w:b/>
                <w:sz w:val="20"/>
                <w:szCs w:val="20"/>
              </w:rPr>
              <w:t>Дальнереченский район</w:t>
            </w:r>
            <w:r w:rsidRPr="005823A8">
              <w:rPr>
                <w:sz w:val="20"/>
                <w:szCs w:val="20"/>
              </w:rPr>
              <w:t xml:space="preserve"> с.Сальское, </w:t>
            </w:r>
          </w:p>
          <w:p w:rsidR="00E562A7" w:rsidRPr="005823A8" w:rsidRDefault="00E562A7" w:rsidP="00F844A2">
            <w:pPr>
              <w:rPr>
                <w:sz w:val="20"/>
                <w:szCs w:val="20"/>
              </w:rPr>
            </w:pPr>
            <w:r w:rsidRPr="005823A8">
              <w:rPr>
                <w:sz w:val="20"/>
                <w:szCs w:val="20"/>
              </w:rPr>
              <w:t>ул.Советская 15,                                                                      Тел. 8 (42356)56138, e-mail : moesalskoe@rambler.ru</w:t>
            </w:r>
          </w:p>
        </w:tc>
        <w:tc>
          <w:tcPr>
            <w:tcW w:w="2127" w:type="dxa"/>
            <w:gridSpan w:val="2"/>
          </w:tcPr>
          <w:p w:rsidR="00E562A7" w:rsidRPr="005823A8" w:rsidRDefault="00E562A7" w:rsidP="00F844A2">
            <w:pPr>
              <w:rPr>
                <w:sz w:val="20"/>
                <w:szCs w:val="20"/>
              </w:rPr>
            </w:pPr>
            <w:r w:rsidRPr="005823A8">
              <w:rPr>
                <w:sz w:val="20"/>
                <w:szCs w:val="20"/>
              </w:rPr>
              <w:t>Сезонный</w:t>
            </w:r>
          </w:p>
          <w:p w:rsidR="00E562A7" w:rsidRPr="005823A8" w:rsidRDefault="00E562A7" w:rsidP="00F844A2">
            <w:pPr>
              <w:rPr>
                <w:sz w:val="20"/>
                <w:szCs w:val="20"/>
              </w:rPr>
            </w:pPr>
          </w:p>
          <w:p w:rsidR="00E562A7" w:rsidRPr="005823A8" w:rsidRDefault="00E562A7" w:rsidP="00F844A2">
            <w:pPr>
              <w:rPr>
                <w:sz w:val="20"/>
                <w:szCs w:val="20"/>
              </w:rPr>
            </w:pPr>
            <w:r w:rsidRPr="005823A8">
              <w:rPr>
                <w:sz w:val="20"/>
                <w:szCs w:val="20"/>
              </w:rPr>
              <w:t>2 смены</w:t>
            </w:r>
          </w:p>
          <w:p w:rsidR="00E562A7" w:rsidRPr="005823A8" w:rsidRDefault="00E562A7" w:rsidP="00F844A2">
            <w:pPr>
              <w:rPr>
                <w:sz w:val="20"/>
                <w:szCs w:val="20"/>
              </w:rPr>
            </w:pPr>
            <w:r w:rsidRPr="005823A8">
              <w:rPr>
                <w:sz w:val="20"/>
                <w:szCs w:val="20"/>
              </w:rPr>
              <w:t xml:space="preserve">июль-август </w:t>
            </w:r>
          </w:p>
        </w:tc>
        <w:tc>
          <w:tcPr>
            <w:tcW w:w="1243" w:type="dxa"/>
          </w:tcPr>
          <w:p w:rsidR="00E562A7" w:rsidRPr="005823A8" w:rsidRDefault="00E562A7" w:rsidP="00F844A2">
            <w:pPr>
              <w:rPr>
                <w:sz w:val="20"/>
                <w:szCs w:val="20"/>
              </w:rPr>
            </w:pPr>
          </w:p>
          <w:p w:rsidR="00E562A7" w:rsidRPr="005823A8" w:rsidRDefault="00E562A7" w:rsidP="00F844A2">
            <w:pPr>
              <w:rPr>
                <w:sz w:val="20"/>
                <w:szCs w:val="20"/>
              </w:rPr>
            </w:pPr>
            <w:r w:rsidRPr="005823A8">
              <w:rPr>
                <w:sz w:val="20"/>
                <w:szCs w:val="20"/>
              </w:rPr>
              <w:t xml:space="preserve">40 </w:t>
            </w:r>
          </w:p>
          <w:p w:rsidR="00E562A7" w:rsidRPr="005823A8" w:rsidRDefault="00E562A7" w:rsidP="00F844A2">
            <w:pPr>
              <w:rPr>
                <w:sz w:val="20"/>
                <w:szCs w:val="20"/>
              </w:rPr>
            </w:pPr>
            <w:r w:rsidRPr="005823A8">
              <w:rPr>
                <w:sz w:val="20"/>
                <w:szCs w:val="20"/>
              </w:rPr>
              <w:t>путевок</w:t>
            </w:r>
          </w:p>
          <w:p w:rsidR="00E562A7" w:rsidRPr="005823A8" w:rsidRDefault="00E562A7" w:rsidP="00F844A2">
            <w:pPr>
              <w:rPr>
                <w:sz w:val="20"/>
                <w:szCs w:val="20"/>
              </w:rPr>
            </w:pPr>
            <w:r w:rsidRPr="005823A8">
              <w:rPr>
                <w:sz w:val="20"/>
                <w:szCs w:val="20"/>
              </w:rPr>
              <w:t>до 10 лет</w:t>
            </w:r>
          </w:p>
          <w:p w:rsidR="00E562A7" w:rsidRPr="005823A8" w:rsidRDefault="00E562A7" w:rsidP="00F844A2">
            <w:pPr>
              <w:rPr>
                <w:sz w:val="20"/>
                <w:szCs w:val="20"/>
              </w:rPr>
            </w:pPr>
          </w:p>
          <w:p w:rsidR="00E562A7" w:rsidRPr="005823A8" w:rsidRDefault="00E562A7" w:rsidP="00F844A2">
            <w:pPr>
              <w:rPr>
                <w:sz w:val="20"/>
                <w:szCs w:val="20"/>
              </w:rPr>
            </w:pPr>
          </w:p>
          <w:p w:rsidR="00E562A7" w:rsidRPr="005823A8" w:rsidRDefault="00E562A7" w:rsidP="00F844A2">
            <w:pPr>
              <w:rPr>
                <w:sz w:val="20"/>
                <w:szCs w:val="20"/>
              </w:rPr>
            </w:pPr>
          </w:p>
          <w:p w:rsidR="00E562A7" w:rsidRPr="005823A8" w:rsidRDefault="00E562A7" w:rsidP="00F844A2">
            <w:pPr>
              <w:rPr>
                <w:sz w:val="20"/>
                <w:szCs w:val="20"/>
              </w:rPr>
            </w:pPr>
            <w:r w:rsidRPr="005823A8">
              <w:rPr>
                <w:sz w:val="20"/>
                <w:szCs w:val="20"/>
              </w:rPr>
              <w:t>15 путевок</w:t>
            </w:r>
          </w:p>
          <w:p w:rsidR="00E562A7" w:rsidRPr="005823A8" w:rsidRDefault="00E562A7" w:rsidP="00F844A2">
            <w:pPr>
              <w:rPr>
                <w:sz w:val="20"/>
                <w:szCs w:val="20"/>
              </w:rPr>
            </w:pPr>
            <w:r w:rsidRPr="005823A8">
              <w:rPr>
                <w:sz w:val="20"/>
                <w:szCs w:val="20"/>
              </w:rPr>
              <w:t>старше 10 лет</w:t>
            </w:r>
          </w:p>
        </w:tc>
        <w:tc>
          <w:tcPr>
            <w:tcW w:w="2150" w:type="dxa"/>
            <w:gridSpan w:val="4"/>
          </w:tcPr>
          <w:p w:rsidR="00E562A7" w:rsidRPr="005823A8" w:rsidRDefault="00E562A7" w:rsidP="00F844A2">
            <w:pPr>
              <w:rPr>
                <w:sz w:val="20"/>
                <w:szCs w:val="20"/>
              </w:rPr>
            </w:pPr>
            <w:r w:rsidRPr="005823A8">
              <w:rPr>
                <w:sz w:val="20"/>
                <w:szCs w:val="20"/>
              </w:rPr>
              <w:t>Дневное пребывание</w:t>
            </w:r>
          </w:p>
        </w:tc>
        <w:tc>
          <w:tcPr>
            <w:tcW w:w="1295" w:type="dxa"/>
            <w:gridSpan w:val="5"/>
          </w:tcPr>
          <w:p w:rsidR="00E562A7" w:rsidRPr="005823A8" w:rsidRDefault="00E562A7" w:rsidP="00F844A2">
            <w:pPr>
              <w:rPr>
                <w:sz w:val="20"/>
                <w:szCs w:val="20"/>
              </w:rPr>
            </w:pPr>
            <w:r w:rsidRPr="005823A8">
              <w:rPr>
                <w:sz w:val="20"/>
                <w:szCs w:val="20"/>
              </w:rPr>
              <w:t>21день</w:t>
            </w:r>
          </w:p>
          <w:p w:rsidR="00E562A7" w:rsidRPr="005823A8" w:rsidRDefault="00E562A7" w:rsidP="00F844A2">
            <w:pPr>
              <w:rPr>
                <w:sz w:val="20"/>
                <w:szCs w:val="20"/>
              </w:rPr>
            </w:pPr>
            <w:r w:rsidRPr="005823A8">
              <w:rPr>
                <w:sz w:val="20"/>
                <w:szCs w:val="20"/>
              </w:rPr>
              <w:t>111,84руб.</w:t>
            </w:r>
          </w:p>
          <w:p w:rsidR="00E562A7" w:rsidRPr="005823A8" w:rsidRDefault="00E562A7" w:rsidP="00F844A2">
            <w:pPr>
              <w:rPr>
                <w:sz w:val="20"/>
                <w:szCs w:val="20"/>
              </w:rPr>
            </w:pPr>
            <w:r w:rsidRPr="005823A8">
              <w:rPr>
                <w:sz w:val="20"/>
                <w:szCs w:val="20"/>
              </w:rPr>
              <w:t>(2348,64)</w:t>
            </w:r>
          </w:p>
          <w:p w:rsidR="00E562A7" w:rsidRPr="005823A8" w:rsidRDefault="00E562A7" w:rsidP="00F844A2">
            <w:pPr>
              <w:rPr>
                <w:sz w:val="20"/>
                <w:szCs w:val="20"/>
              </w:rPr>
            </w:pPr>
          </w:p>
          <w:p w:rsidR="00E562A7" w:rsidRPr="005823A8" w:rsidRDefault="00E562A7" w:rsidP="00F844A2">
            <w:pPr>
              <w:rPr>
                <w:sz w:val="20"/>
                <w:szCs w:val="20"/>
              </w:rPr>
            </w:pPr>
          </w:p>
          <w:p w:rsidR="00E562A7" w:rsidRPr="005823A8" w:rsidRDefault="00E562A7" w:rsidP="00F844A2">
            <w:pPr>
              <w:rPr>
                <w:sz w:val="20"/>
                <w:szCs w:val="20"/>
              </w:rPr>
            </w:pPr>
          </w:p>
          <w:p w:rsidR="00E562A7" w:rsidRPr="005823A8" w:rsidRDefault="00E562A7" w:rsidP="00F844A2">
            <w:pPr>
              <w:rPr>
                <w:sz w:val="20"/>
                <w:szCs w:val="20"/>
              </w:rPr>
            </w:pPr>
          </w:p>
          <w:p w:rsidR="00E562A7" w:rsidRPr="005823A8" w:rsidRDefault="00E562A7" w:rsidP="00F844A2">
            <w:pPr>
              <w:rPr>
                <w:sz w:val="20"/>
                <w:szCs w:val="20"/>
              </w:rPr>
            </w:pPr>
            <w:r w:rsidRPr="005823A8">
              <w:rPr>
                <w:sz w:val="20"/>
                <w:szCs w:val="20"/>
              </w:rPr>
              <w:t>126,12 руб.</w:t>
            </w:r>
          </w:p>
          <w:p w:rsidR="00E562A7" w:rsidRPr="005823A8" w:rsidRDefault="00E562A7" w:rsidP="00F844A2">
            <w:pPr>
              <w:rPr>
                <w:sz w:val="20"/>
                <w:szCs w:val="20"/>
              </w:rPr>
            </w:pPr>
            <w:r w:rsidRPr="005823A8">
              <w:rPr>
                <w:sz w:val="20"/>
                <w:szCs w:val="20"/>
              </w:rPr>
              <w:t>(2648,52)</w:t>
            </w:r>
          </w:p>
        </w:tc>
        <w:tc>
          <w:tcPr>
            <w:tcW w:w="1415" w:type="dxa"/>
            <w:gridSpan w:val="2"/>
          </w:tcPr>
          <w:p w:rsidR="00E562A7" w:rsidRPr="005823A8" w:rsidRDefault="00E562A7" w:rsidP="00F844A2">
            <w:pPr>
              <w:rPr>
                <w:sz w:val="20"/>
                <w:szCs w:val="20"/>
              </w:rPr>
            </w:pPr>
          </w:p>
        </w:tc>
        <w:tc>
          <w:tcPr>
            <w:tcW w:w="2687" w:type="dxa"/>
          </w:tcPr>
          <w:p w:rsidR="00E562A7" w:rsidRPr="005823A8" w:rsidRDefault="00E562A7" w:rsidP="009E52E2">
            <w:pPr>
              <w:jc w:val="both"/>
              <w:rPr>
                <w:sz w:val="20"/>
                <w:szCs w:val="20"/>
              </w:rPr>
            </w:pPr>
            <w:r w:rsidRPr="005823A8">
              <w:rPr>
                <w:sz w:val="20"/>
                <w:szCs w:val="20"/>
              </w:rPr>
              <w:t>Лагерь с дневным пребыванием  «Солнышко» располагается на территории  Муниципального общеобразовательного бюджетное учреждения «Средняя общеобразовательная школа с.Сальское» с целью  укрепления здоровья учащихся школы в каникулярное время. Лагерь работает по направлениям: спортивно-оздоровительное, трудовое, экологическое, художественно-эстетическое</w:t>
            </w:r>
          </w:p>
          <w:p w:rsidR="00E562A7" w:rsidRDefault="00D27028" w:rsidP="00F844A2">
            <w:pPr>
              <w:shd w:val="clear" w:color="auto" w:fill="FFFFFF"/>
              <w:jc w:val="both"/>
              <w:rPr>
                <w:sz w:val="20"/>
                <w:szCs w:val="20"/>
              </w:rPr>
            </w:pPr>
            <w:hyperlink r:id="rId365" w:history="1">
              <w:r w:rsidR="00E562A7" w:rsidRPr="008C6419">
                <w:rPr>
                  <w:rStyle w:val="a4"/>
                  <w:sz w:val="20"/>
                  <w:szCs w:val="20"/>
                </w:rPr>
                <w:t>http://www.proshkolu.ru/user/hanna777/file/3951588/</w:t>
              </w:r>
            </w:hyperlink>
          </w:p>
          <w:p w:rsidR="00E562A7" w:rsidRPr="005823A8" w:rsidRDefault="00E562A7" w:rsidP="00F844A2">
            <w:pPr>
              <w:shd w:val="clear" w:color="auto" w:fill="FFFFFF"/>
              <w:jc w:val="both"/>
              <w:rPr>
                <w:sz w:val="20"/>
                <w:szCs w:val="20"/>
              </w:rPr>
            </w:pPr>
          </w:p>
        </w:tc>
      </w:tr>
      <w:tr w:rsidR="00E562A7" w:rsidRPr="004041AE" w:rsidTr="003017D0">
        <w:trPr>
          <w:gridAfter w:val="1"/>
          <w:wAfter w:w="16" w:type="dxa"/>
          <w:trHeight w:val="20"/>
        </w:trPr>
        <w:tc>
          <w:tcPr>
            <w:tcW w:w="708" w:type="dxa"/>
          </w:tcPr>
          <w:p w:rsidR="00E562A7" w:rsidRDefault="00E562A7" w:rsidP="001750FE">
            <w:pPr>
              <w:pStyle w:val="a5"/>
              <w:numPr>
                <w:ilvl w:val="0"/>
                <w:numId w:val="28"/>
              </w:numPr>
              <w:jc w:val="center"/>
            </w:pPr>
          </w:p>
        </w:tc>
        <w:tc>
          <w:tcPr>
            <w:tcW w:w="2125" w:type="dxa"/>
          </w:tcPr>
          <w:p w:rsidR="00E562A7" w:rsidRPr="005823A8" w:rsidRDefault="00E562A7" w:rsidP="009E52E2">
            <w:pPr>
              <w:rPr>
                <w:sz w:val="20"/>
                <w:szCs w:val="20"/>
              </w:rPr>
            </w:pPr>
            <w:r w:rsidRPr="005823A8">
              <w:rPr>
                <w:sz w:val="20"/>
                <w:szCs w:val="20"/>
              </w:rPr>
              <w:t xml:space="preserve">Муниципальное общеобразовательное казенное учреждение </w:t>
            </w:r>
            <w:r w:rsidRPr="005823A8">
              <w:rPr>
                <w:b/>
                <w:sz w:val="20"/>
                <w:szCs w:val="20"/>
              </w:rPr>
              <w:t>«Основная общеобразовательная школа с. Любитовка»</w:t>
            </w:r>
            <w:r w:rsidRPr="005823A8">
              <w:rPr>
                <w:sz w:val="20"/>
                <w:szCs w:val="20"/>
              </w:rPr>
              <w:t xml:space="preserve"> Дальнереченского муниципального района Приморского края </w:t>
            </w:r>
          </w:p>
          <w:p w:rsidR="00E562A7" w:rsidRPr="005823A8" w:rsidRDefault="00E562A7" w:rsidP="0039006A">
            <w:pPr>
              <w:rPr>
                <w:sz w:val="20"/>
                <w:szCs w:val="20"/>
              </w:rPr>
            </w:pPr>
            <w:r w:rsidRPr="005823A8">
              <w:rPr>
                <w:sz w:val="20"/>
                <w:szCs w:val="20"/>
              </w:rPr>
              <w:t>Оперативное управление Муниципальное образование Дальнереченский муниципальный район</w:t>
            </w:r>
          </w:p>
        </w:tc>
        <w:tc>
          <w:tcPr>
            <w:tcW w:w="2552" w:type="dxa"/>
            <w:gridSpan w:val="2"/>
          </w:tcPr>
          <w:p w:rsidR="00E562A7" w:rsidRPr="005823A8" w:rsidRDefault="00E562A7" w:rsidP="0001050B">
            <w:pPr>
              <w:rPr>
                <w:sz w:val="20"/>
                <w:szCs w:val="20"/>
              </w:rPr>
            </w:pPr>
            <w:r w:rsidRPr="005823A8">
              <w:rPr>
                <w:sz w:val="20"/>
                <w:szCs w:val="20"/>
              </w:rPr>
              <w:t>692106</w:t>
            </w:r>
          </w:p>
          <w:p w:rsidR="00E562A7" w:rsidRPr="005823A8" w:rsidRDefault="00E562A7" w:rsidP="0001050B">
            <w:pPr>
              <w:rPr>
                <w:sz w:val="20"/>
                <w:szCs w:val="20"/>
              </w:rPr>
            </w:pPr>
            <w:r w:rsidRPr="005823A8">
              <w:rPr>
                <w:sz w:val="20"/>
                <w:szCs w:val="20"/>
              </w:rPr>
              <w:t>Приморский край</w:t>
            </w:r>
          </w:p>
          <w:p w:rsidR="00E562A7" w:rsidRPr="005823A8" w:rsidRDefault="00E562A7" w:rsidP="0001050B">
            <w:pPr>
              <w:rPr>
                <w:b/>
                <w:sz w:val="20"/>
                <w:szCs w:val="20"/>
              </w:rPr>
            </w:pPr>
            <w:r w:rsidRPr="005823A8">
              <w:rPr>
                <w:b/>
                <w:sz w:val="20"/>
                <w:szCs w:val="20"/>
              </w:rPr>
              <w:t>Дальнереченский район</w:t>
            </w:r>
          </w:p>
          <w:p w:rsidR="00E562A7" w:rsidRPr="005823A8" w:rsidRDefault="00E562A7" w:rsidP="0001050B">
            <w:pPr>
              <w:rPr>
                <w:sz w:val="20"/>
                <w:szCs w:val="20"/>
              </w:rPr>
            </w:pPr>
            <w:r w:rsidRPr="005823A8">
              <w:rPr>
                <w:sz w:val="20"/>
                <w:szCs w:val="20"/>
              </w:rPr>
              <w:t>c. Любитовка</w:t>
            </w:r>
          </w:p>
          <w:p w:rsidR="00E562A7" w:rsidRPr="005823A8" w:rsidRDefault="00E562A7" w:rsidP="0001050B">
            <w:pPr>
              <w:rPr>
                <w:sz w:val="20"/>
                <w:szCs w:val="20"/>
              </w:rPr>
            </w:pPr>
            <w:r w:rsidRPr="005823A8">
              <w:rPr>
                <w:sz w:val="20"/>
                <w:szCs w:val="20"/>
              </w:rPr>
              <w:t>ул. Школьная, 9</w:t>
            </w:r>
          </w:p>
          <w:p w:rsidR="00E562A7" w:rsidRPr="005823A8" w:rsidRDefault="00D27028" w:rsidP="0001050B">
            <w:pPr>
              <w:rPr>
                <w:sz w:val="20"/>
                <w:szCs w:val="20"/>
              </w:rPr>
            </w:pPr>
            <w:hyperlink r:id="rId366" w:history="1">
              <w:r w:rsidR="00E562A7" w:rsidRPr="005823A8">
                <w:rPr>
                  <w:sz w:val="20"/>
                  <w:szCs w:val="20"/>
                </w:rPr>
                <w:t>sad.sh@rambler.ru</w:t>
              </w:r>
            </w:hyperlink>
          </w:p>
        </w:tc>
        <w:tc>
          <w:tcPr>
            <w:tcW w:w="2127" w:type="dxa"/>
            <w:gridSpan w:val="2"/>
          </w:tcPr>
          <w:p w:rsidR="00E562A7" w:rsidRPr="005823A8" w:rsidRDefault="00E562A7" w:rsidP="0001050B">
            <w:pPr>
              <w:rPr>
                <w:sz w:val="20"/>
                <w:szCs w:val="20"/>
              </w:rPr>
            </w:pPr>
            <w:r w:rsidRPr="005823A8">
              <w:rPr>
                <w:sz w:val="20"/>
                <w:szCs w:val="20"/>
              </w:rPr>
              <w:t>Сезонный</w:t>
            </w:r>
          </w:p>
          <w:p w:rsidR="00E562A7" w:rsidRPr="005823A8" w:rsidRDefault="00E562A7" w:rsidP="0001050B">
            <w:pPr>
              <w:rPr>
                <w:sz w:val="20"/>
                <w:szCs w:val="20"/>
              </w:rPr>
            </w:pPr>
          </w:p>
          <w:p w:rsidR="00E562A7" w:rsidRPr="005823A8" w:rsidRDefault="00E562A7" w:rsidP="0001050B">
            <w:pPr>
              <w:rPr>
                <w:sz w:val="20"/>
                <w:szCs w:val="20"/>
              </w:rPr>
            </w:pPr>
            <w:r w:rsidRPr="005823A8">
              <w:rPr>
                <w:sz w:val="20"/>
                <w:szCs w:val="20"/>
              </w:rPr>
              <w:t>3 смены</w:t>
            </w:r>
          </w:p>
          <w:p w:rsidR="00E562A7" w:rsidRPr="005823A8" w:rsidRDefault="00E562A7" w:rsidP="0001050B">
            <w:pPr>
              <w:rPr>
                <w:sz w:val="20"/>
                <w:szCs w:val="20"/>
              </w:rPr>
            </w:pPr>
          </w:p>
          <w:p w:rsidR="00E562A7" w:rsidRPr="005823A8" w:rsidRDefault="00E562A7" w:rsidP="0001050B">
            <w:pPr>
              <w:rPr>
                <w:sz w:val="20"/>
                <w:szCs w:val="20"/>
              </w:rPr>
            </w:pPr>
            <w:r w:rsidRPr="005823A8">
              <w:rPr>
                <w:sz w:val="20"/>
                <w:szCs w:val="20"/>
              </w:rPr>
              <w:t>Июнь-август</w:t>
            </w:r>
          </w:p>
        </w:tc>
        <w:tc>
          <w:tcPr>
            <w:tcW w:w="1243" w:type="dxa"/>
          </w:tcPr>
          <w:p w:rsidR="00E562A7" w:rsidRPr="005823A8" w:rsidRDefault="00E562A7" w:rsidP="0001050B">
            <w:pPr>
              <w:rPr>
                <w:sz w:val="20"/>
                <w:szCs w:val="20"/>
              </w:rPr>
            </w:pPr>
            <w:r w:rsidRPr="005823A8">
              <w:rPr>
                <w:sz w:val="20"/>
                <w:szCs w:val="20"/>
              </w:rPr>
              <w:t>35 путевок старше 10 лет</w:t>
            </w:r>
          </w:p>
          <w:p w:rsidR="00E562A7" w:rsidRPr="005823A8" w:rsidRDefault="00E562A7" w:rsidP="0001050B">
            <w:pPr>
              <w:rPr>
                <w:sz w:val="20"/>
                <w:szCs w:val="20"/>
              </w:rPr>
            </w:pPr>
          </w:p>
          <w:p w:rsidR="00E562A7" w:rsidRPr="005823A8" w:rsidRDefault="00E562A7" w:rsidP="0001050B">
            <w:pPr>
              <w:rPr>
                <w:sz w:val="20"/>
                <w:szCs w:val="20"/>
              </w:rPr>
            </w:pPr>
            <w:r w:rsidRPr="005823A8">
              <w:rPr>
                <w:sz w:val="20"/>
                <w:szCs w:val="20"/>
              </w:rPr>
              <w:t xml:space="preserve">16 путевок </w:t>
            </w:r>
          </w:p>
          <w:p w:rsidR="00E562A7" w:rsidRPr="005823A8" w:rsidRDefault="00E562A7" w:rsidP="0001050B">
            <w:pPr>
              <w:rPr>
                <w:sz w:val="20"/>
                <w:szCs w:val="20"/>
              </w:rPr>
            </w:pPr>
            <w:r w:rsidRPr="005823A8">
              <w:rPr>
                <w:sz w:val="20"/>
                <w:szCs w:val="20"/>
              </w:rPr>
              <w:t>старше 10 лет</w:t>
            </w:r>
          </w:p>
          <w:p w:rsidR="00E562A7" w:rsidRPr="005823A8" w:rsidRDefault="00E562A7" w:rsidP="0001050B">
            <w:pPr>
              <w:rPr>
                <w:sz w:val="20"/>
                <w:szCs w:val="20"/>
              </w:rPr>
            </w:pPr>
            <w:r w:rsidRPr="005823A8">
              <w:rPr>
                <w:sz w:val="20"/>
                <w:szCs w:val="20"/>
              </w:rPr>
              <w:t xml:space="preserve"> 8</w:t>
            </w:r>
          </w:p>
          <w:p w:rsidR="00E562A7" w:rsidRPr="005823A8" w:rsidRDefault="00E562A7" w:rsidP="0001050B">
            <w:pPr>
              <w:rPr>
                <w:sz w:val="20"/>
                <w:szCs w:val="20"/>
              </w:rPr>
            </w:pPr>
            <w:r w:rsidRPr="005823A8">
              <w:rPr>
                <w:sz w:val="20"/>
                <w:szCs w:val="20"/>
              </w:rPr>
              <w:t xml:space="preserve"> путевок </w:t>
            </w:r>
          </w:p>
          <w:p w:rsidR="00E562A7" w:rsidRPr="005823A8" w:rsidRDefault="00E562A7" w:rsidP="0001050B">
            <w:pPr>
              <w:rPr>
                <w:sz w:val="20"/>
                <w:szCs w:val="20"/>
              </w:rPr>
            </w:pPr>
            <w:r w:rsidRPr="005823A8">
              <w:rPr>
                <w:sz w:val="20"/>
                <w:szCs w:val="20"/>
              </w:rPr>
              <w:t xml:space="preserve">до 10 лет </w:t>
            </w:r>
          </w:p>
        </w:tc>
        <w:tc>
          <w:tcPr>
            <w:tcW w:w="2150" w:type="dxa"/>
            <w:gridSpan w:val="4"/>
          </w:tcPr>
          <w:p w:rsidR="00E562A7" w:rsidRPr="005823A8" w:rsidRDefault="00E562A7" w:rsidP="0001050B">
            <w:pPr>
              <w:rPr>
                <w:sz w:val="20"/>
                <w:szCs w:val="20"/>
              </w:rPr>
            </w:pPr>
            <w:r w:rsidRPr="005823A8">
              <w:rPr>
                <w:sz w:val="20"/>
                <w:szCs w:val="20"/>
              </w:rPr>
              <w:t>Дневное пребывание</w:t>
            </w:r>
          </w:p>
        </w:tc>
        <w:tc>
          <w:tcPr>
            <w:tcW w:w="1295" w:type="dxa"/>
            <w:gridSpan w:val="5"/>
          </w:tcPr>
          <w:p w:rsidR="00E562A7" w:rsidRPr="005823A8" w:rsidRDefault="00E562A7" w:rsidP="0001050B">
            <w:pPr>
              <w:rPr>
                <w:sz w:val="20"/>
                <w:szCs w:val="20"/>
              </w:rPr>
            </w:pPr>
            <w:r w:rsidRPr="005823A8">
              <w:rPr>
                <w:sz w:val="20"/>
                <w:szCs w:val="20"/>
              </w:rPr>
              <w:t>7дней</w:t>
            </w:r>
          </w:p>
          <w:p w:rsidR="00E562A7" w:rsidRPr="005823A8" w:rsidRDefault="00E562A7" w:rsidP="0001050B">
            <w:pPr>
              <w:rPr>
                <w:sz w:val="20"/>
                <w:szCs w:val="20"/>
              </w:rPr>
            </w:pPr>
            <w:r w:rsidRPr="005823A8">
              <w:rPr>
                <w:sz w:val="20"/>
                <w:szCs w:val="20"/>
              </w:rPr>
              <w:t>200,00 руб.</w:t>
            </w:r>
          </w:p>
          <w:p w:rsidR="00E562A7" w:rsidRPr="005823A8" w:rsidRDefault="00E562A7" w:rsidP="0001050B">
            <w:pPr>
              <w:rPr>
                <w:sz w:val="20"/>
                <w:szCs w:val="20"/>
              </w:rPr>
            </w:pPr>
            <w:r w:rsidRPr="005823A8">
              <w:rPr>
                <w:sz w:val="20"/>
                <w:szCs w:val="20"/>
              </w:rPr>
              <w:t>(1400,00руб)</w:t>
            </w:r>
          </w:p>
          <w:p w:rsidR="00E562A7" w:rsidRPr="005823A8" w:rsidRDefault="00E562A7" w:rsidP="0001050B">
            <w:pPr>
              <w:rPr>
                <w:sz w:val="20"/>
                <w:szCs w:val="20"/>
              </w:rPr>
            </w:pPr>
          </w:p>
          <w:p w:rsidR="00E562A7" w:rsidRPr="005823A8" w:rsidRDefault="00E562A7" w:rsidP="0001050B">
            <w:pPr>
              <w:rPr>
                <w:sz w:val="20"/>
                <w:szCs w:val="20"/>
              </w:rPr>
            </w:pPr>
          </w:p>
          <w:p w:rsidR="00E562A7" w:rsidRPr="005823A8" w:rsidRDefault="00E562A7" w:rsidP="0001050B">
            <w:pPr>
              <w:rPr>
                <w:sz w:val="20"/>
                <w:szCs w:val="20"/>
              </w:rPr>
            </w:pPr>
            <w:r w:rsidRPr="005823A8">
              <w:rPr>
                <w:sz w:val="20"/>
                <w:szCs w:val="20"/>
              </w:rPr>
              <w:t>21 день</w:t>
            </w:r>
          </w:p>
          <w:p w:rsidR="00E562A7" w:rsidRPr="005823A8" w:rsidRDefault="00E562A7" w:rsidP="0001050B">
            <w:pPr>
              <w:rPr>
                <w:sz w:val="20"/>
                <w:szCs w:val="20"/>
              </w:rPr>
            </w:pPr>
            <w:r w:rsidRPr="005823A8">
              <w:rPr>
                <w:sz w:val="20"/>
                <w:szCs w:val="20"/>
              </w:rPr>
              <w:t>126,12 руб.</w:t>
            </w:r>
          </w:p>
          <w:p w:rsidR="00E562A7" w:rsidRPr="005823A8" w:rsidRDefault="00E562A7" w:rsidP="0001050B">
            <w:pPr>
              <w:rPr>
                <w:sz w:val="20"/>
                <w:szCs w:val="20"/>
              </w:rPr>
            </w:pPr>
            <w:r w:rsidRPr="005823A8">
              <w:rPr>
                <w:sz w:val="20"/>
                <w:szCs w:val="20"/>
              </w:rPr>
              <w:t>(2648,52)</w:t>
            </w:r>
          </w:p>
          <w:p w:rsidR="00E562A7" w:rsidRPr="005823A8" w:rsidRDefault="00E562A7" w:rsidP="0001050B">
            <w:pPr>
              <w:rPr>
                <w:sz w:val="20"/>
                <w:szCs w:val="20"/>
              </w:rPr>
            </w:pPr>
          </w:p>
          <w:p w:rsidR="00E562A7" w:rsidRPr="005823A8" w:rsidRDefault="00E562A7" w:rsidP="0001050B">
            <w:pPr>
              <w:rPr>
                <w:sz w:val="20"/>
                <w:szCs w:val="20"/>
              </w:rPr>
            </w:pPr>
            <w:r w:rsidRPr="005823A8">
              <w:rPr>
                <w:sz w:val="20"/>
                <w:szCs w:val="20"/>
              </w:rPr>
              <w:t>21день</w:t>
            </w:r>
          </w:p>
          <w:p w:rsidR="00E562A7" w:rsidRPr="005823A8" w:rsidRDefault="00E562A7" w:rsidP="0001050B">
            <w:pPr>
              <w:rPr>
                <w:sz w:val="20"/>
                <w:szCs w:val="20"/>
              </w:rPr>
            </w:pPr>
            <w:r w:rsidRPr="005823A8">
              <w:rPr>
                <w:sz w:val="20"/>
                <w:szCs w:val="20"/>
              </w:rPr>
              <w:t>111,84руб.</w:t>
            </w:r>
          </w:p>
          <w:p w:rsidR="00E562A7" w:rsidRPr="005823A8" w:rsidRDefault="00E562A7" w:rsidP="0001050B">
            <w:pPr>
              <w:rPr>
                <w:sz w:val="20"/>
                <w:szCs w:val="20"/>
              </w:rPr>
            </w:pPr>
            <w:r w:rsidRPr="005823A8">
              <w:rPr>
                <w:sz w:val="20"/>
                <w:szCs w:val="20"/>
              </w:rPr>
              <w:t>(2348,64)</w:t>
            </w:r>
          </w:p>
          <w:p w:rsidR="00E562A7" w:rsidRPr="005823A8" w:rsidRDefault="00E562A7" w:rsidP="0001050B">
            <w:pPr>
              <w:rPr>
                <w:sz w:val="20"/>
                <w:szCs w:val="20"/>
              </w:rPr>
            </w:pPr>
          </w:p>
        </w:tc>
        <w:tc>
          <w:tcPr>
            <w:tcW w:w="1415" w:type="dxa"/>
            <w:gridSpan w:val="2"/>
          </w:tcPr>
          <w:p w:rsidR="00E562A7" w:rsidRPr="005823A8" w:rsidRDefault="00E562A7" w:rsidP="0001050B">
            <w:pPr>
              <w:rPr>
                <w:sz w:val="20"/>
                <w:szCs w:val="20"/>
              </w:rPr>
            </w:pPr>
          </w:p>
        </w:tc>
        <w:tc>
          <w:tcPr>
            <w:tcW w:w="2687" w:type="dxa"/>
          </w:tcPr>
          <w:p w:rsidR="00E562A7" w:rsidRPr="005823A8" w:rsidRDefault="00E562A7" w:rsidP="00B31511">
            <w:pPr>
              <w:jc w:val="both"/>
              <w:rPr>
                <w:sz w:val="20"/>
                <w:szCs w:val="20"/>
              </w:rPr>
            </w:pPr>
            <w:r w:rsidRPr="005823A8">
              <w:rPr>
                <w:sz w:val="20"/>
                <w:szCs w:val="20"/>
              </w:rPr>
              <w:t xml:space="preserve">Лагерь с дневным пребыванием располагается на территории Муниципального общеобразовательного казенного учреждения «Основная общеобразовательная школа с. Любитовка» Дальнереченского муниципального района </w:t>
            </w:r>
          </w:p>
          <w:p w:rsidR="00E562A7" w:rsidRPr="005823A8" w:rsidRDefault="00E562A7" w:rsidP="00B31511">
            <w:pPr>
              <w:jc w:val="both"/>
              <w:rPr>
                <w:sz w:val="20"/>
                <w:szCs w:val="20"/>
              </w:rPr>
            </w:pPr>
            <w:r w:rsidRPr="005823A8">
              <w:rPr>
                <w:sz w:val="20"/>
                <w:szCs w:val="20"/>
              </w:rPr>
              <w:t>с целью укрепления здоровья учащихся в каникулярное время</w:t>
            </w:r>
          </w:p>
          <w:p w:rsidR="00E562A7" w:rsidRPr="005823A8" w:rsidRDefault="00E562A7" w:rsidP="00B31511">
            <w:pPr>
              <w:jc w:val="both"/>
              <w:rPr>
                <w:sz w:val="20"/>
                <w:szCs w:val="20"/>
              </w:rPr>
            </w:pPr>
            <w:r w:rsidRPr="005823A8">
              <w:rPr>
                <w:sz w:val="20"/>
                <w:szCs w:val="20"/>
              </w:rPr>
              <w:t>http://www.proshkolu.ru/org/111-516/file/3951519</w:t>
            </w:r>
          </w:p>
        </w:tc>
      </w:tr>
      <w:tr w:rsidR="00E562A7" w:rsidRPr="004041AE" w:rsidTr="003017D0">
        <w:trPr>
          <w:gridAfter w:val="1"/>
          <w:wAfter w:w="16" w:type="dxa"/>
          <w:trHeight w:val="20"/>
        </w:trPr>
        <w:tc>
          <w:tcPr>
            <w:tcW w:w="708" w:type="dxa"/>
          </w:tcPr>
          <w:p w:rsidR="00E562A7" w:rsidRDefault="00E562A7" w:rsidP="001750FE">
            <w:pPr>
              <w:pStyle w:val="a5"/>
              <w:numPr>
                <w:ilvl w:val="0"/>
                <w:numId w:val="28"/>
              </w:numPr>
              <w:jc w:val="center"/>
            </w:pPr>
          </w:p>
        </w:tc>
        <w:tc>
          <w:tcPr>
            <w:tcW w:w="2125" w:type="dxa"/>
          </w:tcPr>
          <w:p w:rsidR="00E562A7" w:rsidRPr="005823A8" w:rsidRDefault="00E562A7" w:rsidP="009E52E2">
            <w:pPr>
              <w:rPr>
                <w:sz w:val="20"/>
                <w:szCs w:val="20"/>
              </w:rPr>
            </w:pPr>
            <w:r w:rsidRPr="005823A8">
              <w:rPr>
                <w:sz w:val="20"/>
                <w:szCs w:val="20"/>
              </w:rPr>
              <w:t xml:space="preserve">Муниципальное общеобразовательное бюджетное </w:t>
            </w:r>
            <w:r w:rsidRPr="005823A8">
              <w:rPr>
                <w:sz w:val="20"/>
                <w:szCs w:val="20"/>
              </w:rPr>
              <w:lastRenderedPageBreak/>
              <w:t xml:space="preserve">учреждение </w:t>
            </w:r>
            <w:r w:rsidRPr="005823A8">
              <w:rPr>
                <w:b/>
                <w:sz w:val="20"/>
                <w:szCs w:val="20"/>
              </w:rPr>
              <w:t>«Средняя общеобразовательная школа с. Малиново»</w:t>
            </w:r>
            <w:r w:rsidRPr="005823A8">
              <w:rPr>
                <w:sz w:val="20"/>
                <w:szCs w:val="20"/>
              </w:rPr>
              <w:t xml:space="preserve"> Дальнереченского муниципального района Приморского края </w:t>
            </w:r>
          </w:p>
          <w:p w:rsidR="00E562A7" w:rsidRPr="005823A8" w:rsidRDefault="00E562A7" w:rsidP="009E52E2">
            <w:pPr>
              <w:rPr>
                <w:sz w:val="20"/>
                <w:szCs w:val="20"/>
              </w:rPr>
            </w:pPr>
            <w:r w:rsidRPr="005823A8">
              <w:rPr>
                <w:sz w:val="20"/>
                <w:szCs w:val="20"/>
              </w:rPr>
              <w:t>оперативное управление, Муниципальное образование Дальнереченский муниципальный район</w:t>
            </w:r>
          </w:p>
        </w:tc>
        <w:tc>
          <w:tcPr>
            <w:tcW w:w="2552" w:type="dxa"/>
            <w:gridSpan w:val="2"/>
          </w:tcPr>
          <w:p w:rsidR="00E562A7" w:rsidRPr="005823A8" w:rsidRDefault="00E562A7" w:rsidP="00B31511">
            <w:pPr>
              <w:rPr>
                <w:sz w:val="20"/>
                <w:szCs w:val="20"/>
              </w:rPr>
            </w:pPr>
            <w:r w:rsidRPr="005823A8">
              <w:rPr>
                <w:sz w:val="20"/>
                <w:szCs w:val="20"/>
              </w:rPr>
              <w:lastRenderedPageBreak/>
              <w:t>692116</w:t>
            </w:r>
            <w:r w:rsidRPr="005823A8">
              <w:rPr>
                <w:sz w:val="20"/>
                <w:szCs w:val="20"/>
                <w:lang w:val="uk-UA"/>
              </w:rPr>
              <w:t xml:space="preserve">, </w:t>
            </w:r>
            <w:r w:rsidRPr="005823A8">
              <w:rPr>
                <w:sz w:val="20"/>
                <w:szCs w:val="20"/>
              </w:rPr>
              <w:t>Приморский край</w:t>
            </w:r>
          </w:p>
          <w:p w:rsidR="00E562A7" w:rsidRPr="005823A8" w:rsidRDefault="00E562A7" w:rsidP="00B31511">
            <w:pPr>
              <w:rPr>
                <w:b/>
                <w:sz w:val="20"/>
                <w:szCs w:val="20"/>
              </w:rPr>
            </w:pPr>
            <w:r w:rsidRPr="005823A8">
              <w:rPr>
                <w:b/>
                <w:sz w:val="20"/>
                <w:szCs w:val="20"/>
              </w:rPr>
              <w:t>Дальнереченский район</w:t>
            </w:r>
          </w:p>
          <w:p w:rsidR="00E562A7" w:rsidRPr="005823A8" w:rsidRDefault="00E562A7" w:rsidP="00B31511">
            <w:pPr>
              <w:rPr>
                <w:sz w:val="20"/>
                <w:szCs w:val="20"/>
              </w:rPr>
            </w:pPr>
            <w:r w:rsidRPr="005823A8">
              <w:rPr>
                <w:sz w:val="20"/>
                <w:szCs w:val="20"/>
              </w:rPr>
              <w:t>c. Малиново</w:t>
            </w:r>
          </w:p>
          <w:p w:rsidR="00E562A7" w:rsidRPr="005823A8" w:rsidRDefault="00E562A7" w:rsidP="00B31511">
            <w:pPr>
              <w:rPr>
                <w:sz w:val="20"/>
                <w:szCs w:val="20"/>
              </w:rPr>
            </w:pPr>
            <w:r w:rsidRPr="005823A8">
              <w:rPr>
                <w:sz w:val="20"/>
                <w:szCs w:val="20"/>
              </w:rPr>
              <w:lastRenderedPageBreak/>
              <w:t>ул. Школьная,29</w:t>
            </w:r>
          </w:p>
          <w:p w:rsidR="00E562A7" w:rsidRPr="005823A8" w:rsidRDefault="00E562A7" w:rsidP="00B31511">
            <w:pPr>
              <w:rPr>
                <w:sz w:val="20"/>
                <w:szCs w:val="20"/>
              </w:rPr>
            </w:pPr>
            <w:r w:rsidRPr="005823A8">
              <w:rPr>
                <w:sz w:val="20"/>
                <w:szCs w:val="20"/>
              </w:rPr>
              <w:t>8(42356)46-1-25</w:t>
            </w:r>
          </w:p>
          <w:p w:rsidR="00E562A7" w:rsidRPr="005823A8" w:rsidRDefault="00D27028" w:rsidP="00B31511">
            <w:pPr>
              <w:rPr>
                <w:sz w:val="20"/>
                <w:szCs w:val="20"/>
              </w:rPr>
            </w:pPr>
            <w:hyperlink r:id="rId367" w:history="1">
              <w:r w:rsidR="00E562A7" w:rsidRPr="005823A8">
                <w:rPr>
                  <w:sz w:val="20"/>
                  <w:szCs w:val="20"/>
                </w:rPr>
                <w:t>malinovo.14@rambler.ru</w:t>
              </w:r>
            </w:hyperlink>
          </w:p>
        </w:tc>
        <w:tc>
          <w:tcPr>
            <w:tcW w:w="2127" w:type="dxa"/>
            <w:gridSpan w:val="2"/>
          </w:tcPr>
          <w:p w:rsidR="00E562A7" w:rsidRPr="005823A8" w:rsidRDefault="00E562A7" w:rsidP="00B31511">
            <w:pPr>
              <w:rPr>
                <w:sz w:val="20"/>
                <w:szCs w:val="20"/>
              </w:rPr>
            </w:pPr>
            <w:r w:rsidRPr="005823A8">
              <w:rPr>
                <w:sz w:val="20"/>
                <w:szCs w:val="20"/>
              </w:rPr>
              <w:lastRenderedPageBreak/>
              <w:t>Сезонный</w:t>
            </w:r>
          </w:p>
          <w:p w:rsidR="00E562A7" w:rsidRPr="005823A8" w:rsidRDefault="00E562A7" w:rsidP="00B31511">
            <w:pPr>
              <w:rPr>
                <w:sz w:val="20"/>
                <w:szCs w:val="20"/>
              </w:rPr>
            </w:pPr>
          </w:p>
          <w:p w:rsidR="00E562A7" w:rsidRPr="005823A8" w:rsidRDefault="00E562A7" w:rsidP="00B31511">
            <w:pPr>
              <w:rPr>
                <w:sz w:val="20"/>
                <w:szCs w:val="20"/>
              </w:rPr>
            </w:pPr>
            <w:r w:rsidRPr="005823A8">
              <w:rPr>
                <w:sz w:val="20"/>
                <w:szCs w:val="20"/>
              </w:rPr>
              <w:t>2 смены</w:t>
            </w:r>
          </w:p>
          <w:p w:rsidR="00E562A7" w:rsidRPr="005823A8" w:rsidRDefault="00E562A7" w:rsidP="00B31511">
            <w:pPr>
              <w:rPr>
                <w:sz w:val="20"/>
                <w:szCs w:val="20"/>
              </w:rPr>
            </w:pPr>
          </w:p>
          <w:p w:rsidR="00E562A7" w:rsidRPr="005823A8" w:rsidRDefault="00E562A7" w:rsidP="00B31511">
            <w:pPr>
              <w:rPr>
                <w:sz w:val="20"/>
                <w:szCs w:val="20"/>
              </w:rPr>
            </w:pPr>
            <w:r w:rsidRPr="005823A8">
              <w:rPr>
                <w:sz w:val="20"/>
                <w:szCs w:val="20"/>
              </w:rPr>
              <w:t>Июнь-июль</w:t>
            </w:r>
          </w:p>
        </w:tc>
        <w:tc>
          <w:tcPr>
            <w:tcW w:w="1243" w:type="dxa"/>
          </w:tcPr>
          <w:p w:rsidR="00E562A7" w:rsidRPr="005823A8" w:rsidRDefault="00E562A7" w:rsidP="00B31511">
            <w:pPr>
              <w:rPr>
                <w:sz w:val="20"/>
                <w:szCs w:val="20"/>
              </w:rPr>
            </w:pPr>
            <w:r w:rsidRPr="005823A8">
              <w:rPr>
                <w:sz w:val="20"/>
                <w:szCs w:val="20"/>
              </w:rPr>
              <w:lastRenderedPageBreak/>
              <w:t>35 путевок</w:t>
            </w:r>
          </w:p>
          <w:p w:rsidR="00E562A7" w:rsidRPr="005823A8" w:rsidRDefault="00E562A7" w:rsidP="00B31511">
            <w:pPr>
              <w:rPr>
                <w:sz w:val="20"/>
                <w:szCs w:val="20"/>
              </w:rPr>
            </w:pPr>
            <w:r w:rsidRPr="005823A8">
              <w:rPr>
                <w:sz w:val="20"/>
                <w:szCs w:val="20"/>
              </w:rPr>
              <w:t>до 10 лет</w:t>
            </w:r>
          </w:p>
          <w:p w:rsidR="00E562A7" w:rsidRPr="005823A8" w:rsidRDefault="00E562A7" w:rsidP="00B31511">
            <w:pPr>
              <w:rPr>
                <w:sz w:val="20"/>
                <w:szCs w:val="20"/>
              </w:rPr>
            </w:pPr>
            <w:r w:rsidRPr="005823A8">
              <w:rPr>
                <w:sz w:val="20"/>
                <w:szCs w:val="20"/>
              </w:rPr>
              <w:t xml:space="preserve"> </w:t>
            </w:r>
          </w:p>
          <w:p w:rsidR="00E562A7" w:rsidRPr="005823A8" w:rsidRDefault="00E562A7" w:rsidP="00B31511">
            <w:pPr>
              <w:rPr>
                <w:sz w:val="20"/>
                <w:szCs w:val="20"/>
              </w:rPr>
            </w:pPr>
            <w:r w:rsidRPr="005823A8">
              <w:rPr>
                <w:sz w:val="20"/>
                <w:szCs w:val="20"/>
              </w:rPr>
              <w:lastRenderedPageBreak/>
              <w:t>15 путевок</w:t>
            </w:r>
          </w:p>
          <w:p w:rsidR="00E562A7" w:rsidRPr="005823A8" w:rsidRDefault="00E562A7" w:rsidP="00B31511">
            <w:pPr>
              <w:rPr>
                <w:sz w:val="20"/>
                <w:szCs w:val="20"/>
              </w:rPr>
            </w:pPr>
            <w:r w:rsidRPr="005823A8">
              <w:rPr>
                <w:sz w:val="20"/>
                <w:szCs w:val="20"/>
              </w:rPr>
              <w:t>старше 10 лет</w:t>
            </w:r>
          </w:p>
          <w:p w:rsidR="00E562A7" w:rsidRPr="005823A8" w:rsidRDefault="00E562A7" w:rsidP="00B31511">
            <w:pPr>
              <w:rPr>
                <w:sz w:val="20"/>
                <w:szCs w:val="20"/>
              </w:rPr>
            </w:pPr>
          </w:p>
          <w:p w:rsidR="00E562A7" w:rsidRPr="005823A8" w:rsidRDefault="00E562A7" w:rsidP="00B31511">
            <w:pPr>
              <w:rPr>
                <w:sz w:val="20"/>
                <w:szCs w:val="20"/>
              </w:rPr>
            </w:pPr>
          </w:p>
        </w:tc>
        <w:tc>
          <w:tcPr>
            <w:tcW w:w="2150" w:type="dxa"/>
            <w:gridSpan w:val="4"/>
          </w:tcPr>
          <w:p w:rsidR="00E562A7" w:rsidRPr="005823A8" w:rsidRDefault="00E562A7" w:rsidP="00B31511">
            <w:pPr>
              <w:rPr>
                <w:sz w:val="20"/>
                <w:szCs w:val="20"/>
              </w:rPr>
            </w:pPr>
            <w:r w:rsidRPr="005823A8">
              <w:rPr>
                <w:sz w:val="20"/>
                <w:szCs w:val="20"/>
              </w:rPr>
              <w:lastRenderedPageBreak/>
              <w:t>Дневное пребывание</w:t>
            </w:r>
          </w:p>
        </w:tc>
        <w:tc>
          <w:tcPr>
            <w:tcW w:w="1295" w:type="dxa"/>
            <w:gridSpan w:val="5"/>
          </w:tcPr>
          <w:p w:rsidR="00E562A7" w:rsidRPr="005823A8" w:rsidRDefault="00E562A7" w:rsidP="00B31511">
            <w:pPr>
              <w:rPr>
                <w:sz w:val="20"/>
                <w:szCs w:val="20"/>
              </w:rPr>
            </w:pPr>
            <w:r w:rsidRPr="005823A8">
              <w:rPr>
                <w:sz w:val="20"/>
                <w:szCs w:val="20"/>
              </w:rPr>
              <w:t>21 день</w:t>
            </w:r>
          </w:p>
          <w:p w:rsidR="00E562A7" w:rsidRPr="005823A8" w:rsidRDefault="00E562A7" w:rsidP="00B31511">
            <w:pPr>
              <w:rPr>
                <w:sz w:val="20"/>
                <w:szCs w:val="20"/>
              </w:rPr>
            </w:pPr>
          </w:p>
          <w:p w:rsidR="00E562A7" w:rsidRPr="005823A8" w:rsidRDefault="00E562A7" w:rsidP="00B31511">
            <w:pPr>
              <w:rPr>
                <w:sz w:val="20"/>
                <w:szCs w:val="20"/>
              </w:rPr>
            </w:pPr>
            <w:r w:rsidRPr="005823A8">
              <w:rPr>
                <w:sz w:val="20"/>
                <w:szCs w:val="20"/>
              </w:rPr>
              <w:t>111,84руб.</w:t>
            </w:r>
          </w:p>
          <w:p w:rsidR="00E562A7" w:rsidRPr="005823A8" w:rsidRDefault="00E562A7" w:rsidP="00B31511">
            <w:pPr>
              <w:rPr>
                <w:sz w:val="20"/>
                <w:szCs w:val="20"/>
              </w:rPr>
            </w:pPr>
            <w:r w:rsidRPr="005823A8">
              <w:rPr>
                <w:sz w:val="20"/>
                <w:szCs w:val="20"/>
              </w:rPr>
              <w:lastRenderedPageBreak/>
              <w:t>(2348,64руб.)</w:t>
            </w:r>
          </w:p>
          <w:p w:rsidR="00E562A7" w:rsidRPr="005823A8" w:rsidRDefault="00E562A7" w:rsidP="00B31511">
            <w:pPr>
              <w:rPr>
                <w:sz w:val="20"/>
                <w:szCs w:val="20"/>
              </w:rPr>
            </w:pPr>
          </w:p>
          <w:p w:rsidR="00E562A7" w:rsidRPr="005823A8" w:rsidRDefault="00E562A7" w:rsidP="00B31511">
            <w:pPr>
              <w:rPr>
                <w:sz w:val="20"/>
                <w:szCs w:val="20"/>
              </w:rPr>
            </w:pPr>
          </w:p>
          <w:p w:rsidR="00E562A7" w:rsidRPr="005823A8" w:rsidRDefault="00E562A7" w:rsidP="00B31511">
            <w:pPr>
              <w:rPr>
                <w:sz w:val="20"/>
                <w:szCs w:val="20"/>
              </w:rPr>
            </w:pPr>
            <w:r w:rsidRPr="005823A8">
              <w:rPr>
                <w:sz w:val="20"/>
                <w:szCs w:val="20"/>
              </w:rPr>
              <w:t>126,12руб.</w:t>
            </w:r>
          </w:p>
          <w:p w:rsidR="00E562A7" w:rsidRPr="005823A8" w:rsidRDefault="00E562A7" w:rsidP="00B31511">
            <w:pPr>
              <w:rPr>
                <w:sz w:val="20"/>
                <w:szCs w:val="20"/>
              </w:rPr>
            </w:pPr>
            <w:r w:rsidRPr="005823A8">
              <w:rPr>
                <w:sz w:val="20"/>
                <w:szCs w:val="20"/>
              </w:rPr>
              <w:t>(2648,52руб.)</w:t>
            </w:r>
          </w:p>
        </w:tc>
        <w:tc>
          <w:tcPr>
            <w:tcW w:w="1415" w:type="dxa"/>
            <w:gridSpan w:val="2"/>
          </w:tcPr>
          <w:p w:rsidR="00E562A7" w:rsidRPr="005823A8" w:rsidRDefault="00E562A7" w:rsidP="00B31511">
            <w:pPr>
              <w:rPr>
                <w:sz w:val="20"/>
                <w:szCs w:val="20"/>
              </w:rPr>
            </w:pPr>
          </w:p>
        </w:tc>
        <w:tc>
          <w:tcPr>
            <w:tcW w:w="2687" w:type="dxa"/>
          </w:tcPr>
          <w:p w:rsidR="00E562A7" w:rsidRPr="005823A8" w:rsidRDefault="00E562A7" w:rsidP="00B31511">
            <w:pPr>
              <w:jc w:val="both"/>
              <w:rPr>
                <w:sz w:val="20"/>
                <w:szCs w:val="20"/>
              </w:rPr>
            </w:pPr>
            <w:r w:rsidRPr="005823A8">
              <w:rPr>
                <w:sz w:val="20"/>
                <w:szCs w:val="20"/>
              </w:rPr>
              <w:t xml:space="preserve">Лагерь с дневным пребыванием  располагается на территории  </w:t>
            </w:r>
            <w:r w:rsidRPr="005823A8">
              <w:rPr>
                <w:sz w:val="20"/>
                <w:szCs w:val="20"/>
              </w:rPr>
              <w:lastRenderedPageBreak/>
              <w:t>Муниципального общеобразовательного бюджетного учреждения «Средняя общеобразовательная школа с. Малиново» с целью  укрепления здоровья учащихся школы в каникулярное время</w:t>
            </w:r>
          </w:p>
          <w:p w:rsidR="00E562A7" w:rsidRPr="005823A8" w:rsidRDefault="00E562A7" w:rsidP="00B31511">
            <w:pPr>
              <w:jc w:val="both"/>
              <w:rPr>
                <w:sz w:val="20"/>
                <w:szCs w:val="20"/>
              </w:rPr>
            </w:pPr>
          </w:p>
          <w:p w:rsidR="00E562A7" w:rsidRPr="005823A8" w:rsidRDefault="00E562A7" w:rsidP="00B31511">
            <w:pPr>
              <w:jc w:val="both"/>
              <w:rPr>
                <w:sz w:val="20"/>
                <w:szCs w:val="20"/>
              </w:rPr>
            </w:pPr>
            <w:r w:rsidRPr="005823A8">
              <w:rPr>
                <w:sz w:val="20"/>
                <w:szCs w:val="20"/>
              </w:rPr>
              <w:t>http://www.malinovo-14.narod.ru/documenty.html</w:t>
            </w:r>
          </w:p>
        </w:tc>
      </w:tr>
      <w:tr w:rsidR="00E562A7" w:rsidRPr="004041AE" w:rsidTr="003017D0">
        <w:trPr>
          <w:gridAfter w:val="1"/>
          <w:wAfter w:w="16" w:type="dxa"/>
          <w:trHeight w:val="20"/>
        </w:trPr>
        <w:tc>
          <w:tcPr>
            <w:tcW w:w="708" w:type="dxa"/>
          </w:tcPr>
          <w:p w:rsidR="00E562A7" w:rsidRDefault="00E562A7" w:rsidP="001750FE">
            <w:pPr>
              <w:pStyle w:val="a5"/>
              <w:numPr>
                <w:ilvl w:val="0"/>
                <w:numId w:val="28"/>
              </w:numPr>
              <w:jc w:val="center"/>
            </w:pPr>
          </w:p>
        </w:tc>
        <w:tc>
          <w:tcPr>
            <w:tcW w:w="2125" w:type="dxa"/>
          </w:tcPr>
          <w:p w:rsidR="00E562A7" w:rsidRPr="005823A8" w:rsidRDefault="00E562A7" w:rsidP="009E52E2">
            <w:pPr>
              <w:rPr>
                <w:sz w:val="20"/>
                <w:szCs w:val="20"/>
              </w:rPr>
            </w:pPr>
            <w:r w:rsidRPr="005823A8">
              <w:rPr>
                <w:sz w:val="20"/>
                <w:szCs w:val="20"/>
              </w:rPr>
              <w:t xml:space="preserve">Муниципальное общеобразовательное казенное учреждение </w:t>
            </w:r>
            <w:r w:rsidRPr="005823A8">
              <w:rPr>
                <w:b/>
                <w:sz w:val="20"/>
                <w:szCs w:val="20"/>
              </w:rPr>
              <w:t>«Основная общеобразовательная школа с. Соловьёвка»</w:t>
            </w:r>
            <w:r w:rsidRPr="005823A8">
              <w:rPr>
                <w:sz w:val="20"/>
                <w:szCs w:val="20"/>
              </w:rPr>
              <w:t xml:space="preserve"> Дальнереченского муниципального района Приморского края </w:t>
            </w:r>
          </w:p>
          <w:p w:rsidR="00E562A7" w:rsidRPr="005823A8" w:rsidRDefault="00E562A7" w:rsidP="009E52E2">
            <w:pPr>
              <w:rPr>
                <w:sz w:val="20"/>
                <w:szCs w:val="20"/>
              </w:rPr>
            </w:pPr>
            <w:r w:rsidRPr="005823A8">
              <w:rPr>
                <w:sz w:val="20"/>
                <w:szCs w:val="20"/>
              </w:rPr>
              <w:t>оперативное управление, Муниципальное образование Дальнереченский муниципальный район</w:t>
            </w:r>
          </w:p>
        </w:tc>
        <w:tc>
          <w:tcPr>
            <w:tcW w:w="2552" w:type="dxa"/>
            <w:gridSpan w:val="2"/>
          </w:tcPr>
          <w:p w:rsidR="00E562A7" w:rsidRPr="005823A8" w:rsidRDefault="00E562A7" w:rsidP="00411666">
            <w:pPr>
              <w:rPr>
                <w:sz w:val="20"/>
                <w:szCs w:val="20"/>
              </w:rPr>
            </w:pPr>
            <w:r w:rsidRPr="005823A8">
              <w:rPr>
                <w:sz w:val="20"/>
                <w:szCs w:val="20"/>
              </w:rPr>
              <w:t>692125</w:t>
            </w:r>
            <w:r w:rsidRPr="005823A8">
              <w:rPr>
                <w:sz w:val="20"/>
                <w:szCs w:val="20"/>
                <w:lang w:val="uk-UA"/>
              </w:rPr>
              <w:t xml:space="preserve">, </w:t>
            </w:r>
            <w:r w:rsidRPr="005823A8">
              <w:rPr>
                <w:sz w:val="20"/>
                <w:szCs w:val="20"/>
              </w:rPr>
              <w:t>Приморский край</w:t>
            </w:r>
          </w:p>
          <w:p w:rsidR="00E562A7" w:rsidRPr="005823A8" w:rsidRDefault="00E562A7" w:rsidP="00411666">
            <w:pPr>
              <w:rPr>
                <w:b/>
                <w:sz w:val="20"/>
                <w:szCs w:val="20"/>
              </w:rPr>
            </w:pPr>
            <w:r w:rsidRPr="005823A8">
              <w:rPr>
                <w:b/>
                <w:sz w:val="20"/>
                <w:szCs w:val="20"/>
              </w:rPr>
              <w:t>Дальнереченский район</w:t>
            </w:r>
          </w:p>
          <w:p w:rsidR="00E562A7" w:rsidRPr="005823A8" w:rsidRDefault="00E562A7" w:rsidP="00411666">
            <w:pPr>
              <w:rPr>
                <w:sz w:val="20"/>
                <w:szCs w:val="20"/>
              </w:rPr>
            </w:pPr>
            <w:r w:rsidRPr="005823A8">
              <w:rPr>
                <w:sz w:val="20"/>
                <w:szCs w:val="20"/>
              </w:rPr>
              <w:t>С. Соловьёвка</w:t>
            </w:r>
          </w:p>
          <w:p w:rsidR="00E562A7" w:rsidRPr="005823A8" w:rsidRDefault="00E562A7" w:rsidP="00411666">
            <w:pPr>
              <w:rPr>
                <w:sz w:val="20"/>
                <w:szCs w:val="20"/>
              </w:rPr>
            </w:pPr>
            <w:r w:rsidRPr="005823A8">
              <w:rPr>
                <w:sz w:val="20"/>
                <w:szCs w:val="20"/>
              </w:rPr>
              <w:t>ул. Центральная,10 б</w:t>
            </w:r>
          </w:p>
          <w:p w:rsidR="00E562A7" w:rsidRPr="005823A8" w:rsidRDefault="00E562A7" w:rsidP="00411666">
            <w:pPr>
              <w:rPr>
                <w:sz w:val="20"/>
                <w:szCs w:val="20"/>
              </w:rPr>
            </w:pPr>
          </w:p>
        </w:tc>
        <w:tc>
          <w:tcPr>
            <w:tcW w:w="2127" w:type="dxa"/>
            <w:gridSpan w:val="2"/>
          </w:tcPr>
          <w:p w:rsidR="00E562A7" w:rsidRPr="005823A8" w:rsidRDefault="00E562A7" w:rsidP="00411666">
            <w:pPr>
              <w:rPr>
                <w:sz w:val="20"/>
                <w:szCs w:val="20"/>
              </w:rPr>
            </w:pPr>
            <w:r w:rsidRPr="005823A8">
              <w:rPr>
                <w:sz w:val="20"/>
                <w:szCs w:val="20"/>
              </w:rPr>
              <w:t>Сезонный</w:t>
            </w:r>
          </w:p>
          <w:p w:rsidR="00E562A7" w:rsidRPr="005823A8" w:rsidRDefault="00E562A7" w:rsidP="00411666">
            <w:pPr>
              <w:rPr>
                <w:sz w:val="20"/>
                <w:szCs w:val="20"/>
              </w:rPr>
            </w:pPr>
          </w:p>
          <w:p w:rsidR="00E562A7" w:rsidRPr="005823A8" w:rsidRDefault="00E562A7" w:rsidP="00411666">
            <w:pPr>
              <w:rPr>
                <w:sz w:val="20"/>
                <w:szCs w:val="20"/>
              </w:rPr>
            </w:pPr>
            <w:r w:rsidRPr="005823A8">
              <w:rPr>
                <w:sz w:val="20"/>
                <w:szCs w:val="20"/>
              </w:rPr>
              <w:t>2 смены</w:t>
            </w:r>
          </w:p>
          <w:p w:rsidR="00E562A7" w:rsidRPr="005823A8" w:rsidRDefault="00E562A7" w:rsidP="00411666">
            <w:pPr>
              <w:rPr>
                <w:sz w:val="20"/>
                <w:szCs w:val="20"/>
              </w:rPr>
            </w:pPr>
          </w:p>
          <w:p w:rsidR="00E562A7" w:rsidRPr="005823A8" w:rsidRDefault="00E562A7" w:rsidP="00411666">
            <w:pPr>
              <w:rPr>
                <w:sz w:val="20"/>
                <w:szCs w:val="20"/>
              </w:rPr>
            </w:pPr>
            <w:r w:rsidRPr="005823A8">
              <w:rPr>
                <w:sz w:val="20"/>
                <w:szCs w:val="20"/>
              </w:rPr>
              <w:t>июнь</w:t>
            </w:r>
          </w:p>
          <w:p w:rsidR="00E562A7" w:rsidRPr="005823A8" w:rsidRDefault="00E562A7" w:rsidP="00411666">
            <w:pPr>
              <w:rPr>
                <w:sz w:val="20"/>
                <w:szCs w:val="20"/>
              </w:rPr>
            </w:pPr>
            <w:r w:rsidRPr="005823A8">
              <w:rPr>
                <w:sz w:val="20"/>
                <w:szCs w:val="20"/>
              </w:rPr>
              <w:t>август</w:t>
            </w:r>
          </w:p>
        </w:tc>
        <w:tc>
          <w:tcPr>
            <w:tcW w:w="1243" w:type="dxa"/>
          </w:tcPr>
          <w:p w:rsidR="00E562A7" w:rsidRPr="005823A8" w:rsidRDefault="00E562A7" w:rsidP="00411666">
            <w:pPr>
              <w:rPr>
                <w:sz w:val="20"/>
                <w:szCs w:val="20"/>
              </w:rPr>
            </w:pPr>
            <w:r w:rsidRPr="005823A8">
              <w:rPr>
                <w:sz w:val="20"/>
                <w:szCs w:val="20"/>
              </w:rPr>
              <w:t>50 путевок до 10 лет</w:t>
            </w:r>
          </w:p>
        </w:tc>
        <w:tc>
          <w:tcPr>
            <w:tcW w:w="2150" w:type="dxa"/>
            <w:gridSpan w:val="4"/>
          </w:tcPr>
          <w:p w:rsidR="00E562A7" w:rsidRPr="005823A8" w:rsidRDefault="00E562A7" w:rsidP="00411666">
            <w:pPr>
              <w:rPr>
                <w:sz w:val="20"/>
                <w:szCs w:val="20"/>
              </w:rPr>
            </w:pPr>
            <w:r w:rsidRPr="005823A8">
              <w:rPr>
                <w:sz w:val="20"/>
                <w:szCs w:val="20"/>
              </w:rPr>
              <w:t>Дневное пребывание</w:t>
            </w:r>
          </w:p>
        </w:tc>
        <w:tc>
          <w:tcPr>
            <w:tcW w:w="1295" w:type="dxa"/>
            <w:gridSpan w:val="5"/>
          </w:tcPr>
          <w:p w:rsidR="00E562A7" w:rsidRPr="005823A8" w:rsidRDefault="00E562A7" w:rsidP="00411666">
            <w:pPr>
              <w:rPr>
                <w:sz w:val="20"/>
                <w:szCs w:val="20"/>
              </w:rPr>
            </w:pPr>
            <w:r w:rsidRPr="005823A8">
              <w:rPr>
                <w:sz w:val="20"/>
                <w:szCs w:val="20"/>
              </w:rPr>
              <w:t>21день</w:t>
            </w:r>
          </w:p>
          <w:p w:rsidR="00E562A7" w:rsidRPr="005823A8" w:rsidRDefault="00E562A7" w:rsidP="00411666">
            <w:pPr>
              <w:rPr>
                <w:sz w:val="20"/>
                <w:szCs w:val="20"/>
              </w:rPr>
            </w:pPr>
          </w:p>
          <w:p w:rsidR="00E562A7" w:rsidRPr="005823A8" w:rsidRDefault="00E562A7" w:rsidP="00411666">
            <w:pPr>
              <w:rPr>
                <w:sz w:val="20"/>
                <w:szCs w:val="20"/>
              </w:rPr>
            </w:pPr>
            <w:r w:rsidRPr="005823A8">
              <w:rPr>
                <w:sz w:val="20"/>
                <w:szCs w:val="20"/>
              </w:rPr>
              <w:t>111,84 руб.</w:t>
            </w:r>
          </w:p>
          <w:p w:rsidR="00E562A7" w:rsidRPr="005823A8" w:rsidRDefault="00E562A7" w:rsidP="00411666">
            <w:pPr>
              <w:rPr>
                <w:sz w:val="20"/>
                <w:szCs w:val="20"/>
              </w:rPr>
            </w:pPr>
            <w:r w:rsidRPr="005823A8">
              <w:rPr>
                <w:sz w:val="20"/>
                <w:szCs w:val="20"/>
              </w:rPr>
              <w:t>(2348,64руб.)</w:t>
            </w:r>
          </w:p>
          <w:p w:rsidR="00E562A7" w:rsidRPr="005823A8" w:rsidRDefault="00E562A7" w:rsidP="00411666">
            <w:pPr>
              <w:rPr>
                <w:sz w:val="20"/>
                <w:szCs w:val="20"/>
              </w:rPr>
            </w:pPr>
          </w:p>
        </w:tc>
        <w:tc>
          <w:tcPr>
            <w:tcW w:w="1415" w:type="dxa"/>
            <w:gridSpan w:val="2"/>
          </w:tcPr>
          <w:p w:rsidR="00E562A7" w:rsidRPr="005823A8" w:rsidRDefault="00E562A7" w:rsidP="00411666">
            <w:pPr>
              <w:rPr>
                <w:sz w:val="20"/>
                <w:szCs w:val="20"/>
              </w:rPr>
            </w:pPr>
          </w:p>
        </w:tc>
        <w:tc>
          <w:tcPr>
            <w:tcW w:w="2687" w:type="dxa"/>
          </w:tcPr>
          <w:p w:rsidR="00E562A7" w:rsidRPr="005823A8" w:rsidRDefault="00E562A7" w:rsidP="0011540A">
            <w:pPr>
              <w:jc w:val="both"/>
              <w:rPr>
                <w:sz w:val="20"/>
                <w:szCs w:val="20"/>
              </w:rPr>
            </w:pPr>
            <w:r w:rsidRPr="005823A8">
              <w:rPr>
                <w:sz w:val="20"/>
                <w:szCs w:val="20"/>
              </w:rPr>
              <w:t>Лагерь с дневным пребыванием  располагается на территории  Муниципального общеобразовательного казенное учреждение «Основная общеобразовательная школа с. Соловьёвка» с целью  укрепления здоровья учащихся школы в каникулярное время.</w:t>
            </w:r>
          </w:p>
          <w:p w:rsidR="00E562A7" w:rsidRPr="005823A8" w:rsidRDefault="00E562A7" w:rsidP="0011540A">
            <w:pPr>
              <w:jc w:val="both"/>
              <w:rPr>
                <w:sz w:val="20"/>
                <w:szCs w:val="20"/>
              </w:rPr>
            </w:pPr>
          </w:p>
          <w:p w:rsidR="00E562A7" w:rsidRPr="005823A8" w:rsidRDefault="00D27028" w:rsidP="0011540A">
            <w:pPr>
              <w:jc w:val="both"/>
              <w:rPr>
                <w:sz w:val="20"/>
                <w:szCs w:val="20"/>
              </w:rPr>
            </w:pPr>
            <w:hyperlink r:id="rId368" w:history="1">
              <w:r w:rsidR="00E562A7" w:rsidRPr="005823A8">
                <w:rPr>
                  <w:sz w:val="20"/>
                  <w:szCs w:val="20"/>
                </w:rPr>
                <w:t>http://www.proshkolu.ru/user/Champions/</w:t>
              </w:r>
            </w:hyperlink>
          </w:p>
        </w:tc>
      </w:tr>
      <w:tr w:rsidR="00E562A7" w:rsidRPr="004041AE" w:rsidTr="003017D0">
        <w:trPr>
          <w:gridAfter w:val="1"/>
          <w:wAfter w:w="16" w:type="dxa"/>
          <w:trHeight w:val="20"/>
        </w:trPr>
        <w:tc>
          <w:tcPr>
            <w:tcW w:w="708" w:type="dxa"/>
          </w:tcPr>
          <w:p w:rsidR="00E562A7" w:rsidRDefault="00E562A7" w:rsidP="001750FE">
            <w:pPr>
              <w:pStyle w:val="a5"/>
              <w:numPr>
                <w:ilvl w:val="0"/>
                <w:numId w:val="28"/>
              </w:numPr>
              <w:jc w:val="center"/>
            </w:pPr>
          </w:p>
        </w:tc>
        <w:tc>
          <w:tcPr>
            <w:tcW w:w="2125" w:type="dxa"/>
          </w:tcPr>
          <w:p w:rsidR="00E562A7" w:rsidRPr="005823A8" w:rsidRDefault="00E562A7" w:rsidP="009E52E2">
            <w:pPr>
              <w:rPr>
                <w:sz w:val="20"/>
                <w:szCs w:val="20"/>
              </w:rPr>
            </w:pPr>
            <w:r w:rsidRPr="005823A8">
              <w:rPr>
                <w:sz w:val="20"/>
                <w:szCs w:val="20"/>
              </w:rPr>
              <w:t xml:space="preserve">Муниципальное общеобразовательное бюджетное учреждение </w:t>
            </w:r>
            <w:r w:rsidRPr="005823A8">
              <w:rPr>
                <w:b/>
                <w:sz w:val="20"/>
                <w:szCs w:val="20"/>
              </w:rPr>
              <w:t>«Средняя общеобразовательная школа с. Орехово»</w:t>
            </w:r>
            <w:r w:rsidRPr="005823A8">
              <w:rPr>
                <w:sz w:val="20"/>
                <w:szCs w:val="20"/>
              </w:rPr>
              <w:t xml:space="preserve"> Дальнереченского муниципального района Приморского </w:t>
            </w:r>
            <w:r w:rsidRPr="005823A8">
              <w:rPr>
                <w:sz w:val="20"/>
                <w:szCs w:val="20"/>
              </w:rPr>
              <w:lastRenderedPageBreak/>
              <w:t xml:space="preserve">края </w:t>
            </w:r>
          </w:p>
          <w:p w:rsidR="00E562A7" w:rsidRPr="005823A8" w:rsidRDefault="00E562A7" w:rsidP="009E52E2">
            <w:pPr>
              <w:rPr>
                <w:sz w:val="20"/>
                <w:szCs w:val="20"/>
              </w:rPr>
            </w:pPr>
            <w:r w:rsidRPr="005823A8">
              <w:rPr>
                <w:sz w:val="20"/>
                <w:szCs w:val="20"/>
              </w:rPr>
              <w:t>Оперативное управление, Муниципальное образование Дальнереченский муниципальный район</w:t>
            </w:r>
          </w:p>
        </w:tc>
        <w:tc>
          <w:tcPr>
            <w:tcW w:w="2552" w:type="dxa"/>
            <w:gridSpan w:val="2"/>
          </w:tcPr>
          <w:p w:rsidR="00E562A7" w:rsidRPr="005823A8" w:rsidRDefault="00E562A7" w:rsidP="0011540A">
            <w:pPr>
              <w:rPr>
                <w:sz w:val="20"/>
                <w:szCs w:val="20"/>
              </w:rPr>
            </w:pPr>
            <w:r w:rsidRPr="005823A8">
              <w:rPr>
                <w:sz w:val="20"/>
                <w:szCs w:val="20"/>
              </w:rPr>
              <w:lastRenderedPageBreak/>
              <w:t>692111</w:t>
            </w:r>
            <w:r w:rsidRPr="005823A8">
              <w:rPr>
                <w:sz w:val="20"/>
                <w:szCs w:val="20"/>
                <w:lang w:val="uk-UA"/>
              </w:rPr>
              <w:t xml:space="preserve">, </w:t>
            </w:r>
            <w:r w:rsidRPr="005823A8">
              <w:rPr>
                <w:sz w:val="20"/>
                <w:szCs w:val="20"/>
              </w:rPr>
              <w:t>Приморский край</w:t>
            </w:r>
          </w:p>
          <w:p w:rsidR="00E562A7" w:rsidRPr="005823A8" w:rsidRDefault="00E562A7" w:rsidP="0011540A">
            <w:pPr>
              <w:rPr>
                <w:b/>
                <w:sz w:val="20"/>
                <w:szCs w:val="20"/>
              </w:rPr>
            </w:pPr>
            <w:r w:rsidRPr="005823A8">
              <w:rPr>
                <w:b/>
                <w:sz w:val="20"/>
                <w:szCs w:val="20"/>
              </w:rPr>
              <w:t>Дальнереченский район</w:t>
            </w:r>
          </w:p>
          <w:p w:rsidR="00E562A7" w:rsidRPr="005823A8" w:rsidRDefault="00E562A7" w:rsidP="0011540A">
            <w:pPr>
              <w:rPr>
                <w:sz w:val="20"/>
                <w:szCs w:val="20"/>
              </w:rPr>
            </w:pPr>
            <w:r w:rsidRPr="005823A8">
              <w:rPr>
                <w:sz w:val="20"/>
                <w:szCs w:val="20"/>
              </w:rPr>
              <w:t>c. Орехово</w:t>
            </w:r>
          </w:p>
          <w:p w:rsidR="00E562A7" w:rsidRPr="005823A8" w:rsidRDefault="00E562A7" w:rsidP="0011540A">
            <w:pPr>
              <w:rPr>
                <w:sz w:val="20"/>
                <w:szCs w:val="20"/>
              </w:rPr>
            </w:pPr>
            <w:r w:rsidRPr="005823A8">
              <w:rPr>
                <w:sz w:val="20"/>
                <w:szCs w:val="20"/>
              </w:rPr>
              <w:t>ул. Кооперативная,51</w:t>
            </w:r>
          </w:p>
          <w:p w:rsidR="00E562A7" w:rsidRPr="005823A8" w:rsidRDefault="00D27028" w:rsidP="0011540A">
            <w:pPr>
              <w:rPr>
                <w:sz w:val="20"/>
                <w:szCs w:val="20"/>
              </w:rPr>
            </w:pPr>
            <w:hyperlink r:id="rId369" w:history="1">
              <w:r w:rsidR="00E562A7" w:rsidRPr="005823A8">
                <w:rPr>
                  <w:sz w:val="20"/>
                  <w:szCs w:val="20"/>
                </w:rPr>
                <w:t>orehovoschool@mail.ru</w:t>
              </w:r>
            </w:hyperlink>
          </w:p>
        </w:tc>
        <w:tc>
          <w:tcPr>
            <w:tcW w:w="2127" w:type="dxa"/>
            <w:gridSpan w:val="2"/>
          </w:tcPr>
          <w:p w:rsidR="00E562A7" w:rsidRPr="005823A8" w:rsidRDefault="00E562A7" w:rsidP="0011540A">
            <w:pPr>
              <w:rPr>
                <w:sz w:val="20"/>
                <w:szCs w:val="20"/>
              </w:rPr>
            </w:pPr>
            <w:r w:rsidRPr="005823A8">
              <w:rPr>
                <w:sz w:val="20"/>
                <w:szCs w:val="20"/>
              </w:rPr>
              <w:t>Сезонный</w:t>
            </w:r>
          </w:p>
          <w:p w:rsidR="00E562A7" w:rsidRPr="005823A8" w:rsidRDefault="00E562A7" w:rsidP="0011540A">
            <w:pPr>
              <w:rPr>
                <w:sz w:val="20"/>
                <w:szCs w:val="20"/>
              </w:rPr>
            </w:pPr>
          </w:p>
          <w:p w:rsidR="00E562A7" w:rsidRPr="005823A8" w:rsidRDefault="00E562A7" w:rsidP="0011540A">
            <w:pPr>
              <w:rPr>
                <w:sz w:val="20"/>
                <w:szCs w:val="20"/>
              </w:rPr>
            </w:pPr>
            <w:r w:rsidRPr="005823A8">
              <w:rPr>
                <w:sz w:val="20"/>
                <w:szCs w:val="20"/>
              </w:rPr>
              <w:t>2 смены</w:t>
            </w:r>
          </w:p>
          <w:p w:rsidR="00E562A7" w:rsidRPr="005823A8" w:rsidRDefault="00E562A7" w:rsidP="0011540A">
            <w:pPr>
              <w:rPr>
                <w:sz w:val="20"/>
                <w:szCs w:val="20"/>
              </w:rPr>
            </w:pPr>
          </w:p>
          <w:p w:rsidR="00E562A7" w:rsidRPr="005823A8" w:rsidRDefault="00E562A7" w:rsidP="0011540A">
            <w:pPr>
              <w:rPr>
                <w:sz w:val="20"/>
                <w:szCs w:val="20"/>
              </w:rPr>
            </w:pPr>
            <w:r w:rsidRPr="005823A8">
              <w:rPr>
                <w:sz w:val="20"/>
                <w:szCs w:val="20"/>
              </w:rPr>
              <w:t>июль-август</w:t>
            </w:r>
          </w:p>
        </w:tc>
        <w:tc>
          <w:tcPr>
            <w:tcW w:w="1243" w:type="dxa"/>
          </w:tcPr>
          <w:p w:rsidR="00E562A7" w:rsidRPr="005823A8" w:rsidRDefault="00E562A7" w:rsidP="0011540A">
            <w:pPr>
              <w:rPr>
                <w:sz w:val="20"/>
                <w:szCs w:val="20"/>
              </w:rPr>
            </w:pPr>
            <w:r w:rsidRPr="005823A8">
              <w:rPr>
                <w:sz w:val="20"/>
                <w:szCs w:val="20"/>
              </w:rPr>
              <w:t>60 путевок до 10 лет</w:t>
            </w:r>
          </w:p>
          <w:p w:rsidR="00E562A7" w:rsidRPr="005823A8" w:rsidRDefault="00E562A7" w:rsidP="0011540A">
            <w:pPr>
              <w:rPr>
                <w:sz w:val="20"/>
                <w:szCs w:val="20"/>
              </w:rPr>
            </w:pPr>
          </w:p>
          <w:p w:rsidR="00E562A7" w:rsidRPr="005823A8" w:rsidRDefault="00E562A7" w:rsidP="0011540A">
            <w:pPr>
              <w:rPr>
                <w:sz w:val="20"/>
                <w:szCs w:val="20"/>
              </w:rPr>
            </w:pPr>
            <w:r w:rsidRPr="005823A8">
              <w:rPr>
                <w:sz w:val="20"/>
                <w:szCs w:val="20"/>
              </w:rPr>
              <w:t>6 путевок</w:t>
            </w:r>
          </w:p>
          <w:p w:rsidR="00E562A7" w:rsidRPr="005823A8" w:rsidRDefault="00E562A7" w:rsidP="0011540A">
            <w:pPr>
              <w:rPr>
                <w:sz w:val="20"/>
                <w:szCs w:val="20"/>
              </w:rPr>
            </w:pPr>
            <w:r w:rsidRPr="005823A8">
              <w:rPr>
                <w:sz w:val="20"/>
                <w:szCs w:val="20"/>
              </w:rPr>
              <w:t>старше 10 лет</w:t>
            </w:r>
          </w:p>
        </w:tc>
        <w:tc>
          <w:tcPr>
            <w:tcW w:w="2150" w:type="dxa"/>
            <w:gridSpan w:val="4"/>
          </w:tcPr>
          <w:p w:rsidR="00E562A7" w:rsidRPr="005823A8" w:rsidRDefault="00E562A7" w:rsidP="0011540A">
            <w:pPr>
              <w:rPr>
                <w:sz w:val="20"/>
                <w:szCs w:val="20"/>
              </w:rPr>
            </w:pPr>
            <w:r w:rsidRPr="005823A8">
              <w:rPr>
                <w:sz w:val="20"/>
                <w:szCs w:val="20"/>
              </w:rPr>
              <w:t>Дневное пребывание</w:t>
            </w:r>
          </w:p>
        </w:tc>
        <w:tc>
          <w:tcPr>
            <w:tcW w:w="1295" w:type="dxa"/>
            <w:gridSpan w:val="5"/>
          </w:tcPr>
          <w:p w:rsidR="00E562A7" w:rsidRPr="005823A8" w:rsidRDefault="00E562A7" w:rsidP="0011540A">
            <w:pPr>
              <w:rPr>
                <w:sz w:val="20"/>
                <w:szCs w:val="20"/>
              </w:rPr>
            </w:pPr>
            <w:r w:rsidRPr="005823A8">
              <w:rPr>
                <w:sz w:val="20"/>
                <w:szCs w:val="20"/>
              </w:rPr>
              <w:t>21день</w:t>
            </w:r>
          </w:p>
          <w:p w:rsidR="00E562A7" w:rsidRPr="005823A8" w:rsidRDefault="00E562A7" w:rsidP="0011540A">
            <w:pPr>
              <w:rPr>
                <w:sz w:val="20"/>
                <w:szCs w:val="20"/>
              </w:rPr>
            </w:pPr>
          </w:p>
          <w:p w:rsidR="00E562A7" w:rsidRPr="005823A8" w:rsidRDefault="00E562A7" w:rsidP="0011540A">
            <w:pPr>
              <w:rPr>
                <w:sz w:val="20"/>
                <w:szCs w:val="20"/>
              </w:rPr>
            </w:pPr>
            <w:r w:rsidRPr="005823A8">
              <w:rPr>
                <w:sz w:val="20"/>
                <w:szCs w:val="20"/>
              </w:rPr>
              <w:t>111,84 руб.</w:t>
            </w:r>
          </w:p>
          <w:p w:rsidR="00E562A7" w:rsidRPr="005823A8" w:rsidRDefault="00E562A7" w:rsidP="0011540A">
            <w:pPr>
              <w:rPr>
                <w:sz w:val="20"/>
                <w:szCs w:val="20"/>
              </w:rPr>
            </w:pPr>
            <w:r w:rsidRPr="005823A8">
              <w:rPr>
                <w:sz w:val="20"/>
                <w:szCs w:val="20"/>
              </w:rPr>
              <w:t>(2348,64руб.)</w:t>
            </w:r>
          </w:p>
          <w:p w:rsidR="00E562A7" w:rsidRPr="005823A8" w:rsidRDefault="00E562A7" w:rsidP="0011540A">
            <w:pPr>
              <w:rPr>
                <w:sz w:val="20"/>
                <w:szCs w:val="20"/>
              </w:rPr>
            </w:pPr>
          </w:p>
          <w:p w:rsidR="00E562A7" w:rsidRPr="005823A8" w:rsidRDefault="00E562A7" w:rsidP="0011540A">
            <w:pPr>
              <w:rPr>
                <w:sz w:val="20"/>
                <w:szCs w:val="20"/>
              </w:rPr>
            </w:pPr>
          </w:p>
          <w:p w:rsidR="00E562A7" w:rsidRPr="005823A8" w:rsidRDefault="00E562A7" w:rsidP="0011540A">
            <w:pPr>
              <w:rPr>
                <w:sz w:val="20"/>
                <w:szCs w:val="20"/>
              </w:rPr>
            </w:pPr>
            <w:r w:rsidRPr="005823A8">
              <w:rPr>
                <w:sz w:val="20"/>
                <w:szCs w:val="20"/>
              </w:rPr>
              <w:t>126,12руб.</w:t>
            </w:r>
          </w:p>
          <w:p w:rsidR="00E562A7" w:rsidRPr="005823A8" w:rsidRDefault="00E562A7" w:rsidP="0011540A">
            <w:pPr>
              <w:rPr>
                <w:sz w:val="20"/>
                <w:szCs w:val="20"/>
              </w:rPr>
            </w:pPr>
            <w:r w:rsidRPr="005823A8">
              <w:rPr>
                <w:sz w:val="20"/>
                <w:szCs w:val="20"/>
              </w:rPr>
              <w:t>(2648,52руб.)</w:t>
            </w:r>
          </w:p>
        </w:tc>
        <w:tc>
          <w:tcPr>
            <w:tcW w:w="1415" w:type="dxa"/>
            <w:gridSpan w:val="2"/>
          </w:tcPr>
          <w:p w:rsidR="00E562A7" w:rsidRPr="005823A8" w:rsidRDefault="00E562A7" w:rsidP="0011540A">
            <w:pPr>
              <w:rPr>
                <w:sz w:val="20"/>
                <w:szCs w:val="20"/>
              </w:rPr>
            </w:pPr>
          </w:p>
        </w:tc>
        <w:tc>
          <w:tcPr>
            <w:tcW w:w="2687" w:type="dxa"/>
          </w:tcPr>
          <w:p w:rsidR="00E562A7" w:rsidRPr="005823A8" w:rsidRDefault="00E562A7" w:rsidP="0011540A">
            <w:pPr>
              <w:jc w:val="both"/>
              <w:rPr>
                <w:sz w:val="20"/>
                <w:szCs w:val="20"/>
              </w:rPr>
            </w:pPr>
            <w:r w:rsidRPr="005823A8">
              <w:rPr>
                <w:sz w:val="20"/>
                <w:szCs w:val="20"/>
              </w:rPr>
              <w:t xml:space="preserve">Лагерь с дневным пребыванием  располагается на территории  Муниципального общеобразовательного бюджетного учреждения «Средняя общеобразовательная школа с. Орехово» с целью  укрепления здоровья </w:t>
            </w:r>
            <w:r w:rsidRPr="005823A8">
              <w:rPr>
                <w:sz w:val="20"/>
                <w:szCs w:val="20"/>
              </w:rPr>
              <w:lastRenderedPageBreak/>
              <w:t>учащихся школы в каникулярное время.</w:t>
            </w:r>
          </w:p>
          <w:p w:rsidR="00E562A7" w:rsidRPr="005823A8" w:rsidRDefault="00D27028" w:rsidP="0011540A">
            <w:pPr>
              <w:jc w:val="both"/>
              <w:rPr>
                <w:sz w:val="20"/>
                <w:szCs w:val="20"/>
              </w:rPr>
            </w:pPr>
            <w:hyperlink r:id="rId370" w:history="1">
              <w:r w:rsidR="00E562A7" w:rsidRPr="005823A8">
                <w:rPr>
                  <w:sz w:val="20"/>
                  <w:szCs w:val="20"/>
                </w:rPr>
                <w:t>http://www.proshkolu.ru/user/VLDUDA02355/file/3975490/download</w:t>
              </w:r>
            </w:hyperlink>
          </w:p>
          <w:p w:rsidR="00E562A7" w:rsidRPr="005823A8" w:rsidRDefault="00E562A7" w:rsidP="0011540A">
            <w:pPr>
              <w:jc w:val="both"/>
              <w:rPr>
                <w:sz w:val="20"/>
                <w:szCs w:val="20"/>
              </w:rPr>
            </w:pPr>
          </w:p>
        </w:tc>
      </w:tr>
      <w:tr w:rsidR="00E562A7" w:rsidRPr="004041AE" w:rsidTr="003017D0">
        <w:trPr>
          <w:gridAfter w:val="1"/>
          <w:wAfter w:w="16" w:type="dxa"/>
          <w:trHeight w:val="20"/>
        </w:trPr>
        <w:tc>
          <w:tcPr>
            <w:tcW w:w="708" w:type="dxa"/>
          </w:tcPr>
          <w:p w:rsidR="00E562A7" w:rsidRDefault="00E562A7" w:rsidP="001750FE">
            <w:pPr>
              <w:pStyle w:val="a5"/>
              <w:numPr>
                <w:ilvl w:val="0"/>
                <w:numId w:val="28"/>
              </w:numPr>
              <w:jc w:val="center"/>
            </w:pPr>
          </w:p>
        </w:tc>
        <w:tc>
          <w:tcPr>
            <w:tcW w:w="2125" w:type="dxa"/>
          </w:tcPr>
          <w:p w:rsidR="00E562A7" w:rsidRPr="005823A8" w:rsidRDefault="00E562A7" w:rsidP="009E52E2">
            <w:pPr>
              <w:rPr>
                <w:sz w:val="20"/>
                <w:szCs w:val="20"/>
              </w:rPr>
            </w:pPr>
            <w:r w:rsidRPr="005823A8">
              <w:rPr>
                <w:sz w:val="20"/>
                <w:szCs w:val="20"/>
              </w:rPr>
              <w:t xml:space="preserve">Муниципальное общеобразовательное бюджетное учреждение </w:t>
            </w:r>
            <w:r w:rsidRPr="005823A8">
              <w:rPr>
                <w:b/>
                <w:sz w:val="20"/>
                <w:szCs w:val="20"/>
              </w:rPr>
              <w:t>«Средняя общеобразовательная школа с. Ракитное»</w:t>
            </w:r>
            <w:r w:rsidRPr="005823A8">
              <w:rPr>
                <w:sz w:val="20"/>
                <w:szCs w:val="20"/>
              </w:rPr>
              <w:t xml:space="preserve"> Дальнереченского муниципального района Приморского края </w:t>
            </w:r>
          </w:p>
          <w:p w:rsidR="00E562A7" w:rsidRPr="005823A8" w:rsidRDefault="00E562A7" w:rsidP="009E52E2">
            <w:r w:rsidRPr="005823A8">
              <w:rPr>
                <w:sz w:val="20"/>
                <w:szCs w:val="20"/>
              </w:rPr>
              <w:t>Оперативное управление, Муниципальное образование Дальнереченский муниципальный район</w:t>
            </w:r>
          </w:p>
        </w:tc>
        <w:tc>
          <w:tcPr>
            <w:tcW w:w="2552" w:type="dxa"/>
            <w:gridSpan w:val="2"/>
          </w:tcPr>
          <w:p w:rsidR="00E562A7" w:rsidRPr="005823A8" w:rsidRDefault="00E562A7" w:rsidP="0011540A">
            <w:pPr>
              <w:rPr>
                <w:sz w:val="20"/>
                <w:szCs w:val="20"/>
                <w:lang w:val="uk-UA"/>
              </w:rPr>
            </w:pPr>
            <w:r w:rsidRPr="005823A8">
              <w:rPr>
                <w:sz w:val="20"/>
                <w:szCs w:val="20"/>
              </w:rPr>
              <w:t xml:space="preserve">692110 Приморский край </w:t>
            </w:r>
            <w:r w:rsidRPr="005823A8">
              <w:rPr>
                <w:b/>
                <w:sz w:val="20"/>
                <w:szCs w:val="20"/>
              </w:rPr>
              <w:t>Дальнереченский район</w:t>
            </w:r>
            <w:r w:rsidRPr="005823A8">
              <w:rPr>
                <w:sz w:val="20"/>
                <w:szCs w:val="20"/>
              </w:rPr>
              <w:t xml:space="preserve">, с.Ракитное </w:t>
            </w:r>
          </w:p>
          <w:p w:rsidR="00E562A7" w:rsidRPr="005823A8" w:rsidRDefault="00E562A7" w:rsidP="0011540A">
            <w:pPr>
              <w:rPr>
                <w:sz w:val="20"/>
                <w:szCs w:val="20"/>
              </w:rPr>
            </w:pPr>
            <w:r w:rsidRPr="005823A8">
              <w:rPr>
                <w:sz w:val="20"/>
                <w:szCs w:val="20"/>
              </w:rPr>
              <w:t>ул.Советская 23</w:t>
            </w:r>
          </w:p>
          <w:p w:rsidR="00E562A7" w:rsidRPr="005823A8" w:rsidRDefault="00E562A7" w:rsidP="0011540A">
            <w:pPr>
              <w:rPr>
                <w:sz w:val="20"/>
                <w:szCs w:val="20"/>
              </w:rPr>
            </w:pPr>
            <w:r w:rsidRPr="005823A8">
              <w:rPr>
                <w:sz w:val="20"/>
                <w:szCs w:val="20"/>
              </w:rPr>
              <w:t>84235675126;</w:t>
            </w:r>
          </w:p>
          <w:p w:rsidR="00E562A7" w:rsidRPr="005823A8" w:rsidRDefault="00E562A7" w:rsidP="0011540A">
            <w:pPr>
              <w:rPr>
                <w:sz w:val="20"/>
                <w:szCs w:val="20"/>
              </w:rPr>
            </w:pPr>
            <w:r w:rsidRPr="005823A8">
              <w:rPr>
                <w:sz w:val="20"/>
                <w:szCs w:val="20"/>
              </w:rPr>
              <w:t>E-mail:moysohrakitnoe@mail.ru</w:t>
            </w:r>
          </w:p>
          <w:p w:rsidR="00E562A7" w:rsidRPr="005823A8" w:rsidRDefault="00E562A7" w:rsidP="0011540A">
            <w:pPr>
              <w:rPr>
                <w:sz w:val="20"/>
                <w:szCs w:val="20"/>
              </w:rPr>
            </w:pPr>
            <w:r w:rsidRPr="005823A8">
              <w:rPr>
                <w:sz w:val="20"/>
                <w:szCs w:val="20"/>
              </w:rPr>
              <w:t>www.mobysoshrakitnoe.ru</w:t>
            </w:r>
          </w:p>
        </w:tc>
        <w:tc>
          <w:tcPr>
            <w:tcW w:w="2127" w:type="dxa"/>
            <w:gridSpan w:val="2"/>
          </w:tcPr>
          <w:p w:rsidR="00E562A7" w:rsidRPr="005823A8" w:rsidRDefault="00E562A7" w:rsidP="0011540A">
            <w:pPr>
              <w:rPr>
                <w:sz w:val="20"/>
                <w:szCs w:val="20"/>
              </w:rPr>
            </w:pPr>
            <w:r w:rsidRPr="005823A8">
              <w:rPr>
                <w:sz w:val="20"/>
                <w:szCs w:val="20"/>
              </w:rPr>
              <w:t>Сезонный</w:t>
            </w:r>
          </w:p>
          <w:p w:rsidR="00E562A7" w:rsidRPr="005823A8" w:rsidRDefault="00E562A7" w:rsidP="0011540A">
            <w:pPr>
              <w:rPr>
                <w:sz w:val="20"/>
                <w:szCs w:val="20"/>
              </w:rPr>
            </w:pPr>
          </w:p>
          <w:p w:rsidR="00E562A7" w:rsidRPr="005823A8" w:rsidRDefault="00E562A7" w:rsidP="0011540A">
            <w:pPr>
              <w:rPr>
                <w:sz w:val="20"/>
                <w:szCs w:val="20"/>
              </w:rPr>
            </w:pPr>
            <w:r w:rsidRPr="005823A8">
              <w:rPr>
                <w:sz w:val="20"/>
                <w:szCs w:val="20"/>
              </w:rPr>
              <w:t>2 смены</w:t>
            </w:r>
          </w:p>
          <w:p w:rsidR="00E562A7" w:rsidRPr="005823A8" w:rsidRDefault="00E562A7" w:rsidP="0011540A">
            <w:pPr>
              <w:rPr>
                <w:sz w:val="20"/>
                <w:szCs w:val="20"/>
              </w:rPr>
            </w:pPr>
          </w:p>
          <w:p w:rsidR="00E562A7" w:rsidRPr="005823A8" w:rsidRDefault="00E562A7" w:rsidP="0011540A">
            <w:pPr>
              <w:rPr>
                <w:sz w:val="20"/>
                <w:szCs w:val="20"/>
              </w:rPr>
            </w:pPr>
            <w:r w:rsidRPr="005823A8">
              <w:rPr>
                <w:sz w:val="20"/>
                <w:szCs w:val="20"/>
              </w:rPr>
              <w:t>Июль</w:t>
            </w:r>
          </w:p>
        </w:tc>
        <w:tc>
          <w:tcPr>
            <w:tcW w:w="1243" w:type="dxa"/>
          </w:tcPr>
          <w:p w:rsidR="00E562A7" w:rsidRPr="005823A8" w:rsidRDefault="00E562A7" w:rsidP="0011540A">
            <w:pPr>
              <w:rPr>
                <w:sz w:val="20"/>
                <w:szCs w:val="20"/>
              </w:rPr>
            </w:pPr>
            <w:r w:rsidRPr="005823A8">
              <w:rPr>
                <w:sz w:val="20"/>
                <w:szCs w:val="20"/>
              </w:rPr>
              <w:t>25</w:t>
            </w:r>
          </w:p>
          <w:p w:rsidR="00E562A7" w:rsidRPr="005823A8" w:rsidRDefault="00E562A7" w:rsidP="0011540A">
            <w:pPr>
              <w:rPr>
                <w:sz w:val="20"/>
                <w:szCs w:val="20"/>
              </w:rPr>
            </w:pPr>
            <w:r w:rsidRPr="005823A8">
              <w:rPr>
                <w:sz w:val="20"/>
                <w:szCs w:val="20"/>
              </w:rPr>
              <w:t>путевок</w:t>
            </w:r>
          </w:p>
          <w:p w:rsidR="00E562A7" w:rsidRPr="005823A8" w:rsidRDefault="00E562A7" w:rsidP="0011540A">
            <w:pPr>
              <w:rPr>
                <w:sz w:val="20"/>
                <w:szCs w:val="20"/>
              </w:rPr>
            </w:pPr>
            <w:r w:rsidRPr="005823A8">
              <w:rPr>
                <w:sz w:val="20"/>
                <w:szCs w:val="20"/>
              </w:rPr>
              <w:t>до 10 лет</w:t>
            </w:r>
          </w:p>
          <w:p w:rsidR="00E562A7" w:rsidRPr="005823A8" w:rsidRDefault="00E562A7" w:rsidP="0011540A">
            <w:pPr>
              <w:rPr>
                <w:sz w:val="20"/>
                <w:szCs w:val="20"/>
              </w:rPr>
            </w:pPr>
          </w:p>
          <w:p w:rsidR="00E562A7" w:rsidRPr="005823A8" w:rsidRDefault="00E562A7" w:rsidP="0011540A">
            <w:pPr>
              <w:rPr>
                <w:sz w:val="20"/>
                <w:szCs w:val="20"/>
              </w:rPr>
            </w:pPr>
          </w:p>
          <w:p w:rsidR="00E562A7" w:rsidRPr="005823A8" w:rsidRDefault="00E562A7" w:rsidP="0011540A">
            <w:pPr>
              <w:rPr>
                <w:sz w:val="20"/>
                <w:szCs w:val="20"/>
              </w:rPr>
            </w:pPr>
          </w:p>
          <w:p w:rsidR="00E562A7" w:rsidRPr="005823A8" w:rsidRDefault="00E562A7" w:rsidP="0011540A">
            <w:pPr>
              <w:rPr>
                <w:sz w:val="20"/>
                <w:szCs w:val="20"/>
              </w:rPr>
            </w:pPr>
            <w:r w:rsidRPr="005823A8">
              <w:rPr>
                <w:sz w:val="20"/>
                <w:szCs w:val="20"/>
              </w:rPr>
              <w:t>17 путевок</w:t>
            </w:r>
          </w:p>
          <w:p w:rsidR="00E562A7" w:rsidRPr="005823A8" w:rsidRDefault="00E562A7" w:rsidP="0011540A">
            <w:pPr>
              <w:rPr>
                <w:sz w:val="20"/>
                <w:szCs w:val="20"/>
              </w:rPr>
            </w:pPr>
            <w:r w:rsidRPr="005823A8">
              <w:rPr>
                <w:sz w:val="20"/>
                <w:szCs w:val="20"/>
              </w:rPr>
              <w:t>старше 10 лет</w:t>
            </w:r>
          </w:p>
        </w:tc>
        <w:tc>
          <w:tcPr>
            <w:tcW w:w="2150" w:type="dxa"/>
            <w:gridSpan w:val="4"/>
          </w:tcPr>
          <w:p w:rsidR="00E562A7" w:rsidRPr="005823A8" w:rsidRDefault="00E562A7" w:rsidP="0011540A">
            <w:pPr>
              <w:rPr>
                <w:sz w:val="20"/>
                <w:szCs w:val="20"/>
              </w:rPr>
            </w:pPr>
            <w:r w:rsidRPr="005823A8">
              <w:rPr>
                <w:sz w:val="20"/>
                <w:szCs w:val="20"/>
              </w:rPr>
              <w:t>Дневное пребывание</w:t>
            </w:r>
          </w:p>
        </w:tc>
        <w:tc>
          <w:tcPr>
            <w:tcW w:w="1295" w:type="dxa"/>
            <w:gridSpan w:val="5"/>
          </w:tcPr>
          <w:p w:rsidR="00E562A7" w:rsidRPr="005823A8" w:rsidRDefault="00E562A7" w:rsidP="0011540A">
            <w:pPr>
              <w:rPr>
                <w:sz w:val="20"/>
                <w:szCs w:val="20"/>
              </w:rPr>
            </w:pPr>
            <w:r w:rsidRPr="005823A8">
              <w:rPr>
                <w:sz w:val="20"/>
                <w:szCs w:val="20"/>
              </w:rPr>
              <w:t>21день</w:t>
            </w:r>
          </w:p>
          <w:p w:rsidR="00E562A7" w:rsidRPr="005823A8" w:rsidRDefault="00E562A7" w:rsidP="0011540A">
            <w:pPr>
              <w:rPr>
                <w:sz w:val="20"/>
                <w:szCs w:val="20"/>
              </w:rPr>
            </w:pPr>
          </w:p>
          <w:p w:rsidR="00E562A7" w:rsidRPr="005823A8" w:rsidRDefault="00E562A7" w:rsidP="0011540A">
            <w:pPr>
              <w:rPr>
                <w:sz w:val="20"/>
                <w:szCs w:val="20"/>
              </w:rPr>
            </w:pPr>
            <w:r w:rsidRPr="005823A8">
              <w:rPr>
                <w:sz w:val="20"/>
                <w:szCs w:val="20"/>
              </w:rPr>
              <w:t>111,84 руб.</w:t>
            </w:r>
          </w:p>
          <w:p w:rsidR="00E562A7" w:rsidRPr="005823A8" w:rsidRDefault="00E562A7" w:rsidP="0011540A">
            <w:pPr>
              <w:rPr>
                <w:sz w:val="20"/>
                <w:szCs w:val="20"/>
              </w:rPr>
            </w:pPr>
            <w:r w:rsidRPr="005823A8">
              <w:rPr>
                <w:sz w:val="20"/>
                <w:szCs w:val="20"/>
              </w:rPr>
              <w:t>(2348,64руб.)</w:t>
            </w:r>
          </w:p>
          <w:p w:rsidR="00E562A7" w:rsidRPr="005823A8" w:rsidRDefault="00E562A7" w:rsidP="0011540A">
            <w:pPr>
              <w:rPr>
                <w:sz w:val="20"/>
                <w:szCs w:val="20"/>
              </w:rPr>
            </w:pPr>
          </w:p>
          <w:p w:rsidR="00E562A7" w:rsidRPr="005823A8" w:rsidRDefault="00E562A7" w:rsidP="0011540A">
            <w:pPr>
              <w:rPr>
                <w:sz w:val="20"/>
                <w:szCs w:val="20"/>
              </w:rPr>
            </w:pPr>
          </w:p>
          <w:p w:rsidR="00E562A7" w:rsidRPr="005823A8" w:rsidRDefault="00E562A7" w:rsidP="0011540A">
            <w:pPr>
              <w:rPr>
                <w:sz w:val="20"/>
                <w:szCs w:val="20"/>
              </w:rPr>
            </w:pPr>
          </w:p>
          <w:p w:rsidR="00E562A7" w:rsidRPr="005823A8" w:rsidRDefault="00E562A7" w:rsidP="0011540A">
            <w:pPr>
              <w:rPr>
                <w:sz w:val="20"/>
                <w:szCs w:val="20"/>
              </w:rPr>
            </w:pPr>
          </w:p>
          <w:p w:rsidR="00E562A7" w:rsidRPr="005823A8" w:rsidRDefault="00E562A7" w:rsidP="0011540A">
            <w:pPr>
              <w:rPr>
                <w:sz w:val="20"/>
                <w:szCs w:val="20"/>
              </w:rPr>
            </w:pPr>
            <w:r w:rsidRPr="005823A8">
              <w:rPr>
                <w:sz w:val="20"/>
                <w:szCs w:val="20"/>
              </w:rPr>
              <w:t>126,12руб.</w:t>
            </w:r>
          </w:p>
          <w:p w:rsidR="00E562A7" w:rsidRPr="005823A8" w:rsidRDefault="00E562A7" w:rsidP="0011540A">
            <w:pPr>
              <w:rPr>
                <w:sz w:val="20"/>
                <w:szCs w:val="20"/>
              </w:rPr>
            </w:pPr>
            <w:r w:rsidRPr="005823A8">
              <w:rPr>
                <w:sz w:val="20"/>
                <w:szCs w:val="20"/>
              </w:rPr>
              <w:t>(2648,52руб.)</w:t>
            </w:r>
          </w:p>
          <w:p w:rsidR="00E562A7" w:rsidRPr="005823A8" w:rsidRDefault="00E562A7" w:rsidP="0011540A">
            <w:pPr>
              <w:rPr>
                <w:sz w:val="20"/>
                <w:szCs w:val="20"/>
              </w:rPr>
            </w:pPr>
          </w:p>
        </w:tc>
        <w:tc>
          <w:tcPr>
            <w:tcW w:w="1415" w:type="dxa"/>
            <w:gridSpan w:val="2"/>
          </w:tcPr>
          <w:p w:rsidR="00E562A7" w:rsidRPr="005823A8" w:rsidRDefault="00E562A7" w:rsidP="0011540A">
            <w:pPr>
              <w:rPr>
                <w:sz w:val="20"/>
                <w:szCs w:val="20"/>
              </w:rPr>
            </w:pPr>
          </w:p>
        </w:tc>
        <w:tc>
          <w:tcPr>
            <w:tcW w:w="2687" w:type="dxa"/>
          </w:tcPr>
          <w:p w:rsidR="00E562A7" w:rsidRPr="005823A8" w:rsidRDefault="00E562A7" w:rsidP="00B82A51">
            <w:pPr>
              <w:jc w:val="both"/>
              <w:rPr>
                <w:sz w:val="20"/>
                <w:szCs w:val="20"/>
              </w:rPr>
            </w:pPr>
            <w:r w:rsidRPr="005823A8">
              <w:rPr>
                <w:sz w:val="20"/>
                <w:szCs w:val="20"/>
              </w:rPr>
              <w:t>Лагерь с дневным пребыванием  располагается на территории  Муниципального общеобразовательного бюджетного учреждения «Средняя общеобразовательная школа с. Ракитное» с целью  укрепления здоровья учащихся школы в каникулярное время</w:t>
            </w:r>
          </w:p>
          <w:p w:rsidR="00E562A7" w:rsidRPr="005823A8" w:rsidRDefault="00E562A7" w:rsidP="00B82A51">
            <w:pPr>
              <w:jc w:val="both"/>
              <w:rPr>
                <w:sz w:val="20"/>
                <w:szCs w:val="20"/>
              </w:rPr>
            </w:pPr>
          </w:p>
          <w:p w:rsidR="00E562A7" w:rsidRPr="005823A8" w:rsidRDefault="00D27028" w:rsidP="00B82A51">
            <w:pPr>
              <w:jc w:val="both"/>
              <w:rPr>
                <w:sz w:val="20"/>
                <w:szCs w:val="20"/>
              </w:rPr>
            </w:pPr>
            <w:hyperlink r:id="rId371" w:tgtFrame="_blank" w:history="1">
              <w:r w:rsidR="00E562A7" w:rsidRPr="005823A8">
                <w:rPr>
                  <w:sz w:val="20"/>
                  <w:szCs w:val="20"/>
                </w:rPr>
                <w:t>http://www.proshkolu.ru/org/111-524/file/3971698/</w:t>
              </w:r>
            </w:hyperlink>
            <w:r w:rsidR="00E562A7" w:rsidRPr="005823A8">
              <w:rPr>
                <w:sz w:val="20"/>
                <w:szCs w:val="20"/>
              </w:rPr>
              <w:t xml:space="preserve"> </w:t>
            </w:r>
          </w:p>
          <w:p w:rsidR="00E562A7" w:rsidRPr="005823A8" w:rsidRDefault="00E562A7" w:rsidP="00B82A51">
            <w:pPr>
              <w:jc w:val="both"/>
              <w:rPr>
                <w:sz w:val="20"/>
                <w:szCs w:val="20"/>
              </w:rPr>
            </w:pPr>
          </w:p>
        </w:tc>
      </w:tr>
      <w:tr w:rsidR="00E562A7" w:rsidRPr="004041AE" w:rsidTr="003017D0">
        <w:trPr>
          <w:gridAfter w:val="1"/>
          <w:wAfter w:w="16" w:type="dxa"/>
          <w:trHeight w:val="20"/>
        </w:trPr>
        <w:tc>
          <w:tcPr>
            <w:tcW w:w="708" w:type="dxa"/>
          </w:tcPr>
          <w:p w:rsidR="00E562A7" w:rsidRDefault="00E562A7" w:rsidP="001750FE">
            <w:pPr>
              <w:pStyle w:val="a5"/>
              <w:numPr>
                <w:ilvl w:val="0"/>
                <w:numId w:val="28"/>
              </w:numPr>
              <w:jc w:val="center"/>
            </w:pPr>
          </w:p>
        </w:tc>
        <w:tc>
          <w:tcPr>
            <w:tcW w:w="2125" w:type="dxa"/>
          </w:tcPr>
          <w:p w:rsidR="00E562A7" w:rsidRPr="005823A8" w:rsidRDefault="00E562A7" w:rsidP="009E52E2">
            <w:pPr>
              <w:rPr>
                <w:sz w:val="20"/>
                <w:szCs w:val="20"/>
              </w:rPr>
            </w:pPr>
            <w:r w:rsidRPr="005823A8">
              <w:rPr>
                <w:sz w:val="20"/>
                <w:szCs w:val="20"/>
              </w:rPr>
              <w:t xml:space="preserve">Муниципальное общеобразовательное бюджетное учреждение </w:t>
            </w:r>
            <w:r w:rsidRPr="005823A8">
              <w:rPr>
                <w:b/>
                <w:sz w:val="20"/>
                <w:szCs w:val="20"/>
              </w:rPr>
              <w:t>«Средняя общеобразовательная школа с.Ариадное»</w:t>
            </w:r>
            <w:r w:rsidRPr="005823A8">
              <w:rPr>
                <w:sz w:val="20"/>
                <w:szCs w:val="20"/>
              </w:rPr>
              <w:t xml:space="preserve"> Дальнереченского муниципального района Приморского края</w:t>
            </w:r>
          </w:p>
          <w:p w:rsidR="00E562A7" w:rsidRPr="005823A8" w:rsidRDefault="00E562A7" w:rsidP="0039006A">
            <w:pPr>
              <w:rPr>
                <w:sz w:val="20"/>
                <w:szCs w:val="20"/>
              </w:rPr>
            </w:pPr>
            <w:r w:rsidRPr="005823A8">
              <w:rPr>
                <w:sz w:val="20"/>
                <w:szCs w:val="20"/>
              </w:rPr>
              <w:t xml:space="preserve">Оперативное управление, Муниципальное образование Дальнереченский </w:t>
            </w:r>
            <w:r w:rsidRPr="005823A8">
              <w:rPr>
                <w:sz w:val="20"/>
                <w:szCs w:val="20"/>
              </w:rPr>
              <w:lastRenderedPageBreak/>
              <w:t xml:space="preserve">муниципальный район </w:t>
            </w:r>
          </w:p>
        </w:tc>
        <w:tc>
          <w:tcPr>
            <w:tcW w:w="2552" w:type="dxa"/>
            <w:gridSpan w:val="2"/>
          </w:tcPr>
          <w:p w:rsidR="00E562A7" w:rsidRPr="005823A8" w:rsidRDefault="00E562A7" w:rsidP="00A7482E">
            <w:pPr>
              <w:rPr>
                <w:sz w:val="20"/>
                <w:szCs w:val="20"/>
              </w:rPr>
            </w:pPr>
            <w:r w:rsidRPr="005823A8">
              <w:rPr>
                <w:sz w:val="20"/>
                <w:szCs w:val="20"/>
              </w:rPr>
              <w:lastRenderedPageBreak/>
              <w:t xml:space="preserve">692117 Приморский край, </w:t>
            </w:r>
            <w:r w:rsidRPr="005823A8">
              <w:rPr>
                <w:b/>
                <w:sz w:val="20"/>
                <w:szCs w:val="20"/>
              </w:rPr>
              <w:t>Дальнереченский район</w:t>
            </w:r>
            <w:r w:rsidRPr="005823A8">
              <w:rPr>
                <w:sz w:val="20"/>
                <w:szCs w:val="20"/>
              </w:rPr>
              <w:t>,</w:t>
            </w:r>
          </w:p>
          <w:p w:rsidR="00E562A7" w:rsidRPr="005823A8" w:rsidRDefault="00E562A7" w:rsidP="00A7482E">
            <w:pPr>
              <w:rPr>
                <w:sz w:val="20"/>
                <w:szCs w:val="20"/>
              </w:rPr>
            </w:pPr>
            <w:r w:rsidRPr="005823A8">
              <w:rPr>
                <w:sz w:val="20"/>
                <w:szCs w:val="20"/>
              </w:rPr>
              <w:t>с.Ариадное,</w:t>
            </w:r>
          </w:p>
          <w:p w:rsidR="00E562A7" w:rsidRPr="005823A8" w:rsidRDefault="00E562A7" w:rsidP="00A7482E">
            <w:pPr>
              <w:rPr>
                <w:sz w:val="20"/>
                <w:szCs w:val="20"/>
              </w:rPr>
            </w:pPr>
            <w:r w:rsidRPr="005823A8">
              <w:rPr>
                <w:sz w:val="20"/>
                <w:szCs w:val="20"/>
              </w:rPr>
              <w:t>улица Школьная, 4</w:t>
            </w:r>
          </w:p>
          <w:p w:rsidR="00E562A7" w:rsidRPr="005823A8" w:rsidRDefault="00E562A7" w:rsidP="00A7482E">
            <w:pPr>
              <w:rPr>
                <w:sz w:val="20"/>
                <w:szCs w:val="20"/>
              </w:rPr>
            </w:pPr>
            <w:r w:rsidRPr="005823A8">
              <w:rPr>
                <w:sz w:val="20"/>
                <w:szCs w:val="20"/>
              </w:rPr>
              <w:t>mail:</w:t>
            </w:r>
            <w:hyperlink r:id="rId372" w:history="1">
              <w:r w:rsidRPr="005823A8">
                <w:rPr>
                  <w:sz w:val="20"/>
                  <w:szCs w:val="20"/>
                </w:rPr>
                <w:t>ariadnoe-3@mail.ru</w:t>
              </w:r>
            </w:hyperlink>
          </w:p>
          <w:p w:rsidR="00E562A7" w:rsidRPr="005823A8" w:rsidRDefault="00E562A7" w:rsidP="00A7482E">
            <w:pPr>
              <w:rPr>
                <w:sz w:val="20"/>
                <w:szCs w:val="20"/>
              </w:rPr>
            </w:pPr>
          </w:p>
        </w:tc>
        <w:tc>
          <w:tcPr>
            <w:tcW w:w="2127" w:type="dxa"/>
            <w:gridSpan w:val="2"/>
          </w:tcPr>
          <w:p w:rsidR="00E562A7" w:rsidRPr="005823A8" w:rsidRDefault="00E562A7" w:rsidP="00A7482E">
            <w:pPr>
              <w:rPr>
                <w:sz w:val="20"/>
                <w:szCs w:val="20"/>
              </w:rPr>
            </w:pPr>
            <w:r w:rsidRPr="005823A8">
              <w:rPr>
                <w:sz w:val="20"/>
                <w:szCs w:val="20"/>
              </w:rPr>
              <w:t>Сезонный</w:t>
            </w:r>
          </w:p>
          <w:p w:rsidR="00E562A7" w:rsidRPr="005823A8" w:rsidRDefault="00E562A7" w:rsidP="00A7482E">
            <w:pPr>
              <w:rPr>
                <w:sz w:val="20"/>
                <w:szCs w:val="20"/>
              </w:rPr>
            </w:pPr>
          </w:p>
          <w:p w:rsidR="00E562A7" w:rsidRPr="005823A8" w:rsidRDefault="00E562A7" w:rsidP="00A7482E">
            <w:pPr>
              <w:rPr>
                <w:sz w:val="20"/>
                <w:szCs w:val="20"/>
              </w:rPr>
            </w:pPr>
            <w:r w:rsidRPr="005823A8">
              <w:rPr>
                <w:sz w:val="20"/>
                <w:szCs w:val="20"/>
              </w:rPr>
              <w:t>2 смены</w:t>
            </w:r>
          </w:p>
          <w:p w:rsidR="00E562A7" w:rsidRPr="005823A8" w:rsidRDefault="00E562A7" w:rsidP="00A7482E">
            <w:pPr>
              <w:rPr>
                <w:sz w:val="20"/>
                <w:szCs w:val="20"/>
              </w:rPr>
            </w:pPr>
            <w:r w:rsidRPr="005823A8">
              <w:rPr>
                <w:sz w:val="20"/>
                <w:szCs w:val="20"/>
              </w:rPr>
              <w:t>июль-август</w:t>
            </w:r>
          </w:p>
        </w:tc>
        <w:tc>
          <w:tcPr>
            <w:tcW w:w="1243" w:type="dxa"/>
          </w:tcPr>
          <w:p w:rsidR="00E562A7" w:rsidRPr="005823A8" w:rsidRDefault="00E562A7" w:rsidP="00A7482E">
            <w:pPr>
              <w:rPr>
                <w:sz w:val="20"/>
                <w:szCs w:val="20"/>
              </w:rPr>
            </w:pPr>
            <w:r w:rsidRPr="005823A8">
              <w:rPr>
                <w:sz w:val="20"/>
                <w:szCs w:val="20"/>
              </w:rPr>
              <w:t>50 путевок</w:t>
            </w:r>
          </w:p>
          <w:p w:rsidR="00E562A7" w:rsidRPr="005823A8" w:rsidRDefault="00E562A7" w:rsidP="00A7482E">
            <w:pPr>
              <w:rPr>
                <w:sz w:val="20"/>
                <w:szCs w:val="20"/>
              </w:rPr>
            </w:pPr>
            <w:r w:rsidRPr="005823A8">
              <w:rPr>
                <w:sz w:val="20"/>
                <w:szCs w:val="20"/>
              </w:rPr>
              <w:t>до 10 лет</w:t>
            </w:r>
          </w:p>
        </w:tc>
        <w:tc>
          <w:tcPr>
            <w:tcW w:w="2150" w:type="dxa"/>
            <w:gridSpan w:val="4"/>
          </w:tcPr>
          <w:p w:rsidR="00E562A7" w:rsidRPr="005823A8" w:rsidRDefault="00E562A7" w:rsidP="00A7482E">
            <w:pPr>
              <w:rPr>
                <w:sz w:val="20"/>
                <w:szCs w:val="20"/>
              </w:rPr>
            </w:pPr>
          </w:p>
        </w:tc>
        <w:tc>
          <w:tcPr>
            <w:tcW w:w="1295" w:type="dxa"/>
            <w:gridSpan w:val="5"/>
          </w:tcPr>
          <w:p w:rsidR="00E562A7" w:rsidRPr="005823A8" w:rsidRDefault="00E562A7" w:rsidP="00A7482E">
            <w:pPr>
              <w:rPr>
                <w:sz w:val="20"/>
                <w:szCs w:val="20"/>
              </w:rPr>
            </w:pPr>
            <w:r w:rsidRPr="005823A8">
              <w:rPr>
                <w:sz w:val="20"/>
                <w:szCs w:val="20"/>
              </w:rPr>
              <w:t>21день</w:t>
            </w:r>
          </w:p>
          <w:p w:rsidR="00E562A7" w:rsidRPr="005823A8" w:rsidRDefault="00E562A7" w:rsidP="00A7482E">
            <w:pPr>
              <w:rPr>
                <w:sz w:val="20"/>
                <w:szCs w:val="20"/>
              </w:rPr>
            </w:pPr>
            <w:r w:rsidRPr="005823A8">
              <w:rPr>
                <w:sz w:val="20"/>
                <w:szCs w:val="20"/>
              </w:rPr>
              <w:t>111,84 руб.</w:t>
            </w:r>
          </w:p>
          <w:p w:rsidR="00E562A7" w:rsidRPr="005823A8" w:rsidRDefault="00E562A7" w:rsidP="00A7482E">
            <w:pPr>
              <w:rPr>
                <w:sz w:val="20"/>
                <w:szCs w:val="20"/>
              </w:rPr>
            </w:pPr>
            <w:r w:rsidRPr="005823A8">
              <w:rPr>
                <w:sz w:val="20"/>
                <w:szCs w:val="20"/>
              </w:rPr>
              <w:t>(2348,64руб.)</w:t>
            </w:r>
          </w:p>
          <w:p w:rsidR="00E562A7" w:rsidRPr="005823A8" w:rsidRDefault="00E562A7" w:rsidP="00A7482E">
            <w:pPr>
              <w:rPr>
                <w:sz w:val="20"/>
                <w:szCs w:val="20"/>
              </w:rPr>
            </w:pPr>
          </w:p>
          <w:p w:rsidR="00E562A7" w:rsidRPr="005823A8" w:rsidRDefault="00E562A7" w:rsidP="00A7482E">
            <w:pPr>
              <w:rPr>
                <w:sz w:val="20"/>
                <w:szCs w:val="20"/>
              </w:rPr>
            </w:pPr>
          </w:p>
          <w:p w:rsidR="00E562A7" w:rsidRPr="005823A8" w:rsidRDefault="00E562A7" w:rsidP="00A7482E">
            <w:pPr>
              <w:rPr>
                <w:sz w:val="20"/>
                <w:szCs w:val="20"/>
              </w:rPr>
            </w:pPr>
          </w:p>
        </w:tc>
        <w:tc>
          <w:tcPr>
            <w:tcW w:w="1415" w:type="dxa"/>
            <w:gridSpan w:val="2"/>
          </w:tcPr>
          <w:p w:rsidR="00E562A7" w:rsidRPr="005823A8" w:rsidRDefault="00E562A7" w:rsidP="00A7482E">
            <w:pPr>
              <w:rPr>
                <w:sz w:val="20"/>
                <w:szCs w:val="20"/>
              </w:rPr>
            </w:pPr>
          </w:p>
        </w:tc>
        <w:tc>
          <w:tcPr>
            <w:tcW w:w="2687" w:type="dxa"/>
          </w:tcPr>
          <w:p w:rsidR="00E562A7" w:rsidRPr="005823A8" w:rsidRDefault="00E562A7" w:rsidP="00B82A51">
            <w:pPr>
              <w:jc w:val="both"/>
              <w:rPr>
                <w:sz w:val="20"/>
                <w:szCs w:val="20"/>
              </w:rPr>
            </w:pPr>
            <w:r w:rsidRPr="005823A8">
              <w:rPr>
                <w:sz w:val="20"/>
                <w:szCs w:val="20"/>
              </w:rPr>
              <w:t>Лагерь с дневным пребыванием  располагается на территории  Муниципального общеобразовательного бюджетного учреждения «Средняя общеобразовательная школа с. Ракитное» с целью  укрепления здоровья учащихся школы в каникулярное время</w:t>
            </w:r>
          </w:p>
          <w:p w:rsidR="00E562A7" w:rsidRPr="005823A8" w:rsidRDefault="00E562A7" w:rsidP="00B82A51">
            <w:pPr>
              <w:jc w:val="both"/>
              <w:rPr>
                <w:sz w:val="20"/>
                <w:szCs w:val="20"/>
              </w:rPr>
            </w:pPr>
          </w:p>
        </w:tc>
      </w:tr>
      <w:tr w:rsidR="00E562A7" w:rsidRPr="004041AE" w:rsidTr="003017D0">
        <w:trPr>
          <w:gridAfter w:val="1"/>
          <w:wAfter w:w="16" w:type="dxa"/>
          <w:trHeight w:val="20"/>
        </w:trPr>
        <w:tc>
          <w:tcPr>
            <w:tcW w:w="708" w:type="dxa"/>
          </w:tcPr>
          <w:p w:rsidR="00E562A7" w:rsidRDefault="00E562A7" w:rsidP="001750FE">
            <w:pPr>
              <w:pStyle w:val="a5"/>
              <w:numPr>
                <w:ilvl w:val="0"/>
                <w:numId w:val="28"/>
              </w:numPr>
              <w:jc w:val="center"/>
            </w:pPr>
          </w:p>
        </w:tc>
        <w:tc>
          <w:tcPr>
            <w:tcW w:w="2125" w:type="dxa"/>
          </w:tcPr>
          <w:p w:rsidR="00E562A7" w:rsidRPr="005823A8" w:rsidRDefault="00E562A7" w:rsidP="009E52E2">
            <w:pPr>
              <w:rPr>
                <w:sz w:val="20"/>
                <w:szCs w:val="20"/>
              </w:rPr>
            </w:pPr>
            <w:r w:rsidRPr="005823A8">
              <w:rPr>
                <w:sz w:val="20"/>
                <w:szCs w:val="20"/>
              </w:rPr>
              <w:t xml:space="preserve">Муниципальное общеобразовательное бюджетное учреждение </w:t>
            </w:r>
            <w:r w:rsidRPr="005823A8">
              <w:rPr>
                <w:b/>
                <w:sz w:val="20"/>
                <w:szCs w:val="20"/>
              </w:rPr>
              <w:t>«Средняя общеобразовательная школа Боголюбовский филиал с. Орехово»</w:t>
            </w:r>
            <w:r w:rsidRPr="005823A8">
              <w:rPr>
                <w:sz w:val="20"/>
                <w:szCs w:val="20"/>
              </w:rPr>
              <w:t xml:space="preserve"> Дальнереченского муниципального района Приморского края</w:t>
            </w:r>
          </w:p>
          <w:p w:rsidR="00E562A7" w:rsidRPr="005823A8" w:rsidRDefault="00E562A7" w:rsidP="0039006A">
            <w:pPr>
              <w:rPr>
                <w:sz w:val="20"/>
                <w:szCs w:val="20"/>
              </w:rPr>
            </w:pPr>
            <w:r w:rsidRPr="005823A8">
              <w:rPr>
                <w:sz w:val="20"/>
                <w:szCs w:val="20"/>
              </w:rPr>
              <w:t xml:space="preserve">Оперативное управление, Муниципальное образование Дальнереченский муниципальный район </w:t>
            </w:r>
          </w:p>
        </w:tc>
        <w:tc>
          <w:tcPr>
            <w:tcW w:w="2552" w:type="dxa"/>
            <w:gridSpan w:val="2"/>
          </w:tcPr>
          <w:p w:rsidR="00E562A7" w:rsidRPr="005823A8" w:rsidRDefault="00E562A7" w:rsidP="00A7482E">
            <w:pPr>
              <w:rPr>
                <w:sz w:val="20"/>
                <w:szCs w:val="20"/>
              </w:rPr>
            </w:pPr>
            <w:r w:rsidRPr="005823A8">
              <w:rPr>
                <w:sz w:val="20"/>
                <w:szCs w:val="20"/>
              </w:rPr>
              <w:t xml:space="preserve">692112 Приморский край, </w:t>
            </w:r>
            <w:r w:rsidRPr="005823A8">
              <w:rPr>
                <w:b/>
                <w:sz w:val="20"/>
                <w:szCs w:val="20"/>
              </w:rPr>
              <w:t>Дальнереченский район</w:t>
            </w:r>
            <w:r w:rsidRPr="005823A8">
              <w:rPr>
                <w:sz w:val="20"/>
                <w:szCs w:val="20"/>
              </w:rPr>
              <w:t>,</w:t>
            </w:r>
          </w:p>
          <w:p w:rsidR="00E562A7" w:rsidRPr="005823A8" w:rsidRDefault="00E562A7" w:rsidP="00A7482E">
            <w:pPr>
              <w:rPr>
                <w:sz w:val="20"/>
                <w:szCs w:val="20"/>
              </w:rPr>
            </w:pPr>
            <w:r w:rsidRPr="005823A8">
              <w:rPr>
                <w:sz w:val="20"/>
                <w:szCs w:val="20"/>
                <w:lang w:val="uk-UA"/>
              </w:rPr>
              <w:t>с.</w:t>
            </w:r>
            <w:r w:rsidRPr="005823A8">
              <w:rPr>
                <w:sz w:val="20"/>
                <w:szCs w:val="20"/>
              </w:rPr>
              <w:t xml:space="preserve"> Боголюбовка,</w:t>
            </w:r>
          </w:p>
          <w:p w:rsidR="00E562A7" w:rsidRPr="005823A8" w:rsidRDefault="00E562A7" w:rsidP="00A7482E">
            <w:pPr>
              <w:rPr>
                <w:sz w:val="20"/>
                <w:szCs w:val="20"/>
              </w:rPr>
            </w:pPr>
            <w:r w:rsidRPr="005823A8">
              <w:rPr>
                <w:sz w:val="20"/>
                <w:szCs w:val="20"/>
              </w:rPr>
              <w:t>улица Озерная, 9</w:t>
            </w:r>
          </w:p>
          <w:p w:rsidR="00E562A7" w:rsidRPr="005823A8" w:rsidRDefault="00E562A7" w:rsidP="00A7482E">
            <w:pPr>
              <w:rPr>
                <w:sz w:val="20"/>
                <w:szCs w:val="20"/>
              </w:rPr>
            </w:pPr>
            <w:r w:rsidRPr="005823A8">
              <w:rPr>
                <w:sz w:val="20"/>
                <w:szCs w:val="20"/>
              </w:rPr>
              <w:t>mail:</w:t>
            </w:r>
            <w:hyperlink r:id="rId373" w:history="1">
              <w:r w:rsidRPr="005823A8">
                <w:rPr>
                  <w:sz w:val="20"/>
                  <w:szCs w:val="20"/>
                </w:rPr>
                <w:t>karataevaschool@mail.ru</w:t>
              </w:r>
            </w:hyperlink>
          </w:p>
        </w:tc>
        <w:tc>
          <w:tcPr>
            <w:tcW w:w="2127" w:type="dxa"/>
            <w:gridSpan w:val="2"/>
          </w:tcPr>
          <w:p w:rsidR="00E562A7" w:rsidRPr="005823A8" w:rsidRDefault="00E562A7" w:rsidP="00A7482E">
            <w:pPr>
              <w:rPr>
                <w:sz w:val="20"/>
                <w:szCs w:val="20"/>
              </w:rPr>
            </w:pPr>
            <w:r w:rsidRPr="005823A8">
              <w:rPr>
                <w:sz w:val="20"/>
                <w:szCs w:val="20"/>
              </w:rPr>
              <w:t>Сезонный</w:t>
            </w:r>
          </w:p>
          <w:p w:rsidR="00E562A7" w:rsidRPr="005823A8" w:rsidRDefault="00E562A7" w:rsidP="00A7482E">
            <w:pPr>
              <w:rPr>
                <w:sz w:val="20"/>
                <w:szCs w:val="20"/>
              </w:rPr>
            </w:pPr>
          </w:p>
          <w:p w:rsidR="00E562A7" w:rsidRPr="005823A8" w:rsidRDefault="00E562A7" w:rsidP="00A7482E">
            <w:pPr>
              <w:rPr>
                <w:sz w:val="20"/>
                <w:szCs w:val="20"/>
              </w:rPr>
            </w:pPr>
            <w:r w:rsidRPr="005823A8">
              <w:rPr>
                <w:sz w:val="20"/>
                <w:szCs w:val="20"/>
              </w:rPr>
              <w:t>2 смены</w:t>
            </w:r>
          </w:p>
          <w:p w:rsidR="00E562A7" w:rsidRPr="005823A8" w:rsidRDefault="00E562A7" w:rsidP="00A7482E">
            <w:pPr>
              <w:rPr>
                <w:sz w:val="20"/>
                <w:szCs w:val="20"/>
              </w:rPr>
            </w:pPr>
            <w:r w:rsidRPr="005823A8">
              <w:rPr>
                <w:sz w:val="20"/>
                <w:szCs w:val="20"/>
              </w:rPr>
              <w:t>июль-август</w:t>
            </w:r>
          </w:p>
        </w:tc>
        <w:tc>
          <w:tcPr>
            <w:tcW w:w="1243" w:type="dxa"/>
          </w:tcPr>
          <w:p w:rsidR="00E562A7" w:rsidRPr="005823A8" w:rsidRDefault="00E562A7" w:rsidP="00A7482E">
            <w:pPr>
              <w:rPr>
                <w:sz w:val="20"/>
                <w:szCs w:val="20"/>
              </w:rPr>
            </w:pPr>
            <w:r w:rsidRPr="005823A8">
              <w:rPr>
                <w:sz w:val="20"/>
                <w:szCs w:val="20"/>
              </w:rPr>
              <w:t>34 путевки</w:t>
            </w:r>
          </w:p>
          <w:p w:rsidR="00E562A7" w:rsidRPr="005823A8" w:rsidRDefault="00E562A7" w:rsidP="00A7482E">
            <w:pPr>
              <w:rPr>
                <w:sz w:val="20"/>
                <w:szCs w:val="20"/>
              </w:rPr>
            </w:pPr>
            <w:r w:rsidRPr="005823A8">
              <w:rPr>
                <w:sz w:val="20"/>
                <w:szCs w:val="20"/>
              </w:rPr>
              <w:t>до 10 лет</w:t>
            </w:r>
          </w:p>
        </w:tc>
        <w:tc>
          <w:tcPr>
            <w:tcW w:w="2150" w:type="dxa"/>
            <w:gridSpan w:val="4"/>
          </w:tcPr>
          <w:p w:rsidR="00E562A7" w:rsidRPr="005823A8" w:rsidRDefault="00E562A7" w:rsidP="00A7482E">
            <w:pPr>
              <w:rPr>
                <w:sz w:val="20"/>
                <w:szCs w:val="20"/>
              </w:rPr>
            </w:pPr>
          </w:p>
        </w:tc>
        <w:tc>
          <w:tcPr>
            <w:tcW w:w="1295" w:type="dxa"/>
            <w:gridSpan w:val="5"/>
          </w:tcPr>
          <w:p w:rsidR="00E562A7" w:rsidRPr="005823A8" w:rsidRDefault="00E562A7" w:rsidP="00A7482E">
            <w:pPr>
              <w:rPr>
                <w:sz w:val="20"/>
                <w:szCs w:val="20"/>
              </w:rPr>
            </w:pPr>
            <w:r w:rsidRPr="005823A8">
              <w:rPr>
                <w:sz w:val="20"/>
                <w:szCs w:val="20"/>
              </w:rPr>
              <w:t>21день</w:t>
            </w:r>
          </w:p>
          <w:p w:rsidR="00E562A7" w:rsidRPr="005823A8" w:rsidRDefault="00E562A7" w:rsidP="00A7482E">
            <w:pPr>
              <w:rPr>
                <w:sz w:val="20"/>
                <w:szCs w:val="20"/>
              </w:rPr>
            </w:pPr>
            <w:r w:rsidRPr="005823A8">
              <w:rPr>
                <w:sz w:val="20"/>
                <w:szCs w:val="20"/>
              </w:rPr>
              <w:t>111,84 руб.</w:t>
            </w:r>
          </w:p>
          <w:p w:rsidR="00E562A7" w:rsidRPr="005823A8" w:rsidRDefault="00E562A7" w:rsidP="00A7482E">
            <w:pPr>
              <w:rPr>
                <w:sz w:val="20"/>
                <w:szCs w:val="20"/>
              </w:rPr>
            </w:pPr>
            <w:r w:rsidRPr="005823A8">
              <w:rPr>
                <w:sz w:val="20"/>
                <w:szCs w:val="20"/>
              </w:rPr>
              <w:t>(2348,64руб.)</w:t>
            </w:r>
          </w:p>
          <w:p w:rsidR="00E562A7" w:rsidRPr="005823A8" w:rsidRDefault="00E562A7" w:rsidP="00A7482E">
            <w:pPr>
              <w:rPr>
                <w:sz w:val="20"/>
                <w:szCs w:val="20"/>
              </w:rPr>
            </w:pPr>
          </w:p>
          <w:p w:rsidR="00E562A7" w:rsidRPr="005823A8" w:rsidRDefault="00E562A7" w:rsidP="00A7482E">
            <w:pPr>
              <w:rPr>
                <w:sz w:val="20"/>
                <w:szCs w:val="20"/>
              </w:rPr>
            </w:pPr>
          </w:p>
        </w:tc>
        <w:tc>
          <w:tcPr>
            <w:tcW w:w="1415" w:type="dxa"/>
            <w:gridSpan w:val="2"/>
          </w:tcPr>
          <w:p w:rsidR="00E562A7" w:rsidRPr="005823A8" w:rsidRDefault="00E562A7" w:rsidP="00A7482E">
            <w:pPr>
              <w:rPr>
                <w:sz w:val="20"/>
                <w:szCs w:val="20"/>
              </w:rPr>
            </w:pPr>
          </w:p>
        </w:tc>
        <w:tc>
          <w:tcPr>
            <w:tcW w:w="2687" w:type="dxa"/>
          </w:tcPr>
          <w:p w:rsidR="00E562A7" w:rsidRPr="005823A8" w:rsidRDefault="00E562A7" w:rsidP="00A7482E">
            <w:pPr>
              <w:jc w:val="both"/>
              <w:rPr>
                <w:sz w:val="20"/>
                <w:szCs w:val="20"/>
              </w:rPr>
            </w:pPr>
            <w:r w:rsidRPr="005823A8">
              <w:rPr>
                <w:sz w:val="20"/>
                <w:szCs w:val="20"/>
              </w:rPr>
              <w:t>Лагерь с дневным пребыванием  располагается на территории  Муниципального общеобразовательного бюджетного учреждения «Средняя общеобразовательная школа с. Ракитное» с целью  укрепления здоровья учащихся школы в каникулярное время</w:t>
            </w:r>
          </w:p>
          <w:p w:rsidR="00E562A7" w:rsidRPr="005823A8" w:rsidRDefault="00E562A7" w:rsidP="00A7482E">
            <w:pPr>
              <w:jc w:val="both"/>
              <w:rPr>
                <w:sz w:val="20"/>
                <w:szCs w:val="20"/>
              </w:rPr>
            </w:pPr>
          </w:p>
        </w:tc>
      </w:tr>
      <w:tr w:rsidR="00E562A7" w:rsidRPr="004041AE" w:rsidTr="003017D0">
        <w:trPr>
          <w:gridAfter w:val="1"/>
          <w:wAfter w:w="16" w:type="dxa"/>
          <w:trHeight w:val="20"/>
        </w:trPr>
        <w:tc>
          <w:tcPr>
            <w:tcW w:w="708" w:type="dxa"/>
          </w:tcPr>
          <w:p w:rsidR="00E562A7" w:rsidRDefault="00E562A7" w:rsidP="001750FE">
            <w:pPr>
              <w:pStyle w:val="a5"/>
              <w:numPr>
                <w:ilvl w:val="0"/>
                <w:numId w:val="28"/>
              </w:numPr>
              <w:jc w:val="center"/>
            </w:pPr>
          </w:p>
        </w:tc>
        <w:tc>
          <w:tcPr>
            <w:tcW w:w="2125" w:type="dxa"/>
          </w:tcPr>
          <w:p w:rsidR="00E562A7" w:rsidRPr="005823A8" w:rsidRDefault="00E562A7" w:rsidP="009E52E2">
            <w:pPr>
              <w:rPr>
                <w:sz w:val="20"/>
                <w:szCs w:val="20"/>
              </w:rPr>
            </w:pPr>
            <w:r w:rsidRPr="005823A8">
              <w:rPr>
                <w:sz w:val="20"/>
                <w:szCs w:val="20"/>
              </w:rPr>
              <w:t xml:space="preserve">Муниципальное общеобразовательное бюджетное учреждение </w:t>
            </w:r>
            <w:r w:rsidRPr="005823A8">
              <w:rPr>
                <w:b/>
                <w:sz w:val="20"/>
                <w:szCs w:val="20"/>
              </w:rPr>
              <w:t>«Средняя общеобразовательная школа с. Веденка»</w:t>
            </w:r>
            <w:r w:rsidRPr="005823A8">
              <w:rPr>
                <w:sz w:val="20"/>
                <w:szCs w:val="20"/>
              </w:rPr>
              <w:t xml:space="preserve"> Дальнереченского муниципального района Приморского края</w:t>
            </w:r>
          </w:p>
          <w:p w:rsidR="00E562A7" w:rsidRPr="005823A8" w:rsidRDefault="00E562A7" w:rsidP="0039006A">
            <w:r w:rsidRPr="005823A8">
              <w:rPr>
                <w:sz w:val="20"/>
                <w:szCs w:val="20"/>
              </w:rPr>
              <w:t>Оперативное управление, Муниципальное образование Дальнереченский муниципальный район</w:t>
            </w:r>
            <w:r w:rsidRPr="005823A8">
              <w:rPr>
                <w:bCs/>
              </w:rPr>
              <w:t xml:space="preserve"> </w:t>
            </w:r>
          </w:p>
        </w:tc>
        <w:tc>
          <w:tcPr>
            <w:tcW w:w="2552" w:type="dxa"/>
            <w:gridSpan w:val="2"/>
          </w:tcPr>
          <w:p w:rsidR="00E562A7" w:rsidRPr="005823A8" w:rsidRDefault="00E562A7" w:rsidP="00BF27BC">
            <w:pPr>
              <w:rPr>
                <w:sz w:val="20"/>
                <w:szCs w:val="20"/>
              </w:rPr>
            </w:pPr>
            <w:r w:rsidRPr="005823A8">
              <w:rPr>
                <w:sz w:val="20"/>
                <w:szCs w:val="20"/>
              </w:rPr>
              <w:t>692103</w:t>
            </w:r>
            <w:r w:rsidRPr="005823A8">
              <w:rPr>
                <w:sz w:val="20"/>
                <w:szCs w:val="20"/>
                <w:lang w:val="uk-UA"/>
              </w:rPr>
              <w:t xml:space="preserve">, </w:t>
            </w:r>
            <w:r w:rsidRPr="005823A8">
              <w:rPr>
                <w:sz w:val="20"/>
                <w:szCs w:val="20"/>
              </w:rPr>
              <w:t xml:space="preserve">Приморский край, </w:t>
            </w:r>
            <w:r w:rsidRPr="005823A8">
              <w:rPr>
                <w:b/>
                <w:sz w:val="20"/>
                <w:szCs w:val="20"/>
              </w:rPr>
              <w:t>Дальнереченский район</w:t>
            </w:r>
            <w:r w:rsidRPr="005823A8">
              <w:rPr>
                <w:sz w:val="20"/>
                <w:szCs w:val="20"/>
              </w:rPr>
              <w:t>,</w:t>
            </w:r>
          </w:p>
          <w:p w:rsidR="00E562A7" w:rsidRPr="005823A8" w:rsidRDefault="00E562A7" w:rsidP="00BF27BC">
            <w:pPr>
              <w:rPr>
                <w:sz w:val="20"/>
                <w:szCs w:val="20"/>
              </w:rPr>
            </w:pPr>
            <w:r w:rsidRPr="005823A8">
              <w:rPr>
                <w:sz w:val="20"/>
                <w:szCs w:val="20"/>
              </w:rPr>
              <w:t>село Веденка,</w:t>
            </w:r>
          </w:p>
          <w:p w:rsidR="00E562A7" w:rsidRPr="005823A8" w:rsidRDefault="00E562A7" w:rsidP="00BF27BC">
            <w:pPr>
              <w:rPr>
                <w:sz w:val="20"/>
                <w:szCs w:val="20"/>
              </w:rPr>
            </w:pPr>
            <w:r w:rsidRPr="005823A8">
              <w:rPr>
                <w:sz w:val="20"/>
                <w:szCs w:val="20"/>
              </w:rPr>
              <w:t>улица Мелехина, 34</w:t>
            </w:r>
          </w:p>
          <w:p w:rsidR="00E562A7" w:rsidRPr="005823A8" w:rsidRDefault="00E562A7" w:rsidP="00EC3F86">
            <w:pPr>
              <w:rPr>
                <w:sz w:val="20"/>
                <w:szCs w:val="20"/>
              </w:rPr>
            </w:pPr>
            <w:r w:rsidRPr="005823A8">
              <w:rPr>
                <w:sz w:val="20"/>
                <w:szCs w:val="20"/>
              </w:rPr>
              <w:t>mail:</w:t>
            </w:r>
            <w:hyperlink r:id="rId374" w:history="1">
              <w:r w:rsidRPr="005823A8">
                <w:rPr>
                  <w:sz w:val="20"/>
                  <w:szCs w:val="20"/>
                </w:rPr>
                <w:t>jasvetnik34@rambler.ru</w:t>
              </w:r>
            </w:hyperlink>
          </w:p>
        </w:tc>
        <w:tc>
          <w:tcPr>
            <w:tcW w:w="2127" w:type="dxa"/>
            <w:gridSpan w:val="2"/>
          </w:tcPr>
          <w:p w:rsidR="00E562A7" w:rsidRPr="005823A8" w:rsidRDefault="00E562A7" w:rsidP="00BF27BC">
            <w:pPr>
              <w:rPr>
                <w:sz w:val="20"/>
                <w:szCs w:val="20"/>
              </w:rPr>
            </w:pPr>
            <w:r w:rsidRPr="005823A8">
              <w:rPr>
                <w:sz w:val="20"/>
                <w:szCs w:val="20"/>
              </w:rPr>
              <w:t>Сезонный</w:t>
            </w:r>
          </w:p>
          <w:p w:rsidR="00E562A7" w:rsidRPr="005823A8" w:rsidRDefault="00E562A7" w:rsidP="00BF27BC">
            <w:pPr>
              <w:rPr>
                <w:sz w:val="20"/>
                <w:szCs w:val="20"/>
              </w:rPr>
            </w:pPr>
          </w:p>
          <w:p w:rsidR="00E562A7" w:rsidRPr="005823A8" w:rsidRDefault="00E562A7" w:rsidP="00BF27BC">
            <w:pPr>
              <w:rPr>
                <w:sz w:val="20"/>
                <w:szCs w:val="20"/>
              </w:rPr>
            </w:pPr>
            <w:r w:rsidRPr="005823A8">
              <w:rPr>
                <w:sz w:val="20"/>
                <w:szCs w:val="20"/>
              </w:rPr>
              <w:t>2 смены</w:t>
            </w:r>
          </w:p>
          <w:p w:rsidR="00E562A7" w:rsidRPr="005823A8" w:rsidRDefault="00E562A7" w:rsidP="00BF27BC">
            <w:pPr>
              <w:rPr>
                <w:sz w:val="20"/>
                <w:szCs w:val="20"/>
              </w:rPr>
            </w:pPr>
            <w:r w:rsidRPr="005823A8">
              <w:rPr>
                <w:sz w:val="20"/>
                <w:szCs w:val="20"/>
              </w:rPr>
              <w:t>июль-август</w:t>
            </w:r>
          </w:p>
        </w:tc>
        <w:tc>
          <w:tcPr>
            <w:tcW w:w="1243" w:type="dxa"/>
          </w:tcPr>
          <w:p w:rsidR="00E562A7" w:rsidRPr="005823A8" w:rsidRDefault="00E562A7" w:rsidP="00BF27BC">
            <w:pPr>
              <w:rPr>
                <w:sz w:val="20"/>
                <w:szCs w:val="20"/>
              </w:rPr>
            </w:pPr>
            <w:r w:rsidRPr="005823A8">
              <w:rPr>
                <w:sz w:val="20"/>
                <w:szCs w:val="20"/>
              </w:rPr>
              <w:t xml:space="preserve">20 путевок </w:t>
            </w:r>
          </w:p>
          <w:p w:rsidR="00E562A7" w:rsidRPr="005823A8" w:rsidRDefault="00E562A7" w:rsidP="00BF27BC">
            <w:pPr>
              <w:rPr>
                <w:sz w:val="20"/>
                <w:szCs w:val="20"/>
              </w:rPr>
            </w:pPr>
            <w:r w:rsidRPr="005823A8">
              <w:rPr>
                <w:sz w:val="20"/>
                <w:szCs w:val="20"/>
              </w:rPr>
              <w:t>до 10 лет</w:t>
            </w:r>
          </w:p>
          <w:p w:rsidR="00E562A7" w:rsidRPr="005823A8" w:rsidRDefault="00E562A7" w:rsidP="00BF27BC">
            <w:pPr>
              <w:rPr>
                <w:sz w:val="20"/>
                <w:szCs w:val="20"/>
              </w:rPr>
            </w:pPr>
          </w:p>
          <w:p w:rsidR="00E562A7" w:rsidRPr="005823A8" w:rsidRDefault="00E562A7" w:rsidP="00BF27BC">
            <w:pPr>
              <w:rPr>
                <w:sz w:val="20"/>
                <w:szCs w:val="20"/>
              </w:rPr>
            </w:pPr>
            <w:r w:rsidRPr="005823A8">
              <w:rPr>
                <w:sz w:val="20"/>
                <w:szCs w:val="20"/>
              </w:rPr>
              <w:t>10 путевок</w:t>
            </w:r>
          </w:p>
          <w:p w:rsidR="00E562A7" w:rsidRPr="005823A8" w:rsidRDefault="00E562A7" w:rsidP="00BF27BC">
            <w:pPr>
              <w:rPr>
                <w:sz w:val="20"/>
                <w:szCs w:val="20"/>
              </w:rPr>
            </w:pPr>
            <w:r w:rsidRPr="005823A8">
              <w:rPr>
                <w:sz w:val="20"/>
                <w:szCs w:val="20"/>
              </w:rPr>
              <w:t>старше 10 лет</w:t>
            </w:r>
          </w:p>
        </w:tc>
        <w:tc>
          <w:tcPr>
            <w:tcW w:w="2150" w:type="dxa"/>
            <w:gridSpan w:val="4"/>
          </w:tcPr>
          <w:p w:rsidR="00E562A7" w:rsidRPr="005823A8" w:rsidRDefault="00E562A7" w:rsidP="00BF27BC">
            <w:pPr>
              <w:rPr>
                <w:sz w:val="20"/>
                <w:szCs w:val="20"/>
              </w:rPr>
            </w:pPr>
          </w:p>
        </w:tc>
        <w:tc>
          <w:tcPr>
            <w:tcW w:w="1295" w:type="dxa"/>
            <w:gridSpan w:val="5"/>
          </w:tcPr>
          <w:p w:rsidR="00E562A7" w:rsidRPr="005823A8" w:rsidRDefault="00E562A7" w:rsidP="00BF27BC">
            <w:pPr>
              <w:rPr>
                <w:sz w:val="20"/>
                <w:szCs w:val="20"/>
              </w:rPr>
            </w:pPr>
            <w:r w:rsidRPr="005823A8">
              <w:rPr>
                <w:sz w:val="20"/>
                <w:szCs w:val="20"/>
              </w:rPr>
              <w:t>21день</w:t>
            </w:r>
          </w:p>
          <w:p w:rsidR="00E562A7" w:rsidRPr="005823A8" w:rsidRDefault="00E562A7" w:rsidP="00BF27BC">
            <w:pPr>
              <w:rPr>
                <w:sz w:val="20"/>
                <w:szCs w:val="20"/>
              </w:rPr>
            </w:pPr>
            <w:r w:rsidRPr="005823A8">
              <w:rPr>
                <w:sz w:val="20"/>
                <w:szCs w:val="20"/>
              </w:rPr>
              <w:t>111,84 руб.</w:t>
            </w:r>
          </w:p>
          <w:p w:rsidR="00E562A7" w:rsidRPr="005823A8" w:rsidRDefault="00E562A7" w:rsidP="00BF27BC">
            <w:pPr>
              <w:rPr>
                <w:sz w:val="20"/>
                <w:szCs w:val="20"/>
              </w:rPr>
            </w:pPr>
            <w:r w:rsidRPr="005823A8">
              <w:rPr>
                <w:sz w:val="20"/>
                <w:szCs w:val="20"/>
              </w:rPr>
              <w:t>(2348,64руб.)</w:t>
            </w:r>
          </w:p>
          <w:p w:rsidR="00E562A7" w:rsidRPr="005823A8" w:rsidRDefault="00E562A7" w:rsidP="00BF27BC">
            <w:pPr>
              <w:rPr>
                <w:sz w:val="20"/>
                <w:szCs w:val="20"/>
              </w:rPr>
            </w:pPr>
          </w:p>
          <w:p w:rsidR="00E562A7" w:rsidRPr="005823A8" w:rsidRDefault="00E562A7" w:rsidP="00BF27BC">
            <w:pPr>
              <w:rPr>
                <w:sz w:val="20"/>
                <w:szCs w:val="20"/>
              </w:rPr>
            </w:pPr>
            <w:r w:rsidRPr="005823A8">
              <w:rPr>
                <w:sz w:val="20"/>
                <w:szCs w:val="20"/>
              </w:rPr>
              <w:t>126,12руб.</w:t>
            </w:r>
          </w:p>
          <w:p w:rsidR="00E562A7" w:rsidRPr="005823A8" w:rsidRDefault="00E562A7" w:rsidP="00BF27BC">
            <w:pPr>
              <w:rPr>
                <w:sz w:val="20"/>
                <w:szCs w:val="20"/>
              </w:rPr>
            </w:pPr>
            <w:r w:rsidRPr="005823A8">
              <w:rPr>
                <w:sz w:val="20"/>
                <w:szCs w:val="20"/>
              </w:rPr>
              <w:t>(2648,52руб.)</w:t>
            </w:r>
          </w:p>
          <w:p w:rsidR="00E562A7" w:rsidRPr="005823A8" w:rsidRDefault="00E562A7" w:rsidP="00BF27BC">
            <w:pPr>
              <w:rPr>
                <w:sz w:val="20"/>
                <w:szCs w:val="20"/>
              </w:rPr>
            </w:pPr>
          </w:p>
        </w:tc>
        <w:tc>
          <w:tcPr>
            <w:tcW w:w="1415" w:type="dxa"/>
            <w:gridSpan w:val="2"/>
          </w:tcPr>
          <w:p w:rsidR="00E562A7" w:rsidRPr="005823A8" w:rsidRDefault="00E562A7" w:rsidP="00BF27BC">
            <w:pPr>
              <w:rPr>
                <w:sz w:val="20"/>
                <w:szCs w:val="20"/>
              </w:rPr>
            </w:pPr>
          </w:p>
        </w:tc>
        <w:tc>
          <w:tcPr>
            <w:tcW w:w="2687" w:type="dxa"/>
          </w:tcPr>
          <w:p w:rsidR="00E562A7" w:rsidRPr="005823A8" w:rsidRDefault="00E562A7" w:rsidP="00A7482E">
            <w:pPr>
              <w:jc w:val="both"/>
              <w:rPr>
                <w:sz w:val="20"/>
                <w:szCs w:val="20"/>
              </w:rPr>
            </w:pPr>
            <w:r w:rsidRPr="005823A8">
              <w:rPr>
                <w:sz w:val="20"/>
                <w:szCs w:val="20"/>
              </w:rPr>
              <w:t>Лагерь с дневным пребыванием  располагается на территории  Муниципального общеобразовательного бюджетного учреждения «Средняя общеобразовательная школа с. Ракитное» с целью  укрепления здоровья учащихся школы в каникулярное время</w:t>
            </w:r>
          </w:p>
          <w:p w:rsidR="00E562A7" w:rsidRPr="005823A8" w:rsidRDefault="00E562A7" w:rsidP="00A7482E">
            <w:pPr>
              <w:jc w:val="both"/>
              <w:rPr>
                <w:sz w:val="20"/>
                <w:szCs w:val="20"/>
              </w:rPr>
            </w:pPr>
          </w:p>
        </w:tc>
      </w:tr>
      <w:tr w:rsidR="00E562A7" w:rsidRPr="004041AE" w:rsidTr="00EC3F86">
        <w:trPr>
          <w:gridAfter w:val="1"/>
          <w:wAfter w:w="16" w:type="dxa"/>
          <w:trHeight w:val="232"/>
        </w:trPr>
        <w:tc>
          <w:tcPr>
            <w:tcW w:w="16302" w:type="dxa"/>
            <w:gridSpan w:val="19"/>
          </w:tcPr>
          <w:p w:rsidR="00E562A7" w:rsidRPr="005823A8" w:rsidRDefault="00E562A7" w:rsidP="001750FE">
            <w:pPr>
              <w:spacing w:after="240"/>
              <w:jc w:val="center"/>
              <w:rPr>
                <w:b/>
                <w:color w:val="000000"/>
                <w:sz w:val="20"/>
                <w:szCs w:val="20"/>
                <w:u w:val="single"/>
              </w:rPr>
            </w:pPr>
            <w:r w:rsidRPr="005823A8">
              <w:rPr>
                <w:b/>
                <w:color w:val="000000"/>
                <w:sz w:val="20"/>
                <w:szCs w:val="20"/>
                <w:u w:val="single"/>
              </w:rPr>
              <w:t>Кировский муниципальный район</w:t>
            </w:r>
          </w:p>
        </w:tc>
      </w:tr>
      <w:tr w:rsidR="00E562A7" w:rsidRPr="004041AE" w:rsidTr="003017D0">
        <w:trPr>
          <w:gridAfter w:val="1"/>
          <w:wAfter w:w="16" w:type="dxa"/>
          <w:trHeight w:val="20"/>
        </w:trPr>
        <w:tc>
          <w:tcPr>
            <w:tcW w:w="708" w:type="dxa"/>
          </w:tcPr>
          <w:p w:rsidR="00E562A7" w:rsidRDefault="00E562A7" w:rsidP="001750FE">
            <w:pPr>
              <w:pStyle w:val="a5"/>
              <w:numPr>
                <w:ilvl w:val="0"/>
                <w:numId w:val="28"/>
              </w:numPr>
              <w:jc w:val="center"/>
            </w:pPr>
          </w:p>
        </w:tc>
        <w:tc>
          <w:tcPr>
            <w:tcW w:w="2125" w:type="dxa"/>
          </w:tcPr>
          <w:p w:rsidR="00E562A7" w:rsidRPr="005823A8" w:rsidRDefault="00E562A7" w:rsidP="009721DD">
            <w:pPr>
              <w:autoSpaceDE w:val="0"/>
              <w:autoSpaceDN w:val="0"/>
              <w:adjustRightInd w:val="0"/>
              <w:rPr>
                <w:color w:val="000000"/>
                <w:sz w:val="20"/>
                <w:szCs w:val="20"/>
              </w:rPr>
            </w:pPr>
            <w:r w:rsidRPr="005823A8">
              <w:rPr>
                <w:color w:val="000000"/>
                <w:sz w:val="20"/>
                <w:szCs w:val="20"/>
              </w:rPr>
              <w:t xml:space="preserve">Муниципальное общеобразовательное казенное  учреждение </w:t>
            </w:r>
            <w:r w:rsidRPr="005823A8">
              <w:rPr>
                <w:b/>
                <w:color w:val="000000"/>
                <w:sz w:val="20"/>
                <w:szCs w:val="20"/>
              </w:rPr>
              <w:t>"Средняя общеобразовательная школа № 1 пос. Кировский Кировского района"</w:t>
            </w:r>
          </w:p>
        </w:tc>
        <w:tc>
          <w:tcPr>
            <w:tcW w:w="2552" w:type="dxa"/>
            <w:gridSpan w:val="2"/>
          </w:tcPr>
          <w:p w:rsidR="00E562A7" w:rsidRPr="005823A8" w:rsidRDefault="00E562A7" w:rsidP="00EC7EC8">
            <w:pPr>
              <w:rPr>
                <w:sz w:val="20"/>
                <w:szCs w:val="20"/>
                <w:lang w:eastAsia="en-US"/>
              </w:rPr>
            </w:pPr>
            <w:r w:rsidRPr="005823A8">
              <w:rPr>
                <w:sz w:val="20"/>
                <w:szCs w:val="20"/>
                <w:lang w:eastAsia="en-US"/>
              </w:rPr>
              <w:t xml:space="preserve">692091, </w:t>
            </w:r>
            <w:r w:rsidRPr="005823A8">
              <w:rPr>
                <w:b/>
                <w:sz w:val="20"/>
                <w:szCs w:val="20"/>
                <w:lang w:eastAsia="en-US"/>
              </w:rPr>
              <w:t>Кировский район</w:t>
            </w:r>
            <w:r w:rsidRPr="005823A8">
              <w:rPr>
                <w:sz w:val="20"/>
                <w:szCs w:val="20"/>
                <w:lang w:eastAsia="en-US"/>
              </w:rPr>
              <w:t>, п. Кировский</w:t>
            </w:r>
          </w:p>
          <w:p w:rsidR="00E562A7" w:rsidRPr="005823A8" w:rsidRDefault="00E562A7" w:rsidP="00EC7EC8">
            <w:pPr>
              <w:rPr>
                <w:sz w:val="20"/>
                <w:szCs w:val="20"/>
                <w:lang w:eastAsia="en-US"/>
              </w:rPr>
            </w:pPr>
            <w:r w:rsidRPr="005823A8">
              <w:rPr>
                <w:sz w:val="20"/>
                <w:szCs w:val="20"/>
                <w:lang w:eastAsia="en-US"/>
              </w:rPr>
              <w:t xml:space="preserve">ул. Партизанская, 76, </w:t>
            </w:r>
          </w:p>
          <w:p w:rsidR="00E562A7" w:rsidRPr="005823A8" w:rsidRDefault="00D27028" w:rsidP="00EC7EC8">
            <w:pPr>
              <w:rPr>
                <w:sz w:val="20"/>
                <w:szCs w:val="20"/>
              </w:rPr>
            </w:pPr>
            <w:hyperlink r:id="rId375" w:history="1">
              <w:r w:rsidR="00E562A7" w:rsidRPr="005823A8">
                <w:rPr>
                  <w:rStyle w:val="a4"/>
                  <w:sz w:val="20"/>
                  <w:szCs w:val="20"/>
                </w:rPr>
                <w:t>kir.school1@mail.ru</w:t>
              </w:r>
            </w:hyperlink>
          </w:p>
          <w:p w:rsidR="00E562A7" w:rsidRPr="005823A8" w:rsidRDefault="00E562A7" w:rsidP="00EC7EC8">
            <w:pPr>
              <w:rPr>
                <w:sz w:val="20"/>
                <w:szCs w:val="20"/>
              </w:rPr>
            </w:pPr>
            <w:r w:rsidRPr="005823A8">
              <w:rPr>
                <w:sz w:val="20"/>
                <w:szCs w:val="20"/>
              </w:rPr>
              <w:t>(42354)2-20-59</w:t>
            </w:r>
          </w:p>
        </w:tc>
        <w:tc>
          <w:tcPr>
            <w:tcW w:w="2127" w:type="dxa"/>
            <w:gridSpan w:val="2"/>
          </w:tcPr>
          <w:p w:rsidR="00E562A7" w:rsidRPr="005823A8" w:rsidRDefault="00E562A7" w:rsidP="00EC7EC8">
            <w:pPr>
              <w:rPr>
                <w:sz w:val="20"/>
                <w:szCs w:val="20"/>
              </w:rPr>
            </w:pPr>
            <w:r w:rsidRPr="005823A8">
              <w:rPr>
                <w:sz w:val="20"/>
                <w:szCs w:val="20"/>
              </w:rPr>
              <w:t>июнь</w:t>
            </w:r>
          </w:p>
        </w:tc>
        <w:tc>
          <w:tcPr>
            <w:tcW w:w="1243" w:type="dxa"/>
          </w:tcPr>
          <w:p w:rsidR="00E562A7" w:rsidRPr="005823A8" w:rsidRDefault="00E562A7" w:rsidP="00EC7EC8">
            <w:pPr>
              <w:rPr>
                <w:sz w:val="20"/>
                <w:szCs w:val="20"/>
              </w:rPr>
            </w:pPr>
            <w:r w:rsidRPr="005823A8">
              <w:rPr>
                <w:sz w:val="20"/>
                <w:szCs w:val="20"/>
              </w:rPr>
              <w:t>июнь- 100 чел</w:t>
            </w:r>
          </w:p>
          <w:p w:rsidR="00E562A7" w:rsidRPr="005823A8" w:rsidRDefault="00E562A7" w:rsidP="00EC7EC8">
            <w:pPr>
              <w:rPr>
                <w:sz w:val="20"/>
                <w:szCs w:val="20"/>
              </w:rPr>
            </w:pPr>
            <w:r w:rsidRPr="005823A8">
              <w:rPr>
                <w:sz w:val="20"/>
                <w:szCs w:val="20"/>
              </w:rPr>
              <w:t>июль -120 чел.</w:t>
            </w:r>
          </w:p>
          <w:p w:rsidR="00E562A7" w:rsidRPr="005823A8" w:rsidRDefault="00E562A7" w:rsidP="00EC7EC8">
            <w:pPr>
              <w:rPr>
                <w:sz w:val="20"/>
                <w:szCs w:val="20"/>
              </w:rPr>
            </w:pPr>
            <w:r w:rsidRPr="005823A8">
              <w:rPr>
                <w:sz w:val="20"/>
                <w:szCs w:val="20"/>
              </w:rPr>
              <w:t>7-14 лет</w:t>
            </w:r>
          </w:p>
        </w:tc>
        <w:tc>
          <w:tcPr>
            <w:tcW w:w="2150" w:type="dxa"/>
            <w:gridSpan w:val="4"/>
          </w:tcPr>
          <w:p w:rsidR="00E562A7" w:rsidRPr="005823A8" w:rsidRDefault="00E562A7" w:rsidP="00EC7EC8">
            <w:pPr>
              <w:rPr>
                <w:sz w:val="20"/>
                <w:szCs w:val="20"/>
              </w:rPr>
            </w:pPr>
            <w:r w:rsidRPr="005823A8">
              <w:rPr>
                <w:sz w:val="20"/>
                <w:szCs w:val="20"/>
              </w:rPr>
              <w:t>Пришкольная территория,стадион,</w:t>
            </w:r>
          </w:p>
          <w:p w:rsidR="00E562A7" w:rsidRPr="005823A8" w:rsidRDefault="00E562A7" w:rsidP="00EC7EC8">
            <w:pPr>
              <w:rPr>
                <w:sz w:val="20"/>
                <w:szCs w:val="20"/>
              </w:rPr>
            </w:pPr>
            <w:r w:rsidRPr="005823A8">
              <w:rPr>
                <w:sz w:val="20"/>
                <w:szCs w:val="20"/>
              </w:rPr>
              <w:t>спортзал, библиотека</w:t>
            </w:r>
          </w:p>
        </w:tc>
        <w:tc>
          <w:tcPr>
            <w:tcW w:w="1295" w:type="dxa"/>
            <w:gridSpan w:val="5"/>
          </w:tcPr>
          <w:p w:rsidR="00E562A7" w:rsidRPr="005823A8" w:rsidRDefault="00E562A7" w:rsidP="00EC7EC8">
            <w:pPr>
              <w:rPr>
                <w:sz w:val="20"/>
                <w:szCs w:val="20"/>
              </w:rPr>
            </w:pPr>
            <w:r w:rsidRPr="005823A8">
              <w:rPr>
                <w:sz w:val="20"/>
                <w:szCs w:val="20"/>
              </w:rPr>
              <w:t>18 дней</w:t>
            </w:r>
          </w:p>
          <w:p w:rsidR="00E562A7" w:rsidRPr="005823A8" w:rsidRDefault="00E562A7" w:rsidP="00EC7EC8">
            <w:pPr>
              <w:rPr>
                <w:sz w:val="20"/>
                <w:szCs w:val="20"/>
              </w:rPr>
            </w:pPr>
          </w:p>
        </w:tc>
        <w:tc>
          <w:tcPr>
            <w:tcW w:w="1415" w:type="dxa"/>
            <w:gridSpan w:val="2"/>
          </w:tcPr>
          <w:p w:rsidR="00E562A7" w:rsidRPr="005823A8" w:rsidRDefault="00E562A7" w:rsidP="00EC7EC8">
            <w:pPr>
              <w:rPr>
                <w:sz w:val="20"/>
                <w:szCs w:val="20"/>
              </w:rPr>
            </w:pPr>
          </w:p>
        </w:tc>
        <w:tc>
          <w:tcPr>
            <w:tcW w:w="2687" w:type="dxa"/>
          </w:tcPr>
          <w:p w:rsidR="00E562A7" w:rsidRPr="005823A8" w:rsidRDefault="00E562A7" w:rsidP="00EC7EC8">
            <w:pPr>
              <w:spacing w:after="240"/>
              <w:rPr>
                <w:sz w:val="20"/>
                <w:szCs w:val="20"/>
                <w:lang w:val="en-US"/>
              </w:rPr>
            </w:pPr>
            <w:r w:rsidRPr="005823A8">
              <w:rPr>
                <w:sz w:val="20"/>
                <w:szCs w:val="20"/>
                <w:lang w:val="en-US"/>
              </w:rPr>
              <w:t>kir@mo.primorsky.ru</w:t>
            </w:r>
          </w:p>
          <w:p w:rsidR="00E562A7" w:rsidRPr="005823A8" w:rsidRDefault="00E562A7" w:rsidP="00EC7EC8">
            <w:pPr>
              <w:rPr>
                <w:sz w:val="20"/>
                <w:szCs w:val="20"/>
              </w:rPr>
            </w:pPr>
          </w:p>
        </w:tc>
      </w:tr>
      <w:tr w:rsidR="00E562A7" w:rsidRPr="004041AE" w:rsidTr="003017D0">
        <w:trPr>
          <w:gridAfter w:val="1"/>
          <w:wAfter w:w="16" w:type="dxa"/>
          <w:trHeight w:val="20"/>
        </w:trPr>
        <w:tc>
          <w:tcPr>
            <w:tcW w:w="708" w:type="dxa"/>
          </w:tcPr>
          <w:p w:rsidR="00E562A7" w:rsidRDefault="00E562A7" w:rsidP="001750FE">
            <w:pPr>
              <w:pStyle w:val="a5"/>
              <w:numPr>
                <w:ilvl w:val="0"/>
                <w:numId w:val="28"/>
              </w:numPr>
              <w:jc w:val="center"/>
            </w:pPr>
          </w:p>
        </w:tc>
        <w:tc>
          <w:tcPr>
            <w:tcW w:w="2125" w:type="dxa"/>
          </w:tcPr>
          <w:p w:rsidR="00E562A7" w:rsidRPr="005823A8" w:rsidRDefault="00E562A7" w:rsidP="00EC7EC8">
            <w:pPr>
              <w:autoSpaceDE w:val="0"/>
              <w:autoSpaceDN w:val="0"/>
              <w:adjustRightInd w:val="0"/>
              <w:rPr>
                <w:color w:val="000000"/>
                <w:sz w:val="20"/>
                <w:szCs w:val="20"/>
              </w:rPr>
            </w:pPr>
            <w:r w:rsidRPr="005823A8">
              <w:rPr>
                <w:color w:val="000000"/>
                <w:sz w:val="20"/>
                <w:szCs w:val="20"/>
              </w:rPr>
              <w:t xml:space="preserve">Муниципальное образовательное бюджетное учреждение дополнительного образования детей </w:t>
            </w:r>
            <w:r w:rsidRPr="005823A8">
              <w:rPr>
                <w:b/>
                <w:color w:val="000000"/>
                <w:sz w:val="20"/>
                <w:szCs w:val="20"/>
              </w:rPr>
              <w:t>"Военно-патриотический центр "Патриот"п. Кировский Кировского района"</w:t>
            </w:r>
          </w:p>
        </w:tc>
        <w:tc>
          <w:tcPr>
            <w:tcW w:w="2552" w:type="dxa"/>
            <w:gridSpan w:val="2"/>
          </w:tcPr>
          <w:p w:rsidR="00E562A7" w:rsidRPr="005823A8" w:rsidRDefault="00E562A7" w:rsidP="00EC7EC8">
            <w:pPr>
              <w:rPr>
                <w:sz w:val="20"/>
                <w:szCs w:val="20"/>
              </w:rPr>
            </w:pPr>
            <w:r w:rsidRPr="005823A8">
              <w:rPr>
                <w:sz w:val="20"/>
                <w:szCs w:val="20"/>
              </w:rPr>
              <w:t xml:space="preserve">692091, </w:t>
            </w:r>
            <w:r w:rsidRPr="005823A8">
              <w:rPr>
                <w:b/>
                <w:sz w:val="20"/>
                <w:szCs w:val="20"/>
              </w:rPr>
              <w:t>Кировский район</w:t>
            </w:r>
            <w:r w:rsidRPr="005823A8">
              <w:rPr>
                <w:sz w:val="20"/>
                <w:szCs w:val="20"/>
              </w:rPr>
              <w:t>, п. Кировский</w:t>
            </w:r>
          </w:p>
          <w:p w:rsidR="00E562A7" w:rsidRPr="005823A8" w:rsidRDefault="00E562A7" w:rsidP="00EC7EC8">
            <w:pPr>
              <w:rPr>
                <w:sz w:val="20"/>
                <w:szCs w:val="20"/>
              </w:rPr>
            </w:pPr>
            <w:r w:rsidRPr="005823A8">
              <w:rPr>
                <w:sz w:val="20"/>
                <w:szCs w:val="20"/>
              </w:rPr>
              <w:t xml:space="preserve">ул. Площадь Свободы,6 </w:t>
            </w:r>
          </w:p>
          <w:p w:rsidR="00E562A7" w:rsidRPr="005823A8" w:rsidRDefault="00E562A7" w:rsidP="00EC7EC8">
            <w:pPr>
              <w:rPr>
                <w:sz w:val="20"/>
                <w:szCs w:val="20"/>
              </w:rPr>
            </w:pPr>
            <w:r w:rsidRPr="005823A8">
              <w:rPr>
                <w:sz w:val="20"/>
                <w:szCs w:val="20"/>
              </w:rPr>
              <w:t>8(4232)22-4-42,21-4-68</w:t>
            </w:r>
          </w:p>
          <w:p w:rsidR="00E562A7" w:rsidRPr="005823A8" w:rsidRDefault="00D27028" w:rsidP="00EC7EC8">
            <w:pPr>
              <w:rPr>
                <w:sz w:val="20"/>
                <w:szCs w:val="20"/>
              </w:rPr>
            </w:pPr>
            <w:hyperlink r:id="rId376" w:history="1">
              <w:r w:rsidR="00E562A7" w:rsidRPr="005823A8">
                <w:rPr>
                  <w:rStyle w:val="a4"/>
                  <w:sz w:val="20"/>
                  <w:szCs w:val="20"/>
                </w:rPr>
                <w:t>patriot-kir1989@mail.ru</w:t>
              </w:r>
            </w:hyperlink>
          </w:p>
          <w:p w:rsidR="00E562A7" w:rsidRPr="005823A8" w:rsidRDefault="00E562A7" w:rsidP="00EC7EC8">
            <w:pPr>
              <w:rPr>
                <w:sz w:val="20"/>
                <w:szCs w:val="20"/>
              </w:rPr>
            </w:pPr>
          </w:p>
          <w:p w:rsidR="00E562A7" w:rsidRPr="005823A8" w:rsidRDefault="00E562A7" w:rsidP="00EC7EC8">
            <w:pPr>
              <w:rPr>
                <w:sz w:val="20"/>
                <w:szCs w:val="20"/>
              </w:rPr>
            </w:pPr>
          </w:p>
          <w:p w:rsidR="00E562A7" w:rsidRPr="005823A8" w:rsidRDefault="00E562A7" w:rsidP="00EC7EC8">
            <w:pPr>
              <w:rPr>
                <w:sz w:val="20"/>
                <w:szCs w:val="20"/>
              </w:rPr>
            </w:pPr>
          </w:p>
          <w:p w:rsidR="00E562A7" w:rsidRPr="005823A8" w:rsidRDefault="00E562A7" w:rsidP="00EC7EC8">
            <w:pPr>
              <w:rPr>
                <w:sz w:val="20"/>
                <w:szCs w:val="20"/>
              </w:rPr>
            </w:pPr>
          </w:p>
          <w:p w:rsidR="00E562A7" w:rsidRPr="005823A8" w:rsidRDefault="00E562A7" w:rsidP="00EC7EC8">
            <w:pPr>
              <w:rPr>
                <w:sz w:val="20"/>
                <w:szCs w:val="20"/>
              </w:rPr>
            </w:pPr>
          </w:p>
          <w:p w:rsidR="00E562A7" w:rsidRPr="005823A8" w:rsidRDefault="00E562A7" w:rsidP="00EC7EC8">
            <w:pPr>
              <w:rPr>
                <w:sz w:val="20"/>
                <w:szCs w:val="20"/>
              </w:rPr>
            </w:pPr>
          </w:p>
        </w:tc>
        <w:tc>
          <w:tcPr>
            <w:tcW w:w="2127" w:type="dxa"/>
            <w:gridSpan w:val="2"/>
          </w:tcPr>
          <w:p w:rsidR="00E562A7" w:rsidRPr="005823A8" w:rsidRDefault="00E562A7" w:rsidP="00EC7EC8">
            <w:pPr>
              <w:rPr>
                <w:sz w:val="20"/>
                <w:szCs w:val="20"/>
              </w:rPr>
            </w:pPr>
            <w:r w:rsidRPr="005823A8">
              <w:rPr>
                <w:sz w:val="20"/>
                <w:szCs w:val="20"/>
              </w:rPr>
              <w:t>Июнь-июль</w:t>
            </w:r>
          </w:p>
        </w:tc>
        <w:tc>
          <w:tcPr>
            <w:tcW w:w="1243" w:type="dxa"/>
          </w:tcPr>
          <w:p w:rsidR="00E562A7" w:rsidRPr="005823A8" w:rsidRDefault="00E562A7" w:rsidP="00EC7EC8">
            <w:pPr>
              <w:rPr>
                <w:sz w:val="20"/>
                <w:szCs w:val="20"/>
              </w:rPr>
            </w:pPr>
            <w:r w:rsidRPr="005823A8">
              <w:rPr>
                <w:sz w:val="20"/>
                <w:szCs w:val="20"/>
              </w:rPr>
              <w:t>Июнь-100 чел.</w:t>
            </w:r>
          </w:p>
          <w:p w:rsidR="00E562A7" w:rsidRPr="005823A8" w:rsidRDefault="00E562A7" w:rsidP="00EC7EC8">
            <w:pPr>
              <w:rPr>
                <w:sz w:val="20"/>
                <w:szCs w:val="20"/>
              </w:rPr>
            </w:pPr>
            <w:r w:rsidRPr="005823A8">
              <w:rPr>
                <w:sz w:val="20"/>
                <w:szCs w:val="20"/>
              </w:rPr>
              <w:t>Июль-80 чел.7-14лет</w:t>
            </w:r>
          </w:p>
        </w:tc>
        <w:tc>
          <w:tcPr>
            <w:tcW w:w="2150" w:type="dxa"/>
            <w:gridSpan w:val="4"/>
          </w:tcPr>
          <w:p w:rsidR="00E562A7" w:rsidRPr="005823A8" w:rsidRDefault="00E562A7" w:rsidP="00EC7EC8">
            <w:pPr>
              <w:rPr>
                <w:sz w:val="20"/>
                <w:szCs w:val="20"/>
              </w:rPr>
            </w:pPr>
            <w:r w:rsidRPr="005823A8">
              <w:rPr>
                <w:sz w:val="20"/>
                <w:szCs w:val="20"/>
              </w:rPr>
              <w:t>Стадион</w:t>
            </w:r>
          </w:p>
          <w:p w:rsidR="00E562A7" w:rsidRPr="005823A8" w:rsidRDefault="00E562A7" w:rsidP="00EC7EC8">
            <w:pPr>
              <w:rPr>
                <w:sz w:val="20"/>
                <w:szCs w:val="20"/>
              </w:rPr>
            </w:pPr>
            <w:r w:rsidRPr="005823A8">
              <w:rPr>
                <w:sz w:val="20"/>
                <w:szCs w:val="20"/>
              </w:rPr>
              <w:t>Спортзал,</w:t>
            </w:r>
          </w:p>
          <w:p w:rsidR="00E562A7" w:rsidRPr="005823A8" w:rsidRDefault="00E562A7" w:rsidP="00EC7EC8">
            <w:pPr>
              <w:rPr>
                <w:sz w:val="20"/>
                <w:szCs w:val="20"/>
              </w:rPr>
            </w:pPr>
            <w:r w:rsidRPr="005823A8">
              <w:rPr>
                <w:sz w:val="20"/>
                <w:szCs w:val="20"/>
              </w:rPr>
              <w:t>походы на реку, библиотека,кафе</w:t>
            </w:r>
          </w:p>
        </w:tc>
        <w:tc>
          <w:tcPr>
            <w:tcW w:w="1295" w:type="dxa"/>
            <w:gridSpan w:val="5"/>
          </w:tcPr>
          <w:p w:rsidR="00E562A7" w:rsidRPr="005823A8" w:rsidRDefault="00E562A7" w:rsidP="00EC7EC8">
            <w:pPr>
              <w:rPr>
                <w:sz w:val="20"/>
                <w:szCs w:val="20"/>
              </w:rPr>
            </w:pPr>
            <w:r w:rsidRPr="005823A8">
              <w:rPr>
                <w:sz w:val="20"/>
                <w:szCs w:val="20"/>
              </w:rPr>
              <w:t>18 дней</w:t>
            </w:r>
          </w:p>
          <w:p w:rsidR="00E562A7" w:rsidRPr="005823A8" w:rsidRDefault="00E562A7" w:rsidP="00EC7EC8">
            <w:pPr>
              <w:rPr>
                <w:sz w:val="20"/>
                <w:szCs w:val="20"/>
              </w:rPr>
            </w:pPr>
          </w:p>
        </w:tc>
        <w:tc>
          <w:tcPr>
            <w:tcW w:w="1415" w:type="dxa"/>
            <w:gridSpan w:val="2"/>
          </w:tcPr>
          <w:p w:rsidR="00E562A7" w:rsidRPr="005823A8" w:rsidRDefault="00E562A7" w:rsidP="00EC7EC8">
            <w:pPr>
              <w:rPr>
                <w:sz w:val="20"/>
                <w:szCs w:val="20"/>
              </w:rPr>
            </w:pPr>
          </w:p>
        </w:tc>
        <w:tc>
          <w:tcPr>
            <w:tcW w:w="2687" w:type="dxa"/>
          </w:tcPr>
          <w:p w:rsidR="00E562A7" w:rsidRPr="005823A8" w:rsidRDefault="00E562A7" w:rsidP="00EC7EC8">
            <w:pPr>
              <w:spacing w:after="240"/>
              <w:rPr>
                <w:sz w:val="20"/>
                <w:szCs w:val="20"/>
                <w:lang w:val="en-US"/>
              </w:rPr>
            </w:pPr>
            <w:r w:rsidRPr="005823A8">
              <w:rPr>
                <w:sz w:val="20"/>
                <w:szCs w:val="20"/>
                <w:lang w:val="en-US"/>
              </w:rPr>
              <w:t>kir@mo.primorsky.ru</w:t>
            </w:r>
          </w:p>
          <w:p w:rsidR="00E562A7" w:rsidRPr="005823A8" w:rsidRDefault="00E562A7" w:rsidP="00EC7EC8">
            <w:pPr>
              <w:rPr>
                <w:sz w:val="20"/>
                <w:szCs w:val="20"/>
              </w:rPr>
            </w:pPr>
          </w:p>
        </w:tc>
      </w:tr>
      <w:tr w:rsidR="00E562A7" w:rsidRPr="004041AE" w:rsidTr="003017D0">
        <w:trPr>
          <w:gridAfter w:val="1"/>
          <w:wAfter w:w="16" w:type="dxa"/>
          <w:trHeight w:val="20"/>
        </w:trPr>
        <w:tc>
          <w:tcPr>
            <w:tcW w:w="708" w:type="dxa"/>
          </w:tcPr>
          <w:p w:rsidR="00E562A7" w:rsidRDefault="00E562A7" w:rsidP="001750FE">
            <w:pPr>
              <w:pStyle w:val="a5"/>
              <w:numPr>
                <w:ilvl w:val="0"/>
                <w:numId w:val="28"/>
              </w:numPr>
              <w:jc w:val="center"/>
            </w:pPr>
          </w:p>
        </w:tc>
        <w:tc>
          <w:tcPr>
            <w:tcW w:w="2125" w:type="dxa"/>
          </w:tcPr>
          <w:p w:rsidR="00E562A7" w:rsidRPr="005823A8" w:rsidRDefault="00E562A7" w:rsidP="00EC7EC8">
            <w:pPr>
              <w:outlineLvl w:val="0"/>
              <w:rPr>
                <w:sz w:val="20"/>
                <w:szCs w:val="20"/>
              </w:rPr>
            </w:pPr>
            <w:r w:rsidRPr="005823A8">
              <w:rPr>
                <w:sz w:val="20"/>
                <w:szCs w:val="20"/>
              </w:rPr>
              <w:t xml:space="preserve">Муниципальное общеобразовательное казенное  учреждение </w:t>
            </w:r>
            <w:r w:rsidRPr="005823A8">
              <w:rPr>
                <w:b/>
                <w:sz w:val="20"/>
                <w:szCs w:val="20"/>
              </w:rPr>
              <w:t>"Средняя общеобразовательная школа № 2 пос. Кировский Кировского района"</w:t>
            </w:r>
          </w:p>
        </w:tc>
        <w:tc>
          <w:tcPr>
            <w:tcW w:w="2552" w:type="dxa"/>
            <w:gridSpan w:val="2"/>
          </w:tcPr>
          <w:p w:rsidR="00E562A7" w:rsidRPr="005823A8" w:rsidRDefault="00E562A7" w:rsidP="00EC7EC8">
            <w:pPr>
              <w:outlineLvl w:val="0"/>
              <w:rPr>
                <w:sz w:val="20"/>
                <w:szCs w:val="20"/>
              </w:rPr>
            </w:pPr>
            <w:r w:rsidRPr="005823A8">
              <w:rPr>
                <w:sz w:val="20"/>
                <w:szCs w:val="20"/>
              </w:rPr>
              <w:t xml:space="preserve">692091, </w:t>
            </w:r>
            <w:r w:rsidRPr="005823A8">
              <w:rPr>
                <w:b/>
                <w:sz w:val="20"/>
                <w:szCs w:val="20"/>
              </w:rPr>
              <w:t xml:space="preserve">Кировский район, </w:t>
            </w:r>
            <w:r w:rsidRPr="005823A8">
              <w:rPr>
                <w:sz w:val="20"/>
                <w:szCs w:val="20"/>
              </w:rPr>
              <w:t>п. Кировский</w:t>
            </w:r>
          </w:p>
          <w:p w:rsidR="00E562A7" w:rsidRPr="005823A8" w:rsidRDefault="00E562A7" w:rsidP="00EC7EC8">
            <w:pPr>
              <w:outlineLvl w:val="0"/>
              <w:rPr>
                <w:sz w:val="20"/>
                <w:szCs w:val="20"/>
              </w:rPr>
            </w:pPr>
            <w:r w:rsidRPr="005823A8">
              <w:rPr>
                <w:sz w:val="20"/>
                <w:szCs w:val="20"/>
              </w:rPr>
              <w:t xml:space="preserve"> ул. Ленинская, 39, </w:t>
            </w:r>
          </w:p>
          <w:p w:rsidR="00E562A7" w:rsidRPr="005823A8" w:rsidRDefault="00E562A7" w:rsidP="00EC7EC8">
            <w:pPr>
              <w:outlineLvl w:val="0"/>
              <w:rPr>
                <w:sz w:val="20"/>
                <w:szCs w:val="20"/>
              </w:rPr>
            </w:pPr>
            <w:r w:rsidRPr="005823A8">
              <w:rPr>
                <w:sz w:val="20"/>
                <w:szCs w:val="20"/>
              </w:rPr>
              <w:t>(42354) 2-27-16</w:t>
            </w:r>
          </w:p>
          <w:p w:rsidR="00E562A7" w:rsidRPr="005823A8" w:rsidRDefault="00D27028" w:rsidP="00EC7EC8">
            <w:pPr>
              <w:outlineLvl w:val="0"/>
              <w:rPr>
                <w:sz w:val="20"/>
                <w:szCs w:val="20"/>
              </w:rPr>
            </w:pPr>
            <w:hyperlink r:id="rId377" w:history="1">
              <w:r w:rsidR="00E562A7" w:rsidRPr="005823A8">
                <w:rPr>
                  <w:rStyle w:val="a4"/>
                  <w:sz w:val="20"/>
                  <w:szCs w:val="20"/>
                </w:rPr>
                <w:t>kir_school2@mail.ru</w:t>
              </w:r>
            </w:hyperlink>
          </w:p>
          <w:p w:rsidR="00E562A7" w:rsidRPr="005823A8" w:rsidRDefault="00E562A7" w:rsidP="00EC7EC8">
            <w:pPr>
              <w:outlineLvl w:val="0"/>
              <w:rPr>
                <w:sz w:val="20"/>
                <w:szCs w:val="20"/>
              </w:rPr>
            </w:pPr>
          </w:p>
          <w:p w:rsidR="00E562A7" w:rsidRPr="005823A8" w:rsidRDefault="00E562A7" w:rsidP="00EC7EC8">
            <w:pPr>
              <w:outlineLvl w:val="0"/>
              <w:rPr>
                <w:sz w:val="20"/>
                <w:szCs w:val="20"/>
              </w:rPr>
            </w:pPr>
          </w:p>
        </w:tc>
        <w:tc>
          <w:tcPr>
            <w:tcW w:w="2127" w:type="dxa"/>
            <w:gridSpan w:val="2"/>
          </w:tcPr>
          <w:p w:rsidR="00E562A7" w:rsidRPr="005823A8" w:rsidRDefault="00E562A7" w:rsidP="00EC7EC8">
            <w:pPr>
              <w:rPr>
                <w:sz w:val="20"/>
                <w:szCs w:val="20"/>
              </w:rPr>
            </w:pPr>
            <w:r w:rsidRPr="005823A8">
              <w:rPr>
                <w:sz w:val="20"/>
                <w:szCs w:val="20"/>
              </w:rPr>
              <w:t>июль</w:t>
            </w:r>
          </w:p>
        </w:tc>
        <w:tc>
          <w:tcPr>
            <w:tcW w:w="1243" w:type="dxa"/>
          </w:tcPr>
          <w:p w:rsidR="00E562A7" w:rsidRPr="005823A8" w:rsidRDefault="00E562A7" w:rsidP="00EC7EC8">
            <w:pPr>
              <w:rPr>
                <w:sz w:val="20"/>
                <w:szCs w:val="20"/>
              </w:rPr>
            </w:pPr>
            <w:r w:rsidRPr="005823A8">
              <w:rPr>
                <w:sz w:val="20"/>
                <w:szCs w:val="20"/>
              </w:rPr>
              <w:t>июль - 120 чел.</w:t>
            </w:r>
          </w:p>
          <w:p w:rsidR="00E562A7" w:rsidRPr="005823A8" w:rsidRDefault="00E562A7" w:rsidP="00EC7EC8">
            <w:pPr>
              <w:rPr>
                <w:sz w:val="20"/>
                <w:szCs w:val="20"/>
              </w:rPr>
            </w:pPr>
            <w:r w:rsidRPr="005823A8">
              <w:rPr>
                <w:sz w:val="20"/>
                <w:szCs w:val="20"/>
              </w:rPr>
              <w:t xml:space="preserve"> 7-14 лет</w:t>
            </w:r>
          </w:p>
          <w:p w:rsidR="00E562A7" w:rsidRPr="005823A8" w:rsidRDefault="00E562A7" w:rsidP="00EC7EC8">
            <w:pPr>
              <w:rPr>
                <w:sz w:val="20"/>
                <w:szCs w:val="20"/>
              </w:rPr>
            </w:pPr>
          </w:p>
        </w:tc>
        <w:tc>
          <w:tcPr>
            <w:tcW w:w="2150" w:type="dxa"/>
            <w:gridSpan w:val="4"/>
          </w:tcPr>
          <w:p w:rsidR="00E562A7" w:rsidRPr="005823A8" w:rsidRDefault="00E562A7" w:rsidP="00EC7EC8">
            <w:pPr>
              <w:rPr>
                <w:sz w:val="20"/>
                <w:szCs w:val="20"/>
              </w:rPr>
            </w:pPr>
            <w:r w:rsidRPr="005823A8">
              <w:rPr>
                <w:sz w:val="20"/>
                <w:szCs w:val="20"/>
              </w:rPr>
              <w:t>Пришкольная территория, стадион,</w:t>
            </w:r>
          </w:p>
          <w:p w:rsidR="00E562A7" w:rsidRPr="005823A8" w:rsidRDefault="00E562A7" w:rsidP="00EC7EC8">
            <w:pPr>
              <w:rPr>
                <w:sz w:val="20"/>
                <w:szCs w:val="20"/>
              </w:rPr>
            </w:pPr>
            <w:r w:rsidRPr="005823A8">
              <w:rPr>
                <w:sz w:val="20"/>
                <w:szCs w:val="20"/>
              </w:rPr>
              <w:t>спортзал, библиотека</w:t>
            </w:r>
          </w:p>
        </w:tc>
        <w:tc>
          <w:tcPr>
            <w:tcW w:w="1295" w:type="dxa"/>
            <w:gridSpan w:val="5"/>
          </w:tcPr>
          <w:p w:rsidR="00E562A7" w:rsidRPr="005823A8" w:rsidRDefault="00E562A7" w:rsidP="00EC7EC8">
            <w:pPr>
              <w:rPr>
                <w:sz w:val="20"/>
                <w:szCs w:val="20"/>
              </w:rPr>
            </w:pPr>
            <w:r w:rsidRPr="005823A8">
              <w:rPr>
                <w:sz w:val="20"/>
                <w:szCs w:val="20"/>
              </w:rPr>
              <w:t>18 дней</w:t>
            </w:r>
          </w:p>
          <w:p w:rsidR="00E562A7" w:rsidRPr="005823A8" w:rsidRDefault="00E562A7" w:rsidP="00EC7EC8">
            <w:pPr>
              <w:rPr>
                <w:sz w:val="20"/>
                <w:szCs w:val="20"/>
              </w:rPr>
            </w:pPr>
          </w:p>
        </w:tc>
        <w:tc>
          <w:tcPr>
            <w:tcW w:w="1415" w:type="dxa"/>
            <w:gridSpan w:val="2"/>
          </w:tcPr>
          <w:p w:rsidR="00E562A7" w:rsidRPr="005823A8" w:rsidRDefault="00E562A7" w:rsidP="00EC7EC8">
            <w:pPr>
              <w:rPr>
                <w:sz w:val="20"/>
                <w:szCs w:val="20"/>
              </w:rPr>
            </w:pPr>
          </w:p>
        </w:tc>
        <w:tc>
          <w:tcPr>
            <w:tcW w:w="2687" w:type="dxa"/>
          </w:tcPr>
          <w:p w:rsidR="00E562A7" w:rsidRPr="005823A8" w:rsidRDefault="00E562A7" w:rsidP="00EC7EC8">
            <w:pPr>
              <w:spacing w:after="240"/>
              <w:rPr>
                <w:sz w:val="20"/>
                <w:szCs w:val="20"/>
                <w:lang w:val="en-US"/>
              </w:rPr>
            </w:pPr>
            <w:r w:rsidRPr="005823A8">
              <w:rPr>
                <w:sz w:val="20"/>
                <w:szCs w:val="20"/>
                <w:lang w:val="en-US"/>
              </w:rPr>
              <w:t>kir@mo.primorsky.ru</w:t>
            </w:r>
          </w:p>
          <w:p w:rsidR="00E562A7" w:rsidRPr="005823A8" w:rsidRDefault="00E562A7" w:rsidP="00EC7EC8">
            <w:pPr>
              <w:rPr>
                <w:sz w:val="20"/>
                <w:szCs w:val="20"/>
              </w:rPr>
            </w:pPr>
          </w:p>
        </w:tc>
      </w:tr>
      <w:tr w:rsidR="00E562A7" w:rsidRPr="004041AE" w:rsidTr="003017D0">
        <w:trPr>
          <w:gridAfter w:val="1"/>
          <w:wAfter w:w="16" w:type="dxa"/>
          <w:trHeight w:val="20"/>
        </w:trPr>
        <w:tc>
          <w:tcPr>
            <w:tcW w:w="708" w:type="dxa"/>
          </w:tcPr>
          <w:p w:rsidR="00E562A7" w:rsidRDefault="00E562A7" w:rsidP="001750FE">
            <w:pPr>
              <w:pStyle w:val="a5"/>
              <w:numPr>
                <w:ilvl w:val="0"/>
                <w:numId w:val="28"/>
              </w:numPr>
              <w:jc w:val="center"/>
            </w:pPr>
          </w:p>
        </w:tc>
        <w:tc>
          <w:tcPr>
            <w:tcW w:w="2125" w:type="dxa"/>
          </w:tcPr>
          <w:p w:rsidR="00E562A7" w:rsidRPr="00E36F8F" w:rsidRDefault="00E562A7" w:rsidP="00EC7EC8">
            <w:pPr>
              <w:outlineLvl w:val="0"/>
              <w:rPr>
                <w:sz w:val="20"/>
                <w:szCs w:val="20"/>
              </w:rPr>
            </w:pPr>
            <w:r w:rsidRPr="00E36F8F">
              <w:rPr>
                <w:sz w:val="20"/>
                <w:szCs w:val="20"/>
              </w:rPr>
              <w:t xml:space="preserve">Муниципальное общеобразовательное  казенное  учреждение </w:t>
            </w:r>
            <w:r w:rsidRPr="00E36F8F">
              <w:rPr>
                <w:b/>
                <w:sz w:val="20"/>
                <w:szCs w:val="20"/>
              </w:rPr>
              <w:t>"Средняя общеобразовательная школа поселка Горные Ключи Кировского района"</w:t>
            </w:r>
          </w:p>
        </w:tc>
        <w:tc>
          <w:tcPr>
            <w:tcW w:w="2552" w:type="dxa"/>
            <w:gridSpan w:val="2"/>
          </w:tcPr>
          <w:p w:rsidR="00E562A7" w:rsidRPr="00E36F8F" w:rsidRDefault="00E562A7" w:rsidP="00EC7EC8">
            <w:pPr>
              <w:outlineLvl w:val="0"/>
              <w:rPr>
                <w:sz w:val="20"/>
                <w:szCs w:val="20"/>
              </w:rPr>
            </w:pPr>
            <w:r w:rsidRPr="00E36F8F">
              <w:rPr>
                <w:sz w:val="20"/>
                <w:szCs w:val="20"/>
              </w:rPr>
              <w:t xml:space="preserve">692086, </w:t>
            </w:r>
            <w:r w:rsidRPr="00E36F8F">
              <w:rPr>
                <w:b/>
                <w:sz w:val="20"/>
                <w:szCs w:val="20"/>
              </w:rPr>
              <w:t>Кировский район,</w:t>
            </w:r>
            <w:r w:rsidRPr="00E36F8F">
              <w:rPr>
                <w:sz w:val="20"/>
                <w:szCs w:val="20"/>
              </w:rPr>
              <w:t xml:space="preserve"> п. Горные Ключи</w:t>
            </w:r>
          </w:p>
          <w:p w:rsidR="00E562A7" w:rsidRPr="00E36F8F" w:rsidRDefault="00E562A7" w:rsidP="00EC7EC8">
            <w:pPr>
              <w:outlineLvl w:val="0"/>
              <w:rPr>
                <w:sz w:val="20"/>
                <w:szCs w:val="20"/>
              </w:rPr>
            </w:pPr>
            <w:r w:rsidRPr="00E36F8F">
              <w:rPr>
                <w:sz w:val="20"/>
                <w:szCs w:val="20"/>
              </w:rPr>
              <w:t xml:space="preserve">ул. Санаторная, 5, </w:t>
            </w:r>
          </w:p>
          <w:p w:rsidR="00E562A7" w:rsidRPr="00E36F8F" w:rsidRDefault="00E562A7" w:rsidP="00EC7EC8">
            <w:pPr>
              <w:outlineLvl w:val="0"/>
              <w:rPr>
                <w:sz w:val="20"/>
                <w:szCs w:val="20"/>
              </w:rPr>
            </w:pPr>
            <w:r w:rsidRPr="00E36F8F">
              <w:rPr>
                <w:sz w:val="20"/>
                <w:szCs w:val="20"/>
              </w:rPr>
              <w:t>(42354) 2-43-07</w:t>
            </w:r>
          </w:p>
          <w:p w:rsidR="00E562A7" w:rsidRPr="00E36F8F" w:rsidRDefault="00E562A7" w:rsidP="00EC7EC8">
            <w:pPr>
              <w:outlineLvl w:val="0"/>
              <w:rPr>
                <w:sz w:val="20"/>
                <w:szCs w:val="20"/>
              </w:rPr>
            </w:pPr>
            <w:r w:rsidRPr="00E36F8F">
              <w:rPr>
                <w:sz w:val="20"/>
                <w:szCs w:val="20"/>
              </w:rPr>
              <w:t>sh.kurort@mail.ru</w:t>
            </w:r>
          </w:p>
          <w:p w:rsidR="00E562A7" w:rsidRPr="00E36F8F" w:rsidRDefault="00E562A7" w:rsidP="00EC7EC8">
            <w:pPr>
              <w:outlineLvl w:val="0"/>
              <w:rPr>
                <w:sz w:val="20"/>
                <w:szCs w:val="20"/>
              </w:rPr>
            </w:pPr>
          </w:p>
          <w:p w:rsidR="00E562A7" w:rsidRPr="00E36F8F" w:rsidRDefault="00E562A7" w:rsidP="00EC7EC8">
            <w:pPr>
              <w:outlineLvl w:val="0"/>
              <w:rPr>
                <w:sz w:val="20"/>
                <w:szCs w:val="20"/>
              </w:rPr>
            </w:pPr>
          </w:p>
        </w:tc>
        <w:tc>
          <w:tcPr>
            <w:tcW w:w="2127" w:type="dxa"/>
            <w:gridSpan w:val="2"/>
          </w:tcPr>
          <w:p w:rsidR="00E562A7" w:rsidRPr="00E36F8F" w:rsidRDefault="00E562A7" w:rsidP="00EC7EC8">
            <w:pPr>
              <w:rPr>
                <w:sz w:val="20"/>
                <w:szCs w:val="20"/>
              </w:rPr>
            </w:pPr>
            <w:r w:rsidRPr="00E36F8F">
              <w:rPr>
                <w:sz w:val="20"/>
                <w:szCs w:val="20"/>
              </w:rPr>
              <w:t>июнь</w:t>
            </w:r>
          </w:p>
        </w:tc>
        <w:tc>
          <w:tcPr>
            <w:tcW w:w="1243" w:type="dxa"/>
          </w:tcPr>
          <w:p w:rsidR="00E562A7" w:rsidRPr="00E36F8F" w:rsidRDefault="00E562A7" w:rsidP="00EC7EC8">
            <w:pPr>
              <w:rPr>
                <w:sz w:val="20"/>
                <w:szCs w:val="20"/>
              </w:rPr>
            </w:pPr>
            <w:r w:rsidRPr="00E36F8F">
              <w:rPr>
                <w:sz w:val="20"/>
                <w:szCs w:val="20"/>
              </w:rPr>
              <w:t>июнь – 100 чел.</w:t>
            </w:r>
          </w:p>
          <w:p w:rsidR="00E562A7" w:rsidRPr="00E36F8F" w:rsidRDefault="00E562A7" w:rsidP="00EC7EC8">
            <w:pPr>
              <w:rPr>
                <w:sz w:val="20"/>
                <w:szCs w:val="20"/>
              </w:rPr>
            </w:pPr>
            <w:r w:rsidRPr="00E36F8F">
              <w:rPr>
                <w:sz w:val="20"/>
                <w:szCs w:val="20"/>
              </w:rPr>
              <w:t>7-14 лет</w:t>
            </w:r>
          </w:p>
        </w:tc>
        <w:tc>
          <w:tcPr>
            <w:tcW w:w="2150" w:type="dxa"/>
            <w:gridSpan w:val="4"/>
          </w:tcPr>
          <w:p w:rsidR="00E562A7" w:rsidRPr="00E36F8F" w:rsidRDefault="00E562A7" w:rsidP="00EC7EC8">
            <w:pPr>
              <w:rPr>
                <w:sz w:val="20"/>
                <w:szCs w:val="20"/>
              </w:rPr>
            </w:pPr>
            <w:r w:rsidRPr="00E36F8F">
              <w:rPr>
                <w:sz w:val="20"/>
                <w:szCs w:val="20"/>
              </w:rPr>
              <w:t>Пришкольная территория стадион,</w:t>
            </w:r>
          </w:p>
          <w:p w:rsidR="00E562A7" w:rsidRPr="00E36F8F" w:rsidRDefault="00E562A7" w:rsidP="00EC7EC8">
            <w:pPr>
              <w:rPr>
                <w:sz w:val="20"/>
                <w:szCs w:val="20"/>
              </w:rPr>
            </w:pPr>
            <w:r w:rsidRPr="00E36F8F">
              <w:rPr>
                <w:sz w:val="20"/>
                <w:szCs w:val="20"/>
              </w:rPr>
              <w:t>спортзал, библиотека</w:t>
            </w:r>
          </w:p>
          <w:p w:rsidR="00E562A7" w:rsidRPr="00E36F8F" w:rsidRDefault="00E562A7" w:rsidP="00EC7EC8">
            <w:pPr>
              <w:rPr>
                <w:sz w:val="20"/>
                <w:szCs w:val="20"/>
              </w:rPr>
            </w:pPr>
            <w:r w:rsidRPr="00E36F8F">
              <w:rPr>
                <w:sz w:val="20"/>
                <w:szCs w:val="20"/>
              </w:rPr>
              <w:t>музей</w:t>
            </w:r>
          </w:p>
        </w:tc>
        <w:tc>
          <w:tcPr>
            <w:tcW w:w="1295" w:type="dxa"/>
            <w:gridSpan w:val="5"/>
          </w:tcPr>
          <w:p w:rsidR="00E562A7" w:rsidRPr="00E36F8F" w:rsidRDefault="00E562A7" w:rsidP="00EC7EC8">
            <w:pPr>
              <w:rPr>
                <w:sz w:val="20"/>
                <w:szCs w:val="20"/>
              </w:rPr>
            </w:pPr>
            <w:r w:rsidRPr="00E36F8F">
              <w:rPr>
                <w:sz w:val="20"/>
                <w:szCs w:val="20"/>
              </w:rPr>
              <w:t>18 дней</w:t>
            </w:r>
          </w:p>
        </w:tc>
        <w:tc>
          <w:tcPr>
            <w:tcW w:w="1415" w:type="dxa"/>
            <w:gridSpan w:val="2"/>
          </w:tcPr>
          <w:p w:rsidR="00E562A7" w:rsidRPr="00E36F8F" w:rsidRDefault="00E562A7" w:rsidP="00EC7EC8">
            <w:pPr>
              <w:rPr>
                <w:sz w:val="20"/>
                <w:szCs w:val="20"/>
              </w:rPr>
            </w:pPr>
          </w:p>
        </w:tc>
        <w:tc>
          <w:tcPr>
            <w:tcW w:w="2687" w:type="dxa"/>
          </w:tcPr>
          <w:p w:rsidR="00E562A7" w:rsidRPr="00E36F8F" w:rsidRDefault="00E562A7" w:rsidP="00EC7EC8">
            <w:pPr>
              <w:spacing w:after="240"/>
              <w:rPr>
                <w:sz w:val="20"/>
                <w:szCs w:val="20"/>
                <w:lang w:val="en-US"/>
              </w:rPr>
            </w:pPr>
            <w:r w:rsidRPr="00E36F8F">
              <w:rPr>
                <w:sz w:val="20"/>
                <w:szCs w:val="20"/>
                <w:lang w:val="en-US"/>
              </w:rPr>
              <w:t>kir@mo.primorsky.ru</w:t>
            </w:r>
          </w:p>
          <w:p w:rsidR="00E562A7" w:rsidRPr="00E36F8F" w:rsidRDefault="00E562A7" w:rsidP="00EC7EC8">
            <w:pPr>
              <w:rPr>
                <w:sz w:val="20"/>
                <w:szCs w:val="20"/>
              </w:rPr>
            </w:pPr>
          </w:p>
        </w:tc>
      </w:tr>
      <w:tr w:rsidR="00E562A7" w:rsidRPr="004041AE" w:rsidTr="003017D0">
        <w:trPr>
          <w:gridAfter w:val="1"/>
          <w:wAfter w:w="16" w:type="dxa"/>
          <w:trHeight w:val="20"/>
        </w:trPr>
        <w:tc>
          <w:tcPr>
            <w:tcW w:w="708" w:type="dxa"/>
          </w:tcPr>
          <w:p w:rsidR="00E562A7" w:rsidRDefault="00E562A7" w:rsidP="001750FE">
            <w:pPr>
              <w:pStyle w:val="a5"/>
              <w:numPr>
                <w:ilvl w:val="0"/>
                <w:numId w:val="28"/>
              </w:numPr>
              <w:jc w:val="center"/>
            </w:pPr>
          </w:p>
        </w:tc>
        <w:tc>
          <w:tcPr>
            <w:tcW w:w="2125" w:type="dxa"/>
          </w:tcPr>
          <w:p w:rsidR="00E562A7" w:rsidRPr="00E36F8F" w:rsidRDefault="00E562A7" w:rsidP="00EC7EC8">
            <w:pPr>
              <w:outlineLvl w:val="0"/>
              <w:rPr>
                <w:sz w:val="20"/>
                <w:szCs w:val="20"/>
              </w:rPr>
            </w:pPr>
            <w:r w:rsidRPr="00E36F8F">
              <w:rPr>
                <w:sz w:val="20"/>
                <w:szCs w:val="20"/>
              </w:rPr>
              <w:t xml:space="preserve">Муниципальное общеобразовательное казённое учреждение </w:t>
            </w:r>
            <w:r w:rsidRPr="00E36F8F">
              <w:rPr>
                <w:b/>
                <w:sz w:val="20"/>
                <w:szCs w:val="20"/>
              </w:rPr>
              <w:t xml:space="preserve">"Средняя общеобразовательная школа” </w:t>
            </w:r>
            <w:r w:rsidRPr="00E36F8F">
              <w:rPr>
                <w:b/>
                <w:sz w:val="20"/>
                <w:szCs w:val="20"/>
              </w:rPr>
              <w:br/>
              <w:t>с. Авдеевка</w:t>
            </w:r>
            <w:r w:rsidRPr="00E36F8F">
              <w:rPr>
                <w:sz w:val="20"/>
                <w:szCs w:val="20"/>
              </w:rPr>
              <w:t xml:space="preserve"> Кировского района</w:t>
            </w:r>
          </w:p>
        </w:tc>
        <w:tc>
          <w:tcPr>
            <w:tcW w:w="2552" w:type="dxa"/>
            <w:gridSpan w:val="2"/>
          </w:tcPr>
          <w:p w:rsidR="00E562A7" w:rsidRPr="00E36F8F" w:rsidRDefault="00E562A7" w:rsidP="00EC7EC8">
            <w:pPr>
              <w:outlineLvl w:val="0"/>
              <w:rPr>
                <w:sz w:val="20"/>
                <w:szCs w:val="20"/>
              </w:rPr>
            </w:pPr>
            <w:r w:rsidRPr="00E36F8F">
              <w:rPr>
                <w:sz w:val="20"/>
                <w:szCs w:val="20"/>
              </w:rPr>
              <w:t xml:space="preserve">692080, </w:t>
            </w:r>
            <w:r w:rsidRPr="00E36F8F">
              <w:rPr>
                <w:b/>
                <w:sz w:val="20"/>
                <w:szCs w:val="20"/>
              </w:rPr>
              <w:t xml:space="preserve">Кировский район,  </w:t>
            </w:r>
            <w:r w:rsidRPr="00E36F8F">
              <w:rPr>
                <w:sz w:val="20"/>
                <w:szCs w:val="20"/>
              </w:rPr>
              <w:t xml:space="preserve">с. Авдеевка </w:t>
            </w:r>
          </w:p>
          <w:p w:rsidR="00E562A7" w:rsidRPr="00E36F8F" w:rsidRDefault="00E562A7" w:rsidP="00EC7EC8">
            <w:pPr>
              <w:outlineLvl w:val="0"/>
              <w:rPr>
                <w:sz w:val="20"/>
                <w:szCs w:val="20"/>
              </w:rPr>
            </w:pPr>
            <w:r w:rsidRPr="00E36F8F">
              <w:rPr>
                <w:sz w:val="20"/>
                <w:szCs w:val="20"/>
              </w:rPr>
              <w:t xml:space="preserve">ул. Центральная, 18, </w:t>
            </w:r>
          </w:p>
          <w:p w:rsidR="00E562A7" w:rsidRPr="00E36F8F" w:rsidRDefault="00E562A7" w:rsidP="00EC7EC8">
            <w:pPr>
              <w:outlineLvl w:val="0"/>
              <w:rPr>
                <w:sz w:val="20"/>
                <w:szCs w:val="20"/>
              </w:rPr>
            </w:pPr>
            <w:r w:rsidRPr="00E36F8F">
              <w:rPr>
                <w:sz w:val="20"/>
                <w:szCs w:val="20"/>
              </w:rPr>
              <w:t>(42354) 2-64-31</w:t>
            </w:r>
          </w:p>
          <w:p w:rsidR="00E562A7" w:rsidRPr="00E36F8F" w:rsidRDefault="00E562A7" w:rsidP="00EC7EC8">
            <w:pPr>
              <w:outlineLvl w:val="0"/>
              <w:rPr>
                <w:sz w:val="20"/>
                <w:szCs w:val="20"/>
              </w:rPr>
            </w:pPr>
            <w:r w:rsidRPr="00E36F8F">
              <w:rPr>
                <w:sz w:val="20"/>
                <w:szCs w:val="20"/>
              </w:rPr>
              <w:t>kir-avdeevka@mail.ru</w:t>
            </w:r>
          </w:p>
          <w:p w:rsidR="00E562A7" w:rsidRPr="00E36F8F" w:rsidRDefault="00E562A7" w:rsidP="00EC7EC8">
            <w:pPr>
              <w:outlineLvl w:val="0"/>
              <w:rPr>
                <w:sz w:val="20"/>
                <w:szCs w:val="20"/>
              </w:rPr>
            </w:pPr>
          </w:p>
        </w:tc>
        <w:tc>
          <w:tcPr>
            <w:tcW w:w="2127" w:type="dxa"/>
            <w:gridSpan w:val="2"/>
          </w:tcPr>
          <w:p w:rsidR="00E562A7" w:rsidRPr="00E36F8F" w:rsidRDefault="00E562A7" w:rsidP="00EC7EC8">
            <w:pPr>
              <w:rPr>
                <w:sz w:val="20"/>
                <w:szCs w:val="20"/>
              </w:rPr>
            </w:pPr>
            <w:r w:rsidRPr="00E36F8F">
              <w:rPr>
                <w:sz w:val="20"/>
                <w:szCs w:val="20"/>
              </w:rPr>
              <w:t>июнь</w:t>
            </w:r>
          </w:p>
        </w:tc>
        <w:tc>
          <w:tcPr>
            <w:tcW w:w="1243" w:type="dxa"/>
          </w:tcPr>
          <w:p w:rsidR="00E562A7" w:rsidRPr="00E36F8F" w:rsidRDefault="00E562A7" w:rsidP="00EC7EC8">
            <w:pPr>
              <w:rPr>
                <w:sz w:val="20"/>
                <w:szCs w:val="20"/>
              </w:rPr>
            </w:pPr>
            <w:r w:rsidRPr="00E36F8F">
              <w:rPr>
                <w:sz w:val="20"/>
                <w:szCs w:val="20"/>
              </w:rPr>
              <w:t>40 чел.</w:t>
            </w:r>
          </w:p>
          <w:p w:rsidR="00E562A7" w:rsidRPr="00E36F8F" w:rsidRDefault="00E562A7" w:rsidP="00EC7EC8">
            <w:pPr>
              <w:rPr>
                <w:sz w:val="20"/>
                <w:szCs w:val="20"/>
              </w:rPr>
            </w:pPr>
            <w:r w:rsidRPr="00E36F8F">
              <w:rPr>
                <w:sz w:val="20"/>
                <w:szCs w:val="20"/>
              </w:rPr>
              <w:t>7-14 лет</w:t>
            </w:r>
          </w:p>
        </w:tc>
        <w:tc>
          <w:tcPr>
            <w:tcW w:w="2150" w:type="dxa"/>
            <w:gridSpan w:val="4"/>
          </w:tcPr>
          <w:p w:rsidR="00E562A7" w:rsidRPr="00E36F8F" w:rsidRDefault="00E562A7" w:rsidP="00EC7EC8">
            <w:pPr>
              <w:rPr>
                <w:sz w:val="20"/>
                <w:szCs w:val="20"/>
              </w:rPr>
            </w:pPr>
            <w:r w:rsidRPr="00E36F8F">
              <w:rPr>
                <w:sz w:val="20"/>
                <w:szCs w:val="20"/>
              </w:rPr>
              <w:t>Пришкольная территория стадион,</w:t>
            </w:r>
          </w:p>
          <w:p w:rsidR="00E562A7" w:rsidRPr="00E36F8F" w:rsidRDefault="00E562A7" w:rsidP="00EC7EC8">
            <w:pPr>
              <w:rPr>
                <w:sz w:val="20"/>
                <w:szCs w:val="20"/>
              </w:rPr>
            </w:pPr>
            <w:r w:rsidRPr="00E36F8F">
              <w:rPr>
                <w:sz w:val="20"/>
                <w:szCs w:val="20"/>
              </w:rPr>
              <w:t>спортзал, библиотека</w:t>
            </w:r>
          </w:p>
          <w:p w:rsidR="00E562A7" w:rsidRPr="00E36F8F" w:rsidRDefault="00E562A7" w:rsidP="00EC7EC8">
            <w:pPr>
              <w:rPr>
                <w:sz w:val="20"/>
                <w:szCs w:val="20"/>
              </w:rPr>
            </w:pPr>
            <w:r w:rsidRPr="00E36F8F">
              <w:rPr>
                <w:sz w:val="20"/>
                <w:szCs w:val="20"/>
              </w:rPr>
              <w:t>музей</w:t>
            </w:r>
          </w:p>
        </w:tc>
        <w:tc>
          <w:tcPr>
            <w:tcW w:w="1295" w:type="dxa"/>
            <w:gridSpan w:val="5"/>
          </w:tcPr>
          <w:p w:rsidR="00E562A7" w:rsidRPr="00E36F8F" w:rsidRDefault="00E562A7" w:rsidP="00EC7EC8">
            <w:pPr>
              <w:rPr>
                <w:sz w:val="20"/>
                <w:szCs w:val="20"/>
              </w:rPr>
            </w:pPr>
            <w:r w:rsidRPr="00E36F8F">
              <w:rPr>
                <w:sz w:val="20"/>
                <w:szCs w:val="20"/>
              </w:rPr>
              <w:t>18 дней</w:t>
            </w:r>
          </w:p>
        </w:tc>
        <w:tc>
          <w:tcPr>
            <w:tcW w:w="1415" w:type="dxa"/>
            <w:gridSpan w:val="2"/>
          </w:tcPr>
          <w:p w:rsidR="00E562A7" w:rsidRPr="00E36F8F" w:rsidRDefault="00E562A7" w:rsidP="00EC7EC8">
            <w:pPr>
              <w:rPr>
                <w:sz w:val="20"/>
                <w:szCs w:val="20"/>
              </w:rPr>
            </w:pPr>
          </w:p>
        </w:tc>
        <w:tc>
          <w:tcPr>
            <w:tcW w:w="2687" w:type="dxa"/>
          </w:tcPr>
          <w:p w:rsidR="00E562A7" w:rsidRPr="00E36F8F" w:rsidRDefault="00E562A7" w:rsidP="00EC7EC8">
            <w:pPr>
              <w:spacing w:after="240"/>
              <w:rPr>
                <w:sz w:val="20"/>
                <w:szCs w:val="20"/>
                <w:lang w:val="en-US"/>
              </w:rPr>
            </w:pPr>
            <w:r w:rsidRPr="00E36F8F">
              <w:rPr>
                <w:sz w:val="20"/>
                <w:szCs w:val="20"/>
                <w:lang w:val="en-US"/>
              </w:rPr>
              <w:t>kir@mo.primorsky.ru</w:t>
            </w:r>
          </w:p>
          <w:p w:rsidR="00E562A7" w:rsidRPr="00E36F8F" w:rsidRDefault="00E562A7" w:rsidP="00EC7EC8">
            <w:pPr>
              <w:rPr>
                <w:sz w:val="20"/>
                <w:szCs w:val="20"/>
              </w:rPr>
            </w:pPr>
          </w:p>
        </w:tc>
      </w:tr>
      <w:tr w:rsidR="00E562A7" w:rsidRPr="004041AE" w:rsidTr="003017D0">
        <w:trPr>
          <w:gridAfter w:val="1"/>
          <w:wAfter w:w="16" w:type="dxa"/>
          <w:trHeight w:val="20"/>
        </w:trPr>
        <w:tc>
          <w:tcPr>
            <w:tcW w:w="708" w:type="dxa"/>
          </w:tcPr>
          <w:p w:rsidR="00E562A7" w:rsidRDefault="00E562A7" w:rsidP="001750FE">
            <w:pPr>
              <w:pStyle w:val="a5"/>
              <w:numPr>
                <w:ilvl w:val="0"/>
                <w:numId w:val="28"/>
              </w:numPr>
              <w:jc w:val="center"/>
            </w:pPr>
          </w:p>
        </w:tc>
        <w:tc>
          <w:tcPr>
            <w:tcW w:w="2125" w:type="dxa"/>
          </w:tcPr>
          <w:p w:rsidR="00E562A7" w:rsidRPr="00E36F8F" w:rsidRDefault="00E562A7" w:rsidP="00EC7EC8">
            <w:pPr>
              <w:outlineLvl w:val="0"/>
              <w:rPr>
                <w:sz w:val="20"/>
                <w:szCs w:val="20"/>
              </w:rPr>
            </w:pPr>
            <w:r w:rsidRPr="00E36F8F">
              <w:rPr>
                <w:sz w:val="20"/>
                <w:szCs w:val="20"/>
              </w:rPr>
              <w:t xml:space="preserve">Муниципальное общеобразовательное учреждение </w:t>
            </w:r>
            <w:r w:rsidRPr="00E36F8F">
              <w:rPr>
                <w:b/>
                <w:sz w:val="20"/>
                <w:szCs w:val="20"/>
              </w:rPr>
              <w:t>"Средняя общеобразовательная школа с. Комаровка Кировского района"</w:t>
            </w:r>
          </w:p>
        </w:tc>
        <w:tc>
          <w:tcPr>
            <w:tcW w:w="2552" w:type="dxa"/>
            <w:gridSpan w:val="2"/>
          </w:tcPr>
          <w:p w:rsidR="00E562A7" w:rsidRPr="00E36F8F" w:rsidRDefault="00E562A7" w:rsidP="00EC7EC8">
            <w:pPr>
              <w:outlineLvl w:val="0"/>
              <w:rPr>
                <w:sz w:val="20"/>
                <w:szCs w:val="20"/>
              </w:rPr>
            </w:pPr>
            <w:r w:rsidRPr="00E36F8F">
              <w:rPr>
                <w:sz w:val="20"/>
                <w:szCs w:val="20"/>
              </w:rPr>
              <w:t xml:space="preserve">692099, </w:t>
            </w:r>
            <w:r w:rsidRPr="00E36F8F">
              <w:rPr>
                <w:b/>
                <w:sz w:val="20"/>
                <w:szCs w:val="20"/>
              </w:rPr>
              <w:t>Кировский район,</w:t>
            </w:r>
            <w:r w:rsidRPr="00E36F8F">
              <w:rPr>
                <w:sz w:val="20"/>
                <w:szCs w:val="20"/>
              </w:rPr>
              <w:t xml:space="preserve"> с. Комаровка</w:t>
            </w:r>
          </w:p>
          <w:p w:rsidR="00E562A7" w:rsidRPr="00E36F8F" w:rsidRDefault="00E562A7" w:rsidP="00EC7EC8">
            <w:pPr>
              <w:outlineLvl w:val="0"/>
              <w:rPr>
                <w:sz w:val="20"/>
                <w:szCs w:val="20"/>
              </w:rPr>
            </w:pPr>
            <w:r w:rsidRPr="00E36F8F">
              <w:rPr>
                <w:sz w:val="20"/>
                <w:szCs w:val="20"/>
              </w:rPr>
              <w:t xml:space="preserve">ул. Школьная, 9, </w:t>
            </w:r>
          </w:p>
          <w:p w:rsidR="00E562A7" w:rsidRPr="00E36F8F" w:rsidRDefault="00E562A7" w:rsidP="00EC7EC8">
            <w:pPr>
              <w:outlineLvl w:val="0"/>
              <w:rPr>
                <w:sz w:val="20"/>
                <w:szCs w:val="20"/>
              </w:rPr>
            </w:pPr>
            <w:r w:rsidRPr="00E36F8F">
              <w:rPr>
                <w:sz w:val="20"/>
                <w:szCs w:val="20"/>
                <w:lang w:eastAsia="en-US"/>
              </w:rPr>
              <w:t>(42354) 2-97-21</w:t>
            </w:r>
          </w:p>
          <w:p w:rsidR="00E562A7" w:rsidRPr="00E36F8F" w:rsidRDefault="00E562A7" w:rsidP="00EC7EC8">
            <w:pPr>
              <w:outlineLvl w:val="0"/>
              <w:rPr>
                <w:sz w:val="20"/>
                <w:szCs w:val="20"/>
              </w:rPr>
            </w:pPr>
            <w:r w:rsidRPr="00E36F8F">
              <w:rPr>
                <w:sz w:val="20"/>
                <w:szCs w:val="20"/>
                <w:u w:val="single"/>
              </w:rPr>
              <w:t>kolykhan@yandex.ru</w:t>
            </w:r>
          </w:p>
        </w:tc>
        <w:tc>
          <w:tcPr>
            <w:tcW w:w="2127" w:type="dxa"/>
            <w:gridSpan w:val="2"/>
          </w:tcPr>
          <w:p w:rsidR="00E562A7" w:rsidRPr="00E36F8F" w:rsidRDefault="00E562A7" w:rsidP="00EC7EC8">
            <w:pPr>
              <w:rPr>
                <w:sz w:val="20"/>
                <w:szCs w:val="20"/>
              </w:rPr>
            </w:pPr>
            <w:r w:rsidRPr="00E36F8F">
              <w:rPr>
                <w:sz w:val="20"/>
                <w:szCs w:val="20"/>
              </w:rPr>
              <w:t>июнь</w:t>
            </w:r>
          </w:p>
        </w:tc>
        <w:tc>
          <w:tcPr>
            <w:tcW w:w="1243" w:type="dxa"/>
          </w:tcPr>
          <w:p w:rsidR="00E562A7" w:rsidRPr="00E36F8F" w:rsidRDefault="00E562A7" w:rsidP="00EC7EC8">
            <w:pPr>
              <w:rPr>
                <w:sz w:val="20"/>
                <w:szCs w:val="20"/>
              </w:rPr>
            </w:pPr>
            <w:r w:rsidRPr="00E36F8F">
              <w:rPr>
                <w:sz w:val="20"/>
                <w:szCs w:val="20"/>
              </w:rPr>
              <w:t xml:space="preserve">30 чел. </w:t>
            </w:r>
          </w:p>
          <w:p w:rsidR="00E562A7" w:rsidRPr="00E36F8F" w:rsidRDefault="00E562A7" w:rsidP="00EC7EC8">
            <w:pPr>
              <w:rPr>
                <w:sz w:val="20"/>
                <w:szCs w:val="20"/>
              </w:rPr>
            </w:pPr>
            <w:r w:rsidRPr="00E36F8F">
              <w:rPr>
                <w:sz w:val="20"/>
                <w:szCs w:val="20"/>
              </w:rPr>
              <w:t>7-14 лет</w:t>
            </w:r>
          </w:p>
          <w:p w:rsidR="00E562A7" w:rsidRPr="00E36F8F" w:rsidRDefault="00E562A7" w:rsidP="00EC7EC8">
            <w:pPr>
              <w:rPr>
                <w:sz w:val="20"/>
                <w:szCs w:val="20"/>
              </w:rPr>
            </w:pPr>
          </w:p>
        </w:tc>
        <w:tc>
          <w:tcPr>
            <w:tcW w:w="2150" w:type="dxa"/>
            <w:gridSpan w:val="4"/>
          </w:tcPr>
          <w:p w:rsidR="00E562A7" w:rsidRPr="00E36F8F" w:rsidRDefault="00E562A7" w:rsidP="00EC7EC8">
            <w:pPr>
              <w:rPr>
                <w:sz w:val="20"/>
                <w:szCs w:val="20"/>
              </w:rPr>
            </w:pPr>
            <w:r w:rsidRPr="00E36F8F">
              <w:rPr>
                <w:sz w:val="20"/>
                <w:szCs w:val="20"/>
              </w:rPr>
              <w:t>Пришкольная территория спортзал, библиотека</w:t>
            </w:r>
          </w:p>
          <w:p w:rsidR="00E562A7" w:rsidRPr="00E36F8F" w:rsidRDefault="00E562A7" w:rsidP="00EC7EC8">
            <w:pPr>
              <w:rPr>
                <w:sz w:val="20"/>
                <w:szCs w:val="20"/>
              </w:rPr>
            </w:pPr>
            <w:r w:rsidRPr="00E36F8F">
              <w:rPr>
                <w:sz w:val="20"/>
                <w:szCs w:val="20"/>
              </w:rPr>
              <w:t>музей</w:t>
            </w:r>
          </w:p>
        </w:tc>
        <w:tc>
          <w:tcPr>
            <w:tcW w:w="1295" w:type="dxa"/>
            <w:gridSpan w:val="5"/>
          </w:tcPr>
          <w:p w:rsidR="00E562A7" w:rsidRPr="00E36F8F" w:rsidRDefault="00E562A7" w:rsidP="00EC7EC8">
            <w:pPr>
              <w:rPr>
                <w:sz w:val="20"/>
                <w:szCs w:val="20"/>
              </w:rPr>
            </w:pPr>
            <w:r w:rsidRPr="00E36F8F">
              <w:rPr>
                <w:sz w:val="20"/>
                <w:szCs w:val="20"/>
              </w:rPr>
              <w:t>18 дней</w:t>
            </w:r>
          </w:p>
        </w:tc>
        <w:tc>
          <w:tcPr>
            <w:tcW w:w="1415" w:type="dxa"/>
            <w:gridSpan w:val="2"/>
          </w:tcPr>
          <w:p w:rsidR="00E562A7" w:rsidRPr="00E36F8F" w:rsidRDefault="00E562A7" w:rsidP="00EC7EC8">
            <w:pPr>
              <w:rPr>
                <w:sz w:val="20"/>
                <w:szCs w:val="20"/>
              </w:rPr>
            </w:pPr>
          </w:p>
        </w:tc>
        <w:tc>
          <w:tcPr>
            <w:tcW w:w="2687" w:type="dxa"/>
          </w:tcPr>
          <w:p w:rsidR="00E562A7" w:rsidRPr="00E36F8F" w:rsidRDefault="00E562A7" w:rsidP="00EC7EC8">
            <w:pPr>
              <w:spacing w:after="240"/>
              <w:rPr>
                <w:sz w:val="20"/>
                <w:szCs w:val="20"/>
                <w:lang w:val="en-US"/>
              </w:rPr>
            </w:pPr>
            <w:r w:rsidRPr="00E36F8F">
              <w:rPr>
                <w:sz w:val="20"/>
                <w:szCs w:val="20"/>
                <w:lang w:val="en-US"/>
              </w:rPr>
              <w:t>kir@mo.primorsky.ru</w:t>
            </w:r>
          </w:p>
          <w:p w:rsidR="00E562A7" w:rsidRPr="00E36F8F" w:rsidRDefault="00E562A7" w:rsidP="00EC7EC8">
            <w:pPr>
              <w:rPr>
                <w:sz w:val="20"/>
                <w:szCs w:val="20"/>
              </w:rPr>
            </w:pPr>
          </w:p>
        </w:tc>
      </w:tr>
      <w:tr w:rsidR="00E562A7" w:rsidRPr="004041AE" w:rsidTr="003017D0">
        <w:trPr>
          <w:gridAfter w:val="1"/>
          <w:wAfter w:w="16" w:type="dxa"/>
          <w:trHeight w:val="20"/>
        </w:trPr>
        <w:tc>
          <w:tcPr>
            <w:tcW w:w="708" w:type="dxa"/>
          </w:tcPr>
          <w:p w:rsidR="00E562A7" w:rsidRDefault="00E562A7" w:rsidP="001750FE">
            <w:pPr>
              <w:pStyle w:val="a5"/>
              <w:numPr>
                <w:ilvl w:val="0"/>
                <w:numId w:val="28"/>
              </w:numPr>
              <w:jc w:val="center"/>
            </w:pPr>
          </w:p>
        </w:tc>
        <w:tc>
          <w:tcPr>
            <w:tcW w:w="2125" w:type="dxa"/>
          </w:tcPr>
          <w:p w:rsidR="00E562A7" w:rsidRPr="00E36F8F" w:rsidRDefault="00E562A7" w:rsidP="00EC7EC8">
            <w:pPr>
              <w:outlineLvl w:val="0"/>
              <w:rPr>
                <w:sz w:val="20"/>
                <w:szCs w:val="20"/>
              </w:rPr>
            </w:pPr>
            <w:r w:rsidRPr="00E36F8F">
              <w:rPr>
                <w:sz w:val="20"/>
                <w:szCs w:val="20"/>
              </w:rPr>
              <w:t xml:space="preserve">Муниципальное общеобразовательное учреждение </w:t>
            </w:r>
            <w:r w:rsidRPr="00E36F8F">
              <w:rPr>
                <w:b/>
                <w:sz w:val="20"/>
                <w:szCs w:val="20"/>
              </w:rPr>
              <w:t>"Средняя общеобразовательная школа с. Крыловка Кировского района"</w:t>
            </w:r>
          </w:p>
        </w:tc>
        <w:tc>
          <w:tcPr>
            <w:tcW w:w="2552" w:type="dxa"/>
            <w:gridSpan w:val="2"/>
          </w:tcPr>
          <w:p w:rsidR="00E562A7" w:rsidRPr="00E36F8F" w:rsidRDefault="00E562A7" w:rsidP="00EC7EC8">
            <w:pPr>
              <w:outlineLvl w:val="0"/>
              <w:rPr>
                <w:sz w:val="20"/>
                <w:szCs w:val="20"/>
              </w:rPr>
            </w:pPr>
            <w:r w:rsidRPr="00E36F8F">
              <w:rPr>
                <w:sz w:val="20"/>
                <w:szCs w:val="20"/>
              </w:rPr>
              <w:t xml:space="preserve">692092, </w:t>
            </w:r>
            <w:r w:rsidRPr="00E36F8F">
              <w:rPr>
                <w:b/>
                <w:sz w:val="20"/>
                <w:szCs w:val="20"/>
              </w:rPr>
              <w:t>Кировский район,</w:t>
            </w:r>
            <w:r w:rsidRPr="00E36F8F">
              <w:rPr>
                <w:sz w:val="20"/>
                <w:szCs w:val="20"/>
              </w:rPr>
              <w:t xml:space="preserve"> с. Крыловка</w:t>
            </w:r>
          </w:p>
          <w:p w:rsidR="00E562A7" w:rsidRPr="00E36F8F" w:rsidRDefault="00E562A7" w:rsidP="00EC7EC8">
            <w:pPr>
              <w:outlineLvl w:val="0"/>
              <w:rPr>
                <w:sz w:val="20"/>
                <w:szCs w:val="20"/>
              </w:rPr>
            </w:pPr>
            <w:r w:rsidRPr="00E36F8F">
              <w:rPr>
                <w:sz w:val="20"/>
                <w:szCs w:val="20"/>
              </w:rPr>
              <w:t xml:space="preserve">ул. Школьная, 21, </w:t>
            </w:r>
          </w:p>
          <w:p w:rsidR="00E562A7" w:rsidRPr="00E36F8F" w:rsidRDefault="00E562A7" w:rsidP="00EC7EC8">
            <w:pPr>
              <w:outlineLvl w:val="0"/>
              <w:rPr>
                <w:sz w:val="20"/>
                <w:szCs w:val="20"/>
              </w:rPr>
            </w:pPr>
            <w:r w:rsidRPr="00E36F8F">
              <w:rPr>
                <w:sz w:val="20"/>
                <w:szCs w:val="20"/>
              </w:rPr>
              <w:t>(42354) 2-91-41</w:t>
            </w:r>
          </w:p>
          <w:p w:rsidR="00E562A7" w:rsidRPr="00E36F8F" w:rsidRDefault="00E562A7" w:rsidP="00EC7EC8">
            <w:pPr>
              <w:outlineLvl w:val="0"/>
              <w:rPr>
                <w:sz w:val="20"/>
                <w:szCs w:val="20"/>
              </w:rPr>
            </w:pPr>
            <w:r w:rsidRPr="00E36F8F">
              <w:rPr>
                <w:sz w:val="20"/>
                <w:szCs w:val="20"/>
              </w:rPr>
              <w:t>krilovka.ru @mail.ru</w:t>
            </w:r>
          </w:p>
          <w:p w:rsidR="00E562A7" w:rsidRPr="00E36F8F" w:rsidRDefault="00E562A7" w:rsidP="00EC7EC8">
            <w:pPr>
              <w:outlineLvl w:val="0"/>
              <w:rPr>
                <w:sz w:val="20"/>
                <w:szCs w:val="20"/>
              </w:rPr>
            </w:pPr>
          </w:p>
        </w:tc>
        <w:tc>
          <w:tcPr>
            <w:tcW w:w="2127" w:type="dxa"/>
            <w:gridSpan w:val="2"/>
          </w:tcPr>
          <w:p w:rsidR="00E562A7" w:rsidRPr="00E36F8F" w:rsidRDefault="00E562A7" w:rsidP="00EC7EC8">
            <w:pPr>
              <w:rPr>
                <w:sz w:val="20"/>
                <w:szCs w:val="20"/>
              </w:rPr>
            </w:pPr>
            <w:r w:rsidRPr="00E36F8F">
              <w:rPr>
                <w:sz w:val="20"/>
                <w:szCs w:val="20"/>
              </w:rPr>
              <w:t>июнь</w:t>
            </w:r>
          </w:p>
        </w:tc>
        <w:tc>
          <w:tcPr>
            <w:tcW w:w="1243" w:type="dxa"/>
          </w:tcPr>
          <w:p w:rsidR="00E562A7" w:rsidRPr="00E36F8F" w:rsidRDefault="00E562A7" w:rsidP="00EC7EC8">
            <w:pPr>
              <w:rPr>
                <w:sz w:val="20"/>
                <w:szCs w:val="20"/>
              </w:rPr>
            </w:pPr>
            <w:r w:rsidRPr="00E36F8F">
              <w:rPr>
                <w:sz w:val="20"/>
                <w:szCs w:val="20"/>
              </w:rPr>
              <w:t>15 чел.</w:t>
            </w:r>
          </w:p>
          <w:p w:rsidR="00E562A7" w:rsidRPr="00E36F8F" w:rsidRDefault="00E562A7" w:rsidP="00EC7EC8">
            <w:pPr>
              <w:rPr>
                <w:sz w:val="20"/>
                <w:szCs w:val="20"/>
              </w:rPr>
            </w:pPr>
            <w:r w:rsidRPr="00E36F8F">
              <w:rPr>
                <w:sz w:val="20"/>
                <w:szCs w:val="20"/>
              </w:rPr>
              <w:t>7-14лет</w:t>
            </w:r>
          </w:p>
        </w:tc>
        <w:tc>
          <w:tcPr>
            <w:tcW w:w="2150" w:type="dxa"/>
            <w:gridSpan w:val="4"/>
          </w:tcPr>
          <w:p w:rsidR="00E562A7" w:rsidRPr="00E36F8F" w:rsidRDefault="00E562A7" w:rsidP="00EC7EC8">
            <w:pPr>
              <w:rPr>
                <w:sz w:val="20"/>
                <w:szCs w:val="20"/>
              </w:rPr>
            </w:pPr>
            <w:r w:rsidRPr="00E36F8F">
              <w:rPr>
                <w:sz w:val="20"/>
                <w:szCs w:val="20"/>
              </w:rPr>
              <w:t>Пришкольная территория спортзал,</w:t>
            </w:r>
          </w:p>
          <w:p w:rsidR="00E562A7" w:rsidRPr="00E36F8F" w:rsidRDefault="00E562A7" w:rsidP="00EC7EC8">
            <w:pPr>
              <w:rPr>
                <w:sz w:val="20"/>
                <w:szCs w:val="20"/>
              </w:rPr>
            </w:pPr>
            <w:r w:rsidRPr="00E36F8F">
              <w:rPr>
                <w:sz w:val="20"/>
                <w:szCs w:val="20"/>
              </w:rPr>
              <w:t>игровая комната</w:t>
            </w:r>
          </w:p>
        </w:tc>
        <w:tc>
          <w:tcPr>
            <w:tcW w:w="1295" w:type="dxa"/>
            <w:gridSpan w:val="5"/>
          </w:tcPr>
          <w:p w:rsidR="00E562A7" w:rsidRPr="00E36F8F" w:rsidRDefault="00E562A7" w:rsidP="00EC7EC8">
            <w:pPr>
              <w:rPr>
                <w:sz w:val="20"/>
                <w:szCs w:val="20"/>
              </w:rPr>
            </w:pPr>
            <w:r w:rsidRPr="00E36F8F">
              <w:rPr>
                <w:sz w:val="20"/>
                <w:szCs w:val="20"/>
              </w:rPr>
              <w:t>18 дней</w:t>
            </w:r>
          </w:p>
        </w:tc>
        <w:tc>
          <w:tcPr>
            <w:tcW w:w="1415" w:type="dxa"/>
            <w:gridSpan w:val="2"/>
          </w:tcPr>
          <w:p w:rsidR="00E562A7" w:rsidRPr="00E36F8F" w:rsidRDefault="00E562A7" w:rsidP="00EC7EC8">
            <w:pPr>
              <w:rPr>
                <w:sz w:val="20"/>
                <w:szCs w:val="20"/>
              </w:rPr>
            </w:pPr>
          </w:p>
        </w:tc>
        <w:tc>
          <w:tcPr>
            <w:tcW w:w="2687" w:type="dxa"/>
          </w:tcPr>
          <w:p w:rsidR="00E562A7" w:rsidRPr="00E36F8F" w:rsidRDefault="00E562A7" w:rsidP="00EC7EC8">
            <w:pPr>
              <w:spacing w:after="240"/>
              <w:rPr>
                <w:sz w:val="20"/>
                <w:szCs w:val="20"/>
                <w:lang w:val="en-US"/>
              </w:rPr>
            </w:pPr>
            <w:r w:rsidRPr="00E36F8F">
              <w:rPr>
                <w:sz w:val="20"/>
                <w:szCs w:val="20"/>
                <w:lang w:val="en-US"/>
              </w:rPr>
              <w:t>kir@mo.primorsky.ru</w:t>
            </w:r>
          </w:p>
          <w:p w:rsidR="00E562A7" w:rsidRPr="00E36F8F" w:rsidRDefault="00E562A7" w:rsidP="00EC7EC8">
            <w:pPr>
              <w:rPr>
                <w:sz w:val="20"/>
                <w:szCs w:val="20"/>
              </w:rPr>
            </w:pPr>
          </w:p>
        </w:tc>
      </w:tr>
      <w:tr w:rsidR="00E562A7" w:rsidRPr="004041AE" w:rsidTr="003017D0">
        <w:trPr>
          <w:gridAfter w:val="1"/>
          <w:wAfter w:w="16" w:type="dxa"/>
          <w:trHeight w:val="20"/>
        </w:trPr>
        <w:tc>
          <w:tcPr>
            <w:tcW w:w="708" w:type="dxa"/>
          </w:tcPr>
          <w:p w:rsidR="00E562A7" w:rsidRDefault="00E562A7" w:rsidP="001750FE">
            <w:pPr>
              <w:pStyle w:val="a5"/>
              <w:numPr>
                <w:ilvl w:val="0"/>
                <w:numId w:val="28"/>
              </w:numPr>
              <w:jc w:val="center"/>
            </w:pPr>
          </w:p>
        </w:tc>
        <w:tc>
          <w:tcPr>
            <w:tcW w:w="2125" w:type="dxa"/>
          </w:tcPr>
          <w:p w:rsidR="00E562A7" w:rsidRPr="00E36F8F" w:rsidRDefault="00E562A7" w:rsidP="00EC7EC8">
            <w:pPr>
              <w:outlineLvl w:val="0"/>
              <w:rPr>
                <w:sz w:val="20"/>
                <w:szCs w:val="20"/>
              </w:rPr>
            </w:pPr>
            <w:r w:rsidRPr="00E36F8F">
              <w:rPr>
                <w:sz w:val="20"/>
                <w:szCs w:val="20"/>
              </w:rPr>
              <w:t xml:space="preserve">Муниципальное общеобразовательное учреждение </w:t>
            </w:r>
            <w:r w:rsidRPr="00E36F8F">
              <w:rPr>
                <w:b/>
                <w:sz w:val="20"/>
                <w:szCs w:val="20"/>
              </w:rPr>
              <w:t>"Средняя общеобразовательная школа с. Марьяновка Кировского района"</w:t>
            </w:r>
          </w:p>
        </w:tc>
        <w:tc>
          <w:tcPr>
            <w:tcW w:w="2552" w:type="dxa"/>
            <w:gridSpan w:val="2"/>
          </w:tcPr>
          <w:p w:rsidR="00E562A7" w:rsidRPr="00E36F8F" w:rsidRDefault="00E562A7" w:rsidP="00EC7EC8">
            <w:pPr>
              <w:outlineLvl w:val="0"/>
              <w:rPr>
                <w:sz w:val="20"/>
                <w:szCs w:val="20"/>
              </w:rPr>
            </w:pPr>
            <w:r w:rsidRPr="00E36F8F">
              <w:rPr>
                <w:sz w:val="20"/>
                <w:szCs w:val="20"/>
              </w:rPr>
              <w:t xml:space="preserve">692093, </w:t>
            </w:r>
            <w:r w:rsidRPr="00E36F8F">
              <w:rPr>
                <w:b/>
                <w:sz w:val="20"/>
                <w:szCs w:val="20"/>
              </w:rPr>
              <w:t>Кировский район,</w:t>
            </w:r>
            <w:r w:rsidRPr="00E36F8F">
              <w:rPr>
                <w:sz w:val="20"/>
                <w:szCs w:val="20"/>
              </w:rPr>
              <w:t xml:space="preserve">  с. Марьяновка</w:t>
            </w:r>
          </w:p>
          <w:p w:rsidR="00E562A7" w:rsidRPr="00E36F8F" w:rsidRDefault="00E562A7" w:rsidP="00EC7EC8">
            <w:pPr>
              <w:outlineLvl w:val="0"/>
              <w:rPr>
                <w:sz w:val="20"/>
                <w:szCs w:val="20"/>
              </w:rPr>
            </w:pPr>
            <w:r w:rsidRPr="00E36F8F">
              <w:rPr>
                <w:sz w:val="20"/>
                <w:szCs w:val="20"/>
              </w:rPr>
              <w:t xml:space="preserve">ул. Школьная, 8, </w:t>
            </w:r>
          </w:p>
          <w:p w:rsidR="00E562A7" w:rsidRPr="00E36F8F" w:rsidRDefault="00E562A7" w:rsidP="00EC7EC8">
            <w:pPr>
              <w:outlineLvl w:val="0"/>
              <w:rPr>
                <w:sz w:val="20"/>
                <w:szCs w:val="20"/>
              </w:rPr>
            </w:pPr>
            <w:r w:rsidRPr="00E36F8F">
              <w:rPr>
                <w:sz w:val="20"/>
                <w:szCs w:val="20"/>
                <w:lang w:eastAsia="en-US"/>
              </w:rPr>
              <w:t>(42354) 2-94-14</w:t>
            </w:r>
          </w:p>
          <w:p w:rsidR="00E562A7" w:rsidRPr="00E36F8F" w:rsidRDefault="00E562A7" w:rsidP="00EC7EC8">
            <w:pPr>
              <w:outlineLvl w:val="0"/>
              <w:rPr>
                <w:sz w:val="20"/>
                <w:szCs w:val="20"/>
              </w:rPr>
            </w:pPr>
            <w:r w:rsidRPr="00E36F8F">
              <w:rPr>
                <w:sz w:val="20"/>
                <w:szCs w:val="20"/>
              </w:rPr>
              <w:t>kir_marynovka@mail.ru</w:t>
            </w:r>
          </w:p>
          <w:p w:rsidR="00E562A7" w:rsidRPr="00E36F8F" w:rsidRDefault="00E562A7" w:rsidP="00EC7EC8">
            <w:pPr>
              <w:outlineLvl w:val="0"/>
              <w:rPr>
                <w:sz w:val="20"/>
                <w:szCs w:val="20"/>
              </w:rPr>
            </w:pPr>
          </w:p>
        </w:tc>
        <w:tc>
          <w:tcPr>
            <w:tcW w:w="2127" w:type="dxa"/>
            <w:gridSpan w:val="2"/>
          </w:tcPr>
          <w:p w:rsidR="00E562A7" w:rsidRPr="00E36F8F" w:rsidRDefault="00E562A7" w:rsidP="00EC7EC8">
            <w:pPr>
              <w:rPr>
                <w:sz w:val="20"/>
                <w:szCs w:val="20"/>
              </w:rPr>
            </w:pPr>
            <w:r w:rsidRPr="00E36F8F">
              <w:rPr>
                <w:sz w:val="20"/>
                <w:szCs w:val="20"/>
              </w:rPr>
              <w:t>июнь</w:t>
            </w:r>
          </w:p>
        </w:tc>
        <w:tc>
          <w:tcPr>
            <w:tcW w:w="1243" w:type="dxa"/>
          </w:tcPr>
          <w:p w:rsidR="00E562A7" w:rsidRPr="00E36F8F" w:rsidRDefault="00E562A7" w:rsidP="00EC7EC8">
            <w:pPr>
              <w:rPr>
                <w:sz w:val="20"/>
                <w:szCs w:val="20"/>
              </w:rPr>
            </w:pPr>
            <w:r w:rsidRPr="00E36F8F">
              <w:rPr>
                <w:sz w:val="20"/>
                <w:szCs w:val="20"/>
              </w:rPr>
              <w:t>13 чел.</w:t>
            </w:r>
          </w:p>
          <w:p w:rsidR="00E562A7" w:rsidRPr="00E36F8F" w:rsidRDefault="00E562A7" w:rsidP="00EC7EC8">
            <w:pPr>
              <w:rPr>
                <w:sz w:val="20"/>
                <w:szCs w:val="20"/>
              </w:rPr>
            </w:pPr>
            <w:r w:rsidRPr="00E36F8F">
              <w:rPr>
                <w:sz w:val="20"/>
                <w:szCs w:val="20"/>
              </w:rPr>
              <w:t>7-14лет</w:t>
            </w:r>
          </w:p>
        </w:tc>
        <w:tc>
          <w:tcPr>
            <w:tcW w:w="2150" w:type="dxa"/>
            <w:gridSpan w:val="4"/>
          </w:tcPr>
          <w:p w:rsidR="00E562A7" w:rsidRPr="00E36F8F" w:rsidRDefault="00E562A7" w:rsidP="00EC7EC8">
            <w:pPr>
              <w:rPr>
                <w:sz w:val="20"/>
                <w:szCs w:val="20"/>
              </w:rPr>
            </w:pPr>
            <w:r w:rsidRPr="00E36F8F">
              <w:rPr>
                <w:sz w:val="20"/>
                <w:szCs w:val="20"/>
              </w:rPr>
              <w:t>Пришкольная территория игровая комната</w:t>
            </w:r>
          </w:p>
        </w:tc>
        <w:tc>
          <w:tcPr>
            <w:tcW w:w="1295" w:type="dxa"/>
            <w:gridSpan w:val="5"/>
          </w:tcPr>
          <w:p w:rsidR="00E562A7" w:rsidRPr="00E36F8F" w:rsidRDefault="00E562A7" w:rsidP="00EC7EC8">
            <w:pPr>
              <w:rPr>
                <w:sz w:val="20"/>
                <w:szCs w:val="20"/>
              </w:rPr>
            </w:pPr>
            <w:r w:rsidRPr="00E36F8F">
              <w:rPr>
                <w:sz w:val="20"/>
                <w:szCs w:val="20"/>
              </w:rPr>
              <w:t>18 дней</w:t>
            </w:r>
          </w:p>
        </w:tc>
        <w:tc>
          <w:tcPr>
            <w:tcW w:w="1415" w:type="dxa"/>
            <w:gridSpan w:val="2"/>
          </w:tcPr>
          <w:p w:rsidR="00E562A7" w:rsidRPr="00E36F8F" w:rsidRDefault="00E562A7" w:rsidP="00EC7EC8">
            <w:pPr>
              <w:rPr>
                <w:sz w:val="20"/>
                <w:szCs w:val="20"/>
              </w:rPr>
            </w:pPr>
          </w:p>
        </w:tc>
        <w:tc>
          <w:tcPr>
            <w:tcW w:w="2687" w:type="dxa"/>
          </w:tcPr>
          <w:p w:rsidR="00E562A7" w:rsidRPr="00E36F8F" w:rsidRDefault="00E562A7" w:rsidP="00EC7EC8">
            <w:pPr>
              <w:spacing w:after="240"/>
              <w:rPr>
                <w:sz w:val="20"/>
                <w:szCs w:val="20"/>
                <w:lang w:val="en-US"/>
              </w:rPr>
            </w:pPr>
            <w:r w:rsidRPr="00E36F8F">
              <w:rPr>
                <w:sz w:val="20"/>
                <w:szCs w:val="20"/>
                <w:lang w:val="en-US"/>
              </w:rPr>
              <w:t>kir@mo.primorsky.ru</w:t>
            </w:r>
          </w:p>
          <w:p w:rsidR="00E562A7" w:rsidRPr="00E36F8F" w:rsidRDefault="00E562A7" w:rsidP="00EC7EC8">
            <w:pPr>
              <w:rPr>
                <w:sz w:val="20"/>
                <w:szCs w:val="20"/>
              </w:rPr>
            </w:pPr>
          </w:p>
        </w:tc>
      </w:tr>
      <w:tr w:rsidR="00E562A7" w:rsidRPr="004041AE" w:rsidTr="003017D0">
        <w:trPr>
          <w:gridAfter w:val="1"/>
          <w:wAfter w:w="16" w:type="dxa"/>
          <w:trHeight w:val="20"/>
        </w:trPr>
        <w:tc>
          <w:tcPr>
            <w:tcW w:w="708" w:type="dxa"/>
          </w:tcPr>
          <w:p w:rsidR="00E562A7" w:rsidRDefault="00E562A7" w:rsidP="001750FE">
            <w:pPr>
              <w:pStyle w:val="a5"/>
              <w:numPr>
                <w:ilvl w:val="0"/>
                <w:numId w:val="28"/>
              </w:numPr>
              <w:jc w:val="center"/>
            </w:pPr>
          </w:p>
        </w:tc>
        <w:tc>
          <w:tcPr>
            <w:tcW w:w="2125" w:type="dxa"/>
          </w:tcPr>
          <w:p w:rsidR="00E562A7" w:rsidRPr="00E36F8F" w:rsidRDefault="00E562A7" w:rsidP="00EC7EC8">
            <w:pPr>
              <w:outlineLvl w:val="0"/>
              <w:rPr>
                <w:sz w:val="20"/>
                <w:szCs w:val="20"/>
              </w:rPr>
            </w:pPr>
            <w:r w:rsidRPr="00E36F8F">
              <w:rPr>
                <w:sz w:val="20"/>
                <w:szCs w:val="20"/>
              </w:rPr>
              <w:t xml:space="preserve">Муниципальное общеобразовательное учреждение </w:t>
            </w:r>
            <w:r w:rsidRPr="00E36F8F">
              <w:rPr>
                <w:b/>
                <w:sz w:val="20"/>
                <w:szCs w:val="20"/>
              </w:rPr>
              <w:t>"Средняя общеобразовательная школа с. Павлофедоровка Кировского района"</w:t>
            </w:r>
          </w:p>
        </w:tc>
        <w:tc>
          <w:tcPr>
            <w:tcW w:w="2552" w:type="dxa"/>
            <w:gridSpan w:val="2"/>
          </w:tcPr>
          <w:p w:rsidR="00E562A7" w:rsidRPr="00E36F8F" w:rsidRDefault="00E562A7" w:rsidP="00EC7EC8">
            <w:pPr>
              <w:outlineLvl w:val="0"/>
              <w:rPr>
                <w:sz w:val="20"/>
                <w:szCs w:val="20"/>
              </w:rPr>
            </w:pPr>
            <w:r w:rsidRPr="00E36F8F">
              <w:rPr>
                <w:sz w:val="20"/>
                <w:szCs w:val="20"/>
              </w:rPr>
              <w:t xml:space="preserve">692081, </w:t>
            </w:r>
            <w:r w:rsidRPr="00E36F8F">
              <w:rPr>
                <w:b/>
                <w:sz w:val="20"/>
                <w:szCs w:val="20"/>
              </w:rPr>
              <w:t>Кировский район,</w:t>
            </w:r>
            <w:r w:rsidRPr="00E36F8F">
              <w:rPr>
                <w:sz w:val="20"/>
                <w:szCs w:val="20"/>
              </w:rPr>
              <w:t xml:space="preserve"> с. Павлофедоровка</w:t>
            </w:r>
          </w:p>
          <w:p w:rsidR="00E562A7" w:rsidRPr="00E36F8F" w:rsidRDefault="00E562A7" w:rsidP="00EC7EC8">
            <w:pPr>
              <w:outlineLvl w:val="0"/>
              <w:rPr>
                <w:sz w:val="20"/>
                <w:szCs w:val="20"/>
              </w:rPr>
            </w:pPr>
            <w:r w:rsidRPr="00E36F8F">
              <w:rPr>
                <w:sz w:val="20"/>
                <w:szCs w:val="20"/>
              </w:rPr>
              <w:t xml:space="preserve">ул. Школьная, 1, </w:t>
            </w:r>
          </w:p>
          <w:p w:rsidR="00E562A7" w:rsidRPr="00E36F8F" w:rsidRDefault="00E562A7" w:rsidP="00EC7EC8">
            <w:pPr>
              <w:outlineLvl w:val="0"/>
              <w:rPr>
                <w:sz w:val="20"/>
                <w:szCs w:val="20"/>
              </w:rPr>
            </w:pPr>
            <w:r w:rsidRPr="00E36F8F">
              <w:rPr>
                <w:sz w:val="20"/>
                <w:szCs w:val="20"/>
                <w:lang w:eastAsia="en-US"/>
              </w:rPr>
              <w:t>(42354) 2-63-46</w:t>
            </w:r>
          </w:p>
          <w:p w:rsidR="00E562A7" w:rsidRPr="00E36F8F" w:rsidRDefault="00E562A7" w:rsidP="00EC7EC8">
            <w:pPr>
              <w:outlineLvl w:val="0"/>
              <w:rPr>
                <w:sz w:val="20"/>
                <w:szCs w:val="20"/>
              </w:rPr>
            </w:pPr>
            <w:r w:rsidRPr="00E36F8F">
              <w:rPr>
                <w:sz w:val="20"/>
                <w:szCs w:val="20"/>
              </w:rPr>
              <w:t xml:space="preserve">olga.rypolova@yandex.ru, </w:t>
            </w:r>
          </w:p>
        </w:tc>
        <w:tc>
          <w:tcPr>
            <w:tcW w:w="2127" w:type="dxa"/>
            <w:gridSpan w:val="2"/>
          </w:tcPr>
          <w:p w:rsidR="00E562A7" w:rsidRPr="00E36F8F" w:rsidRDefault="00E562A7" w:rsidP="00EC7EC8">
            <w:pPr>
              <w:rPr>
                <w:sz w:val="20"/>
                <w:szCs w:val="20"/>
              </w:rPr>
            </w:pPr>
            <w:r w:rsidRPr="00E36F8F">
              <w:rPr>
                <w:sz w:val="20"/>
                <w:szCs w:val="20"/>
              </w:rPr>
              <w:t>июнь</w:t>
            </w:r>
          </w:p>
        </w:tc>
        <w:tc>
          <w:tcPr>
            <w:tcW w:w="1243" w:type="dxa"/>
          </w:tcPr>
          <w:p w:rsidR="00E562A7" w:rsidRPr="00E36F8F" w:rsidRDefault="00E562A7" w:rsidP="00EC7EC8">
            <w:pPr>
              <w:rPr>
                <w:sz w:val="20"/>
                <w:szCs w:val="20"/>
              </w:rPr>
            </w:pPr>
            <w:r w:rsidRPr="00E36F8F">
              <w:rPr>
                <w:sz w:val="20"/>
                <w:szCs w:val="20"/>
              </w:rPr>
              <w:t>80 чел.</w:t>
            </w:r>
          </w:p>
          <w:p w:rsidR="00E562A7" w:rsidRPr="00E36F8F" w:rsidRDefault="00E562A7" w:rsidP="00EC7EC8">
            <w:pPr>
              <w:rPr>
                <w:sz w:val="20"/>
                <w:szCs w:val="20"/>
              </w:rPr>
            </w:pPr>
            <w:r w:rsidRPr="00E36F8F">
              <w:rPr>
                <w:sz w:val="20"/>
                <w:szCs w:val="20"/>
              </w:rPr>
              <w:t>7-14лет</w:t>
            </w:r>
          </w:p>
        </w:tc>
        <w:tc>
          <w:tcPr>
            <w:tcW w:w="2150" w:type="dxa"/>
            <w:gridSpan w:val="4"/>
          </w:tcPr>
          <w:p w:rsidR="00E562A7" w:rsidRPr="00E36F8F" w:rsidRDefault="00E562A7" w:rsidP="00EC7EC8">
            <w:pPr>
              <w:rPr>
                <w:sz w:val="20"/>
                <w:szCs w:val="20"/>
              </w:rPr>
            </w:pPr>
            <w:r w:rsidRPr="00E36F8F">
              <w:rPr>
                <w:sz w:val="20"/>
                <w:szCs w:val="20"/>
              </w:rPr>
              <w:t>Пришкольная территория игровая комната</w:t>
            </w:r>
          </w:p>
          <w:p w:rsidR="00E562A7" w:rsidRPr="00E36F8F" w:rsidRDefault="00E562A7" w:rsidP="00EC7EC8">
            <w:pPr>
              <w:rPr>
                <w:sz w:val="20"/>
                <w:szCs w:val="20"/>
              </w:rPr>
            </w:pPr>
            <w:r w:rsidRPr="00E36F8F">
              <w:rPr>
                <w:sz w:val="20"/>
                <w:szCs w:val="20"/>
              </w:rPr>
              <w:t>Спортзал,</w:t>
            </w:r>
          </w:p>
          <w:p w:rsidR="00E562A7" w:rsidRPr="00E36F8F" w:rsidRDefault="00E562A7" w:rsidP="00EC7EC8">
            <w:pPr>
              <w:rPr>
                <w:sz w:val="20"/>
                <w:szCs w:val="20"/>
              </w:rPr>
            </w:pPr>
            <w:r w:rsidRPr="00E36F8F">
              <w:rPr>
                <w:sz w:val="20"/>
                <w:szCs w:val="20"/>
              </w:rPr>
              <w:t>спорт площадка</w:t>
            </w:r>
          </w:p>
        </w:tc>
        <w:tc>
          <w:tcPr>
            <w:tcW w:w="1295" w:type="dxa"/>
            <w:gridSpan w:val="5"/>
          </w:tcPr>
          <w:p w:rsidR="00E562A7" w:rsidRPr="00E36F8F" w:rsidRDefault="00E562A7" w:rsidP="00EC7EC8">
            <w:pPr>
              <w:rPr>
                <w:sz w:val="20"/>
                <w:szCs w:val="20"/>
              </w:rPr>
            </w:pPr>
            <w:r w:rsidRPr="00E36F8F">
              <w:rPr>
                <w:sz w:val="20"/>
                <w:szCs w:val="20"/>
              </w:rPr>
              <w:t>18 дней</w:t>
            </w:r>
          </w:p>
        </w:tc>
        <w:tc>
          <w:tcPr>
            <w:tcW w:w="1415" w:type="dxa"/>
            <w:gridSpan w:val="2"/>
          </w:tcPr>
          <w:p w:rsidR="00E562A7" w:rsidRPr="00E36F8F" w:rsidRDefault="00E562A7" w:rsidP="00EC7EC8">
            <w:pPr>
              <w:rPr>
                <w:sz w:val="20"/>
                <w:szCs w:val="20"/>
              </w:rPr>
            </w:pPr>
          </w:p>
        </w:tc>
        <w:tc>
          <w:tcPr>
            <w:tcW w:w="2687" w:type="dxa"/>
          </w:tcPr>
          <w:p w:rsidR="00E562A7" w:rsidRPr="00E36F8F" w:rsidRDefault="00E562A7" w:rsidP="00EC7EC8">
            <w:pPr>
              <w:spacing w:after="240"/>
              <w:rPr>
                <w:sz w:val="20"/>
                <w:szCs w:val="20"/>
                <w:lang w:val="en-US"/>
              </w:rPr>
            </w:pPr>
            <w:r w:rsidRPr="00E36F8F">
              <w:rPr>
                <w:sz w:val="20"/>
                <w:szCs w:val="20"/>
                <w:lang w:val="en-US"/>
              </w:rPr>
              <w:t>kir@mo.primorsky.ru</w:t>
            </w:r>
          </w:p>
          <w:p w:rsidR="00E562A7" w:rsidRPr="00E36F8F" w:rsidRDefault="00E562A7" w:rsidP="00EC7EC8">
            <w:pPr>
              <w:rPr>
                <w:sz w:val="20"/>
                <w:szCs w:val="20"/>
              </w:rPr>
            </w:pPr>
          </w:p>
        </w:tc>
      </w:tr>
      <w:tr w:rsidR="00E562A7" w:rsidRPr="004041AE" w:rsidTr="003017D0">
        <w:trPr>
          <w:gridAfter w:val="1"/>
          <w:wAfter w:w="16" w:type="dxa"/>
          <w:trHeight w:val="20"/>
        </w:trPr>
        <w:tc>
          <w:tcPr>
            <w:tcW w:w="708" w:type="dxa"/>
          </w:tcPr>
          <w:p w:rsidR="00E562A7" w:rsidRDefault="00E562A7" w:rsidP="001750FE">
            <w:pPr>
              <w:pStyle w:val="a5"/>
              <w:numPr>
                <w:ilvl w:val="0"/>
                <w:numId w:val="28"/>
              </w:numPr>
              <w:jc w:val="center"/>
            </w:pPr>
          </w:p>
        </w:tc>
        <w:tc>
          <w:tcPr>
            <w:tcW w:w="2125" w:type="dxa"/>
          </w:tcPr>
          <w:p w:rsidR="00E562A7" w:rsidRPr="00E36F8F" w:rsidRDefault="00E562A7" w:rsidP="00EC7EC8">
            <w:pPr>
              <w:outlineLvl w:val="0"/>
              <w:rPr>
                <w:sz w:val="20"/>
                <w:szCs w:val="20"/>
              </w:rPr>
            </w:pPr>
            <w:r w:rsidRPr="00E36F8F">
              <w:rPr>
                <w:sz w:val="20"/>
                <w:szCs w:val="20"/>
              </w:rPr>
              <w:t xml:space="preserve">Муниципальное общеобразовательное учреждение </w:t>
            </w:r>
            <w:r w:rsidRPr="00E36F8F">
              <w:rPr>
                <w:b/>
                <w:sz w:val="20"/>
                <w:szCs w:val="20"/>
              </w:rPr>
              <w:t>"Средняя общеобразовательная школа с. Руновка Кировского района"</w:t>
            </w:r>
          </w:p>
        </w:tc>
        <w:tc>
          <w:tcPr>
            <w:tcW w:w="2552" w:type="dxa"/>
            <w:gridSpan w:val="2"/>
          </w:tcPr>
          <w:p w:rsidR="00E562A7" w:rsidRPr="00E36F8F" w:rsidRDefault="00E562A7" w:rsidP="00EC7EC8">
            <w:pPr>
              <w:outlineLvl w:val="0"/>
              <w:rPr>
                <w:sz w:val="20"/>
                <w:szCs w:val="20"/>
              </w:rPr>
            </w:pPr>
            <w:r w:rsidRPr="00E36F8F">
              <w:rPr>
                <w:sz w:val="20"/>
                <w:szCs w:val="20"/>
              </w:rPr>
              <w:t xml:space="preserve">692098, </w:t>
            </w:r>
            <w:r w:rsidRPr="00E36F8F">
              <w:rPr>
                <w:b/>
                <w:sz w:val="20"/>
                <w:szCs w:val="20"/>
              </w:rPr>
              <w:t>Кировский район,</w:t>
            </w:r>
            <w:r w:rsidRPr="00E36F8F">
              <w:rPr>
                <w:sz w:val="20"/>
                <w:szCs w:val="20"/>
              </w:rPr>
              <w:t xml:space="preserve"> с. Руновка</w:t>
            </w:r>
          </w:p>
          <w:p w:rsidR="00E562A7" w:rsidRPr="00E36F8F" w:rsidRDefault="00E562A7" w:rsidP="00EC7EC8">
            <w:pPr>
              <w:outlineLvl w:val="0"/>
              <w:rPr>
                <w:sz w:val="20"/>
                <w:szCs w:val="20"/>
              </w:rPr>
            </w:pPr>
            <w:r w:rsidRPr="00E36F8F">
              <w:rPr>
                <w:sz w:val="20"/>
                <w:szCs w:val="20"/>
              </w:rPr>
              <w:t xml:space="preserve">ул. Кооперативная, 6, </w:t>
            </w:r>
          </w:p>
          <w:p w:rsidR="00E562A7" w:rsidRPr="00E36F8F" w:rsidRDefault="00E562A7" w:rsidP="00EC7EC8">
            <w:pPr>
              <w:outlineLvl w:val="0"/>
              <w:rPr>
                <w:sz w:val="20"/>
                <w:szCs w:val="20"/>
              </w:rPr>
            </w:pPr>
            <w:r w:rsidRPr="00E36F8F">
              <w:rPr>
                <w:sz w:val="20"/>
                <w:szCs w:val="20"/>
              </w:rPr>
              <w:t>(42354) 2-74-33</w:t>
            </w:r>
          </w:p>
          <w:p w:rsidR="00E562A7" w:rsidRPr="00E36F8F" w:rsidRDefault="00E562A7" w:rsidP="00EC7EC8">
            <w:pPr>
              <w:outlineLvl w:val="0"/>
              <w:rPr>
                <w:sz w:val="20"/>
                <w:szCs w:val="20"/>
              </w:rPr>
            </w:pPr>
            <w:r w:rsidRPr="00E36F8F">
              <w:rPr>
                <w:sz w:val="20"/>
                <w:szCs w:val="20"/>
              </w:rPr>
              <w:t>cos_Runovka@mail.ru</w:t>
            </w:r>
          </w:p>
        </w:tc>
        <w:tc>
          <w:tcPr>
            <w:tcW w:w="2127" w:type="dxa"/>
            <w:gridSpan w:val="2"/>
          </w:tcPr>
          <w:p w:rsidR="00E562A7" w:rsidRPr="00E36F8F" w:rsidRDefault="00E562A7" w:rsidP="00EC7EC8">
            <w:pPr>
              <w:rPr>
                <w:sz w:val="20"/>
                <w:szCs w:val="20"/>
              </w:rPr>
            </w:pPr>
            <w:r w:rsidRPr="00E36F8F">
              <w:rPr>
                <w:sz w:val="20"/>
                <w:szCs w:val="20"/>
              </w:rPr>
              <w:t>июнь</w:t>
            </w:r>
          </w:p>
        </w:tc>
        <w:tc>
          <w:tcPr>
            <w:tcW w:w="1243" w:type="dxa"/>
          </w:tcPr>
          <w:p w:rsidR="00E562A7" w:rsidRPr="00E36F8F" w:rsidRDefault="00E562A7" w:rsidP="00EC7EC8">
            <w:pPr>
              <w:rPr>
                <w:sz w:val="20"/>
                <w:szCs w:val="20"/>
              </w:rPr>
            </w:pPr>
            <w:r w:rsidRPr="00E36F8F">
              <w:rPr>
                <w:sz w:val="20"/>
                <w:szCs w:val="20"/>
              </w:rPr>
              <w:t>15 чел.</w:t>
            </w:r>
          </w:p>
          <w:p w:rsidR="00E562A7" w:rsidRPr="00E36F8F" w:rsidRDefault="00E562A7" w:rsidP="00EC7EC8">
            <w:pPr>
              <w:rPr>
                <w:sz w:val="20"/>
                <w:szCs w:val="20"/>
              </w:rPr>
            </w:pPr>
            <w:r w:rsidRPr="00E36F8F">
              <w:rPr>
                <w:sz w:val="20"/>
                <w:szCs w:val="20"/>
              </w:rPr>
              <w:t>7-14лет</w:t>
            </w:r>
          </w:p>
        </w:tc>
        <w:tc>
          <w:tcPr>
            <w:tcW w:w="2150" w:type="dxa"/>
            <w:gridSpan w:val="4"/>
          </w:tcPr>
          <w:p w:rsidR="00E562A7" w:rsidRPr="00E36F8F" w:rsidRDefault="00E562A7" w:rsidP="00EC7EC8">
            <w:pPr>
              <w:rPr>
                <w:sz w:val="20"/>
                <w:szCs w:val="20"/>
              </w:rPr>
            </w:pPr>
            <w:r w:rsidRPr="00E36F8F">
              <w:rPr>
                <w:sz w:val="20"/>
                <w:szCs w:val="20"/>
              </w:rPr>
              <w:t>Пришкольная территория игровая комната</w:t>
            </w:r>
          </w:p>
          <w:p w:rsidR="00E562A7" w:rsidRPr="00E36F8F" w:rsidRDefault="00E562A7" w:rsidP="00EC7EC8">
            <w:pPr>
              <w:rPr>
                <w:sz w:val="20"/>
                <w:szCs w:val="20"/>
              </w:rPr>
            </w:pPr>
            <w:r w:rsidRPr="00E36F8F">
              <w:rPr>
                <w:sz w:val="20"/>
                <w:szCs w:val="20"/>
              </w:rPr>
              <w:t>Спортзал,</w:t>
            </w:r>
          </w:p>
          <w:p w:rsidR="00E562A7" w:rsidRPr="00E36F8F" w:rsidRDefault="00E562A7" w:rsidP="00EC7EC8">
            <w:pPr>
              <w:rPr>
                <w:sz w:val="20"/>
                <w:szCs w:val="20"/>
              </w:rPr>
            </w:pPr>
            <w:r w:rsidRPr="00E36F8F">
              <w:rPr>
                <w:sz w:val="20"/>
                <w:szCs w:val="20"/>
              </w:rPr>
              <w:t>спорт площадка</w:t>
            </w:r>
          </w:p>
        </w:tc>
        <w:tc>
          <w:tcPr>
            <w:tcW w:w="1295" w:type="dxa"/>
            <w:gridSpan w:val="5"/>
          </w:tcPr>
          <w:p w:rsidR="00E562A7" w:rsidRPr="00E36F8F" w:rsidRDefault="00E562A7" w:rsidP="00EC7EC8">
            <w:pPr>
              <w:rPr>
                <w:sz w:val="20"/>
                <w:szCs w:val="20"/>
              </w:rPr>
            </w:pPr>
            <w:r w:rsidRPr="00E36F8F">
              <w:rPr>
                <w:sz w:val="20"/>
                <w:szCs w:val="20"/>
              </w:rPr>
              <w:t>18 дней</w:t>
            </w:r>
          </w:p>
        </w:tc>
        <w:tc>
          <w:tcPr>
            <w:tcW w:w="1415" w:type="dxa"/>
            <w:gridSpan w:val="2"/>
          </w:tcPr>
          <w:p w:rsidR="00E562A7" w:rsidRPr="00E36F8F" w:rsidRDefault="00E562A7" w:rsidP="00EC7EC8">
            <w:pPr>
              <w:rPr>
                <w:sz w:val="20"/>
                <w:szCs w:val="20"/>
              </w:rPr>
            </w:pPr>
          </w:p>
        </w:tc>
        <w:tc>
          <w:tcPr>
            <w:tcW w:w="2687" w:type="dxa"/>
          </w:tcPr>
          <w:p w:rsidR="00E562A7" w:rsidRPr="00E36F8F" w:rsidRDefault="00E562A7" w:rsidP="00EC7EC8">
            <w:pPr>
              <w:spacing w:after="240"/>
              <w:rPr>
                <w:sz w:val="20"/>
                <w:szCs w:val="20"/>
                <w:lang w:val="en-US"/>
              </w:rPr>
            </w:pPr>
            <w:r w:rsidRPr="00E36F8F">
              <w:rPr>
                <w:sz w:val="20"/>
                <w:szCs w:val="20"/>
                <w:lang w:val="en-US"/>
              </w:rPr>
              <w:t>kir@mo.primorsky.ru</w:t>
            </w:r>
          </w:p>
          <w:p w:rsidR="00E562A7" w:rsidRPr="00E36F8F" w:rsidRDefault="00E562A7" w:rsidP="00EC7EC8">
            <w:pPr>
              <w:rPr>
                <w:sz w:val="20"/>
                <w:szCs w:val="20"/>
              </w:rPr>
            </w:pPr>
          </w:p>
        </w:tc>
      </w:tr>
      <w:tr w:rsidR="00E562A7" w:rsidRPr="004041AE" w:rsidTr="003017D0">
        <w:trPr>
          <w:gridAfter w:val="1"/>
          <w:wAfter w:w="16" w:type="dxa"/>
          <w:trHeight w:val="20"/>
        </w:trPr>
        <w:tc>
          <w:tcPr>
            <w:tcW w:w="708" w:type="dxa"/>
          </w:tcPr>
          <w:p w:rsidR="00E562A7" w:rsidRDefault="00E562A7" w:rsidP="001750FE">
            <w:pPr>
              <w:pStyle w:val="a5"/>
              <w:numPr>
                <w:ilvl w:val="0"/>
                <w:numId w:val="28"/>
              </w:numPr>
              <w:jc w:val="center"/>
            </w:pPr>
          </w:p>
        </w:tc>
        <w:tc>
          <w:tcPr>
            <w:tcW w:w="2125" w:type="dxa"/>
          </w:tcPr>
          <w:p w:rsidR="00E562A7" w:rsidRPr="00E36F8F" w:rsidRDefault="00E562A7" w:rsidP="00EC7EC8">
            <w:pPr>
              <w:outlineLvl w:val="0"/>
              <w:rPr>
                <w:sz w:val="20"/>
                <w:szCs w:val="20"/>
              </w:rPr>
            </w:pPr>
            <w:r w:rsidRPr="00E36F8F">
              <w:rPr>
                <w:sz w:val="20"/>
                <w:szCs w:val="20"/>
              </w:rPr>
              <w:t xml:space="preserve">Муниципальное общеобразовательное учреждение </w:t>
            </w:r>
            <w:r w:rsidRPr="00E36F8F">
              <w:rPr>
                <w:b/>
                <w:sz w:val="20"/>
                <w:szCs w:val="20"/>
              </w:rPr>
              <w:t xml:space="preserve">"Средняя </w:t>
            </w:r>
            <w:r w:rsidRPr="00E36F8F">
              <w:rPr>
                <w:b/>
                <w:sz w:val="20"/>
                <w:szCs w:val="20"/>
              </w:rPr>
              <w:lastRenderedPageBreak/>
              <w:t>общеобразовательная школа с. Преображенка Кировского района</w:t>
            </w:r>
          </w:p>
        </w:tc>
        <w:tc>
          <w:tcPr>
            <w:tcW w:w="2552" w:type="dxa"/>
            <w:gridSpan w:val="2"/>
          </w:tcPr>
          <w:p w:rsidR="00E562A7" w:rsidRPr="00E36F8F" w:rsidRDefault="00E562A7" w:rsidP="00EC7EC8">
            <w:pPr>
              <w:outlineLvl w:val="0"/>
              <w:rPr>
                <w:sz w:val="20"/>
                <w:szCs w:val="20"/>
              </w:rPr>
            </w:pPr>
            <w:r w:rsidRPr="00E36F8F">
              <w:rPr>
                <w:sz w:val="20"/>
                <w:szCs w:val="20"/>
              </w:rPr>
              <w:lastRenderedPageBreak/>
              <w:t xml:space="preserve">692082, </w:t>
            </w:r>
            <w:r w:rsidRPr="00E36F8F">
              <w:rPr>
                <w:b/>
                <w:sz w:val="20"/>
                <w:szCs w:val="20"/>
              </w:rPr>
              <w:t>Кировский район,</w:t>
            </w:r>
            <w:r w:rsidRPr="00E36F8F">
              <w:rPr>
                <w:sz w:val="20"/>
                <w:szCs w:val="20"/>
              </w:rPr>
              <w:t xml:space="preserve"> с. Преображенка</w:t>
            </w:r>
          </w:p>
          <w:p w:rsidR="00E562A7" w:rsidRPr="00E36F8F" w:rsidRDefault="00E562A7" w:rsidP="00EC7EC8">
            <w:pPr>
              <w:outlineLvl w:val="0"/>
              <w:rPr>
                <w:sz w:val="20"/>
                <w:szCs w:val="20"/>
              </w:rPr>
            </w:pPr>
            <w:r w:rsidRPr="00E36F8F">
              <w:rPr>
                <w:sz w:val="20"/>
                <w:szCs w:val="20"/>
              </w:rPr>
              <w:t xml:space="preserve">ул. Школьная, 1б, </w:t>
            </w:r>
          </w:p>
          <w:p w:rsidR="00E562A7" w:rsidRPr="00E36F8F" w:rsidRDefault="00E562A7" w:rsidP="00EC7EC8">
            <w:pPr>
              <w:outlineLvl w:val="0"/>
              <w:rPr>
                <w:sz w:val="20"/>
                <w:szCs w:val="20"/>
              </w:rPr>
            </w:pPr>
            <w:r w:rsidRPr="00E36F8F">
              <w:rPr>
                <w:sz w:val="20"/>
                <w:szCs w:val="20"/>
              </w:rPr>
              <w:t>(42354) 2-96-33</w:t>
            </w:r>
          </w:p>
          <w:p w:rsidR="00E562A7" w:rsidRPr="00E36F8F" w:rsidRDefault="00E562A7" w:rsidP="00EC7EC8">
            <w:pPr>
              <w:outlineLvl w:val="0"/>
              <w:rPr>
                <w:sz w:val="20"/>
                <w:szCs w:val="20"/>
              </w:rPr>
            </w:pPr>
            <w:r w:rsidRPr="00E36F8F">
              <w:rPr>
                <w:sz w:val="20"/>
                <w:szCs w:val="20"/>
              </w:rPr>
              <w:lastRenderedPageBreak/>
              <w:t>kir_preobragenka@mail.ru</w:t>
            </w:r>
          </w:p>
        </w:tc>
        <w:tc>
          <w:tcPr>
            <w:tcW w:w="2127" w:type="dxa"/>
            <w:gridSpan w:val="2"/>
          </w:tcPr>
          <w:p w:rsidR="00E562A7" w:rsidRPr="00E36F8F" w:rsidRDefault="00E562A7" w:rsidP="00EC7EC8">
            <w:pPr>
              <w:rPr>
                <w:sz w:val="20"/>
                <w:szCs w:val="20"/>
              </w:rPr>
            </w:pPr>
            <w:r w:rsidRPr="00E36F8F">
              <w:rPr>
                <w:sz w:val="20"/>
                <w:szCs w:val="20"/>
              </w:rPr>
              <w:lastRenderedPageBreak/>
              <w:t>июнь</w:t>
            </w:r>
          </w:p>
        </w:tc>
        <w:tc>
          <w:tcPr>
            <w:tcW w:w="1243" w:type="dxa"/>
          </w:tcPr>
          <w:p w:rsidR="00E562A7" w:rsidRPr="00E36F8F" w:rsidRDefault="00E562A7" w:rsidP="00EC7EC8">
            <w:pPr>
              <w:rPr>
                <w:sz w:val="20"/>
                <w:szCs w:val="20"/>
              </w:rPr>
            </w:pPr>
            <w:r w:rsidRPr="00E36F8F">
              <w:rPr>
                <w:sz w:val="20"/>
                <w:szCs w:val="20"/>
              </w:rPr>
              <w:t>20 чел.</w:t>
            </w:r>
          </w:p>
          <w:p w:rsidR="00E562A7" w:rsidRPr="00E36F8F" w:rsidRDefault="00E562A7" w:rsidP="00EC7EC8">
            <w:pPr>
              <w:rPr>
                <w:sz w:val="20"/>
                <w:szCs w:val="20"/>
              </w:rPr>
            </w:pPr>
            <w:r w:rsidRPr="00E36F8F">
              <w:rPr>
                <w:sz w:val="20"/>
                <w:szCs w:val="20"/>
              </w:rPr>
              <w:t>7-14 лет</w:t>
            </w:r>
          </w:p>
        </w:tc>
        <w:tc>
          <w:tcPr>
            <w:tcW w:w="2150" w:type="dxa"/>
            <w:gridSpan w:val="4"/>
          </w:tcPr>
          <w:p w:rsidR="00E562A7" w:rsidRPr="00E36F8F" w:rsidRDefault="00E562A7" w:rsidP="00EC7EC8">
            <w:pPr>
              <w:rPr>
                <w:sz w:val="20"/>
                <w:szCs w:val="20"/>
              </w:rPr>
            </w:pPr>
            <w:r w:rsidRPr="00E36F8F">
              <w:rPr>
                <w:sz w:val="20"/>
                <w:szCs w:val="20"/>
              </w:rPr>
              <w:t>Пришкольная территория игровая комната</w:t>
            </w:r>
          </w:p>
          <w:p w:rsidR="00E562A7" w:rsidRPr="00E36F8F" w:rsidRDefault="00E562A7" w:rsidP="00EC7EC8">
            <w:pPr>
              <w:rPr>
                <w:sz w:val="20"/>
                <w:szCs w:val="20"/>
              </w:rPr>
            </w:pPr>
            <w:r w:rsidRPr="00E36F8F">
              <w:rPr>
                <w:sz w:val="20"/>
                <w:szCs w:val="20"/>
              </w:rPr>
              <w:t>Спортзал,</w:t>
            </w:r>
          </w:p>
          <w:p w:rsidR="00E562A7" w:rsidRPr="00E36F8F" w:rsidRDefault="00E562A7" w:rsidP="00EC7EC8">
            <w:pPr>
              <w:rPr>
                <w:sz w:val="20"/>
                <w:szCs w:val="20"/>
              </w:rPr>
            </w:pPr>
            <w:r w:rsidRPr="00E36F8F">
              <w:rPr>
                <w:sz w:val="20"/>
                <w:szCs w:val="20"/>
              </w:rPr>
              <w:lastRenderedPageBreak/>
              <w:t>спорт площадка</w:t>
            </w:r>
          </w:p>
        </w:tc>
        <w:tc>
          <w:tcPr>
            <w:tcW w:w="1295" w:type="dxa"/>
            <w:gridSpan w:val="5"/>
          </w:tcPr>
          <w:p w:rsidR="00E562A7" w:rsidRPr="00E36F8F" w:rsidRDefault="00E562A7" w:rsidP="00EC7EC8">
            <w:pPr>
              <w:rPr>
                <w:sz w:val="20"/>
                <w:szCs w:val="20"/>
              </w:rPr>
            </w:pPr>
            <w:r w:rsidRPr="00E36F8F">
              <w:rPr>
                <w:sz w:val="20"/>
                <w:szCs w:val="20"/>
              </w:rPr>
              <w:lastRenderedPageBreak/>
              <w:t>18 дней</w:t>
            </w:r>
          </w:p>
        </w:tc>
        <w:tc>
          <w:tcPr>
            <w:tcW w:w="1415" w:type="dxa"/>
            <w:gridSpan w:val="2"/>
          </w:tcPr>
          <w:p w:rsidR="00E562A7" w:rsidRPr="00E36F8F" w:rsidRDefault="00E562A7" w:rsidP="00EC7EC8">
            <w:pPr>
              <w:rPr>
                <w:sz w:val="20"/>
                <w:szCs w:val="20"/>
              </w:rPr>
            </w:pPr>
          </w:p>
        </w:tc>
        <w:tc>
          <w:tcPr>
            <w:tcW w:w="2687" w:type="dxa"/>
          </w:tcPr>
          <w:p w:rsidR="00E562A7" w:rsidRPr="00E36F8F" w:rsidRDefault="00E562A7" w:rsidP="00EC7EC8">
            <w:pPr>
              <w:spacing w:after="240"/>
              <w:rPr>
                <w:sz w:val="20"/>
                <w:szCs w:val="20"/>
                <w:lang w:val="en-US"/>
              </w:rPr>
            </w:pPr>
            <w:r w:rsidRPr="00E36F8F">
              <w:rPr>
                <w:sz w:val="20"/>
                <w:szCs w:val="20"/>
                <w:lang w:val="en-US"/>
              </w:rPr>
              <w:t>kir@mo.primorsky.ru</w:t>
            </w:r>
          </w:p>
          <w:p w:rsidR="00E562A7" w:rsidRPr="00E36F8F" w:rsidRDefault="00E562A7" w:rsidP="00EC7EC8">
            <w:pPr>
              <w:rPr>
                <w:sz w:val="20"/>
                <w:szCs w:val="20"/>
              </w:rPr>
            </w:pPr>
          </w:p>
        </w:tc>
      </w:tr>
      <w:tr w:rsidR="00E562A7" w:rsidRPr="004041AE" w:rsidTr="003017D0">
        <w:trPr>
          <w:gridAfter w:val="1"/>
          <w:wAfter w:w="16" w:type="dxa"/>
          <w:trHeight w:val="20"/>
        </w:trPr>
        <w:tc>
          <w:tcPr>
            <w:tcW w:w="708" w:type="dxa"/>
          </w:tcPr>
          <w:p w:rsidR="00E562A7" w:rsidRDefault="00E562A7" w:rsidP="001750FE">
            <w:pPr>
              <w:pStyle w:val="a5"/>
              <w:numPr>
                <w:ilvl w:val="0"/>
                <w:numId w:val="28"/>
              </w:numPr>
              <w:jc w:val="center"/>
            </w:pPr>
          </w:p>
        </w:tc>
        <w:tc>
          <w:tcPr>
            <w:tcW w:w="2125" w:type="dxa"/>
          </w:tcPr>
          <w:p w:rsidR="00E562A7" w:rsidRPr="00E36F8F" w:rsidRDefault="00E562A7" w:rsidP="00EC7EC8">
            <w:pPr>
              <w:outlineLvl w:val="0"/>
              <w:rPr>
                <w:sz w:val="20"/>
                <w:szCs w:val="20"/>
              </w:rPr>
            </w:pPr>
            <w:r w:rsidRPr="00E36F8F">
              <w:rPr>
                <w:sz w:val="20"/>
                <w:szCs w:val="20"/>
              </w:rPr>
              <w:t xml:space="preserve">Муниципальное общеобразовательное учреждение </w:t>
            </w:r>
            <w:r w:rsidRPr="00E36F8F">
              <w:rPr>
                <w:b/>
                <w:sz w:val="20"/>
                <w:szCs w:val="20"/>
              </w:rPr>
              <w:t>"Основная общеобразовательная школа с. Антоновка Кировского района"</w:t>
            </w:r>
          </w:p>
        </w:tc>
        <w:tc>
          <w:tcPr>
            <w:tcW w:w="2552" w:type="dxa"/>
            <w:gridSpan w:val="2"/>
          </w:tcPr>
          <w:p w:rsidR="00E562A7" w:rsidRPr="00E36F8F" w:rsidRDefault="00E562A7" w:rsidP="00EC7EC8">
            <w:pPr>
              <w:outlineLvl w:val="0"/>
              <w:rPr>
                <w:sz w:val="20"/>
                <w:szCs w:val="20"/>
              </w:rPr>
            </w:pPr>
            <w:r w:rsidRPr="00E36F8F">
              <w:rPr>
                <w:sz w:val="20"/>
                <w:szCs w:val="20"/>
              </w:rPr>
              <w:t xml:space="preserve">692098, </w:t>
            </w:r>
            <w:r w:rsidRPr="00E36F8F">
              <w:rPr>
                <w:b/>
                <w:sz w:val="20"/>
                <w:szCs w:val="20"/>
              </w:rPr>
              <w:t>Кировский район,</w:t>
            </w:r>
            <w:r w:rsidRPr="00E36F8F">
              <w:rPr>
                <w:sz w:val="20"/>
                <w:szCs w:val="20"/>
              </w:rPr>
              <w:t xml:space="preserve"> с. Антоновка</w:t>
            </w:r>
          </w:p>
          <w:p w:rsidR="00E562A7" w:rsidRPr="00E36F8F" w:rsidRDefault="00E562A7" w:rsidP="00EC7EC8">
            <w:pPr>
              <w:outlineLvl w:val="0"/>
              <w:rPr>
                <w:sz w:val="20"/>
                <w:szCs w:val="20"/>
              </w:rPr>
            </w:pPr>
            <w:r w:rsidRPr="00E36F8F">
              <w:rPr>
                <w:sz w:val="20"/>
                <w:szCs w:val="20"/>
              </w:rPr>
              <w:t xml:space="preserve">ул. Школьная, 13, </w:t>
            </w:r>
          </w:p>
          <w:p w:rsidR="00E562A7" w:rsidRPr="00E36F8F" w:rsidRDefault="00E562A7" w:rsidP="00EC7EC8">
            <w:pPr>
              <w:outlineLvl w:val="0"/>
              <w:rPr>
                <w:sz w:val="20"/>
                <w:szCs w:val="20"/>
              </w:rPr>
            </w:pPr>
            <w:r w:rsidRPr="00E36F8F">
              <w:rPr>
                <w:sz w:val="20"/>
                <w:szCs w:val="20"/>
              </w:rPr>
              <w:t>(42354) 2-74-05</w:t>
            </w:r>
          </w:p>
          <w:p w:rsidR="00E562A7" w:rsidRPr="00E36F8F" w:rsidRDefault="00E562A7" w:rsidP="00A86217">
            <w:pPr>
              <w:outlineLvl w:val="0"/>
              <w:rPr>
                <w:sz w:val="20"/>
                <w:szCs w:val="20"/>
              </w:rPr>
            </w:pPr>
            <w:r w:rsidRPr="00E36F8F">
              <w:rPr>
                <w:sz w:val="20"/>
                <w:szCs w:val="20"/>
              </w:rPr>
              <w:t>kobzar.1970@mail.ru</w:t>
            </w:r>
          </w:p>
        </w:tc>
        <w:tc>
          <w:tcPr>
            <w:tcW w:w="2127" w:type="dxa"/>
            <w:gridSpan w:val="2"/>
          </w:tcPr>
          <w:p w:rsidR="00E562A7" w:rsidRPr="00E36F8F" w:rsidRDefault="00E562A7" w:rsidP="00EC7EC8">
            <w:pPr>
              <w:rPr>
                <w:sz w:val="20"/>
                <w:szCs w:val="20"/>
              </w:rPr>
            </w:pPr>
            <w:r w:rsidRPr="00E36F8F">
              <w:rPr>
                <w:sz w:val="20"/>
                <w:szCs w:val="20"/>
              </w:rPr>
              <w:t>июнь</w:t>
            </w:r>
          </w:p>
        </w:tc>
        <w:tc>
          <w:tcPr>
            <w:tcW w:w="1243" w:type="dxa"/>
          </w:tcPr>
          <w:p w:rsidR="00E562A7" w:rsidRPr="00E36F8F" w:rsidRDefault="00E562A7" w:rsidP="00EC7EC8">
            <w:pPr>
              <w:rPr>
                <w:sz w:val="20"/>
                <w:szCs w:val="20"/>
              </w:rPr>
            </w:pPr>
            <w:r w:rsidRPr="00E36F8F">
              <w:rPr>
                <w:sz w:val="20"/>
                <w:szCs w:val="20"/>
              </w:rPr>
              <w:t>15 чел.</w:t>
            </w:r>
          </w:p>
          <w:p w:rsidR="00E562A7" w:rsidRPr="00E36F8F" w:rsidRDefault="00E562A7" w:rsidP="00EC7EC8">
            <w:pPr>
              <w:rPr>
                <w:sz w:val="20"/>
                <w:szCs w:val="20"/>
              </w:rPr>
            </w:pPr>
            <w:r w:rsidRPr="00E36F8F">
              <w:rPr>
                <w:sz w:val="20"/>
                <w:szCs w:val="20"/>
              </w:rPr>
              <w:t>7-14лет</w:t>
            </w:r>
          </w:p>
        </w:tc>
        <w:tc>
          <w:tcPr>
            <w:tcW w:w="2150" w:type="dxa"/>
            <w:gridSpan w:val="4"/>
          </w:tcPr>
          <w:p w:rsidR="00E562A7" w:rsidRPr="00E36F8F" w:rsidRDefault="00E562A7" w:rsidP="00EC7EC8">
            <w:pPr>
              <w:rPr>
                <w:sz w:val="20"/>
                <w:szCs w:val="20"/>
              </w:rPr>
            </w:pPr>
            <w:r w:rsidRPr="00E36F8F">
              <w:rPr>
                <w:sz w:val="20"/>
                <w:szCs w:val="20"/>
              </w:rPr>
              <w:t>Пришкольная территория спорт площадка</w:t>
            </w:r>
          </w:p>
        </w:tc>
        <w:tc>
          <w:tcPr>
            <w:tcW w:w="1295" w:type="dxa"/>
            <w:gridSpan w:val="5"/>
          </w:tcPr>
          <w:p w:rsidR="00E562A7" w:rsidRPr="00E36F8F" w:rsidRDefault="00E562A7" w:rsidP="00EC7EC8">
            <w:pPr>
              <w:rPr>
                <w:sz w:val="20"/>
                <w:szCs w:val="20"/>
              </w:rPr>
            </w:pPr>
            <w:r w:rsidRPr="00E36F8F">
              <w:rPr>
                <w:sz w:val="20"/>
                <w:szCs w:val="20"/>
              </w:rPr>
              <w:t>18 дней</w:t>
            </w:r>
          </w:p>
        </w:tc>
        <w:tc>
          <w:tcPr>
            <w:tcW w:w="1415" w:type="dxa"/>
            <w:gridSpan w:val="2"/>
          </w:tcPr>
          <w:p w:rsidR="00E562A7" w:rsidRPr="00E36F8F" w:rsidRDefault="00E562A7" w:rsidP="00EC7EC8">
            <w:pPr>
              <w:rPr>
                <w:sz w:val="20"/>
                <w:szCs w:val="20"/>
              </w:rPr>
            </w:pPr>
          </w:p>
        </w:tc>
        <w:tc>
          <w:tcPr>
            <w:tcW w:w="2687" w:type="dxa"/>
          </w:tcPr>
          <w:p w:rsidR="00E562A7" w:rsidRPr="00E36F8F" w:rsidRDefault="00E562A7" w:rsidP="00EC7EC8">
            <w:pPr>
              <w:spacing w:after="240"/>
              <w:rPr>
                <w:sz w:val="20"/>
                <w:szCs w:val="20"/>
                <w:lang w:val="en-US"/>
              </w:rPr>
            </w:pPr>
            <w:r w:rsidRPr="00E36F8F">
              <w:rPr>
                <w:sz w:val="20"/>
                <w:szCs w:val="20"/>
                <w:lang w:val="en-US"/>
              </w:rPr>
              <w:t>kir@mo.primorsky.ru</w:t>
            </w:r>
          </w:p>
          <w:p w:rsidR="00E562A7" w:rsidRPr="00E36F8F" w:rsidRDefault="00E562A7" w:rsidP="00EC7EC8">
            <w:pPr>
              <w:rPr>
                <w:sz w:val="20"/>
                <w:szCs w:val="20"/>
              </w:rPr>
            </w:pPr>
          </w:p>
        </w:tc>
      </w:tr>
      <w:tr w:rsidR="00E562A7" w:rsidRPr="004041AE" w:rsidTr="003017D0">
        <w:trPr>
          <w:gridAfter w:val="1"/>
          <w:wAfter w:w="16" w:type="dxa"/>
          <w:trHeight w:val="20"/>
        </w:trPr>
        <w:tc>
          <w:tcPr>
            <w:tcW w:w="708" w:type="dxa"/>
          </w:tcPr>
          <w:p w:rsidR="00E562A7" w:rsidRDefault="00E562A7" w:rsidP="001750FE">
            <w:pPr>
              <w:pStyle w:val="a5"/>
              <w:numPr>
                <w:ilvl w:val="0"/>
                <w:numId w:val="28"/>
              </w:numPr>
              <w:jc w:val="center"/>
            </w:pPr>
          </w:p>
        </w:tc>
        <w:tc>
          <w:tcPr>
            <w:tcW w:w="2125" w:type="dxa"/>
          </w:tcPr>
          <w:p w:rsidR="00E562A7" w:rsidRDefault="00E562A7" w:rsidP="00EC7EC8">
            <w:pPr>
              <w:outlineLvl w:val="0"/>
              <w:rPr>
                <w:b/>
                <w:sz w:val="20"/>
                <w:szCs w:val="20"/>
              </w:rPr>
            </w:pPr>
            <w:r w:rsidRPr="00E36F8F">
              <w:rPr>
                <w:sz w:val="20"/>
                <w:szCs w:val="20"/>
              </w:rPr>
              <w:t xml:space="preserve">Муниципальное общеобразовательное учреждение </w:t>
            </w:r>
            <w:r w:rsidRPr="00E36F8F">
              <w:rPr>
                <w:b/>
                <w:sz w:val="20"/>
                <w:szCs w:val="20"/>
              </w:rPr>
              <w:t>"Основная общеобразовательная школа п. Родниковый Кировского района"</w:t>
            </w:r>
          </w:p>
          <w:p w:rsidR="00E562A7" w:rsidRDefault="00E562A7" w:rsidP="00EC7EC8">
            <w:pPr>
              <w:outlineLvl w:val="0"/>
              <w:rPr>
                <w:b/>
                <w:sz w:val="20"/>
                <w:szCs w:val="20"/>
              </w:rPr>
            </w:pPr>
          </w:p>
          <w:p w:rsidR="00E562A7" w:rsidRPr="00E36F8F" w:rsidRDefault="00E562A7" w:rsidP="00EC7EC8">
            <w:pPr>
              <w:outlineLvl w:val="0"/>
              <w:rPr>
                <w:sz w:val="20"/>
                <w:szCs w:val="20"/>
              </w:rPr>
            </w:pPr>
          </w:p>
        </w:tc>
        <w:tc>
          <w:tcPr>
            <w:tcW w:w="2552" w:type="dxa"/>
            <w:gridSpan w:val="2"/>
          </w:tcPr>
          <w:p w:rsidR="00E562A7" w:rsidRPr="00E36F8F" w:rsidRDefault="00E562A7" w:rsidP="00911CAD">
            <w:pPr>
              <w:outlineLvl w:val="0"/>
              <w:rPr>
                <w:sz w:val="20"/>
                <w:szCs w:val="20"/>
              </w:rPr>
            </w:pPr>
            <w:r w:rsidRPr="00E36F8F">
              <w:rPr>
                <w:sz w:val="20"/>
                <w:szCs w:val="20"/>
              </w:rPr>
              <w:t xml:space="preserve">692083, </w:t>
            </w:r>
            <w:r w:rsidRPr="00E36F8F">
              <w:rPr>
                <w:b/>
                <w:sz w:val="20"/>
                <w:szCs w:val="20"/>
              </w:rPr>
              <w:t>Кировский район,</w:t>
            </w:r>
            <w:r w:rsidRPr="00E36F8F">
              <w:rPr>
                <w:sz w:val="20"/>
                <w:szCs w:val="20"/>
              </w:rPr>
              <w:t xml:space="preserve"> п. Родниковый</w:t>
            </w:r>
          </w:p>
          <w:p w:rsidR="00E562A7" w:rsidRPr="00E36F8F" w:rsidRDefault="00E562A7" w:rsidP="00911CAD">
            <w:pPr>
              <w:outlineLvl w:val="0"/>
              <w:rPr>
                <w:sz w:val="20"/>
                <w:szCs w:val="20"/>
              </w:rPr>
            </w:pPr>
            <w:r w:rsidRPr="00E36F8F">
              <w:rPr>
                <w:sz w:val="20"/>
                <w:szCs w:val="20"/>
              </w:rPr>
              <w:t xml:space="preserve">ул. Центральная, 1, </w:t>
            </w:r>
          </w:p>
        </w:tc>
        <w:tc>
          <w:tcPr>
            <w:tcW w:w="2127" w:type="dxa"/>
            <w:gridSpan w:val="2"/>
          </w:tcPr>
          <w:p w:rsidR="00E562A7" w:rsidRPr="00E36F8F" w:rsidRDefault="00E562A7" w:rsidP="00EC7EC8">
            <w:pPr>
              <w:rPr>
                <w:sz w:val="20"/>
                <w:szCs w:val="20"/>
              </w:rPr>
            </w:pPr>
            <w:r w:rsidRPr="00E36F8F">
              <w:rPr>
                <w:sz w:val="20"/>
                <w:szCs w:val="20"/>
              </w:rPr>
              <w:t>июнь</w:t>
            </w:r>
          </w:p>
        </w:tc>
        <w:tc>
          <w:tcPr>
            <w:tcW w:w="1243" w:type="dxa"/>
          </w:tcPr>
          <w:p w:rsidR="00E562A7" w:rsidRPr="00E36F8F" w:rsidRDefault="00E562A7" w:rsidP="00EC7EC8">
            <w:pPr>
              <w:rPr>
                <w:sz w:val="20"/>
                <w:szCs w:val="20"/>
              </w:rPr>
            </w:pPr>
            <w:r w:rsidRPr="00E36F8F">
              <w:rPr>
                <w:sz w:val="20"/>
                <w:szCs w:val="20"/>
              </w:rPr>
              <w:t>10 чел.</w:t>
            </w:r>
          </w:p>
          <w:p w:rsidR="00E562A7" w:rsidRPr="00E36F8F" w:rsidRDefault="00E562A7" w:rsidP="00EC7EC8">
            <w:pPr>
              <w:rPr>
                <w:sz w:val="20"/>
                <w:szCs w:val="20"/>
              </w:rPr>
            </w:pPr>
            <w:r w:rsidRPr="00E36F8F">
              <w:rPr>
                <w:sz w:val="20"/>
                <w:szCs w:val="20"/>
              </w:rPr>
              <w:t>7-12лет</w:t>
            </w:r>
          </w:p>
        </w:tc>
        <w:tc>
          <w:tcPr>
            <w:tcW w:w="2150" w:type="dxa"/>
            <w:gridSpan w:val="4"/>
          </w:tcPr>
          <w:p w:rsidR="00E562A7" w:rsidRPr="00E36F8F" w:rsidRDefault="00E562A7" w:rsidP="00EC7EC8">
            <w:pPr>
              <w:rPr>
                <w:sz w:val="20"/>
                <w:szCs w:val="20"/>
              </w:rPr>
            </w:pPr>
            <w:r w:rsidRPr="00E36F8F">
              <w:rPr>
                <w:sz w:val="20"/>
                <w:szCs w:val="20"/>
              </w:rPr>
              <w:t>Пришкольная территория спорт площадка</w:t>
            </w:r>
          </w:p>
          <w:p w:rsidR="00E562A7" w:rsidRPr="00E36F8F" w:rsidRDefault="00E562A7" w:rsidP="00EC7EC8">
            <w:pPr>
              <w:rPr>
                <w:sz w:val="20"/>
                <w:szCs w:val="20"/>
              </w:rPr>
            </w:pPr>
            <w:r w:rsidRPr="00E36F8F">
              <w:rPr>
                <w:sz w:val="20"/>
                <w:szCs w:val="20"/>
              </w:rPr>
              <w:t>спортзал</w:t>
            </w:r>
          </w:p>
        </w:tc>
        <w:tc>
          <w:tcPr>
            <w:tcW w:w="1295" w:type="dxa"/>
            <w:gridSpan w:val="5"/>
          </w:tcPr>
          <w:p w:rsidR="00E562A7" w:rsidRPr="00E36F8F" w:rsidRDefault="00E562A7" w:rsidP="00EC7EC8">
            <w:pPr>
              <w:rPr>
                <w:sz w:val="20"/>
                <w:szCs w:val="20"/>
              </w:rPr>
            </w:pPr>
            <w:r w:rsidRPr="00E36F8F">
              <w:rPr>
                <w:sz w:val="20"/>
                <w:szCs w:val="20"/>
              </w:rPr>
              <w:t>18 дней</w:t>
            </w:r>
          </w:p>
        </w:tc>
        <w:tc>
          <w:tcPr>
            <w:tcW w:w="1415" w:type="dxa"/>
            <w:gridSpan w:val="2"/>
          </w:tcPr>
          <w:p w:rsidR="00E562A7" w:rsidRPr="00E36F8F" w:rsidRDefault="00E562A7" w:rsidP="00EC7EC8">
            <w:pPr>
              <w:rPr>
                <w:sz w:val="20"/>
                <w:szCs w:val="20"/>
              </w:rPr>
            </w:pPr>
          </w:p>
        </w:tc>
        <w:tc>
          <w:tcPr>
            <w:tcW w:w="2687" w:type="dxa"/>
          </w:tcPr>
          <w:p w:rsidR="00E562A7" w:rsidRPr="00E36F8F" w:rsidRDefault="00E562A7" w:rsidP="00EC7EC8">
            <w:pPr>
              <w:spacing w:after="240"/>
              <w:rPr>
                <w:sz w:val="20"/>
                <w:szCs w:val="20"/>
                <w:lang w:val="en-US"/>
              </w:rPr>
            </w:pPr>
            <w:r w:rsidRPr="00E36F8F">
              <w:rPr>
                <w:sz w:val="20"/>
                <w:szCs w:val="20"/>
                <w:lang w:val="en-US"/>
              </w:rPr>
              <w:t>kir@mo.primorsky.ru</w:t>
            </w:r>
          </w:p>
          <w:p w:rsidR="00E562A7" w:rsidRPr="00E36F8F" w:rsidRDefault="00E562A7" w:rsidP="00EC7EC8">
            <w:pPr>
              <w:rPr>
                <w:sz w:val="20"/>
                <w:szCs w:val="20"/>
              </w:rPr>
            </w:pPr>
          </w:p>
        </w:tc>
      </w:tr>
      <w:tr w:rsidR="00E562A7" w:rsidRPr="004041AE" w:rsidTr="00E36F8F">
        <w:trPr>
          <w:gridAfter w:val="1"/>
          <w:wAfter w:w="16" w:type="dxa"/>
          <w:trHeight w:val="20"/>
        </w:trPr>
        <w:tc>
          <w:tcPr>
            <w:tcW w:w="708" w:type="dxa"/>
          </w:tcPr>
          <w:p w:rsidR="00E562A7" w:rsidRDefault="00E562A7" w:rsidP="001750FE">
            <w:pPr>
              <w:pStyle w:val="a5"/>
              <w:numPr>
                <w:ilvl w:val="0"/>
                <w:numId w:val="28"/>
              </w:numPr>
              <w:jc w:val="center"/>
            </w:pPr>
          </w:p>
        </w:tc>
        <w:tc>
          <w:tcPr>
            <w:tcW w:w="2125" w:type="dxa"/>
            <w:shd w:val="clear" w:color="auto" w:fill="auto"/>
          </w:tcPr>
          <w:p w:rsidR="00E562A7" w:rsidRPr="00E36F8F" w:rsidRDefault="00E562A7" w:rsidP="00EC7EC8">
            <w:pPr>
              <w:outlineLvl w:val="0"/>
              <w:rPr>
                <w:sz w:val="20"/>
                <w:szCs w:val="20"/>
              </w:rPr>
            </w:pPr>
            <w:r w:rsidRPr="00E36F8F">
              <w:rPr>
                <w:sz w:val="20"/>
                <w:szCs w:val="20"/>
              </w:rPr>
              <w:t xml:space="preserve">Муниципальное общеобразовательное казённое учреждение </w:t>
            </w:r>
            <w:r w:rsidRPr="00E36F8F">
              <w:rPr>
                <w:b/>
                <w:sz w:val="20"/>
                <w:szCs w:val="20"/>
              </w:rPr>
              <w:t>"Основная общеобразовательная школа с. Увальное Кировского района"</w:t>
            </w:r>
          </w:p>
        </w:tc>
        <w:tc>
          <w:tcPr>
            <w:tcW w:w="2552" w:type="dxa"/>
            <w:gridSpan w:val="2"/>
            <w:shd w:val="clear" w:color="auto" w:fill="auto"/>
          </w:tcPr>
          <w:p w:rsidR="00E562A7" w:rsidRPr="00E36F8F" w:rsidRDefault="00E562A7" w:rsidP="00EC7EC8">
            <w:pPr>
              <w:outlineLvl w:val="0"/>
              <w:rPr>
                <w:sz w:val="20"/>
                <w:szCs w:val="20"/>
              </w:rPr>
            </w:pPr>
            <w:r w:rsidRPr="00E36F8F">
              <w:rPr>
                <w:sz w:val="20"/>
                <w:szCs w:val="20"/>
              </w:rPr>
              <w:t xml:space="preserve">692097, </w:t>
            </w:r>
            <w:r w:rsidRPr="00E36F8F">
              <w:rPr>
                <w:b/>
                <w:sz w:val="20"/>
                <w:szCs w:val="20"/>
              </w:rPr>
              <w:t>Кировский район,</w:t>
            </w:r>
            <w:r w:rsidRPr="00E36F8F">
              <w:rPr>
                <w:sz w:val="20"/>
                <w:szCs w:val="20"/>
              </w:rPr>
              <w:t xml:space="preserve"> с. Увальное</w:t>
            </w:r>
          </w:p>
          <w:p w:rsidR="00E562A7" w:rsidRPr="00E36F8F" w:rsidRDefault="00E562A7" w:rsidP="00EC7EC8">
            <w:pPr>
              <w:outlineLvl w:val="0"/>
              <w:rPr>
                <w:sz w:val="20"/>
                <w:szCs w:val="20"/>
              </w:rPr>
            </w:pPr>
            <w:r w:rsidRPr="00E36F8F">
              <w:rPr>
                <w:sz w:val="20"/>
                <w:szCs w:val="20"/>
              </w:rPr>
              <w:t xml:space="preserve">ул. Шоссейная, 8, </w:t>
            </w:r>
          </w:p>
          <w:p w:rsidR="00E562A7" w:rsidRPr="00E36F8F" w:rsidRDefault="00E562A7" w:rsidP="00EC7EC8">
            <w:pPr>
              <w:outlineLvl w:val="0"/>
              <w:rPr>
                <w:sz w:val="20"/>
                <w:szCs w:val="20"/>
              </w:rPr>
            </w:pPr>
            <w:r w:rsidRPr="00E36F8F">
              <w:rPr>
                <w:sz w:val="20"/>
                <w:szCs w:val="20"/>
              </w:rPr>
              <w:t>(42354) 2-65-23</w:t>
            </w:r>
          </w:p>
          <w:p w:rsidR="00E562A7" w:rsidRPr="00E36F8F" w:rsidRDefault="00E562A7" w:rsidP="00EC7EC8">
            <w:pPr>
              <w:outlineLvl w:val="0"/>
              <w:rPr>
                <w:sz w:val="20"/>
                <w:szCs w:val="20"/>
              </w:rPr>
            </w:pPr>
            <w:r w:rsidRPr="00E36F8F">
              <w:rPr>
                <w:sz w:val="20"/>
                <w:szCs w:val="20"/>
              </w:rPr>
              <w:t>uvalnoe@mail.ru</w:t>
            </w:r>
          </w:p>
          <w:p w:rsidR="00E562A7" w:rsidRPr="00E36F8F" w:rsidRDefault="00E562A7" w:rsidP="00EC7EC8">
            <w:pPr>
              <w:outlineLvl w:val="0"/>
              <w:rPr>
                <w:sz w:val="20"/>
                <w:szCs w:val="20"/>
              </w:rPr>
            </w:pPr>
          </w:p>
        </w:tc>
        <w:tc>
          <w:tcPr>
            <w:tcW w:w="2127" w:type="dxa"/>
            <w:gridSpan w:val="2"/>
            <w:shd w:val="clear" w:color="auto" w:fill="auto"/>
          </w:tcPr>
          <w:p w:rsidR="00E562A7" w:rsidRPr="00E36F8F" w:rsidRDefault="00E562A7" w:rsidP="00EC7EC8">
            <w:pPr>
              <w:rPr>
                <w:sz w:val="20"/>
                <w:szCs w:val="20"/>
              </w:rPr>
            </w:pPr>
            <w:r w:rsidRPr="00E36F8F">
              <w:rPr>
                <w:sz w:val="20"/>
                <w:szCs w:val="20"/>
              </w:rPr>
              <w:t>июнь</w:t>
            </w:r>
          </w:p>
        </w:tc>
        <w:tc>
          <w:tcPr>
            <w:tcW w:w="1243" w:type="dxa"/>
            <w:shd w:val="clear" w:color="auto" w:fill="auto"/>
          </w:tcPr>
          <w:p w:rsidR="00E562A7" w:rsidRPr="00E36F8F" w:rsidRDefault="00E562A7" w:rsidP="00EC7EC8">
            <w:pPr>
              <w:rPr>
                <w:sz w:val="20"/>
                <w:szCs w:val="20"/>
              </w:rPr>
            </w:pPr>
            <w:r w:rsidRPr="00E36F8F">
              <w:rPr>
                <w:sz w:val="20"/>
                <w:szCs w:val="20"/>
              </w:rPr>
              <w:t>40 чел.</w:t>
            </w:r>
          </w:p>
          <w:p w:rsidR="00E562A7" w:rsidRPr="00E36F8F" w:rsidRDefault="00E562A7" w:rsidP="00EC7EC8">
            <w:pPr>
              <w:rPr>
                <w:sz w:val="20"/>
                <w:szCs w:val="20"/>
              </w:rPr>
            </w:pPr>
            <w:r w:rsidRPr="00E36F8F">
              <w:rPr>
                <w:sz w:val="20"/>
                <w:szCs w:val="20"/>
              </w:rPr>
              <w:t>7-14 лет</w:t>
            </w:r>
          </w:p>
        </w:tc>
        <w:tc>
          <w:tcPr>
            <w:tcW w:w="2150" w:type="dxa"/>
            <w:gridSpan w:val="4"/>
            <w:shd w:val="clear" w:color="auto" w:fill="auto"/>
          </w:tcPr>
          <w:p w:rsidR="00E562A7" w:rsidRPr="00E36F8F" w:rsidRDefault="00E562A7" w:rsidP="00EC7EC8">
            <w:pPr>
              <w:rPr>
                <w:sz w:val="20"/>
                <w:szCs w:val="20"/>
              </w:rPr>
            </w:pPr>
            <w:r w:rsidRPr="00E36F8F">
              <w:rPr>
                <w:sz w:val="20"/>
                <w:szCs w:val="20"/>
              </w:rPr>
              <w:t xml:space="preserve">Пришкольная территория </w:t>
            </w:r>
          </w:p>
          <w:p w:rsidR="00E562A7" w:rsidRPr="00E36F8F" w:rsidRDefault="00E562A7" w:rsidP="00EC7EC8">
            <w:pPr>
              <w:rPr>
                <w:sz w:val="20"/>
                <w:szCs w:val="20"/>
              </w:rPr>
            </w:pPr>
            <w:r w:rsidRPr="00E36F8F">
              <w:rPr>
                <w:sz w:val="20"/>
                <w:szCs w:val="20"/>
              </w:rPr>
              <w:t>Спортзал</w:t>
            </w:r>
          </w:p>
          <w:p w:rsidR="00E562A7" w:rsidRPr="00E36F8F" w:rsidRDefault="00E562A7" w:rsidP="00EC7EC8">
            <w:pPr>
              <w:rPr>
                <w:sz w:val="20"/>
                <w:szCs w:val="20"/>
              </w:rPr>
            </w:pPr>
            <w:r w:rsidRPr="00E36F8F">
              <w:rPr>
                <w:sz w:val="20"/>
                <w:szCs w:val="20"/>
              </w:rPr>
              <w:t>Игровая комната</w:t>
            </w:r>
          </w:p>
        </w:tc>
        <w:tc>
          <w:tcPr>
            <w:tcW w:w="1295" w:type="dxa"/>
            <w:gridSpan w:val="5"/>
            <w:shd w:val="clear" w:color="auto" w:fill="auto"/>
          </w:tcPr>
          <w:p w:rsidR="00E562A7" w:rsidRPr="00E36F8F" w:rsidRDefault="00E562A7" w:rsidP="00EC7EC8">
            <w:pPr>
              <w:rPr>
                <w:sz w:val="20"/>
                <w:szCs w:val="20"/>
              </w:rPr>
            </w:pPr>
            <w:r w:rsidRPr="00E36F8F">
              <w:rPr>
                <w:sz w:val="20"/>
                <w:szCs w:val="20"/>
              </w:rPr>
              <w:t>18 дней</w:t>
            </w:r>
          </w:p>
        </w:tc>
        <w:tc>
          <w:tcPr>
            <w:tcW w:w="1415" w:type="dxa"/>
            <w:gridSpan w:val="2"/>
            <w:shd w:val="clear" w:color="auto" w:fill="auto"/>
          </w:tcPr>
          <w:p w:rsidR="00E562A7" w:rsidRPr="00E36F8F" w:rsidRDefault="00E562A7" w:rsidP="00EC7EC8">
            <w:pPr>
              <w:rPr>
                <w:sz w:val="20"/>
                <w:szCs w:val="20"/>
              </w:rPr>
            </w:pPr>
          </w:p>
        </w:tc>
        <w:tc>
          <w:tcPr>
            <w:tcW w:w="2687" w:type="dxa"/>
            <w:shd w:val="clear" w:color="auto" w:fill="auto"/>
          </w:tcPr>
          <w:p w:rsidR="00E562A7" w:rsidRPr="00E36F8F" w:rsidRDefault="00E562A7" w:rsidP="00EC7EC8">
            <w:pPr>
              <w:spacing w:after="240"/>
              <w:rPr>
                <w:sz w:val="20"/>
                <w:szCs w:val="20"/>
                <w:lang w:val="en-US"/>
              </w:rPr>
            </w:pPr>
            <w:r w:rsidRPr="00E36F8F">
              <w:rPr>
                <w:sz w:val="20"/>
                <w:szCs w:val="20"/>
                <w:lang w:val="en-US"/>
              </w:rPr>
              <w:t>kir@mo.primorsky.ru</w:t>
            </w:r>
          </w:p>
          <w:p w:rsidR="00E562A7" w:rsidRPr="00E36F8F" w:rsidRDefault="00E562A7" w:rsidP="00EC7EC8">
            <w:pPr>
              <w:rPr>
                <w:sz w:val="20"/>
                <w:szCs w:val="20"/>
              </w:rPr>
            </w:pPr>
          </w:p>
        </w:tc>
      </w:tr>
      <w:tr w:rsidR="00E562A7" w:rsidRPr="004041AE" w:rsidTr="00E36F8F">
        <w:trPr>
          <w:gridAfter w:val="1"/>
          <w:wAfter w:w="16" w:type="dxa"/>
          <w:trHeight w:val="20"/>
        </w:trPr>
        <w:tc>
          <w:tcPr>
            <w:tcW w:w="708" w:type="dxa"/>
          </w:tcPr>
          <w:p w:rsidR="00E562A7" w:rsidRDefault="00E562A7" w:rsidP="001750FE">
            <w:pPr>
              <w:pStyle w:val="a5"/>
              <w:numPr>
                <w:ilvl w:val="0"/>
                <w:numId w:val="28"/>
              </w:numPr>
              <w:jc w:val="center"/>
            </w:pPr>
          </w:p>
        </w:tc>
        <w:tc>
          <w:tcPr>
            <w:tcW w:w="2125" w:type="dxa"/>
            <w:shd w:val="clear" w:color="auto" w:fill="auto"/>
          </w:tcPr>
          <w:p w:rsidR="00E562A7" w:rsidRPr="00E36F8F" w:rsidRDefault="00E562A7" w:rsidP="00EC7EC8">
            <w:pPr>
              <w:outlineLvl w:val="0"/>
              <w:rPr>
                <w:sz w:val="20"/>
                <w:szCs w:val="20"/>
              </w:rPr>
            </w:pPr>
            <w:r w:rsidRPr="00E36F8F">
              <w:rPr>
                <w:sz w:val="20"/>
                <w:szCs w:val="20"/>
              </w:rPr>
              <w:t xml:space="preserve">Муниципальное общеобразовательное казённое учреждение </w:t>
            </w:r>
            <w:r w:rsidRPr="00E36F8F">
              <w:rPr>
                <w:b/>
                <w:sz w:val="20"/>
                <w:szCs w:val="20"/>
              </w:rPr>
              <w:t>"Основная общеобразовательная школа с. Уссурка Кировского района</w:t>
            </w:r>
          </w:p>
        </w:tc>
        <w:tc>
          <w:tcPr>
            <w:tcW w:w="2552" w:type="dxa"/>
            <w:gridSpan w:val="2"/>
            <w:shd w:val="clear" w:color="auto" w:fill="auto"/>
          </w:tcPr>
          <w:p w:rsidR="00E562A7" w:rsidRPr="00E36F8F" w:rsidRDefault="00E562A7" w:rsidP="00EC7EC8">
            <w:pPr>
              <w:outlineLvl w:val="0"/>
              <w:rPr>
                <w:sz w:val="20"/>
                <w:szCs w:val="20"/>
              </w:rPr>
            </w:pPr>
            <w:r w:rsidRPr="00E36F8F">
              <w:rPr>
                <w:sz w:val="20"/>
                <w:szCs w:val="20"/>
              </w:rPr>
              <w:t>692084,</w:t>
            </w:r>
            <w:r w:rsidRPr="00E36F8F">
              <w:rPr>
                <w:b/>
                <w:sz w:val="20"/>
                <w:szCs w:val="20"/>
              </w:rPr>
              <w:t xml:space="preserve"> Кировский район,</w:t>
            </w:r>
            <w:r w:rsidRPr="00E36F8F">
              <w:rPr>
                <w:sz w:val="20"/>
                <w:szCs w:val="20"/>
              </w:rPr>
              <w:t xml:space="preserve"> с. Уссурка</w:t>
            </w:r>
          </w:p>
          <w:p w:rsidR="00E562A7" w:rsidRPr="00E36F8F" w:rsidRDefault="00E562A7" w:rsidP="00EC7EC8">
            <w:pPr>
              <w:outlineLvl w:val="0"/>
              <w:rPr>
                <w:sz w:val="20"/>
                <w:szCs w:val="20"/>
              </w:rPr>
            </w:pPr>
            <w:r w:rsidRPr="00E36F8F">
              <w:rPr>
                <w:sz w:val="20"/>
                <w:szCs w:val="20"/>
              </w:rPr>
              <w:t xml:space="preserve">ул. Школьная, 6, </w:t>
            </w:r>
          </w:p>
          <w:p w:rsidR="00E562A7" w:rsidRPr="00E36F8F" w:rsidRDefault="00E562A7" w:rsidP="00EC7EC8">
            <w:pPr>
              <w:outlineLvl w:val="0"/>
              <w:rPr>
                <w:sz w:val="20"/>
                <w:szCs w:val="20"/>
              </w:rPr>
            </w:pPr>
            <w:r w:rsidRPr="00E36F8F">
              <w:rPr>
                <w:sz w:val="20"/>
                <w:szCs w:val="20"/>
              </w:rPr>
              <w:t>(42354) 2-67-21</w:t>
            </w:r>
          </w:p>
          <w:p w:rsidR="00E562A7" w:rsidRPr="00E36F8F" w:rsidRDefault="00E562A7" w:rsidP="00EC7EC8">
            <w:pPr>
              <w:outlineLvl w:val="0"/>
              <w:rPr>
                <w:sz w:val="20"/>
                <w:szCs w:val="20"/>
              </w:rPr>
            </w:pPr>
            <w:r w:rsidRPr="00E36F8F">
              <w:rPr>
                <w:sz w:val="20"/>
                <w:szCs w:val="20"/>
              </w:rPr>
              <w:t>kir_ussurka@mail.ru</w:t>
            </w:r>
          </w:p>
          <w:p w:rsidR="00E562A7" w:rsidRPr="00E36F8F" w:rsidRDefault="00E562A7" w:rsidP="00EC7EC8">
            <w:pPr>
              <w:outlineLvl w:val="0"/>
              <w:rPr>
                <w:sz w:val="20"/>
                <w:szCs w:val="20"/>
              </w:rPr>
            </w:pPr>
          </w:p>
        </w:tc>
        <w:tc>
          <w:tcPr>
            <w:tcW w:w="2127" w:type="dxa"/>
            <w:gridSpan w:val="2"/>
            <w:shd w:val="clear" w:color="auto" w:fill="auto"/>
          </w:tcPr>
          <w:p w:rsidR="00E562A7" w:rsidRPr="00E36F8F" w:rsidRDefault="00E562A7" w:rsidP="00EC7EC8">
            <w:pPr>
              <w:rPr>
                <w:sz w:val="20"/>
                <w:szCs w:val="20"/>
              </w:rPr>
            </w:pPr>
            <w:r w:rsidRPr="00E36F8F">
              <w:rPr>
                <w:sz w:val="20"/>
                <w:szCs w:val="20"/>
              </w:rPr>
              <w:t>июнь</w:t>
            </w:r>
          </w:p>
        </w:tc>
        <w:tc>
          <w:tcPr>
            <w:tcW w:w="1243" w:type="dxa"/>
            <w:shd w:val="clear" w:color="auto" w:fill="auto"/>
          </w:tcPr>
          <w:p w:rsidR="00E562A7" w:rsidRPr="00E36F8F" w:rsidRDefault="00E562A7" w:rsidP="00EC7EC8">
            <w:pPr>
              <w:rPr>
                <w:sz w:val="20"/>
                <w:szCs w:val="20"/>
              </w:rPr>
            </w:pPr>
            <w:r w:rsidRPr="00E36F8F">
              <w:rPr>
                <w:sz w:val="20"/>
                <w:szCs w:val="20"/>
              </w:rPr>
              <w:t>20 чел.</w:t>
            </w:r>
          </w:p>
          <w:p w:rsidR="00E562A7" w:rsidRPr="00E36F8F" w:rsidRDefault="00E562A7" w:rsidP="00EC7EC8">
            <w:pPr>
              <w:rPr>
                <w:sz w:val="20"/>
                <w:szCs w:val="20"/>
              </w:rPr>
            </w:pPr>
            <w:r w:rsidRPr="00E36F8F">
              <w:rPr>
                <w:sz w:val="20"/>
                <w:szCs w:val="20"/>
              </w:rPr>
              <w:t>7-14 лет</w:t>
            </w:r>
          </w:p>
        </w:tc>
        <w:tc>
          <w:tcPr>
            <w:tcW w:w="2150" w:type="dxa"/>
            <w:gridSpan w:val="4"/>
            <w:shd w:val="clear" w:color="auto" w:fill="auto"/>
          </w:tcPr>
          <w:p w:rsidR="00E562A7" w:rsidRPr="00E36F8F" w:rsidRDefault="00E562A7" w:rsidP="00EC7EC8">
            <w:pPr>
              <w:rPr>
                <w:sz w:val="20"/>
                <w:szCs w:val="20"/>
              </w:rPr>
            </w:pPr>
            <w:r w:rsidRPr="00E36F8F">
              <w:rPr>
                <w:sz w:val="20"/>
                <w:szCs w:val="20"/>
              </w:rPr>
              <w:t>Пришкольная территория Игровая комната</w:t>
            </w:r>
          </w:p>
        </w:tc>
        <w:tc>
          <w:tcPr>
            <w:tcW w:w="1295" w:type="dxa"/>
            <w:gridSpan w:val="5"/>
            <w:shd w:val="clear" w:color="auto" w:fill="auto"/>
          </w:tcPr>
          <w:p w:rsidR="00E562A7" w:rsidRPr="00E36F8F" w:rsidRDefault="00E562A7" w:rsidP="00EC7EC8">
            <w:pPr>
              <w:rPr>
                <w:sz w:val="20"/>
                <w:szCs w:val="20"/>
              </w:rPr>
            </w:pPr>
            <w:r w:rsidRPr="00E36F8F">
              <w:rPr>
                <w:sz w:val="20"/>
                <w:szCs w:val="20"/>
              </w:rPr>
              <w:t>18 дней</w:t>
            </w:r>
          </w:p>
          <w:p w:rsidR="00E562A7" w:rsidRPr="00E36F8F" w:rsidRDefault="00E562A7" w:rsidP="00EC7EC8">
            <w:pPr>
              <w:rPr>
                <w:sz w:val="20"/>
                <w:szCs w:val="20"/>
              </w:rPr>
            </w:pPr>
          </w:p>
        </w:tc>
        <w:tc>
          <w:tcPr>
            <w:tcW w:w="1415" w:type="dxa"/>
            <w:gridSpan w:val="2"/>
            <w:shd w:val="clear" w:color="auto" w:fill="auto"/>
          </w:tcPr>
          <w:p w:rsidR="00E562A7" w:rsidRPr="00E36F8F" w:rsidRDefault="00E562A7" w:rsidP="00EC7EC8">
            <w:pPr>
              <w:rPr>
                <w:sz w:val="20"/>
                <w:szCs w:val="20"/>
              </w:rPr>
            </w:pPr>
          </w:p>
        </w:tc>
        <w:tc>
          <w:tcPr>
            <w:tcW w:w="2687" w:type="dxa"/>
            <w:shd w:val="clear" w:color="auto" w:fill="auto"/>
          </w:tcPr>
          <w:p w:rsidR="00E562A7" w:rsidRPr="00E36F8F" w:rsidRDefault="00E562A7" w:rsidP="00EC7EC8">
            <w:pPr>
              <w:spacing w:after="240"/>
              <w:rPr>
                <w:sz w:val="20"/>
                <w:szCs w:val="20"/>
                <w:lang w:val="en-US"/>
              </w:rPr>
            </w:pPr>
            <w:r w:rsidRPr="00E36F8F">
              <w:rPr>
                <w:sz w:val="20"/>
                <w:szCs w:val="20"/>
                <w:lang w:val="en-US"/>
              </w:rPr>
              <w:t>kir@mo.primorsky.ru</w:t>
            </w:r>
          </w:p>
          <w:p w:rsidR="00E562A7" w:rsidRPr="00E36F8F" w:rsidRDefault="00E562A7" w:rsidP="00EC7EC8">
            <w:pPr>
              <w:rPr>
                <w:sz w:val="20"/>
                <w:szCs w:val="20"/>
              </w:rPr>
            </w:pPr>
          </w:p>
        </w:tc>
      </w:tr>
      <w:tr w:rsidR="00E562A7" w:rsidRPr="004041AE" w:rsidTr="00E36F8F">
        <w:trPr>
          <w:gridAfter w:val="1"/>
          <w:wAfter w:w="16" w:type="dxa"/>
          <w:trHeight w:val="298"/>
        </w:trPr>
        <w:tc>
          <w:tcPr>
            <w:tcW w:w="16302" w:type="dxa"/>
            <w:gridSpan w:val="19"/>
            <w:shd w:val="clear" w:color="auto" w:fill="auto"/>
          </w:tcPr>
          <w:p w:rsidR="00E562A7" w:rsidRPr="00E36F8F" w:rsidRDefault="00E562A7" w:rsidP="001750FE">
            <w:pPr>
              <w:spacing w:after="240"/>
              <w:jc w:val="center"/>
              <w:rPr>
                <w:b/>
                <w:sz w:val="20"/>
                <w:szCs w:val="20"/>
                <w:u w:val="single"/>
              </w:rPr>
            </w:pPr>
            <w:r w:rsidRPr="00E36F8F">
              <w:rPr>
                <w:b/>
                <w:sz w:val="20"/>
                <w:szCs w:val="20"/>
                <w:u w:val="single"/>
              </w:rPr>
              <w:t>Кавалеровский муниципальный район</w:t>
            </w:r>
          </w:p>
        </w:tc>
      </w:tr>
      <w:tr w:rsidR="00E562A7" w:rsidRPr="00402D5C" w:rsidTr="00E36F8F">
        <w:trPr>
          <w:gridAfter w:val="1"/>
          <w:wAfter w:w="16" w:type="dxa"/>
          <w:trHeight w:val="20"/>
        </w:trPr>
        <w:tc>
          <w:tcPr>
            <w:tcW w:w="708" w:type="dxa"/>
          </w:tcPr>
          <w:p w:rsidR="00E562A7" w:rsidRPr="00FD3127" w:rsidRDefault="00E562A7" w:rsidP="000507BE">
            <w:pPr>
              <w:pStyle w:val="a5"/>
              <w:numPr>
                <w:ilvl w:val="0"/>
                <w:numId w:val="28"/>
              </w:numPr>
              <w:jc w:val="center"/>
            </w:pPr>
          </w:p>
        </w:tc>
        <w:tc>
          <w:tcPr>
            <w:tcW w:w="2125" w:type="dxa"/>
            <w:shd w:val="clear" w:color="auto" w:fill="auto"/>
          </w:tcPr>
          <w:p w:rsidR="00E562A7" w:rsidRPr="00E36F8F" w:rsidRDefault="00E562A7" w:rsidP="000507BE">
            <w:pPr>
              <w:rPr>
                <w:b/>
                <w:bCs/>
                <w:sz w:val="20"/>
                <w:szCs w:val="20"/>
              </w:rPr>
            </w:pPr>
            <w:r w:rsidRPr="00E36F8F">
              <w:rPr>
                <w:b/>
                <w:bCs/>
                <w:sz w:val="20"/>
                <w:szCs w:val="20"/>
              </w:rPr>
              <w:t>Лагерь с дневным пребыванием «Солнышко»</w:t>
            </w:r>
          </w:p>
          <w:p w:rsidR="00E562A7" w:rsidRPr="00E36F8F" w:rsidRDefault="00E562A7" w:rsidP="000507BE">
            <w:pPr>
              <w:rPr>
                <w:bCs/>
                <w:sz w:val="20"/>
                <w:szCs w:val="20"/>
              </w:rPr>
            </w:pPr>
            <w:r w:rsidRPr="00E36F8F">
              <w:rPr>
                <w:bCs/>
                <w:sz w:val="20"/>
                <w:szCs w:val="20"/>
              </w:rPr>
              <w:t xml:space="preserve">муниципального бюджетного </w:t>
            </w:r>
            <w:r w:rsidRPr="00E36F8F">
              <w:rPr>
                <w:bCs/>
                <w:sz w:val="20"/>
                <w:szCs w:val="20"/>
              </w:rPr>
              <w:lastRenderedPageBreak/>
              <w:t xml:space="preserve">общеобразовательного учреждения </w:t>
            </w:r>
            <w:r w:rsidRPr="00E36F8F">
              <w:rPr>
                <w:b/>
                <w:bCs/>
                <w:sz w:val="20"/>
                <w:szCs w:val="20"/>
              </w:rPr>
              <w:t>«Средняя общеобразовательная школа № 1» пгт. Кавалерово</w:t>
            </w:r>
            <w:r w:rsidRPr="00E36F8F">
              <w:rPr>
                <w:bCs/>
                <w:sz w:val="20"/>
                <w:szCs w:val="20"/>
              </w:rPr>
              <w:t xml:space="preserve"> Кавалеровского муниципального района Приморского края;</w:t>
            </w:r>
          </w:p>
          <w:p w:rsidR="00E562A7" w:rsidRPr="00E36F8F" w:rsidRDefault="00E562A7" w:rsidP="000507BE">
            <w:pPr>
              <w:rPr>
                <w:bCs/>
                <w:sz w:val="20"/>
                <w:szCs w:val="20"/>
              </w:rPr>
            </w:pPr>
            <w:r w:rsidRPr="00E36F8F">
              <w:rPr>
                <w:sz w:val="20"/>
                <w:szCs w:val="20"/>
              </w:rPr>
              <w:t>администрация Кавалеровского  муниципального района.</w:t>
            </w:r>
          </w:p>
        </w:tc>
        <w:tc>
          <w:tcPr>
            <w:tcW w:w="2552" w:type="dxa"/>
            <w:gridSpan w:val="2"/>
            <w:shd w:val="clear" w:color="auto" w:fill="auto"/>
          </w:tcPr>
          <w:p w:rsidR="00E562A7" w:rsidRPr="00E36F8F" w:rsidRDefault="00E562A7" w:rsidP="000507BE">
            <w:pPr>
              <w:rPr>
                <w:sz w:val="20"/>
                <w:szCs w:val="20"/>
              </w:rPr>
            </w:pPr>
            <w:r w:rsidRPr="00E36F8F">
              <w:rPr>
                <w:sz w:val="20"/>
                <w:szCs w:val="20"/>
              </w:rPr>
              <w:lastRenderedPageBreak/>
              <w:t xml:space="preserve">692413 </w:t>
            </w:r>
          </w:p>
          <w:p w:rsidR="00E562A7" w:rsidRPr="00E36F8F" w:rsidRDefault="00E562A7" w:rsidP="000507BE">
            <w:pPr>
              <w:rPr>
                <w:sz w:val="20"/>
                <w:szCs w:val="20"/>
              </w:rPr>
            </w:pPr>
            <w:r w:rsidRPr="00E36F8F">
              <w:rPr>
                <w:sz w:val="20"/>
                <w:szCs w:val="20"/>
              </w:rPr>
              <w:t xml:space="preserve">Приморский край, </w:t>
            </w:r>
            <w:r w:rsidRPr="00E36F8F">
              <w:rPr>
                <w:b/>
                <w:sz w:val="20"/>
                <w:szCs w:val="20"/>
              </w:rPr>
              <w:t>Кавалеровский район</w:t>
            </w:r>
            <w:r w:rsidRPr="00E36F8F">
              <w:rPr>
                <w:sz w:val="20"/>
                <w:szCs w:val="20"/>
              </w:rPr>
              <w:t>,</w:t>
            </w:r>
          </w:p>
          <w:p w:rsidR="00E562A7" w:rsidRPr="00E36F8F" w:rsidRDefault="00E562A7" w:rsidP="000507BE">
            <w:pPr>
              <w:rPr>
                <w:sz w:val="20"/>
                <w:szCs w:val="20"/>
              </w:rPr>
            </w:pPr>
            <w:r w:rsidRPr="00E36F8F">
              <w:rPr>
                <w:sz w:val="20"/>
                <w:szCs w:val="20"/>
              </w:rPr>
              <w:t xml:space="preserve">пгт. Кавалерово, </w:t>
            </w:r>
          </w:p>
          <w:p w:rsidR="00E562A7" w:rsidRPr="00E36F8F" w:rsidRDefault="00E562A7" w:rsidP="000507BE">
            <w:pPr>
              <w:rPr>
                <w:sz w:val="20"/>
                <w:szCs w:val="20"/>
              </w:rPr>
            </w:pPr>
            <w:r w:rsidRPr="00E36F8F">
              <w:rPr>
                <w:sz w:val="20"/>
                <w:szCs w:val="20"/>
              </w:rPr>
              <w:t>ул. Арсеньева, 102</w:t>
            </w:r>
          </w:p>
          <w:p w:rsidR="00E562A7" w:rsidRPr="00E36F8F" w:rsidRDefault="00E562A7" w:rsidP="000507BE">
            <w:pPr>
              <w:rPr>
                <w:sz w:val="20"/>
                <w:szCs w:val="20"/>
              </w:rPr>
            </w:pPr>
          </w:p>
          <w:p w:rsidR="00E562A7" w:rsidRPr="00E36F8F" w:rsidRDefault="00E562A7" w:rsidP="000507BE">
            <w:pPr>
              <w:rPr>
                <w:sz w:val="20"/>
                <w:szCs w:val="20"/>
              </w:rPr>
            </w:pPr>
            <w:r w:rsidRPr="00E36F8F">
              <w:rPr>
                <w:sz w:val="20"/>
                <w:szCs w:val="20"/>
              </w:rPr>
              <w:t xml:space="preserve">692413 </w:t>
            </w:r>
          </w:p>
          <w:p w:rsidR="00E562A7" w:rsidRPr="00E36F8F" w:rsidRDefault="00E562A7" w:rsidP="000507BE">
            <w:pPr>
              <w:rPr>
                <w:sz w:val="20"/>
                <w:szCs w:val="20"/>
              </w:rPr>
            </w:pPr>
            <w:r w:rsidRPr="00E36F8F">
              <w:rPr>
                <w:sz w:val="20"/>
                <w:szCs w:val="20"/>
              </w:rPr>
              <w:t xml:space="preserve">Приморский край, Кавалеровский район, </w:t>
            </w:r>
          </w:p>
          <w:p w:rsidR="00E562A7" w:rsidRPr="00E36F8F" w:rsidRDefault="00E562A7" w:rsidP="000507BE">
            <w:pPr>
              <w:rPr>
                <w:sz w:val="20"/>
                <w:szCs w:val="20"/>
              </w:rPr>
            </w:pPr>
            <w:r w:rsidRPr="00E36F8F">
              <w:rPr>
                <w:sz w:val="20"/>
                <w:szCs w:val="20"/>
              </w:rPr>
              <w:t xml:space="preserve">пгт. Кавалерово, </w:t>
            </w:r>
          </w:p>
          <w:p w:rsidR="00E562A7" w:rsidRPr="00E36F8F" w:rsidRDefault="00E562A7" w:rsidP="000507BE">
            <w:pPr>
              <w:rPr>
                <w:sz w:val="20"/>
                <w:szCs w:val="20"/>
              </w:rPr>
            </w:pPr>
            <w:r w:rsidRPr="00E36F8F">
              <w:rPr>
                <w:sz w:val="20"/>
                <w:szCs w:val="20"/>
              </w:rPr>
              <w:t>ул. Арсеньева, 102</w:t>
            </w:r>
          </w:p>
          <w:p w:rsidR="00E562A7" w:rsidRPr="00E36F8F" w:rsidRDefault="00E562A7" w:rsidP="000507BE">
            <w:pPr>
              <w:rPr>
                <w:sz w:val="20"/>
                <w:szCs w:val="20"/>
              </w:rPr>
            </w:pPr>
            <w:r w:rsidRPr="00E36F8F">
              <w:rPr>
                <w:sz w:val="20"/>
                <w:szCs w:val="20"/>
              </w:rPr>
              <w:t xml:space="preserve">т. 8 (42375) </w:t>
            </w:r>
          </w:p>
          <w:p w:rsidR="00E562A7" w:rsidRPr="00E36F8F" w:rsidRDefault="00E562A7" w:rsidP="000507BE">
            <w:pPr>
              <w:rPr>
                <w:sz w:val="20"/>
                <w:szCs w:val="20"/>
              </w:rPr>
            </w:pPr>
            <w:r w:rsidRPr="00E36F8F">
              <w:rPr>
                <w:sz w:val="20"/>
                <w:szCs w:val="20"/>
              </w:rPr>
              <w:t xml:space="preserve">9-12-83, </w:t>
            </w:r>
          </w:p>
          <w:p w:rsidR="00E562A7" w:rsidRPr="00E36F8F" w:rsidRDefault="00E562A7" w:rsidP="000507BE">
            <w:pPr>
              <w:rPr>
                <w:sz w:val="20"/>
                <w:szCs w:val="20"/>
              </w:rPr>
            </w:pPr>
            <w:r w:rsidRPr="00E36F8F">
              <w:rPr>
                <w:sz w:val="20"/>
                <w:szCs w:val="20"/>
                <w:lang w:val="en-US"/>
              </w:rPr>
              <w:t>kavsch</w:t>
            </w:r>
            <w:r w:rsidRPr="00E36F8F">
              <w:rPr>
                <w:sz w:val="20"/>
                <w:szCs w:val="20"/>
              </w:rPr>
              <w:t>1@</w:t>
            </w:r>
            <w:r w:rsidRPr="00E36F8F">
              <w:rPr>
                <w:sz w:val="20"/>
                <w:szCs w:val="20"/>
                <w:lang w:val="en-US"/>
              </w:rPr>
              <w:t>mail</w:t>
            </w:r>
            <w:r w:rsidRPr="00E36F8F">
              <w:rPr>
                <w:sz w:val="20"/>
                <w:szCs w:val="20"/>
              </w:rPr>
              <w:t>.</w:t>
            </w:r>
            <w:r w:rsidRPr="00E36F8F">
              <w:rPr>
                <w:sz w:val="20"/>
                <w:szCs w:val="20"/>
                <w:lang w:val="en-US"/>
              </w:rPr>
              <w:t>ru</w:t>
            </w:r>
          </w:p>
        </w:tc>
        <w:tc>
          <w:tcPr>
            <w:tcW w:w="2127" w:type="dxa"/>
            <w:gridSpan w:val="2"/>
            <w:shd w:val="clear" w:color="auto" w:fill="auto"/>
          </w:tcPr>
          <w:p w:rsidR="00E562A7" w:rsidRPr="00E36F8F" w:rsidRDefault="00E562A7" w:rsidP="000507BE">
            <w:pPr>
              <w:rPr>
                <w:sz w:val="20"/>
                <w:szCs w:val="20"/>
              </w:rPr>
            </w:pPr>
            <w:r w:rsidRPr="00E36F8F">
              <w:rPr>
                <w:sz w:val="20"/>
                <w:szCs w:val="20"/>
              </w:rPr>
              <w:lastRenderedPageBreak/>
              <w:t>Сезонный, две смены.</w:t>
            </w:r>
          </w:p>
          <w:p w:rsidR="00E562A7" w:rsidRPr="00E36F8F" w:rsidRDefault="00E562A7" w:rsidP="000507BE">
            <w:pPr>
              <w:rPr>
                <w:sz w:val="20"/>
                <w:szCs w:val="20"/>
              </w:rPr>
            </w:pPr>
          </w:p>
          <w:p w:rsidR="00E562A7" w:rsidRPr="00E36F8F" w:rsidRDefault="00E562A7" w:rsidP="000507BE">
            <w:pPr>
              <w:rPr>
                <w:sz w:val="20"/>
                <w:szCs w:val="20"/>
              </w:rPr>
            </w:pPr>
            <w:r w:rsidRPr="00E36F8F">
              <w:rPr>
                <w:sz w:val="20"/>
                <w:szCs w:val="20"/>
              </w:rPr>
              <w:t>I смена:</w:t>
            </w:r>
          </w:p>
          <w:p w:rsidR="00E562A7" w:rsidRPr="00E36F8F" w:rsidRDefault="00E562A7" w:rsidP="000507BE">
            <w:pPr>
              <w:rPr>
                <w:sz w:val="20"/>
                <w:szCs w:val="20"/>
              </w:rPr>
            </w:pPr>
            <w:r w:rsidRPr="00E36F8F">
              <w:rPr>
                <w:sz w:val="20"/>
                <w:szCs w:val="20"/>
              </w:rPr>
              <w:t>с 01.06. 2015 г.</w:t>
            </w:r>
          </w:p>
          <w:p w:rsidR="00E562A7" w:rsidRPr="00E36F8F" w:rsidRDefault="00E562A7" w:rsidP="000507BE">
            <w:pPr>
              <w:rPr>
                <w:sz w:val="20"/>
                <w:szCs w:val="20"/>
              </w:rPr>
            </w:pPr>
            <w:r w:rsidRPr="00E36F8F">
              <w:rPr>
                <w:sz w:val="20"/>
                <w:szCs w:val="20"/>
              </w:rPr>
              <w:t>по 19.06. 2015 г.</w:t>
            </w:r>
          </w:p>
          <w:p w:rsidR="00E562A7" w:rsidRPr="00E36F8F" w:rsidRDefault="00E562A7" w:rsidP="000507BE">
            <w:pPr>
              <w:jc w:val="center"/>
              <w:rPr>
                <w:sz w:val="20"/>
                <w:szCs w:val="20"/>
              </w:rPr>
            </w:pPr>
          </w:p>
          <w:p w:rsidR="00E562A7" w:rsidRPr="00E36F8F" w:rsidRDefault="00E562A7" w:rsidP="000507BE">
            <w:pPr>
              <w:rPr>
                <w:sz w:val="20"/>
                <w:szCs w:val="20"/>
              </w:rPr>
            </w:pPr>
            <w:r w:rsidRPr="00E36F8F">
              <w:rPr>
                <w:sz w:val="20"/>
                <w:szCs w:val="20"/>
              </w:rPr>
              <w:t>IIсмена:</w:t>
            </w:r>
          </w:p>
          <w:p w:rsidR="00E562A7" w:rsidRPr="00E36F8F" w:rsidRDefault="00E562A7" w:rsidP="000507BE">
            <w:pPr>
              <w:rPr>
                <w:sz w:val="20"/>
                <w:szCs w:val="20"/>
              </w:rPr>
            </w:pPr>
            <w:r w:rsidRPr="00E36F8F">
              <w:rPr>
                <w:sz w:val="20"/>
                <w:szCs w:val="20"/>
              </w:rPr>
              <w:t>с 22.06. 2015 г.</w:t>
            </w:r>
          </w:p>
          <w:p w:rsidR="00E562A7" w:rsidRPr="00E36F8F" w:rsidRDefault="00E562A7" w:rsidP="000507BE">
            <w:pPr>
              <w:rPr>
                <w:sz w:val="20"/>
                <w:szCs w:val="20"/>
              </w:rPr>
            </w:pPr>
            <w:r w:rsidRPr="00E36F8F">
              <w:rPr>
                <w:sz w:val="20"/>
                <w:szCs w:val="20"/>
              </w:rPr>
              <w:t>по 10.07. 2015 г.</w:t>
            </w:r>
          </w:p>
          <w:p w:rsidR="00E562A7" w:rsidRPr="00E36F8F" w:rsidRDefault="00E562A7" w:rsidP="000507BE">
            <w:pPr>
              <w:rPr>
                <w:sz w:val="20"/>
                <w:szCs w:val="20"/>
              </w:rPr>
            </w:pPr>
          </w:p>
        </w:tc>
        <w:tc>
          <w:tcPr>
            <w:tcW w:w="1243" w:type="dxa"/>
            <w:shd w:val="clear" w:color="auto" w:fill="auto"/>
          </w:tcPr>
          <w:p w:rsidR="00E562A7" w:rsidRPr="00E36F8F" w:rsidRDefault="00E562A7" w:rsidP="000507BE">
            <w:pPr>
              <w:jc w:val="center"/>
              <w:rPr>
                <w:sz w:val="20"/>
                <w:szCs w:val="20"/>
              </w:rPr>
            </w:pPr>
            <w:r w:rsidRPr="00E36F8F">
              <w:rPr>
                <w:sz w:val="20"/>
                <w:szCs w:val="20"/>
              </w:rPr>
              <w:lastRenderedPageBreak/>
              <w:t>170,</w:t>
            </w:r>
          </w:p>
          <w:p w:rsidR="00E562A7" w:rsidRPr="00E36F8F" w:rsidRDefault="00E562A7" w:rsidP="000507BE">
            <w:pPr>
              <w:jc w:val="center"/>
              <w:rPr>
                <w:sz w:val="20"/>
                <w:szCs w:val="20"/>
              </w:rPr>
            </w:pPr>
            <w:r w:rsidRPr="00E36F8F">
              <w:rPr>
                <w:sz w:val="20"/>
                <w:szCs w:val="20"/>
              </w:rPr>
              <w:t>7-14 лет</w:t>
            </w:r>
          </w:p>
          <w:p w:rsidR="00E562A7" w:rsidRPr="00E36F8F" w:rsidRDefault="00E562A7" w:rsidP="000507BE">
            <w:pPr>
              <w:rPr>
                <w:sz w:val="20"/>
                <w:szCs w:val="20"/>
              </w:rPr>
            </w:pPr>
          </w:p>
          <w:p w:rsidR="00E562A7" w:rsidRPr="00E36F8F" w:rsidRDefault="00E562A7" w:rsidP="000507BE">
            <w:pPr>
              <w:jc w:val="center"/>
              <w:rPr>
                <w:sz w:val="20"/>
                <w:szCs w:val="20"/>
              </w:rPr>
            </w:pPr>
            <w:r w:rsidRPr="00E36F8F">
              <w:rPr>
                <w:sz w:val="20"/>
                <w:szCs w:val="20"/>
              </w:rPr>
              <w:t>115</w:t>
            </w:r>
          </w:p>
          <w:p w:rsidR="00E562A7" w:rsidRPr="00E36F8F" w:rsidRDefault="00E562A7" w:rsidP="000507BE">
            <w:pPr>
              <w:jc w:val="center"/>
              <w:rPr>
                <w:sz w:val="20"/>
                <w:szCs w:val="20"/>
              </w:rPr>
            </w:pPr>
          </w:p>
          <w:p w:rsidR="00E562A7" w:rsidRPr="00E36F8F" w:rsidRDefault="00E562A7" w:rsidP="000507BE">
            <w:pPr>
              <w:jc w:val="center"/>
              <w:rPr>
                <w:sz w:val="20"/>
                <w:szCs w:val="20"/>
              </w:rPr>
            </w:pPr>
          </w:p>
          <w:p w:rsidR="00E562A7" w:rsidRPr="00E36F8F" w:rsidRDefault="00E562A7" w:rsidP="000507BE">
            <w:pPr>
              <w:jc w:val="center"/>
              <w:rPr>
                <w:sz w:val="20"/>
                <w:szCs w:val="20"/>
              </w:rPr>
            </w:pPr>
          </w:p>
          <w:p w:rsidR="00E562A7" w:rsidRPr="00E36F8F" w:rsidRDefault="00E562A7" w:rsidP="000507BE">
            <w:pPr>
              <w:jc w:val="center"/>
              <w:rPr>
                <w:sz w:val="20"/>
                <w:szCs w:val="20"/>
              </w:rPr>
            </w:pPr>
          </w:p>
          <w:p w:rsidR="00E562A7" w:rsidRPr="00E36F8F" w:rsidRDefault="00E562A7" w:rsidP="000507BE">
            <w:pPr>
              <w:jc w:val="center"/>
              <w:rPr>
                <w:sz w:val="20"/>
                <w:szCs w:val="20"/>
              </w:rPr>
            </w:pPr>
            <w:r w:rsidRPr="00E36F8F">
              <w:rPr>
                <w:sz w:val="20"/>
                <w:szCs w:val="20"/>
              </w:rPr>
              <w:t>55</w:t>
            </w:r>
          </w:p>
        </w:tc>
        <w:tc>
          <w:tcPr>
            <w:tcW w:w="2150" w:type="dxa"/>
            <w:gridSpan w:val="4"/>
            <w:shd w:val="clear" w:color="auto" w:fill="auto"/>
          </w:tcPr>
          <w:p w:rsidR="00E562A7" w:rsidRPr="00E36F8F" w:rsidRDefault="00E562A7" w:rsidP="000507BE">
            <w:pPr>
              <w:rPr>
                <w:sz w:val="20"/>
                <w:szCs w:val="20"/>
              </w:rPr>
            </w:pPr>
            <w:r w:rsidRPr="00E36F8F">
              <w:rPr>
                <w:sz w:val="20"/>
                <w:szCs w:val="20"/>
              </w:rPr>
              <w:lastRenderedPageBreak/>
              <w:t>Имеется библиотека, игровые комнаты,</w:t>
            </w:r>
          </w:p>
          <w:p w:rsidR="00E562A7" w:rsidRPr="00E36F8F" w:rsidRDefault="00E562A7" w:rsidP="000507BE">
            <w:pPr>
              <w:rPr>
                <w:sz w:val="20"/>
                <w:szCs w:val="20"/>
              </w:rPr>
            </w:pPr>
            <w:r w:rsidRPr="00E36F8F">
              <w:rPr>
                <w:sz w:val="20"/>
                <w:szCs w:val="20"/>
              </w:rPr>
              <w:t xml:space="preserve">беговая дорожка, футбольное поле, спортивный зал. </w:t>
            </w:r>
            <w:r w:rsidRPr="00E36F8F">
              <w:rPr>
                <w:sz w:val="20"/>
                <w:szCs w:val="20"/>
              </w:rPr>
              <w:lastRenderedPageBreak/>
              <w:t>Туалеты в здании школы.</w:t>
            </w:r>
          </w:p>
          <w:p w:rsidR="00E562A7" w:rsidRPr="00E36F8F" w:rsidRDefault="00E562A7" w:rsidP="000507BE">
            <w:pPr>
              <w:rPr>
                <w:sz w:val="20"/>
                <w:szCs w:val="20"/>
              </w:rPr>
            </w:pPr>
            <w:r w:rsidRPr="00E36F8F">
              <w:rPr>
                <w:sz w:val="20"/>
                <w:szCs w:val="20"/>
              </w:rPr>
              <w:t>Здание каменное,</w:t>
            </w:r>
          </w:p>
          <w:p w:rsidR="00E562A7" w:rsidRPr="00E36F8F" w:rsidRDefault="00E562A7" w:rsidP="000507BE">
            <w:pPr>
              <w:rPr>
                <w:sz w:val="20"/>
                <w:szCs w:val="20"/>
              </w:rPr>
            </w:pPr>
            <w:r w:rsidRPr="00E36F8F">
              <w:rPr>
                <w:sz w:val="20"/>
                <w:szCs w:val="20"/>
              </w:rPr>
              <w:t>2-х этажное.</w:t>
            </w:r>
          </w:p>
          <w:p w:rsidR="00E562A7" w:rsidRPr="00E36F8F" w:rsidRDefault="00E562A7" w:rsidP="000507BE">
            <w:pPr>
              <w:jc w:val="center"/>
              <w:rPr>
                <w:sz w:val="20"/>
                <w:szCs w:val="20"/>
              </w:rPr>
            </w:pPr>
          </w:p>
        </w:tc>
        <w:tc>
          <w:tcPr>
            <w:tcW w:w="1295" w:type="dxa"/>
            <w:gridSpan w:val="5"/>
            <w:shd w:val="clear" w:color="auto" w:fill="auto"/>
          </w:tcPr>
          <w:p w:rsidR="00E562A7" w:rsidRPr="00E36F8F" w:rsidRDefault="00E562A7" w:rsidP="000507BE">
            <w:pPr>
              <w:rPr>
                <w:sz w:val="20"/>
                <w:szCs w:val="20"/>
              </w:rPr>
            </w:pPr>
            <w:r w:rsidRPr="00E36F8F">
              <w:rPr>
                <w:sz w:val="20"/>
                <w:szCs w:val="20"/>
              </w:rPr>
              <w:lastRenderedPageBreak/>
              <w:t xml:space="preserve">Бесплатно (за счет средств краевого и местного </w:t>
            </w:r>
            <w:r w:rsidRPr="00E36F8F">
              <w:rPr>
                <w:sz w:val="20"/>
                <w:szCs w:val="20"/>
              </w:rPr>
              <w:lastRenderedPageBreak/>
              <w:t>бюджетов)</w:t>
            </w:r>
          </w:p>
          <w:p w:rsidR="00E562A7" w:rsidRPr="00E36F8F" w:rsidRDefault="00E562A7" w:rsidP="000507BE">
            <w:pPr>
              <w:rPr>
                <w:sz w:val="20"/>
                <w:szCs w:val="20"/>
              </w:rPr>
            </w:pPr>
            <w:r w:rsidRPr="00E36F8F">
              <w:rPr>
                <w:sz w:val="20"/>
                <w:szCs w:val="20"/>
              </w:rPr>
              <w:t>21 календ. день</w:t>
            </w:r>
          </w:p>
        </w:tc>
        <w:tc>
          <w:tcPr>
            <w:tcW w:w="1415" w:type="dxa"/>
            <w:gridSpan w:val="2"/>
            <w:shd w:val="clear" w:color="auto" w:fill="auto"/>
          </w:tcPr>
          <w:p w:rsidR="00E562A7" w:rsidRPr="00E36F8F" w:rsidRDefault="00E562A7" w:rsidP="000507BE">
            <w:pPr>
              <w:jc w:val="center"/>
              <w:rPr>
                <w:sz w:val="20"/>
                <w:szCs w:val="20"/>
              </w:rPr>
            </w:pPr>
          </w:p>
        </w:tc>
        <w:tc>
          <w:tcPr>
            <w:tcW w:w="2687" w:type="dxa"/>
            <w:shd w:val="clear" w:color="auto" w:fill="auto"/>
          </w:tcPr>
          <w:p w:rsidR="00E562A7" w:rsidRPr="00E36F8F" w:rsidRDefault="00E562A7" w:rsidP="000507BE">
            <w:pPr>
              <w:rPr>
                <w:sz w:val="20"/>
                <w:szCs w:val="20"/>
              </w:rPr>
            </w:pPr>
            <w:r w:rsidRPr="00E36F8F">
              <w:rPr>
                <w:sz w:val="20"/>
                <w:szCs w:val="20"/>
              </w:rPr>
              <w:t xml:space="preserve">Находится в населенном пункте, медицинское обслуживание осуществляется медицинским работником </w:t>
            </w:r>
            <w:r w:rsidRPr="00E36F8F">
              <w:rPr>
                <w:sz w:val="20"/>
                <w:szCs w:val="20"/>
              </w:rPr>
              <w:lastRenderedPageBreak/>
              <w:t>КГБУЗ «Кавалеровская ЦРБ».</w:t>
            </w:r>
          </w:p>
          <w:p w:rsidR="00E562A7" w:rsidRPr="00E36F8F" w:rsidRDefault="00E562A7" w:rsidP="000507BE">
            <w:pPr>
              <w:rPr>
                <w:sz w:val="20"/>
                <w:szCs w:val="20"/>
              </w:rPr>
            </w:pPr>
            <w:r w:rsidRPr="00E36F8F">
              <w:rPr>
                <w:sz w:val="20"/>
                <w:szCs w:val="20"/>
              </w:rPr>
              <w:t xml:space="preserve">В лагере ежегодно отдыхает более 120 детей,  для которых проводятся спортивные и досуговые мероприятия, увлекательные экскурсии. </w:t>
            </w:r>
          </w:p>
          <w:p w:rsidR="00E562A7" w:rsidRPr="00E36F8F" w:rsidRDefault="00D27028" w:rsidP="000507BE">
            <w:pPr>
              <w:rPr>
                <w:sz w:val="20"/>
                <w:szCs w:val="20"/>
                <w:lang w:val="en-US"/>
              </w:rPr>
            </w:pPr>
            <w:hyperlink r:id="rId378" w:history="1">
              <w:r w:rsidR="00E562A7" w:rsidRPr="00E36F8F">
                <w:rPr>
                  <w:rStyle w:val="a4"/>
                  <w:rFonts w:eastAsia="Calibri"/>
                  <w:sz w:val="20"/>
                  <w:szCs w:val="20"/>
                  <w:lang w:val="en-US" w:eastAsia="en-US"/>
                </w:rPr>
                <w:t>https://sites.google.com/site/ sajtskolyno1pkavalerovo/home</w:t>
              </w:r>
            </w:hyperlink>
          </w:p>
        </w:tc>
      </w:tr>
      <w:tr w:rsidR="00E562A7" w:rsidRPr="004041AE" w:rsidTr="003017D0">
        <w:trPr>
          <w:gridAfter w:val="1"/>
          <w:wAfter w:w="16" w:type="dxa"/>
          <w:trHeight w:val="20"/>
        </w:trPr>
        <w:tc>
          <w:tcPr>
            <w:tcW w:w="708" w:type="dxa"/>
          </w:tcPr>
          <w:p w:rsidR="00E562A7" w:rsidRPr="0010732E" w:rsidRDefault="00E562A7" w:rsidP="000507BE">
            <w:pPr>
              <w:pStyle w:val="a5"/>
              <w:numPr>
                <w:ilvl w:val="0"/>
                <w:numId w:val="28"/>
              </w:numPr>
              <w:jc w:val="center"/>
              <w:rPr>
                <w:lang w:val="en-US"/>
              </w:rPr>
            </w:pPr>
          </w:p>
        </w:tc>
        <w:tc>
          <w:tcPr>
            <w:tcW w:w="2125" w:type="dxa"/>
          </w:tcPr>
          <w:p w:rsidR="00E562A7" w:rsidRPr="00E36F8F" w:rsidRDefault="00E562A7" w:rsidP="000507BE">
            <w:pPr>
              <w:rPr>
                <w:sz w:val="20"/>
                <w:szCs w:val="20"/>
              </w:rPr>
            </w:pPr>
            <w:r w:rsidRPr="00E36F8F">
              <w:rPr>
                <w:b/>
                <w:sz w:val="20"/>
                <w:szCs w:val="20"/>
              </w:rPr>
              <w:t>Пришкольный лагерь с дневным пребыванием детей</w:t>
            </w:r>
            <w:r w:rsidRPr="00E36F8F">
              <w:rPr>
                <w:sz w:val="20"/>
                <w:szCs w:val="20"/>
              </w:rPr>
              <w:t xml:space="preserve"> муниципального бюджетного общеобразовательного учреждения </w:t>
            </w:r>
            <w:r w:rsidRPr="00E36F8F">
              <w:rPr>
                <w:b/>
                <w:sz w:val="20"/>
                <w:szCs w:val="20"/>
              </w:rPr>
              <w:t>«Средняя общеобразовательная школа № 2» пгт Кавалерово</w:t>
            </w:r>
            <w:r w:rsidRPr="00E36F8F">
              <w:rPr>
                <w:sz w:val="20"/>
                <w:szCs w:val="20"/>
              </w:rPr>
              <w:t xml:space="preserve"> Кавалеровского муниципального района Приморского края; администрация Кавалеровского  муниципального района.</w:t>
            </w:r>
          </w:p>
        </w:tc>
        <w:tc>
          <w:tcPr>
            <w:tcW w:w="2552" w:type="dxa"/>
            <w:gridSpan w:val="2"/>
          </w:tcPr>
          <w:p w:rsidR="00E562A7" w:rsidRPr="00E36F8F" w:rsidRDefault="00E562A7" w:rsidP="000507BE">
            <w:pPr>
              <w:rPr>
                <w:sz w:val="20"/>
                <w:szCs w:val="20"/>
              </w:rPr>
            </w:pPr>
            <w:r w:rsidRPr="00E36F8F">
              <w:rPr>
                <w:sz w:val="20"/>
                <w:szCs w:val="20"/>
              </w:rPr>
              <w:t xml:space="preserve">692413 </w:t>
            </w:r>
          </w:p>
          <w:p w:rsidR="00E562A7" w:rsidRPr="00E36F8F" w:rsidRDefault="00E562A7" w:rsidP="000507BE">
            <w:pPr>
              <w:rPr>
                <w:sz w:val="20"/>
                <w:szCs w:val="20"/>
              </w:rPr>
            </w:pPr>
            <w:r w:rsidRPr="00E36F8F">
              <w:rPr>
                <w:sz w:val="20"/>
                <w:szCs w:val="20"/>
              </w:rPr>
              <w:t xml:space="preserve">Приморский край, </w:t>
            </w:r>
            <w:r w:rsidRPr="00E36F8F">
              <w:rPr>
                <w:b/>
                <w:sz w:val="20"/>
                <w:szCs w:val="20"/>
              </w:rPr>
              <w:t>Кавалеровский район</w:t>
            </w:r>
            <w:r w:rsidRPr="00E36F8F">
              <w:rPr>
                <w:sz w:val="20"/>
                <w:szCs w:val="20"/>
              </w:rPr>
              <w:t xml:space="preserve">, </w:t>
            </w:r>
          </w:p>
          <w:p w:rsidR="00E562A7" w:rsidRPr="00E36F8F" w:rsidRDefault="00E562A7" w:rsidP="000507BE">
            <w:pPr>
              <w:rPr>
                <w:sz w:val="20"/>
                <w:szCs w:val="20"/>
              </w:rPr>
            </w:pPr>
            <w:r w:rsidRPr="00E36F8F">
              <w:rPr>
                <w:sz w:val="20"/>
                <w:szCs w:val="20"/>
              </w:rPr>
              <w:t xml:space="preserve">пгт. Кавалерово, </w:t>
            </w:r>
          </w:p>
          <w:p w:rsidR="00E562A7" w:rsidRPr="00E36F8F" w:rsidRDefault="00E562A7" w:rsidP="000507BE">
            <w:pPr>
              <w:rPr>
                <w:sz w:val="20"/>
                <w:szCs w:val="20"/>
              </w:rPr>
            </w:pPr>
            <w:r w:rsidRPr="00E36F8F">
              <w:rPr>
                <w:sz w:val="20"/>
                <w:szCs w:val="20"/>
              </w:rPr>
              <w:t>ул. Первомайская, 55</w:t>
            </w:r>
          </w:p>
          <w:p w:rsidR="00E562A7" w:rsidRPr="00E36F8F" w:rsidRDefault="00E562A7" w:rsidP="000507BE">
            <w:pPr>
              <w:rPr>
                <w:sz w:val="20"/>
                <w:szCs w:val="20"/>
              </w:rPr>
            </w:pPr>
          </w:p>
          <w:p w:rsidR="00E562A7" w:rsidRPr="00E36F8F" w:rsidRDefault="00E562A7" w:rsidP="000507BE">
            <w:pPr>
              <w:rPr>
                <w:sz w:val="20"/>
                <w:szCs w:val="20"/>
              </w:rPr>
            </w:pPr>
            <w:r w:rsidRPr="00E36F8F">
              <w:rPr>
                <w:sz w:val="20"/>
                <w:szCs w:val="20"/>
              </w:rPr>
              <w:t xml:space="preserve">692413 </w:t>
            </w:r>
          </w:p>
          <w:p w:rsidR="00E562A7" w:rsidRPr="00E36F8F" w:rsidRDefault="00E562A7" w:rsidP="000507BE">
            <w:pPr>
              <w:rPr>
                <w:sz w:val="20"/>
                <w:szCs w:val="20"/>
              </w:rPr>
            </w:pPr>
            <w:r w:rsidRPr="00E36F8F">
              <w:rPr>
                <w:sz w:val="20"/>
                <w:szCs w:val="20"/>
              </w:rPr>
              <w:t xml:space="preserve">Приморский край, </w:t>
            </w:r>
          </w:p>
          <w:p w:rsidR="00E562A7" w:rsidRPr="00E36F8F" w:rsidRDefault="00E562A7" w:rsidP="000507BE">
            <w:pPr>
              <w:rPr>
                <w:sz w:val="20"/>
                <w:szCs w:val="20"/>
              </w:rPr>
            </w:pPr>
            <w:r w:rsidRPr="00E36F8F">
              <w:rPr>
                <w:sz w:val="20"/>
                <w:szCs w:val="20"/>
              </w:rPr>
              <w:t xml:space="preserve">Кавалеровский район, </w:t>
            </w:r>
          </w:p>
          <w:p w:rsidR="00E562A7" w:rsidRPr="00E36F8F" w:rsidRDefault="00E562A7" w:rsidP="000507BE">
            <w:pPr>
              <w:rPr>
                <w:sz w:val="20"/>
                <w:szCs w:val="20"/>
              </w:rPr>
            </w:pPr>
            <w:r w:rsidRPr="00E36F8F">
              <w:rPr>
                <w:sz w:val="20"/>
                <w:szCs w:val="20"/>
              </w:rPr>
              <w:t xml:space="preserve">пгт. Кавалерово, </w:t>
            </w:r>
          </w:p>
          <w:p w:rsidR="00E562A7" w:rsidRPr="00E36F8F" w:rsidRDefault="00E562A7" w:rsidP="000507BE">
            <w:pPr>
              <w:rPr>
                <w:sz w:val="20"/>
                <w:szCs w:val="20"/>
              </w:rPr>
            </w:pPr>
            <w:r w:rsidRPr="00E36F8F">
              <w:rPr>
                <w:sz w:val="20"/>
                <w:szCs w:val="20"/>
              </w:rPr>
              <w:t>ул. Первомайская, 55</w:t>
            </w:r>
          </w:p>
          <w:p w:rsidR="00E562A7" w:rsidRPr="00E36F8F" w:rsidRDefault="00E562A7" w:rsidP="000507BE">
            <w:pPr>
              <w:rPr>
                <w:sz w:val="20"/>
                <w:szCs w:val="20"/>
              </w:rPr>
            </w:pPr>
            <w:r w:rsidRPr="00E36F8F">
              <w:rPr>
                <w:sz w:val="20"/>
                <w:szCs w:val="20"/>
              </w:rPr>
              <w:t>т.  8 (42375)</w:t>
            </w:r>
          </w:p>
          <w:p w:rsidR="00E562A7" w:rsidRPr="00E36F8F" w:rsidRDefault="00E562A7" w:rsidP="000507BE">
            <w:pPr>
              <w:rPr>
                <w:sz w:val="20"/>
                <w:szCs w:val="20"/>
              </w:rPr>
            </w:pPr>
            <w:r w:rsidRPr="00E36F8F">
              <w:rPr>
                <w:sz w:val="20"/>
                <w:szCs w:val="20"/>
              </w:rPr>
              <w:t xml:space="preserve"> 9-17-14,</w:t>
            </w:r>
          </w:p>
          <w:p w:rsidR="00E562A7" w:rsidRPr="00E36F8F" w:rsidRDefault="00E562A7" w:rsidP="000507BE">
            <w:pPr>
              <w:rPr>
                <w:sz w:val="20"/>
                <w:szCs w:val="20"/>
              </w:rPr>
            </w:pPr>
            <w:r w:rsidRPr="00E36F8F">
              <w:rPr>
                <w:sz w:val="20"/>
                <w:szCs w:val="20"/>
              </w:rPr>
              <w:t>sartakovash2@mail.ru,</w:t>
            </w:r>
          </w:p>
          <w:p w:rsidR="00E562A7" w:rsidRPr="00E36F8F" w:rsidRDefault="00E562A7" w:rsidP="000507BE">
            <w:pPr>
              <w:rPr>
                <w:sz w:val="20"/>
                <w:szCs w:val="20"/>
              </w:rPr>
            </w:pPr>
          </w:p>
        </w:tc>
        <w:tc>
          <w:tcPr>
            <w:tcW w:w="2127" w:type="dxa"/>
            <w:gridSpan w:val="2"/>
          </w:tcPr>
          <w:p w:rsidR="00E562A7" w:rsidRPr="00E36F8F" w:rsidRDefault="00E562A7" w:rsidP="000507BE">
            <w:pPr>
              <w:rPr>
                <w:sz w:val="20"/>
                <w:szCs w:val="20"/>
              </w:rPr>
            </w:pPr>
            <w:r w:rsidRPr="00E36F8F">
              <w:rPr>
                <w:sz w:val="20"/>
                <w:szCs w:val="20"/>
              </w:rPr>
              <w:t xml:space="preserve">Сезонный, </w:t>
            </w:r>
          </w:p>
          <w:p w:rsidR="00E562A7" w:rsidRPr="00E36F8F" w:rsidRDefault="00E562A7" w:rsidP="000507BE">
            <w:pPr>
              <w:rPr>
                <w:sz w:val="20"/>
                <w:szCs w:val="20"/>
              </w:rPr>
            </w:pPr>
            <w:r w:rsidRPr="00E36F8F">
              <w:rPr>
                <w:sz w:val="20"/>
                <w:szCs w:val="20"/>
              </w:rPr>
              <w:t>одна смена,</w:t>
            </w:r>
          </w:p>
          <w:p w:rsidR="00E562A7" w:rsidRPr="00E36F8F" w:rsidRDefault="00E562A7" w:rsidP="000507BE">
            <w:pPr>
              <w:rPr>
                <w:sz w:val="20"/>
                <w:szCs w:val="20"/>
              </w:rPr>
            </w:pPr>
            <w:r w:rsidRPr="00E36F8F">
              <w:rPr>
                <w:sz w:val="20"/>
                <w:szCs w:val="20"/>
              </w:rPr>
              <w:t xml:space="preserve">с 01.06. 2015 г. </w:t>
            </w:r>
          </w:p>
          <w:p w:rsidR="00E562A7" w:rsidRPr="00E36F8F" w:rsidRDefault="00E562A7" w:rsidP="000507BE">
            <w:pPr>
              <w:rPr>
                <w:sz w:val="20"/>
                <w:szCs w:val="20"/>
              </w:rPr>
            </w:pPr>
            <w:r w:rsidRPr="00E36F8F">
              <w:rPr>
                <w:sz w:val="20"/>
                <w:szCs w:val="20"/>
              </w:rPr>
              <w:t>по 19.06. 2015 г.</w:t>
            </w:r>
          </w:p>
          <w:p w:rsidR="00E562A7" w:rsidRPr="00E36F8F" w:rsidRDefault="00E562A7" w:rsidP="000507BE">
            <w:pPr>
              <w:jc w:val="center"/>
              <w:rPr>
                <w:sz w:val="20"/>
                <w:szCs w:val="20"/>
              </w:rPr>
            </w:pPr>
          </w:p>
        </w:tc>
        <w:tc>
          <w:tcPr>
            <w:tcW w:w="1243" w:type="dxa"/>
          </w:tcPr>
          <w:p w:rsidR="00E562A7" w:rsidRPr="00E36F8F" w:rsidRDefault="00E562A7" w:rsidP="000507BE">
            <w:pPr>
              <w:jc w:val="center"/>
              <w:rPr>
                <w:sz w:val="20"/>
                <w:szCs w:val="20"/>
              </w:rPr>
            </w:pPr>
          </w:p>
          <w:p w:rsidR="00E562A7" w:rsidRPr="00E36F8F" w:rsidRDefault="00E562A7" w:rsidP="000507BE">
            <w:pPr>
              <w:jc w:val="center"/>
              <w:rPr>
                <w:sz w:val="20"/>
                <w:szCs w:val="20"/>
              </w:rPr>
            </w:pPr>
            <w:r w:rsidRPr="00E36F8F">
              <w:rPr>
                <w:sz w:val="20"/>
                <w:szCs w:val="20"/>
              </w:rPr>
              <w:t>150,</w:t>
            </w:r>
          </w:p>
          <w:p w:rsidR="00E562A7" w:rsidRPr="00E36F8F" w:rsidRDefault="00E562A7" w:rsidP="000507BE">
            <w:pPr>
              <w:jc w:val="center"/>
              <w:rPr>
                <w:sz w:val="20"/>
                <w:szCs w:val="20"/>
              </w:rPr>
            </w:pPr>
            <w:r w:rsidRPr="00E36F8F">
              <w:rPr>
                <w:sz w:val="20"/>
                <w:szCs w:val="20"/>
              </w:rPr>
              <w:t>7-14 лет</w:t>
            </w:r>
          </w:p>
        </w:tc>
        <w:tc>
          <w:tcPr>
            <w:tcW w:w="2150" w:type="dxa"/>
            <w:gridSpan w:val="4"/>
          </w:tcPr>
          <w:p w:rsidR="00E562A7" w:rsidRPr="00E36F8F" w:rsidRDefault="00E562A7" w:rsidP="000507BE">
            <w:pPr>
              <w:rPr>
                <w:sz w:val="20"/>
                <w:szCs w:val="20"/>
              </w:rPr>
            </w:pPr>
            <w:r w:rsidRPr="00E36F8F">
              <w:rPr>
                <w:sz w:val="20"/>
                <w:szCs w:val="20"/>
              </w:rPr>
              <w:t>Имеется библиотека, 2 кабинета для кружковой работы,  беговая дорожка, баскетбольная площадка, футбольное поле, спортивный зал. Туалеты в здании школы.</w:t>
            </w:r>
          </w:p>
          <w:p w:rsidR="00E562A7" w:rsidRPr="00E36F8F" w:rsidRDefault="00E562A7" w:rsidP="000507BE">
            <w:pPr>
              <w:rPr>
                <w:sz w:val="20"/>
                <w:szCs w:val="20"/>
              </w:rPr>
            </w:pPr>
            <w:r w:rsidRPr="00E36F8F">
              <w:rPr>
                <w:sz w:val="20"/>
                <w:szCs w:val="20"/>
              </w:rPr>
              <w:t>Здание каменное,</w:t>
            </w:r>
          </w:p>
          <w:p w:rsidR="00E562A7" w:rsidRPr="00E36F8F" w:rsidRDefault="00E562A7" w:rsidP="000507BE">
            <w:pPr>
              <w:rPr>
                <w:sz w:val="20"/>
                <w:szCs w:val="20"/>
              </w:rPr>
            </w:pPr>
            <w:r w:rsidRPr="00E36F8F">
              <w:rPr>
                <w:sz w:val="20"/>
                <w:szCs w:val="20"/>
              </w:rPr>
              <w:t>3-х этажное.</w:t>
            </w:r>
          </w:p>
          <w:p w:rsidR="00E562A7" w:rsidRPr="00E36F8F" w:rsidRDefault="00E562A7" w:rsidP="000507BE">
            <w:pPr>
              <w:jc w:val="center"/>
              <w:rPr>
                <w:sz w:val="20"/>
                <w:szCs w:val="20"/>
              </w:rPr>
            </w:pPr>
          </w:p>
        </w:tc>
        <w:tc>
          <w:tcPr>
            <w:tcW w:w="1295" w:type="dxa"/>
            <w:gridSpan w:val="5"/>
          </w:tcPr>
          <w:p w:rsidR="00E562A7" w:rsidRPr="00E36F8F" w:rsidRDefault="00E562A7" w:rsidP="000507BE">
            <w:pPr>
              <w:rPr>
                <w:sz w:val="20"/>
                <w:szCs w:val="20"/>
              </w:rPr>
            </w:pPr>
            <w:r w:rsidRPr="00E36F8F">
              <w:rPr>
                <w:sz w:val="20"/>
                <w:szCs w:val="20"/>
              </w:rPr>
              <w:t>Бесплатно (за счет средств краевого и местного бюджетов),</w:t>
            </w:r>
          </w:p>
          <w:p w:rsidR="00E562A7" w:rsidRPr="00E36F8F" w:rsidRDefault="00E562A7" w:rsidP="000507BE">
            <w:pPr>
              <w:rPr>
                <w:sz w:val="20"/>
                <w:szCs w:val="20"/>
              </w:rPr>
            </w:pPr>
            <w:r w:rsidRPr="00E36F8F">
              <w:rPr>
                <w:sz w:val="20"/>
                <w:szCs w:val="20"/>
              </w:rPr>
              <w:t>21 календ. день</w:t>
            </w:r>
          </w:p>
        </w:tc>
        <w:tc>
          <w:tcPr>
            <w:tcW w:w="1415" w:type="dxa"/>
            <w:gridSpan w:val="2"/>
          </w:tcPr>
          <w:p w:rsidR="00E562A7" w:rsidRPr="00E36F8F" w:rsidRDefault="00E562A7" w:rsidP="000507BE">
            <w:pPr>
              <w:jc w:val="center"/>
              <w:rPr>
                <w:sz w:val="20"/>
                <w:szCs w:val="20"/>
              </w:rPr>
            </w:pPr>
          </w:p>
        </w:tc>
        <w:tc>
          <w:tcPr>
            <w:tcW w:w="2687" w:type="dxa"/>
          </w:tcPr>
          <w:p w:rsidR="00E562A7" w:rsidRPr="00E36F8F" w:rsidRDefault="00E562A7" w:rsidP="000507BE">
            <w:pPr>
              <w:rPr>
                <w:sz w:val="20"/>
                <w:szCs w:val="20"/>
              </w:rPr>
            </w:pPr>
            <w:r w:rsidRPr="00E36F8F">
              <w:rPr>
                <w:sz w:val="20"/>
                <w:szCs w:val="20"/>
              </w:rPr>
              <w:t>Находится в населенном пункте, медицинское обслуживание осуществляется медицинским работником КГБУЗ «Кавалеровская ЦРБ»</w:t>
            </w:r>
          </w:p>
          <w:p w:rsidR="00E562A7" w:rsidRPr="00E36F8F" w:rsidRDefault="00E562A7" w:rsidP="000507BE">
            <w:pPr>
              <w:rPr>
                <w:color w:val="000000"/>
                <w:sz w:val="20"/>
                <w:szCs w:val="20"/>
              </w:rPr>
            </w:pPr>
            <w:r w:rsidRPr="00E36F8F">
              <w:rPr>
                <w:color w:val="000000"/>
                <w:sz w:val="20"/>
                <w:szCs w:val="20"/>
              </w:rPr>
              <w:t xml:space="preserve">Ежегодно в пришкольном лагере отдыхает более 100 детей, для которых </w:t>
            </w:r>
          </w:p>
          <w:p w:rsidR="00E562A7" w:rsidRPr="00E36F8F" w:rsidRDefault="00E562A7" w:rsidP="000507BE">
            <w:pPr>
              <w:rPr>
                <w:color w:val="000000"/>
                <w:sz w:val="20"/>
                <w:szCs w:val="20"/>
              </w:rPr>
            </w:pPr>
            <w:r w:rsidRPr="00E36F8F">
              <w:rPr>
                <w:color w:val="000000"/>
                <w:sz w:val="20"/>
                <w:szCs w:val="20"/>
              </w:rPr>
              <w:t>организуются интересные экскурсии, встречи с ветеранами войны и труда, проводятся  развлекательные  и спортивные мероприятия на базе учреждений культуры и спорта.</w:t>
            </w:r>
          </w:p>
          <w:p w:rsidR="00E562A7" w:rsidRPr="00E36F8F" w:rsidRDefault="00D27028" w:rsidP="000507BE">
            <w:pPr>
              <w:rPr>
                <w:color w:val="000000"/>
                <w:sz w:val="20"/>
                <w:szCs w:val="20"/>
              </w:rPr>
            </w:pPr>
            <w:hyperlink r:id="rId379" w:history="1">
              <w:r w:rsidR="00E562A7" w:rsidRPr="00E36F8F">
                <w:rPr>
                  <w:rStyle w:val="a4"/>
                  <w:sz w:val="20"/>
                  <w:szCs w:val="20"/>
                  <w:lang w:val="en-US"/>
                </w:rPr>
                <w:t>http</w:t>
              </w:r>
              <w:r w:rsidR="00E562A7" w:rsidRPr="00E36F8F">
                <w:rPr>
                  <w:rStyle w:val="a4"/>
                  <w:sz w:val="20"/>
                  <w:szCs w:val="20"/>
                </w:rPr>
                <w:t>://</w:t>
              </w:r>
              <w:r w:rsidR="00E562A7" w:rsidRPr="00E36F8F">
                <w:rPr>
                  <w:rStyle w:val="a4"/>
                  <w:sz w:val="20"/>
                  <w:szCs w:val="20"/>
                  <w:lang w:val="en-US"/>
                </w:rPr>
                <w:t>kavsh</w:t>
              </w:r>
              <w:r w:rsidR="00E562A7" w:rsidRPr="00E36F8F">
                <w:rPr>
                  <w:rStyle w:val="a4"/>
                  <w:sz w:val="20"/>
                  <w:szCs w:val="20"/>
                </w:rPr>
                <w:t>2.</w:t>
              </w:r>
              <w:r w:rsidR="00E562A7" w:rsidRPr="00E36F8F">
                <w:rPr>
                  <w:rStyle w:val="a4"/>
                  <w:sz w:val="20"/>
                  <w:szCs w:val="20"/>
                  <w:lang w:val="en-US"/>
                </w:rPr>
                <w:t>at</w:t>
              </w:r>
              <w:r w:rsidR="00E562A7" w:rsidRPr="00E36F8F">
                <w:rPr>
                  <w:rStyle w:val="a4"/>
                  <w:sz w:val="20"/>
                  <w:szCs w:val="20"/>
                </w:rPr>
                <w:t>.</w:t>
              </w:r>
              <w:r w:rsidR="00E562A7" w:rsidRPr="00E36F8F">
                <w:rPr>
                  <w:rStyle w:val="a4"/>
                  <w:sz w:val="20"/>
                  <w:szCs w:val="20"/>
                  <w:lang w:val="en-US"/>
                </w:rPr>
                <w:t>ua</w:t>
              </w:r>
            </w:hyperlink>
          </w:p>
        </w:tc>
      </w:tr>
      <w:tr w:rsidR="00E562A7" w:rsidRPr="004041AE" w:rsidTr="003017D0">
        <w:trPr>
          <w:gridAfter w:val="1"/>
          <w:wAfter w:w="16" w:type="dxa"/>
          <w:trHeight w:val="20"/>
        </w:trPr>
        <w:tc>
          <w:tcPr>
            <w:tcW w:w="708" w:type="dxa"/>
          </w:tcPr>
          <w:p w:rsidR="00E562A7" w:rsidRPr="00FD3127" w:rsidRDefault="00E562A7" w:rsidP="000507BE">
            <w:pPr>
              <w:pStyle w:val="a5"/>
              <w:numPr>
                <w:ilvl w:val="0"/>
                <w:numId w:val="28"/>
              </w:numPr>
              <w:jc w:val="center"/>
            </w:pPr>
          </w:p>
        </w:tc>
        <w:tc>
          <w:tcPr>
            <w:tcW w:w="2125" w:type="dxa"/>
          </w:tcPr>
          <w:p w:rsidR="00E562A7" w:rsidRPr="00E36F8F" w:rsidRDefault="00E562A7" w:rsidP="000507BE">
            <w:pPr>
              <w:rPr>
                <w:sz w:val="20"/>
                <w:szCs w:val="20"/>
              </w:rPr>
            </w:pPr>
            <w:r w:rsidRPr="00E36F8F">
              <w:rPr>
                <w:sz w:val="20"/>
                <w:szCs w:val="20"/>
              </w:rPr>
              <w:t xml:space="preserve"> </w:t>
            </w:r>
            <w:r w:rsidRPr="00E36F8F">
              <w:rPr>
                <w:b/>
                <w:sz w:val="20"/>
                <w:szCs w:val="20"/>
              </w:rPr>
              <w:t>Лагерь с дневным пребыванием детей «Калейдоскоп»</w:t>
            </w:r>
            <w:r w:rsidRPr="00E36F8F">
              <w:rPr>
                <w:sz w:val="20"/>
                <w:szCs w:val="20"/>
              </w:rPr>
              <w:t xml:space="preserve"> Муниципального бюджетного общеобразовательного учреждения </w:t>
            </w:r>
            <w:r w:rsidRPr="00E36F8F">
              <w:rPr>
                <w:b/>
                <w:sz w:val="20"/>
                <w:szCs w:val="20"/>
              </w:rPr>
              <w:t>«Средняя общеобразовательная школа № 3» пгт Кавалерово</w:t>
            </w:r>
            <w:r w:rsidRPr="00E36F8F">
              <w:rPr>
                <w:sz w:val="20"/>
                <w:szCs w:val="20"/>
              </w:rPr>
              <w:t xml:space="preserve"> </w:t>
            </w:r>
            <w:r w:rsidRPr="00E36F8F">
              <w:rPr>
                <w:sz w:val="20"/>
                <w:szCs w:val="20"/>
              </w:rPr>
              <w:lastRenderedPageBreak/>
              <w:t>Кавалеровского муниципального района Приморского края;</w:t>
            </w:r>
          </w:p>
          <w:p w:rsidR="00E562A7" w:rsidRPr="00E36F8F" w:rsidRDefault="00E562A7" w:rsidP="000507BE">
            <w:pPr>
              <w:rPr>
                <w:sz w:val="20"/>
                <w:szCs w:val="20"/>
              </w:rPr>
            </w:pPr>
            <w:r w:rsidRPr="00E36F8F">
              <w:rPr>
                <w:bCs/>
                <w:sz w:val="20"/>
                <w:szCs w:val="20"/>
              </w:rPr>
              <w:t>администрация Кавалеровского муниципального района</w:t>
            </w:r>
          </w:p>
        </w:tc>
        <w:tc>
          <w:tcPr>
            <w:tcW w:w="2552" w:type="dxa"/>
            <w:gridSpan w:val="2"/>
          </w:tcPr>
          <w:p w:rsidR="00E562A7" w:rsidRPr="00E36F8F" w:rsidRDefault="00E562A7" w:rsidP="000507BE">
            <w:pPr>
              <w:rPr>
                <w:sz w:val="20"/>
                <w:szCs w:val="20"/>
              </w:rPr>
            </w:pPr>
            <w:r w:rsidRPr="00E36F8F">
              <w:rPr>
                <w:sz w:val="20"/>
                <w:szCs w:val="20"/>
              </w:rPr>
              <w:lastRenderedPageBreak/>
              <w:t xml:space="preserve">692413 </w:t>
            </w:r>
          </w:p>
          <w:p w:rsidR="00E562A7" w:rsidRPr="00E36F8F" w:rsidRDefault="00E562A7" w:rsidP="000507BE">
            <w:pPr>
              <w:rPr>
                <w:sz w:val="20"/>
                <w:szCs w:val="20"/>
              </w:rPr>
            </w:pPr>
            <w:r w:rsidRPr="00E36F8F">
              <w:rPr>
                <w:sz w:val="20"/>
                <w:szCs w:val="20"/>
              </w:rPr>
              <w:t xml:space="preserve">Приморский край, </w:t>
            </w:r>
          </w:p>
          <w:p w:rsidR="00E562A7" w:rsidRPr="00E36F8F" w:rsidRDefault="00E562A7" w:rsidP="000507BE">
            <w:pPr>
              <w:rPr>
                <w:sz w:val="20"/>
                <w:szCs w:val="20"/>
              </w:rPr>
            </w:pPr>
            <w:r w:rsidRPr="00E36F8F">
              <w:rPr>
                <w:b/>
                <w:sz w:val="20"/>
                <w:szCs w:val="20"/>
              </w:rPr>
              <w:t>Кавалеровский район</w:t>
            </w:r>
            <w:r w:rsidRPr="00E36F8F">
              <w:rPr>
                <w:sz w:val="20"/>
                <w:szCs w:val="20"/>
              </w:rPr>
              <w:t xml:space="preserve">, </w:t>
            </w:r>
          </w:p>
          <w:p w:rsidR="00E562A7" w:rsidRPr="00E36F8F" w:rsidRDefault="00E562A7" w:rsidP="000507BE">
            <w:pPr>
              <w:rPr>
                <w:sz w:val="20"/>
                <w:szCs w:val="20"/>
              </w:rPr>
            </w:pPr>
            <w:r w:rsidRPr="00E36F8F">
              <w:rPr>
                <w:sz w:val="20"/>
                <w:szCs w:val="20"/>
              </w:rPr>
              <w:t xml:space="preserve">пгт Кавалерово, </w:t>
            </w:r>
          </w:p>
          <w:p w:rsidR="00E562A7" w:rsidRPr="00E36F8F" w:rsidRDefault="00E562A7" w:rsidP="000507BE">
            <w:pPr>
              <w:rPr>
                <w:sz w:val="20"/>
                <w:szCs w:val="20"/>
              </w:rPr>
            </w:pPr>
            <w:r w:rsidRPr="00E36F8F">
              <w:rPr>
                <w:sz w:val="20"/>
                <w:szCs w:val="20"/>
              </w:rPr>
              <w:t>ул. Калинина, 46</w:t>
            </w:r>
          </w:p>
          <w:p w:rsidR="00E562A7" w:rsidRPr="00E36F8F" w:rsidRDefault="00E562A7" w:rsidP="000507BE">
            <w:pPr>
              <w:rPr>
                <w:sz w:val="20"/>
                <w:szCs w:val="20"/>
              </w:rPr>
            </w:pPr>
          </w:p>
          <w:p w:rsidR="00E562A7" w:rsidRPr="00E36F8F" w:rsidRDefault="00E562A7" w:rsidP="000507BE">
            <w:pPr>
              <w:rPr>
                <w:sz w:val="20"/>
                <w:szCs w:val="20"/>
              </w:rPr>
            </w:pPr>
            <w:r w:rsidRPr="00E36F8F">
              <w:rPr>
                <w:sz w:val="20"/>
                <w:szCs w:val="20"/>
              </w:rPr>
              <w:t xml:space="preserve">692413 </w:t>
            </w:r>
          </w:p>
          <w:p w:rsidR="00E562A7" w:rsidRPr="00E36F8F" w:rsidRDefault="00E562A7" w:rsidP="000507BE">
            <w:pPr>
              <w:rPr>
                <w:sz w:val="20"/>
                <w:szCs w:val="20"/>
              </w:rPr>
            </w:pPr>
            <w:r w:rsidRPr="00E36F8F">
              <w:rPr>
                <w:sz w:val="20"/>
                <w:szCs w:val="20"/>
              </w:rPr>
              <w:t xml:space="preserve">Приморский край, </w:t>
            </w:r>
          </w:p>
          <w:p w:rsidR="00E562A7" w:rsidRPr="00E36F8F" w:rsidRDefault="00E562A7" w:rsidP="000507BE">
            <w:pPr>
              <w:rPr>
                <w:sz w:val="20"/>
                <w:szCs w:val="20"/>
              </w:rPr>
            </w:pPr>
            <w:r w:rsidRPr="00E36F8F">
              <w:rPr>
                <w:sz w:val="20"/>
                <w:szCs w:val="20"/>
              </w:rPr>
              <w:t xml:space="preserve">Кавалеровский район, </w:t>
            </w:r>
          </w:p>
          <w:p w:rsidR="00E562A7" w:rsidRPr="00E36F8F" w:rsidRDefault="00E562A7" w:rsidP="000507BE">
            <w:pPr>
              <w:rPr>
                <w:sz w:val="20"/>
                <w:szCs w:val="20"/>
              </w:rPr>
            </w:pPr>
            <w:r w:rsidRPr="00E36F8F">
              <w:rPr>
                <w:sz w:val="20"/>
                <w:szCs w:val="20"/>
              </w:rPr>
              <w:t xml:space="preserve">пгт Кавалерово, </w:t>
            </w:r>
          </w:p>
          <w:p w:rsidR="00E562A7" w:rsidRPr="00E36F8F" w:rsidRDefault="00E562A7" w:rsidP="000507BE">
            <w:pPr>
              <w:rPr>
                <w:sz w:val="20"/>
                <w:szCs w:val="20"/>
              </w:rPr>
            </w:pPr>
            <w:r w:rsidRPr="00E36F8F">
              <w:rPr>
                <w:sz w:val="20"/>
                <w:szCs w:val="20"/>
              </w:rPr>
              <w:t xml:space="preserve">ул. Калинина, 46 </w:t>
            </w:r>
          </w:p>
          <w:p w:rsidR="00E562A7" w:rsidRPr="00E36F8F" w:rsidRDefault="00E562A7" w:rsidP="000507BE">
            <w:pPr>
              <w:rPr>
                <w:sz w:val="20"/>
                <w:szCs w:val="20"/>
              </w:rPr>
            </w:pPr>
            <w:r w:rsidRPr="00E36F8F">
              <w:rPr>
                <w:sz w:val="20"/>
                <w:szCs w:val="20"/>
              </w:rPr>
              <w:lastRenderedPageBreak/>
              <w:t xml:space="preserve">т. 8 (42375) </w:t>
            </w:r>
          </w:p>
          <w:p w:rsidR="00E562A7" w:rsidRPr="00E36F8F" w:rsidRDefault="00E562A7" w:rsidP="000507BE">
            <w:pPr>
              <w:rPr>
                <w:sz w:val="20"/>
                <w:szCs w:val="20"/>
              </w:rPr>
            </w:pPr>
            <w:r w:rsidRPr="00E36F8F">
              <w:rPr>
                <w:sz w:val="20"/>
                <w:szCs w:val="20"/>
              </w:rPr>
              <w:t>9-18-43, 9-12-93,</w:t>
            </w:r>
          </w:p>
          <w:p w:rsidR="00E562A7" w:rsidRPr="00E36F8F" w:rsidRDefault="00E562A7" w:rsidP="000507BE">
            <w:pPr>
              <w:rPr>
                <w:sz w:val="20"/>
                <w:szCs w:val="20"/>
              </w:rPr>
            </w:pPr>
            <w:r w:rsidRPr="00E36F8F">
              <w:rPr>
                <w:sz w:val="20"/>
                <w:szCs w:val="20"/>
              </w:rPr>
              <w:t>mckousosh3.kavalerovo@yandex.ru</w:t>
            </w:r>
          </w:p>
        </w:tc>
        <w:tc>
          <w:tcPr>
            <w:tcW w:w="2127" w:type="dxa"/>
            <w:gridSpan w:val="2"/>
          </w:tcPr>
          <w:p w:rsidR="00E562A7" w:rsidRPr="00E36F8F" w:rsidRDefault="00E562A7" w:rsidP="000507BE">
            <w:pPr>
              <w:rPr>
                <w:sz w:val="20"/>
                <w:szCs w:val="20"/>
              </w:rPr>
            </w:pPr>
            <w:r w:rsidRPr="00E36F8F">
              <w:rPr>
                <w:sz w:val="20"/>
                <w:szCs w:val="20"/>
              </w:rPr>
              <w:lastRenderedPageBreak/>
              <w:t xml:space="preserve">Сезонный, </w:t>
            </w:r>
          </w:p>
          <w:p w:rsidR="00E562A7" w:rsidRPr="00E36F8F" w:rsidRDefault="00E562A7" w:rsidP="000507BE">
            <w:pPr>
              <w:rPr>
                <w:sz w:val="20"/>
                <w:szCs w:val="20"/>
              </w:rPr>
            </w:pPr>
            <w:r w:rsidRPr="00E36F8F">
              <w:rPr>
                <w:sz w:val="20"/>
                <w:szCs w:val="20"/>
              </w:rPr>
              <w:t>одна  смена.</w:t>
            </w:r>
          </w:p>
          <w:p w:rsidR="00E562A7" w:rsidRPr="00E36F8F" w:rsidRDefault="00E562A7" w:rsidP="000507BE">
            <w:pPr>
              <w:rPr>
                <w:sz w:val="20"/>
                <w:szCs w:val="20"/>
              </w:rPr>
            </w:pPr>
            <w:r w:rsidRPr="00E36F8F">
              <w:rPr>
                <w:sz w:val="20"/>
                <w:szCs w:val="20"/>
              </w:rPr>
              <w:t>с 29.06. 20 15 г.</w:t>
            </w:r>
          </w:p>
          <w:p w:rsidR="00E562A7" w:rsidRPr="00E36F8F" w:rsidRDefault="00E562A7" w:rsidP="000507BE">
            <w:pPr>
              <w:rPr>
                <w:sz w:val="20"/>
                <w:szCs w:val="20"/>
              </w:rPr>
            </w:pPr>
            <w:r w:rsidRPr="00E36F8F">
              <w:rPr>
                <w:sz w:val="20"/>
                <w:szCs w:val="20"/>
              </w:rPr>
              <w:t>по 17.07. 20 15 г</w:t>
            </w:r>
          </w:p>
          <w:p w:rsidR="00E562A7" w:rsidRPr="00E36F8F" w:rsidRDefault="00E562A7" w:rsidP="000507BE">
            <w:pPr>
              <w:rPr>
                <w:sz w:val="20"/>
                <w:szCs w:val="20"/>
              </w:rPr>
            </w:pPr>
          </w:p>
          <w:p w:rsidR="00E562A7" w:rsidRPr="00E36F8F" w:rsidRDefault="00E562A7" w:rsidP="000507BE">
            <w:pPr>
              <w:rPr>
                <w:sz w:val="20"/>
                <w:szCs w:val="20"/>
              </w:rPr>
            </w:pPr>
          </w:p>
        </w:tc>
        <w:tc>
          <w:tcPr>
            <w:tcW w:w="1243" w:type="dxa"/>
          </w:tcPr>
          <w:p w:rsidR="00E562A7" w:rsidRPr="00E36F8F" w:rsidRDefault="00E562A7" w:rsidP="000507BE">
            <w:pPr>
              <w:rPr>
                <w:sz w:val="20"/>
                <w:szCs w:val="20"/>
              </w:rPr>
            </w:pPr>
          </w:p>
          <w:p w:rsidR="00E562A7" w:rsidRPr="00E36F8F" w:rsidRDefault="00E562A7" w:rsidP="000507BE">
            <w:pPr>
              <w:jc w:val="center"/>
              <w:rPr>
                <w:sz w:val="20"/>
                <w:szCs w:val="20"/>
              </w:rPr>
            </w:pPr>
            <w:r w:rsidRPr="00E36F8F">
              <w:rPr>
                <w:sz w:val="20"/>
                <w:szCs w:val="20"/>
              </w:rPr>
              <w:t>75,</w:t>
            </w:r>
          </w:p>
          <w:p w:rsidR="00E562A7" w:rsidRPr="00E36F8F" w:rsidRDefault="00E562A7" w:rsidP="000507BE">
            <w:pPr>
              <w:jc w:val="center"/>
              <w:rPr>
                <w:sz w:val="20"/>
                <w:szCs w:val="20"/>
                <w:lang w:val="en-US"/>
              </w:rPr>
            </w:pPr>
            <w:r w:rsidRPr="00E36F8F">
              <w:rPr>
                <w:sz w:val="20"/>
                <w:szCs w:val="20"/>
              </w:rPr>
              <w:t>7-14 лет</w:t>
            </w:r>
          </w:p>
          <w:p w:rsidR="00E562A7" w:rsidRPr="00E36F8F" w:rsidRDefault="00E562A7" w:rsidP="000507BE">
            <w:pPr>
              <w:jc w:val="center"/>
              <w:rPr>
                <w:sz w:val="20"/>
                <w:szCs w:val="20"/>
                <w:lang w:val="en-US"/>
              </w:rPr>
            </w:pPr>
          </w:p>
          <w:p w:rsidR="00E562A7" w:rsidRPr="00E36F8F" w:rsidRDefault="00E562A7" w:rsidP="000507BE">
            <w:pPr>
              <w:jc w:val="center"/>
              <w:rPr>
                <w:sz w:val="20"/>
                <w:szCs w:val="20"/>
                <w:lang w:val="en-US"/>
              </w:rPr>
            </w:pPr>
          </w:p>
          <w:p w:rsidR="00E562A7" w:rsidRPr="00E36F8F" w:rsidRDefault="00E562A7" w:rsidP="000507BE">
            <w:pPr>
              <w:jc w:val="center"/>
              <w:rPr>
                <w:sz w:val="20"/>
                <w:szCs w:val="20"/>
              </w:rPr>
            </w:pPr>
          </w:p>
        </w:tc>
        <w:tc>
          <w:tcPr>
            <w:tcW w:w="2150" w:type="dxa"/>
            <w:gridSpan w:val="4"/>
          </w:tcPr>
          <w:p w:rsidR="00E562A7" w:rsidRPr="00E36F8F" w:rsidRDefault="00E562A7" w:rsidP="000507BE">
            <w:pPr>
              <w:rPr>
                <w:sz w:val="20"/>
                <w:szCs w:val="20"/>
              </w:rPr>
            </w:pPr>
            <w:r w:rsidRPr="00E36F8F">
              <w:rPr>
                <w:sz w:val="20"/>
                <w:szCs w:val="20"/>
              </w:rPr>
              <w:t>Имеется библиотека, актовый зал, беговая дорожка, баскетбольная площадка, футбольное поле, спортивный  и тренажерный залы. Туалеты в здании школы.</w:t>
            </w:r>
          </w:p>
          <w:p w:rsidR="00E562A7" w:rsidRPr="00E36F8F" w:rsidRDefault="00E562A7" w:rsidP="000507BE">
            <w:pPr>
              <w:rPr>
                <w:sz w:val="20"/>
                <w:szCs w:val="20"/>
              </w:rPr>
            </w:pPr>
            <w:r w:rsidRPr="00E36F8F">
              <w:rPr>
                <w:sz w:val="20"/>
                <w:szCs w:val="20"/>
              </w:rPr>
              <w:t>Здание каменное,</w:t>
            </w:r>
          </w:p>
          <w:p w:rsidR="00E562A7" w:rsidRPr="00E36F8F" w:rsidRDefault="00E562A7" w:rsidP="000507BE">
            <w:pPr>
              <w:rPr>
                <w:sz w:val="20"/>
                <w:szCs w:val="20"/>
              </w:rPr>
            </w:pPr>
            <w:r w:rsidRPr="00E36F8F">
              <w:rPr>
                <w:sz w:val="20"/>
                <w:szCs w:val="20"/>
              </w:rPr>
              <w:lastRenderedPageBreak/>
              <w:t>3-х этажное.</w:t>
            </w:r>
          </w:p>
          <w:p w:rsidR="00E562A7" w:rsidRPr="00E36F8F" w:rsidRDefault="00E562A7" w:rsidP="000507BE">
            <w:pPr>
              <w:jc w:val="center"/>
              <w:rPr>
                <w:sz w:val="20"/>
                <w:szCs w:val="20"/>
              </w:rPr>
            </w:pPr>
          </w:p>
        </w:tc>
        <w:tc>
          <w:tcPr>
            <w:tcW w:w="1295" w:type="dxa"/>
            <w:gridSpan w:val="5"/>
          </w:tcPr>
          <w:p w:rsidR="00E562A7" w:rsidRPr="00E36F8F" w:rsidRDefault="00E562A7" w:rsidP="000507BE">
            <w:pPr>
              <w:rPr>
                <w:sz w:val="20"/>
                <w:szCs w:val="20"/>
              </w:rPr>
            </w:pPr>
            <w:r w:rsidRPr="00E36F8F">
              <w:rPr>
                <w:sz w:val="20"/>
                <w:szCs w:val="20"/>
              </w:rPr>
              <w:lastRenderedPageBreak/>
              <w:t xml:space="preserve">Бесплатно </w:t>
            </w:r>
          </w:p>
          <w:p w:rsidR="00E562A7" w:rsidRPr="00E36F8F" w:rsidRDefault="00E562A7" w:rsidP="000507BE">
            <w:pPr>
              <w:rPr>
                <w:sz w:val="20"/>
                <w:szCs w:val="20"/>
              </w:rPr>
            </w:pPr>
            <w:r w:rsidRPr="00E36F8F">
              <w:rPr>
                <w:sz w:val="20"/>
                <w:szCs w:val="20"/>
              </w:rPr>
              <w:t>(за счет</w:t>
            </w:r>
          </w:p>
          <w:p w:rsidR="00E562A7" w:rsidRPr="00E36F8F" w:rsidRDefault="00E562A7" w:rsidP="000507BE">
            <w:pPr>
              <w:rPr>
                <w:sz w:val="20"/>
                <w:szCs w:val="20"/>
              </w:rPr>
            </w:pPr>
            <w:r w:rsidRPr="00E36F8F">
              <w:rPr>
                <w:sz w:val="20"/>
                <w:szCs w:val="20"/>
              </w:rPr>
              <w:t>средств краевого и местного бюджетов)</w:t>
            </w:r>
          </w:p>
          <w:p w:rsidR="00E562A7" w:rsidRPr="00E36F8F" w:rsidRDefault="00E562A7" w:rsidP="000507BE">
            <w:pPr>
              <w:rPr>
                <w:sz w:val="20"/>
                <w:szCs w:val="20"/>
              </w:rPr>
            </w:pPr>
            <w:r w:rsidRPr="00E36F8F">
              <w:rPr>
                <w:sz w:val="20"/>
                <w:szCs w:val="20"/>
              </w:rPr>
              <w:t>21 календ. день</w:t>
            </w:r>
          </w:p>
        </w:tc>
        <w:tc>
          <w:tcPr>
            <w:tcW w:w="1415" w:type="dxa"/>
            <w:gridSpan w:val="2"/>
          </w:tcPr>
          <w:p w:rsidR="00E562A7" w:rsidRPr="00E36F8F" w:rsidRDefault="00E562A7" w:rsidP="000507BE">
            <w:pPr>
              <w:jc w:val="center"/>
              <w:rPr>
                <w:sz w:val="20"/>
                <w:szCs w:val="20"/>
              </w:rPr>
            </w:pPr>
          </w:p>
        </w:tc>
        <w:tc>
          <w:tcPr>
            <w:tcW w:w="2687" w:type="dxa"/>
          </w:tcPr>
          <w:p w:rsidR="00E562A7" w:rsidRPr="00E36F8F" w:rsidRDefault="00E562A7" w:rsidP="000507BE">
            <w:pPr>
              <w:rPr>
                <w:sz w:val="20"/>
                <w:szCs w:val="20"/>
              </w:rPr>
            </w:pPr>
            <w:r w:rsidRPr="00E36F8F">
              <w:rPr>
                <w:sz w:val="20"/>
                <w:szCs w:val="20"/>
              </w:rPr>
              <w:t>Находится в населенном пункте, медицинское обслуживание осуществляется медицинским работником КГБУЗ «Кавалеровская ЦРБ».</w:t>
            </w:r>
          </w:p>
          <w:p w:rsidR="00E562A7" w:rsidRPr="00E36F8F" w:rsidRDefault="00E562A7" w:rsidP="000507BE">
            <w:pPr>
              <w:rPr>
                <w:sz w:val="20"/>
                <w:szCs w:val="20"/>
              </w:rPr>
            </w:pPr>
            <w:r w:rsidRPr="00E36F8F">
              <w:rPr>
                <w:sz w:val="20"/>
                <w:szCs w:val="20"/>
              </w:rPr>
              <w:t xml:space="preserve">Для детей организованы спортивные  и досуговые мероприятия,  экскурсии </w:t>
            </w:r>
          </w:p>
          <w:p w:rsidR="00E562A7" w:rsidRPr="00E36F8F" w:rsidRDefault="00E562A7" w:rsidP="000507BE">
            <w:pPr>
              <w:rPr>
                <w:sz w:val="20"/>
                <w:szCs w:val="20"/>
              </w:rPr>
            </w:pPr>
            <w:r w:rsidRPr="00E36F8F">
              <w:rPr>
                <w:sz w:val="20"/>
                <w:szCs w:val="20"/>
              </w:rPr>
              <w:t xml:space="preserve">совместно с учреждениями </w:t>
            </w:r>
            <w:r w:rsidRPr="00E36F8F">
              <w:rPr>
                <w:sz w:val="20"/>
                <w:szCs w:val="20"/>
              </w:rPr>
              <w:lastRenderedPageBreak/>
              <w:t>дополнительного образования и культуры.</w:t>
            </w:r>
          </w:p>
          <w:p w:rsidR="00E562A7" w:rsidRPr="00E36F8F" w:rsidRDefault="00E562A7" w:rsidP="000507BE">
            <w:pPr>
              <w:rPr>
                <w:color w:val="548DD4"/>
                <w:sz w:val="20"/>
                <w:szCs w:val="20"/>
              </w:rPr>
            </w:pPr>
            <w:r w:rsidRPr="00E36F8F">
              <w:rPr>
                <w:color w:val="548DD4"/>
                <w:sz w:val="20"/>
                <w:szCs w:val="20"/>
              </w:rPr>
              <w:t>http://www.proshkolu.ru/org/126-151/folder/797766/</w:t>
            </w:r>
          </w:p>
        </w:tc>
      </w:tr>
      <w:tr w:rsidR="00E562A7" w:rsidRPr="004041AE" w:rsidTr="003017D0">
        <w:trPr>
          <w:gridAfter w:val="1"/>
          <w:wAfter w:w="16" w:type="dxa"/>
          <w:trHeight w:val="20"/>
        </w:trPr>
        <w:tc>
          <w:tcPr>
            <w:tcW w:w="708" w:type="dxa"/>
          </w:tcPr>
          <w:p w:rsidR="00E562A7" w:rsidRPr="00FD3127" w:rsidRDefault="00E562A7" w:rsidP="000507BE">
            <w:pPr>
              <w:pStyle w:val="a5"/>
              <w:numPr>
                <w:ilvl w:val="0"/>
                <w:numId w:val="28"/>
              </w:numPr>
              <w:jc w:val="center"/>
            </w:pPr>
          </w:p>
        </w:tc>
        <w:tc>
          <w:tcPr>
            <w:tcW w:w="2125" w:type="dxa"/>
          </w:tcPr>
          <w:p w:rsidR="00E562A7" w:rsidRPr="00E36F8F" w:rsidRDefault="00E562A7" w:rsidP="000507BE">
            <w:pPr>
              <w:rPr>
                <w:b/>
                <w:sz w:val="20"/>
                <w:szCs w:val="20"/>
              </w:rPr>
            </w:pPr>
            <w:r w:rsidRPr="00E36F8F">
              <w:rPr>
                <w:sz w:val="20"/>
                <w:szCs w:val="20"/>
              </w:rPr>
              <w:t xml:space="preserve"> </w:t>
            </w:r>
            <w:r w:rsidRPr="00E36F8F">
              <w:rPr>
                <w:b/>
                <w:sz w:val="20"/>
                <w:szCs w:val="20"/>
              </w:rPr>
              <w:t>Лагерь с дневным пребыванием</w:t>
            </w:r>
            <w:r w:rsidRPr="00E36F8F">
              <w:rPr>
                <w:sz w:val="20"/>
                <w:szCs w:val="20"/>
              </w:rPr>
              <w:t xml:space="preserve"> при муниципальном казённом общеобразовательном учреждении «</w:t>
            </w:r>
            <w:r w:rsidRPr="00E36F8F">
              <w:rPr>
                <w:b/>
                <w:sz w:val="20"/>
                <w:szCs w:val="20"/>
              </w:rPr>
              <w:t xml:space="preserve">Средняя общеобразовательная школа» </w:t>
            </w:r>
          </w:p>
          <w:p w:rsidR="00E562A7" w:rsidRPr="00E36F8F" w:rsidRDefault="00E562A7" w:rsidP="000507BE">
            <w:pPr>
              <w:rPr>
                <w:sz w:val="20"/>
                <w:szCs w:val="20"/>
              </w:rPr>
            </w:pPr>
            <w:r w:rsidRPr="00E36F8F">
              <w:rPr>
                <w:b/>
                <w:sz w:val="20"/>
                <w:szCs w:val="20"/>
              </w:rPr>
              <w:t>пгт. Горнореченский</w:t>
            </w:r>
            <w:r w:rsidRPr="00E36F8F">
              <w:rPr>
                <w:sz w:val="20"/>
                <w:szCs w:val="20"/>
              </w:rPr>
              <w:t xml:space="preserve"> Кавалеровского муниципального района Приморского края;</w:t>
            </w:r>
          </w:p>
          <w:p w:rsidR="00E562A7" w:rsidRPr="00E36F8F" w:rsidRDefault="00E562A7" w:rsidP="000507BE">
            <w:pPr>
              <w:rPr>
                <w:sz w:val="20"/>
                <w:szCs w:val="20"/>
              </w:rPr>
            </w:pPr>
            <w:r w:rsidRPr="00E36F8F">
              <w:rPr>
                <w:bCs/>
                <w:sz w:val="20"/>
                <w:szCs w:val="20"/>
              </w:rPr>
              <w:t>администрация Кавалеровского муниципального района</w:t>
            </w:r>
          </w:p>
        </w:tc>
        <w:tc>
          <w:tcPr>
            <w:tcW w:w="2552" w:type="dxa"/>
            <w:gridSpan w:val="2"/>
          </w:tcPr>
          <w:p w:rsidR="00E562A7" w:rsidRPr="00E36F8F" w:rsidRDefault="00E562A7" w:rsidP="000507BE">
            <w:pPr>
              <w:rPr>
                <w:sz w:val="20"/>
                <w:szCs w:val="20"/>
              </w:rPr>
            </w:pPr>
            <w:r w:rsidRPr="00E36F8F">
              <w:rPr>
                <w:sz w:val="20"/>
                <w:szCs w:val="20"/>
              </w:rPr>
              <w:t xml:space="preserve">692401 </w:t>
            </w:r>
          </w:p>
          <w:p w:rsidR="00E562A7" w:rsidRPr="00E36F8F" w:rsidRDefault="00E562A7" w:rsidP="000507BE">
            <w:pPr>
              <w:rPr>
                <w:sz w:val="20"/>
                <w:szCs w:val="20"/>
              </w:rPr>
            </w:pPr>
            <w:r w:rsidRPr="00E36F8F">
              <w:rPr>
                <w:sz w:val="20"/>
                <w:szCs w:val="20"/>
              </w:rPr>
              <w:t xml:space="preserve">Приморский край, </w:t>
            </w:r>
            <w:r w:rsidRPr="00E36F8F">
              <w:rPr>
                <w:b/>
                <w:sz w:val="20"/>
                <w:szCs w:val="20"/>
              </w:rPr>
              <w:t>Кавалеровский район</w:t>
            </w:r>
            <w:r w:rsidRPr="00E36F8F">
              <w:rPr>
                <w:sz w:val="20"/>
                <w:szCs w:val="20"/>
              </w:rPr>
              <w:t xml:space="preserve">, пгт. Горнореченский, </w:t>
            </w:r>
          </w:p>
          <w:p w:rsidR="00E562A7" w:rsidRPr="00E36F8F" w:rsidRDefault="00E562A7" w:rsidP="000507BE">
            <w:pPr>
              <w:rPr>
                <w:sz w:val="20"/>
                <w:szCs w:val="20"/>
              </w:rPr>
            </w:pPr>
            <w:r w:rsidRPr="00E36F8F">
              <w:rPr>
                <w:sz w:val="20"/>
                <w:szCs w:val="20"/>
              </w:rPr>
              <w:t>ул. Строительная, 24</w:t>
            </w:r>
          </w:p>
          <w:p w:rsidR="00E562A7" w:rsidRPr="00E36F8F" w:rsidRDefault="00E562A7" w:rsidP="000507BE">
            <w:pPr>
              <w:rPr>
                <w:sz w:val="20"/>
                <w:szCs w:val="20"/>
              </w:rPr>
            </w:pPr>
            <w:r w:rsidRPr="00E36F8F">
              <w:rPr>
                <w:sz w:val="20"/>
                <w:szCs w:val="20"/>
              </w:rPr>
              <w:t>692401 Приморский край, Кавалеровский район, пгт. Горнореченский,</w:t>
            </w:r>
          </w:p>
          <w:p w:rsidR="00E562A7" w:rsidRPr="00E36F8F" w:rsidRDefault="00E562A7" w:rsidP="000507BE">
            <w:pPr>
              <w:rPr>
                <w:sz w:val="20"/>
                <w:szCs w:val="20"/>
              </w:rPr>
            </w:pPr>
            <w:r w:rsidRPr="00E36F8F">
              <w:rPr>
                <w:sz w:val="20"/>
                <w:szCs w:val="20"/>
              </w:rPr>
              <w:t>ул. Строительная, 24</w:t>
            </w:r>
          </w:p>
          <w:p w:rsidR="00E562A7" w:rsidRPr="00E36F8F" w:rsidRDefault="00E562A7" w:rsidP="000507BE">
            <w:pPr>
              <w:rPr>
                <w:sz w:val="20"/>
                <w:szCs w:val="20"/>
              </w:rPr>
            </w:pPr>
            <w:r w:rsidRPr="00E36F8F">
              <w:rPr>
                <w:sz w:val="20"/>
                <w:szCs w:val="20"/>
              </w:rPr>
              <w:t xml:space="preserve">т. 8 (42375) </w:t>
            </w:r>
          </w:p>
          <w:p w:rsidR="00E562A7" w:rsidRPr="00E36F8F" w:rsidRDefault="00E562A7" w:rsidP="000507BE">
            <w:pPr>
              <w:rPr>
                <w:sz w:val="20"/>
                <w:szCs w:val="20"/>
              </w:rPr>
            </w:pPr>
            <w:r w:rsidRPr="00E36F8F">
              <w:rPr>
                <w:sz w:val="20"/>
                <w:szCs w:val="20"/>
              </w:rPr>
              <w:t>9-72-30,</w:t>
            </w:r>
          </w:p>
          <w:p w:rsidR="00E562A7" w:rsidRPr="00E36F8F" w:rsidRDefault="00E562A7" w:rsidP="000507BE">
            <w:pPr>
              <w:rPr>
                <w:sz w:val="20"/>
                <w:szCs w:val="20"/>
              </w:rPr>
            </w:pPr>
            <w:r w:rsidRPr="00E36F8F">
              <w:rPr>
                <w:sz w:val="20"/>
                <w:szCs w:val="20"/>
                <w:lang w:val="en-US"/>
              </w:rPr>
              <w:t>gssh</w:t>
            </w:r>
            <w:r w:rsidRPr="00E36F8F">
              <w:rPr>
                <w:sz w:val="20"/>
                <w:szCs w:val="20"/>
              </w:rPr>
              <w:t>5@</w:t>
            </w:r>
            <w:r w:rsidRPr="00E36F8F">
              <w:rPr>
                <w:sz w:val="20"/>
                <w:szCs w:val="20"/>
                <w:lang w:val="en-US"/>
              </w:rPr>
              <w:t>mail</w:t>
            </w:r>
            <w:r w:rsidRPr="00E36F8F">
              <w:rPr>
                <w:sz w:val="20"/>
                <w:szCs w:val="20"/>
              </w:rPr>
              <w:t>.</w:t>
            </w:r>
            <w:r w:rsidRPr="00E36F8F">
              <w:rPr>
                <w:sz w:val="20"/>
                <w:szCs w:val="20"/>
                <w:lang w:val="en-US"/>
              </w:rPr>
              <w:t>ru</w:t>
            </w:r>
          </w:p>
        </w:tc>
        <w:tc>
          <w:tcPr>
            <w:tcW w:w="2127" w:type="dxa"/>
            <w:gridSpan w:val="2"/>
          </w:tcPr>
          <w:p w:rsidR="00E562A7" w:rsidRPr="00E36F8F" w:rsidRDefault="00E562A7" w:rsidP="000507BE">
            <w:pPr>
              <w:rPr>
                <w:sz w:val="20"/>
                <w:szCs w:val="20"/>
              </w:rPr>
            </w:pPr>
            <w:r w:rsidRPr="00E36F8F">
              <w:rPr>
                <w:sz w:val="20"/>
                <w:szCs w:val="20"/>
              </w:rPr>
              <w:t>Сезонный, две смены,</w:t>
            </w:r>
          </w:p>
          <w:p w:rsidR="00E562A7" w:rsidRPr="00E36F8F" w:rsidRDefault="00E562A7" w:rsidP="000507BE">
            <w:pPr>
              <w:jc w:val="center"/>
              <w:rPr>
                <w:sz w:val="20"/>
                <w:szCs w:val="20"/>
              </w:rPr>
            </w:pPr>
          </w:p>
          <w:p w:rsidR="00E562A7" w:rsidRPr="00E36F8F" w:rsidRDefault="00E562A7" w:rsidP="000507BE">
            <w:pPr>
              <w:rPr>
                <w:sz w:val="20"/>
                <w:szCs w:val="20"/>
              </w:rPr>
            </w:pPr>
            <w:r w:rsidRPr="00E36F8F">
              <w:rPr>
                <w:sz w:val="20"/>
                <w:szCs w:val="20"/>
                <w:lang w:val="en-US"/>
              </w:rPr>
              <w:t>I</w:t>
            </w:r>
            <w:r w:rsidRPr="00E36F8F">
              <w:rPr>
                <w:sz w:val="20"/>
                <w:szCs w:val="20"/>
              </w:rPr>
              <w:t xml:space="preserve"> смена:</w:t>
            </w:r>
          </w:p>
          <w:p w:rsidR="00E562A7" w:rsidRPr="00E36F8F" w:rsidRDefault="00E562A7" w:rsidP="000507BE">
            <w:pPr>
              <w:rPr>
                <w:sz w:val="20"/>
                <w:szCs w:val="20"/>
              </w:rPr>
            </w:pPr>
            <w:r w:rsidRPr="00E36F8F">
              <w:rPr>
                <w:sz w:val="20"/>
                <w:szCs w:val="20"/>
              </w:rPr>
              <w:t xml:space="preserve">с 01.06.2 015 г. </w:t>
            </w:r>
          </w:p>
          <w:p w:rsidR="00E562A7" w:rsidRPr="00E36F8F" w:rsidRDefault="00E562A7" w:rsidP="000507BE">
            <w:pPr>
              <w:rPr>
                <w:sz w:val="20"/>
                <w:szCs w:val="20"/>
              </w:rPr>
            </w:pPr>
            <w:r w:rsidRPr="00E36F8F">
              <w:rPr>
                <w:sz w:val="20"/>
                <w:szCs w:val="20"/>
              </w:rPr>
              <w:t>по 19.06. 2015 г.</w:t>
            </w:r>
          </w:p>
          <w:p w:rsidR="00E562A7" w:rsidRPr="00E36F8F" w:rsidRDefault="00E562A7" w:rsidP="000507BE">
            <w:pPr>
              <w:rPr>
                <w:sz w:val="20"/>
                <w:szCs w:val="20"/>
              </w:rPr>
            </w:pPr>
          </w:p>
          <w:p w:rsidR="00E562A7" w:rsidRPr="00E36F8F" w:rsidRDefault="00E562A7" w:rsidP="000507BE">
            <w:pPr>
              <w:rPr>
                <w:sz w:val="20"/>
                <w:szCs w:val="20"/>
              </w:rPr>
            </w:pPr>
          </w:p>
          <w:p w:rsidR="00E562A7" w:rsidRPr="00E36F8F" w:rsidRDefault="00E562A7" w:rsidP="000507BE">
            <w:pPr>
              <w:rPr>
                <w:sz w:val="20"/>
                <w:szCs w:val="20"/>
              </w:rPr>
            </w:pPr>
            <w:r w:rsidRPr="00E36F8F">
              <w:rPr>
                <w:sz w:val="20"/>
                <w:szCs w:val="20"/>
                <w:lang w:val="en-US"/>
              </w:rPr>
              <w:t>II</w:t>
            </w:r>
            <w:r w:rsidRPr="00E36F8F">
              <w:rPr>
                <w:sz w:val="20"/>
                <w:szCs w:val="20"/>
              </w:rPr>
              <w:t xml:space="preserve"> смена:</w:t>
            </w:r>
          </w:p>
          <w:p w:rsidR="00E562A7" w:rsidRPr="00E36F8F" w:rsidRDefault="00E562A7" w:rsidP="000507BE">
            <w:pPr>
              <w:rPr>
                <w:sz w:val="20"/>
                <w:szCs w:val="20"/>
              </w:rPr>
            </w:pPr>
            <w:r w:rsidRPr="00E36F8F">
              <w:rPr>
                <w:sz w:val="20"/>
                <w:szCs w:val="20"/>
              </w:rPr>
              <w:t>с 22.06. 2015 г.</w:t>
            </w:r>
          </w:p>
          <w:p w:rsidR="00E562A7" w:rsidRPr="00E36F8F" w:rsidRDefault="00E562A7" w:rsidP="000507BE">
            <w:pPr>
              <w:rPr>
                <w:sz w:val="20"/>
                <w:szCs w:val="20"/>
              </w:rPr>
            </w:pPr>
            <w:r w:rsidRPr="00E36F8F">
              <w:rPr>
                <w:sz w:val="20"/>
                <w:szCs w:val="20"/>
              </w:rPr>
              <w:t>по 10.07.2015 г.</w:t>
            </w:r>
          </w:p>
          <w:p w:rsidR="00E562A7" w:rsidRPr="00E36F8F" w:rsidRDefault="00E562A7" w:rsidP="000507BE">
            <w:pPr>
              <w:jc w:val="center"/>
              <w:rPr>
                <w:sz w:val="20"/>
                <w:szCs w:val="20"/>
              </w:rPr>
            </w:pPr>
          </w:p>
          <w:p w:rsidR="00E562A7" w:rsidRPr="00E36F8F" w:rsidRDefault="00E562A7" w:rsidP="000507BE">
            <w:pPr>
              <w:jc w:val="center"/>
              <w:rPr>
                <w:sz w:val="20"/>
                <w:szCs w:val="20"/>
              </w:rPr>
            </w:pPr>
          </w:p>
        </w:tc>
        <w:tc>
          <w:tcPr>
            <w:tcW w:w="1243" w:type="dxa"/>
          </w:tcPr>
          <w:p w:rsidR="00E562A7" w:rsidRPr="00E36F8F" w:rsidRDefault="00E562A7" w:rsidP="000507BE">
            <w:pPr>
              <w:jc w:val="center"/>
              <w:rPr>
                <w:sz w:val="20"/>
                <w:szCs w:val="20"/>
              </w:rPr>
            </w:pPr>
            <w:r w:rsidRPr="00E36F8F">
              <w:rPr>
                <w:sz w:val="20"/>
                <w:szCs w:val="20"/>
              </w:rPr>
              <w:t>145,</w:t>
            </w:r>
          </w:p>
          <w:p w:rsidR="00E562A7" w:rsidRPr="00E36F8F" w:rsidRDefault="00E562A7" w:rsidP="000507BE">
            <w:pPr>
              <w:jc w:val="center"/>
              <w:rPr>
                <w:sz w:val="20"/>
                <w:szCs w:val="20"/>
              </w:rPr>
            </w:pPr>
            <w:r w:rsidRPr="00E36F8F">
              <w:rPr>
                <w:sz w:val="20"/>
                <w:szCs w:val="20"/>
              </w:rPr>
              <w:t>7-14 лет</w:t>
            </w:r>
          </w:p>
          <w:p w:rsidR="00E562A7" w:rsidRPr="00E36F8F" w:rsidRDefault="00E562A7" w:rsidP="000507BE">
            <w:pPr>
              <w:rPr>
                <w:sz w:val="20"/>
                <w:szCs w:val="20"/>
              </w:rPr>
            </w:pPr>
          </w:p>
          <w:p w:rsidR="00E562A7" w:rsidRPr="00E36F8F" w:rsidRDefault="00E562A7" w:rsidP="000507BE">
            <w:pPr>
              <w:jc w:val="center"/>
              <w:rPr>
                <w:sz w:val="20"/>
                <w:szCs w:val="20"/>
              </w:rPr>
            </w:pPr>
          </w:p>
          <w:p w:rsidR="00E562A7" w:rsidRPr="00E36F8F" w:rsidRDefault="00E562A7" w:rsidP="000507BE">
            <w:pPr>
              <w:jc w:val="center"/>
              <w:rPr>
                <w:sz w:val="20"/>
                <w:szCs w:val="20"/>
              </w:rPr>
            </w:pPr>
            <w:r w:rsidRPr="00E36F8F">
              <w:rPr>
                <w:sz w:val="20"/>
                <w:szCs w:val="20"/>
              </w:rPr>
              <w:t>120</w:t>
            </w:r>
          </w:p>
          <w:p w:rsidR="00E562A7" w:rsidRPr="00E36F8F" w:rsidRDefault="00E562A7" w:rsidP="000507BE">
            <w:pPr>
              <w:jc w:val="center"/>
              <w:rPr>
                <w:sz w:val="20"/>
                <w:szCs w:val="20"/>
              </w:rPr>
            </w:pPr>
          </w:p>
          <w:p w:rsidR="00E562A7" w:rsidRPr="00E36F8F" w:rsidRDefault="00E562A7" w:rsidP="000507BE">
            <w:pPr>
              <w:jc w:val="center"/>
              <w:rPr>
                <w:sz w:val="20"/>
                <w:szCs w:val="20"/>
              </w:rPr>
            </w:pPr>
          </w:p>
          <w:p w:rsidR="00E562A7" w:rsidRPr="00E36F8F" w:rsidRDefault="00E562A7" w:rsidP="000507BE">
            <w:pPr>
              <w:jc w:val="center"/>
              <w:rPr>
                <w:sz w:val="20"/>
                <w:szCs w:val="20"/>
              </w:rPr>
            </w:pPr>
          </w:p>
          <w:p w:rsidR="00E562A7" w:rsidRPr="00E36F8F" w:rsidRDefault="00E562A7" w:rsidP="000507BE">
            <w:pPr>
              <w:jc w:val="center"/>
              <w:rPr>
                <w:sz w:val="20"/>
                <w:szCs w:val="20"/>
              </w:rPr>
            </w:pPr>
          </w:p>
          <w:p w:rsidR="00E562A7" w:rsidRPr="00E36F8F" w:rsidRDefault="00E562A7" w:rsidP="000507BE">
            <w:pPr>
              <w:jc w:val="center"/>
              <w:rPr>
                <w:sz w:val="20"/>
                <w:szCs w:val="20"/>
              </w:rPr>
            </w:pPr>
          </w:p>
          <w:p w:rsidR="00E562A7" w:rsidRPr="00E36F8F" w:rsidRDefault="00E562A7" w:rsidP="000507BE">
            <w:pPr>
              <w:jc w:val="center"/>
              <w:rPr>
                <w:sz w:val="20"/>
                <w:szCs w:val="20"/>
              </w:rPr>
            </w:pPr>
            <w:r w:rsidRPr="00E36F8F">
              <w:rPr>
                <w:sz w:val="20"/>
                <w:szCs w:val="20"/>
              </w:rPr>
              <w:t>25</w:t>
            </w:r>
          </w:p>
        </w:tc>
        <w:tc>
          <w:tcPr>
            <w:tcW w:w="2150" w:type="dxa"/>
            <w:gridSpan w:val="4"/>
          </w:tcPr>
          <w:p w:rsidR="00E562A7" w:rsidRPr="00E36F8F" w:rsidRDefault="00E562A7" w:rsidP="000507BE">
            <w:pPr>
              <w:rPr>
                <w:sz w:val="20"/>
                <w:szCs w:val="20"/>
              </w:rPr>
            </w:pPr>
            <w:r w:rsidRPr="00E36F8F">
              <w:rPr>
                <w:sz w:val="20"/>
                <w:szCs w:val="20"/>
              </w:rPr>
              <w:t xml:space="preserve">Имеются библиотека, актовый зал, беговая дорожка, площадка для прыжков в длину, футбольное поле, спортивный зал. </w:t>
            </w:r>
          </w:p>
          <w:p w:rsidR="00E562A7" w:rsidRPr="00E36F8F" w:rsidRDefault="00E562A7" w:rsidP="000507BE">
            <w:pPr>
              <w:rPr>
                <w:sz w:val="20"/>
                <w:szCs w:val="20"/>
              </w:rPr>
            </w:pPr>
            <w:r w:rsidRPr="00E36F8F">
              <w:rPr>
                <w:sz w:val="20"/>
                <w:szCs w:val="20"/>
              </w:rPr>
              <w:t>Туалеты в здании школы.</w:t>
            </w:r>
          </w:p>
          <w:p w:rsidR="00E562A7" w:rsidRPr="00E36F8F" w:rsidRDefault="00E562A7" w:rsidP="000507BE">
            <w:pPr>
              <w:rPr>
                <w:sz w:val="20"/>
                <w:szCs w:val="20"/>
              </w:rPr>
            </w:pPr>
            <w:r w:rsidRPr="00E36F8F">
              <w:rPr>
                <w:sz w:val="20"/>
                <w:szCs w:val="20"/>
              </w:rPr>
              <w:t>Здание каменное,</w:t>
            </w:r>
          </w:p>
          <w:p w:rsidR="00E562A7" w:rsidRPr="00E36F8F" w:rsidRDefault="00E562A7" w:rsidP="000507BE">
            <w:pPr>
              <w:rPr>
                <w:sz w:val="20"/>
                <w:szCs w:val="20"/>
              </w:rPr>
            </w:pPr>
            <w:r w:rsidRPr="00E36F8F">
              <w:rPr>
                <w:sz w:val="20"/>
                <w:szCs w:val="20"/>
              </w:rPr>
              <w:t>3-х этажное.</w:t>
            </w:r>
          </w:p>
          <w:p w:rsidR="00E562A7" w:rsidRPr="00E36F8F" w:rsidRDefault="00E562A7" w:rsidP="000507BE">
            <w:pPr>
              <w:jc w:val="center"/>
              <w:rPr>
                <w:sz w:val="20"/>
                <w:szCs w:val="20"/>
              </w:rPr>
            </w:pPr>
          </w:p>
        </w:tc>
        <w:tc>
          <w:tcPr>
            <w:tcW w:w="1295" w:type="dxa"/>
            <w:gridSpan w:val="5"/>
          </w:tcPr>
          <w:p w:rsidR="00E562A7" w:rsidRPr="00E36F8F" w:rsidRDefault="00E562A7" w:rsidP="000507BE">
            <w:pPr>
              <w:jc w:val="center"/>
              <w:rPr>
                <w:sz w:val="20"/>
                <w:szCs w:val="20"/>
              </w:rPr>
            </w:pPr>
            <w:r w:rsidRPr="00E36F8F">
              <w:rPr>
                <w:sz w:val="20"/>
                <w:szCs w:val="20"/>
              </w:rPr>
              <w:t>Бесплатно (за счет средств краевого и местного бюджетов)</w:t>
            </w:r>
          </w:p>
          <w:p w:rsidR="00E562A7" w:rsidRPr="00E36F8F" w:rsidRDefault="00E562A7" w:rsidP="000507BE">
            <w:pPr>
              <w:jc w:val="center"/>
              <w:rPr>
                <w:sz w:val="20"/>
                <w:szCs w:val="20"/>
              </w:rPr>
            </w:pPr>
            <w:r w:rsidRPr="00E36F8F">
              <w:rPr>
                <w:sz w:val="20"/>
                <w:szCs w:val="20"/>
              </w:rPr>
              <w:t>21 календ. день</w:t>
            </w:r>
          </w:p>
        </w:tc>
        <w:tc>
          <w:tcPr>
            <w:tcW w:w="1415" w:type="dxa"/>
            <w:gridSpan w:val="2"/>
          </w:tcPr>
          <w:p w:rsidR="00E562A7" w:rsidRPr="00E36F8F" w:rsidRDefault="00E562A7" w:rsidP="000507BE">
            <w:pPr>
              <w:jc w:val="center"/>
              <w:rPr>
                <w:sz w:val="20"/>
                <w:szCs w:val="20"/>
              </w:rPr>
            </w:pPr>
          </w:p>
        </w:tc>
        <w:tc>
          <w:tcPr>
            <w:tcW w:w="2687" w:type="dxa"/>
          </w:tcPr>
          <w:p w:rsidR="00E562A7" w:rsidRPr="00E36F8F" w:rsidRDefault="00E562A7" w:rsidP="000507BE">
            <w:pPr>
              <w:rPr>
                <w:sz w:val="20"/>
                <w:szCs w:val="20"/>
              </w:rPr>
            </w:pPr>
            <w:r w:rsidRPr="00E36F8F">
              <w:rPr>
                <w:sz w:val="20"/>
                <w:szCs w:val="20"/>
              </w:rPr>
              <w:t>Находится в населенном пункте, медицинское обслуживание осуществляется медицинским работником КГБУЗ «Кавалеровская ЦРБ».</w:t>
            </w:r>
          </w:p>
          <w:p w:rsidR="00E562A7" w:rsidRPr="00E36F8F" w:rsidRDefault="00E562A7" w:rsidP="000507BE">
            <w:pPr>
              <w:rPr>
                <w:sz w:val="20"/>
                <w:szCs w:val="20"/>
              </w:rPr>
            </w:pPr>
            <w:r w:rsidRPr="00E36F8F">
              <w:rPr>
                <w:sz w:val="20"/>
                <w:szCs w:val="20"/>
              </w:rPr>
              <w:t xml:space="preserve">Для детей организованы спортивные  и досуговые мероприятия,  экскурсии. </w:t>
            </w:r>
          </w:p>
          <w:p w:rsidR="00E562A7" w:rsidRPr="00E36F8F" w:rsidRDefault="00E562A7" w:rsidP="000507BE">
            <w:pPr>
              <w:rPr>
                <w:sz w:val="20"/>
                <w:szCs w:val="20"/>
              </w:rPr>
            </w:pPr>
          </w:p>
          <w:p w:rsidR="00E562A7" w:rsidRPr="00E36F8F" w:rsidRDefault="00E562A7" w:rsidP="000507BE">
            <w:pPr>
              <w:rPr>
                <w:sz w:val="20"/>
                <w:szCs w:val="20"/>
              </w:rPr>
            </w:pPr>
            <w:r w:rsidRPr="00E36F8F">
              <w:rPr>
                <w:sz w:val="20"/>
                <w:szCs w:val="20"/>
              </w:rPr>
              <w:br/>
            </w:r>
            <w:hyperlink r:id="rId380" w:tgtFrame="_blank" w:history="1">
              <w:r w:rsidRPr="00E36F8F">
                <w:rPr>
                  <w:rStyle w:val="a4"/>
                  <w:sz w:val="20"/>
                  <w:szCs w:val="20"/>
                </w:rPr>
                <w:t>http://www.gssh5.ucoz.ru</w:t>
              </w:r>
            </w:hyperlink>
          </w:p>
        </w:tc>
      </w:tr>
      <w:tr w:rsidR="00E562A7" w:rsidRPr="004041AE" w:rsidTr="003017D0">
        <w:trPr>
          <w:gridAfter w:val="1"/>
          <w:wAfter w:w="16" w:type="dxa"/>
          <w:trHeight w:val="20"/>
        </w:trPr>
        <w:tc>
          <w:tcPr>
            <w:tcW w:w="708" w:type="dxa"/>
          </w:tcPr>
          <w:p w:rsidR="00E562A7" w:rsidRPr="00FD3127" w:rsidRDefault="00E562A7" w:rsidP="000507BE">
            <w:pPr>
              <w:pStyle w:val="a5"/>
              <w:numPr>
                <w:ilvl w:val="0"/>
                <w:numId w:val="28"/>
              </w:numPr>
              <w:jc w:val="center"/>
            </w:pPr>
          </w:p>
        </w:tc>
        <w:tc>
          <w:tcPr>
            <w:tcW w:w="2125" w:type="dxa"/>
          </w:tcPr>
          <w:p w:rsidR="00E562A7" w:rsidRPr="00E36F8F" w:rsidRDefault="00E562A7" w:rsidP="000507BE">
            <w:pPr>
              <w:rPr>
                <w:sz w:val="20"/>
                <w:szCs w:val="20"/>
              </w:rPr>
            </w:pPr>
            <w:r w:rsidRPr="00E36F8F">
              <w:rPr>
                <w:b/>
                <w:sz w:val="20"/>
                <w:szCs w:val="20"/>
              </w:rPr>
              <w:t>Лагерь с дневным пребыванием</w:t>
            </w:r>
            <w:r w:rsidRPr="00E36F8F">
              <w:rPr>
                <w:sz w:val="20"/>
                <w:szCs w:val="20"/>
              </w:rPr>
              <w:t xml:space="preserve"> детей, на базе муниципального казённого общеобразовательного учреждения </w:t>
            </w:r>
            <w:r w:rsidRPr="00E36F8F">
              <w:rPr>
                <w:b/>
                <w:sz w:val="20"/>
                <w:szCs w:val="20"/>
              </w:rPr>
              <w:t>«Средняя общеобразовательная школа» пос. Рудный</w:t>
            </w:r>
            <w:r w:rsidRPr="00E36F8F">
              <w:rPr>
                <w:sz w:val="20"/>
                <w:szCs w:val="20"/>
              </w:rPr>
              <w:t xml:space="preserve"> Кавалеровского муниципального района Приморского края;</w:t>
            </w:r>
          </w:p>
          <w:p w:rsidR="00E562A7" w:rsidRPr="00E36F8F" w:rsidRDefault="00E562A7" w:rsidP="000507BE">
            <w:pPr>
              <w:rPr>
                <w:sz w:val="20"/>
                <w:szCs w:val="20"/>
              </w:rPr>
            </w:pPr>
            <w:r w:rsidRPr="00E36F8F">
              <w:rPr>
                <w:bCs/>
                <w:sz w:val="20"/>
                <w:szCs w:val="20"/>
              </w:rPr>
              <w:t xml:space="preserve">администрация Кавалеровского </w:t>
            </w:r>
            <w:r w:rsidRPr="00E36F8F">
              <w:rPr>
                <w:bCs/>
                <w:sz w:val="20"/>
                <w:szCs w:val="20"/>
              </w:rPr>
              <w:lastRenderedPageBreak/>
              <w:t>муниципального района</w:t>
            </w:r>
          </w:p>
        </w:tc>
        <w:tc>
          <w:tcPr>
            <w:tcW w:w="2552" w:type="dxa"/>
            <w:gridSpan w:val="2"/>
          </w:tcPr>
          <w:p w:rsidR="00E562A7" w:rsidRPr="00E36F8F" w:rsidRDefault="00E562A7" w:rsidP="000507BE">
            <w:pPr>
              <w:rPr>
                <w:sz w:val="20"/>
                <w:szCs w:val="20"/>
              </w:rPr>
            </w:pPr>
            <w:r w:rsidRPr="00E36F8F">
              <w:rPr>
                <w:sz w:val="20"/>
                <w:szCs w:val="20"/>
              </w:rPr>
              <w:lastRenderedPageBreak/>
              <w:t xml:space="preserve">692405 </w:t>
            </w:r>
          </w:p>
          <w:p w:rsidR="00E562A7" w:rsidRPr="00E36F8F" w:rsidRDefault="00E562A7" w:rsidP="000507BE">
            <w:pPr>
              <w:rPr>
                <w:sz w:val="20"/>
                <w:szCs w:val="20"/>
              </w:rPr>
            </w:pPr>
            <w:r w:rsidRPr="00E36F8F">
              <w:rPr>
                <w:sz w:val="20"/>
                <w:szCs w:val="20"/>
              </w:rPr>
              <w:t xml:space="preserve">Приморский край, </w:t>
            </w:r>
            <w:r w:rsidRPr="00E36F8F">
              <w:rPr>
                <w:b/>
                <w:sz w:val="20"/>
                <w:szCs w:val="20"/>
              </w:rPr>
              <w:t>Кавалеровский район</w:t>
            </w:r>
            <w:r w:rsidRPr="00E36F8F">
              <w:rPr>
                <w:sz w:val="20"/>
                <w:szCs w:val="20"/>
              </w:rPr>
              <w:t xml:space="preserve">, пос. Рудный, </w:t>
            </w:r>
          </w:p>
          <w:p w:rsidR="00E562A7" w:rsidRPr="00E36F8F" w:rsidRDefault="00E562A7" w:rsidP="000507BE">
            <w:pPr>
              <w:rPr>
                <w:sz w:val="20"/>
                <w:szCs w:val="20"/>
              </w:rPr>
            </w:pPr>
            <w:r w:rsidRPr="00E36F8F">
              <w:rPr>
                <w:sz w:val="20"/>
                <w:szCs w:val="20"/>
              </w:rPr>
              <w:t>ул. Партизанская, 74</w:t>
            </w:r>
          </w:p>
          <w:p w:rsidR="00E562A7" w:rsidRPr="00E36F8F" w:rsidRDefault="00E562A7" w:rsidP="000507BE">
            <w:pPr>
              <w:rPr>
                <w:sz w:val="20"/>
                <w:szCs w:val="20"/>
              </w:rPr>
            </w:pPr>
            <w:r w:rsidRPr="00E36F8F">
              <w:rPr>
                <w:sz w:val="20"/>
                <w:szCs w:val="20"/>
              </w:rPr>
              <w:t xml:space="preserve">692405 </w:t>
            </w:r>
          </w:p>
          <w:p w:rsidR="00E562A7" w:rsidRPr="00E36F8F" w:rsidRDefault="00E562A7" w:rsidP="000507BE">
            <w:pPr>
              <w:rPr>
                <w:sz w:val="20"/>
                <w:szCs w:val="20"/>
              </w:rPr>
            </w:pPr>
            <w:r w:rsidRPr="00E36F8F">
              <w:rPr>
                <w:sz w:val="20"/>
                <w:szCs w:val="20"/>
              </w:rPr>
              <w:t xml:space="preserve">Приморский край, Кавалеровский район, пос. Рудный, </w:t>
            </w:r>
          </w:p>
          <w:p w:rsidR="00E562A7" w:rsidRPr="00E36F8F" w:rsidRDefault="00E562A7" w:rsidP="000507BE">
            <w:pPr>
              <w:rPr>
                <w:sz w:val="20"/>
                <w:szCs w:val="20"/>
              </w:rPr>
            </w:pPr>
            <w:r w:rsidRPr="00E36F8F">
              <w:rPr>
                <w:sz w:val="20"/>
                <w:szCs w:val="20"/>
              </w:rPr>
              <w:t>ул. Партизанская, 74</w:t>
            </w:r>
          </w:p>
          <w:p w:rsidR="00E562A7" w:rsidRPr="00E36F8F" w:rsidRDefault="00E562A7" w:rsidP="000507BE">
            <w:pPr>
              <w:rPr>
                <w:sz w:val="20"/>
                <w:szCs w:val="20"/>
              </w:rPr>
            </w:pPr>
            <w:r w:rsidRPr="00E36F8F">
              <w:rPr>
                <w:sz w:val="20"/>
                <w:szCs w:val="20"/>
              </w:rPr>
              <w:t>т. 8 (42375)</w:t>
            </w:r>
          </w:p>
          <w:p w:rsidR="00E562A7" w:rsidRPr="00E36F8F" w:rsidRDefault="00E562A7" w:rsidP="000507BE">
            <w:pPr>
              <w:rPr>
                <w:sz w:val="20"/>
                <w:szCs w:val="20"/>
              </w:rPr>
            </w:pPr>
            <w:r w:rsidRPr="00E36F8F">
              <w:rPr>
                <w:sz w:val="20"/>
                <w:szCs w:val="20"/>
              </w:rPr>
              <w:t xml:space="preserve"> 9-87-84,</w:t>
            </w:r>
          </w:p>
          <w:p w:rsidR="00E562A7" w:rsidRPr="00E36F8F" w:rsidRDefault="00D27028" w:rsidP="000507BE">
            <w:pPr>
              <w:rPr>
                <w:sz w:val="20"/>
                <w:szCs w:val="20"/>
              </w:rPr>
            </w:pPr>
            <w:hyperlink r:id="rId381" w:history="1">
              <w:r w:rsidR="00E562A7" w:rsidRPr="00E36F8F">
                <w:rPr>
                  <w:rStyle w:val="a4"/>
                  <w:sz w:val="20"/>
                  <w:szCs w:val="20"/>
                  <w:lang w:val="en-US"/>
                </w:rPr>
                <w:t>rudschool</w:t>
              </w:r>
              <w:r w:rsidR="00E562A7" w:rsidRPr="00E36F8F">
                <w:rPr>
                  <w:rStyle w:val="a4"/>
                  <w:sz w:val="20"/>
                  <w:szCs w:val="20"/>
                </w:rPr>
                <w:t>73@</w:t>
              </w:r>
              <w:r w:rsidR="00E562A7" w:rsidRPr="00E36F8F">
                <w:rPr>
                  <w:rStyle w:val="a4"/>
                  <w:sz w:val="20"/>
                  <w:szCs w:val="20"/>
                  <w:lang w:val="en-US"/>
                </w:rPr>
                <w:t>mail</w:t>
              </w:r>
              <w:r w:rsidR="00E562A7" w:rsidRPr="00E36F8F">
                <w:rPr>
                  <w:rStyle w:val="a4"/>
                  <w:sz w:val="20"/>
                  <w:szCs w:val="20"/>
                </w:rPr>
                <w:t>..</w:t>
              </w:r>
              <w:r w:rsidR="00E562A7" w:rsidRPr="00E36F8F">
                <w:rPr>
                  <w:rStyle w:val="a4"/>
                  <w:sz w:val="20"/>
                  <w:szCs w:val="20"/>
                  <w:lang w:val="en-US"/>
                </w:rPr>
                <w:t>ru</w:t>
              </w:r>
            </w:hyperlink>
          </w:p>
        </w:tc>
        <w:tc>
          <w:tcPr>
            <w:tcW w:w="2127" w:type="dxa"/>
            <w:gridSpan w:val="2"/>
          </w:tcPr>
          <w:p w:rsidR="00E562A7" w:rsidRPr="00E36F8F" w:rsidRDefault="00E562A7" w:rsidP="000507BE">
            <w:pPr>
              <w:rPr>
                <w:sz w:val="20"/>
                <w:szCs w:val="20"/>
              </w:rPr>
            </w:pPr>
            <w:r w:rsidRPr="00E36F8F">
              <w:rPr>
                <w:sz w:val="20"/>
                <w:szCs w:val="20"/>
              </w:rPr>
              <w:t>Сезонный, две смены,</w:t>
            </w:r>
          </w:p>
          <w:p w:rsidR="00E562A7" w:rsidRPr="00E36F8F" w:rsidRDefault="00E562A7" w:rsidP="000507BE">
            <w:pPr>
              <w:jc w:val="center"/>
              <w:rPr>
                <w:sz w:val="20"/>
                <w:szCs w:val="20"/>
              </w:rPr>
            </w:pPr>
          </w:p>
          <w:p w:rsidR="00E562A7" w:rsidRPr="00E36F8F" w:rsidRDefault="00E562A7" w:rsidP="000507BE">
            <w:pPr>
              <w:rPr>
                <w:sz w:val="20"/>
                <w:szCs w:val="20"/>
              </w:rPr>
            </w:pPr>
            <w:r w:rsidRPr="00E36F8F">
              <w:rPr>
                <w:sz w:val="20"/>
                <w:szCs w:val="20"/>
                <w:lang w:val="en-US"/>
              </w:rPr>
              <w:t>I</w:t>
            </w:r>
            <w:r w:rsidRPr="00E36F8F">
              <w:rPr>
                <w:sz w:val="20"/>
                <w:szCs w:val="20"/>
              </w:rPr>
              <w:t xml:space="preserve"> смена:</w:t>
            </w:r>
          </w:p>
          <w:p w:rsidR="00E562A7" w:rsidRPr="00E36F8F" w:rsidRDefault="00E562A7" w:rsidP="000507BE">
            <w:pPr>
              <w:rPr>
                <w:sz w:val="20"/>
                <w:szCs w:val="20"/>
              </w:rPr>
            </w:pPr>
            <w:r w:rsidRPr="00E36F8F">
              <w:rPr>
                <w:sz w:val="20"/>
                <w:szCs w:val="20"/>
              </w:rPr>
              <w:t xml:space="preserve">с  01.06.2015 г. </w:t>
            </w:r>
          </w:p>
          <w:p w:rsidR="00E562A7" w:rsidRPr="00E36F8F" w:rsidRDefault="00E562A7" w:rsidP="000507BE">
            <w:pPr>
              <w:rPr>
                <w:sz w:val="20"/>
                <w:szCs w:val="20"/>
              </w:rPr>
            </w:pPr>
            <w:r w:rsidRPr="00E36F8F">
              <w:rPr>
                <w:sz w:val="20"/>
                <w:szCs w:val="20"/>
              </w:rPr>
              <w:t>по 19.06.2015 г.</w:t>
            </w:r>
          </w:p>
          <w:p w:rsidR="00E562A7" w:rsidRPr="00E36F8F" w:rsidRDefault="00E562A7" w:rsidP="000507BE">
            <w:pPr>
              <w:rPr>
                <w:sz w:val="20"/>
                <w:szCs w:val="20"/>
              </w:rPr>
            </w:pPr>
          </w:p>
          <w:p w:rsidR="00E562A7" w:rsidRPr="00E36F8F" w:rsidRDefault="00E562A7" w:rsidP="000507BE">
            <w:pPr>
              <w:rPr>
                <w:sz w:val="20"/>
                <w:szCs w:val="20"/>
              </w:rPr>
            </w:pPr>
            <w:r w:rsidRPr="00E36F8F">
              <w:rPr>
                <w:sz w:val="20"/>
                <w:szCs w:val="20"/>
                <w:lang w:val="en-US"/>
              </w:rPr>
              <w:t>II</w:t>
            </w:r>
            <w:r w:rsidRPr="00E36F8F">
              <w:rPr>
                <w:sz w:val="20"/>
                <w:szCs w:val="20"/>
              </w:rPr>
              <w:t xml:space="preserve"> смена:</w:t>
            </w:r>
          </w:p>
          <w:p w:rsidR="00E562A7" w:rsidRPr="00E36F8F" w:rsidRDefault="00E562A7" w:rsidP="000507BE">
            <w:pPr>
              <w:rPr>
                <w:sz w:val="20"/>
                <w:szCs w:val="20"/>
              </w:rPr>
            </w:pPr>
            <w:r w:rsidRPr="00E36F8F">
              <w:rPr>
                <w:sz w:val="20"/>
                <w:szCs w:val="20"/>
              </w:rPr>
              <w:t>с  22.06. 2015 г.</w:t>
            </w:r>
          </w:p>
          <w:p w:rsidR="00E562A7" w:rsidRPr="00E36F8F" w:rsidRDefault="00E562A7" w:rsidP="000507BE">
            <w:pPr>
              <w:rPr>
                <w:sz w:val="20"/>
                <w:szCs w:val="20"/>
              </w:rPr>
            </w:pPr>
            <w:r w:rsidRPr="00E36F8F">
              <w:rPr>
                <w:sz w:val="20"/>
                <w:szCs w:val="20"/>
              </w:rPr>
              <w:t>по 10.07.2015 г.</w:t>
            </w:r>
          </w:p>
          <w:p w:rsidR="00E562A7" w:rsidRPr="00E36F8F" w:rsidRDefault="00E562A7" w:rsidP="000507BE">
            <w:pPr>
              <w:jc w:val="center"/>
              <w:rPr>
                <w:sz w:val="20"/>
                <w:szCs w:val="20"/>
              </w:rPr>
            </w:pPr>
          </w:p>
        </w:tc>
        <w:tc>
          <w:tcPr>
            <w:tcW w:w="1243" w:type="dxa"/>
          </w:tcPr>
          <w:p w:rsidR="00E562A7" w:rsidRPr="00E36F8F" w:rsidRDefault="00E562A7" w:rsidP="000507BE">
            <w:pPr>
              <w:jc w:val="center"/>
              <w:rPr>
                <w:sz w:val="20"/>
                <w:szCs w:val="20"/>
              </w:rPr>
            </w:pPr>
            <w:r w:rsidRPr="00E36F8F">
              <w:rPr>
                <w:sz w:val="20"/>
                <w:szCs w:val="20"/>
              </w:rPr>
              <w:t>125,</w:t>
            </w:r>
          </w:p>
          <w:p w:rsidR="00E562A7" w:rsidRPr="00E36F8F" w:rsidRDefault="00E562A7" w:rsidP="000507BE">
            <w:pPr>
              <w:jc w:val="center"/>
              <w:rPr>
                <w:sz w:val="20"/>
                <w:szCs w:val="20"/>
              </w:rPr>
            </w:pPr>
            <w:r w:rsidRPr="00E36F8F">
              <w:rPr>
                <w:sz w:val="20"/>
                <w:szCs w:val="20"/>
              </w:rPr>
              <w:t>7-14 лет</w:t>
            </w:r>
          </w:p>
          <w:p w:rsidR="00E562A7" w:rsidRPr="00E36F8F" w:rsidRDefault="00E562A7" w:rsidP="000507BE">
            <w:pPr>
              <w:jc w:val="center"/>
              <w:rPr>
                <w:sz w:val="20"/>
                <w:szCs w:val="20"/>
              </w:rPr>
            </w:pPr>
          </w:p>
          <w:p w:rsidR="00E562A7" w:rsidRPr="00E36F8F" w:rsidRDefault="00E562A7" w:rsidP="000507BE">
            <w:pPr>
              <w:jc w:val="center"/>
              <w:rPr>
                <w:sz w:val="20"/>
                <w:szCs w:val="20"/>
              </w:rPr>
            </w:pPr>
          </w:p>
          <w:p w:rsidR="00E562A7" w:rsidRPr="00E36F8F" w:rsidRDefault="00E562A7" w:rsidP="000507BE">
            <w:pPr>
              <w:jc w:val="center"/>
              <w:rPr>
                <w:sz w:val="20"/>
                <w:szCs w:val="20"/>
              </w:rPr>
            </w:pPr>
            <w:r w:rsidRPr="00E36F8F">
              <w:rPr>
                <w:sz w:val="20"/>
                <w:szCs w:val="20"/>
              </w:rPr>
              <w:t>75</w:t>
            </w:r>
          </w:p>
          <w:p w:rsidR="00E562A7" w:rsidRPr="00E36F8F" w:rsidRDefault="00E562A7" w:rsidP="000507BE">
            <w:pPr>
              <w:rPr>
                <w:sz w:val="20"/>
                <w:szCs w:val="20"/>
              </w:rPr>
            </w:pPr>
          </w:p>
          <w:p w:rsidR="00E562A7" w:rsidRPr="00E36F8F" w:rsidRDefault="00E562A7" w:rsidP="000507BE">
            <w:pPr>
              <w:rPr>
                <w:sz w:val="20"/>
                <w:szCs w:val="20"/>
              </w:rPr>
            </w:pPr>
          </w:p>
          <w:p w:rsidR="00E562A7" w:rsidRPr="00E36F8F" w:rsidRDefault="00E562A7" w:rsidP="000507BE">
            <w:pPr>
              <w:rPr>
                <w:sz w:val="20"/>
                <w:szCs w:val="20"/>
              </w:rPr>
            </w:pPr>
          </w:p>
          <w:p w:rsidR="00E562A7" w:rsidRPr="00E36F8F" w:rsidRDefault="00E562A7" w:rsidP="000507BE">
            <w:pPr>
              <w:jc w:val="center"/>
              <w:rPr>
                <w:sz w:val="20"/>
                <w:szCs w:val="20"/>
              </w:rPr>
            </w:pPr>
            <w:r w:rsidRPr="00E36F8F">
              <w:rPr>
                <w:sz w:val="20"/>
                <w:szCs w:val="20"/>
              </w:rPr>
              <w:t>50</w:t>
            </w:r>
          </w:p>
          <w:p w:rsidR="00E562A7" w:rsidRPr="00E36F8F" w:rsidRDefault="00E562A7" w:rsidP="000507BE">
            <w:pPr>
              <w:jc w:val="center"/>
              <w:rPr>
                <w:sz w:val="20"/>
                <w:szCs w:val="20"/>
              </w:rPr>
            </w:pPr>
          </w:p>
          <w:p w:rsidR="00E562A7" w:rsidRPr="00E36F8F" w:rsidRDefault="00E562A7" w:rsidP="000507BE">
            <w:pPr>
              <w:jc w:val="center"/>
              <w:rPr>
                <w:sz w:val="20"/>
                <w:szCs w:val="20"/>
              </w:rPr>
            </w:pPr>
          </w:p>
        </w:tc>
        <w:tc>
          <w:tcPr>
            <w:tcW w:w="2150" w:type="dxa"/>
            <w:gridSpan w:val="4"/>
          </w:tcPr>
          <w:p w:rsidR="00E562A7" w:rsidRPr="00E36F8F" w:rsidRDefault="00E562A7" w:rsidP="000507BE">
            <w:pPr>
              <w:rPr>
                <w:sz w:val="20"/>
                <w:szCs w:val="20"/>
              </w:rPr>
            </w:pPr>
            <w:r w:rsidRPr="00E36F8F">
              <w:rPr>
                <w:sz w:val="20"/>
                <w:szCs w:val="20"/>
              </w:rPr>
              <w:t xml:space="preserve">Имеются библиотека, актовый зал, </w:t>
            </w:r>
          </w:p>
          <w:p w:rsidR="00E562A7" w:rsidRPr="00E36F8F" w:rsidRDefault="00E562A7" w:rsidP="000507BE">
            <w:pPr>
              <w:rPr>
                <w:sz w:val="20"/>
                <w:szCs w:val="20"/>
              </w:rPr>
            </w:pPr>
            <w:r w:rsidRPr="00E36F8F">
              <w:rPr>
                <w:sz w:val="20"/>
                <w:szCs w:val="20"/>
              </w:rPr>
              <w:t xml:space="preserve">1 кабинет для кружковой работы, футбольное поле, спортивный зал. Площадки для баскетбола, настольного тенниса, прыжков в длину. </w:t>
            </w:r>
          </w:p>
          <w:p w:rsidR="00E562A7" w:rsidRPr="00E36F8F" w:rsidRDefault="00E562A7" w:rsidP="000507BE">
            <w:pPr>
              <w:rPr>
                <w:sz w:val="20"/>
                <w:szCs w:val="20"/>
              </w:rPr>
            </w:pPr>
            <w:r w:rsidRPr="00E36F8F">
              <w:rPr>
                <w:sz w:val="20"/>
                <w:szCs w:val="20"/>
              </w:rPr>
              <w:t>Туалеты в здании школы.</w:t>
            </w:r>
          </w:p>
          <w:p w:rsidR="00E562A7" w:rsidRPr="00E36F8F" w:rsidRDefault="00E562A7" w:rsidP="000507BE">
            <w:pPr>
              <w:rPr>
                <w:sz w:val="20"/>
                <w:szCs w:val="20"/>
              </w:rPr>
            </w:pPr>
            <w:r w:rsidRPr="00E36F8F">
              <w:rPr>
                <w:sz w:val="20"/>
                <w:szCs w:val="20"/>
              </w:rPr>
              <w:t>Здание каменное,</w:t>
            </w:r>
          </w:p>
          <w:p w:rsidR="00E562A7" w:rsidRPr="00E36F8F" w:rsidRDefault="00E562A7" w:rsidP="000507BE">
            <w:pPr>
              <w:rPr>
                <w:sz w:val="20"/>
                <w:szCs w:val="20"/>
              </w:rPr>
            </w:pPr>
            <w:r w:rsidRPr="00E36F8F">
              <w:rPr>
                <w:sz w:val="20"/>
                <w:szCs w:val="20"/>
              </w:rPr>
              <w:t>3-х этажное.</w:t>
            </w:r>
          </w:p>
        </w:tc>
        <w:tc>
          <w:tcPr>
            <w:tcW w:w="1295" w:type="dxa"/>
            <w:gridSpan w:val="5"/>
          </w:tcPr>
          <w:p w:rsidR="00E562A7" w:rsidRPr="00E36F8F" w:rsidRDefault="00E562A7" w:rsidP="000507BE">
            <w:pPr>
              <w:jc w:val="center"/>
              <w:rPr>
                <w:sz w:val="20"/>
                <w:szCs w:val="20"/>
              </w:rPr>
            </w:pPr>
            <w:r w:rsidRPr="00E36F8F">
              <w:rPr>
                <w:sz w:val="20"/>
                <w:szCs w:val="20"/>
              </w:rPr>
              <w:t>Бесплатно (за счет средств краевого и местного бюджетов)</w:t>
            </w:r>
          </w:p>
          <w:p w:rsidR="00E562A7" w:rsidRPr="00E36F8F" w:rsidRDefault="00E562A7" w:rsidP="000507BE">
            <w:pPr>
              <w:jc w:val="center"/>
              <w:rPr>
                <w:sz w:val="20"/>
                <w:szCs w:val="20"/>
              </w:rPr>
            </w:pPr>
            <w:r w:rsidRPr="00E36F8F">
              <w:rPr>
                <w:sz w:val="20"/>
                <w:szCs w:val="20"/>
              </w:rPr>
              <w:t>21 календ. день</w:t>
            </w:r>
          </w:p>
        </w:tc>
        <w:tc>
          <w:tcPr>
            <w:tcW w:w="1415" w:type="dxa"/>
            <w:gridSpan w:val="2"/>
          </w:tcPr>
          <w:p w:rsidR="00E562A7" w:rsidRPr="00E36F8F" w:rsidRDefault="00E562A7" w:rsidP="000507BE">
            <w:pPr>
              <w:jc w:val="center"/>
              <w:rPr>
                <w:sz w:val="20"/>
                <w:szCs w:val="20"/>
              </w:rPr>
            </w:pPr>
          </w:p>
        </w:tc>
        <w:tc>
          <w:tcPr>
            <w:tcW w:w="2687" w:type="dxa"/>
          </w:tcPr>
          <w:p w:rsidR="00E562A7" w:rsidRPr="00E36F8F" w:rsidRDefault="00E562A7" w:rsidP="000507BE">
            <w:pPr>
              <w:rPr>
                <w:sz w:val="20"/>
                <w:szCs w:val="20"/>
              </w:rPr>
            </w:pPr>
            <w:r w:rsidRPr="00E36F8F">
              <w:rPr>
                <w:sz w:val="20"/>
                <w:szCs w:val="20"/>
              </w:rPr>
              <w:t>Находится в населенном пункте, медицинское обслуживание осуществляется медицинским работником КГБУЗ «Кавалеровская ЦРБ»</w:t>
            </w:r>
          </w:p>
          <w:p w:rsidR="00E562A7" w:rsidRPr="00E36F8F" w:rsidRDefault="00E562A7" w:rsidP="000507BE">
            <w:pPr>
              <w:rPr>
                <w:sz w:val="20"/>
                <w:szCs w:val="20"/>
              </w:rPr>
            </w:pPr>
          </w:p>
          <w:p w:rsidR="00E562A7" w:rsidRPr="00E36F8F" w:rsidRDefault="00E562A7" w:rsidP="000507BE">
            <w:pPr>
              <w:rPr>
                <w:sz w:val="20"/>
                <w:szCs w:val="20"/>
              </w:rPr>
            </w:pPr>
            <w:r w:rsidRPr="00E36F8F">
              <w:rPr>
                <w:sz w:val="20"/>
                <w:szCs w:val="20"/>
              </w:rPr>
              <w:t xml:space="preserve">Для детей организованы спортивные  и досуговые мероприятия. </w:t>
            </w:r>
          </w:p>
          <w:p w:rsidR="00E562A7" w:rsidRPr="00E36F8F" w:rsidRDefault="00E562A7" w:rsidP="000507BE">
            <w:pPr>
              <w:rPr>
                <w:sz w:val="20"/>
                <w:szCs w:val="20"/>
              </w:rPr>
            </w:pPr>
          </w:p>
          <w:p w:rsidR="00E562A7" w:rsidRPr="00E36F8F" w:rsidRDefault="00D27028" w:rsidP="000507BE">
            <w:pPr>
              <w:ind w:left="39"/>
              <w:rPr>
                <w:sz w:val="20"/>
                <w:szCs w:val="20"/>
              </w:rPr>
            </w:pPr>
            <w:hyperlink r:id="rId382" w:history="1">
              <w:r w:rsidR="00E562A7" w:rsidRPr="00E36F8F">
                <w:rPr>
                  <w:rStyle w:val="a4"/>
                  <w:sz w:val="20"/>
                  <w:szCs w:val="20"/>
                  <w:lang w:val="en-US"/>
                </w:rPr>
                <w:t>http</w:t>
              </w:r>
              <w:r w:rsidR="00E562A7" w:rsidRPr="00E36F8F">
                <w:rPr>
                  <w:rStyle w:val="a4"/>
                  <w:sz w:val="20"/>
                  <w:szCs w:val="20"/>
                </w:rPr>
                <w:t>:</w:t>
              </w:r>
              <w:r w:rsidR="00E562A7" w:rsidRPr="00E36F8F">
                <w:rPr>
                  <w:rStyle w:val="a4"/>
                  <w:sz w:val="20"/>
                  <w:szCs w:val="20"/>
                  <w:lang w:val="en-US"/>
                </w:rPr>
                <w:t>//schoolrud.ucoz.ru</w:t>
              </w:r>
            </w:hyperlink>
          </w:p>
        </w:tc>
      </w:tr>
      <w:tr w:rsidR="00E562A7" w:rsidRPr="004041AE" w:rsidTr="003017D0">
        <w:trPr>
          <w:gridAfter w:val="1"/>
          <w:wAfter w:w="16" w:type="dxa"/>
          <w:trHeight w:val="20"/>
        </w:trPr>
        <w:tc>
          <w:tcPr>
            <w:tcW w:w="708" w:type="dxa"/>
          </w:tcPr>
          <w:p w:rsidR="00E562A7" w:rsidRPr="00FD3127" w:rsidRDefault="00E562A7" w:rsidP="000507BE">
            <w:pPr>
              <w:pStyle w:val="a5"/>
              <w:numPr>
                <w:ilvl w:val="0"/>
                <w:numId w:val="28"/>
              </w:numPr>
              <w:jc w:val="center"/>
            </w:pPr>
          </w:p>
        </w:tc>
        <w:tc>
          <w:tcPr>
            <w:tcW w:w="2125" w:type="dxa"/>
          </w:tcPr>
          <w:p w:rsidR="00E562A7" w:rsidRPr="00E36F8F" w:rsidRDefault="00E562A7" w:rsidP="000507BE">
            <w:pPr>
              <w:rPr>
                <w:sz w:val="20"/>
                <w:szCs w:val="20"/>
              </w:rPr>
            </w:pPr>
            <w:r w:rsidRPr="00E36F8F">
              <w:rPr>
                <w:b/>
                <w:sz w:val="20"/>
                <w:szCs w:val="20"/>
              </w:rPr>
              <w:t>Лагерь с дневным пребыванием</w:t>
            </w:r>
            <w:r w:rsidRPr="00E36F8F">
              <w:rPr>
                <w:sz w:val="20"/>
                <w:szCs w:val="20"/>
              </w:rPr>
              <w:t xml:space="preserve"> детей при </w:t>
            </w:r>
            <w:r w:rsidRPr="00E36F8F">
              <w:rPr>
                <w:bCs/>
                <w:sz w:val="20"/>
                <w:szCs w:val="20"/>
              </w:rPr>
              <w:t xml:space="preserve">муниципальном казённом общеобразовательном учреждении </w:t>
            </w:r>
            <w:r w:rsidRPr="00E36F8F">
              <w:rPr>
                <w:b/>
                <w:bCs/>
                <w:sz w:val="20"/>
                <w:szCs w:val="20"/>
              </w:rPr>
              <w:t xml:space="preserve">«Средняя общеобразовательная школа» </w:t>
            </w:r>
            <w:r w:rsidRPr="00E36F8F">
              <w:rPr>
                <w:b/>
                <w:sz w:val="20"/>
                <w:szCs w:val="20"/>
              </w:rPr>
              <w:t>Хрустальненского городского поселения</w:t>
            </w:r>
            <w:r w:rsidRPr="00E36F8F">
              <w:rPr>
                <w:sz w:val="20"/>
                <w:szCs w:val="20"/>
              </w:rPr>
              <w:t xml:space="preserve"> Кавалеровского муниципального района Приморского края;</w:t>
            </w:r>
          </w:p>
          <w:p w:rsidR="00E562A7" w:rsidRPr="00E36F8F" w:rsidRDefault="00E562A7" w:rsidP="000507BE">
            <w:pPr>
              <w:rPr>
                <w:sz w:val="20"/>
                <w:szCs w:val="20"/>
              </w:rPr>
            </w:pPr>
            <w:r w:rsidRPr="00E36F8F">
              <w:rPr>
                <w:bCs/>
                <w:sz w:val="20"/>
                <w:szCs w:val="20"/>
              </w:rPr>
              <w:t>администрация Кавалеровского муниципального района</w:t>
            </w:r>
          </w:p>
        </w:tc>
        <w:tc>
          <w:tcPr>
            <w:tcW w:w="2552" w:type="dxa"/>
            <w:gridSpan w:val="2"/>
          </w:tcPr>
          <w:p w:rsidR="00E562A7" w:rsidRPr="00E36F8F" w:rsidRDefault="00E562A7" w:rsidP="000507BE">
            <w:pPr>
              <w:rPr>
                <w:b/>
                <w:sz w:val="20"/>
                <w:szCs w:val="20"/>
              </w:rPr>
            </w:pPr>
            <w:r w:rsidRPr="00E36F8F">
              <w:rPr>
                <w:sz w:val="20"/>
                <w:szCs w:val="20"/>
              </w:rPr>
              <w:t>692425 Приморский край</w:t>
            </w:r>
            <w:r w:rsidRPr="00E36F8F">
              <w:rPr>
                <w:b/>
                <w:sz w:val="20"/>
                <w:szCs w:val="20"/>
              </w:rPr>
              <w:t xml:space="preserve">, Кавалеровский район, </w:t>
            </w:r>
          </w:p>
          <w:p w:rsidR="00E562A7" w:rsidRPr="00E36F8F" w:rsidRDefault="00E562A7" w:rsidP="000507BE">
            <w:pPr>
              <w:rPr>
                <w:sz w:val="20"/>
                <w:szCs w:val="20"/>
              </w:rPr>
            </w:pPr>
            <w:r w:rsidRPr="00E36F8F">
              <w:rPr>
                <w:sz w:val="20"/>
                <w:szCs w:val="20"/>
              </w:rPr>
              <w:t xml:space="preserve">пгт Хрустальный, </w:t>
            </w:r>
          </w:p>
          <w:p w:rsidR="00E562A7" w:rsidRPr="00E36F8F" w:rsidRDefault="00E562A7" w:rsidP="000507BE">
            <w:pPr>
              <w:rPr>
                <w:sz w:val="20"/>
                <w:szCs w:val="20"/>
              </w:rPr>
            </w:pPr>
            <w:r w:rsidRPr="00E36F8F">
              <w:rPr>
                <w:sz w:val="20"/>
                <w:szCs w:val="20"/>
              </w:rPr>
              <w:t>ул. Комсомольская, 98</w:t>
            </w:r>
          </w:p>
          <w:p w:rsidR="00E562A7" w:rsidRPr="00E36F8F" w:rsidRDefault="00E562A7" w:rsidP="000507BE">
            <w:pPr>
              <w:rPr>
                <w:sz w:val="20"/>
                <w:szCs w:val="20"/>
              </w:rPr>
            </w:pPr>
          </w:p>
          <w:p w:rsidR="00E562A7" w:rsidRPr="00E36F8F" w:rsidRDefault="00E562A7" w:rsidP="000507BE">
            <w:pPr>
              <w:rPr>
                <w:sz w:val="20"/>
                <w:szCs w:val="20"/>
              </w:rPr>
            </w:pPr>
            <w:r w:rsidRPr="00E36F8F">
              <w:rPr>
                <w:sz w:val="20"/>
                <w:szCs w:val="20"/>
              </w:rPr>
              <w:t xml:space="preserve">692425 </w:t>
            </w:r>
          </w:p>
          <w:p w:rsidR="00E562A7" w:rsidRPr="00E36F8F" w:rsidRDefault="00E562A7" w:rsidP="000507BE">
            <w:pPr>
              <w:rPr>
                <w:sz w:val="20"/>
                <w:szCs w:val="20"/>
              </w:rPr>
            </w:pPr>
            <w:r w:rsidRPr="00E36F8F">
              <w:rPr>
                <w:sz w:val="20"/>
                <w:szCs w:val="20"/>
              </w:rPr>
              <w:t>Приморский край, Кавалеровский район,</w:t>
            </w:r>
          </w:p>
          <w:p w:rsidR="00E562A7" w:rsidRPr="00E36F8F" w:rsidRDefault="00E562A7" w:rsidP="000507BE">
            <w:pPr>
              <w:rPr>
                <w:sz w:val="20"/>
                <w:szCs w:val="20"/>
              </w:rPr>
            </w:pPr>
            <w:r w:rsidRPr="00E36F8F">
              <w:rPr>
                <w:sz w:val="20"/>
                <w:szCs w:val="20"/>
              </w:rPr>
              <w:t xml:space="preserve">пгт Хрустальный, </w:t>
            </w:r>
          </w:p>
          <w:p w:rsidR="00E562A7" w:rsidRPr="00E36F8F" w:rsidRDefault="00E562A7" w:rsidP="000507BE">
            <w:pPr>
              <w:rPr>
                <w:sz w:val="20"/>
                <w:szCs w:val="20"/>
              </w:rPr>
            </w:pPr>
            <w:r w:rsidRPr="00E36F8F">
              <w:rPr>
                <w:sz w:val="20"/>
                <w:szCs w:val="20"/>
              </w:rPr>
              <w:t xml:space="preserve">ул. Комсомольская, 98, </w:t>
            </w:r>
          </w:p>
          <w:p w:rsidR="00E562A7" w:rsidRPr="00E36F8F" w:rsidRDefault="00E562A7" w:rsidP="000507BE">
            <w:pPr>
              <w:rPr>
                <w:sz w:val="20"/>
                <w:szCs w:val="20"/>
              </w:rPr>
            </w:pPr>
            <w:r w:rsidRPr="00E36F8F">
              <w:rPr>
                <w:sz w:val="20"/>
                <w:szCs w:val="20"/>
              </w:rPr>
              <w:t xml:space="preserve">т. 8 (42375) </w:t>
            </w:r>
          </w:p>
          <w:p w:rsidR="00E562A7" w:rsidRPr="00E36F8F" w:rsidRDefault="00E562A7" w:rsidP="000507BE">
            <w:pPr>
              <w:rPr>
                <w:sz w:val="20"/>
                <w:szCs w:val="20"/>
              </w:rPr>
            </w:pPr>
            <w:r w:rsidRPr="00E36F8F">
              <w:rPr>
                <w:sz w:val="20"/>
                <w:szCs w:val="20"/>
              </w:rPr>
              <w:t>9-54-16,</w:t>
            </w:r>
          </w:p>
          <w:p w:rsidR="00E562A7" w:rsidRPr="00E36F8F" w:rsidRDefault="00E562A7" w:rsidP="000507BE">
            <w:pPr>
              <w:rPr>
                <w:sz w:val="20"/>
                <w:szCs w:val="20"/>
              </w:rPr>
            </w:pPr>
            <w:r w:rsidRPr="00E36F8F">
              <w:rPr>
                <w:sz w:val="20"/>
                <w:szCs w:val="20"/>
                <w:lang w:val="en-US"/>
              </w:rPr>
              <w:t>fshs</w:t>
            </w:r>
            <w:r w:rsidRPr="00E36F8F">
              <w:rPr>
                <w:sz w:val="20"/>
                <w:szCs w:val="20"/>
              </w:rPr>
              <w:t>_</w:t>
            </w:r>
            <w:r w:rsidRPr="00E36F8F">
              <w:rPr>
                <w:sz w:val="20"/>
                <w:szCs w:val="20"/>
                <w:lang w:val="en-US"/>
              </w:rPr>
              <w:t>kaval</w:t>
            </w:r>
            <w:r w:rsidRPr="00E36F8F">
              <w:rPr>
                <w:sz w:val="20"/>
                <w:szCs w:val="20"/>
              </w:rPr>
              <w:t>@</w:t>
            </w:r>
            <w:r w:rsidRPr="00E36F8F">
              <w:rPr>
                <w:sz w:val="20"/>
                <w:szCs w:val="20"/>
                <w:lang w:val="en-US"/>
              </w:rPr>
              <w:t>mail</w:t>
            </w:r>
            <w:r w:rsidRPr="00E36F8F">
              <w:rPr>
                <w:sz w:val="20"/>
                <w:szCs w:val="20"/>
              </w:rPr>
              <w:t>.</w:t>
            </w:r>
            <w:r w:rsidRPr="00E36F8F">
              <w:rPr>
                <w:sz w:val="20"/>
                <w:szCs w:val="20"/>
                <w:lang w:val="en-US"/>
              </w:rPr>
              <w:t>ru</w:t>
            </w:r>
          </w:p>
        </w:tc>
        <w:tc>
          <w:tcPr>
            <w:tcW w:w="2127" w:type="dxa"/>
            <w:gridSpan w:val="2"/>
          </w:tcPr>
          <w:p w:rsidR="00E562A7" w:rsidRPr="00E36F8F" w:rsidRDefault="00E562A7" w:rsidP="000507BE">
            <w:pPr>
              <w:rPr>
                <w:sz w:val="20"/>
                <w:szCs w:val="20"/>
              </w:rPr>
            </w:pPr>
            <w:r w:rsidRPr="00E36F8F">
              <w:rPr>
                <w:sz w:val="20"/>
                <w:szCs w:val="20"/>
              </w:rPr>
              <w:t>Сезонный, две смены,</w:t>
            </w:r>
          </w:p>
          <w:p w:rsidR="00E562A7" w:rsidRPr="00E36F8F" w:rsidRDefault="00E562A7" w:rsidP="000507BE">
            <w:pPr>
              <w:rPr>
                <w:sz w:val="20"/>
                <w:szCs w:val="20"/>
              </w:rPr>
            </w:pPr>
          </w:p>
          <w:p w:rsidR="00E562A7" w:rsidRPr="00E36F8F" w:rsidRDefault="00E562A7" w:rsidP="000507BE">
            <w:pPr>
              <w:rPr>
                <w:sz w:val="20"/>
                <w:szCs w:val="20"/>
              </w:rPr>
            </w:pPr>
            <w:r w:rsidRPr="00E36F8F">
              <w:rPr>
                <w:sz w:val="20"/>
                <w:szCs w:val="20"/>
              </w:rPr>
              <w:t>I смена:</w:t>
            </w:r>
          </w:p>
          <w:p w:rsidR="00E562A7" w:rsidRPr="00E36F8F" w:rsidRDefault="00E562A7" w:rsidP="000507BE">
            <w:pPr>
              <w:rPr>
                <w:sz w:val="20"/>
                <w:szCs w:val="20"/>
              </w:rPr>
            </w:pPr>
            <w:r w:rsidRPr="00E36F8F">
              <w:rPr>
                <w:sz w:val="20"/>
                <w:szCs w:val="20"/>
              </w:rPr>
              <w:t xml:space="preserve">с 01.06. 2015 г. </w:t>
            </w:r>
          </w:p>
          <w:p w:rsidR="00E562A7" w:rsidRPr="00E36F8F" w:rsidRDefault="00E562A7" w:rsidP="000507BE">
            <w:pPr>
              <w:rPr>
                <w:sz w:val="20"/>
                <w:szCs w:val="20"/>
              </w:rPr>
            </w:pPr>
            <w:r w:rsidRPr="00E36F8F">
              <w:rPr>
                <w:sz w:val="20"/>
                <w:szCs w:val="20"/>
              </w:rPr>
              <w:t>по 19.06.2015 г.</w:t>
            </w:r>
          </w:p>
          <w:p w:rsidR="00E562A7" w:rsidRPr="00E36F8F" w:rsidRDefault="00E562A7" w:rsidP="000507BE">
            <w:pPr>
              <w:jc w:val="center"/>
              <w:rPr>
                <w:sz w:val="20"/>
                <w:szCs w:val="20"/>
              </w:rPr>
            </w:pPr>
          </w:p>
          <w:p w:rsidR="00E562A7" w:rsidRPr="00E36F8F" w:rsidRDefault="00E562A7" w:rsidP="000507BE">
            <w:pPr>
              <w:rPr>
                <w:sz w:val="20"/>
                <w:szCs w:val="20"/>
              </w:rPr>
            </w:pPr>
          </w:p>
          <w:p w:rsidR="00E562A7" w:rsidRPr="00E36F8F" w:rsidRDefault="00E562A7" w:rsidP="000507BE">
            <w:pPr>
              <w:rPr>
                <w:sz w:val="20"/>
                <w:szCs w:val="20"/>
              </w:rPr>
            </w:pPr>
            <w:r w:rsidRPr="00E36F8F">
              <w:rPr>
                <w:sz w:val="20"/>
                <w:szCs w:val="20"/>
              </w:rPr>
              <w:t>II смена:</w:t>
            </w:r>
          </w:p>
          <w:p w:rsidR="00E562A7" w:rsidRPr="00E36F8F" w:rsidRDefault="00E562A7" w:rsidP="000507BE">
            <w:pPr>
              <w:rPr>
                <w:sz w:val="20"/>
                <w:szCs w:val="20"/>
              </w:rPr>
            </w:pPr>
            <w:r w:rsidRPr="00E36F8F">
              <w:rPr>
                <w:sz w:val="20"/>
                <w:szCs w:val="20"/>
              </w:rPr>
              <w:t>с  22.06. 2015 г.</w:t>
            </w:r>
          </w:p>
          <w:p w:rsidR="00E562A7" w:rsidRPr="00E36F8F" w:rsidRDefault="00E562A7" w:rsidP="000507BE">
            <w:pPr>
              <w:rPr>
                <w:sz w:val="20"/>
                <w:szCs w:val="20"/>
              </w:rPr>
            </w:pPr>
            <w:r w:rsidRPr="00E36F8F">
              <w:rPr>
                <w:sz w:val="20"/>
                <w:szCs w:val="20"/>
              </w:rPr>
              <w:t>по 10.07.2015 г.</w:t>
            </w:r>
          </w:p>
          <w:p w:rsidR="00E562A7" w:rsidRPr="00E36F8F" w:rsidRDefault="00E562A7" w:rsidP="000507BE">
            <w:pPr>
              <w:rPr>
                <w:sz w:val="20"/>
                <w:szCs w:val="20"/>
              </w:rPr>
            </w:pPr>
          </w:p>
        </w:tc>
        <w:tc>
          <w:tcPr>
            <w:tcW w:w="1243" w:type="dxa"/>
          </w:tcPr>
          <w:p w:rsidR="00E562A7" w:rsidRPr="00E36F8F" w:rsidRDefault="00E562A7" w:rsidP="000507BE">
            <w:pPr>
              <w:jc w:val="center"/>
              <w:rPr>
                <w:sz w:val="20"/>
                <w:szCs w:val="20"/>
              </w:rPr>
            </w:pPr>
            <w:r w:rsidRPr="00E36F8F">
              <w:rPr>
                <w:sz w:val="20"/>
                <w:szCs w:val="20"/>
              </w:rPr>
              <w:t>145,</w:t>
            </w:r>
          </w:p>
          <w:p w:rsidR="00E562A7" w:rsidRPr="00E36F8F" w:rsidRDefault="00E562A7" w:rsidP="000507BE">
            <w:pPr>
              <w:jc w:val="center"/>
              <w:rPr>
                <w:sz w:val="20"/>
                <w:szCs w:val="20"/>
              </w:rPr>
            </w:pPr>
            <w:r w:rsidRPr="00E36F8F">
              <w:rPr>
                <w:sz w:val="20"/>
                <w:szCs w:val="20"/>
              </w:rPr>
              <w:t>7-14 лет</w:t>
            </w:r>
          </w:p>
          <w:p w:rsidR="00E562A7" w:rsidRPr="00E36F8F" w:rsidRDefault="00E562A7" w:rsidP="000507BE">
            <w:pPr>
              <w:rPr>
                <w:sz w:val="20"/>
                <w:szCs w:val="20"/>
              </w:rPr>
            </w:pPr>
          </w:p>
          <w:p w:rsidR="00E562A7" w:rsidRPr="00E36F8F" w:rsidRDefault="00E562A7" w:rsidP="000507BE">
            <w:pPr>
              <w:rPr>
                <w:sz w:val="20"/>
                <w:szCs w:val="20"/>
              </w:rPr>
            </w:pPr>
          </w:p>
          <w:p w:rsidR="00E562A7" w:rsidRPr="00E36F8F" w:rsidRDefault="00E562A7" w:rsidP="000507BE">
            <w:pPr>
              <w:jc w:val="center"/>
              <w:rPr>
                <w:sz w:val="20"/>
                <w:szCs w:val="20"/>
              </w:rPr>
            </w:pPr>
            <w:r w:rsidRPr="00E36F8F">
              <w:rPr>
                <w:sz w:val="20"/>
                <w:szCs w:val="20"/>
              </w:rPr>
              <w:t>120</w:t>
            </w:r>
          </w:p>
          <w:p w:rsidR="00E562A7" w:rsidRPr="00E36F8F" w:rsidRDefault="00E562A7" w:rsidP="000507BE">
            <w:pPr>
              <w:jc w:val="center"/>
              <w:rPr>
                <w:sz w:val="20"/>
                <w:szCs w:val="20"/>
              </w:rPr>
            </w:pPr>
          </w:p>
          <w:p w:rsidR="00E562A7" w:rsidRPr="00E36F8F" w:rsidRDefault="00E562A7" w:rsidP="000507BE">
            <w:pPr>
              <w:jc w:val="center"/>
              <w:rPr>
                <w:sz w:val="20"/>
                <w:szCs w:val="20"/>
              </w:rPr>
            </w:pPr>
          </w:p>
          <w:p w:rsidR="00E562A7" w:rsidRPr="00E36F8F" w:rsidRDefault="00E562A7" w:rsidP="000507BE">
            <w:pPr>
              <w:jc w:val="center"/>
              <w:rPr>
                <w:sz w:val="20"/>
                <w:szCs w:val="20"/>
              </w:rPr>
            </w:pPr>
          </w:p>
          <w:p w:rsidR="00E562A7" w:rsidRPr="00E36F8F" w:rsidRDefault="00E562A7" w:rsidP="000507BE">
            <w:pPr>
              <w:jc w:val="center"/>
              <w:rPr>
                <w:sz w:val="20"/>
                <w:szCs w:val="20"/>
              </w:rPr>
            </w:pPr>
          </w:p>
          <w:p w:rsidR="00E562A7" w:rsidRPr="00E36F8F" w:rsidRDefault="00E562A7" w:rsidP="000507BE">
            <w:pPr>
              <w:jc w:val="center"/>
              <w:rPr>
                <w:sz w:val="20"/>
                <w:szCs w:val="20"/>
              </w:rPr>
            </w:pPr>
          </w:p>
          <w:p w:rsidR="00E562A7" w:rsidRPr="00E36F8F" w:rsidRDefault="00E562A7" w:rsidP="000507BE">
            <w:pPr>
              <w:jc w:val="center"/>
              <w:rPr>
                <w:sz w:val="20"/>
                <w:szCs w:val="20"/>
              </w:rPr>
            </w:pPr>
            <w:r w:rsidRPr="00E36F8F">
              <w:rPr>
                <w:sz w:val="20"/>
                <w:szCs w:val="20"/>
              </w:rPr>
              <w:t>25</w:t>
            </w:r>
          </w:p>
        </w:tc>
        <w:tc>
          <w:tcPr>
            <w:tcW w:w="2150" w:type="dxa"/>
            <w:gridSpan w:val="4"/>
          </w:tcPr>
          <w:p w:rsidR="00E562A7" w:rsidRPr="00E36F8F" w:rsidRDefault="00E562A7" w:rsidP="000507BE">
            <w:pPr>
              <w:rPr>
                <w:sz w:val="20"/>
                <w:szCs w:val="20"/>
              </w:rPr>
            </w:pPr>
            <w:r w:rsidRPr="00E36F8F">
              <w:rPr>
                <w:sz w:val="20"/>
                <w:szCs w:val="20"/>
              </w:rPr>
              <w:t xml:space="preserve">Имеется библиотека, актовый зал, 2 кабинета для кружковой работы, спортивный зал, спортивная площадка. </w:t>
            </w:r>
          </w:p>
          <w:p w:rsidR="00E562A7" w:rsidRPr="00E36F8F" w:rsidRDefault="00E562A7" w:rsidP="000507BE">
            <w:pPr>
              <w:rPr>
                <w:sz w:val="20"/>
                <w:szCs w:val="20"/>
              </w:rPr>
            </w:pPr>
            <w:r w:rsidRPr="00E36F8F">
              <w:rPr>
                <w:sz w:val="20"/>
                <w:szCs w:val="20"/>
              </w:rPr>
              <w:t>Туалеты в здании школы.</w:t>
            </w:r>
          </w:p>
          <w:p w:rsidR="00E562A7" w:rsidRPr="00E36F8F" w:rsidRDefault="00E562A7" w:rsidP="000507BE">
            <w:pPr>
              <w:rPr>
                <w:sz w:val="20"/>
                <w:szCs w:val="20"/>
              </w:rPr>
            </w:pPr>
            <w:r w:rsidRPr="00E36F8F">
              <w:rPr>
                <w:sz w:val="20"/>
                <w:szCs w:val="20"/>
              </w:rPr>
              <w:t>Здание каменное,</w:t>
            </w:r>
          </w:p>
          <w:p w:rsidR="00E562A7" w:rsidRPr="00E36F8F" w:rsidRDefault="00E562A7" w:rsidP="000507BE">
            <w:pPr>
              <w:rPr>
                <w:sz w:val="20"/>
                <w:szCs w:val="20"/>
              </w:rPr>
            </w:pPr>
            <w:r w:rsidRPr="00E36F8F">
              <w:rPr>
                <w:sz w:val="20"/>
                <w:szCs w:val="20"/>
              </w:rPr>
              <w:t>3-х этажное.</w:t>
            </w:r>
          </w:p>
          <w:p w:rsidR="00E562A7" w:rsidRPr="00E36F8F" w:rsidRDefault="00E562A7" w:rsidP="000507BE">
            <w:pPr>
              <w:jc w:val="center"/>
              <w:rPr>
                <w:sz w:val="20"/>
                <w:szCs w:val="20"/>
              </w:rPr>
            </w:pPr>
          </w:p>
        </w:tc>
        <w:tc>
          <w:tcPr>
            <w:tcW w:w="1295" w:type="dxa"/>
            <w:gridSpan w:val="5"/>
          </w:tcPr>
          <w:p w:rsidR="00E562A7" w:rsidRPr="00E36F8F" w:rsidRDefault="00E562A7" w:rsidP="000507BE">
            <w:pPr>
              <w:rPr>
                <w:sz w:val="20"/>
                <w:szCs w:val="20"/>
              </w:rPr>
            </w:pPr>
            <w:r w:rsidRPr="00E36F8F">
              <w:rPr>
                <w:sz w:val="20"/>
                <w:szCs w:val="20"/>
              </w:rPr>
              <w:t xml:space="preserve">Бесплатно </w:t>
            </w:r>
          </w:p>
          <w:p w:rsidR="00E562A7" w:rsidRPr="00E36F8F" w:rsidRDefault="00E562A7" w:rsidP="000507BE">
            <w:pPr>
              <w:rPr>
                <w:sz w:val="20"/>
                <w:szCs w:val="20"/>
              </w:rPr>
            </w:pPr>
            <w:r w:rsidRPr="00E36F8F">
              <w:rPr>
                <w:sz w:val="20"/>
                <w:szCs w:val="20"/>
              </w:rPr>
              <w:t>(за счет средств краевого и местного бюджетов)</w:t>
            </w:r>
          </w:p>
          <w:p w:rsidR="00E562A7" w:rsidRPr="00E36F8F" w:rsidRDefault="00E562A7" w:rsidP="000507BE">
            <w:pPr>
              <w:rPr>
                <w:sz w:val="20"/>
                <w:szCs w:val="20"/>
              </w:rPr>
            </w:pPr>
            <w:r w:rsidRPr="00E36F8F">
              <w:rPr>
                <w:sz w:val="20"/>
                <w:szCs w:val="20"/>
              </w:rPr>
              <w:t>21 календ. день</w:t>
            </w:r>
          </w:p>
        </w:tc>
        <w:tc>
          <w:tcPr>
            <w:tcW w:w="1415" w:type="dxa"/>
            <w:gridSpan w:val="2"/>
          </w:tcPr>
          <w:p w:rsidR="00E562A7" w:rsidRPr="00E36F8F" w:rsidRDefault="00E562A7" w:rsidP="000507BE">
            <w:pPr>
              <w:jc w:val="center"/>
              <w:rPr>
                <w:sz w:val="20"/>
                <w:szCs w:val="20"/>
                <w:lang w:val="en-US"/>
              </w:rPr>
            </w:pPr>
          </w:p>
          <w:p w:rsidR="00E562A7" w:rsidRPr="00E36F8F" w:rsidRDefault="00E562A7" w:rsidP="000507BE">
            <w:pPr>
              <w:jc w:val="center"/>
              <w:rPr>
                <w:sz w:val="20"/>
                <w:szCs w:val="20"/>
                <w:lang w:val="en-US"/>
              </w:rPr>
            </w:pPr>
          </w:p>
        </w:tc>
        <w:tc>
          <w:tcPr>
            <w:tcW w:w="2687" w:type="dxa"/>
          </w:tcPr>
          <w:p w:rsidR="00E562A7" w:rsidRPr="00E36F8F" w:rsidRDefault="00E562A7" w:rsidP="000507BE">
            <w:pPr>
              <w:rPr>
                <w:sz w:val="20"/>
                <w:szCs w:val="20"/>
              </w:rPr>
            </w:pPr>
            <w:r w:rsidRPr="00E36F8F">
              <w:rPr>
                <w:sz w:val="20"/>
                <w:szCs w:val="20"/>
              </w:rPr>
              <w:t>Находится в населенном пункте, медицинское обслуживание осуществляется медицинским работником КГБУЗ «Кавалеровская ЦРБ»</w:t>
            </w:r>
          </w:p>
          <w:p w:rsidR="00E562A7" w:rsidRPr="00E36F8F" w:rsidRDefault="00E562A7" w:rsidP="000507BE">
            <w:pPr>
              <w:rPr>
                <w:sz w:val="20"/>
                <w:szCs w:val="20"/>
              </w:rPr>
            </w:pPr>
            <w:r w:rsidRPr="00E36F8F">
              <w:rPr>
                <w:sz w:val="20"/>
                <w:szCs w:val="20"/>
              </w:rPr>
              <w:t xml:space="preserve">Для детей организованы спортивные  и досуговые мероприятия. </w:t>
            </w:r>
          </w:p>
          <w:p w:rsidR="00E562A7" w:rsidRPr="00E36F8F" w:rsidRDefault="00E562A7" w:rsidP="000507BE">
            <w:pPr>
              <w:rPr>
                <w:color w:val="548DD4"/>
                <w:sz w:val="20"/>
                <w:szCs w:val="20"/>
                <w:u w:val="single"/>
              </w:rPr>
            </w:pPr>
            <w:r w:rsidRPr="00E36F8F">
              <w:rPr>
                <w:color w:val="548DD4"/>
                <w:sz w:val="20"/>
                <w:szCs w:val="20"/>
                <w:u w:val="single"/>
              </w:rPr>
              <w:t>https://sites.google.com/site/</w:t>
            </w:r>
          </w:p>
          <w:p w:rsidR="00E562A7" w:rsidRPr="00E36F8F" w:rsidRDefault="00E562A7" w:rsidP="000507BE">
            <w:pPr>
              <w:rPr>
                <w:sz w:val="20"/>
                <w:szCs w:val="20"/>
                <w:lang w:val="en-US"/>
              </w:rPr>
            </w:pPr>
            <w:r w:rsidRPr="00E36F8F">
              <w:rPr>
                <w:color w:val="548DD4"/>
                <w:sz w:val="20"/>
                <w:szCs w:val="20"/>
                <w:u w:val="single"/>
                <w:lang w:val="en-US"/>
              </w:rPr>
              <w:t>mkousoshgp</w:t>
            </w:r>
          </w:p>
        </w:tc>
      </w:tr>
      <w:tr w:rsidR="00E562A7" w:rsidRPr="004041AE" w:rsidTr="003017D0">
        <w:trPr>
          <w:gridAfter w:val="1"/>
          <w:wAfter w:w="16" w:type="dxa"/>
          <w:trHeight w:val="20"/>
        </w:trPr>
        <w:tc>
          <w:tcPr>
            <w:tcW w:w="708" w:type="dxa"/>
          </w:tcPr>
          <w:p w:rsidR="00E562A7" w:rsidRPr="00FD3127" w:rsidRDefault="00E562A7" w:rsidP="000507BE">
            <w:pPr>
              <w:pStyle w:val="a5"/>
              <w:numPr>
                <w:ilvl w:val="0"/>
                <w:numId w:val="28"/>
              </w:numPr>
              <w:jc w:val="center"/>
            </w:pPr>
          </w:p>
        </w:tc>
        <w:tc>
          <w:tcPr>
            <w:tcW w:w="2125" w:type="dxa"/>
          </w:tcPr>
          <w:p w:rsidR="00E562A7" w:rsidRPr="00E36F8F" w:rsidRDefault="00E562A7" w:rsidP="000507BE">
            <w:pPr>
              <w:rPr>
                <w:sz w:val="20"/>
                <w:szCs w:val="20"/>
              </w:rPr>
            </w:pPr>
            <w:r w:rsidRPr="00E36F8F">
              <w:rPr>
                <w:sz w:val="20"/>
                <w:szCs w:val="20"/>
              </w:rPr>
              <w:t xml:space="preserve"> </w:t>
            </w:r>
            <w:r w:rsidRPr="00E36F8F">
              <w:rPr>
                <w:b/>
                <w:sz w:val="20"/>
                <w:szCs w:val="20"/>
              </w:rPr>
              <w:t>Лагерь с дневным пребыванием</w:t>
            </w:r>
            <w:r w:rsidRPr="00E36F8F">
              <w:rPr>
                <w:sz w:val="20"/>
                <w:szCs w:val="20"/>
              </w:rPr>
              <w:t xml:space="preserve"> на базе муниципального казённого  общеобразовательного учреждения </w:t>
            </w:r>
            <w:r w:rsidRPr="00E36F8F">
              <w:rPr>
                <w:b/>
                <w:sz w:val="20"/>
                <w:szCs w:val="20"/>
              </w:rPr>
              <w:t>«Средняя общеобразовательная школа» с.Устиновка</w:t>
            </w:r>
            <w:r w:rsidRPr="00E36F8F">
              <w:rPr>
                <w:sz w:val="20"/>
                <w:szCs w:val="20"/>
              </w:rPr>
              <w:t xml:space="preserve"> Кавалеровского муниципального района Приморского края;</w:t>
            </w:r>
          </w:p>
          <w:p w:rsidR="00E562A7" w:rsidRPr="00E36F8F" w:rsidRDefault="00E562A7" w:rsidP="000507BE">
            <w:pPr>
              <w:rPr>
                <w:sz w:val="20"/>
                <w:szCs w:val="20"/>
              </w:rPr>
            </w:pPr>
            <w:r w:rsidRPr="00E36F8F">
              <w:rPr>
                <w:bCs/>
                <w:sz w:val="20"/>
                <w:szCs w:val="20"/>
              </w:rPr>
              <w:t>администрация Кавалеровского муниципального района</w:t>
            </w:r>
            <w:r w:rsidRPr="00E36F8F">
              <w:rPr>
                <w:sz w:val="20"/>
                <w:szCs w:val="20"/>
              </w:rPr>
              <w:t xml:space="preserve"> </w:t>
            </w:r>
          </w:p>
        </w:tc>
        <w:tc>
          <w:tcPr>
            <w:tcW w:w="2552" w:type="dxa"/>
            <w:gridSpan w:val="2"/>
          </w:tcPr>
          <w:p w:rsidR="00E562A7" w:rsidRPr="00E36F8F" w:rsidRDefault="00E562A7" w:rsidP="000507BE">
            <w:pPr>
              <w:rPr>
                <w:sz w:val="20"/>
                <w:szCs w:val="20"/>
              </w:rPr>
            </w:pPr>
            <w:r w:rsidRPr="00E36F8F">
              <w:rPr>
                <w:sz w:val="20"/>
                <w:szCs w:val="20"/>
              </w:rPr>
              <w:t xml:space="preserve">692429 </w:t>
            </w:r>
          </w:p>
          <w:p w:rsidR="00E562A7" w:rsidRPr="00E36F8F" w:rsidRDefault="00E562A7" w:rsidP="000507BE">
            <w:pPr>
              <w:rPr>
                <w:sz w:val="20"/>
                <w:szCs w:val="20"/>
              </w:rPr>
            </w:pPr>
            <w:r w:rsidRPr="00E36F8F">
              <w:rPr>
                <w:sz w:val="20"/>
                <w:szCs w:val="20"/>
              </w:rPr>
              <w:t>Приморский край,</w:t>
            </w:r>
          </w:p>
          <w:p w:rsidR="00E562A7" w:rsidRPr="00E36F8F" w:rsidRDefault="00E562A7" w:rsidP="000507BE">
            <w:pPr>
              <w:rPr>
                <w:sz w:val="20"/>
                <w:szCs w:val="20"/>
              </w:rPr>
            </w:pPr>
            <w:r w:rsidRPr="00E36F8F">
              <w:rPr>
                <w:b/>
                <w:sz w:val="20"/>
                <w:szCs w:val="20"/>
              </w:rPr>
              <w:t>Кавалеровский район</w:t>
            </w:r>
            <w:r w:rsidRPr="00E36F8F">
              <w:rPr>
                <w:sz w:val="20"/>
                <w:szCs w:val="20"/>
              </w:rPr>
              <w:t>,</w:t>
            </w:r>
          </w:p>
          <w:p w:rsidR="00E562A7" w:rsidRPr="00E36F8F" w:rsidRDefault="00E562A7" w:rsidP="000507BE">
            <w:pPr>
              <w:rPr>
                <w:sz w:val="20"/>
                <w:szCs w:val="20"/>
              </w:rPr>
            </w:pPr>
            <w:r w:rsidRPr="00E36F8F">
              <w:rPr>
                <w:sz w:val="20"/>
                <w:szCs w:val="20"/>
              </w:rPr>
              <w:t xml:space="preserve">с. Устиновка, </w:t>
            </w:r>
          </w:p>
          <w:p w:rsidR="00E562A7" w:rsidRPr="00E36F8F" w:rsidRDefault="00E562A7" w:rsidP="000507BE">
            <w:pPr>
              <w:rPr>
                <w:sz w:val="20"/>
                <w:szCs w:val="20"/>
              </w:rPr>
            </w:pPr>
            <w:r w:rsidRPr="00E36F8F">
              <w:rPr>
                <w:sz w:val="20"/>
                <w:szCs w:val="20"/>
              </w:rPr>
              <w:t>ул. Центральная, 17</w:t>
            </w:r>
          </w:p>
          <w:p w:rsidR="00E562A7" w:rsidRPr="00E36F8F" w:rsidRDefault="00E562A7" w:rsidP="000507BE">
            <w:pPr>
              <w:rPr>
                <w:sz w:val="20"/>
                <w:szCs w:val="20"/>
              </w:rPr>
            </w:pPr>
            <w:r w:rsidRPr="00E36F8F">
              <w:rPr>
                <w:sz w:val="20"/>
                <w:szCs w:val="20"/>
              </w:rPr>
              <w:t xml:space="preserve">692429 </w:t>
            </w:r>
          </w:p>
          <w:p w:rsidR="00E562A7" w:rsidRPr="00E36F8F" w:rsidRDefault="00E562A7" w:rsidP="000507BE">
            <w:pPr>
              <w:rPr>
                <w:sz w:val="20"/>
                <w:szCs w:val="20"/>
              </w:rPr>
            </w:pPr>
            <w:r w:rsidRPr="00E36F8F">
              <w:rPr>
                <w:sz w:val="20"/>
                <w:szCs w:val="20"/>
              </w:rPr>
              <w:t xml:space="preserve">Приморский край, </w:t>
            </w:r>
          </w:p>
          <w:p w:rsidR="00E562A7" w:rsidRPr="00E36F8F" w:rsidRDefault="00E562A7" w:rsidP="000507BE">
            <w:pPr>
              <w:rPr>
                <w:sz w:val="20"/>
                <w:szCs w:val="20"/>
              </w:rPr>
            </w:pPr>
            <w:r w:rsidRPr="00E36F8F">
              <w:rPr>
                <w:sz w:val="20"/>
                <w:szCs w:val="20"/>
              </w:rPr>
              <w:t xml:space="preserve">Кавалеровский район, </w:t>
            </w:r>
          </w:p>
          <w:p w:rsidR="00E562A7" w:rsidRPr="00E36F8F" w:rsidRDefault="00E562A7" w:rsidP="000507BE">
            <w:pPr>
              <w:rPr>
                <w:sz w:val="20"/>
                <w:szCs w:val="20"/>
              </w:rPr>
            </w:pPr>
            <w:r w:rsidRPr="00E36F8F">
              <w:rPr>
                <w:sz w:val="20"/>
                <w:szCs w:val="20"/>
              </w:rPr>
              <w:t>с. Устиновка,</w:t>
            </w:r>
          </w:p>
          <w:p w:rsidR="00E562A7" w:rsidRPr="00E36F8F" w:rsidRDefault="00E562A7" w:rsidP="000507BE">
            <w:pPr>
              <w:rPr>
                <w:sz w:val="20"/>
                <w:szCs w:val="20"/>
              </w:rPr>
            </w:pPr>
            <w:r w:rsidRPr="00E36F8F">
              <w:rPr>
                <w:sz w:val="20"/>
                <w:szCs w:val="20"/>
              </w:rPr>
              <w:t xml:space="preserve"> ул. Центральная, 17</w:t>
            </w:r>
          </w:p>
          <w:p w:rsidR="00E562A7" w:rsidRPr="00E36F8F" w:rsidRDefault="00E562A7" w:rsidP="000507BE">
            <w:pPr>
              <w:rPr>
                <w:sz w:val="20"/>
                <w:szCs w:val="20"/>
              </w:rPr>
            </w:pPr>
            <w:r w:rsidRPr="00E36F8F">
              <w:rPr>
                <w:sz w:val="20"/>
                <w:szCs w:val="20"/>
              </w:rPr>
              <w:t>т.8 (42375)</w:t>
            </w:r>
          </w:p>
          <w:p w:rsidR="00E562A7" w:rsidRPr="00E36F8F" w:rsidRDefault="00E562A7" w:rsidP="000507BE">
            <w:pPr>
              <w:rPr>
                <w:sz w:val="20"/>
                <w:szCs w:val="20"/>
              </w:rPr>
            </w:pPr>
            <w:r w:rsidRPr="00E36F8F">
              <w:rPr>
                <w:sz w:val="20"/>
                <w:szCs w:val="20"/>
              </w:rPr>
              <w:t xml:space="preserve"> 9-55-12,</w:t>
            </w:r>
          </w:p>
          <w:p w:rsidR="00E562A7" w:rsidRPr="00E36F8F" w:rsidRDefault="00E562A7" w:rsidP="000507BE">
            <w:pPr>
              <w:rPr>
                <w:sz w:val="20"/>
                <w:szCs w:val="20"/>
              </w:rPr>
            </w:pPr>
            <w:r w:rsidRPr="00E36F8F">
              <w:rPr>
                <w:sz w:val="20"/>
                <w:szCs w:val="20"/>
                <w:lang w:val="en-US"/>
              </w:rPr>
              <w:t>sh</w:t>
            </w:r>
            <w:r w:rsidRPr="00E36F8F">
              <w:rPr>
                <w:sz w:val="20"/>
                <w:szCs w:val="20"/>
              </w:rPr>
              <w:t>_</w:t>
            </w:r>
            <w:r w:rsidRPr="00E36F8F">
              <w:rPr>
                <w:sz w:val="20"/>
                <w:szCs w:val="20"/>
                <w:lang w:val="en-US"/>
              </w:rPr>
              <w:t>ustin</w:t>
            </w:r>
            <w:r w:rsidRPr="00E36F8F">
              <w:rPr>
                <w:sz w:val="20"/>
                <w:szCs w:val="20"/>
              </w:rPr>
              <w:t xml:space="preserve">@ </w:t>
            </w:r>
            <w:r w:rsidRPr="00E36F8F">
              <w:rPr>
                <w:sz w:val="20"/>
                <w:szCs w:val="20"/>
                <w:lang w:val="en-US"/>
              </w:rPr>
              <w:t>mail</w:t>
            </w:r>
            <w:r w:rsidRPr="00E36F8F">
              <w:rPr>
                <w:sz w:val="20"/>
                <w:szCs w:val="20"/>
              </w:rPr>
              <w:t>.</w:t>
            </w:r>
            <w:r w:rsidRPr="00E36F8F">
              <w:rPr>
                <w:sz w:val="20"/>
                <w:szCs w:val="20"/>
                <w:lang w:val="en-US"/>
              </w:rPr>
              <w:t>ru</w:t>
            </w:r>
          </w:p>
        </w:tc>
        <w:tc>
          <w:tcPr>
            <w:tcW w:w="2127" w:type="dxa"/>
            <w:gridSpan w:val="2"/>
          </w:tcPr>
          <w:p w:rsidR="00E562A7" w:rsidRPr="00E36F8F" w:rsidRDefault="00E562A7" w:rsidP="000507BE">
            <w:pPr>
              <w:rPr>
                <w:sz w:val="20"/>
                <w:szCs w:val="20"/>
              </w:rPr>
            </w:pPr>
            <w:r w:rsidRPr="00E36F8F">
              <w:rPr>
                <w:sz w:val="20"/>
                <w:szCs w:val="20"/>
              </w:rPr>
              <w:t xml:space="preserve">Сезонный, </w:t>
            </w:r>
          </w:p>
          <w:p w:rsidR="00E562A7" w:rsidRPr="00E36F8F" w:rsidRDefault="00E562A7" w:rsidP="000507BE">
            <w:pPr>
              <w:rPr>
                <w:sz w:val="20"/>
                <w:szCs w:val="20"/>
              </w:rPr>
            </w:pPr>
            <w:r w:rsidRPr="00E36F8F">
              <w:rPr>
                <w:sz w:val="20"/>
                <w:szCs w:val="20"/>
              </w:rPr>
              <w:t>две смены,</w:t>
            </w:r>
          </w:p>
          <w:p w:rsidR="00E562A7" w:rsidRPr="00E36F8F" w:rsidRDefault="00E562A7" w:rsidP="000507BE">
            <w:pPr>
              <w:rPr>
                <w:sz w:val="20"/>
                <w:szCs w:val="20"/>
              </w:rPr>
            </w:pPr>
          </w:p>
          <w:p w:rsidR="00E562A7" w:rsidRPr="00E36F8F" w:rsidRDefault="00E562A7" w:rsidP="000507BE">
            <w:pPr>
              <w:rPr>
                <w:sz w:val="20"/>
                <w:szCs w:val="20"/>
              </w:rPr>
            </w:pPr>
            <w:r w:rsidRPr="00E36F8F">
              <w:rPr>
                <w:sz w:val="20"/>
                <w:szCs w:val="20"/>
              </w:rPr>
              <w:t>I смена:</w:t>
            </w:r>
          </w:p>
          <w:p w:rsidR="00E562A7" w:rsidRPr="00E36F8F" w:rsidRDefault="00E562A7" w:rsidP="000507BE">
            <w:pPr>
              <w:rPr>
                <w:sz w:val="20"/>
                <w:szCs w:val="20"/>
              </w:rPr>
            </w:pPr>
            <w:r w:rsidRPr="00E36F8F">
              <w:rPr>
                <w:sz w:val="20"/>
                <w:szCs w:val="20"/>
              </w:rPr>
              <w:t xml:space="preserve">с  01.06. 2015 г. </w:t>
            </w:r>
          </w:p>
          <w:p w:rsidR="00E562A7" w:rsidRPr="00E36F8F" w:rsidRDefault="00E562A7" w:rsidP="000507BE">
            <w:pPr>
              <w:rPr>
                <w:sz w:val="20"/>
                <w:szCs w:val="20"/>
              </w:rPr>
            </w:pPr>
            <w:r w:rsidRPr="00E36F8F">
              <w:rPr>
                <w:sz w:val="20"/>
                <w:szCs w:val="20"/>
              </w:rPr>
              <w:t>по 19.06.2015 г.</w:t>
            </w:r>
          </w:p>
          <w:p w:rsidR="00E562A7" w:rsidRPr="00E36F8F" w:rsidRDefault="00E562A7" w:rsidP="000507BE">
            <w:pPr>
              <w:rPr>
                <w:sz w:val="20"/>
                <w:szCs w:val="20"/>
              </w:rPr>
            </w:pPr>
          </w:p>
          <w:p w:rsidR="00E562A7" w:rsidRPr="00E36F8F" w:rsidRDefault="00E562A7" w:rsidP="000507BE">
            <w:pPr>
              <w:rPr>
                <w:sz w:val="20"/>
                <w:szCs w:val="20"/>
              </w:rPr>
            </w:pPr>
          </w:p>
          <w:p w:rsidR="00E562A7" w:rsidRPr="00E36F8F" w:rsidRDefault="00E562A7" w:rsidP="000507BE">
            <w:pPr>
              <w:rPr>
                <w:sz w:val="20"/>
                <w:szCs w:val="20"/>
              </w:rPr>
            </w:pPr>
            <w:r w:rsidRPr="00E36F8F">
              <w:rPr>
                <w:sz w:val="20"/>
                <w:szCs w:val="20"/>
              </w:rPr>
              <w:t>II смена:</w:t>
            </w:r>
          </w:p>
          <w:p w:rsidR="00E562A7" w:rsidRPr="00E36F8F" w:rsidRDefault="00E562A7" w:rsidP="000507BE">
            <w:pPr>
              <w:rPr>
                <w:sz w:val="20"/>
                <w:szCs w:val="20"/>
              </w:rPr>
            </w:pPr>
            <w:r w:rsidRPr="00E36F8F">
              <w:rPr>
                <w:sz w:val="20"/>
                <w:szCs w:val="20"/>
              </w:rPr>
              <w:t>с  22.06. 20 15 г.</w:t>
            </w:r>
          </w:p>
          <w:p w:rsidR="00E562A7" w:rsidRPr="00E36F8F" w:rsidRDefault="00E562A7" w:rsidP="000507BE">
            <w:pPr>
              <w:rPr>
                <w:sz w:val="20"/>
                <w:szCs w:val="20"/>
              </w:rPr>
            </w:pPr>
            <w:r w:rsidRPr="00E36F8F">
              <w:rPr>
                <w:sz w:val="20"/>
                <w:szCs w:val="20"/>
              </w:rPr>
              <w:t>по 10.07. 20 15 г.</w:t>
            </w:r>
          </w:p>
          <w:p w:rsidR="00E562A7" w:rsidRPr="00E36F8F" w:rsidRDefault="00E562A7" w:rsidP="000507BE">
            <w:pPr>
              <w:rPr>
                <w:sz w:val="20"/>
                <w:szCs w:val="20"/>
              </w:rPr>
            </w:pPr>
          </w:p>
          <w:p w:rsidR="00E562A7" w:rsidRPr="00E36F8F" w:rsidRDefault="00E562A7" w:rsidP="000507BE">
            <w:pPr>
              <w:rPr>
                <w:sz w:val="20"/>
                <w:szCs w:val="20"/>
              </w:rPr>
            </w:pPr>
          </w:p>
        </w:tc>
        <w:tc>
          <w:tcPr>
            <w:tcW w:w="1243" w:type="dxa"/>
          </w:tcPr>
          <w:p w:rsidR="00E562A7" w:rsidRPr="00E36F8F" w:rsidRDefault="00E562A7" w:rsidP="000507BE">
            <w:pPr>
              <w:jc w:val="center"/>
              <w:rPr>
                <w:sz w:val="20"/>
                <w:szCs w:val="20"/>
              </w:rPr>
            </w:pPr>
            <w:r w:rsidRPr="00E36F8F">
              <w:rPr>
                <w:sz w:val="20"/>
                <w:szCs w:val="20"/>
              </w:rPr>
              <w:t>90,</w:t>
            </w:r>
          </w:p>
          <w:p w:rsidR="00E562A7" w:rsidRPr="00E36F8F" w:rsidRDefault="00E562A7" w:rsidP="000507BE">
            <w:pPr>
              <w:jc w:val="center"/>
              <w:rPr>
                <w:sz w:val="20"/>
                <w:szCs w:val="20"/>
              </w:rPr>
            </w:pPr>
            <w:r w:rsidRPr="00E36F8F">
              <w:rPr>
                <w:sz w:val="20"/>
                <w:szCs w:val="20"/>
              </w:rPr>
              <w:t>7-14 лет</w:t>
            </w:r>
          </w:p>
          <w:p w:rsidR="00E562A7" w:rsidRPr="00E36F8F" w:rsidRDefault="00E562A7" w:rsidP="000507BE">
            <w:pPr>
              <w:rPr>
                <w:sz w:val="20"/>
                <w:szCs w:val="20"/>
              </w:rPr>
            </w:pPr>
          </w:p>
          <w:p w:rsidR="00E562A7" w:rsidRPr="00E36F8F" w:rsidRDefault="00E562A7" w:rsidP="000507BE">
            <w:pPr>
              <w:rPr>
                <w:sz w:val="20"/>
                <w:szCs w:val="20"/>
              </w:rPr>
            </w:pPr>
          </w:p>
          <w:p w:rsidR="00E562A7" w:rsidRPr="00E36F8F" w:rsidRDefault="00E562A7" w:rsidP="000507BE">
            <w:pPr>
              <w:jc w:val="center"/>
              <w:rPr>
                <w:sz w:val="20"/>
                <w:szCs w:val="20"/>
              </w:rPr>
            </w:pPr>
            <w:r w:rsidRPr="00E36F8F">
              <w:rPr>
                <w:sz w:val="20"/>
                <w:szCs w:val="20"/>
              </w:rPr>
              <w:t>60</w:t>
            </w:r>
          </w:p>
          <w:p w:rsidR="00E562A7" w:rsidRPr="00E36F8F" w:rsidRDefault="00E562A7" w:rsidP="000507BE">
            <w:pPr>
              <w:jc w:val="center"/>
              <w:rPr>
                <w:sz w:val="20"/>
                <w:szCs w:val="20"/>
              </w:rPr>
            </w:pPr>
          </w:p>
          <w:p w:rsidR="00E562A7" w:rsidRPr="00E36F8F" w:rsidRDefault="00E562A7" w:rsidP="000507BE">
            <w:pPr>
              <w:jc w:val="center"/>
              <w:rPr>
                <w:sz w:val="20"/>
                <w:szCs w:val="20"/>
              </w:rPr>
            </w:pPr>
          </w:p>
          <w:p w:rsidR="00E562A7" w:rsidRPr="00E36F8F" w:rsidRDefault="00E562A7" w:rsidP="000507BE">
            <w:pPr>
              <w:jc w:val="center"/>
              <w:rPr>
                <w:sz w:val="20"/>
                <w:szCs w:val="20"/>
              </w:rPr>
            </w:pPr>
          </w:p>
          <w:p w:rsidR="00E562A7" w:rsidRPr="00E36F8F" w:rsidRDefault="00E562A7" w:rsidP="000507BE">
            <w:pPr>
              <w:jc w:val="center"/>
              <w:rPr>
                <w:sz w:val="20"/>
                <w:szCs w:val="20"/>
              </w:rPr>
            </w:pPr>
          </w:p>
          <w:p w:rsidR="00E562A7" w:rsidRPr="00E36F8F" w:rsidRDefault="00E562A7" w:rsidP="000507BE">
            <w:pPr>
              <w:jc w:val="center"/>
              <w:rPr>
                <w:sz w:val="20"/>
                <w:szCs w:val="20"/>
              </w:rPr>
            </w:pPr>
          </w:p>
          <w:p w:rsidR="00E562A7" w:rsidRPr="00E36F8F" w:rsidRDefault="00E562A7" w:rsidP="000507BE">
            <w:pPr>
              <w:jc w:val="center"/>
              <w:rPr>
                <w:sz w:val="20"/>
                <w:szCs w:val="20"/>
              </w:rPr>
            </w:pPr>
            <w:r w:rsidRPr="00E36F8F">
              <w:rPr>
                <w:sz w:val="20"/>
                <w:szCs w:val="20"/>
              </w:rPr>
              <w:t>30</w:t>
            </w:r>
          </w:p>
        </w:tc>
        <w:tc>
          <w:tcPr>
            <w:tcW w:w="2150" w:type="dxa"/>
            <w:gridSpan w:val="4"/>
          </w:tcPr>
          <w:p w:rsidR="00E562A7" w:rsidRPr="00E36F8F" w:rsidRDefault="00E562A7" w:rsidP="000507BE">
            <w:pPr>
              <w:rPr>
                <w:sz w:val="20"/>
                <w:szCs w:val="20"/>
              </w:rPr>
            </w:pPr>
            <w:r w:rsidRPr="00E36F8F">
              <w:rPr>
                <w:sz w:val="20"/>
                <w:szCs w:val="20"/>
              </w:rPr>
              <w:t>Имеется библиотека, 2 кабинета для кружковой работы, спортивный зал, беговая дорожка, площадка для прыжков в длину. Туалеты в здании школы.</w:t>
            </w:r>
          </w:p>
          <w:p w:rsidR="00E562A7" w:rsidRPr="00E36F8F" w:rsidRDefault="00E562A7" w:rsidP="000507BE">
            <w:pPr>
              <w:rPr>
                <w:sz w:val="20"/>
                <w:szCs w:val="20"/>
              </w:rPr>
            </w:pPr>
            <w:r w:rsidRPr="00E36F8F">
              <w:rPr>
                <w:sz w:val="20"/>
                <w:szCs w:val="20"/>
              </w:rPr>
              <w:t>Здание каменное,</w:t>
            </w:r>
          </w:p>
          <w:p w:rsidR="00E562A7" w:rsidRPr="00E36F8F" w:rsidRDefault="00E562A7" w:rsidP="000507BE">
            <w:pPr>
              <w:rPr>
                <w:sz w:val="20"/>
                <w:szCs w:val="20"/>
              </w:rPr>
            </w:pPr>
            <w:r w:rsidRPr="00E36F8F">
              <w:rPr>
                <w:sz w:val="20"/>
                <w:szCs w:val="20"/>
              </w:rPr>
              <w:t>2-х этажное</w:t>
            </w:r>
          </w:p>
          <w:p w:rsidR="00E562A7" w:rsidRPr="00E36F8F" w:rsidRDefault="00E562A7" w:rsidP="000507BE">
            <w:pPr>
              <w:jc w:val="center"/>
              <w:rPr>
                <w:sz w:val="20"/>
                <w:szCs w:val="20"/>
              </w:rPr>
            </w:pPr>
          </w:p>
        </w:tc>
        <w:tc>
          <w:tcPr>
            <w:tcW w:w="1295" w:type="dxa"/>
            <w:gridSpan w:val="5"/>
          </w:tcPr>
          <w:p w:rsidR="00E562A7" w:rsidRPr="00E36F8F" w:rsidRDefault="00E562A7" w:rsidP="000507BE">
            <w:pPr>
              <w:rPr>
                <w:sz w:val="20"/>
                <w:szCs w:val="20"/>
              </w:rPr>
            </w:pPr>
            <w:r w:rsidRPr="00E36F8F">
              <w:rPr>
                <w:sz w:val="20"/>
                <w:szCs w:val="20"/>
              </w:rPr>
              <w:t xml:space="preserve">Бесплатно (за счет средств краевого и местного бюджетов) </w:t>
            </w:r>
          </w:p>
          <w:p w:rsidR="00E562A7" w:rsidRPr="00E36F8F" w:rsidRDefault="00E562A7" w:rsidP="000507BE">
            <w:pPr>
              <w:rPr>
                <w:sz w:val="20"/>
                <w:szCs w:val="20"/>
              </w:rPr>
            </w:pPr>
            <w:r w:rsidRPr="00E36F8F">
              <w:rPr>
                <w:sz w:val="20"/>
                <w:szCs w:val="20"/>
              </w:rPr>
              <w:t>21 календ. день</w:t>
            </w:r>
          </w:p>
        </w:tc>
        <w:tc>
          <w:tcPr>
            <w:tcW w:w="1415" w:type="dxa"/>
            <w:gridSpan w:val="2"/>
          </w:tcPr>
          <w:p w:rsidR="00E562A7" w:rsidRPr="00E36F8F" w:rsidRDefault="00E562A7" w:rsidP="000507BE">
            <w:pPr>
              <w:jc w:val="center"/>
              <w:rPr>
                <w:sz w:val="20"/>
                <w:szCs w:val="20"/>
              </w:rPr>
            </w:pPr>
          </w:p>
        </w:tc>
        <w:tc>
          <w:tcPr>
            <w:tcW w:w="2687" w:type="dxa"/>
          </w:tcPr>
          <w:p w:rsidR="00E562A7" w:rsidRPr="00E36F8F" w:rsidRDefault="00E562A7" w:rsidP="000507BE">
            <w:pPr>
              <w:rPr>
                <w:sz w:val="20"/>
                <w:szCs w:val="20"/>
              </w:rPr>
            </w:pPr>
            <w:r w:rsidRPr="00E36F8F">
              <w:rPr>
                <w:sz w:val="20"/>
                <w:szCs w:val="20"/>
              </w:rPr>
              <w:t>Находится в населенном пункте, медицинское обслуживание осуществляется медицинским работником КГБУЗ «Кавалеровская ЦРБ»</w:t>
            </w:r>
          </w:p>
          <w:p w:rsidR="00E562A7" w:rsidRPr="00E36F8F" w:rsidRDefault="00E562A7" w:rsidP="000507BE">
            <w:pPr>
              <w:rPr>
                <w:sz w:val="20"/>
                <w:szCs w:val="20"/>
              </w:rPr>
            </w:pPr>
            <w:r w:rsidRPr="00E36F8F">
              <w:rPr>
                <w:sz w:val="20"/>
                <w:szCs w:val="20"/>
              </w:rPr>
              <w:t xml:space="preserve">Для детей организованы спортивные  и досуговые мероприятия. </w:t>
            </w:r>
          </w:p>
          <w:p w:rsidR="00E562A7" w:rsidRPr="00E36F8F" w:rsidRDefault="00D27028" w:rsidP="000507BE">
            <w:pPr>
              <w:rPr>
                <w:color w:val="548DD4"/>
                <w:sz w:val="20"/>
                <w:szCs w:val="20"/>
              </w:rPr>
            </w:pPr>
            <w:hyperlink r:id="rId383" w:history="1">
              <w:r w:rsidR="00E562A7" w:rsidRPr="00E36F8F">
                <w:rPr>
                  <w:rStyle w:val="a4"/>
                  <w:color w:val="548DD4"/>
                  <w:sz w:val="20"/>
                  <w:szCs w:val="20"/>
                  <w:lang w:val="en-US"/>
                </w:rPr>
                <w:t>www</w:t>
              </w:r>
              <w:r w:rsidR="00E562A7" w:rsidRPr="00E36F8F">
                <w:rPr>
                  <w:rStyle w:val="a4"/>
                  <w:color w:val="548DD4"/>
                  <w:sz w:val="20"/>
                  <w:szCs w:val="20"/>
                </w:rPr>
                <w:t>.</w:t>
              </w:r>
              <w:r w:rsidR="00E562A7" w:rsidRPr="00E36F8F">
                <w:rPr>
                  <w:rStyle w:val="a4"/>
                  <w:color w:val="548DD4"/>
                  <w:sz w:val="20"/>
                  <w:szCs w:val="20"/>
                  <w:lang w:val="en-US"/>
                </w:rPr>
                <w:t>proshkolu</w:t>
              </w:r>
              <w:r w:rsidR="00E562A7" w:rsidRPr="00E36F8F">
                <w:rPr>
                  <w:rStyle w:val="a4"/>
                  <w:color w:val="548DD4"/>
                  <w:sz w:val="20"/>
                  <w:szCs w:val="20"/>
                </w:rPr>
                <w:t>.</w:t>
              </w:r>
              <w:r w:rsidR="00E562A7" w:rsidRPr="00E36F8F">
                <w:rPr>
                  <w:rStyle w:val="a4"/>
                  <w:color w:val="548DD4"/>
                  <w:sz w:val="20"/>
                  <w:szCs w:val="20"/>
                  <w:lang w:val="en-US"/>
                </w:rPr>
                <w:t>ru</w:t>
              </w:r>
              <w:r w:rsidR="00E562A7" w:rsidRPr="00E36F8F">
                <w:rPr>
                  <w:rStyle w:val="a4"/>
                  <w:color w:val="548DD4"/>
                  <w:sz w:val="20"/>
                  <w:szCs w:val="20"/>
                </w:rPr>
                <w:t>/</w:t>
              </w:r>
            </w:hyperlink>
            <w:r w:rsidR="00E562A7" w:rsidRPr="00E36F8F">
              <w:rPr>
                <w:color w:val="548DD4"/>
                <w:sz w:val="20"/>
                <w:szCs w:val="20"/>
                <w:u w:val="single"/>
                <w:lang w:val="en-US"/>
              </w:rPr>
              <w:t>org</w:t>
            </w:r>
            <w:r w:rsidR="00E562A7" w:rsidRPr="00E36F8F">
              <w:rPr>
                <w:color w:val="548DD4"/>
                <w:sz w:val="20"/>
                <w:szCs w:val="20"/>
                <w:u w:val="single"/>
              </w:rPr>
              <w:t>/</w:t>
            </w:r>
            <w:r w:rsidR="00E562A7" w:rsidRPr="00E36F8F">
              <w:rPr>
                <w:color w:val="548DD4"/>
                <w:sz w:val="20"/>
                <w:szCs w:val="20"/>
                <w:u w:val="single"/>
                <w:lang w:val="en-US"/>
              </w:rPr>
              <w:t>ustinovka</w:t>
            </w:r>
          </w:p>
        </w:tc>
      </w:tr>
      <w:tr w:rsidR="00E562A7" w:rsidRPr="00402D5C" w:rsidTr="003017D0">
        <w:trPr>
          <w:gridAfter w:val="1"/>
          <w:wAfter w:w="16" w:type="dxa"/>
          <w:trHeight w:val="20"/>
        </w:trPr>
        <w:tc>
          <w:tcPr>
            <w:tcW w:w="708" w:type="dxa"/>
          </w:tcPr>
          <w:p w:rsidR="00E562A7" w:rsidRPr="00EF0B81" w:rsidRDefault="00E562A7" w:rsidP="000507BE">
            <w:pPr>
              <w:pStyle w:val="a5"/>
              <w:numPr>
                <w:ilvl w:val="0"/>
                <w:numId w:val="28"/>
              </w:numPr>
              <w:jc w:val="center"/>
            </w:pPr>
          </w:p>
        </w:tc>
        <w:tc>
          <w:tcPr>
            <w:tcW w:w="2125" w:type="dxa"/>
          </w:tcPr>
          <w:p w:rsidR="00E562A7" w:rsidRPr="00E36F8F" w:rsidRDefault="00E562A7" w:rsidP="000507BE">
            <w:pPr>
              <w:rPr>
                <w:bCs/>
                <w:sz w:val="20"/>
                <w:szCs w:val="20"/>
              </w:rPr>
            </w:pPr>
            <w:r w:rsidRPr="00E36F8F">
              <w:rPr>
                <w:b/>
                <w:bCs/>
                <w:sz w:val="20"/>
                <w:szCs w:val="20"/>
              </w:rPr>
              <w:t xml:space="preserve">Лагерь с дневным пребыванием детей при муниципальном </w:t>
            </w:r>
            <w:r w:rsidRPr="00E36F8F">
              <w:rPr>
                <w:b/>
                <w:bCs/>
                <w:sz w:val="20"/>
                <w:szCs w:val="20"/>
              </w:rPr>
              <w:lastRenderedPageBreak/>
              <w:t>казённом общеобразовательном учреждении «Средняя общеобразовательная школа»  с. Зеркальное</w:t>
            </w:r>
            <w:r w:rsidRPr="00E36F8F">
              <w:rPr>
                <w:bCs/>
                <w:sz w:val="20"/>
                <w:szCs w:val="20"/>
              </w:rPr>
              <w:t xml:space="preserve"> Кавалеровского  муниципального района</w:t>
            </w:r>
          </w:p>
          <w:p w:rsidR="00E562A7" w:rsidRPr="00E36F8F" w:rsidRDefault="00E562A7" w:rsidP="000507BE">
            <w:pPr>
              <w:rPr>
                <w:bCs/>
                <w:sz w:val="20"/>
                <w:szCs w:val="20"/>
              </w:rPr>
            </w:pPr>
            <w:r w:rsidRPr="00E36F8F">
              <w:rPr>
                <w:bCs/>
                <w:sz w:val="20"/>
                <w:szCs w:val="20"/>
              </w:rPr>
              <w:t>Приморского края;</w:t>
            </w:r>
          </w:p>
          <w:p w:rsidR="00E562A7" w:rsidRPr="00E36F8F" w:rsidRDefault="00E562A7" w:rsidP="000507BE">
            <w:pPr>
              <w:rPr>
                <w:bCs/>
                <w:sz w:val="20"/>
                <w:szCs w:val="20"/>
              </w:rPr>
            </w:pPr>
            <w:r w:rsidRPr="00E36F8F">
              <w:rPr>
                <w:bCs/>
                <w:sz w:val="20"/>
                <w:szCs w:val="20"/>
              </w:rPr>
              <w:t xml:space="preserve">администрация Кавалеровского муниципального района </w:t>
            </w:r>
          </w:p>
        </w:tc>
        <w:tc>
          <w:tcPr>
            <w:tcW w:w="2552" w:type="dxa"/>
            <w:gridSpan w:val="2"/>
          </w:tcPr>
          <w:p w:rsidR="00E562A7" w:rsidRPr="00E36F8F" w:rsidRDefault="00E562A7" w:rsidP="000507BE">
            <w:pPr>
              <w:rPr>
                <w:sz w:val="20"/>
                <w:szCs w:val="20"/>
              </w:rPr>
            </w:pPr>
            <w:r w:rsidRPr="00E36F8F">
              <w:rPr>
                <w:sz w:val="20"/>
                <w:szCs w:val="20"/>
              </w:rPr>
              <w:lastRenderedPageBreak/>
              <w:t xml:space="preserve">692428 </w:t>
            </w:r>
          </w:p>
          <w:p w:rsidR="00E562A7" w:rsidRPr="00E36F8F" w:rsidRDefault="00E562A7" w:rsidP="000507BE">
            <w:pPr>
              <w:rPr>
                <w:sz w:val="20"/>
                <w:szCs w:val="20"/>
              </w:rPr>
            </w:pPr>
            <w:r w:rsidRPr="00E36F8F">
              <w:rPr>
                <w:sz w:val="20"/>
                <w:szCs w:val="20"/>
              </w:rPr>
              <w:t xml:space="preserve">Приморский край, </w:t>
            </w:r>
            <w:r w:rsidRPr="00E36F8F">
              <w:rPr>
                <w:b/>
                <w:sz w:val="20"/>
                <w:szCs w:val="20"/>
              </w:rPr>
              <w:t>Кавалеровский  район</w:t>
            </w:r>
            <w:r w:rsidRPr="00E36F8F">
              <w:rPr>
                <w:sz w:val="20"/>
                <w:szCs w:val="20"/>
              </w:rPr>
              <w:t xml:space="preserve">,  </w:t>
            </w:r>
          </w:p>
          <w:p w:rsidR="00E562A7" w:rsidRPr="00E36F8F" w:rsidRDefault="00E562A7" w:rsidP="000507BE">
            <w:pPr>
              <w:rPr>
                <w:sz w:val="20"/>
                <w:szCs w:val="20"/>
              </w:rPr>
            </w:pPr>
            <w:r w:rsidRPr="00E36F8F">
              <w:rPr>
                <w:sz w:val="20"/>
                <w:szCs w:val="20"/>
              </w:rPr>
              <w:lastRenderedPageBreak/>
              <w:t xml:space="preserve">с. Зеркальное, </w:t>
            </w:r>
          </w:p>
          <w:p w:rsidR="00E562A7" w:rsidRPr="00E36F8F" w:rsidRDefault="00E562A7" w:rsidP="000507BE">
            <w:pPr>
              <w:rPr>
                <w:sz w:val="20"/>
                <w:szCs w:val="20"/>
              </w:rPr>
            </w:pPr>
            <w:r w:rsidRPr="00E36F8F">
              <w:rPr>
                <w:sz w:val="20"/>
                <w:szCs w:val="20"/>
              </w:rPr>
              <w:t xml:space="preserve">ул. Школьная, 1 </w:t>
            </w:r>
          </w:p>
          <w:p w:rsidR="00E562A7" w:rsidRPr="00E36F8F" w:rsidRDefault="00E562A7" w:rsidP="000507BE">
            <w:pPr>
              <w:rPr>
                <w:sz w:val="20"/>
                <w:szCs w:val="20"/>
              </w:rPr>
            </w:pPr>
            <w:r w:rsidRPr="00E36F8F">
              <w:rPr>
                <w:sz w:val="20"/>
                <w:szCs w:val="20"/>
              </w:rPr>
              <w:t xml:space="preserve"> 692428 </w:t>
            </w:r>
          </w:p>
          <w:p w:rsidR="00E562A7" w:rsidRPr="00E36F8F" w:rsidRDefault="00E562A7" w:rsidP="000507BE">
            <w:pPr>
              <w:rPr>
                <w:sz w:val="20"/>
                <w:szCs w:val="20"/>
              </w:rPr>
            </w:pPr>
            <w:r w:rsidRPr="00E36F8F">
              <w:rPr>
                <w:sz w:val="20"/>
                <w:szCs w:val="20"/>
              </w:rPr>
              <w:t xml:space="preserve">Приморский край, Кавалеровский  район, </w:t>
            </w:r>
          </w:p>
          <w:p w:rsidR="00E562A7" w:rsidRPr="00E36F8F" w:rsidRDefault="00E562A7" w:rsidP="000507BE">
            <w:pPr>
              <w:rPr>
                <w:sz w:val="20"/>
                <w:szCs w:val="20"/>
              </w:rPr>
            </w:pPr>
            <w:r w:rsidRPr="00E36F8F">
              <w:rPr>
                <w:sz w:val="20"/>
                <w:szCs w:val="20"/>
              </w:rPr>
              <w:t xml:space="preserve"> с. Зеркальное, </w:t>
            </w:r>
          </w:p>
          <w:p w:rsidR="00E562A7" w:rsidRPr="00E36F8F" w:rsidRDefault="00E562A7" w:rsidP="000507BE">
            <w:pPr>
              <w:rPr>
                <w:sz w:val="20"/>
                <w:szCs w:val="20"/>
              </w:rPr>
            </w:pPr>
            <w:r w:rsidRPr="00E36F8F">
              <w:rPr>
                <w:sz w:val="20"/>
                <w:szCs w:val="20"/>
              </w:rPr>
              <w:t xml:space="preserve">ул. Школьная, 1, </w:t>
            </w:r>
          </w:p>
          <w:p w:rsidR="00E562A7" w:rsidRPr="00E36F8F" w:rsidRDefault="00E562A7" w:rsidP="000507BE">
            <w:pPr>
              <w:rPr>
                <w:sz w:val="20"/>
                <w:szCs w:val="20"/>
              </w:rPr>
            </w:pPr>
            <w:r w:rsidRPr="00E36F8F">
              <w:rPr>
                <w:sz w:val="20"/>
                <w:szCs w:val="20"/>
              </w:rPr>
              <w:t>т. 8 (42375)</w:t>
            </w:r>
          </w:p>
          <w:p w:rsidR="00E562A7" w:rsidRPr="00E36F8F" w:rsidRDefault="00E562A7" w:rsidP="000507BE">
            <w:pPr>
              <w:rPr>
                <w:sz w:val="20"/>
                <w:szCs w:val="20"/>
              </w:rPr>
            </w:pPr>
            <w:r w:rsidRPr="00E36F8F">
              <w:rPr>
                <w:sz w:val="20"/>
                <w:szCs w:val="20"/>
              </w:rPr>
              <w:t xml:space="preserve">9-57-36, </w:t>
            </w:r>
          </w:p>
          <w:p w:rsidR="00E562A7" w:rsidRPr="00E36F8F" w:rsidRDefault="00E562A7" w:rsidP="000507BE">
            <w:pPr>
              <w:rPr>
                <w:sz w:val="20"/>
                <w:szCs w:val="20"/>
              </w:rPr>
            </w:pPr>
            <w:r w:rsidRPr="00E36F8F">
              <w:rPr>
                <w:sz w:val="20"/>
                <w:szCs w:val="20"/>
                <w:lang w:val="en-US"/>
              </w:rPr>
              <w:t>zerkal</w:t>
            </w:r>
            <w:r w:rsidRPr="00E36F8F">
              <w:rPr>
                <w:sz w:val="20"/>
                <w:szCs w:val="20"/>
              </w:rPr>
              <w:t>08@</w:t>
            </w:r>
            <w:r w:rsidRPr="00E36F8F">
              <w:rPr>
                <w:sz w:val="20"/>
                <w:szCs w:val="20"/>
                <w:lang w:val="en-US"/>
              </w:rPr>
              <w:t>mail</w:t>
            </w:r>
            <w:r w:rsidRPr="00E36F8F">
              <w:rPr>
                <w:sz w:val="20"/>
                <w:szCs w:val="20"/>
              </w:rPr>
              <w:t>.</w:t>
            </w:r>
            <w:r w:rsidRPr="00E36F8F">
              <w:rPr>
                <w:sz w:val="20"/>
                <w:szCs w:val="20"/>
                <w:lang w:val="en-US"/>
              </w:rPr>
              <w:t>ru</w:t>
            </w:r>
          </w:p>
        </w:tc>
        <w:tc>
          <w:tcPr>
            <w:tcW w:w="2127" w:type="dxa"/>
            <w:gridSpan w:val="2"/>
          </w:tcPr>
          <w:p w:rsidR="00E562A7" w:rsidRPr="00E36F8F" w:rsidRDefault="00E562A7" w:rsidP="000507BE">
            <w:pPr>
              <w:rPr>
                <w:sz w:val="20"/>
                <w:szCs w:val="20"/>
              </w:rPr>
            </w:pPr>
            <w:r w:rsidRPr="00E36F8F">
              <w:rPr>
                <w:sz w:val="20"/>
                <w:szCs w:val="20"/>
              </w:rPr>
              <w:lastRenderedPageBreak/>
              <w:t xml:space="preserve">Сезонный, </w:t>
            </w:r>
          </w:p>
          <w:p w:rsidR="00E562A7" w:rsidRPr="00E36F8F" w:rsidRDefault="00E562A7" w:rsidP="000507BE">
            <w:pPr>
              <w:rPr>
                <w:sz w:val="20"/>
                <w:szCs w:val="20"/>
              </w:rPr>
            </w:pPr>
            <w:r w:rsidRPr="00E36F8F">
              <w:rPr>
                <w:sz w:val="20"/>
                <w:szCs w:val="20"/>
              </w:rPr>
              <w:t>две смены.</w:t>
            </w:r>
          </w:p>
          <w:p w:rsidR="00E562A7" w:rsidRPr="00E36F8F" w:rsidRDefault="00E562A7" w:rsidP="000507BE">
            <w:pPr>
              <w:rPr>
                <w:sz w:val="20"/>
                <w:szCs w:val="20"/>
              </w:rPr>
            </w:pPr>
          </w:p>
          <w:p w:rsidR="00E562A7" w:rsidRPr="00E36F8F" w:rsidRDefault="00E562A7" w:rsidP="000507BE">
            <w:pPr>
              <w:rPr>
                <w:sz w:val="20"/>
                <w:szCs w:val="20"/>
              </w:rPr>
            </w:pPr>
            <w:r w:rsidRPr="00E36F8F">
              <w:rPr>
                <w:sz w:val="20"/>
                <w:szCs w:val="20"/>
              </w:rPr>
              <w:lastRenderedPageBreak/>
              <w:t>I смена:</w:t>
            </w:r>
          </w:p>
          <w:p w:rsidR="00E562A7" w:rsidRPr="00E36F8F" w:rsidRDefault="00E562A7" w:rsidP="000507BE">
            <w:pPr>
              <w:rPr>
                <w:sz w:val="20"/>
                <w:szCs w:val="20"/>
              </w:rPr>
            </w:pPr>
            <w:r w:rsidRPr="00E36F8F">
              <w:rPr>
                <w:sz w:val="20"/>
                <w:szCs w:val="20"/>
              </w:rPr>
              <w:t xml:space="preserve">с 01.06. 2015 г. </w:t>
            </w:r>
          </w:p>
          <w:p w:rsidR="00E562A7" w:rsidRPr="00E36F8F" w:rsidRDefault="00E562A7" w:rsidP="000507BE">
            <w:pPr>
              <w:rPr>
                <w:sz w:val="20"/>
                <w:szCs w:val="20"/>
              </w:rPr>
            </w:pPr>
            <w:r w:rsidRPr="00E36F8F">
              <w:rPr>
                <w:sz w:val="20"/>
                <w:szCs w:val="20"/>
              </w:rPr>
              <w:t>по 19.06.2015 г.</w:t>
            </w:r>
          </w:p>
          <w:p w:rsidR="00E562A7" w:rsidRPr="00E36F8F" w:rsidRDefault="00E562A7" w:rsidP="000507BE">
            <w:pPr>
              <w:rPr>
                <w:sz w:val="20"/>
                <w:szCs w:val="20"/>
              </w:rPr>
            </w:pPr>
          </w:p>
          <w:p w:rsidR="00E562A7" w:rsidRPr="00E36F8F" w:rsidRDefault="00E562A7" w:rsidP="000507BE">
            <w:pPr>
              <w:rPr>
                <w:sz w:val="20"/>
                <w:szCs w:val="20"/>
              </w:rPr>
            </w:pPr>
          </w:p>
          <w:p w:rsidR="00E562A7" w:rsidRPr="00E36F8F" w:rsidRDefault="00E562A7" w:rsidP="000507BE">
            <w:pPr>
              <w:rPr>
                <w:sz w:val="20"/>
                <w:szCs w:val="20"/>
              </w:rPr>
            </w:pPr>
            <w:r w:rsidRPr="00E36F8F">
              <w:rPr>
                <w:sz w:val="20"/>
                <w:szCs w:val="20"/>
              </w:rPr>
              <w:t>II смена:</w:t>
            </w:r>
          </w:p>
          <w:p w:rsidR="00E562A7" w:rsidRPr="00E36F8F" w:rsidRDefault="00E562A7" w:rsidP="000507BE">
            <w:pPr>
              <w:rPr>
                <w:sz w:val="20"/>
                <w:szCs w:val="20"/>
              </w:rPr>
            </w:pPr>
            <w:r w:rsidRPr="00E36F8F">
              <w:rPr>
                <w:sz w:val="20"/>
                <w:szCs w:val="20"/>
              </w:rPr>
              <w:t>с  22.06. 20 15 г.</w:t>
            </w:r>
          </w:p>
          <w:p w:rsidR="00E562A7" w:rsidRPr="00E36F8F" w:rsidRDefault="00E562A7" w:rsidP="000507BE">
            <w:pPr>
              <w:rPr>
                <w:sz w:val="20"/>
                <w:szCs w:val="20"/>
              </w:rPr>
            </w:pPr>
            <w:r w:rsidRPr="00E36F8F">
              <w:rPr>
                <w:sz w:val="20"/>
                <w:szCs w:val="20"/>
              </w:rPr>
              <w:t>по 10.07. 20 15 г.</w:t>
            </w:r>
          </w:p>
          <w:p w:rsidR="00E562A7" w:rsidRPr="00E36F8F" w:rsidRDefault="00E562A7" w:rsidP="000507BE">
            <w:pPr>
              <w:rPr>
                <w:sz w:val="20"/>
                <w:szCs w:val="20"/>
              </w:rPr>
            </w:pPr>
          </w:p>
        </w:tc>
        <w:tc>
          <w:tcPr>
            <w:tcW w:w="1243" w:type="dxa"/>
          </w:tcPr>
          <w:p w:rsidR="00E562A7" w:rsidRPr="00E36F8F" w:rsidRDefault="00E562A7" w:rsidP="000507BE">
            <w:pPr>
              <w:jc w:val="center"/>
              <w:rPr>
                <w:sz w:val="20"/>
                <w:szCs w:val="20"/>
              </w:rPr>
            </w:pPr>
            <w:r w:rsidRPr="00E36F8F">
              <w:rPr>
                <w:sz w:val="20"/>
                <w:szCs w:val="20"/>
              </w:rPr>
              <w:lastRenderedPageBreak/>
              <w:t>50,</w:t>
            </w:r>
          </w:p>
          <w:p w:rsidR="00E562A7" w:rsidRPr="00E36F8F" w:rsidRDefault="00E562A7" w:rsidP="000507BE">
            <w:pPr>
              <w:jc w:val="center"/>
              <w:rPr>
                <w:sz w:val="20"/>
                <w:szCs w:val="20"/>
              </w:rPr>
            </w:pPr>
            <w:r w:rsidRPr="00E36F8F">
              <w:rPr>
                <w:sz w:val="20"/>
                <w:szCs w:val="20"/>
              </w:rPr>
              <w:t>7-14 лет</w:t>
            </w:r>
          </w:p>
          <w:p w:rsidR="00E562A7" w:rsidRPr="00E36F8F" w:rsidRDefault="00E562A7" w:rsidP="000507BE">
            <w:pPr>
              <w:jc w:val="center"/>
              <w:rPr>
                <w:sz w:val="20"/>
                <w:szCs w:val="20"/>
              </w:rPr>
            </w:pPr>
          </w:p>
          <w:p w:rsidR="00E562A7" w:rsidRPr="00E36F8F" w:rsidRDefault="00E562A7" w:rsidP="000507BE">
            <w:pPr>
              <w:jc w:val="center"/>
              <w:rPr>
                <w:sz w:val="20"/>
                <w:szCs w:val="20"/>
              </w:rPr>
            </w:pPr>
          </w:p>
          <w:p w:rsidR="00E562A7" w:rsidRPr="00E36F8F" w:rsidRDefault="00E562A7" w:rsidP="000507BE">
            <w:pPr>
              <w:jc w:val="center"/>
              <w:rPr>
                <w:sz w:val="20"/>
                <w:szCs w:val="20"/>
              </w:rPr>
            </w:pPr>
            <w:r w:rsidRPr="00E36F8F">
              <w:rPr>
                <w:sz w:val="20"/>
                <w:szCs w:val="20"/>
              </w:rPr>
              <w:t>25</w:t>
            </w:r>
          </w:p>
          <w:p w:rsidR="00E562A7" w:rsidRPr="00E36F8F" w:rsidRDefault="00E562A7" w:rsidP="000507BE">
            <w:pPr>
              <w:rPr>
                <w:sz w:val="20"/>
                <w:szCs w:val="20"/>
              </w:rPr>
            </w:pPr>
          </w:p>
          <w:p w:rsidR="00E562A7" w:rsidRPr="00E36F8F" w:rsidRDefault="00E562A7" w:rsidP="000507BE">
            <w:pPr>
              <w:rPr>
                <w:sz w:val="20"/>
                <w:szCs w:val="20"/>
              </w:rPr>
            </w:pPr>
          </w:p>
          <w:p w:rsidR="00E562A7" w:rsidRPr="00E36F8F" w:rsidRDefault="00E562A7" w:rsidP="000507BE">
            <w:pPr>
              <w:rPr>
                <w:sz w:val="20"/>
                <w:szCs w:val="20"/>
              </w:rPr>
            </w:pPr>
          </w:p>
          <w:p w:rsidR="00E562A7" w:rsidRPr="00E36F8F" w:rsidRDefault="00E562A7" w:rsidP="000507BE">
            <w:pPr>
              <w:jc w:val="center"/>
              <w:rPr>
                <w:sz w:val="20"/>
                <w:szCs w:val="20"/>
              </w:rPr>
            </w:pPr>
          </w:p>
          <w:p w:rsidR="00E562A7" w:rsidRPr="00E36F8F" w:rsidRDefault="00E562A7" w:rsidP="000507BE">
            <w:pPr>
              <w:jc w:val="center"/>
              <w:rPr>
                <w:sz w:val="20"/>
                <w:szCs w:val="20"/>
              </w:rPr>
            </w:pPr>
            <w:r w:rsidRPr="00E36F8F">
              <w:rPr>
                <w:sz w:val="20"/>
                <w:szCs w:val="20"/>
              </w:rPr>
              <w:t>25</w:t>
            </w:r>
          </w:p>
          <w:p w:rsidR="00E562A7" w:rsidRPr="00E36F8F" w:rsidRDefault="00E562A7" w:rsidP="000507BE">
            <w:pPr>
              <w:jc w:val="center"/>
              <w:rPr>
                <w:sz w:val="20"/>
                <w:szCs w:val="20"/>
              </w:rPr>
            </w:pPr>
          </w:p>
        </w:tc>
        <w:tc>
          <w:tcPr>
            <w:tcW w:w="2150" w:type="dxa"/>
            <w:gridSpan w:val="4"/>
          </w:tcPr>
          <w:p w:rsidR="00E562A7" w:rsidRPr="00E36F8F" w:rsidRDefault="00E562A7" w:rsidP="000507BE">
            <w:pPr>
              <w:rPr>
                <w:sz w:val="20"/>
                <w:szCs w:val="20"/>
              </w:rPr>
            </w:pPr>
            <w:r w:rsidRPr="00E36F8F">
              <w:rPr>
                <w:sz w:val="20"/>
                <w:szCs w:val="20"/>
              </w:rPr>
              <w:lastRenderedPageBreak/>
              <w:t xml:space="preserve">Имеется библиотека, </w:t>
            </w:r>
          </w:p>
          <w:p w:rsidR="00E562A7" w:rsidRPr="00E36F8F" w:rsidRDefault="00E562A7" w:rsidP="000507BE">
            <w:pPr>
              <w:rPr>
                <w:sz w:val="20"/>
                <w:szCs w:val="20"/>
              </w:rPr>
            </w:pPr>
            <w:r w:rsidRPr="00E36F8F">
              <w:rPr>
                <w:sz w:val="20"/>
                <w:szCs w:val="20"/>
              </w:rPr>
              <w:t xml:space="preserve"> игровая комната, спортивный зал, </w:t>
            </w:r>
            <w:r w:rsidRPr="00E36F8F">
              <w:rPr>
                <w:sz w:val="20"/>
                <w:szCs w:val="20"/>
              </w:rPr>
              <w:lastRenderedPageBreak/>
              <w:t>беговая дорожка, площадка для прыжков в длину, футбольное поле. Туалеты в здании школы.</w:t>
            </w:r>
          </w:p>
          <w:p w:rsidR="00E562A7" w:rsidRPr="00E36F8F" w:rsidRDefault="00E562A7" w:rsidP="000507BE">
            <w:pPr>
              <w:rPr>
                <w:sz w:val="20"/>
                <w:szCs w:val="20"/>
              </w:rPr>
            </w:pPr>
            <w:r w:rsidRPr="00E36F8F">
              <w:rPr>
                <w:sz w:val="20"/>
                <w:szCs w:val="20"/>
              </w:rPr>
              <w:t>Здание каменное,</w:t>
            </w:r>
          </w:p>
          <w:p w:rsidR="00E562A7" w:rsidRPr="00E36F8F" w:rsidRDefault="00E562A7" w:rsidP="000507BE">
            <w:pPr>
              <w:rPr>
                <w:sz w:val="20"/>
                <w:szCs w:val="20"/>
              </w:rPr>
            </w:pPr>
            <w:r w:rsidRPr="00E36F8F">
              <w:rPr>
                <w:sz w:val="20"/>
                <w:szCs w:val="20"/>
              </w:rPr>
              <w:t>2-х этажное</w:t>
            </w:r>
          </w:p>
          <w:p w:rsidR="00E562A7" w:rsidRPr="00E36F8F" w:rsidRDefault="00E562A7" w:rsidP="000507BE">
            <w:pPr>
              <w:jc w:val="center"/>
              <w:rPr>
                <w:sz w:val="20"/>
                <w:szCs w:val="20"/>
              </w:rPr>
            </w:pPr>
          </w:p>
        </w:tc>
        <w:tc>
          <w:tcPr>
            <w:tcW w:w="1295" w:type="dxa"/>
            <w:gridSpan w:val="5"/>
          </w:tcPr>
          <w:p w:rsidR="00E562A7" w:rsidRPr="00E36F8F" w:rsidRDefault="00E562A7" w:rsidP="000507BE">
            <w:pPr>
              <w:jc w:val="center"/>
              <w:rPr>
                <w:sz w:val="20"/>
                <w:szCs w:val="20"/>
              </w:rPr>
            </w:pPr>
            <w:r w:rsidRPr="00E36F8F">
              <w:rPr>
                <w:sz w:val="20"/>
                <w:szCs w:val="20"/>
              </w:rPr>
              <w:lastRenderedPageBreak/>
              <w:t xml:space="preserve">Бесплатно (за счет средств </w:t>
            </w:r>
            <w:r w:rsidRPr="00E36F8F">
              <w:rPr>
                <w:sz w:val="20"/>
                <w:szCs w:val="20"/>
              </w:rPr>
              <w:lastRenderedPageBreak/>
              <w:t>краевого и местного бюджетов),</w:t>
            </w:r>
          </w:p>
          <w:p w:rsidR="00E562A7" w:rsidRPr="00E36F8F" w:rsidRDefault="00E562A7" w:rsidP="000507BE">
            <w:pPr>
              <w:jc w:val="center"/>
              <w:rPr>
                <w:sz w:val="20"/>
                <w:szCs w:val="20"/>
              </w:rPr>
            </w:pPr>
            <w:r w:rsidRPr="00E36F8F">
              <w:rPr>
                <w:sz w:val="20"/>
                <w:szCs w:val="20"/>
              </w:rPr>
              <w:t>21 календ. день</w:t>
            </w:r>
          </w:p>
        </w:tc>
        <w:tc>
          <w:tcPr>
            <w:tcW w:w="1415" w:type="dxa"/>
            <w:gridSpan w:val="2"/>
          </w:tcPr>
          <w:p w:rsidR="00E562A7" w:rsidRPr="00E36F8F" w:rsidRDefault="00E562A7" w:rsidP="000507BE">
            <w:pPr>
              <w:jc w:val="center"/>
              <w:rPr>
                <w:sz w:val="20"/>
                <w:szCs w:val="20"/>
              </w:rPr>
            </w:pPr>
          </w:p>
        </w:tc>
        <w:tc>
          <w:tcPr>
            <w:tcW w:w="2687" w:type="dxa"/>
          </w:tcPr>
          <w:p w:rsidR="00E562A7" w:rsidRPr="00E36F8F" w:rsidRDefault="00E562A7" w:rsidP="000507BE">
            <w:pPr>
              <w:rPr>
                <w:sz w:val="20"/>
                <w:szCs w:val="20"/>
              </w:rPr>
            </w:pPr>
            <w:r w:rsidRPr="00E36F8F">
              <w:rPr>
                <w:sz w:val="20"/>
                <w:szCs w:val="20"/>
              </w:rPr>
              <w:t xml:space="preserve">Находится в населенном пункте, медицинское обслуживание </w:t>
            </w:r>
            <w:r w:rsidRPr="00E36F8F">
              <w:rPr>
                <w:sz w:val="20"/>
                <w:szCs w:val="20"/>
              </w:rPr>
              <w:lastRenderedPageBreak/>
              <w:t>осуществляется медицинским работником КГБУЗ «Кавалеровская ЦРБ».</w:t>
            </w:r>
          </w:p>
          <w:p w:rsidR="00E562A7" w:rsidRPr="00E36F8F" w:rsidRDefault="00E562A7" w:rsidP="000507BE">
            <w:pPr>
              <w:rPr>
                <w:sz w:val="20"/>
                <w:szCs w:val="20"/>
              </w:rPr>
            </w:pPr>
            <w:r w:rsidRPr="00E36F8F">
              <w:rPr>
                <w:sz w:val="20"/>
                <w:szCs w:val="20"/>
              </w:rPr>
              <w:t xml:space="preserve">Для детей организованы спортивные  и досуговые мероприятия. </w:t>
            </w:r>
          </w:p>
          <w:p w:rsidR="00E562A7" w:rsidRPr="00E36F8F" w:rsidRDefault="00D27028" w:rsidP="000507BE">
            <w:pPr>
              <w:rPr>
                <w:rStyle w:val="a4"/>
                <w:sz w:val="20"/>
                <w:szCs w:val="20"/>
                <w:lang w:val="en-US"/>
              </w:rPr>
            </w:pPr>
            <w:hyperlink w:history="1">
              <w:r w:rsidR="00E562A7" w:rsidRPr="00E36F8F">
                <w:rPr>
                  <w:rStyle w:val="a4"/>
                  <w:sz w:val="20"/>
                  <w:szCs w:val="20"/>
                  <w:lang w:val="en-US"/>
                </w:rPr>
                <w:t xml:space="preserve">https://sites.qooqle.com </w:t>
              </w:r>
            </w:hyperlink>
          </w:p>
          <w:p w:rsidR="00E562A7" w:rsidRPr="00E36F8F" w:rsidRDefault="00D27028" w:rsidP="000507BE">
            <w:pPr>
              <w:rPr>
                <w:color w:val="FF0000"/>
                <w:sz w:val="20"/>
                <w:szCs w:val="20"/>
                <w:lang w:val="en-US"/>
              </w:rPr>
            </w:pPr>
            <w:hyperlink w:history="1">
              <w:r w:rsidR="00E562A7" w:rsidRPr="00E36F8F">
                <w:rPr>
                  <w:rStyle w:val="a4"/>
                  <w:sz w:val="20"/>
                  <w:szCs w:val="20"/>
                  <w:lang w:val="en-US"/>
                </w:rPr>
                <w:t>/site/mkousosszerkalnoe</w:t>
              </w:r>
            </w:hyperlink>
          </w:p>
        </w:tc>
      </w:tr>
      <w:tr w:rsidR="00E562A7" w:rsidRPr="004041AE" w:rsidTr="003017D0">
        <w:trPr>
          <w:gridAfter w:val="1"/>
          <w:wAfter w:w="16" w:type="dxa"/>
          <w:trHeight w:val="20"/>
        </w:trPr>
        <w:tc>
          <w:tcPr>
            <w:tcW w:w="708" w:type="dxa"/>
          </w:tcPr>
          <w:p w:rsidR="00E562A7" w:rsidRPr="0010732E" w:rsidRDefault="00E562A7" w:rsidP="000507BE">
            <w:pPr>
              <w:pStyle w:val="a5"/>
              <w:numPr>
                <w:ilvl w:val="0"/>
                <w:numId w:val="28"/>
              </w:numPr>
              <w:jc w:val="center"/>
              <w:rPr>
                <w:lang w:val="en-US"/>
              </w:rPr>
            </w:pPr>
          </w:p>
        </w:tc>
        <w:tc>
          <w:tcPr>
            <w:tcW w:w="2125" w:type="dxa"/>
          </w:tcPr>
          <w:p w:rsidR="00E562A7" w:rsidRPr="00E36F8F" w:rsidRDefault="00E562A7" w:rsidP="000507BE">
            <w:pPr>
              <w:rPr>
                <w:bCs/>
                <w:sz w:val="20"/>
                <w:szCs w:val="20"/>
              </w:rPr>
            </w:pPr>
            <w:r w:rsidRPr="00E36F8F">
              <w:rPr>
                <w:sz w:val="20"/>
                <w:szCs w:val="20"/>
                <w:lang w:val="en-US"/>
              </w:rPr>
              <w:t xml:space="preserve"> </w:t>
            </w:r>
            <w:r w:rsidRPr="00E36F8F">
              <w:rPr>
                <w:b/>
                <w:bCs/>
                <w:sz w:val="20"/>
                <w:szCs w:val="20"/>
              </w:rPr>
              <w:t xml:space="preserve">Лагерь с дневным пребыванием детей «Радуга» </w:t>
            </w:r>
            <w:r w:rsidRPr="00E36F8F">
              <w:rPr>
                <w:bCs/>
                <w:sz w:val="20"/>
                <w:szCs w:val="20"/>
              </w:rPr>
              <w:t xml:space="preserve">муниципального образовательного бюджетного учреждения дополнительного образования детей </w:t>
            </w:r>
          </w:p>
          <w:p w:rsidR="00E562A7" w:rsidRPr="00E36F8F" w:rsidRDefault="00E562A7" w:rsidP="000507BE">
            <w:pPr>
              <w:rPr>
                <w:b/>
                <w:bCs/>
                <w:sz w:val="20"/>
                <w:szCs w:val="20"/>
              </w:rPr>
            </w:pPr>
            <w:r w:rsidRPr="00E36F8F">
              <w:rPr>
                <w:b/>
                <w:bCs/>
                <w:sz w:val="20"/>
                <w:szCs w:val="20"/>
              </w:rPr>
              <w:t xml:space="preserve">Центр детского творчества </w:t>
            </w:r>
          </w:p>
          <w:p w:rsidR="00E562A7" w:rsidRPr="00E36F8F" w:rsidRDefault="00E562A7" w:rsidP="000507BE">
            <w:pPr>
              <w:rPr>
                <w:b/>
                <w:bCs/>
                <w:sz w:val="20"/>
                <w:szCs w:val="20"/>
              </w:rPr>
            </w:pPr>
            <w:r w:rsidRPr="00E36F8F">
              <w:rPr>
                <w:b/>
                <w:bCs/>
                <w:sz w:val="20"/>
                <w:szCs w:val="20"/>
              </w:rPr>
              <w:t xml:space="preserve">п Кавалерово </w:t>
            </w:r>
          </w:p>
          <w:p w:rsidR="00E562A7" w:rsidRPr="00E36F8F" w:rsidRDefault="00E562A7" w:rsidP="000507BE">
            <w:pPr>
              <w:rPr>
                <w:bCs/>
                <w:sz w:val="20"/>
                <w:szCs w:val="20"/>
              </w:rPr>
            </w:pPr>
            <w:r w:rsidRPr="00E36F8F">
              <w:rPr>
                <w:bCs/>
                <w:sz w:val="20"/>
                <w:szCs w:val="20"/>
              </w:rPr>
              <w:t>Кавалеровского муниципального района;</w:t>
            </w:r>
          </w:p>
          <w:p w:rsidR="00E562A7" w:rsidRPr="00E36F8F" w:rsidRDefault="00E562A7" w:rsidP="000507BE">
            <w:pPr>
              <w:rPr>
                <w:sz w:val="20"/>
                <w:szCs w:val="20"/>
              </w:rPr>
            </w:pPr>
            <w:r w:rsidRPr="00E36F8F">
              <w:rPr>
                <w:bCs/>
                <w:sz w:val="20"/>
                <w:szCs w:val="20"/>
              </w:rPr>
              <w:t>администрация Кавалеровского муниципального района.</w:t>
            </w:r>
          </w:p>
        </w:tc>
        <w:tc>
          <w:tcPr>
            <w:tcW w:w="2552" w:type="dxa"/>
            <w:gridSpan w:val="2"/>
          </w:tcPr>
          <w:p w:rsidR="00E562A7" w:rsidRPr="00E36F8F" w:rsidRDefault="00E562A7" w:rsidP="000507BE">
            <w:pPr>
              <w:rPr>
                <w:sz w:val="20"/>
                <w:szCs w:val="20"/>
              </w:rPr>
            </w:pPr>
            <w:r w:rsidRPr="00E36F8F">
              <w:rPr>
                <w:sz w:val="20"/>
                <w:szCs w:val="20"/>
              </w:rPr>
              <w:t xml:space="preserve">692413 </w:t>
            </w:r>
          </w:p>
          <w:p w:rsidR="00E562A7" w:rsidRPr="00E36F8F" w:rsidRDefault="00E562A7" w:rsidP="000507BE">
            <w:pPr>
              <w:rPr>
                <w:sz w:val="20"/>
                <w:szCs w:val="20"/>
              </w:rPr>
            </w:pPr>
            <w:r w:rsidRPr="00E36F8F">
              <w:rPr>
                <w:sz w:val="20"/>
                <w:szCs w:val="20"/>
              </w:rPr>
              <w:t xml:space="preserve">Приморский край, </w:t>
            </w:r>
          </w:p>
          <w:p w:rsidR="00E562A7" w:rsidRPr="00E36F8F" w:rsidRDefault="00E562A7" w:rsidP="000507BE">
            <w:pPr>
              <w:rPr>
                <w:sz w:val="20"/>
                <w:szCs w:val="20"/>
              </w:rPr>
            </w:pPr>
            <w:r w:rsidRPr="00E36F8F">
              <w:rPr>
                <w:b/>
                <w:sz w:val="20"/>
                <w:szCs w:val="20"/>
              </w:rPr>
              <w:t>Кавалеровский район</w:t>
            </w:r>
            <w:r w:rsidRPr="00E36F8F">
              <w:rPr>
                <w:sz w:val="20"/>
                <w:szCs w:val="20"/>
              </w:rPr>
              <w:t xml:space="preserve">, </w:t>
            </w:r>
          </w:p>
          <w:p w:rsidR="00E562A7" w:rsidRPr="00E36F8F" w:rsidRDefault="00E562A7" w:rsidP="000507BE">
            <w:pPr>
              <w:rPr>
                <w:sz w:val="20"/>
                <w:szCs w:val="20"/>
              </w:rPr>
            </w:pPr>
            <w:r w:rsidRPr="00E36F8F">
              <w:rPr>
                <w:sz w:val="20"/>
                <w:szCs w:val="20"/>
              </w:rPr>
              <w:t xml:space="preserve">пгт Кавалерово, </w:t>
            </w:r>
          </w:p>
          <w:p w:rsidR="00E562A7" w:rsidRPr="00E36F8F" w:rsidRDefault="00E562A7" w:rsidP="000507BE">
            <w:pPr>
              <w:rPr>
                <w:sz w:val="20"/>
                <w:szCs w:val="20"/>
              </w:rPr>
            </w:pPr>
            <w:r w:rsidRPr="00E36F8F">
              <w:rPr>
                <w:sz w:val="20"/>
                <w:szCs w:val="20"/>
              </w:rPr>
              <w:t xml:space="preserve"> ул. Арсеньева, 83</w:t>
            </w:r>
          </w:p>
          <w:p w:rsidR="00E562A7" w:rsidRPr="00E36F8F" w:rsidRDefault="00E562A7" w:rsidP="000507BE">
            <w:pPr>
              <w:rPr>
                <w:sz w:val="20"/>
                <w:szCs w:val="20"/>
              </w:rPr>
            </w:pPr>
            <w:r w:rsidRPr="00E36F8F">
              <w:rPr>
                <w:sz w:val="20"/>
                <w:szCs w:val="20"/>
              </w:rPr>
              <w:t xml:space="preserve">692413 </w:t>
            </w:r>
          </w:p>
          <w:p w:rsidR="00E562A7" w:rsidRPr="00E36F8F" w:rsidRDefault="00E562A7" w:rsidP="000507BE">
            <w:pPr>
              <w:rPr>
                <w:sz w:val="20"/>
                <w:szCs w:val="20"/>
              </w:rPr>
            </w:pPr>
            <w:r w:rsidRPr="00E36F8F">
              <w:rPr>
                <w:sz w:val="20"/>
                <w:szCs w:val="20"/>
              </w:rPr>
              <w:t xml:space="preserve">Приморский край, </w:t>
            </w:r>
          </w:p>
          <w:p w:rsidR="00E562A7" w:rsidRPr="00E36F8F" w:rsidRDefault="00E562A7" w:rsidP="000507BE">
            <w:pPr>
              <w:rPr>
                <w:sz w:val="20"/>
                <w:szCs w:val="20"/>
              </w:rPr>
            </w:pPr>
            <w:r w:rsidRPr="00E36F8F">
              <w:rPr>
                <w:sz w:val="20"/>
                <w:szCs w:val="20"/>
              </w:rPr>
              <w:t xml:space="preserve">Кавалеровский район, </w:t>
            </w:r>
          </w:p>
          <w:p w:rsidR="00E562A7" w:rsidRPr="00E36F8F" w:rsidRDefault="00E562A7" w:rsidP="000507BE">
            <w:pPr>
              <w:rPr>
                <w:sz w:val="20"/>
                <w:szCs w:val="20"/>
              </w:rPr>
            </w:pPr>
            <w:r w:rsidRPr="00E36F8F">
              <w:rPr>
                <w:sz w:val="20"/>
                <w:szCs w:val="20"/>
              </w:rPr>
              <w:t xml:space="preserve">пгт Кавалерово, </w:t>
            </w:r>
          </w:p>
          <w:p w:rsidR="00E562A7" w:rsidRPr="00E36F8F" w:rsidRDefault="00E562A7" w:rsidP="000507BE">
            <w:pPr>
              <w:rPr>
                <w:sz w:val="20"/>
                <w:szCs w:val="20"/>
              </w:rPr>
            </w:pPr>
            <w:r w:rsidRPr="00E36F8F">
              <w:rPr>
                <w:sz w:val="20"/>
                <w:szCs w:val="20"/>
              </w:rPr>
              <w:t>ул. Арсеньева, 83,</w:t>
            </w:r>
          </w:p>
          <w:p w:rsidR="00E562A7" w:rsidRPr="00E36F8F" w:rsidRDefault="00E562A7" w:rsidP="000507BE">
            <w:pPr>
              <w:rPr>
                <w:sz w:val="20"/>
                <w:szCs w:val="20"/>
              </w:rPr>
            </w:pPr>
            <w:r w:rsidRPr="00E36F8F">
              <w:rPr>
                <w:sz w:val="20"/>
                <w:szCs w:val="20"/>
              </w:rPr>
              <w:t xml:space="preserve">т. 8 (42375) </w:t>
            </w:r>
          </w:p>
          <w:p w:rsidR="00E562A7" w:rsidRPr="00E36F8F" w:rsidRDefault="00E562A7" w:rsidP="000507BE">
            <w:pPr>
              <w:rPr>
                <w:sz w:val="20"/>
                <w:szCs w:val="20"/>
              </w:rPr>
            </w:pPr>
            <w:r w:rsidRPr="00E36F8F">
              <w:rPr>
                <w:sz w:val="20"/>
                <w:szCs w:val="20"/>
              </w:rPr>
              <w:t xml:space="preserve">9-17-39, </w:t>
            </w:r>
          </w:p>
          <w:p w:rsidR="00E562A7" w:rsidRPr="00E36F8F" w:rsidRDefault="00E562A7" w:rsidP="000507BE">
            <w:pPr>
              <w:rPr>
                <w:sz w:val="20"/>
                <w:szCs w:val="20"/>
              </w:rPr>
            </w:pPr>
            <w:r w:rsidRPr="00E36F8F">
              <w:rPr>
                <w:sz w:val="20"/>
                <w:szCs w:val="20"/>
                <w:lang w:val="en-US"/>
              </w:rPr>
              <w:t>mcdt</w:t>
            </w:r>
            <w:r w:rsidRPr="00E36F8F">
              <w:rPr>
                <w:sz w:val="20"/>
                <w:szCs w:val="20"/>
              </w:rPr>
              <w:t>_</w:t>
            </w:r>
            <w:r w:rsidRPr="00E36F8F">
              <w:rPr>
                <w:sz w:val="20"/>
                <w:szCs w:val="20"/>
                <w:lang w:val="en-US"/>
              </w:rPr>
              <w:t>kavalerovo</w:t>
            </w:r>
            <w:r w:rsidRPr="00E36F8F">
              <w:rPr>
                <w:sz w:val="20"/>
                <w:szCs w:val="20"/>
              </w:rPr>
              <w:t>100@</w:t>
            </w:r>
            <w:r w:rsidRPr="00E36F8F">
              <w:rPr>
                <w:sz w:val="20"/>
                <w:szCs w:val="20"/>
                <w:lang w:val="en-US"/>
              </w:rPr>
              <w:t>mail</w:t>
            </w:r>
            <w:r w:rsidRPr="00E36F8F">
              <w:rPr>
                <w:sz w:val="20"/>
                <w:szCs w:val="20"/>
              </w:rPr>
              <w:t>.</w:t>
            </w:r>
            <w:r w:rsidRPr="00E36F8F">
              <w:rPr>
                <w:sz w:val="20"/>
                <w:szCs w:val="20"/>
                <w:lang w:val="en-US"/>
              </w:rPr>
              <w:t>ru</w:t>
            </w:r>
          </w:p>
        </w:tc>
        <w:tc>
          <w:tcPr>
            <w:tcW w:w="2127" w:type="dxa"/>
            <w:gridSpan w:val="2"/>
          </w:tcPr>
          <w:p w:rsidR="00E562A7" w:rsidRPr="00E36F8F" w:rsidRDefault="00E562A7" w:rsidP="000507BE">
            <w:pPr>
              <w:rPr>
                <w:sz w:val="20"/>
                <w:szCs w:val="20"/>
              </w:rPr>
            </w:pPr>
            <w:r w:rsidRPr="00E36F8F">
              <w:rPr>
                <w:sz w:val="20"/>
                <w:szCs w:val="20"/>
              </w:rPr>
              <w:t xml:space="preserve">Сезонный, </w:t>
            </w:r>
          </w:p>
          <w:p w:rsidR="00E562A7" w:rsidRPr="00E36F8F" w:rsidRDefault="00E562A7" w:rsidP="000507BE">
            <w:pPr>
              <w:rPr>
                <w:sz w:val="20"/>
                <w:szCs w:val="20"/>
              </w:rPr>
            </w:pPr>
            <w:r w:rsidRPr="00E36F8F">
              <w:rPr>
                <w:sz w:val="20"/>
                <w:szCs w:val="20"/>
              </w:rPr>
              <w:t>две  смены.</w:t>
            </w:r>
          </w:p>
          <w:p w:rsidR="00E562A7" w:rsidRPr="00E36F8F" w:rsidRDefault="00E562A7" w:rsidP="000507BE">
            <w:pPr>
              <w:rPr>
                <w:sz w:val="20"/>
                <w:szCs w:val="20"/>
              </w:rPr>
            </w:pPr>
            <w:r w:rsidRPr="00E36F8F">
              <w:rPr>
                <w:sz w:val="20"/>
                <w:szCs w:val="20"/>
              </w:rPr>
              <w:t>I смена:</w:t>
            </w:r>
          </w:p>
          <w:p w:rsidR="00E562A7" w:rsidRPr="00E36F8F" w:rsidRDefault="00E562A7" w:rsidP="000507BE">
            <w:pPr>
              <w:rPr>
                <w:sz w:val="20"/>
                <w:szCs w:val="20"/>
              </w:rPr>
            </w:pPr>
            <w:r w:rsidRPr="00E36F8F">
              <w:rPr>
                <w:sz w:val="20"/>
                <w:szCs w:val="20"/>
              </w:rPr>
              <w:t xml:space="preserve">с 02.06.2014 г. </w:t>
            </w:r>
          </w:p>
          <w:p w:rsidR="00E562A7" w:rsidRPr="00E36F8F" w:rsidRDefault="00E562A7" w:rsidP="000507BE">
            <w:pPr>
              <w:rPr>
                <w:sz w:val="20"/>
                <w:szCs w:val="20"/>
              </w:rPr>
            </w:pPr>
            <w:r w:rsidRPr="00E36F8F">
              <w:rPr>
                <w:sz w:val="20"/>
                <w:szCs w:val="20"/>
              </w:rPr>
              <w:t>по 23.06.2014 г.</w:t>
            </w:r>
          </w:p>
          <w:p w:rsidR="00E562A7" w:rsidRPr="00E36F8F" w:rsidRDefault="00E562A7" w:rsidP="000507BE">
            <w:pPr>
              <w:rPr>
                <w:sz w:val="20"/>
                <w:szCs w:val="20"/>
              </w:rPr>
            </w:pPr>
          </w:p>
          <w:p w:rsidR="00E562A7" w:rsidRPr="00E36F8F" w:rsidRDefault="00E562A7" w:rsidP="000507BE">
            <w:pPr>
              <w:rPr>
                <w:sz w:val="20"/>
                <w:szCs w:val="20"/>
              </w:rPr>
            </w:pPr>
          </w:p>
          <w:p w:rsidR="00E562A7" w:rsidRPr="00E36F8F" w:rsidRDefault="00E562A7" w:rsidP="000507BE">
            <w:pPr>
              <w:rPr>
                <w:sz w:val="20"/>
                <w:szCs w:val="20"/>
              </w:rPr>
            </w:pPr>
            <w:r w:rsidRPr="00E36F8F">
              <w:rPr>
                <w:sz w:val="20"/>
                <w:szCs w:val="20"/>
              </w:rPr>
              <w:t>II смена:</w:t>
            </w:r>
          </w:p>
          <w:p w:rsidR="00E562A7" w:rsidRPr="00E36F8F" w:rsidRDefault="00E562A7" w:rsidP="000507BE">
            <w:pPr>
              <w:rPr>
                <w:sz w:val="20"/>
                <w:szCs w:val="20"/>
              </w:rPr>
            </w:pPr>
            <w:r w:rsidRPr="00E36F8F">
              <w:rPr>
                <w:sz w:val="20"/>
                <w:szCs w:val="20"/>
              </w:rPr>
              <w:t>29.06. 20 15 г.</w:t>
            </w:r>
          </w:p>
          <w:p w:rsidR="00E562A7" w:rsidRPr="00E36F8F" w:rsidRDefault="00E562A7" w:rsidP="000507BE">
            <w:pPr>
              <w:rPr>
                <w:sz w:val="20"/>
                <w:szCs w:val="20"/>
              </w:rPr>
            </w:pPr>
            <w:r w:rsidRPr="00E36F8F">
              <w:rPr>
                <w:sz w:val="20"/>
                <w:szCs w:val="20"/>
              </w:rPr>
              <w:t>по 17.07.20 15 г.</w:t>
            </w:r>
          </w:p>
          <w:p w:rsidR="00E562A7" w:rsidRPr="00E36F8F" w:rsidRDefault="00E562A7" w:rsidP="000507BE">
            <w:pPr>
              <w:rPr>
                <w:sz w:val="20"/>
                <w:szCs w:val="20"/>
              </w:rPr>
            </w:pPr>
          </w:p>
          <w:p w:rsidR="00E562A7" w:rsidRPr="00E36F8F" w:rsidRDefault="00E562A7" w:rsidP="000507BE">
            <w:pPr>
              <w:rPr>
                <w:sz w:val="20"/>
                <w:szCs w:val="20"/>
              </w:rPr>
            </w:pPr>
          </w:p>
        </w:tc>
        <w:tc>
          <w:tcPr>
            <w:tcW w:w="1243" w:type="dxa"/>
          </w:tcPr>
          <w:p w:rsidR="00E562A7" w:rsidRPr="00E36F8F" w:rsidRDefault="00E562A7" w:rsidP="000507BE">
            <w:pPr>
              <w:jc w:val="center"/>
              <w:rPr>
                <w:sz w:val="20"/>
                <w:szCs w:val="20"/>
              </w:rPr>
            </w:pPr>
            <w:r w:rsidRPr="00E36F8F">
              <w:rPr>
                <w:sz w:val="20"/>
                <w:szCs w:val="20"/>
              </w:rPr>
              <w:t>110,</w:t>
            </w:r>
          </w:p>
          <w:p w:rsidR="00E562A7" w:rsidRPr="00E36F8F" w:rsidRDefault="00E562A7" w:rsidP="000507BE">
            <w:pPr>
              <w:jc w:val="center"/>
              <w:rPr>
                <w:sz w:val="20"/>
                <w:szCs w:val="20"/>
              </w:rPr>
            </w:pPr>
            <w:r w:rsidRPr="00E36F8F">
              <w:rPr>
                <w:sz w:val="20"/>
                <w:szCs w:val="20"/>
              </w:rPr>
              <w:t xml:space="preserve">  7-14 лет</w:t>
            </w:r>
          </w:p>
          <w:p w:rsidR="00E562A7" w:rsidRPr="00E36F8F" w:rsidRDefault="00E562A7" w:rsidP="000507BE">
            <w:pPr>
              <w:rPr>
                <w:sz w:val="20"/>
                <w:szCs w:val="20"/>
              </w:rPr>
            </w:pPr>
          </w:p>
          <w:p w:rsidR="00E562A7" w:rsidRPr="00E36F8F" w:rsidRDefault="00E562A7" w:rsidP="000507BE">
            <w:pPr>
              <w:rPr>
                <w:sz w:val="20"/>
                <w:szCs w:val="20"/>
              </w:rPr>
            </w:pPr>
          </w:p>
          <w:p w:rsidR="00E562A7" w:rsidRPr="00E36F8F" w:rsidRDefault="00E562A7" w:rsidP="000507BE">
            <w:pPr>
              <w:jc w:val="center"/>
              <w:rPr>
                <w:sz w:val="20"/>
                <w:szCs w:val="20"/>
              </w:rPr>
            </w:pPr>
            <w:r w:rsidRPr="00E36F8F">
              <w:rPr>
                <w:sz w:val="20"/>
                <w:szCs w:val="20"/>
              </w:rPr>
              <w:t>60</w:t>
            </w:r>
          </w:p>
          <w:p w:rsidR="00E562A7" w:rsidRPr="00E36F8F" w:rsidRDefault="00E562A7" w:rsidP="000507BE">
            <w:pPr>
              <w:jc w:val="center"/>
              <w:rPr>
                <w:sz w:val="20"/>
                <w:szCs w:val="20"/>
              </w:rPr>
            </w:pPr>
          </w:p>
          <w:p w:rsidR="00E562A7" w:rsidRPr="00E36F8F" w:rsidRDefault="00E562A7" w:rsidP="000507BE">
            <w:pPr>
              <w:jc w:val="center"/>
              <w:rPr>
                <w:sz w:val="20"/>
                <w:szCs w:val="20"/>
              </w:rPr>
            </w:pPr>
          </w:p>
          <w:p w:rsidR="00E562A7" w:rsidRPr="00E36F8F" w:rsidRDefault="00E562A7" w:rsidP="000507BE">
            <w:pPr>
              <w:jc w:val="center"/>
              <w:rPr>
                <w:sz w:val="20"/>
                <w:szCs w:val="20"/>
              </w:rPr>
            </w:pPr>
          </w:p>
          <w:p w:rsidR="00E562A7" w:rsidRPr="00E36F8F" w:rsidRDefault="00E562A7" w:rsidP="000507BE">
            <w:pPr>
              <w:jc w:val="center"/>
              <w:rPr>
                <w:sz w:val="20"/>
                <w:szCs w:val="20"/>
              </w:rPr>
            </w:pPr>
          </w:p>
          <w:p w:rsidR="00E562A7" w:rsidRPr="00E36F8F" w:rsidRDefault="00E562A7" w:rsidP="000507BE">
            <w:pPr>
              <w:jc w:val="center"/>
              <w:rPr>
                <w:sz w:val="20"/>
                <w:szCs w:val="20"/>
              </w:rPr>
            </w:pPr>
            <w:r w:rsidRPr="00E36F8F">
              <w:rPr>
                <w:sz w:val="20"/>
                <w:szCs w:val="20"/>
              </w:rPr>
              <w:t>50</w:t>
            </w:r>
          </w:p>
        </w:tc>
        <w:tc>
          <w:tcPr>
            <w:tcW w:w="2150" w:type="dxa"/>
            <w:gridSpan w:val="4"/>
          </w:tcPr>
          <w:p w:rsidR="00E562A7" w:rsidRPr="00E36F8F" w:rsidRDefault="00E562A7" w:rsidP="000507BE">
            <w:pPr>
              <w:rPr>
                <w:sz w:val="20"/>
                <w:szCs w:val="20"/>
              </w:rPr>
            </w:pPr>
            <w:r w:rsidRPr="00E36F8F">
              <w:rPr>
                <w:sz w:val="20"/>
                <w:szCs w:val="20"/>
              </w:rPr>
              <w:t>Имеется  актовый зал, 4 кабинета для кружковой работы. Туалеты в здании центра.</w:t>
            </w:r>
          </w:p>
          <w:p w:rsidR="00E562A7" w:rsidRPr="00E36F8F" w:rsidRDefault="00E562A7" w:rsidP="000507BE">
            <w:pPr>
              <w:rPr>
                <w:sz w:val="20"/>
                <w:szCs w:val="20"/>
              </w:rPr>
            </w:pPr>
            <w:r w:rsidRPr="00E36F8F">
              <w:rPr>
                <w:sz w:val="20"/>
                <w:szCs w:val="20"/>
              </w:rPr>
              <w:t>Здание каменное,</w:t>
            </w:r>
          </w:p>
          <w:p w:rsidR="00E562A7" w:rsidRPr="00E36F8F" w:rsidRDefault="00E562A7" w:rsidP="000507BE">
            <w:pPr>
              <w:rPr>
                <w:sz w:val="20"/>
                <w:szCs w:val="20"/>
              </w:rPr>
            </w:pPr>
            <w:r w:rsidRPr="00E36F8F">
              <w:rPr>
                <w:sz w:val="20"/>
                <w:szCs w:val="20"/>
              </w:rPr>
              <w:t>1 этажное</w:t>
            </w:r>
          </w:p>
          <w:p w:rsidR="00E562A7" w:rsidRPr="00E36F8F" w:rsidRDefault="00E562A7" w:rsidP="000507BE">
            <w:pPr>
              <w:jc w:val="center"/>
              <w:rPr>
                <w:sz w:val="20"/>
                <w:szCs w:val="20"/>
              </w:rPr>
            </w:pPr>
          </w:p>
        </w:tc>
        <w:tc>
          <w:tcPr>
            <w:tcW w:w="1295" w:type="dxa"/>
            <w:gridSpan w:val="5"/>
          </w:tcPr>
          <w:p w:rsidR="00E562A7" w:rsidRPr="00E36F8F" w:rsidRDefault="00E562A7" w:rsidP="000507BE">
            <w:pPr>
              <w:jc w:val="center"/>
              <w:rPr>
                <w:sz w:val="20"/>
                <w:szCs w:val="20"/>
              </w:rPr>
            </w:pPr>
            <w:r w:rsidRPr="00E36F8F">
              <w:rPr>
                <w:sz w:val="20"/>
                <w:szCs w:val="20"/>
              </w:rPr>
              <w:t xml:space="preserve">Бесплатно (за счет средств краевого и местного бюджетов)21 календ. день </w:t>
            </w:r>
          </w:p>
          <w:p w:rsidR="00E562A7" w:rsidRPr="00E36F8F" w:rsidRDefault="00E562A7" w:rsidP="000507BE">
            <w:pPr>
              <w:jc w:val="center"/>
              <w:rPr>
                <w:sz w:val="20"/>
                <w:szCs w:val="20"/>
              </w:rPr>
            </w:pPr>
          </w:p>
        </w:tc>
        <w:tc>
          <w:tcPr>
            <w:tcW w:w="1415" w:type="dxa"/>
            <w:gridSpan w:val="2"/>
          </w:tcPr>
          <w:p w:rsidR="00E562A7" w:rsidRPr="00E36F8F" w:rsidRDefault="00E562A7" w:rsidP="000507BE">
            <w:pPr>
              <w:jc w:val="center"/>
              <w:rPr>
                <w:sz w:val="20"/>
                <w:szCs w:val="20"/>
              </w:rPr>
            </w:pPr>
          </w:p>
        </w:tc>
        <w:tc>
          <w:tcPr>
            <w:tcW w:w="2687" w:type="dxa"/>
          </w:tcPr>
          <w:p w:rsidR="00E562A7" w:rsidRPr="00E36F8F" w:rsidRDefault="00E562A7" w:rsidP="000507BE">
            <w:pPr>
              <w:rPr>
                <w:sz w:val="20"/>
                <w:szCs w:val="20"/>
              </w:rPr>
            </w:pPr>
            <w:r w:rsidRPr="00E36F8F">
              <w:rPr>
                <w:sz w:val="20"/>
                <w:szCs w:val="20"/>
              </w:rPr>
              <w:t>Находится в населенном пункте, медицинское обслуживание осуществляется на основе договора с медицинским работником.</w:t>
            </w:r>
          </w:p>
          <w:p w:rsidR="00E562A7" w:rsidRPr="00E36F8F" w:rsidRDefault="00E562A7" w:rsidP="000507BE">
            <w:pPr>
              <w:rPr>
                <w:sz w:val="20"/>
                <w:szCs w:val="20"/>
              </w:rPr>
            </w:pPr>
            <w:r w:rsidRPr="00E36F8F">
              <w:rPr>
                <w:sz w:val="20"/>
                <w:szCs w:val="20"/>
              </w:rPr>
              <w:t>В лагере разработана обширная, интересная, разнообразная развлекательная программа летнего отдыха детей, которая включает в себя творческие, спортивные, патриотические, экологические, экскурсионные и другие</w:t>
            </w:r>
          </w:p>
          <w:p w:rsidR="00E562A7" w:rsidRPr="00E36F8F" w:rsidRDefault="00E562A7" w:rsidP="000507BE">
            <w:pPr>
              <w:rPr>
                <w:sz w:val="20"/>
                <w:szCs w:val="20"/>
              </w:rPr>
            </w:pPr>
            <w:r w:rsidRPr="00E36F8F">
              <w:rPr>
                <w:sz w:val="20"/>
                <w:szCs w:val="20"/>
              </w:rPr>
              <w:t>развлекательные мероприятия.</w:t>
            </w:r>
          </w:p>
          <w:p w:rsidR="00E562A7" w:rsidRPr="00E36F8F" w:rsidRDefault="00E562A7" w:rsidP="000507BE">
            <w:pPr>
              <w:rPr>
                <w:color w:val="548DD4"/>
                <w:sz w:val="20"/>
                <w:szCs w:val="20"/>
              </w:rPr>
            </w:pPr>
            <w:r w:rsidRPr="00E36F8F">
              <w:rPr>
                <w:color w:val="548DD4"/>
                <w:sz w:val="20"/>
                <w:szCs w:val="20"/>
                <w:lang w:val="en-US"/>
              </w:rPr>
              <w:t>http</w:t>
            </w:r>
            <w:r w:rsidRPr="00E36F8F">
              <w:rPr>
                <w:color w:val="548DD4"/>
                <w:sz w:val="20"/>
                <w:szCs w:val="20"/>
              </w:rPr>
              <w:t>://</w:t>
            </w:r>
            <w:r w:rsidRPr="00E36F8F">
              <w:rPr>
                <w:color w:val="548DD4"/>
                <w:sz w:val="20"/>
                <w:szCs w:val="20"/>
                <w:lang w:val="en-US"/>
              </w:rPr>
              <w:t>centr</w:t>
            </w:r>
            <w:r w:rsidRPr="00E36F8F">
              <w:rPr>
                <w:color w:val="548DD4"/>
                <w:sz w:val="20"/>
                <w:szCs w:val="20"/>
              </w:rPr>
              <w:t>-</w:t>
            </w:r>
            <w:r w:rsidRPr="00E36F8F">
              <w:rPr>
                <w:color w:val="548DD4"/>
                <w:sz w:val="20"/>
                <w:szCs w:val="20"/>
                <w:lang w:val="en-US"/>
              </w:rPr>
              <w:t>tvorchestva</w:t>
            </w:r>
            <w:r w:rsidRPr="00E36F8F">
              <w:rPr>
                <w:color w:val="548DD4"/>
                <w:sz w:val="20"/>
                <w:szCs w:val="20"/>
              </w:rPr>
              <w:t>-</w:t>
            </w:r>
            <w:r w:rsidRPr="00E36F8F">
              <w:rPr>
                <w:color w:val="548DD4"/>
                <w:sz w:val="20"/>
                <w:szCs w:val="20"/>
                <w:lang w:val="en-US"/>
              </w:rPr>
              <w:t>kav</w:t>
            </w:r>
            <w:r w:rsidRPr="00E36F8F">
              <w:rPr>
                <w:color w:val="548DD4"/>
                <w:sz w:val="20"/>
                <w:szCs w:val="20"/>
              </w:rPr>
              <w:t>.</w:t>
            </w:r>
            <w:r w:rsidRPr="00E36F8F">
              <w:rPr>
                <w:color w:val="548DD4"/>
                <w:sz w:val="20"/>
                <w:szCs w:val="20"/>
                <w:lang w:val="en-US"/>
              </w:rPr>
              <w:t>ru</w:t>
            </w:r>
            <w:r w:rsidRPr="00E36F8F">
              <w:rPr>
                <w:color w:val="548DD4"/>
                <w:sz w:val="20"/>
                <w:szCs w:val="20"/>
              </w:rPr>
              <w:t xml:space="preserve">/   </w:t>
            </w:r>
          </w:p>
        </w:tc>
      </w:tr>
      <w:tr w:rsidR="00E562A7" w:rsidRPr="004041AE" w:rsidTr="003017D0">
        <w:trPr>
          <w:gridAfter w:val="1"/>
          <w:wAfter w:w="16" w:type="dxa"/>
          <w:trHeight w:val="20"/>
        </w:trPr>
        <w:tc>
          <w:tcPr>
            <w:tcW w:w="708" w:type="dxa"/>
          </w:tcPr>
          <w:p w:rsidR="00E562A7" w:rsidRPr="00EF0B81" w:rsidRDefault="00E562A7" w:rsidP="000507BE">
            <w:pPr>
              <w:pStyle w:val="a5"/>
              <w:numPr>
                <w:ilvl w:val="0"/>
                <w:numId w:val="28"/>
              </w:numPr>
              <w:jc w:val="center"/>
            </w:pPr>
          </w:p>
        </w:tc>
        <w:tc>
          <w:tcPr>
            <w:tcW w:w="2125" w:type="dxa"/>
          </w:tcPr>
          <w:p w:rsidR="00E562A7" w:rsidRPr="00E36F8F" w:rsidRDefault="00E562A7" w:rsidP="000507BE">
            <w:pPr>
              <w:rPr>
                <w:sz w:val="20"/>
                <w:szCs w:val="20"/>
              </w:rPr>
            </w:pPr>
            <w:r w:rsidRPr="00E36F8F">
              <w:rPr>
                <w:b/>
                <w:sz w:val="20"/>
                <w:szCs w:val="20"/>
              </w:rPr>
              <w:t xml:space="preserve">Лагерь с дневным пребыванием детей </w:t>
            </w:r>
            <w:r w:rsidRPr="00E36F8F">
              <w:rPr>
                <w:sz w:val="20"/>
                <w:szCs w:val="20"/>
              </w:rPr>
              <w:t xml:space="preserve">на базе муниципального бюджетного образовательного учреждения дополнительного образования детей </w:t>
            </w:r>
            <w:r w:rsidRPr="00E36F8F">
              <w:rPr>
                <w:b/>
                <w:sz w:val="20"/>
                <w:szCs w:val="20"/>
              </w:rPr>
              <w:lastRenderedPageBreak/>
              <w:t>«Детский оздоровительно-образовательный центр (спортивный) «Кристалл»</w:t>
            </w:r>
            <w:r w:rsidRPr="00E36F8F">
              <w:rPr>
                <w:sz w:val="20"/>
                <w:szCs w:val="20"/>
              </w:rPr>
              <w:t xml:space="preserve"> пгт.Кавалерово, </w:t>
            </w:r>
          </w:p>
          <w:p w:rsidR="00E562A7" w:rsidRPr="00E36F8F" w:rsidRDefault="00E562A7" w:rsidP="000507BE">
            <w:pPr>
              <w:rPr>
                <w:bCs/>
                <w:sz w:val="20"/>
                <w:szCs w:val="20"/>
              </w:rPr>
            </w:pPr>
            <w:r w:rsidRPr="00E36F8F">
              <w:rPr>
                <w:bCs/>
                <w:sz w:val="20"/>
                <w:szCs w:val="20"/>
              </w:rPr>
              <w:t>администрация Кавалеровского муниципального района</w:t>
            </w:r>
          </w:p>
        </w:tc>
        <w:tc>
          <w:tcPr>
            <w:tcW w:w="2552" w:type="dxa"/>
            <w:gridSpan w:val="2"/>
          </w:tcPr>
          <w:p w:rsidR="00E562A7" w:rsidRPr="00E36F8F" w:rsidRDefault="00E562A7" w:rsidP="000507BE">
            <w:pPr>
              <w:rPr>
                <w:sz w:val="20"/>
                <w:szCs w:val="20"/>
              </w:rPr>
            </w:pPr>
            <w:r w:rsidRPr="00E36F8F">
              <w:rPr>
                <w:sz w:val="20"/>
                <w:szCs w:val="20"/>
              </w:rPr>
              <w:lastRenderedPageBreak/>
              <w:t xml:space="preserve">692413 </w:t>
            </w:r>
          </w:p>
          <w:p w:rsidR="00E562A7" w:rsidRPr="00E36F8F" w:rsidRDefault="00E562A7" w:rsidP="000507BE">
            <w:pPr>
              <w:rPr>
                <w:sz w:val="20"/>
                <w:szCs w:val="20"/>
              </w:rPr>
            </w:pPr>
            <w:r w:rsidRPr="00E36F8F">
              <w:rPr>
                <w:sz w:val="20"/>
                <w:szCs w:val="20"/>
              </w:rPr>
              <w:t xml:space="preserve">Приморский край, </w:t>
            </w:r>
            <w:r w:rsidRPr="00E36F8F">
              <w:rPr>
                <w:b/>
                <w:sz w:val="20"/>
                <w:szCs w:val="20"/>
              </w:rPr>
              <w:t>Кавалеровский район</w:t>
            </w:r>
            <w:r w:rsidRPr="00E36F8F">
              <w:rPr>
                <w:sz w:val="20"/>
                <w:szCs w:val="20"/>
              </w:rPr>
              <w:t xml:space="preserve">, </w:t>
            </w:r>
          </w:p>
          <w:p w:rsidR="00E562A7" w:rsidRPr="00E36F8F" w:rsidRDefault="00E562A7" w:rsidP="000507BE">
            <w:pPr>
              <w:rPr>
                <w:sz w:val="20"/>
                <w:szCs w:val="20"/>
              </w:rPr>
            </w:pPr>
            <w:r w:rsidRPr="00E36F8F">
              <w:rPr>
                <w:sz w:val="20"/>
                <w:szCs w:val="20"/>
              </w:rPr>
              <w:t xml:space="preserve">пгт Кавалерово, </w:t>
            </w:r>
          </w:p>
          <w:p w:rsidR="00E562A7" w:rsidRPr="00E36F8F" w:rsidRDefault="00E562A7" w:rsidP="000507BE">
            <w:pPr>
              <w:rPr>
                <w:sz w:val="20"/>
                <w:szCs w:val="20"/>
              </w:rPr>
            </w:pPr>
            <w:r w:rsidRPr="00E36F8F">
              <w:rPr>
                <w:sz w:val="20"/>
                <w:szCs w:val="20"/>
              </w:rPr>
              <w:t>ул. Комсомольская, 36</w:t>
            </w:r>
          </w:p>
          <w:p w:rsidR="00E562A7" w:rsidRPr="00E36F8F" w:rsidRDefault="00E562A7" w:rsidP="000507BE">
            <w:pPr>
              <w:rPr>
                <w:sz w:val="20"/>
                <w:szCs w:val="20"/>
              </w:rPr>
            </w:pPr>
            <w:r w:rsidRPr="00E36F8F">
              <w:rPr>
                <w:sz w:val="20"/>
                <w:szCs w:val="20"/>
              </w:rPr>
              <w:t xml:space="preserve">692413 </w:t>
            </w:r>
          </w:p>
          <w:p w:rsidR="00E562A7" w:rsidRPr="00E36F8F" w:rsidRDefault="00E562A7" w:rsidP="000507BE">
            <w:pPr>
              <w:rPr>
                <w:sz w:val="20"/>
                <w:szCs w:val="20"/>
              </w:rPr>
            </w:pPr>
            <w:r w:rsidRPr="00E36F8F">
              <w:rPr>
                <w:sz w:val="20"/>
                <w:szCs w:val="20"/>
              </w:rPr>
              <w:t xml:space="preserve">Приморский край, Кавалеровский район, </w:t>
            </w:r>
          </w:p>
          <w:p w:rsidR="00E562A7" w:rsidRPr="00E36F8F" w:rsidRDefault="00E562A7" w:rsidP="000507BE">
            <w:pPr>
              <w:rPr>
                <w:sz w:val="20"/>
                <w:szCs w:val="20"/>
              </w:rPr>
            </w:pPr>
            <w:r w:rsidRPr="00E36F8F">
              <w:rPr>
                <w:sz w:val="20"/>
                <w:szCs w:val="20"/>
              </w:rPr>
              <w:t xml:space="preserve">пгт Кавалерово, </w:t>
            </w:r>
          </w:p>
          <w:p w:rsidR="00E562A7" w:rsidRPr="00E36F8F" w:rsidRDefault="00E562A7" w:rsidP="000507BE">
            <w:pPr>
              <w:rPr>
                <w:sz w:val="20"/>
                <w:szCs w:val="20"/>
              </w:rPr>
            </w:pPr>
            <w:r w:rsidRPr="00E36F8F">
              <w:rPr>
                <w:sz w:val="20"/>
                <w:szCs w:val="20"/>
              </w:rPr>
              <w:lastRenderedPageBreak/>
              <w:t>Комсомольская, 36</w:t>
            </w:r>
          </w:p>
          <w:p w:rsidR="00E562A7" w:rsidRPr="00E36F8F" w:rsidRDefault="00E562A7" w:rsidP="000507BE">
            <w:pPr>
              <w:rPr>
                <w:sz w:val="20"/>
                <w:szCs w:val="20"/>
              </w:rPr>
            </w:pPr>
            <w:r w:rsidRPr="00E36F8F">
              <w:rPr>
                <w:sz w:val="20"/>
                <w:szCs w:val="20"/>
              </w:rPr>
              <w:t>т. 8 (42375) 9-19-28,</w:t>
            </w:r>
          </w:p>
          <w:p w:rsidR="00E562A7" w:rsidRPr="00E36F8F" w:rsidRDefault="00E562A7" w:rsidP="000507BE">
            <w:pPr>
              <w:rPr>
                <w:sz w:val="20"/>
                <w:szCs w:val="20"/>
              </w:rPr>
            </w:pPr>
            <w:r w:rsidRPr="00E36F8F">
              <w:rPr>
                <w:sz w:val="20"/>
                <w:szCs w:val="20"/>
              </w:rPr>
              <w:t xml:space="preserve">   8 (42375) 9-24-29,</w:t>
            </w:r>
          </w:p>
          <w:p w:rsidR="00E562A7" w:rsidRPr="00E36F8F" w:rsidRDefault="00E562A7" w:rsidP="000507BE">
            <w:pPr>
              <w:rPr>
                <w:sz w:val="20"/>
                <w:szCs w:val="20"/>
              </w:rPr>
            </w:pPr>
            <w:r w:rsidRPr="00E36F8F">
              <w:rPr>
                <w:sz w:val="20"/>
                <w:szCs w:val="20"/>
                <w:lang w:val="en-US"/>
              </w:rPr>
              <w:t>fakel</w:t>
            </w:r>
            <w:r w:rsidRPr="00E36F8F">
              <w:rPr>
                <w:sz w:val="20"/>
                <w:szCs w:val="20"/>
              </w:rPr>
              <w:t>-</w:t>
            </w:r>
            <w:r w:rsidRPr="00E36F8F">
              <w:rPr>
                <w:sz w:val="20"/>
                <w:szCs w:val="20"/>
                <w:lang w:val="en-US"/>
              </w:rPr>
              <w:t>kav</w:t>
            </w:r>
            <w:r w:rsidRPr="00E36F8F">
              <w:rPr>
                <w:sz w:val="20"/>
                <w:szCs w:val="20"/>
              </w:rPr>
              <w:t>@</w:t>
            </w:r>
            <w:r w:rsidRPr="00E36F8F">
              <w:rPr>
                <w:sz w:val="20"/>
                <w:szCs w:val="20"/>
                <w:lang w:val="en-US"/>
              </w:rPr>
              <w:t>yandex</w:t>
            </w:r>
            <w:r w:rsidRPr="00E36F8F">
              <w:rPr>
                <w:sz w:val="20"/>
                <w:szCs w:val="20"/>
              </w:rPr>
              <w:t>.</w:t>
            </w:r>
            <w:r w:rsidRPr="00E36F8F">
              <w:rPr>
                <w:sz w:val="20"/>
                <w:szCs w:val="20"/>
                <w:lang w:val="en-US"/>
              </w:rPr>
              <w:t>ru</w:t>
            </w:r>
          </w:p>
        </w:tc>
        <w:tc>
          <w:tcPr>
            <w:tcW w:w="2127" w:type="dxa"/>
            <w:gridSpan w:val="2"/>
          </w:tcPr>
          <w:p w:rsidR="00E562A7" w:rsidRPr="00E36F8F" w:rsidRDefault="00E562A7" w:rsidP="000507BE">
            <w:pPr>
              <w:rPr>
                <w:sz w:val="20"/>
                <w:szCs w:val="20"/>
              </w:rPr>
            </w:pPr>
            <w:r w:rsidRPr="00E36F8F">
              <w:rPr>
                <w:sz w:val="20"/>
                <w:szCs w:val="20"/>
              </w:rPr>
              <w:lastRenderedPageBreak/>
              <w:t xml:space="preserve">Сезонный, </w:t>
            </w:r>
          </w:p>
          <w:p w:rsidR="00E562A7" w:rsidRPr="00E36F8F" w:rsidRDefault="00E562A7" w:rsidP="000507BE">
            <w:pPr>
              <w:rPr>
                <w:sz w:val="20"/>
                <w:szCs w:val="20"/>
              </w:rPr>
            </w:pPr>
            <w:r w:rsidRPr="00E36F8F">
              <w:rPr>
                <w:sz w:val="20"/>
                <w:szCs w:val="20"/>
              </w:rPr>
              <w:t>две  смены.</w:t>
            </w:r>
          </w:p>
          <w:p w:rsidR="00E562A7" w:rsidRPr="00E36F8F" w:rsidRDefault="00E562A7" w:rsidP="000507BE">
            <w:pPr>
              <w:rPr>
                <w:sz w:val="20"/>
                <w:szCs w:val="20"/>
              </w:rPr>
            </w:pPr>
          </w:p>
          <w:p w:rsidR="00E562A7" w:rsidRPr="00E36F8F" w:rsidRDefault="00E562A7" w:rsidP="000507BE">
            <w:pPr>
              <w:rPr>
                <w:sz w:val="20"/>
                <w:szCs w:val="20"/>
              </w:rPr>
            </w:pPr>
            <w:r w:rsidRPr="00E36F8F">
              <w:rPr>
                <w:sz w:val="20"/>
                <w:szCs w:val="20"/>
                <w:lang w:val="en-US"/>
              </w:rPr>
              <w:t>II</w:t>
            </w:r>
            <w:r w:rsidRPr="00E36F8F">
              <w:rPr>
                <w:sz w:val="20"/>
                <w:szCs w:val="20"/>
              </w:rPr>
              <w:t xml:space="preserve"> смена: </w:t>
            </w:r>
          </w:p>
          <w:p w:rsidR="00E562A7" w:rsidRPr="00E36F8F" w:rsidRDefault="00E562A7" w:rsidP="000507BE">
            <w:pPr>
              <w:rPr>
                <w:sz w:val="20"/>
                <w:szCs w:val="20"/>
              </w:rPr>
            </w:pPr>
            <w:r w:rsidRPr="00E36F8F">
              <w:rPr>
                <w:sz w:val="20"/>
                <w:szCs w:val="20"/>
              </w:rPr>
              <w:t xml:space="preserve">С 22.06.2015 </w:t>
            </w:r>
          </w:p>
          <w:p w:rsidR="00E562A7" w:rsidRPr="00E36F8F" w:rsidRDefault="00E562A7" w:rsidP="000507BE">
            <w:pPr>
              <w:rPr>
                <w:sz w:val="20"/>
                <w:szCs w:val="20"/>
              </w:rPr>
            </w:pPr>
            <w:r w:rsidRPr="00E36F8F">
              <w:rPr>
                <w:sz w:val="20"/>
                <w:szCs w:val="20"/>
              </w:rPr>
              <w:t>по 10.07.2015</w:t>
            </w:r>
          </w:p>
          <w:p w:rsidR="00E562A7" w:rsidRPr="00E36F8F" w:rsidRDefault="00E562A7" w:rsidP="000507BE">
            <w:pPr>
              <w:rPr>
                <w:sz w:val="20"/>
                <w:szCs w:val="20"/>
              </w:rPr>
            </w:pPr>
          </w:p>
          <w:p w:rsidR="00E562A7" w:rsidRPr="00E36F8F" w:rsidRDefault="00E562A7" w:rsidP="000507BE">
            <w:pPr>
              <w:rPr>
                <w:sz w:val="20"/>
                <w:szCs w:val="20"/>
              </w:rPr>
            </w:pPr>
            <w:r w:rsidRPr="00E36F8F">
              <w:rPr>
                <w:sz w:val="20"/>
                <w:szCs w:val="20"/>
                <w:lang w:val="en-US"/>
              </w:rPr>
              <w:t>III</w:t>
            </w:r>
            <w:r w:rsidRPr="00E36F8F">
              <w:rPr>
                <w:sz w:val="20"/>
                <w:szCs w:val="20"/>
              </w:rPr>
              <w:t xml:space="preserve"> смена: </w:t>
            </w:r>
          </w:p>
          <w:p w:rsidR="00E562A7" w:rsidRPr="00E36F8F" w:rsidRDefault="00E562A7" w:rsidP="000507BE">
            <w:pPr>
              <w:rPr>
                <w:sz w:val="20"/>
                <w:szCs w:val="20"/>
              </w:rPr>
            </w:pPr>
            <w:r w:rsidRPr="00E36F8F">
              <w:rPr>
                <w:sz w:val="20"/>
                <w:szCs w:val="20"/>
              </w:rPr>
              <w:t>с 13.07.2015</w:t>
            </w:r>
          </w:p>
          <w:p w:rsidR="00E562A7" w:rsidRPr="00E36F8F" w:rsidRDefault="00E562A7" w:rsidP="000507BE">
            <w:pPr>
              <w:rPr>
                <w:sz w:val="20"/>
                <w:szCs w:val="20"/>
              </w:rPr>
            </w:pPr>
            <w:r w:rsidRPr="00E36F8F">
              <w:rPr>
                <w:sz w:val="20"/>
                <w:szCs w:val="20"/>
              </w:rPr>
              <w:lastRenderedPageBreak/>
              <w:t>по 31.07.2015</w:t>
            </w:r>
          </w:p>
          <w:p w:rsidR="00E562A7" w:rsidRPr="00E36F8F" w:rsidRDefault="00E562A7" w:rsidP="000507BE">
            <w:pPr>
              <w:rPr>
                <w:sz w:val="20"/>
                <w:szCs w:val="20"/>
              </w:rPr>
            </w:pPr>
          </w:p>
          <w:p w:rsidR="00E562A7" w:rsidRPr="00E36F8F" w:rsidRDefault="00E562A7" w:rsidP="000507BE">
            <w:pPr>
              <w:rPr>
                <w:sz w:val="20"/>
                <w:szCs w:val="20"/>
              </w:rPr>
            </w:pPr>
          </w:p>
        </w:tc>
        <w:tc>
          <w:tcPr>
            <w:tcW w:w="1243" w:type="dxa"/>
          </w:tcPr>
          <w:p w:rsidR="00E562A7" w:rsidRPr="00E36F8F" w:rsidRDefault="00E562A7" w:rsidP="000507BE">
            <w:pPr>
              <w:jc w:val="center"/>
              <w:rPr>
                <w:sz w:val="20"/>
                <w:szCs w:val="20"/>
              </w:rPr>
            </w:pPr>
            <w:r w:rsidRPr="00E36F8F">
              <w:rPr>
                <w:sz w:val="20"/>
                <w:szCs w:val="20"/>
              </w:rPr>
              <w:lastRenderedPageBreak/>
              <w:t>150,</w:t>
            </w:r>
          </w:p>
          <w:p w:rsidR="00E562A7" w:rsidRPr="00E36F8F" w:rsidRDefault="00E562A7" w:rsidP="000507BE">
            <w:pPr>
              <w:jc w:val="center"/>
              <w:rPr>
                <w:sz w:val="20"/>
                <w:szCs w:val="20"/>
              </w:rPr>
            </w:pPr>
            <w:r w:rsidRPr="00E36F8F">
              <w:rPr>
                <w:sz w:val="20"/>
                <w:szCs w:val="20"/>
              </w:rPr>
              <w:t>7-14 лет</w:t>
            </w:r>
          </w:p>
          <w:p w:rsidR="00E562A7" w:rsidRPr="00E36F8F" w:rsidRDefault="00E562A7" w:rsidP="000507BE">
            <w:pPr>
              <w:rPr>
                <w:sz w:val="20"/>
                <w:szCs w:val="20"/>
              </w:rPr>
            </w:pPr>
          </w:p>
          <w:p w:rsidR="00E562A7" w:rsidRPr="00E36F8F" w:rsidRDefault="00E562A7" w:rsidP="000507BE">
            <w:pPr>
              <w:rPr>
                <w:sz w:val="20"/>
                <w:szCs w:val="20"/>
              </w:rPr>
            </w:pPr>
          </w:p>
          <w:p w:rsidR="00E562A7" w:rsidRPr="00E36F8F" w:rsidRDefault="00E562A7" w:rsidP="000507BE">
            <w:pPr>
              <w:jc w:val="center"/>
              <w:rPr>
                <w:sz w:val="20"/>
                <w:szCs w:val="20"/>
              </w:rPr>
            </w:pPr>
            <w:r w:rsidRPr="00E36F8F">
              <w:rPr>
                <w:sz w:val="20"/>
                <w:szCs w:val="20"/>
              </w:rPr>
              <w:t>75</w:t>
            </w:r>
          </w:p>
          <w:p w:rsidR="00E562A7" w:rsidRPr="00E36F8F" w:rsidRDefault="00E562A7" w:rsidP="000507BE">
            <w:pPr>
              <w:rPr>
                <w:sz w:val="20"/>
                <w:szCs w:val="20"/>
              </w:rPr>
            </w:pPr>
          </w:p>
          <w:p w:rsidR="00E562A7" w:rsidRPr="00E36F8F" w:rsidRDefault="00E562A7" w:rsidP="000507BE">
            <w:pPr>
              <w:rPr>
                <w:sz w:val="20"/>
                <w:szCs w:val="20"/>
              </w:rPr>
            </w:pPr>
          </w:p>
          <w:p w:rsidR="00E562A7" w:rsidRPr="00E36F8F" w:rsidRDefault="00E562A7" w:rsidP="000507BE">
            <w:pPr>
              <w:jc w:val="center"/>
              <w:rPr>
                <w:sz w:val="20"/>
                <w:szCs w:val="20"/>
              </w:rPr>
            </w:pPr>
          </w:p>
          <w:p w:rsidR="00E562A7" w:rsidRPr="00E36F8F" w:rsidRDefault="00E562A7" w:rsidP="000507BE">
            <w:pPr>
              <w:jc w:val="center"/>
              <w:rPr>
                <w:sz w:val="20"/>
                <w:szCs w:val="20"/>
              </w:rPr>
            </w:pPr>
            <w:r w:rsidRPr="00E36F8F">
              <w:rPr>
                <w:sz w:val="20"/>
                <w:szCs w:val="20"/>
              </w:rPr>
              <w:t>75</w:t>
            </w:r>
          </w:p>
          <w:p w:rsidR="00E562A7" w:rsidRPr="00E36F8F" w:rsidRDefault="00E562A7" w:rsidP="000507BE">
            <w:pPr>
              <w:rPr>
                <w:sz w:val="20"/>
                <w:szCs w:val="20"/>
              </w:rPr>
            </w:pPr>
          </w:p>
          <w:p w:rsidR="00E562A7" w:rsidRPr="00E36F8F" w:rsidRDefault="00E562A7" w:rsidP="000507BE">
            <w:pPr>
              <w:rPr>
                <w:sz w:val="20"/>
                <w:szCs w:val="20"/>
              </w:rPr>
            </w:pPr>
          </w:p>
        </w:tc>
        <w:tc>
          <w:tcPr>
            <w:tcW w:w="2150" w:type="dxa"/>
            <w:gridSpan w:val="4"/>
          </w:tcPr>
          <w:p w:rsidR="00E562A7" w:rsidRPr="00E36F8F" w:rsidRDefault="00E562A7" w:rsidP="000507BE">
            <w:pPr>
              <w:rPr>
                <w:sz w:val="20"/>
                <w:szCs w:val="20"/>
              </w:rPr>
            </w:pPr>
            <w:r w:rsidRPr="00E36F8F">
              <w:rPr>
                <w:sz w:val="20"/>
                <w:szCs w:val="20"/>
              </w:rPr>
              <w:lastRenderedPageBreak/>
              <w:t xml:space="preserve">Имеется спортивный зал, стрелковый тир, футбольное поле, беговая дорожка, дорожка для прыжков в длину. Площадки для волейбола, баскетбола, настольного тенниса. </w:t>
            </w:r>
          </w:p>
          <w:p w:rsidR="00E562A7" w:rsidRPr="00E36F8F" w:rsidRDefault="00E562A7" w:rsidP="000507BE">
            <w:pPr>
              <w:rPr>
                <w:sz w:val="20"/>
                <w:szCs w:val="20"/>
              </w:rPr>
            </w:pPr>
            <w:r w:rsidRPr="00E36F8F">
              <w:rPr>
                <w:sz w:val="20"/>
                <w:szCs w:val="20"/>
              </w:rPr>
              <w:lastRenderedPageBreak/>
              <w:t>Туалеты в здании центра.</w:t>
            </w:r>
          </w:p>
          <w:p w:rsidR="00E562A7" w:rsidRPr="00E36F8F" w:rsidRDefault="00E562A7" w:rsidP="000507BE">
            <w:pPr>
              <w:rPr>
                <w:sz w:val="20"/>
                <w:szCs w:val="20"/>
              </w:rPr>
            </w:pPr>
            <w:r w:rsidRPr="00E36F8F">
              <w:rPr>
                <w:sz w:val="20"/>
                <w:szCs w:val="20"/>
              </w:rPr>
              <w:t>Здание каменное,</w:t>
            </w:r>
          </w:p>
          <w:p w:rsidR="00E562A7" w:rsidRPr="00E36F8F" w:rsidRDefault="00E562A7" w:rsidP="000507BE">
            <w:pPr>
              <w:rPr>
                <w:sz w:val="20"/>
                <w:szCs w:val="20"/>
              </w:rPr>
            </w:pPr>
            <w:r w:rsidRPr="00E36F8F">
              <w:rPr>
                <w:sz w:val="20"/>
                <w:szCs w:val="20"/>
              </w:rPr>
              <w:t>1 этажное.</w:t>
            </w:r>
          </w:p>
        </w:tc>
        <w:tc>
          <w:tcPr>
            <w:tcW w:w="1295" w:type="dxa"/>
            <w:gridSpan w:val="5"/>
          </w:tcPr>
          <w:p w:rsidR="00E562A7" w:rsidRPr="00E36F8F" w:rsidRDefault="00E562A7" w:rsidP="000507BE">
            <w:pPr>
              <w:jc w:val="center"/>
              <w:rPr>
                <w:sz w:val="20"/>
                <w:szCs w:val="20"/>
              </w:rPr>
            </w:pPr>
            <w:r w:rsidRPr="00E36F8F">
              <w:rPr>
                <w:sz w:val="20"/>
                <w:szCs w:val="20"/>
              </w:rPr>
              <w:lastRenderedPageBreak/>
              <w:t>Бесплатно (за счет средств краевого и местного бюджетов)</w:t>
            </w:r>
          </w:p>
          <w:p w:rsidR="00E562A7" w:rsidRPr="00E36F8F" w:rsidRDefault="00E562A7" w:rsidP="000507BE">
            <w:pPr>
              <w:jc w:val="center"/>
              <w:rPr>
                <w:sz w:val="20"/>
                <w:szCs w:val="20"/>
              </w:rPr>
            </w:pPr>
            <w:r w:rsidRPr="00E36F8F">
              <w:rPr>
                <w:sz w:val="20"/>
                <w:szCs w:val="20"/>
              </w:rPr>
              <w:t xml:space="preserve">21 календ. день </w:t>
            </w:r>
          </w:p>
          <w:p w:rsidR="00E562A7" w:rsidRPr="00E36F8F" w:rsidRDefault="00E562A7" w:rsidP="000507BE">
            <w:pPr>
              <w:jc w:val="center"/>
              <w:rPr>
                <w:sz w:val="20"/>
                <w:szCs w:val="20"/>
              </w:rPr>
            </w:pPr>
          </w:p>
        </w:tc>
        <w:tc>
          <w:tcPr>
            <w:tcW w:w="1415" w:type="dxa"/>
            <w:gridSpan w:val="2"/>
          </w:tcPr>
          <w:p w:rsidR="00E562A7" w:rsidRPr="00E36F8F" w:rsidRDefault="00E562A7" w:rsidP="000507BE">
            <w:pPr>
              <w:jc w:val="center"/>
              <w:rPr>
                <w:sz w:val="20"/>
                <w:szCs w:val="20"/>
              </w:rPr>
            </w:pPr>
          </w:p>
        </w:tc>
        <w:tc>
          <w:tcPr>
            <w:tcW w:w="2687" w:type="dxa"/>
          </w:tcPr>
          <w:p w:rsidR="00E562A7" w:rsidRPr="00E36F8F" w:rsidRDefault="00E562A7" w:rsidP="000507BE">
            <w:pPr>
              <w:rPr>
                <w:sz w:val="20"/>
                <w:szCs w:val="20"/>
              </w:rPr>
            </w:pPr>
            <w:r w:rsidRPr="00E36F8F">
              <w:rPr>
                <w:sz w:val="20"/>
                <w:szCs w:val="20"/>
              </w:rPr>
              <w:t xml:space="preserve">Находится в населенном пункте, медицинское обслуживание осуществляется на основе договора </w:t>
            </w:r>
          </w:p>
          <w:p w:rsidR="00E562A7" w:rsidRPr="00E36F8F" w:rsidRDefault="00E562A7" w:rsidP="000507BE">
            <w:pPr>
              <w:rPr>
                <w:sz w:val="20"/>
                <w:szCs w:val="20"/>
              </w:rPr>
            </w:pPr>
            <w:r w:rsidRPr="00E36F8F">
              <w:rPr>
                <w:sz w:val="20"/>
                <w:szCs w:val="20"/>
              </w:rPr>
              <w:t>с медицинским</w:t>
            </w:r>
          </w:p>
          <w:p w:rsidR="00E562A7" w:rsidRPr="00E36F8F" w:rsidRDefault="00E562A7" w:rsidP="000507BE">
            <w:pPr>
              <w:rPr>
                <w:sz w:val="20"/>
                <w:szCs w:val="20"/>
              </w:rPr>
            </w:pPr>
            <w:r w:rsidRPr="00E36F8F">
              <w:rPr>
                <w:sz w:val="20"/>
                <w:szCs w:val="20"/>
              </w:rPr>
              <w:t>работником.</w:t>
            </w:r>
          </w:p>
          <w:p w:rsidR="00E562A7" w:rsidRPr="00E36F8F" w:rsidRDefault="00E562A7" w:rsidP="000507BE">
            <w:pPr>
              <w:rPr>
                <w:sz w:val="20"/>
                <w:szCs w:val="20"/>
              </w:rPr>
            </w:pPr>
            <w:r w:rsidRPr="00E36F8F">
              <w:rPr>
                <w:sz w:val="20"/>
                <w:szCs w:val="20"/>
              </w:rPr>
              <w:t>Программа летнего лагеря направлена на физическое</w:t>
            </w:r>
          </w:p>
          <w:p w:rsidR="00E562A7" w:rsidRPr="00E36F8F" w:rsidRDefault="00E562A7" w:rsidP="000507BE">
            <w:pPr>
              <w:rPr>
                <w:sz w:val="20"/>
                <w:szCs w:val="20"/>
              </w:rPr>
            </w:pPr>
            <w:r w:rsidRPr="00E36F8F">
              <w:rPr>
                <w:sz w:val="20"/>
                <w:szCs w:val="20"/>
              </w:rPr>
              <w:lastRenderedPageBreak/>
              <w:t xml:space="preserve">развитие детей. </w:t>
            </w:r>
          </w:p>
          <w:p w:rsidR="00E562A7" w:rsidRPr="00E36F8F" w:rsidRDefault="00E562A7" w:rsidP="000507BE">
            <w:pPr>
              <w:rPr>
                <w:color w:val="548DD4"/>
                <w:sz w:val="20"/>
                <w:szCs w:val="20"/>
              </w:rPr>
            </w:pPr>
            <w:r w:rsidRPr="00E36F8F">
              <w:rPr>
                <w:sz w:val="20"/>
                <w:szCs w:val="20"/>
              </w:rPr>
              <w:t xml:space="preserve">Мы помогаем детям раскрыть свой творческий потенциал, найти друзей, укрепить свое здоровье. </w:t>
            </w:r>
            <w:r w:rsidRPr="00E36F8F">
              <w:rPr>
                <w:sz w:val="20"/>
                <w:szCs w:val="20"/>
              </w:rPr>
              <w:br/>
            </w:r>
            <w:hyperlink r:id="rId384" w:tgtFrame="_blank" w:history="1">
              <w:r w:rsidRPr="00E36F8F">
                <w:rPr>
                  <w:rStyle w:val="a4"/>
                  <w:color w:val="548DD4"/>
                  <w:sz w:val="20"/>
                  <w:szCs w:val="20"/>
                </w:rPr>
                <w:t>http://fakel</w:t>
              </w:r>
            </w:hyperlink>
            <w:r w:rsidRPr="00E36F8F">
              <w:rPr>
                <w:color w:val="548DD4"/>
                <w:sz w:val="20"/>
                <w:szCs w:val="20"/>
              </w:rPr>
              <w:t>.kavalerovsky.ru/</w:t>
            </w:r>
          </w:p>
        </w:tc>
      </w:tr>
      <w:tr w:rsidR="00E562A7" w:rsidRPr="004041AE" w:rsidTr="0037500A">
        <w:trPr>
          <w:gridAfter w:val="1"/>
          <w:wAfter w:w="16" w:type="dxa"/>
          <w:trHeight w:val="292"/>
        </w:trPr>
        <w:tc>
          <w:tcPr>
            <w:tcW w:w="16302" w:type="dxa"/>
            <w:gridSpan w:val="19"/>
          </w:tcPr>
          <w:p w:rsidR="00E562A7" w:rsidRPr="0010732E" w:rsidRDefault="00E562A7" w:rsidP="000507BE">
            <w:pPr>
              <w:autoSpaceDE w:val="0"/>
              <w:autoSpaceDN w:val="0"/>
              <w:adjustRightInd w:val="0"/>
              <w:jc w:val="center"/>
              <w:rPr>
                <w:b/>
                <w:sz w:val="20"/>
                <w:szCs w:val="20"/>
                <w:u w:val="single"/>
              </w:rPr>
            </w:pPr>
            <w:r w:rsidRPr="0010732E">
              <w:rPr>
                <w:b/>
                <w:sz w:val="20"/>
                <w:szCs w:val="20"/>
                <w:u w:val="single"/>
              </w:rPr>
              <w:lastRenderedPageBreak/>
              <w:t>Красноармейский муниципальный район</w:t>
            </w:r>
          </w:p>
        </w:tc>
      </w:tr>
      <w:tr w:rsidR="00E562A7" w:rsidRPr="004041AE" w:rsidTr="003017D0">
        <w:trPr>
          <w:gridAfter w:val="1"/>
          <w:wAfter w:w="16" w:type="dxa"/>
          <w:trHeight w:val="20"/>
        </w:trPr>
        <w:tc>
          <w:tcPr>
            <w:tcW w:w="708" w:type="dxa"/>
          </w:tcPr>
          <w:p w:rsidR="00E562A7" w:rsidRPr="00EF0B81" w:rsidRDefault="00E562A7" w:rsidP="000507BE">
            <w:pPr>
              <w:pStyle w:val="a5"/>
              <w:numPr>
                <w:ilvl w:val="0"/>
                <w:numId w:val="28"/>
              </w:numPr>
              <w:jc w:val="center"/>
            </w:pPr>
          </w:p>
        </w:tc>
        <w:tc>
          <w:tcPr>
            <w:tcW w:w="2125" w:type="dxa"/>
          </w:tcPr>
          <w:p w:rsidR="00E562A7" w:rsidRPr="00E36F8F" w:rsidRDefault="00E562A7" w:rsidP="000507BE">
            <w:pPr>
              <w:autoSpaceDE w:val="0"/>
              <w:autoSpaceDN w:val="0"/>
              <w:adjustRightInd w:val="0"/>
              <w:rPr>
                <w:color w:val="000000"/>
                <w:sz w:val="20"/>
                <w:szCs w:val="20"/>
              </w:rPr>
            </w:pPr>
            <w:r w:rsidRPr="00E36F8F">
              <w:rPr>
                <w:color w:val="000000"/>
                <w:sz w:val="20"/>
                <w:szCs w:val="20"/>
              </w:rPr>
              <w:t>Муниципальное казенное общеобразовательное учреждение «</w:t>
            </w:r>
            <w:r w:rsidRPr="00E36F8F">
              <w:rPr>
                <w:b/>
                <w:color w:val="000000"/>
                <w:sz w:val="20"/>
                <w:szCs w:val="20"/>
              </w:rPr>
              <w:t>Средняя общеобразовательная школа № 17» с. Лукьяновка</w:t>
            </w:r>
            <w:r w:rsidRPr="00E36F8F">
              <w:rPr>
                <w:color w:val="000000"/>
                <w:sz w:val="20"/>
                <w:szCs w:val="20"/>
              </w:rPr>
              <w:t xml:space="preserve"> Красноармейского муниципального района Приморского края, ИНН 2517005792</w:t>
            </w:r>
          </w:p>
        </w:tc>
        <w:tc>
          <w:tcPr>
            <w:tcW w:w="2552" w:type="dxa"/>
            <w:gridSpan w:val="2"/>
          </w:tcPr>
          <w:p w:rsidR="00E562A7" w:rsidRPr="00E36F8F" w:rsidRDefault="00E562A7" w:rsidP="000507BE">
            <w:pPr>
              <w:autoSpaceDE w:val="0"/>
              <w:autoSpaceDN w:val="0"/>
              <w:adjustRightInd w:val="0"/>
              <w:rPr>
                <w:color w:val="000000"/>
                <w:sz w:val="20"/>
                <w:szCs w:val="20"/>
              </w:rPr>
            </w:pPr>
            <w:r w:rsidRPr="00E36F8F">
              <w:rPr>
                <w:color w:val="000000"/>
                <w:sz w:val="20"/>
                <w:szCs w:val="20"/>
              </w:rPr>
              <w:t xml:space="preserve">5692192, Приморский край, </w:t>
            </w:r>
            <w:r w:rsidRPr="00E36F8F">
              <w:rPr>
                <w:b/>
                <w:color w:val="000000"/>
                <w:sz w:val="20"/>
                <w:szCs w:val="20"/>
              </w:rPr>
              <w:t>Красноармейский район</w:t>
            </w:r>
            <w:r w:rsidRPr="00E36F8F">
              <w:rPr>
                <w:color w:val="000000"/>
                <w:sz w:val="20"/>
                <w:szCs w:val="20"/>
              </w:rPr>
              <w:t xml:space="preserve">, с. Лукьяновка, ул. Центральная д.5, тел.8(42359)25282, </w:t>
            </w:r>
          </w:p>
          <w:p w:rsidR="00E562A7" w:rsidRPr="00E36F8F" w:rsidRDefault="00E562A7" w:rsidP="000507BE">
            <w:pPr>
              <w:autoSpaceDE w:val="0"/>
              <w:autoSpaceDN w:val="0"/>
              <w:adjustRightInd w:val="0"/>
              <w:rPr>
                <w:color w:val="000000"/>
                <w:sz w:val="20"/>
                <w:szCs w:val="20"/>
                <w:lang w:val="en-US"/>
              </w:rPr>
            </w:pPr>
            <w:r w:rsidRPr="00E36F8F">
              <w:rPr>
                <w:color w:val="000000"/>
                <w:sz w:val="20"/>
                <w:szCs w:val="20"/>
                <w:lang w:val="en-US"/>
              </w:rPr>
              <w:t>E-mail – lukyanovka17.17@rambler.ru</w:t>
            </w:r>
          </w:p>
        </w:tc>
        <w:tc>
          <w:tcPr>
            <w:tcW w:w="2127" w:type="dxa"/>
            <w:gridSpan w:val="2"/>
          </w:tcPr>
          <w:p w:rsidR="00E562A7" w:rsidRPr="00E36F8F" w:rsidRDefault="00E562A7" w:rsidP="000507BE">
            <w:pPr>
              <w:autoSpaceDE w:val="0"/>
              <w:autoSpaceDN w:val="0"/>
              <w:adjustRightInd w:val="0"/>
              <w:rPr>
                <w:color w:val="000000"/>
                <w:sz w:val="20"/>
                <w:szCs w:val="20"/>
              </w:rPr>
            </w:pPr>
            <w:r w:rsidRPr="00E36F8F">
              <w:rPr>
                <w:color w:val="000000"/>
                <w:sz w:val="20"/>
                <w:szCs w:val="20"/>
              </w:rPr>
              <w:t>Сезонный, 1 смена, 21 календарный день, с 1 по 22 июня</w:t>
            </w:r>
          </w:p>
        </w:tc>
        <w:tc>
          <w:tcPr>
            <w:tcW w:w="1243" w:type="dxa"/>
          </w:tcPr>
          <w:p w:rsidR="00E562A7" w:rsidRPr="00E36F8F" w:rsidRDefault="00E562A7" w:rsidP="000507BE">
            <w:pPr>
              <w:autoSpaceDE w:val="0"/>
              <w:autoSpaceDN w:val="0"/>
              <w:adjustRightInd w:val="0"/>
              <w:rPr>
                <w:color w:val="000000"/>
                <w:sz w:val="20"/>
                <w:szCs w:val="20"/>
              </w:rPr>
            </w:pPr>
            <w:r w:rsidRPr="00E36F8F">
              <w:rPr>
                <w:color w:val="000000"/>
                <w:sz w:val="20"/>
                <w:szCs w:val="20"/>
              </w:rPr>
              <w:t>25 учащихся, возраст от 6,5 до 15 лет</w:t>
            </w:r>
          </w:p>
        </w:tc>
        <w:tc>
          <w:tcPr>
            <w:tcW w:w="2150" w:type="dxa"/>
            <w:gridSpan w:val="4"/>
          </w:tcPr>
          <w:p w:rsidR="00E562A7" w:rsidRPr="00E36F8F" w:rsidRDefault="00E562A7" w:rsidP="000507BE">
            <w:pPr>
              <w:autoSpaceDE w:val="0"/>
              <w:autoSpaceDN w:val="0"/>
              <w:adjustRightInd w:val="0"/>
              <w:rPr>
                <w:color w:val="000000"/>
                <w:sz w:val="20"/>
                <w:szCs w:val="20"/>
              </w:rPr>
            </w:pPr>
            <w:r w:rsidRPr="00E36F8F">
              <w:rPr>
                <w:color w:val="000000"/>
                <w:sz w:val="20"/>
                <w:szCs w:val="20"/>
              </w:rPr>
              <w:t xml:space="preserve">Питание, отдых, развлечения проводятся различные игры, конкурсы, спортивные состязания, поучительные беседы, викторины и т. д.) </w:t>
            </w:r>
          </w:p>
        </w:tc>
        <w:tc>
          <w:tcPr>
            <w:tcW w:w="1295" w:type="dxa"/>
            <w:gridSpan w:val="5"/>
          </w:tcPr>
          <w:p w:rsidR="00E562A7" w:rsidRPr="00E36F8F" w:rsidRDefault="00E562A7" w:rsidP="000507BE">
            <w:pPr>
              <w:autoSpaceDE w:val="0"/>
              <w:autoSpaceDN w:val="0"/>
              <w:adjustRightInd w:val="0"/>
              <w:rPr>
                <w:color w:val="000000"/>
                <w:sz w:val="20"/>
                <w:szCs w:val="20"/>
              </w:rPr>
            </w:pPr>
          </w:p>
        </w:tc>
        <w:tc>
          <w:tcPr>
            <w:tcW w:w="1415" w:type="dxa"/>
            <w:gridSpan w:val="2"/>
          </w:tcPr>
          <w:p w:rsidR="00E562A7" w:rsidRPr="00E36F8F" w:rsidRDefault="00E562A7" w:rsidP="000507BE">
            <w:pPr>
              <w:autoSpaceDE w:val="0"/>
              <w:autoSpaceDN w:val="0"/>
              <w:adjustRightInd w:val="0"/>
              <w:rPr>
                <w:color w:val="000000"/>
                <w:sz w:val="20"/>
                <w:szCs w:val="20"/>
              </w:rPr>
            </w:pPr>
          </w:p>
        </w:tc>
        <w:tc>
          <w:tcPr>
            <w:tcW w:w="2687" w:type="dxa"/>
          </w:tcPr>
          <w:p w:rsidR="00E562A7" w:rsidRPr="00E36F8F" w:rsidRDefault="00E562A7" w:rsidP="000507BE">
            <w:pPr>
              <w:rPr>
                <w:sz w:val="20"/>
                <w:szCs w:val="20"/>
              </w:rPr>
            </w:pPr>
            <w:r w:rsidRPr="00E36F8F">
              <w:rPr>
                <w:sz w:val="20"/>
                <w:szCs w:val="20"/>
              </w:rPr>
              <w:t xml:space="preserve">Краткая информация об оздоровительном лагере размещена насайте: </w:t>
            </w:r>
            <w:hyperlink r:id="rId385" w:history="1">
              <w:r w:rsidRPr="00E36F8F">
                <w:rPr>
                  <w:sz w:val="20"/>
                  <w:szCs w:val="20"/>
                </w:rPr>
                <w:t>http://mo.primorsky.ru/krasnoarmeisky/viewart.php?id=1882</w:t>
              </w:r>
            </w:hyperlink>
          </w:p>
        </w:tc>
      </w:tr>
      <w:tr w:rsidR="00E562A7" w:rsidRPr="004041AE" w:rsidTr="003017D0">
        <w:trPr>
          <w:gridAfter w:val="1"/>
          <w:wAfter w:w="16" w:type="dxa"/>
          <w:trHeight w:val="20"/>
        </w:trPr>
        <w:tc>
          <w:tcPr>
            <w:tcW w:w="708" w:type="dxa"/>
          </w:tcPr>
          <w:p w:rsidR="00E562A7" w:rsidRPr="00EF0B81" w:rsidRDefault="00E562A7" w:rsidP="000507BE">
            <w:pPr>
              <w:pStyle w:val="a5"/>
              <w:numPr>
                <w:ilvl w:val="0"/>
                <w:numId w:val="28"/>
              </w:numPr>
              <w:jc w:val="center"/>
            </w:pPr>
          </w:p>
        </w:tc>
        <w:tc>
          <w:tcPr>
            <w:tcW w:w="2125" w:type="dxa"/>
          </w:tcPr>
          <w:p w:rsidR="00E562A7" w:rsidRPr="00E36F8F" w:rsidRDefault="00E562A7" w:rsidP="000507BE">
            <w:pPr>
              <w:autoSpaceDE w:val="0"/>
              <w:autoSpaceDN w:val="0"/>
              <w:adjustRightInd w:val="0"/>
              <w:rPr>
                <w:color w:val="000000"/>
                <w:sz w:val="20"/>
                <w:szCs w:val="20"/>
              </w:rPr>
            </w:pPr>
            <w:r w:rsidRPr="00E36F8F">
              <w:rPr>
                <w:color w:val="000000"/>
                <w:sz w:val="20"/>
                <w:szCs w:val="20"/>
              </w:rPr>
              <w:t xml:space="preserve">Муниципальное бюджетное общеобразовательное учреждение </w:t>
            </w:r>
            <w:r w:rsidRPr="00E36F8F">
              <w:rPr>
                <w:b/>
                <w:color w:val="000000"/>
                <w:sz w:val="20"/>
                <w:szCs w:val="20"/>
              </w:rPr>
              <w:t>«Средняя общеобразовательная школа № 10»</w:t>
            </w:r>
            <w:r w:rsidRPr="00E36F8F">
              <w:rPr>
                <w:color w:val="000000"/>
                <w:sz w:val="20"/>
                <w:szCs w:val="20"/>
              </w:rPr>
              <w:t xml:space="preserve"> с.Новопокровка Красноармейского района Приморского края ИНН № 2517005841</w:t>
            </w:r>
          </w:p>
        </w:tc>
        <w:tc>
          <w:tcPr>
            <w:tcW w:w="2552" w:type="dxa"/>
            <w:gridSpan w:val="2"/>
          </w:tcPr>
          <w:p w:rsidR="00E562A7" w:rsidRPr="00E36F8F" w:rsidRDefault="00E562A7" w:rsidP="000507BE">
            <w:pPr>
              <w:autoSpaceDE w:val="0"/>
              <w:autoSpaceDN w:val="0"/>
              <w:adjustRightInd w:val="0"/>
              <w:rPr>
                <w:color w:val="000000"/>
                <w:sz w:val="20"/>
                <w:szCs w:val="20"/>
              </w:rPr>
            </w:pPr>
            <w:r w:rsidRPr="00E36F8F">
              <w:rPr>
                <w:color w:val="000000"/>
                <w:sz w:val="20"/>
                <w:szCs w:val="20"/>
              </w:rPr>
              <w:t xml:space="preserve">692171, Приморский край, </w:t>
            </w:r>
            <w:r w:rsidRPr="00E36F8F">
              <w:rPr>
                <w:b/>
                <w:color w:val="000000"/>
                <w:sz w:val="20"/>
                <w:szCs w:val="20"/>
              </w:rPr>
              <w:t>Красноармейский район</w:t>
            </w:r>
            <w:r w:rsidRPr="00E36F8F">
              <w:rPr>
                <w:color w:val="000000"/>
                <w:sz w:val="20"/>
                <w:szCs w:val="20"/>
              </w:rPr>
              <w:t>,             с. Новопокровка, ул. Советская, 85, тел. 8(42359)21-2-95, 22-1-95</w:t>
            </w:r>
          </w:p>
          <w:p w:rsidR="00E562A7" w:rsidRPr="00E36F8F" w:rsidRDefault="00E562A7" w:rsidP="000507BE">
            <w:pPr>
              <w:autoSpaceDE w:val="0"/>
              <w:autoSpaceDN w:val="0"/>
              <w:adjustRightInd w:val="0"/>
              <w:rPr>
                <w:color w:val="000000"/>
                <w:sz w:val="20"/>
                <w:szCs w:val="20"/>
              </w:rPr>
            </w:pPr>
            <w:r w:rsidRPr="00E36F8F">
              <w:rPr>
                <w:color w:val="000000"/>
                <w:sz w:val="20"/>
                <w:szCs w:val="20"/>
              </w:rPr>
              <w:t>E-mail – Novopokrovka10@mail.ru</w:t>
            </w:r>
          </w:p>
          <w:p w:rsidR="00E562A7" w:rsidRPr="00E36F8F" w:rsidRDefault="00E562A7" w:rsidP="000507BE">
            <w:pPr>
              <w:autoSpaceDE w:val="0"/>
              <w:autoSpaceDN w:val="0"/>
              <w:adjustRightInd w:val="0"/>
              <w:rPr>
                <w:color w:val="000000"/>
                <w:sz w:val="20"/>
                <w:szCs w:val="20"/>
              </w:rPr>
            </w:pPr>
          </w:p>
        </w:tc>
        <w:tc>
          <w:tcPr>
            <w:tcW w:w="2127" w:type="dxa"/>
            <w:gridSpan w:val="2"/>
          </w:tcPr>
          <w:p w:rsidR="00E562A7" w:rsidRPr="00E36F8F" w:rsidRDefault="00E562A7" w:rsidP="000507BE">
            <w:pPr>
              <w:autoSpaceDE w:val="0"/>
              <w:autoSpaceDN w:val="0"/>
              <w:adjustRightInd w:val="0"/>
              <w:rPr>
                <w:color w:val="000000"/>
                <w:sz w:val="20"/>
                <w:szCs w:val="20"/>
              </w:rPr>
            </w:pPr>
            <w:r w:rsidRPr="00E36F8F">
              <w:rPr>
                <w:color w:val="000000"/>
                <w:sz w:val="20"/>
                <w:szCs w:val="20"/>
              </w:rPr>
              <w:t>Сезонный, 21 календарный  день, с 1 по 22 июня</w:t>
            </w:r>
          </w:p>
        </w:tc>
        <w:tc>
          <w:tcPr>
            <w:tcW w:w="1243" w:type="dxa"/>
          </w:tcPr>
          <w:p w:rsidR="00E562A7" w:rsidRPr="00E36F8F" w:rsidRDefault="00E562A7" w:rsidP="000507BE">
            <w:pPr>
              <w:autoSpaceDE w:val="0"/>
              <w:autoSpaceDN w:val="0"/>
              <w:adjustRightInd w:val="0"/>
              <w:rPr>
                <w:color w:val="000000"/>
                <w:sz w:val="20"/>
                <w:szCs w:val="20"/>
              </w:rPr>
            </w:pPr>
            <w:r w:rsidRPr="00E36F8F">
              <w:rPr>
                <w:color w:val="000000"/>
                <w:sz w:val="20"/>
                <w:szCs w:val="20"/>
              </w:rPr>
              <w:t>100 учащихся, возраст от 6,5 до 15 лет</w:t>
            </w:r>
          </w:p>
        </w:tc>
        <w:tc>
          <w:tcPr>
            <w:tcW w:w="2150" w:type="dxa"/>
            <w:gridSpan w:val="4"/>
          </w:tcPr>
          <w:p w:rsidR="00E562A7" w:rsidRPr="00E36F8F" w:rsidRDefault="00E562A7" w:rsidP="000507BE">
            <w:pPr>
              <w:autoSpaceDE w:val="0"/>
              <w:autoSpaceDN w:val="0"/>
              <w:adjustRightInd w:val="0"/>
              <w:rPr>
                <w:color w:val="000000"/>
                <w:sz w:val="20"/>
                <w:szCs w:val="20"/>
              </w:rPr>
            </w:pPr>
            <w:r w:rsidRPr="00E36F8F">
              <w:rPr>
                <w:color w:val="000000"/>
                <w:sz w:val="20"/>
                <w:szCs w:val="20"/>
              </w:rPr>
              <w:t>Питание, отдых, развлечения проводятся различные игры, конкурсы, спортивные состязания, поучительные беседы, викторины и т. д.)</w:t>
            </w:r>
          </w:p>
        </w:tc>
        <w:tc>
          <w:tcPr>
            <w:tcW w:w="1295" w:type="dxa"/>
            <w:gridSpan w:val="5"/>
          </w:tcPr>
          <w:p w:rsidR="00E562A7" w:rsidRPr="00E36F8F" w:rsidRDefault="00E562A7" w:rsidP="000507BE">
            <w:pPr>
              <w:autoSpaceDE w:val="0"/>
              <w:autoSpaceDN w:val="0"/>
              <w:adjustRightInd w:val="0"/>
              <w:rPr>
                <w:color w:val="000000"/>
                <w:sz w:val="20"/>
                <w:szCs w:val="20"/>
              </w:rPr>
            </w:pPr>
          </w:p>
        </w:tc>
        <w:tc>
          <w:tcPr>
            <w:tcW w:w="1415" w:type="dxa"/>
            <w:gridSpan w:val="2"/>
          </w:tcPr>
          <w:p w:rsidR="00E562A7" w:rsidRPr="00E36F8F" w:rsidRDefault="00E562A7" w:rsidP="000507BE">
            <w:pPr>
              <w:autoSpaceDE w:val="0"/>
              <w:autoSpaceDN w:val="0"/>
              <w:adjustRightInd w:val="0"/>
              <w:rPr>
                <w:color w:val="000000"/>
                <w:sz w:val="20"/>
                <w:szCs w:val="20"/>
              </w:rPr>
            </w:pPr>
          </w:p>
        </w:tc>
        <w:tc>
          <w:tcPr>
            <w:tcW w:w="2687" w:type="dxa"/>
          </w:tcPr>
          <w:p w:rsidR="00E562A7" w:rsidRPr="00E36F8F" w:rsidRDefault="00E562A7" w:rsidP="000507BE">
            <w:pPr>
              <w:rPr>
                <w:sz w:val="20"/>
                <w:szCs w:val="20"/>
              </w:rPr>
            </w:pPr>
            <w:r w:rsidRPr="00E36F8F">
              <w:rPr>
                <w:sz w:val="20"/>
                <w:szCs w:val="20"/>
              </w:rPr>
              <w:t xml:space="preserve">Краткая информация об оздоровительном лагере размещена насайте: </w:t>
            </w:r>
            <w:hyperlink r:id="rId386" w:history="1">
              <w:r w:rsidRPr="00E36F8F">
                <w:rPr>
                  <w:sz w:val="20"/>
                  <w:szCs w:val="20"/>
                </w:rPr>
                <w:t>http://mo.primorsky.ru/krasnoarmeisky/viewart.php?id=1882</w:t>
              </w:r>
            </w:hyperlink>
          </w:p>
        </w:tc>
      </w:tr>
      <w:tr w:rsidR="00E562A7" w:rsidRPr="004041AE" w:rsidTr="003017D0">
        <w:trPr>
          <w:gridAfter w:val="1"/>
          <w:wAfter w:w="16" w:type="dxa"/>
          <w:trHeight w:val="20"/>
        </w:trPr>
        <w:tc>
          <w:tcPr>
            <w:tcW w:w="708" w:type="dxa"/>
          </w:tcPr>
          <w:p w:rsidR="00E562A7" w:rsidRPr="00EF0B81" w:rsidRDefault="00E562A7" w:rsidP="000507BE">
            <w:pPr>
              <w:pStyle w:val="a5"/>
              <w:numPr>
                <w:ilvl w:val="0"/>
                <w:numId w:val="28"/>
              </w:numPr>
              <w:jc w:val="center"/>
            </w:pPr>
          </w:p>
        </w:tc>
        <w:tc>
          <w:tcPr>
            <w:tcW w:w="2125" w:type="dxa"/>
          </w:tcPr>
          <w:p w:rsidR="00E562A7" w:rsidRPr="00E36F8F" w:rsidRDefault="00E562A7" w:rsidP="000507BE">
            <w:pPr>
              <w:autoSpaceDE w:val="0"/>
              <w:autoSpaceDN w:val="0"/>
              <w:adjustRightInd w:val="0"/>
              <w:rPr>
                <w:color w:val="000000"/>
                <w:sz w:val="20"/>
                <w:szCs w:val="20"/>
              </w:rPr>
            </w:pPr>
            <w:r w:rsidRPr="00E36F8F">
              <w:rPr>
                <w:color w:val="000000"/>
                <w:sz w:val="20"/>
                <w:szCs w:val="20"/>
              </w:rPr>
              <w:t xml:space="preserve">Муниципальное казенное общеобразовательное учреждение </w:t>
            </w:r>
            <w:r w:rsidRPr="00E36F8F">
              <w:rPr>
                <w:b/>
                <w:color w:val="000000"/>
                <w:sz w:val="20"/>
                <w:szCs w:val="20"/>
              </w:rPr>
              <w:t xml:space="preserve">«Средняя общеобразовательная школа № 13» </w:t>
            </w:r>
            <w:r w:rsidRPr="00E36F8F">
              <w:rPr>
                <w:color w:val="000000"/>
                <w:sz w:val="20"/>
                <w:szCs w:val="20"/>
              </w:rPr>
              <w:lastRenderedPageBreak/>
              <w:t>с. Крутой Яр Красноармейского района Приморского края ИНН 2517005915</w:t>
            </w:r>
          </w:p>
        </w:tc>
        <w:tc>
          <w:tcPr>
            <w:tcW w:w="2552" w:type="dxa"/>
            <w:gridSpan w:val="2"/>
          </w:tcPr>
          <w:p w:rsidR="00E562A7" w:rsidRPr="00E36F8F" w:rsidRDefault="00E562A7" w:rsidP="000507BE">
            <w:pPr>
              <w:autoSpaceDE w:val="0"/>
              <w:autoSpaceDN w:val="0"/>
              <w:adjustRightInd w:val="0"/>
              <w:rPr>
                <w:color w:val="000000"/>
                <w:sz w:val="20"/>
                <w:szCs w:val="20"/>
              </w:rPr>
            </w:pPr>
            <w:r w:rsidRPr="00E36F8F">
              <w:rPr>
                <w:color w:val="000000"/>
                <w:sz w:val="20"/>
                <w:szCs w:val="20"/>
              </w:rPr>
              <w:lastRenderedPageBreak/>
              <w:t xml:space="preserve">692177, Приморский край, </w:t>
            </w:r>
            <w:r w:rsidRPr="00E36F8F">
              <w:rPr>
                <w:b/>
                <w:color w:val="000000"/>
                <w:sz w:val="20"/>
                <w:szCs w:val="20"/>
              </w:rPr>
              <w:t>Красноармейский район</w:t>
            </w:r>
            <w:r w:rsidRPr="00E36F8F">
              <w:rPr>
                <w:color w:val="000000"/>
                <w:sz w:val="20"/>
                <w:szCs w:val="20"/>
              </w:rPr>
              <w:t xml:space="preserve">, </w:t>
            </w:r>
          </w:p>
          <w:p w:rsidR="00E562A7" w:rsidRPr="00E36F8F" w:rsidRDefault="00E562A7" w:rsidP="000507BE">
            <w:pPr>
              <w:autoSpaceDE w:val="0"/>
              <w:autoSpaceDN w:val="0"/>
              <w:adjustRightInd w:val="0"/>
              <w:rPr>
                <w:color w:val="000000"/>
                <w:sz w:val="20"/>
                <w:szCs w:val="20"/>
              </w:rPr>
            </w:pPr>
            <w:r w:rsidRPr="00E36F8F">
              <w:rPr>
                <w:color w:val="000000"/>
                <w:sz w:val="20"/>
                <w:szCs w:val="20"/>
              </w:rPr>
              <w:t xml:space="preserve">с. Крутой Яр, </w:t>
            </w:r>
          </w:p>
          <w:p w:rsidR="00E562A7" w:rsidRPr="00E36F8F" w:rsidRDefault="00E562A7" w:rsidP="000507BE">
            <w:pPr>
              <w:autoSpaceDE w:val="0"/>
              <w:autoSpaceDN w:val="0"/>
              <w:adjustRightInd w:val="0"/>
              <w:rPr>
                <w:color w:val="000000"/>
                <w:sz w:val="20"/>
                <w:szCs w:val="20"/>
              </w:rPr>
            </w:pPr>
            <w:r w:rsidRPr="00E36F8F">
              <w:rPr>
                <w:color w:val="000000"/>
                <w:sz w:val="20"/>
                <w:szCs w:val="20"/>
              </w:rPr>
              <w:t>ул. Красноармейская, 2а</w:t>
            </w:r>
          </w:p>
          <w:p w:rsidR="00E562A7" w:rsidRPr="00E36F8F" w:rsidRDefault="00E562A7" w:rsidP="000507BE">
            <w:pPr>
              <w:autoSpaceDE w:val="0"/>
              <w:autoSpaceDN w:val="0"/>
              <w:adjustRightInd w:val="0"/>
              <w:rPr>
                <w:color w:val="000000"/>
                <w:sz w:val="20"/>
                <w:szCs w:val="20"/>
              </w:rPr>
            </w:pPr>
            <w:r w:rsidRPr="00E36F8F">
              <w:rPr>
                <w:color w:val="000000"/>
                <w:sz w:val="20"/>
                <w:szCs w:val="20"/>
              </w:rPr>
              <w:t>Тел. 8(42359)23473</w:t>
            </w:r>
          </w:p>
          <w:p w:rsidR="00E562A7" w:rsidRPr="00E36F8F" w:rsidRDefault="00E562A7" w:rsidP="000507BE">
            <w:pPr>
              <w:autoSpaceDE w:val="0"/>
              <w:autoSpaceDN w:val="0"/>
              <w:adjustRightInd w:val="0"/>
              <w:rPr>
                <w:color w:val="000000"/>
                <w:sz w:val="20"/>
                <w:szCs w:val="20"/>
              </w:rPr>
            </w:pPr>
            <w:r w:rsidRPr="00E36F8F">
              <w:rPr>
                <w:color w:val="000000"/>
                <w:sz w:val="20"/>
                <w:szCs w:val="20"/>
              </w:rPr>
              <w:t>E-mail: krutoyyiar 13@mail.ru</w:t>
            </w:r>
          </w:p>
        </w:tc>
        <w:tc>
          <w:tcPr>
            <w:tcW w:w="2127" w:type="dxa"/>
            <w:gridSpan w:val="2"/>
          </w:tcPr>
          <w:p w:rsidR="00E562A7" w:rsidRPr="00E36F8F" w:rsidRDefault="00E562A7" w:rsidP="000507BE">
            <w:pPr>
              <w:autoSpaceDE w:val="0"/>
              <w:autoSpaceDN w:val="0"/>
              <w:adjustRightInd w:val="0"/>
              <w:rPr>
                <w:color w:val="000000"/>
                <w:sz w:val="20"/>
                <w:szCs w:val="20"/>
              </w:rPr>
            </w:pPr>
            <w:r w:rsidRPr="00E36F8F">
              <w:rPr>
                <w:color w:val="000000"/>
                <w:sz w:val="20"/>
                <w:szCs w:val="20"/>
              </w:rPr>
              <w:t>Сезонный, 1 смена,  21 календарный день, с 1 по 22 июня</w:t>
            </w:r>
          </w:p>
        </w:tc>
        <w:tc>
          <w:tcPr>
            <w:tcW w:w="1243" w:type="dxa"/>
          </w:tcPr>
          <w:p w:rsidR="00E562A7" w:rsidRPr="00E36F8F" w:rsidRDefault="00E562A7" w:rsidP="000507BE">
            <w:pPr>
              <w:autoSpaceDE w:val="0"/>
              <w:autoSpaceDN w:val="0"/>
              <w:adjustRightInd w:val="0"/>
              <w:rPr>
                <w:color w:val="000000"/>
                <w:sz w:val="20"/>
                <w:szCs w:val="20"/>
              </w:rPr>
            </w:pPr>
            <w:r w:rsidRPr="00E36F8F">
              <w:rPr>
                <w:color w:val="000000"/>
                <w:sz w:val="20"/>
                <w:szCs w:val="20"/>
              </w:rPr>
              <w:t xml:space="preserve">30 учащихся, возраст от 6,5 до 15 лет </w:t>
            </w:r>
          </w:p>
        </w:tc>
        <w:tc>
          <w:tcPr>
            <w:tcW w:w="2150" w:type="dxa"/>
            <w:gridSpan w:val="4"/>
          </w:tcPr>
          <w:p w:rsidR="00E562A7" w:rsidRPr="00E36F8F" w:rsidRDefault="00E562A7" w:rsidP="000507BE">
            <w:pPr>
              <w:autoSpaceDE w:val="0"/>
              <w:autoSpaceDN w:val="0"/>
              <w:adjustRightInd w:val="0"/>
              <w:rPr>
                <w:color w:val="000000"/>
                <w:sz w:val="20"/>
                <w:szCs w:val="20"/>
              </w:rPr>
            </w:pPr>
            <w:r w:rsidRPr="00E36F8F">
              <w:rPr>
                <w:color w:val="000000"/>
                <w:sz w:val="20"/>
                <w:szCs w:val="20"/>
              </w:rPr>
              <w:t xml:space="preserve">Питание, отдых, развлечения проводятся различные игры, конкурсы, спортивные состязания, поучительные беседы, </w:t>
            </w:r>
            <w:r w:rsidRPr="00E36F8F">
              <w:rPr>
                <w:color w:val="000000"/>
                <w:sz w:val="20"/>
                <w:szCs w:val="20"/>
              </w:rPr>
              <w:lastRenderedPageBreak/>
              <w:t>викторины и т. д.)</w:t>
            </w:r>
          </w:p>
        </w:tc>
        <w:tc>
          <w:tcPr>
            <w:tcW w:w="1295" w:type="dxa"/>
            <w:gridSpan w:val="5"/>
          </w:tcPr>
          <w:p w:rsidR="00E562A7" w:rsidRPr="00E36F8F" w:rsidRDefault="00E562A7" w:rsidP="000507BE">
            <w:pPr>
              <w:autoSpaceDE w:val="0"/>
              <w:autoSpaceDN w:val="0"/>
              <w:adjustRightInd w:val="0"/>
              <w:rPr>
                <w:color w:val="000000"/>
                <w:sz w:val="20"/>
                <w:szCs w:val="20"/>
              </w:rPr>
            </w:pPr>
            <w:r w:rsidRPr="00E36F8F">
              <w:rPr>
                <w:color w:val="000000"/>
                <w:sz w:val="20"/>
                <w:szCs w:val="20"/>
              </w:rPr>
              <w:lastRenderedPageBreak/>
              <w:t>-</w:t>
            </w:r>
          </w:p>
        </w:tc>
        <w:tc>
          <w:tcPr>
            <w:tcW w:w="1415" w:type="dxa"/>
            <w:gridSpan w:val="2"/>
          </w:tcPr>
          <w:p w:rsidR="00E562A7" w:rsidRPr="00E36F8F" w:rsidRDefault="00E562A7" w:rsidP="000507BE">
            <w:pPr>
              <w:autoSpaceDE w:val="0"/>
              <w:autoSpaceDN w:val="0"/>
              <w:adjustRightInd w:val="0"/>
              <w:rPr>
                <w:color w:val="000000"/>
                <w:sz w:val="20"/>
                <w:szCs w:val="20"/>
              </w:rPr>
            </w:pPr>
          </w:p>
        </w:tc>
        <w:tc>
          <w:tcPr>
            <w:tcW w:w="2687" w:type="dxa"/>
          </w:tcPr>
          <w:p w:rsidR="00E562A7" w:rsidRPr="00E36F8F" w:rsidRDefault="00E562A7" w:rsidP="000507BE">
            <w:pPr>
              <w:autoSpaceDE w:val="0"/>
              <w:autoSpaceDN w:val="0"/>
              <w:adjustRightInd w:val="0"/>
              <w:rPr>
                <w:color w:val="000000"/>
                <w:sz w:val="20"/>
                <w:szCs w:val="20"/>
              </w:rPr>
            </w:pPr>
            <w:r w:rsidRPr="00E36F8F">
              <w:rPr>
                <w:color w:val="000000"/>
                <w:sz w:val="20"/>
                <w:szCs w:val="20"/>
              </w:rPr>
              <w:t xml:space="preserve">Краткая информация об оздоровительном лагере размещена насайте: </w:t>
            </w:r>
            <w:hyperlink r:id="rId387" w:history="1">
              <w:r w:rsidRPr="00E36F8F">
                <w:rPr>
                  <w:color w:val="000000"/>
                  <w:sz w:val="20"/>
                  <w:szCs w:val="20"/>
                </w:rPr>
                <w:t>http://mo.primorsky.ru/krasnoarmeisky/viewart.php?id=1882</w:t>
              </w:r>
            </w:hyperlink>
          </w:p>
        </w:tc>
      </w:tr>
      <w:tr w:rsidR="00E562A7" w:rsidRPr="004041AE" w:rsidTr="003017D0">
        <w:trPr>
          <w:gridAfter w:val="1"/>
          <w:wAfter w:w="16" w:type="dxa"/>
          <w:trHeight w:val="20"/>
        </w:trPr>
        <w:tc>
          <w:tcPr>
            <w:tcW w:w="708" w:type="dxa"/>
          </w:tcPr>
          <w:p w:rsidR="00E562A7" w:rsidRPr="00EF0B81" w:rsidRDefault="00E562A7" w:rsidP="000507BE">
            <w:pPr>
              <w:pStyle w:val="a5"/>
              <w:numPr>
                <w:ilvl w:val="0"/>
                <w:numId w:val="28"/>
              </w:numPr>
              <w:jc w:val="center"/>
            </w:pPr>
          </w:p>
        </w:tc>
        <w:tc>
          <w:tcPr>
            <w:tcW w:w="2125" w:type="dxa"/>
          </w:tcPr>
          <w:p w:rsidR="00E562A7" w:rsidRPr="00E36F8F" w:rsidRDefault="00E562A7" w:rsidP="000507BE">
            <w:pPr>
              <w:autoSpaceDE w:val="0"/>
              <w:autoSpaceDN w:val="0"/>
              <w:adjustRightInd w:val="0"/>
              <w:rPr>
                <w:color w:val="000000"/>
                <w:sz w:val="20"/>
                <w:szCs w:val="20"/>
              </w:rPr>
            </w:pPr>
            <w:r w:rsidRPr="00E36F8F">
              <w:rPr>
                <w:color w:val="000000"/>
                <w:sz w:val="20"/>
                <w:szCs w:val="20"/>
              </w:rPr>
              <w:t>Муниципальное казенное общеобразовательное учреждение «</w:t>
            </w:r>
            <w:r w:rsidRPr="00E36F8F">
              <w:rPr>
                <w:b/>
                <w:color w:val="000000"/>
                <w:sz w:val="20"/>
                <w:szCs w:val="20"/>
              </w:rPr>
              <w:t>Средняя общеобразовательная школа № 20» с.Измайлиха</w:t>
            </w:r>
            <w:r w:rsidRPr="00E36F8F">
              <w:rPr>
                <w:color w:val="000000"/>
                <w:sz w:val="20"/>
                <w:szCs w:val="20"/>
              </w:rPr>
              <w:t xml:space="preserve"> Кра6сноармейского района Приморского края ИНН 29517006073</w:t>
            </w:r>
          </w:p>
        </w:tc>
        <w:tc>
          <w:tcPr>
            <w:tcW w:w="2552" w:type="dxa"/>
            <w:gridSpan w:val="2"/>
          </w:tcPr>
          <w:p w:rsidR="00E562A7" w:rsidRPr="00E36F8F" w:rsidRDefault="00E562A7" w:rsidP="000507BE">
            <w:pPr>
              <w:autoSpaceDE w:val="0"/>
              <w:autoSpaceDN w:val="0"/>
              <w:adjustRightInd w:val="0"/>
              <w:rPr>
                <w:color w:val="000000"/>
                <w:sz w:val="20"/>
                <w:szCs w:val="20"/>
              </w:rPr>
            </w:pPr>
            <w:r w:rsidRPr="00E36F8F">
              <w:rPr>
                <w:color w:val="000000"/>
                <w:sz w:val="20"/>
                <w:szCs w:val="20"/>
              </w:rPr>
              <w:t xml:space="preserve">692193, Приморский край, </w:t>
            </w:r>
            <w:r w:rsidRPr="00E36F8F">
              <w:rPr>
                <w:b/>
                <w:color w:val="000000"/>
                <w:sz w:val="20"/>
                <w:szCs w:val="20"/>
              </w:rPr>
              <w:t>Красноармейский район,</w:t>
            </w:r>
            <w:r w:rsidRPr="00E36F8F">
              <w:rPr>
                <w:color w:val="000000"/>
                <w:sz w:val="20"/>
                <w:szCs w:val="20"/>
              </w:rPr>
              <w:t xml:space="preserve"> с. Измайлиха, </w:t>
            </w:r>
          </w:p>
          <w:p w:rsidR="00E562A7" w:rsidRPr="00E36F8F" w:rsidRDefault="00E562A7" w:rsidP="000507BE">
            <w:pPr>
              <w:autoSpaceDE w:val="0"/>
              <w:autoSpaceDN w:val="0"/>
              <w:adjustRightInd w:val="0"/>
              <w:rPr>
                <w:color w:val="000000"/>
                <w:sz w:val="20"/>
                <w:szCs w:val="20"/>
              </w:rPr>
            </w:pPr>
            <w:r w:rsidRPr="00E36F8F">
              <w:rPr>
                <w:color w:val="000000"/>
                <w:sz w:val="20"/>
                <w:szCs w:val="20"/>
              </w:rPr>
              <w:t xml:space="preserve">ул. Луговая, д.34 </w:t>
            </w:r>
          </w:p>
          <w:p w:rsidR="00E562A7" w:rsidRPr="00E36F8F" w:rsidRDefault="00E562A7" w:rsidP="000507BE">
            <w:pPr>
              <w:autoSpaceDE w:val="0"/>
              <w:autoSpaceDN w:val="0"/>
              <w:adjustRightInd w:val="0"/>
              <w:rPr>
                <w:color w:val="000000"/>
                <w:sz w:val="20"/>
                <w:szCs w:val="20"/>
              </w:rPr>
            </w:pPr>
            <w:r w:rsidRPr="00E36F8F">
              <w:rPr>
                <w:color w:val="000000"/>
                <w:sz w:val="20"/>
                <w:szCs w:val="20"/>
                <w:lang w:val="en-US"/>
              </w:rPr>
              <w:t>E</w:t>
            </w:r>
            <w:r w:rsidRPr="00E36F8F">
              <w:rPr>
                <w:color w:val="000000"/>
                <w:sz w:val="20"/>
                <w:szCs w:val="20"/>
              </w:rPr>
              <w:t>-</w:t>
            </w:r>
            <w:r w:rsidRPr="00E36F8F">
              <w:rPr>
                <w:color w:val="000000"/>
                <w:sz w:val="20"/>
                <w:szCs w:val="20"/>
                <w:lang w:val="en-US"/>
              </w:rPr>
              <w:t>mail</w:t>
            </w:r>
            <w:r w:rsidRPr="00E36F8F">
              <w:rPr>
                <w:color w:val="000000"/>
                <w:sz w:val="20"/>
                <w:szCs w:val="20"/>
              </w:rPr>
              <w:t xml:space="preserve">: </w:t>
            </w:r>
            <w:r w:rsidRPr="00E36F8F">
              <w:rPr>
                <w:color w:val="000000"/>
                <w:sz w:val="20"/>
                <w:szCs w:val="20"/>
                <w:lang w:val="en-US"/>
              </w:rPr>
              <w:t>izmailiha</w:t>
            </w:r>
            <w:r w:rsidRPr="00E36F8F">
              <w:rPr>
                <w:color w:val="000000"/>
                <w:sz w:val="20"/>
                <w:szCs w:val="20"/>
              </w:rPr>
              <w:t>_</w:t>
            </w:r>
            <w:r w:rsidRPr="00E36F8F">
              <w:rPr>
                <w:color w:val="000000"/>
                <w:sz w:val="20"/>
                <w:szCs w:val="20"/>
                <w:lang w:val="en-US"/>
              </w:rPr>
              <w:t>prim</w:t>
            </w:r>
            <w:r w:rsidRPr="00E36F8F">
              <w:rPr>
                <w:color w:val="000000"/>
                <w:sz w:val="20"/>
                <w:szCs w:val="20"/>
              </w:rPr>
              <w:t>@</w:t>
            </w:r>
            <w:r w:rsidRPr="00E36F8F">
              <w:rPr>
                <w:color w:val="000000"/>
                <w:sz w:val="20"/>
                <w:szCs w:val="20"/>
                <w:lang w:val="en-US"/>
              </w:rPr>
              <w:t>mail</w:t>
            </w:r>
            <w:r w:rsidRPr="00E36F8F">
              <w:rPr>
                <w:color w:val="000000"/>
                <w:sz w:val="20"/>
                <w:szCs w:val="20"/>
              </w:rPr>
              <w:t>.</w:t>
            </w:r>
            <w:r w:rsidRPr="00E36F8F">
              <w:rPr>
                <w:color w:val="000000"/>
                <w:sz w:val="20"/>
                <w:szCs w:val="20"/>
                <w:lang w:val="en-US"/>
              </w:rPr>
              <w:t>ru</w:t>
            </w:r>
          </w:p>
        </w:tc>
        <w:tc>
          <w:tcPr>
            <w:tcW w:w="2127" w:type="dxa"/>
            <w:gridSpan w:val="2"/>
          </w:tcPr>
          <w:p w:rsidR="00E562A7" w:rsidRPr="00E36F8F" w:rsidRDefault="00E562A7" w:rsidP="000507BE">
            <w:pPr>
              <w:autoSpaceDE w:val="0"/>
              <w:autoSpaceDN w:val="0"/>
              <w:adjustRightInd w:val="0"/>
              <w:rPr>
                <w:color w:val="000000"/>
                <w:sz w:val="20"/>
                <w:szCs w:val="20"/>
              </w:rPr>
            </w:pPr>
            <w:r w:rsidRPr="00E36F8F">
              <w:rPr>
                <w:color w:val="000000"/>
                <w:sz w:val="20"/>
                <w:szCs w:val="20"/>
              </w:rPr>
              <w:t>Сезонный, 1 смена, 21 календарный день, с 1 по 22 июня</w:t>
            </w:r>
          </w:p>
        </w:tc>
        <w:tc>
          <w:tcPr>
            <w:tcW w:w="1243" w:type="dxa"/>
          </w:tcPr>
          <w:p w:rsidR="00E562A7" w:rsidRPr="00E36F8F" w:rsidRDefault="00E562A7" w:rsidP="000507BE">
            <w:pPr>
              <w:autoSpaceDE w:val="0"/>
              <w:autoSpaceDN w:val="0"/>
              <w:adjustRightInd w:val="0"/>
              <w:rPr>
                <w:color w:val="000000"/>
                <w:sz w:val="20"/>
                <w:szCs w:val="20"/>
              </w:rPr>
            </w:pPr>
            <w:r w:rsidRPr="00E36F8F">
              <w:rPr>
                <w:color w:val="000000"/>
                <w:sz w:val="20"/>
                <w:szCs w:val="20"/>
              </w:rPr>
              <w:t>25 учащихся, возраст от 6,5 до 15 лет</w:t>
            </w:r>
          </w:p>
        </w:tc>
        <w:tc>
          <w:tcPr>
            <w:tcW w:w="2150" w:type="dxa"/>
            <w:gridSpan w:val="4"/>
          </w:tcPr>
          <w:p w:rsidR="00E562A7" w:rsidRPr="00E36F8F" w:rsidRDefault="00E562A7" w:rsidP="000507BE">
            <w:pPr>
              <w:autoSpaceDE w:val="0"/>
              <w:autoSpaceDN w:val="0"/>
              <w:adjustRightInd w:val="0"/>
              <w:rPr>
                <w:color w:val="000000"/>
                <w:sz w:val="20"/>
                <w:szCs w:val="20"/>
              </w:rPr>
            </w:pPr>
            <w:r w:rsidRPr="00E36F8F">
              <w:rPr>
                <w:color w:val="000000"/>
                <w:sz w:val="20"/>
                <w:szCs w:val="20"/>
              </w:rPr>
              <w:t>Питание, отдых, развлечения проводятся различные игры, конкурсы, спортивные состязания, поучительные беседы, викторины и т. д.)</w:t>
            </w:r>
          </w:p>
        </w:tc>
        <w:tc>
          <w:tcPr>
            <w:tcW w:w="1295" w:type="dxa"/>
            <w:gridSpan w:val="5"/>
          </w:tcPr>
          <w:p w:rsidR="00E562A7" w:rsidRPr="00E36F8F" w:rsidRDefault="00E562A7" w:rsidP="000507BE">
            <w:pPr>
              <w:autoSpaceDE w:val="0"/>
              <w:autoSpaceDN w:val="0"/>
              <w:adjustRightInd w:val="0"/>
              <w:rPr>
                <w:color w:val="000000"/>
                <w:sz w:val="20"/>
                <w:szCs w:val="20"/>
              </w:rPr>
            </w:pPr>
            <w:r w:rsidRPr="00E36F8F">
              <w:rPr>
                <w:color w:val="000000"/>
                <w:sz w:val="20"/>
                <w:szCs w:val="20"/>
              </w:rPr>
              <w:t>-</w:t>
            </w:r>
          </w:p>
        </w:tc>
        <w:tc>
          <w:tcPr>
            <w:tcW w:w="1415" w:type="dxa"/>
            <w:gridSpan w:val="2"/>
          </w:tcPr>
          <w:p w:rsidR="00E562A7" w:rsidRPr="00E36F8F" w:rsidRDefault="00E562A7" w:rsidP="000507BE">
            <w:pPr>
              <w:autoSpaceDE w:val="0"/>
              <w:autoSpaceDN w:val="0"/>
              <w:adjustRightInd w:val="0"/>
              <w:rPr>
                <w:color w:val="000000"/>
                <w:sz w:val="20"/>
                <w:szCs w:val="20"/>
              </w:rPr>
            </w:pPr>
          </w:p>
        </w:tc>
        <w:tc>
          <w:tcPr>
            <w:tcW w:w="2687" w:type="dxa"/>
          </w:tcPr>
          <w:p w:rsidR="00E562A7" w:rsidRPr="00E36F8F" w:rsidRDefault="00E562A7" w:rsidP="000507BE">
            <w:pPr>
              <w:autoSpaceDE w:val="0"/>
              <w:autoSpaceDN w:val="0"/>
              <w:adjustRightInd w:val="0"/>
              <w:rPr>
                <w:color w:val="000000"/>
                <w:sz w:val="20"/>
                <w:szCs w:val="20"/>
              </w:rPr>
            </w:pPr>
            <w:r w:rsidRPr="00E36F8F">
              <w:rPr>
                <w:color w:val="000000"/>
                <w:sz w:val="20"/>
                <w:szCs w:val="20"/>
              </w:rPr>
              <w:t xml:space="preserve">Краткая информация об оздоровительном лагере размещена насайте: </w:t>
            </w:r>
            <w:hyperlink r:id="rId388" w:history="1">
              <w:r w:rsidRPr="00E36F8F">
                <w:rPr>
                  <w:color w:val="000000"/>
                  <w:sz w:val="20"/>
                  <w:szCs w:val="20"/>
                </w:rPr>
                <w:t>http://mo.primorsky.ru/krasnoarmeisky/viewart.php?id=1882</w:t>
              </w:r>
            </w:hyperlink>
          </w:p>
        </w:tc>
      </w:tr>
      <w:tr w:rsidR="00E562A7" w:rsidRPr="004041AE" w:rsidTr="003017D0">
        <w:trPr>
          <w:gridAfter w:val="1"/>
          <w:wAfter w:w="16" w:type="dxa"/>
          <w:trHeight w:val="20"/>
        </w:trPr>
        <w:tc>
          <w:tcPr>
            <w:tcW w:w="708" w:type="dxa"/>
          </w:tcPr>
          <w:p w:rsidR="00E562A7" w:rsidRPr="00EF0B81" w:rsidRDefault="00E562A7" w:rsidP="000507BE">
            <w:pPr>
              <w:pStyle w:val="a5"/>
              <w:numPr>
                <w:ilvl w:val="0"/>
                <w:numId w:val="28"/>
              </w:numPr>
              <w:jc w:val="center"/>
            </w:pPr>
          </w:p>
        </w:tc>
        <w:tc>
          <w:tcPr>
            <w:tcW w:w="2125" w:type="dxa"/>
          </w:tcPr>
          <w:p w:rsidR="00E562A7" w:rsidRPr="00E36F8F" w:rsidRDefault="00E562A7" w:rsidP="000507BE">
            <w:pPr>
              <w:autoSpaceDE w:val="0"/>
              <w:autoSpaceDN w:val="0"/>
              <w:adjustRightInd w:val="0"/>
              <w:rPr>
                <w:color w:val="000000"/>
                <w:sz w:val="20"/>
                <w:szCs w:val="20"/>
              </w:rPr>
            </w:pPr>
            <w:r w:rsidRPr="00E36F8F">
              <w:rPr>
                <w:color w:val="000000"/>
                <w:sz w:val="20"/>
                <w:szCs w:val="20"/>
              </w:rPr>
              <w:t>Муниципальное казенное общеобразовательное учреждение «</w:t>
            </w:r>
            <w:r w:rsidRPr="00E36F8F">
              <w:rPr>
                <w:b/>
                <w:color w:val="000000"/>
                <w:sz w:val="20"/>
                <w:szCs w:val="20"/>
              </w:rPr>
              <w:t>Средняя общеобразовательная школа № 14»</w:t>
            </w:r>
            <w:r w:rsidRPr="00E36F8F">
              <w:rPr>
                <w:color w:val="000000"/>
                <w:sz w:val="20"/>
                <w:szCs w:val="20"/>
              </w:rPr>
              <w:t xml:space="preserve"> с. Глубинное Красноармейского района Приморского края ИНН 2510059896</w:t>
            </w:r>
          </w:p>
        </w:tc>
        <w:tc>
          <w:tcPr>
            <w:tcW w:w="2552" w:type="dxa"/>
            <w:gridSpan w:val="2"/>
          </w:tcPr>
          <w:p w:rsidR="00E562A7" w:rsidRPr="00E36F8F" w:rsidRDefault="00E562A7" w:rsidP="000507BE">
            <w:pPr>
              <w:autoSpaceDE w:val="0"/>
              <w:autoSpaceDN w:val="0"/>
              <w:adjustRightInd w:val="0"/>
              <w:rPr>
                <w:color w:val="000000"/>
                <w:sz w:val="20"/>
                <w:szCs w:val="20"/>
              </w:rPr>
            </w:pPr>
            <w:r w:rsidRPr="00E36F8F">
              <w:rPr>
                <w:color w:val="000000"/>
                <w:sz w:val="20"/>
                <w:szCs w:val="20"/>
              </w:rPr>
              <w:t xml:space="preserve">692178, Приморский край, </w:t>
            </w:r>
            <w:r w:rsidRPr="00E36F8F">
              <w:rPr>
                <w:b/>
                <w:color w:val="000000"/>
                <w:sz w:val="20"/>
                <w:szCs w:val="20"/>
              </w:rPr>
              <w:t>Красноармейский район</w:t>
            </w:r>
            <w:r w:rsidRPr="00E36F8F">
              <w:rPr>
                <w:color w:val="000000"/>
                <w:sz w:val="20"/>
                <w:szCs w:val="20"/>
              </w:rPr>
              <w:t xml:space="preserve">, </w:t>
            </w:r>
            <w:r w:rsidRPr="00E36F8F">
              <w:rPr>
                <w:color w:val="000000"/>
                <w:sz w:val="20"/>
                <w:szCs w:val="20"/>
              </w:rPr>
              <w:br/>
              <w:t xml:space="preserve">с. Глубинное, ул. Коммунальная, 8-а, </w:t>
            </w:r>
          </w:p>
          <w:p w:rsidR="00E562A7" w:rsidRPr="00E36F8F" w:rsidRDefault="00E562A7" w:rsidP="000507BE">
            <w:pPr>
              <w:autoSpaceDE w:val="0"/>
              <w:autoSpaceDN w:val="0"/>
              <w:adjustRightInd w:val="0"/>
              <w:rPr>
                <w:color w:val="000000"/>
                <w:sz w:val="20"/>
                <w:szCs w:val="20"/>
              </w:rPr>
            </w:pPr>
            <w:r w:rsidRPr="00E36F8F">
              <w:rPr>
                <w:color w:val="000000"/>
                <w:sz w:val="20"/>
                <w:szCs w:val="20"/>
              </w:rPr>
              <w:t>E-mail:26-1-25glubinnoe14@eandex.ru</w:t>
            </w:r>
          </w:p>
        </w:tc>
        <w:tc>
          <w:tcPr>
            <w:tcW w:w="2127" w:type="dxa"/>
            <w:gridSpan w:val="2"/>
          </w:tcPr>
          <w:p w:rsidR="00E562A7" w:rsidRPr="00E36F8F" w:rsidRDefault="00E562A7" w:rsidP="000507BE">
            <w:pPr>
              <w:autoSpaceDE w:val="0"/>
              <w:autoSpaceDN w:val="0"/>
              <w:adjustRightInd w:val="0"/>
              <w:rPr>
                <w:color w:val="000000"/>
                <w:sz w:val="20"/>
                <w:szCs w:val="20"/>
              </w:rPr>
            </w:pPr>
            <w:r w:rsidRPr="00E36F8F">
              <w:rPr>
                <w:color w:val="000000"/>
                <w:sz w:val="20"/>
                <w:szCs w:val="20"/>
              </w:rPr>
              <w:t>Сезонный, 1 смена, 21 календарный день, с 1 по 22 июня</w:t>
            </w:r>
          </w:p>
        </w:tc>
        <w:tc>
          <w:tcPr>
            <w:tcW w:w="1243" w:type="dxa"/>
          </w:tcPr>
          <w:p w:rsidR="00E562A7" w:rsidRPr="00E36F8F" w:rsidRDefault="00E562A7" w:rsidP="000507BE">
            <w:pPr>
              <w:autoSpaceDE w:val="0"/>
              <w:autoSpaceDN w:val="0"/>
              <w:adjustRightInd w:val="0"/>
              <w:rPr>
                <w:color w:val="000000"/>
                <w:sz w:val="20"/>
                <w:szCs w:val="20"/>
              </w:rPr>
            </w:pPr>
            <w:r w:rsidRPr="00E36F8F">
              <w:rPr>
                <w:color w:val="000000"/>
                <w:sz w:val="20"/>
                <w:szCs w:val="20"/>
              </w:rPr>
              <w:t>34 учащихся, возраст от 6,5 до 15 лет</w:t>
            </w:r>
          </w:p>
        </w:tc>
        <w:tc>
          <w:tcPr>
            <w:tcW w:w="2150" w:type="dxa"/>
            <w:gridSpan w:val="4"/>
          </w:tcPr>
          <w:p w:rsidR="00E562A7" w:rsidRPr="00E36F8F" w:rsidRDefault="00E562A7" w:rsidP="000507BE">
            <w:pPr>
              <w:autoSpaceDE w:val="0"/>
              <w:autoSpaceDN w:val="0"/>
              <w:adjustRightInd w:val="0"/>
              <w:rPr>
                <w:color w:val="000000"/>
                <w:sz w:val="20"/>
                <w:szCs w:val="20"/>
              </w:rPr>
            </w:pPr>
            <w:r w:rsidRPr="00E36F8F">
              <w:rPr>
                <w:color w:val="000000"/>
                <w:sz w:val="20"/>
                <w:szCs w:val="20"/>
              </w:rPr>
              <w:t>Питание, отдых, развлечения проводятся различные игры, конкурсы, спортивные состязания, поучительные беседы, викторины и т. д.)</w:t>
            </w:r>
          </w:p>
        </w:tc>
        <w:tc>
          <w:tcPr>
            <w:tcW w:w="1295" w:type="dxa"/>
            <w:gridSpan w:val="5"/>
          </w:tcPr>
          <w:p w:rsidR="00E562A7" w:rsidRPr="00E36F8F" w:rsidRDefault="00E562A7" w:rsidP="000507BE">
            <w:pPr>
              <w:autoSpaceDE w:val="0"/>
              <w:autoSpaceDN w:val="0"/>
              <w:adjustRightInd w:val="0"/>
              <w:rPr>
                <w:color w:val="000000"/>
                <w:sz w:val="20"/>
                <w:szCs w:val="20"/>
              </w:rPr>
            </w:pPr>
            <w:r w:rsidRPr="00E36F8F">
              <w:rPr>
                <w:color w:val="000000"/>
                <w:sz w:val="20"/>
                <w:szCs w:val="20"/>
              </w:rPr>
              <w:t>-</w:t>
            </w:r>
          </w:p>
        </w:tc>
        <w:tc>
          <w:tcPr>
            <w:tcW w:w="1415" w:type="dxa"/>
            <w:gridSpan w:val="2"/>
          </w:tcPr>
          <w:p w:rsidR="00E562A7" w:rsidRPr="00E36F8F" w:rsidRDefault="00E562A7" w:rsidP="000507BE">
            <w:pPr>
              <w:autoSpaceDE w:val="0"/>
              <w:autoSpaceDN w:val="0"/>
              <w:adjustRightInd w:val="0"/>
              <w:rPr>
                <w:color w:val="000000"/>
                <w:sz w:val="20"/>
                <w:szCs w:val="20"/>
              </w:rPr>
            </w:pPr>
          </w:p>
        </w:tc>
        <w:tc>
          <w:tcPr>
            <w:tcW w:w="2687" w:type="dxa"/>
          </w:tcPr>
          <w:p w:rsidR="00E562A7" w:rsidRPr="00E36F8F" w:rsidRDefault="00E562A7" w:rsidP="000507BE">
            <w:pPr>
              <w:autoSpaceDE w:val="0"/>
              <w:autoSpaceDN w:val="0"/>
              <w:adjustRightInd w:val="0"/>
              <w:rPr>
                <w:color w:val="000000"/>
                <w:sz w:val="20"/>
                <w:szCs w:val="20"/>
              </w:rPr>
            </w:pPr>
            <w:r w:rsidRPr="00E36F8F">
              <w:rPr>
                <w:color w:val="000000"/>
                <w:sz w:val="20"/>
                <w:szCs w:val="20"/>
              </w:rPr>
              <w:t xml:space="preserve">Краткая информация об оздоровительном лагере размещена насайте: </w:t>
            </w:r>
            <w:hyperlink r:id="rId389" w:history="1">
              <w:r w:rsidRPr="00E36F8F">
                <w:rPr>
                  <w:color w:val="000000"/>
                  <w:sz w:val="20"/>
                  <w:szCs w:val="20"/>
                </w:rPr>
                <w:t>http://mo.primorsky.ru/krasnoarmeisky/viewart.php?id=1882</w:t>
              </w:r>
            </w:hyperlink>
          </w:p>
        </w:tc>
      </w:tr>
      <w:tr w:rsidR="00E562A7" w:rsidRPr="004041AE" w:rsidTr="003017D0">
        <w:trPr>
          <w:gridAfter w:val="1"/>
          <w:wAfter w:w="16" w:type="dxa"/>
          <w:trHeight w:val="20"/>
        </w:trPr>
        <w:tc>
          <w:tcPr>
            <w:tcW w:w="708" w:type="dxa"/>
          </w:tcPr>
          <w:p w:rsidR="00E562A7" w:rsidRPr="00EF0B81" w:rsidRDefault="00E562A7" w:rsidP="000507BE">
            <w:pPr>
              <w:pStyle w:val="a5"/>
              <w:numPr>
                <w:ilvl w:val="0"/>
                <w:numId w:val="28"/>
              </w:numPr>
              <w:jc w:val="center"/>
            </w:pPr>
          </w:p>
        </w:tc>
        <w:tc>
          <w:tcPr>
            <w:tcW w:w="2125" w:type="dxa"/>
          </w:tcPr>
          <w:p w:rsidR="00E562A7" w:rsidRPr="00E36F8F" w:rsidRDefault="00E562A7" w:rsidP="000507BE">
            <w:pPr>
              <w:autoSpaceDE w:val="0"/>
              <w:autoSpaceDN w:val="0"/>
              <w:adjustRightInd w:val="0"/>
              <w:rPr>
                <w:color w:val="000000"/>
                <w:sz w:val="20"/>
                <w:szCs w:val="20"/>
              </w:rPr>
            </w:pPr>
            <w:r w:rsidRPr="00E36F8F">
              <w:rPr>
                <w:color w:val="000000"/>
                <w:sz w:val="20"/>
                <w:szCs w:val="20"/>
              </w:rPr>
              <w:t xml:space="preserve">Муниципальное казенное общеобразовательное учреждение </w:t>
            </w:r>
            <w:r w:rsidRPr="00E36F8F">
              <w:rPr>
                <w:b/>
                <w:color w:val="000000"/>
                <w:sz w:val="20"/>
                <w:szCs w:val="20"/>
              </w:rPr>
              <w:t xml:space="preserve">«Средняя общеобразовательная школа № 24» с.Богуславец </w:t>
            </w:r>
            <w:r w:rsidRPr="00E36F8F">
              <w:rPr>
                <w:color w:val="000000"/>
                <w:sz w:val="20"/>
                <w:szCs w:val="20"/>
              </w:rPr>
              <w:t>Красноармейского района Приморского края ИНН 2517005947</w:t>
            </w:r>
          </w:p>
        </w:tc>
        <w:tc>
          <w:tcPr>
            <w:tcW w:w="2552" w:type="dxa"/>
            <w:gridSpan w:val="2"/>
          </w:tcPr>
          <w:p w:rsidR="00E562A7" w:rsidRPr="00E36F8F" w:rsidRDefault="00E562A7" w:rsidP="000507BE">
            <w:pPr>
              <w:autoSpaceDE w:val="0"/>
              <w:autoSpaceDN w:val="0"/>
              <w:adjustRightInd w:val="0"/>
              <w:rPr>
                <w:color w:val="000000"/>
                <w:sz w:val="20"/>
                <w:szCs w:val="20"/>
              </w:rPr>
            </w:pPr>
            <w:r w:rsidRPr="00E36F8F">
              <w:rPr>
                <w:color w:val="000000"/>
                <w:sz w:val="20"/>
                <w:szCs w:val="20"/>
              </w:rPr>
              <w:t xml:space="preserve">692176, Приморский край, </w:t>
            </w:r>
            <w:r w:rsidRPr="00E36F8F">
              <w:rPr>
                <w:b/>
                <w:color w:val="000000"/>
                <w:sz w:val="20"/>
                <w:szCs w:val="20"/>
              </w:rPr>
              <w:t>Красноармейский район</w:t>
            </w:r>
            <w:r w:rsidRPr="00E36F8F">
              <w:rPr>
                <w:color w:val="000000"/>
                <w:sz w:val="20"/>
                <w:szCs w:val="20"/>
              </w:rPr>
              <w:t xml:space="preserve">, с.Богуславец, </w:t>
            </w:r>
          </w:p>
          <w:p w:rsidR="00E562A7" w:rsidRPr="00E36F8F" w:rsidRDefault="00E562A7" w:rsidP="000507BE">
            <w:pPr>
              <w:autoSpaceDE w:val="0"/>
              <w:autoSpaceDN w:val="0"/>
              <w:adjustRightInd w:val="0"/>
              <w:rPr>
                <w:color w:val="000000"/>
                <w:sz w:val="20"/>
                <w:szCs w:val="20"/>
              </w:rPr>
            </w:pPr>
            <w:r w:rsidRPr="00E36F8F">
              <w:rPr>
                <w:color w:val="000000"/>
                <w:sz w:val="20"/>
                <w:szCs w:val="20"/>
              </w:rPr>
              <w:t xml:space="preserve">ул. Советская 18, </w:t>
            </w:r>
          </w:p>
          <w:p w:rsidR="00E562A7" w:rsidRPr="00E36F8F" w:rsidRDefault="00E562A7" w:rsidP="000507BE">
            <w:pPr>
              <w:autoSpaceDE w:val="0"/>
              <w:autoSpaceDN w:val="0"/>
              <w:adjustRightInd w:val="0"/>
              <w:rPr>
                <w:color w:val="000000"/>
                <w:sz w:val="20"/>
                <w:szCs w:val="20"/>
              </w:rPr>
            </w:pPr>
            <w:r w:rsidRPr="00E36F8F">
              <w:rPr>
                <w:color w:val="000000"/>
                <w:sz w:val="20"/>
                <w:szCs w:val="20"/>
                <w:lang w:val="en-US"/>
              </w:rPr>
              <w:t>E</w:t>
            </w:r>
            <w:r w:rsidRPr="00E36F8F">
              <w:rPr>
                <w:color w:val="000000"/>
                <w:sz w:val="20"/>
                <w:szCs w:val="20"/>
              </w:rPr>
              <w:t>-</w:t>
            </w:r>
            <w:r w:rsidRPr="00E36F8F">
              <w:rPr>
                <w:color w:val="000000"/>
                <w:sz w:val="20"/>
                <w:szCs w:val="20"/>
                <w:lang w:val="en-US"/>
              </w:rPr>
              <w:t>mail</w:t>
            </w:r>
            <w:r w:rsidRPr="00E36F8F">
              <w:rPr>
                <w:color w:val="000000"/>
                <w:sz w:val="20"/>
                <w:szCs w:val="20"/>
              </w:rPr>
              <w:t xml:space="preserve">: </w:t>
            </w:r>
            <w:r w:rsidRPr="00E36F8F">
              <w:rPr>
                <w:color w:val="000000"/>
                <w:sz w:val="20"/>
                <w:szCs w:val="20"/>
                <w:lang w:val="en-US"/>
              </w:rPr>
              <w:t>boguslavets</w:t>
            </w:r>
            <w:r w:rsidRPr="00E36F8F">
              <w:rPr>
                <w:color w:val="000000"/>
                <w:sz w:val="20"/>
                <w:szCs w:val="20"/>
              </w:rPr>
              <w:t>24@</w:t>
            </w:r>
            <w:r w:rsidRPr="00E36F8F">
              <w:rPr>
                <w:color w:val="000000"/>
                <w:sz w:val="20"/>
                <w:szCs w:val="20"/>
                <w:lang w:val="en-US"/>
              </w:rPr>
              <w:t>mail</w:t>
            </w:r>
            <w:r w:rsidRPr="00E36F8F">
              <w:rPr>
                <w:color w:val="000000"/>
                <w:sz w:val="20"/>
                <w:szCs w:val="20"/>
              </w:rPr>
              <w:t>.</w:t>
            </w:r>
            <w:r w:rsidRPr="00E36F8F">
              <w:rPr>
                <w:color w:val="000000"/>
                <w:sz w:val="20"/>
                <w:szCs w:val="20"/>
                <w:lang w:val="en-US"/>
              </w:rPr>
              <w:t>ru</w:t>
            </w:r>
          </w:p>
        </w:tc>
        <w:tc>
          <w:tcPr>
            <w:tcW w:w="2127" w:type="dxa"/>
            <w:gridSpan w:val="2"/>
          </w:tcPr>
          <w:p w:rsidR="00E562A7" w:rsidRPr="00E36F8F" w:rsidRDefault="00E562A7" w:rsidP="000507BE">
            <w:pPr>
              <w:autoSpaceDE w:val="0"/>
              <w:autoSpaceDN w:val="0"/>
              <w:adjustRightInd w:val="0"/>
              <w:rPr>
                <w:color w:val="000000"/>
                <w:sz w:val="20"/>
                <w:szCs w:val="20"/>
              </w:rPr>
            </w:pPr>
            <w:r w:rsidRPr="00E36F8F">
              <w:rPr>
                <w:color w:val="000000"/>
                <w:sz w:val="20"/>
                <w:szCs w:val="20"/>
              </w:rPr>
              <w:t xml:space="preserve">Сезонный, 1 смена, 21 календарный день, с 1 по 22 июня </w:t>
            </w:r>
          </w:p>
        </w:tc>
        <w:tc>
          <w:tcPr>
            <w:tcW w:w="1243" w:type="dxa"/>
          </w:tcPr>
          <w:p w:rsidR="00E562A7" w:rsidRPr="00E36F8F" w:rsidRDefault="00E562A7" w:rsidP="000507BE">
            <w:pPr>
              <w:autoSpaceDE w:val="0"/>
              <w:autoSpaceDN w:val="0"/>
              <w:adjustRightInd w:val="0"/>
              <w:rPr>
                <w:color w:val="000000"/>
                <w:sz w:val="20"/>
                <w:szCs w:val="20"/>
              </w:rPr>
            </w:pPr>
            <w:r w:rsidRPr="00E36F8F">
              <w:rPr>
                <w:color w:val="000000"/>
                <w:sz w:val="20"/>
                <w:szCs w:val="20"/>
              </w:rPr>
              <w:t>50 учащихся,</w:t>
            </w:r>
          </w:p>
          <w:p w:rsidR="00E562A7" w:rsidRPr="00E36F8F" w:rsidRDefault="00E562A7" w:rsidP="000507BE">
            <w:pPr>
              <w:autoSpaceDE w:val="0"/>
              <w:autoSpaceDN w:val="0"/>
              <w:adjustRightInd w:val="0"/>
              <w:rPr>
                <w:color w:val="000000"/>
                <w:sz w:val="20"/>
                <w:szCs w:val="20"/>
              </w:rPr>
            </w:pPr>
            <w:r w:rsidRPr="00E36F8F">
              <w:rPr>
                <w:color w:val="000000"/>
                <w:sz w:val="20"/>
                <w:szCs w:val="20"/>
              </w:rPr>
              <w:t>возраст от 6,5 до 15 лет</w:t>
            </w:r>
          </w:p>
        </w:tc>
        <w:tc>
          <w:tcPr>
            <w:tcW w:w="2150" w:type="dxa"/>
            <w:gridSpan w:val="4"/>
          </w:tcPr>
          <w:p w:rsidR="00E562A7" w:rsidRPr="00E36F8F" w:rsidRDefault="00E562A7" w:rsidP="000507BE">
            <w:pPr>
              <w:autoSpaceDE w:val="0"/>
              <w:autoSpaceDN w:val="0"/>
              <w:adjustRightInd w:val="0"/>
              <w:rPr>
                <w:color w:val="000000"/>
                <w:sz w:val="20"/>
                <w:szCs w:val="20"/>
              </w:rPr>
            </w:pPr>
            <w:r w:rsidRPr="00E36F8F">
              <w:rPr>
                <w:color w:val="000000"/>
                <w:sz w:val="20"/>
                <w:szCs w:val="20"/>
              </w:rPr>
              <w:t>Питание, отдых, развлечения проводятся различные игры, конкурсы, спортивные состязания, поучительные беседы, викторины и т. д.)</w:t>
            </w:r>
          </w:p>
        </w:tc>
        <w:tc>
          <w:tcPr>
            <w:tcW w:w="1295" w:type="dxa"/>
            <w:gridSpan w:val="5"/>
          </w:tcPr>
          <w:p w:rsidR="00E562A7" w:rsidRPr="00E36F8F" w:rsidRDefault="00E562A7" w:rsidP="000507BE">
            <w:pPr>
              <w:autoSpaceDE w:val="0"/>
              <w:autoSpaceDN w:val="0"/>
              <w:adjustRightInd w:val="0"/>
              <w:rPr>
                <w:color w:val="000000"/>
                <w:sz w:val="20"/>
                <w:szCs w:val="20"/>
              </w:rPr>
            </w:pPr>
            <w:r w:rsidRPr="00E36F8F">
              <w:rPr>
                <w:color w:val="000000"/>
                <w:sz w:val="20"/>
                <w:szCs w:val="20"/>
              </w:rPr>
              <w:t>-</w:t>
            </w:r>
          </w:p>
        </w:tc>
        <w:tc>
          <w:tcPr>
            <w:tcW w:w="1415" w:type="dxa"/>
            <w:gridSpan w:val="2"/>
          </w:tcPr>
          <w:p w:rsidR="00E562A7" w:rsidRPr="00E36F8F" w:rsidRDefault="00E562A7" w:rsidP="000507BE">
            <w:pPr>
              <w:autoSpaceDE w:val="0"/>
              <w:autoSpaceDN w:val="0"/>
              <w:adjustRightInd w:val="0"/>
              <w:rPr>
                <w:color w:val="000000"/>
                <w:sz w:val="20"/>
                <w:szCs w:val="20"/>
              </w:rPr>
            </w:pPr>
          </w:p>
        </w:tc>
        <w:tc>
          <w:tcPr>
            <w:tcW w:w="2687" w:type="dxa"/>
          </w:tcPr>
          <w:p w:rsidR="00E562A7" w:rsidRPr="00E36F8F" w:rsidRDefault="00E562A7" w:rsidP="000507BE">
            <w:pPr>
              <w:autoSpaceDE w:val="0"/>
              <w:autoSpaceDN w:val="0"/>
              <w:adjustRightInd w:val="0"/>
              <w:rPr>
                <w:color w:val="000000"/>
                <w:sz w:val="20"/>
                <w:szCs w:val="20"/>
              </w:rPr>
            </w:pPr>
            <w:r w:rsidRPr="00E36F8F">
              <w:rPr>
                <w:color w:val="000000"/>
                <w:sz w:val="20"/>
                <w:szCs w:val="20"/>
              </w:rPr>
              <w:t xml:space="preserve">Краткая информация об оздоровительном лагере размещена насайте: </w:t>
            </w:r>
          </w:p>
          <w:p w:rsidR="00E562A7" w:rsidRPr="00E36F8F" w:rsidRDefault="00E562A7" w:rsidP="000507BE">
            <w:pPr>
              <w:autoSpaceDE w:val="0"/>
              <w:autoSpaceDN w:val="0"/>
              <w:adjustRightInd w:val="0"/>
              <w:rPr>
                <w:color w:val="000000"/>
                <w:sz w:val="20"/>
                <w:szCs w:val="20"/>
              </w:rPr>
            </w:pPr>
            <w:r w:rsidRPr="00E36F8F">
              <w:rPr>
                <w:color w:val="000000"/>
                <w:sz w:val="20"/>
                <w:szCs w:val="20"/>
              </w:rPr>
              <w:t>http://boguslav-shkola24.ru</w:t>
            </w:r>
          </w:p>
        </w:tc>
      </w:tr>
      <w:tr w:rsidR="00E562A7" w:rsidRPr="004041AE" w:rsidTr="003017D0">
        <w:trPr>
          <w:gridAfter w:val="1"/>
          <w:wAfter w:w="16" w:type="dxa"/>
          <w:trHeight w:val="20"/>
        </w:trPr>
        <w:tc>
          <w:tcPr>
            <w:tcW w:w="708" w:type="dxa"/>
          </w:tcPr>
          <w:p w:rsidR="00E562A7" w:rsidRPr="00EF0B81" w:rsidRDefault="00E562A7" w:rsidP="000507BE">
            <w:pPr>
              <w:pStyle w:val="a5"/>
              <w:numPr>
                <w:ilvl w:val="0"/>
                <w:numId w:val="28"/>
              </w:numPr>
              <w:jc w:val="center"/>
            </w:pPr>
          </w:p>
        </w:tc>
        <w:tc>
          <w:tcPr>
            <w:tcW w:w="2125" w:type="dxa"/>
          </w:tcPr>
          <w:p w:rsidR="00E562A7" w:rsidRPr="00E36F8F" w:rsidRDefault="00E562A7" w:rsidP="000507BE">
            <w:pPr>
              <w:autoSpaceDE w:val="0"/>
              <w:autoSpaceDN w:val="0"/>
              <w:adjustRightInd w:val="0"/>
              <w:rPr>
                <w:color w:val="000000"/>
                <w:sz w:val="20"/>
                <w:szCs w:val="20"/>
              </w:rPr>
            </w:pPr>
            <w:r w:rsidRPr="00E36F8F">
              <w:rPr>
                <w:color w:val="000000"/>
                <w:sz w:val="20"/>
                <w:szCs w:val="20"/>
              </w:rPr>
              <w:t xml:space="preserve">Муниципальное казенное </w:t>
            </w:r>
            <w:r w:rsidRPr="00E36F8F">
              <w:rPr>
                <w:color w:val="000000"/>
                <w:sz w:val="20"/>
                <w:szCs w:val="20"/>
              </w:rPr>
              <w:lastRenderedPageBreak/>
              <w:t xml:space="preserve">общеобразовательное учреждение </w:t>
            </w:r>
            <w:r w:rsidRPr="00E36F8F">
              <w:rPr>
                <w:b/>
                <w:color w:val="000000"/>
                <w:sz w:val="20"/>
                <w:szCs w:val="20"/>
              </w:rPr>
              <w:t xml:space="preserve">«Основная общеобразовательная школа № 23» с.Новокрещенка </w:t>
            </w:r>
            <w:r w:rsidRPr="00E36F8F">
              <w:rPr>
                <w:color w:val="000000"/>
                <w:sz w:val="20"/>
                <w:szCs w:val="20"/>
              </w:rPr>
              <w:t>Красноармейского района Приморского края ИНН 2517005993</w:t>
            </w:r>
          </w:p>
        </w:tc>
        <w:tc>
          <w:tcPr>
            <w:tcW w:w="2552" w:type="dxa"/>
            <w:gridSpan w:val="2"/>
          </w:tcPr>
          <w:p w:rsidR="00E562A7" w:rsidRPr="00E36F8F" w:rsidRDefault="00E562A7" w:rsidP="000507BE">
            <w:pPr>
              <w:autoSpaceDE w:val="0"/>
              <w:autoSpaceDN w:val="0"/>
              <w:adjustRightInd w:val="0"/>
              <w:rPr>
                <w:color w:val="000000"/>
                <w:sz w:val="20"/>
                <w:szCs w:val="20"/>
              </w:rPr>
            </w:pPr>
            <w:r w:rsidRPr="00E36F8F">
              <w:rPr>
                <w:color w:val="000000"/>
                <w:sz w:val="20"/>
                <w:szCs w:val="20"/>
              </w:rPr>
              <w:lastRenderedPageBreak/>
              <w:t xml:space="preserve">692175, Приморский край </w:t>
            </w:r>
            <w:r w:rsidRPr="00E36F8F">
              <w:rPr>
                <w:b/>
                <w:color w:val="000000"/>
                <w:sz w:val="20"/>
                <w:szCs w:val="20"/>
              </w:rPr>
              <w:t>Красноармейский район</w:t>
            </w:r>
            <w:r w:rsidRPr="00E36F8F">
              <w:rPr>
                <w:color w:val="000000"/>
                <w:sz w:val="20"/>
                <w:szCs w:val="20"/>
              </w:rPr>
              <w:t xml:space="preserve"> </w:t>
            </w:r>
            <w:r w:rsidRPr="00E36F8F">
              <w:rPr>
                <w:color w:val="000000"/>
                <w:sz w:val="20"/>
                <w:szCs w:val="20"/>
              </w:rPr>
              <w:lastRenderedPageBreak/>
              <w:t xml:space="preserve">с. Нококрещенка </w:t>
            </w:r>
          </w:p>
          <w:p w:rsidR="00E562A7" w:rsidRPr="00E36F8F" w:rsidRDefault="00E562A7" w:rsidP="000507BE">
            <w:pPr>
              <w:autoSpaceDE w:val="0"/>
              <w:autoSpaceDN w:val="0"/>
              <w:adjustRightInd w:val="0"/>
              <w:rPr>
                <w:color w:val="000000"/>
                <w:sz w:val="20"/>
                <w:szCs w:val="20"/>
              </w:rPr>
            </w:pPr>
            <w:r w:rsidRPr="00E36F8F">
              <w:rPr>
                <w:color w:val="000000"/>
                <w:sz w:val="20"/>
                <w:szCs w:val="20"/>
              </w:rPr>
              <w:t xml:space="preserve">ул. Советская,4 </w:t>
            </w:r>
          </w:p>
          <w:p w:rsidR="00E562A7" w:rsidRPr="00E36F8F" w:rsidRDefault="00E562A7" w:rsidP="000507BE">
            <w:pPr>
              <w:autoSpaceDE w:val="0"/>
              <w:autoSpaceDN w:val="0"/>
              <w:adjustRightInd w:val="0"/>
              <w:rPr>
                <w:color w:val="000000"/>
                <w:sz w:val="20"/>
                <w:szCs w:val="20"/>
              </w:rPr>
            </w:pPr>
            <w:r w:rsidRPr="00E36F8F">
              <w:rPr>
                <w:color w:val="000000"/>
                <w:sz w:val="20"/>
                <w:szCs w:val="20"/>
              </w:rPr>
              <w:t>E-mail:novokreshenka23@mail.ru</w:t>
            </w:r>
          </w:p>
        </w:tc>
        <w:tc>
          <w:tcPr>
            <w:tcW w:w="2127" w:type="dxa"/>
            <w:gridSpan w:val="2"/>
          </w:tcPr>
          <w:p w:rsidR="00E562A7" w:rsidRPr="00E36F8F" w:rsidRDefault="00E562A7" w:rsidP="000507BE">
            <w:pPr>
              <w:autoSpaceDE w:val="0"/>
              <w:autoSpaceDN w:val="0"/>
              <w:adjustRightInd w:val="0"/>
              <w:rPr>
                <w:color w:val="000000"/>
                <w:sz w:val="20"/>
                <w:szCs w:val="20"/>
              </w:rPr>
            </w:pPr>
            <w:r w:rsidRPr="00E36F8F">
              <w:rPr>
                <w:color w:val="000000"/>
                <w:sz w:val="20"/>
                <w:szCs w:val="20"/>
              </w:rPr>
              <w:lastRenderedPageBreak/>
              <w:t xml:space="preserve">Сезонный, 1 смена, 21 календарный день, с 1 </w:t>
            </w:r>
            <w:r w:rsidRPr="00E36F8F">
              <w:rPr>
                <w:color w:val="000000"/>
                <w:sz w:val="20"/>
                <w:szCs w:val="20"/>
              </w:rPr>
              <w:lastRenderedPageBreak/>
              <w:t xml:space="preserve">по 22 июня </w:t>
            </w:r>
          </w:p>
        </w:tc>
        <w:tc>
          <w:tcPr>
            <w:tcW w:w="1243" w:type="dxa"/>
          </w:tcPr>
          <w:p w:rsidR="00E562A7" w:rsidRPr="00E36F8F" w:rsidRDefault="00E562A7" w:rsidP="000507BE">
            <w:pPr>
              <w:autoSpaceDE w:val="0"/>
              <w:autoSpaceDN w:val="0"/>
              <w:adjustRightInd w:val="0"/>
              <w:rPr>
                <w:color w:val="000000"/>
                <w:sz w:val="20"/>
                <w:szCs w:val="20"/>
              </w:rPr>
            </w:pPr>
            <w:r w:rsidRPr="00E36F8F">
              <w:rPr>
                <w:color w:val="000000"/>
                <w:sz w:val="20"/>
                <w:szCs w:val="20"/>
              </w:rPr>
              <w:lastRenderedPageBreak/>
              <w:t xml:space="preserve">31 учащихся, </w:t>
            </w:r>
            <w:r w:rsidRPr="00E36F8F">
              <w:rPr>
                <w:color w:val="000000"/>
                <w:sz w:val="20"/>
                <w:szCs w:val="20"/>
              </w:rPr>
              <w:lastRenderedPageBreak/>
              <w:t>возраст      от   6,5 до 15  лет</w:t>
            </w:r>
          </w:p>
        </w:tc>
        <w:tc>
          <w:tcPr>
            <w:tcW w:w="2150" w:type="dxa"/>
            <w:gridSpan w:val="4"/>
          </w:tcPr>
          <w:p w:rsidR="00E562A7" w:rsidRPr="00E36F8F" w:rsidRDefault="00E562A7" w:rsidP="000507BE">
            <w:pPr>
              <w:autoSpaceDE w:val="0"/>
              <w:autoSpaceDN w:val="0"/>
              <w:adjustRightInd w:val="0"/>
              <w:rPr>
                <w:color w:val="000000"/>
                <w:sz w:val="20"/>
                <w:szCs w:val="20"/>
              </w:rPr>
            </w:pPr>
            <w:r w:rsidRPr="00E36F8F">
              <w:rPr>
                <w:color w:val="000000"/>
                <w:sz w:val="20"/>
                <w:szCs w:val="20"/>
              </w:rPr>
              <w:lastRenderedPageBreak/>
              <w:t xml:space="preserve">Питание, отдых, развлечения </w:t>
            </w:r>
            <w:r w:rsidRPr="00E36F8F">
              <w:rPr>
                <w:color w:val="000000"/>
                <w:sz w:val="20"/>
                <w:szCs w:val="20"/>
              </w:rPr>
              <w:lastRenderedPageBreak/>
              <w:t>проводятся различные игры, конкурсы, спортивные состязания, поучительные беседы, викторины и т. д.)</w:t>
            </w:r>
          </w:p>
        </w:tc>
        <w:tc>
          <w:tcPr>
            <w:tcW w:w="1295" w:type="dxa"/>
            <w:gridSpan w:val="5"/>
          </w:tcPr>
          <w:p w:rsidR="00E562A7" w:rsidRPr="00E36F8F" w:rsidRDefault="00E562A7" w:rsidP="000507BE">
            <w:pPr>
              <w:autoSpaceDE w:val="0"/>
              <w:autoSpaceDN w:val="0"/>
              <w:adjustRightInd w:val="0"/>
              <w:rPr>
                <w:color w:val="000000"/>
                <w:sz w:val="20"/>
                <w:szCs w:val="20"/>
              </w:rPr>
            </w:pPr>
            <w:r w:rsidRPr="00E36F8F">
              <w:rPr>
                <w:color w:val="000000"/>
                <w:sz w:val="20"/>
                <w:szCs w:val="20"/>
              </w:rPr>
              <w:lastRenderedPageBreak/>
              <w:t>-</w:t>
            </w:r>
          </w:p>
        </w:tc>
        <w:tc>
          <w:tcPr>
            <w:tcW w:w="1415" w:type="dxa"/>
            <w:gridSpan w:val="2"/>
          </w:tcPr>
          <w:p w:rsidR="00E562A7" w:rsidRPr="00E36F8F" w:rsidRDefault="00E562A7" w:rsidP="000507BE">
            <w:pPr>
              <w:autoSpaceDE w:val="0"/>
              <w:autoSpaceDN w:val="0"/>
              <w:adjustRightInd w:val="0"/>
              <w:rPr>
                <w:color w:val="000000"/>
                <w:sz w:val="20"/>
                <w:szCs w:val="20"/>
              </w:rPr>
            </w:pPr>
          </w:p>
        </w:tc>
        <w:tc>
          <w:tcPr>
            <w:tcW w:w="2687" w:type="dxa"/>
          </w:tcPr>
          <w:p w:rsidR="00E562A7" w:rsidRPr="00E36F8F" w:rsidRDefault="00E562A7" w:rsidP="000507BE">
            <w:pPr>
              <w:autoSpaceDE w:val="0"/>
              <w:autoSpaceDN w:val="0"/>
              <w:adjustRightInd w:val="0"/>
              <w:rPr>
                <w:color w:val="000000"/>
                <w:sz w:val="20"/>
                <w:szCs w:val="20"/>
              </w:rPr>
            </w:pPr>
            <w:r w:rsidRPr="00E36F8F">
              <w:rPr>
                <w:color w:val="000000"/>
                <w:sz w:val="20"/>
                <w:szCs w:val="20"/>
              </w:rPr>
              <w:t xml:space="preserve">Краткая информация об оздоровительном лагере </w:t>
            </w:r>
            <w:r w:rsidRPr="00E36F8F">
              <w:rPr>
                <w:color w:val="000000"/>
                <w:sz w:val="20"/>
                <w:szCs w:val="20"/>
              </w:rPr>
              <w:lastRenderedPageBreak/>
              <w:t xml:space="preserve">размещена насайте: </w:t>
            </w:r>
            <w:hyperlink r:id="rId390" w:history="1">
              <w:r w:rsidRPr="00E36F8F">
                <w:rPr>
                  <w:color w:val="000000"/>
                  <w:sz w:val="20"/>
                  <w:szCs w:val="20"/>
                </w:rPr>
                <w:t>http://mo.primorsky.ru/krasnoarmeisky/viewart.php?id=1882</w:t>
              </w:r>
            </w:hyperlink>
          </w:p>
        </w:tc>
      </w:tr>
      <w:tr w:rsidR="00E562A7" w:rsidRPr="004041AE" w:rsidTr="003017D0">
        <w:trPr>
          <w:gridAfter w:val="1"/>
          <w:wAfter w:w="16" w:type="dxa"/>
          <w:trHeight w:val="20"/>
        </w:trPr>
        <w:tc>
          <w:tcPr>
            <w:tcW w:w="708" w:type="dxa"/>
          </w:tcPr>
          <w:p w:rsidR="00E562A7" w:rsidRPr="00EF0B81" w:rsidRDefault="00E562A7" w:rsidP="000507BE">
            <w:pPr>
              <w:pStyle w:val="a5"/>
              <w:numPr>
                <w:ilvl w:val="0"/>
                <w:numId w:val="28"/>
              </w:numPr>
              <w:jc w:val="center"/>
            </w:pPr>
          </w:p>
        </w:tc>
        <w:tc>
          <w:tcPr>
            <w:tcW w:w="2125" w:type="dxa"/>
          </w:tcPr>
          <w:p w:rsidR="00E562A7" w:rsidRPr="00E36F8F" w:rsidRDefault="00E562A7" w:rsidP="000507BE">
            <w:pPr>
              <w:autoSpaceDE w:val="0"/>
              <w:autoSpaceDN w:val="0"/>
              <w:adjustRightInd w:val="0"/>
              <w:rPr>
                <w:color w:val="000000"/>
                <w:sz w:val="20"/>
                <w:szCs w:val="20"/>
              </w:rPr>
            </w:pPr>
            <w:r w:rsidRPr="00E36F8F">
              <w:rPr>
                <w:color w:val="000000"/>
                <w:sz w:val="20"/>
                <w:szCs w:val="20"/>
              </w:rPr>
              <w:t xml:space="preserve">Муниципальное казенное общеобразовательное учреждение </w:t>
            </w:r>
            <w:r w:rsidRPr="00E36F8F">
              <w:rPr>
                <w:b/>
                <w:color w:val="000000"/>
                <w:sz w:val="20"/>
                <w:szCs w:val="20"/>
              </w:rPr>
              <w:t xml:space="preserve">«Средняя общеобразовательная школа № 12» с.Вострецово </w:t>
            </w:r>
            <w:r w:rsidRPr="00E36F8F">
              <w:rPr>
                <w:color w:val="000000"/>
                <w:sz w:val="20"/>
                <w:szCs w:val="20"/>
              </w:rPr>
              <w:t>Красноармейского района Приморского края ИНН 2517005802</w:t>
            </w:r>
          </w:p>
        </w:tc>
        <w:tc>
          <w:tcPr>
            <w:tcW w:w="2552" w:type="dxa"/>
            <w:gridSpan w:val="2"/>
          </w:tcPr>
          <w:p w:rsidR="00E562A7" w:rsidRPr="00E36F8F" w:rsidRDefault="00E562A7" w:rsidP="000507BE">
            <w:pPr>
              <w:autoSpaceDE w:val="0"/>
              <w:autoSpaceDN w:val="0"/>
              <w:adjustRightInd w:val="0"/>
              <w:rPr>
                <w:color w:val="000000"/>
                <w:sz w:val="20"/>
                <w:szCs w:val="20"/>
              </w:rPr>
            </w:pPr>
            <w:r w:rsidRPr="00E36F8F">
              <w:rPr>
                <w:color w:val="000000"/>
                <w:sz w:val="20"/>
                <w:szCs w:val="20"/>
              </w:rPr>
              <w:t xml:space="preserve">692181,Приморский край  </w:t>
            </w:r>
            <w:r w:rsidRPr="00E36F8F">
              <w:rPr>
                <w:b/>
                <w:color w:val="000000"/>
                <w:sz w:val="20"/>
                <w:szCs w:val="20"/>
              </w:rPr>
              <w:t>Красноармейский район</w:t>
            </w:r>
            <w:r w:rsidRPr="00E36F8F">
              <w:rPr>
                <w:color w:val="000000"/>
                <w:sz w:val="20"/>
                <w:szCs w:val="20"/>
              </w:rPr>
              <w:t xml:space="preserve"> с. Вострецово </w:t>
            </w:r>
          </w:p>
          <w:p w:rsidR="00E562A7" w:rsidRPr="00E36F8F" w:rsidRDefault="00E562A7" w:rsidP="000507BE">
            <w:pPr>
              <w:autoSpaceDE w:val="0"/>
              <w:autoSpaceDN w:val="0"/>
              <w:adjustRightInd w:val="0"/>
              <w:rPr>
                <w:color w:val="000000"/>
                <w:sz w:val="20"/>
                <w:szCs w:val="20"/>
              </w:rPr>
            </w:pPr>
            <w:r w:rsidRPr="00E36F8F">
              <w:rPr>
                <w:color w:val="000000"/>
                <w:sz w:val="20"/>
                <w:szCs w:val="20"/>
              </w:rPr>
              <w:t xml:space="preserve">пер. Пионерский, 4 </w:t>
            </w:r>
          </w:p>
          <w:p w:rsidR="00E562A7" w:rsidRPr="00E36F8F" w:rsidRDefault="00E562A7" w:rsidP="000507BE">
            <w:pPr>
              <w:autoSpaceDE w:val="0"/>
              <w:autoSpaceDN w:val="0"/>
              <w:adjustRightInd w:val="0"/>
              <w:rPr>
                <w:color w:val="000000"/>
                <w:sz w:val="20"/>
                <w:szCs w:val="20"/>
              </w:rPr>
            </w:pPr>
            <w:r w:rsidRPr="00E36F8F">
              <w:rPr>
                <w:color w:val="000000"/>
                <w:sz w:val="20"/>
                <w:szCs w:val="20"/>
              </w:rPr>
              <w:t>тел.26-2-33E-mailsvstrecovo@yandex.ru</w:t>
            </w:r>
          </w:p>
        </w:tc>
        <w:tc>
          <w:tcPr>
            <w:tcW w:w="2127" w:type="dxa"/>
            <w:gridSpan w:val="2"/>
          </w:tcPr>
          <w:p w:rsidR="00E562A7" w:rsidRPr="00E36F8F" w:rsidRDefault="00E562A7" w:rsidP="000507BE">
            <w:pPr>
              <w:autoSpaceDE w:val="0"/>
              <w:autoSpaceDN w:val="0"/>
              <w:adjustRightInd w:val="0"/>
              <w:rPr>
                <w:color w:val="000000"/>
                <w:sz w:val="20"/>
                <w:szCs w:val="20"/>
              </w:rPr>
            </w:pPr>
            <w:r w:rsidRPr="00E36F8F">
              <w:rPr>
                <w:color w:val="000000"/>
                <w:sz w:val="20"/>
                <w:szCs w:val="20"/>
              </w:rPr>
              <w:t>Сезонный, 1 смена, 21 календарный день, с 1 по 22 июня</w:t>
            </w:r>
          </w:p>
        </w:tc>
        <w:tc>
          <w:tcPr>
            <w:tcW w:w="1243" w:type="dxa"/>
          </w:tcPr>
          <w:p w:rsidR="00E562A7" w:rsidRPr="00E36F8F" w:rsidRDefault="00E562A7" w:rsidP="000507BE">
            <w:pPr>
              <w:autoSpaceDE w:val="0"/>
              <w:autoSpaceDN w:val="0"/>
              <w:adjustRightInd w:val="0"/>
              <w:rPr>
                <w:color w:val="000000"/>
                <w:sz w:val="20"/>
                <w:szCs w:val="20"/>
              </w:rPr>
            </w:pPr>
            <w:r w:rsidRPr="00E36F8F">
              <w:rPr>
                <w:color w:val="000000"/>
                <w:sz w:val="20"/>
                <w:szCs w:val="20"/>
              </w:rPr>
              <w:t xml:space="preserve"> 70 учащихся, возраст  от   6,5 до 15 лет</w:t>
            </w:r>
          </w:p>
        </w:tc>
        <w:tc>
          <w:tcPr>
            <w:tcW w:w="2150" w:type="dxa"/>
            <w:gridSpan w:val="4"/>
          </w:tcPr>
          <w:p w:rsidR="00E562A7" w:rsidRPr="00E36F8F" w:rsidRDefault="00E562A7" w:rsidP="000507BE">
            <w:pPr>
              <w:autoSpaceDE w:val="0"/>
              <w:autoSpaceDN w:val="0"/>
              <w:adjustRightInd w:val="0"/>
              <w:rPr>
                <w:color w:val="000000"/>
                <w:sz w:val="20"/>
                <w:szCs w:val="20"/>
              </w:rPr>
            </w:pPr>
            <w:r w:rsidRPr="00E36F8F">
              <w:rPr>
                <w:color w:val="000000"/>
                <w:sz w:val="20"/>
                <w:szCs w:val="20"/>
              </w:rPr>
              <w:t>Питание, отдых, развлечения проводятся различные игры, конкурсы, спортивные состязания, поучительные беседы, викторины и т. д.)</w:t>
            </w:r>
          </w:p>
        </w:tc>
        <w:tc>
          <w:tcPr>
            <w:tcW w:w="1295" w:type="dxa"/>
            <w:gridSpan w:val="5"/>
          </w:tcPr>
          <w:p w:rsidR="00E562A7" w:rsidRPr="00E36F8F" w:rsidRDefault="00E562A7" w:rsidP="000507BE">
            <w:pPr>
              <w:autoSpaceDE w:val="0"/>
              <w:autoSpaceDN w:val="0"/>
              <w:adjustRightInd w:val="0"/>
              <w:rPr>
                <w:color w:val="000000"/>
                <w:sz w:val="20"/>
                <w:szCs w:val="20"/>
              </w:rPr>
            </w:pPr>
            <w:r w:rsidRPr="00E36F8F">
              <w:rPr>
                <w:color w:val="000000"/>
                <w:sz w:val="20"/>
                <w:szCs w:val="20"/>
              </w:rPr>
              <w:t>-</w:t>
            </w:r>
          </w:p>
        </w:tc>
        <w:tc>
          <w:tcPr>
            <w:tcW w:w="1415" w:type="dxa"/>
            <w:gridSpan w:val="2"/>
          </w:tcPr>
          <w:p w:rsidR="00E562A7" w:rsidRPr="00E36F8F" w:rsidRDefault="00E562A7" w:rsidP="000507BE">
            <w:pPr>
              <w:autoSpaceDE w:val="0"/>
              <w:autoSpaceDN w:val="0"/>
              <w:adjustRightInd w:val="0"/>
              <w:rPr>
                <w:color w:val="000000"/>
                <w:sz w:val="20"/>
                <w:szCs w:val="20"/>
              </w:rPr>
            </w:pPr>
          </w:p>
        </w:tc>
        <w:tc>
          <w:tcPr>
            <w:tcW w:w="2687" w:type="dxa"/>
          </w:tcPr>
          <w:p w:rsidR="00E562A7" w:rsidRPr="00E36F8F" w:rsidRDefault="00E562A7" w:rsidP="000507BE">
            <w:pPr>
              <w:autoSpaceDE w:val="0"/>
              <w:autoSpaceDN w:val="0"/>
              <w:adjustRightInd w:val="0"/>
              <w:rPr>
                <w:color w:val="000000"/>
                <w:sz w:val="20"/>
                <w:szCs w:val="20"/>
              </w:rPr>
            </w:pPr>
            <w:r w:rsidRPr="00E36F8F">
              <w:rPr>
                <w:color w:val="000000"/>
                <w:sz w:val="20"/>
                <w:szCs w:val="20"/>
              </w:rPr>
              <w:t xml:space="preserve">Краткая информация об оздоровительном лагере размещена насайте: </w:t>
            </w:r>
            <w:hyperlink r:id="rId391" w:history="1">
              <w:r w:rsidRPr="00E36F8F">
                <w:rPr>
                  <w:color w:val="000000"/>
                  <w:sz w:val="20"/>
                  <w:szCs w:val="20"/>
                </w:rPr>
                <w:t>http://mo.primorsky.ru/krasnoarmeisky/viewart.php?id=1882</w:t>
              </w:r>
            </w:hyperlink>
          </w:p>
        </w:tc>
      </w:tr>
      <w:tr w:rsidR="00E562A7" w:rsidRPr="004041AE" w:rsidTr="003017D0">
        <w:trPr>
          <w:gridAfter w:val="1"/>
          <w:wAfter w:w="16" w:type="dxa"/>
          <w:trHeight w:val="20"/>
        </w:trPr>
        <w:tc>
          <w:tcPr>
            <w:tcW w:w="708" w:type="dxa"/>
          </w:tcPr>
          <w:p w:rsidR="00E562A7" w:rsidRPr="00EF0B81" w:rsidRDefault="00E562A7" w:rsidP="000507BE">
            <w:pPr>
              <w:pStyle w:val="a5"/>
              <w:numPr>
                <w:ilvl w:val="0"/>
                <w:numId w:val="28"/>
              </w:numPr>
              <w:jc w:val="center"/>
            </w:pPr>
          </w:p>
        </w:tc>
        <w:tc>
          <w:tcPr>
            <w:tcW w:w="2125" w:type="dxa"/>
          </w:tcPr>
          <w:p w:rsidR="00E562A7" w:rsidRPr="00E36F8F" w:rsidRDefault="00E562A7" w:rsidP="000507BE">
            <w:pPr>
              <w:autoSpaceDE w:val="0"/>
              <w:autoSpaceDN w:val="0"/>
              <w:adjustRightInd w:val="0"/>
              <w:rPr>
                <w:color w:val="000000"/>
                <w:sz w:val="20"/>
                <w:szCs w:val="20"/>
              </w:rPr>
            </w:pPr>
            <w:r w:rsidRPr="00E36F8F">
              <w:rPr>
                <w:color w:val="000000"/>
                <w:sz w:val="20"/>
                <w:szCs w:val="20"/>
              </w:rPr>
              <w:t xml:space="preserve">Муниципальное бюджетное общеобразовательное учреждение </w:t>
            </w:r>
            <w:r w:rsidRPr="00E36F8F">
              <w:rPr>
                <w:b/>
                <w:color w:val="000000"/>
                <w:sz w:val="20"/>
                <w:szCs w:val="20"/>
              </w:rPr>
              <w:t xml:space="preserve">«Средняя общеобразовательная школа № 11» с.Рощино </w:t>
            </w:r>
            <w:r w:rsidRPr="00E36F8F">
              <w:rPr>
                <w:color w:val="000000"/>
                <w:sz w:val="20"/>
                <w:szCs w:val="20"/>
              </w:rPr>
              <w:t>Красноармейского района Приморского края ИНН 2517005810</w:t>
            </w:r>
          </w:p>
        </w:tc>
        <w:tc>
          <w:tcPr>
            <w:tcW w:w="2552" w:type="dxa"/>
            <w:gridSpan w:val="2"/>
          </w:tcPr>
          <w:p w:rsidR="00E562A7" w:rsidRPr="00E36F8F" w:rsidRDefault="00E562A7" w:rsidP="000507BE">
            <w:pPr>
              <w:autoSpaceDE w:val="0"/>
              <w:autoSpaceDN w:val="0"/>
              <w:adjustRightInd w:val="0"/>
              <w:rPr>
                <w:color w:val="000000"/>
                <w:sz w:val="20"/>
                <w:szCs w:val="20"/>
              </w:rPr>
            </w:pPr>
            <w:r w:rsidRPr="00E36F8F">
              <w:rPr>
                <w:color w:val="000000"/>
                <w:sz w:val="20"/>
                <w:szCs w:val="20"/>
              </w:rPr>
              <w:t xml:space="preserve">692180, Приморский край, </w:t>
            </w:r>
            <w:r w:rsidRPr="00E36F8F">
              <w:rPr>
                <w:b/>
                <w:color w:val="000000"/>
                <w:sz w:val="20"/>
                <w:szCs w:val="20"/>
              </w:rPr>
              <w:t>Красноармейский район</w:t>
            </w:r>
            <w:r w:rsidRPr="00E36F8F">
              <w:rPr>
                <w:color w:val="000000"/>
                <w:sz w:val="20"/>
                <w:szCs w:val="20"/>
              </w:rPr>
              <w:t xml:space="preserve">, с.Рощино, ул. Рощина, 47 «В» тел. 23-1-94 </w:t>
            </w:r>
          </w:p>
          <w:p w:rsidR="00E562A7" w:rsidRPr="00E36F8F" w:rsidRDefault="00E562A7" w:rsidP="000507BE">
            <w:pPr>
              <w:autoSpaceDE w:val="0"/>
              <w:autoSpaceDN w:val="0"/>
              <w:adjustRightInd w:val="0"/>
              <w:rPr>
                <w:color w:val="000000"/>
                <w:sz w:val="20"/>
                <w:szCs w:val="20"/>
              </w:rPr>
            </w:pPr>
            <w:r w:rsidRPr="00E36F8F">
              <w:rPr>
                <w:color w:val="000000"/>
                <w:sz w:val="20"/>
                <w:szCs w:val="20"/>
              </w:rPr>
              <w:t>E-mail:www.roshchino11@mail.ru</w:t>
            </w:r>
          </w:p>
        </w:tc>
        <w:tc>
          <w:tcPr>
            <w:tcW w:w="2127" w:type="dxa"/>
            <w:gridSpan w:val="2"/>
          </w:tcPr>
          <w:p w:rsidR="00E562A7" w:rsidRPr="00E36F8F" w:rsidRDefault="00E562A7" w:rsidP="000507BE">
            <w:pPr>
              <w:autoSpaceDE w:val="0"/>
              <w:autoSpaceDN w:val="0"/>
              <w:adjustRightInd w:val="0"/>
              <w:rPr>
                <w:color w:val="000000"/>
                <w:sz w:val="20"/>
                <w:szCs w:val="20"/>
              </w:rPr>
            </w:pPr>
            <w:r w:rsidRPr="00E36F8F">
              <w:rPr>
                <w:color w:val="000000"/>
                <w:sz w:val="20"/>
                <w:szCs w:val="20"/>
              </w:rPr>
              <w:t>Сезонный, 1 смена, 21 календарный день, с 1 по 22 июня</w:t>
            </w:r>
          </w:p>
        </w:tc>
        <w:tc>
          <w:tcPr>
            <w:tcW w:w="1243" w:type="dxa"/>
          </w:tcPr>
          <w:p w:rsidR="00E562A7" w:rsidRPr="00E36F8F" w:rsidRDefault="00E562A7" w:rsidP="000507BE">
            <w:pPr>
              <w:autoSpaceDE w:val="0"/>
              <w:autoSpaceDN w:val="0"/>
              <w:adjustRightInd w:val="0"/>
              <w:rPr>
                <w:color w:val="000000"/>
                <w:sz w:val="20"/>
                <w:szCs w:val="20"/>
              </w:rPr>
            </w:pPr>
            <w:r w:rsidRPr="00E36F8F">
              <w:rPr>
                <w:color w:val="000000"/>
                <w:sz w:val="20"/>
                <w:szCs w:val="20"/>
              </w:rPr>
              <w:t>50 учащихся, возраст     от  6,5 до 15 лет</w:t>
            </w:r>
          </w:p>
        </w:tc>
        <w:tc>
          <w:tcPr>
            <w:tcW w:w="2150" w:type="dxa"/>
            <w:gridSpan w:val="4"/>
          </w:tcPr>
          <w:p w:rsidR="00E562A7" w:rsidRPr="00E36F8F" w:rsidRDefault="00E562A7" w:rsidP="000507BE">
            <w:pPr>
              <w:autoSpaceDE w:val="0"/>
              <w:autoSpaceDN w:val="0"/>
              <w:adjustRightInd w:val="0"/>
              <w:rPr>
                <w:color w:val="000000"/>
                <w:sz w:val="20"/>
                <w:szCs w:val="20"/>
              </w:rPr>
            </w:pPr>
            <w:r w:rsidRPr="00E36F8F">
              <w:rPr>
                <w:color w:val="000000"/>
                <w:sz w:val="20"/>
                <w:szCs w:val="20"/>
              </w:rPr>
              <w:t>Питание, отдых, развлечения проводятся различные игры, конкурсы, спортивные состязания, поучительные беседы, викторины и т. д.)</w:t>
            </w:r>
          </w:p>
        </w:tc>
        <w:tc>
          <w:tcPr>
            <w:tcW w:w="1295" w:type="dxa"/>
            <w:gridSpan w:val="5"/>
          </w:tcPr>
          <w:p w:rsidR="00E562A7" w:rsidRPr="00E36F8F" w:rsidRDefault="00E562A7" w:rsidP="000507BE">
            <w:pPr>
              <w:autoSpaceDE w:val="0"/>
              <w:autoSpaceDN w:val="0"/>
              <w:adjustRightInd w:val="0"/>
              <w:rPr>
                <w:color w:val="000000"/>
                <w:sz w:val="20"/>
                <w:szCs w:val="20"/>
              </w:rPr>
            </w:pPr>
            <w:r w:rsidRPr="00E36F8F">
              <w:rPr>
                <w:color w:val="000000"/>
                <w:sz w:val="20"/>
                <w:szCs w:val="20"/>
              </w:rPr>
              <w:t>-</w:t>
            </w:r>
          </w:p>
        </w:tc>
        <w:tc>
          <w:tcPr>
            <w:tcW w:w="1415" w:type="dxa"/>
            <w:gridSpan w:val="2"/>
          </w:tcPr>
          <w:p w:rsidR="00E562A7" w:rsidRPr="00E36F8F" w:rsidRDefault="00E562A7" w:rsidP="000507BE">
            <w:pPr>
              <w:autoSpaceDE w:val="0"/>
              <w:autoSpaceDN w:val="0"/>
              <w:adjustRightInd w:val="0"/>
              <w:rPr>
                <w:color w:val="000000"/>
                <w:sz w:val="20"/>
                <w:szCs w:val="20"/>
              </w:rPr>
            </w:pPr>
          </w:p>
        </w:tc>
        <w:tc>
          <w:tcPr>
            <w:tcW w:w="2687" w:type="dxa"/>
          </w:tcPr>
          <w:p w:rsidR="00E562A7" w:rsidRPr="00E36F8F" w:rsidRDefault="00E562A7" w:rsidP="000507BE">
            <w:pPr>
              <w:autoSpaceDE w:val="0"/>
              <w:autoSpaceDN w:val="0"/>
              <w:adjustRightInd w:val="0"/>
              <w:rPr>
                <w:color w:val="000000"/>
                <w:sz w:val="20"/>
                <w:szCs w:val="20"/>
              </w:rPr>
            </w:pPr>
            <w:r w:rsidRPr="00E36F8F">
              <w:rPr>
                <w:color w:val="000000"/>
                <w:sz w:val="20"/>
                <w:szCs w:val="20"/>
              </w:rPr>
              <w:t xml:space="preserve">Краткая информация об оздоровительном лагере размещена насайте: </w:t>
            </w:r>
            <w:hyperlink r:id="rId392" w:history="1">
              <w:r w:rsidRPr="00E36F8F">
                <w:rPr>
                  <w:color w:val="000000"/>
                  <w:sz w:val="20"/>
                  <w:szCs w:val="20"/>
                </w:rPr>
                <w:t>http://mo.primorsky.ru/krasnoarmeisky/viewart.php?id=1882</w:t>
              </w:r>
            </w:hyperlink>
          </w:p>
        </w:tc>
      </w:tr>
      <w:tr w:rsidR="00E562A7" w:rsidRPr="004041AE" w:rsidTr="003017D0">
        <w:trPr>
          <w:gridAfter w:val="1"/>
          <w:wAfter w:w="16" w:type="dxa"/>
          <w:trHeight w:val="20"/>
        </w:trPr>
        <w:tc>
          <w:tcPr>
            <w:tcW w:w="708" w:type="dxa"/>
          </w:tcPr>
          <w:p w:rsidR="00E562A7" w:rsidRPr="00EF0B81" w:rsidRDefault="00E562A7" w:rsidP="000507BE">
            <w:pPr>
              <w:pStyle w:val="a5"/>
              <w:numPr>
                <w:ilvl w:val="0"/>
                <w:numId w:val="28"/>
              </w:numPr>
              <w:jc w:val="center"/>
            </w:pPr>
          </w:p>
        </w:tc>
        <w:tc>
          <w:tcPr>
            <w:tcW w:w="2125" w:type="dxa"/>
          </w:tcPr>
          <w:p w:rsidR="00E562A7" w:rsidRPr="00E36F8F" w:rsidRDefault="00E562A7" w:rsidP="000507BE">
            <w:pPr>
              <w:autoSpaceDE w:val="0"/>
              <w:autoSpaceDN w:val="0"/>
              <w:adjustRightInd w:val="0"/>
              <w:rPr>
                <w:color w:val="000000"/>
                <w:sz w:val="20"/>
                <w:szCs w:val="20"/>
              </w:rPr>
            </w:pPr>
            <w:r w:rsidRPr="00E36F8F">
              <w:rPr>
                <w:color w:val="000000"/>
                <w:sz w:val="20"/>
                <w:szCs w:val="20"/>
              </w:rPr>
              <w:t xml:space="preserve">Муниципальное казенное общеобразовательное учреждение </w:t>
            </w:r>
            <w:r w:rsidRPr="00E36F8F">
              <w:rPr>
                <w:b/>
                <w:color w:val="000000"/>
                <w:sz w:val="20"/>
                <w:szCs w:val="20"/>
              </w:rPr>
              <w:t>«Основная общеобразовательная школа № 25» с.Дальний Кут</w:t>
            </w:r>
            <w:r w:rsidRPr="00E36F8F">
              <w:rPr>
                <w:color w:val="000000"/>
                <w:sz w:val="20"/>
                <w:szCs w:val="20"/>
              </w:rPr>
              <w:t xml:space="preserve"> Красноармейского </w:t>
            </w:r>
            <w:r w:rsidRPr="00E36F8F">
              <w:rPr>
                <w:color w:val="000000"/>
                <w:sz w:val="20"/>
                <w:szCs w:val="20"/>
              </w:rPr>
              <w:lastRenderedPageBreak/>
              <w:t>района Приморского края ИНН 25170003690</w:t>
            </w:r>
          </w:p>
        </w:tc>
        <w:tc>
          <w:tcPr>
            <w:tcW w:w="2552" w:type="dxa"/>
            <w:gridSpan w:val="2"/>
          </w:tcPr>
          <w:p w:rsidR="00E562A7" w:rsidRPr="00E36F8F" w:rsidRDefault="00E562A7" w:rsidP="000507BE">
            <w:pPr>
              <w:autoSpaceDE w:val="0"/>
              <w:autoSpaceDN w:val="0"/>
              <w:adjustRightInd w:val="0"/>
              <w:rPr>
                <w:color w:val="000000"/>
                <w:sz w:val="20"/>
                <w:szCs w:val="20"/>
              </w:rPr>
            </w:pPr>
            <w:r w:rsidRPr="00E36F8F">
              <w:rPr>
                <w:color w:val="000000"/>
                <w:sz w:val="20"/>
                <w:szCs w:val="20"/>
              </w:rPr>
              <w:lastRenderedPageBreak/>
              <w:t xml:space="preserve">692184, Приморский край, </w:t>
            </w:r>
            <w:r w:rsidRPr="00E36F8F">
              <w:rPr>
                <w:b/>
                <w:color w:val="000000"/>
                <w:sz w:val="20"/>
                <w:szCs w:val="20"/>
              </w:rPr>
              <w:t>Красноармейский район, с.Дальний Кут,</w:t>
            </w:r>
            <w:r w:rsidRPr="00E36F8F">
              <w:rPr>
                <w:color w:val="000000"/>
                <w:sz w:val="20"/>
                <w:szCs w:val="20"/>
              </w:rPr>
              <w:t xml:space="preserve"> </w:t>
            </w:r>
          </w:p>
          <w:p w:rsidR="00E562A7" w:rsidRPr="00E36F8F" w:rsidRDefault="00E562A7" w:rsidP="000507BE">
            <w:pPr>
              <w:autoSpaceDE w:val="0"/>
              <w:autoSpaceDN w:val="0"/>
              <w:adjustRightInd w:val="0"/>
              <w:rPr>
                <w:color w:val="000000"/>
                <w:sz w:val="20"/>
                <w:szCs w:val="20"/>
              </w:rPr>
            </w:pPr>
            <w:r w:rsidRPr="00E36F8F">
              <w:rPr>
                <w:color w:val="000000"/>
                <w:sz w:val="20"/>
                <w:szCs w:val="20"/>
              </w:rPr>
              <w:t xml:space="preserve">ул. Школьная, 1 </w:t>
            </w:r>
          </w:p>
          <w:p w:rsidR="00E562A7" w:rsidRPr="00E36F8F" w:rsidRDefault="00E562A7" w:rsidP="000507BE">
            <w:pPr>
              <w:autoSpaceDE w:val="0"/>
              <w:autoSpaceDN w:val="0"/>
              <w:adjustRightInd w:val="0"/>
              <w:rPr>
                <w:color w:val="000000"/>
                <w:sz w:val="20"/>
                <w:szCs w:val="20"/>
              </w:rPr>
            </w:pPr>
            <w:r w:rsidRPr="00E36F8F">
              <w:rPr>
                <w:color w:val="000000"/>
                <w:sz w:val="20"/>
                <w:szCs w:val="20"/>
              </w:rPr>
              <w:t>Е-</w:t>
            </w:r>
            <w:r w:rsidRPr="00E36F8F">
              <w:rPr>
                <w:color w:val="000000"/>
                <w:sz w:val="20"/>
                <w:szCs w:val="20"/>
                <w:lang w:val="en-US"/>
              </w:rPr>
              <w:t>mail</w:t>
            </w:r>
            <w:r w:rsidRPr="00E36F8F">
              <w:rPr>
                <w:color w:val="000000"/>
                <w:sz w:val="20"/>
                <w:szCs w:val="20"/>
              </w:rPr>
              <w:t xml:space="preserve">: </w:t>
            </w:r>
            <w:r w:rsidRPr="00E36F8F">
              <w:rPr>
                <w:color w:val="000000"/>
                <w:sz w:val="20"/>
                <w:szCs w:val="20"/>
                <w:lang w:val="en-US"/>
              </w:rPr>
              <w:t>dalniykut</w:t>
            </w:r>
            <w:r w:rsidRPr="00E36F8F">
              <w:rPr>
                <w:color w:val="000000"/>
                <w:sz w:val="20"/>
                <w:szCs w:val="20"/>
              </w:rPr>
              <w:t>@</w:t>
            </w:r>
            <w:r w:rsidRPr="00E36F8F">
              <w:rPr>
                <w:color w:val="000000"/>
                <w:sz w:val="20"/>
                <w:szCs w:val="20"/>
                <w:lang w:val="en-US"/>
              </w:rPr>
              <w:t>mail</w:t>
            </w:r>
            <w:r w:rsidRPr="00E36F8F">
              <w:rPr>
                <w:color w:val="000000"/>
                <w:sz w:val="20"/>
                <w:szCs w:val="20"/>
              </w:rPr>
              <w:t>.</w:t>
            </w:r>
            <w:r w:rsidRPr="00E36F8F">
              <w:rPr>
                <w:color w:val="000000"/>
                <w:sz w:val="20"/>
                <w:szCs w:val="20"/>
                <w:lang w:val="en-US"/>
              </w:rPr>
              <w:t>ru</w:t>
            </w:r>
          </w:p>
        </w:tc>
        <w:tc>
          <w:tcPr>
            <w:tcW w:w="2127" w:type="dxa"/>
            <w:gridSpan w:val="2"/>
          </w:tcPr>
          <w:p w:rsidR="00E562A7" w:rsidRPr="00E36F8F" w:rsidRDefault="00E562A7" w:rsidP="000507BE">
            <w:pPr>
              <w:autoSpaceDE w:val="0"/>
              <w:autoSpaceDN w:val="0"/>
              <w:adjustRightInd w:val="0"/>
              <w:rPr>
                <w:color w:val="000000"/>
                <w:sz w:val="20"/>
                <w:szCs w:val="20"/>
              </w:rPr>
            </w:pPr>
            <w:r w:rsidRPr="00E36F8F">
              <w:rPr>
                <w:color w:val="000000"/>
                <w:sz w:val="20"/>
                <w:szCs w:val="20"/>
              </w:rPr>
              <w:t>Сезонный, 1 смена, 21 календарный  день, с 1 по 22 июня</w:t>
            </w:r>
          </w:p>
        </w:tc>
        <w:tc>
          <w:tcPr>
            <w:tcW w:w="1243" w:type="dxa"/>
          </w:tcPr>
          <w:p w:rsidR="00E562A7" w:rsidRPr="00E36F8F" w:rsidRDefault="00E562A7" w:rsidP="000507BE">
            <w:pPr>
              <w:autoSpaceDE w:val="0"/>
              <w:autoSpaceDN w:val="0"/>
              <w:adjustRightInd w:val="0"/>
              <w:rPr>
                <w:color w:val="000000"/>
                <w:sz w:val="20"/>
                <w:szCs w:val="20"/>
              </w:rPr>
            </w:pPr>
            <w:r w:rsidRPr="00E36F8F">
              <w:rPr>
                <w:color w:val="000000"/>
                <w:sz w:val="20"/>
                <w:szCs w:val="20"/>
              </w:rPr>
              <w:t>19 учащихся,     от   6,5 до 15 лет</w:t>
            </w:r>
          </w:p>
        </w:tc>
        <w:tc>
          <w:tcPr>
            <w:tcW w:w="2150" w:type="dxa"/>
            <w:gridSpan w:val="4"/>
          </w:tcPr>
          <w:p w:rsidR="00E562A7" w:rsidRPr="00E36F8F" w:rsidRDefault="00E562A7" w:rsidP="000507BE">
            <w:pPr>
              <w:autoSpaceDE w:val="0"/>
              <w:autoSpaceDN w:val="0"/>
              <w:adjustRightInd w:val="0"/>
              <w:rPr>
                <w:color w:val="000000"/>
                <w:sz w:val="20"/>
                <w:szCs w:val="20"/>
              </w:rPr>
            </w:pPr>
            <w:r w:rsidRPr="00E36F8F">
              <w:rPr>
                <w:color w:val="000000"/>
                <w:sz w:val="20"/>
                <w:szCs w:val="20"/>
              </w:rPr>
              <w:t>Питание, отдых, развлечения проводятся различные игры, конкурсы, спортивные состязания, поучительные беседы, викторины и т. д.)</w:t>
            </w:r>
          </w:p>
        </w:tc>
        <w:tc>
          <w:tcPr>
            <w:tcW w:w="1295" w:type="dxa"/>
            <w:gridSpan w:val="5"/>
          </w:tcPr>
          <w:p w:rsidR="00E562A7" w:rsidRPr="00E36F8F" w:rsidRDefault="00E562A7" w:rsidP="000507BE">
            <w:pPr>
              <w:autoSpaceDE w:val="0"/>
              <w:autoSpaceDN w:val="0"/>
              <w:adjustRightInd w:val="0"/>
              <w:rPr>
                <w:color w:val="000000"/>
                <w:sz w:val="20"/>
                <w:szCs w:val="20"/>
              </w:rPr>
            </w:pPr>
            <w:r w:rsidRPr="00E36F8F">
              <w:rPr>
                <w:color w:val="000000"/>
                <w:sz w:val="20"/>
                <w:szCs w:val="20"/>
              </w:rPr>
              <w:t>-</w:t>
            </w:r>
          </w:p>
        </w:tc>
        <w:tc>
          <w:tcPr>
            <w:tcW w:w="1415" w:type="dxa"/>
            <w:gridSpan w:val="2"/>
          </w:tcPr>
          <w:p w:rsidR="00E562A7" w:rsidRPr="00E36F8F" w:rsidRDefault="00E562A7" w:rsidP="000507BE">
            <w:pPr>
              <w:autoSpaceDE w:val="0"/>
              <w:autoSpaceDN w:val="0"/>
              <w:adjustRightInd w:val="0"/>
              <w:rPr>
                <w:color w:val="000000"/>
                <w:sz w:val="20"/>
                <w:szCs w:val="20"/>
              </w:rPr>
            </w:pPr>
          </w:p>
        </w:tc>
        <w:tc>
          <w:tcPr>
            <w:tcW w:w="2687" w:type="dxa"/>
          </w:tcPr>
          <w:p w:rsidR="00E562A7" w:rsidRPr="00E36F8F" w:rsidRDefault="00E562A7" w:rsidP="000507BE">
            <w:pPr>
              <w:autoSpaceDE w:val="0"/>
              <w:autoSpaceDN w:val="0"/>
              <w:adjustRightInd w:val="0"/>
              <w:rPr>
                <w:color w:val="000000"/>
                <w:sz w:val="20"/>
                <w:szCs w:val="20"/>
              </w:rPr>
            </w:pPr>
            <w:r w:rsidRPr="00E36F8F">
              <w:rPr>
                <w:color w:val="000000"/>
                <w:sz w:val="20"/>
                <w:szCs w:val="20"/>
              </w:rPr>
              <w:t xml:space="preserve">Краткая информация об оздоровительном лагере размещена насайте: </w:t>
            </w:r>
            <w:hyperlink r:id="rId393" w:history="1">
              <w:r w:rsidRPr="00E36F8F">
                <w:rPr>
                  <w:color w:val="000000"/>
                  <w:sz w:val="20"/>
                  <w:szCs w:val="20"/>
                </w:rPr>
                <w:t>http://mo.primorsky.ru/krasnoarmeisky/viewart.php?id=1882</w:t>
              </w:r>
            </w:hyperlink>
          </w:p>
        </w:tc>
      </w:tr>
      <w:tr w:rsidR="00E562A7" w:rsidRPr="004041AE" w:rsidTr="003017D0">
        <w:trPr>
          <w:gridAfter w:val="1"/>
          <w:wAfter w:w="16" w:type="dxa"/>
          <w:trHeight w:val="20"/>
        </w:trPr>
        <w:tc>
          <w:tcPr>
            <w:tcW w:w="708" w:type="dxa"/>
          </w:tcPr>
          <w:p w:rsidR="00E562A7" w:rsidRPr="00EF0B81" w:rsidRDefault="00E562A7" w:rsidP="000507BE">
            <w:pPr>
              <w:pStyle w:val="a5"/>
              <w:numPr>
                <w:ilvl w:val="0"/>
                <w:numId w:val="28"/>
              </w:numPr>
              <w:jc w:val="center"/>
            </w:pPr>
          </w:p>
        </w:tc>
        <w:tc>
          <w:tcPr>
            <w:tcW w:w="2125" w:type="dxa"/>
          </w:tcPr>
          <w:p w:rsidR="00E562A7" w:rsidRPr="00E36F8F" w:rsidRDefault="00E562A7" w:rsidP="000507BE">
            <w:pPr>
              <w:autoSpaceDE w:val="0"/>
              <w:autoSpaceDN w:val="0"/>
              <w:adjustRightInd w:val="0"/>
              <w:rPr>
                <w:color w:val="000000"/>
                <w:sz w:val="20"/>
                <w:szCs w:val="20"/>
              </w:rPr>
            </w:pPr>
            <w:r w:rsidRPr="00E36F8F">
              <w:rPr>
                <w:color w:val="000000"/>
                <w:sz w:val="20"/>
                <w:szCs w:val="20"/>
              </w:rPr>
              <w:t xml:space="preserve">Муниципальное казенное общеобразовательное учреждение </w:t>
            </w:r>
            <w:r w:rsidRPr="00E36F8F">
              <w:rPr>
                <w:b/>
                <w:color w:val="000000"/>
                <w:sz w:val="20"/>
                <w:szCs w:val="20"/>
              </w:rPr>
              <w:t>«Основная общеобразовательная школа № 22» с.Гончаровка</w:t>
            </w:r>
            <w:r w:rsidRPr="00E36F8F">
              <w:rPr>
                <w:color w:val="000000"/>
                <w:sz w:val="20"/>
                <w:szCs w:val="20"/>
              </w:rPr>
              <w:t xml:space="preserve"> Красноармейского района Приморского края  ИНН 2517006034</w:t>
            </w:r>
          </w:p>
        </w:tc>
        <w:tc>
          <w:tcPr>
            <w:tcW w:w="2552" w:type="dxa"/>
            <w:gridSpan w:val="2"/>
          </w:tcPr>
          <w:p w:rsidR="00E562A7" w:rsidRPr="00E36F8F" w:rsidRDefault="00E562A7" w:rsidP="000507BE">
            <w:pPr>
              <w:autoSpaceDE w:val="0"/>
              <w:autoSpaceDN w:val="0"/>
              <w:adjustRightInd w:val="0"/>
              <w:rPr>
                <w:color w:val="000000"/>
                <w:sz w:val="20"/>
                <w:szCs w:val="20"/>
              </w:rPr>
            </w:pPr>
            <w:r w:rsidRPr="00E36F8F">
              <w:rPr>
                <w:color w:val="000000"/>
                <w:sz w:val="20"/>
                <w:szCs w:val="20"/>
              </w:rPr>
              <w:t xml:space="preserve">692194, Приморский край, </w:t>
            </w:r>
            <w:r w:rsidRPr="00E36F8F">
              <w:rPr>
                <w:b/>
                <w:color w:val="000000"/>
                <w:sz w:val="20"/>
                <w:szCs w:val="20"/>
              </w:rPr>
              <w:t>Красноармейский район</w:t>
            </w:r>
            <w:r w:rsidRPr="00E36F8F">
              <w:rPr>
                <w:color w:val="000000"/>
                <w:sz w:val="20"/>
                <w:szCs w:val="20"/>
              </w:rPr>
              <w:t xml:space="preserve">, с.Гончаровка, </w:t>
            </w:r>
          </w:p>
          <w:p w:rsidR="00E562A7" w:rsidRPr="00E36F8F" w:rsidRDefault="00E562A7" w:rsidP="000507BE">
            <w:pPr>
              <w:autoSpaceDE w:val="0"/>
              <w:autoSpaceDN w:val="0"/>
              <w:adjustRightInd w:val="0"/>
              <w:rPr>
                <w:color w:val="000000"/>
                <w:sz w:val="20"/>
                <w:szCs w:val="20"/>
              </w:rPr>
            </w:pPr>
            <w:r w:rsidRPr="00E36F8F">
              <w:rPr>
                <w:color w:val="000000"/>
                <w:sz w:val="20"/>
                <w:szCs w:val="20"/>
              </w:rPr>
              <w:t xml:space="preserve">ул. Харьковская, 2  </w:t>
            </w:r>
          </w:p>
          <w:p w:rsidR="00E562A7" w:rsidRPr="00E36F8F" w:rsidRDefault="00E562A7" w:rsidP="000507BE">
            <w:pPr>
              <w:autoSpaceDE w:val="0"/>
              <w:autoSpaceDN w:val="0"/>
              <w:adjustRightInd w:val="0"/>
              <w:rPr>
                <w:color w:val="000000"/>
                <w:sz w:val="20"/>
                <w:szCs w:val="20"/>
              </w:rPr>
            </w:pPr>
            <w:r w:rsidRPr="00E36F8F">
              <w:rPr>
                <w:color w:val="000000"/>
                <w:sz w:val="20"/>
                <w:szCs w:val="20"/>
              </w:rPr>
              <w:t>Тел. 25 3 25,</w:t>
            </w:r>
          </w:p>
          <w:p w:rsidR="00E562A7" w:rsidRPr="00E36F8F" w:rsidRDefault="00E562A7" w:rsidP="000507BE">
            <w:pPr>
              <w:autoSpaceDE w:val="0"/>
              <w:autoSpaceDN w:val="0"/>
              <w:adjustRightInd w:val="0"/>
              <w:rPr>
                <w:color w:val="000000"/>
                <w:sz w:val="20"/>
                <w:szCs w:val="20"/>
              </w:rPr>
            </w:pPr>
            <w:r w:rsidRPr="00E36F8F">
              <w:rPr>
                <w:color w:val="000000"/>
                <w:sz w:val="20"/>
                <w:szCs w:val="20"/>
              </w:rPr>
              <w:t>E-mail goncharovka_22@mail.ru</w:t>
            </w:r>
          </w:p>
        </w:tc>
        <w:tc>
          <w:tcPr>
            <w:tcW w:w="2127" w:type="dxa"/>
            <w:gridSpan w:val="2"/>
          </w:tcPr>
          <w:p w:rsidR="00E562A7" w:rsidRPr="00E36F8F" w:rsidRDefault="00E562A7" w:rsidP="000507BE">
            <w:pPr>
              <w:autoSpaceDE w:val="0"/>
              <w:autoSpaceDN w:val="0"/>
              <w:adjustRightInd w:val="0"/>
              <w:rPr>
                <w:color w:val="000000"/>
                <w:sz w:val="20"/>
                <w:szCs w:val="20"/>
              </w:rPr>
            </w:pPr>
            <w:r w:rsidRPr="00E36F8F">
              <w:rPr>
                <w:color w:val="000000"/>
                <w:sz w:val="20"/>
                <w:szCs w:val="20"/>
              </w:rPr>
              <w:t>Сезонный, 1 смена, 21 календарный день, с 1 по 22 июня</w:t>
            </w:r>
          </w:p>
        </w:tc>
        <w:tc>
          <w:tcPr>
            <w:tcW w:w="1243" w:type="dxa"/>
          </w:tcPr>
          <w:p w:rsidR="00E562A7" w:rsidRPr="00E36F8F" w:rsidRDefault="00E562A7" w:rsidP="000507BE">
            <w:pPr>
              <w:autoSpaceDE w:val="0"/>
              <w:autoSpaceDN w:val="0"/>
              <w:adjustRightInd w:val="0"/>
              <w:rPr>
                <w:color w:val="000000"/>
                <w:sz w:val="20"/>
                <w:szCs w:val="20"/>
              </w:rPr>
            </w:pPr>
            <w:r w:rsidRPr="00E36F8F">
              <w:rPr>
                <w:color w:val="000000"/>
                <w:sz w:val="20"/>
                <w:szCs w:val="20"/>
              </w:rPr>
              <w:t xml:space="preserve">  12 мест,     от   6,5 до 15 лет</w:t>
            </w:r>
          </w:p>
        </w:tc>
        <w:tc>
          <w:tcPr>
            <w:tcW w:w="2150" w:type="dxa"/>
            <w:gridSpan w:val="4"/>
          </w:tcPr>
          <w:p w:rsidR="00E562A7" w:rsidRPr="00E36F8F" w:rsidRDefault="00E562A7" w:rsidP="000507BE">
            <w:pPr>
              <w:autoSpaceDE w:val="0"/>
              <w:autoSpaceDN w:val="0"/>
              <w:adjustRightInd w:val="0"/>
              <w:rPr>
                <w:color w:val="000000"/>
                <w:sz w:val="20"/>
                <w:szCs w:val="20"/>
              </w:rPr>
            </w:pPr>
            <w:r w:rsidRPr="00E36F8F">
              <w:rPr>
                <w:color w:val="000000"/>
                <w:sz w:val="20"/>
                <w:szCs w:val="20"/>
              </w:rPr>
              <w:t>Питание, отдых, развлечения проводятся различные игры, конкурсы, спортивные состязания, поучительные беседы, викторины и т. д.)</w:t>
            </w:r>
          </w:p>
        </w:tc>
        <w:tc>
          <w:tcPr>
            <w:tcW w:w="1295" w:type="dxa"/>
            <w:gridSpan w:val="5"/>
          </w:tcPr>
          <w:p w:rsidR="00E562A7" w:rsidRPr="00E36F8F" w:rsidRDefault="00E562A7" w:rsidP="000507BE">
            <w:pPr>
              <w:autoSpaceDE w:val="0"/>
              <w:autoSpaceDN w:val="0"/>
              <w:adjustRightInd w:val="0"/>
              <w:rPr>
                <w:color w:val="000000"/>
                <w:sz w:val="20"/>
                <w:szCs w:val="20"/>
              </w:rPr>
            </w:pPr>
            <w:r w:rsidRPr="00E36F8F">
              <w:rPr>
                <w:color w:val="000000"/>
                <w:sz w:val="20"/>
                <w:szCs w:val="20"/>
              </w:rPr>
              <w:t>-</w:t>
            </w:r>
          </w:p>
        </w:tc>
        <w:tc>
          <w:tcPr>
            <w:tcW w:w="1415" w:type="dxa"/>
            <w:gridSpan w:val="2"/>
          </w:tcPr>
          <w:p w:rsidR="00E562A7" w:rsidRPr="00E36F8F" w:rsidRDefault="00E562A7" w:rsidP="000507BE">
            <w:pPr>
              <w:autoSpaceDE w:val="0"/>
              <w:autoSpaceDN w:val="0"/>
              <w:adjustRightInd w:val="0"/>
              <w:rPr>
                <w:color w:val="000000"/>
                <w:sz w:val="20"/>
                <w:szCs w:val="20"/>
              </w:rPr>
            </w:pPr>
          </w:p>
        </w:tc>
        <w:tc>
          <w:tcPr>
            <w:tcW w:w="2687" w:type="dxa"/>
          </w:tcPr>
          <w:p w:rsidR="00E562A7" w:rsidRPr="00E36F8F" w:rsidRDefault="00D27028" w:rsidP="000507BE">
            <w:pPr>
              <w:autoSpaceDE w:val="0"/>
              <w:autoSpaceDN w:val="0"/>
              <w:adjustRightInd w:val="0"/>
              <w:rPr>
                <w:color w:val="000000"/>
                <w:sz w:val="20"/>
                <w:szCs w:val="20"/>
              </w:rPr>
            </w:pPr>
            <w:hyperlink r:id="rId394" w:history="1">
              <w:r w:rsidR="00E562A7" w:rsidRPr="00E36F8F">
                <w:rPr>
                  <w:color w:val="000000"/>
                  <w:sz w:val="20"/>
                  <w:szCs w:val="20"/>
                </w:rPr>
                <w:t>Краткая информация об оздоровительном лагере размещена насайте: http://mo.primorsky.ru/krasnoarmeisky/viewart.php?id=1882</w:t>
              </w:r>
            </w:hyperlink>
          </w:p>
        </w:tc>
      </w:tr>
      <w:tr w:rsidR="00E562A7" w:rsidRPr="004041AE" w:rsidTr="003017D0">
        <w:trPr>
          <w:gridAfter w:val="1"/>
          <w:wAfter w:w="16" w:type="dxa"/>
          <w:trHeight w:val="20"/>
        </w:trPr>
        <w:tc>
          <w:tcPr>
            <w:tcW w:w="708" w:type="dxa"/>
          </w:tcPr>
          <w:p w:rsidR="00E562A7" w:rsidRPr="00EF0B81" w:rsidRDefault="00E562A7" w:rsidP="000507BE">
            <w:pPr>
              <w:pStyle w:val="a5"/>
              <w:numPr>
                <w:ilvl w:val="0"/>
                <w:numId w:val="28"/>
              </w:numPr>
              <w:jc w:val="center"/>
            </w:pPr>
          </w:p>
        </w:tc>
        <w:tc>
          <w:tcPr>
            <w:tcW w:w="2125" w:type="dxa"/>
          </w:tcPr>
          <w:p w:rsidR="00E562A7" w:rsidRPr="00E36F8F" w:rsidRDefault="00E562A7" w:rsidP="000507BE">
            <w:pPr>
              <w:autoSpaceDE w:val="0"/>
              <w:autoSpaceDN w:val="0"/>
              <w:adjustRightInd w:val="0"/>
              <w:rPr>
                <w:color w:val="000000"/>
                <w:sz w:val="20"/>
                <w:szCs w:val="20"/>
              </w:rPr>
            </w:pPr>
            <w:r w:rsidRPr="00E36F8F">
              <w:rPr>
                <w:color w:val="000000"/>
                <w:sz w:val="20"/>
                <w:szCs w:val="20"/>
              </w:rPr>
              <w:t xml:space="preserve">Муниципальное казенное общеобразовательное учреждение </w:t>
            </w:r>
            <w:r w:rsidRPr="00E36F8F">
              <w:rPr>
                <w:b/>
                <w:color w:val="000000"/>
                <w:sz w:val="20"/>
                <w:szCs w:val="20"/>
              </w:rPr>
              <w:t xml:space="preserve">«Основная общеобразовательная школа № 26» с. Мельничное </w:t>
            </w:r>
            <w:r w:rsidRPr="00E36F8F">
              <w:rPr>
                <w:color w:val="000000"/>
                <w:sz w:val="20"/>
                <w:szCs w:val="20"/>
              </w:rPr>
              <w:t>Красноармейского района Приморского края  ИНН 2517005979</w:t>
            </w:r>
          </w:p>
        </w:tc>
        <w:tc>
          <w:tcPr>
            <w:tcW w:w="2552" w:type="dxa"/>
            <w:gridSpan w:val="2"/>
          </w:tcPr>
          <w:p w:rsidR="00E562A7" w:rsidRPr="00E36F8F" w:rsidRDefault="00E562A7" w:rsidP="000507BE">
            <w:pPr>
              <w:autoSpaceDE w:val="0"/>
              <w:autoSpaceDN w:val="0"/>
              <w:adjustRightInd w:val="0"/>
              <w:rPr>
                <w:color w:val="000000"/>
                <w:sz w:val="20"/>
                <w:szCs w:val="20"/>
              </w:rPr>
            </w:pPr>
            <w:bookmarkStart w:id="2" w:name="_Hlk318196096"/>
            <w:r w:rsidRPr="00E36F8F">
              <w:rPr>
                <w:color w:val="000000"/>
                <w:sz w:val="20"/>
                <w:szCs w:val="20"/>
              </w:rPr>
              <w:t xml:space="preserve">692186, Приморский край, </w:t>
            </w:r>
            <w:r w:rsidRPr="00E36F8F">
              <w:rPr>
                <w:b/>
                <w:color w:val="000000"/>
                <w:sz w:val="20"/>
                <w:szCs w:val="20"/>
              </w:rPr>
              <w:t>Красноармейский район</w:t>
            </w:r>
            <w:r w:rsidRPr="00E36F8F">
              <w:rPr>
                <w:color w:val="000000"/>
                <w:sz w:val="20"/>
                <w:szCs w:val="20"/>
              </w:rPr>
              <w:t xml:space="preserve">, с. Мельничное, </w:t>
            </w:r>
          </w:p>
          <w:p w:rsidR="00E562A7" w:rsidRPr="00E36F8F" w:rsidRDefault="00E562A7" w:rsidP="000507BE">
            <w:pPr>
              <w:autoSpaceDE w:val="0"/>
              <w:autoSpaceDN w:val="0"/>
              <w:adjustRightInd w:val="0"/>
              <w:rPr>
                <w:color w:val="000000"/>
                <w:sz w:val="20"/>
                <w:szCs w:val="20"/>
              </w:rPr>
            </w:pPr>
            <w:r w:rsidRPr="00E36F8F">
              <w:rPr>
                <w:color w:val="000000"/>
                <w:sz w:val="20"/>
                <w:szCs w:val="20"/>
              </w:rPr>
              <w:t xml:space="preserve">ул. Верхняя 1 «а» </w:t>
            </w:r>
          </w:p>
          <w:p w:rsidR="00E562A7" w:rsidRPr="00E36F8F" w:rsidRDefault="00E562A7" w:rsidP="000507BE">
            <w:pPr>
              <w:autoSpaceDE w:val="0"/>
              <w:autoSpaceDN w:val="0"/>
              <w:adjustRightInd w:val="0"/>
              <w:rPr>
                <w:color w:val="000000"/>
                <w:sz w:val="20"/>
                <w:szCs w:val="20"/>
              </w:rPr>
            </w:pPr>
            <w:r w:rsidRPr="00E36F8F">
              <w:rPr>
                <w:color w:val="000000"/>
                <w:sz w:val="20"/>
                <w:szCs w:val="20"/>
              </w:rPr>
              <w:t>Тел. 8(42374)36764</w:t>
            </w:r>
          </w:p>
          <w:p w:rsidR="00E562A7" w:rsidRPr="00E36F8F" w:rsidRDefault="00E562A7" w:rsidP="000507BE">
            <w:pPr>
              <w:autoSpaceDE w:val="0"/>
              <w:autoSpaceDN w:val="0"/>
              <w:adjustRightInd w:val="0"/>
              <w:rPr>
                <w:color w:val="000000"/>
                <w:sz w:val="20"/>
                <w:szCs w:val="20"/>
              </w:rPr>
            </w:pPr>
            <w:r w:rsidRPr="00E36F8F">
              <w:rPr>
                <w:color w:val="000000"/>
                <w:sz w:val="20"/>
                <w:szCs w:val="20"/>
                <w:lang w:val="en-US"/>
              </w:rPr>
              <w:t>E</w:t>
            </w:r>
            <w:r w:rsidRPr="00E36F8F">
              <w:rPr>
                <w:color w:val="000000"/>
                <w:sz w:val="20"/>
                <w:szCs w:val="20"/>
              </w:rPr>
              <w:t>-</w:t>
            </w:r>
            <w:r w:rsidRPr="00E36F8F">
              <w:rPr>
                <w:color w:val="000000"/>
                <w:sz w:val="20"/>
                <w:szCs w:val="20"/>
                <w:lang w:val="en-US"/>
              </w:rPr>
              <w:t>mail</w:t>
            </w:r>
            <w:r w:rsidRPr="00E36F8F">
              <w:rPr>
                <w:color w:val="000000"/>
                <w:sz w:val="20"/>
                <w:szCs w:val="20"/>
              </w:rPr>
              <w:t xml:space="preserve">: </w:t>
            </w:r>
            <w:r w:rsidRPr="00E36F8F">
              <w:rPr>
                <w:color w:val="000000"/>
                <w:sz w:val="20"/>
                <w:szCs w:val="20"/>
                <w:lang w:val="en-US"/>
              </w:rPr>
              <w:t>m</w:t>
            </w:r>
            <w:r w:rsidRPr="00E36F8F">
              <w:rPr>
                <w:color w:val="000000"/>
                <w:sz w:val="20"/>
                <w:szCs w:val="20"/>
              </w:rPr>
              <w:t>_</w:t>
            </w:r>
            <w:r w:rsidRPr="00E36F8F">
              <w:rPr>
                <w:color w:val="000000"/>
                <w:sz w:val="20"/>
                <w:szCs w:val="20"/>
                <w:lang w:val="en-US"/>
              </w:rPr>
              <w:t>skool</w:t>
            </w:r>
            <w:r w:rsidRPr="00E36F8F">
              <w:rPr>
                <w:color w:val="000000"/>
                <w:sz w:val="20"/>
                <w:szCs w:val="20"/>
              </w:rPr>
              <w:t>_26@</w:t>
            </w:r>
            <w:r w:rsidRPr="00E36F8F">
              <w:rPr>
                <w:color w:val="000000"/>
                <w:sz w:val="20"/>
                <w:szCs w:val="20"/>
                <w:lang w:val="en-US"/>
              </w:rPr>
              <w:t>mail</w:t>
            </w:r>
            <w:r w:rsidRPr="00E36F8F">
              <w:rPr>
                <w:color w:val="000000"/>
                <w:sz w:val="20"/>
                <w:szCs w:val="20"/>
              </w:rPr>
              <w:t>.</w:t>
            </w:r>
            <w:r w:rsidRPr="00E36F8F">
              <w:rPr>
                <w:color w:val="000000"/>
                <w:sz w:val="20"/>
                <w:szCs w:val="20"/>
                <w:lang w:val="en-US"/>
              </w:rPr>
              <w:t>ru</w:t>
            </w:r>
            <w:bookmarkEnd w:id="2"/>
          </w:p>
        </w:tc>
        <w:tc>
          <w:tcPr>
            <w:tcW w:w="2127" w:type="dxa"/>
            <w:gridSpan w:val="2"/>
          </w:tcPr>
          <w:p w:rsidR="00E562A7" w:rsidRPr="00E36F8F" w:rsidRDefault="00E562A7" w:rsidP="000507BE">
            <w:pPr>
              <w:autoSpaceDE w:val="0"/>
              <w:autoSpaceDN w:val="0"/>
              <w:adjustRightInd w:val="0"/>
              <w:rPr>
                <w:color w:val="000000"/>
                <w:sz w:val="20"/>
                <w:szCs w:val="20"/>
              </w:rPr>
            </w:pPr>
            <w:r w:rsidRPr="00E36F8F">
              <w:rPr>
                <w:color w:val="000000"/>
                <w:sz w:val="20"/>
                <w:szCs w:val="20"/>
              </w:rPr>
              <w:t>Сезонный, 1 смена,  21 календарный день, с 1 по 22 июня</w:t>
            </w:r>
          </w:p>
        </w:tc>
        <w:tc>
          <w:tcPr>
            <w:tcW w:w="1243" w:type="dxa"/>
          </w:tcPr>
          <w:p w:rsidR="00E562A7" w:rsidRPr="00E36F8F" w:rsidRDefault="00E562A7" w:rsidP="000507BE">
            <w:pPr>
              <w:autoSpaceDE w:val="0"/>
              <w:autoSpaceDN w:val="0"/>
              <w:adjustRightInd w:val="0"/>
              <w:rPr>
                <w:color w:val="000000"/>
                <w:sz w:val="20"/>
                <w:szCs w:val="20"/>
              </w:rPr>
            </w:pPr>
            <w:r w:rsidRPr="00E36F8F">
              <w:rPr>
                <w:color w:val="000000"/>
                <w:sz w:val="20"/>
                <w:szCs w:val="20"/>
              </w:rPr>
              <w:t>50  учащихся,     от   6,5 до 15 лет</w:t>
            </w:r>
          </w:p>
        </w:tc>
        <w:tc>
          <w:tcPr>
            <w:tcW w:w="2150" w:type="dxa"/>
            <w:gridSpan w:val="4"/>
          </w:tcPr>
          <w:p w:rsidR="00E562A7" w:rsidRPr="00E36F8F" w:rsidRDefault="00E562A7" w:rsidP="000507BE">
            <w:pPr>
              <w:autoSpaceDE w:val="0"/>
              <w:autoSpaceDN w:val="0"/>
              <w:adjustRightInd w:val="0"/>
              <w:rPr>
                <w:color w:val="000000"/>
                <w:sz w:val="20"/>
                <w:szCs w:val="20"/>
              </w:rPr>
            </w:pPr>
            <w:r w:rsidRPr="00E36F8F">
              <w:rPr>
                <w:color w:val="000000"/>
                <w:sz w:val="20"/>
                <w:szCs w:val="20"/>
              </w:rPr>
              <w:t>Питание, отдых, развлечения проводятся различные игры, конкурсы, спортивные состязания, поучительные беседы, викторины и т. д.)</w:t>
            </w:r>
          </w:p>
        </w:tc>
        <w:tc>
          <w:tcPr>
            <w:tcW w:w="1295" w:type="dxa"/>
            <w:gridSpan w:val="5"/>
          </w:tcPr>
          <w:p w:rsidR="00E562A7" w:rsidRPr="00E36F8F" w:rsidRDefault="00E562A7" w:rsidP="000507BE">
            <w:pPr>
              <w:autoSpaceDE w:val="0"/>
              <w:autoSpaceDN w:val="0"/>
              <w:adjustRightInd w:val="0"/>
              <w:rPr>
                <w:color w:val="000000"/>
                <w:sz w:val="20"/>
                <w:szCs w:val="20"/>
              </w:rPr>
            </w:pPr>
            <w:r w:rsidRPr="00E36F8F">
              <w:rPr>
                <w:color w:val="000000"/>
                <w:sz w:val="20"/>
                <w:szCs w:val="20"/>
              </w:rPr>
              <w:t>-</w:t>
            </w:r>
          </w:p>
        </w:tc>
        <w:tc>
          <w:tcPr>
            <w:tcW w:w="1415" w:type="dxa"/>
            <w:gridSpan w:val="2"/>
          </w:tcPr>
          <w:p w:rsidR="00E562A7" w:rsidRPr="00E36F8F" w:rsidRDefault="00E562A7" w:rsidP="000507BE">
            <w:pPr>
              <w:autoSpaceDE w:val="0"/>
              <w:autoSpaceDN w:val="0"/>
              <w:adjustRightInd w:val="0"/>
              <w:rPr>
                <w:color w:val="000000"/>
                <w:sz w:val="20"/>
                <w:szCs w:val="20"/>
              </w:rPr>
            </w:pPr>
          </w:p>
        </w:tc>
        <w:tc>
          <w:tcPr>
            <w:tcW w:w="2687" w:type="dxa"/>
          </w:tcPr>
          <w:p w:rsidR="00E562A7" w:rsidRPr="00E36F8F" w:rsidRDefault="00E562A7" w:rsidP="000507BE">
            <w:pPr>
              <w:autoSpaceDE w:val="0"/>
              <w:autoSpaceDN w:val="0"/>
              <w:adjustRightInd w:val="0"/>
              <w:rPr>
                <w:color w:val="000000"/>
                <w:sz w:val="20"/>
                <w:szCs w:val="20"/>
              </w:rPr>
            </w:pPr>
            <w:r w:rsidRPr="00E36F8F">
              <w:rPr>
                <w:color w:val="000000"/>
                <w:sz w:val="20"/>
                <w:szCs w:val="20"/>
              </w:rPr>
              <w:t>Краткая информация об оздоровительном лагере размещена на сайте:</w:t>
            </w:r>
            <w:hyperlink r:id="rId395" w:history="1">
              <w:r w:rsidRPr="00E36F8F">
                <w:rPr>
                  <w:color w:val="000000"/>
                  <w:sz w:val="20"/>
                  <w:szCs w:val="20"/>
                </w:rPr>
                <w:t>http://mo.primorsky.ru/krasnoarmeisky/viewart.php?id=1882</w:t>
              </w:r>
            </w:hyperlink>
          </w:p>
        </w:tc>
      </w:tr>
      <w:tr w:rsidR="00E562A7" w:rsidRPr="004041AE" w:rsidTr="003017D0">
        <w:trPr>
          <w:gridAfter w:val="1"/>
          <w:wAfter w:w="16" w:type="dxa"/>
          <w:trHeight w:val="20"/>
        </w:trPr>
        <w:tc>
          <w:tcPr>
            <w:tcW w:w="708" w:type="dxa"/>
          </w:tcPr>
          <w:p w:rsidR="00E562A7" w:rsidRPr="00EF0B81" w:rsidRDefault="00E562A7" w:rsidP="000507BE">
            <w:pPr>
              <w:pStyle w:val="a5"/>
              <w:numPr>
                <w:ilvl w:val="0"/>
                <w:numId w:val="28"/>
              </w:numPr>
              <w:jc w:val="center"/>
            </w:pPr>
          </w:p>
        </w:tc>
        <w:tc>
          <w:tcPr>
            <w:tcW w:w="2125" w:type="dxa"/>
          </w:tcPr>
          <w:p w:rsidR="00E562A7" w:rsidRPr="00E36F8F" w:rsidRDefault="00E562A7" w:rsidP="000507BE">
            <w:pPr>
              <w:autoSpaceDE w:val="0"/>
              <w:autoSpaceDN w:val="0"/>
              <w:adjustRightInd w:val="0"/>
              <w:rPr>
                <w:color w:val="000000"/>
                <w:sz w:val="20"/>
                <w:szCs w:val="20"/>
              </w:rPr>
            </w:pPr>
            <w:r w:rsidRPr="00E36F8F">
              <w:rPr>
                <w:color w:val="000000"/>
                <w:sz w:val="20"/>
                <w:szCs w:val="20"/>
              </w:rPr>
              <w:t xml:space="preserve">Муниципальное бюджетное общеобразовательное учреждение </w:t>
            </w:r>
            <w:r w:rsidRPr="00E36F8F">
              <w:rPr>
                <w:b/>
                <w:color w:val="000000"/>
                <w:sz w:val="20"/>
                <w:szCs w:val="20"/>
              </w:rPr>
              <w:t xml:space="preserve">«Средняя общеобразовательная школа № 31» п. Восток </w:t>
            </w:r>
            <w:r w:rsidRPr="00E36F8F">
              <w:rPr>
                <w:color w:val="000000"/>
                <w:sz w:val="20"/>
                <w:szCs w:val="20"/>
              </w:rPr>
              <w:t>Красноармейского района Приморского краяИНН 2517005834</w:t>
            </w:r>
          </w:p>
        </w:tc>
        <w:tc>
          <w:tcPr>
            <w:tcW w:w="2552" w:type="dxa"/>
            <w:gridSpan w:val="2"/>
          </w:tcPr>
          <w:p w:rsidR="00E562A7" w:rsidRPr="00E36F8F" w:rsidRDefault="00E562A7" w:rsidP="000507BE">
            <w:pPr>
              <w:autoSpaceDE w:val="0"/>
              <w:autoSpaceDN w:val="0"/>
              <w:adjustRightInd w:val="0"/>
              <w:rPr>
                <w:color w:val="000000"/>
                <w:sz w:val="20"/>
                <w:szCs w:val="20"/>
              </w:rPr>
            </w:pPr>
            <w:r w:rsidRPr="00E36F8F">
              <w:rPr>
                <w:color w:val="000000"/>
                <w:sz w:val="20"/>
                <w:szCs w:val="20"/>
              </w:rPr>
              <w:t xml:space="preserve">692182, Приморский край, </w:t>
            </w:r>
            <w:r w:rsidRPr="00E36F8F">
              <w:rPr>
                <w:b/>
                <w:color w:val="000000"/>
                <w:sz w:val="20"/>
                <w:szCs w:val="20"/>
              </w:rPr>
              <w:t>Красноармейский район</w:t>
            </w:r>
            <w:r w:rsidRPr="00E36F8F">
              <w:rPr>
                <w:color w:val="000000"/>
                <w:sz w:val="20"/>
                <w:szCs w:val="20"/>
              </w:rPr>
              <w:t>, п.Восток ул. Дымова 1 «а» Тел. 8(42374)27 4 91</w:t>
            </w:r>
          </w:p>
          <w:p w:rsidR="00E562A7" w:rsidRPr="00A54573" w:rsidRDefault="00E562A7" w:rsidP="000507BE">
            <w:pPr>
              <w:autoSpaceDE w:val="0"/>
              <w:autoSpaceDN w:val="0"/>
              <w:adjustRightInd w:val="0"/>
              <w:rPr>
                <w:color w:val="000000"/>
                <w:sz w:val="20"/>
                <w:szCs w:val="20"/>
                <w:lang w:val="en-US"/>
              </w:rPr>
            </w:pPr>
            <w:r w:rsidRPr="00E36F8F">
              <w:rPr>
                <w:color w:val="000000"/>
                <w:sz w:val="20"/>
                <w:szCs w:val="20"/>
                <w:lang w:val="en-US"/>
              </w:rPr>
              <w:t>E</w:t>
            </w:r>
            <w:r w:rsidRPr="00A54573">
              <w:rPr>
                <w:color w:val="000000"/>
                <w:sz w:val="20"/>
                <w:szCs w:val="20"/>
                <w:lang w:val="en-US"/>
              </w:rPr>
              <w:t>-</w:t>
            </w:r>
            <w:r w:rsidRPr="00E36F8F">
              <w:rPr>
                <w:color w:val="000000"/>
                <w:sz w:val="20"/>
                <w:szCs w:val="20"/>
                <w:lang w:val="en-US"/>
              </w:rPr>
              <w:t>mail</w:t>
            </w:r>
            <w:r w:rsidRPr="00A54573">
              <w:rPr>
                <w:color w:val="000000"/>
                <w:sz w:val="20"/>
                <w:szCs w:val="20"/>
                <w:lang w:val="en-US"/>
              </w:rPr>
              <w:t xml:space="preserve">: </w:t>
            </w:r>
            <w:r w:rsidRPr="00E36F8F">
              <w:rPr>
                <w:color w:val="000000"/>
                <w:sz w:val="20"/>
                <w:szCs w:val="20"/>
                <w:lang w:val="en-US"/>
              </w:rPr>
              <w:t>shkola</w:t>
            </w:r>
            <w:r w:rsidRPr="00A54573">
              <w:rPr>
                <w:color w:val="000000"/>
                <w:sz w:val="20"/>
                <w:szCs w:val="20"/>
                <w:lang w:val="en-US"/>
              </w:rPr>
              <w:t>31</w:t>
            </w:r>
            <w:r w:rsidRPr="00E36F8F">
              <w:rPr>
                <w:color w:val="000000"/>
                <w:sz w:val="20"/>
                <w:szCs w:val="20"/>
                <w:lang w:val="en-US"/>
              </w:rPr>
              <w:t>vostok</w:t>
            </w:r>
            <w:r w:rsidRPr="00A54573">
              <w:rPr>
                <w:color w:val="000000"/>
                <w:sz w:val="20"/>
                <w:szCs w:val="20"/>
                <w:lang w:val="en-US"/>
              </w:rPr>
              <w:t>@</w:t>
            </w:r>
            <w:r w:rsidRPr="00E36F8F">
              <w:rPr>
                <w:color w:val="000000"/>
                <w:sz w:val="20"/>
                <w:szCs w:val="20"/>
                <w:lang w:val="en-US"/>
              </w:rPr>
              <w:t>yandex</w:t>
            </w:r>
            <w:r w:rsidRPr="00A54573">
              <w:rPr>
                <w:color w:val="000000"/>
                <w:sz w:val="20"/>
                <w:szCs w:val="20"/>
                <w:lang w:val="en-US"/>
              </w:rPr>
              <w:t>.</w:t>
            </w:r>
            <w:r w:rsidRPr="00E36F8F">
              <w:rPr>
                <w:color w:val="000000"/>
                <w:sz w:val="20"/>
                <w:szCs w:val="20"/>
                <w:lang w:val="en-US"/>
              </w:rPr>
              <w:t>ru</w:t>
            </w:r>
          </w:p>
        </w:tc>
        <w:tc>
          <w:tcPr>
            <w:tcW w:w="2127" w:type="dxa"/>
            <w:gridSpan w:val="2"/>
          </w:tcPr>
          <w:p w:rsidR="00E562A7" w:rsidRPr="00E36F8F" w:rsidRDefault="00E562A7" w:rsidP="000507BE">
            <w:pPr>
              <w:autoSpaceDE w:val="0"/>
              <w:autoSpaceDN w:val="0"/>
              <w:adjustRightInd w:val="0"/>
              <w:rPr>
                <w:color w:val="000000"/>
                <w:sz w:val="20"/>
                <w:szCs w:val="20"/>
              </w:rPr>
            </w:pPr>
            <w:r w:rsidRPr="00E36F8F">
              <w:rPr>
                <w:color w:val="000000"/>
                <w:sz w:val="20"/>
                <w:szCs w:val="20"/>
              </w:rPr>
              <w:t xml:space="preserve">Сезонный, 1 смена, 21 календарный день, с 1 по 22 июня </w:t>
            </w:r>
          </w:p>
        </w:tc>
        <w:tc>
          <w:tcPr>
            <w:tcW w:w="1243" w:type="dxa"/>
          </w:tcPr>
          <w:p w:rsidR="00E562A7" w:rsidRPr="00E36F8F" w:rsidRDefault="00E562A7" w:rsidP="000507BE">
            <w:pPr>
              <w:autoSpaceDE w:val="0"/>
              <w:autoSpaceDN w:val="0"/>
              <w:adjustRightInd w:val="0"/>
              <w:rPr>
                <w:color w:val="000000"/>
                <w:sz w:val="20"/>
                <w:szCs w:val="20"/>
              </w:rPr>
            </w:pPr>
            <w:r w:rsidRPr="00E36F8F">
              <w:rPr>
                <w:color w:val="000000"/>
                <w:sz w:val="20"/>
                <w:szCs w:val="20"/>
              </w:rPr>
              <w:t>I смена - 100 учащихся, от  6,5 до 15 лет</w:t>
            </w:r>
          </w:p>
        </w:tc>
        <w:tc>
          <w:tcPr>
            <w:tcW w:w="2150" w:type="dxa"/>
            <w:gridSpan w:val="4"/>
          </w:tcPr>
          <w:p w:rsidR="00E562A7" w:rsidRPr="00E36F8F" w:rsidRDefault="00E562A7" w:rsidP="000507BE">
            <w:pPr>
              <w:autoSpaceDE w:val="0"/>
              <w:autoSpaceDN w:val="0"/>
              <w:adjustRightInd w:val="0"/>
              <w:rPr>
                <w:color w:val="000000"/>
                <w:sz w:val="20"/>
                <w:szCs w:val="20"/>
              </w:rPr>
            </w:pPr>
            <w:r w:rsidRPr="00E36F8F">
              <w:rPr>
                <w:color w:val="000000"/>
                <w:sz w:val="20"/>
                <w:szCs w:val="20"/>
              </w:rPr>
              <w:t>Питание, отдых, развлечения проводятся различные игры, конкурсы, спортивные состязания, поучительные беседы, викторины и т. д.)</w:t>
            </w:r>
          </w:p>
        </w:tc>
        <w:tc>
          <w:tcPr>
            <w:tcW w:w="1295" w:type="dxa"/>
            <w:gridSpan w:val="5"/>
          </w:tcPr>
          <w:p w:rsidR="00E562A7" w:rsidRPr="00E36F8F" w:rsidRDefault="00E562A7" w:rsidP="000507BE">
            <w:pPr>
              <w:autoSpaceDE w:val="0"/>
              <w:autoSpaceDN w:val="0"/>
              <w:adjustRightInd w:val="0"/>
              <w:rPr>
                <w:color w:val="000000"/>
                <w:sz w:val="20"/>
                <w:szCs w:val="20"/>
              </w:rPr>
            </w:pPr>
            <w:r w:rsidRPr="00E36F8F">
              <w:rPr>
                <w:color w:val="000000"/>
                <w:sz w:val="20"/>
                <w:szCs w:val="20"/>
              </w:rPr>
              <w:t>-</w:t>
            </w:r>
          </w:p>
        </w:tc>
        <w:tc>
          <w:tcPr>
            <w:tcW w:w="1415" w:type="dxa"/>
            <w:gridSpan w:val="2"/>
          </w:tcPr>
          <w:p w:rsidR="00E562A7" w:rsidRPr="00E36F8F" w:rsidRDefault="00E562A7" w:rsidP="000507BE">
            <w:pPr>
              <w:autoSpaceDE w:val="0"/>
              <w:autoSpaceDN w:val="0"/>
              <w:adjustRightInd w:val="0"/>
              <w:rPr>
                <w:color w:val="000000"/>
                <w:sz w:val="20"/>
                <w:szCs w:val="20"/>
              </w:rPr>
            </w:pPr>
          </w:p>
        </w:tc>
        <w:tc>
          <w:tcPr>
            <w:tcW w:w="2687" w:type="dxa"/>
          </w:tcPr>
          <w:p w:rsidR="00E562A7" w:rsidRPr="00E36F8F" w:rsidRDefault="00E562A7" w:rsidP="000507BE">
            <w:pPr>
              <w:autoSpaceDE w:val="0"/>
              <w:autoSpaceDN w:val="0"/>
              <w:adjustRightInd w:val="0"/>
              <w:rPr>
                <w:color w:val="000000"/>
                <w:sz w:val="20"/>
                <w:szCs w:val="20"/>
              </w:rPr>
            </w:pPr>
            <w:r w:rsidRPr="00E36F8F">
              <w:rPr>
                <w:color w:val="000000"/>
                <w:sz w:val="20"/>
                <w:szCs w:val="20"/>
              </w:rPr>
              <w:t>Краткая информация об оздоровительном лагере размещена на сайте:</w:t>
            </w:r>
            <w:hyperlink r:id="rId396" w:history="1">
              <w:r w:rsidRPr="00E36F8F">
                <w:rPr>
                  <w:color w:val="000000"/>
                  <w:sz w:val="20"/>
                  <w:szCs w:val="20"/>
                </w:rPr>
                <w:t>http://mo.primorsky.ru/krasnoarmeisky/viewart.php?id=1882</w:t>
              </w:r>
            </w:hyperlink>
          </w:p>
        </w:tc>
      </w:tr>
      <w:tr w:rsidR="00E562A7" w:rsidRPr="004041AE" w:rsidTr="0037500A">
        <w:trPr>
          <w:gridAfter w:val="1"/>
          <w:wAfter w:w="16" w:type="dxa"/>
          <w:trHeight w:val="20"/>
        </w:trPr>
        <w:tc>
          <w:tcPr>
            <w:tcW w:w="16302" w:type="dxa"/>
            <w:gridSpan w:val="19"/>
          </w:tcPr>
          <w:p w:rsidR="00E562A7" w:rsidRPr="00E36F8F" w:rsidRDefault="00E562A7" w:rsidP="000507BE">
            <w:pPr>
              <w:jc w:val="center"/>
              <w:rPr>
                <w:b/>
                <w:color w:val="000000"/>
                <w:sz w:val="20"/>
                <w:szCs w:val="20"/>
                <w:u w:val="single"/>
              </w:rPr>
            </w:pPr>
            <w:r w:rsidRPr="00E36F8F">
              <w:rPr>
                <w:b/>
                <w:color w:val="000000"/>
                <w:sz w:val="20"/>
                <w:szCs w:val="20"/>
                <w:u w:val="single"/>
              </w:rPr>
              <w:t>Лазовский муниципальный район</w:t>
            </w:r>
          </w:p>
        </w:tc>
      </w:tr>
      <w:tr w:rsidR="00E562A7" w:rsidRPr="004041AE" w:rsidTr="003017D0">
        <w:trPr>
          <w:gridAfter w:val="1"/>
          <w:wAfter w:w="16" w:type="dxa"/>
          <w:trHeight w:val="20"/>
        </w:trPr>
        <w:tc>
          <w:tcPr>
            <w:tcW w:w="708" w:type="dxa"/>
          </w:tcPr>
          <w:p w:rsidR="00E562A7" w:rsidRPr="00EF0B81" w:rsidRDefault="00E562A7" w:rsidP="000507BE">
            <w:pPr>
              <w:pStyle w:val="a5"/>
              <w:numPr>
                <w:ilvl w:val="0"/>
                <w:numId w:val="28"/>
              </w:numPr>
              <w:jc w:val="center"/>
            </w:pPr>
          </w:p>
        </w:tc>
        <w:tc>
          <w:tcPr>
            <w:tcW w:w="2125" w:type="dxa"/>
          </w:tcPr>
          <w:p w:rsidR="00E562A7" w:rsidRPr="00E36F8F" w:rsidRDefault="00E562A7" w:rsidP="000507BE">
            <w:pPr>
              <w:rPr>
                <w:sz w:val="20"/>
                <w:szCs w:val="20"/>
              </w:rPr>
            </w:pPr>
            <w:r w:rsidRPr="00E36F8F">
              <w:rPr>
                <w:sz w:val="20"/>
                <w:szCs w:val="20"/>
              </w:rPr>
              <w:t xml:space="preserve">Пришкольный оздоровительный лагерь с дневным пребыванием детей </w:t>
            </w:r>
            <w:r w:rsidRPr="00E36F8F">
              <w:rPr>
                <w:sz w:val="20"/>
                <w:szCs w:val="20"/>
              </w:rPr>
              <w:lastRenderedPageBreak/>
              <w:t xml:space="preserve">Муниципального бюджетного общеобразовательного учреждения </w:t>
            </w:r>
            <w:r w:rsidRPr="00E36F8F">
              <w:rPr>
                <w:b/>
                <w:sz w:val="20"/>
                <w:szCs w:val="20"/>
              </w:rPr>
              <w:t>Преображенской средней общеобразовательной школы № 11 Лазовского района</w:t>
            </w:r>
            <w:r w:rsidRPr="00E36F8F">
              <w:rPr>
                <w:sz w:val="20"/>
                <w:szCs w:val="20"/>
              </w:rPr>
              <w:t xml:space="preserve"> Приморского края.(Муниципальная  собственность)Лазовский муниципальный район.</w:t>
            </w:r>
          </w:p>
        </w:tc>
        <w:tc>
          <w:tcPr>
            <w:tcW w:w="2552" w:type="dxa"/>
            <w:gridSpan w:val="2"/>
          </w:tcPr>
          <w:p w:rsidR="00E562A7" w:rsidRPr="00E36F8F" w:rsidRDefault="00E562A7" w:rsidP="000507BE">
            <w:pPr>
              <w:rPr>
                <w:sz w:val="20"/>
                <w:szCs w:val="20"/>
              </w:rPr>
            </w:pPr>
            <w:r w:rsidRPr="00E36F8F">
              <w:rPr>
                <w:sz w:val="20"/>
                <w:szCs w:val="20"/>
              </w:rPr>
              <w:lastRenderedPageBreak/>
              <w:t>692998</w:t>
            </w:r>
          </w:p>
          <w:p w:rsidR="00E562A7" w:rsidRPr="00E36F8F" w:rsidRDefault="00E562A7" w:rsidP="000507BE">
            <w:pPr>
              <w:rPr>
                <w:sz w:val="20"/>
                <w:szCs w:val="20"/>
              </w:rPr>
            </w:pPr>
            <w:r w:rsidRPr="00E36F8F">
              <w:rPr>
                <w:sz w:val="20"/>
                <w:szCs w:val="20"/>
              </w:rPr>
              <w:t xml:space="preserve">Приморский край, </w:t>
            </w:r>
            <w:r w:rsidRPr="00E36F8F">
              <w:rPr>
                <w:b/>
                <w:sz w:val="20"/>
                <w:szCs w:val="20"/>
              </w:rPr>
              <w:t>Лазовский р-н</w:t>
            </w:r>
            <w:r w:rsidRPr="00E36F8F">
              <w:rPr>
                <w:sz w:val="20"/>
                <w:szCs w:val="20"/>
              </w:rPr>
              <w:t xml:space="preserve">. п. Преображение, </w:t>
            </w:r>
          </w:p>
          <w:p w:rsidR="00E562A7" w:rsidRPr="00E36F8F" w:rsidRDefault="00E562A7" w:rsidP="000507BE">
            <w:pPr>
              <w:rPr>
                <w:sz w:val="20"/>
                <w:szCs w:val="20"/>
              </w:rPr>
            </w:pPr>
            <w:r w:rsidRPr="00E36F8F">
              <w:rPr>
                <w:sz w:val="20"/>
                <w:szCs w:val="20"/>
              </w:rPr>
              <w:lastRenderedPageBreak/>
              <w:t>ул.30 лет Победы,д. 2</w:t>
            </w:r>
          </w:p>
          <w:p w:rsidR="00E562A7" w:rsidRPr="00E36F8F" w:rsidRDefault="00E562A7" w:rsidP="000507BE">
            <w:pPr>
              <w:rPr>
                <w:sz w:val="20"/>
                <w:szCs w:val="20"/>
              </w:rPr>
            </w:pPr>
            <w:r w:rsidRPr="00E36F8F">
              <w:rPr>
                <w:sz w:val="20"/>
                <w:szCs w:val="20"/>
              </w:rPr>
              <w:t xml:space="preserve"> ул. Морская,д.1</w:t>
            </w:r>
          </w:p>
          <w:p w:rsidR="00E562A7" w:rsidRPr="00E36F8F" w:rsidRDefault="00E562A7" w:rsidP="000507BE">
            <w:pPr>
              <w:rPr>
                <w:sz w:val="20"/>
                <w:szCs w:val="20"/>
                <w:lang w:val="en-US"/>
              </w:rPr>
            </w:pPr>
            <w:r w:rsidRPr="00E36F8F">
              <w:rPr>
                <w:sz w:val="20"/>
                <w:szCs w:val="20"/>
              </w:rPr>
              <w:t>Тел</w:t>
            </w:r>
            <w:r w:rsidRPr="00E36F8F">
              <w:rPr>
                <w:sz w:val="20"/>
                <w:szCs w:val="20"/>
                <w:lang w:val="en-US"/>
              </w:rPr>
              <w:t>.8(42377) 24-3-96.</w:t>
            </w:r>
          </w:p>
          <w:p w:rsidR="00E562A7" w:rsidRPr="00E36F8F" w:rsidRDefault="00E562A7" w:rsidP="000507BE">
            <w:pPr>
              <w:rPr>
                <w:sz w:val="20"/>
                <w:szCs w:val="20"/>
                <w:lang w:val="en-US"/>
              </w:rPr>
            </w:pPr>
            <w:r w:rsidRPr="00E36F8F">
              <w:rPr>
                <w:sz w:val="20"/>
                <w:szCs w:val="20"/>
                <w:lang w:val="en-US"/>
              </w:rPr>
              <w:t>e-mail:preobschool 11@ mail.ru</w:t>
            </w:r>
          </w:p>
          <w:p w:rsidR="00E562A7" w:rsidRPr="00E36F8F" w:rsidRDefault="00E562A7" w:rsidP="000507BE">
            <w:pPr>
              <w:rPr>
                <w:sz w:val="20"/>
                <w:szCs w:val="20"/>
                <w:lang w:val="en-US"/>
              </w:rPr>
            </w:pPr>
          </w:p>
        </w:tc>
        <w:tc>
          <w:tcPr>
            <w:tcW w:w="2127" w:type="dxa"/>
            <w:gridSpan w:val="2"/>
          </w:tcPr>
          <w:p w:rsidR="00E562A7" w:rsidRPr="00E36F8F" w:rsidRDefault="00E562A7" w:rsidP="000507BE">
            <w:pPr>
              <w:rPr>
                <w:sz w:val="20"/>
                <w:szCs w:val="20"/>
              </w:rPr>
            </w:pPr>
            <w:r w:rsidRPr="00E36F8F">
              <w:rPr>
                <w:sz w:val="20"/>
                <w:szCs w:val="20"/>
              </w:rPr>
              <w:lastRenderedPageBreak/>
              <w:t>Сезонный, в каникулярный период, 1 смена –</w:t>
            </w:r>
          </w:p>
          <w:p w:rsidR="00E562A7" w:rsidRPr="00E36F8F" w:rsidRDefault="00E562A7" w:rsidP="000507BE">
            <w:pPr>
              <w:rPr>
                <w:sz w:val="20"/>
                <w:szCs w:val="20"/>
              </w:rPr>
            </w:pPr>
            <w:r w:rsidRPr="00E36F8F">
              <w:rPr>
                <w:sz w:val="20"/>
                <w:szCs w:val="20"/>
              </w:rPr>
              <w:t>Июнь  2015 года</w:t>
            </w:r>
          </w:p>
        </w:tc>
        <w:tc>
          <w:tcPr>
            <w:tcW w:w="1243" w:type="dxa"/>
          </w:tcPr>
          <w:p w:rsidR="00E562A7" w:rsidRPr="00E36F8F" w:rsidRDefault="00E562A7" w:rsidP="000507BE">
            <w:pPr>
              <w:rPr>
                <w:sz w:val="20"/>
                <w:szCs w:val="20"/>
              </w:rPr>
            </w:pPr>
            <w:r w:rsidRPr="00E36F8F">
              <w:rPr>
                <w:sz w:val="20"/>
                <w:szCs w:val="20"/>
              </w:rPr>
              <w:t>130 и 150</w:t>
            </w:r>
          </w:p>
          <w:p w:rsidR="00E562A7" w:rsidRPr="00E36F8F" w:rsidRDefault="00E562A7" w:rsidP="000507BE">
            <w:pPr>
              <w:rPr>
                <w:sz w:val="20"/>
                <w:szCs w:val="20"/>
              </w:rPr>
            </w:pPr>
            <w:r w:rsidRPr="00E36F8F">
              <w:rPr>
                <w:sz w:val="20"/>
                <w:szCs w:val="20"/>
              </w:rPr>
              <w:t xml:space="preserve">Детей,  всего за смену 280 </w:t>
            </w:r>
            <w:r w:rsidRPr="00E36F8F">
              <w:rPr>
                <w:sz w:val="20"/>
                <w:szCs w:val="20"/>
              </w:rPr>
              <w:lastRenderedPageBreak/>
              <w:t>детей</w:t>
            </w:r>
          </w:p>
          <w:p w:rsidR="00E562A7" w:rsidRPr="00E36F8F" w:rsidRDefault="00E562A7" w:rsidP="000507BE">
            <w:pPr>
              <w:rPr>
                <w:sz w:val="20"/>
                <w:szCs w:val="20"/>
              </w:rPr>
            </w:pPr>
            <w:r w:rsidRPr="00E36F8F">
              <w:rPr>
                <w:sz w:val="20"/>
                <w:szCs w:val="20"/>
              </w:rPr>
              <w:t xml:space="preserve"> </w:t>
            </w:r>
            <w:smartTag w:uri="urn:schemas-microsoft-com:office:smarttags" w:element="metricconverter">
              <w:smartTagPr>
                <w:attr w:name="ProductID" w:val="6,6 л"/>
              </w:smartTagPr>
              <w:r w:rsidRPr="00E36F8F">
                <w:rPr>
                  <w:sz w:val="20"/>
                  <w:szCs w:val="20"/>
                </w:rPr>
                <w:t>6,6 л</w:t>
              </w:r>
            </w:smartTag>
            <w:r w:rsidRPr="00E36F8F">
              <w:rPr>
                <w:sz w:val="20"/>
                <w:szCs w:val="20"/>
              </w:rPr>
              <w:t>.-14л</w:t>
            </w:r>
          </w:p>
        </w:tc>
        <w:tc>
          <w:tcPr>
            <w:tcW w:w="2150" w:type="dxa"/>
            <w:gridSpan w:val="4"/>
          </w:tcPr>
          <w:p w:rsidR="00E562A7" w:rsidRPr="00E36F8F" w:rsidRDefault="00E562A7" w:rsidP="000507BE">
            <w:pPr>
              <w:rPr>
                <w:sz w:val="20"/>
                <w:szCs w:val="20"/>
              </w:rPr>
            </w:pPr>
            <w:r w:rsidRPr="00E36F8F">
              <w:rPr>
                <w:sz w:val="20"/>
                <w:szCs w:val="20"/>
              </w:rPr>
              <w:lastRenderedPageBreak/>
              <w:t xml:space="preserve">Оздоровительный лагерь с дневным </w:t>
            </w:r>
          </w:p>
          <w:p w:rsidR="00E562A7" w:rsidRPr="00E36F8F" w:rsidRDefault="00E562A7" w:rsidP="000507BE">
            <w:pPr>
              <w:rPr>
                <w:sz w:val="20"/>
                <w:szCs w:val="20"/>
              </w:rPr>
            </w:pPr>
            <w:r w:rsidRPr="00E36F8F">
              <w:rPr>
                <w:sz w:val="20"/>
                <w:szCs w:val="20"/>
              </w:rPr>
              <w:t xml:space="preserve">Пребыванием детей </w:t>
            </w:r>
          </w:p>
          <w:p w:rsidR="00E562A7" w:rsidRPr="00E36F8F" w:rsidRDefault="00E562A7" w:rsidP="000507BE">
            <w:pPr>
              <w:rPr>
                <w:sz w:val="20"/>
                <w:szCs w:val="20"/>
              </w:rPr>
            </w:pPr>
            <w:r w:rsidRPr="00E36F8F">
              <w:rPr>
                <w:sz w:val="20"/>
                <w:szCs w:val="20"/>
              </w:rPr>
              <w:t xml:space="preserve">Расположен  в двух </w:t>
            </w:r>
            <w:r w:rsidRPr="00E36F8F">
              <w:rPr>
                <w:sz w:val="20"/>
                <w:szCs w:val="20"/>
              </w:rPr>
              <w:lastRenderedPageBreak/>
              <w:t>зданиях в соответствии с  микрорайоном проживания детей.</w:t>
            </w:r>
          </w:p>
          <w:p w:rsidR="00E562A7" w:rsidRPr="00E36F8F" w:rsidRDefault="00E562A7" w:rsidP="000507BE">
            <w:pPr>
              <w:rPr>
                <w:sz w:val="20"/>
                <w:szCs w:val="20"/>
              </w:rPr>
            </w:pPr>
            <w:r w:rsidRPr="00E36F8F">
              <w:rPr>
                <w:sz w:val="20"/>
                <w:szCs w:val="20"/>
              </w:rPr>
              <w:t>Для  проведения  внеклассных мероприятий имеются: игровые комнаты, используются кабинеты информатики, библиотека, спортивные залы, спортивные площадки</w:t>
            </w:r>
          </w:p>
          <w:p w:rsidR="00E562A7" w:rsidRPr="00E36F8F" w:rsidRDefault="00E562A7" w:rsidP="000507BE">
            <w:pPr>
              <w:rPr>
                <w:sz w:val="20"/>
                <w:szCs w:val="20"/>
              </w:rPr>
            </w:pPr>
            <w:r w:rsidRPr="00E36F8F">
              <w:rPr>
                <w:sz w:val="20"/>
                <w:szCs w:val="20"/>
              </w:rPr>
              <w:t xml:space="preserve">(спортивное, игровое оборудование)                                                                                                                                    </w:t>
            </w:r>
          </w:p>
        </w:tc>
        <w:tc>
          <w:tcPr>
            <w:tcW w:w="1295" w:type="dxa"/>
            <w:gridSpan w:val="5"/>
          </w:tcPr>
          <w:p w:rsidR="00E562A7" w:rsidRPr="00E36F8F" w:rsidRDefault="00E562A7" w:rsidP="000507BE">
            <w:pPr>
              <w:rPr>
                <w:sz w:val="20"/>
                <w:szCs w:val="20"/>
              </w:rPr>
            </w:pPr>
            <w:r w:rsidRPr="00E36F8F">
              <w:rPr>
                <w:sz w:val="20"/>
                <w:szCs w:val="20"/>
              </w:rPr>
              <w:lastRenderedPageBreak/>
              <w:t xml:space="preserve">Бесплатно, 21 календарный  день в </w:t>
            </w:r>
          </w:p>
          <w:p w:rsidR="00E562A7" w:rsidRPr="00E36F8F" w:rsidRDefault="00E562A7" w:rsidP="000507BE">
            <w:pPr>
              <w:rPr>
                <w:sz w:val="20"/>
                <w:szCs w:val="20"/>
              </w:rPr>
            </w:pPr>
            <w:r w:rsidRPr="00E36F8F">
              <w:rPr>
                <w:sz w:val="20"/>
                <w:szCs w:val="20"/>
              </w:rPr>
              <w:lastRenderedPageBreak/>
              <w:t>Летний период, 5 дней в осеннее-зимний.</w:t>
            </w:r>
          </w:p>
        </w:tc>
        <w:tc>
          <w:tcPr>
            <w:tcW w:w="1415" w:type="dxa"/>
            <w:gridSpan w:val="2"/>
          </w:tcPr>
          <w:p w:rsidR="00E562A7" w:rsidRPr="00E36F8F" w:rsidRDefault="00E562A7" w:rsidP="000507BE">
            <w:pPr>
              <w:jc w:val="center"/>
              <w:rPr>
                <w:sz w:val="20"/>
                <w:szCs w:val="20"/>
              </w:rPr>
            </w:pPr>
          </w:p>
        </w:tc>
        <w:tc>
          <w:tcPr>
            <w:tcW w:w="2687" w:type="dxa"/>
          </w:tcPr>
          <w:p w:rsidR="00E562A7" w:rsidRPr="00E36F8F" w:rsidRDefault="00E562A7" w:rsidP="000507BE">
            <w:pPr>
              <w:rPr>
                <w:sz w:val="20"/>
                <w:szCs w:val="20"/>
              </w:rPr>
            </w:pPr>
            <w:r w:rsidRPr="00E36F8F">
              <w:rPr>
                <w:sz w:val="20"/>
                <w:szCs w:val="20"/>
              </w:rPr>
              <w:t xml:space="preserve">Пришкольный оздоровительный лагерь расположен на первых  этажах  в  двух  зданиях </w:t>
            </w:r>
            <w:r w:rsidRPr="00E36F8F">
              <w:rPr>
                <w:sz w:val="20"/>
                <w:szCs w:val="20"/>
              </w:rPr>
              <w:lastRenderedPageBreak/>
              <w:t xml:space="preserve">школы.Используются  9  игровых  комнат.Имеется ограждение   всего здания  по  адресу 30 лет Победы-2 и </w:t>
            </w:r>
          </w:p>
          <w:p w:rsidR="00E562A7" w:rsidRPr="00E36F8F" w:rsidRDefault="00E562A7" w:rsidP="000507BE">
            <w:pPr>
              <w:rPr>
                <w:sz w:val="20"/>
                <w:szCs w:val="20"/>
              </w:rPr>
            </w:pPr>
            <w:r w:rsidRPr="00E36F8F">
              <w:rPr>
                <w:sz w:val="20"/>
                <w:szCs w:val="20"/>
              </w:rPr>
              <w:t>Частичное  ограждение  по адресу  ул.Морская- 1.В учреждении имеется сторожевая охрана, на входе-</w:t>
            </w:r>
          </w:p>
          <w:p w:rsidR="00E562A7" w:rsidRPr="00E36F8F" w:rsidRDefault="00E562A7" w:rsidP="000507BE">
            <w:pPr>
              <w:rPr>
                <w:sz w:val="20"/>
                <w:szCs w:val="20"/>
              </w:rPr>
            </w:pPr>
            <w:r w:rsidRPr="00E36F8F">
              <w:rPr>
                <w:sz w:val="20"/>
                <w:szCs w:val="20"/>
              </w:rPr>
              <w:t xml:space="preserve">Вахтовая служба. Автоматическая  пожарная сигнализация, первичные средства пожаротушения. Пищеблок  обеспечен всем необходимым  технологическим и холодильным  оборудованием. Две столовых оборудованы  на 150  и  70  посадочных  мест. Питьевой режим- бутилированная   вода.  Два медицинских кабинета находятся  в здании школы. </w:t>
            </w:r>
          </w:p>
          <w:p w:rsidR="00E562A7" w:rsidRPr="00E36F8F" w:rsidRDefault="00E562A7" w:rsidP="000507BE">
            <w:pPr>
              <w:rPr>
                <w:sz w:val="20"/>
                <w:szCs w:val="20"/>
              </w:rPr>
            </w:pPr>
            <w:r w:rsidRPr="00E36F8F">
              <w:rPr>
                <w:sz w:val="20"/>
                <w:szCs w:val="20"/>
              </w:rPr>
              <w:t>Оздоровительный лагерь  кадрами  обеспечен  на 100%. Мероприятия воспитательной  работы проводятся по следующим направлениям: гражданско-правовое- патриотическое; духовно-нравственное, спортивно-физкультурное, социальное.</w:t>
            </w:r>
          </w:p>
          <w:p w:rsidR="00E562A7" w:rsidRPr="00E36F8F" w:rsidRDefault="00E562A7" w:rsidP="000507BE">
            <w:pPr>
              <w:rPr>
                <w:sz w:val="20"/>
                <w:szCs w:val="20"/>
              </w:rPr>
            </w:pPr>
            <w:r w:rsidRPr="00E36F8F">
              <w:rPr>
                <w:sz w:val="20"/>
                <w:szCs w:val="20"/>
              </w:rPr>
              <w:t>Паспорт оздоровительного пришкольного лагеря размещен на  сайтах школы  и  Лазовского муниципального района.</w:t>
            </w:r>
          </w:p>
        </w:tc>
      </w:tr>
      <w:tr w:rsidR="00E562A7" w:rsidRPr="004041AE" w:rsidTr="003017D0">
        <w:trPr>
          <w:gridAfter w:val="1"/>
          <w:wAfter w:w="16" w:type="dxa"/>
          <w:trHeight w:val="20"/>
        </w:trPr>
        <w:tc>
          <w:tcPr>
            <w:tcW w:w="708" w:type="dxa"/>
          </w:tcPr>
          <w:p w:rsidR="00E562A7" w:rsidRPr="00EF0B81" w:rsidRDefault="00E562A7" w:rsidP="000507BE">
            <w:pPr>
              <w:pStyle w:val="a5"/>
              <w:numPr>
                <w:ilvl w:val="0"/>
                <w:numId w:val="28"/>
              </w:numPr>
              <w:jc w:val="center"/>
            </w:pPr>
          </w:p>
        </w:tc>
        <w:tc>
          <w:tcPr>
            <w:tcW w:w="2125" w:type="dxa"/>
          </w:tcPr>
          <w:p w:rsidR="00E562A7" w:rsidRPr="00E36F8F" w:rsidRDefault="00E562A7" w:rsidP="000507BE">
            <w:pPr>
              <w:rPr>
                <w:sz w:val="20"/>
                <w:szCs w:val="20"/>
              </w:rPr>
            </w:pPr>
            <w:r w:rsidRPr="00E36F8F">
              <w:rPr>
                <w:sz w:val="20"/>
                <w:szCs w:val="20"/>
              </w:rPr>
              <w:t xml:space="preserve">Пришкольный оздоровительный лагерь с дневным  пребыванием </w:t>
            </w:r>
          </w:p>
          <w:p w:rsidR="00E562A7" w:rsidRPr="00E36F8F" w:rsidRDefault="00E562A7" w:rsidP="000507BE">
            <w:pPr>
              <w:rPr>
                <w:sz w:val="20"/>
                <w:szCs w:val="20"/>
              </w:rPr>
            </w:pPr>
            <w:r w:rsidRPr="00E36F8F">
              <w:rPr>
                <w:sz w:val="20"/>
                <w:szCs w:val="20"/>
              </w:rPr>
              <w:lastRenderedPageBreak/>
              <w:t xml:space="preserve">детей </w:t>
            </w:r>
            <w:r w:rsidRPr="00E36F8F">
              <w:rPr>
                <w:b/>
                <w:sz w:val="20"/>
                <w:szCs w:val="20"/>
              </w:rPr>
              <w:t>Муниципального бюджетного общеобразовательного учреждения  Лазовской средней общеобразовательной школы № 1</w:t>
            </w:r>
            <w:r w:rsidRPr="00E36F8F">
              <w:rPr>
                <w:sz w:val="20"/>
                <w:szCs w:val="20"/>
              </w:rPr>
              <w:t xml:space="preserve"> Лазовского района Приморского края.(Муниципальная  собственность)Лазовский муниципальный район.</w:t>
            </w:r>
          </w:p>
        </w:tc>
        <w:tc>
          <w:tcPr>
            <w:tcW w:w="2552" w:type="dxa"/>
            <w:gridSpan w:val="2"/>
          </w:tcPr>
          <w:p w:rsidR="00E562A7" w:rsidRPr="00E36F8F" w:rsidRDefault="00E562A7" w:rsidP="000507BE">
            <w:pPr>
              <w:rPr>
                <w:sz w:val="20"/>
                <w:szCs w:val="20"/>
              </w:rPr>
            </w:pPr>
            <w:r w:rsidRPr="00E36F8F">
              <w:rPr>
                <w:sz w:val="20"/>
                <w:szCs w:val="20"/>
              </w:rPr>
              <w:lastRenderedPageBreak/>
              <w:t>692980</w:t>
            </w:r>
          </w:p>
          <w:p w:rsidR="00E562A7" w:rsidRPr="00E36F8F" w:rsidRDefault="00E562A7" w:rsidP="000507BE">
            <w:pPr>
              <w:rPr>
                <w:sz w:val="20"/>
                <w:szCs w:val="20"/>
              </w:rPr>
            </w:pPr>
            <w:r w:rsidRPr="00E36F8F">
              <w:rPr>
                <w:sz w:val="20"/>
                <w:szCs w:val="20"/>
              </w:rPr>
              <w:t xml:space="preserve">Приморский край, </w:t>
            </w:r>
            <w:r w:rsidRPr="00E36F8F">
              <w:rPr>
                <w:b/>
                <w:sz w:val="20"/>
                <w:szCs w:val="20"/>
              </w:rPr>
              <w:t>Лазовский  р-н</w:t>
            </w:r>
            <w:r w:rsidRPr="00E36F8F">
              <w:rPr>
                <w:sz w:val="20"/>
                <w:szCs w:val="20"/>
              </w:rPr>
              <w:t xml:space="preserve">. ,с.Лазо, </w:t>
            </w:r>
          </w:p>
          <w:p w:rsidR="00E562A7" w:rsidRPr="00E36F8F" w:rsidRDefault="00E562A7" w:rsidP="000507BE">
            <w:pPr>
              <w:rPr>
                <w:sz w:val="20"/>
                <w:szCs w:val="20"/>
              </w:rPr>
            </w:pPr>
            <w:r w:rsidRPr="00E36F8F">
              <w:rPr>
                <w:sz w:val="20"/>
                <w:szCs w:val="20"/>
              </w:rPr>
              <w:t>ул. Некрасовская, д.  9.</w:t>
            </w:r>
          </w:p>
          <w:p w:rsidR="00E562A7" w:rsidRPr="00A54573" w:rsidRDefault="00E562A7" w:rsidP="000507BE">
            <w:pPr>
              <w:rPr>
                <w:sz w:val="20"/>
                <w:szCs w:val="20"/>
                <w:lang w:val="en-US"/>
              </w:rPr>
            </w:pPr>
            <w:r w:rsidRPr="00E36F8F">
              <w:rPr>
                <w:sz w:val="20"/>
                <w:szCs w:val="20"/>
              </w:rPr>
              <w:lastRenderedPageBreak/>
              <w:t>Тел</w:t>
            </w:r>
            <w:r w:rsidRPr="00A54573">
              <w:rPr>
                <w:sz w:val="20"/>
                <w:szCs w:val="20"/>
                <w:lang w:val="en-US"/>
              </w:rPr>
              <w:t>.8(42377)20-2-53</w:t>
            </w:r>
          </w:p>
          <w:p w:rsidR="00E562A7" w:rsidRPr="00A54573" w:rsidRDefault="00E562A7" w:rsidP="000507BE">
            <w:pPr>
              <w:rPr>
                <w:sz w:val="20"/>
                <w:szCs w:val="20"/>
                <w:lang w:val="en-US"/>
              </w:rPr>
            </w:pPr>
            <w:r w:rsidRPr="00E36F8F">
              <w:rPr>
                <w:sz w:val="20"/>
                <w:szCs w:val="20"/>
                <w:lang w:val="en-US"/>
              </w:rPr>
              <w:t>e</w:t>
            </w:r>
            <w:r w:rsidRPr="00A54573">
              <w:rPr>
                <w:sz w:val="20"/>
                <w:szCs w:val="20"/>
                <w:lang w:val="en-US"/>
              </w:rPr>
              <w:t>-</w:t>
            </w:r>
            <w:r w:rsidRPr="00E36F8F">
              <w:rPr>
                <w:sz w:val="20"/>
                <w:szCs w:val="20"/>
                <w:lang w:val="en-US"/>
              </w:rPr>
              <w:t>mail</w:t>
            </w:r>
            <w:r w:rsidRPr="00A54573">
              <w:rPr>
                <w:sz w:val="20"/>
                <w:szCs w:val="20"/>
                <w:lang w:val="en-US"/>
              </w:rPr>
              <w:t xml:space="preserve">: </w:t>
            </w:r>
            <w:r w:rsidRPr="00E36F8F">
              <w:rPr>
                <w:sz w:val="20"/>
                <w:szCs w:val="20"/>
                <w:lang w:val="en-US"/>
              </w:rPr>
              <w:t>Iazo</w:t>
            </w:r>
            <w:r w:rsidRPr="00A54573">
              <w:rPr>
                <w:sz w:val="20"/>
                <w:szCs w:val="20"/>
                <w:lang w:val="en-US"/>
              </w:rPr>
              <w:t>_</w:t>
            </w:r>
            <w:r w:rsidRPr="00E36F8F">
              <w:rPr>
                <w:sz w:val="20"/>
                <w:szCs w:val="20"/>
                <w:lang w:val="en-US"/>
              </w:rPr>
              <w:t>school</w:t>
            </w:r>
            <w:r w:rsidRPr="00A54573">
              <w:rPr>
                <w:sz w:val="20"/>
                <w:szCs w:val="20"/>
                <w:lang w:val="en-US"/>
              </w:rPr>
              <w:t>@</w:t>
            </w:r>
            <w:r w:rsidRPr="00E36F8F">
              <w:rPr>
                <w:sz w:val="20"/>
                <w:szCs w:val="20"/>
                <w:lang w:val="en-US"/>
              </w:rPr>
              <w:t>mail</w:t>
            </w:r>
            <w:r w:rsidRPr="00A54573">
              <w:rPr>
                <w:sz w:val="20"/>
                <w:szCs w:val="20"/>
                <w:lang w:val="en-US"/>
              </w:rPr>
              <w:t>.</w:t>
            </w:r>
            <w:r w:rsidRPr="00E36F8F">
              <w:rPr>
                <w:sz w:val="20"/>
                <w:szCs w:val="20"/>
                <w:lang w:val="en-US"/>
              </w:rPr>
              <w:t>ru</w:t>
            </w:r>
            <w:r w:rsidRPr="00A54573">
              <w:rPr>
                <w:sz w:val="20"/>
                <w:szCs w:val="20"/>
                <w:lang w:val="en-US"/>
              </w:rPr>
              <w:t xml:space="preserve">,  </w:t>
            </w:r>
          </w:p>
          <w:p w:rsidR="00E562A7" w:rsidRPr="00A54573" w:rsidRDefault="00E562A7" w:rsidP="000507BE">
            <w:pPr>
              <w:rPr>
                <w:sz w:val="20"/>
                <w:szCs w:val="20"/>
                <w:lang w:val="en-US"/>
              </w:rPr>
            </w:pPr>
          </w:p>
        </w:tc>
        <w:tc>
          <w:tcPr>
            <w:tcW w:w="2127" w:type="dxa"/>
            <w:gridSpan w:val="2"/>
          </w:tcPr>
          <w:p w:rsidR="00E562A7" w:rsidRPr="00E36F8F" w:rsidRDefault="00E562A7" w:rsidP="000507BE">
            <w:pPr>
              <w:rPr>
                <w:sz w:val="20"/>
                <w:szCs w:val="20"/>
              </w:rPr>
            </w:pPr>
            <w:r w:rsidRPr="00E36F8F">
              <w:rPr>
                <w:sz w:val="20"/>
                <w:szCs w:val="20"/>
              </w:rPr>
              <w:lastRenderedPageBreak/>
              <w:t>Сезонный, в каникулярный период, 1 смена –</w:t>
            </w:r>
          </w:p>
          <w:p w:rsidR="00E562A7" w:rsidRPr="00E36F8F" w:rsidRDefault="00E562A7" w:rsidP="000507BE">
            <w:pPr>
              <w:rPr>
                <w:sz w:val="20"/>
                <w:szCs w:val="20"/>
              </w:rPr>
            </w:pPr>
            <w:r w:rsidRPr="00E36F8F">
              <w:rPr>
                <w:sz w:val="20"/>
                <w:szCs w:val="20"/>
              </w:rPr>
              <w:t>Июнь  2015 года</w:t>
            </w:r>
          </w:p>
        </w:tc>
        <w:tc>
          <w:tcPr>
            <w:tcW w:w="1243" w:type="dxa"/>
          </w:tcPr>
          <w:p w:rsidR="00E562A7" w:rsidRPr="00E36F8F" w:rsidRDefault="00E562A7" w:rsidP="000507BE">
            <w:pPr>
              <w:rPr>
                <w:sz w:val="20"/>
                <w:szCs w:val="20"/>
              </w:rPr>
            </w:pPr>
            <w:r w:rsidRPr="00E36F8F">
              <w:rPr>
                <w:sz w:val="20"/>
                <w:szCs w:val="20"/>
              </w:rPr>
              <w:t xml:space="preserve">  75</w:t>
            </w:r>
          </w:p>
          <w:p w:rsidR="00E562A7" w:rsidRPr="00E36F8F" w:rsidRDefault="00E562A7" w:rsidP="000507BE">
            <w:pPr>
              <w:rPr>
                <w:sz w:val="20"/>
                <w:szCs w:val="20"/>
              </w:rPr>
            </w:pPr>
            <w:r w:rsidRPr="00E36F8F">
              <w:rPr>
                <w:sz w:val="20"/>
                <w:szCs w:val="20"/>
              </w:rPr>
              <w:t>Детей,</w:t>
            </w:r>
          </w:p>
          <w:p w:rsidR="00E562A7" w:rsidRPr="00E36F8F" w:rsidRDefault="00E562A7" w:rsidP="000507BE">
            <w:pPr>
              <w:rPr>
                <w:sz w:val="20"/>
                <w:szCs w:val="20"/>
              </w:rPr>
            </w:pPr>
            <w:r w:rsidRPr="00E36F8F">
              <w:rPr>
                <w:sz w:val="20"/>
                <w:szCs w:val="20"/>
              </w:rPr>
              <w:t xml:space="preserve"> </w:t>
            </w:r>
            <w:smartTag w:uri="urn:schemas-microsoft-com:office:smarttags" w:element="metricconverter">
              <w:smartTagPr>
                <w:attr w:name="ProductID" w:val="6,6 л"/>
              </w:smartTagPr>
              <w:r w:rsidRPr="00E36F8F">
                <w:rPr>
                  <w:sz w:val="20"/>
                  <w:szCs w:val="20"/>
                </w:rPr>
                <w:t>6,6 л</w:t>
              </w:r>
            </w:smartTag>
            <w:r w:rsidRPr="00E36F8F">
              <w:rPr>
                <w:sz w:val="20"/>
                <w:szCs w:val="20"/>
              </w:rPr>
              <w:t>.-14л</w:t>
            </w:r>
          </w:p>
        </w:tc>
        <w:tc>
          <w:tcPr>
            <w:tcW w:w="2150" w:type="dxa"/>
            <w:gridSpan w:val="4"/>
          </w:tcPr>
          <w:p w:rsidR="00E562A7" w:rsidRPr="00E36F8F" w:rsidRDefault="00E562A7" w:rsidP="000507BE">
            <w:pPr>
              <w:rPr>
                <w:sz w:val="20"/>
                <w:szCs w:val="20"/>
              </w:rPr>
            </w:pPr>
            <w:r w:rsidRPr="00E36F8F">
              <w:rPr>
                <w:sz w:val="20"/>
                <w:szCs w:val="20"/>
              </w:rPr>
              <w:t xml:space="preserve">Оздоровительный лагерь с дневным </w:t>
            </w:r>
          </w:p>
          <w:p w:rsidR="00E562A7" w:rsidRPr="00E36F8F" w:rsidRDefault="00E562A7" w:rsidP="000507BE">
            <w:pPr>
              <w:rPr>
                <w:sz w:val="20"/>
                <w:szCs w:val="20"/>
              </w:rPr>
            </w:pPr>
            <w:r w:rsidRPr="00E36F8F">
              <w:rPr>
                <w:sz w:val="20"/>
                <w:szCs w:val="20"/>
              </w:rPr>
              <w:t xml:space="preserve">Пребыванием детей </w:t>
            </w:r>
          </w:p>
          <w:p w:rsidR="00E562A7" w:rsidRPr="00E36F8F" w:rsidRDefault="00E562A7" w:rsidP="000507BE">
            <w:pPr>
              <w:rPr>
                <w:sz w:val="20"/>
                <w:szCs w:val="20"/>
              </w:rPr>
            </w:pPr>
          </w:p>
          <w:p w:rsidR="00E562A7" w:rsidRPr="00E36F8F" w:rsidRDefault="00E562A7" w:rsidP="000507BE">
            <w:pPr>
              <w:rPr>
                <w:sz w:val="20"/>
                <w:szCs w:val="20"/>
              </w:rPr>
            </w:pPr>
            <w:r w:rsidRPr="00E36F8F">
              <w:rPr>
                <w:sz w:val="20"/>
                <w:szCs w:val="20"/>
              </w:rPr>
              <w:lastRenderedPageBreak/>
              <w:t xml:space="preserve">Для  проведения  внеклассных мероприятий имеются: игровые комнаты, используются кабинеты информатики, библиотека, два спортивных зала, спортивная площадка(спортивное,игровое оборудование)                                                                                                                                    </w:t>
            </w:r>
          </w:p>
        </w:tc>
        <w:tc>
          <w:tcPr>
            <w:tcW w:w="1295" w:type="dxa"/>
            <w:gridSpan w:val="5"/>
          </w:tcPr>
          <w:p w:rsidR="00E562A7" w:rsidRPr="00E36F8F" w:rsidRDefault="00E562A7" w:rsidP="000507BE">
            <w:pPr>
              <w:rPr>
                <w:sz w:val="20"/>
                <w:szCs w:val="20"/>
              </w:rPr>
            </w:pPr>
            <w:r w:rsidRPr="00E36F8F">
              <w:rPr>
                <w:sz w:val="20"/>
                <w:szCs w:val="20"/>
              </w:rPr>
              <w:lastRenderedPageBreak/>
              <w:t xml:space="preserve">Бесплатно, 21 календарный  день в </w:t>
            </w:r>
          </w:p>
          <w:p w:rsidR="00E562A7" w:rsidRPr="00E36F8F" w:rsidRDefault="00E562A7" w:rsidP="000507BE">
            <w:pPr>
              <w:rPr>
                <w:sz w:val="20"/>
                <w:szCs w:val="20"/>
              </w:rPr>
            </w:pPr>
            <w:r w:rsidRPr="00E36F8F">
              <w:rPr>
                <w:sz w:val="20"/>
                <w:szCs w:val="20"/>
              </w:rPr>
              <w:lastRenderedPageBreak/>
              <w:t>Летний период, 5 дней в осеннее-зимний.</w:t>
            </w:r>
          </w:p>
        </w:tc>
        <w:tc>
          <w:tcPr>
            <w:tcW w:w="1415" w:type="dxa"/>
            <w:gridSpan w:val="2"/>
          </w:tcPr>
          <w:p w:rsidR="00E562A7" w:rsidRPr="00E36F8F" w:rsidRDefault="00E562A7" w:rsidP="000507BE">
            <w:pPr>
              <w:jc w:val="center"/>
              <w:rPr>
                <w:sz w:val="20"/>
                <w:szCs w:val="20"/>
              </w:rPr>
            </w:pPr>
          </w:p>
        </w:tc>
        <w:tc>
          <w:tcPr>
            <w:tcW w:w="2687" w:type="dxa"/>
          </w:tcPr>
          <w:p w:rsidR="00E562A7" w:rsidRPr="00E36F8F" w:rsidRDefault="00E562A7" w:rsidP="000507BE">
            <w:pPr>
              <w:rPr>
                <w:sz w:val="20"/>
                <w:szCs w:val="20"/>
              </w:rPr>
            </w:pPr>
            <w:r w:rsidRPr="00E36F8F">
              <w:rPr>
                <w:sz w:val="20"/>
                <w:szCs w:val="20"/>
              </w:rPr>
              <w:t xml:space="preserve">Пришкольный оздоровительный лагерь расположен на первом  этаже   пристройки  школы. </w:t>
            </w:r>
            <w:r w:rsidRPr="00E36F8F">
              <w:rPr>
                <w:sz w:val="20"/>
                <w:szCs w:val="20"/>
              </w:rPr>
              <w:lastRenderedPageBreak/>
              <w:t xml:space="preserve">Используются  4 классные    комнаты  начальной школы. Ограждение   школы </w:t>
            </w:r>
          </w:p>
          <w:p w:rsidR="00E562A7" w:rsidRPr="00E36F8F" w:rsidRDefault="00E562A7" w:rsidP="000507BE">
            <w:pPr>
              <w:rPr>
                <w:sz w:val="20"/>
                <w:szCs w:val="20"/>
              </w:rPr>
            </w:pPr>
            <w:r w:rsidRPr="00E36F8F">
              <w:rPr>
                <w:sz w:val="20"/>
                <w:szCs w:val="20"/>
              </w:rPr>
              <w:t>Частично –леерное, частично-  железная изгородь..В учреждении имеется сторожевая охрана, на входе-</w:t>
            </w:r>
          </w:p>
          <w:p w:rsidR="00E562A7" w:rsidRPr="00E36F8F" w:rsidRDefault="00E562A7" w:rsidP="000507BE">
            <w:pPr>
              <w:rPr>
                <w:sz w:val="20"/>
                <w:szCs w:val="20"/>
              </w:rPr>
            </w:pPr>
            <w:r w:rsidRPr="00E36F8F">
              <w:rPr>
                <w:sz w:val="20"/>
                <w:szCs w:val="20"/>
              </w:rPr>
              <w:t xml:space="preserve">Вахтовая служба. Имеются автоматическая  пожарная сигнализация, первичные средства пожаротушения. Пищеблок  обеспечен всем необходимым  технологическим и холодильным  оборудованием. Столовая - на 120    посадочных  мест. Питьевой режим- бутилированная  вода.   Медицинский кабинет  обеспечен оборудованием и лекарственными  препаратами, находится  в здании школы. </w:t>
            </w:r>
          </w:p>
          <w:p w:rsidR="00E562A7" w:rsidRPr="00E36F8F" w:rsidRDefault="00E562A7" w:rsidP="000507BE">
            <w:pPr>
              <w:rPr>
                <w:sz w:val="20"/>
                <w:szCs w:val="20"/>
              </w:rPr>
            </w:pPr>
            <w:r w:rsidRPr="00E36F8F">
              <w:rPr>
                <w:sz w:val="20"/>
                <w:szCs w:val="20"/>
              </w:rPr>
              <w:t>Оздоровительный лагерь  кадрами  обеспечен  на 100%. Мероприятия воспитательной  работы проводятся по следующим направлениям:гражданско-правовое- патриотическое; духовно-нравственное,спортивно-оздоровительное,социальное.</w:t>
            </w:r>
          </w:p>
          <w:p w:rsidR="00E562A7" w:rsidRPr="00E36F8F" w:rsidRDefault="00E562A7" w:rsidP="000507BE">
            <w:pPr>
              <w:rPr>
                <w:sz w:val="20"/>
                <w:szCs w:val="20"/>
              </w:rPr>
            </w:pPr>
            <w:r w:rsidRPr="00E36F8F">
              <w:rPr>
                <w:sz w:val="20"/>
                <w:szCs w:val="20"/>
              </w:rPr>
              <w:t>Паспорт оздоровительного пришкольного лагеря размещен на  сайтах школы  и  Лазовского муниципального района.</w:t>
            </w:r>
          </w:p>
        </w:tc>
      </w:tr>
      <w:tr w:rsidR="00E562A7" w:rsidRPr="004041AE" w:rsidTr="003017D0">
        <w:trPr>
          <w:gridAfter w:val="1"/>
          <w:wAfter w:w="16" w:type="dxa"/>
          <w:trHeight w:val="20"/>
        </w:trPr>
        <w:tc>
          <w:tcPr>
            <w:tcW w:w="708" w:type="dxa"/>
          </w:tcPr>
          <w:p w:rsidR="00E562A7" w:rsidRPr="00EF0B81" w:rsidRDefault="00E562A7" w:rsidP="000507BE">
            <w:pPr>
              <w:pStyle w:val="a5"/>
              <w:numPr>
                <w:ilvl w:val="0"/>
                <w:numId w:val="28"/>
              </w:numPr>
              <w:jc w:val="center"/>
            </w:pPr>
          </w:p>
        </w:tc>
        <w:tc>
          <w:tcPr>
            <w:tcW w:w="2125" w:type="dxa"/>
          </w:tcPr>
          <w:p w:rsidR="00E562A7" w:rsidRPr="0098452E" w:rsidRDefault="00E562A7" w:rsidP="000507BE">
            <w:pPr>
              <w:rPr>
                <w:sz w:val="20"/>
                <w:szCs w:val="20"/>
              </w:rPr>
            </w:pPr>
            <w:r w:rsidRPr="0098452E">
              <w:rPr>
                <w:sz w:val="20"/>
                <w:szCs w:val="20"/>
              </w:rPr>
              <w:t xml:space="preserve">Пришкольный оздоровительный лагерь с дневным </w:t>
            </w:r>
            <w:r w:rsidRPr="0098452E">
              <w:rPr>
                <w:sz w:val="20"/>
                <w:szCs w:val="20"/>
              </w:rPr>
              <w:lastRenderedPageBreak/>
              <w:t xml:space="preserve">пребыванием детей </w:t>
            </w:r>
            <w:r w:rsidRPr="0098452E">
              <w:rPr>
                <w:b/>
                <w:sz w:val="20"/>
                <w:szCs w:val="20"/>
              </w:rPr>
              <w:t>Муниципального бюджетного общеобразовательного учреждения Киевской основной общеобразовательной школы №  8</w:t>
            </w:r>
            <w:r w:rsidRPr="0098452E">
              <w:rPr>
                <w:sz w:val="20"/>
                <w:szCs w:val="20"/>
              </w:rPr>
              <w:t xml:space="preserve"> Лазовского района Приморского края.</w:t>
            </w:r>
          </w:p>
          <w:p w:rsidR="00E562A7" w:rsidRPr="0098452E" w:rsidRDefault="00E562A7" w:rsidP="000507BE">
            <w:pPr>
              <w:rPr>
                <w:sz w:val="20"/>
                <w:szCs w:val="20"/>
              </w:rPr>
            </w:pPr>
            <w:r w:rsidRPr="0098452E">
              <w:rPr>
                <w:sz w:val="20"/>
                <w:szCs w:val="20"/>
              </w:rPr>
              <w:t>(Муниципальная  собственность)Лазовский муниципальный район.</w:t>
            </w:r>
          </w:p>
        </w:tc>
        <w:tc>
          <w:tcPr>
            <w:tcW w:w="2552" w:type="dxa"/>
            <w:gridSpan w:val="2"/>
          </w:tcPr>
          <w:p w:rsidR="00E562A7" w:rsidRPr="0098452E" w:rsidRDefault="00E562A7" w:rsidP="000507BE">
            <w:pPr>
              <w:rPr>
                <w:sz w:val="20"/>
                <w:szCs w:val="20"/>
              </w:rPr>
            </w:pPr>
            <w:r w:rsidRPr="0098452E">
              <w:rPr>
                <w:sz w:val="20"/>
                <w:szCs w:val="20"/>
              </w:rPr>
              <w:lastRenderedPageBreak/>
              <w:t>692995</w:t>
            </w:r>
          </w:p>
          <w:p w:rsidR="00E562A7" w:rsidRPr="0098452E" w:rsidRDefault="00E562A7" w:rsidP="000507BE">
            <w:pPr>
              <w:rPr>
                <w:sz w:val="20"/>
                <w:szCs w:val="20"/>
              </w:rPr>
            </w:pPr>
            <w:r w:rsidRPr="0098452E">
              <w:rPr>
                <w:sz w:val="20"/>
                <w:szCs w:val="20"/>
              </w:rPr>
              <w:t xml:space="preserve">Приморский край, </w:t>
            </w:r>
            <w:r w:rsidRPr="0098452E">
              <w:rPr>
                <w:b/>
                <w:sz w:val="20"/>
                <w:szCs w:val="20"/>
              </w:rPr>
              <w:t>Лазовский р-н,</w:t>
            </w:r>
            <w:r w:rsidRPr="0098452E">
              <w:rPr>
                <w:sz w:val="20"/>
                <w:szCs w:val="20"/>
              </w:rPr>
              <w:t xml:space="preserve"> с. Киевка, </w:t>
            </w:r>
            <w:r w:rsidRPr="0098452E">
              <w:rPr>
                <w:sz w:val="20"/>
                <w:szCs w:val="20"/>
              </w:rPr>
              <w:lastRenderedPageBreak/>
              <w:t>ул.50 лет  Октября, д.35.</w:t>
            </w:r>
          </w:p>
          <w:p w:rsidR="00E562A7" w:rsidRPr="0098452E" w:rsidRDefault="00E562A7" w:rsidP="000507BE">
            <w:pPr>
              <w:rPr>
                <w:sz w:val="20"/>
                <w:szCs w:val="20"/>
                <w:lang w:val="en-US"/>
              </w:rPr>
            </w:pPr>
            <w:r w:rsidRPr="0098452E">
              <w:rPr>
                <w:sz w:val="20"/>
                <w:szCs w:val="20"/>
              </w:rPr>
              <w:t>Тел</w:t>
            </w:r>
            <w:r w:rsidRPr="0098452E">
              <w:rPr>
                <w:sz w:val="20"/>
                <w:szCs w:val="20"/>
                <w:lang w:val="en-US"/>
              </w:rPr>
              <w:t>.8(42377)92-4-46.</w:t>
            </w:r>
          </w:p>
          <w:p w:rsidR="00E562A7" w:rsidRPr="0098452E" w:rsidRDefault="00E562A7" w:rsidP="000507BE">
            <w:pPr>
              <w:rPr>
                <w:sz w:val="20"/>
                <w:szCs w:val="20"/>
                <w:lang w:val="en-US"/>
              </w:rPr>
            </w:pPr>
            <w:r w:rsidRPr="0098452E">
              <w:rPr>
                <w:sz w:val="20"/>
                <w:szCs w:val="20"/>
                <w:lang w:val="en-US"/>
              </w:rPr>
              <w:t xml:space="preserve">e-mail:kievka _school@mail.ru, </w:t>
            </w:r>
          </w:p>
        </w:tc>
        <w:tc>
          <w:tcPr>
            <w:tcW w:w="2127" w:type="dxa"/>
            <w:gridSpan w:val="2"/>
          </w:tcPr>
          <w:p w:rsidR="00E562A7" w:rsidRPr="0098452E" w:rsidRDefault="00E562A7" w:rsidP="000507BE">
            <w:pPr>
              <w:rPr>
                <w:sz w:val="20"/>
                <w:szCs w:val="20"/>
              </w:rPr>
            </w:pPr>
            <w:r w:rsidRPr="0098452E">
              <w:rPr>
                <w:sz w:val="20"/>
                <w:szCs w:val="20"/>
              </w:rPr>
              <w:lastRenderedPageBreak/>
              <w:t>Сезонный, в каникулярный период, 2 смены –</w:t>
            </w:r>
          </w:p>
          <w:p w:rsidR="00E562A7" w:rsidRPr="0098452E" w:rsidRDefault="00E562A7" w:rsidP="000507BE">
            <w:pPr>
              <w:rPr>
                <w:sz w:val="20"/>
                <w:szCs w:val="20"/>
              </w:rPr>
            </w:pPr>
            <w:r w:rsidRPr="0098452E">
              <w:rPr>
                <w:sz w:val="20"/>
                <w:szCs w:val="20"/>
              </w:rPr>
              <w:lastRenderedPageBreak/>
              <w:t>Июнь  2015 года,</w:t>
            </w:r>
          </w:p>
          <w:p w:rsidR="00E562A7" w:rsidRPr="0098452E" w:rsidRDefault="00E562A7" w:rsidP="000507BE">
            <w:pPr>
              <w:rPr>
                <w:sz w:val="20"/>
                <w:szCs w:val="20"/>
              </w:rPr>
            </w:pPr>
            <w:r w:rsidRPr="0098452E">
              <w:rPr>
                <w:sz w:val="20"/>
                <w:szCs w:val="20"/>
              </w:rPr>
              <w:t>Август  2015 года.</w:t>
            </w:r>
          </w:p>
        </w:tc>
        <w:tc>
          <w:tcPr>
            <w:tcW w:w="1243" w:type="dxa"/>
          </w:tcPr>
          <w:p w:rsidR="00E562A7" w:rsidRPr="0098452E" w:rsidRDefault="00E562A7" w:rsidP="000507BE">
            <w:pPr>
              <w:rPr>
                <w:sz w:val="20"/>
                <w:szCs w:val="20"/>
              </w:rPr>
            </w:pPr>
            <w:r w:rsidRPr="0098452E">
              <w:rPr>
                <w:sz w:val="20"/>
                <w:szCs w:val="20"/>
              </w:rPr>
              <w:lastRenderedPageBreak/>
              <w:t xml:space="preserve">Июнь-40 </w:t>
            </w:r>
          </w:p>
          <w:p w:rsidR="00E562A7" w:rsidRPr="0098452E" w:rsidRDefault="00E562A7" w:rsidP="000507BE">
            <w:pPr>
              <w:rPr>
                <w:sz w:val="20"/>
                <w:szCs w:val="20"/>
              </w:rPr>
            </w:pPr>
            <w:r w:rsidRPr="0098452E">
              <w:rPr>
                <w:sz w:val="20"/>
                <w:szCs w:val="20"/>
              </w:rPr>
              <w:t>Детей, август-21 ч.</w:t>
            </w:r>
          </w:p>
          <w:p w:rsidR="00E562A7" w:rsidRPr="0098452E" w:rsidRDefault="00E562A7" w:rsidP="000507BE">
            <w:pPr>
              <w:rPr>
                <w:sz w:val="20"/>
                <w:szCs w:val="20"/>
              </w:rPr>
            </w:pPr>
            <w:r w:rsidRPr="0098452E">
              <w:rPr>
                <w:sz w:val="20"/>
                <w:szCs w:val="20"/>
              </w:rPr>
              <w:lastRenderedPageBreak/>
              <w:t xml:space="preserve"> 6,6 л.-14л</w:t>
            </w:r>
          </w:p>
        </w:tc>
        <w:tc>
          <w:tcPr>
            <w:tcW w:w="2150" w:type="dxa"/>
            <w:gridSpan w:val="4"/>
          </w:tcPr>
          <w:p w:rsidR="00E562A7" w:rsidRPr="0098452E" w:rsidRDefault="00E562A7" w:rsidP="000507BE">
            <w:pPr>
              <w:rPr>
                <w:sz w:val="20"/>
                <w:szCs w:val="20"/>
              </w:rPr>
            </w:pPr>
            <w:r w:rsidRPr="0098452E">
              <w:rPr>
                <w:sz w:val="20"/>
                <w:szCs w:val="20"/>
              </w:rPr>
              <w:lastRenderedPageBreak/>
              <w:t xml:space="preserve">Оздоровительный лагерь с дневным </w:t>
            </w:r>
          </w:p>
          <w:p w:rsidR="00E562A7" w:rsidRPr="0098452E" w:rsidRDefault="00E562A7" w:rsidP="000507BE">
            <w:pPr>
              <w:rPr>
                <w:sz w:val="20"/>
                <w:szCs w:val="20"/>
              </w:rPr>
            </w:pPr>
            <w:r w:rsidRPr="0098452E">
              <w:rPr>
                <w:sz w:val="20"/>
                <w:szCs w:val="20"/>
              </w:rPr>
              <w:t xml:space="preserve">Пребыванием детей </w:t>
            </w:r>
          </w:p>
          <w:p w:rsidR="00E562A7" w:rsidRPr="0098452E" w:rsidRDefault="00E562A7" w:rsidP="000507BE">
            <w:pPr>
              <w:rPr>
                <w:sz w:val="20"/>
                <w:szCs w:val="20"/>
              </w:rPr>
            </w:pPr>
            <w:r w:rsidRPr="0098452E">
              <w:rPr>
                <w:sz w:val="20"/>
                <w:szCs w:val="20"/>
              </w:rPr>
              <w:lastRenderedPageBreak/>
              <w:t xml:space="preserve">Располагается  в кабинетах </w:t>
            </w:r>
          </w:p>
          <w:p w:rsidR="00E562A7" w:rsidRPr="0098452E" w:rsidRDefault="00E562A7" w:rsidP="000507BE">
            <w:pPr>
              <w:rPr>
                <w:sz w:val="20"/>
                <w:szCs w:val="20"/>
              </w:rPr>
            </w:pPr>
            <w:r w:rsidRPr="0098452E">
              <w:rPr>
                <w:sz w:val="20"/>
                <w:szCs w:val="20"/>
              </w:rPr>
              <w:t>Начально й школы.</w:t>
            </w:r>
          </w:p>
          <w:p w:rsidR="00E562A7" w:rsidRPr="0098452E" w:rsidRDefault="00E562A7" w:rsidP="000507BE">
            <w:pPr>
              <w:rPr>
                <w:sz w:val="20"/>
                <w:szCs w:val="20"/>
              </w:rPr>
            </w:pPr>
            <w:r w:rsidRPr="0098452E">
              <w:rPr>
                <w:sz w:val="20"/>
                <w:szCs w:val="20"/>
              </w:rPr>
              <w:t xml:space="preserve">Для  проведения  внеклассных мероприятий имеются: игровые комнаты, используются кабинеты информатики, библиотека, муниципальный центр культуры, спортивная площадка(спортивное,игровое оборудование)                                                                                                                                    </w:t>
            </w:r>
          </w:p>
        </w:tc>
        <w:tc>
          <w:tcPr>
            <w:tcW w:w="1295" w:type="dxa"/>
            <w:gridSpan w:val="5"/>
          </w:tcPr>
          <w:p w:rsidR="00E562A7" w:rsidRPr="0098452E" w:rsidRDefault="00E562A7" w:rsidP="000507BE">
            <w:pPr>
              <w:rPr>
                <w:sz w:val="20"/>
                <w:szCs w:val="20"/>
              </w:rPr>
            </w:pPr>
            <w:r w:rsidRPr="0098452E">
              <w:rPr>
                <w:sz w:val="20"/>
                <w:szCs w:val="20"/>
              </w:rPr>
              <w:lastRenderedPageBreak/>
              <w:t>Бесплатно, 21 календарны</w:t>
            </w:r>
            <w:r w:rsidRPr="0098452E">
              <w:rPr>
                <w:sz w:val="20"/>
                <w:szCs w:val="20"/>
              </w:rPr>
              <w:lastRenderedPageBreak/>
              <w:t xml:space="preserve">й  день в </w:t>
            </w:r>
          </w:p>
          <w:p w:rsidR="00E562A7" w:rsidRPr="0098452E" w:rsidRDefault="00E562A7" w:rsidP="000507BE">
            <w:pPr>
              <w:rPr>
                <w:sz w:val="20"/>
                <w:szCs w:val="20"/>
              </w:rPr>
            </w:pPr>
            <w:r w:rsidRPr="0098452E">
              <w:rPr>
                <w:sz w:val="20"/>
                <w:szCs w:val="20"/>
              </w:rPr>
              <w:t>Летний период, 5 дней в осеннее-зимний.</w:t>
            </w:r>
          </w:p>
        </w:tc>
        <w:tc>
          <w:tcPr>
            <w:tcW w:w="1415" w:type="dxa"/>
            <w:gridSpan w:val="2"/>
          </w:tcPr>
          <w:p w:rsidR="00E562A7" w:rsidRPr="0098452E" w:rsidRDefault="00E562A7" w:rsidP="000507BE">
            <w:pPr>
              <w:jc w:val="center"/>
              <w:rPr>
                <w:sz w:val="20"/>
                <w:szCs w:val="20"/>
              </w:rPr>
            </w:pPr>
          </w:p>
        </w:tc>
        <w:tc>
          <w:tcPr>
            <w:tcW w:w="2687" w:type="dxa"/>
          </w:tcPr>
          <w:p w:rsidR="00E562A7" w:rsidRPr="0098452E" w:rsidRDefault="00E562A7" w:rsidP="000507BE">
            <w:pPr>
              <w:rPr>
                <w:sz w:val="20"/>
                <w:szCs w:val="20"/>
              </w:rPr>
            </w:pPr>
            <w:r w:rsidRPr="0098452E">
              <w:rPr>
                <w:sz w:val="20"/>
                <w:szCs w:val="20"/>
              </w:rPr>
              <w:t xml:space="preserve">Пришкольный оздоровительный лагерь   на находится в кабинетах </w:t>
            </w:r>
            <w:r w:rsidRPr="0098452E">
              <w:rPr>
                <w:sz w:val="20"/>
                <w:szCs w:val="20"/>
              </w:rPr>
              <w:lastRenderedPageBreak/>
              <w:t>начальной школы. Имеется ограждение   всего здания  .В учреждении  -сторожевая охрана, на входе-видеонаблюдение  и</w:t>
            </w:r>
          </w:p>
          <w:p w:rsidR="00E562A7" w:rsidRPr="0098452E" w:rsidRDefault="00E562A7" w:rsidP="000507BE">
            <w:pPr>
              <w:rPr>
                <w:sz w:val="20"/>
                <w:szCs w:val="20"/>
              </w:rPr>
            </w:pPr>
            <w:r w:rsidRPr="0098452E">
              <w:rPr>
                <w:sz w:val="20"/>
                <w:szCs w:val="20"/>
              </w:rPr>
              <w:t xml:space="preserve">Вахтовая служба. Установлена «тревожная кнопка».  Автоматическая  пожарная сигнализация, первичные средства пожаротушения. Пищеблок  обеспечен всем необходимым  технологическим и холодильным  оборудованием.,  столовая  имеет 20 посадочных  мест. Питьевой режим- бутилированная  вода.   </w:t>
            </w:r>
          </w:p>
          <w:p w:rsidR="00E562A7" w:rsidRPr="0098452E" w:rsidRDefault="00E562A7" w:rsidP="000507BE">
            <w:pPr>
              <w:rPr>
                <w:sz w:val="20"/>
                <w:szCs w:val="20"/>
              </w:rPr>
            </w:pPr>
            <w:r w:rsidRPr="0098452E">
              <w:rPr>
                <w:sz w:val="20"/>
                <w:szCs w:val="20"/>
              </w:rPr>
              <w:t>Оздоровительный лагерь  кадрами  обеспечен  на 100%. Мероприятия воспитательной  работы проводятся по следующим направлениям: гражданско-правовое- патриотическое; духовно-нравственное, спортивно-физкультурное, социальное.</w:t>
            </w:r>
          </w:p>
          <w:p w:rsidR="00E562A7" w:rsidRPr="0098452E" w:rsidRDefault="00E562A7" w:rsidP="000507BE">
            <w:pPr>
              <w:rPr>
                <w:sz w:val="20"/>
                <w:szCs w:val="20"/>
              </w:rPr>
            </w:pPr>
            <w:r w:rsidRPr="0098452E">
              <w:rPr>
                <w:sz w:val="20"/>
                <w:szCs w:val="20"/>
              </w:rPr>
              <w:t>Паспорт оздоровительного пришкольного лагеря размещен на  сайтах школы  и  Лазовского муниципального района.</w:t>
            </w:r>
          </w:p>
        </w:tc>
      </w:tr>
      <w:tr w:rsidR="00E562A7" w:rsidRPr="004041AE" w:rsidTr="003017D0">
        <w:trPr>
          <w:gridAfter w:val="1"/>
          <w:wAfter w:w="16" w:type="dxa"/>
          <w:trHeight w:val="20"/>
        </w:trPr>
        <w:tc>
          <w:tcPr>
            <w:tcW w:w="708" w:type="dxa"/>
          </w:tcPr>
          <w:p w:rsidR="00E562A7" w:rsidRPr="00EF0B81" w:rsidRDefault="00E562A7" w:rsidP="000507BE">
            <w:pPr>
              <w:pStyle w:val="a5"/>
              <w:numPr>
                <w:ilvl w:val="0"/>
                <w:numId w:val="28"/>
              </w:numPr>
              <w:jc w:val="center"/>
            </w:pPr>
          </w:p>
        </w:tc>
        <w:tc>
          <w:tcPr>
            <w:tcW w:w="2125" w:type="dxa"/>
          </w:tcPr>
          <w:p w:rsidR="00E562A7" w:rsidRPr="0098452E" w:rsidRDefault="00E562A7" w:rsidP="000507BE">
            <w:pPr>
              <w:rPr>
                <w:sz w:val="20"/>
                <w:szCs w:val="20"/>
              </w:rPr>
            </w:pPr>
            <w:r w:rsidRPr="0098452E">
              <w:rPr>
                <w:sz w:val="20"/>
                <w:szCs w:val="20"/>
              </w:rPr>
              <w:t xml:space="preserve">Пришкольный оздоровительный лагерь с дневным пребыванием детей </w:t>
            </w:r>
            <w:r w:rsidRPr="0098452E">
              <w:rPr>
                <w:b/>
                <w:sz w:val="20"/>
                <w:szCs w:val="20"/>
              </w:rPr>
              <w:t>Муниципального  бюджетного общеобразовательного учреждения Беневской  средней общеобразовательно</w:t>
            </w:r>
            <w:r w:rsidRPr="0098452E">
              <w:rPr>
                <w:b/>
                <w:sz w:val="20"/>
                <w:szCs w:val="20"/>
              </w:rPr>
              <w:lastRenderedPageBreak/>
              <w:t>й школы №  7</w:t>
            </w:r>
            <w:r w:rsidRPr="0098452E">
              <w:rPr>
                <w:sz w:val="20"/>
                <w:szCs w:val="20"/>
              </w:rPr>
              <w:t xml:space="preserve"> Лазовского района Приморского края.(Муниципальная  собственность)Лазовский муниципальный район.</w:t>
            </w:r>
          </w:p>
        </w:tc>
        <w:tc>
          <w:tcPr>
            <w:tcW w:w="2552" w:type="dxa"/>
            <w:gridSpan w:val="2"/>
          </w:tcPr>
          <w:p w:rsidR="00E562A7" w:rsidRPr="0098452E" w:rsidRDefault="00E562A7" w:rsidP="000507BE">
            <w:pPr>
              <w:rPr>
                <w:sz w:val="20"/>
                <w:szCs w:val="20"/>
              </w:rPr>
            </w:pPr>
            <w:r w:rsidRPr="0098452E">
              <w:rPr>
                <w:sz w:val="20"/>
                <w:szCs w:val="20"/>
              </w:rPr>
              <w:lastRenderedPageBreak/>
              <w:t>692994</w:t>
            </w:r>
          </w:p>
          <w:p w:rsidR="00E562A7" w:rsidRPr="0098452E" w:rsidRDefault="00E562A7" w:rsidP="000507BE">
            <w:pPr>
              <w:rPr>
                <w:sz w:val="20"/>
                <w:szCs w:val="20"/>
              </w:rPr>
            </w:pPr>
            <w:r w:rsidRPr="0098452E">
              <w:rPr>
                <w:sz w:val="20"/>
                <w:szCs w:val="20"/>
              </w:rPr>
              <w:t xml:space="preserve">Приморский край, </w:t>
            </w:r>
            <w:r w:rsidRPr="0098452E">
              <w:rPr>
                <w:b/>
                <w:sz w:val="20"/>
                <w:szCs w:val="20"/>
              </w:rPr>
              <w:t>Лазовский р-н</w:t>
            </w:r>
            <w:r w:rsidRPr="0098452E">
              <w:rPr>
                <w:sz w:val="20"/>
                <w:szCs w:val="20"/>
              </w:rPr>
              <w:t>. с. Беневское, ул.Центральная ,д. 46</w:t>
            </w:r>
          </w:p>
          <w:p w:rsidR="00E562A7" w:rsidRPr="0098452E" w:rsidRDefault="00E562A7" w:rsidP="000507BE">
            <w:pPr>
              <w:rPr>
                <w:sz w:val="20"/>
                <w:szCs w:val="20"/>
                <w:lang w:val="en-US"/>
              </w:rPr>
            </w:pPr>
            <w:r w:rsidRPr="0098452E">
              <w:rPr>
                <w:sz w:val="20"/>
                <w:szCs w:val="20"/>
              </w:rPr>
              <w:t>Тел</w:t>
            </w:r>
            <w:r w:rsidRPr="0098452E">
              <w:rPr>
                <w:sz w:val="20"/>
                <w:szCs w:val="20"/>
                <w:lang w:val="en-US"/>
              </w:rPr>
              <w:t>.8(42377) 92-1-46.</w:t>
            </w:r>
          </w:p>
          <w:p w:rsidR="00E562A7" w:rsidRPr="0098452E" w:rsidRDefault="00E562A7" w:rsidP="000507BE">
            <w:pPr>
              <w:rPr>
                <w:sz w:val="20"/>
                <w:szCs w:val="20"/>
                <w:lang w:val="en-US"/>
              </w:rPr>
            </w:pPr>
            <w:r w:rsidRPr="0098452E">
              <w:rPr>
                <w:sz w:val="20"/>
                <w:szCs w:val="20"/>
                <w:lang w:val="en-US"/>
              </w:rPr>
              <w:t>e-mail:school 7@rambler.ru</w:t>
            </w:r>
          </w:p>
        </w:tc>
        <w:tc>
          <w:tcPr>
            <w:tcW w:w="2127" w:type="dxa"/>
            <w:gridSpan w:val="2"/>
          </w:tcPr>
          <w:p w:rsidR="00E562A7" w:rsidRPr="0098452E" w:rsidRDefault="00E562A7" w:rsidP="000507BE">
            <w:pPr>
              <w:rPr>
                <w:sz w:val="20"/>
                <w:szCs w:val="20"/>
              </w:rPr>
            </w:pPr>
            <w:r w:rsidRPr="0098452E">
              <w:rPr>
                <w:sz w:val="20"/>
                <w:szCs w:val="20"/>
              </w:rPr>
              <w:t>Сезонный, в каникулярный период, 1 смена –</w:t>
            </w:r>
          </w:p>
          <w:p w:rsidR="00E562A7" w:rsidRPr="0098452E" w:rsidRDefault="00E562A7" w:rsidP="000507BE">
            <w:pPr>
              <w:rPr>
                <w:sz w:val="20"/>
                <w:szCs w:val="20"/>
              </w:rPr>
            </w:pPr>
            <w:r w:rsidRPr="0098452E">
              <w:rPr>
                <w:sz w:val="20"/>
                <w:szCs w:val="20"/>
              </w:rPr>
              <w:t>Июнь  2015 года</w:t>
            </w:r>
          </w:p>
        </w:tc>
        <w:tc>
          <w:tcPr>
            <w:tcW w:w="1243" w:type="dxa"/>
          </w:tcPr>
          <w:p w:rsidR="00E562A7" w:rsidRPr="0098452E" w:rsidRDefault="00E562A7" w:rsidP="000507BE">
            <w:pPr>
              <w:rPr>
                <w:sz w:val="20"/>
                <w:szCs w:val="20"/>
              </w:rPr>
            </w:pPr>
            <w:r w:rsidRPr="0098452E">
              <w:rPr>
                <w:sz w:val="20"/>
                <w:szCs w:val="20"/>
              </w:rPr>
              <w:t>40</w:t>
            </w:r>
          </w:p>
          <w:p w:rsidR="00E562A7" w:rsidRPr="0098452E" w:rsidRDefault="00E562A7" w:rsidP="000507BE">
            <w:pPr>
              <w:rPr>
                <w:sz w:val="20"/>
                <w:szCs w:val="20"/>
              </w:rPr>
            </w:pPr>
            <w:r w:rsidRPr="0098452E">
              <w:rPr>
                <w:sz w:val="20"/>
                <w:szCs w:val="20"/>
              </w:rPr>
              <w:t>Детей,</w:t>
            </w:r>
          </w:p>
          <w:p w:rsidR="00E562A7" w:rsidRPr="0098452E" w:rsidRDefault="00E562A7" w:rsidP="000507BE">
            <w:pPr>
              <w:rPr>
                <w:sz w:val="20"/>
                <w:szCs w:val="20"/>
              </w:rPr>
            </w:pPr>
            <w:r w:rsidRPr="0098452E">
              <w:rPr>
                <w:sz w:val="20"/>
                <w:szCs w:val="20"/>
              </w:rPr>
              <w:t xml:space="preserve"> 6,6 л.-14л</w:t>
            </w:r>
          </w:p>
        </w:tc>
        <w:tc>
          <w:tcPr>
            <w:tcW w:w="2150" w:type="dxa"/>
            <w:gridSpan w:val="4"/>
          </w:tcPr>
          <w:p w:rsidR="00E562A7" w:rsidRPr="0098452E" w:rsidRDefault="00E562A7" w:rsidP="000507BE">
            <w:pPr>
              <w:rPr>
                <w:sz w:val="20"/>
                <w:szCs w:val="20"/>
              </w:rPr>
            </w:pPr>
            <w:r w:rsidRPr="0098452E">
              <w:rPr>
                <w:sz w:val="20"/>
                <w:szCs w:val="20"/>
              </w:rPr>
              <w:t xml:space="preserve">Оздоровительный лагерь с дневным </w:t>
            </w:r>
          </w:p>
          <w:p w:rsidR="00E562A7" w:rsidRPr="0098452E" w:rsidRDefault="00E562A7" w:rsidP="000507BE">
            <w:pPr>
              <w:rPr>
                <w:sz w:val="20"/>
                <w:szCs w:val="20"/>
              </w:rPr>
            </w:pPr>
            <w:r w:rsidRPr="0098452E">
              <w:rPr>
                <w:sz w:val="20"/>
                <w:szCs w:val="20"/>
              </w:rPr>
              <w:t xml:space="preserve">Пребыванием детей </w:t>
            </w:r>
          </w:p>
          <w:p w:rsidR="00E562A7" w:rsidRPr="0098452E" w:rsidRDefault="00E562A7" w:rsidP="000507BE">
            <w:pPr>
              <w:rPr>
                <w:sz w:val="20"/>
                <w:szCs w:val="20"/>
              </w:rPr>
            </w:pPr>
            <w:r w:rsidRPr="0098452E">
              <w:rPr>
                <w:sz w:val="20"/>
                <w:szCs w:val="20"/>
              </w:rPr>
              <w:t xml:space="preserve">Для  проведения  внеклассных мероприятий имеются: игровые комнаты, используются кабинеты </w:t>
            </w:r>
            <w:r w:rsidRPr="0098452E">
              <w:rPr>
                <w:sz w:val="20"/>
                <w:szCs w:val="20"/>
              </w:rPr>
              <w:lastRenderedPageBreak/>
              <w:t xml:space="preserve">информатики, библиотека, спортивный зал, спортивная площадка (спортивное,игровое оборудование)                                                                                                                                    </w:t>
            </w:r>
          </w:p>
        </w:tc>
        <w:tc>
          <w:tcPr>
            <w:tcW w:w="1295" w:type="dxa"/>
            <w:gridSpan w:val="5"/>
          </w:tcPr>
          <w:p w:rsidR="00E562A7" w:rsidRPr="0098452E" w:rsidRDefault="00E562A7" w:rsidP="000507BE">
            <w:pPr>
              <w:rPr>
                <w:sz w:val="20"/>
                <w:szCs w:val="20"/>
              </w:rPr>
            </w:pPr>
            <w:r w:rsidRPr="0098452E">
              <w:rPr>
                <w:sz w:val="20"/>
                <w:szCs w:val="20"/>
              </w:rPr>
              <w:lastRenderedPageBreak/>
              <w:t xml:space="preserve">Бесплатно, 21 календарный  день в </w:t>
            </w:r>
          </w:p>
          <w:p w:rsidR="00E562A7" w:rsidRPr="0098452E" w:rsidRDefault="00E562A7" w:rsidP="000507BE">
            <w:pPr>
              <w:rPr>
                <w:sz w:val="20"/>
                <w:szCs w:val="20"/>
              </w:rPr>
            </w:pPr>
            <w:r w:rsidRPr="0098452E">
              <w:rPr>
                <w:sz w:val="20"/>
                <w:szCs w:val="20"/>
              </w:rPr>
              <w:t>Летний период, 5 дней в осеннее-зимний.</w:t>
            </w:r>
          </w:p>
        </w:tc>
        <w:tc>
          <w:tcPr>
            <w:tcW w:w="1415" w:type="dxa"/>
            <w:gridSpan w:val="2"/>
          </w:tcPr>
          <w:p w:rsidR="00E562A7" w:rsidRPr="0098452E" w:rsidRDefault="00E562A7" w:rsidP="000507BE">
            <w:pPr>
              <w:jc w:val="center"/>
              <w:rPr>
                <w:sz w:val="20"/>
                <w:szCs w:val="20"/>
              </w:rPr>
            </w:pPr>
          </w:p>
        </w:tc>
        <w:tc>
          <w:tcPr>
            <w:tcW w:w="2687" w:type="dxa"/>
          </w:tcPr>
          <w:p w:rsidR="00E562A7" w:rsidRPr="0098452E" w:rsidRDefault="00E562A7" w:rsidP="000507BE">
            <w:pPr>
              <w:rPr>
                <w:sz w:val="20"/>
                <w:szCs w:val="20"/>
              </w:rPr>
            </w:pPr>
            <w:r w:rsidRPr="0098452E">
              <w:rPr>
                <w:sz w:val="20"/>
                <w:szCs w:val="20"/>
              </w:rPr>
              <w:t>Пришкольный оздоровительный лагерь расположен на первом  этаже   здания школы. Используются  2 игровые  комнаты .Имеется ограждение   всего здания  В учреждении имеется сторожевая охрана, на входе-</w:t>
            </w:r>
          </w:p>
          <w:p w:rsidR="00E562A7" w:rsidRPr="0098452E" w:rsidRDefault="00E562A7" w:rsidP="000507BE">
            <w:pPr>
              <w:rPr>
                <w:sz w:val="20"/>
                <w:szCs w:val="20"/>
              </w:rPr>
            </w:pPr>
            <w:r w:rsidRPr="0098452E">
              <w:rPr>
                <w:sz w:val="20"/>
                <w:szCs w:val="20"/>
              </w:rPr>
              <w:lastRenderedPageBreak/>
              <w:t xml:space="preserve">Вахтовая служба. Автоматическая  пожарная сигнализация, первичные средства пожаротушения. Пищеблок  обеспечен всем необходимым  технологическим и холодильным  оборудованием.  Столовая оборудована  на  60  посадочных  мест. Питьевой режим -  бутилированная  вода.. </w:t>
            </w:r>
          </w:p>
          <w:p w:rsidR="00E562A7" w:rsidRPr="0098452E" w:rsidRDefault="00E562A7" w:rsidP="000507BE">
            <w:pPr>
              <w:rPr>
                <w:sz w:val="20"/>
                <w:szCs w:val="20"/>
              </w:rPr>
            </w:pPr>
            <w:r w:rsidRPr="0098452E">
              <w:rPr>
                <w:sz w:val="20"/>
                <w:szCs w:val="20"/>
              </w:rPr>
              <w:t>Оздоровительный лагерь  кадрами  обеспечен  на 100%. Мероприятия воспитательной  работы проводятся по следующим направлениям: гражданско-правовое- патриотическое; духовно-нравственное, спортивно-физкультурное, социальное.</w:t>
            </w:r>
          </w:p>
          <w:p w:rsidR="00E562A7" w:rsidRPr="0098452E" w:rsidRDefault="00E562A7" w:rsidP="000507BE">
            <w:pPr>
              <w:rPr>
                <w:sz w:val="20"/>
                <w:szCs w:val="20"/>
              </w:rPr>
            </w:pPr>
            <w:r w:rsidRPr="0098452E">
              <w:rPr>
                <w:sz w:val="20"/>
                <w:szCs w:val="20"/>
              </w:rPr>
              <w:t>Паспорт оздоровительного пришкольного лагеря размещен на  сайтах школы  и  Лазовского муниципального района.</w:t>
            </w:r>
          </w:p>
        </w:tc>
      </w:tr>
      <w:tr w:rsidR="00E562A7" w:rsidRPr="004041AE" w:rsidTr="003017D0">
        <w:trPr>
          <w:gridAfter w:val="1"/>
          <w:wAfter w:w="16" w:type="dxa"/>
          <w:trHeight w:val="20"/>
        </w:trPr>
        <w:tc>
          <w:tcPr>
            <w:tcW w:w="708" w:type="dxa"/>
          </w:tcPr>
          <w:p w:rsidR="00E562A7" w:rsidRPr="00EF0B81" w:rsidRDefault="00E562A7" w:rsidP="000507BE">
            <w:pPr>
              <w:pStyle w:val="a5"/>
              <w:numPr>
                <w:ilvl w:val="0"/>
                <w:numId w:val="28"/>
              </w:numPr>
              <w:jc w:val="center"/>
            </w:pPr>
          </w:p>
        </w:tc>
        <w:tc>
          <w:tcPr>
            <w:tcW w:w="2125" w:type="dxa"/>
          </w:tcPr>
          <w:p w:rsidR="00E562A7" w:rsidRPr="0098452E" w:rsidRDefault="00E562A7" w:rsidP="000507BE">
            <w:pPr>
              <w:rPr>
                <w:sz w:val="20"/>
                <w:szCs w:val="20"/>
              </w:rPr>
            </w:pPr>
            <w:r w:rsidRPr="0098452E">
              <w:rPr>
                <w:sz w:val="20"/>
                <w:szCs w:val="20"/>
              </w:rPr>
              <w:t xml:space="preserve">Пришкольный оздоровительный лагерь с дневным пребыванием детей Муниципального бюджетного общеобразовательного учреждения </w:t>
            </w:r>
            <w:r w:rsidRPr="0098452E">
              <w:rPr>
                <w:b/>
                <w:sz w:val="20"/>
                <w:szCs w:val="20"/>
              </w:rPr>
              <w:t>Сокольчинско й  средней общеобразовательной школы №  3</w:t>
            </w:r>
            <w:r w:rsidRPr="0098452E">
              <w:rPr>
                <w:sz w:val="20"/>
                <w:szCs w:val="20"/>
              </w:rPr>
              <w:t xml:space="preserve"> Лазовского района Приморского края. (Муниципальная  собственность) </w:t>
            </w:r>
            <w:r w:rsidRPr="0098452E">
              <w:rPr>
                <w:sz w:val="20"/>
                <w:szCs w:val="20"/>
              </w:rPr>
              <w:lastRenderedPageBreak/>
              <w:t>Лазовский муниципальный район.</w:t>
            </w:r>
          </w:p>
        </w:tc>
        <w:tc>
          <w:tcPr>
            <w:tcW w:w="2552" w:type="dxa"/>
            <w:gridSpan w:val="2"/>
          </w:tcPr>
          <w:p w:rsidR="00E562A7" w:rsidRPr="0098452E" w:rsidRDefault="00E562A7" w:rsidP="000507BE">
            <w:pPr>
              <w:rPr>
                <w:sz w:val="20"/>
                <w:szCs w:val="20"/>
              </w:rPr>
            </w:pPr>
            <w:r w:rsidRPr="0098452E">
              <w:rPr>
                <w:sz w:val="20"/>
                <w:szCs w:val="20"/>
              </w:rPr>
              <w:lastRenderedPageBreak/>
              <w:t>692980</w:t>
            </w:r>
          </w:p>
          <w:p w:rsidR="00E562A7" w:rsidRPr="0098452E" w:rsidRDefault="00E562A7" w:rsidP="000507BE">
            <w:pPr>
              <w:rPr>
                <w:sz w:val="20"/>
                <w:szCs w:val="20"/>
              </w:rPr>
            </w:pPr>
            <w:r w:rsidRPr="0098452E">
              <w:rPr>
                <w:sz w:val="20"/>
                <w:szCs w:val="20"/>
              </w:rPr>
              <w:t xml:space="preserve">Приморский край, </w:t>
            </w:r>
            <w:r w:rsidRPr="0098452E">
              <w:rPr>
                <w:b/>
                <w:sz w:val="20"/>
                <w:szCs w:val="20"/>
              </w:rPr>
              <w:t>Лазовский р-н.</w:t>
            </w:r>
            <w:r w:rsidRPr="0098452E">
              <w:rPr>
                <w:sz w:val="20"/>
                <w:szCs w:val="20"/>
              </w:rPr>
              <w:t xml:space="preserve"> с.Сокольчи, ул. Шоссейная, д.№ 58</w:t>
            </w:r>
          </w:p>
          <w:p w:rsidR="00E562A7" w:rsidRPr="0098452E" w:rsidRDefault="00E562A7" w:rsidP="000507BE">
            <w:pPr>
              <w:rPr>
                <w:sz w:val="20"/>
                <w:szCs w:val="20"/>
              </w:rPr>
            </w:pPr>
            <w:r w:rsidRPr="0098452E">
              <w:rPr>
                <w:sz w:val="20"/>
                <w:szCs w:val="20"/>
              </w:rPr>
              <w:t>Тел.8(42377) 92-6-41</w:t>
            </w:r>
          </w:p>
          <w:p w:rsidR="00E562A7" w:rsidRPr="0098452E" w:rsidRDefault="00E562A7" w:rsidP="000507BE">
            <w:pPr>
              <w:rPr>
                <w:sz w:val="20"/>
                <w:szCs w:val="20"/>
              </w:rPr>
            </w:pPr>
            <w:r w:rsidRPr="0098452E">
              <w:rPr>
                <w:sz w:val="20"/>
                <w:szCs w:val="20"/>
              </w:rPr>
              <w:t>e-mail:</w:t>
            </w:r>
          </w:p>
          <w:p w:rsidR="00E562A7" w:rsidRPr="0098452E" w:rsidRDefault="00E562A7" w:rsidP="000507BE">
            <w:pPr>
              <w:rPr>
                <w:sz w:val="20"/>
                <w:szCs w:val="20"/>
              </w:rPr>
            </w:pPr>
            <w:r w:rsidRPr="0098452E">
              <w:rPr>
                <w:sz w:val="20"/>
                <w:szCs w:val="20"/>
              </w:rPr>
              <w:t xml:space="preserve">sadikova251961@mail..ru,  </w:t>
            </w:r>
          </w:p>
          <w:p w:rsidR="00E562A7" w:rsidRPr="0098452E" w:rsidRDefault="00E562A7" w:rsidP="000507BE">
            <w:pPr>
              <w:rPr>
                <w:sz w:val="20"/>
                <w:szCs w:val="20"/>
              </w:rPr>
            </w:pPr>
          </w:p>
        </w:tc>
        <w:tc>
          <w:tcPr>
            <w:tcW w:w="2127" w:type="dxa"/>
            <w:gridSpan w:val="2"/>
          </w:tcPr>
          <w:p w:rsidR="00E562A7" w:rsidRPr="0098452E" w:rsidRDefault="00E562A7" w:rsidP="000507BE">
            <w:pPr>
              <w:rPr>
                <w:sz w:val="20"/>
                <w:szCs w:val="20"/>
              </w:rPr>
            </w:pPr>
            <w:r w:rsidRPr="0098452E">
              <w:rPr>
                <w:sz w:val="20"/>
                <w:szCs w:val="20"/>
              </w:rPr>
              <w:t>Сезонный, в каникулярный период, 2 смены –</w:t>
            </w:r>
          </w:p>
          <w:p w:rsidR="00E562A7" w:rsidRPr="0098452E" w:rsidRDefault="00E562A7" w:rsidP="000507BE">
            <w:pPr>
              <w:rPr>
                <w:sz w:val="20"/>
                <w:szCs w:val="20"/>
              </w:rPr>
            </w:pPr>
            <w:r w:rsidRPr="0098452E">
              <w:rPr>
                <w:sz w:val="20"/>
                <w:szCs w:val="20"/>
              </w:rPr>
              <w:t>Июнь  2015 года</w:t>
            </w:r>
          </w:p>
          <w:p w:rsidR="00E562A7" w:rsidRPr="0098452E" w:rsidRDefault="00E562A7" w:rsidP="000507BE">
            <w:pPr>
              <w:rPr>
                <w:sz w:val="20"/>
                <w:szCs w:val="20"/>
              </w:rPr>
            </w:pPr>
            <w:r w:rsidRPr="0098452E">
              <w:rPr>
                <w:sz w:val="20"/>
                <w:szCs w:val="20"/>
              </w:rPr>
              <w:t>Август 2015 года</w:t>
            </w:r>
          </w:p>
        </w:tc>
        <w:tc>
          <w:tcPr>
            <w:tcW w:w="1243" w:type="dxa"/>
          </w:tcPr>
          <w:p w:rsidR="00E562A7" w:rsidRPr="0098452E" w:rsidRDefault="00E562A7" w:rsidP="000507BE">
            <w:pPr>
              <w:rPr>
                <w:sz w:val="20"/>
                <w:szCs w:val="20"/>
              </w:rPr>
            </w:pPr>
            <w:r w:rsidRPr="0098452E">
              <w:rPr>
                <w:sz w:val="20"/>
                <w:szCs w:val="20"/>
              </w:rPr>
              <w:t xml:space="preserve"> 50</w:t>
            </w:r>
          </w:p>
          <w:p w:rsidR="00E562A7" w:rsidRPr="0098452E" w:rsidRDefault="00E562A7" w:rsidP="000507BE">
            <w:pPr>
              <w:rPr>
                <w:sz w:val="20"/>
                <w:szCs w:val="20"/>
              </w:rPr>
            </w:pPr>
            <w:r w:rsidRPr="0098452E">
              <w:rPr>
                <w:sz w:val="20"/>
                <w:szCs w:val="20"/>
              </w:rPr>
              <w:t>Детей в июне, 30 детей  в августе,</w:t>
            </w:r>
          </w:p>
          <w:p w:rsidR="00E562A7" w:rsidRPr="0098452E" w:rsidRDefault="00E562A7" w:rsidP="000507BE">
            <w:pPr>
              <w:rPr>
                <w:sz w:val="20"/>
                <w:szCs w:val="20"/>
              </w:rPr>
            </w:pPr>
            <w:r w:rsidRPr="0098452E">
              <w:rPr>
                <w:sz w:val="20"/>
                <w:szCs w:val="20"/>
              </w:rPr>
              <w:t xml:space="preserve"> 6,6 л.-14л</w:t>
            </w:r>
          </w:p>
        </w:tc>
        <w:tc>
          <w:tcPr>
            <w:tcW w:w="2150" w:type="dxa"/>
            <w:gridSpan w:val="4"/>
          </w:tcPr>
          <w:p w:rsidR="00E562A7" w:rsidRPr="0098452E" w:rsidRDefault="00E562A7" w:rsidP="000507BE">
            <w:pPr>
              <w:rPr>
                <w:sz w:val="20"/>
                <w:szCs w:val="20"/>
              </w:rPr>
            </w:pPr>
            <w:r w:rsidRPr="0098452E">
              <w:rPr>
                <w:sz w:val="20"/>
                <w:szCs w:val="20"/>
              </w:rPr>
              <w:t xml:space="preserve">Оздоровительный лагерь с дневным </w:t>
            </w:r>
          </w:p>
          <w:p w:rsidR="00E562A7" w:rsidRPr="0098452E" w:rsidRDefault="00E562A7" w:rsidP="000507BE">
            <w:pPr>
              <w:rPr>
                <w:sz w:val="20"/>
                <w:szCs w:val="20"/>
              </w:rPr>
            </w:pPr>
            <w:r w:rsidRPr="0098452E">
              <w:rPr>
                <w:sz w:val="20"/>
                <w:szCs w:val="20"/>
              </w:rPr>
              <w:t xml:space="preserve">Пребыванием детей </w:t>
            </w:r>
          </w:p>
          <w:p w:rsidR="00E562A7" w:rsidRPr="0098452E" w:rsidRDefault="00E562A7" w:rsidP="000507BE">
            <w:pPr>
              <w:rPr>
                <w:sz w:val="20"/>
                <w:szCs w:val="20"/>
              </w:rPr>
            </w:pPr>
            <w:r w:rsidRPr="0098452E">
              <w:rPr>
                <w:sz w:val="20"/>
                <w:szCs w:val="20"/>
              </w:rPr>
              <w:t>Расположен  в  кабинетах начальной  школы, оформленных  под  игровые..</w:t>
            </w:r>
          </w:p>
          <w:p w:rsidR="00E562A7" w:rsidRPr="0098452E" w:rsidRDefault="00E562A7" w:rsidP="000507BE">
            <w:pPr>
              <w:rPr>
                <w:sz w:val="20"/>
                <w:szCs w:val="20"/>
              </w:rPr>
            </w:pPr>
            <w:r w:rsidRPr="0098452E">
              <w:rPr>
                <w:sz w:val="20"/>
                <w:szCs w:val="20"/>
              </w:rPr>
              <w:t xml:space="preserve">Для  проведения  внеклассных мероприятий  используются кабинеты информатики, библиотека, спортивный зал, спортивная  и  </w:t>
            </w:r>
            <w:r w:rsidRPr="0098452E">
              <w:rPr>
                <w:sz w:val="20"/>
                <w:szCs w:val="20"/>
              </w:rPr>
              <w:lastRenderedPageBreak/>
              <w:t xml:space="preserve">игровая площадки(спортивное,игровое оборудование)                                                                                                                                    </w:t>
            </w:r>
          </w:p>
        </w:tc>
        <w:tc>
          <w:tcPr>
            <w:tcW w:w="1295" w:type="dxa"/>
            <w:gridSpan w:val="5"/>
          </w:tcPr>
          <w:p w:rsidR="00E562A7" w:rsidRPr="0098452E" w:rsidRDefault="00E562A7" w:rsidP="000507BE">
            <w:pPr>
              <w:rPr>
                <w:sz w:val="20"/>
                <w:szCs w:val="20"/>
              </w:rPr>
            </w:pPr>
            <w:r w:rsidRPr="0098452E">
              <w:rPr>
                <w:sz w:val="20"/>
                <w:szCs w:val="20"/>
              </w:rPr>
              <w:lastRenderedPageBreak/>
              <w:t xml:space="preserve">Бесплатно, 21 календарный  день в </w:t>
            </w:r>
          </w:p>
          <w:p w:rsidR="00E562A7" w:rsidRPr="0098452E" w:rsidRDefault="00E562A7" w:rsidP="000507BE">
            <w:pPr>
              <w:rPr>
                <w:sz w:val="20"/>
                <w:szCs w:val="20"/>
              </w:rPr>
            </w:pPr>
            <w:r w:rsidRPr="0098452E">
              <w:rPr>
                <w:sz w:val="20"/>
                <w:szCs w:val="20"/>
              </w:rPr>
              <w:t>Летний период, 5 дней в осеннее-зимний.</w:t>
            </w:r>
          </w:p>
        </w:tc>
        <w:tc>
          <w:tcPr>
            <w:tcW w:w="1415" w:type="dxa"/>
            <w:gridSpan w:val="2"/>
          </w:tcPr>
          <w:p w:rsidR="00E562A7" w:rsidRPr="0098452E" w:rsidRDefault="00E562A7" w:rsidP="000507BE">
            <w:pPr>
              <w:jc w:val="center"/>
              <w:rPr>
                <w:sz w:val="20"/>
                <w:szCs w:val="20"/>
              </w:rPr>
            </w:pPr>
          </w:p>
        </w:tc>
        <w:tc>
          <w:tcPr>
            <w:tcW w:w="2687" w:type="dxa"/>
          </w:tcPr>
          <w:p w:rsidR="00E562A7" w:rsidRPr="0098452E" w:rsidRDefault="00E562A7" w:rsidP="000507BE">
            <w:pPr>
              <w:rPr>
                <w:sz w:val="20"/>
                <w:szCs w:val="20"/>
              </w:rPr>
            </w:pPr>
            <w:r w:rsidRPr="0098452E">
              <w:rPr>
                <w:sz w:val="20"/>
                <w:szCs w:val="20"/>
              </w:rPr>
              <w:t>Пришкольный оздоровительный лагерь расположен на первом  этаже   здания школы. Используются   3  игровых  комнаты .Имеется ограждение   всего здания.  .В учреждении имеется сторожевая охрана, на входе-</w:t>
            </w:r>
          </w:p>
          <w:p w:rsidR="00E562A7" w:rsidRPr="0098452E" w:rsidRDefault="00E562A7" w:rsidP="000507BE">
            <w:pPr>
              <w:rPr>
                <w:sz w:val="20"/>
                <w:szCs w:val="20"/>
              </w:rPr>
            </w:pPr>
            <w:r w:rsidRPr="0098452E">
              <w:rPr>
                <w:sz w:val="20"/>
                <w:szCs w:val="20"/>
              </w:rPr>
              <w:t xml:space="preserve">Вахтовая служба. Автоматическая  пожарная сигнализация, первичные средства пожаротушения. Пищеблок  обеспечен всем необходимым  </w:t>
            </w:r>
            <w:r w:rsidRPr="0098452E">
              <w:rPr>
                <w:sz w:val="20"/>
                <w:szCs w:val="20"/>
              </w:rPr>
              <w:lastRenderedPageBreak/>
              <w:t xml:space="preserve">технологическим и холодильным  оборудованием.   Столовая оборудована  на  41  посадочное  место. Питьевой режим- бутилированная  вода.  </w:t>
            </w:r>
          </w:p>
          <w:p w:rsidR="00E562A7" w:rsidRPr="0098452E" w:rsidRDefault="00E562A7" w:rsidP="000507BE">
            <w:pPr>
              <w:rPr>
                <w:sz w:val="20"/>
                <w:szCs w:val="20"/>
              </w:rPr>
            </w:pPr>
            <w:r w:rsidRPr="0098452E">
              <w:rPr>
                <w:sz w:val="20"/>
                <w:szCs w:val="20"/>
              </w:rPr>
              <w:t>Оздоровительный лагерь  кадрами  обеспечен  на 100%. Мероприятия воспитательной  работы проводятся по следующим направлениям :  гражданско-правовое- патриотическое; духовно-нравственное спортивно-физкультурное, социальное.</w:t>
            </w:r>
          </w:p>
          <w:p w:rsidR="00E562A7" w:rsidRPr="0098452E" w:rsidRDefault="00E562A7" w:rsidP="000507BE">
            <w:pPr>
              <w:rPr>
                <w:sz w:val="20"/>
                <w:szCs w:val="20"/>
              </w:rPr>
            </w:pPr>
            <w:r w:rsidRPr="0098452E">
              <w:rPr>
                <w:sz w:val="20"/>
                <w:szCs w:val="20"/>
              </w:rPr>
              <w:t>Паспорт оздоровительного пришкольного лагеря размещен на  сайтах школы  и  Лазовского муниципального района.</w:t>
            </w:r>
          </w:p>
        </w:tc>
      </w:tr>
      <w:tr w:rsidR="00E562A7" w:rsidRPr="004041AE" w:rsidTr="003017D0">
        <w:trPr>
          <w:gridAfter w:val="1"/>
          <w:wAfter w:w="16" w:type="dxa"/>
          <w:trHeight w:val="20"/>
        </w:trPr>
        <w:tc>
          <w:tcPr>
            <w:tcW w:w="708" w:type="dxa"/>
          </w:tcPr>
          <w:p w:rsidR="00E562A7" w:rsidRPr="00EF0B81" w:rsidRDefault="00E562A7" w:rsidP="000507BE">
            <w:pPr>
              <w:pStyle w:val="a5"/>
              <w:numPr>
                <w:ilvl w:val="0"/>
                <w:numId w:val="28"/>
              </w:numPr>
              <w:jc w:val="center"/>
            </w:pPr>
          </w:p>
        </w:tc>
        <w:tc>
          <w:tcPr>
            <w:tcW w:w="2125" w:type="dxa"/>
          </w:tcPr>
          <w:p w:rsidR="00E562A7" w:rsidRPr="0098452E" w:rsidRDefault="00E562A7" w:rsidP="000507BE">
            <w:pPr>
              <w:rPr>
                <w:sz w:val="20"/>
                <w:szCs w:val="20"/>
              </w:rPr>
            </w:pPr>
            <w:r w:rsidRPr="0098452E">
              <w:rPr>
                <w:sz w:val="20"/>
                <w:szCs w:val="20"/>
              </w:rPr>
              <w:t xml:space="preserve">Пришкольный оздоровительный лагерь с дневным пребыванием детей </w:t>
            </w:r>
            <w:r w:rsidRPr="0098452E">
              <w:rPr>
                <w:b/>
                <w:sz w:val="20"/>
                <w:szCs w:val="20"/>
              </w:rPr>
              <w:t>Муниципального бюджетного общеобразовательного учреждения Валентиновской средней общеобразовательной школы №  5</w:t>
            </w:r>
            <w:r w:rsidRPr="0098452E">
              <w:rPr>
                <w:sz w:val="20"/>
                <w:szCs w:val="20"/>
              </w:rPr>
              <w:t xml:space="preserve"> Лазовского района Приморского края. (Муниципальная  собственность)Лазовский муниципальный район.</w:t>
            </w:r>
          </w:p>
        </w:tc>
        <w:tc>
          <w:tcPr>
            <w:tcW w:w="2552" w:type="dxa"/>
            <w:gridSpan w:val="2"/>
          </w:tcPr>
          <w:p w:rsidR="00E562A7" w:rsidRPr="0098452E" w:rsidRDefault="00E562A7" w:rsidP="000507BE">
            <w:pPr>
              <w:rPr>
                <w:sz w:val="20"/>
                <w:szCs w:val="20"/>
              </w:rPr>
            </w:pPr>
            <w:r w:rsidRPr="0098452E">
              <w:rPr>
                <w:sz w:val="20"/>
                <w:szCs w:val="20"/>
              </w:rPr>
              <w:t>692992</w:t>
            </w:r>
          </w:p>
          <w:p w:rsidR="00E562A7" w:rsidRPr="0098452E" w:rsidRDefault="00E562A7" w:rsidP="000507BE">
            <w:pPr>
              <w:rPr>
                <w:sz w:val="20"/>
                <w:szCs w:val="20"/>
              </w:rPr>
            </w:pPr>
            <w:r w:rsidRPr="0098452E">
              <w:rPr>
                <w:sz w:val="20"/>
                <w:szCs w:val="20"/>
              </w:rPr>
              <w:t xml:space="preserve">Приморский край, </w:t>
            </w:r>
            <w:r w:rsidRPr="0098452E">
              <w:rPr>
                <w:b/>
                <w:sz w:val="20"/>
                <w:szCs w:val="20"/>
              </w:rPr>
              <w:t>Лазовский р-н</w:t>
            </w:r>
            <w:r w:rsidRPr="0098452E">
              <w:rPr>
                <w:sz w:val="20"/>
                <w:szCs w:val="20"/>
              </w:rPr>
              <w:t>. с.Валентин, ул.Школьная,д.№  1</w:t>
            </w:r>
          </w:p>
          <w:p w:rsidR="00E562A7" w:rsidRPr="0098452E" w:rsidRDefault="00E562A7" w:rsidP="000507BE">
            <w:pPr>
              <w:rPr>
                <w:sz w:val="20"/>
                <w:szCs w:val="20"/>
              </w:rPr>
            </w:pPr>
            <w:r w:rsidRPr="0098452E">
              <w:rPr>
                <w:sz w:val="20"/>
                <w:szCs w:val="20"/>
              </w:rPr>
              <w:t>Тел.8(42377)97-3-28.</w:t>
            </w:r>
          </w:p>
          <w:p w:rsidR="00E562A7" w:rsidRPr="0098452E" w:rsidRDefault="00E562A7" w:rsidP="000507BE">
            <w:pPr>
              <w:rPr>
                <w:sz w:val="20"/>
                <w:szCs w:val="20"/>
              </w:rPr>
            </w:pPr>
            <w:r w:rsidRPr="0098452E">
              <w:rPr>
                <w:sz w:val="20"/>
                <w:szCs w:val="20"/>
              </w:rPr>
              <w:t>e-mail:</w:t>
            </w:r>
          </w:p>
          <w:p w:rsidR="00E562A7" w:rsidRPr="0098452E" w:rsidRDefault="00E562A7" w:rsidP="000507BE">
            <w:pPr>
              <w:rPr>
                <w:sz w:val="20"/>
                <w:szCs w:val="20"/>
              </w:rPr>
            </w:pPr>
            <w:r w:rsidRPr="0098452E">
              <w:rPr>
                <w:sz w:val="20"/>
                <w:szCs w:val="20"/>
              </w:rPr>
              <w:t xml:space="preserve">maslennikova_tat@mail.ru, </w:t>
            </w:r>
          </w:p>
          <w:p w:rsidR="00E562A7" w:rsidRPr="0098452E" w:rsidRDefault="00E562A7" w:rsidP="000507BE">
            <w:pPr>
              <w:rPr>
                <w:sz w:val="20"/>
                <w:szCs w:val="20"/>
              </w:rPr>
            </w:pPr>
          </w:p>
        </w:tc>
        <w:tc>
          <w:tcPr>
            <w:tcW w:w="2127" w:type="dxa"/>
            <w:gridSpan w:val="2"/>
          </w:tcPr>
          <w:p w:rsidR="00E562A7" w:rsidRPr="0098452E" w:rsidRDefault="00E562A7" w:rsidP="000507BE">
            <w:pPr>
              <w:rPr>
                <w:sz w:val="20"/>
                <w:szCs w:val="20"/>
              </w:rPr>
            </w:pPr>
            <w:r w:rsidRPr="0098452E">
              <w:rPr>
                <w:sz w:val="20"/>
                <w:szCs w:val="20"/>
              </w:rPr>
              <w:t>Сезонный, в каникулярный период, 1 смена –</w:t>
            </w:r>
          </w:p>
          <w:p w:rsidR="00E562A7" w:rsidRPr="0098452E" w:rsidRDefault="00E562A7" w:rsidP="000507BE">
            <w:pPr>
              <w:rPr>
                <w:sz w:val="20"/>
                <w:szCs w:val="20"/>
              </w:rPr>
            </w:pPr>
            <w:r w:rsidRPr="0098452E">
              <w:rPr>
                <w:sz w:val="20"/>
                <w:szCs w:val="20"/>
              </w:rPr>
              <w:t>Июнь  2015 года</w:t>
            </w:r>
          </w:p>
        </w:tc>
        <w:tc>
          <w:tcPr>
            <w:tcW w:w="1243" w:type="dxa"/>
          </w:tcPr>
          <w:p w:rsidR="00E562A7" w:rsidRPr="0098452E" w:rsidRDefault="00E562A7" w:rsidP="000507BE">
            <w:pPr>
              <w:rPr>
                <w:sz w:val="20"/>
                <w:szCs w:val="20"/>
              </w:rPr>
            </w:pPr>
            <w:r w:rsidRPr="0098452E">
              <w:rPr>
                <w:sz w:val="20"/>
                <w:szCs w:val="20"/>
              </w:rPr>
              <w:t>60</w:t>
            </w:r>
          </w:p>
          <w:p w:rsidR="00E562A7" w:rsidRPr="0098452E" w:rsidRDefault="00E562A7" w:rsidP="000507BE">
            <w:pPr>
              <w:rPr>
                <w:sz w:val="20"/>
                <w:szCs w:val="20"/>
              </w:rPr>
            </w:pPr>
            <w:r w:rsidRPr="0098452E">
              <w:rPr>
                <w:sz w:val="20"/>
                <w:szCs w:val="20"/>
              </w:rPr>
              <w:t>Детей,</w:t>
            </w:r>
          </w:p>
          <w:p w:rsidR="00E562A7" w:rsidRPr="0098452E" w:rsidRDefault="00E562A7" w:rsidP="000507BE">
            <w:pPr>
              <w:rPr>
                <w:sz w:val="20"/>
                <w:szCs w:val="20"/>
              </w:rPr>
            </w:pPr>
            <w:r w:rsidRPr="0098452E">
              <w:rPr>
                <w:sz w:val="20"/>
                <w:szCs w:val="20"/>
              </w:rPr>
              <w:t xml:space="preserve"> 6,6 л.-14л</w:t>
            </w:r>
          </w:p>
        </w:tc>
        <w:tc>
          <w:tcPr>
            <w:tcW w:w="2150" w:type="dxa"/>
            <w:gridSpan w:val="4"/>
          </w:tcPr>
          <w:p w:rsidR="00E562A7" w:rsidRPr="0098452E" w:rsidRDefault="00E562A7" w:rsidP="000507BE">
            <w:pPr>
              <w:rPr>
                <w:sz w:val="20"/>
                <w:szCs w:val="20"/>
              </w:rPr>
            </w:pPr>
            <w:r w:rsidRPr="0098452E">
              <w:rPr>
                <w:sz w:val="20"/>
                <w:szCs w:val="20"/>
              </w:rPr>
              <w:t xml:space="preserve">Оздоровительный лагерь с дневным </w:t>
            </w:r>
          </w:p>
          <w:p w:rsidR="00E562A7" w:rsidRPr="0098452E" w:rsidRDefault="00E562A7" w:rsidP="000507BE">
            <w:pPr>
              <w:rPr>
                <w:sz w:val="20"/>
                <w:szCs w:val="20"/>
              </w:rPr>
            </w:pPr>
            <w:r w:rsidRPr="0098452E">
              <w:rPr>
                <w:sz w:val="20"/>
                <w:szCs w:val="20"/>
              </w:rPr>
              <w:t>Пребыванием детей</w:t>
            </w:r>
          </w:p>
          <w:p w:rsidR="00E562A7" w:rsidRPr="0098452E" w:rsidRDefault="00E562A7" w:rsidP="000507BE">
            <w:pPr>
              <w:rPr>
                <w:sz w:val="20"/>
                <w:szCs w:val="20"/>
              </w:rPr>
            </w:pPr>
            <w:r w:rsidRPr="0098452E">
              <w:rPr>
                <w:sz w:val="20"/>
                <w:szCs w:val="20"/>
              </w:rPr>
              <w:t xml:space="preserve">Для  проведения  внеклассных мероприятий имеются: игровые комнаты, используются: муниципальный центр культуры, кабинеты информатики, библиотека, спортивный зал, спортивная площадка(спортивное,игровое оборудование)                                                                                                                                    </w:t>
            </w:r>
          </w:p>
        </w:tc>
        <w:tc>
          <w:tcPr>
            <w:tcW w:w="1295" w:type="dxa"/>
            <w:gridSpan w:val="5"/>
          </w:tcPr>
          <w:p w:rsidR="00E562A7" w:rsidRPr="0098452E" w:rsidRDefault="00E562A7" w:rsidP="000507BE">
            <w:pPr>
              <w:rPr>
                <w:sz w:val="20"/>
                <w:szCs w:val="20"/>
              </w:rPr>
            </w:pPr>
            <w:r w:rsidRPr="0098452E">
              <w:rPr>
                <w:sz w:val="20"/>
                <w:szCs w:val="20"/>
              </w:rPr>
              <w:t xml:space="preserve">Бесплатно, 21 календарный  день в </w:t>
            </w:r>
          </w:p>
          <w:p w:rsidR="00E562A7" w:rsidRPr="0098452E" w:rsidRDefault="00E562A7" w:rsidP="000507BE">
            <w:pPr>
              <w:rPr>
                <w:sz w:val="20"/>
                <w:szCs w:val="20"/>
              </w:rPr>
            </w:pPr>
            <w:r w:rsidRPr="0098452E">
              <w:rPr>
                <w:sz w:val="20"/>
                <w:szCs w:val="20"/>
              </w:rPr>
              <w:t>Летний период, 5 дней в осеннее-зимний.</w:t>
            </w:r>
          </w:p>
        </w:tc>
        <w:tc>
          <w:tcPr>
            <w:tcW w:w="1415" w:type="dxa"/>
            <w:gridSpan w:val="2"/>
          </w:tcPr>
          <w:p w:rsidR="00E562A7" w:rsidRPr="0098452E" w:rsidRDefault="00E562A7" w:rsidP="000507BE">
            <w:pPr>
              <w:jc w:val="center"/>
              <w:rPr>
                <w:sz w:val="20"/>
                <w:szCs w:val="20"/>
              </w:rPr>
            </w:pPr>
          </w:p>
        </w:tc>
        <w:tc>
          <w:tcPr>
            <w:tcW w:w="2687" w:type="dxa"/>
          </w:tcPr>
          <w:p w:rsidR="00E562A7" w:rsidRPr="0098452E" w:rsidRDefault="00E562A7" w:rsidP="000507BE">
            <w:pPr>
              <w:rPr>
                <w:sz w:val="20"/>
                <w:szCs w:val="20"/>
              </w:rPr>
            </w:pPr>
            <w:r w:rsidRPr="0098452E">
              <w:rPr>
                <w:sz w:val="20"/>
                <w:szCs w:val="20"/>
              </w:rPr>
              <w:t>Пришкольный оздоровительный лагерь расположен на первом этаже, используются  помещения начальных классов, выделяются  3  игровые комнаты . в  двух Имеется ограждение   всего здания  школы. В учреждении имеется сторожевая охрана, на входе-</w:t>
            </w:r>
          </w:p>
          <w:p w:rsidR="00E562A7" w:rsidRPr="0098452E" w:rsidRDefault="00E562A7" w:rsidP="000507BE">
            <w:pPr>
              <w:rPr>
                <w:sz w:val="20"/>
                <w:szCs w:val="20"/>
              </w:rPr>
            </w:pPr>
            <w:r w:rsidRPr="0098452E">
              <w:rPr>
                <w:sz w:val="20"/>
                <w:szCs w:val="20"/>
              </w:rPr>
              <w:t xml:space="preserve">Вахтовая служба. Автоматическая  пожарная сигнализация, первичные средства пожаротушения. Пищеблок  обеспечен всем необходимым  технологическим и холодильным  оборудованием. Столовая оборудована  на  46  </w:t>
            </w:r>
            <w:r w:rsidRPr="0098452E">
              <w:rPr>
                <w:sz w:val="20"/>
                <w:szCs w:val="20"/>
              </w:rPr>
              <w:lastRenderedPageBreak/>
              <w:t xml:space="preserve">посадочных  мест. Питьевой режим- бутилированная  вода.   </w:t>
            </w:r>
          </w:p>
          <w:p w:rsidR="00E562A7" w:rsidRPr="0098452E" w:rsidRDefault="00E562A7" w:rsidP="000507BE">
            <w:pPr>
              <w:rPr>
                <w:sz w:val="20"/>
                <w:szCs w:val="20"/>
              </w:rPr>
            </w:pPr>
            <w:r w:rsidRPr="0098452E">
              <w:rPr>
                <w:sz w:val="20"/>
                <w:szCs w:val="20"/>
              </w:rPr>
              <w:t>Оздоровительный лагерь    обеспечен  кадрами  на 100%. Мероприятия воспитательной  работы проводятся по следующим направлениям: гражданско-правовое- патриотическое; духовно-нравственное, спортивно-физкультурное, социальное.</w:t>
            </w:r>
          </w:p>
          <w:p w:rsidR="00E562A7" w:rsidRDefault="00E562A7" w:rsidP="000507BE">
            <w:pPr>
              <w:rPr>
                <w:sz w:val="20"/>
                <w:szCs w:val="20"/>
              </w:rPr>
            </w:pPr>
            <w:r w:rsidRPr="0098452E">
              <w:rPr>
                <w:sz w:val="20"/>
                <w:szCs w:val="20"/>
              </w:rPr>
              <w:t>Паспорт оздоровительного пришкольного лагеря размещен на  сайтах школы  и  Лазовского муниципального района.</w:t>
            </w:r>
          </w:p>
          <w:p w:rsidR="00E562A7" w:rsidRDefault="00E562A7" w:rsidP="000507BE">
            <w:pPr>
              <w:rPr>
                <w:sz w:val="20"/>
                <w:szCs w:val="20"/>
              </w:rPr>
            </w:pPr>
          </w:p>
          <w:p w:rsidR="00E562A7" w:rsidRDefault="00E562A7" w:rsidP="000507BE">
            <w:pPr>
              <w:rPr>
                <w:sz w:val="20"/>
                <w:szCs w:val="20"/>
              </w:rPr>
            </w:pPr>
          </w:p>
          <w:p w:rsidR="00E562A7" w:rsidRPr="0098452E" w:rsidRDefault="00E562A7" w:rsidP="000507BE">
            <w:pPr>
              <w:rPr>
                <w:sz w:val="20"/>
                <w:szCs w:val="20"/>
              </w:rPr>
            </w:pPr>
          </w:p>
        </w:tc>
      </w:tr>
      <w:tr w:rsidR="00E562A7" w:rsidRPr="004041AE" w:rsidTr="003017D0">
        <w:trPr>
          <w:gridAfter w:val="1"/>
          <w:wAfter w:w="16" w:type="dxa"/>
          <w:trHeight w:val="20"/>
        </w:trPr>
        <w:tc>
          <w:tcPr>
            <w:tcW w:w="708" w:type="dxa"/>
          </w:tcPr>
          <w:p w:rsidR="00E562A7" w:rsidRPr="00EF0B81" w:rsidRDefault="00E562A7" w:rsidP="000507BE">
            <w:pPr>
              <w:pStyle w:val="a5"/>
              <w:numPr>
                <w:ilvl w:val="0"/>
                <w:numId w:val="28"/>
              </w:numPr>
              <w:jc w:val="center"/>
            </w:pPr>
          </w:p>
        </w:tc>
        <w:tc>
          <w:tcPr>
            <w:tcW w:w="2125" w:type="dxa"/>
          </w:tcPr>
          <w:p w:rsidR="00E562A7" w:rsidRPr="0098452E" w:rsidRDefault="00E562A7" w:rsidP="000507BE">
            <w:pPr>
              <w:rPr>
                <w:sz w:val="20"/>
                <w:szCs w:val="20"/>
              </w:rPr>
            </w:pPr>
            <w:r w:rsidRPr="0098452E">
              <w:rPr>
                <w:sz w:val="20"/>
                <w:szCs w:val="20"/>
              </w:rPr>
              <w:t xml:space="preserve">Пришкольный оздоровительный лагерь с дневным пребыванием детей </w:t>
            </w:r>
            <w:r w:rsidRPr="0098452E">
              <w:rPr>
                <w:b/>
                <w:sz w:val="20"/>
                <w:szCs w:val="20"/>
              </w:rPr>
              <w:t>Муниципального бюджетного образовательного учреждения Глазковской  основной общеобразовательной школы №  6</w:t>
            </w:r>
            <w:r w:rsidRPr="0098452E">
              <w:rPr>
                <w:sz w:val="20"/>
                <w:szCs w:val="20"/>
              </w:rPr>
              <w:t xml:space="preserve"> Лазовского района Приморского края.(Муниципальная  собственность)Лазовский муниципальный район.</w:t>
            </w:r>
          </w:p>
        </w:tc>
        <w:tc>
          <w:tcPr>
            <w:tcW w:w="2552" w:type="dxa"/>
            <w:gridSpan w:val="2"/>
          </w:tcPr>
          <w:p w:rsidR="00E562A7" w:rsidRPr="0098452E" w:rsidRDefault="00E562A7" w:rsidP="000507BE">
            <w:pPr>
              <w:rPr>
                <w:sz w:val="20"/>
                <w:szCs w:val="20"/>
              </w:rPr>
            </w:pPr>
            <w:r w:rsidRPr="0098452E">
              <w:rPr>
                <w:sz w:val="20"/>
                <w:szCs w:val="20"/>
              </w:rPr>
              <w:t>692998</w:t>
            </w:r>
          </w:p>
          <w:p w:rsidR="00E562A7" w:rsidRPr="0098452E" w:rsidRDefault="00E562A7" w:rsidP="000507BE">
            <w:pPr>
              <w:rPr>
                <w:sz w:val="20"/>
                <w:szCs w:val="20"/>
              </w:rPr>
            </w:pPr>
            <w:r w:rsidRPr="0098452E">
              <w:rPr>
                <w:sz w:val="20"/>
                <w:szCs w:val="20"/>
              </w:rPr>
              <w:t xml:space="preserve">Приморский край, </w:t>
            </w:r>
            <w:r w:rsidRPr="0098452E">
              <w:rPr>
                <w:b/>
                <w:sz w:val="20"/>
                <w:szCs w:val="20"/>
              </w:rPr>
              <w:t>Лазовский р-н.</w:t>
            </w:r>
            <w:r w:rsidRPr="0098452E">
              <w:rPr>
                <w:sz w:val="20"/>
                <w:szCs w:val="20"/>
              </w:rPr>
              <w:t xml:space="preserve"> с.Глазковка,  ул. Тигровая, д.№ 26</w:t>
            </w:r>
          </w:p>
          <w:p w:rsidR="00E562A7" w:rsidRPr="00A54573" w:rsidRDefault="00E562A7" w:rsidP="000507BE">
            <w:pPr>
              <w:rPr>
                <w:sz w:val="20"/>
                <w:szCs w:val="20"/>
                <w:lang w:val="en-US"/>
              </w:rPr>
            </w:pPr>
            <w:r w:rsidRPr="0098452E">
              <w:rPr>
                <w:sz w:val="20"/>
                <w:szCs w:val="20"/>
                <w:lang w:val="en-US"/>
              </w:rPr>
              <w:t>e</w:t>
            </w:r>
            <w:r w:rsidRPr="00A54573">
              <w:rPr>
                <w:sz w:val="20"/>
                <w:szCs w:val="20"/>
                <w:lang w:val="en-US"/>
              </w:rPr>
              <w:t>-</w:t>
            </w:r>
            <w:r w:rsidRPr="0098452E">
              <w:rPr>
                <w:sz w:val="20"/>
                <w:szCs w:val="20"/>
                <w:lang w:val="en-US"/>
              </w:rPr>
              <w:t>mail</w:t>
            </w:r>
            <w:r w:rsidRPr="00A54573">
              <w:rPr>
                <w:sz w:val="20"/>
                <w:szCs w:val="20"/>
                <w:lang w:val="en-US"/>
              </w:rPr>
              <w:t>:</w:t>
            </w:r>
          </w:p>
          <w:p w:rsidR="00E562A7" w:rsidRPr="00A54573" w:rsidRDefault="00E562A7" w:rsidP="000507BE">
            <w:pPr>
              <w:rPr>
                <w:sz w:val="20"/>
                <w:szCs w:val="20"/>
                <w:lang w:val="en-US"/>
              </w:rPr>
            </w:pPr>
            <w:r w:rsidRPr="0098452E">
              <w:rPr>
                <w:sz w:val="20"/>
                <w:szCs w:val="20"/>
                <w:lang w:val="en-US"/>
              </w:rPr>
              <w:t>glaz</w:t>
            </w:r>
            <w:r w:rsidRPr="00A54573">
              <w:rPr>
                <w:sz w:val="20"/>
                <w:szCs w:val="20"/>
                <w:lang w:val="en-US"/>
              </w:rPr>
              <w:t xml:space="preserve"> –</w:t>
            </w:r>
            <w:r w:rsidRPr="0098452E">
              <w:rPr>
                <w:sz w:val="20"/>
                <w:szCs w:val="20"/>
                <w:lang w:val="en-US"/>
              </w:rPr>
              <w:t>shkola</w:t>
            </w:r>
            <w:r w:rsidRPr="00A54573">
              <w:rPr>
                <w:sz w:val="20"/>
                <w:szCs w:val="20"/>
                <w:lang w:val="en-US"/>
              </w:rPr>
              <w:t xml:space="preserve"> 6@</w:t>
            </w:r>
            <w:r w:rsidRPr="0098452E">
              <w:rPr>
                <w:sz w:val="20"/>
                <w:szCs w:val="20"/>
                <w:lang w:val="en-US"/>
              </w:rPr>
              <w:t>mail</w:t>
            </w:r>
            <w:r w:rsidRPr="00A54573">
              <w:rPr>
                <w:sz w:val="20"/>
                <w:szCs w:val="20"/>
                <w:lang w:val="en-US"/>
              </w:rPr>
              <w:t>.</w:t>
            </w:r>
            <w:r w:rsidRPr="0098452E">
              <w:rPr>
                <w:sz w:val="20"/>
                <w:szCs w:val="20"/>
                <w:lang w:val="en-US"/>
              </w:rPr>
              <w:t>ru</w:t>
            </w:r>
            <w:r w:rsidRPr="00A54573">
              <w:rPr>
                <w:sz w:val="20"/>
                <w:szCs w:val="20"/>
                <w:lang w:val="en-US"/>
              </w:rPr>
              <w:t xml:space="preserve">,  </w:t>
            </w:r>
          </w:p>
          <w:p w:rsidR="00E562A7" w:rsidRPr="00A54573" w:rsidRDefault="00E562A7" w:rsidP="000507BE">
            <w:pPr>
              <w:rPr>
                <w:sz w:val="20"/>
                <w:szCs w:val="20"/>
                <w:lang w:val="en-US"/>
              </w:rPr>
            </w:pPr>
          </w:p>
        </w:tc>
        <w:tc>
          <w:tcPr>
            <w:tcW w:w="2127" w:type="dxa"/>
            <w:gridSpan w:val="2"/>
          </w:tcPr>
          <w:p w:rsidR="00E562A7" w:rsidRPr="0098452E" w:rsidRDefault="00E562A7" w:rsidP="000507BE">
            <w:pPr>
              <w:rPr>
                <w:sz w:val="20"/>
                <w:szCs w:val="20"/>
              </w:rPr>
            </w:pPr>
            <w:r w:rsidRPr="0098452E">
              <w:rPr>
                <w:sz w:val="20"/>
                <w:szCs w:val="20"/>
              </w:rPr>
              <w:t>Сезонный, в каникулярный период, 1 смена –</w:t>
            </w:r>
          </w:p>
          <w:p w:rsidR="00E562A7" w:rsidRPr="0098452E" w:rsidRDefault="00E562A7" w:rsidP="000507BE">
            <w:pPr>
              <w:rPr>
                <w:sz w:val="20"/>
                <w:szCs w:val="20"/>
              </w:rPr>
            </w:pPr>
            <w:r w:rsidRPr="0098452E">
              <w:rPr>
                <w:sz w:val="20"/>
                <w:szCs w:val="20"/>
              </w:rPr>
              <w:t>Июнь  2015 года</w:t>
            </w:r>
          </w:p>
        </w:tc>
        <w:tc>
          <w:tcPr>
            <w:tcW w:w="1243" w:type="dxa"/>
          </w:tcPr>
          <w:p w:rsidR="00E562A7" w:rsidRPr="0098452E" w:rsidRDefault="00E562A7" w:rsidP="000507BE">
            <w:pPr>
              <w:rPr>
                <w:sz w:val="20"/>
                <w:szCs w:val="20"/>
              </w:rPr>
            </w:pPr>
            <w:r w:rsidRPr="0098452E">
              <w:rPr>
                <w:sz w:val="20"/>
                <w:szCs w:val="20"/>
              </w:rPr>
              <w:t>До 20</w:t>
            </w:r>
          </w:p>
          <w:p w:rsidR="00E562A7" w:rsidRPr="0098452E" w:rsidRDefault="00E562A7" w:rsidP="000507BE">
            <w:pPr>
              <w:rPr>
                <w:sz w:val="20"/>
                <w:szCs w:val="20"/>
              </w:rPr>
            </w:pPr>
            <w:r w:rsidRPr="0098452E">
              <w:rPr>
                <w:sz w:val="20"/>
                <w:szCs w:val="20"/>
              </w:rPr>
              <w:t>Детей,</w:t>
            </w:r>
          </w:p>
          <w:p w:rsidR="00E562A7" w:rsidRPr="0098452E" w:rsidRDefault="00E562A7" w:rsidP="000507BE">
            <w:pPr>
              <w:rPr>
                <w:sz w:val="20"/>
                <w:szCs w:val="20"/>
              </w:rPr>
            </w:pPr>
            <w:r w:rsidRPr="0098452E">
              <w:rPr>
                <w:sz w:val="20"/>
                <w:szCs w:val="20"/>
              </w:rPr>
              <w:t xml:space="preserve"> 6,6 л.-14л</w:t>
            </w:r>
          </w:p>
        </w:tc>
        <w:tc>
          <w:tcPr>
            <w:tcW w:w="2150" w:type="dxa"/>
            <w:gridSpan w:val="4"/>
          </w:tcPr>
          <w:p w:rsidR="00E562A7" w:rsidRPr="0098452E" w:rsidRDefault="00E562A7" w:rsidP="000507BE">
            <w:pPr>
              <w:rPr>
                <w:sz w:val="20"/>
                <w:szCs w:val="20"/>
              </w:rPr>
            </w:pPr>
            <w:r w:rsidRPr="0098452E">
              <w:rPr>
                <w:sz w:val="20"/>
                <w:szCs w:val="20"/>
              </w:rPr>
              <w:t xml:space="preserve">Оздоровительный лагерь с дневным </w:t>
            </w:r>
          </w:p>
          <w:p w:rsidR="00E562A7" w:rsidRPr="0098452E" w:rsidRDefault="00E562A7" w:rsidP="000507BE">
            <w:pPr>
              <w:rPr>
                <w:sz w:val="20"/>
                <w:szCs w:val="20"/>
              </w:rPr>
            </w:pPr>
            <w:r w:rsidRPr="0098452E">
              <w:rPr>
                <w:sz w:val="20"/>
                <w:szCs w:val="20"/>
              </w:rPr>
              <w:t xml:space="preserve">Пребыванием детей. </w:t>
            </w:r>
          </w:p>
          <w:p w:rsidR="00E562A7" w:rsidRPr="0098452E" w:rsidRDefault="00E562A7" w:rsidP="000507BE">
            <w:pPr>
              <w:rPr>
                <w:sz w:val="20"/>
                <w:szCs w:val="20"/>
              </w:rPr>
            </w:pPr>
            <w:r w:rsidRPr="0098452E">
              <w:rPr>
                <w:sz w:val="20"/>
                <w:szCs w:val="20"/>
              </w:rPr>
              <w:t>.</w:t>
            </w:r>
          </w:p>
          <w:p w:rsidR="00E562A7" w:rsidRPr="0098452E" w:rsidRDefault="00E562A7" w:rsidP="000507BE">
            <w:pPr>
              <w:rPr>
                <w:sz w:val="20"/>
                <w:szCs w:val="20"/>
              </w:rPr>
            </w:pPr>
            <w:r w:rsidRPr="0098452E">
              <w:rPr>
                <w:sz w:val="20"/>
                <w:szCs w:val="20"/>
              </w:rPr>
              <w:t xml:space="preserve">Для  проведения  внеклассных мероприятий имеются: игровые комнаты, используются кабинеты информатики, библиотека, спортивный зал, спортивная площадка(спортивное,игровое оборудование)                                                                                                                                    </w:t>
            </w:r>
          </w:p>
        </w:tc>
        <w:tc>
          <w:tcPr>
            <w:tcW w:w="1295" w:type="dxa"/>
            <w:gridSpan w:val="5"/>
          </w:tcPr>
          <w:p w:rsidR="00E562A7" w:rsidRPr="0098452E" w:rsidRDefault="00E562A7" w:rsidP="000507BE">
            <w:pPr>
              <w:rPr>
                <w:sz w:val="20"/>
                <w:szCs w:val="20"/>
              </w:rPr>
            </w:pPr>
            <w:r w:rsidRPr="0098452E">
              <w:rPr>
                <w:sz w:val="20"/>
                <w:szCs w:val="20"/>
              </w:rPr>
              <w:t xml:space="preserve">Бесплатно, 21 календарный  день в </w:t>
            </w:r>
          </w:p>
          <w:p w:rsidR="00E562A7" w:rsidRPr="0098452E" w:rsidRDefault="00E562A7" w:rsidP="000507BE">
            <w:pPr>
              <w:rPr>
                <w:sz w:val="20"/>
                <w:szCs w:val="20"/>
              </w:rPr>
            </w:pPr>
            <w:r w:rsidRPr="0098452E">
              <w:rPr>
                <w:sz w:val="20"/>
                <w:szCs w:val="20"/>
              </w:rPr>
              <w:t>летний период, 5 дней в осеннее-зимний.</w:t>
            </w:r>
          </w:p>
        </w:tc>
        <w:tc>
          <w:tcPr>
            <w:tcW w:w="1415" w:type="dxa"/>
            <w:gridSpan w:val="2"/>
          </w:tcPr>
          <w:p w:rsidR="00E562A7" w:rsidRPr="0098452E" w:rsidRDefault="00E562A7" w:rsidP="000507BE">
            <w:pPr>
              <w:jc w:val="center"/>
              <w:rPr>
                <w:sz w:val="20"/>
                <w:szCs w:val="20"/>
              </w:rPr>
            </w:pPr>
          </w:p>
        </w:tc>
        <w:tc>
          <w:tcPr>
            <w:tcW w:w="2687" w:type="dxa"/>
          </w:tcPr>
          <w:p w:rsidR="00E562A7" w:rsidRPr="0098452E" w:rsidRDefault="00E562A7" w:rsidP="000507BE">
            <w:pPr>
              <w:rPr>
                <w:sz w:val="20"/>
                <w:szCs w:val="20"/>
              </w:rPr>
            </w:pPr>
            <w:r w:rsidRPr="0098452E">
              <w:rPr>
                <w:sz w:val="20"/>
                <w:szCs w:val="20"/>
              </w:rPr>
              <w:t>Пришкольный оздоровительный лагерь расположен на первом  этаже  здания школы. Используются  2  игровые комнаты .Имеется ограждение   всего здания. В учреждении имеются сторожевая охрана, на входе-</w:t>
            </w:r>
          </w:p>
          <w:p w:rsidR="00E562A7" w:rsidRPr="0098452E" w:rsidRDefault="00E562A7" w:rsidP="000507BE">
            <w:pPr>
              <w:rPr>
                <w:sz w:val="20"/>
                <w:szCs w:val="20"/>
              </w:rPr>
            </w:pPr>
            <w:r w:rsidRPr="0098452E">
              <w:rPr>
                <w:sz w:val="20"/>
                <w:szCs w:val="20"/>
              </w:rPr>
              <w:t xml:space="preserve">вахтовая служба. Автоматическая  пожарная сигнализация, первичные средства пожаротушения. Пищеблок  обеспечен всем необходимым  технологическим и холодильным  оборудованием. Столовая оборудована  на  24 посадочных  места. Питьевой режим- бутилированная  вода.  </w:t>
            </w:r>
          </w:p>
          <w:p w:rsidR="00E562A7" w:rsidRPr="0098452E" w:rsidRDefault="00E562A7" w:rsidP="000507BE">
            <w:pPr>
              <w:rPr>
                <w:sz w:val="20"/>
                <w:szCs w:val="20"/>
              </w:rPr>
            </w:pPr>
            <w:r w:rsidRPr="0098452E">
              <w:rPr>
                <w:sz w:val="20"/>
                <w:szCs w:val="20"/>
              </w:rPr>
              <w:lastRenderedPageBreak/>
              <w:t>Оздоровительный лагерь    обеспечен  кадрами на 100%. Мероприятия воспитательной  работы проводятся по следующим направлениям: гражданско-правовое- патриотическое; духовно-нравственное, спортивно-физкультурное, социальное.</w:t>
            </w:r>
          </w:p>
          <w:p w:rsidR="00E562A7" w:rsidRDefault="00E562A7" w:rsidP="000507BE">
            <w:pPr>
              <w:rPr>
                <w:sz w:val="20"/>
                <w:szCs w:val="20"/>
              </w:rPr>
            </w:pPr>
            <w:r w:rsidRPr="0098452E">
              <w:rPr>
                <w:sz w:val="20"/>
                <w:szCs w:val="20"/>
              </w:rPr>
              <w:t>Паспорт оздоровительного пришкольного лагеря размещен на  сайте  Лазовского муниципального района.</w:t>
            </w:r>
          </w:p>
          <w:p w:rsidR="00E562A7" w:rsidRDefault="00E562A7" w:rsidP="000507BE">
            <w:pPr>
              <w:rPr>
                <w:sz w:val="20"/>
                <w:szCs w:val="20"/>
              </w:rPr>
            </w:pPr>
          </w:p>
          <w:p w:rsidR="00E562A7" w:rsidRDefault="00E562A7" w:rsidP="000507BE">
            <w:pPr>
              <w:rPr>
                <w:sz w:val="20"/>
                <w:szCs w:val="20"/>
              </w:rPr>
            </w:pPr>
          </w:p>
          <w:p w:rsidR="00E562A7" w:rsidRDefault="00E562A7" w:rsidP="000507BE">
            <w:pPr>
              <w:rPr>
                <w:sz w:val="20"/>
                <w:szCs w:val="20"/>
              </w:rPr>
            </w:pPr>
          </w:p>
          <w:p w:rsidR="00E562A7" w:rsidRPr="0098452E" w:rsidRDefault="00E562A7" w:rsidP="000507BE">
            <w:pPr>
              <w:rPr>
                <w:sz w:val="20"/>
                <w:szCs w:val="20"/>
              </w:rPr>
            </w:pPr>
          </w:p>
          <w:p w:rsidR="00E562A7" w:rsidRPr="0098452E" w:rsidRDefault="00E562A7" w:rsidP="000507BE">
            <w:pPr>
              <w:rPr>
                <w:sz w:val="20"/>
                <w:szCs w:val="20"/>
              </w:rPr>
            </w:pPr>
          </w:p>
        </w:tc>
      </w:tr>
      <w:tr w:rsidR="00E562A7" w:rsidRPr="004041AE" w:rsidTr="0037500A">
        <w:trPr>
          <w:gridAfter w:val="1"/>
          <w:wAfter w:w="16" w:type="dxa"/>
          <w:trHeight w:val="316"/>
        </w:trPr>
        <w:tc>
          <w:tcPr>
            <w:tcW w:w="16302" w:type="dxa"/>
            <w:gridSpan w:val="19"/>
          </w:tcPr>
          <w:p w:rsidR="00E562A7" w:rsidRPr="0010732E" w:rsidRDefault="00E562A7" w:rsidP="000507BE">
            <w:pPr>
              <w:jc w:val="center"/>
              <w:rPr>
                <w:b/>
                <w:sz w:val="20"/>
                <w:szCs w:val="20"/>
                <w:u w:val="single"/>
              </w:rPr>
            </w:pPr>
            <w:r w:rsidRPr="0010732E">
              <w:rPr>
                <w:b/>
                <w:sz w:val="20"/>
                <w:szCs w:val="20"/>
                <w:u w:val="single"/>
              </w:rPr>
              <w:lastRenderedPageBreak/>
              <w:t>Михайловский муниципальный район</w:t>
            </w:r>
          </w:p>
        </w:tc>
      </w:tr>
      <w:tr w:rsidR="00E562A7" w:rsidRPr="004041AE" w:rsidTr="003017D0">
        <w:trPr>
          <w:gridAfter w:val="1"/>
          <w:wAfter w:w="16" w:type="dxa"/>
          <w:trHeight w:val="20"/>
        </w:trPr>
        <w:tc>
          <w:tcPr>
            <w:tcW w:w="708" w:type="dxa"/>
          </w:tcPr>
          <w:p w:rsidR="00E562A7" w:rsidRPr="00EF0B81" w:rsidRDefault="00E562A7" w:rsidP="000507BE">
            <w:pPr>
              <w:pStyle w:val="a5"/>
              <w:numPr>
                <w:ilvl w:val="0"/>
                <w:numId w:val="28"/>
              </w:numPr>
              <w:jc w:val="center"/>
            </w:pPr>
          </w:p>
        </w:tc>
        <w:tc>
          <w:tcPr>
            <w:tcW w:w="2125" w:type="dxa"/>
          </w:tcPr>
          <w:p w:rsidR="00E562A7" w:rsidRPr="0098452E" w:rsidRDefault="00E562A7" w:rsidP="000E1EF4">
            <w:pPr>
              <w:rPr>
                <w:color w:val="000000"/>
                <w:sz w:val="20"/>
                <w:szCs w:val="20"/>
              </w:rPr>
            </w:pPr>
            <w:r w:rsidRPr="0098452E">
              <w:rPr>
                <w:color w:val="000000"/>
                <w:sz w:val="20"/>
                <w:szCs w:val="20"/>
              </w:rPr>
              <w:t xml:space="preserve">Муниципальное бюджетное общеобразовательное учреждение </w:t>
            </w:r>
            <w:r w:rsidRPr="0098452E">
              <w:rPr>
                <w:b/>
                <w:color w:val="000000"/>
                <w:sz w:val="20"/>
                <w:szCs w:val="20"/>
              </w:rPr>
              <w:t>средняя общеобразовательная школа с. Абрамовка</w:t>
            </w:r>
            <w:r w:rsidRPr="0098452E">
              <w:rPr>
                <w:color w:val="000000"/>
                <w:sz w:val="20"/>
                <w:szCs w:val="20"/>
              </w:rPr>
              <w:t xml:space="preserve"> Михайловского муниципального района, муниципальная собственность, учредитель – администрация ММР</w:t>
            </w:r>
          </w:p>
        </w:tc>
        <w:tc>
          <w:tcPr>
            <w:tcW w:w="2552" w:type="dxa"/>
            <w:gridSpan w:val="2"/>
          </w:tcPr>
          <w:p w:rsidR="00E562A7" w:rsidRPr="0098452E" w:rsidRDefault="00E562A7" w:rsidP="000E1EF4">
            <w:pPr>
              <w:rPr>
                <w:color w:val="000000"/>
                <w:sz w:val="20"/>
                <w:szCs w:val="20"/>
              </w:rPr>
            </w:pPr>
            <w:r w:rsidRPr="0098452E">
              <w:rPr>
                <w:color w:val="000000"/>
                <w:sz w:val="20"/>
                <w:szCs w:val="20"/>
              </w:rPr>
              <w:t>692642</w:t>
            </w:r>
          </w:p>
          <w:p w:rsidR="00E562A7" w:rsidRPr="0098452E" w:rsidRDefault="00E562A7" w:rsidP="000E1EF4">
            <w:pPr>
              <w:rPr>
                <w:color w:val="000000"/>
                <w:sz w:val="20"/>
                <w:szCs w:val="20"/>
              </w:rPr>
            </w:pPr>
            <w:r w:rsidRPr="0098452E">
              <w:rPr>
                <w:color w:val="000000"/>
                <w:sz w:val="20"/>
                <w:szCs w:val="20"/>
              </w:rPr>
              <w:t>Приморский край</w:t>
            </w:r>
          </w:p>
          <w:p w:rsidR="00E562A7" w:rsidRPr="0098452E" w:rsidRDefault="00E562A7" w:rsidP="000E1EF4">
            <w:pPr>
              <w:rPr>
                <w:b/>
                <w:color w:val="000000"/>
                <w:sz w:val="20"/>
                <w:szCs w:val="20"/>
              </w:rPr>
            </w:pPr>
            <w:r w:rsidRPr="0098452E">
              <w:rPr>
                <w:b/>
                <w:color w:val="000000"/>
                <w:sz w:val="20"/>
                <w:szCs w:val="20"/>
              </w:rPr>
              <w:t>Михайловский район</w:t>
            </w:r>
          </w:p>
          <w:p w:rsidR="00E562A7" w:rsidRPr="0098452E" w:rsidRDefault="00E562A7" w:rsidP="000E1EF4">
            <w:pPr>
              <w:rPr>
                <w:color w:val="000000"/>
                <w:sz w:val="20"/>
                <w:szCs w:val="20"/>
              </w:rPr>
            </w:pPr>
            <w:r w:rsidRPr="0098452E">
              <w:rPr>
                <w:color w:val="000000"/>
                <w:sz w:val="20"/>
                <w:szCs w:val="20"/>
              </w:rPr>
              <w:t>с. Абрамовка, ул. Советская, 26</w:t>
            </w:r>
          </w:p>
          <w:p w:rsidR="00E562A7" w:rsidRPr="0098452E" w:rsidRDefault="00E562A7" w:rsidP="000E1EF4">
            <w:pPr>
              <w:rPr>
                <w:color w:val="000000"/>
                <w:sz w:val="20"/>
                <w:szCs w:val="20"/>
              </w:rPr>
            </w:pPr>
            <w:r w:rsidRPr="0098452E">
              <w:rPr>
                <w:color w:val="000000"/>
                <w:sz w:val="20"/>
                <w:szCs w:val="20"/>
              </w:rPr>
              <w:t>8(42346)5-21-24</w:t>
            </w:r>
          </w:p>
          <w:p w:rsidR="00E562A7" w:rsidRPr="0098452E" w:rsidRDefault="00D27028" w:rsidP="000E1EF4">
            <w:pPr>
              <w:rPr>
                <w:color w:val="000000"/>
                <w:sz w:val="20"/>
                <w:szCs w:val="20"/>
              </w:rPr>
            </w:pPr>
            <w:hyperlink r:id="rId397" w:history="1">
              <w:r w:rsidR="00E562A7" w:rsidRPr="0098452E">
                <w:rPr>
                  <w:color w:val="000000"/>
                  <w:sz w:val="20"/>
                  <w:szCs w:val="20"/>
                </w:rPr>
                <w:t>abramovka2006@rambler.ru</w:t>
              </w:r>
            </w:hyperlink>
          </w:p>
        </w:tc>
        <w:tc>
          <w:tcPr>
            <w:tcW w:w="2127" w:type="dxa"/>
            <w:gridSpan w:val="2"/>
          </w:tcPr>
          <w:p w:rsidR="00E562A7" w:rsidRPr="0098452E" w:rsidRDefault="00E562A7" w:rsidP="000E1EF4">
            <w:pPr>
              <w:rPr>
                <w:color w:val="000000"/>
                <w:sz w:val="20"/>
                <w:szCs w:val="20"/>
              </w:rPr>
            </w:pPr>
            <w:r w:rsidRPr="0098452E">
              <w:rPr>
                <w:color w:val="000000"/>
                <w:sz w:val="20"/>
                <w:szCs w:val="20"/>
              </w:rPr>
              <w:t>сезонный;</w:t>
            </w:r>
          </w:p>
          <w:p w:rsidR="00E562A7" w:rsidRPr="0098452E" w:rsidRDefault="00E562A7" w:rsidP="000E1EF4">
            <w:pPr>
              <w:rPr>
                <w:color w:val="000000"/>
                <w:sz w:val="20"/>
                <w:szCs w:val="20"/>
              </w:rPr>
            </w:pPr>
            <w:r w:rsidRPr="0098452E">
              <w:rPr>
                <w:color w:val="000000"/>
                <w:sz w:val="20"/>
                <w:szCs w:val="20"/>
              </w:rPr>
              <w:t>3 смены</w:t>
            </w:r>
          </w:p>
        </w:tc>
        <w:tc>
          <w:tcPr>
            <w:tcW w:w="1243" w:type="dxa"/>
          </w:tcPr>
          <w:p w:rsidR="00E562A7" w:rsidRPr="0098452E" w:rsidRDefault="00E562A7" w:rsidP="000E1EF4">
            <w:pPr>
              <w:rPr>
                <w:color w:val="000000"/>
                <w:sz w:val="20"/>
                <w:szCs w:val="20"/>
              </w:rPr>
            </w:pPr>
            <w:r w:rsidRPr="0098452E">
              <w:rPr>
                <w:color w:val="000000"/>
                <w:sz w:val="20"/>
                <w:szCs w:val="20"/>
              </w:rPr>
              <w:t xml:space="preserve">90 мест, </w:t>
            </w:r>
          </w:p>
          <w:p w:rsidR="00E562A7" w:rsidRPr="0098452E" w:rsidRDefault="00E562A7" w:rsidP="000E1EF4">
            <w:pPr>
              <w:rPr>
                <w:color w:val="000000"/>
                <w:sz w:val="20"/>
                <w:szCs w:val="20"/>
              </w:rPr>
            </w:pPr>
            <w:r w:rsidRPr="0098452E">
              <w:rPr>
                <w:color w:val="000000"/>
                <w:sz w:val="20"/>
                <w:szCs w:val="20"/>
              </w:rPr>
              <w:t xml:space="preserve"> 7 лет до 14 лет</w:t>
            </w:r>
          </w:p>
        </w:tc>
        <w:tc>
          <w:tcPr>
            <w:tcW w:w="2150" w:type="dxa"/>
            <w:gridSpan w:val="4"/>
          </w:tcPr>
          <w:p w:rsidR="00E562A7" w:rsidRPr="0098452E" w:rsidRDefault="00E562A7" w:rsidP="000E1EF4">
            <w:pPr>
              <w:rPr>
                <w:color w:val="000000"/>
                <w:sz w:val="20"/>
                <w:szCs w:val="20"/>
              </w:rPr>
            </w:pPr>
            <w:r w:rsidRPr="0098452E">
              <w:rPr>
                <w:color w:val="000000"/>
                <w:sz w:val="20"/>
                <w:szCs w:val="20"/>
              </w:rPr>
              <w:t>удовлетворительно</w:t>
            </w:r>
          </w:p>
        </w:tc>
        <w:tc>
          <w:tcPr>
            <w:tcW w:w="1295" w:type="dxa"/>
            <w:gridSpan w:val="5"/>
          </w:tcPr>
          <w:p w:rsidR="00E562A7" w:rsidRPr="0098452E" w:rsidRDefault="00E562A7" w:rsidP="000E1EF4">
            <w:pPr>
              <w:rPr>
                <w:color w:val="000000"/>
                <w:sz w:val="20"/>
                <w:szCs w:val="20"/>
              </w:rPr>
            </w:pPr>
          </w:p>
        </w:tc>
        <w:tc>
          <w:tcPr>
            <w:tcW w:w="1415" w:type="dxa"/>
            <w:gridSpan w:val="2"/>
          </w:tcPr>
          <w:p w:rsidR="00E562A7" w:rsidRPr="0098452E" w:rsidRDefault="00E562A7" w:rsidP="000E1EF4">
            <w:pPr>
              <w:rPr>
                <w:color w:val="000000"/>
                <w:sz w:val="20"/>
                <w:szCs w:val="20"/>
              </w:rPr>
            </w:pPr>
          </w:p>
        </w:tc>
        <w:tc>
          <w:tcPr>
            <w:tcW w:w="2687" w:type="dxa"/>
          </w:tcPr>
          <w:p w:rsidR="00E562A7" w:rsidRPr="0098452E" w:rsidRDefault="00E562A7" w:rsidP="000E1EF4">
            <w:pPr>
              <w:rPr>
                <w:color w:val="000000"/>
                <w:sz w:val="20"/>
                <w:szCs w:val="20"/>
              </w:rPr>
            </w:pPr>
            <w:r w:rsidRPr="0098452E">
              <w:rPr>
                <w:color w:val="000000"/>
                <w:sz w:val="20"/>
                <w:szCs w:val="20"/>
              </w:rPr>
              <w:t xml:space="preserve">На базе общеобразовательного учреждения; лагерь дневного пребывания с трехразовым питанием; наличие тематических смен; </w:t>
            </w:r>
          </w:p>
          <w:p w:rsidR="00E562A7" w:rsidRPr="0098452E" w:rsidRDefault="00E562A7" w:rsidP="000E1EF4">
            <w:pPr>
              <w:rPr>
                <w:color w:val="000000"/>
                <w:sz w:val="20"/>
                <w:szCs w:val="20"/>
              </w:rPr>
            </w:pPr>
            <w:r w:rsidRPr="0098452E">
              <w:rPr>
                <w:color w:val="000000"/>
                <w:sz w:val="20"/>
                <w:szCs w:val="20"/>
              </w:rPr>
              <w:t>abramovkashkola.ucoz.ru</w:t>
            </w:r>
          </w:p>
        </w:tc>
      </w:tr>
      <w:tr w:rsidR="00E562A7" w:rsidRPr="004041AE" w:rsidTr="003017D0">
        <w:trPr>
          <w:gridAfter w:val="1"/>
          <w:wAfter w:w="16" w:type="dxa"/>
          <w:trHeight w:val="20"/>
        </w:trPr>
        <w:tc>
          <w:tcPr>
            <w:tcW w:w="708" w:type="dxa"/>
          </w:tcPr>
          <w:p w:rsidR="00E562A7" w:rsidRDefault="00E562A7" w:rsidP="000507BE">
            <w:pPr>
              <w:pStyle w:val="a5"/>
              <w:numPr>
                <w:ilvl w:val="0"/>
                <w:numId w:val="28"/>
              </w:numPr>
              <w:jc w:val="center"/>
            </w:pPr>
          </w:p>
        </w:tc>
        <w:tc>
          <w:tcPr>
            <w:tcW w:w="2125" w:type="dxa"/>
          </w:tcPr>
          <w:p w:rsidR="00E562A7" w:rsidRPr="0098452E" w:rsidRDefault="00E562A7" w:rsidP="000E1EF4">
            <w:pPr>
              <w:rPr>
                <w:color w:val="000000"/>
                <w:sz w:val="20"/>
                <w:szCs w:val="20"/>
              </w:rPr>
            </w:pPr>
            <w:r w:rsidRPr="0098452E">
              <w:rPr>
                <w:color w:val="000000"/>
                <w:sz w:val="20"/>
                <w:szCs w:val="20"/>
              </w:rPr>
              <w:t xml:space="preserve">Муниципальное бюджетное  общеобразовательное учреждение </w:t>
            </w:r>
            <w:r w:rsidRPr="0098452E">
              <w:rPr>
                <w:b/>
                <w:color w:val="000000"/>
                <w:sz w:val="20"/>
                <w:szCs w:val="20"/>
              </w:rPr>
              <w:t>основная общеобразовательная школа с. Григорьевка</w:t>
            </w:r>
            <w:r w:rsidRPr="0098452E">
              <w:rPr>
                <w:color w:val="000000"/>
                <w:sz w:val="20"/>
                <w:szCs w:val="20"/>
              </w:rPr>
              <w:t xml:space="preserve"> Михайловского </w:t>
            </w:r>
            <w:r w:rsidRPr="0098452E">
              <w:rPr>
                <w:color w:val="000000"/>
                <w:sz w:val="20"/>
                <w:szCs w:val="20"/>
              </w:rPr>
              <w:lastRenderedPageBreak/>
              <w:t>муниципального района, муниципальная собственность, учредитель – администрация ММР</w:t>
            </w:r>
          </w:p>
        </w:tc>
        <w:tc>
          <w:tcPr>
            <w:tcW w:w="2552" w:type="dxa"/>
            <w:gridSpan w:val="2"/>
          </w:tcPr>
          <w:p w:rsidR="00E562A7" w:rsidRPr="0098452E" w:rsidRDefault="00E562A7" w:rsidP="000E1EF4">
            <w:pPr>
              <w:rPr>
                <w:color w:val="000000"/>
                <w:sz w:val="20"/>
                <w:szCs w:val="20"/>
              </w:rPr>
            </w:pPr>
            <w:r w:rsidRPr="0098452E">
              <w:rPr>
                <w:color w:val="000000"/>
                <w:sz w:val="20"/>
                <w:szCs w:val="20"/>
              </w:rPr>
              <w:lastRenderedPageBreak/>
              <w:t>692643</w:t>
            </w:r>
          </w:p>
          <w:p w:rsidR="00E562A7" w:rsidRPr="0098452E" w:rsidRDefault="00E562A7" w:rsidP="000E1EF4">
            <w:pPr>
              <w:rPr>
                <w:color w:val="000000"/>
                <w:sz w:val="20"/>
                <w:szCs w:val="20"/>
              </w:rPr>
            </w:pPr>
            <w:r w:rsidRPr="0098452E">
              <w:rPr>
                <w:color w:val="000000"/>
                <w:sz w:val="20"/>
                <w:szCs w:val="20"/>
              </w:rPr>
              <w:t>Приморский край</w:t>
            </w:r>
          </w:p>
          <w:p w:rsidR="00E562A7" w:rsidRPr="0098452E" w:rsidRDefault="00E562A7" w:rsidP="000E1EF4">
            <w:pPr>
              <w:rPr>
                <w:b/>
                <w:color w:val="000000"/>
                <w:sz w:val="20"/>
                <w:szCs w:val="20"/>
              </w:rPr>
            </w:pPr>
            <w:r w:rsidRPr="0098452E">
              <w:rPr>
                <w:b/>
                <w:color w:val="000000"/>
                <w:sz w:val="20"/>
                <w:szCs w:val="20"/>
              </w:rPr>
              <w:t>Михайловский край</w:t>
            </w:r>
          </w:p>
          <w:p w:rsidR="00E562A7" w:rsidRPr="0098452E" w:rsidRDefault="00E562A7" w:rsidP="000E1EF4">
            <w:pPr>
              <w:rPr>
                <w:color w:val="000000"/>
                <w:sz w:val="20"/>
                <w:szCs w:val="20"/>
              </w:rPr>
            </w:pPr>
            <w:r w:rsidRPr="0098452E">
              <w:rPr>
                <w:color w:val="000000"/>
                <w:sz w:val="20"/>
                <w:szCs w:val="20"/>
              </w:rPr>
              <w:t xml:space="preserve">с. Григорьевка, </w:t>
            </w:r>
          </w:p>
          <w:p w:rsidR="00E562A7" w:rsidRPr="0098452E" w:rsidRDefault="00E562A7" w:rsidP="000E1EF4">
            <w:pPr>
              <w:rPr>
                <w:color w:val="000000"/>
                <w:sz w:val="20"/>
                <w:szCs w:val="20"/>
              </w:rPr>
            </w:pPr>
            <w:r w:rsidRPr="0098452E">
              <w:rPr>
                <w:color w:val="000000"/>
                <w:sz w:val="20"/>
                <w:szCs w:val="20"/>
              </w:rPr>
              <w:t>ул. Калинина, д.40</w:t>
            </w:r>
          </w:p>
          <w:p w:rsidR="00E562A7" w:rsidRPr="0098452E" w:rsidRDefault="00E562A7" w:rsidP="000E1EF4">
            <w:pPr>
              <w:rPr>
                <w:color w:val="000000"/>
                <w:sz w:val="20"/>
                <w:szCs w:val="20"/>
              </w:rPr>
            </w:pPr>
            <w:r w:rsidRPr="0098452E">
              <w:rPr>
                <w:color w:val="000000"/>
                <w:sz w:val="20"/>
                <w:szCs w:val="20"/>
              </w:rPr>
              <w:t>8(42346) 4-11-02</w:t>
            </w:r>
          </w:p>
          <w:p w:rsidR="00E562A7" w:rsidRPr="0098452E" w:rsidRDefault="00D27028" w:rsidP="000E1EF4">
            <w:pPr>
              <w:rPr>
                <w:color w:val="000000"/>
                <w:sz w:val="20"/>
                <w:szCs w:val="20"/>
              </w:rPr>
            </w:pPr>
            <w:hyperlink r:id="rId398" w:history="1">
              <w:r w:rsidR="00E562A7" w:rsidRPr="0098452E">
                <w:rPr>
                  <w:color w:val="000000"/>
                  <w:sz w:val="20"/>
                  <w:szCs w:val="20"/>
                </w:rPr>
                <w:t>grigorevka2011@inbox.ru</w:t>
              </w:r>
            </w:hyperlink>
          </w:p>
        </w:tc>
        <w:tc>
          <w:tcPr>
            <w:tcW w:w="2127" w:type="dxa"/>
            <w:gridSpan w:val="2"/>
          </w:tcPr>
          <w:p w:rsidR="00E562A7" w:rsidRPr="0098452E" w:rsidRDefault="00E562A7" w:rsidP="000E1EF4">
            <w:pPr>
              <w:rPr>
                <w:color w:val="000000"/>
                <w:sz w:val="20"/>
                <w:szCs w:val="20"/>
              </w:rPr>
            </w:pPr>
            <w:r w:rsidRPr="0098452E">
              <w:rPr>
                <w:color w:val="000000"/>
                <w:sz w:val="20"/>
                <w:szCs w:val="20"/>
              </w:rPr>
              <w:t>сезонный;</w:t>
            </w:r>
          </w:p>
          <w:p w:rsidR="00E562A7" w:rsidRPr="0098452E" w:rsidRDefault="00E562A7" w:rsidP="000E1EF4">
            <w:pPr>
              <w:rPr>
                <w:color w:val="000000"/>
                <w:sz w:val="20"/>
                <w:szCs w:val="20"/>
              </w:rPr>
            </w:pPr>
            <w:r w:rsidRPr="0098452E">
              <w:rPr>
                <w:color w:val="000000"/>
                <w:sz w:val="20"/>
                <w:szCs w:val="20"/>
              </w:rPr>
              <w:t>3 смены</w:t>
            </w:r>
          </w:p>
        </w:tc>
        <w:tc>
          <w:tcPr>
            <w:tcW w:w="1243" w:type="dxa"/>
          </w:tcPr>
          <w:p w:rsidR="00E562A7" w:rsidRPr="0098452E" w:rsidRDefault="00E562A7" w:rsidP="000E1EF4">
            <w:pPr>
              <w:rPr>
                <w:color w:val="000000"/>
                <w:sz w:val="20"/>
                <w:szCs w:val="20"/>
              </w:rPr>
            </w:pPr>
            <w:r w:rsidRPr="0098452E">
              <w:rPr>
                <w:color w:val="000000"/>
                <w:sz w:val="20"/>
                <w:szCs w:val="20"/>
              </w:rPr>
              <w:t>50 мест, от 7 до 14 лет</w:t>
            </w:r>
          </w:p>
        </w:tc>
        <w:tc>
          <w:tcPr>
            <w:tcW w:w="2150" w:type="dxa"/>
            <w:gridSpan w:val="4"/>
          </w:tcPr>
          <w:p w:rsidR="00E562A7" w:rsidRPr="0098452E" w:rsidRDefault="00E562A7" w:rsidP="000E1EF4">
            <w:pPr>
              <w:rPr>
                <w:color w:val="000000"/>
                <w:sz w:val="20"/>
                <w:szCs w:val="20"/>
              </w:rPr>
            </w:pPr>
            <w:r w:rsidRPr="0098452E">
              <w:rPr>
                <w:color w:val="000000"/>
                <w:sz w:val="20"/>
                <w:szCs w:val="20"/>
              </w:rPr>
              <w:t>удовлетворительно</w:t>
            </w:r>
          </w:p>
        </w:tc>
        <w:tc>
          <w:tcPr>
            <w:tcW w:w="1295" w:type="dxa"/>
            <w:gridSpan w:val="5"/>
          </w:tcPr>
          <w:p w:rsidR="00E562A7" w:rsidRPr="0098452E" w:rsidRDefault="00E562A7" w:rsidP="000E1EF4">
            <w:pPr>
              <w:rPr>
                <w:color w:val="000000"/>
                <w:sz w:val="20"/>
                <w:szCs w:val="20"/>
              </w:rPr>
            </w:pPr>
          </w:p>
        </w:tc>
        <w:tc>
          <w:tcPr>
            <w:tcW w:w="1415" w:type="dxa"/>
            <w:gridSpan w:val="2"/>
          </w:tcPr>
          <w:p w:rsidR="00E562A7" w:rsidRPr="0098452E" w:rsidRDefault="00E562A7" w:rsidP="000E1EF4">
            <w:pPr>
              <w:rPr>
                <w:color w:val="000000"/>
                <w:sz w:val="20"/>
                <w:szCs w:val="20"/>
              </w:rPr>
            </w:pPr>
          </w:p>
        </w:tc>
        <w:tc>
          <w:tcPr>
            <w:tcW w:w="2687" w:type="dxa"/>
          </w:tcPr>
          <w:p w:rsidR="00E562A7" w:rsidRPr="0098452E" w:rsidRDefault="00E562A7" w:rsidP="000E1EF4">
            <w:pPr>
              <w:rPr>
                <w:color w:val="000000"/>
                <w:sz w:val="20"/>
                <w:szCs w:val="20"/>
              </w:rPr>
            </w:pPr>
            <w:r w:rsidRPr="0098452E">
              <w:rPr>
                <w:color w:val="000000"/>
                <w:sz w:val="20"/>
                <w:szCs w:val="20"/>
              </w:rPr>
              <w:t xml:space="preserve">На базе общеобразовательного учреждения; лагерь дневного пребывания с трехразовым питанием; наличие тематических смен; </w:t>
            </w:r>
          </w:p>
          <w:p w:rsidR="00E562A7" w:rsidRPr="0098452E" w:rsidRDefault="00E562A7" w:rsidP="000E1EF4">
            <w:pPr>
              <w:rPr>
                <w:color w:val="000000"/>
                <w:sz w:val="20"/>
                <w:szCs w:val="20"/>
              </w:rPr>
            </w:pPr>
            <w:r w:rsidRPr="0098452E">
              <w:rPr>
                <w:color w:val="000000"/>
                <w:sz w:val="20"/>
                <w:szCs w:val="20"/>
              </w:rPr>
              <w:t>grigschoolprim.ucoz.ru</w:t>
            </w:r>
          </w:p>
        </w:tc>
      </w:tr>
      <w:tr w:rsidR="00E562A7" w:rsidRPr="004041AE" w:rsidTr="003017D0">
        <w:trPr>
          <w:gridAfter w:val="1"/>
          <w:wAfter w:w="16" w:type="dxa"/>
          <w:trHeight w:val="20"/>
        </w:trPr>
        <w:tc>
          <w:tcPr>
            <w:tcW w:w="708" w:type="dxa"/>
          </w:tcPr>
          <w:p w:rsidR="00E562A7" w:rsidRDefault="00E562A7" w:rsidP="000507BE">
            <w:pPr>
              <w:pStyle w:val="a5"/>
              <w:numPr>
                <w:ilvl w:val="0"/>
                <w:numId w:val="28"/>
              </w:numPr>
              <w:jc w:val="center"/>
            </w:pPr>
          </w:p>
        </w:tc>
        <w:tc>
          <w:tcPr>
            <w:tcW w:w="2125" w:type="dxa"/>
          </w:tcPr>
          <w:p w:rsidR="00E562A7" w:rsidRDefault="00E562A7" w:rsidP="000E1EF4">
            <w:pPr>
              <w:rPr>
                <w:color w:val="000000"/>
                <w:sz w:val="20"/>
                <w:szCs w:val="20"/>
              </w:rPr>
            </w:pPr>
            <w:r w:rsidRPr="0098452E">
              <w:rPr>
                <w:color w:val="000000"/>
                <w:sz w:val="20"/>
                <w:szCs w:val="20"/>
              </w:rPr>
              <w:t xml:space="preserve">Муниципальное общеобразовательное бюджетное учреждение </w:t>
            </w:r>
            <w:r w:rsidRPr="0098452E">
              <w:rPr>
                <w:b/>
                <w:color w:val="000000"/>
                <w:sz w:val="20"/>
                <w:szCs w:val="20"/>
              </w:rPr>
              <w:t>средняя общеобразовательная школа с. Ивановка</w:t>
            </w:r>
            <w:r w:rsidRPr="0098452E">
              <w:rPr>
                <w:color w:val="000000"/>
                <w:sz w:val="20"/>
                <w:szCs w:val="20"/>
              </w:rPr>
              <w:t xml:space="preserve"> Михайловского муниципального района, муниципальная собственность, учредитель – администрация ММР </w:t>
            </w:r>
          </w:p>
          <w:p w:rsidR="00E562A7" w:rsidRPr="0098452E" w:rsidRDefault="00E562A7" w:rsidP="000E1EF4">
            <w:pPr>
              <w:rPr>
                <w:color w:val="000000"/>
                <w:sz w:val="20"/>
                <w:szCs w:val="20"/>
              </w:rPr>
            </w:pPr>
          </w:p>
        </w:tc>
        <w:tc>
          <w:tcPr>
            <w:tcW w:w="2552" w:type="dxa"/>
            <w:gridSpan w:val="2"/>
          </w:tcPr>
          <w:p w:rsidR="00E562A7" w:rsidRPr="0098452E" w:rsidRDefault="00E562A7" w:rsidP="000E1EF4">
            <w:pPr>
              <w:rPr>
                <w:color w:val="000000"/>
                <w:sz w:val="20"/>
                <w:szCs w:val="20"/>
              </w:rPr>
            </w:pPr>
            <w:r w:rsidRPr="0098452E">
              <w:rPr>
                <w:color w:val="000000"/>
                <w:sz w:val="20"/>
                <w:szCs w:val="20"/>
              </w:rPr>
              <w:t>692665</w:t>
            </w:r>
          </w:p>
          <w:p w:rsidR="00E562A7" w:rsidRPr="0098452E" w:rsidRDefault="00E562A7" w:rsidP="000E1EF4">
            <w:pPr>
              <w:rPr>
                <w:color w:val="000000"/>
                <w:sz w:val="20"/>
                <w:szCs w:val="20"/>
              </w:rPr>
            </w:pPr>
            <w:r w:rsidRPr="0098452E">
              <w:rPr>
                <w:color w:val="000000"/>
                <w:sz w:val="20"/>
                <w:szCs w:val="20"/>
              </w:rPr>
              <w:t>Приморский край</w:t>
            </w:r>
          </w:p>
          <w:p w:rsidR="00E562A7" w:rsidRPr="0098452E" w:rsidRDefault="00E562A7" w:rsidP="000E1EF4">
            <w:pPr>
              <w:rPr>
                <w:b/>
                <w:color w:val="000000"/>
                <w:sz w:val="20"/>
                <w:szCs w:val="20"/>
              </w:rPr>
            </w:pPr>
            <w:r w:rsidRPr="0098452E">
              <w:rPr>
                <w:b/>
                <w:color w:val="000000"/>
                <w:sz w:val="20"/>
                <w:szCs w:val="20"/>
              </w:rPr>
              <w:t>Михайловский район</w:t>
            </w:r>
          </w:p>
          <w:p w:rsidR="00E562A7" w:rsidRPr="0098452E" w:rsidRDefault="00E562A7" w:rsidP="000E1EF4">
            <w:pPr>
              <w:rPr>
                <w:color w:val="000000"/>
                <w:sz w:val="20"/>
                <w:szCs w:val="20"/>
              </w:rPr>
            </w:pPr>
            <w:r w:rsidRPr="0098452E">
              <w:rPr>
                <w:color w:val="000000"/>
                <w:sz w:val="20"/>
                <w:szCs w:val="20"/>
              </w:rPr>
              <w:t>с. Ивановка</w:t>
            </w:r>
          </w:p>
          <w:p w:rsidR="00E562A7" w:rsidRPr="0098452E" w:rsidRDefault="00E562A7" w:rsidP="000E1EF4">
            <w:pPr>
              <w:rPr>
                <w:color w:val="000000"/>
                <w:sz w:val="20"/>
                <w:szCs w:val="20"/>
              </w:rPr>
            </w:pPr>
            <w:r w:rsidRPr="0098452E">
              <w:rPr>
                <w:color w:val="000000"/>
                <w:sz w:val="20"/>
                <w:szCs w:val="20"/>
              </w:rPr>
              <w:t>ул. Краснознаменная, 20</w:t>
            </w:r>
          </w:p>
          <w:p w:rsidR="00E562A7" w:rsidRPr="0098452E" w:rsidRDefault="00E562A7" w:rsidP="000E1EF4">
            <w:pPr>
              <w:rPr>
                <w:color w:val="000000"/>
                <w:sz w:val="20"/>
                <w:szCs w:val="20"/>
              </w:rPr>
            </w:pPr>
            <w:r w:rsidRPr="0098452E">
              <w:rPr>
                <w:color w:val="000000"/>
                <w:sz w:val="20"/>
                <w:szCs w:val="20"/>
              </w:rPr>
              <w:t>8(42346)3-1-68</w:t>
            </w:r>
          </w:p>
          <w:p w:rsidR="00E562A7" w:rsidRPr="0098452E" w:rsidRDefault="00D27028" w:rsidP="000E1EF4">
            <w:pPr>
              <w:rPr>
                <w:color w:val="000000"/>
                <w:sz w:val="20"/>
                <w:szCs w:val="20"/>
              </w:rPr>
            </w:pPr>
            <w:hyperlink r:id="rId399" w:history="1">
              <w:r w:rsidR="00E562A7" w:rsidRPr="0098452E">
                <w:rPr>
                  <w:color w:val="000000"/>
                  <w:sz w:val="20"/>
                  <w:szCs w:val="20"/>
                </w:rPr>
                <w:t>ivan-school@mail.ru</w:t>
              </w:r>
            </w:hyperlink>
          </w:p>
          <w:p w:rsidR="00E562A7" w:rsidRPr="0098452E" w:rsidRDefault="00E562A7" w:rsidP="000E1EF4">
            <w:pPr>
              <w:rPr>
                <w:color w:val="000000"/>
                <w:sz w:val="20"/>
                <w:szCs w:val="20"/>
              </w:rPr>
            </w:pPr>
          </w:p>
        </w:tc>
        <w:tc>
          <w:tcPr>
            <w:tcW w:w="2127" w:type="dxa"/>
            <w:gridSpan w:val="2"/>
          </w:tcPr>
          <w:p w:rsidR="00E562A7" w:rsidRPr="0098452E" w:rsidRDefault="00E562A7" w:rsidP="000E1EF4">
            <w:pPr>
              <w:rPr>
                <w:color w:val="000000"/>
                <w:sz w:val="20"/>
                <w:szCs w:val="20"/>
              </w:rPr>
            </w:pPr>
            <w:r w:rsidRPr="0098452E">
              <w:rPr>
                <w:color w:val="000000"/>
                <w:sz w:val="20"/>
                <w:szCs w:val="20"/>
              </w:rPr>
              <w:t>сезонный;</w:t>
            </w:r>
          </w:p>
          <w:p w:rsidR="00E562A7" w:rsidRPr="0098452E" w:rsidRDefault="00E562A7" w:rsidP="000E1EF4">
            <w:pPr>
              <w:rPr>
                <w:color w:val="000000"/>
                <w:sz w:val="20"/>
                <w:szCs w:val="20"/>
              </w:rPr>
            </w:pPr>
            <w:r w:rsidRPr="0098452E">
              <w:rPr>
                <w:color w:val="000000"/>
                <w:sz w:val="20"/>
                <w:szCs w:val="20"/>
              </w:rPr>
              <w:t>3 смены</w:t>
            </w:r>
          </w:p>
        </w:tc>
        <w:tc>
          <w:tcPr>
            <w:tcW w:w="1243" w:type="dxa"/>
          </w:tcPr>
          <w:p w:rsidR="00E562A7" w:rsidRPr="0098452E" w:rsidRDefault="00E562A7" w:rsidP="000E1EF4">
            <w:pPr>
              <w:rPr>
                <w:color w:val="000000"/>
                <w:sz w:val="20"/>
                <w:szCs w:val="20"/>
              </w:rPr>
            </w:pPr>
            <w:r w:rsidRPr="0098452E">
              <w:rPr>
                <w:color w:val="000000"/>
                <w:sz w:val="20"/>
                <w:szCs w:val="20"/>
              </w:rPr>
              <w:t>90 человек</w:t>
            </w:r>
          </w:p>
          <w:p w:rsidR="00E562A7" w:rsidRPr="0098452E" w:rsidRDefault="00E562A7" w:rsidP="000E1EF4">
            <w:pPr>
              <w:rPr>
                <w:color w:val="000000"/>
                <w:sz w:val="20"/>
                <w:szCs w:val="20"/>
              </w:rPr>
            </w:pPr>
            <w:r w:rsidRPr="0098452E">
              <w:rPr>
                <w:color w:val="000000"/>
                <w:sz w:val="20"/>
                <w:szCs w:val="20"/>
              </w:rPr>
              <w:t>в смену,</w:t>
            </w:r>
          </w:p>
          <w:p w:rsidR="00E562A7" w:rsidRPr="0098452E" w:rsidRDefault="00E562A7" w:rsidP="000E1EF4">
            <w:pPr>
              <w:rPr>
                <w:color w:val="000000"/>
                <w:sz w:val="20"/>
                <w:szCs w:val="20"/>
              </w:rPr>
            </w:pPr>
            <w:r w:rsidRPr="0098452E">
              <w:rPr>
                <w:color w:val="000000"/>
                <w:sz w:val="20"/>
                <w:szCs w:val="20"/>
              </w:rPr>
              <w:t>7 до 14 лет</w:t>
            </w:r>
          </w:p>
        </w:tc>
        <w:tc>
          <w:tcPr>
            <w:tcW w:w="2150" w:type="dxa"/>
            <w:gridSpan w:val="4"/>
          </w:tcPr>
          <w:p w:rsidR="00E562A7" w:rsidRPr="0098452E" w:rsidRDefault="00E562A7" w:rsidP="000E1EF4">
            <w:pPr>
              <w:rPr>
                <w:color w:val="000000"/>
                <w:sz w:val="20"/>
                <w:szCs w:val="20"/>
              </w:rPr>
            </w:pPr>
            <w:r w:rsidRPr="0098452E">
              <w:rPr>
                <w:color w:val="000000"/>
                <w:sz w:val="20"/>
                <w:szCs w:val="20"/>
              </w:rPr>
              <w:t>удовлетворительно</w:t>
            </w:r>
          </w:p>
        </w:tc>
        <w:tc>
          <w:tcPr>
            <w:tcW w:w="1295" w:type="dxa"/>
            <w:gridSpan w:val="5"/>
          </w:tcPr>
          <w:p w:rsidR="00E562A7" w:rsidRPr="0098452E" w:rsidRDefault="00E562A7" w:rsidP="000E1EF4">
            <w:pPr>
              <w:rPr>
                <w:color w:val="000000"/>
                <w:sz w:val="20"/>
                <w:szCs w:val="20"/>
              </w:rPr>
            </w:pPr>
          </w:p>
        </w:tc>
        <w:tc>
          <w:tcPr>
            <w:tcW w:w="1415" w:type="dxa"/>
            <w:gridSpan w:val="2"/>
          </w:tcPr>
          <w:p w:rsidR="00E562A7" w:rsidRPr="0098452E" w:rsidRDefault="00E562A7" w:rsidP="000E1EF4">
            <w:pPr>
              <w:rPr>
                <w:color w:val="000000"/>
                <w:sz w:val="20"/>
                <w:szCs w:val="20"/>
              </w:rPr>
            </w:pPr>
          </w:p>
        </w:tc>
        <w:tc>
          <w:tcPr>
            <w:tcW w:w="2687" w:type="dxa"/>
          </w:tcPr>
          <w:p w:rsidR="00E562A7" w:rsidRPr="0098452E" w:rsidRDefault="00E562A7" w:rsidP="000E1EF4">
            <w:pPr>
              <w:rPr>
                <w:color w:val="000000"/>
                <w:sz w:val="20"/>
                <w:szCs w:val="20"/>
              </w:rPr>
            </w:pPr>
            <w:r w:rsidRPr="0098452E">
              <w:rPr>
                <w:color w:val="000000"/>
                <w:sz w:val="20"/>
                <w:szCs w:val="20"/>
              </w:rPr>
              <w:t xml:space="preserve">На базе общеобразовательного учреждения; лагерь дневного пребывания с трехразовым питанием; наличие тематических смен; </w:t>
            </w:r>
          </w:p>
          <w:p w:rsidR="00E562A7" w:rsidRPr="0098452E" w:rsidRDefault="00E562A7" w:rsidP="000E1EF4">
            <w:pPr>
              <w:rPr>
                <w:color w:val="000000"/>
                <w:sz w:val="20"/>
                <w:szCs w:val="20"/>
              </w:rPr>
            </w:pPr>
            <w:r w:rsidRPr="0098452E">
              <w:rPr>
                <w:color w:val="000000"/>
                <w:sz w:val="20"/>
                <w:szCs w:val="20"/>
              </w:rPr>
              <w:t>ivanschoolprim.ucoz.ru</w:t>
            </w:r>
          </w:p>
        </w:tc>
      </w:tr>
      <w:tr w:rsidR="00E562A7" w:rsidRPr="004041AE" w:rsidTr="003017D0">
        <w:trPr>
          <w:gridAfter w:val="1"/>
          <w:wAfter w:w="16" w:type="dxa"/>
          <w:trHeight w:val="20"/>
        </w:trPr>
        <w:tc>
          <w:tcPr>
            <w:tcW w:w="708" w:type="dxa"/>
          </w:tcPr>
          <w:p w:rsidR="00E562A7" w:rsidRDefault="00E562A7" w:rsidP="000507BE">
            <w:pPr>
              <w:pStyle w:val="a5"/>
              <w:numPr>
                <w:ilvl w:val="0"/>
                <w:numId w:val="28"/>
              </w:numPr>
              <w:jc w:val="center"/>
            </w:pPr>
          </w:p>
        </w:tc>
        <w:tc>
          <w:tcPr>
            <w:tcW w:w="2125" w:type="dxa"/>
          </w:tcPr>
          <w:p w:rsidR="00E562A7" w:rsidRPr="0098452E" w:rsidRDefault="00E562A7" w:rsidP="000E1EF4">
            <w:pPr>
              <w:rPr>
                <w:color w:val="000000"/>
                <w:sz w:val="20"/>
                <w:szCs w:val="20"/>
              </w:rPr>
            </w:pPr>
            <w:r w:rsidRPr="0098452E">
              <w:rPr>
                <w:color w:val="000000"/>
                <w:sz w:val="20"/>
                <w:szCs w:val="20"/>
              </w:rPr>
              <w:t xml:space="preserve">Муниципальное бюджетное общеобразовательное учреждение </w:t>
            </w:r>
            <w:r w:rsidRPr="0098452E">
              <w:rPr>
                <w:b/>
                <w:color w:val="000000"/>
                <w:sz w:val="20"/>
                <w:szCs w:val="20"/>
              </w:rPr>
              <w:t xml:space="preserve">средняя общеобразовательная школа с. Кремово </w:t>
            </w:r>
            <w:r w:rsidRPr="0098452E">
              <w:rPr>
                <w:color w:val="000000"/>
                <w:sz w:val="20"/>
                <w:szCs w:val="20"/>
              </w:rPr>
              <w:t>Михайловского муниципального района, муниципальная собственность, учредитель – администрация ММР</w:t>
            </w:r>
          </w:p>
        </w:tc>
        <w:tc>
          <w:tcPr>
            <w:tcW w:w="2552" w:type="dxa"/>
            <w:gridSpan w:val="2"/>
          </w:tcPr>
          <w:p w:rsidR="00E562A7" w:rsidRPr="0098452E" w:rsidRDefault="00E562A7" w:rsidP="000E1EF4">
            <w:pPr>
              <w:rPr>
                <w:color w:val="000000"/>
                <w:sz w:val="20"/>
                <w:szCs w:val="20"/>
              </w:rPr>
            </w:pPr>
            <w:r w:rsidRPr="0098452E">
              <w:rPr>
                <w:color w:val="000000"/>
                <w:sz w:val="20"/>
                <w:szCs w:val="20"/>
              </w:rPr>
              <w:t>692657, Приморский край</w:t>
            </w:r>
          </w:p>
          <w:p w:rsidR="00E562A7" w:rsidRPr="0098452E" w:rsidRDefault="00E562A7" w:rsidP="000E1EF4">
            <w:pPr>
              <w:rPr>
                <w:b/>
                <w:color w:val="000000"/>
                <w:sz w:val="20"/>
                <w:szCs w:val="20"/>
              </w:rPr>
            </w:pPr>
            <w:r w:rsidRPr="0098452E">
              <w:rPr>
                <w:b/>
                <w:color w:val="000000"/>
                <w:sz w:val="20"/>
                <w:szCs w:val="20"/>
              </w:rPr>
              <w:t>Михайловский край</w:t>
            </w:r>
          </w:p>
          <w:p w:rsidR="00E562A7" w:rsidRPr="0098452E" w:rsidRDefault="00E562A7" w:rsidP="000E1EF4">
            <w:pPr>
              <w:rPr>
                <w:color w:val="000000"/>
                <w:sz w:val="20"/>
                <w:szCs w:val="20"/>
              </w:rPr>
            </w:pPr>
            <w:r w:rsidRPr="0098452E">
              <w:rPr>
                <w:color w:val="000000"/>
                <w:sz w:val="20"/>
                <w:szCs w:val="20"/>
              </w:rPr>
              <w:t xml:space="preserve">с. Кремово, </w:t>
            </w:r>
          </w:p>
          <w:p w:rsidR="00E562A7" w:rsidRPr="0098452E" w:rsidRDefault="00E562A7" w:rsidP="000E1EF4">
            <w:pPr>
              <w:rPr>
                <w:color w:val="000000"/>
                <w:sz w:val="20"/>
                <w:szCs w:val="20"/>
              </w:rPr>
            </w:pPr>
            <w:r w:rsidRPr="0098452E">
              <w:rPr>
                <w:color w:val="000000"/>
                <w:sz w:val="20"/>
                <w:szCs w:val="20"/>
              </w:rPr>
              <w:t>ул. Колхозная д.25</w:t>
            </w:r>
          </w:p>
          <w:p w:rsidR="00E562A7" w:rsidRPr="0098452E" w:rsidRDefault="00E562A7" w:rsidP="000E1EF4">
            <w:pPr>
              <w:rPr>
                <w:color w:val="000000"/>
                <w:sz w:val="20"/>
                <w:szCs w:val="20"/>
              </w:rPr>
            </w:pPr>
            <w:r w:rsidRPr="0098452E">
              <w:rPr>
                <w:color w:val="000000"/>
                <w:sz w:val="20"/>
                <w:szCs w:val="20"/>
              </w:rPr>
              <w:t>тел.:</w:t>
            </w:r>
          </w:p>
          <w:p w:rsidR="00E562A7" w:rsidRPr="0098452E" w:rsidRDefault="00E562A7" w:rsidP="000E1EF4">
            <w:pPr>
              <w:rPr>
                <w:color w:val="000000"/>
                <w:sz w:val="20"/>
                <w:szCs w:val="20"/>
              </w:rPr>
            </w:pPr>
            <w:r w:rsidRPr="0098452E">
              <w:rPr>
                <w:color w:val="000000"/>
                <w:sz w:val="20"/>
                <w:szCs w:val="20"/>
              </w:rPr>
              <w:t>8(42346)6-12-30</w:t>
            </w:r>
          </w:p>
          <w:p w:rsidR="00E562A7" w:rsidRPr="0098452E" w:rsidRDefault="00D27028" w:rsidP="000E1EF4">
            <w:pPr>
              <w:rPr>
                <w:color w:val="000000"/>
                <w:sz w:val="20"/>
                <w:szCs w:val="20"/>
              </w:rPr>
            </w:pPr>
            <w:hyperlink r:id="rId400" w:history="1">
              <w:r w:rsidR="00E562A7" w:rsidRPr="0098452E">
                <w:rPr>
                  <w:color w:val="000000"/>
                  <w:sz w:val="20"/>
                  <w:szCs w:val="20"/>
                </w:rPr>
                <w:t>kremschool@mail.ru</w:t>
              </w:r>
            </w:hyperlink>
          </w:p>
          <w:p w:rsidR="00E562A7" w:rsidRPr="0098452E" w:rsidRDefault="00E562A7" w:rsidP="000E1EF4">
            <w:pPr>
              <w:rPr>
                <w:color w:val="000000"/>
                <w:sz w:val="20"/>
                <w:szCs w:val="20"/>
              </w:rPr>
            </w:pPr>
          </w:p>
          <w:p w:rsidR="00E562A7" w:rsidRPr="0098452E" w:rsidRDefault="00E562A7" w:rsidP="000E1EF4">
            <w:pPr>
              <w:rPr>
                <w:color w:val="000000"/>
                <w:sz w:val="20"/>
                <w:szCs w:val="20"/>
              </w:rPr>
            </w:pPr>
          </w:p>
        </w:tc>
        <w:tc>
          <w:tcPr>
            <w:tcW w:w="2127" w:type="dxa"/>
            <w:gridSpan w:val="2"/>
          </w:tcPr>
          <w:p w:rsidR="00E562A7" w:rsidRPr="0098452E" w:rsidRDefault="00E562A7" w:rsidP="000E1EF4">
            <w:pPr>
              <w:rPr>
                <w:color w:val="000000"/>
                <w:sz w:val="20"/>
                <w:szCs w:val="20"/>
              </w:rPr>
            </w:pPr>
            <w:r w:rsidRPr="0098452E">
              <w:rPr>
                <w:color w:val="000000"/>
                <w:sz w:val="20"/>
                <w:szCs w:val="20"/>
              </w:rPr>
              <w:t>сезонный;</w:t>
            </w:r>
          </w:p>
          <w:p w:rsidR="00E562A7" w:rsidRPr="0098452E" w:rsidRDefault="00E562A7" w:rsidP="000E1EF4">
            <w:pPr>
              <w:rPr>
                <w:color w:val="000000"/>
                <w:sz w:val="20"/>
                <w:szCs w:val="20"/>
              </w:rPr>
            </w:pPr>
            <w:r w:rsidRPr="0098452E">
              <w:rPr>
                <w:color w:val="000000"/>
                <w:sz w:val="20"/>
                <w:szCs w:val="20"/>
              </w:rPr>
              <w:t>3 смены</w:t>
            </w:r>
          </w:p>
        </w:tc>
        <w:tc>
          <w:tcPr>
            <w:tcW w:w="1243" w:type="dxa"/>
          </w:tcPr>
          <w:p w:rsidR="00E562A7" w:rsidRPr="0098452E" w:rsidRDefault="00E562A7" w:rsidP="000E1EF4">
            <w:pPr>
              <w:rPr>
                <w:color w:val="000000"/>
                <w:sz w:val="20"/>
                <w:szCs w:val="20"/>
              </w:rPr>
            </w:pPr>
            <w:r w:rsidRPr="0098452E">
              <w:rPr>
                <w:color w:val="000000"/>
                <w:sz w:val="20"/>
                <w:szCs w:val="20"/>
              </w:rPr>
              <w:t>70 мест, от 7 до 14 лет</w:t>
            </w:r>
          </w:p>
        </w:tc>
        <w:tc>
          <w:tcPr>
            <w:tcW w:w="2150" w:type="dxa"/>
            <w:gridSpan w:val="4"/>
          </w:tcPr>
          <w:p w:rsidR="00E562A7" w:rsidRPr="0098452E" w:rsidRDefault="00E562A7" w:rsidP="000E1EF4">
            <w:pPr>
              <w:rPr>
                <w:color w:val="000000"/>
                <w:sz w:val="20"/>
                <w:szCs w:val="20"/>
              </w:rPr>
            </w:pPr>
            <w:r w:rsidRPr="0098452E">
              <w:rPr>
                <w:color w:val="000000"/>
                <w:sz w:val="20"/>
                <w:szCs w:val="20"/>
              </w:rPr>
              <w:t>удовлетворительно</w:t>
            </w:r>
          </w:p>
        </w:tc>
        <w:tc>
          <w:tcPr>
            <w:tcW w:w="1295" w:type="dxa"/>
            <w:gridSpan w:val="5"/>
          </w:tcPr>
          <w:p w:rsidR="00E562A7" w:rsidRPr="0098452E" w:rsidRDefault="00E562A7" w:rsidP="000E1EF4">
            <w:pPr>
              <w:rPr>
                <w:color w:val="000000"/>
                <w:sz w:val="20"/>
                <w:szCs w:val="20"/>
              </w:rPr>
            </w:pPr>
          </w:p>
        </w:tc>
        <w:tc>
          <w:tcPr>
            <w:tcW w:w="1415" w:type="dxa"/>
            <w:gridSpan w:val="2"/>
          </w:tcPr>
          <w:p w:rsidR="00E562A7" w:rsidRPr="0098452E" w:rsidRDefault="00E562A7" w:rsidP="000E1EF4">
            <w:pPr>
              <w:rPr>
                <w:color w:val="000000"/>
                <w:sz w:val="20"/>
                <w:szCs w:val="20"/>
              </w:rPr>
            </w:pPr>
          </w:p>
        </w:tc>
        <w:tc>
          <w:tcPr>
            <w:tcW w:w="2687" w:type="dxa"/>
          </w:tcPr>
          <w:p w:rsidR="00E562A7" w:rsidRPr="0098452E" w:rsidRDefault="00E562A7" w:rsidP="000E1EF4">
            <w:pPr>
              <w:rPr>
                <w:color w:val="000000"/>
                <w:sz w:val="20"/>
                <w:szCs w:val="20"/>
              </w:rPr>
            </w:pPr>
            <w:r w:rsidRPr="0098452E">
              <w:rPr>
                <w:color w:val="000000"/>
                <w:sz w:val="20"/>
                <w:szCs w:val="20"/>
              </w:rPr>
              <w:t xml:space="preserve">На базе общеобразовательного учреждения; лагерь дневного пребывания с трехразовым питанием; наличие тематических смен; </w:t>
            </w:r>
          </w:p>
          <w:p w:rsidR="00E562A7" w:rsidRPr="0098452E" w:rsidRDefault="00E562A7" w:rsidP="000E1EF4">
            <w:pPr>
              <w:rPr>
                <w:color w:val="000000"/>
                <w:sz w:val="20"/>
                <w:szCs w:val="20"/>
              </w:rPr>
            </w:pPr>
            <w:r w:rsidRPr="0098452E">
              <w:rPr>
                <w:color w:val="000000"/>
                <w:sz w:val="20"/>
                <w:szCs w:val="20"/>
              </w:rPr>
              <w:t>kremschool@ucoz.ru</w:t>
            </w:r>
          </w:p>
        </w:tc>
      </w:tr>
      <w:tr w:rsidR="00E562A7" w:rsidRPr="004041AE" w:rsidTr="003017D0">
        <w:trPr>
          <w:gridAfter w:val="1"/>
          <w:wAfter w:w="16" w:type="dxa"/>
          <w:trHeight w:val="20"/>
        </w:trPr>
        <w:tc>
          <w:tcPr>
            <w:tcW w:w="708" w:type="dxa"/>
          </w:tcPr>
          <w:p w:rsidR="00E562A7" w:rsidRDefault="00E562A7" w:rsidP="000507BE">
            <w:pPr>
              <w:pStyle w:val="a5"/>
              <w:numPr>
                <w:ilvl w:val="0"/>
                <w:numId w:val="28"/>
              </w:numPr>
              <w:jc w:val="center"/>
            </w:pPr>
          </w:p>
        </w:tc>
        <w:tc>
          <w:tcPr>
            <w:tcW w:w="2125" w:type="dxa"/>
          </w:tcPr>
          <w:p w:rsidR="00E562A7" w:rsidRPr="0098452E" w:rsidRDefault="00E562A7" w:rsidP="000E1EF4">
            <w:pPr>
              <w:rPr>
                <w:b/>
                <w:color w:val="000000"/>
                <w:sz w:val="20"/>
                <w:szCs w:val="20"/>
              </w:rPr>
            </w:pPr>
            <w:r w:rsidRPr="0098452E">
              <w:rPr>
                <w:color w:val="000000"/>
                <w:sz w:val="20"/>
                <w:szCs w:val="20"/>
              </w:rPr>
              <w:t xml:space="preserve">Муниципальное общеобразовательное бюджетное учреждение </w:t>
            </w:r>
            <w:r w:rsidRPr="0098452E">
              <w:rPr>
                <w:b/>
                <w:color w:val="000000"/>
                <w:sz w:val="20"/>
                <w:szCs w:val="20"/>
              </w:rPr>
              <w:t xml:space="preserve">средняя общеобразовательная школа им. А.И. Крушанова </w:t>
            </w:r>
          </w:p>
          <w:p w:rsidR="00E562A7" w:rsidRPr="0098452E" w:rsidRDefault="00E562A7" w:rsidP="000E1EF4">
            <w:pPr>
              <w:rPr>
                <w:color w:val="000000"/>
                <w:sz w:val="20"/>
                <w:szCs w:val="20"/>
              </w:rPr>
            </w:pPr>
            <w:r w:rsidRPr="0098452E">
              <w:rPr>
                <w:b/>
                <w:color w:val="000000"/>
                <w:sz w:val="20"/>
                <w:szCs w:val="20"/>
              </w:rPr>
              <w:t>с. Михайловка</w:t>
            </w:r>
            <w:r w:rsidRPr="0098452E">
              <w:rPr>
                <w:color w:val="000000"/>
                <w:sz w:val="20"/>
                <w:szCs w:val="20"/>
              </w:rPr>
              <w:t xml:space="preserve"> Михайловского муниципального </w:t>
            </w:r>
            <w:r w:rsidRPr="0098452E">
              <w:rPr>
                <w:color w:val="000000"/>
                <w:sz w:val="20"/>
                <w:szCs w:val="20"/>
              </w:rPr>
              <w:lastRenderedPageBreak/>
              <w:t>района, муниципальная собственность, учредитель – администрация ММР</w:t>
            </w:r>
          </w:p>
        </w:tc>
        <w:tc>
          <w:tcPr>
            <w:tcW w:w="2552" w:type="dxa"/>
            <w:gridSpan w:val="2"/>
          </w:tcPr>
          <w:p w:rsidR="00E562A7" w:rsidRPr="0098452E" w:rsidRDefault="00E562A7" w:rsidP="000E1EF4">
            <w:pPr>
              <w:rPr>
                <w:color w:val="000000"/>
                <w:sz w:val="20"/>
                <w:szCs w:val="20"/>
              </w:rPr>
            </w:pPr>
            <w:r w:rsidRPr="0098452E">
              <w:rPr>
                <w:color w:val="000000"/>
                <w:sz w:val="20"/>
                <w:szCs w:val="20"/>
              </w:rPr>
              <w:lastRenderedPageBreak/>
              <w:t xml:space="preserve">692651, Приморский край </w:t>
            </w:r>
            <w:r w:rsidRPr="0098452E">
              <w:rPr>
                <w:b/>
                <w:color w:val="000000"/>
                <w:sz w:val="20"/>
                <w:szCs w:val="20"/>
              </w:rPr>
              <w:t>Михайловский район</w:t>
            </w:r>
          </w:p>
          <w:p w:rsidR="00E562A7" w:rsidRPr="0098452E" w:rsidRDefault="00E562A7" w:rsidP="000E1EF4">
            <w:pPr>
              <w:rPr>
                <w:color w:val="000000"/>
                <w:sz w:val="20"/>
                <w:szCs w:val="20"/>
              </w:rPr>
            </w:pPr>
            <w:r w:rsidRPr="0098452E">
              <w:rPr>
                <w:color w:val="000000"/>
                <w:sz w:val="20"/>
                <w:szCs w:val="20"/>
              </w:rPr>
              <w:t>с. Михайловка</w:t>
            </w:r>
          </w:p>
          <w:p w:rsidR="00E562A7" w:rsidRPr="0098452E" w:rsidRDefault="00E562A7" w:rsidP="000E1EF4">
            <w:pPr>
              <w:rPr>
                <w:color w:val="000000"/>
                <w:sz w:val="20"/>
                <w:szCs w:val="20"/>
              </w:rPr>
            </w:pPr>
            <w:r w:rsidRPr="0098452E">
              <w:rPr>
                <w:color w:val="000000"/>
                <w:sz w:val="20"/>
                <w:szCs w:val="20"/>
              </w:rPr>
              <w:t>ул. Красноармейская, д. 16</w:t>
            </w:r>
          </w:p>
          <w:p w:rsidR="00E562A7" w:rsidRPr="0098452E" w:rsidRDefault="00E562A7" w:rsidP="000E1EF4">
            <w:pPr>
              <w:rPr>
                <w:color w:val="000000"/>
                <w:sz w:val="20"/>
                <w:szCs w:val="20"/>
              </w:rPr>
            </w:pPr>
            <w:r w:rsidRPr="0098452E">
              <w:rPr>
                <w:color w:val="000000"/>
                <w:sz w:val="20"/>
                <w:szCs w:val="20"/>
              </w:rPr>
              <w:t>тел.:8(42346)2-37-79</w:t>
            </w:r>
          </w:p>
          <w:p w:rsidR="00E562A7" w:rsidRPr="0098452E" w:rsidRDefault="00D27028" w:rsidP="000E1EF4">
            <w:pPr>
              <w:rPr>
                <w:color w:val="000000"/>
                <w:sz w:val="20"/>
                <w:szCs w:val="20"/>
              </w:rPr>
            </w:pPr>
            <w:hyperlink r:id="rId401" w:history="1">
              <w:r w:rsidR="00E562A7" w:rsidRPr="0098452E">
                <w:rPr>
                  <w:color w:val="000000"/>
                  <w:sz w:val="20"/>
                  <w:szCs w:val="20"/>
                </w:rPr>
                <w:t>krushanova-school@yandex.ru</w:t>
              </w:r>
            </w:hyperlink>
          </w:p>
        </w:tc>
        <w:tc>
          <w:tcPr>
            <w:tcW w:w="2127" w:type="dxa"/>
            <w:gridSpan w:val="2"/>
          </w:tcPr>
          <w:p w:rsidR="00E562A7" w:rsidRPr="0098452E" w:rsidRDefault="00E562A7" w:rsidP="000E1EF4">
            <w:pPr>
              <w:rPr>
                <w:color w:val="000000"/>
                <w:sz w:val="20"/>
                <w:szCs w:val="20"/>
              </w:rPr>
            </w:pPr>
            <w:r w:rsidRPr="0098452E">
              <w:rPr>
                <w:color w:val="000000"/>
                <w:sz w:val="20"/>
                <w:szCs w:val="20"/>
              </w:rPr>
              <w:t>сезонный;</w:t>
            </w:r>
          </w:p>
          <w:p w:rsidR="00E562A7" w:rsidRPr="0098452E" w:rsidRDefault="00E562A7" w:rsidP="000E1EF4">
            <w:pPr>
              <w:rPr>
                <w:color w:val="000000"/>
                <w:sz w:val="20"/>
                <w:szCs w:val="20"/>
              </w:rPr>
            </w:pPr>
            <w:r w:rsidRPr="0098452E">
              <w:rPr>
                <w:color w:val="000000"/>
                <w:sz w:val="20"/>
                <w:szCs w:val="20"/>
              </w:rPr>
              <w:t>3 смены</w:t>
            </w:r>
          </w:p>
        </w:tc>
        <w:tc>
          <w:tcPr>
            <w:tcW w:w="1243" w:type="dxa"/>
          </w:tcPr>
          <w:p w:rsidR="00E562A7" w:rsidRPr="0098452E" w:rsidRDefault="00E562A7" w:rsidP="000E1EF4">
            <w:pPr>
              <w:rPr>
                <w:color w:val="000000"/>
                <w:sz w:val="20"/>
                <w:szCs w:val="20"/>
              </w:rPr>
            </w:pPr>
            <w:r w:rsidRPr="0098452E">
              <w:rPr>
                <w:color w:val="000000"/>
                <w:sz w:val="20"/>
                <w:szCs w:val="20"/>
              </w:rPr>
              <w:t>150 мест, от 7 до 14 лет</w:t>
            </w:r>
          </w:p>
        </w:tc>
        <w:tc>
          <w:tcPr>
            <w:tcW w:w="2150" w:type="dxa"/>
            <w:gridSpan w:val="4"/>
          </w:tcPr>
          <w:p w:rsidR="00E562A7" w:rsidRPr="0098452E" w:rsidRDefault="00E562A7" w:rsidP="000E1EF4">
            <w:pPr>
              <w:rPr>
                <w:color w:val="000000"/>
                <w:sz w:val="20"/>
                <w:szCs w:val="20"/>
              </w:rPr>
            </w:pPr>
            <w:r w:rsidRPr="0098452E">
              <w:rPr>
                <w:color w:val="000000"/>
                <w:sz w:val="20"/>
                <w:szCs w:val="20"/>
              </w:rPr>
              <w:t>удовлетворительно</w:t>
            </w:r>
          </w:p>
        </w:tc>
        <w:tc>
          <w:tcPr>
            <w:tcW w:w="1295" w:type="dxa"/>
            <w:gridSpan w:val="5"/>
          </w:tcPr>
          <w:p w:rsidR="00E562A7" w:rsidRPr="0098452E" w:rsidRDefault="00E562A7" w:rsidP="000E1EF4">
            <w:pPr>
              <w:rPr>
                <w:color w:val="000000"/>
                <w:sz w:val="20"/>
                <w:szCs w:val="20"/>
              </w:rPr>
            </w:pPr>
          </w:p>
        </w:tc>
        <w:tc>
          <w:tcPr>
            <w:tcW w:w="1415" w:type="dxa"/>
            <w:gridSpan w:val="2"/>
          </w:tcPr>
          <w:p w:rsidR="00E562A7" w:rsidRPr="0098452E" w:rsidRDefault="00E562A7" w:rsidP="000E1EF4">
            <w:pPr>
              <w:rPr>
                <w:color w:val="000000"/>
                <w:sz w:val="20"/>
                <w:szCs w:val="20"/>
              </w:rPr>
            </w:pPr>
          </w:p>
        </w:tc>
        <w:tc>
          <w:tcPr>
            <w:tcW w:w="2687" w:type="dxa"/>
          </w:tcPr>
          <w:p w:rsidR="00E562A7" w:rsidRPr="0098452E" w:rsidRDefault="00E562A7" w:rsidP="000E1EF4">
            <w:pPr>
              <w:rPr>
                <w:color w:val="000000"/>
                <w:sz w:val="20"/>
                <w:szCs w:val="20"/>
              </w:rPr>
            </w:pPr>
            <w:r w:rsidRPr="0098452E">
              <w:rPr>
                <w:color w:val="000000"/>
                <w:sz w:val="20"/>
                <w:szCs w:val="20"/>
              </w:rPr>
              <w:t xml:space="preserve">На базе общеобразовательного учреждения; лагерь дневного пребывания с трехразовым питанием; наличие тематических смен; </w:t>
            </w:r>
          </w:p>
          <w:p w:rsidR="00E562A7" w:rsidRPr="0098452E" w:rsidRDefault="00E562A7" w:rsidP="000E1EF4">
            <w:pPr>
              <w:rPr>
                <w:color w:val="000000"/>
                <w:sz w:val="20"/>
                <w:szCs w:val="20"/>
              </w:rPr>
            </w:pPr>
            <w:r w:rsidRPr="0098452E">
              <w:rPr>
                <w:color w:val="000000"/>
                <w:sz w:val="20"/>
                <w:szCs w:val="20"/>
              </w:rPr>
              <w:t>krushanova-school.jimdo.ru</w:t>
            </w:r>
          </w:p>
        </w:tc>
      </w:tr>
      <w:tr w:rsidR="00E562A7" w:rsidRPr="004041AE" w:rsidTr="003017D0">
        <w:trPr>
          <w:gridAfter w:val="1"/>
          <w:wAfter w:w="16" w:type="dxa"/>
          <w:trHeight w:val="20"/>
        </w:trPr>
        <w:tc>
          <w:tcPr>
            <w:tcW w:w="708" w:type="dxa"/>
          </w:tcPr>
          <w:p w:rsidR="00E562A7" w:rsidRDefault="00E562A7" w:rsidP="000507BE">
            <w:pPr>
              <w:pStyle w:val="a5"/>
              <w:numPr>
                <w:ilvl w:val="0"/>
                <w:numId w:val="28"/>
              </w:numPr>
              <w:jc w:val="center"/>
            </w:pPr>
          </w:p>
        </w:tc>
        <w:tc>
          <w:tcPr>
            <w:tcW w:w="2125" w:type="dxa"/>
          </w:tcPr>
          <w:p w:rsidR="00E562A7" w:rsidRDefault="00E562A7" w:rsidP="000E1EF4">
            <w:pPr>
              <w:rPr>
                <w:color w:val="000000"/>
                <w:sz w:val="20"/>
                <w:szCs w:val="20"/>
              </w:rPr>
            </w:pPr>
            <w:r w:rsidRPr="0098452E">
              <w:rPr>
                <w:color w:val="000000"/>
                <w:sz w:val="20"/>
                <w:szCs w:val="20"/>
              </w:rPr>
              <w:t xml:space="preserve">Муниципальное бюджетное общеобразовательное учреждение </w:t>
            </w:r>
            <w:r w:rsidRPr="0098452E">
              <w:rPr>
                <w:b/>
                <w:color w:val="000000"/>
                <w:sz w:val="20"/>
                <w:szCs w:val="20"/>
              </w:rPr>
              <w:t>средняя общеобразовательная школа с. Ляличи</w:t>
            </w:r>
            <w:r w:rsidRPr="0098452E">
              <w:rPr>
                <w:color w:val="000000"/>
                <w:sz w:val="20"/>
                <w:szCs w:val="20"/>
              </w:rPr>
              <w:t xml:space="preserve"> Михайловского муниципального района, муниципальная собственность, учредитель – администрация ММР</w:t>
            </w:r>
          </w:p>
          <w:p w:rsidR="00E562A7" w:rsidRDefault="00E562A7" w:rsidP="000E1EF4">
            <w:pPr>
              <w:rPr>
                <w:color w:val="000000"/>
                <w:sz w:val="20"/>
                <w:szCs w:val="20"/>
              </w:rPr>
            </w:pPr>
          </w:p>
          <w:p w:rsidR="00E562A7" w:rsidRPr="0098452E" w:rsidRDefault="00E562A7" w:rsidP="000E1EF4">
            <w:pPr>
              <w:rPr>
                <w:color w:val="000000"/>
                <w:sz w:val="20"/>
                <w:szCs w:val="20"/>
              </w:rPr>
            </w:pPr>
          </w:p>
        </w:tc>
        <w:tc>
          <w:tcPr>
            <w:tcW w:w="2552" w:type="dxa"/>
            <w:gridSpan w:val="2"/>
          </w:tcPr>
          <w:p w:rsidR="00E562A7" w:rsidRPr="0098452E" w:rsidRDefault="00E562A7" w:rsidP="000E1EF4">
            <w:pPr>
              <w:rPr>
                <w:color w:val="000000"/>
                <w:sz w:val="20"/>
                <w:szCs w:val="20"/>
              </w:rPr>
            </w:pPr>
            <w:r w:rsidRPr="0098452E">
              <w:rPr>
                <w:color w:val="000000"/>
                <w:sz w:val="20"/>
                <w:szCs w:val="20"/>
              </w:rPr>
              <w:t>692658, Приморский край</w:t>
            </w:r>
          </w:p>
          <w:p w:rsidR="00E562A7" w:rsidRPr="0098452E" w:rsidRDefault="00E562A7" w:rsidP="000E1EF4">
            <w:pPr>
              <w:rPr>
                <w:b/>
                <w:color w:val="000000"/>
                <w:sz w:val="20"/>
                <w:szCs w:val="20"/>
              </w:rPr>
            </w:pPr>
            <w:r w:rsidRPr="0098452E">
              <w:rPr>
                <w:b/>
                <w:color w:val="000000"/>
                <w:sz w:val="20"/>
                <w:szCs w:val="20"/>
              </w:rPr>
              <w:t>Михайловский район</w:t>
            </w:r>
          </w:p>
          <w:p w:rsidR="00E562A7" w:rsidRPr="0098452E" w:rsidRDefault="00E562A7" w:rsidP="000E1EF4">
            <w:pPr>
              <w:rPr>
                <w:color w:val="000000"/>
                <w:sz w:val="20"/>
                <w:szCs w:val="20"/>
              </w:rPr>
            </w:pPr>
            <w:r w:rsidRPr="0098452E">
              <w:rPr>
                <w:color w:val="000000"/>
                <w:sz w:val="20"/>
                <w:szCs w:val="20"/>
              </w:rPr>
              <w:t>с. Ляличи</w:t>
            </w:r>
          </w:p>
          <w:p w:rsidR="00E562A7" w:rsidRPr="0098452E" w:rsidRDefault="00E562A7" w:rsidP="000E1EF4">
            <w:pPr>
              <w:rPr>
                <w:color w:val="000000"/>
                <w:sz w:val="20"/>
                <w:szCs w:val="20"/>
              </w:rPr>
            </w:pPr>
            <w:r w:rsidRPr="0098452E">
              <w:rPr>
                <w:color w:val="000000"/>
                <w:sz w:val="20"/>
                <w:szCs w:val="20"/>
              </w:rPr>
              <w:t>ул. Школьная, 28</w:t>
            </w:r>
          </w:p>
          <w:p w:rsidR="00E562A7" w:rsidRPr="0098452E" w:rsidRDefault="00E562A7" w:rsidP="000E1EF4">
            <w:pPr>
              <w:rPr>
                <w:color w:val="000000"/>
                <w:sz w:val="20"/>
                <w:szCs w:val="20"/>
              </w:rPr>
            </w:pPr>
            <w:r w:rsidRPr="0098452E">
              <w:rPr>
                <w:color w:val="000000"/>
                <w:sz w:val="20"/>
                <w:szCs w:val="20"/>
              </w:rPr>
              <w:t xml:space="preserve">тел.: </w:t>
            </w:r>
          </w:p>
          <w:p w:rsidR="00E562A7" w:rsidRPr="0098452E" w:rsidRDefault="00E562A7" w:rsidP="000E1EF4">
            <w:pPr>
              <w:rPr>
                <w:color w:val="000000"/>
                <w:sz w:val="20"/>
                <w:szCs w:val="20"/>
              </w:rPr>
            </w:pPr>
            <w:r w:rsidRPr="0098452E">
              <w:rPr>
                <w:color w:val="000000"/>
                <w:sz w:val="20"/>
                <w:szCs w:val="20"/>
              </w:rPr>
              <w:t>8(42346)6-26-86</w:t>
            </w:r>
          </w:p>
          <w:p w:rsidR="00E562A7" w:rsidRPr="0098452E" w:rsidRDefault="00D27028" w:rsidP="000E1EF4">
            <w:pPr>
              <w:rPr>
                <w:color w:val="000000"/>
                <w:sz w:val="20"/>
                <w:szCs w:val="20"/>
              </w:rPr>
            </w:pPr>
            <w:hyperlink r:id="rId402" w:history="1">
              <w:r w:rsidR="00E562A7" w:rsidRPr="0098452E">
                <w:rPr>
                  <w:color w:val="000000"/>
                  <w:sz w:val="20"/>
                  <w:szCs w:val="20"/>
                </w:rPr>
                <w:t>lyalichy64@mail.ru</w:t>
              </w:r>
            </w:hyperlink>
          </w:p>
        </w:tc>
        <w:tc>
          <w:tcPr>
            <w:tcW w:w="2127" w:type="dxa"/>
            <w:gridSpan w:val="2"/>
          </w:tcPr>
          <w:p w:rsidR="00E562A7" w:rsidRPr="0098452E" w:rsidRDefault="00E562A7" w:rsidP="000E1EF4">
            <w:pPr>
              <w:rPr>
                <w:color w:val="000000"/>
                <w:sz w:val="20"/>
                <w:szCs w:val="20"/>
              </w:rPr>
            </w:pPr>
            <w:r w:rsidRPr="0098452E">
              <w:rPr>
                <w:color w:val="000000"/>
                <w:sz w:val="20"/>
                <w:szCs w:val="20"/>
              </w:rPr>
              <w:t>сезонный;</w:t>
            </w:r>
          </w:p>
          <w:p w:rsidR="00E562A7" w:rsidRPr="0098452E" w:rsidRDefault="00E562A7" w:rsidP="000E1EF4">
            <w:pPr>
              <w:rPr>
                <w:color w:val="000000"/>
                <w:sz w:val="20"/>
                <w:szCs w:val="20"/>
              </w:rPr>
            </w:pPr>
            <w:r w:rsidRPr="0098452E">
              <w:rPr>
                <w:color w:val="000000"/>
                <w:sz w:val="20"/>
                <w:szCs w:val="20"/>
              </w:rPr>
              <w:t>3 смены</w:t>
            </w:r>
          </w:p>
        </w:tc>
        <w:tc>
          <w:tcPr>
            <w:tcW w:w="1243" w:type="dxa"/>
          </w:tcPr>
          <w:p w:rsidR="00E562A7" w:rsidRPr="0098452E" w:rsidRDefault="00E562A7" w:rsidP="000E1EF4">
            <w:pPr>
              <w:rPr>
                <w:color w:val="000000"/>
                <w:sz w:val="20"/>
                <w:szCs w:val="20"/>
              </w:rPr>
            </w:pPr>
            <w:r w:rsidRPr="0098452E">
              <w:rPr>
                <w:color w:val="000000"/>
                <w:sz w:val="20"/>
                <w:szCs w:val="20"/>
              </w:rPr>
              <w:t>70 мест,</w:t>
            </w:r>
          </w:p>
          <w:p w:rsidR="00E562A7" w:rsidRPr="0098452E" w:rsidRDefault="00E562A7" w:rsidP="000E1EF4">
            <w:pPr>
              <w:rPr>
                <w:color w:val="000000"/>
                <w:sz w:val="20"/>
                <w:szCs w:val="20"/>
              </w:rPr>
            </w:pPr>
            <w:r w:rsidRPr="0098452E">
              <w:rPr>
                <w:color w:val="000000"/>
                <w:sz w:val="20"/>
                <w:szCs w:val="20"/>
              </w:rPr>
              <w:t>7 до 14 лет</w:t>
            </w:r>
          </w:p>
        </w:tc>
        <w:tc>
          <w:tcPr>
            <w:tcW w:w="2150" w:type="dxa"/>
            <w:gridSpan w:val="4"/>
          </w:tcPr>
          <w:p w:rsidR="00E562A7" w:rsidRPr="0098452E" w:rsidRDefault="00E562A7" w:rsidP="000E1EF4">
            <w:pPr>
              <w:rPr>
                <w:color w:val="000000"/>
                <w:sz w:val="20"/>
                <w:szCs w:val="20"/>
              </w:rPr>
            </w:pPr>
            <w:r w:rsidRPr="0098452E">
              <w:rPr>
                <w:color w:val="000000"/>
                <w:sz w:val="20"/>
                <w:szCs w:val="20"/>
              </w:rPr>
              <w:t>удовлетворительно</w:t>
            </w:r>
          </w:p>
        </w:tc>
        <w:tc>
          <w:tcPr>
            <w:tcW w:w="1295" w:type="dxa"/>
            <w:gridSpan w:val="5"/>
          </w:tcPr>
          <w:p w:rsidR="00E562A7" w:rsidRPr="0098452E" w:rsidRDefault="00E562A7" w:rsidP="000E1EF4">
            <w:pPr>
              <w:rPr>
                <w:color w:val="000000"/>
                <w:sz w:val="20"/>
                <w:szCs w:val="20"/>
              </w:rPr>
            </w:pPr>
          </w:p>
        </w:tc>
        <w:tc>
          <w:tcPr>
            <w:tcW w:w="1415" w:type="dxa"/>
            <w:gridSpan w:val="2"/>
          </w:tcPr>
          <w:p w:rsidR="00E562A7" w:rsidRPr="0098452E" w:rsidRDefault="00E562A7" w:rsidP="000E1EF4">
            <w:pPr>
              <w:rPr>
                <w:color w:val="000000"/>
                <w:sz w:val="20"/>
                <w:szCs w:val="20"/>
              </w:rPr>
            </w:pPr>
          </w:p>
        </w:tc>
        <w:tc>
          <w:tcPr>
            <w:tcW w:w="2687" w:type="dxa"/>
          </w:tcPr>
          <w:p w:rsidR="00E562A7" w:rsidRPr="0098452E" w:rsidRDefault="00E562A7" w:rsidP="000E1EF4">
            <w:pPr>
              <w:rPr>
                <w:color w:val="000000"/>
                <w:sz w:val="20"/>
                <w:szCs w:val="20"/>
              </w:rPr>
            </w:pPr>
            <w:r w:rsidRPr="0098452E">
              <w:rPr>
                <w:color w:val="000000"/>
                <w:sz w:val="20"/>
                <w:szCs w:val="20"/>
              </w:rPr>
              <w:t xml:space="preserve">На базе общеобразовательного учреждения; лагерь дневного пребывания с трехразовым питанием; наличие тематических смен; </w:t>
            </w:r>
          </w:p>
          <w:p w:rsidR="00E562A7" w:rsidRPr="0098452E" w:rsidRDefault="00E562A7" w:rsidP="000E1EF4">
            <w:pPr>
              <w:rPr>
                <w:color w:val="000000"/>
                <w:sz w:val="20"/>
                <w:szCs w:val="20"/>
              </w:rPr>
            </w:pPr>
            <w:r w:rsidRPr="0098452E">
              <w:rPr>
                <w:color w:val="000000"/>
                <w:sz w:val="20"/>
                <w:szCs w:val="20"/>
              </w:rPr>
              <w:t>lyalichi64.ucoz.ru/</w:t>
            </w:r>
          </w:p>
        </w:tc>
      </w:tr>
      <w:tr w:rsidR="00E562A7" w:rsidRPr="004041AE" w:rsidTr="003017D0">
        <w:trPr>
          <w:gridAfter w:val="1"/>
          <w:wAfter w:w="16" w:type="dxa"/>
          <w:trHeight w:val="20"/>
        </w:trPr>
        <w:tc>
          <w:tcPr>
            <w:tcW w:w="708" w:type="dxa"/>
          </w:tcPr>
          <w:p w:rsidR="00E562A7" w:rsidRDefault="00E562A7" w:rsidP="000507BE">
            <w:pPr>
              <w:pStyle w:val="a5"/>
              <w:numPr>
                <w:ilvl w:val="0"/>
                <w:numId w:val="28"/>
              </w:numPr>
              <w:jc w:val="center"/>
            </w:pPr>
          </w:p>
        </w:tc>
        <w:tc>
          <w:tcPr>
            <w:tcW w:w="2125" w:type="dxa"/>
          </w:tcPr>
          <w:p w:rsidR="00E562A7" w:rsidRPr="0098452E" w:rsidRDefault="00E562A7" w:rsidP="000E1EF4">
            <w:pPr>
              <w:rPr>
                <w:color w:val="000000"/>
                <w:sz w:val="20"/>
                <w:szCs w:val="20"/>
              </w:rPr>
            </w:pPr>
            <w:r w:rsidRPr="0098452E">
              <w:rPr>
                <w:color w:val="000000"/>
                <w:sz w:val="20"/>
                <w:szCs w:val="20"/>
              </w:rPr>
              <w:t xml:space="preserve">Муниципальное бюджетное общеобразовательное учреждение </w:t>
            </w:r>
            <w:r w:rsidRPr="0098452E">
              <w:rPr>
                <w:b/>
                <w:color w:val="000000"/>
                <w:sz w:val="20"/>
                <w:szCs w:val="20"/>
              </w:rPr>
              <w:t>средняя общеобразовательная школа с. Осиновка</w:t>
            </w:r>
            <w:r w:rsidRPr="0098452E">
              <w:rPr>
                <w:color w:val="000000"/>
                <w:sz w:val="20"/>
                <w:szCs w:val="20"/>
              </w:rPr>
              <w:t xml:space="preserve"> Михайловского муниципального района, муниципальная собственность, учредитель – администрация ММР </w:t>
            </w:r>
          </w:p>
        </w:tc>
        <w:tc>
          <w:tcPr>
            <w:tcW w:w="2552" w:type="dxa"/>
            <w:gridSpan w:val="2"/>
          </w:tcPr>
          <w:p w:rsidR="00E562A7" w:rsidRPr="0098452E" w:rsidRDefault="00E562A7" w:rsidP="000E1EF4">
            <w:pPr>
              <w:rPr>
                <w:color w:val="000000"/>
                <w:sz w:val="20"/>
                <w:szCs w:val="20"/>
              </w:rPr>
            </w:pPr>
            <w:r w:rsidRPr="0098452E">
              <w:rPr>
                <w:color w:val="000000"/>
                <w:sz w:val="20"/>
                <w:szCs w:val="20"/>
              </w:rPr>
              <w:t>692662, Приморский край</w:t>
            </w:r>
          </w:p>
          <w:p w:rsidR="00E562A7" w:rsidRPr="0098452E" w:rsidRDefault="00E562A7" w:rsidP="000E1EF4">
            <w:pPr>
              <w:rPr>
                <w:b/>
                <w:color w:val="000000"/>
                <w:sz w:val="20"/>
                <w:szCs w:val="20"/>
              </w:rPr>
            </w:pPr>
            <w:r w:rsidRPr="0098452E">
              <w:rPr>
                <w:b/>
                <w:color w:val="000000"/>
                <w:sz w:val="20"/>
                <w:szCs w:val="20"/>
              </w:rPr>
              <w:t>Михайловский район</w:t>
            </w:r>
          </w:p>
          <w:p w:rsidR="00E562A7" w:rsidRPr="0098452E" w:rsidRDefault="00E562A7" w:rsidP="000E1EF4">
            <w:pPr>
              <w:rPr>
                <w:color w:val="000000"/>
                <w:sz w:val="20"/>
                <w:szCs w:val="20"/>
              </w:rPr>
            </w:pPr>
            <w:r w:rsidRPr="0098452E">
              <w:rPr>
                <w:color w:val="000000"/>
                <w:sz w:val="20"/>
                <w:szCs w:val="20"/>
              </w:rPr>
              <w:t>с. Осиновка, ул. Комсомольская, 3</w:t>
            </w:r>
          </w:p>
          <w:p w:rsidR="00E562A7" w:rsidRPr="0098452E" w:rsidRDefault="00E562A7" w:rsidP="000E1EF4">
            <w:pPr>
              <w:rPr>
                <w:color w:val="000000"/>
                <w:sz w:val="20"/>
                <w:szCs w:val="20"/>
              </w:rPr>
            </w:pPr>
            <w:r w:rsidRPr="0098452E">
              <w:rPr>
                <w:color w:val="000000"/>
                <w:sz w:val="20"/>
                <w:szCs w:val="20"/>
              </w:rPr>
              <w:t xml:space="preserve">тел/факс </w:t>
            </w:r>
          </w:p>
          <w:p w:rsidR="00E562A7" w:rsidRPr="0098452E" w:rsidRDefault="00E562A7" w:rsidP="000E1EF4">
            <w:pPr>
              <w:rPr>
                <w:color w:val="000000"/>
                <w:sz w:val="20"/>
                <w:szCs w:val="20"/>
              </w:rPr>
            </w:pPr>
            <w:r w:rsidRPr="0098452E">
              <w:rPr>
                <w:color w:val="000000"/>
                <w:sz w:val="20"/>
                <w:szCs w:val="20"/>
              </w:rPr>
              <w:t>8(42346)7-11-35</w:t>
            </w:r>
          </w:p>
          <w:p w:rsidR="00E562A7" w:rsidRPr="0098452E" w:rsidRDefault="00D27028" w:rsidP="000E1EF4">
            <w:pPr>
              <w:rPr>
                <w:color w:val="000000"/>
                <w:sz w:val="20"/>
                <w:szCs w:val="20"/>
              </w:rPr>
            </w:pPr>
            <w:hyperlink r:id="rId403" w:history="1">
              <w:r w:rsidR="00E562A7" w:rsidRPr="0098452E">
                <w:rPr>
                  <w:color w:val="000000"/>
                  <w:sz w:val="20"/>
                  <w:szCs w:val="20"/>
                </w:rPr>
                <w:t>osinovka2@yandex.ru</w:t>
              </w:r>
            </w:hyperlink>
          </w:p>
          <w:p w:rsidR="00E562A7" w:rsidRPr="0098452E" w:rsidRDefault="00E562A7" w:rsidP="000E1EF4">
            <w:pPr>
              <w:rPr>
                <w:color w:val="000000"/>
                <w:sz w:val="20"/>
                <w:szCs w:val="20"/>
              </w:rPr>
            </w:pPr>
          </w:p>
        </w:tc>
        <w:tc>
          <w:tcPr>
            <w:tcW w:w="2127" w:type="dxa"/>
            <w:gridSpan w:val="2"/>
          </w:tcPr>
          <w:p w:rsidR="00E562A7" w:rsidRPr="0098452E" w:rsidRDefault="00E562A7" w:rsidP="000E1EF4">
            <w:pPr>
              <w:rPr>
                <w:color w:val="000000"/>
                <w:sz w:val="20"/>
                <w:szCs w:val="20"/>
              </w:rPr>
            </w:pPr>
            <w:r w:rsidRPr="0098452E">
              <w:rPr>
                <w:color w:val="000000"/>
                <w:sz w:val="20"/>
                <w:szCs w:val="20"/>
              </w:rPr>
              <w:t>сезонный;</w:t>
            </w:r>
          </w:p>
          <w:p w:rsidR="00E562A7" w:rsidRPr="0098452E" w:rsidRDefault="00E562A7" w:rsidP="000E1EF4">
            <w:pPr>
              <w:rPr>
                <w:color w:val="000000"/>
                <w:sz w:val="20"/>
                <w:szCs w:val="20"/>
              </w:rPr>
            </w:pPr>
            <w:r w:rsidRPr="0098452E">
              <w:rPr>
                <w:color w:val="000000"/>
                <w:sz w:val="20"/>
                <w:szCs w:val="20"/>
              </w:rPr>
              <w:t>3 смены</w:t>
            </w:r>
          </w:p>
        </w:tc>
        <w:tc>
          <w:tcPr>
            <w:tcW w:w="1243" w:type="dxa"/>
          </w:tcPr>
          <w:p w:rsidR="00E562A7" w:rsidRPr="0098452E" w:rsidRDefault="00E562A7" w:rsidP="000E1EF4">
            <w:pPr>
              <w:rPr>
                <w:color w:val="000000"/>
                <w:sz w:val="20"/>
                <w:szCs w:val="20"/>
              </w:rPr>
            </w:pPr>
            <w:r w:rsidRPr="0098452E">
              <w:rPr>
                <w:color w:val="000000"/>
                <w:sz w:val="20"/>
                <w:szCs w:val="20"/>
              </w:rPr>
              <w:t>70 мест, от 7 до 14 лет</w:t>
            </w:r>
          </w:p>
        </w:tc>
        <w:tc>
          <w:tcPr>
            <w:tcW w:w="2150" w:type="dxa"/>
            <w:gridSpan w:val="4"/>
          </w:tcPr>
          <w:p w:rsidR="00E562A7" w:rsidRPr="0098452E" w:rsidRDefault="00E562A7" w:rsidP="000E1EF4">
            <w:pPr>
              <w:rPr>
                <w:color w:val="000000"/>
                <w:sz w:val="20"/>
                <w:szCs w:val="20"/>
              </w:rPr>
            </w:pPr>
            <w:r w:rsidRPr="0098452E">
              <w:rPr>
                <w:color w:val="000000"/>
                <w:sz w:val="20"/>
                <w:szCs w:val="20"/>
              </w:rPr>
              <w:t>удовлетворительно</w:t>
            </w:r>
          </w:p>
        </w:tc>
        <w:tc>
          <w:tcPr>
            <w:tcW w:w="1295" w:type="dxa"/>
            <w:gridSpan w:val="5"/>
          </w:tcPr>
          <w:p w:rsidR="00E562A7" w:rsidRPr="0098452E" w:rsidRDefault="00E562A7" w:rsidP="000E1EF4">
            <w:pPr>
              <w:rPr>
                <w:color w:val="000000"/>
                <w:sz w:val="20"/>
                <w:szCs w:val="20"/>
              </w:rPr>
            </w:pPr>
          </w:p>
        </w:tc>
        <w:tc>
          <w:tcPr>
            <w:tcW w:w="1415" w:type="dxa"/>
            <w:gridSpan w:val="2"/>
          </w:tcPr>
          <w:p w:rsidR="00E562A7" w:rsidRPr="0098452E" w:rsidRDefault="00E562A7" w:rsidP="000E1EF4">
            <w:pPr>
              <w:rPr>
                <w:color w:val="000000"/>
                <w:sz w:val="20"/>
                <w:szCs w:val="20"/>
              </w:rPr>
            </w:pPr>
          </w:p>
        </w:tc>
        <w:tc>
          <w:tcPr>
            <w:tcW w:w="2687" w:type="dxa"/>
          </w:tcPr>
          <w:p w:rsidR="00E562A7" w:rsidRPr="0098452E" w:rsidRDefault="00E562A7" w:rsidP="000E1EF4">
            <w:pPr>
              <w:rPr>
                <w:color w:val="000000"/>
                <w:sz w:val="20"/>
                <w:szCs w:val="20"/>
              </w:rPr>
            </w:pPr>
            <w:r w:rsidRPr="0098452E">
              <w:rPr>
                <w:color w:val="000000"/>
                <w:sz w:val="20"/>
                <w:szCs w:val="20"/>
              </w:rPr>
              <w:t>На базе общеобразовательного учреждения; лагерь дневного пребывания с трехразовым питанием;  наличие тематических смен предусмотрено мед. помощь – ФАП</w:t>
            </w:r>
          </w:p>
          <w:p w:rsidR="00E562A7" w:rsidRPr="0098452E" w:rsidRDefault="00E562A7" w:rsidP="000E1EF4">
            <w:pPr>
              <w:rPr>
                <w:color w:val="000000"/>
                <w:sz w:val="20"/>
                <w:szCs w:val="20"/>
              </w:rPr>
            </w:pPr>
            <w:r w:rsidRPr="0098452E">
              <w:rPr>
                <w:color w:val="000000"/>
                <w:sz w:val="20"/>
                <w:szCs w:val="20"/>
              </w:rPr>
              <w:t>с. Осиновка</w:t>
            </w:r>
          </w:p>
          <w:p w:rsidR="00E562A7" w:rsidRPr="0098452E" w:rsidRDefault="00E562A7" w:rsidP="000E1EF4">
            <w:pPr>
              <w:rPr>
                <w:color w:val="000000"/>
                <w:sz w:val="20"/>
                <w:szCs w:val="20"/>
              </w:rPr>
            </w:pPr>
            <w:r w:rsidRPr="0098452E">
              <w:rPr>
                <w:color w:val="000000"/>
                <w:sz w:val="20"/>
                <w:szCs w:val="20"/>
              </w:rPr>
              <w:t>osinovkashkola.ucoz.ru/</w:t>
            </w:r>
          </w:p>
        </w:tc>
      </w:tr>
      <w:tr w:rsidR="00E562A7" w:rsidRPr="00402D5C" w:rsidTr="003017D0">
        <w:trPr>
          <w:gridAfter w:val="1"/>
          <w:wAfter w:w="16" w:type="dxa"/>
          <w:trHeight w:val="20"/>
        </w:trPr>
        <w:tc>
          <w:tcPr>
            <w:tcW w:w="708" w:type="dxa"/>
          </w:tcPr>
          <w:p w:rsidR="00E562A7" w:rsidRDefault="00E562A7" w:rsidP="000507BE">
            <w:pPr>
              <w:pStyle w:val="a5"/>
              <w:numPr>
                <w:ilvl w:val="0"/>
                <w:numId w:val="28"/>
              </w:numPr>
              <w:jc w:val="center"/>
            </w:pPr>
          </w:p>
        </w:tc>
        <w:tc>
          <w:tcPr>
            <w:tcW w:w="2125" w:type="dxa"/>
          </w:tcPr>
          <w:p w:rsidR="00E562A7" w:rsidRPr="0098452E" w:rsidRDefault="00E562A7" w:rsidP="000E1EF4">
            <w:pPr>
              <w:rPr>
                <w:color w:val="000000"/>
                <w:sz w:val="20"/>
                <w:szCs w:val="20"/>
              </w:rPr>
            </w:pPr>
            <w:r w:rsidRPr="0098452E">
              <w:rPr>
                <w:color w:val="000000"/>
                <w:sz w:val="20"/>
                <w:szCs w:val="20"/>
              </w:rPr>
              <w:t xml:space="preserve">Муниципальное бюджетное общеобразовательное учреждение </w:t>
            </w:r>
            <w:r w:rsidRPr="0098452E">
              <w:rPr>
                <w:b/>
                <w:color w:val="000000"/>
                <w:sz w:val="20"/>
                <w:szCs w:val="20"/>
              </w:rPr>
              <w:t>средняя общеобразовательная школа с. Первомайское</w:t>
            </w:r>
            <w:r w:rsidRPr="0098452E">
              <w:rPr>
                <w:color w:val="000000"/>
                <w:sz w:val="20"/>
                <w:szCs w:val="20"/>
              </w:rPr>
              <w:t xml:space="preserve"> Михайловского муниципального района, </w:t>
            </w:r>
            <w:r w:rsidRPr="0098452E">
              <w:rPr>
                <w:color w:val="000000"/>
                <w:sz w:val="20"/>
                <w:szCs w:val="20"/>
              </w:rPr>
              <w:lastRenderedPageBreak/>
              <w:t>муниципальная собственность, учредитель – администрация ММР</w:t>
            </w:r>
          </w:p>
        </w:tc>
        <w:tc>
          <w:tcPr>
            <w:tcW w:w="2552" w:type="dxa"/>
            <w:gridSpan w:val="2"/>
          </w:tcPr>
          <w:p w:rsidR="00E562A7" w:rsidRPr="0098452E" w:rsidRDefault="00E562A7" w:rsidP="000E1EF4">
            <w:pPr>
              <w:rPr>
                <w:color w:val="000000"/>
                <w:sz w:val="20"/>
                <w:szCs w:val="20"/>
              </w:rPr>
            </w:pPr>
            <w:r w:rsidRPr="0098452E">
              <w:rPr>
                <w:color w:val="000000"/>
                <w:sz w:val="20"/>
                <w:szCs w:val="20"/>
              </w:rPr>
              <w:lastRenderedPageBreak/>
              <w:t>692641</w:t>
            </w:r>
          </w:p>
          <w:p w:rsidR="00E562A7" w:rsidRPr="0098452E" w:rsidRDefault="00E562A7" w:rsidP="000E1EF4">
            <w:pPr>
              <w:rPr>
                <w:color w:val="000000"/>
                <w:sz w:val="20"/>
                <w:szCs w:val="20"/>
              </w:rPr>
            </w:pPr>
            <w:r w:rsidRPr="0098452E">
              <w:rPr>
                <w:color w:val="000000"/>
                <w:sz w:val="20"/>
                <w:szCs w:val="20"/>
              </w:rPr>
              <w:t>Приморский край</w:t>
            </w:r>
          </w:p>
          <w:p w:rsidR="00E562A7" w:rsidRPr="0098452E" w:rsidRDefault="00E562A7" w:rsidP="000E1EF4">
            <w:pPr>
              <w:rPr>
                <w:b/>
                <w:color w:val="000000"/>
                <w:sz w:val="20"/>
                <w:szCs w:val="20"/>
              </w:rPr>
            </w:pPr>
            <w:r w:rsidRPr="0098452E">
              <w:rPr>
                <w:b/>
                <w:color w:val="000000"/>
                <w:sz w:val="20"/>
                <w:szCs w:val="20"/>
              </w:rPr>
              <w:t>Михайловский край</w:t>
            </w:r>
          </w:p>
          <w:p w:rsidR="00E562A7" w:rsidRPr="0098452E" w:rsidRDefault="00E562A7" w:rsidP="000E1EF4">
            <w:pPr>
              <w:rPr>
                <w:color w:val="000000"/>
                <w:sz w:val="20"/>
                <w:szCs w:val="20"/>
              </w:rPr>
            </w:pPr>
            <w:r w:rsidRPr="0098452E">
              <w:rPr>
                <w:color w:val="000000"/>
                <w:sz w:val="20"/>
                <w:szCs w:val="20"/>
              </w:rPr>
              <w:t xml:space="preserve">с. Первомайское </w:t>
            </w:r>
          </w:p>
          <w:p w:rsidR="00E562A7" w:rsidRPr="0098452E" w:rsidRDefault="00E562A7" w:rsidP="000E1EF4">
            <w:pPr>
              <w:rPr>
                <w:color w:val="000000"/>
                <w:sz w:val="20"/>
                <w:szCs w:val="20"/>
              </w:rPr>
            </w:pPr>
            <w:r w:rsidRPr="0098452E">
              <w:rPr>
                <w:color w:val="000000"/>
                <w:sz w:val="20"/>
                <w:szCs w:val="20"/>
              </w:rPr>
              <w:t>8(42346)5-32-98</w:t>
            </w:r>
          </w:p>
          <w:p w:rsidR="00E562A7" w:rsidRPr="0098452E" w:rsidRDefault="00D27028" w:rsidP="000E1EF4">
            <w:pPr>
              <w:rPr>
                <w:color w:val="000000"/>
                <w:sz w:val="20"/>
                <w:szCs w:val="20"/>
              </w:rPr>
            </w:pPr>
            <w:hyperlink r:id="rId404" w:history="1">
              <w:r w:rsidR="00E562A7" w:rsidRPr="0098452E">
                <w:rPr>
                  <w:color w:val="000000"/>
                  <w:sz w:val="20"/>
                  <w:szCs w:val="20"/>
                </w:rPr>
                <w:t>pervomayskoe@rambler.ru</w:t>
              </w:r>
            </w:hyperlink>
          </w:p>
        </w:tc>
        <w:tc>
          <w:tcPr>
            <w:tcW w:w="2127" w:type="dxa"/>
            <w:gridSpan w:val="2"/>
          </w:tcPr>
          <w:p w:rsidR="00E562A7" w:rsidRPr="0098452E" w:rsidRDefault="00E562A7" w:rsidP="000E1EF4">
            <w:pPr>
              <w:rPr>
                <w:color w:val="000000"/>
                <w:sz w:val="20"/>
                <w:szCs w:val="20"/>
              </w:rPr>
            </w:pPr>
            <w:r w:rsidRPr="0098452E">
              <w:rPr>
                <w:color w:val="000000"/>
                <w:sz w:val="20"/>
                <w:szCs w:val="20"/>
              </w:rPr>
              <w:t>сезонный;</w:t>
            </w:r>
          </w:p>
          <w:p w:rsidR="00E562A7" w:rsidRPr="0098452E" w:rsidRDefault="00E562A7" w:rsidP="000E1EF4">
            <w:pPr>
              <w:rPr>
                <w:color w:val="000000"/>
                <w:sz w:val="20"/>
                <w:szCs w:val="20"/>
              </w:rPr>
            </w:pPr>
            <w:r w:rsidRPr="0098452E">
              <w:rPr>
                <w:color w:val="000000"/>
                <w:sz w:val="20"/>
                <w:szCs w:val="20"/>
              </w:rPr>
              <w:t>3 смены</w:t>
            </w:r>
          </w:p>
        </w:tc>
        <w:tc>
          <w:tcPr>
            <w:tcW w:w="1243" w:type="dxa"/>
          </w:tcPr>
          <w:p w:rsidR="00E562A7" w:rsidRPr="0098452E" w:rsidRDefault="00E562A7" w:rsidP="000E1EF4">
            <w:pPr>
              <w:rPr>
                <w:color w:val="000000"/>
                <w:sz w:val="20"/>
                <w:szCs w:val="20"/>
              </w:rPr>
            </w:pPr>
            <w:r w:rsidRPr="0098452E">
              <w:rPr>
                <w:color w:val="000000"/>
                <w:sz w:val="20"/>
                <w:szCs w:val="20"/>
              </w:rPr>
              <w:t>50 мест,</w:t>
            </w:r>
          </w:p>
          <w:p w:rsidR="00E562A7" w:rsidRPr="0098452E" w:rsidRDefault="00E562A7" w:rsidP="000E1EF4">
            <w:pPr>
              <w:rPr>
                <w:color w:val="000000"/>
                <w:sz w:val="20"/>
                <w:szCs w:val="20"/>
              </w:rPr>
            </w:pPr>
            <w:r w:rsidRPr="0098452E">
              <w:rPr>
                <w:color w:val="000000"/>
                <w:sz w:val="20"/>
                <w:szCs w:val="20"/>
              </w:rPr>
              <w:t>от 7 до 14 лет</w:t>
            </w:r>
          </w:p>
        </w:tc>
        <w:tc>
          <w:tcPr>
            <w:tcW w:w="2150" w:type="dxa"/>
            <w:gridSpan w:val="4"/>
          </w:tcPr>
          <w:p w:rsidR="00E562A7" w:rsidRPr="0098452E" w:rsidRDefault="00E562A7" w:rsidP="000E1EF4">
            <w:pPr>
              <w:rPr>
                <w:color w:val="000000"/>
                <w:sz w:val="20"/>
                <w:szCs w:val="20"/>
              </w:rPr>
            </w:pPr>
            <w:r w:rsidRPr="0098452E">
              <w:rPr>
                <w:color w:val="000000"/>
                <w:sz w:val="20"/>
                <w:szCs w:val="20"/>
              </w:rPr>
              <w:t>удовлетворительно</w:t>
            </w:r>
          </w:p>
        </w:tc>
        <w:tc>
          <w:tcPr>
            <w:tcW w:w="1295" w:type="dxa"/>
            <w:gridSpan w:val="5"/>
          </w:tcPr>
          <w:p w:rsidR="00E562A7" w:rsidRPr="0098452E" w:rsidRDefault="00E562A7" w:rsidP="000E1EF4">
            <w:pPr>
              <w:rPr>
                <w:color w:val="000000"/>
                <w:sz w:val="20"/>
                <w:szCs w:val="20"/>
              </w:rPr>
            </w:pPr>
          </w:p>
        </w:tc>
        <w:tc>
          <w:tcPr>
            <w:tcW w:w="1415" w:type="dxa"/>
            <w:gridSpan w:val="2"/>
          </w:tcPr>
          <w:p w:rsidR="00E562A7" w:rsidRPr="0098452E" w:rsidRDefault="00E562A7" w:rsidP="000E1EF4">
            <w:pPr>
              <w:rPr>
                <w:color w:val="000000"/>
                <w:sz w:val="20"/>
                <w:szCs w:val="20"/>
              </w:rPr>
            </w:pPr>
          </w:p>
        </w:tc>
        <w:tc>
          <w:tcPr>
            <w:tcW w:w="2687" w:type="dxa"/>
          </w:tcPr>
          <w:p w:rsidR="00E562A7" w:rsidRPr="0098452E" w:rsidRDefault="00E562A7" w:rsidP="000E1EF4">
            <w:pPr>
              <w:rPr>
                <w:color w:val="000000"/>
                <w:sz w:val="20"/>
                <w:szCs w:val="20"/>
              </w:rPr>
            </w:pPr>
            <w:r w:rsidRPr="0098452E">
              <w:rPr>
                <w:color w:val="000000"/>
                <w:sz w:val="20"/>
                <w:szCs w:val="20"/>
              </w:rPr>
              <w:t xml:space="preserve">На базе общеобразовательного учреждения; лагерь дневного пребывания с трехразовым питанием;  наличие тематических смен; </w:t>
            </w:r>
          </w:p>
          <w:p w:rsidR="00E562A7" w:rsidRPr="0098452E" w:rsidRDefault="00E562A7" w:rsidP="000E1EF4">
            <w:pPr>
              <w:rPr>
                <w:color w:val="000000"/>
                <w:sz w:val="20"/>
                <w:szCs w:val="20"/>
                <w:lang w:val="en-US"/>
              </w:rPr>
            </w:pPr>
            <w:r w:rsidRPr="0098452E">
              <w:rPr>
                <w:color w:val="000000"/>
                <w:sz w:val="20"/>
                <w:szCs w:val="20"/>
                <w:lang w:val="en-US"/>
              </w:rPr>
              <w:t>sites.google.com/site/pervomayskoeshool127/</w:t>
            </w:r>
          </w:p>
        </w:tc>
      </w:tr>
      <w:tr w:rsidR="00E562A7" w:rsidRPr="004041AE" w:rsidTr="003017D0">
        <w:trPr>
          <w:gridAfter w:val="1"/>
          <w:wAfter w:w="16" w:type="dxa"/>
          <w:trHeight w:val="20"/>
        </w:trPr>
        <w:tc>
          <w:tcPr>
            <w:tcW w:w="708" w:type="dxa"/>
          </w:tcPr>
          <w:p w:rsidR="00E562A7" w:rsidRPr="004B0B9F" w:rsidRDefault="00E562A7" w:rsidP="000507BE">
            <w:pPr>
              <w:pStyle w:val="a5"/>
              <w:numPr>
                <w:ilvl w:val="0"/>
                <w:numId w:val="28"/>
              </w:numPr>
              <w:jc w:val="center"/>
              <w:rPr>
                <w:lang w:val="en-US"/>
              </w:rPr>
            </w:pPr>
          </w:p>
        </w:tc>
        <w:tc>
          <w:tcPr>
            <w:tcW w:w="2125" w:type="dxa"/>
          </w:tcPr>
          <w:p w:rsidR="00E562A7" w:rsidRDefault="00E562A7" w:rsidP="000E1EF4">
            <w:pPr>
              <w:rPr>
                <w:color w:val="000000"/>
                <w:sz w:val="20"/>
                <w:szCs w:val="20"/>
              </w:rPr>
            </w:pPr>
            <w:r w:rsidRPr="0098452E">
              <w:rPr>
                <w:color w:val="000000"/>
                <w:sz w:val="20"/>
                <w:szCs w:val="20"/>
              </w:rPr>
              <w:t xml:space="preserve">Муниципальное бюджетное общеобразовательное учреждение </w:t>
            </w:r>
            <w:r w:rsidRPr="0098452E">
              <w:rPr>
                <w:b/>
                <w:color w:val="000000"/>
                <w:sz w:val="20"/>
                <w:szCs w:val="20"/>
              </w:rPr>
              <w:t>средняя общеобразовательная школа с. Ширяевка</w:t>
            </w:r>
            <w:r w:rsidRPr="0098452E">
              <w:rPr>
                <w:color w:val="000000"/>
                <w:sz w:val="20"/>
                <w:szCs w:val="20"/>
              </w:rPr>
              <w:t xml:space="preserve"> Михайловского муниципального района, муниципальная собственность, учредитель – администрация ММР</w:t>
            </w:r>
          </w:p>
          <w:p w:rsidR="00E562A7" w:rsidRDefault="00E562A7" w:rsidP="000E1EF4">
            <w:pPr>
              <w:rPr>
                <w:color w:val="000000"/>
                <w:sz w:val="20"/>
                <w:szCs w:val="20"/>
              </w:rPr>
            </w:pPr>
          </w:p>
          <w:p w:rsidR="00E562A7" w:rsidRPr="0098452E" w:rsidRDefault="00E562A7" w:rsidP="000E1EF4">
            <w:pPr>
              <w:rPr>
                <w:color w:val="000000"/>
                <w:sz w:val="20"/>
                <w:szCs w:val="20"/>
              </w:rPr>
            </w:pPr>
          </w:p>
        </w:tc>
        <w:tc>
          <w:tcPr>
            <w:tcW w:w="2552" w:type="dxa"/>
            <w:gridSpan w:val="2"/>
          </w:tcPr>
          <w:p w:rsidR="00E562A7" w:rsidRPr="0098452E" w:rsidRDefault="00E562A7" w:rsidP="000E1EF4">
            <w:pPr>
              <w:rPr>
                <w:color w:val="000000"/>
                <w:sz w:val="20"/>
                <w:szCs w:val="20"/>
              </w:rPr>
            </w:pPr>
            <w:r w:rsidRPr="0098452E">
              <w:rPr>
                <w:color w:val="000000"/>
                <w:sz w:val="20"/>
                <w:szCs w:val="20"/>
              </w:rPr>
              <w:t>692662</w:t>
            </w:r>
          </w:p>
          <w:p w:rsidR="00E562A7" w:rsidRPr="0098452E" w:rsidRDefault="00E562A7" w:rsidP="000E1EF4">
            <w:pPr>
              <w:rPr>
                <w:color w:val="000000"/>
                <w:sz w:val="20"/>
                <w:szCs w:val="20"/>
              </w:rPr>
            </w:pPr>
            <w:r w:rsidRPr="0098452E">
              <w:rPr>
                <w:color w:val="000000"/>
                <w:sz w:val="20"/>
                <w:szCs w:val="20"/>
              </w:rPr>
              <w:t>Приморский край</w:t>
            </w:r>
          </w:p>
          <w:p w:rsidR="00E562A7" w:rsidRPr="0098452E" w:rsidRDefault="00E562A7" w:rsidP="000E1EF4">
            <w:pPr>
              <w:rPr>
                <w:b/>
                <w:color w:val="000000"/>
                <w:sz w:val="20"/>
                <w:szCs w:val="20"/>
              </w:rPr>
            </w:pPr>
            <w:r w:rsidRPr="0098452E">
              <w:rPr>
                <w:b/>
                <w:color w:val="000000"/>
                <w:sz w:val="20"/>
                <w:szCs w:val="20"/>
              </w:rPr>
              <w:t>Михайловский район</w:t>
            </w:r>
          </w:p>
          <w:p w:rsidR="00E562A7" w:rsidRPr="0098452E" w:rsidRDefault="00E562A7" w:rsidP="000E1EF4">
            <w:pPr>
              <w:rPr>
                <w:color w:val="000000"/>
                <w:sz w:val="20"/>
                <w:szCs w:val="20"/>
              </w:rPr>
            </w:pPr>
            <w:r w:rsidRPr="0098452E">
              <w:rPr>
                <w:color w:val="000000"/>
                <w:sz w:val="20"/>
                <w:szCs w:val="20"/>
              </w:rPr>
              <w:t>с. Ширяевка,</w:t>
            </w:r>
          </w:p>
          <w:p w:rsidR="00E562A7" w:rsidRPr="0098452E" w:rsidRDefault="00E562A7" w:rsidP="000E1EF4">
            <w:pPr>
              <w:rPr>
                <w:color w:val="000000"/>
                <w:sz w:val="20"/>
                <w:szCs w:val="20"/>
              </w:rPr>
            </w:pPr>
            <w:r w:rsidRPr="0098452E">
              <w:rPr>
                <w:color w:val="000000"/>
                <w:sz w:val="20"/>
                <w:szCs w:val="20"/>
              </w:rPr>
              <w:t xml:space="preserve"> ул. Октябрьская 25;</w:t>
            </w:r>
          </w:p>
          <w:p w:rsidR="00E562A7" w:rsidRPr="0098452E" w:rsidRDefault="00E562A7" w:rsidP="000E1EF4">
            <w:pPr>
              <w:rPr>
                <w:color w:val="000000"/>
                <w:sz w:val="20"/>
                <w:szCs w:val="20"/>
              </w:rPr>
            </w:pPr>
            <w:r w:rsidRPr="0098452E">
              <w:rPr>
                <w:color w:val="000000"/>
                <w:sz w:val="20"/>
                <w:szCs w:val="20"/>
              </w:rPr>
              <w:t>8(42346)3-51-96</w:t>
            </w:r>
          </w:p>
          <w:p w:rsidR="00E562A7" w:rsidRPr="0098452E" w:rsidRDefault="00D27028" w:rsidP="000E1EF4">
            <w:pPr>
              <w:rPr>
                <w:color w:val="000000"/>
                <w:sz w:val="20"/>
                <w:szCs w:val="20"/>
              </w:rPr>
            </w:pPr>
            <w:hyperlink r:id="rId405" w:history="1">
              <w:r w:rsidR="00E562A7" w:rsidRPr="0098452E">
                <w:rPr>
                  <w:color w:val="000000"/>
                  <w:sz w:val="20"/>
                  <w:szCs w:val="20"/>
                </w:rPr>
                <w:t>shiryaevka@mail.ru</w:t>
              </w:r>
            </w:hyperlink>
          </w:p>
        </w:tc>
        <w:tc>
          <w:tcPr>
            <w:tcW w:w="2127" w:type="dxa"/>
            <w:gridSpan w:val="2"/>
          </w:tcPr>
          <w:p w:rsidR="00E562A7" w:rsidRPr="0098452E" w:rsidRDefault="00E562A7" w:rsidP="000E1EF4">
            <w:pPr>
              <w:rPr>
                <w:color w:val="000000"/>
                <w:sz w:val="20"/>
                <w:szCs w:val="20"/>
              </w:rPr>
            </w:pPr>
            <w:r w:rsidRPr="0098452E">
              <w:rPr>
                <w:color w:val="000000"/>
                <w:sz w:val="20"/>
                <w:szCs w:val="20"/>
              </w:rPr>
              <w:t>сезонный;</w:t>
            </w:r>
          </w:p>
          <w:p w:rsidR="00E562A7" w:rsidRPr="0098452E" w:rsidRDefault="00E562A7" w:rsidP="000E1EF4">
            <w:pPr>
              <w:rPr>
                <w:color w:val="000000"/>
                <w:sz w:val="20"/>
                <w:szCs w:val="20"/>
              </w:rPr>
            </w:pPr>
            <w:r w:rsidRPr="0098452E">
              <w:rPr>
                <w:color w:val="000000"/>
                <w:sz w:val="20"/>
                <w:szCs w:val="20"/>
              </w:rPr>
              <w:t>3 смены</w:t>
            </w:r>
          </w:p>
        </w:tc>
        <w:tc>
          <w:tcPr>
            <w:tcW w:w="1243" w:type="dxa"/>
          </w:tcPr>
          <w:p w:rsidR="00E562A7" w:rsidRPr="0098452E" w:rsidRDefault="00E562A7" w:rsidP="000E1EF4">
            <w:pPr>
              <w:rPr>
                <w:color w:val="000000"/>
                <w:sz w:val="20"/>
                <w:szCs w:val="20"/>
              </w:rPr>
            </w:pPr>
            <w:r w:rsidRPr="0098452E">
              <w:rPr>
                <w:color w:val="000000"/>
                <w:sz w:val="20"/>
                <w:szCs w:val="20"/>
              </w:rPr>
              <w:t>85 мест,</w:t>
            </w:r>
          </w:p>
          <w:p w:rsidR="00E562A7" w:rsidRPr="0098452E" w:rsidRDefault="00E562A7" w:rsidP="000E1EF4">
            <w:pPr>
              <w:rPr>
                <w:color w:val="000000"/>
                <w:sz w:val="20"/>
                <w:szCs w:val="20"/>
              </w:rPr>
            </w:pPr>
            <w:r w:rsidRPr="0098452E">
              <w:rPr>
                <w:color w:val="000000"/>
                <w:sz w:val="20"/>
                <w:szCs w:val="20"/>
              </w:rPr>
              <w:t>от 7 до</w:t>
            </w:r>
          </w:p>
          <w:p w:rsidR="00E562A7" w:rsidRPr="0098452E" w:rsidRDefault="00E562A7" w:rsidP="000E1EF4">
            <w:pPr>
              <w:rPr>
                <w:color w:val="000000"/>
                <w:sz w:val="20"/>
                <w:szCs w:val="20"/>
              </w:rPr>
            </w:pPr>
            <w:r w:rsidRPr="0098452E">
              <w:rPr>
                <w:color w:val="000000"/>
                <w:sz w:val="20"/>
                <w:szCs w:val="20"/>
              </w:rPr>
              <w:t>14 лет</w:t>
            </w:r>
          </w:p>
        </w:tc>
        <w:tc>
          <w:tcPr>
            <w:tcW w:w="2150" w:type="dxa"/>
            <w:gridSpan w:val="4"/>
          </w:tcPr>
          <w:p w:rsidR="00E562A7" w:rsidRPr="0098452E" w:rsidRDefault="00E562A7" w:rsidP="000E1EF4">
            <w:pPr>
              <w:rPr>
                <w:color w:val="000000"/>
                <w:sz w:val="20"/>
                <w:szCs w:val="20"/>
              </w:rPr>
            </w:pPr>
            <w:r w:rsidRPr="0098452E">
              <w:rPr>
                <w:color w:val="000000"/>
                <w:sz w:val="20"/>
                <w:szCs w:val="20"/>
              </w:rPr>
              <w:t>удовлетворительно</w:t>
            </w:r>
          </w:p>
        </w:tc>
        <w:tc>
          <w:tcPr>
            <w:tcW w:w="1295" w:type="dxa"/>
            <w:gridSpan w:val="5"/>
          </w:tcPr>
          <w:p w:rsidR="00E562A7" w:rsidRPr="0098452E" w:rsidRDefault="00E562A7" w:rsidP="000E1EF4">
            <w:pPr>
              <w:rPr>
                <w:color w:val="000000"/>
                <w:sz w:val="20"/>
                <w:szCs w:val="20"/>
              </w:rPr>
            </w:pPr>
          </w:p>
        </w:tc>
        <w:tc>
          <w:tcPr>
            <w:tcW w:w="1415" w:type="dxa"/>
            <w:gridSpan w:val="2"/>
          </w:tcPr>
          <w:p w:rsidR="00E562A7" w:rsidRPr="0098452E" w:rsidRDefault="00E562A7" w:rsidP="000E1EF4">
            <w:pPr>
              <w:rPr>
                <w:color w:val="000000"/>
                <w:sz w:val="20"/>
                <w:szCs w:val="20"/>
              </w:rPr>
            </w:pPr>
          </w:p>
        </w:tc>
        <w:tc>
          <w:tcPr>
            <w:tcW w:w="2687" w:type="dxa"/>
          </w:tcPr>
          <w:p w:rsidR="00E562A7" w:rsidRPr="0098452E" w:rsidRDefault="00E562A7" w:rsidP="000E1EF4">
            <w:pPr>
              <w:rPr>
                <w:color w:val="000000"/>
                <w:sz w:val="20"/>
                <w:szCs w:val="20"/>
              </w:rPr>
            </w:pPr>
            <w:r w:rsidRPr="0098452E">
              <w:rPr>
                <w:color w:val="000000"/>
                <w:sz w:val="20"/>
                <w:szCs w:val="20"/>
              </w:rPr>
              <w:t xml:space="preserve">На базе общеобразовательного учреждения; лагерь дневного пребывания с трехразовым питанием;  наличие тематических смен </w:t>
            </w:r>
          </w:p>
          <w:p w:rsidR="00E562A7" w:rsidRPr="0098452E" w:rsidRDefault="00E562A7" w:rsidP="000E1EF4">
            <w:pPr>
              <w:rPr>
                <w:color w:val="000000"/>
                <w:sz w:val="20"/>
                <w:szCs w:val="20"/>
              </w:rPr>
            </w:pPr>
            <w:r w:rsidRPr="0098452E">
              <w:rPr>
                <w:color w:val="000000"/>
                <w:sz w:val="20"/>
                <w:szCs w:val="20"/>
              </w:rPr>
              <w:t>osinovkashkola.ucoz.ru</w:t>
            </w:r>
          </w:p>
        </w:tc>
      </w:tr>
      <w:tr w:rsidR="00E562A7" w:rsidRPr="004041AE" w:rsidTr="003017D0">
        <w:trPr>
          <w:gridAfter w:val="1"/>
          <w:wAfter w:w="16" w:type="dxa"/>
          <w:trHeight w:val="20"/>
        </w:trPr>
        <w:tc>
          <w:tcPr>
            <w:tcW w:w="708" w:type="dxa"/>
          </w:tcPr>
          <w:p w:rsidR="00E562A7" w:rsidRDefault="00E562A7" w:rsidP="000507BE">
            <w:pPr>
              <w:pStyle w:val="a5"/>
              <w:numPr>
                <w:ilvl w:val="0"/>
                <w:numId w:val="28"/>
              </w:numPr>
              <w:jc w:val="center"/>
            </w:pPr>
          </w:p>
        </w:tc>
        <w:tc>
          <w:tcPr>
            <w:tcW w:w="2125" w:type="dxa"/>
          </w:tcPr>
          <w:p w:rsidR="00E562A7" w:rsidRPr="0098452E" w:rsidRDefault="00E562A7" w:rsidP="000E1EF4">
            <w:pPr>
              <w:rPr>
                <w:color w:val="000000"/>
                <w:sz w:val="20"/>
                <w:szCs w:val="20"/>
              </w:rPr>
            </w:pPr>
            <w:r w:rsidRPr="0098452E">
              <w:rPr>
                <w:color w:val="000000"/>
                <w:sz w:val="20"/>
                <w:szCs w:val="20"/>
              </w:rPr>
              <w:t xml:space="preserve">Муниципальное бюджетное общеобразовательное учреждение </w:t>
            </w:r>
            <w:r w:rsidRPr="0098452E">
              <w:rPr>
                <w:b/>
                <w:color w:val="000000"/>
                <w:sz w:val="20"/>
                <w:szCs w:val="20"/>
              </w:rPr>
              <w:t>средняя общеобразовательная школа №1 п. Новошахтинский</w:t>
            </w:r>
            <w:r w:rsidRPr="0098452E">
              <w:rPr>
                <w:color w:val="000000"/>
                <w:sz w:val="20"/>
                <w:szCs w:val="20"/>
              </w:rPr>
              <w:t xml:space="preserve"> Михайловского муниципального района, муниципальная собственность, учредитель – администрация ММР</w:t>
            </w:r>
          </w:p>
        </w:tc>
        <w:tc>
          <w:tcPr>
            <w:tcW w:w="2552" w:type="dxa"/>
            <w:gridSpan w:val="2"/>
          </w:tcPr>
          <w:p w:rsidR="00E562A7" w:rsidRPr="0098452E" w:rsidRDefault="00E562A7" w:rsidP="000E1EF4">
            <w:pPr>
              <w:rPr>
                <w:color w:val="000000"/>
                <w:sz w:val="20"/>
                <w:szCs w:val="20"/>
              </w:rPr>
            </w:pPr>
            <w:r w:rsidRPr="0098452E">
              <w:rPr>
                <w:color w:val="000000"/>
                <w:sz w:val="20"/>
                <w:szCs w:val="20"/>
              </w:rPr>
              <w:t>692656</w:t>
            </w:r>
          </w:p>
          <w:p w:rsidR="00E562A7" w:rsidRPr="0098452E" w:rsidRDefault="00E562A7" w:rsidP="000E1EF4">
            <w:pPr>
              <w:rPr>
                <w:color w:val="000000"/>
                <w:sz w:val="20"/>
                <w:szCs w:val="20"/>
              </w:rPr>
            </w:pPr>
            <w:r w:rsidRPr="0098452E">
              <w:rPr>
                <w:color w:val="000000"/>
                <w:sz w:val="20"/>
                <w:szCs w:val="20"/>
              </w:rPr>
              <w:t>Приморский край</w:t>
            </w:r>
          </w:p>
          <w:p w:rsidR="00E562A7" w:rsidRPr="0098452E" w:rsidRDefault="00E562A7" w:rsidP="000E1EF4">
            <w:pPr>
              <w:rPr>
                <w:b/>
                <w:color w:val="000000"/>
                <w:sz w:val="20"/>
                <w:szCs w:val="20"/>
              </w:rPr>
            </w:pPr>
            <w:r w:rsidRPr="0098452E">
              <w:rPr>
                <w:b/>
                <w:color w:val="000000"/>
                <w:sz w:val="20"/>
                <w:szCs w:val="20"/>
              </w:rPr>
              <w:t>Михайловский край</w:t>
            </w:r>
          </w:p>
          <w:p w:rsidR="00E562A7" w:rsidRPr="0098452E" w:rsidRDefault="00E562A7" w:rsidP="000E1EF4">
            <w:pPr>
              <w:rPr>
                <w:color w:val="000000"/>
                <w:sz w:val="20"/>
                <w:szCs w:val="20"/>
              </w:rPr>
            </w:pPr>
            <w:r w:rsidRPr="0098452E">
              <w:rPr>
                <w:color w:val="000000"/>
                <w:sz w:val="20"/>
                <w:szCs w:val="20"/>
              </w:rPr>
              <w:t>п. Новошахтинский. ул. Ленинская, 12</w:t>
            </w:r>
          </w:p>
          <w:p w:rsidR="00E562A7" w:rsidRPr="0098452E" w:rsidRDefault="00E562A7" w:rsidP="000E1EF4">
            <w:pPr>
              <w:rPr>
                <w:color w:val="000000"/>
                <w:sz w:val="20"/>
                <w:szCs w:val="20"/>
              </w:rPr>
            </w:pPr>
            <w:r w:rsidRPr="0098452E">
              <w:rPr>
                <w:color w:val="000000"/>
                <w:sz w:val="20"/>
                <w:szCs w:val="20"/>
              </w:rPr>
              <w:t>8(42346)2-62-05</w:t>
            </w:r>
          </w:p>
          <w:p w:rsidR="00E562A7" w:rsidRPr="0098452E" w:rsidRDefault="00D27028" w:rsidP="000E1EF4">
            <w:pPr>
              <w:rPr>
                <w:color w:val="000000"/>
                <w:sz w:val="20"/>
                <w:szCs w:val="20"/>
              </w:rPr>
            </w:pPr>
            <w:hyperlink r:id="rId406" w:history="1">
              <w:r w:rsidR="00E562A7" w:rsidRPr="0098452E">
                <w:rPr>
                  <w:color w:val="000000"/>
                  <w:sz w:val="20"/>
                  <w:szCs w:val="20"/>
                </w:rPr>
                <w:t>shvetsovana@mail.ru</w:t>
              </w:r>
            </w:hyperlink>
          </w:p>
        </w:tc>
        <w:tc>
          <w:tcPr>
            <w:tcW w:w="2127" w:type="dxa"/>
            <w:gridSpan w:val="2"/>
          </w:tcPr>
          <w:p w:rsidR="00E562A7" w:rsidRPr="0098452E" w:rsidRDefault="00E562A7" w:rsidP="000E1EF4">
            <w:pPr>
              <w:rPr>
                <w:color w:val="000000"/>
                <w:sz w:val="20"/>
                <w:szCs w:val="20"/>
              </w:rPr>
            </w:pPr>
            <w:r w:rsidRPr="0098452E">
              <w:rPr>
                <w:color w:val="000000"/>
                <w:sz w:val="20"/>
                <w:szCs w:val="20"/>
              </w:rPr>
              <w:t>сезонный;</w:t>
            </w:r>
          </w:p>
          <w:p w:rsidR="00E562A7" w:rsidRPr="0098452E" w:rsidRDefault="00E562A7" w:rsidP="000E1EF4">
            <w:pPr>
              <w:rPr>
                <w:color w:val="000000"/>
                <w:sz w:val="20"/>
                <w:szCs w:val="20"/>
              </w:rPr>
            </w:pPr>
            <w:r w:rsidRPr="0098452E">
              <w:rPr>
                <w:color w:val="000000"/>
                <w:sz w:val="20"/>
                <w:szCs w:val="20"/>
              </w:rPr>
              <w:t>3 смены</w:t>
            </w:r>
          </w:p>
        </w:tc>
        <w:tc>
          <w:tcPr>
            <w:tcW w:w="1243" w:type="dxa"/>
          </w:tcPr>
          <w:p w:rsidR="00E562A7" w:rsidRPr="0098452E" w:rsidRDefault="00E562A7" w:rsidP="000E1EF4">
            <w:pPr>
              <w:rPr>
                <w:color w:val="000000"/>
                <w:sz w:val="20"/>
                <w:szCs w:val="20"/>
              </w:rPr>
            </w:pPr>
            <w:r w:rsidRPr="0098452E">
              <w:rPr>
                <w:color w:val="000000"/>
                <w:sz w:val="20"/>
                <w:szCs w:val="20"/>
              </w:rPr>
              <w:t>60 мест,</w:t>
            </w:r>
          </w:p>
          <w:p w:rsidR="00E562A7" w:rsidRPr="0098452E" w:rsidRDefault="00E562A7" w:rsidP="000E1EF4">
            <w:pPr>
              <w:rPr>
                <w:color w:val="000000"/>
                <w:sz w:val="20"/>
                <w:szCs w:val="20"/>
              </w:rPr>
            </w:pPr>
            <w:r w:rsidRPr="0098452E">
              <w:rPr>
                <w:color w:val="000000"/>
                <w:sz w:val="20"/>
                <w:szCs w:val="20"/>
              </w:rPr>
              <w:t>от 7 до 14 лет</w:t>
            </w:r>
          </w:p>
        </w:tc>
        <w:tc>
          <w:tcPr>
            <w:tcW w:w="2150" w:type="dxa"/>
            <w:gridSpan w:val="4"/>
          </w:tcPr>
          <w:p w:rsidR="00E562A7" w:rsidRPr="0098452E" w:rsidRDefault="00E562A7" w:rsidP="000E1EF4">
            <w:pPr>
              <w:rPr>
                <w:color w:val="000000"/>
                <w:sz w:val="20"/>
                <w:szCs w:val="20"/>
              </w:rPr>
            </w:pPr>
            <w:r w:rsidRPr="0098452E">
              <w:rPr>
                <w:color w:val="000000"/>
                <w:sz w:val="20"/>
                <w:szCs w:val="20"/>
              </w:rPr>
              <w:t>удовлетворительно</w:t>
            </w:r>
          </w:p>
        </w:tc>
        <w:tc>
          <w:tcPr>
            <w:tcW w:w="1295" w:type="dxa"/>
            <w:gridSpan w:val="5"/>
          </w:tcPr>
          <w:p w:rsidR="00E562A7" w:rsidRPr="0098452E" w:rsidRDefault="00E562A7" w:rsidP="000E1EF4">
            <w:pPr>
              <w:rPr>
                <w:color w:val="000000"/>
                <w:sz w:val="20"/>
                <w:szCs w:val="20"/>
              </w:rPr>
            </w:pPr>
          </w:p>
        </w:tc>
        <w:tc>
          <w:tcPr>
            <w:tcW w:w="1415" w:type="dxa"/>
            <w:gridSpan w:val="2"/>
          </w:tcPr>
          <w:p w:rsidR="00E562A7" w:rsidRPr="0098452E" w:rsidRDefault="00E562A7" w:rsidP="000E1EF4">
            <w:pPr>
              <w:rPr>
                <w:color w:val="000000"/>
                <w:sz w:val="20"/>
                <w:szCs w:val="20"/>
              </w:rPr>
            </w:pPr>
          </w:p>
        </w:tc>
        <w:tc>
          <w:tcPr>
            <w:tcW w:w="2687" w:type="dxa"/>
          </w:tcPr>
          <w:p w:rsidR="00E562A7" w:rsidRPr="0098452E" w:rsidRDefault="00E562A7" w:rsidP="000E1EF4">
            <w:pPr>
              <w:rPr>
                <w:color w:val="000000"/>
                <w:sz w:val="20"/>
                <w:szCs w:val="20"/>
              </w:rPr>
            </w:pPr>
            <w:r w:rsidRPr="0098452E">
              <w:rPr>
                <w:color w:val="000000"/>
                <w:sz w:val="20"/>
                <w:szCs w:val="20"/>
              </w:rPr>
              <w:t xml:space="preserve">На базе общеобразовательного учреждения; лагерь дневного пребывания с трехразовым питанием;  наличие тематических смен </w:t>
            </w:r>
          </w:p>
          <w:p w:rsidR="00E562A7" w:rsidRPr="0098452E" w:rsidRDefault="00E562A7" w:rsidP="000E1EF4">
            <w:pPr>
              <w:rPr>
                <w:color w:val="000000"/>
                <w:sz w:val="20"/>
                <w:szCs w:val="20"/>
              </w:rPr>
            </w:pPr>
            <w:r w:rsidRPr="0098452E">
              <w:rPr>
                <w:color w:val="000000"/>
                <w:sz w:val="20"/>
                <w:szCs w:val="20"/>
              </w:rPr>
              <w:t>shahta-school.ucoz.ru</w:t>
            </w:r>
          </w:p>
        </w:tc>
      </w:tr>
      <w:tr w:rsidR="00E562A7" w:rsidRPr="004041AE" w:rsidTr="003017D0">
        <w:trPr>
          <w:gridAfter w:val="1"/>
          <w:wAfter w:w="16" w:type="dxa"/>
          <w:trHeight w:val="20"/>
        </w:trPr>
        <w:tc>
          <w:tcPr>
            <w:tcW w:w="708" w:type="dxa"/>
          </w:tcPr>
          <w:p w:rsidR="00E562A7" w:rsidRDefault="00E562A7" w:rsidP="000507BE">
            <w:pPr>
              <w:pStyle w:val="a5"/>
              <w:numPr>
                <w:ilvl w:val="0"/>
                <w:numId w:val="28"/>
              </w:numPr>
              <w:jc w:val="center"/>
            </w:pPr>
          </w:p>
        </w:tc>
        <w:tc>
          <w:tcPr>
            <w:tcW w:w="2125" w:type="dxa"/>
          </w:tcPr>
          <w:p w:rsidR="00E562A7" w:rsidRPr="0098452E" w:rsidRDefault="00E562A7" w:rsidP="000E1EF4">
            <w:pPr>
              <w:rPr>
                <w:color w:val="000000"/>
                <w:sz w:val="20"/>
                <w:szCs w:val="20"/>
              </w:rPr>
            </w:pPr>
            <w:r w:rsidRPr="0098452E">
              <w:rPr>
                <w:color w:val="000000"/>
                <w:sz w:val="20"/>
                <w:szCs w:val="20"/>
              </w:rPr>
              <w:t xml:space="preserve">Муниципальное общеобразовательное бюджетное учреждение </w:t>
            </w:r>
            <w:r w:rsidRPr="0098452E">
              <w:rPr>
                <w:b/>
                <w:color w:val="000000"/>
                <w:sz w:val="20"/>
                <w:szCs w:val="20"/>
              </w:rPr>
              <w:t>средняя общеобразовательная школа № 2 п. Новошахтинский</w:t>
            </w:r>
            <w:r w:rsidRPr="0098452E">
              <w:rPr>
                <w:color w:val="000000"/>
                <w:sz w:val="20"/>
                <w:szCs w:val="20"/>
              </w:rPr>
              <w:t xml:space="preserve"> Михайловского муниципального </w:t>
            </w:r>
            <w:r w:rsidRPr="0098452E">
              <w:rPr>
                <w:color w:val="000000"/>
                <w:sz w:val="20"/>
                <w:szCs w:val="20"/>
              </w:rPr>
              <w:lastRenderedPageBreak/>
              <w:t>района, муниципальная собственность, учредитель – администрация ММР</w:t>
            </w:r>
          </w:p>
        </w:tc>
        <w:tc>
          <w:tcPr>
            <w:tcW w:w="2552" w:type="dxa"/>
            <w:gridSpan w:val="2"/>
          </w:tcPr>
          <w:p w:rsidR="00E562A7" w:rsidRPr="0098452E" w:rsidRDefault="00E562A7" w:rsidP="000E1EF4">
            <w:pPr>
              <w:rPr>
                <w:color w:val="000000"/>
                <w:sz w:val="20"/>
                <w:szCs w:val="20"/>
              </w:rPr>
            </w:pPr>
            <w:r w:rsidRPr="0098452E">
              <w:rPr>
                <w:color w:val="000000"/>
                <w:sz w:val="20"/>
                <w:szCs w:val="20"/>
              </w:rPr>
              <w:lastRenderedPageBreak/>
              <w:t>692656</w:t>
            </w:r>
          </w:p>
          <w:p w:rsidR="00E562A7" w:rsidRPr="0098452E" w:rsidRDefault="00E562A7" w:rsidP="000E1EF4">
            <w:pPr>
              <w:rPr>
                <w:color w:val="000000"/>
                <w:sz w:val="20"/>
                <w:szCs w:val="20"/>
              </w:rPr>
            </w:pPr>
            <w:r w:rsidRPr="0098452E">
              <w:rPr>
                <w:color w:val="000000"/>
                <w:sz w:val="20"/>
                <w:szCs w:val="20"/>
              </w:rPr>
              <w:t>Приморский край</w:t>
            </w:r>
          </w:p>
          <w:p w:rsidR="00E562A7" w:rsidRPr="0098452E" w:rsidRDefault="00E562A7" w:rsidP="000E1EF4">
            <w:pPr>
              <w:rPr>
                <w:b/>
                <w:color w:val="000000"/>
                <w:sz w:val="20"/>
                <w:szCs w:val="20"/>
              </w:rPr>
            </w:pPr>
            <w:r w:rsidRPr="0098452E">
              <w:rPr>
                <w:b/>
                <w:color w:val="000000"/>
                <w:sz w:val="20"/>
                <w:szCs w:val="20"/>
              </w:rPr>
              <w:t>Михайловский район</w:t>
            </w:r>
          </w:p>
          <w:p w:rsidR="00E562A7" w:rsidRPr="0098452E" w:rsidRDefault="00E562A7" w:rsidP="000E1EF4">
            <w:pPr>
              <w:rPr>
                <w:color w:val="000000"/>
                <w:sz w:val="20"/>
                <w:szCs w:val="20"/>
              </w:rPr>
            </w:pPr>
            <w:r w:rsidRPr="0098452E">
              <w:rPr>
                <w:color w:val="000000"/>
                <w:sz w:val="20"/>
                <w:szCs w:val="20"/>
              </w:rPr>
              <w:t>п. Новошахтинский, ул. Юбилейная 21</w:t>
            </w:r>
          </w:p>
          <w:p w:rsidR="00E562A7" w:rsidRPr="0098452E" w:rsidRDefault="00E562A7" w:rsidP="000E1EF4">
            <w:pPr>
              <w:rPr>
                <w:color w:val="000000"/>
                <w:sz w:val="20"/>
                <w:szCs w:val="20"/>
              </w:rPr>
            </w:pPr>
            <w:r w:rsidRPr="0098452E">
              <w:rPr>
                <w:color w:val="000000"/>
                <w:sz w:val="20"/>
                <w:szCs w:val="20"/>
              </w:rPr>
              <w:t xml:space="preserve"> тел.: </w:t>
            </w:r>
          </w:p>
          <w:p w:rsidR="00E562A7" w:rsidRPr="0098452E" w:rsidRDefault="00E562A7" w:rsidP="000E1EF4">
            <w:pPr>
              <w:rPr>
                <w:color w:val="000000"/>
                <w:sz w:val="20"/>
                <w:szCs w:val="20"/>
              </w:rPr>
            </w:pPr>
            <w:r w:rsidRPr="0098452E">
              <w:rPr>
                <w:color w:val="000000"/>
                <w:sz w:val="20"/>
                <w:szCs w:val="20"/>
              </w:rPr>
              <w:t>8(42346)2-61-88</w:t>
            </w:r>
          </w:p>
          <w:p w:rsidR="00E562A7" w:rsidRPr="0098452E" w:rsidRDefault="00D27028" w:rsidP="000E1EF4">
            <w:pPr>
              <w:rPr>
                <w:color w:val="000000"/>
                <w:sz w:val="20"/>
                <w:szCs w:val="20"/>
              </w:rPr>
            </w:pPr>
            <w:hyperlink r:id="rId407" w:history="1">
              <w:r w:rsidR="00E562A7" w:rsidRPr="0098452E">
                <w:rPr>
                  <w:color w:val="000000"/>
                  <w:sz w:val="20"/>
                  <w:szCs w:val="20"/>
                </w:rPr>
                <w:t>nsh22@mail.ru</w:t>
              </w:r>
            </w:hyperlink>
          </w:p>
        </w:tc>
        <w:tc>
          <w:tcPr>
            <w:tcW w:w="2127" w:type="dxa"/>
            <w:gridSpan w:val="2"/>
          </w:tcPr>
          <w:p w:rsidR="00E562A7" w:rsidRPr="0098452E" w:rsidRDefault="00E562A7" w:rsidP="000E1EF4">
            <w:pPr>
              <w:rPr>
                <w:color w:val="000000"/>
                <w:sz w:val="20"/>
                <w:szCs w:val="20"/>
              </w:rPr>
            </w:pPr>
            <w:r w:rsidRPr="0098452E">
              <w:rPr>
                <w:color w:val="000000"/>
                <w:sz w:val="20"/>
                <w:szCs w:val="20"/>
              </w:rPr>
              <w:t>сезонный;</w:t>
            </w:r>
          </w:p>
          <w:p w:rsidR="00E562A7" w:rsidRPr="0098452E" w:rsidRDefault="00E562A7" w:rsidP="000E1EF4">
            <w:pPr>
              <w:rPr>
                <w:color w:val="000000"/>
                <w:sz w:val="20"/>
                <w:szCs w:val="20"/>
              </w:rPr>
            </w:pPr>
            <w:r w:rsidRPr="0098452E">
              <w:rPr>
                <w:color w:val="000000"/>
                <w:sz w:val="20"/>
                <w:szCs w:val="20"/>
              </w:rPr>
              <w:t>3 смены</w:t>
            </w:r>
          </w:p>
        </w:tc>
        <w:tc>
          <w:tcPr>
            <w:tcW w:w="1243" w:type="dxa"/>
          </w:tcPr>
          <w:p w:rsidR="00E562A7" w:rsidRPr="0098452E" w:rsidRDefault="00E562A7" w:rsidP="000E1EF4">
            <w:pPr>
              <w:rPr>
                <w:color w:val="000000"/>
                <w:sz w:val="20"/>
                <w:szCs w:val="20"/>
              </w:rPr>
            </w:pPr>
            <w:r w:rsidRPr="0098452E">
              <w:rPr>
                <w:color w:val="000000"/>
                <w:sz w:val="20"/>
                <w:szCs w:val="20"/>
              </w:rPr>
              <w:t>160 мест,</w:t>
            </w:r>
          </w:p>
          <w:p w:rsidR="00E562A7" w:rsidRPr="0098452E" w:rsidRDefault="00E562A7" w:rsidP="000E1EF4">
            <w:pPr>
              <w:rPr>
                <w:color w:val="000000"/>
                <w:sz w:val="20"/>
                <w:szCs w:val="20"/>
              </w:rPr>
            </w:pPr>
            <w:r w:rsidRPr="0098452E">
              <w:rPr>
                <w:color w:val="000000"/>
                <w:sz w:val="20"/>
                <w:szCs w:val="20"/>
              </w:rPr>
              <w:t>от 7 до 14 лет</w:t>
            </w:r>
          </w:p>
        </w:tc>
        <w:tc>
          <w:tcPr>
            <w:tcW w:w="2150" w:type="dxa"/>
            <w:gridSpan w:val="4"/>
          </w:tcPr>
          <w:p w:rsidR="00E562A7" w:rsidRPr="0098452E" w:rsidRDefault="00E562A7" w:rsidP="000E1EF4">
            <w:pPr>
              <w:rPr>
                <w:color w:val="000000"/>
                <w:sz w:val="20"/>
                <w:szCs w:val="20"/>
              </w:rPr>
            </w:pPr>
            <w:r w:rsidRPr="0098452E">
              <w:rPr>
                <w:color w:val="000000"/>
                <w:sz w:val="20"/>
                <w:szCs w:val="20"/>
              </w:rPr>
              <w:t>удовлетворительно</w:t>
            </w:r>
          </w:p>
        </w:tc>
        <w:tc>
          <w:tcPr>
            <w:tcW w:w="1295" w:type="dxa"/>
            <w:gridSpan w:val="5"/>
          </w:tcPr>
          <w:p w:rsidR="00E562A7" w:rsidRPr="0098452E" w:rsidRDefault="00E562A7" w:rsidP="000E1EF4">
            <w:pPr>
              <w:rPr>
                <w:color w:val="000000"/>
                <w:sz w:val="20"/>
                <w:szCs w:val="20"/>
              </w:rPr>
            </w:pPr>
          </w:p>
        </w:tc>
        <w:tc>
          <w:tcPr>
            <w:tcW w:w="1415" w:type="dxa"/>
            <w:gridSpan w:val="2"/>
          </w:tcPr>
          <w:p w:rsidR="00E562A7" w:rsidRPr="0098452E" w:rsidRDefault="00E562A7" w:rsidP="000E1EF4">
            <w:pPr>
              <w:rPr>
                <w:color w:val="000000"/>
                <w:sz w:val="20"/>
                <w:szCs w:val="20"/>
              </w:rPr>
            </w:pPr>
          </w:p>
        </w:tc>
        <w:tc>
          <w:tcPr>
            <w:tcW w:w="2687" w:type="dxa"/>
          </w:tcPr>
          <w:p w:rsidR="00E562A7" w:rsidRPr="0098452E" w:rsidRDefault="00E562A7" w:rsidP="000E1EF4">
            <w:pPr>
              <w:rPr>
                <w:color w:val="000000"/>
                <w:sz w:val="20"/>
                <w:szCs w:val="20"/>
              </w:rPr>
            </w:pPr>
            <w:r w:rsidRPr="0098452E">
              <w:rPr>
                <w:color w:val="000000"/>
                <w:sz w:val="20"/>
                <w:szCs w:val="20"/>
              </w:rPr>
              <w:t xml:space="preserve">На базе общеобразовательного учреждения; лагерь дневного пребывания с трехразовым питанием;  наличие тематических смен </w:t>
            </w:r>
          </w:p>
          <w:p w:rsidR="00E562A7" w:rsidRPr="0098452E" w:rsidRDefault="00E562A7" w:rsidP="000E1EF4">
            <w:pPr>
              <w:rPr>
                <w:color w:val="000000"/>
                <w:sz w:val="20"/>
                <w:szCs w:val="20"/>
              </w:rPr>
            </w:pPr>
            <w:r w:rsidRPr="0098452E">
              <w:rPr>
                <w:color w:val="000000"/>
                <w:sz w:val="20"/>
                <w:szCs w:val="20"/>
              </w:rPr>
              <w:t>n-schoo2.jimdo.com</w:t>
            </w:r>
          </w:p>
        </w:tc>
      </w:tr>
      <w:tr w:rsidR="00E562A7" w:rsidRPr="004041AE" w:rsidTr="003017D0">
        <w:trPr>
          <w:gridAfter w:val="1"/>
          <w:wAfter w:w="16" w:type="dxa"/>
          <w:trHeight w:val="20"/>
        </w:trPr>
        <w:tc>
          <w:tcPr>
            <w:tcW w:w="708" w:type="dxa"/>
          </w:tcPr>
          <w:p w:rsidR="00E562A7" w:rsidRDefault="00E562A7" w:rsidP="000507BE">
            <w:pPr>
              <w:pStyle w:val="a5"/>
              <w:numPr>
                <w:ilvl w:val="0"/>
                <w:numId w:val="28"/>
              </w:numPr>
              <w:jc w:val="center"/>
            </w:pPr>
          </w:p>
        </w:tc>
        <w:tc>
          <w:tcPr>
            <w:tcW w:w="2125" w:type="dxa"/>
          </w:tcPr>
          <w:p w:rsidR="00E562A7" w:rsidRDefault="00E562A7" w:rsidP="000E1EF4">
            <w:pPr>
              <w:rPr>
                <w:color w:val="000000"/>
                <w:sz w:val="20"/>
                <w:szCs w:val="20"/>
              </w:rPr>
            </w:pPr>
            <w:r w:rsidRPr="0098452E">
              <w:rPr>
                <w:color w:val="000000"/>
                <w:sz w:val="20"/>
                <w:szCs w:val="20"/>
              </w:rPr>
              <w:t xml:space="preserve">Муниципальное бюджетное общеобразовательное учреждение </w:t>
            </w:r>
            <w:r w:rsidRPr="0098452E">
              <w:rPr>
                <w:b/>
                <w:color w:val="000000"/>
                <w:sz w:val="20"/>
                <w:szCs w:val="20"/>
              </w:rPr>
              <w:t>основная общеобразовательная школа с. Даниловка</w:t>
            </w:r>
            <w:r w:rsidRPr="0098452E">
              <w:rPr>
                <w:color w:val="000000"/>
                <w:sz w:val="20"/>
                <w:szCs w:val="20"/>
              </w:rPr>
              <w:t xml:space="preserve"> Михайловского муниципального района, муниципальная собственность, учредитель – администрация ММР</w:t>
            </w:r>
          </w:p>
          <w:p w:rsidR="00E562A7" w:rsidRPr="0098452E" w:rsidRDefault="00E562A7" w:rsidP="000E1EF4">
            <w:pPr>
              <w:rPr>
                <w:color w:val="000000"/>
                <w:sz w:val="20"/>
                <w:szCs w:val="20"/>
              </w:rPr>
            </w:pPr>
          </w:p>
        </w:tc>
        <w:tc>
          <w:tcPr>
            <w:tcW w:w="2552" w:type="dxa"/>
            <w:gridSpan w:val="2"/>
          </w:tcPr>
          <w:p w:rsidR="00E562A7" w:rsidRPr="0098452E" w:rsidRDefault="00E562A7" w:rsidP="000E1EF4">
            <w:pPr>
              <w:rPr>
                <w:color w:val="000000"/>
                <w:sz w:val="20"/>
                <w:szCs w:val="20"/>
              </w:rPr>
            </w:pPr>
            <w:r w:rsidRPr="0098452E">
              <w:rPr>
                <w:color w:val="000000"/>
                <w:sz w:val="20"/>
                <w:szCs w:val="20"/>
              </w:rPr>
              <w:t>692663</w:t>
            </w:r>
          </w:p>
          <w:p w:rsidR="00E562A7" w:rsidRPr="0098452E" w:rsidRDefault="00E562A7" w:rsidP="000E1EF4">
            <w:pPr>
              <w:rPr>
                <w:color w:val="000000"/>
                <w:sz w:val="20"/>
                <w:szCs w:val="20"/>
              </w:rPr>
            </w:pPr>
            <w:r w:rsidRPr="0098452E">
              <w:rPr>
                <w:color w:val="000000"/>
                <w:sz w:val="20"/>
                <w:szCs w:val="20"/>
              </w:rPr>
              <w:t>Приморский край</w:t>
            </w:r>
          </w:p>
          <w:p w:rsidR="00E562A7" w:rsidRPr="0098452E" w:rsidRDefault="00E562A7" w:rsidP="000E1EF4">
            <w:pPr>
              <w:rPr>
                <w:b/>
                <w:color w:val="000000"/>
                <w:sz w:val="20"/>
                <w:szCs w:val="20"/>
              </w:rPr>
            </w:pPr>
            <w:r w:rsidRPr="0098452E">
              <w:rPr>
                <w:b/>
                <w:color w:val="000000"/>
                <w:sz w:val="20"/>
                <w:szCs w:val="20"/>
              </w:rPr>
              <w:t>Михайловский р-н</w:t>
            </w:r>
          </w:p>
          <w:p w:rsidR="00E562A7" w:rsidRPr="0098452E" w:rsidRDefault="00E562A7" w:rsidP="000E1EF4">
            <w:pPr>
              <w:rPr>
                <w:color w:val="000000"/>
                <w:sz w:val="20"/>
                <w:szCs w:val="20"/>
              </w:rPr>
            </w:pPr>
            <w:r w:rsidRPr="0098452E">
              <w:rPr>
                <w:color w:val="000000"/>
                <w:sz w:val="20"/>
                <w:szCs w:val="20"/>
              </w:rPr>
              <w:t>с. Даниловка, ул. Ленинская, д.44</w:t>
            </w:r>
          </w:p>
          <w:p w:rsidR="00E562A7" w:rsidRPr="0098452E" w:rsidRDefault="00E562A7" w:rsidP="000E1EF4">
            <w:pPr>
              <w:rPr>
                <w:color w:val="000000"/>
                <w:sz w:val="20"/>
                <w:szCs w:val="20"/>
              </w:rPr>
            </w:pPr>
            <w:r w:rsidRPr="0098452E">
              <w:rPr>
                <w:color w:val="000000"/>
                <w:sz w:val="20"/>
                <w:szCs w:val="20"/>
              </w:rPr>
              <w:t>8(42346)7-26-33</w:t>
            </w:r>
          </w:p>
          <w:p w:rsidR="00E562A7" w:rsidRPr="0098452E" w:rsidRDefault="00D27028" w:rsidP="000E1EF4">
            <w:pPr>
              <w:rPr>
                <w:color w:val="000000"/>
                <w:sz w:val="20"/>
                <w:szCs w:val="20"/>
              </w:rPr>
            </w:pPr>
            <w:hyperlink r:id="rId408" w:history="1">
              <w:r w:rsidR="00E562A7" w:rsidRPr="0098452E">
                <w:rPr>
                  <w:color w:val="000000"/>
                  <w:sz w:val="20"/>
                  <w:szCs w:val="20"/>
                </w:rPr>
                <w:t>danilovka20072007@rambler.ru</w:t>
              </w:r>
            </w:hyperlink>
          </w:p>
        </w:tc>
        <w:tc>
          <w:tcPr>
            <w:tcW w:w="2127" w:type="dxa"/>
            <w:gridSpan w:val="2"/>
          </w:tcPr>
          <w:p w:rsidR="00E562A7" w:rsidRPr="0098452E" w:rsidRDefault="00E562A7" w:rsidP="000E1EF4">
            <w:pPr>
              <w:rPr>
                <w:color w:val="000000"/>
                <w:sz w:val="20"/>
                <w:szCs w:val="20"/>
              </w:rPr>
            </w:pPr>
            <w:r w:rsidRPr="0098452E">
              <w:rPr>
                <w:color w:val="000000"/>
                <w:sz w:val="20"/>
                <w:szCs w:val="20"/>
              </w:rPr>
              <w:t>сезонный;</w:t>
            </w:r>
          </w:p>
          <w:p w:rsidR="00E562A7" w:rsidRPr="0098452E" w:rsidRDefault="00E562A7" w:rsidP="000E1EF4">
            <w:pPr>
              <w:rPr>
                <w:color w:val="000000"/>
                <w:sz w:val="20"/>
                <w:szCs w:val="20"/>
              </w:rPr>
            </w:pPr>
            <w:r w:rsidRPr="0098452E">
              <w:rPr>
                <w:color w:val="000000"/>
                <w:sz w:val="20"/>
                <w:szCs w:val="20"/>
              </w:rPr>
              <w:t>3 смены</w:t>
            </w:r>
          </w:p>
        </w:tc>
        <w:tc>
          <w:tcPr>
            <w:tcW w:w="1243" w:type="dxa"/>
          </w:tcPr>
          <w:p w:rsidR="00E562A7" w:rsidRPr="0098452E" w:rsidRDefault="00E562A7" w:rsidP="000E1EF4">
            <w:pPr>
              <w:rPr>
                <w:color w:val="000000"/>
                <w:sz w:val="20"/>
                <w:szCs w:val="20"/>
              </w:rPr>
            </w:pPr>
            <w:r w:rsidRPr="0098452E">
              <w:rPr>
                <w:color w:val="000000"/>
                <w:sz w:val="20"/>
                <w:szCs w:val="20"/>
              </w:rPr>
              <w:t>40 мест, от 7 лет до 14 лет</w:t>
            </w:r>
          </w:p>
        </w:tc>
        <w:tc>
          <w:tcPr>
            <w:tcW w:w="2150" w:type="dxa"/>
            <w:gridSpan w:val="4"/>
          </w:tcPr>
          <w:p w:rsidR="00E562A7" w:rsidRPr="0098452E" w:rsidRDefault="00E562A7" w:rsidP="000E1EF4">
            <w:pPr>
              <w:rPr>
                <w:color w:val="000000"/>
                <w:sz w:val="20"/>
                <w:szCs w:val="20"/>
              </w:rPr>
            </w:pPr>
            <w:r w:rsidRPr="0098452E">
              <w:rPr>
                <w:color w:val="000000"/>
                <w:sz w:val="20"/>
                <w:szCs w:val="20"/>
              </w:rPr>
              <w:t>удовлетворительно</w:t>
            </w:r>
          </w:p>
        </w:tc>
        <w:tc>
          <w:tcPr>
            <w:tcW w:w="1295" w:type="dxa"/>
            <w:gridSpan w:val="5"/>
          </w:tcPr>
          <w:p w:rsidR="00E562A7" w:rsidRPr="0098452E" w:rsidRDefault="00E562A7" w:rsidP="000E1EF4">
            <w:pPr>
              <w:rPr>
                <w:color w:val="000000"/>
                <w:sz w:val="20"/>
                <w:szCs w:val="20"/>
              </w:rPr>
            </w:pPr>
          </w:p>
        </w:tc>
        <w:tc>
          <w:tcPr>
            <w:tcW w:w="1415" w:type="dxa"/>
            <w:gridSpan w:val="2"/>
          </w:tcPr>
          <w:p w:rsidR="00E562A7" w:rsidRPr="0098452E" w:rsidRDefault="00E562A7" w:rsidP="000E1EF4">
            <w:pPr>
              <w:rPr>
                <w:color w:val="000000"/>
                <w:sz w:val="20"/>
                <w:szCs w:val="20"/>
              </w:rPr>
            </w:pPr>
          </w:p>
        </w:tc>
        <w:tc>
          <w:tcPr>
            <w:tcW w:w="2687" w:type="dxa"/>
          </w:tcPr>
          <w:p w:rsidR="00E562A7" w:rsidRPr="0098452E" w:rsidRDefault="00E562A7" w:rsidP="000E1EF4">
            <w:pPr>
              <w:rPr>
                <w:color w:val="000000"/>
                <w:sz w:val="20"/>
                <w:szCs w:val="20"/>
              </w:rPr>
            </w:pPr>
            <w:r w:rsidRPr="0098452E">
              <w:rPr>
                <w:color w:val="000000"/>
                <w:sz w:val="20"/>
                <w:szCs w:val="20"/>
              </w:rPr>
              <w:t xml:space="preserve">На базе общеобразовательного учреждения; лагерь дневного пребывания с трехразовым питанием;  наличие тематических смен </w:t>
            </w:r>
          </w:p>
          <w:p w:rsidR="00E562A7" w:rsidRPr="0098452E" w:rsidRDefault="00E562A7" w:rsidP="000E1EF4">
            <w:pPr>
              <w:rPr>
                <w:color w:val="000000"/>
                <w:sz w:val="20"/>
                <w:szCs w:val="20"/>
              </w:rPr>
            </w:pPr>
            <w:r w:rsidRPr="0098452E">
              <w:rPr>
                <w:color w:val="000000"/>
                <w:sz w:val="20"/>
                <w:szCs w:val="20"/>
              </w:rPr>
              <w:t>promast.ucoz.ru</w:t>
            </w:r>
          </w:p>
        </w:tc>
      </w:tr>
      <w:tr w:rsidR="00E562A7" w:rsidRPr="004041AE" w:rsidTr="003017D0">
        <w:trPr>
          <w:gridAfter w:val="1"/>
          <w:wAfter w:w="16" w:type="dxa"/>
          <w:trHeight w:val="20"/>
        </w:trPr>
        <w:tc>
          <w:tcPr>
            <w:tcW w:w="708" w:type="dxa"/>
          </w:tcPr>
          <w:p w:rsidR="00E562A7" w:rsidRDefault="00E562A7" w:rsidP="000507BE">
            <w:pPr>
              <w:pStyle w:val="a5"/>
              <w:numPr>
                <w:ilvl w:val="0"/>
                <w:numId w:val="28"/>
              </w:numPr>
              <w:jc w:val="center"/>
            </w:pPr>
          </w:p>
        </w:tc>
        <w:tc>
          <w:tcPr>
            <w:tcW w:w="2125" w:type="dxa"/>
          </w:tcPr>
          <w:p w:rsidR="00E562A7" w:rsidRPr="0098452E" w:rsidRDefault="00E562A7" w:rsidP="000E1EF4">
            <w:pPr>
              <w:rPr>
                <w:color w:val="000000"/>
                <w:sz w:val="20"/>
                <w:szCs w:val="20"/>
              </w:rPr>
            </w:pPr>
            <w:r w:rsidRPr="0098452E">
              <w:rPr>
                <w:color w:val="000000"/>
                <w:sz w:val="20"/>
                <w:szCs w:val="20"/>
              </w:rPr>
              <w:t xml:space="preserve">Муниципальное бюджетное общеобразовательное учреждение </w:t>
            </w:r>
            <w:r w:rsidRPr="0098452E">
              <w:rPr>
                <w:b/>
                <w:color w:val="000000"/>
                <w:sz w:val="20"/>
                <w:szCs w:val="20"/>
              </w:rPr>
              <w:t>основная общеобразовательная школа с. Николаевка</w:t>
            </w:r>
            <w:r w:rsidRPr="0098452E">
              <w:rPr>
                <w:color w:val="000000"/>
                <w:sz w:val="20"/>
                <w:szCs w:val="20"/>
              </w:rPr>
              <w:t xml:space="preserve"> Михайловского муниципального района; муниципальная собственность, учредитель – администрация ММР</w:t>
            </w:r>
          </w:p>
        </w:tc>
        <w:tc>
          <w:tcPr>
            <w:tcW w:w="2552" w:type="dxa"/>
            <w:gridSpan w:val="2"/>
          </w:tcPr>
          <w:p w:rsidR="00E562A7" w:rsidRPr="0098452E" w:rsidRDefault="00E562A7" w:rsidP="000E1EF4">
            <w:pPr>
              <w:rPr>
                <w:color w:val="000000"/>
                <w:sz w:val="20"/>
                <w:szCs w:val="20"/>
              </w:rPr>
            </w:pPr>
            <w:r w:rsidRPr="0098452E">
              <w:rPr>
                <w:color w:val="000000"/>
                <w:sz w:val="20"/>
                <w:szCs w:val="20"/>
              </w:rPr>
              <w:t>692566</w:t>
            </w:r>
          </w:p>
          <w:p w:rsidR="00E562A7" w:rsidRPr="0098452E" w:rsidRDefault="00E562A7" w:rsidP="000E1EF4">
            <w:pPr>
              <w:rPr>
                <w:color w:val="000000"/>
                <w:sz w:val="20"/>
                <w:szCs w:val="20"/>
              </w:rPr>
            </w:pPr>
            <w:r w:rsidRPr="0098452E">
              <w:rPr>
                <w:color w:val="000000"/>
                <w:sz w:val="20"/>
                <w:szCs w:val="20"/>
              </w:rPr>
              <w:t>Приморский край</w:t>
            </w:r>
          </w:p>
          <w:p w:rsidR="00E562A7" w:rsidRPr="0098452E" w:rsidRDefault="00E562A7" w:rsidP="000E1EF4">
            <w:pPr>
              <w:rPr>
                <w:b/>
                <w:color w:val="000000"/>
                <w:sz w:val="20"/>
                <w:szCs w:val="20"/>
              </w:rPr>
            </w:pPr>
            <w:r w:rsidRPr="0098452E">
              <w:rPr>
                <w:b/>
                <w:color w:val="000000"/>
                <w:sz w:val="20"/>
                <w:szCs w:val="20"/>
              </w:rPr>
              <w:t>Михайловского район</w:t>
            </w:r>
          </w:p>
          <w:p w:rsidR="00E562A7" w:rsidRPr="0098452E" w:rsidRDefault="00E562A7" w:rsidP="000E1EF4">
            <w:pPr>
              <w:rPr>
                <w:color w:val="000000"/>
                <w:sz w:val="20"/>
                <w:szCs w:val="20"/>
              </w:rPr>
            </w:pPr>
            <w:r w:rsidRPr="0098452E">
              <w:rPr>
                <w:color w:val="000000"/>
                <w:sz w:val="20"/>
                <w:szCs w:val="20"/>
              </w:rPr>
              <w:t>с. Николаевка</w:t>
            </w:r>
          </w:p>
          <w:p w:rsidR="00E562A7" w:rsidRPr="0098452E" w:rsidRDefault="00E562A7" w:rsidP="000E1EF4">
            <w:pPr>
              <w:rPr>
                <w:color w:val="000000"/>
                <w:sz w:val="20"/>
                <w:szCs w:val="20"/>
              </w:rPr>
            </w:pPr>
            <w:r w:rsidRPr="0098452E">
              <w:rPr>
                <w:color w:val="000000"/>
                <w:sz w:val="20"/>
                <w:szCs w:val="20"/>
              </w:rPr>
              <w:t>Приморского края, ул. Ленинская 84-а</w:t>
            </w:r>
          </w:p>
          <w:p w:rsidR="00E562A7" w:rsidRPr="0098452E" w:rsidRDefault="00E562A7" w:rsidP="000E1EF4">
            <w:pPr>
              <w:rPr>
                <w:color w:val="000000"/>
                <w:sz w:val="20"/>
                <w:szCs w:val="20"/>
              </w:rPr>
            </w:pPr>
            <w:r w:rsidRPr="0098452E">
              <w:rPr>
                <w:color w:val="000000"/>
                <w:sz w:val="20"/>
                <w:szCs w:val="20"/>
              </w:rPr>
              <w:t>тел.: 8(42346)3-31-41</w:t>
            </w:r>
          </w:p>
          <w:p w:rsidR="00E562A7" w:rsidRPr="0098452E" w:rsidRDefault="00D27028" w:rsidP="000E1EF4">
            <w:pPr>
              <w:rPr>
                <w:color w:val="000000"/>
                <w:sz w:val="20"/>
                <w:szCs w:val="20"/>
              </w:rPr>
            </w:pPr>
            <w:hyperlink r:id="rId409" w:history="1">
              <w:r w:rsidR="00E562A7" w:rsidRPr="0098452E">
                <w:rPr>
                  <w:color w:val="000000"/>
                  <w:sz w:val="20"/>
                  <w:szCs w:val="20"/>
                </w:rPr>
                <w:t>nikolaevka-2008@rambler.ru</w:t>
              </w:r>
            </w:hyperlink>
          </w:p>
        </w:tc>
        <w:tc>
          <w:tcPr>
            <w:tcW w:w="2127" w:type="dxa"/>
            <w:gridSpan w:val="2"/>
          </w:tcPr>
          <w:p w:rsidR="00E562A7" w:rsidRPr="0098452E" w:rsidRDefault="00E562A7" w:rsidP="000E1EF4">
            <w:pPr>
              <w:rPr>
                <w:color w:val="000000"/>
                <w:sz w:val="20"/>
                <w:szCs w:val="20"/>
              </w:rPr>
            </w:pPr>
            <w:r w:rsidRPr="0098452E">
              <w:rPr>
                <w:color w:val="000000"/>
                <w:sz w:val="20"/>
                <w:szCs w:val="20"/>
              </w:rPr>
              <w:t>сезонный;</w:t>
            </w:r>
          </w:p>
          <w:p w:rsidR="00E562A7" w:rsidRPr="0098452E" w:rsidRDefault="00E562A7" w:rsidP="000E1EF4">
            <w:pPr>
              <w:rPr>
                <w:color w:val="000000"/>
                <w:sz w:val="20"/>
                <w:szCs w:val="20"/>
              </w:rPr>
            </w:pPr>
            <w:r w:rsidRPr="0098452E">
              <w:rPr>
                <w:color w:val="000000"/>
                <w:sz w:val="20"/>
                <w:szCs w:val="20"/>
              </w:rPr>
              <w:t>3 смены</w:t>
            </w:r>
          </w:p>
        </w:tc>
        <w:tc>
          <w:tcPr>
            <w:tcW w:w="1243" w:type="dxa"/>
          </w:tcPr>
          <w:p w:rsidR="00E562A7" w:rsidRPr="0098452E" w:rsidRDefault="00E562A7" w:rsidP="000E1EF4">
            <w:pPr>
              <w:rPr>
                <w:color w:val="000000"/>
                <w:sz w:val="20"/>
                <w:szCs w:val="20"/>
              </w:rPr>
            </w:pPr>
            <w:r w:rsidRPr="0098452E">
              <w:rPr>
                <w:color w:val="000000"/>
                <w:sz w:val="20"/>
                <w:szCs w:val="20"/>
              </w:rPr>
              <w:t>45 мест,</w:t>
            </w:r>
          </w:p>
          <w:p w:rsidR="00E562A7" w:rsidRPr="0098452E" w:rsidRDefault="00E562A7" w:rsidP="000E1EF4">
            <w:pPr>
              <w:rPr>
                <w:color w:val="000000"/>
                <w:sz w:val="20"/>
                <w:szCs w:val="20"/>
              </w:rPr>
            </w:pPr>
            <w:r w:rsidRPr="0098452E">
              <w:rPr>
                <w:color w:val="000000"/>
                <w:sz w:val="20"/>
                <w:szCs w:val="20"/>
              </w:rPr>
              <w:t>от 7 до 14 лет</w:t>
            </w:r>
          </w:p>
        </w:tc>
        <w:tc>
          <w:tcPr>
            <w:tcW w:w="2150" w:type="dxa"/>
            <w:gridSpan w:val="4"/>
          </w:tcPr>
          <w:p w:rsidR="00E562A7" w:rsidRPr="0098452E" w:rsidRDefault="00E562A7" w:rsidP="000E1EF4">
            <w:pPr>
              <w:rPr>
                <w:color w:val="000000"/>
                <w:sz w:val="20"/>
                <w:szCs w:val="20"/>
              </w:rPr>
            </w:pPr>
            <w:r w:rsidRPr="0098452E">
              <w:rPr>
                <w:color w:val="000000"/>
                <w:sz w:val="20"/>
                <w:szCs w:val="20"/>
              </w:rPr>
              <w:t>удовлетворительно</w:t>
            </w:r>
          </w:p>
        </w:tc>
        <w:tc>
          <w:tcPr>
            <w:tcW w:w="1295" w:type="dxa"/>
            <w:gridSpan w:val="5"/>
          </w:tcPr>
          <w:p w:rsidR="00E562A7" w:rsidRPr="0098452E" w:rsidRDefault="00E562A7" w:rsidP="000E1EF4">
            <w:pPr>
              <w:rPr>
                <w:color w:val="000000"/>
                <w:sz w:val="20"/>
                <w:szCs w:val="20"/>
              </w:rPr>
            </w:pPr>
          </w:p>
        </w:tc>
        <w:tc>
          <w:tcPr>
            <w:tcW w:w="1415" w:type="dxa"/>
            <w:gridSpan w:val="2"/>
          </w:tcPr>
          <w:p w:rsidR="00E562A7" w:rsidRPr="0098452E" w:rsidRDefault="00E562A7" w:rsidP="000E1EF4">
            <w:pPr>
              <w:rPr>
                <w:color w:val="000000"/>
                <w:sz w:val="20"/>
                <w:szCs w:val="20"/>
              </w:rPr>
            </w:pPr>
          </w:p>
        </w:tc>
        <w:tc>
          <w:tcPr>
            <w:tcW w:w="2687" w:type="dxa"/>
          </w:tcPr>
          <w:p w:rsidR="00E562A7" w:rsidRPr="0098452E" w:rsidRDefault="00E562A7" w:rsidP="000E1EF4">
            <w:pPr>
              <w:rPr>
                <w:color w:val="000000"/>
                <w:sz w:val="20"/>
                <w:szCs w:val="20"/>
              </w:rPr>
            </w:pPr>
            <w:r w:rsidRPr="0098452E">
              <w:rPr>
                <w:color w:val="000000"/>
                <w:sz w:val="20"/>
                <w:szCs w:val="20"/>
              </w:rPr>
              <w:t>На базе общеобразовательного учреждения; лагерь дневного пребывания с трехразовым питанием;  наличие тематических смен;</w:t>
            </w:r>
          </w:p>
          <w:p w:rsidR="00E562A7" w:rsidRPr="0098452E" w:rsidRDefault="00E562A7" w:rsidP="000E1EF4">
            <w:pPr>
              <w:rPr>
                <w:color w:val="000000"/>
                <w:sz w:val="20"/>
                <w:szCs w:val="20"/>
              </w:rPr>
            </w:pPr>
            <w:r w:rsidRPr="0098452E">
              <w:rPr>
                <w:color w:val="000000"/>
                <w:sz w:val="20"/>
                <w:szCs w:val="20"/>
              </w:rPr>
              <w:t>nikolaevka-school.jimdo.com/</w:t>
            </w:r>
          </w:p>
        </w:tc>
      </w:tr>
      <w:tr w:rsidR="00E562A7" w:rsidRPr="004041AE" w:rsidTr="0037500A">
        <w:trPr>
          <w:gridAfter w:val="1"/>
          <w:wAfter w:w="16" w:type="dxa"/>
          <w:trHeight w:val="360"/>
        </w:trPr>
        <w:tc>
          <w:tcPr>
            <w:tcW w:w="16302" w:type="dxa"/>
            <w:gridSpan w:val="19"/>
          </w:tcPr>
          <w:p w:rsidR="00E562A7" w:rsidRPr="0098452E" w:rsidRDefault="00E562A7" w:rsidP="000507BE">
            <w:pPr>
              <w:jc w:val="center"/>
              <w:rPr>
                <w:b/>
                <w:color w:val="000000"/>
                <w:sz w:val="20"/>
                <w:szCs w:val="20"/>
                <w:u w:val="single"/>
              </w:rPr>
            </w:pPr>
            <w:r w:rsidRPr="0098452E">
              <w:rPr>
                <w:b/>
                <w:color w:val="000000"/>
                <w:sz w:val="20"/>
                <w:szCs w:val="20"/>
                <w:u w:val="single"/>
              </w:rPr>
              <w:t>Надеждинский муниципальный район</w:t>
            </w:r>
          </w:p>
        </w:tc>
      </w:tr>
      <w:tr w:rsidR="00E562A7" w:rsidRPr="004041AE" w:rsidTr="003017D0">
        <w:trPr>
          <w:gridAfter w:val="1"/>
          <w:wAfter w:w="16" w:type="dxa"/>
          <w:trHeight w:val="20"/>
        </w:trPr>
        <w:tc>
          <w:tcPr>
            <w:tcW w:w="708" w:type="dxa"/>
          </w:tcPr>
          <w:p w:rsidR="00E562A7" w:rsidRDefault="00E562A7" w:rsidP="000507BE">
            <w:pPr>
              <w:pStyle w:val="a5"/>
              <w:numPr>
                <w:ilvl w:val="0"/>
                <w:numId w:val="28"/>
              </w:numPr>
              <w:jc w:val="center"/>
            </w:pPr>
          </w:p>
        </w:tc>
        <w:tc>
          <w:tcPr>
            <w:tcW w:w="2125" w:type="dxa"/>
          </w:tcPr>
          <w:p w:rsidR="00E562A7" w:rsidRPr="0098452E" w:rsidRDefault="00E562A7" w:rsidP="000507BE">
            <w:pPr>
              <w:rPr>
                <w:color w:val="000000"/>
                <w:sz w:val="20"/>
                <w:szCs w:val="20"/>
              </w:rPr>
            </w:pPr>
            <w:r w:rsidRPr="0098452E">
              <w:rPr>
                <w:color w:val="000000"/>
                <w:sz w:val="20"/>
                <w:szCs w:val="20"/>
              </w:rPr>
              <w:t xml:space="preserve">Муниципальное казенное общеобразовательное учреждение </w:t>
            </w:r>
            <w:r w:rsidRPr="0098452E">
              <w:rPr>
                <w:b/>
                <w:color w:val="000000"/>
                <w:sz w:val="20"/>
                <w:szCs w:val="20"/>
              </w:rPr>
              <w:t>«Средняя общеобразовательная школа №1 с. Вольно-</w:t>
            </w:r>
            <w:r w:rsidRPr="0098452E">
              <w:rPr>
                <w:b/>
                <w:color w:val="000000"/>
                <w:sz w:val="20"/>
                <w:szCs w:val="20"/>
              </w:rPr>
              <w:lastRenderedPageBreak/>
              <w:t xml:space="preserve">Надеждинское </w:t>
            </w:r>
            <w:r w:rsidRPr="0098452E">
              <w:rPr>
                <w:color w:val="000000"/>
                <w:sz w:val="20"/>
                <w:szCs w:val="20"/>
              </w:rPr>
              <w:t xml:space="preserve">Надеждинского района» </w:t>
            </w:r>
          </w:p>
        </w:tc>
        <w:tc>
          <w:tcPr>
            <w:tcW w:w="2552" w:type="dxa"/>
            <w:gridSpan w:val="2"/>
          </w:tcPr>
          <w:p w:rsidR="00E562A7" w:rsidRPr="0098452E" w:rsidRDefault="00E562A7" w:rsidP="000507BE">
            <w:pPr>
              <w:rPr>
                <w:color w:val="000000"/>
                <w:sz w:val="20"/>
                <w:szCs w:val="20"/>
              </w:rPr>
            </w:pPr>
            <w:r w:rsidRPr="0098452E">
              <w:rPr>
                <w:color w:val="000000"/>
                <w:sz w:val="20"/>
                <w:szCs w:val="20"/>
              </w:rPr>
              <w:lastRenderedPageBreak/>
              <w:t xml:space="preserve">692481 </w:t>
            </w:r>
            <w:r w:rsidRPr="0098452E">
              <w:rPr>
                <w:b/>
                <w:color w:val="000000"/>
                <w:sz w:val="20"/>
                <w:szCs w:val="20"/>
              </w:rPr>
              <w:t>с. Вольно-Надеждинское</w:t>
            </w:r>
            <w:r w:rsidRPr="0098452E">
              <w:rPr>
                <w:color w:val="000000"/>
                <w:sz w:val="20"/>
                <w:szCs w:val="20"/>
              </w:rPr>
              <w:t xml:space="preserve">, </w:t>
            </w:r>
          </w:p>
          <w:p w:rsidR="00E562A7" w:rsidRPr="0098452E" w:rsidRDefault="00E562A7" w:rsidP="000507BE">
            <w:pPr>
              <w:rPr>
                <w:color w:val="000000"/>
                <w:sz w:val="20"/>
                <w:szCs w:val="20"/>
              </w:rPr>
            </w:pPr>
            <w:r w:rsidRPr="0098452E">
              <w:rPr>
                <w:color w:val="000000"/>
                <w:sz w:val="20"/>
                <w:szCs w:val="20"/>
              </w:rPr>
              <w:t>ул. Рихарда Дрегиса, 3-а</w:t>
            </w:r>
          </w:p>
          <w:p w:rsidR="00E562A7" w:rsidRPr="0098452E" w:rsidRDefault="00D27028" w:rsidP="000507BE">
            <w:pPr>
              <w:rPr>
                <w:color w:val="000000"/>
                <w:sz w:val="20"/>
                <w:szCs w:val="20"/>
              </w:rPr>
            </w:pPr>
            <w:hyperlink r:id="rId410" w:history="1">
              <w:r w:rsidR="00E562A7" w:rsidRPr="0098452E">
                <w:rPr>
                  <w:color w:val="000000"/>
                  <w:sz w:val="20"/>
                  <w:szCs w:val="20"/>
                </w:rPr>
                <w:t>nadschool1@mail.ru</w:t>
              </w:r>
            </w:hyperlink>
          </w:p>
          <w:p w:rsidR="00E562A7" w:rsidRPr="0098452E" w:rsidRDefault="00E562A7" w:rsidP="000507BE">
            <w:pPr>
              <w:rPr>
                <w:color w:val="000000"/>
                <w:sz w:val="20"/>
                <w:szCs w:val="20"/>
              </w:rPr>
            </w:pPr>
            <w:r w:rsidRPr="0098452E">
              <w:rPr>
                <w:color w:val="000000"/>
                <w:sz w:val="20"/>
                <w:szCs w:val="20"/>
              </w:rPr>
              <w:t>842334 2-08-53</w:t>
            </w:r>
          </w:p>
        </w:tc>
        <w:tc>
          <w:tcPr>
            <w:tcW w:w="2127" w:type="dxa"/>
            <w:gridSpan w:val="2"/>
          </w:tcPr>
          <w:p w:rsidR="00E562A7" w:rsidRPr="0098452E" w:rsidRDefault="00E562A7" w:rsidP="000507BE">
            <w:pPr>
              <w:rPr>
                <w:color w:val="000000"/>
                <w:sz w:val="20"/>
                <w:szCs w:val="20"/>
              </w:rPr>
            </w:pPr>
            <w:r w:rsidRPr="0098452E">
              <w:rPr>
                <w:color w:val="000000"/>
                <w:sz w:val="20"/>
                <w:szCs w:val="20"/>
              </w:rPr>
              <w:t xml:space="preserve">1 смена июнь- </w:t>
            </w:r>
          </w:p>
          <w:p w:rsidR="00E562A7" w:rsidRPr="0098452E" w:rsidRDefault="00E562A7" w:rsidP="000507BE">
            <w:pPr>
              <w:rPr>
                <w:color w:val="000000"/>
                <w:sz w:val="20"/>
                <w:szCs w:val="20"/>
              </w:rPr>
            </w:pPr>
            <w:r w:rsidRPr="0098452E">
              <w:rPr>
                <w:color w:val="000000"/>
                <w:sz w:val="20"/>
                <w:szCs w:val="20"/>
              </w:rPr>
              <w:t xml:space="preserve">2 смена июль-  </w:t>
            </w:r>
          </w:p>
        </w:tc>
        <w:tc>
          <w:tcPr>
            <w:tcW w:w="1243" w:type="dxa"/>
          </w:tcPr>
          <w:p w:rsidR="00E562A7" w:rsidRPr="0098452E" w:rsidRDefault="00E562A7" w:rsidP="000507BE">
            <w:pPr>
              <w:rPr>
                <w:color w:val="000000"/>
                <w:sz w:val="20"/>
                <w:szCs w:val="20"/>
              </w:rPr>
            </w:pPr>
            <w:r w:rsidRPr="0098452E">
              <w:rPr>
                <w:color w:val="000000"/>
                <w:sz w:val="20"/>
                <w:szCs w:val="20"/>
              </w:rPr>
              <w:t>120 чел</w:t>
            </w:r>
          </w:p>
          <w:p w:rsidR="00E562A7" w:rsidRPr="0098452E" w:rsidRDefault="00E562A7" w:rsidP="000507BE">
            <w:pPr>
              <w:rPr>
                <w:color w:val="000000"/>
                <w:sz w:val="20"/>
                <w:szCs w:val="20"/>
              </w:rPr>
            </w:pPr>
            <w:r w:rsidRPr="0098452E">
              <w:rPr>
                <w:color w:val="000000"/>
                <w:sz w:val="20"/>
                <w:szCs w:val="20"/>
              </w:rPr>
              <w:t xml:space="preserve">100 чел  </w:t>
            </w:r>
          </w:p>
        </w:tc>
        <w:tc>
          <w:tcPr>
            <w:tcW w:w="2150" w:type="dxa"/>
            <w:gridSpan w:val="4"/>
          </w:tcPr>
          <w:p w:rsidR="00E562A7" w:rsidRPr="0098452E" w:rsidRDefault="00E562A7" w:rsidP="000507BE">
            <w:pPr>
              <w:rPr>
                <w:color w:val="000000"/>
                <w:sz w:val="20"/>
                <w:szCs w:val="20"/>
              </w:rPr>
            </w:pPr>
          </w:p>
        </w:tc>
        <w:tc>
          <w:tcPr>
            <w:tcW w:w="1295" w:type="dxa"/>
            <w:gridSpan w:val="5"/>
          </w:tcPr>
          <w:p w:rsidR="00E562A7" w:rsidRPr="0098452E" w:rsidRDefault="00E562A7" w:rsidP="000507BE">
            <w:pPr>
              <w:rPr>
                <w:color w:val="000000"/>
                <w:sz w:val="20"/>
                <w:szCs w:val="20"/>
              </w:rPr>
            </w:pPr>
            <w:r w:rsidRPr="0098452E">
              <w:rPr>
                <w:color w:val="000000"/>
                <w:sz w:val="20"/>
                <w:szCs w:val="20"/>
              </w:rPr>
              <w:t>бесплатно</w:t>
            </w:r>
          </w:p>
        </w:tc>
        <w:tc>
          <w:tcPr>
            <w:tcW w:w="1415" w:type="dxa"/>
            <w:gridSpan w:val="2"/>
          </w:tcPr>
          <w:p w:rsidR="00E562A7" w:rsidRPr="0098452E" w:rsidRDefault="00E562A7" w:rsidP="000507BE">
            <w:pPr>
              <w:rPr>
                <w:color w:val="000000"/>
                <w:sz w:val="20"/>
                <w:szCs w:val="20"/>
              </w:rPr>
            </w:pPr>
            <w:r w:rsidRPr="0098452E">
              <w:rPr>
                <w:color w:val="000000"/>
                <w:sz w:val="20"/>
                <w:szCs w:val="20"/>
              </w:rPr>
              <w:t xml:space="preserve"> </w:t>
            </w:r>
          </w:p>
        </w:tc>
        <w:tc>
          <w:tcPr>
            <w:tcW w:w="2687" w:type="dxa"/>
          </w:tcPr>
          <w:p w:rsidR="00E562A7" w:rsidRPr="0098452E" w:rsidRDefault="00E562A7" w:rsidP="000507BE">
            <w:pPr>
              <w:rPr>
                <w:color w:val="000000"/>
                <w:sz w:val="20"/>
                <w:szCs w:val="20"/>
              </w:rPr>
            </w:pPr>
            <w:r w:rsidRPr="0098452E">
              <w:rPr>
                <w:color w:val="000000"/>
                <w:sz w:val="20"/>
                <w:szCs w:val="20"/>
              </w:rPr>
              <w:t>пришкольный лагерь</w:t>
            </w:r>
          </w:p>
        </w:tc>
      </w:tr>
      <w:tr w:rsidR="00E562A7" w:rsidRPr="004041AE" w:rsidTr="003017D0">
        <w:trPr>
          <w:gridAfter w:val="1"/>
          <w:wAfter w:w="16" w:type="dxa"/>
          <w:trHeight w:val="20"/>
        </w:trPr>
        <w:tc>
          <w:tcPr>
            <w:tcW w:w="708" w:type="dxa"/>
          </w:tcPr>
          <w:p w:rsidR="00E562A7" w:rsidRDefault="00E562A7" w:rsidP="000507BE">
            <w:pPr>
              <w:pStyle w:val="a5"/>
              <w:numPr>
                <w:ilvl w:val="0"/>
                <w:numId w:val="28"/>
              </w:numPr>
              <w:jc w:val="center"/>
            </w:pPr>
          </w:p>
        </w:tc>
        <w:tc>
          <w:tcPr>
            <w:tcW w:w="2125" w:type="dxa"/>
          </w:tcPr>
          <w:p w:rsidR="00E562A7" w:rsidRPr="0098452E" w:rsidRDefault="00E562A7" w:rsidP="000507BE">
            <w:pPr>
              <w:rPr>
                <w:color w:val="000000"/>
                <w:sz w:val="20"/>
                <w:szCs w:val="20"/>
              </w:rPr>
            </w:pPr>
            <w:r w:rsidRPr="0098452E">
              <w:rPr>
                <w:color w:val="000000"/>
                <w:sz w:val="20"/>
                <w:szCs w:val="20"/>
              </w:rPr>
              <w:t xml:space="preserve">Муниципальное казенное общеобразовательное учреждение </w:t>
            </w:r>
            <w:r w:rsidRPr="0098452E">
              <w:rPr>
                <w:b/>
                <w:color w:val="000000"/>
                <w:sz w:val="20"/>
                <w:szCs w:val="20"/>
              </w:rPr>
              <w:t>«Средняя общеобразовательная школа №2 п. Раздольное Надеждинского района»</w:t>
            </w:r>
            <w:r w:rsidRPr="0098452E">
              <w:rPr>
                <w:color w:val="000000"/>
                <w:sz w:val="20"/>
                <w:szCs w:val="20"/>
              </w:rPr>
              <w:t xml:space="preserve"> </w:t>
            </w:r>
          </w:p>
        </w:tc>
        <w:tc>
          <w:tcPr>
            <w:tcW w:w="2552" w:type="dxa"/>
            <w:gridSpan w:val="2"/>
          </w:tcPr>
          <w:p w:rsidR="00E562A7" w:rsidRPr="0098452E" w:rsidRDefault="00E562A7" w:rsidP="000507BE">
            <w:pPr>
              <w:rPr>
                <w:color w:val="000000"/>
                <w:sz w:val="20"/>
                <w:szCs w:val="20"/>
              </w:rPr>
            </w:pPr>
            <w:r w:rsidRPr="0098452E">
              <w:rPr>
                <w:color w:val="000000"/>
                <w:sz w:val="20"/>
                <w:szCs w:val="20"/>
              </w:rPr>
              <w:t xml:space="preserve">692485 </w:t>
            </w:r>
            <w:r w:rsidRPr="0098452E">
              <w:rPr>
                <w:b/>
                <w:color w:val="000000"/>
                <w:sz w:val="20"/>
                <w:szCs w:val="20"/>
              </w:rPr>
              <w:t>п. Раздольное</w:t>
            </w:r>
            <w:r w:rsidRPr="0098452E">
              <w:rPr>
                <w:color w:val="000000"/>
                <w:sz w:val="20"/>
                <w:szCs w:val="20"/>
              </w:rPr>
              <w:t xml:space="preserve">, </w:t>
            </w:r>
          </w:p>
          <w:p w:rsidR="00E562A7" w:rsidRPr="0098452E" w:rsidRDefault="00E562A7" w:rsidP="000507BE">
            <w:pPr>
              <w:rPr>
                <w:color w:val="000000"/>
                <w:sz w:val="20"/>
                <w:szCs w:val="20"/>
              </w:rPr>
            </w:pPr>
            <w:r w:rsidRPr="0098452E">
              <w:rPr>
                <w:color w:val="000000"/>
                <w:sz w:val="20"/>
                <w:szCs w:val="20"/>
              </w:rPr>
              <w:t>ул. Лазо, 275-а</w:t>
            </w:r>
          </w:p>
          <w:p w:rsidR="00E562A7" w:rsidRPr="0098452E" w:rsidRDefault="00D27028" w:rsidP="000507BE">
            <w:pPr>
              <w:rPr>
                <w:color w:val="000000"/>
                <w:sz w:val="20"/>
                <w:szCs w:val="20"/>
              </w:rPr>
            </w:pPr>
            <w:hyperlink r:id="rId411" w:history="1">
              <w:r w:rsidR="00E562A7" w:rsidRPr="0098452E">
                <w:rPr>
                  <w:color w:val="000000"/>
                  <w:sz w:val="20"/>
                  <w:szCs w:val="20"/>
                </w:rPr>
                <w:t>razschool2@mail.ru</w:t>
              </w:r>
            </w:hyperlink>
          </w:p>
          <w:p w:rsidR="00E562A7" w:rsidRPr="0098452E" w:rsidRDefault="00E562A7" w:rsidP="000507BE">
            <w:pPr>
              <w:rPr>
                <w:color w:val="000000"/>
                <w:sz w:val="20"/>
                <w:szCs w:val="20"/>
              </w:rPr>
            </w:pPr>
            <w:r w:rsidRPr="0098452E">
              <w:rPr>
                <w:color w:val="000000"/>
                <w:sz w:val="20"/>
                <w:szCs w:val="20"/>
              </w:rPr>
              <w:t>842334 3-31-02</w:t>
            </w:r>
          </w:p>
        </w:tc>
        <w:tc>
          <w:tcPr>
            <w:tcW w:w="2127" w:type="dxa"/>
            <w:gridSpan w:val="2"/>
          </w:tcPr>
          <w:p w:rsidR="00E562A7" w:rsidRPr="0098452E" w:rsidRDefault="00E562A7" w:rsidP="000507BE">
            <w:pPr>
              <w:rPr>
                <w:color w:val="000000"/>
                <w:sz w:val="20"/>
                <w:szCs w:val="20"/>
              </w:rPr>
            </w:pPr>
            <w:r w:rsidRPr="0098452E">
              <w:rPr>
                <w:color w:val="000000"/>
                <w:sz w:val="20"/>
                <w:szCs w:val="20"/>
              </w:rPr>
              <w:t xml:space="preserve">1 смена июнь- </w:t>
            </w:r>
          </w:p>
          <w:p w:rsidR="00E562A7" w:rsidRPr="0098452E" w:rsidRDefault="00E562A7" w:rsidP="000507BE">
            <w:pPr>
              <w:rPr>
                <w:color w:val="000000"/>
                <w:sz w:val="20"/>
                <w:szCs w:val="20"/>
              </w:rPr>
            </w:pPr>
            <w:r w:rsidRPr="0098452E">
              <w:rPr>
                <w:color w:val="000000"/>
                <w:sz w:val="20"/>
                <w:szCs w:val="20"/>
              </w:rPr>
              <w:t xml:space="preserve">2 смена июль-  </w:t>
            </w:r>
            <w:hyperlink r:id="rId412" w:history="1"/>
            <w:r w:rsidRPr="0098452E">
              <w:rPr>
                <w:color w:val="000000"/>
                <w:sz w:val="20"/>
                <w:szCs w:val="20"/>
              </w:rPr>
              <w:t xml:space="preserve"> </w:t>
            </w:r>
          </w:p>
        </w:tc>
        <w:tc>
          <w:tcPr>
            <w:tcW w:w="1243" w:type="dxa"/>
          </w:tcPr>
          <w:p w:rsidR="00E562A7" w:rsidRPr="0098452E" w:rsidRDefault="00E562A7" w:rsidP="000507BE">
            <w:pPr>
              <w:rPr>
                <w:color w:val="000000"/>
                <w:sz w:val="20"/>
                <w:szCs w:val="20"/>
              </w:rPr>
            </w:pPr>
            <w:r w:rsidRPr="0098452E">
              <w:rPr>
                <w:color w:val="000000"/>
                <w:sz w:val="20"/>
                <w:szCs w:val="20"/>
              </w:rPr>
              <w:t>40 чел</w:t>
            </w:r>
          </w:p>
          <w:p w:rsidR="00E562A7" w:rsidRPr="0098452E" w:rsidRDefault="00E562A7" w:rsidP="000507BE">
            <w:pPr>
              <w:rPr>
                <w:color w:val="000000"/>
                <w:sz w:val="20"/>
                <w:szCs w:val="20"/>
              </w:rPr>
            </w:pPr>
            <w:r w:rsidRPr="0098452E">
              <w:rPr>
                <w:color w:val="000000"/>
                <w:sz w:val="20"/>
                <w:szCs w:val="20"/>
              </w:rPr>
              <w:t xml:space="preserve">40 чел </w:t>
            </w:r>
          </w:p>
        </w:tc>
        <w:tc>
          <w:tcPr>
            <w:tcW w:w="2150" w:type="dxa"/>
            <w:gridSpan w:val="4"/>
          </w:tcPr>
          <w:p w:rsidR="00E562A7" w:rsidRPr="0098452E" w:rsidRDefault="00E562A7" w:rsidP="000507BE">
            <w:pPr>
              <w:rPr>
                <w:color w:val="000000"/>
                <w:sz w:val="20"/>
                <w:szCs w:val="20"/>
              </w:rPr>
            </w:pPr>
          </w:p>
        </w:tc>
        <w:tc>
          <w:tcPr>
            <w:tcW w:w="1295" w:type="dxa"/>
            <w:gridSpan w:val="5"/>
          </w:tcPr>
          <w:p w:rsidR="00E562A7" w:rsidRPr="0098452E" w:rsidRDefault="00E562A7" w:rsidP="000507BE">
            <w:pPr>
              <w:rPr>
                <w:color w:val="000000"/>
                <w:sz w:val="20"/>
                <w:szCs w:val="20"/>
              </w:rPr>
            </w:pPr>
            <w:r w:rsidRPr="0098452E">
              <w:rPr>
                <w:color w:val="000000"/>
                <w:sz w:val="20"/>
                <w:szCs w:val="20"/>
              </w:rPr>
              <w:t>бесплатно</w:t>
            </w:r>
          </w:p>
        </w:tc>
        <w:tc>
          <w:tcPr>
            <w:tcW w:w="1415" w:type="dxa"/>
            <w:gridSpan w:val="2"/>
          </w:tcPr>
          <w:p w:rsidR="00E562A7" w:rsidRPr="0098452E" w:rsidRDefault="00E562A7" w:rsidP="000507BE">
            <w:pPr>
              <w:rPr>
                <w:color w:val="000000"/>
                <w:sz w:val="20"/>
                <w:szCs w:val="20"/>
              </w:rPr>
            </w:pPr>
          </w:p>
        </w:tc>
        <w:tc>
          <w:tcPr>
            <w:tcW w:w="2687" w:type="dxa"/>
          </w:tcPr>
          <w:p w:rsidR="00E562A7" w:rsidRPr="0098452E" w:rsidRDefault="00E562A7" w:rsidP="000507BE">
            <w:pPr>
              <w:rPr>
                <w:color w:val="000000"/>
                <w:sz w:val="20"/>
                <w:szCs w:val="20"/>
              </w:rPr>
            </w:pPr>
            <w:r w:rsidRPr="0098452E">
              <w:rPr>
                <w:color w:val="000000"/>
                <w:sz w:val="20"/>
                <w:szCs w:val="20"/>
              </w:rPr>
              <w:t>пришкольный лагерь</w:t>
            </w:r>
          </w:p>
        </w:tc>
      </w:tr>
      <w:tr w:rsidR="00E562A7" w:rsidRPr="004041AE" w:rsidTr="003017D0">
        <w:trPr>
          <w:gridAfter w:val="1"/>
          <w:wAfter w:w="16" w:type="dxa"/>
          <w:trHeight w:val="20"/>
        </w:trPr>
        <w:tc>
          <w:tcPr>
            <w:tcW w:w="708" w:type="dxa"/>
          </w:tcPr>
          <w:p w:rsidR="00E562A7" w:rsidRDefault="00E562A7" w:rsidP="000507BE">
            <w:pPr>
              <w:pStyle w:val="a5"/>
              <w:numPr>
                <w:ilvl w:val="0"/>
                <w:numId w:val="28"/>
              </w:numPr>
              <w:jc w:val="center"/>
            </w:pPr>
          </w:p>
        </w:tc>
        <w:tc>
          <w:tcPr>
            <w:tcW w:w="2125" w:type="dxa"/>
          </w:tcPr>
          <w:p w:rsidR="00E562A7" w:rsidRPr="0098452E" w:rsidRDefault="00E562A7" w:rsidP="000507BE">
            <w:pPr>
              <w:rPr>
                <w:color w:val="000000"/>
                <w:sz w:val="20"/>
                <w:szCs w:val="20"/>
              </w:rPr>
            </w:pPr>
            <w:r w:rsidRPr="0098452E">
              <w:rPr>
                <w:color w:val="000000"/>
                <w:sz w:val="20"/>
                <w:szCs w:val="20"/>
              </w:rPr>
              <w:t xml:space="preserve">Муниципальное казенное общеобразовательное учреждение </w:t>
            </w:r>
            <w:r w:rsidRPr="0098452E">
              <w:rPr>
                <w:b/>
                <w:color w:val="000000"/>
                <w:sz w:val="20"/>
                <w:szCs w:val="20"/>
              </w:rPr>
              <w:t>«Средняя общеобразовательная школа №3 п. Раздольное Надеждинского района»</w:t>
            </w:r>
            <w:r w:rsidRPr="0098452E">
              <w:rPr>
                <w:color w:val="000000"/>
                <w:sz w:val="20"/>
                <w:szCs w:val="20"/>
              </w:rPr>
              <w:t xml:space="preserve"> </w:t>
            </w:r>
          </w:p>
        </w:tc>
        <w:tc>
          <w:tcPr>
            <w:tcW w:w="2552" w:type="dxa"/>
            <w:gridSpan w:val="2"/>
          </w:tcPr>
          <w:p w:rsidR="00E562A7" w:rsidRPr="0098452E" w:rsidRDefault="00E562A7" w:rsidP="000507BE">
            <w:pPr>
              <w:rPr>
                <w:color w:val="000000"/>
                <w:sz w:val="20"/>
                <w:szCs w:val="20"/>
              </w:rPr>
            </w:pPr>
            <w:r w:rsidRPr="0098452E">
              <w:rPr>
                <w:color w:val="000000"/>
                <w:sz w:val="20"/>
                <w:szCs w:val="20"/>
              </w:rPr>
              <w:t xml:space="preserve">692488 </w:t>
            </w:r>
            <w:r w:rsidRPr="0098452E">
              <w:rPr>
                <w:b/>
                <w:color w:val="000000"/>
                <w:sz w:val="20"/>
                <w:szCs w:val="20"/>
              </w:rPr>
              <w:t>п. Раздольное</w:t>
            </w:r>
            <w:r w:rsidRPr="0098452E">
              <w:rPr>
                <w:color w:val="000000"/>
                <w:sz w:val="20"/>
                <w:szCs w:val="20"/>
              </w:rPr>
              <w:t xml:space="preserve">, </w:t>
            </w:r>
          </w:p>
          <w:p w:rsidR="00E562A7" w:rsidRPr="0098452E" w:rsidRDefault="00E562A7" w:rsidP="000507BE">
            <w:pPr>
              <w:rPr>
                <w:color w:val="000000"/>
                <w:sz w:val="20"/>
                <w:szCs w:val="20"/>
              </w:rPr>
            </w:pPr>
            <w:r w:rsidRPr="0098452E">
              <w:rPr>
                <w:color w:val="000000"/>
                <w:sz w:val="20"/>
                <w:szCs w:val="20"/>
              </w:rPr>
              <w:t>ул. Лазо, 36-а</w:t>
            </w:r>
          </w:p>
          <w:p w:rsidR="00E562A7" w:rsidRPr="0098452E" w:rsidRDefault="00D27028" w:rsidP="000507BE">
            <w:pPr>
              <w:rPr>
                <w:color w:val="000000"/>
                <w:sz w:val="20"/>
                <w:szCs w:val="20"/>
              </w:rPr>
            </w:pPr>
            <w:hyperlink r:id="rId413" w:history="1">
              <w:r w:rsidR="00E562A7" w:rsidRPr="0098452E">
                <w:rPr>
                  <w:color w:val="000000"/>
                  <w:sz w:val="20"/>
                  <w:szCs w:val="20"/>
                </w:rPr>
                <w:t>razschool3@mail.ru</w:t>
              </w:r>
            </w:hyperlink>
          </w:p>
          <w:p w:rsidR="00E562A7" w:rsidRPr="0098452E" w:rsidRDefault="00E562A7" w:rsidP="000507BE">
            <w:pPr>
              <w:rPr>
                <w:color w:val="000000"/>
                <w:sz w:val="20"/>
                <w:szCs w:val="20"/>
              </w:rPr>
            </w:pPr>
            <w:r w:rsidRPr="0098452E">
              <w:rPr>
                <w:color w:val="000000"/>
                <w:sz w:val="20"/>
                <w:szCs w:val="20"/>
              </w:rPr>
              <w:t>842334 3-33-85</w:t>
            </w:r>
          </w:p>
        </w:tc>
        <w:tc>
          <w:tcPr>
            <w:tcW w:w="2127" w:type="dxa"/>
            <w:gridSpan w:val="2"/>
          </w:tcPr>
          <w:p w:rsidR="00E562A7" w:rsidRPr="0098452E" w:rsidRDefault="00E562A7" w:rsidP="000507BE">
            <w:pPr>
              <w:rPr>
                <w:color w:val="000000"/>
                <w:sz w:val="20"/>
                <w:szCs w:val="20"/>
              </w:rPr>
            </w:pPr>
            <w:r w:rsidRPr="0098452E">
              <w:rPr>
                <w:color w:val="000000"/>
                <w:sz w:val="20"/>
                <w:szCs w:val="20"/>
              </w:rPr>
              <w:t xml:space="preserve">1 смена июнь- </w:t>
            </w:r>
          </w:p>
          <w:p w:rsidR="00E562A7" w:rsidRPr="0098452E" w:rsidRDefault="00E562A7" w:rsidP="000507BE">
            <w:pPr>
              <w:rPr>
                <w:color w:val="000000"/>
                <w:sz w:val="20"/>
                <w:szCs w:val="20"/>
              </w:rPr>
            </w:pPr>
            <w:r w:rsidRPr="0098452E">
              <w:rPr>
                <w:color w:val="000000"/>
                <w:sz w:val="20"/>
                <w:szCs w:val="20"/>
              </w:rPr>
              <w:t xml:space="preserve">2 смена июль-  </w:t>
            </w:r>
            <w:hyperlink r:id="rId414" w:history="1"/>
            <w:r w:rsidRPr="0098452E">
              <w:rPr>
                <w:color w:val="000000"/>
                <w:sz w:val="20"/>
                <w:szCs w:val="20"/>
              </w:rPr>
              <w:t xml:space="preserve"> </w:t>
            </w:r>
            <w:hyperlink r:id="rId415" w:history="1"/>
            <w:r w:rsidRPr="0098452E">
              <w:rPr>
                <w:color w:val="000000"/>
                <w:sz w:val="20"/>
                <w:szCs w:val="20"/>
              </w:rPr>
              <w:t xml:space="preserve"> </w:t>
            </w:r>
          </w:p>
        </w:tc>
        <w:tc>
          <w:tcPr>
            <w:tcW w:w="1243" w:type="dxa"/>
          </w:tcPr>
          <w:p w:rsidR="00E562A7" w:rsidRPr="0098452E" w:rsidRDefault="00E562A7" w:rsidP="000507BE">
            <w:pPr>
              <w:rPr>
                <w:color w:val="000000"/>
                <w:sz w:val="20"/>
                <w:szCs w:val="20"/>
              </w:rPr>
            </w:pPr>
            <w:r w:rsidRPr="0098452E">
              <w:rPr>
                <w:color w:val="000000"/>
                <w:sz w:val="20"/>
                <w:szCs w:val="20"/>
              </w:rPr>
              <w:t>60 чел</w:t>
            </w:r>
          </w:p>
          <w:p w:rsidR="00E562A7" w:rsidRPr="0098452E" w:rsidRDefault="00E562A7" w:rsidP="000507BE">
            <w:pPr>
              <w:rPr>
                <w:color w:val="000000"/>
                <w:sz w:val="20"/>
                <w:szCs w:val="20"/>
              </w:rPr>
            </w:pPr>
            <w:r w:rsidRPr="0098452E">
              <w:rPr>
                <w:color w:val="000000"/>
                <w:sz w:val="20"/>
                <w:szCs w:val="20"/>
              </w:rPr>
              <w:t xml:space="preserve">40 чел </w:t>
            </w:r>
          </w:p>
        </w:tc>
        <w:tc>
          <w:tcPr>
            <w:tcW w:w="2150" w:type="dxa"/>
            <w:gridSpan w:val="4"/>
          </w:tcPr>
          <w:p w:rsidR="00E562A7" w:rsidRPr="0098452E" w:rsidRDefault="00E562A7" w:rsidP="000507BE">
            <w:pPr>
              <w:rPr>
                <w:color w:val="000000"/>
                <w:sz w:val="20"/>
                <w:szCs w:val="20"/>
              </w:rPr>
            </w:pPr>
          </w:p>
        </w:tc>
        <w:tc>
          <w:tcPr>
            <w:tcW w:w="1295" w:type="dxa"/>
            <w:gridSpan w:val="5"/>
          </w:tcPr>
          <w:p w:rsidR="00E562A7" w:rsidRPr="0098452E" w:rsidRDefault="00E562A7" w:rsidP="000507BE">
            <w:pPr>
              <w:rPr>
                <w:color w:val="000000"/>
                <w:sz w:val="20"/>
                <w:szCs w:val="20"/>
              </w:rPr>
            </w:pPr>
            <w:r w:rsidRPr="0098452E">
              <w:rPr>
                <w:color w:val="000000"/>
                <w:sz w:val="20"/>
                <w:szCs w:val="20"/>
              </w:rPr>
              <w:t>бесплатно</w:t>
            </w:r>
          </w:p>
        </w:tc>
        <w:tc>
          <w:tcPr>
            <w:tcW w:w="1415" w:type="dxa"/>
            <w:gridSpan w:val="2"/>
          </w:tcPr>
          <w:p w:rsidR="00E562A7" w:rsidRPr="0098452E" w:rsidRDefault="00E562A7" w:rsidP="000507BE">
            <w:pPr>
              <w:rPr>
                <w:color w:val="000000"/>
                <w:sz w:val="20"/>
                <w:szCs w:val="20"/>
              </w:rPr>
            </w:pPr>
          </w:p>
        </w:tc>
        <w:tc>
          <w:tcPr>
            <w:tcW w:w="2687" w:type="dxa"/>
          </w:tcPr>
          <w:p w:rsidR="00E562A7" w:rsidRPr="0098452E" w:rsidRDefault="00E562A7" w:rsidP="000507BE">
            <w:pPr>
              <w:rPr>
                <w:color w:val="000000"/>
                <w:sz w:val="20"/>
                <w:szCs w:val="20"/>
              </w:rPr>
            </w:pPr>
            <w:r w:rsidRPr="0098452E">
              <w:rPr>
                <w:color w:val="000000"/>
                <w:sz w:val="20"/>
                <w:szCs w:val="20"/>
              </w:rPr>
              <w:t>пришкольный лагерь</w:t>
            </w:r>
          </w:p>
        </w:tc>
      </w:tr>
      <w:tr w:rsidR="00E562A7" w:rsidRPr="004041AE" w:rsidTr="003017D0">
        <w:trPr>
          <w:gridAfter w:val="1"/>
          <w:wAfter w:w="16" w:type="dxa"/>
          <w:trHeight w:val="20"/>
        </w:trPr>
        <w:tc>
          <w:tcPr>
            <w:tcW w:w="708" w:type="dxa"/>
          </w:tcPr>
          <w:p w:rsidR="00E562A7" w:rsidRDefault="00E562A7" w:rsidP="000507BE">
            <w:pPr>
              <w:pStyle w:val="a5"/>
              <w:numPr>
                <w:ilvl w:val="0"/>
                <w:numId w:val="28"/>
              </w:numPr>
              <w:jc w:val="center"/>
            </w:pPr>
          </w:p>
        </w:tc>
        <w:tc>
          <w:tcPr>
            <w:tcW w:w="2125" w:type="dxa"/>
          </w:tcPr>
          <w:p w:rsidR="00E562A7" w:rsidRPr="0098452E" w:rsidRDefault="00E562A7" w:rsidP="000507BE">
            <w:pPr>
              <w:rPr>
                <w:color w:val="000000"/>
                <w:sz w:val="20"/>
                <w:szCs w:val="20"/>
              </w:rPr>
            </w:pPr>
            <w:r w:rsidRPr="0098452E">
              <w:rPr>
                <w:color w:val="000000"/>
                <w:sz w:val="20"/>
                <w:szCs w:val="20"/>
              </w:rPr>
              <w:t xml:space="preserve">Муниципальное казенное общеобразовательное учреждение </w:t>
            </w:r>
            <w:r w:rsidRPr="0098452E">
              <w:rPr>
                <w:b/>
                <w:color w:val="000000"/>
                <w:sz w:val="20"/>
                <w:szCs w:val="20"/>
              </w:rPr>
              <w:t>«Средняя общеобразовательная школа №4 п. Тавричанка Надеждинского района»</w:t>
            </w:r>
            <w:r w:rsidRPr="0098452E">
              <w:rPr>
                <w:color w:val="000000"/>
                <w:sz w:val="20"/>
                <w:szCs w:val="20"/>
              </w:rPr>
              <w:t xml:space="preserve"> </w:t>
            </w:r>
          </w:p>
        </w:tc>
        <w:tc>
          <w:tcPr>
            <w:tcW w:w="2552" w:type="dxa"/>
            <w:gridSpan w:val="2"/>
          </w:tcPr>
          <w:p w:rsidR="00E562A7" w:rsidRPr="0098452E" w:rsidRDefault="00E562A7" w:rsidP="000507BE">
            <w:pPr>
              <w:rPr>
                <w:color w:val="000000"/>
                <w:sz w:val="20"/>
                <w:szCs w:val="20"/>
              </w:rPr>
            </w:pPr>
            <w:r w:rsidRPr="0098452E">
              <w:rPr>
                <w:color w:val="000000"/>
                <w:sz w:val="20"/>
                <w:szCs w:val="20"/>
              </w:rPr>
              <w:t xml:space="preserve">692495 </w:t>
            </w:r>
            <w:r w:rsidRPr="0098452E">
              <w:rPr>
                <w:b/>
                <w:color w:val="000000"/>
                <w:sz w:val="20"/>
                <w:szCs w:val="20"/>
              </w:rPr>
              <w:t>п. Тавричанка</w:t>
            </w:r>
            <w:r w:rsidRPr="0098452E">
              <w:rPr>
                <w:color w:val="000000"/>
                <w:sz w:val="20"/>
                <w:szCs w:val="20"/>
              </w:rPr>
              <w:t xml:space="preserve">, </w:t>
            </w:r>
          </w:p>
          <w:p w:rsidR="00E562A7" w:rsidRPr="0098452E" w:rsidRDefault="00E562A7" w:rsidP="000507BE">
            <w:pPr>
              <w:rPr>
                <w:color w:val="000000"/>
                <w:sz w:val="20"/>
                <w:szCs w:val="20"/>
              </w:rPr>
            </w:pPr>
            <w:r w:rsidRPr="0098452E">
              <w:rPr>
                <w:color w:val="000000"/>
                <w:sz w:val="20"/>
                <w:szCs w:val="20"/>
              </w:rPr>
              <w:t>ул. Лазо, 5</w:t>
            </w:r>
          </w:p>
          <w:p w:rsidR="00E562A7" w:rsidRPr="0098452E" w:rsidRDefault="00D27028" w:rsidP="000507BE">
            <w:pPr>
              <w:rPr>
                <w:color w:val="000000"/>
                <w:sz w:val="20"/>
                <w:szCs w:val="20"/>
              </w:rPr>
            </w:pPr>
            <w:hyperlink r:id="rId416" w:history="1">
              <w:r w:rsidR="00E562A7" w:rsidRPr="0098452E">
                <w:rPr>
                  <w:color w:val="000000"/>
                  <w:sz w:val="20"/>
                  <w:szCs w:val="20"/>
                </w:rPr>
                <w:t>tav-school4@mail.ru</w:t>
              </w:r>
            </w:hyperlink>
          </w:p>
          <w:p w:rsidR="00E562A7" w:rsidRPr="0098452E" w:rsidRDefault="00E562A7" w:rsidP="000507BE">
            <w:pPr>
              <w:rPr>
                <w:color w:val="000000"/>
                <w:sz w:val="20"/>
                <w:szCs w:val="20"/>
              </w:rPr>
            </w:pPr>
            <w:r w:rsidRPr="0098452E">
              <w:rPr>
                <w:color w:val="000000"/>
                <w:sz w:val="20"/>
                <w:szCs w:val="20"/>
              </w:rPr>
              <w:t>842334 2-52-10</w:t>
            </w:r>
          </w:p>
        </w:tc>
        <w:tc>
          <w:tcPr>
            <w:tcW w:w="2127" w:type="dxa"/>
            <w:gridSpan w:val="2"/>
          </w:tcPr>
          <w:p w:rsidR="00E562A7" w:rsidRPr="0098452E" w:rsidRDefault="00E562A7" w:rsidP="000507BE">
            <w:pPr>
              <w:rPr>
                <w:color w:val="000000"/>
                <w:sz w:val="20"/>
                <w:szCs w:val="20"/>
              </w:rPr>
            </w:pPr>
            <w:r w:rsidRPr="0098452E">
              <w:rPr>
                <w:color w:val="000000"/>
                <w:sz w:val="20"/>
                <w:szCs w:val="20"/>
              </w:rPr>
              <w:t xml:space="preserve">1 смена июнь- </w:t>
            </w:r>
          </w:p>
          <w:p w:rsidR="00E562A7" w:rsidRPr="0098452E" w:rsidRDefault="00E562A7" w:rsidP="000507BE">
            <w:pPr>
              <w:rPr>
                <w:color w:val="000000"/>
                <w:sz w:val="20"/>
                <w:szCs w:val="20"/>
              </w:rPr>
            </w:pPr>
            <w:r w:rsidRPr="0098452E">
              <w:rPr>
                <w:color w:val="000000"/>
                <w:sz w:val="20"/>
                <w:szCs w:val="20"/>
              </w:rPr>
              <w:t xml:space="preserve">2 смена июль-  </w:t>
            </w:r>
            <w:hyperlink r:id="rId417" w:history="1"/>
            <w:r w:rsidRPr="0098452E">
              <w:rPr>
                <w:color w:val="000000"/>
                <w:sz w:val="20"/>
                <w:szCs w:val="20"/>
              </w:rPr>
              <w:t xml:space="preserve">  </w:t>
            </w:r>
          </w:p>
        </w:tc>
        <w:tc>
          <w:tcPr>
            <w:tcW w:w="1243" w:type="dxa"/>
          </w:tcPr>
          <w:p w:rsidR="00E562A7" w:rsidRPr="0098452E" w:rsidRDefault="00E562A7" w:rsidP="000507BE">
            <w:pPr>
              <w:rPr>
                <w:color w:val="000000"/>
                <w:sz w:val="20"/>
                <w:szCs w:val="20"/>
              </w:rPr>
            </w:pPr>
            <w:r w:rsidRPr="0098452E">
              <w:rPr>
                <w:color w:val="000000"/>
                <w:sz w:val="20"/>
                <w:szCs w:val="20"/>
              </w:rPr>
              <w:t xml:space="preserve">70 чел </w:t>
            </w:r>
          </w:p>
          <w:p w:rsidR="00E562A7" w:rsidRPr="0098452E" w:rsidRDefault="00E562A7" w:rsidP="000507BE">
            <w:pPr>
              <w:rPr>
                <w:color w:val="000000"/>
                <w:sz w:val="20"/>
                <w:szCs w:val="20"/>
              </w:rPr>
            </w:pPr>
            <w:r w:rsidRPr="0098452E">
              <w:rPr>
                <w:color w:val="000000"/>
                <w:sz w:val="20"/>
                <w:szCs w:val="20"/>
              </w:rPr>
              <w:t>60 чел</w:t>
            </w:r>
          </w:p>
        </w:tc>
        <w:tc>
          <w:tcPr>
            <w:tcW w:w="2150" w:type="dxa"/>
            <w:gridSpan w:val="4"/>
          </w:tcPr>
          <w:p w:rsidR="00E562A7" w:rsidRPr="0098452E" w:rsidRDefault="00E562A7" w:rsidP="000507BE">
            <w:pPr>
              <w:rPr>
                <w:color w:val="000000"/>
                <w:sz w:val="20"/>
                <w:szCs w:val="20"/>
              </w:rPr>
            </w:pPr>
          </w:p>
        </w:tc>
        <w:tc>
          <w:tcPr>
            <w:tcW w:w="1295" w:type="dxa"/>
            <w:gridSpan w:val="5"/>
          </w:tcPr>
          <w:p w:rsidR="00E562A7" w:rsidRPr="0098452E" w:rsidRDefault="00E562A7" w:rsidP="000507BE">
            <w:pPr>
              <w:rPr>
                <w:color w:val="000000"/>
                <w:sz w:val="20"/>
                <w:szCs w:val="20"/>
              </w:rPr>
            </w:pPr>
            <w:r w:rsidRPr="0098452E">
              <w:rPr>
                <w:color w:val="000000"/>
                <w:sz w:val="20"/>
                <w:szCs w:val="20"/>
              </w:rPr>
              <w:t>бесплатно</w:t>
            </w:r>
          </w:p>
        </w:tc>
        <w:tc>
          <w:tcPr>
            <w:tcW w:w="1415" w:type="dxa"/>
            <w:gridSpan w:val="2"/>
          </w:tcPr>
          <w:p w:rsidR="00E562A7" w:rsidRPr="0098452E" w:rsidRDefault="00E562A7" w:rsidP="000507BE">
            <w:pPr>
              <w:rPr>
                <w:color w:val="000000"/>
                <w:sz w:val="20"/>
                <w:szCs w:val="20"/>
              </w:rPr>
            </w:pPr>
          </w:p>
        </w:tc>
        <w:tc>
          <w:tcPr>
            <w:tcW w:w="2687" w:type="dxa"/>
          </w:tcPr>
          <w:p w:rsidR="00E562A7" w:rsidRPr="0098452E" w:rsidRDefault="00E562A7" w:rsidP="000507BE">
            <w:pPr>
              <w:rPr>
                <w:color w:val="000000"/>
                <w:sz w:val="20"/>
                <w:szCs w:val="20"/>
              </w:rPr>
            </w:pPr>
            <w:r w:rsidRPr="0098452E">
              <w:rPr>
                <w:color w:val="000000"/>
                <w:sz w:val="20"/>
                <w:szCs w:val="20"/>
              </w:rPr>
              <w:t>пришкольный лагерь</w:t>
            </w:r>
          </w:p>
        </w:tc>
      </w:tr>
      <w:tr w:rsidR="00E562A7" w:rsidRPr="004041AE" w:rsidTr="003017D0">
        <w:trPr>
          <w:gridAfter w:val="1"/>
          <w:wAfter w:w="16" w:type="dxa"/>
          <w:trHeight w:val="20"/>
        </w:trPr>
        <w:tc>
          <w:tcPr>
            <w:tcW w:w="708" w:type="dxa"/>
          </w:tcPr>
          <w:p w:rsidR="00E562A7" w:rsidRDefault="00E562A7" w:rsidP="000507BE">
            <w:pPr>
              <w:pStyle w:val="a5"/>
              <w:numPr>
                <w:ilvl w:val="0"/>
                <w:numId w:val="28"/>
              </w:numPr>
              <w:jc w:val="center"/>
            </w:pPr>
          </w:p>
        </w:tc>
        <w:tc>
          <w:tcPr>
            <w:tcW w:w="2125" w:type="dxa"/>
          </w:tcPr>
          <w:p w:rsidR="00E562A7" w:rsidRPr="0098452E" w:rsidRDefault="00E562A7" w:rsidP="000507BE">
            <w:pPr>
              <w:rPr>
                <w:color w:val="000000"/>
                <w:sz w:val="20"/>
                <w:szCs w:val="20"/>
              </w:rPr>
            </w:pPr>
            <w:r w:rsidRPr="0098452E">
              <w:rPr>
                <w:color w:val="000000"/>
                <w:sz w:val="20"/>
                <w:szCs w:val="20"/>
              </w:rPr>
              <w:t xml:space="preserve">Муниципальное бюджетное общеобразовательное учреждение </w:t>
            </w:r>
            <w:r w:rsidRPr="0098452E">
              <w:rPr>
                <w:b/>
                <w:color w:val="000000"/>
                <w:sz w:val="20"/>
                <w:szCs w:val="20"/>
              </w:rPr>
              <w:t>«Средняя общеобразовательная школа №5 п. Тавричанка Надеждинского района»</w:t>
            </w:r>
            <w:r w:rsidRPr="0098452E">
              <w:rPr>
                <w:color w:val="000000"/>
                <w:sz w:val="20"/>
                <w:szCs w:val="20"/>
              </w:rPr>
              <w:t xml:space="preserve"> </w:t>
            </w:r>
          </w:p>
        </w:tc>
        <w:tc>
          <w:tcPr>
            <w:tcW w:w="2552" w:type="dxa"/>
            <w:gridSpan w:val="2"/>
          </w:tcPr>
          <w:p w:rsidR="00E562A7" w:rsidRPr="0098452E" w:rsidRDefault="00E562A7" w:rsidP="000507BE">
            <w:pPr>
              <w:rPr>
                <w:color w:val="000000"/>
                <w:sz w:val="20"/>
                <w:szCs w:val="20"/>
              </w:rPr>
            </w:pPr>
            <w:r w:rsidRPr="0098452E">
              <w:rPr>
                <w:color w:val="000000"/>
                <w:sz w:val="20"/>
                <w:szCs w:val="20"/>
              </w:rPr>
              <w:t xml:space="preserve">692496 </w:t>
            </w:r>
            <w:r w:rsidRPr="0098452E">
              <w:rPr>
                <w:b/>
                <w:color w:val="000000"/>
                <w:sz w:val="20"/>
                <w:szCs w:val="20"/>
              </w:rPr>
              <w:t>п. Тавричанка</w:t>
            </w:r>
            <w:r w:rsidRPr="0098452E">
              <w:rPr>
                <w:color w:val="000000"/>
                <w:sz w:val="20"/>
                <w:szCs w:val="20"/>
              </w:rPr>
              <w:t>,</w:t>
            </w:r>
          </w:p>
          <w:p w:rsidR="00E562A7" w:rsidRPr="0098452E" w:rsidRDefault="00E562A7" w:rsidP="000507BE">
            <w:pPr>
              <w:rPr>
                <w:color w:val="000000"/>
                <w:sz w:val="20"/>
                <w:szCs w:val="20"/>
              </w:rPr>
            </w:pPr>
            <w:r w:rsidRPr="0098452E">
              <w:rPr>
                <w:color w:val="000000"/>
                <w:sz w:val="20"/>
                <w:szCs w:val="20"/>
              </w:rPr>
              <w:t>ул. Квартальная, 9</w:t>
            </w:r>
          </w:p>
          <w:p w:rsidR="00E562A7" w:rsidRPr="0098452E" w:rsidRDefault="00D27028" w:rsidP="000507BE">
            <w:pPr>
              <w:rPr>
                <w:color w:val="000000"/>
                <w:sz w:val="20"/>
                <w:szCs w:val="20"/>
              </w:rPr>
            </w:pPr>
            <w:hyperlink r:id="rId418" w:history="1">
              <w:r w:rsidR="00E562A7" w:rsidRPr="0098452E">
                <w:rPr>
                  <w:color w:val="000000"/>
                  <w:sz w:val="20"/>
                  <w:szCs w:val="20"/>
                </w:rPr>
                <w:t>tavschool5@mail.ru</w:t>
              </w:r>
            </w:hyperlink>
          </w:p>
          <w:p w:rsidR="00E562A7" w:rsidRPr="0098452E" w:rsidRDefault="00E562A7" w:rsidP="000507BE">
            <w:pPr>
              <w:rPr>
                <w:color w:val="000000"/>
                <w:sz w:val="20"/>
                <w:szCs w:val="20"/>
              </w:rPr>
            </w:pPr>
            <w:r w:rsidRPr="0098452E">
              <w:rPr>
                <w:color w:val="000000"/>
                <w:sz w:val="20"/>
                <w:szCs w:val="20"/>
              </w:rPr>
              <w:t>842334 2-52-71</w:t>
            </w:r>
          </w:p>
        </w:tc>
        <w:tc>
          <w:tcPr>
            <w:tcW w:w="2127" w:type="dxa"/>
            <w:gridSpan w:val="2"/>
          </w:tcPr>
          <w:p w:rsidR="00E562A7" w:rsidRPr="0098452E" w:rsidRDefault="00E562A7" w:rsidP="000507BE">
            <w:pPr>
              <w:rPr>
                <w:color w:val="000000"/>
                <w:sz w:val="20"/>
                <w:szCs w:val="20"/>
              </w:rPr>
            </w:pPr>
            <w:r w:rsidRPr="0098452E">
              <w:rPr>
                <w:color w:val="000000"/>
                <w:sz w:val="20"/>
                <w:szCs w:val="20"/>
              </w:rPr>
              <w:t xml:space="preserve">1 смена июнь- </w:t>
            </w:r>
          </w:p>
          <w:p w:rsidR="00E562A7" w:rsidRPr="0098452E" w:rsidRDefault="00E562A7" w:rsidP="000507BE">
            <w:pPr>
              <w:rPr>
                <w:color w:val="000000"/>
                <w:sz w:val="20"/>
                <w:szCs w:val="20"/>
              </w:rPr>
            </w:pPr>
            <w:r w:rsidRPr="0098452E">
              <w:rPr>
                <w:color w:val="000000"/>
                <w:sz w:val="20"/>
                <w:szCs w:val="20"/>
              </w:rPr>
              <w:t xml:space="preserve">2 смена июль-  </w:t>
            </w:r>
            <w:hyperlink r:id="rId419" w:history="1"/>
            <w:r w:rsidRPr="0098452E">
              <w:rPr>
                <w:color w:val="000000"/>
                <w:sz w:val="20"/>
                <w:szCs w:val="20"/>
              </w:rPr>
              <w:t xml:space="preserve"> </w:t>
            </w:r>
            <w:hyperlink r:id="rId420" w:history="1"/>
            <w:r w:rsidRPr="0098452E">
              <w:rPr>
                <w:color w:val="000000"/>
                <w:sz w:val="20"/>
                <w:szCs w:val="20"/>
              </w:rPr>
              <w:t xml:space="preserve"> </w:t>
            </w:r>
          </w:p>
        </w:tc>
        <w:tc>
          <w:tcPr>
            <w:tcW w:w="1243" w:type="dxa"/>
          </w:tcPr>
          <w:p w:rsidR="00E562A7" w:rsidRPr="0098452E" w:rsidRDefault="00E562A7" w:rsidP="000507BE">
            <w:pPr>
              <w:rPr>
                <w:color w:val="000000"/>
                <w:sz w:val="20"/>
                <w:szCs w:val="20"/>
              </w:rPr>
            </w:pPr>
            <w:r w:rsidRPr="0098452E">
              <w:rPr>
                <w:color w:val="000000"/>
                <w:sz w:val="20"/>
                <w:szCs w:val="20"/>
              </w:rPr>
              <w:t>40 чел</w:t>
            </w:r>
          </w:p>
          <w:p w:rsidR="00E562A7" w:rsidRPr="0098452E" w:rsidRDefault="00E562A7" w:rsidP="000507BE">
            <w:pPr>
              <w:rPr>
                <w:color w:val="000000"/>
                <w:sz w:val="20"/>
                <w:szCs w:val="20"/>
              </w:rPr>
            </w:pPr>
            <w:r w:rsidRPr="0098452E">
              <w:rPr>
                <w:color w:val="000000"/>
                <w:sz w:val="20"/>
                <w:szCs w:val="20"/>
              </w:rPr>
              <w:t xml:space="preserve">60 чел </w:t>
            </w:r>
          </w:p>
        </w:tc>
        <w:tc>
          <w:tcPr>
            <w:tcW w:w="2150" w:type="dxa"/>
            <w:gridSpan w:val="4"/>
          </w:tcPr>
          <w:p w:rsidR="00E562A7" w:rsidRPr="0098452E" w:rsidRDefault="00E562A7" w:rsidP="000507BE">
            <w:pPr>
              <w:rPr>
                <w:color w:val="000000"/>
                <w:sz w:val="20"/>
                <w:szCs w:val="20"/>
              </w:rPr>
            </w:pPr>
          </w:p>
        </w:tc>
        <w:tc>
          <w:tcPr>
            <w:tcW w:w="1295" w:type="dxa"/>
            <w:gridSpan w:val="5"/>
          </w:tcPr>
          <w:p w:rsidR="00E562A7" w:rsidRPr="0098452E" w:rsidRDefault="00E562A7" w:rsidP="000507BE">
            <w:pPr>
              <w:rPr>
                <w:color w:val="000000"/>
                <w:sz w:val="20"/>
                <w:szCs w:val="20"/>
              </w:rPr>
            </w:pPr>
            <w:r w:rsidRPr="0098452E">
              <w:rPr>
                <w:color w:val="000000"/>
                <w:sz w:val="20"/>
                <w:szCs w:val="20"/>
              </w:rPr>
              <w:t>бесплатно</w:t>
            </w:r>
          </w:p>
        </w:tc>
        <w:tc>
          <w:tcPr>
            <w:tcW w:w="1415" w:type="dxa"/>
            <w:gridSpan w:val="2"/>
          </w:tcPr>
          <w:p w:rsidR="00E562A7" w:rsidRPr="0098452E" w:rsidRDefault="00E562A7" w:rsidP="000507BE">
            <w:pPr>
              <w:rPr>
                <w:color w:val="000000"/>
                <w:sz w:val="20"/>
                <w:szCs w:val="20"/>
              </w:rPr>
            </w:pPr>
          </w:p>
        </w:tc>
        <w:tc>
          <w:tcPr>
            <w:tcW w:w="2687" w:type="dxa"/>
          </w:tcPr>
          <w:p w:rsidR="00E562A7" w:rsidRPr="0098452E" w:rsidRDefault="00E562A7" w:rsidP="000507BE">
            <w:pPr>
              <w:rPr>
                <w:color w:val="000000"/>
                <w:sz w:val="20"/>
                <w:szCs w:val="20"/>
              </w:rPr>
            </w:pPr>
            <w:r w:rsidRPr="0098452E">
              <w:rPr>
                <w:color w:val="000000"/>
                <w:sz w:val="20"/>
                <w:szCs w:val="20"/>
              </w:rPr>
              <w:t>пришкольный лагерь</w:t>
            </w:r>
          </w:p>
        </w:tc>
      </w:tr>
      <w:tr w:rsidR="00E562A7" w:rsidRPr="004041AE" w:rsidTr="003017D0">
        <w:trPr>
          <w:gridAfter w:val="1"/>
          <w:wAfter w:w="16" w:type="dxa"/>
          <w:trHeight w:val="20"/>
        </w:trPr>
        <w:tc>
          <w:tcPr>
            <w:tcW w:w="708" w:type="dxa"/>
          </w:tcPr>
          <w:p w:rsidR="00E562A7" w:rsidRDefault="00E562A7" w:rsidP="000507BE">
            <w:pPr>
              <w:pStyle w:val="a5"/>
              <w:numPr>
                <w:ilvl w:val="0"/>
                <w:numId w:val="28"/>
              </w:numPr>
              <w:jc w:val="center"/>
            </w:pPr>
          </w:p>
        </w:tc>
        <w:tc>
          <w:tcPr>
            <w:tcW w:w="2125" w:type="dxa"/>
          </w:tcPr>
          <w:p w:rsidR="00E562A7" w:rsidRPr="0098452E" w:rsidRDefault="00E562A7" w:rsidP="000507BE">
            <w:pPr>
              <w:rPr>
                <w:color w:val="000000"/>
                <w:sz w:val="20"/>
                <w:szCs w:val="20"/>
              </w:rPr>
            </w:pPr>
            <w:r w:rsidRPr="0098452E">
              <w:rPr>
                <w:color w:val="000000"/>
                <w:sz w:val="20"/>
                <w:szCs w:val="20"/>
              </w:rPr>
              <w:t xml:space="preserve">Муниципальное казенное общеобразовательное учреждение </w:t>
            </w:r>
            <w:r w:rsidRPr="0098452E">
              <w:rPr>
                <w:b/>
                <w:color w:val="000000"/>
                <w:sz w:val="20"/>
                <w:szCs w:val="20"/>
              </w:rPr>
              <w:t>«Средняя общеобразовательная школа №6 п. Новый Надеждинского района»</w:t>
            </w:r>
            <w:r w:rsidRPr="0098452E">
              <w:rPr>
                <w:color w:val="000000"/>
                <w:sz w:val="20"/>
                <w:szCs w:val="20"/>
              </w:rPr>
              <w:t xml:space="preserve"> </w:t>
            </w:r>
          </w:p>
        </w:tc>
        <w:tc>
          <w:tcPr>
            <w:tcW w:w="2552" w:type="dxa"/>
            <w:gridSpan w:val="2"/>
          </w:tcPr>
          <w:p w:rsidR="00E562A7" w:rsidRPr="0098452E" w:rsidRDefault="00E562A7" w:rsidP="000507BE">
            <w:pPr>
              <w:rPr>
                <w:color w:val="000000"/>
                <w:sz w:val="20"/>
                <w:szCs w:val="20"/>
              </w:rPr>
            </w:pPr>
            <w:r w:rsidRPr="0098452E">
              <w:rPr>
                <w:color w:val="000000"/>
                <w:sz w:val="20"/>
                <w:szCs w:val="20"/>
              </w:rPr>
              <w:t xml:space="preserve">692491 </w:t>
            </w:r>
            <w:r w:rsidRPr="0098452E">
              <w:rPr>
                <w:b/>
                <w:color w:val="000000"/>
                <w:sz w:val="20"/>
                <w:szCs w:val="20"/>
              </w:rPr>
              <w:t>п. Новый</w:t>
            </w:r>
            <w:r w:rsidRPr="0098452E">
              <w:rPr>
                <w:color w:val="000000"/>
                <w:sz w:val="20"/>
                <w:szCs w:val="20"/>
              </w:rPr>
              <w:t xml:space="preserve">, </w:t>
            </w:r>
          </w:p>
          <w:p w:rsidR="00E562A7" w:rsidRPr="0098452E" w:rsidRDefault="00E562A7" w:rsidP="000507BE">
            <w:pPr>
              <w:rPr>
                <w:color w:val="000000"/>
                <w:sz w:val="20"/>
                <w:szCs w:val="20"/>
              </w:rPr>
            </w:pPr>
            <w:r w:rsidRPr="0098452E">
              <w:rPr>
                <w:color w:val="000000"/>
                <w:sz w:val="20"/>
                <w:szCs w:val="20"/>
              </w:rPr>
              <w:t>ул. Ленина, 16</w:t>
            </w:r>
          </w:p>
          <w:p w:rsidR="00E562A7" w:rsidRPr="0098452E" w:rsidRDefault="00D27028" w:rsidP="000507BE">
            <w:pPr>
              <w:rPr>
                <w:color w:val="000000"/>
                <w:sz w:val="20"/>
                <w:szCs w:val="20"/>
              </w:rPr>
            </w:pPr>
            <w:hyperlink r:id="rId421" w:history="1">
              <w:r w:rsidR="00E562A7" w:rsidRPr="0098452E">
                <w:rPr>
                  <w:color w:val="000000"/>
                  <w:sz w:val="20"/>
                  <w:szCs w:val="20"/>
                </w:rPr>
                <w:t>novschool6@mail.ru</w:t>
              </w:r>
            </w:hyperlink>
          </w:p>
          <w:p w:rsidR="00E562A7" w:rsidRPr="0098452E" w:rsidRDefault="00E562A7" w:rsidP="000507BE">
            <w:pPr>
              <w:rPr>
                <w:color w:val="000000"/>
                <w:sz w:val="20"/>
                <w:szCs w:val="20"/>
              </w:rPr>
            </w:pPr>
            <w:r w:rsidRPr="0098452E">
              <w:rPr>
                <w:color w:val="000000"/>
                <w:sz w:val="20"/>
                <w:szCs w:val="20"/>
              </w:rPr>
              <w:t xml:space="preserve">842334 3-76-49 </w:t>
            </w:r>
          </w:p>
        </w:tc>
        <w:tc>
          <w:tcPr>
            <w:tcW w:w="2127" w:type="dxa"/>
            <w:gridSpan w:val="2"/>
          </w:tcPr>
          <w:p w:rsidR="00E562A7" w:rsidRPr="0098452E" w:rsidRDefault="00E562A7" w:rsidP="000507BE">
            <w:pPr>
              <w:rPr>
                <w:color w:val="000000"/>
                <w:sz w:val="20"/>
                <w:szCs w:val="20"/>
              </w:rPr>
            </w:pPr>
            <w:r w:rsidRPr="0098452E">
              <w:rPr>
                <w:color w:val="000000"/>
                <w:sz w:val="20"/>
                <w:szCs w:val="20"/>
              </w:rPr>
              <w:t xml:space="preserve">1 смена июнь- </w:t>
            </w:r>
          </w:p>
          <w:p w:rsidR="00E562A7" w:rsidRPr="0098452E" w:rsidRDefault="00E562A7" w:rsidP="000507BE">
            <w:pPr>
              <w:rPr>
                <w:color w:val="000000"/>
                <w:sz w:val="20"/>
                <w:szCs w:val="20"/>
              </w:rPr>
            </w:pPr>
            <w:r w:rsidRPr="0098452E">
              <w:rPr>
                <w:color w:val="000000"/>
                <w:sz w:val="20"/>
                <w:szCs w:val="20"/>
              </w:rPr>
              <w:t xml:space="preserve">2 смена июль-  </w:t>
            </w:r>
            <w:hyperlink r:id="rId422" w:history="1"/>
            <w:r w:rsidRPr="0098452E">
              <w:rPr>
                <w:color w:val="000000"/>
                <w:sz w:val="20"/>
                <w:szCs w:val="20"/>
              </w:rPr>
              <w:t xml:space="preserve"> </w:t>
            </w:r>
            <w:hyperlink r:id="rId423" w:history="1"/>
            <w:r w:rsidRPr="0098452E">
              <w:rPr>
                <w:color w:val="000000"/>
                <w:sz w:val="20"/>
                <w:szCs w:val="20"/>
              </w:rPr>
              <w:t xml:space="preserve"> </w:t>
            </w:r>
          </w:p>
        </w:tc>
        <w:tc>
          <w:tcPr>
            <w:tcW w:w="1243" w:type="dxa"/>
          </w:tcPr>
          <w:p w:rsidR="00E562A7" w:rsidRPr="0098452E" w:rsidRDefault="00E562A7" w:rsidP="000507BE">
            <w:pPr>
              <w:rPr>
                <w:color w:val="000000"/>
                <w:sz w:val="20"/>
                <w:szCs w:val="20"/>
              </w:rPr>
            </w:pPr>
            <w:r w:rsidRPr="0098452E">
              <w:rPr>
                <w:color w:val="000000"/>
                <w:sz w:val="20"/>
                <w:szCs w:val="20"/>
              </w:rPr>
              <w:t>80 чел</w:t>
            </w:r>
          </w:p>
          <w:p w:rsidR="00E562A7" w:rsidRPr="0098452E" w:rsidRDefault="00E562A7" w:rsidP="000507BE">
            <w:pPr>
              <w:rPr>
                <w:color w:val="000000"/>
                <w:sz w:val="20"/>
                <w:szCs w:val="20"/>
              </w:rPr>
            </w:pPr>
            <w:r w:rsidRPr="0098452E">
              <w:rPr>
                <w:color w:val="000000"/>
                <w:sz w:val="20"/>
                <w:szCs w:val="20"/>
              </w:rPr>
              <w:t xml:space="preserve">70 чел </w:t>
            </w:r>
          </w:p>
        </w:tc>
        <w:tc>
          <w:tcPr>
            <w:tcW w:w="2150" w:type="dxa"/>
            <w:gridSpan w:val="4"/>
          </w:tcPr>
          <w:p w:rsidR="00E562A7" w:rsidRPr="0098452E" w:rsidRDefault="00E562A7" w:rsidP="000507BE">
            <w:pPr>
              <w:rPr>
                <w:color w:val="000000"/>
                <w:sz w:val="20"/>
                <w:szCs w:val="20"/>
              </w:rPr>
            </w:pPr>
          </w:p>
        </w:tc>
        <w:tc>
          <w:tcPr>
            <w:tcW w:w="1295" w:type="dxa"/>
            <w:gridSpan w:val="5"/>
          </w:tcPr>
          <w:p w:rsidR="00E562A7" w:rsidRPr="0098452E" w:rsidRDefault="00E562A7" w:rsidP="000507BE">
            <w:pPr>
              <w:rPr>
                <w:color w:val="000000"/>
                <w:sz w:val="20"/>
                <w:szCs w:val="20"/>
              </w:rPr>
            </w:pPr>
          </w:p>
        </w:tc>
        <w:tc>
          <w:tcPr>
            <w:tcW w:w="1415" w:type="dxa"/>
            <w:gridSpan w:val="2"/>
          </w:tcPr>
          <w:p w:rsidR="00E562A7" w:rsidRPr="0098452E" w:rsidRDefault="00E562A7" w:rsidP="000507BE">
            <w:pPr>
              <w:rPr>
                <w:color w:val="000000"/>
                <w:sz w:val="20"/>
                <w:szCs w:val="20"/>
              </w:rPr>
            </w:pPr>
          </w:p>
        </w:tc>
        <w:tc>
          <w:tcPr>
            <w:tcW w:w="2687" w:type="dxa"/>
          </w:tcPr>
          <w:p w:rsidR="00E562A7" w:rsidRPr="0098452E" w:rsidRDefault="00E562A7" w:rsidP="000507BE">
            <w:pPr>
              <w:rPr>
                <w:color w:val="000000"/>
                <w:sz w:val="20"/>
                <w:szCs w:val="20"/>
              </w:rPr>
            </w:pPr>
            <w:r w:rsidRPr="0098452E">
              <w:rPr>
                <w:color w:val="000000"/>
                <w:sz w:val="20"/>
                <w:szCs w:val="20"/>
              </w:rPr>
              <w:t>пришкольный лагерь</w:t>
            </w:r>
          </w:p>
        </w:tc>
      </w:tr>
      <w:tr w:rsidR="00E562A7" w:rsidRPr="004041AE" w:rsidTr="003017D0">
        <w:trPr>
          <w:gridAfter w:val="1"/>
          <w:wAfter w:w="16" w:type="dxa"/>
          <w:trHeight w:val="20"/>
        </w:trPr>
        <w:tc>
          <w:tcPr>
            <w:tcW w:w="708" w:type="dxa"/>
          </w:tcPr>
          <w:p w:rsidR="00E562A7" w:rsidRDefault="00E562A7" w:rsidP="000507BE">
            <w:pPr>
              <w:pStyle w:val="a5"/>
              <w:numPr>
                <w:ilvl w:val="0"/>
                <w:numId w:val="28"/>
              </w:numPr>
              <w:jc w:val="center"/>
            </w:pPr>
          </w:p>
        </w:tc>
        <w:tc>
          <w:tcPr>
            <w:tcW w:w="2125" w:type="dxa"/>
          </w:tcPr>
          <w:p w:rsidR="00E562A7" w:rsidRPr="0098452E" w:rsidRDefault="00E562A7" w:rsidP="000507BE">
            <w:pPr>
              <w:rPr>
                <w:color w:val="000000"/>
                <w:sz w:val="20"/>
                <w:szCs w:val="20"/>
              </w:rPr>
            </w:pPr>
            <w:r w:rsidRPr="0098452E">
              <w:rPr>
                <w:color w:val="000000"/>
                <w:sz w:val="20"/>
                <w:szCs w:val="20"/>
              </w:rPr>
              <w:t xml:space="preserve">Муниципальное казенное общеобразовательное учреждение </w:t>
            </w:r>
            <w:r w:rsidRPr="0098452E">
              <w:rPr>
                <w:b/>
                <w:color w:val="000000"/>
                <w:sz w:val="20"/>
                <w:szCs w:val="20"/>
              </w:rPr>
              <w:t>«Средняя общеобразовательная школа №7 с. Прохладное Надеждинского района»</w:t>
            </w:r>
            <w:r w:rsidRPr="0098452E">
              <w:rPr>
                <w:color w:val="000000"/>
                <w:sz w:val="20"/>
                <w:szCs w:val="20"/>
              </w:rPr>
              <w:t xml:space="preserve"> </w:t>
            </w:r>
          </w:p>
        </w:tc>
        <w:tc>
          <w:tcPr>
            <w:tcW w:w="2552" w:type="dxa"/>
            <w:gridSpan w:val="2"/>
          </w:tcPr>
          <w:p w:rsidR="00E562A7" w:rsidRPr="0098452E" w:rsidRDefault="00E562A7" w:rsidP="000507BE">
            <w:pPr>
              <w:rPr>
                <w:color w:val="000000"/>
                <w:sz w:val="20"/>
                <w:szCs w:val="20"/>
              </w:rPr>
            </w:pPr>
            <w:r w:rsidRPr="0098452E">
              <w:rPr>
                <w:color w:val="000000"/>
                <w:sz w:val="20"/>
                <w:szCs w:val="20"/>
              </w:rPr>
              <w:t xml:space="preserve">692490 </w:t>
            </w:r>
            <w:r w:rsidRPr="0098452E">
              <w:rPr>
                <w:b/>
                <w:color w:val="000000"/>
                <w:sz w:val="20"/>
                <w:szCs w:val="20"/>
              </w:rPr>
              <w:t>с. Прохладное</w:t>
            </w:r>
            <w:r w:rsidRPr="0098452E">
              <w:rPr>
                <w:color w:val="000000"/>
                <w:sz w:val="20"/>
                <w:szCs w:val="20"/>
              </w:rPr>
              <w:t xml:space="preserve">, </w:t>
            </w:r>
          </w:p>
          <w:p w:rsidR="00E562A7" w:rsidRPr="0098452E" w:rsidRDefault="00E562A7" w:rsidP="000507BE">
            <w:pPr>
              <w:rPr>
                <w:color w:val="000000"/>
                <w:sz w:val="20"/>
                <w:szCs w:val="20"/>
              </w:rPr>
            </w:pPr>
            <w:r w:rsidRPr="0098452E">
              <w:rPr>
                <w:color w:val="000000"/>
                <w:sz w:val="20"/>
                <w:szCs w:val="20"/>
              </w:rPr>
              <w:t>ул. Амурская, 3-а</w:t>
            </w:r>
          </w:p>
          <w:p w:rsidR="00E562A7" w:rsidRPr="0098452E" w:rsidRDefault="00D27028" w:rsidP="000507BE">
            <w:pPr>
              <w:rPr>
                <w:color w:val="000000"/>
                <w:sz w:val="20"/>
                <w:szCs w:val="20"/>
              </w:rPr>
            </w:pPr>
            <w:hyperlink r:id="rId424" w:history="1">
              <w:r w:rsidR="00E562A7" w:rsidRPr="0098452E">
                <w:rPr>
                  <w:color w:val="000000"/>
                  <w:sz w:val="20"/>
                  <w:szCs w:val="20"/>
                </w:rPr>
                <w:t>proxschool7@mail.ru</w:t>
              </w:r>
            </w:hyperlink>
          </w:p>
          <w:p w:rsidR="00E562A7" w:rsidRPr="0098452E" w:rsidRDefault="00E562A7" w:rsidP="000507BE">
            <w:pPr>
              <w:rPr>
                <w:color w:val="000000"/>
                <w:sz w:val="20"/>
                <w:szCs w:val="20"/>
              </w:rPr>
            </w:pPr>
            <w:r w:rsidRPr="0098452E">
              <w:rPr>
                <w:color w:val="000000"/>
                <w:sz w:val="20"/>
                <w:szCs w:val="20"/>
              </w:rPr>
              <w:t>842334 3-49-16</w:t>
            </w:r>
          </w:p>
        </w:tc>
        <w:tc>
          <w:tcPr>
            <w:tcW w:w="2127" w:type="dxa"/>
            <w:gridSpan w:val="2"/>
          </w:tcPr>
          <w:p w:rsidR="00E562A7" w:rsidRPr="0098452E" w:rsidRDefault="00E562A7" w:rsidP="000507BE">
            <w:pPr>
              <w:rPr>
                <w:color w:val="000000"/>
                <w:sz w:val="20"/>
                <w:szCs w:val="20"/>
              </w:rPr>
            </w:pPr>
            <w:r w:rsidRPr="0098452E">
              <w:rPr>
                <w:color w:val="000000"/>
                <w:sz w:val="20"/>
                <w:szCs w:val="20"/>
              </w:rPr>
              <w:t xml:space="preserve">1 смена июнь- </w:t>
            </w:r>
          </w:p>
          <w:p w:rsidR="00E562A7" w:rsidRPr="0098452E" w:rsidRDefault="00E562A7" w:rsidP="000507BE">
            <w:pPr>
              <w:rPr>
                <w:color w:val="000000"/>
                <w:sz w:val="20"/>
                <w:szCs w:val="20"/>
              </w:rPr>
            </w:pPr>
            <w:r w:rsidRPr="0098452E">
              <w:rPr>
                <w:color w:val="000000"/>
                <w:sz w:val="20"/>
                <w:szCs w:val="20"/>
              </w:rPr>
              <w:t xml:space="preserve">2 смена июль-  </w:t>
            </w:r>
            <w:hyperlink r:id="rId425" w:history="1"/>
            <w:r w:rsidRPr="0098452E">
              <w:rPr>
                <w:color w:val="000000"/>
                <w:sz w:val="20"/>
                <w:szCs w:val="20"/>
              </w:rPr>
              <w:t xml:space="preserve"> </w:t>
            </w:r>
            <w:hyperlink r:id="rId426" w:history="1"/>
            <w:r w:rsidRPr="0098452E">
              <w:rPr>
                <w:color w:val="000000"/>
                <w:sz w:val="20"/>
                <w:szCs w:val="20"/>
              </w:rPr>
              <w:t xml:space="preserve"> </w:t>
            </w:r>
          </w:p>
        </w:tc>
        <w:tc>
          <w:tcPr>
            <w:tcW w:w="1243" w:type="dxa"/>
          </w:tcPr>
          <w:p w:rsidR="00E562A7" w:rsidRPr="0098452E" w:rsidRDefault="00E562A7" w:rsidP="000507BE">
            <w:pPr>
              <w:rPr>
                <w:color w:val="000000"/>
                <w:sz w:val="20"/>
                <w:szCs w:val="20"/>
              </w:rPr>
            </w:pPr>
            <w:r w:rsidRPr="0098452E">
              <w:rPr>
                <w:color w:val="000000"/>
                <w:sz w:val="20"/>
                <w:szCs w:val="20"/>
              </w:rPr>
              <w:t>30 чел</w:t>
            </w:r>
          </w:p>
          <w:p w:rsidR="00E562A7" w:rsidRPr="0098452E" w:rsidRDefault="00E562A7" w:rsidP="000507BE">
            <w:pPr>
              <w:rPr>
                <w:color w:val="000000"/>
                <w:sz w:val="20"/>
                <w:szCs w:val="20"/>
              </w:rPr>
            </w:pPr>
            <w:r w:rsidRPr="0098452E">
              <w:rPr>
                <w:color w:val="000000"/>
                <w:sz w:val="20"/>
                <w:szCs w:val="20"/>
              </w:rPr>
              <w:t xml:space="preserve">30 чел </w:t>
            </w:r>
          </w:p>
        </w:tc>
        <w:tc>
          <w:tcPr>
            <w:tcW w:w="2150" w:type="dxa"/>
            <w:gridSpan w:val="4"/>
          </w:tcPr>
          <w:p w:rsidR="00E562A7" w:rsidRPr="0098452E" w:rsidRDefault="00E562A7" w:rsidP="000507BE">
            <w:pPr>
              <w:rPr>
                <w:color w:val="000000"/>
                <w:sz w:val="20"/>
                <w:szCs w:val="20"/>
              </w:rPr>
            </w:pPr>
          </w:p>
        </w:tc>
        <w:tc>
          <w:tcPr>
            <w:tcW w:w="1295" w:type="dxa"/>
            <w:gridSpan w:val="5"/>
          </w:tcPr>
          <w:p w:rsidR="00E562A7" w:rsidRPr="0098452E" w:rsidRDefault="00E562A7" w:rsidP="000507BE">
            <w:pPr>
              <w:rPr>
                <w:color w:val="000000"/>
                <w:sz w:val="20"/>
                <w:szCs w:val="20"/>
              </w:rPr>
            </w:pPr>
            <w:r w:rsidRPr="0098452E">
              <w:rPr>
                <w:color w:val="000000"/>
                <w:sz w:val="20"/>
                <w:szCs w:val="20"/>
              </w:rPr>
              <w:t>бесплатно</w:t>
            </w:r>
          </w:p>
        </w:tc>
        <w:tc>
          <w:tcPr>
            <w:tcW w:w="1415" w:type="dxa"/>
            <w:gridSpan w:val="2"/>
          </w:tcPr>
          <w:p w:rsidR="00E562A7" w:rsidRPr="0098452E" w:rsidRDefault="00E562A7" w:rsidP="000507BE">
            <w:pPr>
              <w:rPr>
                <w:color w:val="000000"/>
                <w:sz w:val="20"/>
                <w:szCs w:val="20"/>
              </w:rPr>
            </w:pPr>
          </w:p>
        </w:tc>
        <w:tc>
          <w:tcPr>
            <w:tcW w:w="2687" w:type="dxa"/>
          </w:tcPr>
          <w:p w:rsidR="00E562A7" w:rsidRPr="0098452E" w:rsidRDefault="00E562A7" w:rsidP="000507BE">
            <w:pPr>
              <w:rPr>
                <w:color w:val="000000"/>
                <w:sz w:val="20"/>
                <w:szCs w:val="20"/>
              </w:rPr>
            </w:pPr>
            <w:r w:rsidRPr="0098452E">
              <w:rPr>
                <w:color w:val="000000"/>
                <w:sz w:val="20"/>
                <w:szCs w:val="20"/>
              </w:rPr>
              <w:t>пришкольный лагерь</w:t>
            </w:r>
          </w:p>
        </w:tc>
      </w:tr>
      <w:tr w:rsidR="00E562A7" w:rsidRPr="004041AE" w:rsidTr="003017D0">
        <w:trPr>
          <w:gridAfter w:val="1"/>
          <w:wAfter w:w="16" w:type="dxa"/>
          <w:trHeight w:val="20"/>
        </w:trPr>
        <w:tc>
          <w:tcPr>
            <w:tcW w:w="708" w:type="dxa"/>
          </w:tcPr>
          <w:p w:rsidR="00E562A7" w:rsidRDefault="00E562A7" w:rsidP="000507BE">
            <w:pPr>
              <w:pStyle w:val="a5"/>
              <w:numPr>
                <w:ilvl w:val="0"/>
                <w:numId w:val="28"/>
              </w:numPr>
              <w:jc w:val="center"/>
            </w:pPr>
          </w:p>
        </w:tc>
        <w:tc>
          <w:tcPr>
            <w:tcW w:w="2125" w:type="dxa"/>
          </w:tcPr>
          <w:p w:rsidR="00E562A7" w:rsidRPr="0098452E" w:rsidRDefault="00E562A7" w:rsidP="000507BE">
            <w:pPr>
              <w:rPr>
                <w:color w:val="000000"/>
                <w:sz w:val="20"/>
                <w:szCs w:val="20"/>
              </w:rPr>
            </w:pPr>
            <w:r w:rsidRPr="0098452E">
              <w:rPr>
                <w:color w:val="000000"/>
                <w:sz w:val="20"/>
                <w:szCs w:val="20"/>
              </w:rPr>
              <w:t xml:space="preserve">Муниципальное казенное общеобразовательное учреждение </w:t>
            </w:r>
            <w:r w:rsidRPr="0098452E">
              <w:rPr>
                <w:b/>
                <w:color w:val="000000"/>
                <w:sz w:val="20"/>
                <w:szCs w:val="20"/>
              </w:rPr>
              <w:t xml:space="preserve">«Основная общеобразовательная школа №8 с. Нежино Надеждинского района» </w:t>
            </w:r>
          </w:p>
        </w:tc>
        <w:tc>
          <w:tcPr>
            <w:tcW w:w="2552" w:type="dxa"/>
            <w:gridSpan w:val="2"/>
          </w:tcPr>
          <w:p w:rsidR="00E562A7" w:rsidRPr="0098452E" w:rsidRDefault="00E562A7" w:rsidP="000507BE">
            <w:pPr>
              <w:rPr>
                <w:color w:val="000000"/>
                <w:sz w:val="20"/>
                <w:szCs w:val="20"/>
              </w:rPr>
            </w:pPr>
            <w:r w:rsidRPr="0098452E">
              <w:rPr>
                <w:color w:val="000000"/>
                <w:sz w:val="20"/>
                <w:szCs w:val="20"/>
              </w:rPr>
              <w:t xml:space="preserve">692480 </w:t>
            </w:r>
            <w:r w:rsidRPr="0098452E">
              <w:rPr>
                <w:b/>
                <w:color w:val="000000"/>
                <w:sz w:val="20"/>
                <w:szCs w:val="20"/>
              </w:rPr>
              <w:t>с. Нежино</w:t>
            </w:r>
            <w:r w:rsidRPr="0098452E">
              <w:rPr>
                <w:color w:val="000000"/>
                <w:sz w:val="20"/>
                <w:szCs w:val="20"/>
              </w:rPr>
              <w:t xml:space="preserve">, </w:t>
            </w:r>
          </w:p>
          <w:p w:rsidR="00E562A7" w:rsidRPr="0098452E" w:rsidRDefault="00E562A7" w:rsidP="000507BE">
            <w:pPr>
              <w:rPr>
                <w:color w:val="000000"/>
                <w:sz w:val="20"/>
                <w:szCs w:val="20"/>
              </w:rPr>
            </w:pPr>
            <w:r w:rsidRPr="0098452E">
              <w:rPr>
                <w:color w:val="000000"/>
                <w:sz w:val="20"/>
                <w:szCs w:val="20"/>
              </w:rPr>
              <w:t>ул. Колхозная, 12-а</w:t>
            </w:r>
          </w:p>
          <w:p w:rsidR="00E562A7" w:rsidRPr="0098452E" w:rsidRDefault="00D27028" w:rsidP="000507BE">
            <w:pPr>
              <w:rPr>
                <w:color w:val="000000"/>
                <w:sz w:val="20"/>
                <w:szCs w:val="20"/>
              </w:rPr>
            </w:pPr>
            <w:hyperlink r:id="rId427" w:history="1">
              <w:r w:rsidR="00E562A7" w:rsidRPr="0098452E">
                <w:rPr>
                  <w:color w:val="000000"/>
                  <w:sz w:val="20"/>
                  <w:szCs w:val="20"/>
                </w:rPr>
                <w:t>negschool8@mail.ru</w:t>
              </w:r>
            </w:hyperlink>
          </w:p>
          <w:p w:rsidR="00E562A7" w:rsidRPr="0098452E" w:rsidRDefault="00E562A7" w:rsidP="000507BE">
            <w:pPr>
              <w:rPr>
                <w:color w:val="000000"/>
                <w:sz w:val="20"/>
                <w:szCs w:val="20"/>
              </w:rPr>
            </w:pPr>
            <w:r w:rsidRPr="0098452E">
              <w:rPr>
                <w:color w:val="000000"/>
                <w:sz w:val="20"/>
                <w:szCs w:val="20"/>
              </w:rPr>
              <w:t>842334 3-80-23</w:t>
            </w:r>
          </w:p>
        </w:tc>
        <w:tc>
          <w:tcPr>
            <w:tcW w:w="2127" w:type="dxa"/>
            <w:gridSpan w:val="2"/>
          </w:tcPr>
          <w:p w:rsidR="00E562A7" w:rsidRPr="0098452E" w:rsidRDefault="00D27028" w:rsidP="000507BE">
            <w:pPr>
              <w:rPr>
                <w:color w:val="000000"/>
                <w:sz w:val="20"/>
                <w:szCs w:val="20"/>
              </w:rPr>
            </w:pPr>
            <w:hyperlink r:id="rId428" w:history="1"/>
            <w:r w:rsidR="00E562A7" w:rsidRPr="0098452E">
              <w:rPr>
                <w:color w:val="000000"/>
                <w:sz w:val="20"/>
                <w:szCs w:val="20"/>
              </w:rPr>
              <w:t xml:space="preserve"> 1 смена июнь- </w:t>
            </w:r>
          </w:p>
          <w:p w:rsidR="00E562A7" w:rsidRPr="0098452E" w:rsidRDefault="00E562A7" w:rsidP="000507BE">
            <w:pPr>
              <w:rPr>
                <w:color w:val="000000"/>
                <w:sz w:val="20"/>
                <w:szCs w:val="20"/>
              </w:rPr>
            </w:pPr>
            <w:r w:rsidRPr="0098452E">
              <w:rPr>
                <w:color w:val="000000"/>
                <w:sz w:val="20"/>
                <w:szCs w:val="20"/>
              </w:rPr>
              <w:t xml:space="preserve">   </w:t>
            </w:r>
            <w:hyperlink r:id="rId429" w:history="1"/>
          </w:p>
        </w:tc>
        <w:tc>
          <w:tcPr>
            <w:tcW w:w="1243" w:type="dxa"/>
          </w:tcPr>
          <w:p w:rsidR="00E562A7" w:rsidRPr="0098452E" w:rsidRDefault="00E562A7" w:rsidP="000507BE">
            <w:pPr>
              <w:rPr>
                <w:color w:val="000000"/>
                <w:sz w:val="20"/>
                <w:szCs w:val="20"/>
              </w:rPr>
            </w:pPr>
            <w:r w:rsidRPr="0098452E">
              <w:rPr>
                <w:color w:val="000000"/>
                <w:sz w:val="20"/>
                <w:szCs w:val="20"/>
              </w:rPr>
              <w:t xml:space="preserve">20 чел </w:t>
            </w:r>
          </w:p>
        </w:tc>
        <w:tc>
          <w:tcPr>
            <w:tcW w:w="2150" w:type="dxa"/>
            <w:gridSpan w:val="4"/>
          </w:tcPr>
          <w:p w:rsidR="00E562A7" w:rsidRPr="0098452E" w:rsidRDefault="00E562A7" w:rsidP="000507BE">
            <w:pPr>
              <w:rPr>
                <w:color w:val="000000"/>
                <w:sz w:val="20"/>
                <w:szCs w:val="20"/>
              </w:rPr>
            </w:pPr>
          </w:p>
        </w:tc>
        <w:tc>
          <w:tcPr>
            <w:tcW w:w="1295" w:type="dxa"/>
            <w:gridSpan w:val="5"/>
          </w:tcPr>
          <w:p w:rsidR="00E562A7" w:rsidRPr="0098452E" w:rsidRDefault="00E562A7" w:rsidP="000507BE">
            <w:pPr>
              <w:rPr>
                <w:color w:val="000000"/>
                <w:sz w:val="20"/>
                <w:szCs w:val="20"/>
              </w:rPr>
            </w:pPr>
            <w:r w:rsidRPr="0098452E">
              <w:rPr>
                <w:color w:val="000000"/>
                <w:sz w:val="20"/>
                <w:szCs w:val="20"/>
              </w:rPr>
              <w:t>бесплатно</w:t>
            </w:r>
          </w:p>
        </w:tc>
        <w:tc>
          <w:tcPr>
            <w:tcW w:w="1415" w:type="dxa"/>
            <w:gridSpan w:val="2"/>
          </w:tcPr>
          <w:p w:rsidR="00E562A7" w:rsidRPr="0098452E" w:rsidRDefault="00E562A7" w:rsidP="000507BE">
            <w:pPr>
              <w:rPr>
                <w:color w:val="000000"/>
                <w:sz w:val="20"/>
                <w:szCs w:val="20"/>
              </w:rPr>
            </w:pPr>
          </w:p>
        </w:tc>
        <w:tc>
          <w:tcPr>
            <w:tcW w:w="2687" w:type="dxa"/>
          </w:tcPr>
          <w:p w:rsidR="00E562A7" w:rsidRPr="0098452E" w:rsidRDefault="00E562A7" w:rsidP="000507BE">
            <w:pPr>
              <w:rPr>
                <w:color w:val="000000"/>
                <w:sz w:val="20"/>
                <w:szCs w:val="20"/>
              </w:rPr>
            </w:pPr>
            <w:r w:rsidRPr="0098452E">
              <w:rPr>
                <w:color w:val="000000"/>
                <w:sz w:val="20"/>
                <w:szCs w:val="20"/>
              </w:rPr>
              <w:t>пришкольный лагерь</w:t>
            </w:r>
          </w:p>
        </w:tc>
      </w:tr>
      <w:tr w:rsidR="00E562A7" w:rsidRPr="004041AE" w:rsidTr="003017D0">
        <w:trPr>
          <w:gridAfter w:val="1"/>
          <w:wAfter w:w="16" w:type="dxa"/>
          <w:trHeight w:val="20"/>
        </w:trPr>
        <w:tc>
          <w:tcPr>
            <w:tcW w:w="708" w:type="dxa"/>
          </w:tcPr>
          <w:p w:rsidR="00E562A7" w:rsidRDefault="00E562A7" w:rsidP="000507BE">
            <w:pPr>
              <w:pStyle w:val="a5"/>
              <w:numPr>
                <w:ilvl w:val="0"/>
                <w:numId w:val="28"/>
              </w:numPr>
              <w:jc w:val="center"/>
            </w:pPr>
          </w:p>
        </w:tc>
        <w:tc>
          <w:tcPr>
            <w:tcW w:w="2125" w:type="dxa"/>
          </w:tcPr>
          <w:p w:rsidR="00E562A7" w:rsidRPr="0098452E" w:rsidRDefault="00E562A7" w:rsidP="000507BE">
            <w:pPr>
              <w:rPr>
                <w:color w:val="000000"/>
                <w:sz w:val="20"/>
                <w:szCs w:val="20"/>
              </w:rPr>
            </w:pPr>
            <w:r w:rsidRPr="0098452E">
              <w:rPr>
                <w:color w:val="000000"/>
                <w:sz w:val="20"/>
                <w:szCs w:val="20"/>
              </w:rPr>
              <w:t xml:space="preserve">Муниципальное казенное общеобразовательное учреждение </w:t>
            </w:r>
            <w:r w:rsidRPr="0098452E">
              <w:rPr>
                <w:b/>
                <w:color w:val="000000"/>
                <w:sz w:val="20"/>
                <w:szCs w:val="20"/>
              </w:rPr>
              <w:t xml:space="preserve">«Средняя общеобразовательная школа №9 с. Кипарисово Надеждинского района» </w:t>
            </w:r>
          </w:p>
        </w:tc>
        <w:tc>
          <w:tcPr>
            <w:tcW w:w="2552" w:type="dxa"/>
            <w:gridSpan w:val="2"/>
          </w:tcPr>
          <w:p w:rsidR="00E562A7" w:rsidRPr="0098452E" w:rsidRDefault="00E562A7" w:rsidP="000507BE">
            <w:pPr>
              <w:rPr>
                <w:color w:val="000000"/>
                <w:sz w:val="20"/>
                <w:szCs w:val="20"/>
              </w:rPr>
            </w:pPr>
            <w:r w:rsidRPr="0098452E">
              <w:rPr>
                <w:color w:val="000000"/>
                <w:sz w:val="20"/>
                <w:szCs w:val="20"/>
              </w:rPr>
              <w:t xml:space="preserve">692769 </w:t>
            </w:r>
            <w:r w:rsidRPr="0098452E">
              <w:rPr>
                <w:b/>
                <w:color w:val="000000"/>
                <w:sz w:val="20"/>
                <w:szCs w:val="20"/>
              </w:rPr>
              <w:t>с. Кипарисово</w:t>
            </w:r>
            <w:r w:rsidRPr="0098452E">
              <w:rPr>
                <w:color w:val="000000"/>
                <w:sz w:val="20"/>
                <w:szCs w:val="20"/>
              </w:rPr>
              <w:t xml:space="preserve">, </w:t>
            </w:r>
          </w:p>
          <w:p w:rsidR="00E562A7" w:rsidRPr="0098452E" w:rsidRDefault="00E562A7" w:rsidP="000507BE">
            <w:pPr>
              <w:rPr>
                <w:color w:val="000000"/>
                <w:sz w:val="20"/>
                <w:szCs w:val="20"/>
              </w:rPr>
            </w:pPr>
            <w:r w:rsidRPr="0098452E">
              <w:rPr>
                <w:color w:val="000000"/>
                <w:sz w:val="20"/>
                <w:szCs w:val="20"/>
              </w:rPr>
              <w:t>ул. Черемуховая, 2-а</w:t>
            </w:r>
          </w:p>
          <w:p w:rsidR="00E562A7" w:rsidRPr="0098452E" w:rsidRDefault="00D27028" w:rsidP="000507BE">
            <w:pPr>
              <w:rPr>
                <w:color w:val="000000"/>
                <w:sz w:val="20"/>
                <w:szCs w:val="20"/>
              </w:rPr>
            </w:pPr>
            <w:hyperlink r:id="rId430" w:history="1">
              <w:r w:rsidR="00E562A7" w:rsidRPr="0098452E">
                <w:rPr>
                  <w:color w:val="000000"/>
                  <w:sz w:val="20"/>
                  <w:szCs w:val="20"/>
                </w:rPr>
                <w:t>kipschool9@mail.ru</w:t>
              </w:r>
            </w:hyperlink>
          </w:p>
          <w:p w:rsidR="00E562A7" w:rsidRPr="0098452E" w:rsidRDefault="00E562A7" w:rsidP="000507BE">
            <w:pPr>
              <w:rPr>
                <w:color w:val="000000"/>
                <w:sz w:val="20"/>
                <w:szCs w:val="20"/>
              </w:rPr>
            </w:pPr>
            <w:r w:rsidRPr="0098452E">
              <w:rPr>
                <w:color w:val="000000"/>
                <w:sz w:val="20"/>
                <w:szCs w:val="20"/>
              </w:rPr>
              <w:t>842334 3-45-33</w:t>
            </w:r>
          </w:p>
        </w:tc>
        <w:tc>
          <w:tcPr>
            <w:tcW w:w="2127" w:type="dxa"/>
            <w:gridSpan w:val="2"/>
          </w:tcPr>
          <w:p w:rsidR="00E562A7" w:rsidRPr="0098452E" w:rsidRDefault="00E562A7" w:rsidP="000507BE">
            <w:pPr>
              <w:rPr>
                <w:color w:val="000000"/>
                <w:sz w:val="20"/>
                <w:szCs w:val="20"/>
              </w:rPr>
            </w:pPr>
            <w:r w:rsidRPr="0098452E">
              <w:rPr>
                <w:color w:val="000000"/>
                <w:sz w:val="20"/>
                <w:szCs w:val="20"/>
              </w:rPr>
              <w:t xml:space="preserve">1 смена июнь- </w:t>
            </w:r>
          </w:p>
          <w:p w:rsidR="00E562A7" w:rsidRPr="0098452E" w:rsidRDefault="00E562A7" w:rsidP="000507BE">
            <w:pPr>
              <w:rPr>
                <w:color w:val="000000"/>
                <w:sz w:val="20"/>
                <w:szCs w:val="20"/>
              </w:rPr>
            </w:pPr>
            <w:r w:rsidRPr="0098452E">
              <w:rPr>
                <w:color w:val="000000"/>
                <w:sz w:val="20"/>
                <w:szCs w:val="20"/>
              </w:rPr>
              <w:t xml:space="preserve">2 смена июль-  </w:t>
            </w:r>
            <w:hyperlink r:id="rId431" w:history="1"/>
            <w:r w:rsidRPr="0098452E">
              <w:rPr>
                <w:color w:val="000000"/>
                <w:sz w:val="20"/>
                <w:szCs w:val="20"/>
              </w:rPr>
              <w:t xml:space="preserve"> </w:t>
            </w:r>
            <w:hyperlink r:id="rId432" w:history="1"/>
            <w:r w:rsidRPr="0098452E">
              <w:rPr>
                <w:color w:val="000000"/>
                <w:sz w:val="20"/>
                <w:szCs w:val="20"/>
              </w:rPr>
              <w:t xml:space="preserve"> </w:t>
            </w:r>
          </w:p>
        </w:tc>
        <w:tc>
          <w:tcPr>
            <w:tcW w:w="1243" w:type="dxa"/>
          </w:tcPr>
          <w:p w:rsidR="00E562A7" w:rsidRPr="0098452E" w:rsidRDefault="00E562A7" w:rsidP="000507BE">
            <w:pPr>
              <w:rPr>
                <w:color w:val="000000"/>
                <w:sz w:val="20"/>
                <w:szCs w:val="20"/>
              </w:rPr>
            </w:pPr>
            <w:r w:rsidRPr="0098452E">
              <w:rPr>
                <w:color w:val="000000"/>
                <w:sz w:val="20"/>
                <w:szCs w:val="20"/>
              </w:rPr>
              <w:t>30 чел</w:t>
            </w:r>
          </w:p>
          <w:p w:rsidR="00E562A7" w:rsidRPr="0098452E" w:rsidRDefault="00E562A7" w:rsidP="000507BE">
            <w:pPr>
              <w:rPr>
                <w:color w:val="000000"/>
                <w:sz w:val="20"/>
                <w:szCs w:val="20"/>
              </w:rPr>
            </w:pPr>
            <w:r w:rsidRPr="0098452E">
              <w:rPr>
                <w:color w:val="000000"/>
                <w:sz w:val="20"/>
                <w:szCs w:val="20"/>
              </w:rPr>
              <w:t xml:space="preserve">30 чел </w:t>
            </w:r>
          </w:p>
        </w:tc>
        <w:tc>
          <w:tcPr>
            <w:tcW w:w="2150" w:type="dxa"/>
            <w:gridSpan w:val="4"/>
          </w:tcPr>
          <w:p w:rsidR="00E562A7" w:rsidRPr="0098452E" w:rsidRDefault="00E562A7" w:rsidP="000507BE">
            <w:pPr>
              <w:rPr>
                <w:color w:val="000000"/>
                <w:sz w:val="20"/>
                <w:szCs w:val="20"/>
              </w:rPr>
            </w:pPr>
          </w:p>
        </w:tc>
        <w:tc>
          <w:tcPr>
            <w:tcW w:w="1295" w:type="dxa"/>
            <w:gridSpan w:val="5"/>
          </w:tcPr>
          <w:p w:rsidR="00E562A7" w:rsidRPr="0098452E" w:rsidRDefault="00E562A7" w:rsidP="000507BE">
            <w:pPr>
              <w:rPr>
                <w:color w:val="000000"/>
                <w:sz w:val="20"/>
                <w:szCs w:val="20"/>
              </w:rPr>
            </w:pPr>
            <w:r w:rsidRPr="0098452E">
              <w:rPr>
                <w:color w:val="000000"/>
                <w:sz w:val="20"/>
                <w:szCs w:val="20"/>
              </w:rPr>
              <w:t>бесплатно</w:t>
            </w:r>
          </w:p>
        </w:tc>
        <w:tc>
          <w:tcPr>
            <w:tcW w:w="1415" w:type="dxa"/>
            <w:gridSpan w:val="2"/>
          </w:tcPr>
          <w:p w:rsidR="00E562A7" w:rsidRPr="0098452E" w:rsidRDefault="00E562A7" w:rsidP="000507BE">
            <w:pPr>
              <w:rPr>
                <w:color w:val="000000"/>
                <w:sz w:val="20"/>
                <w:szCs w:val="20"/>
              </w:rPr>
            </w:pPr>
          </w:p>
        </w:tc>
        <w:tc>
          <w:tcPr>
            <w:tcW w:w="2687" w:type="dxa"/>
          </w:tcPr>
          <w:p w:rsidR="00E562A7" w:rsidRPr="0098452E" w:rsidRDefault="00E562A7" w:rsidP="000507BE">
            <w:pPr>
              <w:rPr>
                <w:color w:val="000000"/>
                <w:sz w:val="20"/>
                <w:szCs w:val="20"/>
              </w:rPr>
            </w:pPr>
            <w:r w:rsidRPr="0098452E">
              <w:rPr>
                <w:color w:val="000000"/>
                <w:sz w:val="20"/>
                <w:szCs w:val="20"/>
              </w:rPr>
              <w:t>пришкольный лагерь</w:t>
            </w:r>
          </w:p>
        </w:tc>
      </w:tr>
      <w:tr w:rsidR="00E562A7" w:rsidRPr="004041AE" w:rsidTr="003017D0">
        <w:trPr>
          <w:gridAfter w:val="1"/>
          <w:wAfter w:w="16" w:type="dxa"/>
          <w:trHeight w:val="20"/>
        </w:trPr>
        <w:tc>
          <w:tcPr>
            <w:tcW w:w="708" w:type="dxa"/>
          </w:tcPr>
          <w:p w:rsidR="00E562A7" w:rsidRDefault="00E562A7" w:rsidP="000507BE">
            <w:pPr>
              <w:pStyle w:val="a5"/>
              <w:numPr>
                <w:ilvl w:val="0"/>
                <w:numId w:val="28"/>
              </w:numPr>
              <w:jc w:val="center"/>
            </w:pPr>
          </w:p>
        </w:tc>
        <w:tc>
          <w:tcPr>
            <w:tcW w:w="2125" w:type="dxa"/>
          </w:tcPr>
          <w:p w:rsidR="00E562A7" w:rsidRPr="0098452E" w:rsidRDefault="00E562A7" w:rsidP="000507BE">
            <w:pPr>
              <w:rPr>
                <w:color w:val="000000"/>
                <w:sz w:val="20"/>
                <w:szCs w:val="20"/>
              </w:rPr>
            </w:pPr>
            <w:r w:rsidRPr="0098452E">
              <w:rPr>
                <w:color w:val="000000"/>
                <w:sz w:val="20"/>
                <w:szCs w:val="20"/>
              </w:rPr>
              <w:t xml:space="preserve">Муниципальное казенное общеобразовательное </w:t>
            </w:r>
            <w:r w:rsidRPr="0098452E">
              <w:rPr>
                <w:color w:val="000000"/>
                <w:sz w:val="20"/>
                <w:szCs w:val="20"/>
              </w:rPr>
              <w:lastRenderedPageBreak/>
              <w:t xml:space="preserve">учреждение </w:t>
            </w:r>
            <w:r w:rsidRPr="0098452E">
              <w:rPr>
                <w:b/>
                <w:color w:val="000000"/>
                <w:sz w:val="20"/>
                <w:szCs w:val="20"/>
              </w:rPr>
              <w:t xml:space="preserve">«Средняя общеобразовательная школа №10 п. Раздольное Надеждинского района» </w:t>
            </w:r>
          </w:p>
        </w:tc>
        <w:tc>
          <w:tcPr>
            <w:tcW w:w="2552" w:type="dxa"/>
            <w:gridSpan w:val="2"/>
          </w:tcPr>
          <w:p w:rsidR="00E562A7" w:rsidRPr="0098452E" w:rsidRDefault="00E562A7" w:rsidP="000507BE">
            <w:pPr>
              <w:rPr>
                <w:color w:val="000000"/>
                <w:sz w:val="20"/>
                <w:szCs w:val="20"/>
              </w:rPr>
            </w:pPr>
            <w:r w:rsidRPr="0098452E">
              <w:rPr>
                <w:color w:val="000000"/>
                <w:sz w:val="20"/>
                <w:szCs w:val="20"/>
              </w:rPr>
              <w:lastRenderedPageBreak/>
              <w:t xml:space="preserve">692435 </w:t>
            </w:r>
            <w:r w:rsidRPr="0098452E">
              <w:rPr>
                <w:b/>
                <w:color w:val="000000"/>
                <w:sz w:val="20"/>
                <w:szCs w:val="20"/>
              </w:rPr>
              <w:t>п. Раздольное</w:t>
            </w:r>
            <w:r w:rsidRPr="0098452E">
              <w:rPr>
                <w:color w:val="000000"/>
                <w:sz w:val="20"/>
                <w:szCs w:val="20"/>
              </w:rPr>
              <w:t xml:space="preserve">, </w:t>
            </w:r>
          </w:p>
          <w:p w:rsidR="00E562A7" w:rsidRPr="0098452E" w:rsidRDefault="00E562A7" w:rsidP="000507BE">
            <w:pPr>
              <w:rPr>
                <w:color w:val="000000"/>
                <w:sz w:val="20"/>
                <w:szCs w:val="20"/>
              </w:rPr>
            </w:pPr>
            <w:r w:rsidRPr="0098452E">
              <w:rPr>
                <w:color w:val="000000"/>
                <w:sz w:val="20"/>
                <w:szCs w:val="20"/>
              </w:rPr>
              <w:t>ул. Лазо, 320</w:t>
            </w:r>
          </w:p>
          <w:p w:rsidR="00E562A7" w:rsidRPr="0098452E" w:rsidRDefault="00D27028" w:rsidP="000507BE">
            <w:pPr>
              <w:rPr>
                <w:color w:val="000000"/>
                <w:sz w:val="20"/>
                <w:szCs w:val="20"/>
              </w:rPr>
            </w:pPr>
            <w:hyperlink r:id="rId433" w:history="1">
              <w:r w:rsidR="00E562A7" w:rsidRPr="0098452E">
                <w:rPr>
                  <w:color w:val="000000"/>
                  <w:sz w:val="20"/>
                  <w:szCs w:val="20"/>
                </w:rPr>
                <w:t>school_10razd@mail.ru</w:t>
              </w:r>
            </w:hyperlink>
          </w:p>
          <w:p w:rsidR="00E562A7" w:rsidRPr="0098452E" w:rsidRDefault="00E562A7" w:rsidP="000507BE">
            <w:pPr>
              <w:rPr>
                <w:color w:val="000000"/>
                <w:sz w:val="20"/>
                <w:szCs w:val="20"/>
              </w:rPr>
            </w:pPr>
            <w:r w:rsidRPr="0098452E">
              <w:rPr>
                <w:color w:val="000000"/>
                <w:sz w:val="20"/>
                <w:szCs w:val="20"/>
              </w:rPr>
              <w:lastRenderedPageBreak/>
              <w:t xml:space="preserve">842334 3-32-57 </w:t>
            </w:r>
          </w:p>
        </w:tc>
        <w:tc>
          <w:tcPr>
            <w:tcW w:w="2127" w:type="dxa"/>
            <w:gridSpan w:val="2"/>
          </w:tcPr>
          <w:p w:rsidR="00E562A7" w:rsidRPr="0098452E" w:rsidRDefault="00D27028" w:rsidP="000507BE">
            <w:pPr>
              <w:rPr>
                <w:color w:val="000000"/>
                <w:sz w:val="20"/>
                <w:szCs w:val="20"/>
              </w:rPr>
            </w:pPr>
            <w:hyperlink r:id="rId434" w:history="1"/>
            <w:r w:rsidR="00E562A7" w:rsidRPr="0098452E">
              <w:rPr>
                <w:color w:val="000000"/>
                <w:sz w:val="20"/>
                <w:szCs w:val="20"/>
              </w:rPr>
              <w:t xml:space="preserve">   2 смена июль-  </w:t>
            </w:r>
            <w:hyperlink r:id="rId435" w:history="1"/>
          </w:p>
        </w:tc>
        <w:tc>
          <w:tcPr>
            <w:tcW w:w="1243" w:type="dxa"/>
          </w:tcPr>
          <w:p w:rsidR="00E562A7" w:rsidRPr="0098452E" w:rsidRDefault="00E562A7" w:rsidP="000507BE">
            <w:pPr>
              <w:rPr>
                <w:color w:val="000000"/>
                <w:sz w:val="20"/>
                <w:szCs w:val="20"/>
              </w:rPr>
            </w:pPr>
            <w:r w:rsidRPr="0098452E">
              <w:rPr>
                <w:color w:val="000000"/>
                <w:sz w:val="20"/>
                <w:szCs w:val="20"/>
              </w:rPr>
              <w:t xml:space="preserve">50 чел </w:t>
            </w:r>
          </w:p>
        </w:tc>
        <w:tc>
          <w:tcPr>
            <w:tcW w:w="2150" w:type="dxa"/>
            <w:gridSpan w:val="4"/>
          </w:tcPr>
          <w:p w:rsidR="00E562A7" w:rsidRPr="0098452E" w:rsidRDefault="00E562A7" w:rsidP="000507BE">
            <w:pPr>
              <w:rPr>
                <w:color w:val="000000"/>
                <w:sz w:val="20"/>
                <w:szCs w:val="20"/>
              </w:rPr>
            </w:pPr>
          </w:p>
        </w:tc>
        <w:tc>
          <w:tcPr>
            <w:tcW w:w="1295" w:type="dxa"/>
            <w:gridSpan w:val="5"/>
          </w:tcPr>
          <w:p w:rsidR="00E562A7" w:rsidRPr="0098452E" w:rsidRDefault="00E562A7" w:rsidP="000507BE">
            <w:pPr>
              <w:rPr>
                <w:color w:val="000000"/>
                <w:sz w:val="20"/>
                <w:szCs w:val="20"/>
              </w:rPr>
            </w:pPr>
          </w:p>
        </w:tc>
        <w:tc>
          <w:tcPr>
            <w:tcW w:w="1415" w:type="dxa"/>
            <w:gridSpan w:val="2"/>
          </w:tcPr>
          <w:p w:rsidR="00E562A7" w:rsidRPr="0098452E" w:rsidRDefault="00E562A7" w:rsidP="000507BE">
            <w:pPr>
              <w:rPr>
                <w:color w:val="000000"/>
                <w:sz w:val="20"/>
                <w:szCs w:val="20"/>
              </w:rPr>
            </w:pPr>
          </w:p>
        </w:tc>
        <w:tc>
          <w:tcPr>
            <w:tcW w:w="2687" w:type="dxa"/>
          </w:tcPr>
          <w:p w:rsidR="00E562A7" w:rsidRPr="0098452E" w:rsidRDefault="00E562A7" w:rsidP="000507BE">
            <w:pPr>
              <w:rPr>
                <w:color w:val="000000"/>
                <w:sz w:val="20"/>
                <w:szCs w:val="20"/>
              </w:rPr>
            </w:pPr>
            <w:r w:rsidRPr="0098452E">
              <w:rPr>
                <w:color w:val="000000"/>
                <w:sz w:val="20"/>
                <w:szCs w:val="20"/>
              </w:rPr>
              <w:t>пришкольный лагерь</w:t>
            </w:r>
          </w:p>
        </w:tc>
      </w:tr>
      <w:tr w:rsidR="00E562A7" w:rsidRPr="004041AE" w:rsidTr="003017D0">
        <w:trPr>
          <w:gridAfter w:val="1"/>
          <w:wAfter w:w="16" w:type="dxa"/>
          <w:trHeight w:val="20"/>
        </w:trPr>
        <w:tc>
          <w:tcPr>
            <w:tcW w:w="708" w:type="dxa"/>
          </w:tcPr>
          <w:p w:rsidR="00E562A7" w:rsidRDefault="00E562A7" w:rsidP="000507BE">
            <w:pPr>
              <w:pStyle w:val="a5"/>
              <w:numPr>
                <w:ilvl w:val="0"/>
                <w:numId w:val="28"/>
              </w:numPr>
              <w:jc w:val="center"/>
            </w:pPr>
          </w:p>
        </w:tc>
        <w:tc>
          <w:tcPr>
            <w:tcW w:w="2125" w:type="dxa"/>
          </w:tcPr>
          <w:p w:rsidR="00E562A7" w:rsidRDefault="00E562A7" w:rsidP="000507BE">
            <w:pPr>
              <w:rPr>
                <w:color w:val="000000"/>
                <w:sz w:val="20"/>
                <w:szCs w:val="20"/>
              </w:rPr>
            </w:pPr>
            <w:r w:rsidRPr="0098452E">
              <w:rPr>
                <w:color w:val="000000"/>
                <w:sz w:val="20"/>
                <w:szCs w:val="20"/>
              </w:rPr>
              <w:t>Муниципальное казенное общеобразовательное учреждение</w:t>
            </w:r>
            <w:r w:rsidRPr="0098452E">
              <w:rPr>
                <w:b/>
                <w:color w:val="000000"/>
                <w:sz w:val="20"/>
                <w:szCs w:val="20"/>
              </w:rPr>
              <w:t xml:space="preserve"> «Средняя общеобразовательная школа №11 п. Оленевод Надеждинского района»</w:t>
            </w:r>
            <w:r w:rsidRPr="0098452E">
              <w:rPr>
                <w:color w:val="000000"/>
                <w:sz w:val="20"/>
                <w:szCs w:val="20"/>
              </w:rPr>
              <w:t xml:space="preserve"> </w:t>
            </w:r>
          </w:p>
          <w:p w:rsidR="00E562A7" w:rsidRDefault="00E562A7" w:rsidP="000507BE">
            <w:pPr>
              <w:rPr>
                <w:color w:val="000000"/>
                <w:sz w:val="20"/>
                <w:szCs w:val="20"/>
              </w:rPr>
            </w:pPr>
          </w:p>
          <w:p w:rsidR="00E562A7" w:rsidRDefault="00E562A7" w:rsidP="000507BE">
            <w:pPr>
              <w:rPr>
                <w:color w:val="000000"/>
                <w:sz w:val="20"/>
                <w:szCs w:val="20"/>
              </w:rPr>
            </w:pPr>
          </w:p>
          <w:p w:rsidR="00E562A7" w:rsidRPr="0098452E" w:rsidRDefault="00E562A7" w:rsidP="000507BE">
            <w:pPr>
              <w:rPr>
                <w:color w:val="000000"/>
                <w:sz w:val="20"/>
                <w:szCs w:val="20"/>
              </w:rPr>
            </w:pPr>
          </w:p>
        </w:tc>
        <w:tc>
          <w:tcPr>
            <w:tcW w:w="2552" w:type="dxa"/>
            <w:gridSpan w:val="2"/>
          </w:tcPr>
          <w:p w:rsidR="00E562A7" w:rsidRPr="0098452E" w:rsidRDefault="00E562A7" w:rsidP="000507BE">
            <w:pPr>
              <w:rPr>
                <w:color w:val="000000"/>
                <w:sz w:val="20"/>
                <w:szCs w:val="20"/>
              </w:rPr>
            </w:pPr>
            <w:r w:rsidRPr="0098452E">
              <w:rPr>
                <w:color w:val="000000"/>
                <w:sz w:val="20"/>
                <w:szCs w:val="20"/>
              </w:rPr>
              <w:t xml:space="preserve">692464 </w:t>
            </w:r>
            <w:r w:rsidRPr="0098452E">
              <w:rPr>
                <w:b/>
                <w:color w:val="000000"/>
                <w:sz w:val="20"/>
                <w:szCs w:val="20"/>
              </w:rPr>
              <w:t>п. Оленевод</w:t>
            </w:r>
            <w:r w:rsidRPr="0098452E">
              <w:rPr>
                <w:color w:val="000000"/>
                <w:sz w:val="20"/>
                <w:szCs w:val="20"/>
              </w:rPr>
              <w:t xml:space="preserve">, </w:t>
            </w:r>
          </w:p>
          <w:p w:rsidR="00E562A7" w:rsidRPr="0098452E" w:rsidRDefault="00E562A7" w:rsidP="000507BE">
            <w:pPr>
              <w:rPr>
                <w:color w:val="000000"/>
                <w:sz w:val="20"/>
                <w:szCs w:val="20"/>
              </w:rPr>
            </w:pPr>
            <w:r w:rsidRPr="0098452E">
              <w:rPr>
                <w:color w:val="000000"/>
                <w:sz w:val="20"/>
                <w:szCs w:val="20"/>
              </w:rPr>
              <w:t>ул. Шоссейная, 9-а</w:t>
            </w:r>
          </w:p>
          <w:p w:rsidR="00E562A7" w:rsidRPr="0098452E" w:rsidRDefault="00D27028" w:rsidP="000507BE">
            <w:pPr>
              <w:rPr>
                <w:color w:val="000000"/>
                <w:sz w:val="20"/>
                <w:szCs w:val="20"/>
              </w:rPr>
            </w:pPr>
            <w:hyperlink r:id="rId436" w:history="1">
              <w:r w:rsidR="00E562A7" w:rsidRPr="0098452E">
                <w:rPr>
                  <w:color w:val="000000"/>
                  <w:sz w:val="20"/>
                  <w:szCs w:val="20"/>
                </w:rPr>
                <w:t>olschool11@mail.ru</w:t>
              </w:r>
            </w:hyperlink>
          </w:p>
          <w:p w:rsidR="00E562A7" w:rsidRPr="0098452E" w:rsidRDefault="00E562A7" w:rsidP="000507BE">
            <w:pPr>
              <w:rPr>
                <w:color w:val="000000"/>
                <w:sz w:val="20"/>
                <w:szCs w:val="20"/>
              </w:rPr>
            </w:pPr>
            <w:r w:rsidRPr="0098452E">
              <w:rPr>
                <w:color w:val="000000"/>
                <w:sz w:val="20"/>
                <w:szCs w:val="20"/>
              </w:rPr>
              <w:t>842334 3-85-32</w:t>
            </w:r>
          </w:p>
        </w:tc>
        <w:tc>
          <w:tcPr>
            <w:tcW w:w="2127" w:type="dxa"/>
            <w:gridSpan w:val="2"/>
          </w:tcPr>
          <w:p w:rsidR="00E562A7" w:rsidRPr="0098452E" w:rsidRDefault="00E562A7" w:rsidP="000507BE">
            <w:pPr>
              <w:rPr>
                <w:color w:val="000000"/>
                <w:sz w:val="20"/>
                <w:szCs w:val="20"/>
              </w:rPr>
            </w:pPr>
            <w:r w:rsidRPr="0098452E">
              <w:rPr>
                <w:color w:val="000000"/>
                <w:sz w:val="20"/>
                <w:szCs w:val="20"/>
              </w:rPr>
              <w:t xml:space="preserve">1 смена июнь- </w:t>
            </w:r>
          </w:p>
          <w:p w:rsidR="00E562A7" w:rsidRPr="0098452E" w:rsidRDefault="00E562A7" w:rsidP="000507BE">
            <w:pPr>
              <w:rPr>
                <w:color w:val="000000"/>
                <w:sz w:val="20"/>
                <w:szCs w:val="20"/>
              </w:rPr>
            </w:pPr>
            <w:r w:rsidRPr="0098452E">
              <w:rPr>
                <w:color w:val="000000"/>
                <w:sz w:val="20"/>
                <w:szCs w:val="20"/>
              </w:rPr>
              <w:t xml:space="preserve">2 смена июль-  </w:t>
            </w:r>
            <w:hyperlink r:id="rId437" w:history="1"/>
            <w:r w:rsidRPr="0098452E">
              <w:rPr>
                <w:color w:val="000000"/>
                <w:sz w:val="20"/>
                <w:szCs w:val="20"/>
              </w:rPr>
              <w:t xml:space="preserve"> </w:t>
            </w:r>
            <w:hyperlink r:id="rId438" w:history="1"/>
            <w:r w:rsidRPr="0098452E">
              <w:rPr>
                <w:color w:val="000000"/>
                <w:sz w:val="20"/>
                <w:szCs w:val="20"/>
              </w:rPr>
              <w:t xml:space="preserve"> </w:t>
            </w:r>
          </w:p>
        </w:tc>
        <w:tc>
          <w:tcPr>
            <w:tcW w:w="1243" w:type="dxa"/>
          </w:tcPr>
          <w:p w:rsidR="00E562A7" w:rsidRPr="0098452E" w:rsidRDefault="00E562A7" w:rsidP="000507BE">
            <w:pPr>
              <w:rPr>
                <w:color w:val="000000"/>
                <w:sz w:val="20"/>
                <w:szCs w:val="20"/>
              </w:rPr>
            </w:pPr>
            <w:r w:rsidRPr="0098452E">
              <w:rPr>
                <w:color w:val="000000"/>
                <w:sz w:val="20"/>
                <w:szCs w:val="20"/>
              </w:rPr>
              <w:t>30 чел</w:t>
            </w:r>
          </w:p>
          <w:p w:rsidR="00E562A7" w:rsidRPr="0098452E" w:rsidRDefault="00E562A7" w:rsidP="000507BE">
            <w:pPr>
              <w:rPr>
                <w:color w:val="000000"/>
                <w:sz w:val="20"/>
                <w:szCs w:val="20"/>
              </w:rPr>
            </w:pPr>
            <w:r w:rsidRPr="0098452E">
              <w:rPr>
                <w:color w:val="000000"/>
                <w:sz w:val="20"/>
                <w:szCs w:val="20"/>
              </w:rPr>
              <w:t xml:space="preserve">30 чел </w:t>
            </w:r>
          </w:p>
        </w:tc>
        <w:tc>
          <w:tcPr>
            <w:tcW w:w="2150" w:type="dxa"/>
            <w:gridSpan w:val="4"/>
          </w:tcPr>
          <w:p w:rsidR="00E562A7" w:rsidRPr="0098452E" w:rsidRDefault="00E562A7" w:rsidP="000507BE">
            <w:pPr>
              <w:rPr>
                <w:color w:val="000000"/>
                <w:sz w:val="20"/>
                <w:szCs w:val="20"/>
              </w:rPr>
            </w:pPr>
          </w:p>
        </w:tc>
        <w:tc>
          <w:tcPr>
            <w:tcW w:w="1295" w:type="dxa"/>
            <w:gridSpan w:val="5"/>
          </w:tcPr>
          <w:p w:rsidR="00E562A7" w:rsidRPr="0098452E" w:rsidRDefault="00E562A7" w:rsidP="000507BE">
            <w:pPr>
              <w:rPr>
                <w:color w:val="000000"/>
                <w:sz w:val="20"/>
                <w:szCs w:val="20"/>
              </w:rPr>
            </w:pPr>
            <w:r w:rsidRPr="0098452E">
              <w:rPr>
                <w:color w:val="000000"/>
                <w:sz w:val="20"/>
                <w:szCs w:val="20"/>
              </w:rPr>
              <w:t>бесплатно</w:t>
            </w:r>
          </w:p>
        </w:tc>
        <w:tc>
          <w:tcPr>
            <w:tcW w:w="1415" w:type="dxa"/>
            <w:gridSpan w:val="2"/>
          </w:tcPr>
          <w:p w:rsidR="00E562A7" w:rsidRPr="0098452E" w:rsidRDefault="00E562A7" w:rsidP="000507BE">
            <w:pPr>
              <w:rPr>
                <w:color w:val="000000"/>
                <w:sz w:val="20"/>
                <w:szCs w:val="20"/>
              </w:rPr>
            </w:pPr>
          </w:p>
        </w:tc>
        <w:tc>
          <w:tcPr>
            <w:tcW w:w="2687" w:type="dxa"/>
          </w:tcPr>
          <w:p w:rsidR="00E562A7" w:rsidRPr="0098452E" w:rsidRDefault="00E562A7" w:rsidP="000507BE">
            <w:pPr>
              <w:rPr>
                <w:color w:val="000000"/>
                <w:sz w:val="20"/>
                <w:szCs w:val="20"/>
              </w:rPr>
            </w:pPr>
            <w:r w:rsidRPr="0098452E">
              <w:rPr>
                <w:color w:val="000000"/>
                <w:sz w:val="20"/>
                <w:szCs w:val="20"/>
              </w:rPr>
              <w:t>пришкольный лагерь</w:t>
            </w:r>
          </w:p>
        </w:tc>
      </w:tr>
      <w:tr w:rsidR="00E562A7" w:rsidRPr="004041AE" w:rsidTr="003017D0">
        <w:trPr>
          <w:gridAfter w:val="1"/>
          <w:wAfter w:w="16" w:type="dxa"/>
          <w:trHeight w:val="20"/>
        </w:trPr>
        <w:tc>
          <w:tcPr>
            <w:tcW w:w="708" w:type="dxa"/>
          </w:tcPr>
          <w:p w:rsidR="00E562A7" w:rsidRDefault="00E562A7" w:rsidP="000507BE">
            <w:pPr>
              <w:pStyle w:val="a5"/>
              <w:numPr>
                <w:ilvl w:val="0"/>
                <w:numId w:val="28"/>
              </w:numPr>
              <w:jc w:val="center"/>
            </w:pPr>
          </w:p>
        </w:tc>
        <w:tc>
          <w:tcPr>
            <w:tcW w:w="2125" w:type="dxa"/>
          </w:tcPr>
          <w:p w:rsidR="00E562A7" w:rsidRPr="0098452E" w:rsidRDefault="00E562A7" w:rsidP="000507BE">
            <w:pPr>
              <w:rPr>
                <w:color w:val="000000"/>
                <w:sz w:val="20"/>
                <w:szCs w:val="20"/>
              </w:rPr>
            </w:pPr>
            <w:r w:rsidRPr="0098452E">
              <w:rPr>
                <w:color w:val="000000"/>
                <w:sz w:val="20"/>
                <w:szCs w:val="20"/>
              </w:rPr>
              <w:t xml:space="preserve">Муниципальное казенное общеобразовательное учреждение </w:t>
            </w:r>
            <w:r w:rsidRPr="0098452E">
              <w:rPr>
                <w:b/>
                <w:color w:val="000000"/>
                <w:sz w:val="20"/>
                <w:szCs w:val="20"/>
              </w:rPr>
              <w:t>«Основная общеобразовательная школа №12 с.Тереховка Надеждинского района»</w:t>
            </w:r>
            <w:r w:rsidRPr="0098452E">
              <w:rPr>
                <w:color w:val="000000"/>
                <w:sz w:val="20"/>
                <w:szCs w:val="20"/>
              </w:rPr>
              <w:t xml:space="preserve"> </w:t>
            </w:r>
          </w:p>
        </w:tc>
        <w:tc>
          <w:tcPr>
            <w:tcW w:w="2552" w:type="dxa"/>
            <w:gridSpan w:val="2"/>
          </w:tcPr>
          <w:p w:rsidR="00E562A7" w:rsidRPr="0098452E" w:rsidRDefault="00E562A7" w:rsidP="000507BE">
            <w:pPr>
              <w:rPr>
                <w:color w:val="000000"/>
                <w:sz w:val="20"/>
                <w:szCs w:val="20"/>
              </w:rPr>
            </w:pPr>
            <w:r w:rsidRPr="0098452E">
              <w:rPr>
                <w:color w:val="000000"/>
                <w:sz w:val="20"/>
                <w:szCs w:val="20"/>
              </w:rPr>
              <w:t xml:space="preserve">692463 </w:t>
            </w:r>
            <w:r w:rsidRPr="0098452E">
              <w:rPr>
                <w:b/>
                <w:color w:val="000000"/>
                <w:sz w:val="20"/>
                <w:szCs w:val="20"/>
              </w:rPr>
              <w:t>с. Тереховка</w:t>
            </w:r>
            <w:r w:rsidRPr="0098452E">
              <w:rPr>
                <w:color w:val="000000"/>
                <w:sz w:val="20"/>
                <w:szCs w:val="20"/>
              </w:rPr>
              <w:t xml:space="preserve">, </w:t>
            </w:r>
          </w:p>
          <w:p w:rsidR="00E562A7" w:rsidRPr="0098452E" w:rsidRDefault="00E562A7" w:rsidP="000507BE">
            <w:pPr>
              <w:rPr>
                <w:color w:val="000000"/>
                <w:sz w:val="20"/>
                <w:szCs w:val="20"/>
              </w:rPr>
            </w:pPr>
            <w:r w:rsidRPr="0098452E">
              <w:rPr>
                <w:color w:val="000000"/>
                <w:sz w:val="20"/>
                <w:szCs w:val="20"/>
              </w:rPr>
              <w:t>ул. Ленина, 12</w:t>
            </w:r>
          </w:p>
          <w:p w:rsidR="00E562A7" w:rsidRPr="0098452E" w:rsidRDefault="00D27028" w:rsidP="000507BE">
            <w:pPr>
              <w:rPr>
                <w:color w:val="000000"/>
                <w:sz w:val="20"/>
                <w:szCs w:val="20"/>
              </w:rPr>
            </w:pPr>
            <w:hyperlink r:id="rId439" w:history="1">
              <w:r w:rsidR="00E562A7" w:rsidRPr="0098452E">
                <w:rPr>
                  <w:color w:val="000000"/>
                  <w:sz w:val="20"/>
                  <w:szCs w:val="20"/>
                </w:rPr>
                <w:t>terschool12@mail.ru</w:t>
              </w:r>
            </w:hyperlink>
          </w:p>
          <w:p w:rsidR="00E562A7" w:rsidRPr="0098452E" w:rsidRDefault="00E562A7" w:rsidP="000507BE">
            <w:pPr>
              <w:rPr>
                <w:color w:val="000000"/>
                <w:sz w:val="20"/>
                <w:szCs w:val="20"/>
              </w:rPr>
            </w:pPr>
            <w:r w:rsidRPr="0098452E">
              <w:rPr>
                <w:color w:val="000000"/>
                <w:sz w:val="20"/>
                <w:szCs w:val="20"/>
              </w:rPr>
              <w:t>842334 3-47-51</w:t>
            </w:r>
          </w:p>
        </w:tc>
        <w:tc>
          <w:tcPr>
            <w:tcW w:w="2127" w:type="dxa"/>
            <w:gridSpan w:val="2"/>
          </w:tcPr>
          <w:p w:rsidR="00E562A7" w:rsidRPr="0098452E" w:rsidRDefault="00E562A7" w:rsidP="000507BE">
            <w:pPr>
              <w:rPr>
                <w:color w:val="000000"/>
                <w:sz w:val="20"/>
                <w:szCs w:val="20"/>
              </w:rPr>
            </w:pPr>
            <w:r w:rsidRPr="0098452E">
              <w:rPr>
                <w:color w:val="000000"/>
                <w:sz w:val="20"/>
                <w:szCs w:val="20"/>
              </w:rPr>
              <w:t xml:space="preserve">1 смена июнь- </w:t>
            </w:r>
          </w:p>
          <w:p w:rsidR="00E562A7" w:rsidRPr="0098452E" w:rsidRDefault="00E562A7" w:rsidP="000507BE">
            <w:pPr>
              <w:rPr>
                <w:color w:val="000000"/>
                <w:sz w:val="20"/>
                <w:szCs w:val="20"/>
              </w:rPr>
            </w:pPr>
            <w:r w:rsidRPr="0098452E">
              <w:rPr>
                <w:color w:val="000000"/>
                <w:sz w:val="20"/>
                <w:szCs w:val="20"/>
              </w:rPr>
              <w:t xml:space="preserve"> </w:t>
            </w:r>
          </w:p>
        </w:tc>
        <w:tc>
          <w:tcPr>
            <w:tcW w:w="1243" w:type="dxa"/>
          </w:tcPr>
          <w:p w:rsidR="00E562A7" w:rsidRPr="0098452E" w:rsidRDefault="00E562A7" w:rsidP="000507BE">
            <w:pPr>
              <w:rPr>
                <w:color w:val="000000"/>
                <w:sz w:val="20"/>
                <w:szCs w:val="20"/>
              </w:rPr>
            </w:pPr>
            <w:r w:rsidRPr="0098452E">
              <w:rPr>
                <w:color w:val="000000"/>
                <w:sz w:val="20"/>
                <w:szCs w:val="20"/>
              </w:rPr>
              <w:t xml:space="preserve">30 чел </w:t>
            </w:r>
          </w:p>
        </w:tc>
        <w:tc>
          <w:tcPr>
            <w:tcW w:w="2150" w:type="dxa"/>
            <w:gridSpan w:val="4"/>
          </w:tcPr>
          <w:p w:rsidR="00E562A7" w:rsidRPr="0098452E" w:rsidRDefault="00E562A7" w:rsidP="000507BE">
            <w:pPr>
              <w:rPr>
                <w:color w:val="000000"/>
                <w:sz w:val="20"/>
                <w:szCs w:val="20"/>
              </w:rPr>
            </w:pPr>
          </w:p>
        </w:tc>
        <w:tc>
          <w:tcPr>
            <w:tcW w:w="1295" w:type="dxa"/>
            <w:gridSpan w:val="5"/>
          </w:tcPr>
          <w:p w:rsidR="00E562A7" w:rsidRPr="0098452E" w:rsidRDefault="00E562A7" w:rsidP="000507BE">
            <w:pPr>
              <w:rPr>
                <w:color w:val="000000"/>
                <w:sz w:val="20"/>
                <w:szCs w:val="20"/>
              </w:rPr>
            </w:pPr>
            <w:r w:rsidRPr="0098452E">
              <w:rPr>
                <w:color w:val="000000"/>
                <w:sz w:val="20"/>
                <w:szCs w:val="20"/>
              </w:rPr>
              <w:t>бесплатно</w:t>
            </w:r>
          </w:p>
        </w:tc>
        <w:tc>
          <w:tcPr>
            <w:tcW w:w="1415" w:type="dxa"/>
            <w:gridSpan w:val="2"/>
          </w:tcPr>
          <w:p w:rsidR="00E562A7" w:rsidRPr="0098452E" w:rsidRDefault="00E562A7" w:rsidP="000507BE">
            <w:pPr>
              <w:rPr>
                <w:color w:val="000000"/>
                <w:sz w:val="20"/>
                <w:szCs w:val="20"/>
              </w:rPr>
            </w:pPr>
          </w:p>
        </w:tc>
        <w:tc>
          <w:tcPr>
            <w:tcW w:w="2687" w:type="dxa"/>
          </w:tcPr>
          <w:p w:rsidR="00E562A7" w:rsidRPr="0098452E" w:rsidRDefault="00E562A7" w:rsidP="000507BE">
            <w:pPr>
              <w:rPr>
                <w:color w:val="000000"/>
                <w:sz w:val="20"/>
                <w:szCs w:val="20"/>
              </w:rPr>
            </w:pPr>
            <w:r w:rsidRPr="0098452E">
              <w:rPr>
                <w:color w:val="000000"/>
                <w:sz w:val="20"/>
                <w:szCs w:val="20"/>
              </w:rPr>
              <w:t>пришкольный лагерь</w:t>
            </w:r>
          </w:p>
        </w:tc>
      </w:tr>
      <w:tr w:rsidR="00E562A7" w:rsidRPr="004041AE" w:rsidTr="0037500A">
        <w:trPr>
          <w:gridAfter w:val="1"/>
          <w:wAfter w:w="16" w:type="dxa"/>
          <w:trHeight w:val="376"/>
        </w:trPr>
        <w:tc>
          <w:tcPr>
            <w:tcW w:w="16302" w:type="dxa"/>
            <w:gridSpan w:val="19"/>
          </w:tcPr>
          <w:p w:rsidR="00E562A7" w:rsidRPr="0010732E" w:rsidRDefault="00E562A7" w:rsidP="000507BE">
            <w:pPr>
              <w:jc w:val="center"/>
              <w:rPr>
                <w:b/>
                <w:sz w:val="20"/>
                <w:szCs w:val="20"/>
                <w:u w:val="single"/>
              </w:rPr>
            </w:pPr>
            <w:r w:rsidRPr="0010732E">
              <w:rPr>
                <w:b/>
                <w:sz w:val="20"/>
                <w:szCs w:val="20"/>
                <w:u w:val="single"/>
              </w:rPr>
              <w:t>Ольгинский муниципальный район</w:t>
            </w:r>
          </w:p>
        </w:tc>
      </w:tr>
      <w:tr w:rsidR="00E562A7" w:rsidRPr="008C6A19" w:rsidTr="003017D0">
        <w:trPr>
          <w:gridAfter w:val="1"/>
          <w:wAfter w:w="16" w:type="dxa"/>
          <w:trHeight w:val="20"/>
        </w:trPr>
        <w:tc>
          <w:tcPr>
            <w:tcW w:w="708" w:type="dxa"/>
          </w:tcPr>
          <w:p w:rsidR="00E562A7" w:rsidRPr="000B1CB3" w:rsidRDefault="00E562A7" w:rsidP="000507BE">
            <w:pPr>
              <w:pStyle w:val="a5"/>
              <w:numPr>
                <w:ilvl w:val="0"/>
                <w:numId w:val="28"/>
              </w:numPr>
              <w:jc w:val="center"/>
            </w:pPr>
          </w:p>
        </w:tc>
        <w:tc>
          <w:tcPr>
            <w:tcW w:w="2125" w:type="dxa"/>
          </w:tcPr>
          <w:p w:rsidR="00E562A7" w:rsidRPr="00B447B3" w:rsidRDefault="00E562A7" w:rsidP="00BB7031">
            <w:pPr>
              <w:rPr>
                <w:color w:val="000000"/>
                <w:sz w:val="20"/>
                <w:szCs w:val="20"/>
              </w:rPr>
            </w:pPr>
            <w:r w:rsidRPr="00B447B3">
              <w:rPr>
                <w:color w:val="000000"/>
                <w:sz w:val="20"/>
                <w:szCs w:val="20"/>
              </w:rPr>
              <w:t xml:space="preserve">Оздоровительный лагерь с дневным пребыванием детей муниципального казённого общеобразовательного учреждения </w:t>
            </w:r>
            <w:r w:rsidRPr="00B447B3">
              <w:rPr>
                <w:b/>
                <w:color w:val="000000"/>
                <w:sz w:val="20"/>
                <w:szCs w:val="20"/>
              </w:rPr>
              <w:t>«Средняя общеобразовательная школа с.Милоградово»</w:t>
            </w:r>
          </w:p>
          <w:p w:rsidR="00E562A7" w:rsidRPr="00B447B3" w:rsidRDefault="00E562A7" w:rsidP="00BB7031">
            <w:pPr>
              <w:rPr>
                <w:color w:val="000000"/>
                <w:sz w:val="20"/>
                <w:szCs w:val="20"/>
              </w:rPr>
            </w:pPr>
            <w:r w:rsidRPr="00B447B3">
              <w:rPr>
                <w:color w:val="000000"/>
                <w:sz w:val="20"/>
                <w:szCs w:val="20"/>
              </w:rPr>
              <w:t xml:space="preserve">Ольгинского района </w:t>
            </w:r>
            <w:r w:rsidRPr="00B447B3">
              <w:rPr>
                <w:color w:val="000000"/>
                <w:sz w:val="20"/>
                <w:szCs w:val="20"/>
              </w:rPr>
              <w:lastRenderedPageBreak/>
              <w:t>Приморского края</w:t>
            </w:r>
          </w:p>
          <w:p w:rsidR="00E562A7" w:rsidRPr="00B447B3" w:rsidRDefault="00E562A7" w:rsidP="00BB7031">
            <w:pPr>
              <w:rPr>
                <w:color w:val="000000"/>
                <w:sz w:val="20"/>
                <w:szCs w:val="20"/>
              </w:rPr>
            </w:pPr>
            <w:r w:rsidRPr="00B447B3">
              <w:rPr>
                <w:color w:val="000000"/>
                <w:sz w:val="20"/>
                <w:szCs w:val="20"/>
              </w:rPr>
              <w:t>муниципальная собственность</w:t>
            </w:r>
          </w:p>
          <w:p w:rsidR="00E562A7" w:rsidRPr="00B447B3" w:rsidRDefault="00E562A7" w:rsidP="00BB7031">
            <w:pPr>
              <w:rPr>
                <w:color w:val="000000"/>
                <w:sz w:val="20"/>
                <w:szCs w:val="20"/>
              </w:rPr>
            </w:pPr>
            <w:r w:rsidRPr="00B447B3">
              <w:rPr>
                <w:color w:val="000000"/>
                <w:sz w:val="20"/>
                <w:szCs w:val="20"/>
              </w:rPr>
              <w:t xml:space="preserve"> администрация Ольгинского муниципального района</w:t>
            </w:r>
          </w:p>
        </w:tc>
        <w:tc>
          <w:tcPr>
            <w:tcW w:w="2552" w:type="dxa"/>
            <w:gridSpan w:val="2"/>
          </w:tcPr>
          <w:p w:rsidR="00E562A7" w:rsidRPr="00B447B3" w:rsidRDefault="00E562A7" w:rsidP="00BB7031">
            <w:pPr>
              <w:rPr>
                <w:color w:val="000000"/>
                <w:sz w:val="20"/>
                <w:szCs w:val="20"/>
              </w:rPr>
            </w:pPr>
            <w:r w:rsidRPr="00B447B3">
              <w:rPr>
                <w:color w:val="000000"/>
                <w:sz w:val="20"/>
                <w:szCs w:val="20"/>
              </w:rPr>
              <w:lastRenderedPageBreak/>
              <w:t xml:space="preserve">Приморский край, </w:t>
            </w:r>
            <w:r w:rsidRPr="00B447B3">
              <w:rPr>
                <w:b/>
                <w:color w:val="000000"/>
                <w:sz w:val="20"/>
                <w:szCs w:val="20"/>
              </w:rPr>
              <w:t>Ольгинский район</w:t>
            </w:r>
            <w:r w:rsidRPr="00B447B3">
              <w:rPr>
                <w:color w:val="000000"/>
                <w:sz w:val="20"/>
                <w:szCs w:val="20"/>
              </w:rPr>
              <w:t>, с. Милоградово, ул. Ленинская, 62 а.</w:t>
            </w:r>
          </w:p>
          <w:p w:rsidR="00E562A7" w:rsidRPr="00B447B3" w:rsidRDefault="00E562A7" w:rsidP="00BB7031">
            <w:pPr>
              <w:rPr>
                <w:color w:val="000000"/>
                <w:sz w:val="20"/>
                <w:szCs w:val="20"/>
              </w:rPr>
            </w:pPr>
            <w:r w:rsidRPr="00B447B3">
              <w:rPr>
                <w:color w:val="000000"/>
                <w:sz w:val="20"/>
                <w:szCs w:val="20"/>
              </w:rPr>
              <w:t xml:space="preserve">тел.8 (42376) 96372, </w:t>
            </w:r>
          </w:p>
          <w:p w:rsidR="00E562A7" w:rsidRPr="00B447B3" w:rsidRDefault="00E562A7" w:rsidP="00BB7031">
            <w:pPr>
              <w:rPr>
                <w:color w:val="000000"/>
                <w:sz w:val="20"/>
                <w:szCs w:val="20"/>
              </w:rPr>
            </w:pPr>
            <w:r w:rsidRPr="00B447B3">
              <w:rPr>
                <w:color w:val="000000"/>
                <w:sz w:val="20"/>
                <w:szCs w:val="20"/>
              </w:rPr>
              <w:t>milogradovo@mail.ru</w:t>
            </w:r>
          </w:p>
          <w:p w:rsidR="00E562A7" w:rsidRPr="00B447B3" w:rsidRDefault="00E562A7" w:rsidP="00BB7031">
            <w:pPr>
              <w:rPr>
                <w:color w:val="000000"/>
                <w:sz w:val="20"/>
                <w:szCs w:val="20"/>
              </w:rPr>
            </w:pPr>
          </w:p>
        </w:tc>
        <w:tc>
          <w:tcPr>
            <w:tcW w:w="2127" w:type="dxa"/>
            <w:gridSpan w:val="2"/>
          </w:tcPr>
          <w:p w:rsidR="00E562A7" w:rsidRPr="00B447B3" w:rsidRDefault="00E562A7" w:rsidP="00BB7031">
            <w:pPr>
              <w:rPr>
                <w:color w:val="000000"/>
                <w:sz w:val="20"/>
                <w:szCs w:val="20"/>
              </w:rPr>
            </w:pPr>
            <w:r w:rsidRPr="00B447B3">
              <w:rPr>
                <w:color w:val="000000"/>
                <w:sz w:val="20"/>
                <w:szCs w:val="20"/>
              </w:rPr>
              <w:t xml:space="preserve">Сезонный, </w:t>
            </w:r>
          </w:p>
          <w:p w:rsidR="00E562A7" w:rsidRPr="00B447B3" w:rsidRDefault="00E562A7" w:rsidP="00BB7031">
            <w:pPr>
              <w:rPr>
                <w:color w:val="000000"/>
                <w:sz w:val="20"/>
                <w:szCs w:val="20"/>
              </w:rPr>
            </w:pPr>
            <w:r w:rsidRPr="00B447B3">
              <w:rPr>
                <w:color w:val="000000"/>
                <w:sz w:val="20"/>
                <w:szCs w:val="20"/>
              </w:rPr>
              <w:t>5 смен:</w:t>
            </w:r>
          </w:p>
          <w:p w:rsidR="00E562A7" w:rsidRPr="00B447B3" w:rsidRDefault="00E562A7" w:rsidP="00BB7031">
            <w:pPr>
              <w:rPr>
                <w:color w:val="000000"/>
                <w:sz w:val="20"/>
                <w:szCs w:val="20"/>
              </w:rPr>
            </w:pPr>
            <w:r w:rsidRPr="00B447B3">
              <w:rPr>
                <w:color w:val="000000"/>
                <w:sz w:val="20"/>
                <w:szCs w:val="20"/>
              </w:rPr>
              <w:t>июнь,</w:t>
            </w:r>
          </w:p>
          <w:p w:rsidR="00E562A7" w:rsidRPr="00B447B3" w:rsidRDefault="00E562A7" w:rsidP="00BB7031">
            <w:pPr>
              <w:rPr>
                <w:color w:val="000000"/>
                <w:sz w:val="20"/>
                <w:szCs w:val="20"/>
              </w:rPr>
            </w:pPr>
            <w:r w:rsidRPr="00B447B3">
              <w:rPr>
                <w:color w:val="000000"/>
                <w:sz w:val="20"/>
                <w:szCs w:val="20"/>
              </w:rPr>
              <w:t>июль,</w:t>
            </w:r>
          </w:p>
          <w:p w:rsidR="00E562A7" w:rsidRPr="00B447B3" w:rsidRDefault="00E562A7" w:rsidP="00BB7031">
            <w:pPr>
              <w:rPr>
                <w:color w:val="000000"/>
                <w:sz w:val="20"/>
                <w:szCs w:val="20"/>
              </w:rPr>
            </w:pPr>
            <w:r w:rsidRPr="00B447B3">
              <w:rPr>
                <w:color w:val="000000"/>
                <w:sz w:val="20"/>
                <w:szCs w:val="20"/>
              </w:rPr>
              <w:t>ноябрь, декабрь,</w:t>
            </w:r>
          </w:p>
          <w:p w:rsidR="00E562A7" w:rsidRPr="00B447B3" w:rsidRDefault="00E562A7" w:rsidP="00BB7031">
            <w:pPr>
              <w:rPr>
                <w:color w:val="000000"/>
                <w:sz w:val="20"/>
                <w:szCs w:val="20"/>
              </w:rPr>
            </w:pPr>
            <w:r w:rsidRPr="00B447B3">
              <w:rPr>
                <w:color w:val="000000"/>
                <w:sz w:val="20"/>
                <w:szCs w:val="20"/>
              </w:rPr>
              <w:t>январь</w:t>
            </w:r>
          </w:p>
          <w:p w:rsidR="00E562A7" w:rsidRPr="00B447B3" w:rsidRDefault="00E562A7" w:rsidP="00BB7031">
            <w:pPr>
              <w:rPr>
                <w:color w:val="000000"/>
                <w:sz w:val="20"/>
                <w:szCs w:val="20"/>
              </w:rPr>
            </w:pPr>
          </w:p>
          <w:p w:rsidR="00E562A7" w:rsidRPr="00B447B3" w:rsidRDefault="00E562A7" w:rsidP="00BB7031">
            <w:pPr>
              <w:rPr>
                <w:color w:val="000000"/>
                <w:sz w:val="20"/>
                <w:szCs w:val="20"/>
              </w:rPr>
            </w:pPr>
          </w:p>
        </w:tc>
        <w:tc>
          <w:tcPr>
            <w:tcW w:w="1243" w:type="dxa"/>
          </w:tcPr>
          <w:p w:rsidR="00E562A7" w:rsidRPr="00B447B3" w:rsidRDefault="00E562A7" w:rsidP="00BB7031">
            <w:pPr>
              <w:rPr>
                <w:color w:val="000000"/>
                <w:sz w:val="20"/>
                <w:szCs w:val="20"/>
              </w:rPr>
            </w:pPr>
            <w:r w:rsidRPr="00B447B3">
              <w:rPr>
                <w:color w:val="000000"/>
                <w:sz w:val="20"/>
                <w:szCs w:val="20"/>
              </w:rPr>
              <w:t>1 смена:</w:t>
            </w:r>
          </w:p>
          <w:p w:rsidR="00E562A7" w:rsidRPr="00B447B3" w:rsidRDefault="00E562A7" w:rsidP="00BB7031">
            <w:pPr>
              <w:rPr>
                <w:color w:val="000000"/>
                <w:sz w:val="20"/>
                <w:szCs w:val="20"/>
              </w:rPr>
            </w:pPr>
            <w:r w:rsidRPr="00B447B3">
              <w:rPr>
                <w:color w:val="000000"/>
                <w:sz w:val="20"/>
                <w:szCs w:val="20"/>
              </w:rPr>
              <w:t>35 мест;</w:t>
            </w:r>
          </w:p>
          <w:p w:rsidR="00E562A7" w:rsidRPr="00B447B3" w:rsidRDefault="00E562A7" w:rsidP="00BB7031">
            <w:pPr>
              <w:rPr>
                <w:color w:val="000000"/>
                <w:sz w:val="20"/>
                <w:szCs w:val="20"/>
              </w:rPr>
            </w:pPr>
          </w:p>
          <w:p w:rsidR="00E562A7" w:rsidRPr="00B447B3" w:rsidRDefault="00E562A7" w:rsidP="00BB7031">
            <w:pPr>
              <w:rPr>
                <w:color w:val="000000"/>
                <w:sz w:val="20"/>
                <w:szCs w:val="20"/>
              </w:rPr>
            </w:pPr>
            <w:r w:rsidRPr="00B447B3">
              <w:rPr>
                <w:color w:val="000000"/>
                <w:sz w:val="20"/>
                <w:szCs w:val="20"/>
              </w:rPr>
              <w:t>2 смена:</w:t>
            </w:r>
          </w:p>
          <w:p w:rsidR="00E562A7" w:rsidRPr="00B447B3" w:rsidRDefault="00E562A7" w:rsidP="00BB7031">
            <w:pPr>
              <w:rPr>
                <w:color w:val="000000"/>
                <w:sz w:val="20"/>
                <w:szCs w:val="20"/>
              </w:rPr>
            </w:pPr>
            <w:r w:rsidRPr="00B447B3">
              <w:rPr>
                <w:color w:val="000000"/>
                <w:sz w:val="20"/>
                <w:szCs w:val="20"/>
              </w:rPr>
              <w:t>20 мест;</w:t>
            </w:r>
          </w:p>
          <w:p w:rsidR="00E562A7" w:rsidRPr="00B447B3" w:rsidRDefault="00E562A7" w:rsidP="00BB7031">
            <w:pPr>
              <w:rPr>
                <w:color w:val="000000"/>
                <w:sz w:val="20"/>
                <w:szCs w:val="20"/>
              </w:rPr>
            </w:pPr>
            <w:r w:rsidRPr="00B447B3">
              <w:rPr>
                <w:color w:val="000000"/>
                <w:sz w:val="20"/>
                <w:szCs w:val="20"/>
              </w:rPr>
              <w:t>3 смена:</w:t>
            </w:r>
          </w:p>
          <w:p w:rsidR="00E562A7" w:rsidRPr="00B447B3" w:rsidRDefault="00E562A7" w:rsidP="00BB7031">
            <w:pPr>
              <w:rPr>
                <w:color w:val="000000"/>
                <w:sz w:val="20"/>
                <w:szCs w:val="20"/>
              </w:rPr>
            </w:pPr>
            <w:r w:rsidRPr="00B447B3">
              <w:rPr>
                <w:color w:val="000000"/>
                <w:sz w:val="20"/>
                <w:szCs w:val="20"/>
              </w:rPr>
              <w:t>30 мест;</w:t>
            </w:r>
          </w:p>
          <w:p w:rsidR="00E562A7" w:rsidRPr="00B447B3" w:rsidRDefault="00E562A7" w:rsidP="00BB7031">
            <w:pPr>
              <w:rPr>
                <w:color w:val="000000"/>
                <w:sz w:val="20"/>
                <w:szCs w:val="20"/>
              </w:rPr>
            </w:pPr>
            <w:r w:rsidRPr="00B447B3">
              <w:rPr>
                <w:color w:val="000000"/>
                <w:sz w:val="20"/>
                <w:szCs w:val="20"/>
              </w:rPr>
              <w:t>4 смена:</w:t>
            </w:r>
          </w:p>
          <w:p w:rsidR="00E562A7" w:rsidRPr="00B447B3" w:rsidRDefault="00E562A7" w:rsidP="00BB7031">
            <w:pPr>
              <w:rPr>
                <w:color w:val="000000"/>
                <w:sz w:val="20"/>
                <w:szCs w:val="20"/>
              </w:rPr>
            </w:pPr>
            <w:r w:rsidRPr="00B447B3">
              <w:rPr>
                <w:color w:val="000000"/>
                <w:sz w:val="20"/>
                <w:szCs w:val="20"/>
              </w:rPr>
              <w:t>40 мест;</w:t>
            </w:r>
          </w:p>
          <w:p w:rsidR="00E562A7" w:rsidRPr="00B447B3" w:rsidRDefault="00E562A7" w:rsidP="00BB7031">
            <w:pPr>
              <w:rPr>
                <w:color w:val="000000"/>
                <w:sz w:val="20"/>
                <w:szCs w:val="20"/>
              </w:rPr>
            </w:pPr>
            <w:r w:rsidRPr="00B447B3">
              <w:rPr>
                <w:color w:val="000000"/>
                <w:sz w:val="20"/>
                <w:szCs w:val="20"/>
              </w:rPr>
              <w:t>5 смена:</w:t>
            </w:r>
          </w:p>
          <w:p w:rsidR="00E562A7" w:rsidRPr="00B447B3" w:rsidRDefault="00E562A7" w:rsidP="00BB7031">
            <w:pPr>
              <w:rPr>
                <w:color w:val="000000"/>
                <w:sz w:val="20"/>
                <w:szCs w:val="20"/>
              </w:rPr>
            </w:pPr>
            <w:r w:rsidRPr="00B447B3">
              <w:rPr>
                <w:color w:val="000000"/>
                <w:sz w:val="20"/>
                <w:szCs w:val="20"/>
              </w:rPr>
              <w:t>40 мест.</w:t>
            </w:r>
          </w:p>
          <w:p w:rsidR="00E562A7" w:rsidRPr="00B447B3" w:rsidRDefault="00E562A7" w:rsidP="00BB7031">
            <w:pPr>
              <w:rPr>
                <w:color w:val="000000"/>
                <w:sz w:val="20"/>
                <w:szCs w:val="20"/>
              </w:rPr>
            </w:pPr>
          </w:p>
          <w:p w:rsidR="00E562A7" w:rsidRPr="00B447B3" w:rsidRDefault="00E562A7" w:rsidP="00BB7031">
            <w:pPr>
              <w:rPr>
                <w:color w:val="000000"/>
                <w:sz w:val="20"/>
                <w:szCs w:val="20"/>
              </w:rPr>
            </w:pPr>
          </w:p>
          <w:p w:rsidR="00E562A7" w:rsidRPr="00B447B3" w:rsidRDefault="00E562A7" w:rsidP="00BB7031">
            <w:pPr>
              <w:rPr>
                <w:color w:val="000000"/>
                <w:sz w:val="20"/>
                <w:szCs w:val="20"/>
              </w:rPr>
            </w:pPr>
            <w:r w:rsidRPr="00B447B3">
              <w:rPr>
                <w:color w:val="000000"/>
                <w:sz w:val="20"/>
                <w:szCs w:val="20"/>
              </w:rPr>
              <w:t>6,5-15 лет</w:t>
            </w:r>
          </w:p>
        </w:tc>
        <w:tc>
          <w:tcPr>
            <w:tcW w:w="2150" w:type="dxa"/>
            <w:gridSpan w:val="4"/>
          </w:tcPr>
          <w:p w:rsidR="00E562A7" w:rsidRPr="00B447B3" w:rsidRDefault="00E562A7" w:rsidP="00BB7031">
            <w:pPr>
              <w:rPr>
                <w:color w:val="000000"/>
                <w:sz w:val="20"/>
                <w:szCs w:val="20"/>
              </w:rPr>
            </w:pPr>
            <w:r w:rsidRPr="00B447B3">
              <w:rPr>
                <w:color w:val="000000"/>
                <w:sz w:val="20"/>
                <w:szCs w:val="20"/>
              </w:rPr>
              <w:lastRenderedPageBreak/>
              <w:t xml:space="preserve">2 игровые комнаты, спортивный зал, кружковая комната, </w:t>
            </w:r>
          </w:p>
          <w:p w:rsidR="00E562A7" w:rsidRPr="00B447B3" w:rsidRDefault="00E562A7" w:rsidP="00BB7031">
            <w:pPr>
              <w:rPr>
                <w:color w:val="000000"/>
                <w:sz w:val="20"/>
                <w:szCs w:val="20"/>
              </w:rPr>
            </w:pPr>
            <w:r w:rsidRPr="00B447B3">
              <w:rPr>
                <w:color w:val="000000"/>
                <w:sz w:val="20"/>
                <w:szCs w:val="20"/>
              </w:rPr>
              <w:t>столовая, спортивная площадка, футбольное поле.</w:t>
            </w:r>
          </w:p>
        </w:tc>
        <w:tc>
          <w:tcPr>
            <w:tcW w:w="1295" w:type="dxa"/>
            <w:gridSpan w:val="5"/>
          </w:tcPr>
          <w:p w:rsidR="00E562A7" w:rsidRPr="00B447B3" w:rsidRDefault="00E562A7" w:rsidP="00BB7031">
            <w:pPr>
              <w:rPr>
                <w:color w:val="000000"/>
                <w:sz w:val="20"/>
                <w:szCs w:val="20"/>
              </w:rPr>
            </w:pPr>
            <w:r w:rsidRPr="00B447B3">
              <w:rPr>
                <w:color w:val="000000"/>
                <w:sz w:val="20"/>
                <w:szCs w:val="20"/>
              </w:rPr>
              <w:t>1 смена -150 руб. в день (18 дней);</w:t>
            </w:r>
          </w:p>
          <w:p w:rsidR="00E562A7" w:rsidRPr="00B447B3" w:rsidRDefault="00E562A7" w:rsidP="00BB7031">
            <w:pPr>
              <w:rPr>
                <w:color w:val="000000"/>
                <w:sz w:val="20"/>
                <w:szCs w:val="20"/>
              </w:rPr>
            </w:pPr>
            <w:r w:rsidRPr="00B447B3">
              <w:rPr>
                <w:color w:val="000000"/>
                <w:sz w:val="20"/>
                <w:szCs w:val="20"/>
              </w:rPr>
              <w:t>2 смена – 150 руб. в день (18 дней);</w:t>
            </w:r>
          </w:p>
          <w:p w:rsidR="00E562A7" w:rsidRPr="00B447B3" w:rsidRDefault="00E562A7" w:rsidP="00BB7031">
            <w:pPr>
              <w:rPr>
                <w:color w:val="000000"/>
                <w:sz w:val="20"/>
                <w:szCs w:val="20"/>
              </w:rPr>
            </w:pPr>
            <w:r w:rsidRPr="00B447B3">
              <w:rPr>
                <w:color w:val="000000"/>
                <w:sz w:val="20"/>
                <w:szCs w:val="20"/>
              </w:rPr>
              <w:t>3 смена – 150 руб. в день ( 5 дней);</w:t>
            </w:r>
          </w:p>
          <w:p w:rsidR="00E562A7" w:rsidRPr="00B447B3" w:rsidRDefault="00E562A7" w:rsidP="00BB7031">
            <w:pPr>
              <w:rPr>
                <w:color w:val="000000"/>
                <w:sz w:val="20"/>
                <w:szCs w:val="20"/>
              </w:rPr>
            </w:pPr>
            <w:r w:rsidRPr="00B447B3">
              <w:rPr>
                <w:color w:val="000000"/>
                <w:sz w:val="20"/>
                <w:szCs w:val="20"/>
              </w:rPr>
              <w:t xml:space="preserve">4 смена – </w:t>
            </w:r>
            <w:r w:rsidRPr="00B447B3">
              <w:rPr>
                <w:color w:val="000000"/>
                <w:sz w:val="20"/>
                <w:szCs w:val="20"/>
              </w:rPr>
              <w:lastRenderedPageBreak/>
              <w:t>150 руб.(5 дней);</w:t>
            </w:r>
          </w:p>
          <w:p w:rsidR="00E562A7" w:rsidRPr="00B447B3" w:rsidRDefault="00E562A7" w:rsidP="00BB7031">
            <w:pPr>
              <w:rPr>
                <w:color w:val="000000"/>
                <w:sz w:val="20"/>
                <w:szCs w:val="20"/>
              </w:rPr>
            </w:pPr>
            <w:r w:rsidRPr="00B447B3">
              <w:rPr>
                <w:color w:val="000000"/>
                <w:sz w:val="20"/>
                <w:szCs w:val="20"/>
              </w:rPr>
              <w:t>5 смена 150 руб.(5 дней)</w:t>
            </w:r>
          </w:p>
        </w:tc>
        <w:tc>
          <w:tcPr>
            <w:tcW w:w="1415" w:type="dxa"/>
            <w:gridSpan w:val="2"/>
          </w:tcPr>
          <w:p w:rsidR="00E562A7" w:rsidRPr="00B447B3" w:rsidRDefault="00E562A7" w:rsidP="00BB7031">
            <w:pPr>
              <w:rPr>
                <w:color w:val="000000"/>
                <w:sz w:val="20"/>
                <w:szCs w:val="20"/>
              </w:rPr>
            </w:pPr>
            <w:r w:rsidRPr="00B447B3">
              <w:rPr>
                <w:color w:val="000000"/>
                <w:sz w:val="20"/>
                <w:szCs w:val="20"/>
              </w:rPr>
              <w:lastRenderedPageBreak/>
              <w:t>-</w:t>
            </w:r>
          </w:p>
        </w:tc>
        <w:tc>
          <w:tcPr>
            <w:tcW w:w="2687" w:type="dxa"/>
          </w:tcPr>
          <w:p w:rsidR="00E562A7" w:rsidRPr="00B447B3" w:rsidRDefault="00E562A7" w:rsidP="00BB7031">
            <w:pPr>
              <w:rPr>
                <w:color w:val="000000"/>
                <w:sz w:val="20"/>
                <w:szCs w:val="20"/>
              </w:rPr>
            </w:pPr>
            <w:r w:rsidRPr="00B447B3">
              <w:rPr>
                <w:color w:val="000000"/>
                <w:sz w:val="20"/>
                <w:szCs w:val="20"/>
              </w:rPr>
              <w:t>Медицинское обслуживание фельдшером ФАПа.</w:t>
            </w:r>
          </w:p>
          <w:p w:rsidR="00E562A7" w:rsidRPr="00B447B3" w:rsidRDefault="00E562A7" w:rsidP="00BB7031">
            <w:pPr>
              <w:rPr>
                <w:color w:val="000000"/>
                <w:sz w:val="20"/>
                <w:szCs w:val="20"/>
              </w:rPr>
            </w:pPr>
            <w:r w:rsidRPr="00B447B3">
              <w:rPr>
                <w:color w:val="000000"/>
                <w:sz w:val="20"/>
                <w:szCs w:val="20"/>
              </w:rPr>
              <w:t>Питание сбалансированное, 2-х разовое.</w:t>
            </w:r>
          </w:p>
          <w:p w:rsidR="00E562A7" w:rsidRPr="00B447B3" w:rsidRDefault="00E562A7" w:rsidP="00BB7031">
            <w:pPr>
              <w:rPr>
                <w:color w:val="000000"/>
                <w:sz w:val="20"/>
                <w:szCs w:val="20"/>
              </w:rPr>
            </w:pPr>
            <w:r w:rsidRPr="00B447B3">
              <w:rPr>
                <w:color w:val="000000"/>
                <w:sz w:val="20"/>
                <w:szCs w:val="20"/>
              </w:rPr>
              <w:t>Физкультурно-оздоровительная работа  поводится с учётом возраста, физической подготовки и состояния здоровья детей.</w:t>
            </w:r>
          </w:p>
          <w:p w:rsidR="00E562A7" w:rsidRPr="00B447B3" w:rsidRDefault="00E562A7" w:rsidP="00BB7031">
            <w:pPr>
              <w:rPr>
                <w:color w:val="000000"/>
                <w:sz w:val="20"/>
                <w:szCs w:val="20"/>
              </w:rPr>
            </w:pPr>
            <w:r w:rsidRPr="00B447B3">
              <w:rPr>
                <w:color w:val="000000"/>
                <w:sz w:val="20"/>
                <w:szCs w:val="20"/>
              </w:rPr>
              <w:t>Купание не предусмотрено.</w:t>
            </w:r>
          </w:p>
          <w:p w:rsidR="00E562A7" w:rsidRPr="00B447B3" w:rsidRDefault="00E562A7" w:rsidP="00BB7031">
            <w:pPr>
              <w:rPr>
                <w:color w:val="000000"/>
                <w:sz w:val="20"/>
                <w:szCs w:val="20"/>
              </w:rPr>
            </w:pPr>
            <w:r w:rsidRPr="00B447B3">
              <w:rPr>
                <w:color w:val="000000"/>
                <w:sz w:val="20"/>
                <w:szCs w:val="20"/>
              </w:rPr>
              <w:t xml:space="preserve">В течение смены работает  </w:t>
            </w:r>
            <w:r w:rsidRPr="00B447B3">
              <w:rPr>
                <w:color w:val="000000"/>
                <w:sz w:val="20"/>
                <w:szCs w:val="20"/>
              </w:rPr>
              <w:lastRenderedPageBreak/>
              <w:t>кружок «Мягкая игрушка».</w:t>
            </w:r>
          </w:p>
          <w:p w:rsidR="00E562A7" w:rsidRPr="00B447B3" w:rsidRDefault="00E562A7" w:rsidP="00BB7031">
            <w:pPr>
              <w:rPr>
                <w:color w:val="000000"/>
                <w:sz w:val="20"/>
                <w:szCs w:val="20"/>
              </w:rPr>
            </w:pPr>
          </w:p>
          <w:p w:rsidR="00E562A7" w:rsidRPr="00B447B3" w:rsidRDefault="00E562A7" w:rsidP="00BB7031">
            <w:pPr>
              <w:rPr>
                <w:color w:val="000000"/>
                <w:sz w:val="20"/>
                <w:szCs w:val="20"/>
              </w:rPr>
            </w:pPr>
            <w:r w:rsidRPr="00B447B3">
              <w:rPr>
                <w:color w:val="000000"/>
                <w:sz w:val="20"/>
                <w:szCs w:val="20"/>
              </w:rPr>
              <w:t>hup://admolga.ru</w:t>
            </w:r>
          </w:p>
        </w:tc>
      </w:tr>
      <w:tr w:rsidR="00E562A7" w:rsidRPr="004041AE" w:rsidTr="003017D0">
        <w:trPr>
          <w:gridAfter w:val="1"/>
          <w:wAfter w:w="16" w:type="dxa"/>
          <w:trHeight w:val="20"/>
        </w:trPr>
        <w:tc>
          <w:tcPr>
            <w:tcW w:w="708" w:type="dxa"/>
          </w:tcPr>
          <w:p w:rsidR="00E562A7" w:rsidRPr="0010732E" w:rsidRDefault="00E562A7" w:rsidP="000507BE">
            <w:pPr>
              <w:pStyle w:val="a5"/>
              <w:numPr>
                <w:ilvl w:val="0"/>
                <w:numId w:val="28"/>
              </w:numPr>
              <w:jc w:val="center"/>
              <w:rPr>
                <w:lang w:val="en-US"/>
              </w:rPr>
            </w:pPr>
          </w:p>
        </w:tc>
        <w:tc>
          <w:tcPr>
            <w:tcW w:w="2125" w:type="dxa"/>
          </w:tcPr>
          <w:p w:rsidR="00E562A7" w:rsidRPr="00B447B3" w:rsidRDefault="00E562A7" w:rsidP="00BB7031">
            <w:pPr>
              <w:rPr>
                <w:color w:val="000000"/>
                <w:sz w:val="20"/>
                <w:szCs w:val="20"/>
              </w:rPr>
            </w:pPr>
            <w:r w:rsidRPr="00B447B3">
              <w:rPr>
                <w:color w:val="000000"/>
                <w:sz w:val="20"/>
                <w:szCs w:val="20"/>
              </w:rPr>
              <w:t xml:space="preserve">Оздоровительный лагерь с дневным пребыванием детей муниципального казённого общеобразовательного учреждения </w:t>
            </w:r>
            <w:r w:rsidRPr="00B447B3">
              <w:rPr>
                <w:b/>
                <w:color w:val="000000"/>
                <w:sz w:val="20"/>
                <w:szCs w:val="20"/>
              </w:rPr>
              <w:t>«Средняя общеобразовательная школа с.Серафимовка»</w:t>
            </w:r>
            <w:r w:rsidRPr="00B447B3">
              <w:rPr>
                <w:color w:val="000000"/>
                <w:sz w:val="20"/>
                <w:szCs w:val="20"/>
              </w:rPr>
              <w:t xml:space="preserve"> Ольгинского района Приморского края</w:t>
            </w:r>
          </w:p>
          <w:p w:rsidR="00E562A7" w:rsidRPr="00B447B3" w:rsidRDefault="00E562A7" w:rsidP="00BB7031">
            <w:pPr>
              <w:rPr>
                <w:color w:val="000000"/>
                <w:sz w:val="20"/>
                <w:szCs w:val="20"/>
              </w:rPr>
            </w:pPr>
            <w:r w:rsidRPr="00B447B3">
              <w:rPr>
                <w:color w:val="000000"/>
                <w:sz w:val="20"/>
                <w:szCs w:val="20"/>
              </w:rPr>
              <w:t xml:space="preserve"> Муниципальная собственность  </w:t>
            </w:r>
          </w:p>
          <w:p w:rsidR="00E562A7" w:rsidRPr="00B447B3" w:rsidRDefault="00E562A7" w:rsidP="00BB7031">
            <w:pPr>
              <w:rPr>
                <w:color w:val="000000"/>
                <w:sz w:val="20"/>
                <w:szCs w:val="20"/>
              </w:rPr>
            </w:pPr>
            <w:r w:rsidRPr="00B447B3">
              <w:rPr>
                <w:color w:val="000000"/>
                <w:sz w:val="20"/>
                <w:szCs w:val="20"/>
              </w:rPr>
              <w:t xml:space="preserve"> Администрация Ольгинского муниципального района</w:t>
            </w:r>
          </w:p>
        </w:tc>
        <w:tc>
          <w:tcPr>
            <w:tcW w:w="2552" w:type="dxa"/>
            <w:gridSpan w:val="2"/>
          </w:tcPr>
          <w:p w:rsidR="00E562A7" w:rsidRPr="00B447B3" w:rsidRDefault="00E562A7" w:rsidP="00BB7031">
            <w:pPr>
              <w:rPr>
                <w:color w:val="000000"/>
                <w:sz w:val="20"/>
                <w:szCs w:val="20"/>
              </w:rPr>
            </w:pPr>
            <w:r w:rsidRPr="00B447B3">
              <w:rPr>
                <w:color w:val="000000"/>
                <w:sz w:val="20"/>
                <w:szCs w:val="20"/>
              </w:rPr>
              <w:t xml:space="preserve">Приморский край, </w:t>
            </w:r>
            <w:r w:rsidRPr="00B447B3">
              <w:rPr>
                <w:b/>
                <w:color w:val="000000"/>
                <w:sz w:val="20"/>
                <w:szCs w:val="20"/>
              </w:rPr>
              <w:t>Ольгинский район</w:t>
            </w:r>
            <w:r w:rsidRPr="00B447B3">
              <w:rPr>
                <w:color w:val="000000"/>
                <w:sz w:val="20"/>
                <w:szCs w:val="20"/>
              </w:rPr>
              <w:t>,</w:t>
            </w:r>
          </w:p>
          <w:p w:rsidR="00E562A7" w:rsidRPr="00B447B3" w:rsidRDefault="00E562A7" w:rsidP="00BB7031">
            <w:pPr>
              <w:rPr>
                <w:color w:val="000000"/>
                <w:sz w:val="20"/>
                <w:szCs w:val="20"/>
              </w:rPr>
            </w:pPr>
            <w:r w:rsidRPr="00B447B3">
              <w:rPr>
                <w:color w:val="000000"/>
                <w:sz w:val="20"/>
                <w:szCs w:val="20"/>
              </w:rPr>
              <w:t>с.Серафимовка,</w:t>
            </w:r>
          </w:p>
          <w:p w:rsidR="00E562A7" w:rsidRPr="00B447B3" w:rsidRDefault="00E562A7" w:rsidP="00BB7031">
            <w:pPr>
              <w:rPr>
                <w:color w:val="000000"/>
                <w:sz w:val="20"/>
                <w:szCs w:val="20"/>
              </w:rPr>
            </w:pPr>
            <w:r w:rsidRPr="00B447B3">
              <w:rPr>
                <w:color w:val="000000"/>
                <w:sz w:val="20"/>
                <w:szCs w:val="20"/>
              </w:rPr>
              <w:t>ул.60 лет Октября ,2а,</w:t>
            </w:r>
          </w:p>
          <w:p w:rsidR="00E562A7" w:rsidRPr="00B447B3" w:rsidRDefault="00E562A7" w:rsidP="00BB7031">
            <w:pPr>
              <w:rPr>
                <w:color w:val="000000"/>
                <w:sz w:val="20"/>
                <w:szCs w:val="20"/>
              </w:rPr>
            </w:pPr>
            <w:r w:rsidRPr="00B447B3">
              <w:rPr>
                <w:color w:val="000000"/>
                <w:sz w:val="20"/>
                <w:szCs w:val="20"/>
              </w:rPr>
              <w:t>8 (42376) 97140</w:t>
            </w:r>
          </w:p>
          <w:p w:rsidR="00E562A7" w:rsidRPr="00B447B3" w:rsidRDefault="00E562A7" w:rsidP="00BB7031">
            <w:pPr>
              <w:rPr>
                <w:color w:val="000000"/>
                <w:sz w:val="20"/>
                <w:szCs w:val="20"/>
              </w:rPr>
            </w:pPr>
            <w:r w:rsidRPr="00B447B3">
              <w:rPr>
                <w:color w:val="000000"/>
                <w:sz w:val="20"/>
                <w:szCs w:val="20"/>
              </w:rPr>
              <w:t xml:space="preserve">serafimovka </w:t>
            </w:r>
            <w:hyperlink r:id="rId440" w:history="1">
              <w:r w:rsidRPr="00B447B3">
                <w:rPr>
                  <w:color w:val="000000"/>
                  <w:sz w:val="20"/>
                  <w:szCs w:val="20"/>
                </w:rPr>
                <w:t>1890@mail.ru</w:t>
              </w:r>
            </w:hyperlink>
          </w:p>
          <w:p w:rsidR="00E562A7" w:rsidRPr="00B447B3" w:rsidRDefault="00E562A7" w:rsidP="00D01980">
            <w:pPr>
              <w:rPr>
                <w:color w:val="000000"/>
                <w:sz w:val="20"/>
                <w:szCs w:val="20"/>
              </w:rPr>
            </w:pPr>
          </w:p>
        </w:tc>
        <w:tc>
          <w:tcPr>
            <w:tcW w:w="2127" w:type="dxa"/>
            <w:gridSpan w:val="2"/>
          </w:tcPr>
          <w:p w:rsidR="00E562A7" w:rsidRPr="00B447B3" w:rsidRDefault="00E562A7" w:rsidP="00BB7031">
            <w:pPr>
              <w:rPr>
                <w:color w:val="000000"/>
                <w:sz w:val="20"/>
                <w:szCs w:val="20"/>
              </w:rPr>
            </w:pPr>
            <w:r w:rsidRPr="00B447B3">
              <w:rPr>
                <w:color w:val="000000"/>
                <w:sz w:val="20"/>
                <w:szCs w:val="20"/>
              </w:rPr>
              <w:t xml:space="preserve">Сезонный </w:t>
            </w:r>
          </w:p>
          <w:p w:rsidR="00E562A7" w:rsidRPr="00B447B3" w:rsidRDefault="00E562A7" w:rsidP="00BB7031">
            <w:pPr>
              <w:rPr>
                <w:color w:val="000000"/>
                <w:sz w:val="20"/>
                <w:szCs w:val="20"/>
              </w:rPr>
            </w:pPr>
            <w:r w:rsidRPr="00B447B3">
              <w:rPr>
                <w:color w:val="000000"/>
                <w:sz w:val="20"/>
                <w:szCs w:val="20"/>
              </w:rPr>
              <w:t>4 смены:</w:t>
            </w:r>
          </w:p>
          <w:p w:rsidR="00E562A7" w:rsidRPr="00B447B3" w:rsidRDefault="00E562A7" w:rsidP="00BB7031">
            <w:pPr>
              <w:rPr>
                <w:color w:val="000000"/>
                <w:sz w:val="20"/>
                <w:szCs w:val="20"/>
              </w:rPr>
            </w:pPr>
            <w:r w:rsidRPr="00B447B3">
              <w:rPr>
                <w:color w:val="000000"/>
                <w:sz w:val="20"/>
                <w:szCs w:val="20"/>
              </w:rPr>
              <w:t>июнь, ноябрь, декабрь, январь</w:t>
            </w:r>
          </w:p>
          <w:p w:rsidR="00E562A7" w:rsidRPr="00B447B3" w:rsidRDefault="00E562A7" w:rsidP="00BB7031">
            <w:pPr>
              <w:rPr>
                <w:color w:val="000000"/>
                <w:sz w:val="20"/>
                <w:szCs w:val="20"/>
              </w:rPr>
            </w:pPr>
          </w:p>
        </w:tc>
        <w:tc>
          <w:tcPr>
            <w:tcW w:w="1243" w:type="dxa"/>
          </w:tcPr>
          <w:p w:rsidR="00E562A7" w:rsidRPr="00B447B3" w:rsidRDefault="00E562A7" w:rsidP="00BB7031">
            <w:pPr>
              <w:rPr>
                <w:color w:val="000000"/>
                <w:sz w:val="20"/>
                <w:szCs w:val="20"/>
              </w:rPr>
            </w:pPr>
            <w:r w:rsidRPr="00B447B3">
              <w:rPr>
                <w:color w:val="000000"/>
                <w:sz w:val="20"/>
                <w:szCs w:val="20"/>
              </w:rPr>
              <w:t>1 смена:</w:t>
            </w:r>
          </w:p>
          <w:p w:rsidR="00E562A7" w:rsidRPr="00B447B3" w:rsidRDefault="00E562A7" w:rsidP="00BB7031">
            <w:pPr>
              <w:rPr>
                <w:color w:val="000000"/>
                <w:sz w:val="20"/>
                <w:szCs w:val="20"/>
              </w:rPr>
            </w:pPr>
            <w:r w:rsidRPr="00B447B3">
              <w:rPr>
                <w:color w:val="000000"/>
                <w:sz w:val="20"/>
                <w:szCs w:val="20"/>
              </w:rPr>
              <w:t>25 мест;</w:t>
            </w:r>
          </w:p>
          <w:p w:rsidR="00E562A7" w:rsidRPr="00B447B3" w:rsidRDefault="00E562A7" w:rsidP="00BB7031">
            <w:pPr>
              <w:rPr>
                <w:color w:val="000000"/>
                <w:sz w:val="20"/>
                <w:szCs w:val="20"/>
              </w:rPr>
            </w:pPr>
            <w:r w:rsidRPr="00B447B3">
              <w:rPr>
                <w:color w:val="000000"/>
                <w:sz w:val="20"/>
                <w:szCs w:val="20"/>
              </w:rPr>
              <w:t>2 смена:</w:t>
            </w:r>
          </w:p>
          <w:p w:rsidR="00E562A7" w:rsidRPr="00B447B3" w:rsidRDefault="00E562A7" w:rsidP="00BB7031">
            <w:pPr>
              <w:rPr>
                <w:color w:val="000000"/>
                <w:sz w:val="20"/>
                <w:szCs w:val="20"/>
              </w:rPr>
            </w:pPr>
            <w:r w:rsidRPr="00B447B3">
              <w:rPr>
                <w:color w:val="000000"/>
                <w:sz w:val="20"/>
                <w:szCs w:val="20"/>
              </w:rPr>
              <w:t>20 мест;</w:t>
            </w:r>
          </w:p>
          <w:p w:rsidR="00E562A7" w:rsidRPr="00B447B3" w:rsidRDefault="00E562A7" w:rsidP="00BB7031">
            <w:pPr>
              <w:rPr>
                <w:color w:val="000000"/>
                <w:sz w:val="20"/>
                <w:szCs w:val="20"/>
              </w:rPr>
            </w:pPr>
            <w:r w:rsidRPr="00B447B3">
              <w:rPr>
                <w:color w:val="000000"/>
                <w:sz w:val="20"/>
                <w:szCs w:val="20"/>
              </w:rPr>
              <w:t>3 смена:</w:t>
            </w:r>
          </w:p>
          <w:p w:rsidR="00E562A7" w:rsidRPr="00B447B3" w:rsidRDefault="00E562A7" w:rsidP="00BB7031">
            <w:pPr>
              <w:rPr>
                <w:color w:val="000000"/>
                <w:sz w:val="20"/>
                <w:szCs w:val="20"/>
              </w:rPr>
            </w:pPr>
            <w:r w:rsidRPr="00B447B3">
              <w:rPr>
                <w:color w:val="000000"/>
                <w:sz w:val="20"/>
                <w:szCs w:val="20"/>
              </w:rPr>
              <w:t>20 мест;</w:t>
            </w:r>
          </w:p>
          <w:p w:rsidR="00E562A7" w:rsidRPr="00B447B3" w:rsidRDefault="00E562A7" w:rsidP="00BB7031">
            <w:pPr>
              <w:rPr>
                <w:color w:val="000000"/>
                <w:sz w:val="20"/>
                <w:szCs w:val="20"/>
              </w:rPr>
            </w:pPr>
            <w:r w:rsidRPr="00B447B3">
              <w:rPr>
                <w:color w:val="000000"/>
                <w:sz w:val="20"/>
                <w:szCs w:val="20"/>
              </w:rPr>
              <w:t>4 смена:</w:t>
            </w:r>
          </w:p>
          <w:p w:rsidR="00E562A7" w:rsidRPr="00B447B3" w:rsidRDefault="00E562A7" w:rsidP="00BB7031">
            <w:pPr>
              <w:rPr>
                <w:color w:val="000000"/>
                <w:sz w:val="20"/>
                <w:szCs w:val="20"/>
              </w:rPr>
            </w:pPr>
            <w:r w:rsidRPr="00B447B3">
              <w:rPr>
                <w:color w:val="000000"/>
                <w:sz w:val="20"/>
                <w:szCs w:val="20"/>
              </w:rPr>
              <w:t>19 мест</w:t>
            </w:r>
          </w:p>
          <w:p w:rsidR="00E562A7" w:rsidRPr="00B447B3" w:rsidRDefault="00E562A7" w:rsidP="00BB7031">
            <w:pPr>
              <w:rPr>
                <w:color w:val="000000"/>
                <w:sz w:val="20"/>
                <w:szCs w:val="20"/>
              </w:rPr>
            </w:pPr>
            <w:r w:rsidRPr="00B447B3">
              <w:rPr>
                <w:color w:val="000000"/>
                <w:sz w:val="20"/>
                <w:szCs w:val="20"/>
              </w:rPr>
              <w:t>6,5-15 лет</w:t>
            </w:r>
          </w:p>
        </w:tc>
        <w:tc>
          <w:tcPr>
            <w:tcW w:w="2150" w:type="dxa"/>
            <w:gridSpan w:val="4"/>
          </w:tcPr>
          <w:p w:rsidR="00E562A7" w:rsidRPr="00B447B3" w:rsidRDefault="00E562A7" w:rsidP="00BB7031">
            <w:pPr>
              <w:rPr>
                <w:color w:val="000000"/>
                <w:sz w:val="20"/>
                <w:szCs w:val="20"/>
              </w:rPr>
            </w:pPr>
            <w:r w:rsidRPr="00B447B3">
              <w:rPr>
                <w:color w:val="000000"/>
                <w:sz w:val="20"/>
                <w:szCs w:val="20"/>
              </w:rPr>
              <w:t xml:space="preserve">игровая комната, </w:t>
            </w:r>
          </w:p>
          <w:p w:rsidR="00E562A7" w:rsidRPr="00B447B3" w:rsidRDefault="00E562A7" w:rsidP="00BB7031">
            <w:pPr>
              <w:rPr>
                <w:color w:val="000000"/>
                <w:sz w:val="20"/>
                <w:szCs w:val="20"/>
              </w:rPr>
            </w:pPr>
            <w:r w:rsidRPr="00B447B3">
              <w:rPr>
                <w:color w:val="000000"/>
                <w:sz w:val="20"/>
                <w:szCs w:val="20"/>
              </w:rPr>
              <w:t>спортзал, столовая,</w:t>
            </w:r>
          </w:p>
          <w:p w:rsidR="00E562A7" w:rsidRPr="00B447B3" w:rsidRDefault="00E562A7" w:rsidP="00BB7031">
            <w:pPr>
              <w:rPr>
                <w:color w:val="000000"/>
                <w:sz w:val="20"/>
                <w:szCs w:val="20"/>
              </w:rPr>
            </w:pPr>
            <w:r w:rsidRPr="00B447B3">
              <w:rPr>
                <w:color w:val="000000"/>
                <w:sz w:val="20"/>
                <w:szCs w:val="20"/>
              </w:rPr>
              <w:t>спортивная площадка</w:t>
            </w:r>
          </w:p>
          <w:p w:rsidR="00E562A7" w:rsidRPr="00B447B3" w:rsidRDefault="00E562A7" w:rsidP="00BB7031">
            <w:pPr>
              <w:rPr>
                <w:color w:val="000000"/>
                <w:sz w:val="20"/>
                <w:szCs w:val="20"/>
              </w:rPr>
            </w:pPr>
          </w:p>
          <w:p w:rsidR="00E562A7" w:rsidRPr="00B447B3" w:rsidRDefault="00E562A7" w:rsidP="00BB7031">
            <w:pPr>
              <w:rPr>
                <w:color w:val="000000"/>
                <w:sz w:val="20"/>
                <w:szCs w:val="20"/>
              </w:rPr>
            </w:pPr>
          </w:p>
        </w:tc>
        <w:tc>
          <w:tcPr>
            <w:tcW w:w="1295" w:type="dxa"/>
            <w:gridSpan w:val="5"/>
          </w:tcPr>
          <w:p w:rsidR="00E562A7" w:rsidRPr="00B447B3" w:rsidRDefault="00E562A7" w:rsidP="00BB7031">
            <w:pPr>
              <w:rPr>
                <w:color w:val="000000"/>
                <w:sz w:val="20"/>
                <w:szCs w:val="20"/>
              </w:rPr>
            </w:pPr>
            <w:r w:rsidRPr="00B447B3">
              <w:rPr>
                <w:color w:val="000000"/>
                <w:sz w:val="20"/>
                <w:szCs w:val="20"/>
              </w:rPr>
              <w:t xml:space="preserve">1 смена -150 руб. в день (18 дней);   </w:t>
            </w:r>
          </w:p>
          <w:p w:rsidR="00E562A7" w:rsidRPr="00B447B3" w:rsidRDefault="00E562A7" w:rsidP="00BB7031">
            <w:pPr>
              <w:rPr>
                <w:color w:val="000000"/>
                <w:sz w:val="20"/>
                <w:szCs w:val="20"/>
              </w:rPr>
            </w:pPr>
            <w:r w:rsidRPr="00B447B3">
              <w:rPr>
                <w:color w:val="000000"/>
                <w:sz w:val="20"/>
                <w:szCs w:val="20"/>
              </w:rPr>
              <w:t>2 смена – 150 руб. в день (5 дней);</w:t>
            </w:r>
          </w:p>
          <w:p w:rsidR="00E562A7" w:rsidRPr="00B447B3" w:rsidRDefault="00E562A7" w:rsidP="00BB7031">
            <w:pPr>
              <w:rPr>
                <w:color w:val="000000"/>
                <w:sz w:val="20"/>
                <w:szCs w:val="20"/>
              </w:rPr>
            </w:pPr>
            <w:r w:rsidRPr="00B447B3">
              <w:rPr>
                <w:color w:val="000000"/>
                <w:sz w:val="20"/>
                <w:szCs w:val="20"/>
              </w:rPr>
              <w:t>3 смена – 150 руб.(5 дней);</w:t>
            </w:r>
          </w:p>
          <w:p w:rsidR="00E562A7" w:rsidRPr="00B447B3" w:rsidRDefault="00E562A7" w:rsidP="00BB7031">
            <w:pPr>
              <w:rPr>
                <w:color w:val="000000"/>
                <w:sz w:val="20"/>
                <w:szCs w:val="20"/>
              </w:rPr>
            </w:pPr>
            <w:r w:rsidRPr="00B447B3">
              <w:rPr>
                <w:color w:val="000000"/>
                <w:sz w:val="20"/>
                <w:szCs w:val="20"/>
              </w:rPr>
              <w:t>4 смена 150 руб.(5 дней)</w:t>
            </w:r>
          </w:p>
        </w:tc>
        <w:tc>
          <w:tcPr>
            <w:tcW w:w="1415" w:type="dxa"/>
            <w:gridSpan w:val="2"/>
          </w:tcPr>
          <w:p w:rsidR="00E562A7" w:rsidRPr="00B447B3" w:rsidRDefault="00E562A7" w:rsidP="00BB7031">
            <w:pPr>
              <w:rPr>
                <w:color w:val="000000"/>
                <w:sz w:val="20"/>
                <w:szCs w:val="20"/>
              </w:rPr>
            </w:pPr>
            <w:r w:rsidRPr="00B447B3">
              <w:rPr>
                <w:color w:val="000000"/>
                <w:sz w:val="20"/>
                <w:szCs w:val="20"/>
              </w:rPr>
              <w:t>-</w:t>
            </w:r>
          </w:p>
        </w:tc>
        <w:tc>
          <w:tcPr>
            <w:tcW w:w="2687" w:type="dxa"/>
          </w:tcPr>
          <w:p w:rsidR="00E562A7" w:rsidRPr="00B447B3" w:rsidRDefault="00E562A7" w:rsidP="00BB7031">
            <w:pPr>
              <w:rPr>
                <w:color w:val="000000"/>
                <w:sz w:val="20"/>
                <w:szCs w:val="20"/>
              </w:rPr>
            </w:pPr>
            <w:r w:rsidRPr="00B447B3">
              <w:rPr>
                <w:color w:val="000000"/>
                <w:sz w:val="20"/>
                <w:szCs w:val="20"/>
              </w:rPr>
              <w:t xml:space="preserve"> Медицинское обслуживание фельдшером ФАПа.</w:t>
            </w:r>
          </w:p>
          <w:p w:rsidR="00E562A7" w:rsidRPr="00B447B3" w:rsidRDefault="00E562A7" w:rsidP="00BB7031">
            <w:pPr>
              <w:rPr>
                <w:color w:val="000000"/>
                <w:sz w:val="20"/>
                <w:szCs w:val="20"/>
              </w:rPr>
            </w:pPr>
            <w:r w:rsidRPr="00B447B3">
              <w:rPr>
                <w:color w:val="000000"/>
                <w:sz w:val="20"/>
                <w:szCs w:val="20"/>
              </w:rPr>
              <w:t>Питание сбалансированное, 2-х разовое.</w:t>
            </w:r>
          </w:p>
          <w:p w:rsidR="00E562A7" w:rsidRPr="00B447B3" w:rsidRDefault="00E562A7" w:rsidP="00BB7031">
            <w:pPr>
              <w:rPr>
                <w:color w:val="000000"/>
                <w:sz w:val="20"/>
                <w:szCs w:val="20"/>
              </w:rPr>
            </w:pPr>
            <w:r w:rsidRPr="00B447B3">
              <w:rPr>
                <w:color w:val="000000"/>
                <w:sz w:val="20"/>
                <w:szCs w:val="20"/>
              </w:rPr>
              <w:t>Физкультурно-оздоровительная работа  поводится с учётом возраста, физической подготовки и состояния здоровья детей.</w:t>
            </w:r>
          </w:p>
          <w:p w:rsidR="00E562A7" w:rsidRPr="00B447B3" w:rsidRDefault="00E562A7" w:rsidP="00BB7031">
            <w:pPr>
              <w:rPr>
                <w:color w:val="000000"/>
                <w:sz w:val="20"/>
                <w:szCs w:val="20"/>
              </w:rPr>
            </w:pPr>
            <w:r w:rsidRPr="00B447B3">
              <w:rPr>
                <w:color w:val="000000"/>
                <w:sz w:val="20"/>
                <w:szCs w:val="20"/>
              </w:rPr>
              <w:t>Купание не предусмотрено.</w:t>
            </w:r>
          </w:p>
          <w:p w:rsidR="00E562A7" w:rsidRPr="00B447B3" w:rsidRDefault="00E562A7" w:rsidP="00BB7031">
            <w:pPr>
              <w:rPr>
                <w:color w:val="000000"/>
                <w:sz w:val="20"/>
                <w:szCs w:val="20"/>
              </w:rPr>
            </w:pPr>
          </w:p>
          <w:p w:rsidR="00E562A7" w:rsidRPr="00B447B3" w:rsidRDefault="00E562A7" w:rsidP="00BB7031">
            <w:pPr>
              <w:rPr>
                <w:color w:val="000000"/>
                <w:sz w:val="20"/>
                <w:szCs w:val="20"/>
              </w:rPr>
            </w:pPr>
            <w:r w:rsidRPr="00B447B3">
              <w:rPr>
                <w:color w:val="000000"/>
                <w:sz w:val="20"/>
                <w:szCs w:val="20"/>
              </w:rPr>
              <w:t xml:space="preserve"> hup://admolga.ru</w:t>
            </w:r>
          </w:p>
        </w:tc>
      </w:tr>
      <w:tr w:rsidR="00E562A7" w:rsidRPr="008C6A19" w:rsidTr="003017D0">
        <w:trPr>
          <w:gridAfter w:val="1"/>
          <w:wAfter w:w="16" w:type="dxa"/>
          <w:trHeight w:val="20"/>
        </w:trPr>
        <w:tc>
          <w:tcPr>
            <w:tcW w:w="708" w:type="dxa"/>
          </w:tcPr>
          <w:p w:rsidR="00E562A7" w:rsidRPr="000B1CB3" w:rsidRDefault="00E562A7" w:rsidP="000507BE">
            <w:pPr>
              <w:pStyle w:val="a5"/>
              <w:numPr>
                <w:ilvl w:val="0"/>
                <w:numId w:val="28"/>
              </w:numPr>
              <w:jc w:val="center"/>
            </w:pPr>
          </w:p>
        </w:tc>
        <w:tc>
          <w:tcPr>
            <w:tcW w:w="2125" w:type="dxa"/>
          </w:tcPr>
          <w:p w:rsidR="00E562A7" w:rsidRPr="00B447B3" w:rsidRDefault="00E562A7" w:rsidP="00BB7031">
            <w:pPr>
              <w:rPr>
                <w:color w:val="000000"/>
                <w:sz w:val="20"/>
                <w:szCs w:val="20"/>
              </w:rPr>
            </w:pPr>
            <w:r w:rsidRPr="00B447B3">
              <w:rPr>
                <w:color w:val="000000"/>
                <w:sz w:val="20"/>
                <w:szCs w:val="20"/>
              </w:rPr>
              <w:t xml:space="preserve">Оздоровительный лагерь с дневным пребыванием детей муниципального казённого общеобразовательного учреждения </w:t>
            </w:r>
            <w:r w:rsidRPr="00B447B3">
              <w:rPr>
                <w:b/>
                <w:color w:val="000000"/>
                <w:sz w:val="20"/>
                <w:szCs w:val="20"/>
              </w:rPr>
              <w:t>«Средняя общеобразовательная школа п.Ольга»</w:t>
            </w:r>
          </w:p>
          <w:p w:rsidR="00E562A7" w:rsidRPr="00B447B3" w:rsidRDefault="00E562A7" w:rsidP="00BB7031">
            <w:pPr>
              <w:rPr>
                <w:color w:val="000000"/>
                <w:sz w:val="20"/>
                <w:szCs w:val="20"/>
              </w:rPr>
            </w:pPr>
            <w:r w:rsidRPr="00B447B3">
              <w:rPr>
                <w:color w:val="000000"/>
                <w:sz w:val="20"/>
                <w:szCs w:val="20"/>
              </w:rPr>
              <w:t>Ольгинского района</w:t>
            </w:r>
          </w:p>
          <w:p w:rsidR="00E562A7" w:rsidRPr="00B447B3" w:rsidRDefault="00E562A7" w:rsidP="00BB7031">
            <w:pPr>
              <w:rPr>
                <w:color w:val="000000"/>
                <w:sz w:val="20"/>
                <w:szCs w:val="20"/>
              </w:rPr>
            </w:pPr>
            <w:r w:rsidRPr="00B447B3">
              <w:rPr>
                <w:color w:val="000000"/>
                <w:sz w:val="20"/>
                <w:szCs w:val="20"/>
              </w:rPr>
              <w:t>Приморского края</w:t>
            </w:r>
          </w:p>
          <w:p w:rsidR="00E562A7" w:rsidRPr="00B447B3" w:rsidRDefault="00E562A7" w:rsidP="00BB7031">
            <w:pPr>
              <w:rPr>
                <w:color w:val="000000"/>
                <w:sz w:val="20"/>
                <w:szCs w:val="20"/>
              </w:rPr>
            </w:pPr>
            <w:r w:rsidRPr="00B447B3">
              <w:rPr>
                <w:color w:val="000000"/>
                <w:sz w:val="20"/>
                <w:szCs w:val="20"/>
              </w:rPr>
              <w:t>Муниципальная собственность</w:t>
            </w:r>
          </w:p>
          <w:p w:rsidR="00E562A7" w:rsidRPr="00B447B3" w:rsidRDefault="00E562A7" w:rsidP="00BB7031">
            <w:pPr>
              <w:rPr>
                <w:color w:val="000000"/>
                <w:sz w:val="20"/>
                <w:szCs w:val="20"/>
              </w:rPr>
            </w:pPr>
            <w:r w:rsidRPr="00B447B3">
              <w:rPr>
                <w:color w:val="000000"/>
                <w:sz w:val="20"/>
                <w:szCs w:val="20"/>
              </w:rPr>
              <w:t xml:space="preserve"> Администрация Ольгинского муниципального района</w:t>
            </w:r>
          </w:p>
          <w:p w:rsidR="00E562A7" w:rsidRPr="00B447B3" w:rsidRDefault="00E562A7" w:rsidP="00BB7031">
            <w:pPr>
              <w:rPr>
                <w:color w:val="000000"/>
                <w:sz w:val="20"/>
                <w:szCs w:val="20"/>
              </w:rPr>
            </w:pPr>
          </w:p>
        </w:tc>
        <w:tc>
          <w:tcPr>
            <w:tcW w:w="2552" w:type="dxa"/>
            <w:gridSpan w:val="2"/>
          </w:tcPr>
          <w:p w:rsidR="00E562A7" w:rsidRPr="00B447B3" w:rsidRDefault="00E562A7" w:rsidP="00BB7031">
            <w:pPr>
              <w:rPr>
                <w:color w:val="000000"/>
                <w:sz w:val="20"/>
                <w:szCs w:val="20"/>
              </w:rPr>
            </w:pPr>
            <w:r w:rsidRPr="00B447B3">
              <w:rPr>
                <w:color w:val="000000"/>
                <w:sz w:val="20"/>
                <w:szCs w:val="20"/>
              </w:rPr>
              <w:lastRenderedPageBreak/>
              <w:t>Приморский край</w:t>
            </w:r>
          </w:p>
          <w:p w:rsidR="00E562A7" w:rsidRPr="00B447B3" w:rsidRDefault="00E562A7" w:rsidP="00BB7031">
            <w:pPr>
              <w:rPr>
                <w:b/>
                <w:color w:val="000000"/>
                <w:sz w:val="20"/>
                <w:szCs w:val="20"/>
              </w:rPr>
            </w:pPr>
            <w:r w:rsidRPr="00B447B3">
              <w:rPr>
                <w:b/>
                <w:color w:val="000000"/>
                <w:sz w:val="20"/>
                <w:szCs w:val="20"/>
              </w:rPr>
              <w:t>Ольгинский район</w:t>
            </w:r>
          </w:p>
          <w:p w:rsidR="00E562A7" w:rsidRPr="00B447B3" w:rsidRDefault="00E562A7" w:rsidP="00BB7031">
            <w:pPr>
              <w:rPr>
                <w:color w:val="000000"/>
                <w:sz w:val="20"/>
                <w:szCs w:val="20"/>
              </w:rPr>
            </w:pPr>
            <w:r w:rsidRPr="00B447B3">
              <w:rPr>
                <w:color w:val="000000"/>
                <w:sz w:val="20"/>
                <w:szCs w:val="20"/>
              </w:rPr>
              <w:t>п.Ольга</w:t>
            </w:r>
          </w:p>
          <w:p w:rsidR="00E562A7" w:rsidRPr="00B447B3" w:rsidRDefault="00E562A7" w:rsidP="00BB7031">
            <w:pPr>
              <w:rPr>
                <w:color w:val="000000"/>
                <w:sz w:val="20"/>
                <w:szCs w:val="20"/>
              </w:rPr>
            </w:pPr>
            <w:r w:rsidRPr="00B447B3">
              <w:rPr>
                <w:color w:val="000000"/>
                <w:sz w:val="20"/>
                <w:szCs w:val="20"/>
              </w:rPr>
              <w:t>ул.Арсеньева 20</w:t>
            </w:r>
          </w:p>
          <w:p w:rsidR="00E562A7" w:rsidRPr="00B447B3" w:rsidRDefault="00E562A7" w:rsidP="00BB7031">
            <w:pPr>
              <w:rPr>
                <w:color w:val="000000"/>
                <w:sz w:val="20"/>
                <w:szCs w:val="20"/>
              </w:rPr>
            </w:pPr>
            <w:r w:rsidRPr="00B447B3">
              <w:rPr>
                <w:color w:val="000000"/>
                <w:sz w:val="20"/>
                <w:szCs w:val="20"/>
              </w:rPr>
              <w:t>8(42376)91309</w:t>
            </w:r>
          </w:p>
          <w:p w:rsidR="00E562A7" w:rsidRPr="00B447B3" w:rsidRDefault="00D27028" w:rsidP="00BB7031">
            <w:pPr>
              <w:rPr>
                <w:color w:val="000000"/>
                <w:sz w:val="20"/>
                <w:szCs w:val="20"/>
              </w:rPr>
            </w:pPr>
            <w:hyperlink r:id="rId441" w:history="1">
              <w:r w:rsidR="00E562A7" w:rsidRPr="00B447B3">
                <w:rPr>
                  <w:color w:val="000000"/>
                  <w:sz w:val="20"/>
                  <w:szCs w:val="20"/>
                </w:rPr>
                <w:t>olgarostok@yndex.ru</w:t>
              </w:r>
            </w:hyperlink>
          </w:p>
          <w:p w:rsidR="00E562A7" w:rsidRPr="00B447B3" w:rsidRDefault="00E562A7" w:rsidP="00BB7031">
            <w:pPr>
              <w:rPr>
                <w:color w:val="000000"/>
                <w:sz w:val="20"/>
                <w:szCs w:val="20"/>
              </w:rPr>
            </w:pPr>
          </w:p>
        </w:tc>
        <w:tc>
          <w:tcPr>
            <w:tcW w:w="2127" w:type="dxa"/>
            <w:gridSpan w:val="2"/>
          </w:tcPr>
          <w:p w:rsidR="00E562A7" w:rsidRPr="00B447B3" w:rsidRDefault="00E562A7" w:rsidP="00BB7031">
            <w:pPr>
              <w:rPr>
                <w:color w:val="000000"/>
                <w:sz w:val="20"/>
                <w:szCs w:val="20"/>
              </w:rPr>
            </w:pPr>
            <w:r w:rsidRPr="00B447B3">
              <w:rPr>
                <w:color w:val="000000"/>
                <w:sz w:val="20"/>
                <w:szCs w:val="20"/>
              </w:rPr>
              <w:t>Сезонный</w:t>
            </w:r>
          </w:p>
          <w:p w:rsidR="00E562A7" w:rsidRPr="00B447B3" w:rsidRDefault="00E562A7" w:rsidP="00BB7031">
            <w:pPr>
              <w:rPr>
                <w:color w:val="000000"/>
                <w:sz w:val="20"/>
                <w:szCs w:val="20"/>
              </w:rPr>
            </w:pPr>
            <w:r w:rsidRPr="00B447B3">
              <w:rPr>
                <w:color w:val="000000"/>
                <w:sz w:val="20"/>
                <w:szCs w:val="20"/>
              </w:rPr>
              <w:t>5 смен: июнь, июль, ноябрь, декабрь, январь.</w:t>
            </w:r>
          </w:p>
        </w:tc>
        <w:tc>
          <w:tcPr>
            <w:tcW w:w="1243" w:type="dxa"/>
          </w:tcPr>
          <w:p w:rsidR="00E562A7" w:rsidRPr="00B447B3" w:rsidRDefault="00E562A7" w:rsidP="00BB7031">
            <w:pPr>
              <w:rPr>
                <w:color w:val="000000"/>
                <w:sz w:val="20"/>
                <w:szCs w:val="20"/>
              </w:rPr>
            </w:pPr>
            <w:r w:rsidRPr="00B447B3">
              <w:rPr>
                <w:color w:val="000000"/>
                <w:sz w:val="20"/>
                <w:szCs w:val="20"/>
              </w:rPr>
              <w:t>1 смена:</w:t>
            </w:r>
          </w:p>
          <w:p w:rsidR="00E562A7" w:rsidRPr="00B447B3" w:rsidRDefault="00E562A7" w:rsidP="00BB7031">
            <w:pPr>
              <w:rPr>
                <w:color w:val="000000"/>
                <w:sz w:val="20"/>
                <w:szCs w:val="20"/>
              </w:rPr>
            </w:pPr>
            <w:r w:rsidRPr="00B447B3">
              <w:rPr>
                <w:color w:val="000000"/>
                <w:sz w:val="20"/>
                <w:szCs w:val="20"/>
              </w:rPr>
              <w:t>60 мест,</w:t>
            </w:r>
          </w:p>
          <w:p w:rsidR="00E562A7" w:rsidRPr="00B447B3" w:rsidRDefault="00E562A7" w:rsidP="00BB7031">
            <w:pPr>
              <w:rPr>
                <w:color w:val="000000"/>
                <w:sz w:val="20"/>
                <w:szCs w:val="20"/>
              </w:rPr>
            </w:pPr>
            <w:r w:rsidRPr="00B447B3">
              <w:rPr>
                <w:color w:val="000000"/>
                <w:sz w:val="20"/>
                <w:szCs w:val="20"/>
              </w:rPr>
              <w:t>2 смена:</w:t>
            </w:r>
          </w:p>
          <w:p w:rsidR="00E562A7" w:rsidRPr="00B447B3" w:rsidRDefault="00E562A7" w:rsidP="00BB7031">
            <w:pPr>
              <w:rPr>
                <w:color w:val="000000"/>
                <w:sz w:val="20"/>
                <w:szCs w:val="20"/>
              </w:rPr>
            </w:pPr>
            <w:r w:rsidRPr="00B447B3">
              <w:rPr>
                <w:color w:val="000000"/>
                <w:sz w:val="20"/>
                <w:szCs w:val="20"/>
              </w:rPr>
              <w:t>50 мест,</w:t>
            </w:r>
          </w:p>
          <w:p w:rsidR="00E562A7" w:rsidRPr="00B447B3" w:rsidRDefault="00E562A7" w:rsidP="00BB7031">
            <w:pPr>
              <w:rPr>
                <w:color w:val="000000"/>
                <w:sz w:val="20"/>
                <w:szCs w:val="20"/>
              </w:rPr>
            </w:pPr>
            <w:r w:rsidRPr="00B447B3">
              <w:rPr>
                <w:color w:val="000000"/>
                <w:sz w:val="20"/>
                <w:szCs w:val="20"/>
              </w:rPr>
              <w:t>3 смена:</w:t>
            </w:r>
          </w:p>
          <w:p w:rsidR="00E562A7" w:rsidRPr="00B447B3" w:rsidRDefault="00E562A7" w:rsidP="00BB7031">
            <w:pPr>
              <w:rPr>
                <w:color w:val="000000"/>
                <w:sz w:val="20"/>
                <w:szCs w:val="20"/>
              </w:rPr>
            </w:pPr>
            <w:r w:rsidRPr="00B447B3">
              <w:rPr>
                <w:color w:val="000000"/>
                <w:sz w:val="20"/>
                <w:szCs w:val="20"/>
              </w:rPr>
              <w:t>45 мест;</w:t>
            </w:r>
          </w:p>
          <w:p w:rsidR="00E562A7" w:rsidRPr="00B447B3" w:rsidRDefault="00E562A7" w:rsidP="00BB7031">
            <w:pPr>
              <w:rPr>
                <w:color w:val="000000"/>
                <w:sz w:val="20"/>
                <w:szCs w:val="20"/>
              </w:rPr>
            </w:pPr>
            <w:r w:rsidRPr="00B447B3">
              <w:rPr>
                <w:color w:val="000000"/>
                <w:sz w:val="20"/>
                <w:szCs w:val="20"/>
              </w:rPr>
              <w:t>4 смена:</w:t>
            </w:r>
          </w:p>
          <w:p w:rsidR="00E562A7" w:rsidRPr="00B447B3" w:rsidRDefault="00E562A7" w:rsidP="00BB7031">
            <w:pPr>
              <w:rPr>
                <w:color w:val="000000"/>
                <w:sz w:val="20"/>
                <w:szCs w:val="20"/>
              </w:rPr>
            </w:pPr>
            <w:r w:rsidRPr="00B447B3">
              <w:rPr>
                <w:color w:val="000000"/>
                <w:sz w:val="20"/>
                <w:szCs w:val="20"/>
              </w:rPr>
              <w:t>66 мест;</w:t>
            </w:r>
          </w:p>
          <w:p w:rsidR="00E562A7" w:rsidRPr="00B447B3" w:rsidRDefault="00E562A7" w:rsidP="00BB7031">
            <w:pPr>
              <w:rPr>
                <w:color w:val="000000"/>
                <w:sz w:val="20"/>
                <w:szCs w:val="20"/>
              </w:rPr>
            </w:pPr>
            <w:r w:rsidRPr="00B447B3">
              <w:rPr>
                <w:color w:val="000000"/>
                <w:sz w:val="20"/>
                <w:szCs w:val="20"/>
              </w:rPr>
              <w:t>5 смена:</w:t>
            </w:r>
          </w:p>
          <w:p w:rsidR="00E562A7" w:rsidRPr="00B447B3" w:rsidRDefault="00E562A7" w:rsidP="00BB7031">
            <w:pPr>
              <w:rPr>
                <w:color w:val="000000"/>
                <w:sz w:val="20"/>
                <w:szCs w:val="20"/>
              </w:rPr>
            </w:pPr>
            <w:r w:rsidRPr="00B447B3">
              <w:rPr>
                <w:color w:val="000000"/>
                <w:sz w:val="20"/>
                <w:szCs w:val="20"/>
              </w:rPr>
              <w:t>60 мест</w:t>
            </w:r>
          </w:p>
          <w:p w:rsidR="00E562A7" w:rsidRPr="00B447B3" w:rsidRDefault="00E562A7" w:rsidP="00BB7031">
            <w:pPr>
              <w:rPr>
                <w:color w:val="000000"/>
                <w:sz w:val="20"/>
                <w:szCs w:val="20"/>
              </w:rPr>
            </w:pPr>
            <w:r w:rsidRPr="00B447B3">
              <w:rPr>
                <w:color w:val="000000"/>
                <w:sz w:val="20"/>
                <w:szCs w:val="20"/>
              </w:rPr>
              <w:t>6,5-15 лет</w:t>
            </w:r>
          </w:p>
        </w:tc>
        <w:tc>
          <w:tcPr>
            <w:tcW w:w="2150" w:type="dxa"/>
            <w:gridSpan w:val="4"/>
          </w:tcPr>
          <w:p w:rsidR="00E562A7" w:rsidRPr="00B447B3" w:rsidRDefault="00E562A7" w:rsidP="00BB7031">
            <w:pPr>
              <w:rPr>
                <w:color w:val="000000"/>
                <w:sz w:val="20"/>
                <w:szCs w:val="20"/>
              </w:rPr>
            </w:pPr>
            <w:r w:rsidRPr="00B447B3">
              <w:rPr>
                <w:color w:val="000000"/>
                <w:sz w:val="20"/>
                <w:szCs w:val="20"/>
              </w:rPr>
              <w:t>Столовая,</w:t>
            </w:r>
          </w:p>
          <w:p w:rsidR="00E562A7" w:rsidRPr="00B447B3" w:rsidRDefault="00E562A7" w:rsidP="00BB7031">
            <w:pPr>
              <w:rPr>
                <w:color w:val="000000"/>
                <w:sz w:val="20"/>
                <w:szCs w:val="20"/>
              </w:rPr>
            </w:pPr>
            <w:r w:rsidRPr="00B447B3">
              <w:rPr>
                <w:color w:val="000000"/>
                <w:sz w:val="20"/>
                <w:szCs w:val="20"/>
              </w:rPr>
              <w:t>игровые комнаты,</w:t>
            </w:r>
          </w:p>
          <w:p w:rsidR="00E562A7" w:rsidRPr="00B447B3" w:rsidRDefault="00E562A7" w:rsidP="00BB7031">
            <w:pPr>
              <w:rPr>
                <w:color w:val="000000"/>
                <w:sz w:val="20"/>
                <w:szCs w:val="20"/>
              </w:rPr>
            </w:pPr>
            <w:r w:rsidRPr="00B447B3">
              <w:rPr>
                <w:color w:val="000000"/>
                <w:sz w:val="20"/>
                <w:szCs w:val="20"/>
              </w:rPr>
              <w:t>актовый зал,</w:t>
            </w:r>
          </w:p>
          <w:p w:rsidR="00E562A7" w:rsidRPr="00B447B3" w:rsidRDefault="00E562A7" w:rsidP="00BB7031">
            <w:pPr>
              <w:rPr>
                <w:color w:val="000000"/>
                <w:sz w:val="20"/>
                <w:szCs w:val="20"/>
              </w:rPr>
            </w:pPr>
            <w:r w:rsidRPr="00B447B3">
              <w:rPr>
                <w:color w:val="000000"/>
                <w:sz w:val="20"/>
                <w:szCs w:val="20"/>
              </w:rPr>
              <w:t>библиотека, кружковые комнаты,</w:t>
            </w:r>
          </w:p>
          <w:p w:rsidR="00E562A7" w:rsidRPr="00B447B3" w:rsidRDefault="00E562A7" w:rsidP="00BB7031">
            <w:pPr>
              <w:rPr>
                <w:color w:val="000000"/>
                <w:sz w:val="20"/>
                <w:szCs w:val="20"/>
              </w:rPr>
            </w:pPr>
            <w:r w:rsidRPr="00B447B3">
              <w:rPr>
                <w:color w:val="000000"/>
                <w:sz w:val="20"/>
                <w:szCs w:val="20"/>
              </w:rPr>
              <w:t>актовый зал,</w:t>
            </w:r>
          </w:p>
          <w:p w:rsidR="00E562A7" w:rsidRPr="00B447B3" w:rsidRDefault="00E562A7" w:rsidP="00BB7031">
            <w:pPr>
              <w:rPr>
                <w:color w:val="000000"/>
                <w:sz w:val="20"/>
                <w:szCs w:val="20"/>
              </w:rPr>
            </w:pPr>
            <w:r w:rsidRPr="00B447B3">
              <w:rPr>
                <w:color w:val="000000"/>
                <w:sz w:val="20"/>
                <w:szCs w:val="20"/>
              </w:rPr>
              <w:t>спортивная</w:t>
            </w:r>
          </w:p>
          <w:p w:rsidR="00E562A7" w:rsidRPr="00B447B3" w:rsidRDefault="00E562A7" w:rsidP="00BB7031">
            <w:pPr>
              <w:rPr>
                <w:color w:val="000000"/>
                <w:sz w:val="20"/>
                <w:szCs w:val="20"/>
              </w:rPr>
            </w:pPr>
            <w:r w:rsidRPr="00B447B3">
              <w:rPr>
                <w:color w:val="000000"/>
                <w:sz w:val="20"/>
                <w:szCs w:val="20"/>
              </w:rPr>
              <w:t>площадка</w:t>
            </w:r>
          </w:p>
        </w:tc>
        <w:tc>
          <w:tcPr>
            <w:tcW w:w="1295" w:type="dxa"/>
            <w:gridSpan w:val="5"/>
          </w:tcPr>
          <w:p w:rsidR="00E562A7" w:rsidRPr="00B447B3" w:rsidRDefault="00E562A7" w:rsidP="00BB7031">
            <w:pPr>
              <w:rPr>
                <w:color w:val="000000"/>
                <w:sz w:val="20"/>
                <w:szCs w:val="20"/>
              </w:rPr>
            </w:pPr>
            <w:r w:rsidRPr="00B447B3">
              <w:rPr>
                <w:color w:val="000000"/>
                <w:sz w:val="20"/>
                <w:szCs w:val="20"/>
              </w:rPr>
              <w:t>1 смена -150 руб. в день (18 дней);</w:t>
            </w:r>
          </w:p>
          <w:p w:rsidR="00E562A7" w:rsidRPr="00B447B3" w:rsidRDefault="00E562A7" w:rsidP="00BB7031">
            <w:pPr>
              <w:rPr>
                <w:color w:val="000000"/>
                <w:sz w:val="20"/>
                <w:szCs w:val="20"/>
              </w:rPr>
            </w:pPr>
            <w:r w:rsidRPr="00B447B3">
              <w:rPr>
                <w:color w:val="000000"/>
                <w:sz w:val="20"/>
                <w:szCs w:val="20"/>
              </w:rPr>
              <w:t>2 смена – 150 руб. в день (18 дней);</w:t>
            </w:r>
          </w:p>
          <w:p w:rsidR="00E562A7" w:rsidRPr="00B447B3" w:rsidRDefault="00E562A7" w:rsidP="00BB7031">
            <w:pPr>
              <w:rPr>
                <w:color w:val="000000"/>
                <w:sz w:val="20"/>
                <w:szCs w:val="20"/>
              </w:rPr>
            </w:pPr>
            <w:r w:rsidRPr="00B447B3">
              <w:rPr>
                <w:color w:val="000000"/>
                <w:sz w:val="20"/>
                <w:szCs w:val="20"/>
              </w:rPr>
              <w:t>3 смена – 150 руб. в день ( 5 дней);</w:t>
            </w:r>
          </w:p>
          <w:p w:rsidR="00E562A7" w:rsidRPr="00B447B3" w:rsidRDefault="00E562A7" w:rsidP="00BB7031">
            <w:pPr>
              <w:rPr>
                <w:color w:val="000000"/>
                <w:sz w:val="20"/>
                <w:szCs w:val="20"/>
              </w:rPr>
            </w:pPr>
            <w:r w:rsidRPr="00B447B3">
              <w:rPr>
                <w:color w:val="000000"/>
                <w:sz w:val="20"/>
                <w:szCs w:val="20"/>
              </w:rPr>
              <w:t>4 смена – 150 руб.(5 дней);</w:t>
            </w:r>
          </w:p>
          <w:p w:rsidR="00E562A7" w:rsidRPr="00B447B3" w:rsidRDefault="00E562A7" w:rsidP="00BB7031">
            <w:pPr>
              <w:rPr>
                <w:color w:val="000000"/>
                <w:sz w:val="20"/>
                <w:szCs w:val="20"/>
              </w:rPr>
            </w:pPr>
            <w:r w:rsidRPr="00B447B3">
              <w:rPr>
                <w:color w:val="000000"/>
                <w:sz w:val="20"/>
                <w:szCs w:val="20"/>
              </w:rPr>
              <w:t>5 смена 150 руб.(5 дней)</w:t>
            </w:r>
          </w:p>
        </w:tc>
        <w:tc>
          <w:tcPr>
            <w:tcW w:w="1415" w:type="dxa"/>
            <w:gridSpan w:val="2"/>
          </w:tcPr>
          <w:p w:rsidR="00E562A7" w:rsidRPr="00B447B3" w:rsidRDefault="00E562A7" w:rsidP="00BB7031">
            <w:pPr>
              <w:rPr>
                <w:color w:val="000000"/>
                <w:sz w:val="20"/>
                <w:szCs w:val="20"/>
              </w:rPr>
            </w:pPr>
            <w:r w:rsidRPr="00B447B3">
              <w:rPr>
                <w:color w:val="000000"/>
                <w:sz w:val="20"/>
                <w:szCs w:val="20"/>
              </w:rPr>
              <w:t>-</w:t>
            </w:r>
          </w:p>
        </w:tc>
        <w:tc>
          <w:tcPr>
            <w:tcW w:w="2687" w:type="dxa"/>
          </w:tcPr>
          <w:p w:rsidR="00E562A7" w:rsidRPr="00B447B3" w:rsidRDefault="00E562A7" w:rsidP="00BB7031">
            <w:pPr>
              <w:rPr>
                <w:color w:val="000000"/>
                <w:sz w:val="20"/>
                <w:szCs w:val="20"/>
              </w:rPr>
            </w:pPr>
            <w:r w:rsidRPr="00B447B3">
              <w:rPr>
                <w:color w:val="000000"/>
                <w:sz w:val="20"/>
                <w:szCs w:val="20"/>
              </w:rPr>
              <w:t>Медицинское обслуживание педиатром  КГБУЗ «Ольгинская ЦРБ».</w:t>
            </w:r>
          </w:p>
          <w:p w:rsidR="00E562A7" w:rsidRPr="00B447B3" w:rsidRDefault="00E562A7" w:rsidP="00BB7031">
            <w:pPr>
              <w:rPr>
                <w:color w:val="000000"/>
                <w:sz w:val="20"/>
                <w:szCs w:val="20"/>
              </w:rPr>
            </w:pPr>
            <w:r w:rsidRPr="00B447B3">
              <w:rPr>
                <w:color w:val="000000"/>
                <w:sz w:val="20"/>
                <w:szCs w:val="20"/>
              </w:rPr>
              <w:t>Питание сбалансированное, 2-х разовое.</w:t>
            </w:r>
          </w:p>
          <w:p w:rsidR="00E562A7" w:rsidRPr="00B447B3" w:rsidRDefault="00E562A7" w:rsidP="00BB7031">
            <w:pPr>
              <w:rPr>
                <w:color w:val="000000"/>
                <w:sz w:val="20"/>
                <w:szCs w:val="20"/>
              </w:rPr>
            </w:pPr>
            <w:r w:rsidRPr="00B447B3">
              <w:rPr>
                <w:color w:val="000000"/>
                <w:sz w:val="20"/>
                <w:szCs w:val="20"/>
              </w:rPr>
              <w:t>Физкультурно-оздоровительная работа  поводится с учётом возраста, физической подготовки и состояния здоровья детей. Купание не предусмотрено. В течение смены работает кружок «Фантазия».</w:t>
            </w:r>
          </w:p>
          <w:p w:rsidR="00E562A7" w:rsidRPr="00B447B3" w:rsidRDefault="00E562A7" w:rsidP="00BB7031">
            <w:pPr>
              <w:rPr>
                <w:color w:val="000000"/>
                <w:sz w:val="20"/>
                <w:szCs w:val="20"/>
              </w:rPr>
            </w:pPr>
            <w:r w:rsidRPr="00B447B3">
              <w:rPr>
                <w:color w:val="000000"/>
                <w:sz w:val="20"/>
                <w:szCs w:val="20"/>
              </w:rPr>
              <w:t xml:space="preserve">Реализуются разнообразные развлекательные программы летнего отдыха, которые включают в себя </w:t>
            </w:r>
            <w:r w:rsidRPr="00B447B3">
              <w:rPr>
                <w:color w:val="000000"/>
                <w:sz w:val="20"/>
                <w:szCs w:val="20"/>
              </w:rPr>
              <w:lastRenderedPageBreak/>
              <w:t>творческие, спортивные, патриотические, экологические, экскурсионные мероприятия.</w:t>
            </w:r>
          </w:p>
          <w:p w:rsidR="00E562A7" w:rsidRPr="00B447B3" w:rsidRDefault="00E562A7" w:rsidP="00BB7031">
            <w:pPr>
              <w:rPr>
                <w:color w:val="000000"/>
                <w:sz w:val="20"/>
                <w:szCs w:val="20"/>
              </w:rPr>
            </w:pPr>
            <w:r w:rsidRPr="00B447B3">
              <w:rPr>
                <w:color w:val="000000"/>
                <w:sz w:val="20"/>
                <w:szCs w:val="20"/>
              </w:rPr>
              <w:t xml:space="preserve"> hup://admolga.ru</w:t>
            </w:r>
          </w:p>
        </w:tc>
      </w:tr>
      <w:tr w:rsidR="00E562A7" w:rsidRPr="008C6A19" w:rsidTr="003017D0">
        <w:trPr>
          <w:gridAfter w:val="1"/>
          <w:wAfter w:w="16" w:type="dxa"/>
          <w:trHeight w:val="20"/>
        </w:trPr>
        <w:tc>
          <w:tcPr>
            <w:tcW w:w="708" w:type="dxa"/>
          </w:tcPr>
          <w:p w:rsidR="00E562A7" w:rsidRPr="0010732E" w:rsidRDefault="00E562A7" w:rsidP="000507BE">
            <w:pPr>
              <w:pStyle w:val="a5"/>
              <w:numPr>
                <w:ilvl w:val="0"/>
                <w:numId w:val="28"/>
              </w:numPr>
              <w:jc w:val="center"/>
              <w:rPr>
                <w:lang w:val="en-US"/>
              </w:rPr>
            </w:pPr>
          </w:p>
        </w:tc>
        <w:tc>
          <w:tcPr>
            <w:tcW w:w="2125" w:type="dxa"/>
          </w:tcPr>
          <w:p w:rsidR="00E562A7" w:rsidRPr="00B447B3" w:rsidRDefault="00E562A7" w:rsidP="00BB7031">
            <w:pPr>
              <w:rPr>
                <w:color w:val="000000"/>
                <w:sz w:val="20"/>
                <w:szCs w:val="20"/>
              </w:rPr>
            </w:pPr>
            <w:r w:rsidRPr="00B447B3">
              <w:rPr>
                <w:color w:val="000000"/>
                <w:sz w:val="20"/>
                <w:szCs w:val="20"/>
              </w:rPr>
              <w:t>Оздоровительный лагерь с дневным пребыванием  детей</w:t>
            </w:r>
          </w:p>
          <w:p w:rsidR="00E562A7" w:rsidRPr="00B447B3" w:rsidRDefault="00E562A7" w:rsidP="00BB7031">
            <w:pPr>
              <w:rPr>
                <w:color w:val="000000"/>
                <w:sz w:val="20"/>
                <w:szCs w:val="20"/>
              </w:rPr>
            </w:pPr>
            <w:r w:rsidRPr="00B447B3">
              <w:rPr>
                <w:color w:val="000000"/>
                <w:sz w:val="20"/>
                <w:szCs w:val="20"/>
              </w:rPr>
              <w:t xml:space="preserve">муниципального казённого общеобразовательного учреждения </w:t>
            </w:r>
            <w:r w:rsidRPr="00B447B3">
              <w:rPr>
                <w:b/>
                <w:color w:val="000000"/>
                <w:sz w:val="20"/>
                <w:szCs w:val="20"/>
              </w:rPr>
              <w:t>«Средняя общеобразовательная школа с.Веселый Яр»</w:t>
            </w:r>
          </w:p>
          <w:p w:rsidR="00E562A7" w:rsidRPr="00B447B3" w:rsidRDefault="00E562A7" w:rsidP="00BB7031">
            <w:pPr>
              <w:rPr>
                <w:color w:val="000000"/>
                <w:sz w:val="20"/>
                <w:szCs w:val="20"/>
              </w:rPr>
            </w:pPr>
            <w:r w:rsidRPr="00B447B3">
              <w:rPr>
                <w:color w:val="000000"/>
                <w:sz w:val="20"/>
                <w:szCs w:val="20"/>
              </w:rPr>
              <w:t>Ольгинского района</w:t>
            </w:r>
          </w:p>
          <w:p w:rsidR="00E562A7" w:rsidRPr="00B447B3" w:rsidRDefault="00E562A7" w:rsidP="00BB7031">
            <w:pPr>
              <w:rPr>
                <w:color w:val="000000"/>
                <w:sz w:val="20"/>
                <w:szCs w:val="20"/>
              </w:rPr>
            </w:pPr>
            <w:r w:rsidRPr="00B447B3">
              <w:rPr>
                <w:color w:val="000000"/>
                <w:sz w:val="20"/>
                <w:szCs w:val="20"/>
              </w:rPr>
              <w:t>Приморского края</w:t>
            </w:r>
          </w:p>
          <w:p w:rsidR="00E562A7" w:rsidRPr="00B447B3" w:rsidRDefault="00E562A7" w:rsidP="00BB7031">
            <w:pPr>
              <w:rPr>
                <w:color w:val="000000"/>
                <w:sz w:val="20"/>
                <w:szCs w:val="20"/>
              </w:rPr>
            </w:pPr>
            <w:r w:rsidRPr="00B447B3">
              <w:rPr>
                <w:color w:val="000000"/>
                <w:sz w:val="20"/>
                <w:szCs w:val="20"/>
              </w:rPr>
              <w:t>Муниципальная собственность</w:t>
            </w:r>
          </w:p>
          <w:p w:rsidR="00E562A7" w:rsidRPr="00B447B3" w:rsidRDefault="00E562A7" w:rsidP="00BB7031">
            <w:pPr>
              <w:rPr>
                <w:color w:val="000000"/>
                <w:sz w:val="20"/>
                <w:szCs w:val="20"/>
              </w:rPr>
            </w:pPr>
            <w:r w:rsidRPr="00B447B3">
              <w:rPr>
                <w:color w:val="000000"/>
                <w:sz w:val="20"/>
                <w:szCs w:val="20"/>
              </w:rPr>
              <w:t xml:space="preserve">  Администрация Ольгинского муниципального района</w:t>
            </w:r>
          </w:p>
        </w:tc>
        <w:tc>
          <w:tcPr>
            <w:tcW w:w="2552" w:type="dxa"/>
            <w:gridSpan w:val="2"/>
          </w:tcPr>
          <w:p w:rsidR="00E562A7" w:rsidRPr="00B447B3" w:rsidRDefault="00E562A7" w:rsidP="00BB7031">
            <w:pPr>
              <w:rPr>
                <w:color w:val="000000"/>
                <w:sz w:val="20"/>
                <w:szCs w:val="20"/>
              </w:rPr>
            </w:pPr>
            <w:r w:rsidRPr="00B447B3">
              <w:rPr>
                <w:color w:val="000000"/>
                <w:sz w:val="20"/>
                <w:szCs w:val="20"/>
              </w:rPr>
              <w:t>Приморский край</w:t>
            </w:r>
          </w:p>
          <w:p w:rsidR="00E562A7" w:rsidRPr="00B447B3" w:rsidRDefault="00E562A7" w:rsidP="00BB7031">
            <w:pPr>
              <w:rPr>
                <w:b/>
                <w:color w:val="000000"/>
                <w:sz w:val="20"/>
                <w:szCs w:val="20"/>
              </w:rPr>
            </w:pPr>
            <w:r w:rsidRPr="00B447B3">
              <w:rPr>
                <w:b/>
                <w:color w:val="000000"/>
                <w:sz w:val="20"/>
                <w:szCs w:val="20"/>
              </w:rPr>
              <w:t>Ольгинский район</w:t>
            </w:r>
          </w:p>
          <w:p w:rsidR="00E562A7" w:rsidRPr="00B447B3" w:rsidRDefault="00E562A7" w:rsidP="00BB7031">
            <w:pPr>
              <w:rPr>
                <w:color w:val="000000"/>
                <w:sz w:val="20"/>
                <w:szCs w:val="20"/>
              </w:rPr>
            </w:pPr>
            <w:r w:rsidRPr="00B447B3">
              <w:rPr>
                <w:color w:val="000000"/>
                <w:sz w:val="20"/>
                <w:szCs w:val="20"/>
              </w:rPr>
              <w:t>с.Веселый Яр</w:t>
            </w:r>
          </w:p>
          <w:p w:rsidR="00E562A7" w:rsidRPr="00B447B3" w:rsidRDefault="00E562A7" w:rsidP="00BB7031">
            <w:pPr>
              <w:rPr>
                <w:color w:val="000000"/>
                <w:sz w:val="20"/>
                <w:szCs w:val="20"/>
              </w:rPr>
            </w:pPr>
            <w:r w:rsidRPr="00B447B3">
              <w:rPr>
                <w:color w:val="000000"/>
                <w:sz w:val="20"/>
                <w:szCs w:val="20"/>
              </w:rPr>
              <w:t>ул.Трактовая 41А</w:t>
            </w:r>
          </w:p>
          <w:p w:rsidR="00E562A7" w:rsidRPr="00B447B3" w:rsidRDefault="00E562A7" w:rsidP="00BB7031">
            <w:pPr>
              <w:rPr>
                <w:color w:val="000000"/>
                <w:sz w:val="20"/>
                <w:szCs w:val="20"/>
              </w:rPr>
            </w:pPr>
            <w:r w:rsidRPr="00B447B3">
              <w:rPr>
                <w:color w:val="000000"/>
                <w:sz w:val="20"/>
                <w:szCs w:val="20"/>
              </w:rPr>
              <w:t>8(42376)95218</w:t>
            </w:r>
          </w:p>
          <w:p w:rsidR="00E562A7" w:rsidRPr="00B447B3" w:rsidRDefault="00E562A7" w:rsidP="00BB7031">
            <w:pPr>
              <w:rPr>
                <w:color w:val="000000"/>
                <w:sz w:val="20"/>
                <w:szCs w:val="20"/>
              </w:rPr>
            </w:pPr>
            <w:r w:rsidRPr="00B447B3">
              <w:rPr>
                <w:color w:val="000000"/>
                <w:sz w:val="20"/>
                <w:szCs w:val="20"/>
              </w:rPr>
              <w:t xml:space="preserve">e-mail: </w:t>
            </w:r>
            <w:hyperlink r:id="rId442" w:history="1">
              <w:r w:rsidRPr="00B447B3">
                <w:rPr>
                  <w:color w:val="000000"/>
                  <w:sz w:val="20"/>
                  <w:szCs w:val="20"/>
                </w:rPr>
                <w:t>vyarschool@mail.ru</w:t>
              </w:r>
            </w:hyperlink>
          </w:p>
          <w:p w:rsidR="00E562A7" w:rsidRPr="00B447B3" w:rsidRDefault="00E562A7" w:rsidP="00697F7F">
            <w:pPr>
              <w:rPr>
                <w:color w:val="000000"/>
                <w:sz w:val="20"/>
                <w:szCs w:val="20"/>
              </w:rPr>
            </w:pPr>
          </w:p>
        </w:tc>
        <w:tc>
          <w:tcPr>
            <w:tcW w:w="2127" w:type="dxa"/>
            <w:gridSpan w:val="2"/>
          </w:tcPr>
          <w:p w:rsidR="00E562A7" w:rsidRPr="00B447B3" w:rsidRDefault="00E562A7" w:rsidP="00BB7031">
            <w:pPr>
              <w:rPr>
                <w:color w:val="000000"/>
                <w:sz w:val="20"/>
                <w:szCs w:val="20"/>
              </w:rPr>
            </w:pPr>
            <w:r w:rsidRPr="00B447B3">
              <w:rPr>
                <w:color w:val="000000"/>
                <w:sz w:val="20"/>
                <w:szCs w:val="20"/>
              </w:rPr>
              <w:t>Сезонный</w:t>
            </w:r>
          </w:p>
          <w:p w:rsidR="00E562A7" w:rsidRPr="00B447B3" w:rsidRDefault="00E562A7" w:rsidP="00BB7031">
            <w:pPr>
              <w:rPr>
                <w:color w:val="000000"/>
                <w:sz w:val="20"/>
                <w:szCs w:val="20"/>
              </w:rPr>
            </w:pPr>
            <w:r w:rsidRPr="00B447B3">
              <w:rPr>
                <w:color w:val="000000"/>
                <w:sz w:val="20"/>
                <w:szCs w:val="20"/>
              </w:rPr>
              <w:t>5 смен:</w:t>
            </w:r>
          </w:p>
          <w:p w:rsidR="00E562A7" w:rsidRPr="00B447B3" w:rsidRDefault="00E562A7" w:rsidP="00BB7031">
            <w:pPr>
              <w:rPr>
                <w:color w:val="000000"/>
                <w:sz w:val="20"/>
                <w:szCs w:val="20"/>
              </w:rPr>
            </w:pPr>
            <w:r w:rsidRPr="00B447B3">
              <w:rPr>
                <w:color w:val="000000"/>
                <w:sz w:val="20"/>
                <w:szCs w:val="20"/>
              </w:rPr>
              <w:t>июнь, июль, ноябрь,</w:t>
            </w:r>
          </w:p>
          <w:p w:rsidR="00E562A7" w:rsidRPr="00B447B3" w:rsidRDefault="00E562A7" w:rsidP="00BB7031">
            <w:pPr>
              <w:rPr>
                <w:color w:val="000000"/>
                <w:sz w:val="20"/>
                <w:szCs w:val="20"/>
              </w:rPr>
            </w:pPr>
            <w:r w:rsidRPr="00B447B3">
              <w:rPr>
                <w:color w:val="000000"/>
                <w:sz w:val="20"/>
                <w:szCs w:val="20"/>
              </w:rPr>
              <w:t>декабрь, январь</w:t>
            </w:r>
          </w:p>
        </w:tc>
        <w:tc>
          <w:tcPr>
            <w:tcW w:w="1243" w:type="dxa"/>
          </w:tcPr>
          <w:p w:rsidR="00E562A7" w:rsidRPr="00B447B3" w:rsidRDefault="00E562A7" w:rsidP="00BB7031">
            <w:pPr>
              <w:rPr>
                <w:color w:val="000000"/>
                <w:sz w:val="20"/>
                <w:szCs w:val="20"/>
              </w:rPr>
            </w:pPr>
            <w:r w:rsidRPr="00B447B3">
              <w:rPr>
                <w:color w:val="000000"/>
                <w:sz w:val="20"/>
                <w:szCs w:val="20"/>
              </w:rPr>
              <w:t>1 смена:</w:t>
            </w:r>
          </w:p>
          <w:p w:rsidR="00E562A7" w:rsidRPr="00B447B3" w:rsidRDefault="00E562A7" w:rsidP="00BB7031">
            <w:pPr>
              <w:rPr>
                <w:color w:val="000000"/>
                <w:sz w:val="20"/>
                <w:szCs w:val="20"/>
              </w:rPr>
            </w:pPr>
            <w:r w:rsidRPr="00B447B3">
              <w:rPr>
                <w:color w:val="000000"/>
                <w:sz w:val="20"/>
                <w:szCs w:val="20"/>
              </w:rPr>
              <w:t>35 мест;</w:t>
            </w:r>
          </w:p>
          <w:p w:rsidR="00E562A7" w:rsidRPr="00B447B3" w:rsidRDefault="00E562A7" w:rsidP="00BB7031">
            <w:pPr>
              <w:rPr>
                <w:color w:val="000000"/>
                <w:sz w:val="20"/>
                <w:szCs w:val="20"/>
              </w:rPr>
            </w:pPr>
            <w:r w:rsidRPr="00B447B3">
              <w:rPr>
                <w:color w:val="000000"/>
                <w:sz w:val="20"/>
                <w:szCs w:val="20"/>
              </w:rPr>
              <w:t>2 смена:</w:t>
            </w:r>
          </w:p>
          <w:p w:rsidR="00E562A7" w:rsidRPr="00B447B3" w:rsidRDefault="00E562A7" w:rsidP="00BB7031">
            <w:pPr>
              <w:rPr>
                <w:color w:val="000000"/>
                <w:sz w:val="20"/>
                <w:szCs w:val="20"/>
              </w:rPr>
            </w:pPr>
            <w:r w:rsidRPr="00B447B3">
              <w:rPr>
                <w:color w:val="000000"/>
                <w:sz w:val="20"/>
                <w:szCs w:val="20"/>
              </w:rPr>
              <w:t>20 мест;</w:t>
            </w:r>
          </w:p>
          <w:p w:rsidR="00E562A7" w:rsidRPr="00B447B3" w:rsidRDefault="00E562A7" w:rsidP="00BB7031">
            <w:pPr>
              <w:rPr>
                <w:color w:val="000000"/>
                <w:sz w:val="20"/>
                <w:szCs w:val="20"/>
              </w:rPr>
            </w:pPr>
            <w:r w:rsidRPr="00B447B3">
              <w:rPr>
                <w:color w:val="000000"/>
                <w:sz w:val="20"/>
                <w:szCs w:val="20"/>
              </w:rPr>
              <w:t>3 смена:</w:t>
            </w:r>
          </w:p>
          <w:p w:rsidR="00E562A7" w:rsidRPr="00B447B3" w:rsidRDefault="00E562A7" w:rsidP="00BB7031">
            <w:pPr>
              <w:rPr>
                <w:color w:val="000000"/>
                <w:sz w:val="20"/>
                <w:szCs w:val="20"/>
              </w:rPr>
            </w:pPr>
            <w:r w:rsidRPr="00B447B3">
              <w:rPr>
                <w:color w:val="000000"/>
                <w:sz w:val="20"/>
                <w:szCs w:val="20"/>
              </w:rPr>
              <w:t>30 детей;</w:t>
            </w:r>
          </w:p>
          <w:p w:rsidR="00E562A7" w:rsidRPr="00B447B3" w:rsidRDefault="00E562A7" w:rsidP="00BB7031">
            <w:pPr>
              <w:rPr>
                <w:color w:val="000000"/>
                <w:sz w:val="20"/>
                <w:szCs w:val="20"/>
              </w:rPr>
            </w:pPr>
            <w:r w:rsidRPr="00B447B3">
              <w:rPr>
                <w:color w:val="000000"/>
                <w:sz w:val="20"/>
                <w:szCs w:val="20"/>
              </w:rPr>
              <w:t>4 смена:</w:t>
            </w:r>
          </w:p>
          <w:p w:rsidR="00E562A7" w:rsidRPr="00B447B3" w:rsidRDefault="00E562A7" w:rsidP="00BB7031">
            <w:pPr>
              <w:rPr>
                <w:color w:val="000000"/>
                <w:sz w:val="20"/>
                <w:szCs w:val="20"/>
              </w:rPr>
            </w:pPr>
            <w:r w:rsidRPr="00B447B3">
              <w:rPr>
                <w:color w:val="000000"/>
                <w:sz w:val="20"/>
                <w:szCs w:val="20"/>
              </w:rPr>
              <w:t>35 детей;</w:t>
            </w:r>
          </w:p>
          <w:p w:rsidR="00E562A7" w:rsidRPr="00B447B3" w:rsidRDefault="00E562A7" w:rsidP="00BB7031">
            <w:pPr>
              <w:rPr>
                <w:color w:val="000000"/>
                <w:sz w:val="20"/>
                <w:szCs w:val="20"/>
              </w:rPr>
            </w:pPr>
            <w:r w:rsidRPr="00B447B3">
              <w:rPr>
                <w:color w:val="000000"/>
                <w:sz w:val="20"/>
                <w:szCs w:val="20"/>
              </w:rPr>
              <w:t>5 смена:</w:t>
            </w:r>
          </w:p>
          <w:p w:rsidR="00E562A7" w:rsidRPr="00B447B3" w:rsidRDefault="00E562A7" w:rsidP="00BB7031">
            <w:pPr>
              <w:rPr>
                <w:color w:val="000000"/>
                <w:sz w:val="20"/>
                <w:szCs w:val="20"/>
              </w:rPr>
            </w:pPr>
            <w:r w:rsidRPr="00B447B3">
              <w:rPr>
                <w:color w:val="000000"/>
                <w:sz w:val="20"/>
                <w:szCs w:val="20"/>
              </w:rPr>
              <w:t>35 детей</w:t>
            </w:r>
          </w:p>
          <w:p w:rsidR="00E562A7" w:rsidRPr="00B447B3" w:rsidRDefault="00E562A7" w:rsidP="00BB7031">
            <w:pPr>
              <w:rPr>
                <w:color w:val="000000"/>
                <w:sz w:val="20"/>
                <w:szCs w:val="20"/>
              </w:rPr>
            </w:pPr>
            <w:r w:rsidRPr="00B447B3">
              <w:rPr>
                <w:color w:val="000000"/>
                <w:sz w:val="20"/>
                <w:szCs w:val="20"/>
              </w:rPr>
              <w:t>7-15 лет</w:t>
            </w:r>
          </w:p>
        </w:tc>
        <w:tc>
          <w:tcPr>
            <w:tcW w:w="2150" w:type="dxa"/>
            <w:gridSpan w:val="4"/>
          </w:tcPr>
          <w:p w:rsidR="00E562A7" w:rsidRPr="00B447B3" w:rsidRDefault="00E562A7" w:rsidP="00BB7031">
            <w:pPr>
              <w:rPr>
                <w:color w:val="000000"/>
                <w:sz w:val="20"/>
                <w:szCs w:val="20"/>
              </w:rPr>
            </w:pPr>
            <w:r w:rsidRPr="00B447B3">
              <w:rPr>
                <w:color w:val="000000"/>
                <w:sz w:val="20"/>
                <w:szCs w:val="20"/>
              </w:rPr>
              <w:t>Столовая, спортзал, игровые комнаты, кружковая комната, спортивная площадка,</w:t>
            </w:r>
          </w:p>
          <w:p w:rsidR="00E562A7" w:rsidRPr="00B447B3" w:rsidRDefault="00E562A7" w:rsidP="00BB7031">
            <w:pPr>
              <w:rPr>
                <w:color w:val="000000"/>
                <w:sz w:val="20"/>
                <w:szCs w:val="20"/>
              </w:rPr>
            </w:pPr>
            <w:r w:rsidRPr="00B447B3">
              <w:rPr>
                <w:color w:val="000000"/>
                <w:sz w:val="20"/>
                <w:szCs w:val="20"/>
              </w:rPr>
              <w:t>библиотека</w:t>
            </w:r>
          </w:p>
          <w:p w:rsidR="00E562A7" w:rsidRPr="00B447B3" w:rsidRDefault="00E562A7" w:rsidP="00BB7031">
            <w:pPr>
              <w:rPr>
                <w:color w:val="000000"/>
                <w:sz w:val="20"/>
                <w:szCs w:val="20"/>
              </w:rPr>
            </w:pPr>
          </w:p>
        </w:tc>
        <w:tc>
          <w:tcPr>
            <w:tcW w:w="1295" w:type="dxa"/>
            <w:gridSpan w:val="5"/>
          </w:tcPr>
          <w:p w:rsidR="00E562A7" w:rsidRPr="00B447B3" w:rsidRDefault="00E562A7" w:rsidP="00BB7031">
            <w:pPr>
              <w:rPr>
                <w:color w:val="000000"/>
                <w:sz w:val="20"/>
                <w:szCs w:val="20"/>
              </w:rPr>
            </w:pPr>
            <w:r w:rsidRPr="00B447B3">
              <w:rPr>
                <w:color w:val="000000"/>
                <w:sz w:val="20"/>
                <w:szCs w:val="20"/>
              </w:rPr>
              <w:t>1 смена -150 руб. в день (18 дней);</w:t>
            </w:r>
          </w:p>
          <w:p w:rsidR="00E562A7" w:rsidRPr="00B447B3" w:rsidRDefault="00E562A7" w:rsidP="00BB7031">
            <w:pPr>
              <w:rPr>
                <w:color w:val="000000"/>
                <w:sz w:val="20"/>
                <w:szCs w:val="20"/>
              </w:rPr>
            </w:pPr>
            <w:r w:rsidRPr="00B447B3">
              <w:rPr>
                <w:color w:val="000000"/>
                <w:sz w:val="20"/>
                <w:szCs w:val="20"/>
              </w:rPr>
              <w:t>2 смена – 150 руб. в день (18 дней);</w:t>
            </w:r>
          </w:p>
          <w:p w:rsidR="00E562A7" w:rsidRPr="00B447B3" w:rsidRDefault="00E562A7" w:rsidP="00BB7031">
            <w:pPr>
              <w:rPr>
                <w:color w:val="000000"/>
                <w:sz w:val="20"/>
                <w:szCs w:val="20"/>
              </w:rPr>
            </w:pPr>
            <w:r w:rsidRPr="00B447B3">
              <w:rPr>
                <w:color w:val="000000"/>
                <w:sz w:val="20"/>
                <w:szCs w:val="20"/>
              </w:rPr>
              <w:t>3 смена – 150 руб. в день ( 5 дней);</w:t>
            </w:r>
          </w:p>
          <w:p w:rsidR="00E562A7" w:rsidRPr="00B447B3" w:rsidRDefault="00E562A7" w:rsidP="00BB7031">
            <w:pPr>
              <w:rPr>
                <w:color w:val="000000"/>
                <w:sz w:val="20"/>
                <w:szCs w:val="20"/>
              </w:rPr>
            </w:pPr>
            <w:r w:rsidRPr="00B447B3">
              <w:rPr>
                <w:color w:val="000000"/>
                <w:sz w:val="20"/>
                <w:szCs w:val="20"/>
              </w:rPr>
              <w:t>4 смена – 150 руб.(5 дней);</w:t>
            </w:r>
          </w:p>
          <w:p w:rsidR="00E562A7" w:rsidRPr="00B447B3" w:rsidRDefault="00E562A7" w:rsidP="00BB7031">
            <w:pPr>
              <w:rPr>
                <w:color w:val="000000"/>
                <w:sz w:val="20"/>
                <w:szCs w:val="20"/>
              </w:rPr>
            </w:pPr>
            <w:r w:rsidRPr="00B447B3">
              <w:rPr>
                <w:color w:val="000000"/>
                <w:sz w:val="20"/>
                <w:szCs w:val="20"/>
              </w:rPr>
              <w:t>5 смена 150 руб.(5 дней)</w:t>
            </w:r>
          </w:p>
        </w:tc>
        <w:tc>
          <w:tcPr>
            <w:tcW w:w="1415" w:type="dxa"/>
            <w:gridSpan w:val="2"/>
          </w:tcPr>
          <w:p w:rsidR="00E562A7" w:rsidRPr="00B447B3" w:rsidRDefault="00E562A7" w:rsidP="00BB7031">
            <w:pPr>
              <w:rPr>
                <w:color w:val="000000"/>
                <w:sz w:val="20"/>
                <w:szCs w:val="20"/>
              </w:rPr>
            </w:pPr>
            <w:r w:rsidRPr="00B447B3">
              <w:rPr>
                <w:color w:val="000000"/>
                <w:sz w:val="20"/>
                <w:szCs w:val="20"/>
              </w:rPr>
              <w:t>-</w:t>
            </w:r>
          </w:p>
        </w:tc>
        <w:tc>
          <w:tcPr>
            <w:tcW w:w="2687" w:type="dxa"/>
          </w:tcPr>
          <w:p w:rsidR="00E562A7" w:rsidRPr="00B447B3" w:rsidRDefault="00E562A7" w:rsidP="00BB7031">
            <w:pPr>
              <w:rPr>
                <w:color w:val="000000"/>
                <w:sz w:val="20"/>
                <w:szCs w:val="20"/>
              </w:rPr>
            </w:pPr>
            <w:r w:rsidRPr="00B447B3">
              <w:rPr>
                <w:color w:val="000000"/>
                <w:sz w:val="20"/>
                <w:szCs w:val="20"/>
              </w:rPr>
              <w:t>Медицинское обслуживание фельдшером ФАПа.</w:t>
            </w:r>
          </w:p>
          <w:p w:rsidR="00E562A7" w:rsidRPr="00B447B3" w:rsidRDefault="00E562A7" w:rsidP="00BB7031">
            <w:pPr>
              <w:rPr>
                <w:color w:val="000000"/>
                <w:sz w:val="20"/>
                <w:szCs w:val="20"/>
              </w:rPr>
            </w:pPr>
            <w:r w:rsidRPr="00B447B3">
              <w:rPr>
                <w:color w:val="000000"/>
                <w:sz w:val="20"/>
                <w:szCs w:val="20"/>
              </w:rPr>
              <w:t>Питание сбалансированное, 2-х разовое.</w:t>
            </w:r>
          </w:p>
          <w:p w:rsidR="00E562A7" w:rsidRPr="00B447B3" w:rsidRDefault="00E562A7" w:rsidP="00BB7031">
            <w:pPr>
              <w:rPr>
                <w:color w:val="000000"/>
                <w:sz w:val="20"/>
                <w:szCs w:val="20"/>
              </w:rPr>
            </w:pPr>
            <w:r w:rsidRPr="00B447B3">
              <w:rPr>
                <w:color w:val="000000"/>
                <w:sz w:val="20"/>
                <w:szCs w:val="20"/>
              </w:rPr>
              <w:t>Физкультурно-оздоровительная работа  поводится с учётом возраста, физической подготовки и состояния здоровья детей. Купание не предусмотрено.</w:t>
            </w:r>
          </w:p>
          <w:p w:rsidR="00E562A7" w:rsidRPr="00B447B3" w:rsidRDefault="00E562A7" w:rsidP="00BB7031">
            <w:pPr>
              <w:rPr>
                <w:color w:val="000000"/>
                <w:sz w:val="20"/>
                <w:szCs w:val="20"/>
              </w:rPr>
            </w:pPr>
            <w:r w:rsidRPr="00B447B3">
              <w:rPr>
                <w:color w:val="000000"/>
                <w:sz w:val="20"/>
                <w:szCs w:val="20"/>
              </w:rPr>
              <w:t>В течение смены работает кружок декоративно-прикладного творчества «От скуки на все руки»</w:t>
            </w:r>
          </w:p>
          <w:p w:rsidR="00E562A7" w:rsidRPr="00B447B3" w:rsidRDefault="00E562A7" w:rsidP="00BB7031">
            <w:pPr>
              <w:rPr>
                <w:color w:val="000000"/>
                <w:sz w:val="20"/>
                <w:szCs w:val="20"/>
              </w:rPr>
            </w:pPr>
            <w:r w:rsidRPr="00B447B3">
              <w:rPr>
                <w:color w:val="000000"/>
                <w:sz w:val="20"/>
                <w:szCs w:val="20"/>
              </w:rPr>
              <w:t>hup://admolga.ru</w:t>
            </w:r>
          </w:p>
        </w:tc>
      </w:tr>
      <w:tr w:rsidR="00E562A7" w:rsidRPr="00396763" w:rsidTr="003017D0">
        <w:trPr>
          <w:gridAfter w:val="1"/>
          <w:wAfter w:w="16" w:type="dxa"/>
          <w:trHeight w:val="20"/>
        </w:trPr>
        <w:tc>
          <w:tcPr>
            <w:tcW w:w="708" w:type="dxa"/>
          </w:tcPr>
          <w:p w:rsidR="00E562A7" w:rsidRPr="0010732E" w:rsidRDefault="00E562A7" w:rsidP="000507BE">
            <w:pPr>
              <w:pStyle w:val="a5"/>
              <w:numPr>
                <w:ilvl w:val="0"/>
                <w:numId w:val="28"/>
              </w:numPr>
              <w:jc w:val="center"/>
              <w:rPr>
                <w:lang w:val="en-US"/>
              </w:rPr>
            </w:pPr>
          </w:p>
        </w:tc>
        <w:tc>
          <w:tcPr>
            <w:tcW w:w="2125" w:type="dxa"/>
          </w:tcPr>
          <w:p w:rsidR="00E562A7" w:rsidRPr="00B447B3" w:rsidRDefault="00E562A7" w:rsidP="00BB7031">
            <w:pPr>
              <w:rPr>
                <w:color w:val="000000"/>
                <w:sz w:val="20"/>
                <w:szCs w:val="20"/>
              </w:rPr>
            </w:pPr>
            <w:r w:rsidRPr="00B447B3">
              <w:rPr>
                <w:color w:val="000000"/>
                <w:sz w:val="20"/>
                <w:szCs w:val="20"/>
              </w:rPr>
              <w:t xml:space="preserve">Оздоровительный лагерь с дневным пребыванием детей муниципального казённого общеобразовательного учреждения </w:t>
            </w:r>
            <w:r w:rsidRPr="00B447B3">
              <w:rPr>
                <w:b/>
                <w:color w:val="000000"/>
                <w:sz w:val="20"/>
                <w:szCs w:val="20"/>
              </w:rPr>
              <w:t>«Средняя общеобразовательная школа п.Моряк-Рыболов»</w:t>
            </w:r>
          </w:p>
          <w:p w:rsidR="00E562A7" w:rsidRPr="00B447B3" w:rsidRDefault="00E562A7" w:rsidP="00BB7031">
            <w:pPr>
              <w:rPr>
                <w:color w:val="000000"/>
                <w:sz w:val="20"/>
                <w:szCs w:val="20"/>
              </w:rPr>
            </w:pPr>
            <w:r w:rsidRPr="00B447B3">
              <w:rPr>
                <w:color w:val="000000"/>
                <w:sz w:val="20"/>
                <w:szCs w:val="20"/>
              </w:rPr>
              <w:t>Ольгинского района</w:t>
            </w:r>
          </w:p>
          <w:p w:rsidR="00E562A7" w:rsidRPr="00B447B3" w:rsidRDefault="00E562A7" w:rsidP="00BB7031">
            <w:pPr>
              <w:rPr>
                <w:color w:val="000000"/>
                <w:sz w:val="20"/>
                <w:szCs w:val="20"/>
              </w:rPr>
            </w:pPr>
            <w:r w:rsidRPr="00B447B3">
              <w:rPr>
                <w:color w:val="000000"/>
                <w:sz w:val="20"/>
                <w:szCs w:val="20"/>
              </w:rPr>
              <w:t xml:space="preserve">Приморского края </w:t>
            </w:r>
          </w:p>
          <w:p w:rsidR="00E562A7" w:rsidRPr="00B447B3" w:rsidRDefault="00E562A7" w:rsidP="00BB7031">
            <w:pPr>
              <w:rPr>
                <w:color w:val="000000"/>
                <w:sz w:val="20"/>
                <w:szCs w:val="20"/>
              </w:rPr>
            </w:pPr>
            <w:r w:rsidRPr="00B447B3">
              <w:rPr>
                <w:color w:val="000000"/>
                <w:sz w:val="20"/>
                <w:szCs w:val="20"/>
              </w:rPr>
              <w:t>муниципальная собственность</w:t>
            </w:r>
          </w:p>
          <w:p w:rsidR="00E562A7" w:rsidRPr="00B447B3" w:rsidRDefault="00E562A7" w:rsidP="00BB7031">
            <w:pPr>
              <w:rPr>
                <w:color w:val="000000"/>
                <w:sz w:val="20"/>
                <w:szCs w:val="20"/>
              </w:rPr>
            </w:pPr>
            <w:r w:rsidRPr="00B447B3">
              <w:rPr>
                <w:color w:val="000000"/>
                <w:sz w:val="20"/>
                <w:szCs w:val="20"/>
              </w:rPr>
              <w:t xml:space="preserve"> Администрация Ольгинского муниципального района</w:t>
            </w:r>
          </w:p>
        </w:tc>
        <w:tc>
          <w:tcPr>
            <w:tcW w:w="2552" w:type="dxa"/>
            <w:gridSpan w:val="2"/>
          </w:tcPr>
          <w:p w:rsidR="00E562A7" w:rsidRPr="00B447B3" w:rsidRDefault="00E562A7" w:rsidP="00BB7031">
            <w:pPr>
              <w:rPr>
                <w:color w:val="000000"/>
                <w:sz w:val="20"/>
                <w:szCs w:val="20"/>
              </w:rPr>
            </w:pPr>
            <w:r w:rsidRPr="00B447B3">
              <w:rPr>
                <w:color w:val="000000"/>
                <w:sz w:val="20"/>
                <w:szCs w:val="20"/>
              </w:rPr>
              <w:t>Приморский край</w:t>
            </w:r>
          </w:p>
          <w:p w:rsidR="00E562A7" w:rsidRPr="00B447B3" w:rsidRDefault="00E562A7" w:rsidP="00BB7031">
            <w:pPr>
              <w:rPr>
                <w:b/>
                <w:color w:val="000000"/>
                <w:sz w:val="20"/>
                <w:szCs w:val="20"/>
              </w:rPr>
            </w:pPr>
            <w:r w:rsidRPr="00B447B3">
              <w:rPr>
                <w:b/>
                <w:color w:val="000000"/>
                <w:sz w:val="20"/>
                <w:szCs w:val="20"/>
              </w:rPr>
              <w:t>Ольгинский район</w:t>
            </w:r>
          </w:p>
          <w:p w:rsidR="00E562A7" w:rsidRPr="00B447B3" w:rsidRDefault="00E562A7" w:rsidP="00BB7031">
            <w:pPr>
              <w:rPr>
                <w:color w:val="000000"/>
                <w:sz w:val="20"/>
                <w:szCs w:val="20"/>
              </w:rPr>
            </w:pPr>
            <w:r w:rsidRPr="00B447B3">
              <w:rPr>
                <w:color w:val="000000"/>
                <w:sz w:val="20"/>
                <w:szCs w:val="20"/>
              </w:rPr>
              <w:t>п.Моряк-Рыболов</w:t>
            </w:r>
          </w:p>
          <w:p w:rsidR="00E562A7" w:rsidRPr="00B447B3" w:rsidRDefault="00E562A7" w:rsidP="00BB7031">
            <w:pPr>
              <w:rPr>
                <w:color w:val="000000"/>
                <w:sz w:val="20"/>
                <w:szCs w:val="20"/>
              </w:rPr>
            </w:pPr>
            <w:r w:rsidRPr="00B447B3">
              <w:rPr>
                <w:color w:val="000000"/>
                <w:sz w:val="20"/>
                <w:szCs w:val="20"/>
              </w:rPr>
              <w:t>ул.Школьная, 3</w:t>
            </w:r>
          </w:p>
          <w:p w:rsidR="00E562A7" w:rsidRPr="00B447B3" w:rsidRDefault="00E562A7" w:rsidP="00BB7031">
            <w:pPr>
              <w:rPr>
                <w:color w:val="000000"/>
                <w:sz w:val="20"/>
                <w:szCs w:val="20"/>
              </w:rPr>
            </w:pPr>
            <w:r w:rsidRPr="00B447B3">
              <w:rPr>
                <w:color w:val="000000"/>
                <w:sz w:val="20"/>
                <w:szCs w:val="20"/>
              </w:rPr>
              <w:t>8(42376) 96272</w:t>
            </w:r>
          </w:p>
          <w:p w:rsidR="00E562A7" w:rsidRPr="00B447B3" w:rsidRDefault="00D27028" w:rsidP="00BB7031">
            <w:pPr>
              <w:rPr>
                <w:color w:val="000000"/>
                <w:sz w:val="20"/>
                <w:szCs w:val="20"/>
              </w:rPr>
            </w:pPr>
            <w:hyperlink r:id="rId443" w:history="1">
              <w:r w:rsidR="00E562A7" w:rsidRPr="00B447B3">
                <w:rPr>
                  <w:color w:val="000000"/>
                  <w:sz w:val="20"/>
                  <w:szCs w:val="20"/>
                </w:rPr>
                <w:t>moryak-sh@mail.ru</w:t>
              </w:r>
            </w:hyperlink>
          </w:p>
          <w:p w:rsidR="00E562A7" w:rsidRPr="00B447B3" w:rsidRDefault="00E562A7" w:rsidP="00BB7031">
            <w:pPr>
              <w:rPr>
                <w:color w:val="000000"/>
                <w:sz w:val="20"/>
                <w:szCs w:val="20"/>
              </w:rPr>
            </w:pPr>
          </w:p>
        </w:tc>
        <w:tc>
          <w:tcPr>
            <w:tcW w:w="2127" w:type="dxa"/>
            <w:gridSpan w:val="2"/>
          </w:tcPr>
          <w:p w:rsidR="00E562A7" w:rsidRPr="00B447B3" w:rsidRDefault="00E562A7" w:rsidP="00BB7031">
            <w:pPr>
              <w:rPr>
                <w:color w:val="000000"/>
                <w:sz w:val="20"/>
                <w:szCs w:val="20"/>
              </w:rPr>
            </w:pPr>
            <w:r w:rsidRPr="00B447B3">
              <w:rPr>
                <w:color w:val="000000"/>
                <w:sz w:val="20"/>
                <w:szCs w:val="20"/>
              </w:rPr>
              <w:t>5 смен:</w:t>
            </w:r>
          </w:p>
          <w:p w:rsidR="00E562A7" w:rsidRPr="00B447B3" w:rsidRDefault="00E562A7" w:rsidP="00BB7031">
            <w:pPr>
              <w:rPr>
                <w:color w:val="000000"/>
                <w:sz w:val="20"/>
                <w:szCs w:val="20"/>
              </w:rPr>
            </w:pPr>
            <w:r w:rsidRPr="00B447B3">
              <w:rPr>
                <w:color w:val="000000"/>
                <w:sz w:val="20"/>
                <w:szCs w:val="20"/>
              </w:rPr>
              <w:t>июнь,</w:t>
            </w:r>
          </w:p>
          <w:p w:rsidR="00E562A7" w:rsidRPr="00B447B3" w:rsidRDefault="00E562A7" w:rsidP="00BB7031">
            <w:pPr>
              <w:rPr>
                <w:color w:val="000000"/>
                <w:sz w:val="20"/>
                <w:szCs w:val="20"/>
              </w:rPr>
            </w:pPr>
            <w:r w:rsidRPr="00B447B3">
              <w:rPr>
                <w:color w:val="000000"/>
                <w:sz w:val="20"/>
                <w:szCs w:val="20"/>
              </w:rPr>
              <w:t>июль, ноябрь, декабрь, январь</w:t>
            </w:r>
          </w:p>
        </w:tc>
        <w:tc>
          <w:tcPr>
            <w:tcW w:w="1243" w:type="dxa"/>
          </w:tcPr>
          <w:p w:rsidR="00E562A7" w:rsidRPr="00B447B3" w:rsidRDefault="00E562A7" w:rsidP="00BB7031">
            <w:pPr>
              <w:rPr>
                <w:color w:val="000000"/>
                <w:sz w:val="20"/>
                <w:szCs w:val="20"/>
              </w:rPr>
            </w:pPr>
            <w:r w:rsidRPr="00B447B3">
              <w:rPr>
                <w:color w:val="000000"/>
                <w:sz w:val="20"/>
                <w:szCs w:val="20"/>
              </w:rPr>
              <w:t>1 смена:</w:t>
            </w:r>
          </w:p>
          <w:p w:rsidR="00E562A7" w:rsidRPr="00B447B3" w:rsidRDefault="00E562A7" w:rsidP="00BB7031">
            <w:pPr>
              <w:rPr>
                <w:color w:val="000000"/>
                <w:sz w:val="20"/>
                <w:szCs w:val="20"/>
              </w:rPr>
            </w:pPr>
            <w:r w:rsidRPr="00B447B3">
              <w:rPr>
                <w:color w:val="000000"/>
                <w:sz w:val="20"/>
                <w:szCs w:val="20"/>
              </w:rPr>
              <w:t>30 мест;</w:t>
            </w:r>
          </w:p>
          <w:p w:rsidR="00E562A7" w:rsidRPr="00B447B3" w:rsidRDefault="00E562A7" w:rsidP="00BB7031">
            <w:pPr>
              <w:rPr>
                <w:color w:val="000000"/>
                <w:sz w:val="20"/>
                <w:szCs w:val="20"/>
              </w:rPr>
            </w:pPr>
            <w:r w:rsidRPr="00B447B3">
              <w:rPr>
                <w:color w:val="000000"/>
                <w:sz w:val="20"/>
                <w:szCs w:val="20"/>
              </w:rPr>
              <w:t>2 смена:</w:t>
            </w:r>
          </w:p>
          <w:p w:rsidR="00E562A7" w:rsidRPr="00B447B3" w:rsidRDefault="00E562A7" w:rsidP="00BB7031">
            <w:pPr>
              <w:rPr>
                <w:color w:val="000000"/>
                <w:sz w:val="20"/>
                <w:szCs w:val="20"/>
              </w:rPr>
            </w:pPr>
            <w:r w:rsidRPr="00B447B3">
              <w:rPr>
                <w:color w:val="000000"/>
                <w:sz w:val="20"/>
                <w:szCs w:val="20"/>
              </w:rPr>
              <w:t>30 мест;</w:t>
            </w:r>
          </w:p>
          <w:p w:rsidR="00E562A7" w:rsidRPr="00B447B3" w:rsidRDefault="00E562A7" w:rsidP="00BB7031">
            <w:pPr>
              <w:rPr>
                <w:color w:val="000000"/>
                <w:sz w:val="20"/>
                <w:szCs w:val="20"/>
              </w:rPr>
            </w:pPr>
            <w:r w:rsidRPr="00B447B3">
              <w:rPr>
                <w:color w:val="000000"/>
                <w:sz w:val="20"/>
                <w:szCs w:val="20"/>
              </w:rPr>
              <w:t>3 смена:</w:t>
            </w:r>
          </w:p>
          <w:p w:rsidR="00E562A7" w:rsidRPr="00B447B3" w:rsidRDefault="00E562A7" w:rsidP="00BB7031">
            <w:pPr>
              <w:rPr>
                <w:color w:val="000000"/>
                <w:sz w:val="20"/>
                <w:szCs w:val="20"/>
              </w:rPr>
            </w:pPr>
            <w:r w:rsidRPr="00B447B3">
              <w:rPr>
                <w:color w:val="000000"/>
                <w:sz w:val="20"/>
                <w:szCs w:val="20"/>
              </w:rPr>
              <w:t>30 мест;</w:t>
            </w:r>
          </w:p>
          <w:p w:rsidR="00E562A7" w:rsidRPr="00B447B3" w:rsidRDefault="00E562A7" w:rsidP="00BB7031">
            <w:pPr>
              <w:rPr>
                <w:color w:val="000000"/>
                <w:sz w:val="20"/>
                <w:szCs w:val="20"/>
              </w:rPr>
            </w:pPr>
            <w:r w:rsidRPr="00B447B3">
              <w:rPr>
                <w:color w:val="000000"/>
                <w:sz w:val="20"/>
                <w:szCs w:val="20"/>
              </w:rPr>
              <w:t>4 смена:</w:t>
            </w:r>
          </w:p>
          <w:p w:rsidR="00E562A7" w:rsidRPr="00B447B3" w:rsidRDefault="00E562A7" w:rsidP="00BB7031">
            <w:pPr>
              <w:rPr>
                <w:color w:val="000000"/>
                <w:sz w:val="20"/>
                <w:szCs w:val="20"/>
              </w:rPr>
            </w:pPr>
            <w:r w:rsidRPr="00B447B3">
              <w:rPr>
                <w:color w:val="000000"/>
                <w:sz w:val="20"/>
                <w:szCs w:val="20"/>
              </w:rPr>
              <w:t>38 мест;</w:t>
            </w:r>
          </w:p>
          <w:p w:rsidR="00E562A7" w:rsidRPr="00B447B3" w:rsidRDefault="00E562A7" w:rsidP="00BB7031">
            <w:pPr>
              <w:rPr>
                <w:color w:val="000000"/>
                <w:sz w:val="20"/>
                <w:szCs w:val="20"/>
              </w:rPr>
            </w:pPr>
            <w:r w:rsidRPr="00B447B3">
              <w:rPr>
                <w:color w:val="000000"/>
                <w:sz w:val="20"/>
                <w:szCs w:val="20"/>
              </w:rPr>
              <w:t>5 смена:</w:t>
            </w:r>
          </w:p>
          <w:p w:rsidR="00E562A7" w:rsidRPr="00B447B3" w:rsidRDefault="00E562A7" w:rsidP="00BB7031">
            <w:pPr>
              <w:rPr>
                <w:color w:val="000000"/>
                <w:sz w:val="20"/>
                <w:szCs w:val="20"/>
              </w:rPr>
            </w:pPr>
            <w:r w:rsidRPr="00B447B3">
              <w:rPr>
                <w:color w:val="000000"/>
                <w:sz w:val="20"/>
                <w:szCs w:val="20"/>
              </w:rPr>
              <w:t>30 мест</w:t>
            </w:r>
          </w:p>
          <w:p w:rsidR="00E562A7" w:rsidRPr="00B447B3" w:rsidRDefault="00E562A7" w:rsidP="00BB7031">
            <w:pPr>
              <w:rPr>
                <w:color w:val="000000"/>
                <w:sz w:val="20"/>
                <w:szCs w:val="20"/>
              </w:rPr>
            </w:pPr>
            <w:r w:rsidRPr="00B447B3">
              <w:rPr>
                <w:color w:val="000000"/>
                <w:sz w:val="20"/>
                <w:szCs w:val="20"/>
              </w:rPr>
              <w:t>6,5-15 лет</w:t>
            </w:r>
          </w:p>
        </w:tc>
        <w:tc>
          <w:tcPr>
            <w:tcW w:w="2150" w:type="dxa"/>
            <w:gridSpan w:val="4"/>
          </w:tcPr>
          <w:p w:rsidR="00E562A7" w:rsidRPr="00B447B3" w:rsidRDefault="00E562A7" w:rsidP="00BB7031">
            <w:pPr>
              <w:rPr>
                <w:color w:val="000000"/>
                <w:sz w:val="20"/>
                <w:szCs w:val="20"/>
              </w:rPr>
            </w:pPr>
            <w:r w:rsidRPr="00B447B3">
              <w:rPr>
                <w:color w:val="000000"/>
                <w:sz w:val="20"/>
                <w:szCs w:val="20"/>
              </w:rPr>
              <w:t>Столовая,</w:t>
            </w:r>
          </w:p>
          <w:p w:rsidR="00E562A7" w:rsidRPr="00B447B3" w:rsidRDefault="00E562A7" w:rsidP="00BB7031">
            <w:pPr>
              <w:rPr>
                <w:color w:val="000000"/>
                <w:sz w:val="20"/>
                <w:szCs w:val="20"/>
              </w:rPr>
            </w:pPr>
            <w:r w:rsidRPr="00B447B3">
              <w:rPr>
                <w:color w:val="000000"/>
                <w:sz w:val="20"/>
                <w:szCs w:val="20"/>
              </w:rPr>
              <w:t>2 игровые комнаты,</w:t>
            </w:r>
          </w:p>
          <w:p w:rsidR="00E562A7" w:rsidRPr="00B447B3" w:rsidRDefault="00E562A7" w:rsidP="00BB7031">
            <w:pPr>
              <w:rPr>
                <w:color w:val="000000"/>
                <w:sz w:val="20"/>
                <w:szCs w:val="20"/>
              </w:rPr>
            </w:pPr>
            <w:r w:rsidRPr="00B447B3">
              <w:rPr>
                <w:color w:val="000000"/>
                <w:sz w:val="20"/>
                <w:szCs w:val="20"/>
              </w:rPr>
              <w:t>спортзал,</w:t>
            </w:r>
          </w:p>
          <w:p w:rsidR="00E562A7" w:rsidRPr="00B447B3" w:rsidRDefault="00E562A7" w:rsidP="00BB7031">
            <w:pPr>
              <w:rPr>
                <w:color w:val="000000"/>
                <w:sz w:val="20"/>
                <w:szCs w:val="20"/>
              </w:rPr>
            </w:pPr>
            <w:r w:rsidRPr="00B447B3">
              <w:rPr>
                <w:color w:val="000000"/>
                <w:sz w:val="20"/>
                <w:szCs w:val="20"/>
              </w:rPr>
              <w:t>библиотека</w:t>
            </w:r>
          </w:p>
          <w:p w:rsidR="00E562A7" w:rsidRPr="00B447B3" w:rsidRDefault="00E562A7" w:rsidP="00BB7031">
            <w:pPr>
              <w:rPr>
                <w:color w:val="000000"/>
                <w:sz w:val="20"/>
                <w:szCs w:val="20"/>
              </w:rPr>
            </w:pPr>
          </w:p>
        </w:tc>
        <w:tc>
          <w:tcPr>
            <w:tcW w:w="1295" w:type="dxa"/>
            <w:gridSpan w:val="5"/>
          </w:tcPr>
          <w:p w:rsidR="00E562A7" w:rsidRPr="00B447B3" w:rsidRDefault="00E562A7" w:rsidP="00BB7031">
            <w:pPr>
              <w:rPr>
                <w:color w:val="000000"/>
                <w:sz w:val="20"/>
                <w:szCs w:val="20"/>
              </w:rPr>
            </w:pPr>
            <w:r w:rsidRPr="00B447B3">
              <w:rPr>
                <w:color w:val="000000"/>
                <w:sz w:val="20"/>
                <w:szCs w:val="20"/>
              </w:rPr>
              <w:t>1 смена -150 руб. в день (18 дней);</w:t>
            </w:r>
          </w:p>
          <w:p w:rsidR="00E562A7" w:rsidRPr="00B447B3" w:rsidRDefault="00E562A7" w:rsidP="00BB7031">
            <w:pPr>
              <w:rPr>
                <w:color w:val="000000"/>
                <w:sz w:val="20"/>
                <w:szCs w:val="20"/>
              </w:rPr>
            </w:pPr>
            <w:r w:rsidRPr="00B447B3">
              <w:rPr>
                <w:color w:val="000000"/>
                <w:sz w:val="20"/>
                <w:szCs w:val="20"/>
              </w:rPr>
              <w:t>2 смена – 150 руб. в день (18 дней);</w:t>
            </w:r>
          </w:p>
          <w:p w:rsidR="00E562A7" w:rsidRPr="00B447B3" w:rsidRDefault="00E562A7" w:rsidP="00BB7031">
            <w:pPr>
              <w:rPr>
                <w:color w:val="000000"/>
                <w:sz w:val="20"/>
                <w:szCs w:val="20"/>
              </w:rPr>
            </w:pPr>
            <w:r w:rsidRPr="00B447B3">
              <w:rPr>
                <w:color w:val="000000"/>
                <w:sz w:val="20"/>
                <w:szCs w:val="20"/>
              </w:rPr>
              <w:t>3 смена – 150 руб. в день ( 5 дней);</w:t>
            </w:r>
          </w:p>
          <w:p w:rsidR="00E562A7" w:rsidRPr="00B447B3" w:rsidRDefault="00E562A7" w:rsidP="00BB7031">
            <w:pPr>
              <w:rPr>
                <w:color w:val="000000"/>
                <w:sz w:val="20"/>
                <w:szCs w:val="20"/>
              </w:rPr>
            </w:pPr>
            <w:r w:rsidRPr="00B447B3">
              <w:rPr>
                <w:color w:val="000000"/>
                <w:sz w:val="20"/>
                <w:szCs w:val="20"/>
              </w:rPr>
              <w:t>4 смена – 150 руб.(5 дней);</w:t>
            </w:r>
          </w:p>
          <w:p w:rsidR="00E562A7" w:rsidRPr="00B447B3" w:rsidRDefault="00E562A7" w:rsidP="00BB7031">
            <w:pPr>
              <w:rPr>
                <w:color w:val="000000"/>
                <w:sz w:val="20"/>
                <w:szCs w:val="20"/>
              </w:rPr>
            </w:pPr>
            <w:r w:rsidRPr="00B447B3">
              <w:rPr>
                <w:color w:val="000000"/>
                <w:sz w:val="20"/>
                <w:szCs w:val="20"/>
              </w:rPr>
              <w:t>5 смена 150 руб.(5 дней)</w:t>
            </w:r>
          </w:p>
        </w:tc>
        <w:tc>
          <w:tcPr>
            <w:tcW w:w="1415" w:type="dxa"/>
            <w:gridSpan w:val="2"/>
          </w:tcPr>
          <w:p w:rsidR="00E562A7" w:rsidRPr="00B447B3" w:rsidRDefault="00E562A7" w:rsidP="00BB7031">
            <w:pPr>
              <w:rPr>
                <w:color w:val="000000"/>
                <w:sz w:val="20"/>
                <w:szCs w:val="20"/>
              </w:rPr>
            </w:pPr>
            <w:r w:rsidRPr="00B447B3">
              <w:rPr>
                <w:color w:val="000000"/>
                <w:sz w:val="20"/>
                <w:szCs w:val="20"/>
              </w:rPr>
              <w:t>-</w:t>
            </w:r>
          </w:p>
        </w:tc>
        <w:tc>
          <w:tcPr>
            <w:tcW w:w="2687" w:type="dxa"/>
          </w:tcPr>
          <w:p w:rsidR="00E562A7" w:rsidRPr="00B447B3" w:rsidRDefault="00E562A7" w:rsidP="00BB7031">
            <w:pPr>
              <w:rPr>
                <w:color w:val="000000"/>
                <w:sz w:val="20"/>
                <w:szCs w:val="20"/>
              </w:rPr>
            </w:pPr>
            <w:r w:rsidRPr="00B447B3">
              <w:rPr>
                <w:color w:val="000000"/>
                <w:sz w:val="20"/>
                <w:szCs w:val="20"/>
              </w:rPr>
              <w:t>Медицинское обслуживание фельдшером ФАПа.</w:t>
            </w:r>
          </w:p>
          <w:p w:rsidR="00E562A7" w:rsidRPr="00B447B3" w:rsidRDefault="00E562A7" w:rsidP="00BB7031">
            <w:pPr>
              <w:rPr>
                <w:color w:val="000000"/>
                <w:sz w:val="20"/>
                <w:szCs w:val="20"/>
              </w:rPr>
            </w:pPr>
            <w:r w:rsidRPr="00B447B3">
              <w:rPr>
                <w:color w:val="000000"/>
                <w:sz w:val="20"/>
                <w:szCs w:val="20"/>
              </w:rPr>
              <w:t>Питание сбалансированное, 2-х разовое.</w:t>
            </w:r>
          </w:p>
          <w:p w:rsidR="00E562A7" w:rsidRPr="00B447B3" w:rsidRDefault="00E562A7" w:rsidP="00BB7031">
            <w:pPr>
              <w:rPr>
                <w:color w:val="000000"/>
                <w:sz w:val="20"/>
                <w:szCs w:val="20"/>
              </w:rPr>
            </w:pPr>
            <w:r w:rsidRPr="00B447B3">
              <w:rPr>
                <w:color w:val="000000"/>
                <w:sz w:val="20"/>
                <w:szCs w:val="20"/>
              </w:rPr>
              <w:t>Физкультурно-оздоровительная работа  поводится с учётом возраста, физической подготовки и состояния здоровья детей. Купание не предусмотрено.</w:t>
            </w:r>
          </w:p>
          <w:p w:rsidR="00E562A7" w:rsidRPr="00B447B3" w:rsidRDefault="00E562A7" w:rsidP="00BB7031">
            <w:pPr>
              <w:rPr>
                <w:color w:val="000000"/>
                <w:sz w:val="20"/>
                <w:szCs w:val="20"/>
              </w:rPr>
            </w:pPr>
            <w:r w:rsidRPr="00B447B3">
              <w:rPr>
                <w:color w:val="000000"/>
                <w:sz w:val="20"/>
                <w:szCs w:val="20"/>
              </w:rPr>
              <w:t>В течение смены работают спортивная секция, кружки «Вдохновение» и театрально-танцевальный кружок.</w:t>
            </w:r>
          </w:p>
          <w:p w:rsidR="00E562A7" w:rsidRPr="00B447B3" w:rsidRDefault="00E562A7" w:rsidP="00003D2B">
            <w:pPr>
              <w:rPr>
                <w:color w:val="000000"/>
                <w:sz w:val="20"/>
                <w:szCs w:val="20"/>
              </w:rPr>
            </w:pPr>
            <w:r w:rsidRPr="00B447B3">
              <w:rPr>
                <w:color w:val="000000"/>
                <w:sz w:val="20"/>
                <w:szCs w:val="20"/>
              </w:rPr>
              <w:t xml:space="preserve"> hup://admolga.ru</w:t>
            </w:r>
          </w:p>
        </w:tc>
      </w:tr>
      <w:tr w:rsidR="00E562A7" w:rsidRPr="00396763" w:rsidTr="003017D0">
        <w:trPr>
          <w:gridAfter w:val="1"/>
          <w:wAfter w:w="16" w:type="dxa"/>
          <w:trHeight w:val="20"/>
        </w:trPr>
        <w:tc>
          <w:tcPr>
            <w:tcW w:w="708" w:type="dxa"/>
          </w:tcPr>
          <w:p w:rsidR="00E562A7" w:rsidRPr="0010732E" w:rsidRDefault="00E562A7" w:rsidP="000507BE">
            <w:pPr>
              <w:pStyle w:val="a5"/>
              <w:numPr>
                <w:ilvl w:val="0"/>
                <w:numId w:val="28"/>
              </w:numPr>
              <w:jc w:val="center"/>
              <w:rPr>
                <w:lang w:val="en-US"/>
              </w:rPr>
            </w:pPr>
          </w:p>
        </w:tc>
        <w:tc>
          <w:tcPr>
            <w:tcW w:w="2125" w:type="dxa"/>
          </w:tcPr>
          <w:p w:rsidR="00E562A7" w:rsidRPr="00B447B3" w:rsidRDefault="00E562A7" w:rsidP="00BB7031">
            <w:pPr>
              <w:rPr>
                <w:color w:val="000000"/>
                <w:sz w:val="20"/>
                <w:szCs w:val="20"/>
              </w:rPr>
            </w:pPr>
            <w:r w:rsidRPr="00B447B3">
              <w:rPr>
                <w:color w:val="000000"/>
                <w:sz w:val="20"/>
                <w:szCs w:val="20"/>
              </w:rPr>
              <w:t xml:space="preserve">Детский оздоровительный лагерь с дневным пребыванием муниципального казённого общеобразовательного учреждения </w:t>
            </w:r>
            <w:r w:rsidRPr="00B447B3">
              <w:rPr>
                <w:b/>
                <w:color w:val="000000"/>
                <w:sz w:val="20"/>
                <w:szCs w:val="20"/>
              </w:rPr>
              <w:t>«Средняя общеобразовательная школа с.Маргаритово»</w:t>
            </w:r>
          </w:p>
          <w:p w:rsidR="00E562A7" w:rsidRPr="00B447B3" w:rsidRDefault="00E562A7" w:rsidP="00BB7031">
            <w:pPr>
              <w:rPr>
                <w:color w:val="000000"/>
                <w:sz w:val="20"/>
                <w:szCs w:val="20"/>
              </w:rPr>
            </w:pPr>
            <w:r w:rsidRPr="00B447B3">
              <w:rPr>
                <w:color w:val="000000"/>
                <w:sz w:val="20"/>
                <w:szCs w:val="20"/>
              </w:rPr>
              <w:t>Ольгинского района</w:t>
            </w:r>
          </w:p>
          <w:p w:rsidR="00E562A7" w:rsidRPr="00B447B3" w:rsidRDefault="00E562A7" w:rsidP="00BB7031">
            <w:pPr>
              <w:rPr>
                <w:color w:val="000000"/>
                <w:sz w:val="20"/>
                <w:szCs w:val="20"/>
              </w:rPr>
            </w:pPr>
            <w:r w:rsidRPr="00B447B3">
              <w:rPr>
                <w:color w:val="000000"/>
                <w:sz w:val="20"/>
                <w:szCs w:val="20"/>
              </w:rPr>
              <w:t xml:space="preserve">Приморского края </w:t>
            </w:r>
          </w:p>
          <w:p w:rsidR="00E562A7" w:rsidRPr="00B447B3" w:rsidRDefault="00E562A7" w:rsidP="00BB7031">
            <w:pPr>
              <w:rPr>
                <w:color w:val="000000"/>
                <w:sz w:val="20"/>
                <w:szCs w:val="20"/>
              </w:rPr>
            </w:pPr>
            <w:r w:rsidRPr="00B447B3">
              <w:rPr>
                <w:color w:val="000000"/>
                <w:sz w:val="20"/>
                <w:szCs w:val="20"/>
              </w:rPr>
              <w:t xml:space="preserve">Муниципальнаясобственность </w:t>
            </w:r>
          </w:p>
          <w:p w:rsidR="00E562A7" w:rsidRPr="00B447B3" w:rsidRDefault="00E562A7" w:rsidP="00BB7031">
            <w:pPr>
              <w:rPr>
                <w:color w:val="000000"/>
                <w:sz w:val="20"/>
                <w:szCs w:val="20"/>
              </w:rPr>
            </w:pPr>
            <w:r w:rsidRPr="00B447B3">
              <w:rPr>
                <w:color w:val="000000"/>
                <w:sz w:val="20"/>
                <w:szCs w:val="20"/>
              </w:rPr>
              <w:t xml:space="preserve"> Администрация Ольгинского муниципального района</w:t>
            </w:r>
          </w:p>
        </w:tc>
        <w:tc>
          <w:tcPr>
            <w:tcW w:w="2552" w:type="dxa"/>
            <w:gridSpan w:val="2"/>
          </w:tcPr>
          <w:p w:rsidR="00E562A7" w:rsidRPr="00B447B3" w:rsidRDefault="00E562A7" w:rsidP="00BB7031">
            <w:pPr>
              <w:rPr>
                <w:color w:val="000000"/>
                <w:sz w:val="20"/>
                <w:szCs w:val="20"/>
              </w:rPr>
            </w:pPr>
            <w:r w:rsidRPr="00B447B3">
              <w:rPr>
                <w:color w:val="000000"/>
                <w:sz w:val="20"/>
                <w:szCs w:val="20"/>
              </w:rPr>
              <w:t>Российская</w:t>
            </w:r>
          </w:p>
          <w:p w:rsidR="00E562A7" w:rsidRPr="00B447B3" w:rsidRDefault="00E562A7" w:rsidP="00BB7031">
            <w:pPr>
              <w:rPr>
                <w:color w:val="000000"/>
                <w:sz w:val="20"/>
                <w:szCs w:val="20"/>
              </w:rPr>
            </w:pPr>
            <w:r w:rsidRPr="00B447B3">
              <w:rPr>
                <w:color w:val="000000"/>
                <w:sz w:val="20"/>
                <w:szCs w:val="20"/>
              </w:rPr>
              <w:t>Федерация</w:t>
            </w:r>
          </w:p>
          <w:p w:rsidR="00E562A7" w:rsidRPr="00B447B3" w:rsidRDefault="00E562A7" w:rsidP="00BB7031">
            <w:pPr>
              <w:rPr>
                <w:color w:val="000000"/>
                <w:sz w:val="20"/>
                <w:szCs w:val="20"/>
              </w:rPr>
            </w:pPr>
            <w:r w:rsidRPr="00B447B3">
              <w:rPr>
                <w:color w:val="000000"/>
                <w:sz w:val="20"/>
                <w:szCs w:val="20"/>
              </w:rPr>
              <w:t>Приморский край</w:t>
            </w:r>
          </w:p>
          <w:p w:rsidR="00E562A7" w:rsidRPr="00B447B3" w:rsidRDefault="00E562A7" w:rsidP="00BB7031">
            <w:pPr>
              <w:rPr>
                <w:b/>
                <w:color w:val="000000"/>
                <w:sz w:val="20"/>
                <w:szCs w:val="20"/>
              </w:rPr>
            </w:pPr>
            <w:r w:rsidRPr="00B447B3">
              <w:rPr>
                <w:b/>
                <w:color w:val="000000"/>
                <w:sz w:val="20"/>
                <w:szCs w:val="20"/>
              </w:rPr>
              <w:t>Ольгинский район</w:t>
            </w:r>
          </w:p>
          <w:p w:rsidR="00E562A7" w:rsidRPr="00B447B3" w:rsidRDefault="00E562A7" w:rsidP="00BB7031">
            <w:pPr>
              <w:rPr>
                <w:color w:val="000000"/>
                <w:sz w:val="20"/>
                <w:szCs w:val="20"/>
              </w:rPr>
            </w:pPr>
            <w:r w:rsidRPr="00B447B3">
              <w:rPr>
                <w:color w:val="000000"/>
                <w:sz w:val="20"/>
                <w:szCs w:val="20"/>
              </w:rPr>
              <w:t>с.Маргаритово</w:t>
            </w:r>
          </w:p>
          <w:p w:rsidR="00E562A7" w:rsidRPr="00B447B3" w:rsidRDefault="00E562A7" w:rsidP="00BB7031">
            <w:pPr>
              <w:rPr>
                <w:color w:val="000000"/>
                <w:sz w:val="20"/>
                <w:szCs w:val="20"/>
              </w:rPr>
            </w:pPr>
            <w:r w:rsidRPr="00B447B3">
              <w:rPr>
                <w:color w:val="000000"/>
                <w:sz w:val="20"/>
                <w:szCs w:val="20"/>
              </w:rPr>
              <w:t>ул.Школьная, 11</w:t>
            </w:r>
          </w:p>
          <w:p w:rsidR="00E562A7" w:rsidRPr="00B447B3" w:rsidRDefault="00E562A7" w:rsidP="00BB7031">
            <w:pPr>
              <w:rPr>
                <w:color w:val="000000"/>
                <w:sz w:val="20"/>
                <w:szCs w:val="20"/>
              </w:rPr>
            </w:pPr>
            <w:r w:rsidRPr="00B447B3">
              <w:rPr>
                <w:color w:val="000000"/>
                <w:sz w:val="20"/>
                <w:szCs w:val="20"/>
              </w:rPr>
              <w:t>8(42376) 96272</w:t>
            </w:r>
          </w:p>
          <w:p w:rsidR="00E562A7" w:rsidRPr="00B447B3" w:rsidRDefault="00D27028" w:rsidP="00BB7031">
            <w:pPr>
              <w:rPr>
                <w:color w:val="000000"/>
                <w:sz w:val="20"/>
                <w:szCs w:val="20"/>
              </w:rPr>
            </w:pPr>
            <w:hyperlink r:id="rId444" w:history="1">
              <w:r w:rsidR="00E562A7" w:rsidRPr="00B447B3">
                <w:rPr>
                  <w:color w:val="000000"/>
                  <w:sz w:val="20"/>
                  <w:szCs w:val="20"/>
                </w:rPr>
                <w:t>mar-2009-@mail.ru</w:t>
              </w:r>
            </w:hyperlink>
          </w:p>
          <w:p w:rsidR="00E562A7" w:rsidRPr="00B447B3" w:rsidRDefault="00E562A7" w:rsidP="00BB7031">
            <w:pPr>
              <w:rPr>
                <w:color w:val="000000"/>
                <w:sz w:val="20"/>
                <w:szCs w:val="20"/>
              </w:rPr>
            </w:pPr>
          </w:p>
        </w:tc>
        <w:tc>
          <w:tcPr>
            <w:tcW w:w="2127" w:type="dxa"/>
            <w:gridSpan w:val="2"/>
          </w:tcPr>
          <w:p w:rsidR="00E562A7" w:rsidRPr="00B447B3" w:rsidRDefault="00E562A7" w:rsidP="00BB7031">
            <w:pPr>
              <w:rPr>
                <w:color w:val="000000"/>
                <w:sz w:val="20"/>
                <w:szCs w:val="20"/>
              </w:rPr>
            </w:pPr>
            <w:r w:rsidRPr="00B447B3">
              <w:rPr>
                <w:color w:val="000000"/>
                <w:sz w:val="20"/>
                <w:szCs w:val="20"/>
              </w:rPr>
              <w:t>3 смены:</w:t>
            </w:r>
          </w:p>
          <w:p w:rsidR="00E562A7" w:rsidRPr="00B447B3" w:rsidRDefault="00E562A7" w:rsidP="00BB7031">
            <w:pPr>
              <w:rPr>
                <w:color w:val="000000"/>
                <w:sz w:val="20"/>
                <w:szCs w:val="20"/>
              </w:rPr>
            </w:pPr>
            <w:r w:rsidRPr="00B447B3">
              <w:rPr>
                <w:color w:val="000000"/>
                <w:sz w:val="20"/>
                <w:szCs w:val="20"/>
              </w:rPr>
              <w:t>июль, ноябрь,</w:t>
            </w:r>
          </w:p>
          <w:p w:rsidR="00E562A7" w:rsidRPr="00B447B3" w:rsidRDefault="00E562A7" w:rsidP="00BB7031">
            <w:pPr>
              <w:rPr>
                <w:color w:val="000000"/>
                <w:sz w:val="20"/>
                <w:szCs w:val="20"/>
              </w:rPr>
            </w:pPr>
            <w:r w:rsidRPr="00B447B3">
              <w:rPr>
                <w:color w:val="000000"/>
                <w:sz w:val="20"/>
                <w:szCs w:val="20"/>
              </w:rPr>
              <w:t>декабрь</w:t>
            </w:r>
          </w:p>
        </w:tc>
        <w:tc>
          <w:tcPr>
            <w:tcW w:w="1243" w:type="dxa"/>
          </w:tcPr>
          <w:p w:rsidR="00E562A7" w:rsidRPr="00B447B3" w:rsidRDefault="00E562A7" w:rsidP="00BB7031">
            <w:pPr>
              <w:rPr>
                <w:color w:val="000000"/>
                <w:sz w:val="20"/>
                <w:szCs w:val="20"/>
              </w:rPr>
            </w:pPr>
            <w:r w:rsidRPr="00B447B3">
              <w:rPr>
                <w:color w:val="000000"/>
                <w:sz w:val="20"/>
                <w:szCs w:val="20"/>
              </w:rPr>
              <w:t>1 смена:</w:t>
            </w:r>
          </w:p>
          <w:p w:rsidR="00E562A7" w:rsidRPr="00B447B3" w:rsidRDefault="00E562A7" w:rsidP="00BB7031">
            <w:pPr>
              <w:rPr>
                <w:color w:val="000000"/>
                <w:sz w:val="20"/>
                <w:szCs w:val="20"/>
              </w:rPr>
            </w:pPr>
            <w:r w:rsidRPr="00B447B3">
              <w:rPr>
                <w:color w:val="000000"/>
                <w:sz w:val="20"/>
                <w:szCs w:val="20"/>
              </w:rPr>
              <w:t>15 мест;</w:t>
            </w:r>
          </w:p>
          <w:p w:rsidR="00E562A7" w:rsidRPr="00B447B3" w:rsidRDefault="00E562A7" w:rsidP="00BB7031">
            <w:pPr>
              <w:rPr>
                <w:color w:val="000000"/>
                <w:sz w:val="20"/>
                <w:szCs w:val="20"/>
              </w:rPr>
            </w:pPr>
            <w:r w:rsidRPr="00B447B3">
              <w:rPr>
                <w:color w:val="000000"/>
                <w:sz w:val="20"/>
                <w:szCs w:val="20"/>
              </w:rPr>
              <w:t>2 смена:</w:t>
            </w:r>
          </w:p>
          <w:p w:rsidR="00E562A7" w:rsidRPr="00B447B3" w:rsidRDefault="00E562A7" w:rsidP="00BB7031">
            <w:pPr>
              <w:rPr>
                <w:color w:val="000000"/>
                <w:sz w:val="20"/>
                <w:szCs w:val="20"/>
              </w:rPr>
            </w:pPr>
            <w:r w:rsidRPr="00B447B3">
              <w:rPr>
                <w:color w:val="000000"/>
                <w:sz w:val="20"/>
                <w:szCs w:val="20"/>
              </w:rPr>
              <w:t>15 мест;</w:t>
            </w:r>
          </w:p>
          <w:p w:rsidR="00E562A7" w:rsidRPr="00B447B3" w:rsidRDefault="00E562A7" w:rsidP="00BB7031">
            <w:pPr>
              <w:rPr>
                <w:color w:val="000000"/>
                <w:sz w:val="20"/>
                <w:szCs w:val="20"/>
              </w:rPr>
            </w:pPr>
            <w:r w:rsidRPr="00B447B3">
              <w:rPr>
                <w:color w:val="000000"/>
                <w:sz w:val="20"/>
                <w:szCs w:val="20"/>
              </w:rPr>
              <w:t>3 смена:</w:t>
            </w:r>
          </w:p>
          <w:p w:rsidR="00E562A7" w:rsidRPr="00B447B3" w:rsidRDefault="00E562A7" w:rsidP="00BB7031">
            <w:pPr>
              <w:rPr>
                <w:color w:val="000000"/>
                <w:sz w:val="20"/>
                <w:szCs w:val="20"/>
              </w:rPr>
            </w:pPr>
            <w:r w:rsidRPr="00B447B3">
              <w:rPr>
                <w:color w:val="000000"/>
                <w:sz w:val="20"/>
                <w:szCs w:val="20"/>
              </w:rPr>
              <w:t>16 мест;</w:t>
            </w:r>
          </w:p>
          <w:p w:rsidR="00E562A7" w:rsidRPr="00B447B3" w:rsidRDefault="00E562A7" w:rsidP="00BB7031">
            <w:pPr>
              <w:rPr>
                <w:color w:val="000000"/>
                <w:sz w:val="20"/>
                <w:szCs w:val="20"/>
              </w:rPr>
            </w:pPr>
            <w:r w:rsidRPr="00B447B3">
              <w:rPr>
                <w:color w:val="000000"/>
                <w:sz w:val="20"/>
                <w:szCs w:val="20"/>
              </w:rPr>
              <w:t>4 смена:</w:t>
            </w:r>
          </w:p>
          <w:p w:rsidR="00E562A7" w:rsidRPr="00B447B3" w:rsidRDefault="00E562A7" w:rsidP="00BB7031">
            <w:pPr>
              <w:rPr>
                <w:color w:val="000000"/>
                <w:sz w:val="20"/>
                <w:szCs w:val="20"/>
              </w:rPr>
            </w:pPr>
            <w:r w:rsidRPr="00B447B3">
              <w:rPr>
                <w:color w:val="000000"/>
                <w:sz w:val="20"/>
                <w:szCs w:val="20"/>
              </w:rPr>
              <w:t>12 мест.</w:t>
            </w:r>
          </w:p>
          <w:p w:rsidR="00E562A7" w:rsidRPr="00B447B3" w:rsidRDefault="00E562A7" w:rsidP="00BB7031">
            <w:pPr>
              <w:rPr>
                <w:color w:val="000000"/>
                <w:sz w:val="20"/>
                <w:szCs w:val="20"/>
              </w:rPr>
            </w:pPr>
            <w:r w:rsidRPr="00B447B3">
              <w:rPr>
                <w:color w:val="000000"/>
                <w:sz w:val="20"/>
                <w:szCs w:val="20"/>
              </w:rPr>
              <w:t xml:space="preserve"> </w:t>
            </w:r>
          </w:p>
        </w:tc>
        <w:tc>
          <w:tcPr>
            <w:tcW w:w="2150" w:type="dxa"/>
            <w:gridSpan w:val="4"/>
          </w:tcPr>
          <w:p w:rsidR="00E562A7" w:rsidRPr="00B447B3" w:rsidRDefault="00E562A7" w:rsidP="00BB7031">
            <w:pPr>
              <w:rPr>
                <w:color w:val="000000"/>
                <w:sz w:val="20"/>
                <w:szCs w:val="20"/>
              </w:rPr>
            </w:pPr>
            <w:r w:rsidRPr="00B447B3">
              <w:rPr>
                <w:color w:val="000000"/>
                <w:sz w:val="20"/>
                <w:szCs w:val="20"/>
              </w:rPr>
              <w:t>Столовая,</w:t>
            </w:r>
          </w:p>
          <w:p w:rsidR="00E562A7" w:rsidRPr="00B447B3" w:rsidRDefault="00E562A7" w:rsidP="00BB7031">
            <w:pPr>
              <w:rPr>
                <w:color w:val="000000"/>
                <w:sz w:val="20"/>
                <w:szCs w:val="20"/>
              </w:rPr>
            </w:pPr>
            <w:r w:rsidRPr="00B447B3">
              <w:rPr>
                <w:color w:val="000000"/>
                <w:sz w:val="20"/>
                <w:szCs w:val="20"/>
              </w:rPr>
              <w:t>2 игровые комнаты,</w:t>
            </w:r>
          </w:p>
          <w:p w:rsidR="00E562A7" w:rsidRPr="00B447B3" w:rsidRDefault="00E562A7" w:rsidP="00BB7031">
            <w:pPr>
              <w:rPr>
                <w:color w:val="000000"/>
                <w:sz w:val="20"/>
                <w:szCs w:val="20"/>
              </w:rPr>
            </w:pPr>
            <w:r w:rsidRPr="00B447B3">
              <w:rPr>
                <w:color w:val="000000"/>
                <w:sz w:val="20"/>
                <w:szCs w:val="20"/>
              </w:rPr>
              <w:t>спортзал.</w:t>
            </w:r>
          </w:p>
          <w:p w:rsidR="00E562A7" w:rsidRPr="00B447B3" w:rsidRDefault="00E562A7" w:rsidP="00BB7031">
            <w:pPr>
              <w:rPr>
                <w:color w:val="000000"/>
                <w:sz w:val="20"/>
                <w:szCs w:val="20"/>
              </w:rPr>
            </w:pPr>
          </w:p>
        </w:tc>
        <w:tc>
          <w:tcPr>
            <w:tcW w:w="1295" w:type="dxa"/>
            <w:gridSpan w:val="5"/>
          </w:tcPr>
          <w:p w:rsidR="00E562A7" w:rsidRPr="00B447B3" w:rsidRDefault="00E562A7" w:rsidP="00BB7031">
            <w:pPr>
              <w:rPr>
                <w:color w:val="000000"/>
                <w:sz w:val="20"/>
                <w:szCs w:val="20"/>
              </w:rPr>
            </w:pPr>
            <w:r w:rsidRPr="00B447B3">
              <w:rPr>
                <w:color w:val="000000"/>
                <w:sz w:val="20"/>
                <w:szCs w:val="20"/>
              </w:rPr>
              <w:t xml:space="preserve">1 смена -150 руб. в день (18 дней); </w:t>
            </w:r>
          </w:p>
          <w:p w:rsidR="00E562A7" w:rsidRPr="00B447B3" w:rsidRDefault="00E562A7" w:rsidP="00BB7031">
            <w:pPr>
              <w:rPr>
                <w:color w:val="000000"/>
                <w:sz w:val="20"/>
                <w:szCs w:val="20"/>
              </w:rPr>
            </w:pPr>
            <w:r w:rsidRPr="00B447B3">
              <w:rPr>
                <w:color w:val="000000"/>
                <w:sz w:val="20"/>
                <w:szCs w:val="20"/>
              </w:rPr>
              <w:t>2 смена – 150 руб. в день ( 5 дней);</w:t>
            </w:r>
          </w:p>
          <w:p w:rsidR="00E562A7" w:rsidRPr="00B447B3" w:rsidRDefault="00E562A7" w:rsidP="00BB7031">
            <w:pPr>
              <w:rPr>
                <w:color w:val="000000"/>
                <w:sz w:val="20"/>
                <w:szCs w:val="20"/>
              </w:rPr>
            </w:pPr>
            <w:r w:rsidRPr="00B447B3">
              <w:rPr>
                <w:color w:val="000000"/>
                <w:sz w:val="20"/>
                <w:szCs w:val="20"/>
              </w:rPr>
              <w:t>3 смена – 150 руб.(5 дней);</w:t>
            </w:r>
          </w:p>
          <w:p w:rsidR="00E562A7" w:rsidRPr="00B447B3" w:rsidRDefault="00E562A7" w:rsidP="00BB7031">
            <w:pPr>
              <w:rPr>
                <w:color w:val="000000"/>
                <w:sz w:val="20"/>
                <w:szCs w:val="20"/>
              </w:rPr>
            </w:pPr>
            <w:r w:rsidRPr="00B447B3">
              <w:rPr>
                <w:color w:val="000000"/>
                <w:sz w:val="20"/>
                <w:szCs w:val="20"/>
              </w:rPr>
              <w:t>4 смена 150 руб.(5 дней)</w:t>
            </w:r>
          </w:p>
        </w:tc>
        <w:tc>
          <w:tcPr>
            <w:tcW w:w="1415" w:type="dxa"/>
            <w:gridSpan w:val="2"/>
          </w:tcPr>
          <w:p w:rsidR="00E562A7" w:rsidRPr="00B447B3" w:rsidRDefault="00E562A7" w:rsidP="00BB7031">
            <w:pPr>
              <w:rPr>
                <w:color w:val="000000"/>
                <w:sz w:val="20"/>
                <w:szCs w:val="20"/>
              </w:rPr>
            </w:pPr>
            <w:r w:rsidRPr="00B447B3">
              <w:rPr>
                <w:color w:val="000000"/>
                <w:sz w:val="20"/>
                <w:szCs w:val="20"/>
              </w:rPr>
              <w:t>-</w:t>
            </w:r>
          </w:p>
        </w:tc>
        <w:tc>
          <w:tcPr>
            <w:tcW w:w="2687" w:type="dxa"/>
          </w:tcPr>
          <w:p w:rsidR="00E562A7" w:rsidRPr="00B447B3" w:rsidRDefault="00E562A7" w:rsidP="00BB7031">
            <w:pPr>
              <w:rPr>
                <w:color w:val="000000"/>
                <w:sz w:val="20"/>
                <w:szCs w:val="20"/>
              </w:rPr>
            </w:pPr>
            <w:r w:rsidRPr="00B447B3">
              <w:rPr>
                <w:color w:val="000000"/>
                <w:sz w:val="20"/>
                <w:szCs w:val="20"/>
              </w:rPr>
              <w:t>Медицинское обслуживание фельдшером ФАПа.</w:t>
            </w:r>
          </w:p>
          <w:p w:rsidR="00E562A7" w:rsidRPr="00B447B3" w:rsidRDefault="00E562A7" w:rsidP="00BB7031">
            <w:pPr>
              <w:rPr>
                <w:color w:val="000000"/>
                <w:sz w:val="20"/>
                <w:szCs w:val="20"/>
              </w:rPr>
            </w:pPr>
            <w:r w:rsidRPr="00B447B3">
              <w:rPr>
                <w:color w:val="000000"/>
                <w:sz w:val="20"/>
                <w:szCs w:val="20"/>
              </w:rPr>
              <w:t>Питание сбалансированное, 2-х разовое.</w:t>
            </w:r>
          </w:p>
          <w:p w:rsidR="00E562A7" w:rsidRPr="00B447B3" w:rsidRDefault="00E562A7" w:rsidP="00BB7031">
            <w:pPr>
              <w:rPr>
                <w:color w:val="000000"/>
                <w:sz w:val="20"/>
                <w:szCs w:val="20"/>
              </w:rPr>
            </w:pPr>
            <w:r w:rsidRPr="00B447B3">
              <w:rPr>
                <w:color w:val="000000"/>
                <w:sz w:val="20"/>
                <w:szCs w:val="20"/>
              </w:rPr>
              <w:t>Физкультурно-оздоровительная работа  поводится с учётом возраста, физической подготовки и состояния здоровья детей. Купание не предусмотрено.</w:t>
            </w:r>
          </w:p>
          <w:p w:rsidR="00E562A7" w:rsidRPr="00B447B3" w:rsidRDefault="00E562A7" w:rsidP="00BB7031">
            <w:pPr>
              <w:rPr>
                <w:color w:val="000000"/>
                <w:sz w:val="20"/>
                <w:szCs w:val="20"/>
              </w:rPr>
            </w:pPr>
            <w:r w:rsidRPr="00B447B3">
              <w:rPr>
                <w:color w:val="000000"/>
                <w:sz w:val="20"/>
                <w:szCs w:val="20"/>
              </w:rPr>
              <w:t>hup://admolga.ru</w:t>
            </w:r>
          </w:p>
        </w:tc>
      </w:tr>
      <w:tr w:rsidR="00E562A7" w:rsidRPr="00396763" w:rsidTr="0037500A">
        <w:trPr>
          <w:gridAfter w:val="1"/>
          <w:wAfter w:w="16" w:type="dxa"/>
          <w:trHeight w:val="370"/>
        </w:trPr>
        <w:tc>
          <w:tcPr>
            <w:tcW w:w="16302" w:type="dxa"/>
            <w:gridSpan w:val="19"/>
          </w:tcPr>
          <w:p w:rsidR="00E562A7" w:rsidRPr="0010732E" w:rsidRDefault="00E562A7" w:rsidP="003C7AE8">
            <w:pPr>
              <w:jc w:val="center"/>
              <w:rPr>
                <w:b/>
                <w:color w:val="000000"/>
                <w:sz w:val="20"/>
                <w:szCs w:val="20"/>
                <w:u w:val="single"/>
              </w:rPr>
            </w:pPr>
            <w:r w:rsidRPr="0010732E">
              <w:rPr>
                <w:b/>
                <w:color w:val="000000"/>
                <w:sz w:val="20"/>
                <w:szCs w:val="20"/>
                <w:u w:val="single"/>
              </w:rPr>
              <w:t>Октябрьский муниципальный район</w:t>
            </w:r>
          </w:p>
        </w:tc>
      </w:tr>
      <w:tr w:rsidR="00E562A7" w:rsidRPr="007A4047" w:rsidTr="003017D0">
        <w:trPr>
          <w:gridAfter w:val="1"/>
          <w:wAfter w:w="16" w:type="dxa"/>
          <w:trHeight w:val="20"/>
        </w:trPr>
        <w:tc>
          <w:tcPr>
            <w:tcW w:w="708" w:type="dxa"/>
          </w:tcPr>
          <w:p w:rsidR="00E562A7" w:rsidRPr="0010732E" w:rsidRDefault="00E562A7" w:rsidP="000507BE">
            <w:pPr>
              <w:pStyle w:val="a5"/>
              <w:numPr>
                <w:ilvl w:val="0"/>
                <w:numId w:val="28"/>
              </w:numPr>
              <w:jc w:val="center"/>
              <w:rPr>
                <w:lang w:val="en-US"/>
              </w:rPr>
            </w:pPr>
          </w:p>
        </w:tc>
        <w:tc>
          <w:tcPr>
            <w:tcW w:w="2125" w:type="dxa"/>
          </w:tcPr>
          <w:p w:rsidR="00E562A7" w:rsidRPr="00B447B3" w:rsidRDefault="00E562A7" w:rsidP="003C7AE8">
            <w:pPr>
              <w:rPr>
                <w:color w:val="000000"/>
                <w:sz w:val="20"/>
                <w:szCs w:val="20"/>
              </w:rPr>
            </w:pPr>
            <w:r w:rsidRPr="00B447B3">
              <w:rPr>
                <w:b/>
                <w:color w:val="000000"/>
                <w:sz w:val="20"/>
                <w:szCs w:val="20"/>
              </w:rPr>
              <w:t xml:space="preserve">Летний оздоровительный лагерь с дневным пребыванием </w:t>
            </w:r>
            <w:r w:rsidRPr="00B447B3">
              <w:rPr>
                <w:color w:val="000000"/>
                <w:sz w:val="20"/>
                <w:szCs w:val="20"/>
              </w:rPr>
              <w:t>на базе</w:t>
            </w:r>
          </w:p>
          <w:p w:rsidR="00E562A7" w:rsidRPr="00B447B3" w:rsidRDefault="00E562A7" w:rsidP="003C7AE8">
            <w:pPr>
              <w:rPr>
                <w:color w:val="000000"/>
                <w:sz w:val="20"/>
                <w:szCs w:val="20"/>
              </w:rPr>
            </w:pPr>
            <w:r w:rsidRPr="00B447B3">
              <w:rPr>
                <w:color w:val="000000"/>
                <w:sz w:val="20"/>
                <w:szCs w:val="20"/>
              </w:rPr>
              <w:t>муниципального общеобразовательного бюджетного учреждения</w:t>
            </w:r>
          </w:p>
          <w:p w:rsidR="00E562A7" w:rsidRPr="00B447B3" w:rsidRDefault="00E562A7" w:rsidP="003C7AE8">
            <w:pPr>
              <w:rPr>
                <w:b/>
                <w:color w:val="000000"/>
                <w:sz w:val="20"/>
                <w:szCs w:val="20"/>
              </w:rPr>
            </w:pPr>
            <w:r w:rsidRPr="00B447B3">
              <w:rPr>
                <w:b/>
                <w:color w:val="000000"/>
                <w:sz w:val="20"/>
                <w:szCs w:val="20"/>
              </w:rPr>
              <w:t>«Покровская средняя общеобразовательная школа Октябрьского района»,</w:t>
            </w:r>
          </w:p>
          <w:p w:rsidR="00E562A7" w:rsidRPr="00B447B3" w:rsidRDefault="00E562A7" w:rsidP="003C7AE8">
            <w:pPr>
              <w:rPr>
                <w:color w:val="000000"/>
                <w:sz w:val="20"/>
                <w:szCs w:val="20"/>
              </w:rPr>
            </w:pPr>
            <w:r w:rsidRPr="00B447B3">
              <w:rPr>
                <w:color w:val="000000"/>
                <w:sz w:val="20"/>
                <w:szCs w:val="20"/>
              </w:rPr>
              <w:t>муниципальная собственность,</w:t>
            </w:r>
          </w:p>
          <w:p w:rsidR="00E562A7" w:rsidRPr="00B447B3" w:rsidRDefault="00E562A7" w:rsidP="003C7AE8">
            <w:pPr>
              <w:rPr>
                <w:color w:val="000000"/>
                <w:sz w:val="20"/>
                <w:szCs w:val="20"/>
              </w:rPr>
            </w:pPr>
            <w:r w:rsidRPr="00B447B3">
              <w:rPr>
                <w:color w:val="000000"/>
                <w:sz w:val="20"/>
                <w:szCs w:val="20"/>
              </w:rPr>
              <w:t>оперативное управление, Администрация Октябрьского района</w:t>
            </w:r>
          </w:p>
        </w:tc>
        <w:tc>
          <w:tcPr>
            <w:tcW w:w="2552" w:type="dxa"/>
            <w:gridSpan w:val="2"/>
          </w:tcPr>
          <w:p w:rsidR="00E562A7" w:rsidRPr="00B447B3" w:rsidRDefault="00E562A7" w:rsidP="003C7AE8">
            <w:pPr>
              <w:rPr>
                <w:color w:val="000000"/>
                <w:sz w:val="20"/>
                <w:szCs w:val="20"/>
              </w:rPr>
            </w:pPr>
            <w:r w:rsidRPr="00B447B3">
              <w:rPr>
                <w:color w:val="000000"/>
                <w:sz w:val="20"/>
                <w:szCs w:val="20"/>
              </w:rPr>
              <w:t>692561,</w:t>
            </w:r>
          </w:p>
          <w:p w:rsidR="00E562A7" w:rsidRPr="00B447B3" w:rsidRDefault="00E562A7" w:rsidP="003C7AE8">
            <w:pPr>
              <w:rPr>
                <w:color w:val="000000"/>
                <w:sz w:val="20"/>
                <w:szCs w:val="20"/>
              </w:rPr>
            </w:pPr>
            <w:r w:rsidRPr="00B447B3">
              <w:rPr>
                <w:b/>
                <w:color w:val="000000"/>
                <w:sz w:val="20"/>
                <w:szCs w:val="20"/>
              </w:rPr>
              <w:t>Октябрьский район</w:t>
            </w:r>
            <w:r w:rsidRPr="00B447B3">
              <w:rPr>
                <w:color w:val="000000"/>
                <w:sz w:val="20"/>
                <w:szCs w:val="20"/>
              </w:rPr>
              <w:t xml:space="preserve">, </w:t>
            </w:r>
          </w:p>
          <w:p w:rsidR="00E562A7" w:rsidRPr="00B447B3" w:rsidRDefault="00E562A7" w:rsidP="003C7AE8">
            <w:pPr>
              <w:rPr>
                <w:color w:val="000000"/>
                <w:sz w:val="20"/>
                <w:szCs w:val="20"/>
              </w:rPr>
            </w:pPr>
            <w:r w:rsidRPr="00B447B3">
              <w:rPr>
                <w:color w:val="000000"/>
                <w:sz w:val="20"/>
                <w:szCs w:val="20"/>
              </w:rPr>
              <w:t xml:space="preserve">с. Покровка, </w:t>
            </w:r>
          </w:p>
          <w:p w:rsidR="00E562A7" w:rsidRPr="00B447B3" w:rsidRDefault="00E562A7" w:rsidP="003C7AE8">
            <w:pPr>
              <w:rPr>
                <w:color w:val="000000"/>
                <w:sz w:val="20"/>
                <w:szCs w:val="20"/>
              </w:rPr>
            </w:pPr>
            <w:r w:rsidRPr="00B447B3">
              <w:rPr>
                <w:color w:val="000000"/>
                <w:sz w:val="20"/>
                <w:szCs w:val="20"/>
              </w:rPr>
              <w:t>ул. Октябрьская 8</w:t>
            </w:r>
          </w:p>
          <w:p w:rsidR="00E562A7" w:rsidRPr="00B447B3" w:rsidRDefault="00E562A7" w:rsidP="003C7AE8">
            <w:pPr>
              <w:rPr>
                <w:color w:val="000000"/>
                <w:sz w:val="20"/>
                <w:szCs w:val="20"/>
              </w:rPr>
            </w:pPr>
            <w:r w:rsidRPr="00B447B3">
              <w:rPr>
                <w:color w:val="000000"/>
                <w:sz w:val="20"/>
                <w:szCs w:val="20"/>
              </w:rPr>
              <w:t>т. 8(42344)57204</w:t>
            </w:r>
          </w:p>
          <w:p w:rsidR="00E562A7" w:rsidRPr="00B447B3" w:rsidRDefault="00E562A7" w:rsidP="003C7AE8">
            <w:pPr>
              <w:rPr>
                <w:color w:val="000000"/>
                <w:sz w:val="20"/>
                <w:szCs w:val="20"/>
              </w:rPr>
            </w:pPr>
          </w:p>
          <w:p w:rsidR="00E562A7" w:rsidRPr="00B447B3" w:rsidRDefault="00E562A7" w:rsidP="003C7AE8">
            <w:pPr>
              <w:rPr>
                <w:color w:val="000000"/>
                <w:sz w:val="20"/>
                <w:szCs w:val="20"/>
              </w:rPr>
            </w:pPr>
            <w:r w:rsidRPr="00B447B3">
              <w:rPr>
                <w:color w:val="000000"/>
                <w:sz w:val="20"/>
                <w:szCs w:val="20"/>
              </w:rPr>
              <w:t>pokr_shkola@mail.ru</w:t>
            </w:r>
          </w:p>
        </w:tc>
        <w:tc>
          <w:tcPr>
            <w:tcW w:w="2127" w:type="dxa"/>
            <w:gridSpan w:val="2"/>
          </w:tcPr>
          <w:p w:rsidR="00E562A7" w:rsidRPr="00B447B3" w:rsidRDefault="00E562A7" w:rsidP="003C7AE8">
            <w:pPr>
              <w:rPr>
                <w:color w:val="000000"/>
                <w:sz w:val="20"/>
                <w:szCs w:val="20"/>
              </w:rPr>
            </w:pPr>
            <w:r w:rsidRPr="00B447B3">
              <w:rPr>
                <w:color w:val="000000"/>
                <w:sz w:val="20"/>
                <w:szCs w:val="20"/>
              </w:rPr>
              <w:t>Сезонный,</w:t>
            </w:r>
          </w:p>
          <w:p w:rsidR="00E562A7" w:rsidRPr="00B447B3" w:rsidRDefault="00E562A7" w:rsidP="003C7AE8">
            <w:pPr>
              <w:rPr>
                <w:color w:val="000000"/>
                <w:sz w:val="20"/>
                <w:szCs w:val="20"/>
              </w:rPr>
            </w:pPr>
            <w:r w:rsidRPr="00B447B3">
              <w:rPr>
                <w:color w:val="000000"/>
                <w:sz w:val="20"/>
                <w:szCs w:val="20"/>
              </w:rPr>
              <w:t>2 смены в течение лета,</w:t>
            </w:r>
          </w:p>
          <w:p w:rsidR="00E562A7" w:rsidRPr="00B447B3" w:rsidRDefault="00E562A7" w:rsidP="003C7AE8">
            <w:pPr>
              <w:rPr>
                <w:color w:val="000000"/>
                <w:sz w:val="20"/>
                <w:szCs w:val="20"/>
              </w:rPr>
            </w:pPr>
            <w:r w:rsidRPr="00B447B3">
              <w:rPr>
                <w:color w:val="000000"/>
                <w:sz w:val="20"/>
                <w:szCs w:val="20"/>
              </w:rPr>
              <w:t>с 03.06 по 19.07</w:t>
            </w:r>
          </w:p>
        </w:tc>
        <w:tc>
          <w:tcPr>
            <w:tcW w:w="1243" w:type="dxa"/>
          </w:tcPr>
          <w:p w:rsidR="00E562A7" w:rsidRPr="00B447B3" w:rsidRDefault="00E562A7" w:rsidP="003C7AE8">
            <w:pPr>
              <w:rPr>
                <w:color w:val="000000"/>
                <w:sz w:val="20"/>
                <w:szCs w:val="20"/>
              </w:rPr>
            </w:pPr>
            <w:r w:rsidRPr="00B447B3">
              <w:rPr>
                <w:color w:val="000000"/>
                <w:sz w:val="20"/>
                <w:szCs w:val="20"/>
              </w:rPr>
              <w:t>100 мест,</w:t>
            </w:r>
          </w:p>
          <w:p w:rsidR="00E562A7" w:rsidRPr="00B447B3" w:rsidRDefault="00E562A7" w:rsidP="003C7AE8">
            <w:pPr>
              <w:rPr>
                <w:color w:val="000000"/>
                <w:sz w:val="20"/>
                <w:szCs w:val="20"/>
              </w:rPr>
            </w:pPr>
            <w:r w:rsidRPr="00B447B3">
              <w:rPr>
                <w:color w:val="000000"/>
                <w:sz w:val="20"/>
                <w:szCs w:val="20"/>
              </w:rPr>
              <w:t>с 5 по 7 класс</w:t>
            </w:r>
          </w:p>
        </w:tc>
        <w:tc>
          <w:tcPr>
            <w:tcW w:w="2150" w:type="dxa"/>
            <w:gridSpan w:val="4"/>
          </w:tcPr>
          <w:p w:rsidR="00E562A7" w:rsidRPr="00B447B3" w:rsidRDefault="00E562A7" w:rsidP="003C7AE8">
            <w:pPr>
              <w:rPr>
                <w:color w:val="000000"/>
                <w:sz w:val="20"/>
                <w:szCs w:val="20"/>
              </w:rPr>
            </w:pPr>
            <w:r w:rsidRPr="00B447B3">
              <w:rPr>
                <w:color w:val="000000"/>
                <w:sz w:val="20"/>
                <w:szCs w:val="20"/>
              </w:rPr>
              <w:t>Спортивный зал, стадион, игровые комнаты,</w:t>
            </w:r>
          </w:p>
          <w:p w:rsidR="00E562A7" w:rsidRPr="00B447B3" w:rsidRDefault="00E562A7" w:rsidP="003C7AE8">
            <w:pPr>
              <w:rPr>
                <w:color w:val="000000"/>
                <w:sz w:val="20"/>
                <w:szCs w:val="20"/>
              </w:rPr>
            </w:pPr>
            <w:r w:rsidRPr="00B447B3">
              <w:rPr>
                <w:color w:val="000000"/>
                <w:sz w:val="20"/>
                <w:szCs w:val="20"/>
              </w:rPr>
              <w:t>актовый зал.</w:t>
            </w:r>
          </w:p>
        </w:tc>
        <w:tc>
          <w:tcPr>
            <w:tcW w:w="1295" w:type="dxa"/>
            <w:gridSpan w:val="5"/>
          </w:tcPr>
          <w:p w:rsidR="00E562A7" w:rsidRPr="00B447B3" w:rsidRDefault="00E562A7" w:rsidP="003C7AE8">
            <w:pPr>
              <w:rPr>
                <w:color w:val="000000"/>
                <w:sz w:val="20"/>
                <w:szCs w:val="20"/>
              </w:rPr>
            </w:pPr>
            <w:r w:rsidRPr="00B447B3">
              <w:rPr>
                <w:color w:val="000000"/>
                <w:sz w:val="20"/>
                <w:szCs w:val="20"/>
              </w:rPr>
              <w:t>21 календарный день,</w:t>
            </w:r>
          </w:p>
          <w:p w:rsidR="00E562A7" w:rsidRPr="00B447B3" w:rsidRDefault="00E562A7" w:rsidP="003C7AE8">
            <w:pPr>
              <w:rPr>
                <w:color w:val="000000"/>
                <w:sz w:val="20"/>
                <w:szCs w:val="20"/>
              </w:rPr>
            </w:pPr>
          </w:p>
          <w:p w:rsidR="00E562A7" w:rsidRPr="00B447B3" w:rsidRDefault="00E562A7" w:rsidP="003C7AE8">
            <w:pPr>
              <w:rPr>
                <w:color w:val="000000"/>
                <w:sz w:val="20"/>
                <w:szCs w:val="20"/>
              </w:rPr>
            </w:pPr>
            <w:r w:rsidRPr="00B447B3">
              <w:rPr>
                <w:color w:val="000000"/>
                <w:sz w:val="20"/>
                <w:szCs w:val="20"/>
              </w:rPr>
              <w:t>2200  рублей</w:t>
            </w:r>
          </w:p>
        </w:tc>
        <w:tc>
          <w:tcPr>
            <w:tcW w:w="1415" w:type="dxa"/>
            <w:gridSpan w:val="2"/>
          </w:tcPr>
          <w:p w:rsidR="00E562A7" w:rsidRPr="00B447B3" w:rsidRDefault="00E562A7" w:rsidP="003C7AE8">
            <w:pPr>
              <w:rPr>
                <w:color w:val="000000"/>
                <w:sz w:val="20"/>
                <w:szCs w:val="20"/>
              </w:rPr>
            </w:pPr>
          </w:p>
        </w:tc>
        <w:tc>
          <w:tcPr>
            <w:tcW w:w="2687" w:type="dxa"/>
          </w:tcPr>
          <w:p w:rsidR="00E562A7" w:rsidRPr="00B447B3" w:rsidRDefault="00E562A7" w:rsidP="003C7AE8">
            <w:pPr>
              <w:rPr>
                <w:color w:val="000000"/>
                <w:sz w:val="20"/>
                <w:szCs w:val="20"/>
              </w:rPr>
            </w:pPr>
            <w:r w:rsidRPr="00B447B3">
              <w:rPr>
                <w:color w:val="000000"/>
                <w:sz w:val="20"/>
                <w:szCs w:val="20"/>
              </w:rPr>
              <w:t>Расположен в центре села.</w:t>
            </w:r>
          </w:p>
          <w:p w:rsidR="00E562A7" w:rsidRPr="00B447B3" w:rsidRDefault="00E562A7" w:rsidP="003C7AE8">
            <w:pPr>
              <w:rPr>
                <w:color w:val="000000"/>
                <w:sz w:val="20"/>
                <w:szCs w:val="20"/>
              </w:rPr>
            </w:pPr>
          </w:p>
          <w:p w:rsidR="00E562A7" w:rsidRPr="00B447B3" w:rsidRDefault="00E562A7" w:rsidP="003C7AE8">
            <w:pPr>
              <w:rPr>
                <w:color w:val="000000"/>
                <w:sz w:val="20"/>
                <w:szCs w:val="20"/>
              </w:rPr>
            </w:pPr>
            <w:r w:rsidRPr="00B447B3">
              <w:rPr>
                <w:color w:val="000000"/>
                <w:sz w:val="20"/>
                <w:szCs w:val="20"/>
              </w:rPr>
              <w:t>Программы:</w:t>
            </w:r>
          </w:p>
          <w:p w:rsidR="00E562A7" w:rsidRPr="00B447B3" w:rsidRDefault="00E562A7" w:rsidP="003C7AE8">
            <w:pPr>
              <w:rPr>
                <w:color w:val="000000"/>
                <w:sz w:val="20"/>
                <w:szCs w:val="20"/>
              </w:rPr>
            </w:pPr>
            <w:r w:rsidRPr="00B447B3">
              <w:rPr>
                <w:color w:val="000000"/>
                <w:sz w:val="20"/>
                <w:szCs w:val="20"/>
              </w:rPr>
              <w:t>1.  «Здоровая Россия - здоровые дети»;</w:t>
            </w:r>
          </w:p>
          <w:p w:rsidR="00E562A7" w:rsidRPr="00B447B3" w:rsidRDefault="00E562A7" w:rsidP="003C7AE8">
            <w:pPr>
              <w:rPr>
                <w:color w:val="000000"/>
                <w:sz w:val="20"/>
                <w:szCs w:val="20"/>
              </w:rPr>
            </w:pPr>
            <w:r w:rsidRPr="00B447B3">
              <w:rPr>
                <w:color w:val="000000"/>
                <w:sz w:val="20"/>
                <w:szCs w:val="20"/>
              </w:rPr>
              <w:t>2.  «Одаренные дети»;</w:t>
            </w:r>
          </w:p>
          <w:p w:rsidR="00E562A7" w:rsidRPr="00B447B3" w:rsidRDefault="00E562A7" w:rsidP="003C7AE8">
            <w:pPr>
              <w:rPr>
                <w:color w:val="000000"/>
                <w:sz w:val="20"/>
                <w:szCs w:val="20"/>
              </w:rPr>
            </w:pPr>
            <w:r w:rsidRPr="00B447B3">
              <w:rPr>
                <w:color w:val="000000"/>
                <w:sz w:val="20"/>
                <w:szCs w:val="20"/>
              </w:rPr>
              <w:t>3. Историко-краеведческая  программа;</w:t>
            </w:r>
          </w:p>
          <w:p w:rsidR="00E562A7" w:rsidRPr="00B447B3" w:rsidRDefault="00E562A7" w:rsidP="003C7AE8">
            <w:pPr>
              <w:rPr>
                <w:color w:val="000000"/>
                <w:sz w:val="20"/>
                <w:szCs w:val="20"/>
              </w:rPr>
            </w:pPr>
            <w:r w:rsidRPr="00B447B3">
              <w:rPr>
                <w:color w:val="000000"/>
                <w:sz w:val="20"/>
                <w:szCs w:val="20"/>
              </w:rPr>
              <w:t>4.  «Все цвета, кроме черного»</w:t>
            </w:r>
          </w:p>
          <w:p w:rsidR="00E562A7" w:rsidRPr="00B447B3" w:rsidRDefault="00E562A7" w:rsidP="003C7AE8">
            <w:pPr>
              <w:rPr>
                <w:color w:val="000000"/>
                <w:sz w:val="20"/>
                <w:szCs w:val="20"/>
              </w:rPr>
            </w:pPr>
            <w:r w:rsidRPr="00B447B3">
              <w:rPr>
                <w:color w:val="000000"/>
                <w:sz w:val="20"/>
                <w:szCs w:val="20"/>
              </w:rPr>
              <w:t>(профилактика употребления ПАВ)</w:t>
            </w:r>
          </w:p>
          <w:p w:rsidR="00E562A7" w:rsidRPr="00B447B3" w:rsidRDefault="00E562A7" w:rsidP="003C7AE8">
            <w:pPr>
              <w:rPr>
                <w:color w:val="000000"/>
                <w:sz w:val="20"/>
                <w:szCs w:val="20"/>
              </w:rPr>
            </w:pPr>
          </w:p>
          <w:p w:rsidR="00E562A7" w:rsidRPr="00B447B3" w:rsidRDefault="00E562A7" w:rsidP="003C7AE8">
            <w:pPr>
              <w:rPr>
                <w:color w:val="000000"/>
                <w:sz w:val="20"/>
                <w:szCs w:val="20"/>
              </w:rPr>
            </w:pPr>
            <w:r w:rsidRPr="00B447B3">
              <w:rPr>
                <w:color w:val="000000"/>
                <w:sz w:val="20"/>
                <w:szCs w:val="20"/>
              </w:rPr>
              <w:t>http://167.42344.3535.ru</w:t>
            </w:r>
          </w:p>
        </w:tc>
      </w:tr>
      <w:tr w:rsidR="00E562A7" w:rsidRPr="007A4047" w:rsidTr="003017D0">
        <w:trPr>
          <w:gridAfter w:val="1"/>
          <w:wAfter w:w="16" w:type="dxa"/>
          <w:trHeight w:val="20"/>
        </w:trPr>
        <w:tc>
          <w:tcPr>
            <w:tcW w:w="708" w:type="dxa"/>
          </w:tcPr>
          <w:p w:rsidR="00E562A7" w:rsidRPr="000B1CB3" w:rsidRDefault="00E562A7" w:rsidP="000507BE">
            <w:pPr>
              <w:pStyle w:val="a5"/>
              <w:numPr>
                <w:ilvl w:val="0"/>
                <w:numId w:val="28"/>
              </w:numPr>
              <w:jc w:val="center"/>
            </w:pPr>
          </w:p>
        </w:tc>
        <w:tc>
          <w:tcPr>
            <w:tcW w:w="2125" w:type="dxa"/>
          </w:tcPr>
          <w:p w:rsidR="00E562A7" w:rsidRPr="00B447B3" w:rsidRDefault="00E562A7" w:rsidP="003C7AE8">
            <w:pPr>
              <w:rPr>
                <w:color w:val="000000"/>
                <w:sz w:val="20"/>
                <w:szCs w:val="20"/>
              </w:rPr>
            </w:pPr>
            <w:r w:rsidRPr="00B447B3">
              <w:rPr>
                <w:b/>
                <w:color w:val="000000"/>
                <w:sz w:val="20"/>
                <w:szCs w:val="20"/>
              </w:rPr>
              <w:t xml:space="preserve">Летний оздоровительный </w:t>
            </w:r>
            <w:r w:rsidRPr="00B447B3">
              <w:rPr>
                <w:b/>
                <w:color w:val="000000"/>
                <w:sz w:val="20"/>
                <w:szCs w:val="20"/>
              </w:rPr>
              <w:lastRenderedPageBreak/>
              <w:t>лагерь с дневным пребыванием</w:t>
            </w:r>
            <w:r w:rsidRPr="00B447B3">
              <w:rPr>
                <w:color w:val="000000"/>
                <w:sz w:val="20"/>
                <w:szCs w:val="20"/>
              </w:rPr>
              <w:t xml:space="preserve"> на базе</w:t>
            </w:r>
          </w:p>
          <w:p w:rsidR="00E562A7" w:rsidRPr="00B447B3" w:rsidRDefault="00E562A7" w:rsidP="003C7AE8">
            <w:pPr>
              <w:rPr>
                <w:color w:val="000000"/>
                <w:sz w:val="20"/>
                <w:szCs w:val="20"/>
              </w:rPr>
            </w:pPr>
            <w:r w:rsidRPr="00B447B3">
              <w:rPr>
                <w:color w:val="000000"/>
                <w:sz w:val="20"/>
                <w:szCs w:val="20"/>
              </w:rPr>
              <w:t>муниципального общеобразовательного бюджетного учреждения</w:t>
            </w:r>
          </w:p>
          <w:p w:rsidR="00E562A7" w:rsidRPr="00B447B3" w:rsidRDefault="00E562A7" w:rsidP="003C7AE8">
            <w:pPr>
              <w:rPr>
                <w:color w:val="000000"/>
                <w:sz w:val="20"/>
                <w:szCs w:val="20"/>
              </w:rPr>
            </w:pPr>
            <w:r w:rsidRPr="00B447B3">
              <w:rPr>
                <w:b/>
                <w:color w:val="000000"/>
                <w:sz w:val="20"/>
                <w:szCs w:val="20"/>
              </w:rPr>
              <w:t>«Покровская начальная общеобразовательная школа Октябрьского района»,</w:t>
            </w:r>
            <w:r w:rsidRPr="00B447B3">
              <w:rPr>
                <w:color w:val="000000"/>
                <w:sz w:val="20"/>
                <w:szCs w:val="20"/>
              </w:rPr>
              <w:t xml:space="preserve"> муниципальная собственность,</w:t>
            </w:r>
          </w:p>
          <w:p w:rsidR="00E562A7" w:rsidRDefault="00E562A7" w:rsidP="003C7AE8">
            <w:pPr>
              <w:rPr>
                <w:color w:val="000000"/>
                <w:sz w:val="20"/>
                <w:szCs w:val="20"/>
              </w:rPr>
            </w:pPr>
            <w:r w:rsidRPr="00B447B3">
              <w:rPr>
                <w:color w:val="000000"/>
                <w:sz w:val="20"/>
                <w:szCs w:val="20"/>
              </w:rPr>
              <w:t>оперативное управление, Администрация Октябрьского района</w:t>
            </w:r>
          </w:p>
          <w:p w:rsidR="00E562A7" w:rsidRDefault="00E562A7" w:rsidP="003C7AE8">
            <w:pPr>
              <w:rPr>
                <w:color w:val="000000"/>
                <w:sz w:val="20"/>
                <w:szCs w:val="20"/>
              </w:rPr>
            </w:pPr>
          </w:p>
          <w:p w:rsidR="00E562A7" w:rsidRPr="00B447B3" w:rsidRDefault="00E562A7" w:rsidP="003C7AE8">
            <w:pPr>
              <w:rPr>
                <w:color w:val="000000"/>
                <w:sz w:val="20"/>
                <w:szCs w:val="20"/>
              </w:rPr>
            </w:pPr>
          </w:p>
        </w:tc>
        <w:tc>
          <w:tcPr>
            <w:tcW w:w="2552" w:type="dxa"/>
            <w:gridSpan w:val="2"/>
          </w:tcPr>
          <w:p w:rsidR="00E562A7" w:rsidRPr="00B447B3" w:rsidRDefault="00E562A7" w:rsidP="003C7AE8">
            <w:pPr>
              <w:rPr>
                <w:color w:val="000000"/>
                <w:sz w:val="20"/>
                <w:szCs w:val="20"/>
              </w:rPr>
            </w:pPr>
            <w:r w:rsidRPr="00B447B3">
              <w:rPr>
                <w:color w:val="000000"/>
                <w:sz w:val="20"/>
                <w:szCs w:val="20"/>
              </w:rPr>
              <w:lastRenderedPageBreak/>
              <w:t>692561,</w:t>
            </w:r>
          </w:p>
          <w:p w:rsidR="00E562A7" w:rsidRPr="00B447B3" w:rsidRDefault="00E562A7" w:rsidP="003C7AE8">
            <w:pPr>
              <w:rPr>
                <w:color w:val="000000"/>
                <w:sz w:val="20"/>
                <w:szCs w:val="20"/>
              </w:rPr>
            </w:pPr>
            <w:r w:rsidRPr="00B447B3">
              <w:rPr>
                <w:b/>
                <w:color w:val="000000"/>
                <w:sz w:val="20"/>
                <w:szCs w:val="20"/>
              </w:rPr>
              <w:t>Октябрьский район</w:t>
            </w:r>
            <w:r w:rsidRPr="00B447B3">
              <w:rPr>
                <w:color w:val="000000"/>
                <w:sz w:val="20"/>
                <w:szCs w:val="20"/>
              </w:rPr>
              <w:t xml:space="preserve">, </w:t>
            </w:r>
          </w:p>
          <w:p w:rsidR="00E562A7" w:rsidRPr="00B447B3" w:rsidRDefault="00E562A7" w:rsidP="003C7AE8">
            <w:pPr>
              <w:rPr>
                <w:color w:val="000000"/>
                <w:sz w:val="20"/>
                <w:szCs w:val="20"/>
              </w:rPr>
            </w:pPr>
            <w:r w:rsidRPr="00B447B3">
              <w:rPr>
                <w:color w:val="000000"/>
                <w:sz w:val="20"/>
                <w:szCs w:val="20"/>
              </w:rPr>
              <w:lastRenderedPageBreak/>
              <w:t>с. Покровка, ул. Октябрьская 8а</w:t>
            </w:r>
          </w:p>
          <w:p w:rsidR="00E562A7" w:rsidRPr="00B447B3" w:rsidRDefault="00E562A7" w:rsidP="003C7AE8">
            <w:pPr>
              <w:rPr>
                <w:color w:val="000000"/>
                <w:sz w:val="20"/>
                <w:szCs w:val="20"/>
              </w:rPr>
            </w:pPr>
            <w:r w:rsidRPr="00B447B3">
              <w:rPr>
                <w:color w:val="000000"/>
                <w:sz w:val="20"/>
                <w:szCs w:val="20"/>
              </w:rPr>
              <w:t>т. 8(42344)55164</w:t>
            </w:r>
          </w:p>
          <w:p w:rsidR="00E562A7" w:rsidRPr="00B447B3" w:rsidRDefault="00E562A7" w:rsidP="003C7AE8">
            <w:pPr>
              <w:rPr>
                <w:color w:val="000000"/>
                <w:sz w:val="20"/>
                <w:szCs w:val="20"/>
              </w:rPr>
            </w:pPr>
          </w:p>
          <w:p w:rsidR="00E562A7" w:rsidRPr="00B447B3" w:rsidRDefault="00E562A7" w:rsidP="003C7AE8">
            <w:pPr>
              <w:rPr>
                <w:color w:val="000000"/>
                <w:sz w:val="20"/>
                <w:szCs w:val="20"/>
              </w:rPr>
            </w:pPr>
            <w:r w:rsidRPr="00B447B3">
              <w:rPr>
                <w:color w:val="000000"/>
                <w:sz w:val="20"/>
                <w:szCs w:val="20"/>
              </w:rPr>
              <w:t>pnos1988@mail.ru</w:t>
            </w:r>
          </w:p>
          <w:p w:rsidR="00E562A7" w:rsidRPr="00B447B3" w:rsidRDefault="00E562A7" w:rsidP="003C7AE8">
            <w:pPr>
              <w:rPr>
                <w:color w:val="000000"/>
                <w:sz w:val="20"/>
                <w:szCs w:val="20"/>
              </w:rPr>
            </w:pPr>
          </w:p>
        </w:tc>
        <w:tc>
          <w:tcPr>
            <w:tcW w:w="2127" w:type="dxa"/>
            <w:gridSpan w:val="2"/>
          </w:tcPr>
          <w:p w:rsidR="00E562A7" w:rsidRPr="00B447B3" w:rsidRDefault="00E562A7" w:rsidP="003C7AE8">
            <w:pPr>
              <w:rPr>
                <w:color w:val="000000"/>
                <w:sz w:val="20"/>
                <w:szCs w:val="20"/>
              </w:rPr>
            </w:pPr>
            <w:r w:rsidRPr="00B447B3">
              <w:rPr>
                <w:color w:val="000000"/>
                <w:sz w:val="20"/>
                <w:szCs w:val="20"/>
              </w:rPr>
              <w:lastRenderedPageBreak/>
              <w:t>Сезонный,</w:t>
            </w:r>
          </w:p>
          <w:p w:rsidR="00E562A7" w:rsidRPr="00B447B3" w:rsidRDefault="00E562A7" w:rsidP="003C7AE8">
            <w:pPr>
              <w:rPr>
                <w:color w:val="000000"/>
                <w:sz w:val="20"/>
                <w:szCs w:val="20"/>
              </w:rPr>
            </w:pPr>
            <w:r w:rsidRPr="00B447B3">
              <w:rPr>
                <w:color w:val="000000"/>
                <w:sz w:val="20"/>
                <w:szCs w:val="20"/>
              </w:rPr>
              <w:t xml:space="preserve">2 смены в течение </w:t>
            </w:r>
            <w:r w:rsidRPr="00B447B3">
              <w:rPr>
                <w:color w:val="000000"/>
                <w:sz w:val="20"/>
                <w:szCs w:val="20"/>
              </w:rPr>
              <w:lastRenderedPageBreak/>
              <w:t>лета,</w:t>
            </w:r>
          </w:p>
          <w:p w:rsidR="00E562A7" w:rsidRPr="00B447B3" w:rsidRDefault="00E562A7" w:rsidP="003C7AE8">
            <w:pPr>
              <w:rPr>
                <w:color w:val="000000"/>
                <w:sz w:val="20"/>
                <w:szCs w:val="20"/>
              </w:rPr>
            </w:pPr>
            <w:r w:rsidRPr="00B447B3">
              <w:rPr>
                <w:color w:val="000000"/>
                <w:sz w:val="20"/>
                <w:szCs w:val="20"/>
              </w:rPr>
              <w:t>с 03.06 по 19.07</w:t>
            </w:r>
          </w:p>
        </w:tc>
        <w:tc>
          <w:tcPr>
            <w:tcW w:w="1243" w:type="dxa"/>
          </w:tcPr>
          <w:p w:rsidR="00E562A7" w:rsidRPr="00B447B3" w:rsidRDefault="00E562A7" w:rsidP="003C7AE8">
            <w:pPr>
              <w:rPr>
                <w:color w:val="000000"/>
                <w:sz w:val="20"/>
                <w:szCs w:val="20"/>
              </w:rPr>
            </w:pPr>
            <w:r w:rsidRPr="00B447B3">
              <w:rPr>
                <w:color w:val="000000"/>
                <w:sz w:val="20"/>
                <w:szCs w:val="20"/>
              </w:rPr>
              <w:lastRenderedPageBreak/>
              <w:t>100 мест,</w:t>
            </w:r>
          </w:p>
          <w:p w:rsidR="00E562A7" w:rsidRPr="00B447B3" w:rsidRDefault="00E562A7" w:rsidP="003C7AE8">
            <w:pPr>
              <w:rPr>
                <w:color w:val="000000"/>
                <w:sz w:val="20"/>
                <w:szCs w:val="20"/>
              </w:rPr>
            </w:pPr>
            <w:r w:rsidRPr="00B447B3">
              <w:rPr>
                <w:color w:val="000000"/>
                <w:sz w:val="20"/>
                <w:szCs w:val="20"/>
              </w:rPr>
              <w:t xml:space="preserve">с 1 по 4 </w:t>
            </w:r>
            <w:r w:rsidRPr="00B447B3">
              <w:rPr>
                <w:color w:val="000000"/>
                <w:sz w:val="20"/>
                <w:szCs w:val="20"/>
              </w:rPr>
              <w:lastRenderedPageBreak/>
              <w:t>класс</w:t>
            </w:r>
          </w:p>
        </w:tc>
        <w:tc>
          <w:tcPr>
            <w:tcW w:w="2150" w:type="dxa"/>
            <w:gridSpan w:val="4"/>
          </w:tcPr>
          <w:p w:rsidR="00E562A7" w:rsidRPr="00B447B3" w:rsidRDefault="00E562A7" w:rsidP="003C7AE8">
            <w:pPr>
              <w:rPr>
                <w:color w:val="000000"/>
                <w:sz w:val="20"/>
                <w:szCs w:val="20"/>
              </w:rPr>
            </w:pPr>
            <w:r w:rsidRPr="00B447B3">
              <w:rPr>
                <w:color w:val="000000"/>
                <w:sz w:val="20"/>
                <w:szCs w:val="20"/>
              </w:rPr>
              <w:lastRenderedPageBreak/>
              <w:t>Спортивный зал, стадион,</w:t>
            </w:r>
          </w:p>
          <w:p w:rsidR="00E562A7" w:rsidRPr="00B447B3" w:rsidRDefault="00E562A7" w:rsidP="003C7AE8">
            <w:pPr>
              <w:rPr>
                <w:color w:val="000000"/>
                <w:sz w:val="20"/>
                <w:szCs w:val="20"/>
              </w:rPr>
            </w:pPr>
            <w:r w:rsidRPr="00B447B3">
              <w:rPr>
                <w:color w:val="000000"/>
                <w:sz w:val="20"/>
                <w:szCs w:val="20"/>
              </w:rPr>
              <w:lastRenderedPageBreak/>
              <w:t>актовый зал, игровые комнаты.</w:t>
            </w:r>
          </w:p>
        </w:tc>
        <w:tc>
          <w:tcPr>
            <w:tcW w:w="1295" w:type="dxa"/>
            <w:gridSpan w:val="5"/>
          </w:tcPr>
          <w:p w:rsidR="00E562A7" w:rsidRPr="00B447B3" w:rsidRDefault="00E562A7" w:rsidP="003C7AE8">
            <w:pPr>
              <w:rPr>
                <w:color w:val="000000"/>
                <w:sz w:val="20"/>
                <w:szCs w:val="20"/>
              </w:rPr>
            </w:pPr>
            <w:r w:rsidRPr="00B447B3">
              <w:rPr>
                <w:color w:val="000000"/>
                <w:sz w:val="20"/>
                <w:szCs w:val="20"/>
              </w:rPr>
              <w:lastRenderedPageBreak/>
              <w:t>21 календарны</w:t>
            </w:r>
            <w:r w:rsidRPr="00B447B3">
              <w:rPr>
                <w:color w:val="000000"/>
                <w:sz w:val="20"/>
                <w:szCs w:val="20"/>
              </w:rPr>
              <w:lastRenderedPageBreak/>
              <w:t>й день,</w:t>
            </w:r>
          </w:p>
          <w:p w:rsidR="00E562A7" w:rsidRPr="00B447B3" w:rsidRDefault="00E562A7" w:rsidP="003C7AE8">
            <w:pPr>
              <w:rPr>
                <w:color w:val="000000"/>
                <w:sz w:val="20"/>
                <w:szCs w:val="20"/>
              </w:rPr>
            </w:pPr>
          </w:p>
          <w:p w:rsidR="00E562A7" w:rsidRPr="00B447B3" w:rsidRDefault="00E562A7" w:rsidP="003C7AE8">
            <w:pPr>
              <w:rPr>
                <w:color w:val="000000"/>
                <w:sz w:val="20"/>
                <w:szCs w:val="20"/>
              </w:rPr>
            </w:pPr>
            <w:r w:rsidRPr="00B447B3">
              <w:rPr>
                <w:color w:val="000000"/>
                <w:sz w:val="20"/>
                <w:szCs w:val="20"/>
              </w:rPr>
              <w:t>2200 рублей</w:t>
            </w:r>
          </w:p>
        </w:tc>
        <w:tc>
          <w:tcPr>
            <w:tcW w:w="1415" w:type="dxa"/>
            <w:gridSpan w:val="2"/>
          </w:tcPr>
          <w:p w:rsidR="00E562A7" w:rsidRPr="00B447B3" w:rsidRDefault="00E562A7" w:rsidP="003C7AE8">
            <w:pPr>
              <w:rPr>
                <w:color w:val="000000"/>
                <w:sz w:val="20"/>
                <w:szCs w:val="20"/>
              </w:rPr>
            </w:pPr>
          </w:p>
        </w:tc>
        <w:tc>
          <w:tcPr>
            <w:tcW w:w="2687" w:type="dxa"/>
          </w:tcPr>
          <w:p w:rsidR="00E562A7" w:rsidRPr="00B447B3" w:rsidRDefault="00E562A7" w:rsidP="003C7AE8">
            <w:pPr>
              <w:rPr>
                <w:color w:val="000000"/>
                <w:sz w:val="20"/>
                <w:szCs w:val="20"/>
              </w:rPr>
            </w:pPr>
            <w:r w:rsidRPr="00B447B3">
              <w:rPr>
                <w:color w:val="000000"/>
                <w:sz w:val="20"/>
                <w:szCs w:val="20"/>
              </w:rPr>
              <w:t>Расположен в центре села.</w:t>
            </w:r>
          </w:p>
          <w:p w:rsidR="00E562A7" w:rsidRPr="00B447B3" w:rsidRDefault="00E562A7" w:rsidP="003C7AE8">
            <w:pPr>
              <w:rPr>
                <w:color w:val="000000"/>
                <w:sz w:val="20"/>
                <w:szCs w:val="20"/>
              </w:rPr>
            </w:pPr>
          </w:p>
          <w:p w:rsidR="00E562A7" w:rsidRPr="00B447B3" w:rsidRDefault="00E562A7" w:rsidP="003C7AE8">
            <w:pPr>
              <w:rPr>
                <w:color w:val="000000"/>
                <w:sz w:val="20"/>
                <w:szCs w:val="20"/>
              </w:rPr>
            </w:pPr>
            <w:r w:rsidRPr="00B447B3">
              <w:rPr>
                <w:color w:val="000000"/>
                <w:sz w:val="20"/>
                <w:szCs w:val="20"/>
              </w:rPr>
              <w:lastRenderedPageBreak/>
              <w:t>Программы:</w:t>
            </w:r>
          </w:p>
          <w:p w:rsidR="00E562A7" w:rsidRPr="00B447B3" w:rsidRDefault="00E562A7" w:rsidP="003C7AE8">
            <w:pPr>
              <w:rPr>
                <w:color w:val="000000"/>
                <w:sz w:val="20"/>
                <w:szCs w:val="20"/>
              </w:rPr>
            </w:pPr>
            <w:r w:rsidRPr="00B447B3">
              <w:rPr>
                <w:color w:val="000000"/>
                <w:sz w:val="20"/>
                <w:szCs w:val="20"/>
              </w:rPr>
              <w:t>« В здоровом теле – здоровый дух»</w:t>
            </w:r>
          </w:p>
          <w:p w:rsidR="00E562A7" w:rsidRPr="00B447B3" w:rsidRDefault="00E562A7" w:rsidP="003C7AE8">
            <w:pPr>
              <w:rPr>
                <w:color w:val="000000"/>
                <w:sz w:val="20"/>
                <w:szCs w:val="20"/>
              </w:rPr>
            </w:pPr>
            <w:r w:rsidRPr="00B447B3">
              <w:rPr>
                <w:color w:val="000000"/>
                <w:sz w:val="20"/>
                <w:szCs w:val="20"/>
              </w:rPr>
              <w:t>«Все цвета, кроме черного»</w:t>
            </w:r>
          </w:p>
          <w:p w:rsidR="00E562A7" w:rsidRPr="00B447B3" w:rsidRDefault="00E562A7" w:rsidP="003C7AE8">
            <w:pPr>
              <w:rPr>
                <w:color w:val="000000"/>
                <w:sz w:val="20"/>
                <w:szCs w:val="20"/>
              </w:rPr>
            </w:pPr>
          </w:p>
          <w:p w:rsidR="00E562A7" w:rsidRPr="00B447B3" w:rsidRDefault="00E562A7" w:rsidP="003C7AE8">
            <w:pPr>
              <w:rPr>
                <w:color w:val="000000"/>
                <w:sz w:val="20"/>
                <w:szCs w:val="20"/>
              </w:rPr>
            </w:pPr>
            <w:r w:rsidRPr="00B447B3">
              <w:rPr>
                <w:color w:val="000000"/>
                <w:sz w:val="20"/>
                <w:szCs w:val="20"/>
              </w:rPr>
              <w:t>http://pnos1998.jimdo.com</w:t>
            </w:r>
          </w:p>
        </w:tc>
      </w:tr>
      <w:tr w:rsidR="00E562A7" w:rsidRPr="007A4047" w:rsidTr="003017D0">
        <w:trPr>
          <w:gridAfter w:val="1"/>
          <w:wAfter w:w="16" w:type="dxa"/>
          <w:trHeight w:val="20"/>
        </w:trPr>
        <w:tc>
          <w:tcPr>
            <w:tcW w:w="708" w:type="dxa"/>
          </w:tcPr>
          <w:p w:rsidR="00E562A7" w:rsidRPr="000B1CB3" w:rsidRDefault="00E562A7" w:rsidP="000507BE">
            <w:pPr>
              <w:pStyle w:val="a5"/>
              <w:numPr>
                <w:ilvl w:val="0"/>
                <w:numId w:val="28"/>
              </w:numPr>
              <w:jc w:val="center"/>
            </w:pPr>
          </w:p>
        </w:tc>
        <w:tc>
          <w:tcPr>
            <w:tcW w:w="2125" w:type="dxa"/>
          </w:tcPr>
          <w:p w:rsidR="00E562A7" w:rsidRPr="00B447B3" w:rsidRDefault="00E562A7" w:rsidP="003C7AE8">
            <w:pPr>
              <w:rPr>
                <w:color w:val="000000"/>
                <w:sz w:val="20"/>
                <w:szCs w:val="20"/>
              </w:rPr>
            </w:pPr>
            <w:r w:rsidRPr="00B447B3">
              <w:rPr>
                <w:b/>
                <w:color w:val="000000"/>
                <w:sz w:val="20"/>
                <w:szCs w:val="20"/>
              </w:rPr>
              <w:t>Летний оздоровительный лагерь</w:t>
            </w:r>
            <w:r w:rsidRPr="00B447B3">
              <w:rPr>
                <w:color w:val="000000"/>
                <w:sz w:val="20"/>
                <w:szCs w:val="20"/>
              </w:rPr>
              <w:t xml:space="preserve"> с дневным пребыванием на базе</w:t>
            </w:r>
          </w:p>
          <w:p w:rsidR="00E562A7" w:rsidRPr="00B447B3" w:rsidRDefault="00E562A7" w:rsidP="003C7AE8">
            <w:pPr>
              <w:rPr>
                <w:color w:val="000000"/>
                <w:sz w:val="20"/>
                <w:szCs w:val="20"/>
              </w:rPr>
            </w:pPr>
            <w:r w:rsidRPr="00B447B3">
              <w:rPr>
                <w:color w:val="000000"/>
                <w:sz w:val="20"/>
                <w:szCs w:val="20"/>
              </w:rPr>
              <w:t>Муниципального общеобразовательного бюджетного учреждения</w:t>
            </w:r>
          </w:p>
          <w:p w:rsidR="00E562A7" w:rsidRPr="00B447B3" w:rsidRDefault="00E562A7" w:rsidP="003C7AE8">
            <w:pPr>
              <w:rPr>
                <w:color w:val="000000"/>
                <w:sz w:val="20"/>
                <w:szCs w:val="20"/>
              </w:rPr>
            </w:pPr>
            <w:r w:rsidRPr="00B447B3">
              <w:rPr>
                <w:b/>
                <w:color w:val="000000"/>
                <w:sz w:val="20"/>
                <w:szCs w:val="20"/>
              </w:rPr>
              <w:t>«Новогеоргиевская средняя общеобразовательная школа Октябрьского района</w:t>
            </w:r>
            <w:r w:rsidRPr="00B447B3">
              <w:rPr>
                <w:color w:val="000000"/>
                <w:sz w:val="20"/>
                <w:szCs w:val="20"/>
              </w:rPr>
              <w:t>», муниципальная собственность,</w:t>
            </w:r>
          </w:p>
          <w:p w:rsidR="00E562A7" w:rsidRPr="00B447B3" w:rsidRDefault="00E562A7" w:rsidP="003C7AE8">
            <w:pPr>
              <w:rPr>
                <w:color w:val="000000"/>
                <w:sz w:val="20"/>
                <w:szCs w:val="20"/>
              </w:rPr>
            </w:pPr>
            <w:r w:rsidRPr="00B447B3">
              <w:rPr>
                <w:color w:val="000000"/>
                <w:sz w:val="20"/>
                <w:szCs w:val="20"/>
              </w:rPr>
              <w:t>оперативное управление, Администрация Октябрьского района</w:t>
            </w:r>
          </w:p>
        </w:tc>
        <w:tc>
          <w:tcPr>
            <w:tcW w:w="2552" w:type="dxa"/>
            <w:gridSpan w:val="2"/>
          </w:tcPr>
          <w:p w:rsidR="00E562A7" w:rsidRPr="00B447B3" w:rsidRDefault="00E562A7" w:rsidP="003C7AE8">
            <w:pPr>
              <w:rPr>
                <w:color w:val="000000"/>
                <w:sz w:val="20"/>
                <w:szCs w:val="20"/>
              </w:rPr>
            </w:pPr>
            <w:r w:rsidRPr="00B447B3">
              <w:rPr>
                <w:color w:val="000000"/>
                <w:sz w:val="20"/>
                <w:szCs w:val="20"/>
              </w:rPr>
              <w:t>692572,</w:t>
            </w:r>
          </w:p>
          <w:p w:rsidR="00E562A7" w:rsidRPr="00B447B3" w:rsidRDefault="00E562A7" w:rsidP="003C7AE8">
            <w:pPr>
              <w:rPr>
                <w:color w:val="000000"/>
                <w:sz w:val="20"/>
                <w:szCs w:val="20"/>
              </w:rPr>
            </w:pPr>
            <w:r w:rsidRPr="00B447B3">
              <w:rPr>
                <w:b/>
                <w:color w:val="000000"/>
                <w:sz w:val="20"/>
                <w:szCs w:val="20"/>
              </w:rPr>
              <w:t>Октябрьский район</w:t>
            </w:r>
            <w:r w:rsidRPr="00B447B3">
              <w:rPr>
                <w:color w:val="000000"/>
                <w:sz w:val="20"/>
                <w:szCs w:val="20"/>
              </w:rPr>
              <w:t xml:space="preserve">, </w:t>
            </w:r>
          </w:p>
          <w:p w:rsidR="00E562A7" w:rsidRPr="00B447B3" w:rsidRDefault="00E562A7" w:rsidP="003C7AE8">
            <w:pPr>
              <w:rPr>
                <w:color w:val="000000"/>
                <w:sz w:val="20"/>
                <w:szCs w:val="20"/>
              </w:rPr>
            </w:pPr>
            <w:r w:rsidRPr="00B447B3">
              <w:rPr>
                <w:color w:val="000000"/>
                <w:sz w:val="20"/>
                <w:szCs w:val="20"/>
              </w:rPr>
              <w:t xml:space="preserve">с. Новогеоргиевка, </w:t>
            </w:r>
          </w:p>
          <w:p w:rsidR="00E562A7" w:rsidRPr="00B447B3" w:rsidRDefault="00E562A7" w:rsidP="003C7AE8">
            <w:pPr>
              <w:rPr>
                <w:color w:val="000000"/>
                <w:sz w:val="20"/>
                <w:szCs w:val="20"/>
              </w:rPr>
            </w:pPr>
            <w:r w:rsidRPr="00B447B3">
              <w:rPr>
                <w:color w:val="000000"/>
                <w:sz w:val="20"/>
                <w:szCs w:val="20"/>
              </w:rPr>
              <w:t>ул. Краснодарская,26</w:t>
            </w:r>
          </w:p>
          <w:p w:rsidR="00E562A7" w:rsidRPr="00B447B3" w:rsidRDefault="00E562A7" w:rsidP="003C7AE8">
            <w:pPr>
              <w:rPr>
                <w:color w:val="000000"/>
                <w:sz w:val="20"/>
                <w:szCs w:val="20"/>
              </w:rPr>
            </w:pPr>
            <w:r w:rsidRPr="00B447B3">
              <w:rPr>
                <w:color w:val="000000"/>
                <w:sz w:val="20"/>
                <w:szCs w:val="20"/>
              </w:rPr>
              <w:t xml:space="preserve">т/факс. </w:t>
            </w:r>
          </w:p>
          <w:p w:rsidR="00E562A7" w:rsidRPr="00B447B3" w:rsidRDefault="00E562A7" w:rsidP="003C7AE8">
            <w:pPr>
              <w:rPr>
                <w:color w:val="000000"/>
                <w:sz w:val="20"/>
                <w:szCs w:val="20"/>
              </w:rPr>
            </w:pPr>
            <w:r w:rsidRPr="00B447B3">
              <w:rPr>
                <w:color w:val="000000"/>
                <w:sz w:val="20"/>
                <w:szCs w:val="20"/>
              </w:rPr>
              <w:t>8(42344)54810,</w:t>
            </w:r>
          </w:p>
          <w:p w:rsidR="00E562A7" w:rsidRPr="00B447B3" w:rsidRDefault="00E562A7" w:rsidP="003C7AE8">
            <w:pPr>
              <w:rPr>
                <w:color w:val="000000"/>
                <w:sz w:val="20"/>
                <w:szCs w:val="20"/>
              </w:rPr>
            </w:pPr>
          </w:p>
          <w:p w:rsidR="00E562A7" w:rsidRPr="00B447B3" w:rsidRDefault="00E562A7" w:rsidP="003C7AE8">
            <w:pPr>
              <w:rPr>
                <w:color w:val="000000"/>
                <w:sz w:val="20"/>
                <w:szCs w:val="20"/>
              </w:rPr>
            </w:pPr>
            <w:r w:rsidRPr="00B447B3">
              <w:rPr>
                <w:color w:val="000000"/>
                <w:sz w:val="20"/>
                <w:szCs w:val="20"/>
              </w:rPr>
              <w:t>nov_shkola@mail.ru</w:t>
            </w:r>
          </w:p>
        </w:tc>
        <w:tc>
          <w:tcPr>
            <w:tcW w:w="2127" w:type="dxa"/>
            <w:gridSpan w:val="2"/>
          </w:tcPr>
          <w:p w:rsidR="00E562A7" w:rsidRPr="00B447B3" w:rsidRDefault="00E562A7" w:rsidP="003C7AE8">
            <w:pPr>
              <w:rPr>
                <w:color w:val="000000"/>
                <w:sz w:val="20"/>
                <w:szCs w:val="20"/>
              </w:rPr>
            </w:pPr>
            <w:r w:rsidRPr="00B447B3">
              <w:rPr>
                <w:color w:val="000000"/>
                <w:sz w:val="20"/>
                <w:szCs w:val="20"/>
              </w:rPr>
              <w:t>Сезонный,</w:t>
            </w:r>
          </w:p>
          <w:p w:rsidR="00E562A7" w:rsidRPr="00B447B3" w:rsidRDefault="00E562A7" w:rsidP="003C7AE8">
            <w:pPr>
              <w:rPr>
                <w:color w:val="000000"/>
                <w:sz w:val="20"/>
                <w:szCs w:val="20"/>
              </w:rPr>
            </w:pPr>
            <w:r w:rsidRPr="00B447B3">
              <w:rPr>
                <w:color w:val="000000"/>
                <w:sz w:val="20"/>
                <w:szCs w:val="20"/>
              </w:rPr>
              <w:t>2 смены в течение лета,</w:t>
            </w:r>
          </w:p>
          <w:p w:rsidR="00E562A7" w:rsidRPr="00B447B3" w:rsidRDefault="00E562A7" w:rsidP="003C7AE8">
            <w:pPr>
              <w:rPr>
                <w:color w:val="000000"/>
                <w:sz w:val="20"/>
                <w:szCs w:val="20"/>
              </w:rPr>
            </w:pPr>
            <w:r w:rsidRPr="00B447B3">
              <w:rPr>
                <w:color w:val="000000"/>
                <w:sz w:val="20"/>
                <w:szCs w:val="20"/>
              </w:rPr>
              <w:t>с 03.06 по 19.07</w:t>
            </w:r>
          </w:p>
        </w:tc>
        <w:tc>
          <w:tcPr>
            <w:tcW w:w="1243" w:type="dxa"/>
          </w:tcPr>
          <w:p w:rsidR="00E562A7" w:rsidRPr="00B447B3" w:rsidRDefault="00E562A7" w:rsidP="003C7AE8">
            <w:pPr>
              <w:rPr>
                <w:color w:val="000000"/>
                <w:sz w:val="20"/>
                <w:szCs w:val="20"/>
              </w:rPr>
            </w:pPr>
            <w:r w:rsidRPr="00B447B3">
              <w:rPr>
                <w:color w:val="000000"/>
                <w:sz w:val="20"/>
                <w:szCs w:val="20"/>
              </w:rPr>
              <w:t>50 мест,</w:t>
            </w:r>
          </w:p>
          <w:p w:rsidR="00E562A7" w:rsidRPr="00B447B3" w:rsidRDefault="00E562A7" w:rsidP="003C7AE8">
            <w:pPr>
              <w:rPr>
                <w:color w:val="000000"/>
                <w:sz w:val="20"/>
                <w:szCs w:val="20"/>
              </w:rPr>
            </w:pPr>
          </w:p>
          <w:p w:rsidR="00E562A7" w:rsidRPr="00B447B3" w:rsidRDefault="00E562A7" w:rsidP="003C7AE8">
            <w:pPr>
              <w:rPr>
                <w:color w:val="000000"/>
                <w:sz w:val="20"/>
                <w:szCs w:val="20"/>
              </w:rPr>
            </w:pPr>
            <w:r w:rsidRPr="00B447B3">
              <w:rPr>
                <w:color w:val="000000"/>
                <w:sz w:val="20"/>
                <w:szCs w:val="20"/>
              </w:rPr>
              <w:t xml:space="preserve"> с 1 по 7 класс</w:t>
            </w:r>
          </w:p>
        </w:tc>
        <w:tc>
          <w:tcPr>
            <w:tcW w:w="2150" w:type="dxa"/>
            <w:gridSpan w:val="4"/>
          </w:tcPr>
          <w:p w:rsidR="00E562A7" w:rsidRPr="00B447B3" w:rsidRDefault="00E562A7" w:rsidP="003C7AE8">
            <w:pPr>
              <w:rPr>
                <w:color w:val="000000"/>
                <w:sz w:val="20"/>
                <w:szCs w:val="20"/>
              </w:rPr>
            </w:pPr>
            <w:r w:rsidRPr="00B447B3">
              <w:rPr>
                <w:color w:val="000000"/>
                <w:sz w:val="20"/>
                <w:szCs w:val="20"/>
              </w:rPr>
              <w:t>Спортивный зал, стадион,</w:t>
            </w:r>
          </w:p>
          <w:p w:rsidR="00E562A7" w:rsidRPr="00B447B3" w:rsidRDefault="00E562A7" w:rsidP="003C7AE8">
            <w:pPr>
              <w:rPr>
                <w:color w:val="000000"/>
                <w:sz w:val="20"/>
                <w:szCs w:val="20"/>
              </w:rPr>
            </w:pPr>
            <w:r w:rsidRPr="00B447B3">
              <w:rPr>
                <w:color w:val="000000"/>
                <w:sz w:val="20"/>
                <w:szCs w:val="20"/>
              </w:rPr>
              <w:t>актовый зал, игровые комнаты.</w:t>
            </w:r>
          </w:p>
        </w:tc>
        <w:tc>
          <w:tcPr>
            <w:tcW w:w="1295" w:type="dxa"/>
            <w:gridSpan w:val="5"/>
          </w:tcPr>
          <w:p w:rsidR="00E562A7" w:rsidRPr="00B447B3" w:rsidRDefault="00E562A7" w:rsidP="003C7AE8">
            <w:pPr>
              <w:rPr>
                <w:color w:val="000000"/>
                <w:sz w:val="20"/>
                <w:szCs w:val="20"/>
              </w:rPr>
            </w:pPr>
            <w:r w:rsidRPr="00B447B3">
              <w:rPr>
                <w:color w:val="000000"/>
                <w:sz w:val="20"/>
                <w:szCs w:val="20"/>
              </w:rPr>
              <w:t>21 календарный день,</w:t>
            </w:r>
          </w:p>
          <w:p w:rsidR="00E562A7" w:rsidRPr="00B447B3" w:rsidRDefault="00E562A7" w:rsidP="003C7AE8">
            <w:pPr>
              <w:rPr>
                <w:color w:val="000000"/>
                <w:sz w:val="20"/>
                <w:szCs w:val="20"/>
              </w:rPr>
            </w:pPr>
          </w:p>
          <w:p w:rsidR="00E562A7" w:rsidRPr="00B447B3" w:rsidRDefault="00E562A7" w:rsidP="003C7AE8">
            <w:pPr>
              <w:rPr>
                <w:color w:val="000000"/>
                <w:sz w:val="20"/>
                <w:szCs w:val="20"/>
              </w:rPr>
            </w:pPr>
            <w:r w:rsidRPr="00B447B3">
              <w:rPr>
                <w:color w:val="000000"/>
                <w:sz w:val="20"/>
                <w:szCs w:val="20"/>
              </w:rPr>
              <w:t>2200  рублей</w:t>
            </w:r>
          </w:p>
        </w:tc>
        <w:tc>
          <w:tcPr>
            <w:tcW w:w="1415" w:type="dxa"/>
            <w:gridSpan w:val="2"/>
          </w:tcPr>
          <w:p w:rsidR="00E562A7" w:rsidRPr="00B447B3" w:rsidRDefault="00E562A7" w:rsidP="003C7AE8">
            <w:pPr>
              <w:rPr>
                <w:color w:val="000000"/>
                <w:sz w:val="20"/>
                <w:szCs w:val="20"/>
              </w:rPr>
            </w:pPr>
          </w:p>
        </w:tc>
        <w:tc>
          <w:tcPr>
            <w:tcW w:w="2687" w:type="dxa"/>
          </w:tcPr>
          <w:p w:rsidR="00E562A7" w:rsidRPr="00B447B3" w:rsidRDefault="00E562A7" w:rsidP="003C7AE8">
            <w:pPr>
              <w:rPr>
                <w:color w:val="000000"/>
                <w:sz w:val="20"/>
                <w:szCs w:val="20"/>
              </w:rPr>
            </w:pPr>
            <w:r w:rsidRPr="00B447B3">
              <w:rPr>
                <w:color w:val="000000"/>
                <w:sz w:val="20"/>
                <w:szCs w:val="20"/>
              </w:rPr>
              <w:t>Расположен в центре села.</w:t>
            </w:r>
          </w:p>
          <w:p w:rsidR="00E562A7" w:rsidRPr="00B447B3" w:rsidRDefault="00E562A7" w:rsidP="003C7AE8">
            <w:pPr>
              <w:rPr>
                <w:color w:val="000000"/>
                <w:sz w:val="20"/>
                <w:szCs w:val="20"/>
              </w:rPr>
            </w:pPr>
          </w:p>
          <w:p w:rsidR="00E562A7" w:rsidRPr="00B447B3" w:rsidRDefault="00E562A7" w:rsidP="003C7AE8">
            <w:pPr>
              <w:rPr>
                <w:color w:val="000000"/>
                <w:sz w:val="20"/>
                <w:szCs w:val="20"/>
              </w:rPr>
            </w:pPr>
            <w:r w:rsidRPr="00B447B3">
              <w:rPr>
                <w:color w:val="000000"/>
                <w:sz w:val="20"/>
                <w:szCs w:val="20"/>
              </w:rPr>
              <w:t>Программы:</w:t>
            </w:r>
          </w:p>
          <w:p w:rsidR="00E562A7" w:rsidRPr="00B447B3" w:rsidRDefault="00E562A7" w:rsidP="003C7AE8">
            <w:pPr>
              <w:rPr>
                <w:color w:val="000000"/>
                <w:sz w:val="20"/>
                <w:szCs w:val="20"/>
              </w:rPr>
            </w:pPr>
            <w:r w:rsidRPr="00B447B3">
              <w:rPr>
                <w:color w:val="000000"/>
                <w:sz w:val="20"/>
                <w:szCs w:val="20"/>
              </w:rPr>
              <w:t>1. «Здоровье»;</w:t>
            </w:r>
          </w:p>
          <w:p w:rsidR="00E562A7" w:rsidRPr="00B447B3" w:rsidRDefault="00E562A7" w:rsidP="003C7AE8">
            <w:pPr>
              <w:rPr>
                <w:color w:val="000000"/>
                <w:sz w:val="20"/>
                <w:szCs w:val="20"/>
              </w:rPr>
            </w:pPr>
            <w:r w:rsidRPr="00B447B3">
              <w:rPr>
                <w:color w:val="000000"/>
                <w:sz w:val="20"/>
                <w:szCs w:val="20"/>
              </w:rPr>
              <w:t>2. Историко-краеведческая  программа;</w:t>
            </w:r>
          </w:p>
          <w:p w:rsidR="00E562A7" w:rsidRPr="00B447B3" w:rsidRDefault="00E562A7" w:rsidP="003C7AE8">
            <w:pPr>
              <w:ind w:left="32"/>
              <w:rPr>
                <w:color w:val="000000"/>
                <w:sz w:val="20"/>
                <w:szCs w:val="20"/>
              </w:rPr>
            </w:pPr>
            <w:r w:rsidRPr="00B447B3">
              <w:rPr>
                <w:color w:val="000000"/>
                <w:sz w:val="20"/>
                <w:szCs w:val="20"/>
              </w:rPr>
              <w:t>3. «Все цвета, кроме черного».</w:t>
            </w:r>
          </w:p>
          <w:p w:rsidR="00E562A7" w:rsidRPr="00B447B3" w:rsidRDefault="00E562A7" w:rsidP="003C7AE8">
            <w:pPr>
              <w:rPr>
                <w:color w:val="000000"/>
                <w:sz w:val="20"/>
                <w:szCs w:val="20"/>
              </w:rPr>
            </w:pPr>
          </w:p>
          <w:p w:rsidR="00E562A7" w:rsidRPr="00B447B3" w:rsidRDefault="00E562A7" w:rsidP="003C7AE8">
            <w:pPr>
              <w:rPr>
                <w:color w:val="000000"/>
                <w:sz w:val="20"/>
                <w:szCs w:val="20"/>
              </w:rPr>
            </w:pPr>
            <w:r w:rsidRPr="00B447B3">
              <w:rPr>
                <w:color w:val="000000"/>
                <w:sz w:val="20"/>
                <w:szCs w:val="20"/>
              </w:rPr>
              <w:t>http://717.42344.3535.ru</w:t>
            </w:r>
          </w:p>
        </w:tc>
      </w:tr>
      <w:tr w:rsidR="00E562A7" w:rsidRPr="007A4047" w:rsidTr="003017D0">
        <w:trPr>
          <w:gridAfter w:val="1"/>
          <w:wAfter w:w="16" w:type="dxa"/>
          <w:trHeight w:val="20"/>
        </w:trPr>
        <w:tc>
          <w:tcPr>
            <w:tcW w:w="708" w:type="dxa"/>
          </w:tcPr>
          <w:p w:rsidR="00E562A7" w:rsidRPr="000B1CB3" w:rsidRDefault="00E562A7" w:rsidP="000507BE">
            <w:pPr>
              <w:pStyle w:val="a5"/>
              <w:numPr>
                <w:ilvl w:val="0"/>
                <w:numId w:val="28"/>
              </w:numPr>
              <w:jc w:val="center"/>
            </w:pPr>
          </w:p>
        </w:tc>
        <w:tc>
          <w:tcPr>
            <w:tcW w:w="2125" w:type="dxa"/>
          </w:tcPr>
          <w:p w:rsidR="00E562A7" w:rsidRPr="00B447B3" w:rsidRDefault="00E562A7" w:rsidP="003C7AE8">
            <w:pPr>
              <w:rPr>
                <w:color w:val="000000"/>
                <w:sz w:val="20"/>
                <w:szCs w:val="20"/>
              </w:rPr>
            </w:pPr>
            <w:r w:rsidRPr="00B447B3">
              <w:rPr>
                <w:b/>
                <w:color w:val="000000"/>
                <w:sz w:val="20"/>
                <w:szCs w:val="20"/>
              </w:rPr>
              <w:t>Летний оздоровительный лагерь</w:t>
            </w:r>
            <w:r w:rsidRPr="00B447B3">
              <w:rPr>
                <w:color w:val="000000"/>
                <w:sz w:val="20"/>
                <w:szCs w:val="20"/>
              </w:rPr>
              <w:t xml:space="preserve"> с дневным пребыванием на базе</w:t>
            </w:r>
          </w:p>
          <w:p w:rsidR="00E562A7" w:rsidRPr="00B447B3" w:rsidRDefault="00E562A7" w:rsidP="003C7AE8">
            <w:pPr>
              <w:rPr>
                <w:color w:val="000000"/>
                <w:sz w:val="20"/>
                <w:szCs w:val="20"/>
              </w:rPr>
            </w:pPr>
            <w:r w:rsidRPr="00B447B3">
              <w:rPr>
                <w:color w:val="000000"/>
                <w:sz w:val="20"/>
                <w:szCs w:val="20"/>
              </w:rPr>
              <w:lastRenderedPageBreak/>
              <w:t>Муниципального общеобразовательного бюджетного учреждения</w:t>
            </w:r>
          </w:p>
          <w:p w:rsidR="00E562A7" w:rsidRPr="00B447B3" w:rsidRDefault="00E562A7" w:rsidP="003C7AE8">
            <w:pPr>
              <w:rPr>
                <w:color w:val="000000"/>
                <w:sz w:val="20"/>
                <w:szCs w:val="20"/>
              </w:rPr>
            </w:pPr>
            <w:r w:rsidRPr="00B447B3">
              <w:rPr>
                <w:b/>
                <w:color w:val="000000"/>
                <w:sz w:val="20"/>
                <w:szCs w:val="20"/>
              </w:rPr>
              <w:t>«Липовецкая средняя общеобразовательная школа №1 Октябрьского района</w:t>
            </w:r>
            <w:r w:rsidRPr="00B447B3">
              <w:rPr>
                <w:color w:val="000000"/>
                <w:sz w:val="20"/>
                <w:szCs w:val="20"/>
              </w:rPr>
              <w:t>», муниципальная собственность,</w:t>
            </w:r>
          </w:p>
          <w:p w:rsidR="00E562A7" w:rsidRDefault="00E562A7" w:rsidP="003C7AE8">
            <w:pPr>
              <w:rPr>
                <w:color w:val="000000"/>
                <w:sz w:val="20"/>
                <w:szCs w:val="20"/>
              </w:rPr>
            </w:pPr>
            <w:r w:rsidRPr="00B447B3">
              <w:rPr>
                <w:color w:val="000000"/>
                <w:sz w:val="20"/>
                <w:szCs w:val="20"/>
              </w:rPr>
              <w:t>оперативное управление, Администрация Октябрьского района</w:t>
            </w:r>
          </w:p>
          <w:p w:rsidR="00E562A7" w:rsidRDefault="00E562A7" w:rsidP="003C7AE8">
            <w:pPr>
              <w:rPr>
                <w:color w:val="000000"/>
                <w:sz w:val="20"/>
                <w:szCs w:val="20"/>
              </w:rPr>
            </w:pPr>
          </w:p>
          <w:p w:rsidR="00E562A7" w:rsidRDefault="00E562A7" w:rsidP="003C7AE8">
            <w:pPr>
              <w:rPr>
                <w:color w:val="000000"/>
                <w:sz w:val="20"/>
                <w:szCs w:val="20"/>
              </w:rPr>
            </w:pPr>
          </w:p>
          <w:p w:rsidR="00E562A7" w:rsidRPr="00B447B3" w:rsidRDefault="00E562A7" w:rsidP="003C7AE8">
            <w:pPr>
              <w:rPr>
                <w:color w:val="000000"/>
                <w:sz w:val="20"/>
                <w:szCs w:val="20"/>
              </w:rPr>
            </w:pPr>
          </w:p>
        </w:tc>
        <w:tc>
          <w:tcPr>
            <w:tcW w:w="2552" w:type="dxa"/>
            <w:gridSpan w:val="2"/>
          </w:tcPr>
          <w:p w:rsidR="00E562A7" w:rsidRPr="00B447B3" w:rsidRDefault="00E562A7" w:rsidP="003C7AE8">
            <w:pPr>
              <w:rPr>
                <w:color w:val="000000"/>
                <w:sz w:val="20"/>
                <w:szCs w:val="20"/>
              </w:rPr>
            </w:pPr>
            <w:r w:rsidRPr="00B447B3">
              <w:rPr>
                <w:color w:val="000000"/>
                <w:sz w:val="20"/>
                <w:szCs w:val="20"/>
              </w:rPr>
              <w:lastRenderedPageBreak/>
              <w:t>692567,</w:t>
            </w:r>
          </w:p>
          <w:p w:rsidR="00E562A7" w:rsidRPr="00B447B3" w:rsidRDefault="00E562A7" w:rsidP="003C7AE8">
            <w:pPr>
              <w:rPr>
                <w:color w:val="000000"/>
                <w:sz w:val="20"/>
                <w:szCs w:val="20"/>
              </w:rPr>
            </w:pPr>
            <w:r w:rsidRPr="00B447B3">
              <w:rPr>
                <w:b/>
                <w:color w:val="000000"/>
                <w:sz w:val="20"/>
                <w:szCs w:val="20"/>
              </w:rPr>
              <w:t>Октябрьский район</w:t>
            </w:r>
            <w:r w:rsidRPr="00B447B3">
              <w:rPr>
                <w:color w:val="000000"/>
                <w:sz w:val="20"/>
                <w:szCs w:val="20"/>
              </w:rPr>
              <w:t xml:space="preserve">, </w:t>
            </w:r>
          </w:p>
          <w:p w:rsidR="00E562A7" w:rsidRPr="00B447B3" w:rsidRDefault="00E562A7" w:rsidP="003C7AE8">
            <w:pPr>
              <w:rPr>
                <w:color w:val="000000"/>
                <w:sz w:val="20"/>
                <w:szCs w:val="20"/>
              </w:rPr>
            </w:pPr>
            <w:r w:rsidRPr="00B447B3">
              <w:rPr>
                <w:color w:val="000000"/>
                <w:sz w:val="20"/>
                <w:szCs w:val="20"/>
              </w:rPr>
              <w:t>п. Липовцы,</w:t>
            </w:r>
          </w:p>
          <w:p w:rsidR="00E562A7" w:rsidRPr="00B447B3" w:rsidRDefault="00E562A7" w:rsidP="003C7AE8">
            <w:pPr>
              <w:rPr>
                <w:color w:val="000000"/>
                <w:sz w:val="20"/>
                <w:szCs w:val="20"/>
              </w:rPr>
            </w:pPr>
            <w:r w:rsidRPr="00B447B3">
              <w:rPr>
                <w:color w:val="000000"/>
                <w:sz w:val="20"/>
                <w:szCs w:val="20"/>
              </w:rPr>
              <w:t>ул. Ушинского, 9</w:t>
            </w:r>
          </w:p>
          <w:p w:rsidR="00E562A7" w:rsidRPr="00B447B3" w:rsidRDefault="00E562A7" w:rsidP="003C7AE8">
            <w:pPr>
              <w:rPr>
                <w:color w:val="000000"/>
                <w:sz w:val="20"/>
                <w:szCs w:val="20"/>
              </w:rPr>
            </w:pPr>
          </w:p>
          <w:p w:rsidR="00E562A7" w:rsidRPr="00B447B3" w:rsidRDefault="00E562A7" w:rsidP="003C7AE8">
            <w:pPr>
              <w:rPr>
                <w:color w:val="000000"/>
                <w:sz w:val="20"/>
                <w:szCs w:val="20"/>
              </w:rPr>
            </w:pPr>
          </w:p>
          <w:p w:rsidR="00E562A7" w:rsidRPr="00B447B3" w:rsidRDefault="00E562A7" w:rsidP="003C7AE8">
            <w:pPr>
              <w:rPr>
                <w:color w:val="000000"/>
                <w:sz w:val="20"/>
                <w:szCs w:val="20"/>
              </w:rPr>
            </w:pPr>
            <w:r w:rsidRPr="00B447B3">
              <w:rPr>
                <w:color w:val="000000"/>
                <w:sz w:val="20"/>
                <w:szCs w:val="20"/>
              </w:rPr>
              <w:t>т./факс 8(42344)56686</w:t>
            </w:r>
          </w:p>
          <w:p w:rsidR="00E562A7" w:rsidRPr="00B447B3" w:rsidRDefault="00E562A7" w:rsidP="003C7AE8">
            <w:pPr>
              <w:rPr>
                <w:color w:val="000000"/>
                <w:sz w:val="20"/>
                <w:szCs w:val="20"/>
              </w:rPr>
            </w:pPr>
          </w:p>
          <w:p w:rsidR="00E562A7" w:rsidRPr="00B447B3" w:rsidRDefault="00E562A7" w:rsidP="003C7AE8">
            <w:pPr>
              <w:rPr>
                <w:color w:val="000000"/>
                <w:sz w:val="20"/>
                <w:szCs w:val="20"/>
              </w:rPr>
            </w:pPr>
            <w:r w:rsidRPr="00B447B3">
              <w:rPr>
                <w:color w:val="000000"/>
                <w:sz w:val="20"/>
                <w:szCs w:val="20"/>
              </w:rPr>
              <w:t>lipovtsy1@mail.ru</w:t>
            </w:r>
          </w:p>
        </w:tc>
        <w:tc>
          <w:tcPr>
            <w:tcW w:w="2127" w:type="dxa"/>
            <w:gridSpan w:val="2"/>
          </w:tcPr>
          <w:p w:rsidR="00E562A7" w:rsidRPr="00B447B3" w:rsidRDefault="00E562A7" w:rsidP="003C7AE8">
            <w:pPr>
              <w:rPr>
                <w:color w:val="000000"/>
                <w:sz w:val="20"/>
                <w:szCs w:val="20"/>
              </w:rPr>
            </w:pPr>
            <w:r w:rsidRPr="00B447B3">
              <w:rPr>
                <w:color w:val="000000"/>
                <w:sz w:val="20"/>
                <w:szCs w:val="20"/>
              </w:rPr>
              <w:lastRenderedPageBreak/>
              <w:t>Сезонный,</w:t>
            </w:r>
          </w:p>
          <w:p w:rsidR="00E562A7" w:rsidRPr="00B447B3" w:rsidRDefault="00E562A7" w:rsidP="003C7AE8">
            <w:pPr>
              <w:rPr>
                <w:color w:val="000000"/>
                <w:sz w:val="20"/>
                <w:szCs w:val="20"/>
              </w:rPr>
            </w:pPr>
            <w:r w:rsidRPr="00B447B3">
              <w:rPr>
                <w:color w:val="000000"/>
                <w:sz w:val="20"/>
                <w:szCs w:val="20"/>
              </w:rPr>
              <w:t>2 смены в течение лета,</w:t>
            </w:r>
          </w:p>
          <w:p w:rsidR="00E562A7" w:rsidRPr="00B447B3" w:rsidRDefault="00E562A7" w:rsidP="003C7AE8">
            <w:pPr>
              <w:rPr>
                <w:color w:val="000000"/>
                <w:sz w:val="20"/>
                <w:szCs w:val="20"/>
              </w:rPr>
            </w:pPr>
            <w:r w:rsidRPr="00B447B3">
              <w:rPr>
                <w:color w:val="000000"/>
                <w:sz w:val="20"/>
                <w:szCs w:val="20"/>
              </w:rPr>
              <w:t>с 03.06 по 19.07</w:t>
            </w:r>
          </w:p>
        </w:tc>
        <w:tc>
          <w:tcPr>
            <w:tcW w:w="1243" w:type="dxa"/>
          </w:tcPr>
          <w:p w:rsidR="00E562A7" w:rsidRPr="00B447B3" w:rsidRDefault="00E562A7" w:rsidP="003C7AE8">
            <w:pPr>
              <w:rPr>
                <w:color w:val="000000"/>
                <w:sz w:val="20"/>
                <w:szCs w:val="20"/>
              </w:rPr>
            </w:pPr>
            <w:r w:rsidRPr="00B447B3">
              <w:rPr>
                <w:color w:val="000000"/>
                <w:sz w:val="20"/>
                <w:szCs w:val="20"/>
              </w:rPr>
              <w:t>80 мест,</w:t>
            </w:r>
          </w:p>
          <w:p w:rsidR="00E562A7" w:rsidRPr="00B447B3" w:rsidRDefault="00E562A7" w:rsidP="003C7AE8">
            <w:pPr>
              <w:rPr>
                <w:color w:val="000000"/>
                <w:sz w:val="20"/>
                <w:szCs w:val="20"/>
              </w:rPr>
            </w:pPr>
            <w:r w:rsidRPr="00B447B3">
              <w:rPr>
                <w:color w:val="000000"/>
                <w:sz w:val="20"/>
                <w:szCs w:val="20"/>
              </w:rPr>
              <w:t>с 1 по 7 класс</w:t>
            </w:r>
          </w:p>
        </w:tc>
        <w:tc>
          <w:tcPr>
            <w:tcW w:w="2150" w:type="dxa"/>
            <w:gridSpan w:val="4"/>
          </w:tcPr>
          <w:p w:rsidR="00E562A7" w:rsidRPr="00B447B3" w:rsidRDefault="00E562A7" w:rsidP="003C7AE8">
            <w:pPr>
              <w:rPr>
                <w:color w:val="000000"/>
                <w:sz w:val="20"/>
                <w:szCs w:val="20"/>
              </w:rPr>
            </w:pPr>
            <w:r w:rsidRPr="00B447B3">
              <w:rPr>
                <w:color w:val="000000"/>
                <w:sz w:val="20"/>
                <w:szCs w:val="20"/>
              </w:rPr>
              <w:t xml:space="preserve">Спортивный зал, стадион, </w:t>
            </w:r>
          </w:p>
          <w:p w:rsidR="00E562A7" w:rsidRPr="00B447B3" w:rsidRDefault="00E562A7" w:rsidP="003C7AE8">
            <w:pPr>
              <w:rPr>
                <w:color w:val="000000"/>
                <w:sz w:val="20"/>
                <w:szCs w:val="20"/>
              </w:rPr>
            </w:pPr>
            <w:r w:rsidRPr="00B447B3">
              <w:rPr>
                <w:color w:val="000000"/>
                <w:sz w:val="20"/>
                <w:szCs w:val="20"/>
              </w:rPr>
              <w:t>актовый зал, игровые комнаты.</w:t>
            </w:r>
          </w:p>
        </w:tc>
        <w:tc>
          <w:tcPr>
            <w:tcW w:w="1295" w:type="dxa"/>
            <w:gridSpan w:val="5"/>
          </w:tcPr>
          <w:p w:rsidR="00E562A7" w:rsidRPr="00B447B3" w:rsidRDefault="00E562A7" w:rsidP="003C7AE8">
            <w:pPr>
              <w:rPr>
                <w:color w:val="000000"/>
                <w:sz w:val="20"/>
                <w:szCs w:val="20"/>
              </w:rPr>
            </w:pPr>
            <w:r w:rsidRPr="00B447B3">
              <w:rPr>
                <w:color w:val="000000"/>
                <w:sz w:val="20"/>
                <w:szCs w:val="20"/>
              </w:rPr>
              <w:t>21 календарный день,</w:t>
            </w:r>
          </w:p>
          <w:p w:rsidR="00E562A7" w:rsidRPr="00B447B3" w:rsidRDefault="00E562A7" w:rsidP="003C7AE8">
            <w:pPr>
              <w:rPr>
                <w:color w:val="000000"/>
                <w:sz w:val="20"/>
                <w:szCs w:val="20"/>
              </w:rPr>
            </w:pPr>
          </w:p>
          <w:p w:rsidR="00E562A7" w:rsidRPr="00B447B3" w:rsidRDefault="00E562A7" w:rsidP="003C7AE8">
            <w:pPr>
              <w:rPr>
                <w:color w:val="000000"/>
                <w:sz w:val="20"/>
                <w:szCs w:val="20"/>
              </w:rPr>
            </w:pPr>
            <w:r w:rsidRPr="00B447B3">
              <w:rPr>
                <w:color w:val="000000"/>
                <w:sz w:val="20"/>
                <w:szCs w:val="20"/>
              </w:rPr>
              <w:lastRenderedPageBreak/>
              <w:t>2200  рублей</w:t>
            </w:r>
          </w:p>
        </w:tc>
        <w:tc>
          <w:tcPr>
            <w:tcW w:w="1415" w:type="dxa"/>
            <w:gridSpan w:val="2"/>
          </w:tcPr>
          <w:p w:rsidR="00E562A7" w:rsidRPr="00B447B3" w:rsidRDefault="00E562A7" w:rsidP="003C7AE8">
            <w:pPr>
              <w:rPr>
                <w:color w:val="000000"/>
                <w:sz w:val="20"/>
                <w:szCs w:val="20"/>
              </w:rPr>
            </w:pPr>
          </w:p>
        </w:tc>
        <w:tc>
          <w:tcPr>
            <w:tcW w:w="2687" w:type="dxa"/>
          </w:tcPr>
          <w:p w:rsidR="00E562A7" w:rsidRPr="00B447B3" w:rsidRDefault="00E562A7" w:rsidP="003C7AE8">
            <w:pPr>
              <w:rPr>
                <w:color w:val="000000"/>
                <w:sz w:val="20"/>
                <w:szCs w:val="20"/>
              </w:rPr>
            </w:pPr>
            <w:r w:rsidRPr="00B447B3">
              <w:rPr>
                <w:color w:val="000000"/>
                <w:sz w:val="20"/>
                <w:szCs w:val="20"/>
              </w:rPr>
              <w:t>Расположен в центре села.</w:t>
            </w:r>
          </w:p>
          <w:p w:rsidR="00E562A7" w:rsidRPr="00B447B3" w:rsidRDefault="00E562A7" w:rsidP="003C7AE8">
            <w:pPr>
              <w:rPr>
                <w:color w:val="000000"/>
                <w:sz w:val="20"/>
                <w:szCs w:val="20"/>
              </w:rPr>
            </w:pPr>
          </w:p>
          <w:p w:rsidR="00E562A7" w:rsidRPr="00B447B3" w:rsidRDefault="00E562A7" w:rsidP="003C7AE8">
            <w:pPr>
              <w:rPr>
                <w:color w:val="000000"/>
                <w:sz w:val="20"/>
                <w:szCs w:val="20"/>
              </w:rPr>
            </w:pPr>
            <w:r w:rsidRPr="00B447B3">
              <w:rPr>
                <w:color w:val="000000"/>
                <w:sz w:val="20"/>
                <w:szCs w:val="20"/>
              </w:rPr>
              <w:t>Программы:</w:t>
            </w:r>
          </w:p>
          <w:p w:rsidR="00E562A7" w:rsidRPr="00B447B3" w:rsidRDefault="00E562A7" w:rsidP="003C7AE8">
            <w:pPr>
              <w:rPr>
                <w:color w:val="000000"/>
                <w:sz w:val="20"/>
                <w:szCs w:val="20"/>
              </w:rPr>
            </w:pPr>
            <w:r w:rsidRPr="00B447B3">
              <w:rPr>
                <w:color w:val="000000"/>
                <w:sz w:val="20"/>
                <w:szCs w:val="20"/>
              </w:rPr>
              <w:t xml:space="preserve">1. «Здоровая Россия – </w:t>
            </w:r>
            <w:r w:rsidRPr="00B447B3">
              <w:rPr>
                <w:color w:val="000000"/>
                <w:sz w:val="20"/>
                <w:szCs w:val="20"/>
              </w:rPr>
              <w:lastRenderedPageBreak/>
              <w:t>здоровые дети»</w:t>
            </w:r>
          </w:p>
          <w:p w:rsidR="00E562A7" w:rsidRPr="00B447B3" w:rsidRDefault="00E562A7" w:rsidP="003C7AE8">
            <w:pPr>
              <w:rPr>
                <w:color w:val="000000"/>
                <w:sz w:val="20"/>
                <w:szCs w:val="20"/>
              </w:rPr>
            </w:pPr>
            <w:r w:rsidRPr="00B447B3">
              <w:rPr>
                <w:color w:val="000000"/>
                <w:sz w:val="20"/>
                <w:szCs w:val="20"/>
              </w:rPr>
              <w:t>2.  «Одаренные дети»;</w:t>
            </w:r>
          </w:p>
          <w:p w:rsidR="00E562A7" w:rsidRPr="00B447B3" w:rsidRDefault="00E562A7" w:rsidP="003C7AE8">
            <w:pPr>
              <w:rPr>
                <w:color w:val="000000"/>
                <w:sz w:val="20"/>
                <w:szCs w:val="20"/>
              </w:rPr>
            </w:pPr>
            <w:r w:rsidRPr="00B447B3">
              <w:rPr>
                <w:color w:val="000000"/>
                <w:sz w:val="20"/>
                <w:szCs w:val="20"/>
              </w:rPr>
              <w:t>3. Историко-краеведческая  программа;</w:t>
            </w:r>
          </w:p>
          <w:p w:rsidR="00E562A7" w:rsidRPr="00B447B3" w:rsidRDefault="00E562A7" w:rsidP="003C7AE8">
            <w:pPr>
              <w:rPr>
                <w:color w:val="000000"/>
                <w:sz w:val="20"/>
                <w:szCs w:val="20"/>
              </w:rPr>
            </w:pPr>
            <w:r w:rsidRPr="00B447B3">
              <w:rPr>
                <w:color w:val="000000"/>
                <w:sz w:val="20"/>
                <w:szCs w:val="20"/>
              </w:rPr>
              <w:t>4.  «Все цвета, кроме черного»</w:t>
            </w:r>
          </w:p>
          <w:p w:rsidR="00E562A7" w:rsidRPr="00B447B3" w:rsidRDefault="00E562A7" w:rsidP="003C7AE8">
            <w:pPr>
              <w:rPr>
                <w:color w:val="000000"/>
                <w:sz w:val="20"/>
                <w:szCs w:val="20"/>
              </w:rPr>
            </w:pPr>
            <w:r w:rsidRPr="00B447B3">
              <w:rPr>
                <w:color w:val="000000"/>
                <w:sz w:val="20"/>
                <w:szCs w:val="20"/>
              </w:rPr>
              <w:t>(профилактика употребления ПАВ)</w:t>
            </w:r>
          </w:p>
          <w:p w:rsidR="00E562A7" w:rsidRPr="00B447B3" w:rsidRDefault="00E562A7" w:rsidP="003C7AE8">
            <w:pPr>
              <w:rPr>
                <w:color w:val="000000"/>
                <w:sz w:val="20"/>
                <w:szCs w:val="20"/>
              </w:rPr>
            </w:pPr>
          </w:p>
          <w:p w:rsidR="00E562A7" w:rsidRPr="00B447B3" w:rsidRDefault="00E562A7" w:rsidP="003C7AE8">
            <w:pPr>
              <w:rPr>
                <w:color w:val="000000"/>
                <w:sz w:val="20"/>
                <w:szCs w:val="20"/>
              </w:rPr>
            </w:pPr>
            <w:r w:rsidRPr="00B447B3">
              <w:rPr>
                <w:color w:val="000000"/>
                <w:sz w:val="20"/>
                <w:szCs w:val="20"/>
              </w:rPr>
              <w:t>http://1.42344.3535.ru</w:t>
            </w:r>
          </w:p>
        </w:tc>
      </w:tr>
      <w:tr w:rsidR="00E562A7" w:rsidRPr="007A4047" w:rsidTr="003017D0">
        <w:trPr>
          <w:gridAfter w:val="1"/>
          <w:wAfter w:w="16" w:type="dxa"/>
          <w:trHeight w:val="20"/>
        </w:trPr>
        <w:tc>
          <w:tcPr>
            <w:tcW w:w="708" w:type="dxa"/>
          </w:tcPr>
          <w:p w:rsidR="00E562A7" w:rsidRPr="000B1CB3" w:rsidRDefault="00E562A7" w:rsidP="000507BE">
            <w:pPr>
              <w:pStyle w:val="a5"/>
              <w:numPr>
                <w:ilvl w:val="0"/>
                <w:numId w:val="28"/>
              </w:numPr>
              <w:jc w:val="center"/>
            </w:pPr>
          </w:p>
        </w:tc>
        <w:tc>
          <w:tcPr>
            <w:tcW w:w="2125" w:type="dxa"/>
          </w:tcPr>
          <w:p w:rsidR="00E562A7" w:rsidRPr="00B447B3" w:rsidRDefault="00E562A7" w:rsidP="003C7AE8">
            <w:pPr>
              <w:rPr>
                <w:color w:val="000000"/>
                <w:sz w:val="20"/>
                <w:szCs w:val="20"/>
              </w:rPr>
            </w:pPr>
            <w:r w:rsidRPr="00B447B3">
              <w:rPr>
                <w:b/>
                <w:color w:val="000000"/>
                <w:sz w:val="20"/>
                <w:szCs w:val="20"/>
              </w:rPr>
              <w:t>Летний оздоровительный лагерь с дневным пребыванием</w:t>
            </w:r>
            <w:r w:rsidRPr="00B447B3">
              <w:rPr>
                <w:color w:val="000000"/>
                <w:sz w:val="20"/>
                <w:szCs w:val="20"/>
              </w:rPr>
              <w:t xml:space="preserve"> на базе</w:t>
            </w:r>
          </w:p>
          <w:p w:rsidR="00E562A7" w:rsidRPr="00B447B3" w:rsidRDefault="00E562A7" w:rsidP="003C7AE8">
            <w:pPr>
              <w:rPr>
                <w:color w:val="000000"/>
                <w:sz w:val="20"/>
                <w:szCs w:val="20"/>
              </w:rPr>
            </w:pPr>
            <w:r w:rsidRPr="00B447B3">
              <w:rPr>
                <w:color w:val="000000"/>
                <w:sz w:val="20"/>
                <w:szCs w:val="20"/>
              </w:rPr>
              <w:t>Муниципального общеобразовательного бюджетного учреждения</w:t>
            </w:r>
          </w:p>
          <w:p w:rsidR="00E562A7" w:rsidRPr="00B447B3" w:rsidRDefault="00E562A7" w:rsidP="003C7AE8">
            <w:pPr>
              <w:rPr>
                <w:color w:val="000000"/>
                <w:sz w:val="20"/>
                <w:szCs w:val="20"/>
              </w:rPr>
            </w:pPr>
            <w:r w:rsidRPr="00B447B3">
              <w:rPr>
                <w:b/>
                <w:color w:val="000000"/>
                <w:sz w:val="20"/>
                <w:szCs w:val="20"/>
              </w:rPr>
              <w:t>«Липовецкая средняя общеобразовательная школа №2 Октябрьского района»,</w:t>
            </w:r>
            <w:r w:rsidRPr="00B447B3">
              <w:rPr>
                <w:color w:val="000000"/>
                <w:sz w:val="20"/>
                <w:szCs w:val="20"/>
              </w:rPr>
              <w:t xml:space="preserve"> муниципальная собственность,</w:t>
            </w:r>
          </w:p>
          <w:p w:rsidR="00E562A7" w:rsidRPr="00B447B3" w:rsidRDefault="00E562A7" w:rsidP="003C7AE8">
            <w:pPr>
              <w:rPr>
                <w:color w:val="000000"/>
                <w:sz w:val="20"/>
                <w:szCs w:val="20"/>
              </w:rPr>
            </w:pPr>
            <w:r w:rsidRPr="00B447B3">
              <w:rPr>
                <w:color w:val="000000"/>
                <w:sz w:val="20"/>
                <w:szCs w:val="20"/>
              </w:rPr>
              <w:t>оперативное управление, Администрация Октябрьского района</w:t>
            </w:r>
          </w:p>
        </w:tc>
        <w:tc>
          <w:tcPr>
            <w:tcW w:w="2552" w:type="dxa"/>
            <w:gridSpan w:val="2"/>
          </w:tcPr>
          <w:p w:rsidR="00E562A7" w:rsidRPr="00B447B3" w:rsidRDefault="00E562A7" w:rsidP="003C7AE8">
            <w:pPr>
              <w:rPr>
                <w:color w:val="000000"/>
                <w:sz w:val="20"/>
                <w:szCs w:val="20"/>
              </w:rPr>
            </w:pPr>
            <w:r w:rsidRPr="00B447B3">
              <w:rPr>
                <w:color w:val="000000"/>
                <w:sz w:val="20"/>
                <w:szCs w:val="20"/>
              </w:rPr>
              <w:t>692567,</w:t>
            </w:r>
          </w:p>
          <w:p w:rsidR="00E562A7" w:rsidRPr="00B447B3" w:rsidRDefault="00E562A7" w:rsidP="003C7AE8">
            <w:pPr>
              <w:rPr>
                <w:color w:val="000000"/>
                <w:sz w:val="20"/>
                <w:szCs w:val="20"/>
              </w:rPr>
            </w:pPr>
            <w:r w:rsidRPr="00B447B3">
              <w:rPr>
                <w:b/>
                <w:color w:val="000000"/>
                <w:sz w:val="20"/>
                <w:szCs w:val="20"/>
              </w:rPr>
              <w:t>Октябрьский район</w:t>
            </w:r>
            <w:r w:rsidRPr="00B447B3">
              <w:rPr>
                <w:color w:val="000000"/>
                <w:sz w:val="20"/>
                <w:szCs w:val="20"/>
              </w:rPr>
              <w:t>, п. Липовцы,</w:t>
            </w:r>
          </w:p>
          <w:p w:rsidR="00E562A7" w:rsidRPr="00B447B3" w:rsidRDefault="00E562A7" w:rsidP="003C7AE8">
            <w:pPr>
              <w:rPr>
                <w:color w:val="000000"/>
                <w:sz w:val="20"/>
                <w:szCs w:val="20"/>
              </w:rPr>
            </w:pPr>
            <w:r w:rsidRPr="00B447B3">
              <w:rPr>
                <w:color w:val="000000"/>
                <w:sz w:val="20"/>
                <w:szCs w:val="20"/>
              </w:rPr>
              <w:t>ул.Пушкина, 5</w:t>
            </w:r>
          </w:p>
          <w:p w:rsidR="00E562A7" w:rsidRPr="00B447B3" w:rsidRDefault="00E562A7" w:rsidP="003C7AE8">
            <w:pPr>
              <w:rPr>
                <w:color w:val="000000"/>
                <w:sz w:val="20"/>
                <w:szCs w:val="20"/>
              </w:rPr>
            </w:pPr>
            <w:r w:rsidRPr="00B447B3">
              <w:rPr>
                <w:color w:val="000000"/>
                <w:sz w:val="20"/>
                <w:szCs w:val="20"/>
              </w:rPr>
              <w:t>т. 8(42344)56658</w:t>
            </w:r>
          </w:p>
          <w:p w:rsidR="00E562A7" w:rsidRPr="00B447B3" w:rsidRDefault="00E562A7" w:rsidP="003C7AE8">
            <w:pPr>
              <w:rPr>
                <w:color w:val="000000"/>
                <w:sz w:val="20"/>
                <w:szCs w:val="20"/>
              </w:rPr>
            </w:pPr>
          </w:p>
          <w:p w:rsidR="00E562A7" w:rsidRPr="00B447B3" w:rsidRDefault="00E562A7" w:rsidP="003C7AE8">
            <w:pPr>
              <w:rPr>
                <w:color w:val="000000"/>
                <w:sz w:val="20"/>
                <w:szCs w:val="20"/>
              </w:rPr>
            </w:pPr>
            <w:r w:rsidRPr="00B447B3">
              <w:rPr>
                <w:color w:val="000000"/>
                <w:sz w:val="20"/>
                <w:szCs w:val="20"/>
              </w:rPr>
              <w:t>lipovtsy-oksana@yandex.ru</w:t>
            </w:r>
          </w:p>
        </w:tc>
        <w:tc>
          <w:tcPr>
            <w:tcW w:w="2127" w:type="dxa"/>
            <w:gridSpan w:val="2"/>
          </w:tcPr>
          <w:p w:rsidR="00E562A7" w:rsidRPr="00B447B3" w:rsidRDefault="00E562A7" w:rsidP="003C7AE8">
            <w:pPr>
              <w:rPr>
                <w:color w:val="000000"/>
                <w:sz w:val="20"/>
                <w:szCs w:val="20"/>
              </w:rPr>
            </w:pPr>
            <w:r w:rsidRPr="00B447B3">
              <w:rPr>
                <w:color w:val="000000"/>
                <w:sz w:val="20"/>
                <w:szCs w:val="20"/>
              </w:rPr>
              <w:t>Сезонный,</w:t>
            </w:r>
          </w:p>
          <w:p w:rsidR="00E562A7" w:rsidRPr="00B447B3" w:rsidRDefault="00E562A7" w:rsidP="003C7AE8">
            <w:pPr>
              <w:rPr>
                <w:color w:val="000000"/>
                <w:sz w:val="20"/>
                <w:szCs w:val="20"/>
              </w:rPr>
            </w:pPr>
            <w:r w:rsidRPr="00B447B3">
              <w:rPr>
                <w:color w:val="000000"/>
                <w:sz w:val="20"/>
                <w:szCs w:val="20"/>
              </w:rPr>
              <w:t>2 смены в течение лета,</w:t>
            </w:r>
          </w:p>
          <w:p w:rsidR="00E562A7" w:rsidRPr="00B447B3" w:rsidRDefault="00E562A7" w:rsidP="003C7AE8">
            <w:pPr>
              <w:rPr>
                <w:color w:val="000000"/>
                <w:sz w:val="20"/>
                <w:szCs w:val="20"/>
              </w:rPr>
            </w:pPr>
            <w:r w:rsidRPr="00B447B3">
              <w:rPr>
                <w:color w:val="000000"/>
                <w:sz w:val="20"/>
                <w:szCs w:val="20"/>
              </w:rPr>
              <w:t>с 03.06 по 19.07</w:t>
            </w:r>
          </w:p>
        </w:tc>
        <w:tc>
          <w:tcPr>
            <w:tcW w:w="1243" w:type="dxa"/>
          </w:tcPr>
          <w:p w:rsidR="00E562A7" w:rsidRPr="00B447B3" w:rsidRDefault="00E562A7" w:rsidP="003C7AE8">
            <w:pPr>
              <w:rPr>
                <w:color w:val="000000"/>
                <w:sz w:val="20"/>
                <w:szCs w:val="20"/>
              </w:rPr>
            </w:pPr>
            <w:r w:rsidRPr="00B447B3">
              <w:rPr>
                <w:color w:val="000000"/>
                <w:sz w:val="20"/>
                <w:szCs w:val="20"/>
              </w:rPr>
              <w:t>80 мест,</w:t>
            </w:r>
          </w:p>
          <w:p w:rsidR="00E562A7" w:rsidRPr="00B447B3" w:rsidRDefault="00E562A7" w:rsidP="003C7AE8">
            <w:pPr>
              <w:rPr>
                <w:color w:val="000000"/>
                <w:sz w:val="20"/>
                <w:szCs w:val="20"/>
              </w:rPr>
            </w:pPr>
            <w:r w:rsidRPr="00B447B3">
              <w:rPr>
                <w:color w:val="000000"/>
                <w:sz w:val="20"/>
                <w:szCs w:val="20"/>
              </w:rPr>
              <w:t>с 1 по 7 класс</w:t>
            </w:r>
          </w:p>
        </w:tc>
        <w:tc>
          <w:tcPr>
            <w:tcW w:w="2150" w:type="dxa"/>
            <w:gridSpan w:val="4"/>
          </w:tcPr>
          <w:p w:rsidR="00E562A7" w:rsidRPr="00B447B3" w:rsidRDefault="00E562A7" w:rsidP="003C7AE8">
            <w:pPr>
              <w:rPr>
                <w:color w:val="000000"/>
                <w:sz w:val="20"/>
                <w:szCs w:val="20"/>
              </w:rPr>
            </w:pPr>
            <w:r w:rsidRPr="00B447B3">
              <w:rPr>
                <w:color w:val="000000"/>
                <w:sz w:val="20"/>
                <w:szCs w:val="20"/>
              </w:rPr>
              <w:t xml:space="preserve">Спортивный зал, стадион, </w:t>
            </w:r>
          </w:p>
          <w:p w:rsidR="00E562A7" w:rsidRPr="00B447B3" w:rsidRDefault="00E562A7" w:rsidP="003C7AE8">
            <w:pPr>
              <w:rPr>
                <w:color w:val="000000"/>
                <w:sz w:val="20"/>
                <w:szCs w:val="20"/>
              </w:rPr>
            </w:pPr>
            <w:r w:rsidRPr="00B447B3">
              <w:rPr>
                <w:color w:val="000000"/>
                <w:sz w:val="20"/>
                <w:szCs w:val="20"/>
              </w:rPr>
              <w:t>актовый зал, игровые комнаты.</w:t>
            </w:r>
          </w:p>
        </w:tc>
        <w:tc>
          <w:tcPr>
            <w:tcW w:w="1295" w:type="dxa"/>
            <w:gridSpan w:val="5"/>
          </w:tcPr>
          <w:p w:rsidR="00E562A7" w:rsidRPr="00B447B3" w:rsidRDefault="00E562A7" w:rsidP="003C7AE8">
            <w:pPr>
              <w:rPr>
                <w:color w:val="000000"/>
                <w:sz w:val="20"/>
                <w:szCs w:val="20"/>
              </w:rPr>
            </w:pPr>
            <w:r w:rsidRPr="00B447B3">
              <w:rPr>
                <w:color w:val="000000"/>
                <w:sz w:val="20"/>
                <w:szCs w:val="20"/>
              </w:rPr>
              <w:t>21 календарный день,</w:t>
            </w:r>
          </w:p>
          <w:p w:rsidR="00E562A7" w:rsidRPr="00B447B3" w:rsidRDefault="00E562A7" w:rsidP="003C7AE8">
            <w:pPr>
              <w:rPr>
                <w:color w:val="000000"/>
                <w:sz w:val="20"/>
                <w:szCs w:val="20"/>
              </w:rPr>
            </w:pPr>
          </w:p>
          <w:p w:rsidR="00E562A7" w:rsidRPr="00B447B3" w:rsidRDefault="00E562A7" w:rsidP="003C7AE8">
            <w:pPr>
              <w:rPr>
                <w:color w:val="000000"/>
                <w:sz w:val="20"/>
                <w:szCs w:val="20"/>
              </w:rPr>
            </w:pPr>
            <w:r w:rsidRPr="00B447B3">
              <w:rPr>
                <w:color w:val="000000"/>
                <w:sz w:val="20"/>
                <w:szCs w:val="20"/>
              </w:rPr>
              <w:t>2200 рублей</w:t>
            </w:r>
          </w:p>
        </w:tc>
        <w:tc>
          <w:tcPr>
            <w:tcW w:w="1415" w:type="dxa"/>
            <w:gridSpan w:val="2"/>
          </w:tcPr>
          <w:p w:rsidR="00E562A7" w:rsidRPr="00B447B3" w:rsidRDefault="00E562A7" w:rsidP="003C7AE8">
            <w:pPr>
              <w:rPr>
                <w:color w:val="000000"/>
                <w:sz w:val="20"/>
                <w:szCs w:val="20"/>
              </w:rPr>
            </w:pPr>
          </w:p>
        </w:tc>
        <w:tc>
          <w:tcPr>
            <w:tcW w:w="2687" w:type="dxa"/>
          </w:tcPr>
          <w:p w:rsidR="00E562A7" w:rsidRPr="00B447B3" w:rsidRDefault="00E562A7" w:rsidP="003C7AE8">
            <w:pPr>
              <w:rPr>
                <w:color w:val="000000"/>
                <w:sz w:val="20"/>
                <w:szCs w:val="20"/>
              </w:rPr>
            </w:pPr>
            <w:r w:rsidRPr="00B447B3">
              <w:rPr>
                <w:color w:val="000000"/>
                <w:sz w:val="20"/>
                <w:szCs w:val="20"/>
              </w:rPr>
              <w:t>Расположен в центре села.</w:t>
            </w:r>
          </w:p>
          <w:p w:rsidR="00E562A7" w:rsidRPr="00B447B3" w:rsidRDefault="00E562A7" w:rsidP="003C7AE8">
            <w:pPr>
              <w:rPr>
                <w:color w:val="000000"/>
                <w:sz w:val="20"/>
                <w:szCs w:val="20"/>
              </w:rPr>
            </w:pPr>
          </w:p>
          <w:p w:rsidR="00E562A7" w:rsidRPr="00B447B3" w:rsidRDefault="00E562A7" w:rsidP="003C7AE8">
            <w:pPr>
              <w:rPr>
                <w:color w:val="000000"/>
                <w:sz w:val="20"/>
                <w:szCs w:val="20"/>
              </w:rPr>
            </w:pPr>
            <w:r w:rsidRPr="00B447B3">
              <w:rPr>
                <w:color w:val="000000"/>
                <w:sz w:val="20"/>
                <w:szCs w:val="20"/>
              </w:rPr>
              <w:t>Программы:</w:t>
            </w:r>
          </w:p>
          <w:p w:rsidR="00E562A7" w:rsidRPr="00B447B3" w:rsidRDefault="00E562A7" w:rsidP="003C7AE8">
            <w:pPr>
              <w:rPr>
                <w:color w:val="000000"/>
                <w:sz w:val="20"/>
                <w:szCs w:val="20"/>
              </w:rPr>
            </w:pPr>
            <w:r w:rsidRPr="00B447B3">
              <w:rPr>
                <w:color w:val="000000"/>
                <w:sz w:val="20"/>
                <w:szCs w:val="20"/>
              </w:rPr>
              <w:t>1.«Здоровая Россия- здоровые дети»;</w:t>
            </w:r>
          </w:p>
          <w:p w:rsidR="00E562A7" w:rsidRPr="00B447B3" w:rsidRDefault="00E562A7" w:rsidP="003C7AE8">
            <w:pPr>
              <w:rPr>
                <w:color w:val="000000"/>
                <w:sz w:val="20"/>
                <w:szCs w:val="20"/>
              </w:rPr>
            </w:pPr>
            <w:r w:rsidRPr="00B447B3">
              <w:rPr>
                <w:color w:val="000000"/>
                <w:sz w:val="20"/>
                <w:szCs w:val="20"/>
              </w:rPr>
              <w:t>2.  «Одаренные дети»;</w:t>
            </w:r>
          </w:p>
          <w:p w:rsidR="00E562A7" w:rsidRPr="00B447B3" w:rsidRDefault="00E562A7" w:rsidP="003C7AE8">
            <w:pPr>
              <w:rPr>
                <w:color w:val="000000"/>
                <w:sz w:val="20"/>
                <w:szCs w:val="20"/>
              </w:rPr>
            </w:pPr>
            <w:r w:rsidRPr="00B447B3">
              <w:rPr>
                <w:color w:val="000000"/>
                <w:sz w:val="20"/>
                <w:szCs w:val="20"/>
              </w:rPr>
              <w:t>3.Историко-краеведческая  программа;</w:t>
            </w:r>
          </w:p>
          <w:p w:rsidR="00E562A7" w:rsidRPr="00B447B3" w:rsidRDefault="00E562A7" w:rsidP="003C7AE8">
            <w:pPr>
              <w:rPr>
                <w:color w:val="000000"/>
                <w:sz w:val="20"/>
                <w:szCs w:val="20"/>
              </w:rPr>
            </w:pPr>
            <w:r w:rsidRPr="00B447B3">
              <w:rPr>
                <w:color w:val="000000"/>
                <w:sz w:val="20"/>
                <w:szCs w:val="20"/>
              </w:rPr>
              <w:t>4.  «Все цвета, кроме черного»</w:t>
            </w:r>
          </w:p>
          <w:p w:rsidR="00E562A7" w:rsidRPr="00B447B3" w:rsidRDefault="00E562A7" w:rsidP="003C7AE8">
            <w:pPr>
              <w:rPr>
                <w:color w:val="000000"/>
                <w:sz w:val="20"/>
                <w:szCs w:val="20"/>
              </w:rPr>
            </w:pPr>
            <w:r w:rsidRPr="00B447B3">
              <w:rPr>
                <w:color w:val="000000"/>
                <w:sz w:val="20"/>
                <w:szCs w:val="20"/>
              </w:rPr>
              <w:t>(профилактика употребления ПАВ)</w:t>
            </w:r>
          </w:p>
          <w:p w:rsidR="00E562A7" w:rsidRPr="00B447B3" w:rsidRDefault="00E562A7" w:rsidP="003C7AE8">
            <w:pPr>
              <w:rPr>
                <w:color w:val="000000"/>
                <w:sz w:val="20"/>
                <w:szCs w:val="20"/>
              </w:rPr>
            </w:pPr>
          </w:p>
          <w:p w:rsidR="00E562A7" w:rsidRPr="00B447B3" w:rsidRDefault="00E562A7" w:rsidP="003C7AE8">
            <w:pPr>
              <w:rPr>
                <w:color w:val="000000"/>
                <w:sz w:val="20"/>
                <w:szCs w:val="20"/>
              </w:rPr>
            </w:pPr>
          </w:p>
          <w:p w:rsidR="00E562A7" w:rsidRPr="00B447B3" w:rsidRDefault="00E562A7" w:rsidP="003C7AE8">
            <w:pPr>
              <w:rPr>
                <w:color w:val="000000"/>
                <w:sz w:val="20"/>
                <w:szCs w:val="20"/>
              </w:rPr>
            </w:pPr>
            <w:r w:rsidRPr="00B447B3">
              <w:rPr>
                <w:color w:val="000000"/>
                <w:sz w:val="20"/>
                <w:szCs w:val="20"/>
              </w:rPr>
              <w:t>http://2.42344.3535.ru</w:t>
            </w:r>
          </w:p>
        </w:tc>
      </w:tr>
      <w:tr w:rsidR="00E562A7" w:rsidRPr="007A4047" w:rsidTr="003017D0">
        <w:trPr>
          <w:gridAfter w:val="1"/>
          <w:wAfter w:w="16" w:type="dxa"/>
          <w:trHeight w:val="20"/>
        </w:trPr>
        <w:tc>
          <w:tcPr>
            <w:tcW w:w="708" w:type="dxa"/>
          </w:tcPr>
          <w:p w:rsidR="00E562A7" w:rsidRPr="000B1CB3" w:rsidRDefault="00E562A7" w:rsidP="000507BE">
            <w:pPr>
              <w:pStyle w:val="a5"/>
              <w:numPr>
                <w:ilvl w:val="0"/>
                <w:numId w:val="28"/>
              </w:numPr>
              <w:jc w:val="center"/>
            </w:pPr>
          </w:p>
        </w:tc>
        <w:tc>
          <w:tcPr>
            <w:tcW w:w="2125" w:type="dxa"/>
          </w:tcPr>
          <w:p w:rsidR="00E562A7" w:rsidRPr="00B447B3" w:rsidRDefault="00E562A7" w:rsidP="003C7AE8">
            <w:pPr>
              <w:rPr>
                <w:color w:val="000000"/>
                <w:sz w:val="20"/>
                <w:szCs w:val="20"/>
              </w:rPr>
            </w:pPr>
            <w:r w:rsidRPr="00B447B3">
              <w:rPr>
                <w:b/>
                <w:color w:val="000000"/>
                <w:sz w:val="20"/>
                <w:szCs w:val="20"/>
              </w:rPr>
              <w:t xml:space="preserve">Летний оздоровительный лагерь с дневным пребыванием </w:t>
            </w:r>
            <w:r w:rsidRPr="00B447B3">
              <w:rPr>
                <w:color w:val="000000"/>
                <w:sz w:val="20"/>
                <w:szCs w:val="20"/>
              </w:rPr>
              <w:t>на базе</w:t>
            </w:r>
          </w:p>
          <w:p w:rsidR="00E562A7" w:rsidRPr="00B447B3" w:rsidRDefault="00E562A7" w:rsidP="003C7AE8">
            <w:pPr>
              <w:rPr>
                <w:color w:val="000000"/>
                <w:sz w:val="20"/>
                <w:szCs w:val="20"/>
              </w:rPr>
            </w:pPr>
            <w:r w:rsidRPr="00B447B3">
              <w:rPr>
                <w:color w:val="000000"/>
                <w:sz w:val="20"/>
                <w:szCs w:val="20"/>
              </w:rPr>
              <w:t xml:space="preserve">муниципального </w:t>
            </w:r>
            <w:r w:rsidRPr="00B447B3">
              <w:rPr>
                <w:color w:val="000000"/>
                <w:sz w:val="20"/>
                <w:szCs w:val="20"/>
              </w:rPr>
              <w:lastRenderedPageBreak/>
              <w:t>общеобразовательного бюджетного учреждения</w:t>
            </w:r>
          </w:p>
          <w:p w:rsidR="00E562A7" w:rsidRPr="00B447B3" w:rsidRDefault="00E562A7" w:rsidP="003C7AE8">
            <w:pPr>
              <w:rPr>
                <w:color w:val="000000"/>
                <w:sz w:val="20"/>
                <w:szCs w:val="20"/>
              </w:rPr>
            </w:pPr>
            <w:r w:rsidRPr="00B447B3">
              <w:rPr>
                <w:b/>
                <w:color w:val="000000"/>
                <w:sz w:val="20"/>
                <w:szCs w:val="20"/>
              </w:rPr>
              <w:t>«Галенковская средняя общеобразовательная школа Октябрьского района</w:t>
            </w:r>
            <w:r w:rsidRPr="00B447B3">
              <w:rPr>
                <w:color w:val="000000"/>
                <w:sz w:val="20"/>
                <w:szCs w:val="20"/>
              </w:rPr>
              <w:t>», муниципальная собственность,</w:t>
            </w:r>
          </w:p>
          <w:p w:rsidR="00E562A7" w:rsidRDefault="00E562A7" w:rsidP="003C7AE8">
            <w:pPr>
              <w:rPr>
                <w:color w:val="000000"/>
                <w:sz w:val="20"/>
                <w:szCs w:val="20"/>
              </w:rPr>
            </w:pPr>
            <w:r w:rsidRPr="00B447B3">
              <w:rPr>
                <w:color w:val="000000"/>
                <w:sz w:val="20"/>
                <w:szCs w:val="20"/>
              </w:rPr>
              <w:t>оперативное управление, Администрация Октябрьского района</w:t>
            </w:r>
          </w:p>
          <w:p w:rsidR="00E562A7" w:rsidRDefault="00E562A7" w:rsidP="003C7AE8">
            <w:pPr>
              <w:rPr>
                <w:color w:val="000000"/>
                <w:sz w:val="20"/>
                <w:szCs w:val="20"/>
              </w:rPr>
            </w:pPr>
          </w:p>
          <w:p w:rsidR="00E562A7" w:rsidRDefault="00E562A7" w:rsidP="003C7AE8">
            <w:pPr>
              <w:rPr>
                <w:color w:val="000000"/>
                <w:sz w:val="20"/>
                <w:szCs w:val="20"/>
              </w:rPr>
            </w:pPr>
          </w:p>
          <w:p w:rsidR="00E562A7" w:rsidRPr="00B447B3" w:rsidRDefault="00E562A7" w:rsidP="003C7AE8">
            <w:pPr>
              <w:rPr>
                <w:color w:val="000000"/>
                <w:sz w:val="20"/>
                <w:szCs w:val="20"/>
              </w:rPr>
            </w:pPr>
          </w:p>
        </w:tc>
        <w:tc>
          <w:tcPr>
            <w:tcW w:w="2552" w:type="dxa"/>
            <w:gridSpan w:val="2"/>
          </w:tcPr>
          <w:p w:rsidR="00E562A7" w:rsidRPr="00B447B3" w:rsidRDefault="00E562A7" w:rsidP="003C7AE8">
            <w:pPr>
              <w:rPr>
                <w:color w:val="000000"/>
                <w:sz w:val="20"/>
                <w:szCs w:val="20"/>
              </w:rPr>
            </w:pPr>
            <w:r w:rsidRPr="00B447B3">
              <w:rPr>
                <w:color w:val="000000"/>
                <w:sz w:val="20"/>
                <w:szCs w:val="20"/>
              </w:rPr>
              <w:lastRenderedPageBreak/>
              <w:t>692564,</w:t>
            </w:r>
          </w:p>
          <w:p w:rsidR="00E562A7" w:rsidRPr="00B447B3" w:rsidRDefault="00E562A7" w:rsidP="003C7AE8">
            <w:pPr>
              <w:rPr>
                <w:color w:val="000000"/>
                <w:sz w:val="20"/>
                <w:szCs w:val="20"/>
              </w:rPr>
            </w:pPr>
            <w:r w:rsidRPr="00B447B3">
              <w:rPr>
                <w:color w:val="000000"/>
                <w:sz w:val="20"/>
                <w:szCs w:val="20"/>
              </w:rPr>
              <w:t xml:space="preserve"> </w:t>
            </w:r>
            <w:r w:rsidRPr="00B447B3">
              <w:rPr>
                <w:b/>
                <w:color w:val="000000"/>
                <w:sz w:val="20"/>
                <w:szCs w:val="20"/>
              </w:rPr>
              <w:t>Октябрьский район</w:t>
            </w:r>
            <w:r w:rsidRPr="00B447B3">
              <w:rPr>
                <w:color w:val="000000"/>
                <w:sz w:val="20"/>
                <w:szCs w:val="20"/>
              </w:rPr>
              <w:t xml:space="preserve">, с.Галенки, </w:t>
            </w:r>
          </w:p>
          <w:p w:rsidR="00E562A7" w:rsidRPr="00B447B3" w:rsidRDefault="00E562A7" w:rsidP="003C7AE8">
            <w:pPr>
              <w:rPr>
                <w:color w:val="000000"/>
                <w:sz w:val="20"/>
                <w:szCs w:val="20"/>
              </w:rPr>
            </w:pPr>
            <w:r w:rsidRPr="00B447B3">
              <w:rPr>
                <w:color w:val="000000"/>
                <w:sz w:val="20"/>
                <w:szCs w:val="20"/>
              </w:rPr>
              <w:t>ул.Советская 192</w:t>
            </w:r>
          </w:p>
          <w:p w:rsidR="00E562A7" w:rsidRPr="00B447B3" w:rsidRDefault="00E562A7" w:rsidP="003C7AE8">
            <w:pPr>
              <w:rPr>
                <w:color w:val="000000"/>
                <w:sz w:val="20"/>
                <w:szCs w:val="20"/>
              </w:rPr>
            </w:pPr>
          </w:p>
          <w:p w:rsidR="00E562A7" w:rsidRPr="00B447B3" w:rsidRDefault="00E562A7" w:rsidP="003C7AE8">
            <w:pPr>
              <w:rPr>
                <w:color w:val="000000"/>
                <w:sz w:val="20"/>
                <w:szCs w:val="20"/>
              </w:rPr>
            </w:pPr>
            <w:r w:rsidRPr="00B447B3">
              <w:rPr>
                <w:color w:val="000000"/>
                <w:sz w:val="20"/>
                <w:szCs w:val="20"/>
              </w:rPr>
              <w:lastRenderedPageBreak/>
              <w:t>т. 8(42344)59356</w:t>
            </w:r>
          </w:p>
          <w:p w:rsidR="00E562A7" w:rsidRPr="00B447B3" w:rsidRDefault="00E562A7" w:rsidP="003C7AE8">
            <w:pPr>
              <w:rPr>
                <w:color w:val="000000"/>
                <w:sz w:val="20"/>
                <w:szCs w:val="20"/>
              </w:rPr>
            </w:pPr>
          </w:p>
          <w:p w:rsidR="00E562A7" w:rsidRPr="00B447B3" w:rsidRDefault="00E562A7" w:rsidP="003C7AE8">
            <w:pPr>
              <w:rPr>
                <w:color w:val="000000"/>
                <w:sz w:val="20"/>
                <w:szCs w:val="20"/>
              </w:rPr>
            </w:pPr>
            <w:r w:rsidRPr="00B447B3">
              <w:rPr>
                <w:color w:val="000000"/>
                <w:sz w:val="20"/>
                <w:szCs w:val="20"/>
              </w:rPr>
              <w:t>galenk_sc@mail.ru</w:t>
            </w:r>
          </w:p>
        </w:tc>
        <w:tc>
          <w:tcPr>
            <w:tcW w:w="2127" w:type="dxa"/>
            <w:gridSpan w:val="2"/>
          </w:tcPr>
          <w:p w:rsidR="00E562A7" w:rsidRPr="00B447B3" w:rsidRDefault="00E562A7" w:rsidP="003C7AE8">
            <w:pPr>
              <w:rPr>
                <w:color w:val="000000"/>
                <w:sz w:val="20"/>
                <w:szCs w:val="20"/>
              </w:rPr>
            </w:pPr>
            <w:r w:rsidRPr="00B447B3">
              <w:rPr>
                <w:color w:val="000000"/>
                <w:sz w:val="20"/>
                <w:szCs w:val="20"/>
              </w:rPr>
              <w:lastRenderedPageBreak/>
              <w:t>Сезонный,</w:t>
            </w:r>
          </w:p>
          <w:p w:rsidR="00E562A7" w:rsidRPr="00B447B3" w:rsidRDefault="00E562A7" w:rsidP="003C7AE8">
            <w:pPr>
              <w:rPr>
                <w:color w:val="000000"/>
                <w:sz w:val="20"/>
                <w:szCs w:val="20"/>
              </w:rPr>
            </w:pPr>
            <w:r w:rsidRPr="00B447B3">
              <w:rPr>
                <w:color w:val="000000"/>
                <w:sz w:val="20"/>
                <w:szCs w:val="20"/>
              </w:rPr>
              <w:t>2 смены в течение лета,</w:t>
            </w:r>
          </w:p>
          <w:p w:rsidR="00E562A7" w:rsidRPr="00B447B3" w:rsidRDefault="00E562A7" w:rsidP="003C7AE8">
            <w:pPr>
              <w:rPr>
                <w:color w:val="000000"/>
                <w:sz w:val="20"/>
                <w:szCs w:val="20"/>
              </w:rPr>
            </w:pPr>
            <w:r w:rsidRPr="00B447B3">
              <w:rPr>
                <w:color w:val="000000"/>
                <w:sz w:val="20"/>
                <w:szCs w:val="20"/>
              </w:rPr>
              <w:t>с 03.06 по 19.07</w:t>
            </w:r>
          </w:p>
        </w:tc>
        <w:tc>
          <w:tcPr>
            <w:tcW w:w="1243" w:type="dxa"/>
          </w:tcPr>
          <w:p w:rsidR="00E562A7" w:rsidRPr="00B447B3" w:rsidRDefault="00E562A7" w:rsidP="003C7AE8">
            <w:pPr>
              <w:rPr>
                <w:color w:val="000000"/>
                <w:sz w:val="20"/>
                <w:szCs w:val="20"/>
              </w:rPr>
            </w:pPr>
            <w:r w:rsidRPr="00B447B3">
              <w:rPr>
                <w:color w:val="000000"/>
                <w:sz w:val="20"/>
                <w:szCs w:val="20"/>
              </w:rPr>
              <w:t>100 мест,</w:t>
            </w:r>
          </w:p>
          <w:p w:rsidR="00E562A7" w:rsidRPr="00B447B3" w:rsidRDefault="00E562A7" w:rsidP="003C7AE8">
            <w:pPr>
              <w:rPr>
                <w:color w:val="000000"/>
                <w:sz w:val="20"/>
                <w:szCs w:val="20"/>
              </w:rPr>
            </w:pPr>
            <w:r w:rsidRPr="00B447B3">
              <w:rPr>
                <w:color w:val="000000"/>
                <w:sz w:val="20"/>
                <w:szCs w:val="20"/>
              </w:rPr>
              <w:t>с 1 по 7 класс</w:t>
            </w:r>
          </w:p>
        </w:tc>
        <w:tc>
          <w:tcPr>
            <w:tcW w:w="2150" w:type="dxa"/>
            <w:gridSpan w:val="4"/>
          </w:tcPr>
          <w:p w:rsidR="00E562A7" w:rsidRPr="00B447B3" w:rsidRDefault="00E562A7" w:rsidP="003C7AE8">
            <w:pPr>
              <w:rPr>
                <w:color w:val="000000"/>
                <w:sz w:val="20"/>
                <w:szCs w:val="20"/>
              </w:rPr>
            </w:pPr>
            <w:r w:rsidRPr="00B447B3">
              <w:rPr>
                <w:color w:val="000000"/>
                <w:sz w:val="20"/>
                <w:szCs w:val="20"/>
              </w:rPr>
              <w:t xml:space="preserve">Спортивный зал, стадион, </w:t>
            </w:r>
          </w:p>
          <w:p w:rsidR="00E562A7" w:rsidRPr="00B447B3" w:rsidRDefault="00E562A7" w:rsidP="003C7AE8">
            <w:pPr>
              <w:rPr>
                <w:color w:val="000000"/>
                <w:sz w:val="20"/>
                <w:szCs w:val="20"/>
              </w:rPr>
            </w:pPr>
            <w:r w:rsidRPr="00B447B3">
              <w:rPr>
                <w:color w:val="000000"/>
                <w:sz w:val="20"/>
                <w:szCs w:val="20"/>
              </w:rPr>
              <w:t>актовый зал, игровые комнаты.</w:t>
            </w:r>
          </w:p>
        </w:tc>
        <w:tc>
          <w:tcPr>
            <w:tcW w:w="1295" w:type="dxa"/>
            <w:gridSpan w:val="5"/>
          </w:tcPr>
          <w:p w:rsidR="00E562A7" w:rsidRPr="00B447B3" w:rsidRDefault="00E562A7" w:rsidP="003C7AE8">
            <w:pPr>
              <w:rPr>
                <w:color w:val="000000"/>
                <w:sz w:val="20"/>
                <w:szCs w:val="20"/>
              </w:rPr>
            </w:pPr>
            <w:r w:rsidRPr="00B447B3">
              <w:rPr>
                <w:color w:val="000000"/>
                <w:sz w:val="20"/>
                <w:szCs w:val="20"/>
              </w:rPr>
              <w:t>21 календарный день,</w:t>
            </w:r>
          </w:p>
          <w:p w:rsidR="00E562A7" w:rsidRPr="00B447B3" w:rsidRDefault="00E562A7" w:rsidP="003C7AE8">
            <w:pPr>
              <w:rPr>
                <w:color w:val="000000"/>
                <w:sz w:val="20"/>
                <w:szCs w:val="20"/>
              </w:rPr>
            </w:pPr>
          </w:p>
          <w:p w:rsidR="00E562A7" w:rsidRPr="00B447B3" w:rsidRDefault="00E562A7" w:rsidP="003C7AE8">
            <w:pPr>
              <w:rPr>
                <w:color w:val="000000"/>
                <w:sz w:val="20"/>
                <w:szCs w:val="20"/>
              </w:rPr>
            </w:pPr>
            <w:r w:rsidRPr="00B447B3">
              <w:rPr>
                <w:color w:val="000000"/>
                <w:sz w:val="20"/>
                <w:szCs w:val="20"/>
              </w:rPr>
              <w:t>2200 рублей</w:t>
            </w:r>
          </w:p>
        </w:tc>
        <w:tc>
          <w:tcPr>
            <w:tcW w:w="1415" w:type="dxa"/>
            <w:gridSpan w:val="2"/>
          </w:tcPr>
          <w:p w:rsidR="00E562A7" w:rsidRPr="00B447B3" w:rsidRDefault="00E562A7" w:rsidP="003C7AE8">
            <w:pPr>
              <w:rPr>
                <w:color w:val="000000"/>
                <w:sz w:val="20"/>
                <w:szCs w:val="20"/>
              </w:rPr>
            </w:pPr>
          </w:p>
        </w:tc>
        <w:tc>
          <w:tcPr>
            <w:tcW w:w="2687" w:type="dxa"/>
          </w:tcPr>
          <w:p w:rsidR="00E562A7" w:rsidRPr="00B447B3" w:rsidRDefault="00E562A7" w:rsidP="003C7AE8">
            <w:pPr>
              <w:rPr>
                <w:color w:val="000000"/>
                <w:sz w:val="20"/>
                <w:szCs w:val="20"/>
              </w:rPr>
            </w:pPr>
            <w:r w:rsidRPr="00B447B3">
              <w:rPr>
                <w:color w:val="000000"/>
                <w:sz w:val="20"/>
                <w:szCs w:val="20"/>
              </w:rPr>
              <w:t>Расположен в центре села.</w:t>
            </w:r>
          </w:p>
          <w:p w:rsidR="00E562A7" w:rsidRPr="00B447B3" w:rsidRDefault="00E562A7" w:rsidP="003C7AE8">
            <w:pPr>
              <w:rPr>
                <w:color w:val="000000"/>
                <w:sz w:val="20"/>
                <w:szCs w:val="20"/>
              </w:rPr>
            </w:pPr>
          </w:p>
          <w:p w:rsidR="00E562A7" w:rsidRPr="00B447B3" w:rsidRDefault="00E562A7" w:rsidP="003C7AE8">
            <w:pPr>
              <w:rPr>
                <w:color w:val="000000"/>
                <w:sz w:val="20"/>
                <w:szCs w:val="20"/>
              </w:rPr>
            </w:pPr>
            <w:r w:rsidRPr="00B447B3">
              <w:rPr>
                <w:color w:val="000000"/>
                <w:sz w:val="20"/>
                <w:szCs w:val="20"/>
              </w:rPr>
              <w:t>Программы:</w:t>
            </w:r>
          </w:p>
          <w:p w:rsidR="00E562A7" w:rsidRPr="00B447B3" w:rsidRDefault="00E562A7" w:rsidP="003C7AE8">
            <w:pPr>
              <w:rPr>
                <w:color w:val="000000"/>
                <w:sz w:val="20"/>
                <w:szCs w:val="20"/>
              </w:rPr>
            </w:pPr>
            <w:r w:rsidRPr="00B447B3">
              <w:rPr>
                <w:color w:val="000000"/>
                <w:sz w:val="20"/>
                <w:szCs w:val="20"/>
              </w:rPr>
              <w:t>1. «Здоровая Россия - здоровые дети»;</w:t>
            </w:r>
          </w:p>
          <w:p w:rsidR="00E562A7" w:rsidRPr="00B447B3" w:rsidRDefault="00E562A7" w:rsidP="003C7AE8">
            <w:pPr>
              <w:rPr>
                <w:color w:val="000000"/>
                <w:sz w:val="20"/>
                <w:szCs w:val="20"/>
              </w:rPr>
            </w:pPr>
            <w:r w:rsidRPr="00B447B3">
              <w:rPr>
                <w:color w:val="000000"/>
                <w:sz w:val="20"/>
                <w:szCs w:val="20"/>
              </w:rPr>
              <w:lastRenderedPageBreak/>
              <w:t>2.  «Одаренные дети»;</w:t>
            </w:r>
          </w:p>
          <w:p w:rsidR="00E562A7" w:rsidRPr="00B447B3" w:rsidRDefault="00E562A7" w:rsidP="003C7AE8">
            <w:pPr>
              <w:rPr>
                <w:color w:val="000000"/>
                <w:sz w:val="20"/>
                <w:szCs w:val="20"/>
              </w:rPr>
            </w:pPr>
            <w:r w:rsidRPr="00B447B3">
              <w:rPr>
                <w:color w:val="000000"/>
                <w:sz w:val="20"/>
                <w:szCs w:val="20"/>
              </w:rPr>
              <w:t>3. Историко-краеведческая  программа;</w:t>
            </w:r>
          </w:p>
          <w:p w:rsidR="00E562A7" w:rsidRPr="00B447B3" w:rsidRDefault="00E562A7" w:rsidP="003C7AE8">
            <w:pPr>
              <w:rPr>
                <w:color w:val="000000"/>
                <w:sz w:val="20"/>
                <w:szCs w:val="20"/>
              </w:rPr>
            </w:pPr>
            <w:r w:rsidRPr="00B447B3">
              <w:rPr>
                <w:color w:val="000000"/>
                <w:sz w:val="20"/>
                <w:szCs w:val="20"/>
              </w:rPr>
              <w:t>4.  «Все цвета, кроме черного»</w:t>
            </w:r>
          </w:p>
          <w:p w:rsidR="00E562A7" w:rsidRPr="00B447B3" w:rsidRDefault="00E562A7" w:rsidP="003C7AE8">
            <w:pPr>
              <w:rPr>
                <w:color w:val="000000"/>
                <w:sz w:val="20"/>
                <w:szCs w:val="20"/>
              </w:rPr>
            </w:pPr>
            <w:r w:rsidRPr="00B447B3">
              <w:rPr>
                <w:color w:val="000000"/>
                <w:sz w:val="20"/>
                <w:szCs w:val="20"/>
              </w:rPr>
              <w:t>(профилактика употребления ПАВ)</w:t>
            </w:r>
          </w:p>
          <w:p w:rsidR="00E562A7" w:rsidRPr="00B447B3" w:rsidRDefault="00E562A7" w:rsidP="003C7AE8">
            <w:pPr>
              <w:rPr>
                <w:color w:val="000000"/>
                <w:sz w:val="20"/>
                <w:szCs w:val="20"/>
              </w:rPr>
            </w:pPr>
          </w:p>
          <w:p w:rsidR="00E562A7" w:rsidRPr="00B447B3" w:rsidRDefault="00E562A7" w:rsidP="003C7AE8">
            <w:pPr>
              <w:rPr>
                <w:color w:val="000000"/>
                <w:sz w:val="20"/>
                <w:szCs w:val="20"/>
              </w:rPr>
            </w:pPr>
          </w:p>
          <w:p w:rsidR="00E562A7" w:rsidRPr="00B447B3" w:rsidRDefault="00E562A7" w:rsidP="003C7AE8">
            <w:pPr>
              <w:rPr>
                <w:color w:val="000000"/>
                <w:sz w:val="20"/>
                <w:szCs w:val="20"/>
              </w:rPr>
            </w:pPr>
            <w:r w:rsidRPr="00B447B3">
              <w:rPr>
                <w:color w:val="000000"/>
                <w:sz w:val="20"/>
                <w:szCs w:val="20"/>
              </w:rPr>
              <w:t>galengrad2011.edusite.ru</w:t>
            </w:r>
          </w:p>
        </w:tc>
      </w:tr>
      <w:tr w:rsidR="00E562A7" w:rsidRPr="007A4047" w:rsidTr="003017D0">
        <w:trPr>
          <w:gridAfter w:val="1"/>
          <w:wAfter w:w="16" w:type="dxa"/>
          <w:trHeight w:val="20"/>
        </w:trPr>
        <w:tc>
          <w:tcPr>
            <w:tcW w:w="708" w:type="dxa"/>
          </w:tcPr>
          <w:p w:rsidR="00E562A7" w:rsidRPr="000B1CB3" w:rsidRDefault="00E562A7" w:rsidP="000507BE">
            <w:pPr>
              <w:pStyle w:val="a5"/>
              <w:numPr>
                <w:ilvl w:val="0"/>
                <w:numId w:val="28"/>
              </w:numPr>
              <w:jc w:val="center"/>
            </w:pPr>
          </w:p>
        </w:tc>
        <w:tc>
          <w:tcPr>
            <w:tcW w:w="2125" w:type="dxa"/>
          </w:tcPr>
          <w:p w:rsidR="00E562A7" w:rsidRPr="00B447B3" w:rsidRDefault="00E562A7" w:rsidP="003C7AE8">
            <w:pPr>
              <w:rPr>
                <w:color w:val="000000"/>
                <w:sz w:val="20"/>
                <w:szCs w:val="20"/>
              </w:rPr>
            </w:pPr>
            <w:r w:rsidRPr="00B447B3">
              <w:rPr>
                <w:b/>
                <w:color w:val="000000"/>
                <w:sz w:val="20"/>
                <w:szCs w:val="20"/>
              </w:rPr>
              <w:t>Летний оздоровительный лагерь с дневным пребыванием</w:t>
            </w:r>
            <w:r w:rsidRPr="00B447B3">
              <w:rPr>
                <w:color w:val="000000"/>
                <w:sz w:val="20"/>
                <w:szCs w:val="20"/>
              </w:rPr>
              <w:t xml:space="preserve"> на базе</w:t>
            </w:r>
          </w:p>
          <w:p w:rsidR="00E562A7" w:rsidRPr="00B447B3" w:rsidRDefault="00E562A7" w:rsidP="003C7AE8">
            <w:pPr>
              <w:rPr>
                <w:color w:val="000000"/>
                <w:sz w:val="20"/>
                <w:szCs w:val="20"/>
              </w:rPr>
            </w:pPr>
            <w:r w:rsidRPr="00B447B3">
              <w:rPr>
                <w:color w:val="000000"/>
                <w:sz w:val="20"/>
                <w:szCs w:val="20"/>
              </w:rPr>
              <w:t>муниципального общеобразовательного казенного учреждения</w:t>
            </w:r>
          </w:p>
          <w:p w:rsidR="00E562A7" w:rsidRPr="00B447B3" w:rsidRDefault="00E562A7" w:rsidP="003C7AE8">
            <w:pPr>
              <w:rPr>
                <w:color w:val="000000"/>
                <w:sz w:val="20"/>
                <w:szCs w:val="20"/>
              </w:rPr>
            </w:pPr>
            <w:r w:rsidRPr="00B447B3">
              <w:rPr>
                <w:b/>
                <w:color w:val="000000"/>
                <w:sz w:val="20"/>
                <w:szCs w:val="20"/>
              </w:rPr>
              <w:t>«Владимировская средняя общеобразовательная школа Октябрьского района»,</w:t>
            </w:r>
            <w:r w:rsidRPr="00B447B3">
              <w:rPr>
                <w:color w:val="000000"/>
                <w:sz w:val="20"/>
                <w:szCs w:val="20"/>
              </w:rPr>
              <w:t xml:space="preserve"> муниципальная собственность,</w:t>
            </w:r>
          </w:p>
          <w:p w:rsidR="00E562A7" w:rsidRPr="00B447B3" w:rsidRDefault="00E562A7" w:rsidP="003C7AE8">
            <w:pPr>
              <w:rPr>
                <w:color w:val="000000"/>
                <w:sz w:val="20"/>
                <w:szCs w:val="20"/>
              </w:rPr>
            </w:pPr>
            <w:r w:rsidRPr="00B447B3">
              <w:rPr>
                <w:color w:val="000000"/>
                <w:sz w:val="20"/>
                <w:szCs w:val="20"/>
              </w:rPr>
              <w:t>оперативное управление, Администрация Октябрьского района</w:t>
            </w:r>
          </w:p>
        </w:tc>
        <w:tc>
          <w:tcPr>
            <w:tcW w:w="2552" w:type="dxa"/>
            <w:gridSpan w:val="2"/>
          </w:tcPr>
          <w:p w:rsidR="00E562A7" w:rsidRPr="00B447B3" w:rsidRDefault="00E562A7" w:rsidP="003C7AE8">
            <w:pPr>
              <w:rPr>
                <w:color w:val="000000"/>
                <w:sz w:val="20"/>
                <w:szCs w:val="20"/>
              </w:rPr>
            </w:pPr>
            <w:r w:rsidRPr="00B447B3">
              <w:rPr>
                <w:color w:val="000000"/>
                <w:sz w:val="20"/>
                <w:szCs w:val="20"/>
              </w:rPr>
              <w:t>692568,</w:t>
            </w:r>
          </w:p>
          <w:p w:rsidR="00E562A7" w:rsidRPr="00B447B3" w:rsidRDefault="00E562A7" w:rsidP="003C7AE8">
            <w:pPr>
              <w:rPr>
                <w:color w:val="000000"/>
                <w:sz w:val="20"/>
                <w:szCs w:val="20"/>
              </w:rPr>
            </w:pPr>
            <w:r w:rsidRPr="00B447B3">
              <w:rPr>
                <w:b/>
                <w:color w:val="000000"/>
                <w:sz w:val="20"/>
                <w:szCs w:val="20"/>
              </w:rPr>
              <w:t>Октябрьский район</w:t>
            </w:r>
            <w:r w:rsidRPr="00B447B3">
              <w:rPr>
                <w:color w:val="000000"/>
                <w:sz w:val="20"/>
                <w:szCs w:val="20"/>
              </w:rPr>
              <w:t>,</w:t>
            </w:r>
          </w:p>
          <w:p w:rsidR="00E562A7" w:rsidRPr="00B447B3" w:rsidRDefault="00E562A7" w:rsidP="003C7AE8">
            <w:pPr>
              <w:rPr>
                <w:color w:val="000000"/>
                <w:sz w:val="20"/>
                <w:szCs w:val="20"/>
              </w:rPr>
            </w:pPr>
            <w:r w:rsidRPr="00B447B3">
              <w:rPr>
                <w:color w:val="000000"/>
                <w:sz w:val="20"/>
                <w:szCs w:val="20"/>
              </w:rPr>
              <w:t>с. Владимировка,</w:t>
            </w:r>
          </w:p>
          <w:p w:rsidR="00E562A7" w:rsidRPr="00B447B3" w:rsidRDefault="00E562A7" w:rsidP="003C7AE8">
            <w:pPr>
              <w:rPr>
                <w:color w:val="000000"/>
                <w:sz w:val="20"/>
                <w:szCs w:val="20"/>
              </w:rPr>
            </w:pPr>
            <w:r w:rsidRPr="00B447B3">
              <w:rPr>
                <w:color w:val="000000"/>
                <w:sz w:val="20"/>
                <w:szCs w:val="20"/>
              </w:rPr>
              <w:t>пер.Школьный, 1</w:t>
            </w:r>
          </w:p>
          <w:p w:rsidR="00E562A7" w:rsidRPr="00B447B3" w:rsidRDefault="00E562A7" w:rsidP="003C7AE8">
            <w:pPr>
              <w:rPr>
                <w:color w:val="000000"/>
                <w:sz w:val="20"/>
                <w:szCs w:val="20"/>
              </w:rPr>
            </w:pPr>
          </w:p>
          <w:p w:rsidR="00E562A7" w:rsidRPr="00B447B3" w:rsidRDefault="00E562A7" w:rsidP="003C7AE8">
            <w:pPr>
              <w:rPr>
                <w:color w:val="000000"/>
                <w:sz w:val="20"/>
                <w:szCs w:val="20"/>
              </w:rPr>
            </w:pPr>
            <w:r w:rsidRPr="00B447B3">
              <w:rPr>
                <w:color w:val="000000"/>
                <w:sz w:val="20"/>
                <w:szCs w:val="20"/>
              </w:rPr>
              <w:t>т. 8(42344)54344</w:t>
            </w:r>
          </w:p>
          <w:p w:rsidR="00E562A7" w:rsidRPr="00B447B3" w:rsidRDefault="00E562A7" w:rsidP="003C7AE8">
            <w:pPr>
              <w:rPr>
                <w:color w:val="000000"/>
                <w:sz w:val="20"/>
                <w:szCs w:val="20"/>
              </w:rPr>
            </w:pPr>
          </w:p>
          <w:p w:rsidR="00E562A7" w:rsidRPr="00B447B3" w:rsidRDefault="00E562A7" w:rsidP="003C7AE8">
            <w:pPr>
              <w:rPr>
                <w:color w:val="000000"/>
                <w:sz w:val="20"/>
                <w:szCs w:val="20"/>
              </w:rPr>
            </w:pPr>
            <w:r w:rsidRPr="00B447B3">
              <w:rPr>
                <w:color w:val="000000"/>
                <w:sz w:val="20"/>
                <w:szCs w:val="20"/>
              </w:rPr>
              <w:t>Chulgaeva@inbox.ru</w:t>
            </w:r>
          </w:p>
        </w:tc>
        <w:tc>
          <w:tcPr>
            <w:tcW w:w="2127" w:type="dxa"/>
            <w:gridSpan w:val="2"/>
          </w:tcPr>
          <w:p w:rsidR="00E562A7" w:rsidRPr="00B447B3" w:rsidRDefault="00E562A7" w:rsidP="003C7AE8">
            <w:pPr>
              <w:rPr>
                <w:color w:val="000000"/>
                <w:sz w:val="20"/>
                <w:szCs w:val="20"/>
              </w:rPr>
            </w:pPr>
            <w:r w:rsidRPr="00B447B3">
              <w:rPr>
                <w:color w:val="000000"/>
                <w:sz w:val="20"/>
                <w:szCs w:val="20"/>
              </w:rPr>
              <w:t>Сезонный,</w:t>
            </w:r>
          </w:p>
          <w:p w:rsidR="00E562A7" w:rsidRPr="00B447B3" w:rsidRDefault="00E562A7" w:rsidP="003C7AE8">
            <w:pPr>
              <w:rPr>
                <w:color w:val="000000"/>
                <w:sz w:val="20"/>
                <w:szCs w:val="20"/>
              </w:rPr>
            </w:pPr>
            <w:r w:rsidRPr="00B447B3">
              <w:rPr>
                <w:color w:val="000000"/>
                <w:sz w:val="20"/>
                <w:szCs w:val="20"/>
              </w:rPr>
              <w:t>2 смены в течение лета,</w:t>
            </w:r>
          </w:p>
          <w:p w:rsidR="00E562A7" w:rsidRPr="00B447B3" w:rsidRDefault="00E562A7" w:rsidP="003C7AE8">
            <w:pPr>
              <w:rPr>
                <w:color w:val="000000"/>
                <w:sz w:val="20"/>
                <w:szCs w:val="20"/>
              </w:rPr>
            </w:pPr>
            <w:r w:rsidRPr="00B447B3">
              <w:rPr>
                <w:color w:val="000000"/>
                <w:sz w:val="20"/>
                <w:szCs w:val="20"/>
              </w:rPr>
              <w:t>с 03.06 по 19.07</w:t>
            </w:r>
          </w:p>
        </w:tc>
        <w:tc>
          <w:tcPr>
            <w:tcW w:w="1243" w:type="dxa"/>
          </w:tcPr>
          <w:p w:rsidR="00E562A7" w:rsidRPr="00B447B3" w:rsidRDefault="00E562A7" w:rsidP="003C7AE8">
            <w:pPr>
              <w:rPr>
                <w:color w:val="000000"/>
                <w:sz w:val="20"/>
                <w:szCs w:val="20"/>
              </w:rPr>
            </w:pPr>
            <w:r w:rsidRPr="00B447B3">
              <w:rPr>
                <w:color w:val="000000"/>
                <w:sz w:val="20"/>
                <w:szCs w:val="20"/>
              </w:rPr>
              <w:t>30 мест,</w:t>
            </w:r>
          </w:p>
          <w:p w:rsidR="00E562A7" w:rsidRPr="00B447B3" w:rsidRDefault="00E562A7" w:rsidP="003C7AE8">
            <w:pPr>
              <w:rPr>
                <w:color w:val="000000"/>
                <w:sz w:val="20"/>
                <w:szCs w:val="20"/>
              </w:rPr>
            </w:pPr>
            <w:r w:rsidRPr="00B447B3">
              <w:rPr>
                <w:color w:val="000000"/>
                <w:sz w:val="20"/>
                <w:szCs w:val="20"/>
              </w:rPr>
              <w:t>с 1 по 7 класс</w:t>
            </w:r>
          </w:p>
        </w:tc>
        <w:tc>
          <w:tcPr>
            <w:tcW w:w="2150" w:type="dxa"/>
            <w:gridSpan w:val="4"/>
          </w:tcPr>
          <w:p w:rsidR="00E562A7" w:rsidRPr="00B447B3" w:rsidRDefault="00E562A7" w:rsidP="003C7AE8">
            <w:pPr>
              <w:rPr>
                <w:color w:val="000000"/>
                <w:sz w:val="20"/>
                <w:szCs w:val="20"/>
              </w:rPr>
            </w:pPr>
            <w:r w:rsidRPr="00B447B3">
              <w:rPr>
                <w:color w:val="000000"/>
                <w:sz w:val="20"/>
                <w:szCs w:val="20"/>
              </w:rPr>
              <w:t>Спортивный зал, спортивная площадка, игровые комнаты</w:t>
            </w:r>
          </w:p>
          <w:p w:rsidR="00E562A7" w:rsidRPr="00B447B3" w:rsidRDefault="00E562A7" w:rsidP="003C7AE8">
            <w:pPr>
              <w:rPr>
                <w:color w:val="000000"/>
                <w:sz w:val="20"/>
                <w:szCs w:val="20"/>
              </w:rPr>
            </w:pPr>
            <w:r w:rsidRPr="00B447B3">
              <w:rPr>
                <w:color w:val="000000"/>
                <w:sz w:val="20"/>
                <w:szCs w:val="20"/>
              </w:rPr>
              <w:t>актовый зал.</w:t>
            </w:r>
          </w:p>
        </w:tc>
        <w:tc>
          <w:tcPr>
            <w:tcW w:w="1295" w:type="dxa"/>
            <w:gridSpan w:val="5"/>
          </w:tcPr>
          <w:p w:rsidR="00E562A7" w:rsidRPr="00B447B3" w:rsidRDefault="00E562A7" w:rsidP="003C7AE8">
            <w:pPr>
              <w:rPr>
                <w:color w:val="000000"/>
                <w:sz w:val="20"/>
                <w:szCs w:val="20"/>
              </w:rPr>
            </w:pPr>
            <w:r w:rsidRPr="00B447B3">
              <w:rPr>
                <w:color w:val="000000"/>
                <w:sz w:val="20"/>
                <w:szCs w:val="20"/>
              </w:rPr>
              <w:t>21 календарный день,</w:t>
            </w:r>
          </w:p>
          <w:p w:rsidR="00E562A7" w:rsidRPr="00B447B3" w:rsidRDefault="00E562A7" w:rsidP="003C7AE8">
            <w:pPr>
              <w:rPr>
                <w:color w:val="000000"/>
                <w:sz w:val="20"/>
                <w:szCs w:val="20"/>
              </w:rPr>
            </w:pPr>
          </w:p>
          <w:p w:rsidR="00E562A7" w:rsidRPr="00B447B3" w:rsidRDefault="00E562A7" w:rsidP="003C7AE8">
            <w:pPr>
              <w:rPr>
                <w:color w:val="000000"/>
                <w:sz w:val="20"/>
                <w:szCs w:val="20"/>
              </w:rPr>
            </w:pPr>
            <w:r w:rsidRPr="00B447B3">
              <w:rPr>
                <w:color w:val="000000"/>
                <w:sz w:val="20"/>
                <w:szCs w:val="20"/>
              </w:rPr>
              <w:t>2200 рублей</w:t>
            </w:r>
          </w:p>
        </w:tc>
        <w:tc>
          <w:tcPr>
            <w:tcW w:w="1415" w:type="dxa"/>
            <w:gridSpan w:val="2"/>
          </w:tcPr>
          <w:p w:rsidR="00E562A7" w:rsidRPr="00B447B3" w:rsidRDefault="00E562A7" w:rsidP="003C7AE8">
            <w:pPr>
              <w:rPr>
                <w:color w:val="000000"/>
                <w:sz w:val="20"/>
                <w:szCs w:val="20"/>
              </w:rPr>
            </w:pPr>
          </w:p>
        </w:tc>
        <w:tc>
          <w:tcPr>
            <w:tcW w:w="2687" w:type="dxa"/>
          </w:tcPr>
          <w:p w:rsidR="00E562A7" w:rsidRPr="00B447B3" w:rsidRDefault="00E562A7" w:rsidP="003C7AE8">
            <w:pPr>
              <w:rPr>
                <w:color w:val="000000"/>
                <w:sz w:val="20"/>
                <w:szCs w:val="20"/>
              </w:rPr>
            </w:pPr>
            <w:r w:rsidRPr="00B447B3">
              <w:rPr>
                <w:color w:val="000000"/>
                <w:sz w:val="20"/>
                <w:szCs w:val="20"/>
              </w:rPr>
              <w:t>Расположен в центре села.</w:t>
            </w:r>
          </w:p>
          <w:p w:rsidR="00E562A7" w:rsidRPr="00B447B3" w:rsidRDefault="00E562A7" w:rsidP="003C7AE8">
            <w:pPr>
              <w:rPr>
                <w:color w:val="000000"/>
                <w:sz w:val="20"/>
                <w:szCs w:val="20"/>
              </w:rPr>
            </w:pPr>
          </w:p>
          <w:p w:rsidR="00E562A7" w:rsidRPr="00B447B3" w:rsidRDefault="00E562A7" w:rsidP="003C7AE8">
            <w:pPr>
              <w:rPr>
                <w:color w:val="000000"/>
                <w:sz w:val="20"/>
                <w:szCs w:val="20"/>
              </w:rPr>
            </w:pPr>
            <w:r w:rsidRPr="00B447B3">
              <w:rPr>
                <w:color w:val="000000"/>
                <w:sz w:val="20"/>
                <w:szCs w:val="20"/>
              </w:rPr>
              <w:t>Программы:</w:t>
            </w:r>
          </w:p>
          <w:p w:rsidR="00E562A7" w:rsidRPr="00B447B3" w:rsidRDefault="00E562A7" w:rsidP="003C7AE8">
            <w:pPr>
              <w:rPr>
                <w:color w:val="000000"/>
                <w:sz w:val="20"/>
                <w:szCs w:val="20"/>
              </w:rPr>
            </w:pPr>
            <w:r w:rsidRPr="00B447B3">
              <w:rPr>
                <w:color w:val="000000"/>
                <w:sz w:val="20"/>
                <w:szCs w:val="20"/>
              </w:rPr>
              <w:t>1.«Здоровая Россия- здоровые дети»;</w:t>
            </w:r>
          </w:p>
          <w:p w:rsidR="00E562A7" w:rsidRPr="00B447B3" w:rsidRDefault="00E562A7" w:rsidP="003C7AE8">
            <w:pPr>
              <w:rPr>
                <w:color w:val="000000"/>
                <w:sz w:val="20"/>
                <w:szCs w:val="20"/>
              </w:rPr>
            </w:pPr>
            <w:r w:rsidRPr="00B447B3">
              <w:rPr>
                <w:color w:val="000000"/>
                <w:sz w:val="20"/>
                <w:szCs w:val="20"/>
              </w:rPr>
              <w:t>2.  «Одаренные дети»;</w:t>
            </w:r>
          </w:p>
          <w:p w:rsidR="00E562A7" w:rsidRPr="00B447B3" w:rsidRDefault="00E562A7" w:rsidP="003C7AE8">
            <w:pPr>
              <w:rPr>
                <w:color w:val="000000"/>
                <w:sz w:val="20"/>
                <w:szCs w:val="20"/>
              </w:rPr>
            </w:pPr>
            <w:r w:rsidRPr="00B447B3">
              <w:rPr>
                <w:color w:val="000000"/>
                <w:sz w:val="20"/>
                <w:szCs w:val="20"/>
              </w:rPr>
              <w:t>3. Историко-краеведческая  программа;</w:t>
            </w:r>
          </w:p>
          <w:p w:rsidR="00E562A7" w:rsidRPr="00B447B3" w:rsidRDefault="00E562A7" w:rsidP="003C7AE8">
            <w:pPr>
              <w:rPr>
                <w:color w:val="000000"/>
                <w:sz w:val="20"/>
                <w:szCs w:val="20"/>
              </w:rPr>
            </w:pPr>
            <w:r w:rsidRPr="00B447B3">
              <w:rPr>
                <w:color w:val="000000"/>
                <w:sz w:val="20"/>
                <w:szCs w:val="20"/>
              </w:rPr>
              <w:t>4.  «Все цвета, кроме черного»</w:t>
            </w:r>
          </w:p>
          <w:p w:rsidR="00E562A7" w:rsidRPr="00B447B3" w:rsidRDefault="00E562A7" w:rsidP="003C7AE8">
            <w:pPr>
              <w:rPr>
                <w:color w:val="000000"/>
                <w:sz w:val="20"/>
                <w:szCs w:val="20"/>
              </w:rPr>
            </w:pPr>
            <w:r w:rsidRPr="00B447B3">
              <w:rPr>
                <w:color w:val="000000"/>
                <w:sz w:val="20"/>
                <w:szCs w:val="20"/>
              </w:rPr>
              <w:t>(профилактика употребления ПАВ)</w:t>
            </w:r>
          </w:p>
          <w:p w:rsidR="00E562A7" w:rsidRPr="00B447B3" w:rsidRDefault="00E562A7" w:rsidP="003C7AE8">
            <w:pPr>
              <w:rPr>
                <w:color w:val="000000"/>
                <w:sz w:val="20"/>
                <w:szCs w:val="20"/>
              </w:rPr>
            </w:pPr>
          </w:p>
          <w:p w:rsidR="00E562A7" w:rsidRPr="00B447B3" w:rsidRDefault="00E562A7" w:rsidP="003C7AE8">
            <w:pPr>
              <w:rPr>
                <w:color w:val="000000"/>
                <w:sz w:val="20"/>
                <w:szCs w:val="20"/>
              </w:rPr>
            </w:pPr>
            <w:r w:rsidRPr="00B447B3">
              <w:rPr>
                <w:color w:val="000000"/>
                <w:sz w:val="20"/>
                <w:szCs w:val="20"/>
              </w:rPr>
              <w:t>http://vladimirovka-oktyabrsky-primorye.edusite.ru/</w:t>
            </w:r>
          </w:p>
        </w:tc>
      </w:tr>
      <w:tr w:rsidR="00E562A7" w:rsidRPr="007A4047" w:rsidTr="003017D0">
        <w:trPr>
          <w:gridAfter w:val="1"/>
          <w:wAfter w:w="16" w:type="dxa"/>
          <w:trHeight w:val="20"/>
        </w:trPr>
        <w:tc>
          <w:tcPr>
            <w:tcW w:w="708" w:type="dxa"/>
          </w:tcPr>
          <w:p w:rsidR="00E562A7" w:rsidRPr="000B1CB3" w:rsidRDefault="00E562A7" w:rsidP="000507BE">
            <w:pPr>
              <w:pStyle w:val="a5"/>
              <w:numPr>
                <w:ilvl w:val="0"/>
                <w:numId w:val="28"/>
              </w:numPr>
              <w:jc w:val="center"/>
            </w:pPr>
          </w:p>
        </w:tc>
        <w:tc>
          <w:tcPr>
            <w:tcW w:w="2125" w:type="dxa"/>
          </w:tcPr>
          <w:p w:rsidR="00E562A7" w:rsidRPr="00B447B3" w:rsidRDefault="00E562A7" w:rsidP="003C7AE8">
            <w:pPr>
              <w:rPr>
                <w:color w:val="000000"/>
                <w:sz w:val="20"/>
                <w:szCs w:val="20"/>
              </w:rPr>
            </w:pPr>
            <w:r w:rsidRPr="00B447B3">
              <w:rPr>
                <w:b/>
                <w:color w:val="000000"/>
                <w:sz w:val="20"/>
                <w:szCs w:val="20"/>
              </w:rPr>
              <w:t>Летний оздоровительный лагерь с дневным пребыванием</w:t>
            </w:r>
            <w:r w:rsidRPr="00B447B3">
              <w:rPr>
                <w:color w:val="000000"/>
                <w:sz w:val="20"/>
                <w:szCs w:val="20"/>
              </w:rPr>
              <w:t xml:space="preserve"> на базе</w:t>
            </w:r>
          </w:p>
          <w:p w:rsidR="00E562A7" w:rsidRPr="00B447B3" w:rsidRDefault="00E562A7" w:rsidP="003C7AE8">
            <w:pPr>
              <w:rPr>
                <w:color w:val="000000"/>
                <w:sz w:val="20"/>
                <w:szCs w:val="20"/>
              </w:rPr>
            </w:pPr>
            <w:r w:rsidRPr="00B447B3">
              <w:rPr>
                <w:color w:val="000000"/>
                <w:sz w:val="20"/>
                <w:szCs w:val="20"/>
              </w:rPr>
              <w:t>муниципального общеобразовательног</w:t>
            </w:r>
            <w:r w:rsidRPr="00B447B3">
              <w:rPr>
                <w:color w:val="000000"/>
                <w:sz w:val="20"/>
                <w:szCs w:val="20"/>
              </w:rPr>
              <w:lastRenderedPageBreak/>
              <w:t>о бюджетного учреждения</w:t>
            </w:r>
          </w:p>
          <w:p w:rsidR="00E562A7" w:rsidRPr="00B447B3" w:rsidRDefault="00E562A7" w:rsidP="003C7AE8">
            <w:pPr>
              <w:rPr>
                <w:b/>
                <w:color w:val="000000"/>
                <w:sz w:val="20"/>
                <w:szCs w:val="20"/>
              </w:rPr>
            </w:pPr>
            <w:r w:rsidRPr="00B447B3">
              <w:rPr>
                <w:b/>
                <w:color w:val="000000"/>
                <w:sz w:val="20"/>
                <w:szCs w:val="20"/>
              </w:rPr>
              <w:t>«Синельниковская</w:t>
            </w:r>
          </w:p>
          <w:p w:rsidR="00E562A7" w:rsidRPr="00B447B3" w:rsidRDefault="00E562A7" w:rsidP="003C7AE8">
            <w:pPr>
              <w:rPr>
                <w:color w:val="000000"/>
                <w:sz w:val="20"/>
                <w:szCs w:val="20"/>
              </w:rPr>
            </w:pPr>
            <w:r w:rsidRPr="00B447B3">
              <w:rPr>
                <w:b/>
                <w:color w:val="000000"/>
                <w:sz w:val="20"/>
                <w:szCs w:val="20"/>
              </w:rPr>
              <w:t>средняя общеобразовательная школа Октябрьского района»</w:t>
            </w:r>
            <w:r w:rsidRPr="00B447B3">
              <w:rPr>
                <w:color w:val="000000"/>
                <w:sz w:val="20"/>
                <w:szCs w:val="20"/>
              </w:rPr>
              <w:t>, муниципальная собственность,</w:t>
            </w:r>
          </w:p>
          <w:p w:rsidR="00E562A7" w:rsidRDefault="00E562A7" w:rsidP="003C7AE8">
            <w:pPr>
              <w:rPr>
                <w:color w:val="000000"/>
                <w:sz w:val="20"/>
                <w:szCs w:val="20"/>
              </w:rPr>
            </w:pPr>
            <w:r w:rsidRPr="00B447B3">
              <w:rPr>
                <w:color w:val="000000"/>
                <w:sz w:val="20"/>
                <w:szCs w:val="20"/>
              </w:rPr>
              <w:t>оперативное управление, Администрация Октябрьского района</w:t>
            </w:r>
          </w:p>
          <w:p w:rsidR="00E562A7" w:rsidRDefault="00E562A7" w:rsidP="003C7AE8">
            <w:pPr>
              <w:rPr>
                <w:color w:val="000000"/>
                <w:sz w:val="20"/>
                <w:szCs w:val="20"/>
              </w:rPr>
            </w:pPr>
          </w:p>
          <w:p w:rsidR="00E562A7" w:rsidRDefault="00E562A7" w:rsidP="003C7AE8">
            <w:pPr>
              <w:rPr>
                <w:color w:val="000000"/>
                <w:sz w:val="20"/>
                <w:szCs w:val="20"/>
              </w:rPr>
            </w:pPr>
          </w:p>
          <w:p w:rsidR="00E562A7" w:rsidRPr="00B447B3" w:rsidRDefault="00E562A7" w:rsidP="003C7AE8">
            <w:pPr>
              <w:rPr>
                <w:color w:val="000000"/>
                <w:sz w:val="20"/>
                <w:szCs w:val="20"/>
              </w:rPr>
            </w:pPr>
          </w:p>
        </w:tc>
        <w:tc>
          <w:tcPr>
            <w:tcW w:w="2552" w:type="dxa"/>
            <w:gridSpan w:val="2"/>
          </w:tcPr>
          <w:p w:rsidR="00E562A7" w:rsidRPr="00B447B3" w:rsidRDefault="00E562A7" w:rsidP="003C7AE8">
            <w:pPr>
              <w:rPr>
                <w:color w:val="000000"/>
                <w:sz w:val="20"/>
                <w:szCs w:val="20"/>
              </w:rPr>
            </w:pPr>
            <w:r w:rsidRPr="00B447B3">
              <w:rPr>
                <w:color w:val="000000"/>
                <w:sz w:val="20"/>
                <w:szCs w:val="20"/>
              </w:rPr>
              <w:lastRenderedPageBreak/>
              <w:t>692578,</w:t>
            </w:r>
          </w:p>
          <w:p w:rsidR="00E562A7" w:rsidRPr="00B447B3" w:rsidRDefault="00E562A7" w:rsidP="003C7AE8">
            <w:pPr>
              <w:rPr>
                <w:color w:val="000000"/>
                <w:sz w:val="20"/>
                <w:szCs w:val="20"/>
              </w:rPr>
            </w:pPr>
            <w:r w:rsidRPr="00B447B3">
              <w:rPr>
                <w:b/>
                <w:color w:val="000000"/>
                <w:sz w:val="20"/>
                <w:szCs w:val="20"/>
              </w:rPr>
              <w:t>Октябрьский район</w:t>
            </w:r>
            <w:r w:rsidRPr="00B447B3">
              <w:rPr>
                <w:color w:val="000000"/>
                <w:sz w:val="20"/>
                <w:szCs w:val="20"/>
              </w:rPr>
              <w:t>, с.Синельникова-2, ул.Октябрьская, 1</w:t>
            </w:r>
          </w:p>
          <w:p w:rsidR="00E562A7" w:rsidRPr="00B447B3" w:rsidRDefault="00E562A7" w:rsidP="003C7AE8">
            <w:pPr>
              <w:rPr>
                <w:color w:val="000000"/>
                <w:sz w:val="20"/>
                <w:szCs w:val="20"/>
              </w:rPr>
            </w:pPr>
          </w:p>
          <w:p w:rsidR="00E562A7" w:rsidRPr="00B447B3" w:rsidRDefault="00E562A7" w:rsidP="003C7AE8">
            <w:pPr>
              <w:rPr>
                <w:color w:val="000000"/>
                <w:sz w:val="20"/>
                <w:szCs w:val="20"/>
              </w:rPr>
            </w:pPr>
            <w:r w:rsidRPr="00B447B3">
              <w:rPr>
                <w:color w:val="000000"/>
                <w:sz w:val="20"/>
                <w:szCs w:val="20"/>
              </w:rPr>
              <w:t>т. 8(42344)54241</w:t>
            </w:r>
          </w:p>
          <w:p w:rsidR="00E562A7" w:rsidRPr="00B447B3" w:rsidRDefault="00E562A7" w:rsidP="003C7AE8">
            <w:pPr>
              <w:rPr>
                <w:color w:val="000000"/>
                <w:sz w:val="20"/>
                <w:szCs w:val="20"/>
              </w:rPr>
            </w:pPr>
          </w:p>
          <w:p w:rsidR="00E562A7" w:rsidRPr="00B447B3" w:rsidRDefault="00E562A7" w:rsidP="003C7AE8">
            <w:pPr>
              <w:rPr>
                <w:color w:val="000000"/>
                <w:sz w:val="20"/>
                <w:szCs w:val="20"/>
              </w:rPr>
            </w:pPr>
            <w:r w:rsidRPr="00B447B3">
              <w:rPr>
                <w:color w:val="000000"/>
                <w:sz w:val="20"/>
                <w:szCs w:val="20"/>
              </w:rPr>
              <w:t>sin_shkola@mail.ru</w:t>
            </w:r>
          </w:p>
        </w:tc>
        <w:tc>
          <w:tcPr>
            <w:tcW w:w="2127" w:type="dxa"/>
            <w:gridSpan w:val="2"/>
          </w:tcPr>
          <w:p w:rsidR="00E562A7" w:rsidRPr="00B447B3" w:rsidRDefault="00E562A7" w:rsidP="003C7AE8">
            <w:pPr>
              <w:rPr>
                <w:color w:val="000000"/>
                <w:sz w:val="20"/>
                <w:szCs w:val="20"/>
              </w:rPr>
            </w:pPr>
            <w:r w:rsidRPr="00B447B3">
              <w:rPr>
                <w:color w:val="000000"/>
                <w:sz w:val="20"/>
                <w:szCs w:val="20"/>
              </w:rPr>
              <w:lastRenderedPageBreak/>
              <w:t>Сезонный,</w:t>
            </w:r>
          </w:p>
          <w:p w:rsidR="00E562A7" w:rsidRPr="00B447B3" w:rsidRDefault="00E562A7" w:rsidP="003C7AE8">
            <w:pPr>
              <w:rPr>
                <w:color w:val="000000"/>
                <w:sz w:val="20"/>
                <w:szCs w:val="20"/>
              </w:rPr>
            </w:pPr>
            <w:r w:rsidRPr="00B447B3">
              <w:rPr>
                <w:color w:val="000000"/>
                <w:sz w:val="20"/>
                <w:szCs w:val="20"/>
              </w:rPr>
              <w:t>2 смены в течение лета,</w:t>
            </w:r>
          </w:p>
          <w:p w:rsidR="00E562A7" w:rsidRPr="00B447B3" w:rsidRDefault="00E562A7" w:rsidP="003C7AE8">
            <w:pPr>
              <w:rPr>
                <w:color w:val="000000"/>
                <w:sz w:val="20"/>
                <w:szCs w:val="20"/>
              </w:rPr>
            </w:pPr>
            <w:r w:rsidRPr="00B447B3">
              <w:rPr>
                <w:color w:val="000000"/>
                <w:sz w:val="20"/>
                <w:szCs w:val="20"/>
              </w:rPr>
              <w:t>с 03.06 по 19.07</w:t>
            </w:r>
          </w:p>
        </w:tc>
        <w:tc>
          <w:tcPr>
            <w:tcW w:w="1243" w:type="dxa"/>
          </w:tcPr>
          <w:p w:rsidR="00E562A7" w:rsidRPr="00B447B3" w:rsidRDefault="00E562A7" w:rsidP="003C7AE8">
            <w:pPr>
              <w:rPr>
                <w:color w:val="000000"/>
                <w:sz w:val="20"/>
                <w:szCs w:val="20"/>
              </w:rPr>
            </w:pPr>
            <w:r w:rsidRPr="00B447B3">
              <w:rPr>
                <w:color w:val="000000"/>
                <w:sz w:val="20"/>
                <w:szCs w:val="20"/>
              </w:rPr>
              <w:t>50 мест,</w:t>
            </w:r>
          </w:p>
          <w:p w:rsidR="00E562A7" w:rsidRPr="00B447B3" w:rsidRDefault="00E562A7" w:rsidP="003C7AE8">
            <w:pPr>
              <w:rPr>
                <w:color w:val="000000"/>
                <w:sz w:val="20"/>
                <w:szCs w:val="20"/>
              </w:rPr>
            </w:pPr>
            <w:r w:rsidRPr="00B447B3">
              <w:rPr>
                <w:color w:val="000000"/>
                <w:sz w:val="20"/>
                <w:szCs w:val="20"/>
              </w:rPr>
              <w:t>с 1 по 7 класс</w:t>
            </w:r>
          </w:p>
        </w:tc>
        <w:tc>
          <w:tcPr>
            <w:tcW w:w="2150" w:type="dxa"/>
            <w:gridSpan w:val="4"/>
          </w:tcPr>
          <w:p w:rsidR="00E562A7" w:rsidRPr="00B447B3" w:rsidRDefault="00E562A7" w:rsidP="003C7AE8">
            <w:pPr>
              <w:rPr>
                <w:color w:val="000000"/>
                <w:sz w:val="20"/>
                <w:szCs w:val="20"/>
              </w:rPr>
            </w:pPr>
            <w:r w:rsidRPr="00B447B3">
              <w:rPr>
                <w:color w:val="000000"/>
                <w:sz w:val="20"/>
                <w:szCs w:val="20"/>
              </w:rPr>
              <w:t xml:space="preserve">Спортивный зал, стадион, </w:t>
            </w:r>
          </w:p>
          <w:p w:rsidR="00E562A7" w:rsidRPr="00B447B3" w:rsidRDefault="00E562A7" w:rsidP="003C7AE8">
            <w:pPr>
              <w:rPr>
                <w:color w:val="000000"/>
                <w:sz w:val="20"/>
                <w:szCs w:val="20"/>
              </w:rPr>
            </w:pPr>
            <w:r w:rsidRPr="00B447B3">
              <w:rPr>
                <w:color w:val="000000"/>
                <w:sz w:val="20"/>
                <w:szCs w:val="20"/>
              </w:rPr>
              <w:t>игровые комнаты.</w:t>
            </w:r>
          </w:p>
        </w:tc>
        <w:tc>
          <w:tcPr>
            <w:tcW w:w="1295" w:type="dxa"/>
            <w:gridSpan w:val="5"/>
          </w:tcPr>
          <w:p w:rsidR="00E562A7" w:rsidRPr="00B447B3" w:rsidRDefault="00E562A7" w:rsidP="003C7AE8">
            <w:pPr>
              <w:rPr>
                <w:color w:val="000000"/>
                <w:sz w:val="20"/>
                <w:szCs w:val="20"/>
              </w:rPr>
            </w:pPr>
            <w:r w:rsidRPr="00B447B3">
              <w:rPr>
                <w:color w:val="000000"/>
                <w:sz w:val="20"/>
                <w:szCs w:val="20"/>
              </w:rPr>
              <w:t>21 календарный день,</w:t>
            </w:r>
          </w:p>
          <w:p w:rsidR="00E562A7" w:rsidRPr="00B447B3" w:rsidRDefault="00E562A7" w:rsidP="003C7AE8">
            <w:pPr>
              <w:rPr>
                <w:color w:val="000000"/>
                <w:sz w:val="20"/>
                <w:szCs w:val="20"/>
              </w:rPr>
            </w:pPr>
          </w:p>
          <w:p w:rsidR="00E562A7" w:rsidRPr="00B447B3" w:rsidRDefault="00E562A7" w:rsidP="003C7AE8">
            <w:pPr>
              <w:rPr>
                <w:color w:val="000000"/>
                <w:sz w:val="20"/>
                <w:szCs w:val="20"/>
              </w:rPr>
            </w:pPr>
            <w:r w:rsidRPr="00B447B3">
              <w:rPr>
                <w:color w:val="000000"/>
                <w:sz w:val="20"/>
                <w:szCs w:val="20"/>
              </w:rPr>
              <w:t>2200 рублей</w:t>
            </w:r>
          </w:p>
        </w:tc>
        <w:tc>
          <w:tcPr>
            <w:tcW w:w="1415" w:type="dxa"/>
            <w:gridSpan w:val="2"/>
          </w:tcPr>
          <w:p w:rsidR="00E562A7" w:rsidRPr="00B447B3" w:rsidRDefault="00E562A7" w:rsidP="003C7AE8">
            <w:pPr>
              <w:rPr>
                <w:color w:val="000000"/>
                <w:sz w:val="20"/>
                <w:szCs w:val="20"/>
              </w:rPr>
            </w:pPr>
          </w:p>
        </w:tc>
        <w:tc>
          <w:tcPr>
            <w:tcW w:w="2687" w:type="dxa"/>
          </w:tcPr>
          <w:p w:rsidR="00E562A7" w:rsidRPr="00B447B3" w:rsidRDefault="00E562A7" w:rsidP="003C7AE8">
            <w:pPr>
              <w:rPr>
                <w:color w:val="000000"/>
                <w:sz w:val="20"/>
                <w:szCs w:val="20"/>
              </w:rPr>
            </w:pPr>
            <w:r w:rsidRPr="00B447B3">
              <w:rPr>
                <w:color w:val="000000"/>
                <w:sz w:val="20"/>
                <w:szCs w:val="20"/>
              </w:rPr>
              <w:t>Расположен в центре села.</w:t>
            </w:r>
          </w:p>
          <w:p w:rsidR="00E562A7" w:rsidRPr="00B447B3" w:rsidRDefault="00E562A7" w:rsidP="003C7AE8">
            <w:pPr>
              <w:rPr>
                <w:color w:val="000000"/>
                <w:sz w:val="20"/>
                <w:szCs w:val="20"/>
              </w:rPr>
            </w:pPr>
            <w:r w:rsidRPr="00B447B3">
              <w:rPr>
                <w:color w:val="000000"/>
                <w:sz w:val="20"/>
                <w:szCs w:val="20"/>
              </w:rPr>
              <w:t>Программы:</w:t>
            </w:r>
          </w:p>
          <w:p w:rsidR="00E562A7" w:rsidRPr="00B447B3" w:rsidRDefault="00E562A7" w:rsidP="003C7AE8">
            <w:pPr>
              <w:rPr>
                <w:color w:val="000000"/>
                <w:sz w:val="20"/>
                <w:szCs w:val="20"/>
              </w:rPr>
            </w:pPr>
          </w:p>
          <w:p w:rsidR="00E562A7" w:rsidRPr="00B447B3" w:rsidRDefault="00E562A7" w:rsidP="003C7AE8">
            <w:pPr>
              <w:rPr>
                <w:color w:val="000000"/>
                <w:sz w:val="20"/>
                <w:szCs w:val="20"/>
              </w:rPr>
            </w:pPr>
            <w:r w:rsidRPr="00B447B3">
              <w:rPr>
                <w:color w:val="000000"/>
                <w:sz w:val="20"/>
                <w:szCs w:val="20"/>
              </w:rPr>
              <w:t>«Здоровая Россия- здоровые дети»;</w:t>
            </w:r>
          </w:p>
          <w:p w:rsidR="00E562A7" w:rsidRPr="00B447B3" w:rsidRDefault="00E562A7" w:rsidP="003C7AE8">
            <w:pPr>
              <w:rPr>
                <w:color w:val="000000"/>
                <w:sz w:val="20"/>
                <w:szCs w:val="20"/>
              </w:rPr>
            </w:pPr>
            <w:r w:rsidRPr="00B447B3">
              <w:rPr>
                <w:color w:val="000000"/>
                <w:sz w:val="20"/>
                <w:szCs w:val="20"/>
              </w:rPr>
              <w:t>2.  «Одаренные дети»;</w:t>
            </w:r>
          </w:p>
          <w:p w:rsidR="00E562A7" w:rsidRPr="00B447B3" w:rsidRDefault="00E562A7" w:rsidP="003C7AE8">
            <w:pPr>
              <w:rPr>
                <w:color w:val="000000"/>
                <w:sz w:val="20"/>
                <w:szCs w:val="20"/>
              </w:rPr>
            </w:pPr>
            <w:r w:rsidRPr="00B447B3">
              <w:rPr>
                <w:color w:val="000000"/>
                <w:sz w:val="20"/>
                <w:szCs w:val="20"/>
              </w:rPr>
              <w:lastRenderedPageBreak/>
              <w:t>3.Историко-краеведческая  программа;</w:t>
            </w:r>
          </w:p>
          <w:p w:rsidR="00E562A7" w:rsidRPr="00B447B3" w:rsidRDefault="00E562A7" w:rsidP="003C7AE8">
            <w:pPr>
              <w:rPr>
                <w:color w:val="000000"/>
                <w:sz w:val="20"/>
                <w:szCs w:val="20"/>
              </w:rPr>
            </w:pPr>
            <w:r w:rsidRPr="00B447B3">
              <w:rPr>
                <w:color w:val="000000"/>
                <w:sz w:val="20"/>
                <w:szCs w:val="20"/>
              </w:rPr>
              <w:t>4.  «Все цвета, кроме черного»</w:t>
            </w:r>
          </w:p>
          <w:p w:rsidR="00E562A7" w:rsidRPr="00B447B3" w:rsidRDefault="00E562A7" w:rsidP="003C7AE8">
            <w:pPr>
              <w:rPr>
                <w:color w:val="000000"/>
                <w:sz w:val="20"/>
                <w:szCs w:val="20"/>
              </w:rPr>
            </w:pPr>
            <w:r w:rsidRPr="00B447B3">
              <w:rPr>
                <w:color w:val="000000"/>
                <w:sz w:val="20"/>
                <w:szCs w:val="20"/>
              </w:rPr>
              <w:t>(профилактика употребления ПАВ)</w:t>
            </w:r>
          </w:p>
          <w:p w:rsidR="00E562A7" w:rsidRPr="00B447B3" w:rsidRDefault="00E562A7" w:rsidP="003C7AE8">
            <w:pPr>
              <w:rPr>
                <w:color w:val="000000"/>
                <w:sz w:val="20"/>
                <w:szCs w:val="20"/>
              </w:rPr>
            </w:pPr>
          </w:p>
          <w:p w:rsidR="00E562A7" w:rsidRPr="00B447B3" w:rsidRDefault="00E562A7" w:rsidP="003C7AE8">
            <w:pPr>
              <w:rPr>
                <w:color w:val="000000"/>
                <w:sz w:val="20"/>
                <w:szCs w:val="20"/>
              </w:rPr>
            </w:pPr>
            <w:r w:rsidRPr="00B447B3">
              <w:rPr>
                <w:color w:val="000000"/>
                <w:sz w:val="20"/>
                <w:szCs w:val="20"/>
              </w:rPr>
              <w:t>http://www.173.42344.3535.ru/</w:t>
            </w:r>
          </w:p>
        </w:tc>
      </w:tr>
      <w:tr w:rsidR="00E562A7" w:rsidRPr="00396763" w:rsidTr="003017D0">
        <w:trPr>
          <w:gridAfter w:val="1"/>
          <w:wAfter w:w="16" w:type="dxa"/>
          <w:trHeight w:val="20"/>
        </w:trPr>
        <w:tc>
          <w:tcPr>
            <w:tcW w:w="708" w:type="dxa"/>
          </w:tcPr>
          <w:p w:rsidR="00E562A7" w:rsidRPr="000B1CB3" w:rsidRDefault="00E562A7" w:rsidP="000507BE">
            <w:pPr>
              <w:pStyle w:val="a5"/>
              <w:numPr>
                <w:ilvl w:val="0"/>
                <w:numId w:val="28"/>
              </w:numPr>
              <w:jc w:val="center"/>
            </w:pPr>
          </w:p>
        </w:tc>
        <w:tc>
          <w:tcPr>
            <w:tcW w:w="2125" w:type="dxa"/>
          </w:tcPr>
          <w:p w:rsidR="00E562A7" w:rsidRPr="00B447B3" w:rsidRDefault="00E562A7" w:rsidP="003C7AE8">
            <w:pPr>
              <w:rPr>
                <w:color w:val="000000"/>
                <w:sz w:val="20"/>
                <w:szCs w:val="20"/>
              </w:rPr>
            </w:pPr>
            <w:r w:rsidRPr="00B447B3">
              <w:rPr>
                <w:b/>
                <w:color w:val="000000"/>
                <w:sz w:val="20"/>
                <w:szCs w:val="20"/>
              </w:rPr>
              <w:t>Летний оздоровительный лагерь с дневным пребыванием</w:t>
            </w:r>
            <w:r w:rsidRPr="00B447B3">
              <w:rPr>
                <w:color w:val="000000"/>
                <w:sz w:val="20"/>
                <w:szCs w:val="20"/>
              </w:rPr>
              <w:t xml:space="preserve"> на базе</w:t>
            </w:r>
          </w:p>
          <w:p w:rsidR="00E562A7" w:rsidRPr="00B447B3" w:rsidRDefault="00E562A7" w:rsidP="003C7AE8">
            <w:pPr>
              <w:rPr>
                <w:color w:val="000000"/>
                <w:sz w:val="20"/>
                <w:szCs w:val="20"/>
              </w:rPr>
            </w:pPr>
            <w:r w:rsidRPr="00B447B3">
              <w:rPr>
                <w:color w:val="000000"/>
                <w:sz w:val="20"/>
                <w:szCs w:val="20"/>
              </w:rPr>
              <w:t>муниципального общеобразовательного казенного учреждения</w:t>
            </w:r>
          </w:p>
          <w:p w:rsidR="00E562A7" w:rsidRPr="00B447B3" w:rsidRDefault="00E562A7" w:rsidP="003C7AE8">
            <w:pPr>
              <w:rPr>
                <w:color w:val="000000"/>
                <w:sz w:val="20"/>
                <w:szCs w:val="20"/>
              </w:rPr>
            </w:pPr>
            <w:r w:rsidRPr="00B447B3">
              <w:rPr>
                <w:b/>
                <w:color w:val="000000"/>
                <w:sz w:val="20"/>
                <w:szCs w:val="20"/>
              </w:rPr>
              <w:t>«Чернятинская основная общеобразовательная школа Октябрьского района»,</w:t>
            </w:r>
            <w:r w:rsidRPr="00B447B3">
              <w:rPr>
                <w:color w:val="000000"/>
                <w:sz w:val="20"/>
                <w:szCs w:val="20"/>
              </w:rPr>
              <w:t xml:space="preserve"> муниципальная собственность,</w:t>
            </w:r>
          </w:p>
          <w:p w:rsidR="00E562A7" w:rsidRPr="00B447B3" w:rsidRDefault="00E562A7" w:rsidP="003C7AE8">
            <w:pPr>
              <w:rPr>
                <w:color w:val="000000"/>
                <w:sz w:val="20"/>
                <w:szCs w:val="20"/>
              </w:rPr>
            </w:pPr>
            <w:r w:rsidRPr="00B447B3">
              <w:rPr>
                <w:color w:val="000000"/>
                <w:sz w:val="20"/>
                <w:szCs w:val="20"/>
              </w:rPr>
              <w:t>оперативное управление, Администрация Октябрьского района</w:t>
            </w:r>
          </w:p>
        </w:tc>
        <w:tc>
          <w:tcPr>
            <w:tcW w:w="2552" w:type="dxa"/>
            <w:gridSpan w:val="2"/>
          </w:tcPr>
          <w:p w:rsidR="00E562A7" w:rsidRPr="00B447B3" w:rsidRDefault="00E562A7" w:rsidP="003C7AE8">
            <w:pPr>
              <w:rPr>
                <w:color w:val="000000"/>
                <w:sz w:val="20"/>
                <w:szCs w:val="20"/>
              </w:rPr>
            </w:pPr>
            <w:r w:rsidRPr="00B447B3">
              <w:rPr>
                <w:color w:val="000000"/>
                <w:sz w:val="20"/>
                <w:szCs w:val="20"/>
              </w:rPr>
              <w:t>692571,</w:t>
            </w:r>
          </w:p>
          <w:p w:rsidR="00E562A7" w:rsidRPr="00B447B3" w:rsidRDefault="00E562A7" w:rsidP="003C7AE8">
            <w:pPr>
              <w:rPr>
                <w:color w:val="000000"/>
                <w:sz w:val="20"/>
                <w:szCs w:val="20"/>
              </w:rPr>
            </w:pPr>
            <w:r w:rsidRPr="00B447B3">
              <w:rPr>
                <w:b/>
                <w:color w:val="000000"/>
                <w:sz w:val="20"/>
                <w:szCs w:val="20"/>
              </w:rPr>
              <w:t>Октябрьский район</w:t>
            </w:r>
            <w:r w:rsidRPr="00B447B3">
              <w:rPr>
                <w:color w:val="000000"/>
                <w:sz w:val="20"/>
                <w:szCs w:val="20"/>
              </w:rPr>
              <w:t>,</w:t>
            </w:r>
          </w:p>
          <w:p w:rsidR="00E562A7" w:rsidRPr="00B447B3" w:rsidRDefault="00E562A7" w:rsidP="003C7AE8">
            <w:pPr>
              <w:rPr>
                <w:color w:val="000000"/>
                <w:sz w:val="20"/>
                <w:szCs w:val="20"/>
              </w:rPr>
            </w:pPr>
            <w:r w:rsidRPr="00B447B3">
              <w:rPr>
                <w:color w:val="000000"/>
                <w:sz w:val="20"/>
                <w:szCs w:val="20"/>
              </w:rPr>
              <w:t>с.Чернятино, ул.Новоселов, 10а</w:t>
            </w:r>
          </w:p>
          <w:p w:rsidR="00E562A7" w:rsidRPr="00B447B3" w:rsidRDefault="00E562A7" w:rsidP="003C7AE8">
            <w:pPr>
              <w:rPr>
                <w:color w:val="000000"/>
                <w:sz w:val="20"/>
                <w:szCs w:val="20"/>
              </w:rPr>
            </w:pPr>
          </w:p>
          <w:p w:rsidR="00E562A7" w:rsidRPr="00B447B3" w:rsidRDefault="00E562A7" w:rsidP="003C7AE8">
            <w:pPr>
              <w:rPr>
                <w:color w:val="000000"/>
                <w:sz w:val="20"/>
                <w:szCs w:val="20"/>
              </w:rPr>
            </w:pPr>
            <w:r w:rsidRPr="00B447B3">
              <w:rPr>
                <w:color w:val="000000"/>
                <w:sz w:val="20"/>
                <w:szCs w:val="20"/>
              </w:rPr>
              <w:t>т.8(42344)53045</w:t>
            </w:r>
          </w:p>
          <w:p w:rsidR="00E562A7" w:rsidRPr="00B447B3" w:rsidRDefault="00E562A7" w:rsidP="003C7AE8">
            <w:pPr>
              <w:rPr>
                <w:color w:val="000000"/>
                <w:sz w:val="20"/>
                <w:szCs w:val="20"/>
              </w:rPr>
            </w:pPr>
          </w:p>
          <w:p w:rsidR="00E562A7" w:rsidRPr="00B447B3" w:rsidRDefault="00E562A7" w:rsidP="000E41F7">
            <w:pPr>
              <w:rPr>
                <w:color w:val="000000"/>
                <w:sz w:val="20"/>
                <w:szCs w:val="20"/>
              </w:rPr>
            </w:pPr>
            <w:r w:rsidRPr="00B447B3">
              <w:rPr>
                <w:color w:val="000000"/>
                <w:sz w:val="20"/>
                <w:szCs w:val="20"/>
              </w:rPr>
              <w:t>chernyatino.21@mail.ru</w:t>
            </w:r>
          </w:p>
        </w:tc>
        <w:tc>
          <w:tcPr>
            <w:tcW w:w="2127" w:type="dxa"/>
            <w:gridSpan w:val="2"/>
          </w:tcPr>
          <w:p w:rsidR="00E562A7" w:rsidRPr="00B447B3" w:rsidRDefault="00E562A7" w:rsidP="003C7AE8">
            <w:pPr>
              <w:rPr>
                <w:color w:val="000000"/>
                <w:sz w:val="20"/>
                <w:szCs w:val="20"/>
              </w:rPr>
            </w:pPr>
            <w:r w:rsidRPr="00B447B3">
              <w:rPr>
                <w:color w:val="000000"/>
                <w:sz w:val="20"/>
                <w:szCs w:val="20"/>
              </w:rPr>
              <w:t>Сезонный,</w:t>
            </w:r>
          </w:p>
          <w:p w:rsidR="00E562A7" w:rsidRPr="00B447B3" w:rsidRDefault="00E562A7" w:rsidP="003C7AE8">
            <w:pPr>
              <w:rPr>
                <w:color w:val="000000"/>
                <w:sz w:val="20"/>
                <w:szCs w:val="20"/>
              </w:rPr>
            </w:pPr>
            <w:r w:rsidRPr="00B447B3">
              <w:rPr>
                <w:color w:val="000000"/>
                <w:sz w:val="20"/>
                <w:szCs w:val="20"/>
              </w:rPr>
              <w:t>2 смены в течение лета,</w:t>
            </w:r>
          </w:p>
          <w:p w:rsidR="00E562A7" w:rsidRPr="00B447B3" w:rsidRDefault="00E562A7" w:rsidP="003C7AE8">
            <w:pPr>
              <w:rPr>
                <w:color w:val="000000"/>
                <w:sz w:val="20"/>
                <w:szCs w:val="20"/>
              </w:rPr>
            </w:pPr>
            <w:r w:rsidRPr="00B447B3">
              <w:rPr>
                <w:color w:val="000000"/>
                <w:sz w:val="20"/>
                <w:szCs w:val="20"/>
              </w:rPr>
              <w:t>с 03.06 по 19.07</w:t>
            </w:r>
          </w:p>
        </w:tc>
        <w:tc>
          <w:tcPr>
            <w:tcW w:w="1243" w:type="dxa"/>
          </w:tcPr>
          <w:p w:rsidR="00E562A7" w:rsidRPr="00B447B3" w:rsidRDefault="00E562A7" w:rsidP="003C7AE8">
            <w:pPr>
              <w:rPr>
                <w:color w:val="000000"/>
                <w:sz w:val="20"/>
                <w:szCs w:val="20"/>
              </w:rPr>
            </w:pPr>
            <w:r w:rsidRPr="00B447B3">
              <w:rPr>
                <w:color w:val="000000"/>
                <w:sz w:val="20"/>
                <w:szCs w:val="20"/>
              </w:rPr>
              <w:t>50 мест,</w:t>
            </w:r>
          </w:p>
          <w:p w:rsidR="00E562A7" w:rsidRPr="00B447B3" w:rsidRDefault="00E562A7" w:rsidP="003C7AE8">
            <w:pPr>
              <w:rPr>
                <w:color w:val="000000"/>
                <w:sz w:val="20"/>
                <w:szCs w:val="20"/>
              </w:rPr>
            </w:pPr>
            <w:r w:rsidRPr="00B447B3">
              <w:rPr>
                <w:color w:val="000000"/>
                <w:sz w:val="20"/>
                <w:szCs w:val="20"/>
              </w:rPr>
              <w:t>с 1 по 7 класс</w:t>
            </w:r>
          </w:p>
        </w:tc>
        <w:tc>
          <w:tcPr>
            <w:tcW w:w="2150" w:type="dxa"/>
            <w:gridSpan w:val="4"/>
          </w:tcPr>
          <w:p w:rsidR="00E562A7" w:rsidRPr="00B447B3" w:rsidRDefault="00E562A7" w:rsidP="003C7AE8">
            <w:pPr>
              <w:rPr>
                <w:color w:val="000000"/>
                <w:sz w:val="20"/>
                <w:szCs w:val="20"/>
              </w:rPr>
            </w:pPr>
            <w:r w:rsidRPr="00B447B3">
              <w:rPr>
                <w:color w:val="000000"/>
                <w:sz w:val="20"/>
                <w:szCs w:val="20"/>
              </w:rPr>
              <w:t xml:space="preserve">Спортивный зал, спортивная площадка, </w:t>
            </w:r>
          </w:p>
          <w:p w:rsidR="00E562A7" w:rsidRPr="00B447B3" w:rsidRDefault="00E562A7" w:rsidP="003C7AE8">
            <w:pPr>
              <w:rPr>
                <w:color w:val="000000"/>
                <w:sz w:val="20"/>
                <w:szCs w:val="20"/>
              </w:rPr>
            </w:pPr>
            <w:r w:rsidRPr="00B447B3">
              <w:rPr>
                <w:color w:val="000000"/>
                <w:sz w:val="20"/>
                <w:szCs w:val="20"/>
              </w:rPr>
              <w:t>актовый зал, игровые комнаты.</w:t>
            </w:r>
          </w:p>
        </w:tc>
        <w:tc>
          <w:tcPr>
            <w:tcW w:w="1295" w:type="dxa"/>
            <w:gridSpan w:val="5"/>
          </w:tcPr>
          <w:p w:rsidR="00E562A7" w:rsidRPr="00B447B3" w:rsidRDefault="00E562A7" w:rsidP="003C7AE8">
            <w:pPr>
              <w:rPr>
                <w:color w:val="000000"/>
                <w:sz w:val="20"/>
                <w:szCs w:val="20"/>
              </w:rPr>
            </w:pPr>
            <w:r w:rsidRPr="00B447B3">
              <w:rPr>
                <w:color w:val="000000"/>
                <w:sz w:val="20"/>
                <w:szCs w:val="20"/>
              </w:rPr>
              <w:t>21 календарный день,</w:t>
            </w:r>
          </w:p>
          <w:p w:rsidR="00E562A7" w:rsidRPr="00B447B3" w:rsidRDefault="00E562A7" w:rsidP="003C7AE8">
            <w:pPr>
              <w:rPr>
                <w:color w:val="000000"/>
                <w:sz w:val="20"/>
                <w:szCs w:val="20"/>
              </w:rPr>
            </w:pPr>
          </w:p>
          <w:p w:rsidR="00E562A7" w:rsidRPr="00B447B3" w:rsidRDefault="00E562A7" w:rsidP="003C7AE8">
            <w:pPr>
              <w:rPr>
                <w:color w:val="000000"/>
                <w:sz w:val="20"/>
                <w:szCs w:val="20"/>
              </w:rPr>
            </w:pPr>
            <w:r w:rsidRPr="00B447B3">
              <w:rPr>
                <w:color w:val="000000"/>
                <w:sz w:val="20"/>
                <w:szCs w:val="20"/>
              </w:rPr>
              <w:t>2200 рублей</w:t>
            </w:r>
          </w:p>
        </w:tc>
        <w:tc>
          <w:tcPr>
            <w:tcW w:w="1415" w:type="dxa"/>
            <w:gridSpan w:val="2"/>
          </w:tcPr>
          <w:p w:rsidR="00E562A7" w:rsidRPr="00B447B3" w:rsidRDefault="00E562A7" w:rsidP="003C7AE8">
            <w:pPr>
              <w:rPr>
                <w:color w:val="000000"/>
                <w:sz w:val="20"/>
                <w:szCs w:val="20"/>
              </w:rPr>
            </w:pPr>
          </w:p>
        </w:tc>
        <w:tc>
          <w:tcPr>
            <w:tcW w:w="2687" w:type="dxa"/>
          </w:tcPr>
          <w:p w:rsidR="00E562A7" w:rsidRPr="00B447B3" w:rsidRDefault="00E562A7" w:rsidP="003C7AE8">
            <w:pPr>
              <w:rPr>
                <w:color w:val="000000"/>
                <w:sz w:val="20"/>
                <w:szCs w:val="20"/>
              </w:rPr>
            </w:pPr>
            <w:r w:rsidRPr="00B447B3">
              <w:rPr>
                <w:color w:val="000000"/>
                <w:sz w:val="20"/>
                <w:szCs w:val="20"/>
              </w:rPr>
              <w:t>Расположен в центре села.</w:t>
            </w:r>
          </w:p>
          <w:p w:rsidR="00E562A7" w:rsidRPr="00B447B3" w:rsidRDefault="00E562A7" w:rsidP="003C7AE8">
            <w:pPr>
              <w:rPr>
                <w:color w:val="000000"/>
                <w:sz w:val="20"/>
                <w:szCs w:val="20"/>
              </w:rPr>
            </w:pPr>
            <w:r w:rsidRPr="00B447B3">
              <w:rPr>
                <w:color w:val="000000"/>
                <w:sz w:val="20"/>
                <w:szCs w:val="20"/>
              </w:rPr>
              <w:t>Программы:</w:t>
            </w:r>
          </w:p>
          <w:p w:rsidR="00E562A7" w:rsidRPr="00B447B3" w:rsidRDefault="00E562A7" w:rsidP="003C7AE8">
            <w:pPr>
              <w:rPr>
                <w:color w:val="000000"/>
                <w:sz w:val="20"/>
                <w:szCs w:val="20"/>
              </w:rPr>
            </w:pPr>
          </w:p>
          <w:p w:rsidR="00E562A7" w:rsidRPr="00B447B3" w:rsidRDefault="00E562A7" w:rsidP="003C7AE8">
            <w:pPr>
              <w:rPr>
                <w:color w:val="000000"/>
                <w:sz w:val="20"/>
                <w:szCs w:val="20"/>
              </w:rPr>
            </w:pPr>
            <w:r w:rsidRPr="00B447B3">
              <w:rPr>
                <w:color w:val="000000"/>
                <w:sz w:val="20"/>
                <w:szCs w:val="20"/>
              </w:rPr>
              <w:t>1.«Здоровые дети»;</w:t>
            </w:r>
          </w:p>
          <w:p w:rsidR="00E562A7" w:rsidRPr="00B447B3" w:rsidRDefault="00E562A7" w:rsidP="003C7AE8">
            <w:pPr>
              <w:rPr>
                <w:color w:val="000000"/>
                <w:sz w:val="20"/>
                <w:szCs w:val="20"/>
              </w:rPr>
            </w:pPr>
            <w:r w:rsidRPr="00B447B3">
              <w:rPr>
                <w:color w:val="000000"/>
                <w:sz w:val="20"/>
                <w:szCs w:val="20"/>
              </w:rPr>
              <w:t>2.  «Одаренные дети»;</w:t>
            </w:r>
          </w:p>
          <w:p w:rsidR="00E562A7" w:rsidRPr="00B447B3" w:rsidRDefault="00E562A7" w:rsidP="003C7AE8">
            <w:pPr>
              <w:rPr>
                <w:color w:val="000000"/>
                <w:sz w:val="20"/>
                <w:szCs w:val="20"/>
              </w:rPr>
            </w:pPr>
            <w:r w:rsidRPr="00B447B3">
              <w:rPr>
                <w:color w:val="000000"/>
                <w:sz w:val="20"/>
                <w:szCs w:val="20"/>
              </w:rPr>
              <w:t>3.Историко-краеведческая  программа;</w:t>
            </w:r>
          </w:p>
          <w:p w:rsidR="00E562A7" w:rsidRPr="00B447B3" w:rsidRDefault="00E562A7" w:rsidP="003C7AE8">
            <w:pPr>
              <w:rPr>
                <w:color w:val="000000"/>
                <w:sz w:val="20"/>
                <w:szCs w:val="20"/>
              </w:rPr>
            </w:pPr>
            <w:r w:rsidRPr="00B447B3">
              <w:rPr>
                <w:color w:val="000000"/>
                <w:sz w:val="20"/>
                <w:szCs w:val="20"/>
              </w:rPr>
              <w:t>4.  «Все цвета, кроме черного»</w:t>
            </w:r>
          </w:p>
          <w:p w:rsidR="00E562A7" w:rsidRPr="00B447B3" w:rsidRDefault="00E562A7" w:rsidP="003C7AE8">
            <w:pPr>
              <w:rPr>
                <w:color w:val="000000"/>
                <w:sz w:val="20"/>
                <w:szCs w:val="20"/>
              </w:rPr>
            </w:pPr>
            <w:r w:rsidRPr="00B447B3">
              <w:rPr>
                <w:color w:val="000000"/>
                <w:sz w:val="20"/>
                <w:szCs w:val="20"/>
              </w:rPr>
              <w:t>(профилактика употребления ПАВ)</w:t>
            </w:r>
          </w:p>
          <w:p w:rsidR="00E562A7" w:rsidRPr="00B447B3" w:rsidRDefault="00E562A7" w:rsidP="003C7AE8">
            <w:pPr>
              <w:rPr>
                <w:color w:val="000000"/>
                <w:sz w:val="20"/>
                <w:szCs w:val="20"/>
              </w:rPr>
            </w:pPr>
          </w:p>
          <w:p w:rsidR="00E562A7" w:rsidRPr="00B447B3" w:rsidRDefault="00E562A7" w:rsidP="003C7AE8">
            <w:pPr>
              <w:rPr>
                <w:color w:val="000000"/>
                <w:sz w:val="20"/>
                <w:szCs w:val="20"/>
              </w:rPr>
            </w:pPr>
            <w:r w:rsidRPr="00B447B3">
              <w:rPr>
                <w:color w:val="000000"/>
                <w:sz w:val="20"/>
                <w:szCs w:val="20"/>
              </w:rPr>
              <w:t>chernyatinoschool.edusite.ru/</w:t>
            </w:r>
          </w:p>
        </w:tc>
      </w:tr>
      <w:tr w:rsidR="00E562A7" w:rsidRPr="00396763" w:rsidTr="00AC1354">
        <w:trPr>
          <w:gridAfter w:val="1"/>
          <w:wAfter w:w="16" w:type="dxa"/>
          <w:trHeight w:val="20"/>
        </w:trPr>
        <w:tc>
          <w:tcPr>
            <w:tcW w:w="708" w:type="dxa"/>
          </w:tcPr>
          <w:p w:rsidR="00E562A7" w:rsidRPr="0010732E" w:rsidRDefault="00E562A7" w:rsidP="000507BE">
            <w:pPr>
              <w:pStyle w:val="a5"/>
              <w:numPr>
                <w:ilvl w:val="0"/>
                <w:numId w:val="28"/>
              </w:numPr>
              <w:jc w:val="center"/>
              <w:rPr>
                <w:lang w:val="en-US"/>
              </w:rPr>
            </w:pPr>
          </w:p>
        </w:tc>
        <w:tc>
          <w:tcPr>
            <w:tcW w:w="2125" w:type="dxa"/>
          </w:tcPr>
          <w:p w:rsidR="00E562A7" w:rsidRPr="00B447B3" w:rsidRDefault="00E562A7" w:rsidP="003C7AE8">
            <w:pPr>
              <w:rPr>
                <w:color w:val="000000"/>
                <w:sz w:val="20"/>
                <w:szCs w:val="20"/>
              </w:rPr>
            </w:pPr>
            <w:r w:rsidRPr="00B447B3">
              <w:rPr>
                <w:b/>
                <w:color w:val="000000"/>
                <w:sz w:val="20"/>
                <w:szCs w:val="20"/>
              </w:rPr>
              <w:t xml:space="preserve">Летний оздоровительный лагерь с дневным пребыванием </w:t>
            </w:r>
            <w:r w:rsidRPr="00B447B3">
              <w:rPr>
                <w:color w:val="000000"/>
                <w:sz w:val="20"/>
                <w:szCs w:val="20"/>
              </w:rPr>
              <w:t>на базе</w:t>
            </w:r>
          </w:p>
          <w:p w:rsidR="00E562A7" w:rsidRPr="00B447B3" w:rsidRDefault="00E562A7" w:rsidP="003C7AE8">
            <w:pPr>
              <w:rPr>
                <w:color w:val="000000"/>
                <w:sz w:val="20"/>
                <w:szCs w:val="20"/>
              </w:rPr>
            </w:pPr>
            <w:r w:rsidRPr="00B447B3">
              <w:rPr>
                <w:color w:val="000000"/>
                <w:sz w:val="20"/>
                <w:szCs w:val="20"/>
              </w:rPr>
              <w:t xml:space="preserve">муниципального общеобразовательного казенного </w:t>
            </w:r>
            <w:r w:rsidRPr="00B447B3">
              <w:rPr>
                <w:color w:val="000000"/>
                <w:sz w:val="20"/>
                <w:szCs w:val="20"/>
              </w:rPr>
              <w:lastRenderedPageBreak/>
              <w:t>учреждения</w:t>
            </w:r>
          </w:p>
          <w:p w:rsidR="00E562A7" w:rsidRPr="00B447B3" w:rsidRDefault="00E562A7" w:rsidP="003C7AE8">
            <w:pPr>
              <w:rPr>
                <w:color w:val="000000"/>
                <w:sz w:val="20"/>
                <w:szCs w:val="20"/>
              </w:rPr>
            </w:pPr>
            <w:r w:rsidRPr="00B447B3">
              <w:rPr>
                <w:b/>
                <w:color w:val="000000"/>
                <w:sz w:val="20"/>
                <w:szCs w:val="20"/>
              </w:rPr>
              <w:t>«Пореченская основная общеобразовательная школа Октябрьского района»</w:t>
            </w:r>
            <w:r w:rsidRPr="00B447B3">
              <w:rPr>
                <w:color w:val="000000"/>
                <w:sz w:val="20"/>
                <w:szCs w:val="20"/>
              </w:rPr>
              <w:t>, муниципальная собственность,</w:t>
            </w:r>
          </w:p>
          <w:p w:rsidR="00E562A7" w:rsidRDefault="00E562A7" w:rsidP="003C7AE8">
            <w:pPr>
              <w:rPr>
                <w:color w:val="000000"/>
                <w:sz w:val="20"/>
                <w:szCs w:val="20"/>
              </w:rPr>
            </w:pPr>
            <w:r w:rsidRPr="00B447B3">
              <w:rPr>
                <w:color w:val="000000"/>
                <w:sz w:val="20"/>
                <w:szCs w:val="20"/>
              </w:rPr>
              <w:t>оперативное управление, Администрация Октябрьского района</w:t>
            </w:r>
          </w:p>
          <w:p w:rsidR="00E562A7" w:rsidRDefault="00E562A7" w:rsidP="003C7AE8">
            <w:pPr>
              <w:rPr>
                <w:color w:val="000000"/>
                <w:sz w:val="20"/>
                <w:szCs w:val="20"/>
              </w:rPr>
            </w:pPr>
          </w:p>
          <w:p w:rsidR="00E562A7" w:rsidRDefault="00E562A7" w:rsidP="003C7AE8">
            <w:pPr>
              <w:rPr>
                <w:color w:val="000000"/>
                <w:sz w:val="20"/>
                <w:szCs w:val="20"/>
              </w:rPr>
            </w:pPr>
          </w:p>
          <w:p w:rsidR="00E562A7" w:rsidRPr="00B447B3" w:rsidRDefault="00E562A7" w:rsidP="003C7AE8">
            <w:pPr>
              <w:rPr>
                <w:color w:val="000000"/>
                <w:sz w:val="20"/>
                <w:szCs w:val="20"/>
              </w:rPr>
            </w:pPr>
          </w:p>
        </w:tc>
        <w:tc>
          <w:tcPr>
            <w:tcW w:w="2552" w:type="dxa"/>
            <w:gridSpan w:val="2"/>
            <w:shd w:val="clear" w:color="auto" w:fill="auto"/>
          </w:tcPr>
          <w:p w:rsidR="00E562A7" w:rsidRPr="00B447B3" w:rsidRDefault="00E562A7" w:rsidP="00AC1354">
            <w:pPr>
              <w:rPr>
                <w:color w:val="000000"/>
                <w:sz w:val="20"/>
                <w:szCs w:val="20"/>
              </w:rPr>
            </w:pPr>
            <w:r w:rsidRPr="00B447B3">
              <w:rPr>
                <w:color w:val="000000"/>
                <w:sz w:val="20"/>
                <w:szCs w:val="20"/>
              </w:rPr>
              <w:lastRenderedPageBreak/>
              <w:t>692567,</w:t>
            </w:r>
          </w:p>
          <w:p w:rsidR="00E562A7" w:rsidRPr="00B447B3" w:rsidRDefault="00E562A7" w:rsidP="00AC1354">
            <w:pPr>
              <w:rPr>
                <w:color w:val="000000"/>
                <w:sz w:val="20"/>
                <w:szCs w:val="20"/>
              </w:rPr>
            </w:pPr>
            <w:r w:rsidRPr="00B447B3">
              <w:rPr>
                <w:b/>
                <w:color w:val="000000"/>
                <w:sz w:val="20"/>
                <w:szCs w:val="20"/>
              </w:rPr>
              <w:t>Октябрьский район</w:t>
            </w:r>
            <w:r w:rsidRPr="00B447B3">
              <w:rPr>
                <w:color w:val="000000"/>
                <w:sz w:val="20"/>
                <w:szCs w:val="20"/>
              </w:rPr>
              <w:t xml:space="preserve">, </w:t>
            </w:r>
          </w:p>
          <w:p w:rsidR="00E562A7" w:rsidRPr="00B447B3" w:rsidRDefault="00E562A7" w:rsidP="00AC1354">
            <w:pPr>
              <w:rPr>
                <w:color w:val="000000"/>
                <w:sz w:val="20"/>
                <w:szCs w:val="20"/>
              </w:rPr>
            </w:pPr>
            <w:r w:rsidRPr="00B447B3">
              <w:rPr>
                <w:color w:val="000000"/>
                <w:sz w:val="20"/>
                <w:szCs w:val="20"/>
              </w:rPr>
              <w:t xml:space="preserve">с. Поречье, </w:t>
            </w:r>
          </w:p>
          <w:p w:rsidR="00E562A7" w:rsidRPr="00B447B3" w:rsidRDefault="00E562A7" w:rsidP="00AC1354">
            <w:pPr>
              <w:rPr>
                <w:color w:val="000000"/>
                <w:sz w:val="20"/>
                <w:szCs w:val="20"/>
              </w:rPr>
            </w:pPr>
            <w:r w:rsidRPr="00B447B3">
              <w:rPr>
                <w:color w:val="000000"/>
                <w:sz w:val="20"/>
                <w:szCs w:val="20"/>
              </w:rPr>
              <w:t>ул. Советов, 42</w:t>
            </w:r>
          </w:p>
          <w:p w:rsidR="00E562A7" w:rsidRPr="00B447B3" w:rsidRDefault="00E562A7" w:rsidP="00AC1354">
            <w:pPr>
              <w:rPr>
                <w:color w:val="000000"/>
                <w:sz w:val="20"/>
                <w:szCs w:val="20"/>
              </w:rPr>
            </w:pPr>
          </w:p>
          <w:p w:rsidR="00E562A7" w:rsidRPr="00B447B3" w:rsidRDefault="00E562A7" w:rsidP="00AC1354">
            <w:pPr>
              <w:rPr>
                <w:color w:val="000000"/>
                <w:sz w:val="20"/>
                <w:szCs w:val="20"/>
              </w:rPr>
            </w:pPr>
            <w:r w:rsidRPr="00B447B3">
              <w:rPr>
                <w:color w:val="000000"/>
                <w:sz w:val="20"/>
                <w:szCs w:val="20"/>
              </w:rPr>
              <w:t>т. 8(42344)53618</w:t>
            </w:r>
          </w:p>
          <w:p w:rsidR="00E562A7" w:rsidRPr="00B447B3" w:rsidRDefault="00E562A7" w:rsidP="00AC1354">
            <w:pPr>
              <w:rPr>
                <w:color w:val="000000"/>
                <w:sz w:val="20"/>
                <w:szCs w:val="20"/>
              </w:rPr>
            </w:pPr>
          </w:p>
          <w:p w:rsidR="00E562A7" w:rsidRPr="00B447B3" w:rsidRDefault="00E562A7" w:rsidP="00AC1354">
            <w:pPr>
              <w:rPr>
                <w:color w:val="000000"/>
                <w:sz w:val="20"/>
                <w:szCs w:val="20"/>
              </w:rPr>
            </w:pPr>
            <w:r w:rsidRPr="00B447B3">
              <w:rPr>
                <w:color w:val="000000"/>
                <w:sz w:val="20"/>
                <w:szCs w:val="20"/>
              </w:rPr>
              <w:lastRenderedPageBreak/>
              <w:t>porechen_2009</w:t>
            </w:r>
          </w:p>
          <w:p w:rsidR="00E562A7" w:rsidRPr="00B447B3" w:rsidRDefault="00E562A7" w:rsidP="00AC1354">
            <w:pPr>
              <w:rPr>
                <w:color w:val="000000"/>
                <w:sz w:val="20"/>
                <w:szCs w:val="20"/>
              </w:rPr>
            </w:pPr>
            <w:r w:rsidRPr="00B447B3">
              <w:rPr>
                <w:color w:val="000000"/>
                <w:sz w:val="20"/>
                <w:szCs w:val="20"/>
              </w:rPr>
              <w:t>@mail.ru</w:t>
            </w:r>
          </w:p>
        </w:tc>
        <w:tc>
          <w:tcPr>
            <w:tcW w:w="2127" w:type="dxa"/>
            <w:gridSpan w:val="2"/>
          </w:tcPr>
          <w:p w:rsidR="00E562A7" w:rsidRPr="00B447B3" w:rsidRDefault="00E562A7" w:rsidP="003C7AE8">
            <w:pPr>
              <w:rPr>
                <w:color w:val="000000"/>
                <w:sz w:val="20"/>
                <w:szCs w:val="20"/>
              </w:rPr>
            </w:pPr>
            <w:r w:rsidRPr="00B447B3">
              <w:rPr>
                <w:color w:val="000000"/>
                <w:sz w:val="20"/>
                <w:szCs w:val="20"/>
              </w:rPr>
              <w:lastRenderedPageBreak/>
              <w:t>Сезонный,</w:t>
            </w:r>
          </w:p>
          <w:p w:rsidR="00E562A7" w:rsidRPr="00B447B3" w:rsidRDefault="00E562A7" w:rsidP="003C7AE8">
            <w:pPr>
              <w:rPr>
                <w:color w:val="000000"/>
                <w:sz w:val="20"/>
                <w:szCs w:val="20"/>
              </w:rPr>
            </w:pPr>
            <w:r w:rsidRPr="00B447B3">
              <w:rPr>
                <w:color w:val="000000"/>
                <w:sz w:val="20"/>
                <w:szCs w:val="20"/>
              </w:rPr>
              <w:t>2 смены в течение лета,</w:t>
            </w:r>
          </w:p>
          <w:p w:rsidR="00E562A7" w:rsidRPr="00B447B3" w:rsidRDefault="00E562A7" w:rsidP="003C7AE8">
            <w:pPr>
              <w:rPr>
                <w:color w:val="000000"/>
                <w:sz w:val="20"/>
                <w:szCs w:val="20"/>
              </w:rPr>
            </w:pPr>
            <w:r w:rsidRPr="00B447B3">
              <w:rPr>
                <w:color w:val="000000"/>
                <w:sz w:val="20"/>
                <w:szCs w:val="20"/>
              </w:rPr>
              <w:t>с 03.06 по 19.07</w:t>
            </w:r>
          </w:p>
        </w:tc>
        <w:tc>
          <w:tcPr>
            <w:tcW w:w="1243" w:type="dxa"/>
          </w:tcPr>
          <w:p w:rsidR="00E562A7" w:rsidRPr="00B447B3" w:rsidRDefault="00E562A7" w:rsidP="003C7AE8">
            <w:pPr>
              <w:rPr>
                <w:color w:val="000000"/>
                <w:sz w:val="20"/>
                <w:szCs w:val="20"/>
              </w:rPr>
            </w:pPr>
            <w:r w:rsidRPr="00B447B3">
              <w:rPr>
                <w:color w:val="000000"/>
                <w:sz w:val="20"/>
                <w:szCs w:val="20"/>
              </w:rPr>
              <w:t>25 мест,</w:t>
            </w:r>
          </w:p>
          <w:p w:rsidR="00E562A7" w:rsidRPr="00B447B3" w:rsidRDefault="00E562A7" w:rsidP="003C7AE8">
            <w:pPr>
              <w:rPr>
                <w:color w:val="000000"/>
                <w:sz w:val="20"/>
                <w:szCs w:val="20"/>
              </w:rPr>
            </w:pPr>
            <w:r w:rsidRPr="00B447B3">
              <w:rPr>
                <w:color w:val="000000"/>
                <w:sz w:val="20"/>
                <w:szCs w:val="20"/>
              </w:rPr>
              <w:t>с 1 по 7 класс</w:t>
            </w:r>
          </w:p>
        </w:tc>
        <w:tc>
          <w:tcPr>
            <w:tcW w:w="2150" w:type="dxa"/>
            <w:gridSpan w:val="4"/>
          </w:tcPr>
          <w:p w:rsidR="00E562A7" w:rsidRPr="00B447B3" w:rsidRDefault="00E562A7" w:rsidP="003C7AE8">
            <w:pPr>
              <w:rPr>
                <w:color w:val="000000"/>
                <w:sz w:val="20"/>
                <w:szCs w:val="20"/>
              </w:rPr>
            </w:pPr>
            <w:r w:rsidRPr="00B447B3">
              <w:rPr>
                <w:color w:val="000000"/>
                <w:sz w:val="20"/>
                <w:szCs w:val="20"/>
              </w:rPr>
              <w:t>Спортивный зал, спортивная площадка,</w:t>
            </w:r>
          </w:p>
          <w:p w:rsidR="00E562A7" w:rsidRPr="00B447B3" w:rsidRDefault="00E562A7" w:rsidP="003C7AE8">
            <w:pPr>
              <w:rPr>
                <w:color w:val="000000"/>
                <w:sz w:val="20"/>
                <w:szCs w:val="20"/>
              </w:rPr>
            </w:pPr>
            <w:r w:rsidRPr="00B447B3">
              <w:rPr>
                <w:color w:val="000000"/>
                <w:sz w:val="20"/>
                <w:szCs w:val="20"/>
              </w:rPr>
              <w:t>игровые комнаты.</w:t>
            </w:r>
          </w:p>
        </w:tc>
        <w:tc>
          <w:tcPr>
            <w:tcW w:w="1295" w:type="dxa"/>
            <w:gridSpan w:val="5"/>
          </w:tcPr>
          <w:p w:rsidR="00E562A7" w:rsidRPr="00B447B3" w:rsidRDefault="00E562A7" w:rsidP="003C7AE8">
            <w:pPr>
              <w:rPr>
                <w:color w:val="000000"/>
                <w:sz w:val="20"/>
                <w:szCs w:val="20"/>
              </w:rPr>
            </w:pPr>
            <w:r w:rsidRPr="00B447B3">
              <w:rPr>
                <w:color w:val="000000"/>
                <w:sz w:val="20"/>
                <w:szCs w:val="20"/>
              </w:rPr>
              <w:t>21 календарный день,</w:t>
            </w:r>
          </w:p>
          <w:p w:rsidR="00E562A7" w:rsidRPr="00B447B3" w:rsidRDefault="00E562A7" w:rsidP="003C7AE8">
            <w:pPr>
              <w:rPr>
                <w:color w:val="000000"/>
                <w:sz w:val="20"/>
                <w:szCs w:val="20"/>
              </w:rPr>
            </w:pPr>
          </w:p>
          <w:p w:rsidR="00E562A7" w:rsidRPr="00B447B3" w:rsidRDefault="00E562A7" w:rsidP="003C7AE8">
            <w:pPr>
              <w:rPr>
                <w:color w:val="000000"/>
                <w:sz w:val="20"/>
                <w:szCs w:val="20"/>
              </w:rPr>
            </w:pPr>
            <w:r w:rsidRPr="00B447B3">
              <w:rPr>
                <w:color w:val="000000"/>
                <w:sz w:val="20"/>
                <w:szCs w:val="20"/>
              </w:rPr>
              <w:t>2200 рублей</w:t>
            </w:r>
          </w:p>
        </w:tc>
        <w:tc>
          <w:tcPr>
            <w:tcW w:w="1415" w:type="dxa"/>
            <w:gridSpan w:val="2"/>
          </w:tcPr>
          <w:p w:rsidR="00E562A7" w:rsidRPr="00B447B3" w:rsidRDefault="00E562A7" w:rsidP="003C7AE8">
            <w:pPr>
              <w:rPr>
                <w:color w:val="000000"/>
                <w:sz w:val="20"/>
                <w:szCs w:val="20"/>
              </w:rPr>
            </w:pPr>
          </w:p>
        </w:tc>
        <w:tc>
          <w:tcPr>
            <w:tcW w:w="2687" w:type="dxa"/>
          </w:tcPr>
          <w:p w:rsidR="00E562A7" w:rsidRPr="00B447B3" w:rsidRDefault="00E562A7" w:rsidP="003C7AE8">
            <w:pPr>
              <w:rPr>
                <w:color w:val="000000"/>
                <w:sz w:val="20"/>
                <w:szCs w:val="20"/>
              </w:rPr>
            </w:pPr>
            <w:r w:rsidRPr="00B447B3">
              <w:rPr>
                <w:color w:val="000000"/>
                <w:sz w:val="20"/>
                <w:szCs w:val="20"/>
              </w:rPr>
              <w:t>Расположен в центре села.</w:t>
            </w:r>
          </w:p>
          <w:p w:rsidR="00E562A7" w:rsidRPr="00B447B3" w:rsidRDefault="00E562A7" w:rsidP="003C7AE8">
            <w:pPr>
              <w:rPr>
                <w:color w:val="000000"/>
                <w:sz w:val="20"/>
                <w:szCs w:val="20"/>
              </w:rPr>
            </w:pPr>
          </w:p>
          <w:p w:rsidR="00E562A7" w:rsidRPr="00B447B3" w:rsidRDefault="00E562A7" w:rsidP="003C7AE8">
            <w:pPr>
              <w:rPr>
                <w:color w:val="000000"/>
                <w:sz w:val="20"/>
                <w:szCs w:val="20"/>
              </w:rPr>
            </w:pPr>
            <w:r w:rsidRPr="00B447B3">
              <w:rPr>
                <w:color w:val="000000"/>
                <w:sz w:val="20"/>
                <w:szCs w:val="20"/>
              </w:rPr>
              <w:t>Программы:</w:t>
            </w:r>
          </w:p>
          <w:p w:rsidR="00E562A7" w:rsidRPr="00B447B3" w:rsidRDefault="00E562A7" w:rsidP="003C7AE8">
            <w:pPr>
              <w:rPr>
                <w:color w:val="000000"/>
                <w:sz w:val="20"/>
                <w:szCs w:val="20"/>
              </w:rPr>
            </w:pPr>
          </w:p>
          <w:p w:rsidR="00E562A7" w:rsidRPr="00B447B3" w:rsidRDefault="00E562A7" w:rsidP="003C7AE8">
            <w:pPr>
              <w:rPr>
                <w:color w:val="000000"/>
                <w:sz w:val="20"/>
                <w:szCs w:val="20"/>
              </w:rPr>
            </w:pPr>
            <w:r w:rsidRPr="00B447B3">
              <w:rPr>
                <w:color w:val="000000"/>
                <w:sz w:val="20"/>
                <w:szCs w:val="20"/>
              </w:rPr>
              <w:t>1.«Солнце, воздух и вода наши лучшие друзья»</w:t>
            </w:r>
          </w:p>
          <w:p w:rsidR="00E562A7" w:rsidRPr="00B447B3" w:rsidRDefault="00E562A7" w:rsidP="003C7AE8">
            <w:pPr>
              <w:rPr>
                <w:color w:val="000000"/>
                <w:sz w:val="20"/>
                <w:szCs w:val="20"/>
              </w:rPr>
            </w:pPr>
            <w:r w:rsidRPr="00B447B3">
              <w:rPr>
                <w:color w:val="000000"/>
                <w:sz w:val="20"/>
                <w:szCs w:val="20"/>
              </w:rPr>
              <w:t xml:space="preserve">2. «Край, в котором ты </w:t>
            </w:r>
            <w:r w:rsidRPr="00B447B3">
              <w:rPr>
                <w:color w:val="000000"/>
                <w:sz w:val="20"/>
                <w:szCs w:val="20"/>
              </w:rPr>
              <w:lastRenderedPageBreak/>
              <w:t>живешь»</w:t>
            </w:r>
          </w:p>
          <w:p w:rsidR="00E562A7" w:rsidRPr="00B447B3" w:rsidRDefault="00E562A7" w:rsidP="003C7AE8">
            <w:pPr>
              <w:rPr>
                <w:color w:val="000000"/>
                <w:sz w:val="20"/>
                <w:szCs w:val="20"/>
              </w:rPr>
            </w:pPr>
          </w:p>
          <w:p w:rsidR="00E562A7" w:rsidRPr="00B447B3" w:rsidRDefault="00E562A7" w:rsidP="003C7AE8">
            <w:pPr>
              <w:rPr>
                <w:color w:val="000000"/>
                <w:sz w:val="20"/>
                <w:szCs w:val="20"/>
              </w:rPr>
            </w:pPr>
          </w:p>
          <w:p w:rsidR="00E562A7" w:rsidRPr="00B447B3" w:rsidRDefault="00E562A7" w:rsidP="003C7AE8">
            <w:pPr>
              <w:rPr>
                <w:color w:val="000000"/>
                <w:sz w:val="20"/>
                <w:szCs w:val="20"/>
              </w:rPr>
            </w:pPr>
            <w:r w:rsidRPr="00B447B3">
              <w:rPr>
                <w:color w:val="000000"/>
                <w:sz w:val="20"/>
                <w:szCs w:val="20"/>
              </w:rPr>
              <w:t>http://60.42344.3535.ru</w:t>
            </w:r>
          </w:p>
        </w:tc>
      </w:tr>
      <w:tr w:rsidR="00E562A7" w:rsidRPr="00396763" w:rsidTr="00AC1354">
        <w:trPr>
          <w:gridAfter w:val="1"/>
          <w:wAfter w:w="16" w:type="dxa"/>
          <w:trHeight w:val="20"/>
        </w:trPr>
        <w:tc>
          <w:tcPr>
            <w:tcW w:w="708" w:type="dxa"/>
          </w:tcPr>
          <w:p w:rsidR="00E562A7" w:rsidRPr="0010732E" w:rsidRDefault="00E562A7" w:rsidP="000507BE">
            <w:pPr>
              <w:pStyle w:val="a5"/>
              <w:numPr>
                <w:ilvl w:val="0"/>
                <w:numId w:val="28"/>
              </w:numPr>
              <w:jc w:val="center"/>
              <w:rPr>
                <w:lang w:val="en-US"/>
              </w:rPr>
            </w:pPr>
          </w:p>
        </w:tc>
        <w:tc>
          <w:tcPr>
            <w:tcW w:w="2125" w:type="dxa"/>
          </w:tcPr>
          <w:p w:rsidR="00E562A7" w:rsidRPr="00B447B3" w:rsidRDefault="00E562A7" w:rsidP="003C7AE8">
            <w:pPr>
              <w:rPr>
                <w:color w:val="000000"/>
                <w:sz w:val="20"/>
                <w:szCs w:val="20"/>
              </w:rPr>
            </w:pPr>
            <w:r w:rsidRPr="00B447B3">
              <w:rPr>
                <w:b/>
                <w:color w:val="000000"/>
                <w:sz w:val="20"/>
                <w:szCs w:val="20"/>
              </w:rPr>
              <w:t xml:space="preserve">Летний оздоровительный лагерь с дневным пребыванием </w:t>
            </w:r>
            <w:r w:rsidRPr="00B447B3">
              <w:rPr>
                <w:color w:val="000000"/>
                <w:sz w:val="20"/>
                <w:szCs w:val="20"/>
              </w:rPr>
              <w:t>на базе</w:t>
            </w:r>
          </w:p>
          <w:p w:rsidR="00E562A7" w:rsidRPr="00B447B3" w:rsidRDefault="00E562A7" w:rsidP="003C7AE8">
            <w:pPr>
              <w:rPr>
                <w:color w:val="000000"/>
                <w:sz w:val="20"/>
                <w:szCs w:val="20"/>
              </w:rPr>
            </w:pPr>
            <w:r w:rsidRPr="00B447B3">
              <w:rPr>
                <w:color w:val="000000"/>
                <w:sz w:val="20"/>
                <w:szCs w:val="20"/>
              </w:rPr>
              <w:t>муниципального общеобразовательного казенного учреждения</w:t>
            </w:r>
          </w:p>
          <w:p w:rsidR="00E562A7" w:rsidRPr="00B447B3" w:rsidRDefault="00E562A7" w:rsidP="003C7AE8">
            <w:pPr>
              <w:rPr>
                <w:color w:val="000000"/>
                <w:sz w:val="20"/>
                <w:szCs w:val="20"/>
              </w:rPr>
            </w:pPr>
            <w:r w:rsidRPr="00B447B3">
              <w:rPr>
                <w:b/>
                <w:color w:val="000000"/>
                <w:sz w:val="20"/>
                <w:szCs w:val="20"/>
              </w:rPr>
              <w:t>«Полтавская основная общеобразовательная школа Октябрьского района»</w:t>
            </w:r>
            <w:r w:rsidRPr="00B447B3">
              <w:rPr>
                <w:color w:val="000000"/>
                <w:sz w:val="20"/>
                <w:szCs w:val="20"/>
              </w:rPr>
              <w:t>, муниципальная собственность,</w:t>
            </w:r>
          </w:p>
          <w:p w:rsidR="00E562A7" w:rsidRPr="00B447B3" w:rsidRDefault="00E562A7" w:rsidP="003C7AE8">
            <w:pPr>
              <w:rPr>
                <w:color w:val="000000"/>
                <w:sz w:val="20"/>
                <w:szCs w:val="20"/>
              </w:rPr>
            </w:pPr>
            <w:r w:rsidRPr="00B447B3">
              <w:rPr>
                <w:color w:val="000000"/>
                <w:sz w:val="20"/>
                <w:szCs w:val="20"/>
              </w:rPr>
              <w:t>оперативное управление, Администрация Октябрьского района</w:t>
            </w:r>
          </w:p>
        </w:tc>
        <w:tc>
          <w:tcPr>
            <w:tcW w:w="2552" w:type="dxa"/>
            <w:gridSpan w:val="2"/>
            <w:shd w:val="clear" w:color="auto" w:fill="auto"/>
          </w:tcPr>
          <w:p w:rsidR="00E562A7" w:rsidRPr="00B447B3" w:rsidRDefault="00E562A7" w:rsidP="00AC1354">
            <w:pPr>
              <w:rPr>
                <w:color w:val="000000"/>
                <w:sz w:val="20"/>
                <w:szCs w:val="20"/>
              </w:rPr>
            </w:pPr>
            <w:r w:rsidRPr="00B447B3">
              <w:rPr>
                <w:color w:val="000000"/>
                <w:sz w:val="20"/>
                <w:szCs w:val="20"/>
              </w:rPr>
              <w:t>692573,</w:t>
            </w:r>
          </w:p>
          <w:p w:rsidR="00E562A7" w:rsidRPr="00B447B3" w:rsidRDefault="00E562A7" w:rsidP="00AC1354">
            <w:pPr>
              <w:rPr>
                <w:color w:val="000000"/>
                <w:sz w:val="20"/>
                <w:szCs w:val="20"/>
              </w:rPr>
            </w:pPr>
            <w:r w:rsidRPr="00B447B3">
              <w:rPr>
                <w:b/>
                <w:color w:val="000000"/>
                <w:sz w:val="20"/>
                <w:szCs w:val="20"/>
              </w:rPr>
              <w:t>Октябрьский район</w:t>
            </w:r>
            <w:r w:rsidRPr="00B447B3">
              <w:rPr>
                <w:color w:val="000000"/>
                <w:sz w:val="20"/>
                <w:szCs w:val="20"/>
              </w:rPr>
              <w:t xml:space="preserve">, </w:t>
            </w:r>
          </w:p>
          <w:p w:rsidR="00E562A7" w:rsidRPr="00B447B3" w:rsidRDefault="00E562A7" w:rsidP="00AC1354">
            <w:pPr>
              <w:rPr>
                <w:color w:val="000000"/>
                <w:sz w:val="20"/>
                <w:szCs w:val="20"/>
              </w:rPr>
            </w:pPr>
            <w:r w:rsidRPr="00B447B3">
              <w:rPr>
                <w:color w:val="000000"/>
                <w:sz w:val="20"/>
                <w:szCs w:val="20"/>
              </w:rPr>
              <w:t>с. Полтавка,</w:t>
            </w:r>
          </w:p>
          <w:p w:rsidR="00E562A7" w:rsidRPr="00B447B3" w:rsidRDefault="00E562A7" w:rsidP="00AC1354">
            <w:pPr>
              <w:rPr>
                <w:color w:val="000000"/>
                <w:sz w:val="20"/>
                <w:szCs w:val="20"/>
              </w:rPr>
            </w:pPr>
            <w:r w:rsidRPr="00B447B3">
              <w:rPr>
                <w:color w:val="000000"/>
                <w:sz w:val="20"/>
                <w:szCs w:val="20"/>
              </w:rPr>
              <w:t>ул. Фирсова, 29</w:t>
            </w:r>
          </w:p>
          <w:p w:rsidR="00E562A7" w:rsidRPr="00B447B3" w:rsidRDefault="00E562A7" w:rsidP="00AC1354">
            <w:pPr>
              <w:rPr>
                <w:color w:val="000000"/>
                <w:sz w:val="20"/>
                <w:szCs w:val="20"/>
              </w:rPr>
            </w:pPr>
          </w:p>
          <w:p w:rsidR="00E562A7" w:rsidRPr="00B447B3" w:rsidRDefault="00E562A7" w:rsidP="00AC1354">
            <w:pPr>
              <w:rPr>
                <w:color w:val="000000"/>
                <w:sz w:val="20"/>
                <w:szCs w:val="20"/>
              </w:rPr>
            </w:pPr>
            <w:r w:rsidRPr="00B447B3">
              <w:rPr>
                <w:color w:val="000000"/>
                <w:sz w:val="20"/>
                <w:szCs w:val="20"/>
              </w:rPr>
              <w:t>т. 8(42344)54039</w:t>
            </w:r>
          </w:p>
          <w:p w:rsidR="00E562A7" w:rsidRPr="00B447B3" w:rsidRDefault="00E562A7" w:rsidP="00AC1354">
            <w:pPr>
              <w:rPr>
                <w:color w:val="000000"/>
                <w:sz w:val="20"/>
                <w:szCs w:val="20"/>
              </w:rPr>
            </w:pPr>
          </w:p>
          <w:p w:rsidR="00E562A7" w:rsidRPr="00B447B3" w:rsidRDefault="00E562A7" w:rsidP="00AC1354">
            <w:pPr>
              <w:rPr>
                <w:color w:val="000000"/>
                <w:sz w:val="20"/>
                <w:szCs w:val="20"/>
              </w:rPr>
            </w:pPr>
            <w:r w:rsidRPr="00B447B3">
              <w:rPr>
                <w:color w:val="000000"/>
                <w:sz w:val="20"/>
                <w:szCs w:val="20"/>
              </w:rPr>
              <w:t>polt_shkola@mail.ru</w:t>
            </w:r>
          </w:p>
        </w:tc>
        <w:tc>
          <w:tcPr>
            <w:tcW w:w="2127" w:type="dxa"/>
            <w:gridSpan w:val="2"/>
          </w:tcPr>
          <w:p w:rsidR="00E562A7" w:rsidRPr="00B447B3" w:rsidRDefault="00E562A7" w:rsidP="003C7AE8">
            <w:pPr>
              <w:rPr>
                <w:color w:val="000000"/>
                <w:sz w:val="20"/>
                <w:szCs w:val="20"/>
              </w:rPr>
            </w:pPr>
            <w:r w:rsidRPr="00B447B3">
              <w:rPr>
                <w:color w:val="000000"/>
                <w:sz w:val="20"/>
                <w:szCs w:val="20"/>
              </w:rPr>
              <w:t>Сезонный,</w:t>
            </w:r>
          </w:p>
          <w:p w:rsidR="00E562A7" w:rsidRPr="00B447B3" w:rsidRDefault="00E562A7" w:rsidP="003C7AE8">
            <w:pPr>
              <w:rPr>
                <w:color w:val="000000"/>
                <w:sz w:val="20"/>
                <w:szCs w:val="20"/>
              </w:rPr>
            </w:pPr>
            <w:r w:rsidRPr="00B447B3">
              <w:rPr>
                <w:color w:val="000000"/>
                <w:sz w:val="20"/>
                <w:szCs w:val="20"/>
              </w:rPr>
              <w:t>2 смены в течение лета,</w:t>
            </w:r>
          </w:p>
          <w:p w:rsidR="00E562A7" w:rsidRPr="00B447B3" w:rsidRDefault="00E562A7" w:rsidP="003C7AE8">
            <w:pPr>
              <w:rPr>
                <w:color w:val="000000"/>
                <w:sz w:val="20"/>
                <w:szCs w:val="20"/>
              </w:rPr>
            </w:pPr>
            <w:r w:rsidRPr="00B447B3">
              <w:rPr>
                <w:color w:val="000000"/>
                <w:sz w:val="20"/>
                <w:szCs w:val="20"/>
              </w:rPr>
              <w:t>с 03.06 по 19.07</w:t>
            </w:r>
          </w:p>
        </w:tc>
        <w:tc>
          <w:tcPr>
            <w:tcW w:w="1243" w:type="dxa"/>
          </w:tcPr>
          <w:p w:rsidR="00E562A7" w:rsidRPr="00B447B3" w:rsidRDefault="00E562A7" w:rsidP="003C7AE8">
            <w:pPr>
              <w:rPr>
                <w:color w:val="000000"/>
                <w:sz w:val="20"/>
                <w:szCs w:val="20"/>
              </w:rPr>
            </w:pPr>
            <w:r w:rsidRPr="00B447B3">
              <w:rPr>
                <w:color w:val="000000"/>
                <w:sz w:val="20"/>
                <w:szCs w:val="20"/>
              </w:rPr>
              <w:t>25 мест,</w:t>
            </w:r>
          </w:p>
          <w:p w:rsidR="00E562A7" w:rsidRPr="00B447B3" w:rsidRDefault="00E562A7" w:rsidP="003C7AE8">
            <w:pPr>
              <w:rPr>
                <w:color w:val="000000"/>
                <w:sz w:val="20"/>
                <w:szCs w:val="20"/>
              </w:rPr>
            </w:pPr>
            <w:r w:rsidRPr="00B447B3">
              <w:rPr>
                <w:color w:val="000000"/>
                <w:sz w:val="20"/>
                <w:szCs w:val="20"/>
              </w:rPr>
              <w:t>с 1 по 7 класс</w:t>
            </w:r>
          </w:p>
        </w:tc>
        <w:tc>
          <w:tcPr>
            <w:tcW w:w="2150" w:type="dxa"/>
            <w:gridSpan w:val="4"/>
          </w:tcPr>
          <w:p w:rsidR="00E562A7" w:rsidRPr="00B447B3" w:rsidRDefault="00E562A7" w:rsidP="003C7AE8">
            <w:pPr>
              <w:rPr>
                <w:color w:val="000000"/>
                <w:sz w:val="20"/>
                <w:szCs w:val="20"/>
              </w:rPr>
            </w:pPr>
            <w:r w:rsidRPr="00B447B3">
              <w:rPr>
                <w:color w:val="000000"/>
                <w:sz w:val="20"/>
                <w:szCs w:val="20"/>
              </w:rPr>
              <w:t>Спортивный зал, спортивная площадка, игровые комнаты,</w:t>
            </w:r>
          </w:p>
          <w:p w:rsidR="00E562A7" w:rsidRPr="00B447B3" w:rsidRDefault="00E562A7" w:rsidP="003C7AE8">
            <w:pPr>
              <w:rPr>
                <w:color w:val="000000"/>
                <w:sz w:val="20"/>
                <w:szCs w:val="20"/>
              </w:rPr>
            </w:pPr>
            <w:r w:rsidRPr="00B447B3">
              <w:rPr>
                <w:color w:val="000000"/>
                <w:sz w:val="20"/>
                <w:szCs w:val="20"/>
              </w:rPr>
              <w:t>актовый зал.</w:t>
            </w:r>
          </w:p>
        </w:tc>
        <w:tc>
          <w:tcPr>
            <w:tcW w:w="1295" w:type="dxa"/>
            <w:gridSpan w:val="5"/>
          </w:tcPr>
          <w:p w:rsidR="00E562A7" w:rsidRPr="00B447B3" w:rsidRDefault="00E562A7" w:rsidP="003C7AE8">
            <w:pPr>
              <w:rPr>
                <w:color w:val="000000"/>
                <w:sz w:val="20"/>
                <w:szCs w:val="20"/>
              </w:rPr>
            </w:pPr>
            <w:r w:rsidRPr="00B447B3">
              <w:rPr>
                <w:color w:val="000000"/>
                <w:sz w:val="20"/>
                <w:szCs w:val="20"/>
              </w:rPr>
              <w:t>21 календарный день,</w:t>
            </w:r>
          </w:p>
          <w:p w:rsidR="00E562A7" w:rsidRPr="00B447B3" w:rsidRDefault="00E562A7" w:rsidP="003C7AE8">
            <w:pPr>
              <w:rPr>
                <w:color w:val="000000"/>
                <w:sz w:val="20"/>
                <w:szCs w:val="20"/>
              </w:rPr>
            </w:pPr>
          </w:p>
          <w:p w:rsidR="00E562A7" w:rsidRPr="00B447B3" w:rsidRDefault="00E562A7" w:rsidP="003C7AE8">
            <w:pPr>
              <w:rPr>
                <w:color w:val="000000"/>
                <w:sz w:val="20"/>
                <w:szCs w:val="20"/>
              </w:rPr>
            </w:pPr>
            <w:r w:rsidRPr="00B447B3">
              <w:rPr>
                <w:color w:val="000000"/>
                <w:sz w:val="20"/>
                <w:szCs w:val="20"/>
              </w:rPr>
              <w:t>2200 рублей</w:t>
            </w:r>
          </w:p>
        </w:tc>
        <w:tc>
          <w:tcPr>
            <w:tcW w:w="1415" w:type="dxa"/>
            <w:gridSpan w:val="2"/>
          </w:tcPr>
          <w:p w:rsidR="00E562A7" w:rsidRPr="00B447B3" w:rsidRDefault="00E562A7" w:rsidP="003C7AE8">
            <w:pPr>
              <w:rPr>
                <w:color w:val="000000"/>
                <w:sz w:val="20"/>
                <w:szCs w:val="20"/>
              </w:rPr>
            </w:pPr>
          </w:p>
        </w:tc>
        <w:tc>
          <w:tcPr>
            <w:tcW w:w="2687" w:type="dxa"/>
          </w:tcPr>
          <w:p w:rsidR="00E562A7" w:rsidRPr="00B447B3" w:rsidRDefault="00E562A7" w:rsidP="003C7AE8">
            <w:pPr>
              <w:rPr>
                <w:color w:val="000000"/>
                <w:sz w:val="20"/>
                <w:szCs w:val="20"/>
              </w:rPr>
            </w:pPr>
            <w:r w:rsidRPr="00B447B3">
              <w:rPr>
                <w:color w:val="000000"/>
                <w:sz w:val="20"/>
                <w:szCs w:val="20"/>
              </w:rPr>
              <w:t>Расположен в центре села.</w:t>
            </w:r>
          </w:p>
          <w:p w:rsidR="00E562A7" w:rsidRPr="00B447B3" w:rsidRDefault="00E562A7" w:rsidP="003C7AE8">
            <w:pPr>
              <w:rPr>
                <w:color w:val="000000"/>
                <w:sz w:val="20"/>
                <w:szCs w:val="20"/>
              </w:rPr>
            </w:pPr>
          </w:p>
          <w:p w:rsidR="00E562A7" w:rsidRPr="00B447B3" w:rsidRDefault="00E562A7" w:rsidP="003C7AE8">
            <w:pPr>
              <w:rPr>
                <w:color w:val="000000"/>
                <w:sz w:val="20"/>
                <w:szCs w:val="20"/>
              </w:rPr>
            </w:pPr>
            <w:r w:rsidRPr="00B447B3">
              <w:rPr>
                <w:color w:val="000000"/>
                <w:sz w:val="20"/>
                <w:szCs w:val="20"/>
              </w:rPr>
              <w:t>Программы:</w:t>
            </w:r>
          </w:p>
          <w:p w:rsidR="00E562A7" w:rsidRPr="00B447B3" w:rsidRDefault="00E562A7" w:rsidP="003C7AE8">
            <w:pPr>
              <w:rPr>
                <w:color w:val="000000"/>
                <w:sz w:val="20"/>
                <w:szCs w:val="20"/>
              </w:rPr>
            </w:pPr>
            <w:r w:rsidRPr="00B447B3">
              <w:rPr>
                <w:color w:val="000000"/>
                <w:sz w:val="20"/>
                <w:szCs w:val="20"/>
              </w:rPr>
              <w:t>1. Программа по патриотическому воспитанию</w:t>
            </w:r>
          </w:p>
          <w:p w:rsidR="00E562A7" w:rsidRPr="00B447B3" w:rsidRDefault="00E562A7" w:rsidP="003C7AE8">
            <w:pPr>
              <w:rPr>
                <w:color w:val="000000"/>
                <w:sz w:val="20"/>
                <w:szCs w:val="20"/>
              </w:rPr>
            </w:pPr>
            <w:r w:rsidRPr="00B447B3">
              <w:rPr>
                <w:color w:val="000000"/>
                <w:sz w:val="20"/>
                <w:szCs w:val="20"/>
              </w:rPr>
              <w:t>2. Здоровье.</w:t>
            </w:r>
          </w:p>
          <w:p w:rsidR="00E562A7" w:rsidRPr="00B447B3" w:rsidRDefault="00E562A7" w:rsidP="003C7AE8">
            <w:pPr>
              <w:rPr>
                <w:color w:val="000000"/>
                <w:sz w:val="20"/>
                <w:szCs w:val="20"/>
              </w:rPr>
            </w:pPr>
          </w:p>
          <w:p w:rsidR="00E562A7" w:rsidRPr="00B447B3" w:rsidRDefault="00E562A7" w:rsidP="003C7AE8">
            <w:pPr>
              <w:rPr>
                <w:color w:val="000000"/>
                <w:sz w:val="20"/>
                <w:szCs w:val="20"/>
              </w:rPr>
            </w:pPr>
            <w:r w:rsidRPr="00B447B3">
              <w:rPr>
                <w:color w:val="000000"/>
                <w:sz w:val="20"/>
                <w:szCs w:val="20"/>
              </w:rPr>
              <w:t>http://70.42344.3535.ru</w:t>
            </w:r>
          </w:p>
        </w:tc>
      </w:tr>
      <w:tr w:rsidR="00E562A7" w:rsidRPr="00137D78" w:rsidTr="003017D0">
        <w:trPr>
          <w:gridAfter w:val="1"/>
          <w:wAfter w:w="16" w:type="dxa"/>
          <w:trHeight w:val="20"/>
        </w:trPr>
        <w:tc>
          <w:tcPr>
            <w:tcW w:w="708" w:type="dxa"/>
          </w:tcPr>
          <w:p w:rsidR="00E562A7" w:rsidRPr="0010732E" w:rsidRDefault="00E562A7" w:rsidP="000507BE">
            <w:pPr>
              <w:pStyle w:val="a5"/>
              <w:numPr>
                <w:ilvl w:val="0"/>
                <w:numId w:val="28"/>
              </w:numPr>
              <w:jc w:val="center"/>
              <w:rPr>
                <w:lang w:val="en-US"/>
              </w:rPr>
            </w:pPr>
          </w:p>
        </w:tc>
        <w:tc>
          <w:tcPr>
            <w:tcW w:w="2125" w:type="dxa"/>
          </w:tcPr>
          <w:p w:rsidR="00E562A7" w:rsidRPr="00B447B3" w:rsidRDefault="00E562A7" w:rsidP="003C7AE8">
            <w:pPr>
              <w:rPr>
                <w:color w:val="000000"/>
                <w:sz w:val="20"/>
                <w:szCs w:val="20"/>
              </w:rPr>
            </w:pPr>
            <w:r w:rsidRPr="00B447B3">
              <w:rPr>
                <w:b/>
                <w:color w:val="000000"/>
                <w:sz w:val="20"/>
                <w:szCs w:val="20"/>
              </w:rPr>
              <w:t>Летний оздоровительный лагерь с дневным</w:t>
            </w:r>
            <w:r w:rsidRPr="00B447B3">
              <w:rPr>
                <w:color w:val="000000"/>
                <w:sz w:val="20"/>
                <w:szCs w:val="20"/>
              </w:rPr>
              <w:t xml:space="preserve"> пребыванием на базе</w:t>
            </w:r>
          </w:p>
          <w:p w:rsidR="00E562A7" w:rsidRPr="00B447B3" w:rsidRDefault="00E562A7" w:rsidP="003C7AE8">
            <w:pPr>
              <w:rPr>
                <w:color w:val="000000"/>
                <w:sz w:val="20"/>
                <w:szCs w:val="20"/>
              </w:rPr>
            </w:pPr>
            <w:r w:rsidRPr="00B447B3">
              <w:rPr>
                <w:color w:val="000000"/>
                <w:sz w:val="20"/>
                <w:szCs w:val="20"/>
              </w:rPr>
              <w:t>муниципального общеобразовательного казенного учреждения</w:t>
            </w:r>
          </w:p>
          <w:p w:rsidR="00E562A7" w:rsidRPr="00B447B3" w:rsidRDefault="00E562A7" w:rsidP="003C7AE8">
            <w:pPr>
              <w:rPr>
                <w:color w:val="000000"/>
                <w:sz w:val="20"/>
                <w:szCs w:val="20"/>
              </w:rPr>
            </w:pPr>
            <w:r w:rsidRPr="00B447B3">
              <w:rPr>
                <w:b/>
                <w:color w:val="000000"/>
                <w:sz w:val="20"/>
                <w:szCs w:val="20"/>
              </w:rPr>
              <w:lastRenderedPageBreak/>
              <w:t>«Фадеевская основная  общеобразовательная школа имени К.С.Скажутина Октябрьского района</w:t>
            </w:r>
            <w:r w:rsidRPr="00B447B3">
              <w:rPr>
                <w:color w:val="000000"/>
                <w:sz w:val="20"/>
                <w:szCs w:val="20"/>
              </w:rPr>
              <w:t>», муниципальная собственность,</w:t>
            </w:r>
          </w:p>
          <w:p w:rsidR="00E562A7" w:rsidRDefault="00E562A7" w:rsidP="003C7AE8">
            <w:pPr>
              <w:rPr>
                <w:color w:val="000000"/>
                <w:sz w:val="20"/>
                <w:szCs w:val="20"/>
              </w:rPr>
            </w:pPr>
            <w:r w:rsidRPr="00B447B3">
              <w:rPr>
                <w:color w:val="000000"/>
                <w:sz w:val="20"/>
                <w:szCs w:val="20"/>
              </w:rPr>
              <w:t>оперативное управление, Администрация Октябрьского района</w:t>
            </w:r>
          </w:p>
          <w:p w:rsidR="00E562A7" w:rsidRDefault="00E562A7" w:rsidP="003C7AE8">
            <w:pPr>
              <w:rPr>
                <w:color w:val="000000"/>
                <w:sz w:val="20"/>
                <w:szCs w:val="20"/>
              </w:rPr>
            </w:pPr>
          </w:p>
          <w:p w:rsidR="00E562A7" w:rsidRPr="00B447B3" w:rsidRDefault="00E562A7" w:rsidP="003C7AE8">
            <w:pPr>
              <w:rPr>
                <w:color w:val="000000"/>
                <w:sz w:val="20"/>
                <w:szCs w:val="20"/>
              </w:rPr>
            </w:pPr>
          </w:p>
        </w:tc>
        <w:tc>
          <w:tcPr>
            <w:tcW w:w="2552" w:type="dxa"/>
            <w:gridSpan w:val="2"/>
          </w:tcPr>
          <w:p w:rsidR="00E562A7" w:rsidRPr="00B447B3" w:rsidRDefault="00E562A7" w:rsidP="003C7AE8">
            <w:pPr>
              <w:rPr>
                <w:color w:val="000000"/>
                <w:sz w:val="20"/>
                <w:szCs w:val="20"/>
              </w:rPr>
            </w:pPr>
            <w:r w:rsidRPr="00B447B3">
              <w:rPr>
                <w:color w:val="000000"/>
                <w:sz w:val="20"/>
                <w:szCs w:val="20"/>
              </w:rPr>
              <w:lastRenderedPageBreak/>
              <w:t>692579</w:t>
            </w:r>
          </w:p>
          <w:p w:rsidR="00E562A7" w:rsidRPr="00B447B3" w:rsidRDefault="00E562A7" w:rsidP="003C7AE8">
            <w:pPr>
              <w:rPr>
                <w:color w:val="000000"/>
                <w:sz w:val="20"/>
                <w:szCs w:val="20"/>
              </w:rPr>
            </w:pPr>
            <w:r w:rsidRPr="00B447B3">
              <w:rPr>
                <w:b/>
                <w:color w:val="000000"/>
                <w:sz w:val="20"/>
                <w:szCs w:val="20"/>
              </w:rPr>
              <w:t>Октябрьский район</w:t>
            </w:r>
            <w:r w:rsidRPr="00B447B3">
              <w:rPr>
                <w:color w:val="000000"/>
                <w:sz w:val="20"/>
                <w:szCs w:val="20"/>
              </w:rPr>
              <w:t>,</w:t>
            </w:r>
          </w:p>
          <w:p w:rsidR="00E562A7" w:rsidRPr="00B447B3" w:rsidRDefault="00E562A7" w:rsidP="003C7AE8">
            <w:pPr>
              <w:rPr>
                <w:color w:val="000000"/>
                <w:sz w:val="20"/>
                <w:szCs w:val="20"/>
              </w:rPr>
            </w:pPr>
            <w:r w:rsidRPr="00B447B3">
              <w:rPr>
                <w:color w:val="000000"/>
                <w:sz w:val="20"/>
                <w:szCs w:val="20"/>
              </w:rPr>
              <w:t>с.Фадеевка,</w:t>
            </w:r>
          </w:p>
          <w:p w:rsidR="00E562A7" w:rsidRPr="00B447B3" w:rsidRDefault="00E562A7" w:rsidP="003C7AE8">
            <w:pPr>
              <w:rPr>
                <w:color w:val="000000"/>
                <w:sz w:val="20"/>
                <w:szCs w:val="20"/>
              </w:rPr>
            </w:pPr>
            <w:r w:rsidRPr="00B447B3">
              <w:rPr>
                <w:color w:val="000000"/>
                <w:sz w:val="20"/>
                <w:szCs w:val="20"/>
              </w:rPr>
              <w:t>ул.Школьная, 2</w:t>
            </w:r>
          </w:p>
          <w:p w:rsidR="00E562A7" w:rsidRPr="00B447B3" w:rsidRDefault="00E562A7" w:rsidP="003C7AE8">
            <w:pPr>
              <w:rPr>
                <w:color w:val="000000"/>
                <w:sz w:val="20"/>
                <w:szCs w:val="20"/>
              </w:rPr>
            </w:pPr>
          </w:p>
          <w:p w:rsidR="00E562A7" w:rsidRPr="00B447B3" w:rsidRDefault="00E562A7" w:rsidP="003C7AE8">
            <w:pPr>
              <w:rPr>
                <w:color w:val="000000"/>
                <w:sz w:val="20"/>
                <w:szCs w:val="20"/>
              </w:rPr>
            </w:pPr>
            <w:r w:rsidRPr="00B447B3">
              <w:rPr>
                <w:color w:val="000000"/>
                <w:sz w:val="20"/>
                <w:szCs w:val="20"/>
              </w:rPr>
              <w:t>т. 8(42344)54135</w:t>
            </w:r>
          </w:p>
          <w:p w:rsidR="00E562A7" w:rsidRPr="00B447B3" w:rsidRDefault="00E562A7" w:rsidP="003C7AE8">
            <w:pPr>
              <w:rPr>
                <w:color w:val="000000"/>
                <w:sz w:val="20"/>
                <w:szCs w:val="20"/>
              </w:rPr>
            </w:pPr>
          </w:p>
          <w:p w:rsidR="00E562A7" w:rsidRPr="00B447B3" w:rsidRDefault="00E562A7" w:rsidP="003C7AE8">
            <w:pPr>
              <w:rPr>
                <w:color w:val="000000"/>
                <w:sz w:val="20"/>
                <w:szCs w:val="20"/>
              </w:rPr>
            </w:pPr>
            <w:r w:rsidRPr="00B447B3">
              <w:rPr>
                <w:color w:val="000000"/>
                <w:sz w:val="20"/>
                <w:szCs w:val="20"/>
              </w:rPr>
              <w:t>fadeevka@bk.ru</w:t>
            </w:r>
          </w:p>
        </w:tc>
        <w:tc>
          <w:tcPr>
            <w:tcW w:w="2127" w:type="dxa"/>
            <w:gridSpan w:val="2"/>
          </w:tcPr>
          <w:p w:rsidR="00E562A7" w:rsidRPr="00B447B3" w:rsidRDefault="00E562A7" w:rsidP="003C7AE8">
            <w:pPr>
              <w:rPr>
                <w:color w:val="000000"/>
                <w:sz w:val="20"/>
                <w:szCs w:val="20"/>
              </w:rPr>
            </w:pPr>
            <w:r w:rsidRPr="00B447B3">
              <w:rPr>
                <w:color w:val="000000"/>
                <w:sz w:val="20"/>
                <w:szCs w:val="20"/>
              </w:rPr>
              <w:t>Сезонный,</w:t>
            </w:r>
          </w:p>
          <w:p w:rsidR="00E562A7" w:rsidRPr="00B447B3" w:rsidRDefault="00E562A7" w:rsidP="003C7AE8">
            <w:pPr>
              <w:rPr>
                <w:color w:val="000000"/>
                <w:sz w:val="20"/>
                <w:szCs w:val="20"/>
              </w:rPr>
            </w:pPr>
            <w:r w:rsidRPr="00B447B3">
              <w:rPr>
                <w:color w:val="000000"/>
                <w:sz w:val="20"/>
                <w:szCs w:val="20"/>
              </w:rPr>
              <w:t>2 смены в течение лета,</w:t>
            </w:r>
          </w:p>
          <w:p w:rsidR="00E562A7" w:rsidRPr="00B447B3" w:rsidRDefault="00E562A7" w:rsidP="003C7AE8">
            <w:pPr>
              <w:rPr>
                <w:color w:val="000000"/>
                <w:sz w:val="20"/>
                <w:szCs w:val="20"/>
              </w:rPr>
            </w:pPr>
            <w:r w:rsidRPr="00B447B3">
              <w:rPr>
                <w:color w:val="000000"/>
                <w:sz w:val="20"/>
                <w:szCs w:val="20"/>
              </w:rPr>
              <w:t>с 03.06 по 19.07</w:t>
            </w:r>
          </w:p>
        </w:tc>
        <w:tc>
          <w:tcPr>
            <w:tcW w:w="1243" w:type="dxa"/>
          </w:tcPr>
          <w:p w:rsidR="00E562A7" w:rsidRPr="00B447B3" w:rsidRDefault="00E562A7" w:rsidP="003C7AE8">
            <w:pPr>
              <w:rPr>
                <w:color w:val="000000"/>
                <w:sz w:val="20"/>
                <w:szCs w:val="20"/>
              </w:rPr>
            </w:pPr>
            <w:r w:rsidRPr="00B447B3">
              <w:rPr>
                <w:color w:val="000000"/>
                <w:sz w:val="20"/>
                <w:szCs w:val="20"/>
              </w:rPr>
              <w:t>30 мест,</w:t>
            </w:r>
          </w:p>
          <w:p w:rsidR="00E562A7" w:rsidRPr="00B447B3" w:rsidRDefault="00E562A7" w:rsidP="003C7AE8">
            <w:pPr>
              <w:rPr>
                <w:color w:val="000000"/>
                <w:sz w:val="20"/>
                <w:szCs w:val="20"/>
              </w:rPr>
            </w:pPr>
            <w:r w:rsidRPr="00B447B3">
              <w:rPr>
                <w:color w:val="000000"/>
                <w:sz w:val="20"/>
                <w:szCs w:val="20"/>
              </w:rPr>
              <w:t>с 1 по 7 класс</w:t>
            </w:r>
          </w:p>
        </w:tc>
        <w:tc>
          <w:tcPr>
            <w:tcW w:w="2150" w:type="dxa"/>
            <w:gridSpan w:val="4"/>
          </w:tcPr>
          <w:p w:rsidR="00E562A7" w:rsidRPr="00B447B3" w:rsidRDefault="00E562A7" w:rsidP="003C7AE8">
            <w:pPr>
              <w:rPr>
                <w:color w:val="000000"/>
                <w:sz w:val="20"/>
                <w:szCs w:val="20"/>
              </w:rPr>
            </w:pPr>
            <w:r w:rsidRPr="00B447B3">
              <w:rPr>
                <w:color w:val="000000"/>
                <w:sz w:val="20"/>
                <w:szCs w:val="20"/>
              </w:rPr>
              <w:t xml:space="preserve">Спортивный зал, спортивная площадка, </w:t>
            </w:r>
          </w:p>
          <w:p w:rsidR="00E562A7" w:rsidRPr="00B447B3" w:rsidRDefault="00E562A7" w:rsidP="003C7AE8">
            <w:pPr>
              <w:rPr>
                <w:color w:val="000000"/>
                <w:sz w:val="20"/>
                <w:szCs w:val="20"/>
              </w:rPr>
            </w:pPr>
            <w:r w:rsidRPr="00B447B3">
              <w:rPr>
                <w:color w:val="000000"/>
                <w:sz w:val="20"/>
                <w:szCs w:val="20"/>
              </w:rPr>
              <w:t>игровые комнаты.</w:t>
            </w:r>
          </w:p>
        </w:tc>
        <w:tc>
          <w:tcPr>
            <w:tcW w:w="1295" w:type="dxa"/>
            <w:gridSpan w:val="5"/>
          </w:tcPr>
          <w:p w:rsidR="00E562A7" w:rsidRPr="00B447B3" w:rsidRDefault="00E562A7" w:rsidP="003C7AE8">
            <w:pPr>
              <w:rPr>
                <w:color w:val="000000"/>
                <w:sz w:val="20"/>
                <w:szCs w:val="20"/>
              </w:rPr>
            </w:pPr>
            <w:r w:rsidRPr="00B447B3">
              <w:rPr>
                <w:color w:val="000000"/>
                <w:sz w:val="20"/>
                <w:szCs w:val="20"/>
              </w:rPr>
              <w:t>21 календарный день,</w:t>
            </w:r>
          </w:p>
          <w:p w:rsidR="00E562A7" w:rsidRPr="00B447B3" w:rsidRDefault="00E562A7" w:rsidP="003C7AE8">
            <w:pPr>
              <w:rPr>
                <w:color w:val="000000"/>
                <w:sz w:val="20"/>
                <w:szCs w:val="20"/>
              </w:rPr>
            </w:pPr>
          </w:p>
          <w:p w:rsidR="00E562A7" w:rsidRPr="00B447B3" w:rsidRDefault="00E562A7" w:rsidP="003C7AE8">
            <w:pPr>
              <w:rPr>
                <w:color w:val="000000"/>
                <w:sz w:val="20"/>
                <w:szCs w:val="20"/>
              </w:rPr>
            </w:pPr>
            <w:r w:rsidRPr="00B447B3">
              <w:rPr>
                <w:color w:val="000000"/>
                <w:sz w:val="20"/>
                <w:szCs w:val="20"/>
              </w:rPr>
              <w:t>2200 рублей</w:t>
            </w:r>
          </w:p>
        </w:tc>
        <w:tc>
          <w:tcPr>
            <w:tcW w:w="1415" w:type="dxa"/>
            <w:gridSpan w:val="2"/>
          </w:tcPr>
          <w:p w:rsidR="00E562A7" w:rsidRPr="00B447B3" w:rsidRDefault="00E562A7" w:rsidP="003C7AE8">
            <w:pPr>
              <w:rPr>
                <w:color w:val="000000"/>
                <w:sz w:val="20"/>
                <w:szCs w:val="20"/>
              </w:rPr>
            </w:pPr>
          </w:p>
        </w:tc>
        <w:tc>
          <w:tcPr>
            <w:tcW w:w="2687" w:type="dxa"/>
          </w:tcPr>
          <w:p w:rsidR="00E562A7" w:rsidRPr="00B447B3" w:rsidRDefault="00E562A7" w:rsidP="003C7AE8">
            <w:pPr>
              <w:rPr>
                <w:color w:val="000000"/>
                <w:sz w:val="20"/>
                <w:szCs w:val="20"/>
              </w:rPr>
            </w:pPr>
            <w:r w:rsidRPr="00B447B3">
              <w:rPr>
                <w:color w:val="000000"/>
                <w:sz w:val="20"/>
                <w:szCs w:val="20"/>
              </w:rPr>
              <w:t>Расположен в центре села.</w:t>
            </w:r>
          </w:p>
          <w:p w:rsidR="00E562A7" w:rsidRPr="00B447B3" w:rsidRDefault="00E562A7" w:rsidP="003C7AE8">
            <w:pPr>
              <w:rPr>
                <w:color w:val="000000"/>
                <w:sz w:val="20"/>
                <w:szCs w:val="20"/>
              </w:rPr>
            </w:pPr>
            <w:r w:rsidRPr="00B447B3">
              <w:rPr>
                <w:color w:val="000000"/>
                <w:sz w:val="20"/>
                <w:szCs w:val="20"/>
              </w:rPr>
              <w:t>Программы:</w:t>
            </w:r>
          </w:p>
          <w:p w:rsidR="00E562A7" w:rsidRPr="00B447B3" w:rsidRDefault="00E562A7" w:rsidP="003C7AE8">
            <w:pPr>
              <w:rPr>
                <w:color w:val="000000"/>
                <w:sz w:val="20"/>
                <w:szCs w:val="20"/>
              </w:rPr>
            </w:pPr>
            <w:r w:rsidRPr="00B447B3">
              <w:rPr>
                <w:color w:val="000000"/>
                <w:sz w:val="20"/>
                <w:szCs w:val="20"/>
              </w:rPr>
              <w:t>1. Историко-краеведческая  программа;</w:t>
            </w:r>
          </w:p>
          <w:p w:rsidR="00E562A7" w:rsidRPr="00B447B3" w:rsidRDefault="00E562A7" w:rsidP="003C7AE8">
            <w:pPr>
              <w:rPr>
                <w:color w:val="000000"/>
                <w:sz w:val="20"/>
                <w:szCs w:val="20"/>
              </w:rPr>
            </w:pPr>
            <w:r w:rsidRPr="00B447B3">
              <w:rPr>
                <w:color w:val="000000"/>
                <w:sz w:val="20"/>
                <w:szCs w:val="20"/>
              </w:rPr>
              <w:t>2.  «Все цвета, кроме черного»</w:t>
            </w:r>
          </w:p>
          <w:p w:rsidR="00E562A7" w:rsidRPr="00B447B3" w:rsidRDefault="00E562A7" w:rsidP="003C7AE8">
            <w:pPr>
              <w:rPr>
                <w:color w:val="000000"/>
                <w:sz w:val="20"/>
                <w:szCs w:val="20"/>
              </w:rPr>
            </w:pPr>
            <w:r w:rsidRPr="00B447B3">
              <w:rPr>
                <w:color w:val="000000"/>
                <w:sz w:val="20"/>
                <w:szCs w:val="20"/>
              </w:rPr>
              <w:t>(профилактика употребления ПАВ</w:t>
            </w:r>
          </w:p>
          <w:p w:rsidR="00E562A7" w:rsidRPr="00B447B3" w:rsidRDefault="00E562A7" w:rsidP="003C7AE8">
            <w:pPr>
              <w:rPr>
                <w:color w:val="000000"/>
                <w:sz w:val="20"/>
                <w:szCs w:val="20"/>
              </w:rPr>
            </w:pPr>
          </w:p>
          <w:p w:rsidR="00E562A7" w:rsidRPr="00B447B3" w:rsidRDefault="00E562A7" w:rsidP="003C7AE8">
            <w:pPr>
              <w:rPr>
                <w:color w:val="000000"/>
                <w:sz w:val="20"/>
                <w:szCs w:val="20"/>
              </w:rPr>
            </w:pPr>
            <w:r w:rsidRPr="00B447B3">
              <w:rPr>
                <w:color w:val="000000"/>
                <w:sz w:val="20"/>
                <w:szCs w:val="20"/>
              </w:rPr>
              <w:t>http://fadeevka.edusite.ru</w:t>
            </w:r>
          </w:p>
        </w:tc>
      </w:tr>
      <w:tr w:rsidR="00E562A7" w:rsidRPr="007A4047" w:rsidTr="003017D0">
        <w:trPr>
          <w:gridAfter w:val="1"/>
          <w:wAfter w:w="16" w:type="dxa"/>
          <w:trHeight w:val="20"/>
        </w:trPr>
        <w:tc>
          <w:tcPr>
            <w:tcW w:w="708" w:type="dxa"/>
          </w:tcPr>
          <w:p w:rsidR="00E562A7" w:rsidRPr="000B1CB3" w:rsidRDefault="00E562A7" w:rsidP="000507BE">
            <w:pPr>
              <w:pStyle w:val="a5"/>
              <w:numPr>
                <w:ilvl w:val="0"/>
                <w:numId w:val="28"/>
              </w:numPr>
              <w:jc w:val="center"/>
            </w:pPr>
          </w:p>
        </w:tc>
        <w:tc>
          <w:tcPr>
            <w:tcW w:w="2125" w:type="dxa"/>
          </w:tcPr>
          <w:p w:rsidR="00E562A7" w:rsidRPr="00B447B3" w:rsidRDefault="00E562A7" w:rsidP="003C7AE8">
            <w:pPr>
              <w:rPr>
                <w:color w:val="000000"/>
                <w:sz w:val="20"/>
                <w:szCs w:val="20"/>
              </w:rPr>
            </w:pPr>
            <w:r w:rsidRPr="00B447B3">
              <w:rPr>
                <w:b/>
                <w:color w:val="000000"/>
                <w:sz w:val="20"/>
                <w:szCs w:val="20"/>
              </w:rPr>
              <w:t>Летний оздоровительный лагерь с дневным пребыванием</w:t>
            </w:r>
            <w:r w:rsidRPr="00B447B3">
              <w:rPr>
                <w:color w:val="000000"/>
                <w:sz w:val="20"/>
                <w:szCs w:val="20"/>
              </w:rPr>
              <w:t xml:space="preserve"> на базе</w:t>
            </w:r>
          </w:p>
          <w:p w:rsidR="00E562A7" w:rsidRPr="00B447B3" w:rsidRDefault="00E562A7" w:rsidP="003C7AE8">
            <w:pPr>
              <w:rPr>
                <w:color w:val="000000"/>
                <w:sz w:val="20"/>
                <w:szCs w:val="20"/>
              </w:rPr>
            </w:pPr>
            <w:r w:rsidRPr="00B447B3">
              <w:rPr>
                <w:color w:val="000000"/>
                <w:sz w:val="20"/>
                <w:szCs w:val="20"/>
              </w:rPr>
              <w:t>муниципального общеобразовательного казенного учреждения</w:t>
            </w:r>
          </w:p>
          <w:p w:rsidR="00E562A7" w:rsidRPr="00B447B3" w:rsidRDefault="00E562A7" w:rsidP="003C7AE8">
            <w:pPr>
              <w:rPr>
                <w:color w:val="000000"/>
                <w:sz w:val="20"/>
                <w:szCs w:val="20"/>
              </w:rPr>
            </w:pPr>
            <w:r w:rsidRPr="00B447B3">
              <w:rPr>
                <w:b/>
                <w:color w:val="000000"/>
                <w:sz w:val="20"/>
                <w:szCs w:val="20"/>
              </w:rPr>
              <w:t>«Струговская основная  общеобразовательная школа Октябрьского района»,</w:t>
            </w:r>
            <w:r w:rsidRPr="00B447B3">
              <w:rPr>
                <w:color w:val="000000"/>
                <w:sz w:val="20"/>
                <w:szCs w:val="20"/>
              </w:rPr>
              <w:t xml:space="preserve"> муниципальная собственность,</w:t>
            </w:r>
          </w:p>
          <w:p w:rsidR="00E562A7" w:rsidRPr="00B447B3" w:rsidRDefault="00E562A7" w:rsidP="003C7AE8">
            <w:pPr>
              <w:rPr>
                <w:color w:val="000000"/>
                <w:sz w:val="20"/>
                <w:szCs w:val="20"/>
              </w:rPr>
            </w:pPr>
            <w:r w:rsidRPr="00B447B3">
              <w:rPr>
                <w:color w:val="000000"/>
                <w:sz w:val="20"/>
                <w:szCs w:val="20"/>
              </w:rPr>
              <w:t>оперативное управление, Администрация Октябрьского района</w:t>
            </w:r>
          </w:p>
        </w:tc>
        <w:tc>
          <w:tcPr>
            <w:tcW w:w="2552" w:type="dxa"/>
            <w:gridSpan w:val="2"/>
          </w:tcPr>
          <w:p w:rsidR="00E562A7" w:rsidRPr="00B447B3" w:rsidRDefault="00E562A7" w:rsidP="003C7AE8">
            <w:pPr>
              <w:rPr>
                <w:color w:val="000000"/>
                <w:sz w:val="20"/>
                <w:szCs w:val="20"/>
              </w:rPr>
            </w:pPr>
            <w:r w:rsidRPr="00B447B3">
              <w:rPr>
                <w:color w:val="000000"/>
                <w:sz w:val="20"/>
                <w:szCs w:val="20"/>
              </w:rPr>
              <w:t>692574,</w:t>
            </w:r>
          </w:p>
          <w:p w:rsidR="00E562A7" w:rsidRPr="00B447B3" w:rsidRDefault="00E562A7" w:rsidP="003C7AE8">
            <w:pPr>
              <w:rPr>
                <w:color w:val="000000"/>
                <w:sz w:val="20"/>
                <w:szCs w:val="20"/>
              </w:rPr>
            </w:pPr>
            <w:r w:rsidRPr="00B447B3">
              <w:rPr>
                <w:b/>
                <w:color w:val="000000"/>
                <w:sz w:val="20"/>
                <w:szCs w:val="20"/>
              </w:rPr>
              <w:t>Октябрьский район</w:t>
            </w:r>
            <w:r w:rsidRPr="00B447B3">
              <w:rPr>
                <w:color w:val="000000"/>
                <w:sz w:val="20"/>
                <w:szCs w:val="20"/>
              </w:rPr>
              <w:t>,</w:t>
            </w:r>
          </w:p>
          <w:p w:rsidR="00E562A7" w:rsidRPr="00B447B3" w:rsidRDefault="00E562A7" w:rsidP="003C7AE8">
            <w:pPr>
              <w:rPr>
                <w:color w:val="000000"/>
                <w:sz w:val="20"/>
                <w:szCs w:val="20"/>
              </w:rPr>
            </w:pPr>
            <w:r w:rsidRPr="00B447B3">
              <w:rPr>
                <w:color w:val="000000"/>
                <w:sz w:val="20"/>
                <w:szCs w:val="20"/>
              </w:rPr>
              <w:t>с. Струговка, пер.Школьный,15</w:t>
            </w:r>
          </w:p>
          <w:p w:rsidR="00E562A7" w:rsidRPr="00B447B3" w:rsidRDefault="00E562A7" w:rsidP="003C7AE8">
            <w:pPr>
              <w:rPr>
                <w:color w:val="000000"/>
                <w:sz w:val="20"/>
                <w:szCs w:val="20"/>
              </w:rPr>
            </w:pPr>
            <w:r w:rsidRPr="00B447B3">
              <w:rPr>
                <w:color w:val="000000"/>
                <w:sz w:val="20"/>
                <w:szCs w:val="20"/>
              </w:rPr>
              <w:t>т. 53757</w:t>
            </w:r>
          </w:p>
          <w:p w:rsidR="00E562A7" w:rsidRPr="00B447B3" w:rsidRDefault="00E562A7" w:rsidP="003C7AE8">
            <w:pPr>
              <w:rPr>
                <w:color w:val="000000"/>
                <w:sz w:val="20"/>
                <w:szCs w:val="20"/>
              </w:rPr>
            </w:pPr>
            <w:r w:rsidRPr="00B447B3">
              <w:rPr>
                <w:color w:val="000000"/>
                <w:sz w:val="20"/>
                <w:szCs w:val="20"/>
              </w:rPr>
              <w:t>strugovka@yandex.ru</w:t>
            </w:r>
          </w:p>
        </w:tc>
        <w:tc>
          <w:tcPr>
            <w:tcW w:w="2127" w:type="dxa"/>
            <w:gridSpan w:val="2"/>
          </w:tcPr>
          <w:p w:rsidR="00E562A7" w:rsidRPr="00B447B3" w:rsidRDefault="00E562A7" w:rsidP="003C7AE8">
            <w:pPr>
              <w:rPr>
                <w:color w:val="000000"/>
                <w:sz w:val="20"/>
                <w:szCs w:val="20"/>
              </w:rPr>
            </w:pPr>
            <w:r w:rsidRPr="00B447B3">
              <w:rPr>
                <w:color w:val="000000"/>
                <w:sz w:val="20"/>
                <w:szCs w:val="20"/>
              </w:rPr>
              <w:t>Сезонный,</w:t>
            </w:r>
          </w:p>
          <w:p w:rsidR="00E562A7" w:rsidRPr="00B447B3" w:rsidRDefault="00E562A7" w:rsidP="003C7AE8">
            <w:pPr>
              <w:rPr>
                <w:color w:val="000000"/>
                <w:sz w:val="20"/>
                <w:szCs w:val="20"/>
              </w:rPr>
            </w:pPr>
            <w:r w:rsidRPr="00B447B3">
              <w:rPr>
                <w:color w:val="000000"/>
                <w:sz w:val="20"/>
                <w:szCs w:val="20"/>
              </w:rPr>
              <w:t>2 смены в течение лета,</w:t>
            </w:r>
          </w:p>
          <w:p w:rsidR="00E562A7" w:rsidRPr="00B447B3" w:rsidRDefault="00E562A7" w:rsidP="003C7AE8">
            <w:pPr>
              <w:rPr>
                <w:color w:val="000000"/>
                <w:sz w:val="20"/>
                <w:szCs w:val="20"/>
              </w:rPr>
            </w:pPr>
            <w:r w:rsidRPr="00B447B3">
              <w:rPr>
                <w:color w:val="000000"/>
                <w:sz w:val="20"/>
                <w:szCs w:val="20"/>
              </w:rPr>
              <w:t>с 03.06 по 19.07</w:t>
            </w:r>
          </w:p>
        </w:tc>
        <w:tc>
          <w:tcPr>
            <w:tcW w:w="1243" w:type="dxa"/>
          </w:tcPr>
          <w:p w:rsidR="00E562A7" w:rsidRPr="00B447B3" w:rsidRDefault="00E562A7" w:rsidP="003C7AE8">
            <w:pPr>
              <w:rPr>
                <w:color w:val="000000"/>
                <w:sz w:val="20"/>
                <w:szCs w:val="20"/>
              </w:rPr>
            </w:pPr>
            <w:r w:rsidRPr="00B447B3">
              <w:rPr>
                <w:color w:val="000000"/>
                <w:sz w:val="20"/>
                <w:szCs w:val="20"/>
              </w:rPr>
              <w:t>25 мест,</w:t>
            </w:r>
          </w:p>
          <w:p w:rsidR="00E562A7" w:rsidRPr="00B447B3" w:rsidRDefault="00E562A7" w:rsidP="003C7AE8">
            <w:pPr>
              <w:rPr>
                <w:color w:val="000000"/>
                <w:sz w:val="20"/>
                <w:szCs w:val="20"/>
              </w:rPr>
            </w:pPr>
            <w:r w:rsidRPr="00B447B3">
              <w:rPr>
                <w:color w:val="000000"/>
                <w:sz w:val="20"/>
                <w:szCs w:val="20"/>
              </w:rPr>
              <w:t>с 1 по 7 класс</w:t>
            </w:r>
          </w:p>
        </w:tc>
        <w:tc>
          <w:tcPr>
            <w:tcW w:w="2150" w:type="dxa"/>
            <w:gridSpan w:val="4"/>
          </w:tcPr>
          <w:p w:rsidR="00E562A7" w:rsidRPr="00B447B3" w:rsidRDefault="00E562A7" w:rsidP="003C7AE8">
            <w:pPr>
              <w:rPr>
                <w:color w:val="000000"/>
                <w:sz w:val="20"/>
                <w:szCs w:val="20"/>
              </w:rPr>
            </w:pPr>
            <w:r w:rsidRPr="00B447B3">
              <w:rPr>
                <w:color w:val="000000"/>
                <w:sz w:val="20"/>
                <w:szCs w:val="20"/>
              </w:rPr>
              <w:t xml:space="preserve">Спортивный зал, стадион, </w:t>
            </w:r>
          </w:p>
          <w:p w:rsidR="00E562A7" w:rsidRPr="00B447B3" w:rsidRDefault="00E562A7" w:rsidP="003C7AE8">
            <w:pPr>
              <w:rPr>
                <w:color w:val="000000"/>
                <w:sz w:val="20"/>
                <w:szCs w:val="20"/>
              </w:rPr>
            </w:pPr>
            <w:r w:rsidRPr="00B447B3">
              <w:rPr>
                <w:color w:val="000000"/>
                <w:sz w:val="20"/>
                <w:szCs w:val="20"/>
              </w:rPr>
              <w:t>игровые комнаты.</w:t>
            </w:r>
          </w:p>
        </w:tc>
        <w:tc>
          <w:tcPr>
            <w:tcW w:w="1295" w:type="dxa"/>
            <w:gridSpan w:val="5"/>
          </w:tcPr>
          <w:p w:rsidR="00E562A7" w:rsidRPr="00B447B3" w:rsidRDefault="00E562A7" w:rsidP="003C7AE8">
            <w:pPr>
              <w:rPr>
                <w:color w:val="000000"/>
                <w:sz w:val="20"/>
                <w:szCs w:val="20"/>
              </w:rPr>
            </w:pPr>
            <w:r w:rsidRPr="00B447B3">
              <w:rPr>
                <w:color w:val="000000"/>
                <w:sz w:val="20"/>
                <w:szCs w:val="20"/>
              </w:rPr>
              <w:t>21 календарный день,</w:t>
            </w:r>
          </w:p>
          <w:p w:rsidR="00E562A7" w:rsidRPr="00B447B3" w:rsidRDefault="00E562A7" w:rsidP="003C7AE8">
            <w:pPr>
              <w:rPr>
                <w:color w:val="000000"/>
                <w:sz w:val="20"/>
                <w:szCs w:val="20"/>
              </w:rPr>
            </w:pPr>
          </w:p>
          <w:p w:rsidR="00E562A7" w:rsidRPr="00B447B3" w:rsidRDefault="00E562A7" w:rsidP="003C7AE8">
            <w:pPr>
              <w:rPr>
                <w:color w:val="000000"/>
                <w:sz w:val="20"/>
                <w:szCs w:val="20"/>
              </w:rPr>
            </w:pPr>
            <w:r w:rsidRPr="00B447B3">
              <w:rPr>
                <w:color w:val="000000"/>
                <w:sz w:val="20"/>
                <w:szCs w:val="20"/>
              </w:rPr>
              <w:t>2200 рублей</w:t>
            </w:r>
          </w:p>
        </w:tc>
        <w:tc>
          <w:tcPr>
            <w:tcW w:w="1415" w:type="dxa"/>
            <w:gridSpan w:val="2"/>
          </w:tcPr>
          <w:p w:rsidR="00E562A7" w:rsidRPr="00B447B3" w:rsidRDefault="00E562A7" w:rsidP="003C7AE8">
            <w:pPr>
              <w:rPr>
                <w:color w:val="000000"/>
                <w:sz w:val="20"/>
                <w:szCs w:val="20"/>
              </w:rPr>
            </w:pPr>
          </w:p>
        </w:tc>
        <w:tc>
          <w:tcPr>
            <w:tcW w:w="2687" w:type="dxa"/>
          </w:tcPr>
          <w:p w:rsidR="00E562A7" w:rsidRPr="00B447B3" w:rsidRDefault="00E562A7" w:rsidP="003C7AE8">
            <w:pPr>
              <w:rPr>
                <w:color w:val="000000"/>
                <w:sz w:val="20"/>
                <w:szCs w:val="20"/>
              </w:rPr>
            </w:pPr>
            <w:r w:rsidRPr="00B447B3">
              <w:rPr>
                <w:color w:val="000000"/>
                <w:sz w:val="20"/>
                <w:szCs w:val="20"/>
              </w:rPr>
              <w:t>Расположен в центре села.</w:t>
            </w:r>
          </w:p>
          <w:p w:rsidR="00E562A7" w:rsidRPr="00B447B3" w:rsidRDefault="00E562A7" w:rsidP="003C7AE8">
            <w:pPr>
              <w:rPr>
                <w:color w:val="000000"/>
                <w:sz w:val="20"/>
                <w:szCs w:val="20"/>
              </w:rPr>
            </w:pPr>
          </w:p>
          <w:p w:rsidR="00E562A7" w:rsidRPr="00B447B3" w:rsidRDefault="00E562A7" w:rsidP="003C7AE8">
            <w:pPr>
              <w:rPr>
                <w:color w:val="000000"/>
                <w:sz w:val="20"/>
                <w:szCs w:val="20"/>
              </w:rPr>
            </w:pPr>
            <w:r w:rsidRPr="00B447B3">
              <w:rPr>
                <w:color w:val="000000"/>
                <w:sz w:val="20"/>
                <w:szCs w:val="20"/>
              </w:rPr>
              <w:t>Программы:</w:t>
            </w:r>
          </w:p>
          <w:p w:rsidR="00E562A7" w:rsidRPr="00B447B3" w:rsidRDefault="00E562A7" w:rsidP="003C7AE8">
            <w:pPr>
              <w:rPr>
                <w:color w:val="000000"/>
                <w:sz w:val="20"/>
                <w:szCs w:val="20"/>
              </w:rPr>
            </w:pPr>
            <w:r w:rsidRPr="00B447B3">
              <w:rPr>
                <w:color w:val="000000"/>
                <w:sz w:val="20"/>
                <w:szCs w:val="20"/>
              </w:rPr>
              <w:t>1. «В здоровом теле – здоровый дух»</w:t>
            </w:r>
          </w:p>
          <w:p w:rsidR="00E562A7" w:rsidRPr="00B447B3" w:rsidRDefault="00E562A7" w:rsidP="003C7AE8">
            <w:pPr>
              <w:rPr>
                <w:color w:val="000000"/>
                <w:sz w:val="20"/>
                <w:szCs w:val="20"/>
              </w:rPr>
            </w:pPr>
            <w:r w:rsidRPr="00B447B3">
              <w:rPr>
                <w:color w:val="000000"/>
                <w:sz w:val="20"/>
                <w:szCs w:val="20"/>
              </w:rPr>
              <w:t>2. «Все цвета, кроме черного»</w:t>
            </w:r>
          </w:p>
          <w:p w:rsidR="00E562A7" w:rsidRPr="00B447B3" w:rsidRDefault="00E562A7" w:rsidP="003C7AE8">
            <w:pPr>
              <w:rPr>
                <w:color w:val="000000"/>
                <w:sz w:val="20"/>
                <w:szCs w:val="20"/>
              </w:rPr>
            </w:pPr>
          </w:p>
          <w:p w:rsidR="00E562A7" w:rsidRPr="00B447B3" w:rsidRDefault="00E562A7" w:rsidP="003C7AE8">
            <w:pPr>
              <w:rPr>
                <w:color w:val="000000"/>
                <w:sz w:val="20"/>
                <w:szCs w:val="20"/>
              </w:rPr>
            </w:pPr>
          </w:p>
          <w:p w:rsidR="00E562A7" w:rsidRPr="00B447B3" w:rsidRDefault="00E562A7" w:rsidP="003C7AE8">
            <w:pPr>
              <w:rPr>
                <w:color w:val="000000"/>
                <w:sz w:val="20"/>
                <w:szCs w:val="20"/>
              </w:rPr>
            </w:pPr>
            <w:r w:rsidRPr="00B447B3">
              <w:rPr>
                <w:color w:val="000000"/>
                <w:sz w:val="20"/>
                <w:szCs w:val="20"/>
              </w:rPr>
              <w:t>http://90.42344.3535.ru</w:t>
            </w:r>
          </w:p>
          <w:p w:rsidR="00E562A7" w:rsidRPr="00B447B3" w:rsidRDefault="00E562A7" w:rsidP="003C7AE8">
            <w:pPr>
              <w:rPr>
                <w:color w:val="000000"/>
                <w:sz w:val="20"/>
                <w:szCs w:val="20"/>
              </w:rPr>
            </w:pPr>
          </w:p>
        </w:tc>
      </w:tr>
      <w:tr w:rsidR="00E562A7" w:rsidRPr="007A4047" w:rsidTr="003017D0">
        <w:trPr>
          <w:gridAfter w:val="1"/>
          <w:wAfter w:w="16" w:type="dxa"/>
          <w:trHeight w:val="20"/>
        </w:trPr>
        <w:tc>
          <w:tcPr>
            <w:tcW w:w="708" w:type="dxa"/>
          </w:tcPr>
          <w:p w:rsidR="00E562A7" w:rsidRPr="000B1CB3" w:rsidRDefault="00E562A7" w:rsidP="000507BE">
            <w:pPr>
              <w:pStyle w:val="a5"/>
              <w:numPr>
                <w:ilvl w:val="0"/>
                <w:numId w:val="28"/>
              </w:numPr>
              <w:jc w:val="center"/>
            </w:pPr>
          </w:p>
        </w:tc>
        <w:tc>
          <w:tcPr>
            <w:tcW w:w="2125" w:type="dxa"/>
          </w:tcPr>
          <w:p w:rsidR="00E562A7" w:rsidRPr="00B447B3" w:rsidRDefault="00E562A7" w:rsidP="003C7AE8">
            <w:pPr>
              <w:rPr>
                <w:color w:val="000000"/>
                <w:sz w:val="20"/>
                <w:szCs w:val="20"/>
              </w:rPr>
            </w:pPr>
            <w:r w:rsidRPr="00B447B3">
              <w:rPr>
                <w:b/>
                <w:color w:val="000000"/>
                <w:sz w:val="20"/>
                <w:szCs w:val="20"/>
              </w:rPr>
              <w:t>Летний оздоровительный лагерь с дневным пребыванием</w:t>
            </w:r>
            <w:r w:rsidRPr="00B447B3">
              <w:rPr>
                <w:color w:val="000000"/>
                <w:sz w:val="20"/>
                <w:szCs w:val="20"/>
              </w:rPr>
              <w:t xml:space="preserve"> на базе</w:t>
            </w:r>
          </w:p>
          <w:p w:rsidR="00E562A7" w:rsidRPr="00B447B3" w:rsidRDefault="00E562A7" w:rsidP="003C7AE8">
            <w:pPr>
              <w:rPr>
                <w:color w:val="000000"/>
                <w:sz w:val="20"/>
                <w:szCs w:val="20"/>
              </w:rPr>
            </w:pPr>
            <w:r w:rsidRPr="00B447B3">
              <w:rPr>
                <w:color w:val="000000"/>
                <w:sz w:val="20"/>
                <w:szCs w:val="20"/>
              </w:rPr>
              <w:t>муниципального</w:t>
            </w:r>
          </w:p>
          <w:p w:rsidR="00E562A7" w:rsidRPr="00B447B3" w:rsidRDefault="00E562A7" w:rsidP="003C7AE8">
            <w:pPr>
              <w:rPr>
                <w:color w:val="000000"/>
                <w:sz w:val="20"/>
                <w:szCs w:val="20"/>
              </w:rPr>
            </w:pPr>
            <w:r w:rsidRPr="00B447B3">
              <w:rPr>
                <w:color w:val="000000"/>
                <w:sz w:val="20"/>
                <w:szCs w:val="20"/>
              </w:rPr>
              <w:t>общеобразовательного казенного учреждения</w:t>
            </w:r>
          </w:p>
          <w:p w:rsidR="00E562A7" w:rsidRPr="00B447B3" w:rsidRDefault="00E562A7" w:rsidP="003C7AE8">
            <w:pPr>
              <w:rPr>
                <w:color w:val="000000"/>
                <w:sz w:val="20"/>
                <w:szCs w:val="20"/>
              </w:rPr>
            </w:pPr>
            <w:r w:rsidRPr="00B447B3">
              <w:rPr>
                <w:b/>
                <w:color w:val="000000"/>
                <w:sz w:val="20"/>
                <w:szCs w:val="20"/>
              </w:rPr>
              <w:t xml:space="preserve">«Зареченская </w:t>
            </w:r>
            <w:r w:rsidRPr="00B447B3">
              <w:rPr>
                <w:b/>
                <w:color w:val="000000"/>
                <w:sz w:val="20"/>
                <w:szCs w:val="20"/>
              </w:rPr>
              <w:lastRenderedPageBreak/>
              <w:t>основная общеобразовательная школа Октябрьского района»,</w:t>
            </w:r>
            <w:r w:rsidRPr="00B447B3">
              <w:rPr>
                <w:color w:val="000000"/>
                <w:sz w:val="20"/>
                <w:szCs w:val="20"/>
              </w:rPr>
              <w:t xml:space="preserve"> муниципальная собственность,</w:t>
            </w:r>
          </w:p>
          <w:p w:rsidR="00E562A7" w:rsidRDefault="00E562A7" w:rsidP="003C7AE8">
            <w:pPr>
              <w:rPr>
                <w:color w:val="000000"/>
                <w:sz w:val="20"/>
                <w:szCs w:val="20"/>
              </w:rPr>
            </w:pPr>
            <w:r w:rsidRPr="00B447B3">
              <w:rPr>
                <w:color w:val="000000"/>
                <w:sz w:val="20"/>
                <w:szCs w:val="20"/>
              </w:rPr>
              <w:t>оперативное управление, Администрация Октябрьского района</w:t>
            </w:r>
          </w:p>
          <w:p w:rsidR="00E562A7" w:rsidRDefault="00E562A7" w:rsidP="003C7AE8">
            <w:pPr>
              <w:rPr>
                <w:color w:val="000000"/>
                <w:sz w:val="20"/>
                <w:szCs w:val="20"/>
              </w:rPr>
            </w:pPr>
          </w:p>
          <w:p w:rsidR="00E562A7" w:rsidRDefault="00E562A7" w:rsidP="003C7AE8">
            <w:pPr>
              <w:rPr>
                <w:color w:val="000000"/>
                <w:sz w:val="20"/>
                <w:szCs w:val="20"/>
              </w:rPr>
            </w:pPr>
          </w:p>
          <w:p w:rsidR="00E562A7" w:rsidRPr="00B447B3" w:rsidRDefault="00E562A7" w:rsidP="003C7AE8">
            <w:pPr>
              <w:rPr>
                <w:color w:val="000000"/>
                <w:sz w:val="20"/>
                <w:szCs w:val="20"/>
              </w:rPr>
            </w:pPr>
          </w:p>
        </w:tc>
        <w:tc>
          <w:tcPr>
            <w:tcW w:w="2552" w:type="dxa"/>
            <w:gridSpan w:val="2"/>
          </w:tcPr>
          <w:p w:rsidR="00E562A7" w:rsidRPr="00B447B3" w:rsidRDefault="00E562A7" w:rsidP="003C7AE8">
            <w:pPr>
              <w:rPr>
                <w:color w:val="000000"/>
                <w:sz w:val="20"/>
                <w:szCs w:val="20"/>
              </w:rPr>
            </w:pPr>
            <w:r w:rsidRPr="00B447B3">
              <w:rPr>
                <w:color w:val="000000"/>
                <w:sz w:val="20"/>
                <w:szCs w:val="20"/>
              </w:rPr>
              <w:lastRenderedPageBreak/>
              <w:t>692578,</w:t>
            </w:r>
          </w:p>
          <w:p w:rsidR="00E562A7" w:rsidRPr="00B447B3" w:rsidRDefault="00E562A7" w:rsidP="003C7AE8">
            <w:pPr>
              <w:rPr>
                <w:color w:val="000000"/>
                <w:sz w:val="20"/>
                <w:szCs w:val="20"/>
              </w:rPr>
            </w:pPr>
            <w:r w:rsidRPr="00B447B3">
              <w:rPr>
                <w:b/>
                <w:color w:val="000000"/>
                <w:sz w:val="20"/>
                <w:szCs w:val="20"/>
              </w:rPr>
              <w:t>Октябрьский район</w:t>
            </w:r>
            <w:r w:rsidRPr="00B447B3">
              <w:rPr>
                <w:color w:val="000000"/>
                <w:sz w:val="20"/>
                <w:szCs w:val="20"/>
              </w:rPr>
              <w:t>,</w:t>
            </w:r>
          </w:p>
          <w:p w:rsidR="00E562A7" w:rsidRPr="00B447B3" w:rsidRDefault="00E562A7" w:rsidP="003C7AE8">
            <w:pPr>
              <w:rPr>
                <w:color w:val="000000"/>
                <w:sz w:val="20"/>
                <w:szCs w:val="20"/>
              </w:rPr>
            </w:pPr>
            <w:r w:rsidRPr="00B447B3">
              <w:rPr>
                <w:color w:val="000000"/>
                <w:sz w:val="20"/>
                <w:szCs w:val="20"/>
              </w:rPr>
              <w:t>с. Заречное,</w:t>
            </w:r>
          </w:p>
          <w:p w:rsidR="00E562A7" w:rsidRPr="00B447B3" w:rsidRDefault="00E562A7" w:rsidP="003C7AE8">
            <w:pPr>
              <w:rPr>
                <w:color w:val="000000"/>
                <w:sz w:val="20"/>
                <w:szCs w:val="20"/>
              </w:rPr>
            </w:pPr>
            <w:r w:rsidRPr="00B447B3">
              <w:rPr>
                <w:color w:val="000000"/>
                <w:sz w:val="20"/>
                <w:szCs w:val="20"/>
              </w:rPr>
              <w:t>ул. Центральная, 7</w:t>
            </w:r>
          </w:p>
          <w:p w:rsidR="00E562A7" w:rsidRPr="00B447B3" w:rsidRDefault="00E562A7" w:rsidP="003C7AE8">
            <w:pPr>
              <w:rPr>
                <w:color w:val="000000"/>
                <w:sz w:val="20"/>
                <w:szCs w:val="20"/>
              </w:rPr>
            </w:pPr>
          </w:p>
          <w:p w:rsidR="00E562A7" w:rsidRPr="00B447B3" w:rsidRDefault="00E562A7" w:rsidP="003C7AE8">
            <w:pPr>
              <w:rPr>
                <w:color w:val="000000"/>
                <w:sz w:val="20"/>
                <w:szCs w:val="20"/>
              </w:rPr>
            </w:pPr>
            <w:r w:rsidRPr="00B447B3">
              <w:rPr>
                <w:color w:val="000000"/>
                <w:sz w:val="20"/>
                <w:szCs w:val="20"/>
              </w:rPr>
              <w:t>т. 8(42344)53836</w:t>
            </w:r>
          </w:p>
          <w:p w:rsidR="00E562A7" w:rsidRPr="00B447B3" w:rsidRDefault="00E562A7" w:rsidP="003C7AE8">
            <w:pPr>
              <w:rPr>
                <w:color w:val="000000"/>
                <w:sz w:val="20"/>
                <w:szCs w:val="20"/>
              </w:rPr>
            </w:pPr>
          </w:p>
          <w:p w:rsidR="00E562A7" w:rsidRPr="00B447B3" w:rsidRDefault="00E562A7" w:rsidP="003C7AE8">
            <w:pPr>
              <w:rPr>
                <w:color w:val="000000"/>
                <w:sz w:val="20"/>
                <w:szCs w:val="20"/>
              </w:rPr>
            </w:pPr>
            <w:r w:rsidRPr="00B447B3">
              <w:rPr>
                <w:color w:val="000000"/>
                <w:sz w:val="20"/>
                <w:szCs w:val="20"/>
              </w:rPr>
              <w:t>zarechenskay_07</w:t>
            </w:r>
          </w:p>
          <w:p w:rsidR="00E562A7" w:rsidRPr="00B447B3" w:rsidRDefault="00E562A7" w:rsidP="003C7AE8">
            <w:pPr>
              <w:rPr>
                <w:color w:val="000000"/>
                <w:sz w:val="20"/>
                <w:szCs w:val="20"/>
              </w:rPr>
            </w:pPr>
            <w:r w:rsidRPr="00B447B3">
              <w:rPr>
                <w:color w:val="000000"/>
                <w:sz w:val="20"/>
                <w:szCs w:val="20"/>
              </w:rPr>
              <w:t>@mail.ru</w:t>
            </w:r>
          </w:p>
        </w:tc>
        <w:tc>
          <w:tcPr>
            <w:tcW w:w="2127" w:type="dxa"/>
            <w:gridSpan w:val="2"/>
          </w:tcPr>
          <w:p w:rsidR="00E562A7" w:rsidRPr="00B447B3" w:rsidRDefault="00E562A7" w:rsidP="003C7AE8">
            <w:pPr>
              <w:rPr>
                <w:color w:val="000000"/>
                <w:sz w:val="20"/>
                <w:szCs w:val="20"/>
              </w:rPr>
            </w:pPr>
            <w:r w:rsidRPr="00B447B3">
              <w:rPr>
                <w:color w:val="000000"/>
                <w:sz w:val="20"/>
                <w:szCs w:val="20"/>
              </w:rPr>
              <w:t>Сезонный,</w:t>
            </w:r>
          </w:p>
          <w:p w:rsidR="00E562A7" w:rsidRPr="00B447B3" w:rsidRDefault="00E562A7" w:rsidP="003C7AE8">
            <w:pPr>
              <w:rPr>
                <w:color w:val="000000"/>
                <w:sz w:val="20"/>
                <w:szCs w:val="20"/>
              </w:rPr>
            </w:pPr>
            <w:r w:rsidRPr="00B447B3">
              <w:rPr>
                <w:color w:val="000000"/>
                <w:sz w:val="20"/>
                <w:szCs w:val="20"/>
              </w:rPr>
              <w:t>2 смены в течение лета,</w:t>
            </w:r>
          </w:p>
          <w:p w:rsidR="00E562A7" w:rsidRPr="00B447B3" w:rsidRDefault="00E562A7" w:rsidP="003C7AE8">
            <w:pPr>
              <w:rPr>
                <w:color w:val="000000"/>
                <w:sz w:val="20"/>
                <w:szCs w:val="20"/>
              </w:rPr>
            </w:pPr>
            <w:r w:rsidRPr="00B447B3">
              <w:rPr>
                <w:color w:val="000000"/>
                <w:sz w:val="20"/>
                <w:szCs w:val="20"/>
              </w:rPr>
              <w:t>с 03.06 по 19.07</w:t>
            </w:r>
          </w:p>
        </w:tc>
        <w:tc>
          <w:tcPr>
            <w:tcW w:w="1243" w:type="dxa"/>
          </w:tcPr>
          <w:p w:rsidR="00E562A7" w:rsidRPr="00B447B3" w:rsidRDefault="00E562A7" w:rsidP="003C7AE8">
            <w:pPr>
              <w:rPr>
                <w:color w:val="000000"/>
                <w:sz w:val="20"/>
                <w:szCs w:val="20"/>
              </w:rPr>
            </w:pPr>
            <w:r w:rsidRPr="00B447B3">
              <w:rPr>
                <w:color w:val="000000"/>
                <w:sz w:val="20"/>
                <w:szCs w:val="20"/>
              </w:rPr>
              <w:t>30 мест,</w:t>
            </w:r>
          </w:p>
          <w:p w:rsidR="00E562A7" w:rsidRPr="00B447B3" w:rsidRDefault="00E562A7" w:rsidP="003C7AE8">
            <w:pPr>
              <w:rPr>
                <w:color w:val="000000"/>
                <w:sz w:val="20"/>
                <w:szCs w:val="20"/>
              </w:rPr>
            </w:pPr>
            <w:r w:rsidRPr="00B447B3">
              <w:rPr>
                <w:color w:val="000000"/>
                <w:sz w:val="20"/>
                <w:szCs w:val="20"/>
              </w:rPr>
              <w:t xml:space="preserve"> с 1 по 7 класс</w:t>
            </w:r>
          </w:p>
        </w:tc>
        <w:tc>
          <w:tcPr>
            <w:tcW w:w="2150" w:type="dxa"/>
            <w:gridSpan w:val="4"/>
          </w:tcPr>
          <w:p w:rsidR="00E562A7" w:rsidRPr="00B447B3" w:rsidRDefault="00E562A7" w:rsidP="003C7AE8">
            <w:pPr>
              <w:rPr>
                <w:color w:val="000000"/>
                <w:sz w:val="20"/>
                <w:szCs w:val="20"/>
              </w:rPr>
            </w:pPr>
            <w:r w:rsidRPr="00B447B3">
              <w:rPr>
                <w:color w:val="000000"/>
                <w:sz w:val="20"/>
                <w:szCs w:val="20"/>
              </w:rPr>
              <w:t>Спортивный зал, спортивная площадка,</w:t>
            </w:r>
          </w:p>
          <w:p w:rsidR="00E562A7" w:rsidRPr="00B447B3" w:rsidRDefault="00E562A7" w:rsidP="003C7AE8">
            <w:pPr>
              <w:rPr>
                <w:color w:val="000000"/>
                <w:sz w:val="20"/>
                <w:szCs w:val="20"/>
              </w:rPr>
            </w:pPr>
            <w:r w:rsidRPr="00B447B3">
              <w:rPr>
                <w:color w:val="000000"/>
                <w:sz w:val="20"/>
                <w:szCs w:val="20"/>
              </w:rPr>
              <w:t>актовый зал, игровые комнаты.</w:t>
            </w:r>
          </w:p>
        </w:tc>
        <w:tc>
          <w:tcPr>
            <w:tcW w:w="1295" w:type="dxa"/>
            <w:gridSpan w:val="5"/>
          </w:tcPr>
          <w:p w:rsidR="00E562A7" w:rsidRPr="00B447B3" w:rsidRDefault="00E562A7" w:rsidP="003C7AE8">
            <w:pPr>
              <w:rPr>
                <w:color w:val="000000"/>
                <w:sz w:val="20"/>
                <w:szCs w:val="20"/>
              </w:rPr>
            </w:pPr>
            <w:r w:rsidRPr="00B447B3">
              <w:rPr>
                <w:color w:val="000000"/>
                <w:sz w:val="20"/>
                <w:szCs w:val="20"/>
              </w:rPr>
              <w:t>21 календарный день,</w:t>
            </w:r>
          </w:p>
          <w:p w:rsidR="00E562A7" w:rsidRPr="00B447B3" w:rsidRDefault="00E562A7" w:rsidP="003C7AE8">
            <w:pPr>
              <w:rPr>
                <w:color w:val="000000"/>
                <w:sz w:val="20"/>
                <w:szCs w:val="20"/>
              </w:rPr>
            </w:pPr>
          </w:p>
          <w:p w:rsidR="00E562A7" w:rsidRPr="00B447B3" w:rsidRDefault="00E562A7" w:rsidP="003C7AE8">
            <w:pPr>
              <w:rPr>
                <w:color w:val="000000"/>
                <w:sz w:val="20"/>
                <w:szCs w:val="20"/>
              </w:rPr>
            </w:pPr>
            <w:r w:rsidRPr="00B447B3">
              <w:rPr>
                <w:color w:val="000000"/>
                <w:sz w:val="20"/>
                <w:szCs w:val="20"/>
              </w:rPr>
              <w:t>2200 рублей</w:t>
            </w:r>
          </w:p>
        </w:tc>
        <w:tc>
          <w:tcPr>
            <w:tcW w:w="1415" w:type="dxa"/>
            <w:gridSpan w:val="2"/>
          </w:tcPr>
          <w:p w:rsidR="00E562A7" w:rsidRPr="00B447B3" w:rsidRDefault="00E562A7" w:rsidP="003C7AE8">
            <w:pPr>
              <w:rPr>
                <w:color w:val="000000"/>
                <w:sz w:val="20"/>
                <w:szCs w:val="20"/>
              </w:rPr>
            </w:pPr>
          </w:p>
        </w:tc>
        <w:tc>
          <w:tcPr>
            <w:tcW w:w="2687" w:type="dxa"/>
          </w:tcPr>
          <w:p w:rsidR="00E562A7" w:rsidRPr="00B447B3" w:rsidRDefault="00E562A7" w:rsidP="003C7AE8">
            <w:pPr>
              <w:rPr>
                <w:color w:val="000000"/>
                <w:sz w:val="20"/>
                <w:szCs w:val="20"/>
              </w:rPr>
            </w:pPr>
            <w:r w:rsidRPr="00B447B3">
              <w:rPr>
                <w:color w:val="000000"/>
                <w:sz w:val="20"/>
                <w:szCs w:val="20"/>
              </w:rPr>
              <w:t>Расположен в центре села.</w:t>
            </w:r>
          </w:p>
          <w:p w:rsidR="00E562A7" w:rsidRPr="00B447B3" w:rsidRDefault="00E562A7" w:rsidP="003C7AE8">
            <w:pPr>
              <w:rPr>
                <w:color w:val="000000"/>
                <w:sz w:val="20"/>
                <w:szCs w:val="20"/>
              </w:rPr>
            </w:pPr>
          </w:p>
          <w:p w:rsidR="00E562A7" w:rsidRPr="00B447B3" w:rsidRDefault="00E562A7" w:rsidP="003C7AE8">
            <w:pPr>
              <w:rPr>
                <w:color w:val="000000"/>
                <w:sz w:val="20"/>
                <w:szCs w:val="20"/>
              </w:rPr>
            </w:pPr>
            <w:r w:rsidRPr="00B447B3">
              <w:rPr>
                <w:color w:val="000000"/>
                <w:sz w:val="20"/>
                <w:szCs w:val="20"/>
              </w:rPr>
              <w:t>Программы:</w:t>
            </w:r>
          </w:p>
          <w:p w:rsidR="00E562A7" w:rsidRPr="00B447B3" w:rsidRDefault="00E562A7" w:rsidP="003C7AE8">
            <w:pPr>
              <w:rPr>
                <w:color w:val="000000"/>
                <w:sz w:val="20"/>
                <w:szCs w:val="20"/>
              </w:rPr>
            </w:pPr>
            <w:r w:rsidRPr="00B447B3">
              <w:rPr>
                <w:color w:val="000000"/>
                <w:sz w:val="20"/>
                <w:szCs w:val="20"/>
              </w:rPr>
              <w:t>1. Патриотическое воспитание.</w:t>
            </w:r>
          </w:p>
          <w:p w:rsidR="00E562A7" w:rsidRPr="00B447B3" w:rsidRDefault="00E562A7" w:rsidP="003C7AE8">
            <w:pPr>
              <w:rPr>
                <w:color w:val="000000"/>
                <w:sz w:val="20"/>
                <w:szCs w:val="20"/>
              </w:rPr>
            </w:pPr>
            <w:r w:rsidRPr="00B447B3">
              <w:rPr>
                <w:color w:val="000000"/>
                <w:sz w:val="20"/>
                <w:szCs w:val="20"/>
              </w:rPr>
              <w:t>2. Мы за здоровый образ жизни.</w:t>
            </w:r>
          </w:p>
          <w:p w:rsidR="00E562A7" w:rsidRPr="00B447B3" w:rsidRDefault="00E562A7" w:rsidP="003C7AE8">
            <w:pPr>
              <w:rPr>
                <w:color w:val="000000"/>
                <w:sz w:val="20"/>
                <w:szCs w:val="20"/>
              </w:rPr>
            </w:pPr>
            <w:r w:rsidRPr="00B447B3">
              <w:rPr>
                <w:color w:val="000000"/>
                <w:sz w:val="20"/>
                <w:szCs w:val="20"/>
              </w:rPr>
              <w:t>«Все цвета, кроме черного»</w:t>
            </w:r>
          </w:p>
          <w:p w:rsidR="00E562A7" w:rsidRPr="00B447B3" w:rsidRDefault="00E562A7" w:rsidP="003C7AE8">
            <w:pPr>
              <w:rPr>
                <w:color w:val="000000"/>
                <w:sz w:val="20"/>
                <w:szCs w:val="20"/>
              </w:rPr>
            </w:pPr>
          </w:p>
          <w:p w:rsidR="00E562A7" w:rsidRPr="00B447B3" w:rsidRDefault="00E562A7" w:rsidP="003C7AE8">
            <w:pPr>
              <w:rPr>
                <w:color w:val="000000"/>
                <w:sz w:val="20"/>
                <w:szCs w:val="20"/>
              </w:rPr>
            </w:pPr>
            <w:r w:rsidRPr="00B447B3">
              <w:rPr>
                <w:color w:val="000000"/>
                <w:sz w:val="20"/>
                <w:szCs w:val="20"/>
              </w:rPr>
              <w:lastRenderedPageBreak/>
              <w:t>http://175.42344.3535.ru</w:t>
            </w:r>
          </w:p>
        </w:tc>
      </w:tr>
      <w:tr w:rsidR="00E562A7" w:rsidRPr="007A4047" w:rsidTr="0037500A">
        <w:trPr>
          <w:gridAfter w:val="1"/>
          <w:wAfter w:w="16" w:type="dxa"/>
          <w:trHeight w:val="279"/>
        </w:trPr>
        <w:tc>
          <w:tcPr>
            <w:tcW w:w="16302" w:type="dxa"/>
            <w:gridSpan w:val="19"/>
          </w:tcPr>
          <w:p w:rsidR="00E562A7" w:rsidRPr="00B447B3" w:rsidRDefault="00E562A7" w:rsidP="000507BE">
            <w:pPr>
              <w:jc w:val="center"/>
              <w:rPr>
                <w:b/>
                <w:sz w:val="20"/>
                <w:szCs w:val="20"/>
                <w:u w:val="single"/>
              </w:rPr>
            </w:pPr>
            <w:r w:rsidRPr="00B447B3">
              <w:rPr>
                <w:b/>
                <w:sz w:val="20"/>
                <w:szCs w:val="20"/>
                <w:u w:val="single"/>
              </w:rPr>
              <w:lastRenderedPageBreak/>
              <w:t>Партизанский муниципальный район</w:t>
            </w:r>
          </w:p>
        </w:tc>
      </w:tr>
      <w:tr w:rsidR="00E562A7" w:rsidRPr="007A4047" w:rsidTr="003017D0">
        <w:trPr>
          <w:gridAfter w:val="1"/>
          <w:wAfter w:w="16" w:type="dxa"/>
          <w:trHeight w:val="20"/>
        </w:trPr>
        <w:tc>
          <w:tcPr>
            <w:tcW w:w="708" w:type="dxa"/>
          </w:tcPr>
          <w:p w:rsidR="00E562A7" w:rsidRPr="000B1CB3" w:rsidRDefault="00E562A7" w:rsidP="000507BE">
            <w:pPr>
              <w:pStyle w:val="a5"/>
              <w:numPr>
                <w:ilvl w:val="0"/>
                <w:numId w:val="28"/>
              </w:numPr>
              <w:jc w:val="center"/>
            </w:pPr>
          </w:p>
        </w:tc>
        <w:tc>
          <w:tcPr>
            <w:tcW w:w="2125" w:type="dxa"/>
          </w:tcPr>
          <w:p w:rsidR="00E562A7" w:rsidRPr="00B447B3" w:rsidRDefault="00E562A7" w:rsidP="00237F0B">
            <w:pPr>
              <w:rPr>
                <w:color w:val="000000"/>
                <w:sz w:val="20"/>
                <w:szCs w:val="20"/>
              </w:rPr>
            </w:pPr>
            <w:r w:rsidRPr="00B447B3">
              <w:rPr>
                <w:color w:val="000000"/>
                <w:sz w:val="20"/>
                <w:szCs w:val="20"/>
              </w:rPr>
              <w:t xml:space="preserve">Лагерь с дневным пребыванием детей муниципального казённого общеобразовательного учреждения </w:t>
            </w:r>
            <w:r w:rsidRPr="00B447B3">
              <w:rPr>
                <w:b/>
                <w:color w:val="000000"/>
                <w:sz w:val="20"/>
                <w:szCs w:val="20"/>
              </w:rPr>
              <w:t>«Средняя общеобразовательная школа» с.Золотая Долина</w:t>
            </w:r>
            <w:r w:rsidRPr="00B447B3">
              <w:rPr>
                <w:color w:val="000000"/>
                <w:sz w:val="20"/>
                <w:szCs w:val="20"/>
              </w:rPr>
              <w:t xml:space="preserve"> Партизанского муниципального района</w:t>
            </w:r>
          </w:p>
          <w:p w:rsidR="00E562A7" w:rsidRPr="00B447B3" w:rsidRDefault="00E562A7" w:rsidP="00237F0B">
            <w:pPr>
              <w:rPr>
                <w:color w:val="000000"/>
                <w:sz w:val="20"/>
                <w:szCs w:val="20"/>
              </w:rPr>
            </w:pPr>
            <w:r w:rsidRPr="00B447B3">
              <w:rPr>
                <w:color w:val="000000"/>
                <w:sz w:val="20"/>
                <w:szCs w:val="20"/>
              </w:rPr>
              <w:t>(муниципальная собственность)</w:t>
            </w:r>
          </w:p>
        </w:tc>
        <w:tc>
          <w:tcPr>
            <w:tcW w:w="2552" w:type="dxa"/>
            <w:gridSpan w:val="2"/>
          </w:tcPr>
          <w:p w:rsidR="00E562A7" w:rsidRPr="00B447B3" w:rsidRDefault="00E562A7" w:rsidP="00237F0B">
            <w:pPr>
              <w:rPr>
                <w:color w:val="000000"/>
                <w:sz w:val="20"/>
                <w:szCs w:val="20"/>
              </w:rPr>
            </w:pPr>
            <w:r w:rsidRPr="00B447B3">
              <w:rPr>
                <w:color w:val="000000"/>
                <w:sz w:val="20"/>
                <w:szCs w:val="20"/>
              </w:rPr>
              <w:t xml:space="preserve">692971, Приморский край, </w:t>
            </w:r>
            <w:r w:rsidRPr="00B447B3">
              <w:rPr>
                <w:b/>
                <w:color w:val="000000"/>
                <w:sz w:val="20"/>
                <w:szCs w:val="20"/>
              </w:rPr>
              <w:t>Партизанский район</w:t>
            </w:r>
            <w:r w:rsidRPr="00B447B3">
              <w:rPr>
                <w:color w:val="000000"/>
                <w:sz w:val="20"/>
                <w:szCs w:val="20"/>
              </w:rPr>
              <w:t>, с.Золотая Долина, ул.70 лет Октября, д.15, 8(42365)</w:t>
            </w:r>
          </w:p>
          <w:p w:rsidR="00E562A7" w:rsidRPr="00B447B3" w:rsidRDefault="00E562A7" w:rsidP="00237F0B">
            <w:pPr>
              <w:rPr>
                <w:color w:val="000000"/>
                <w:sz w:val="20"/>
                <w:szCs w:val="20"/>
              </w:rPr>
            </w:pPr>
            <w:r w:rsidRPr="00B447B3">
              <w:rPr>
                <w:color w:val="000000"/>
                <w:sz w:val="20"/>
                <w:szCs w:val="20"/>
              </w:rPr>
              <w:t xml:space="preserve">24-1-22, </w:t>
            </w:r>
            <w:hyperlink r:id="rId445" w:history="1">
              <w:r w:rsidRPr="00B447B3">
                <w:rPr>
                  <w:color w:val="000000"/>
                  <w:sz w:val="20"/>
                  <w:szCs w:val="20"/>
                </w:rPr>
                <w:t>zlat15@mail.ru</w:t>
              </w:r>
            </w:hyperlink>
            <w:r w:rsidRPr="00B447B3">
              <w:rPr>
                <w:color w:val="000000"/>
                <w:sz w:val="20"/>
                <w:szCs w:val="20"/>
              </w:rPr>
              <w:t xml:space="preserve"> </w:t>
            </w:r>
          </w:p>
        </w:tc>
        <w:tc>
          <w:tcPr>
            <w:tcW w:w="2127" w:type="dxa"/>
            <w:gridSpan w:val="2"/>
          </w:tcPr>
          <w:p w:rsidR="00E562A7" w:rsidRPr="00B447B3" w:rsidRDefault="00E562A7" w:rsidP="00237F0B">
            <w:pPr>
              <w:rPr>
                <w:color w:val="000000"/>
                <w:sz w:val="20"/>
                <w:szCs w:val="20"/>
              </w:rPr>
            </w:pPr>
            <w:r w:rsidRPr="00B447B3">
              <w:rPr>
                <w:color w:val="000000"/>
                <w:sz w:val="20"/>
                <w:szCs w:val="20"/>
              </w:rPr>
              <w:t xml:space="preserve">Сезонный, 4 смены:                      1 смена – с 01 июня по 23 июня 2015 года,           2 смена – с 01 июля по 22 июля 2015 года, </w:t>
            </w:r>
          </w:p>
          <w:p w:rsidR="00E562A7" w:rsidRPr="00B447B3" w:rsidRDefault="00E562A7" w:rsidP="00237F0B">
            <w:pPr>
              <w:rPr>
                <w:color w:val="000000"/>
                <w:sz w:val="20"/>
                <w:szCs w:val="20"/>
              </w:rPr>
            </w:pPr>
            <w:r w:rsidRPr="00B447B3">
              <w:rPr>
                <w:color w:val="000000"/>
                <w:sz w:val="20"/>
                <w:szCs w:val="20"/>
              </w:rPr>
              <w:t>3 смена – 26 октября по 01 ноября 2015 года,</w:t>
            </w:r>
          </w:p>
          <w:p w:rsidR="00E562A7" w:rsidRPr="00B447B3" w:rsidRDefault="00E562A7" w:rsidP="00237F0B">
            <w:pPr>
              <w:rPr>
                <w:color w:val="000000"/>
                <w:sz w:val="20"/>
                <w:szCs w:val="20"/>
              </w:rPr>
            </w:pPr>
            <w:r w:rsidRPr="00B447B3">
              <w:rPr>
                <w:color w:val="000000"/>
                <w:sz w:val="20"/>
                <w:szCs w:val="20"/>
              </w:rPr>
              <w:t>4 смена - с 26 декабря 2015 года по 06 января 2016 года</w:t>
            </w:r>
          </w:p>
          <w:p w:rsidR="00E562A7" w:rsidRPr="00B447B3" w:rsidRDefault="00E562A7" w:rsidP="00237F0B">
            <w:pPr>
              <w:rPr>
                <w:color w:val="000000"/>
                <w:sz w:val="20"/>
                <w:szCs w:val="20"/>
              </w:rPr>
            </w:pPr>
          </w:p>
          <w:p w:rsidR="00E562A7" w:rsidRPr="00B447B3" w:rsidRDefault="00E562A7" w:rsidP="00237F0B">
            <w:pPr>
              <w:rPr>
                <w:color w:val="000000"/>
                <w:sz w:val="20"/>
                <w:szCs w:val="20"/>
              </w:rPr>
            </w:pPr>
          </w:p>
        </w:tc>
        <w:tc>
          <w:tcPr>
            <w:tcW w:w="1243" w:type="dxa"/>
          </w:tcPr>
          <w:p w:rsidR="00E562A7" w:rsidRPr="00B447B3" w:rsidRDefault="00E562A7" w:rsidP="00237F0B">
            <w:pPr>
              <w:tabs>
                <w:tab w:val="left" w:pos="240"/>
                <w:tab w:val="center" w:pos="1025"/>
              </w:tabs>
              <w:rPr>
                <w:color w:val="000000"/>
                <w:sz w:val="20"/>
                <w:szCs w:val="20"/>
              </w:rPr>
            </w:pPr>
            <w:r w:rsidRPr="00B447B3">
              <w:rPr>
                <w:color w:val="000000"/>
                <w:sz w:val="20"/>
                <w:szCs w:val="20"/>
              </w:rPr>
              <w:t>1 смена</w:t>
            </w:r>
          </w:p>
          <w:p w:rsidR="00E562A7" w:rsidRPr="00B447B3" w:rsidRDefault="00E562A7" w:rsidP="00237F0B">
            <w:pPr>
              <w:tabs>
                <w:tab w:val="left" w:pos="240"/>
                <w:tab w:val="center" w:pos="1025"/>
              </w:tabs>
              <w:rPr>
                <w:color w:val="000000"/>
                <w:sz w:val="20"/>
                <w:szCs w:val="20"/>
              </w:rPr>
            </w:pPr>
            <w:r w:rsidRPr="00B447B3">
              <w:rPr>
                <w:color w:val="000000"/>
                <w:sz w:val="20"/>
                <w:szCs w:val="20"/>
              </w:rPr>
              <w:t>-</w:t>
            </w:r>
          </w:p>
          <w:p w:rsidR="00E562A7" w:rsidRPr="00B447B3" w:rsidRDefault="00E562A7" w:rsidP="00237F0B">
            <w:pPr>
              <w:rPr>
                <w:color w:val="000000"/>
                <w:sz w:val="20"/>
                <w:szCs w:val="20"/>
              </w:rPr>
            </w:pPr>
            <w:r w:rsidRPr="00B447B3">
              <w:rPr>
                <w:color w:val="000000"/>
                <w:sz w:val="20"/>
                <w:szCs w:val="20"/>
              </w:rPr>
              <w:t>70 чел.,</w:t>
            </w:r>
          </w:p>
          <w:p w:rsidR="00E562A7" w:rsidRPr="00B447B3" w:rsidRDefault="00E562A7" w:rsidP="00237F0B">
            <w:pPr>
              <w:rPr>
                <w:color w:val="000000"/>
                <w:sz w:val="20"/>
                <w:szCs w:val="20"/>
              </w:rPr>
            </w:pPr>
            <w:r w:rsidRPr="00B447B3">
              <w:rPr>
                <w:color w:val="000000"/>
                <w:sz w:val="20"/>
                <w:szCs w:val="20"/>
              </w:rPr>
              <w:t>2 смена</w:t>
            </w:r>
          </w:p>
          <w:p w:rsidR="00E562A7" w:rsidRPr="00B447B3" w:rsidRDefault="00E562A7" w:rsidP="00237F0B">
            <w:pPr>
              <w:rPr>
                <w:color w:val="000000"/>
                <w:sz w:val="20"/>
                <w:szCs w:val="20"/>
              </w:rPr>
            </w:pPr>
            <w:r w:rsidRPr="00B447B3">
              <w:rPr>
                <w:color w:val="000000"/>
                <w:sz w:val="20"/>
                <w:szCs w:val="20"/>
              </w:rPr>
              <w:t>-70 чел.,</w:t>
            </w:r>
          </w:p>
          <w:p w:rsidR="00E562A7" w:rsidRPr="00B447B3" w:rsidRDefault="00E562A7" w:rsidP="00237F0B">
            <w:pPr>
              <w:rPr>
                <w:color w:val="000000"/>
                <w:sz w:val="20"/>
                <w:szCs w:val="20"/>
              </w:rPr>
            </w:pPr>
            <w:r w:rsidRPr="00B447B3">
              <w:rPr>
                <w:color w:val="000000"/>
                <w:sz w:val="20"/>
                <w:szCs w:val="20"/>
              </w:rPr>
              <w:t>3 смена – 70 чел.,</w:t>
            </w:r>
          </w:p>
          <w:p w:rsidR="00E562A7" w:rsidRPr="00B447B3" w:rsidRDefault="00E562A7" w:rsidP="00237F0B">
            <w:pPr>
              <w:rPr>
                <w:color w:val="000000"/>
                <w:sz w:val="20"/>
                <w:szCs w:val="20"/>
              </w:rPr>
            </w:pPr>
            <w:r w:rsidRPr="00B447B3">
              <w:rPr>
                <w:color w:val="000000"/>
                <w:sz w:val="20"/>
                <w:szCs w:val="20"/>
              </w:rPr>
              <w:t>4 смена – 70 чел.</w:t>
            </w:r>
          </w:p>
          <w:p w:rsidR="00E562A7" w:rsidRPr="00B447B3" w:rsidRDefault="00E562A7" w:rsidP="00237F0B">
            <w:pPr>
              <w:rPr>
                <w:color w:val="000000"/>
                <w:sz w:val="20"/>
                <w:szCs w:val="20"/>
              </w:rPr>
            </w:pPr>
            <w:r w:rsidRPr="00B447B3">
              <w:rPr>
                <w:color w:val="000000"/>
                <w:sz w:val="20"/>
                <w:szCs w:val="20"/>
              </w:rPr>
              <w:t>учащиеся 1-7 классов</w:t>
            </w:r>
          </w:p>
        </w:tc>
        <w:tc>
          <w:tcPr>
            <w:tcW w:w="2150" w:type="dxa"/>
            <w:gridSpan w:val="4"/>
          </w:tcPr>
          <w:p w:rsidR="00E562A7" w:rsidRPr="00B447B3" w:rsidRDefault="00E562A7" w:rsidP="00237F0B">
            <w:pPr>
              <w:rPr>
                <w:color w:val="000000"/>
                <w:sz w:val="20"/>
                <w:szCs w:val="20"/>
              </w:rPr>
            </w:pPr>
            <w:r w:rsidRPr="00B447B3">
              <w:rPr>
                <w:color w:val="000000"/>
                <w:sz w:val="20"/>
                <w:szCs w:val="20"/>
              </w:rPr>
              <w:t>Имеются игровые комнаты – 2 , спортивный зал, библиотека, спортивная площадка.</w:t>
            </w:r>
          </w:p>
        </w:tc>
        <w:tc>
          <w:tcPr>
            <w:tcW w:w="1295" w:type="dxa"/>
            <w:gridSpan w:val="5"/>
          </w:tcPr>
          <w:p w:rsidR="00E562A7" w:rsidRPr="00B447B3" w:rsidRDefault="00E562A7" w:rsidP="00C72C5A">
            <w:pPr>
              <w:rPr>
                <w:color w:val="000000"/>
                <w:sz w:val="20"/>
                <w:szCs w:val="20"/>
              </w:rPr>
            </w:pPr>
            <w:r w:rsidRPr="00B447B3">
              <w:rPr>
                <w:color w:val="000000"/>
                <w:sz w:val="20"/>
                <w:szCs w:val="20"/>
              </w:rPr>
              <w:t>питание бесплатное (21 календарный день – летние каникулы, 5 календарных дней – осенние каникулы, 5 календарных дней – зимние каникулы)</w:t>
            </w:r>
          </w:p>
        </w:tc>
        <w:tc>
          <w:tcPr>
            <w:tcW w:w="1415" w:type="dxa"/>
            <w:gridSpan w:val="2"/>
          </w:tcPr>
          <w:p w:rsidR="00E562A7" w:rsidRPr="00B447B3" w:rsidRDefault="00E562A7" w:rsidP="00237F0B">
            <w:pPr>
              <w:rPr>
                <w:color w:val="000000"/>
                <w:sz w:val="20"/>
                <w:szCs w:val="20"/>
              </w:rPr>
            </w:pPr>
          </w:p>
        </w:tc>
        <w:tc>
          <w:tcPr>
            <w:tcW w:w="2687" w:type="dxa"/>
          </w:tcPr>
          <w:p w:rsidR="00E562A7" w:rsidRPr="00B447B3" w:rsidRDefault="00E562A7" w:rsidP="00237F0B">
            <w:pPr>
              <w:jc w:val="both"/>
              <w:rPr>
                <w:color w:val="000000"/>
                <w:sz w:val="20"/>
                <w:szCs w:val="20"/>
              </w:rPr>
            </w:pPr>
            <w:r w:rsidRPr="00B447B3">
              <w:rPr>
                <w:color w:val="000000"/>
                <w:sz w:val="20"/>
                <w:szCs w:val="20"/>
              </w:rPr>
              <w:t>Лагерь с дневным пребыванием организуется на базе МКОУ СОШ с.Золотая Долина дети обеспечиваются 2-х разовым питанием (завтрак, обед). Режим работы  лагеря с 08.30 до 14.30</w:t>
            </w:r>
          </w:p>
          <w:p w:rsidR="00E562A7" w:rsidRPr="00B447B3" w:rsidRDefault="00E562A7" w:rsidP="00237F0B">
            <w:pPr>
              <w:rPr>
                <w:color w:val="000000"/>
                <w:sz w:val="20"/>
                <w:szCs w:val="20"/>
              </w:rPr>
            </w:pPr>
            <w:r w:rsidRPr="00B447B3">
              <w:rPr>
                <w:color w:val="000000"/>
                <w:sz w:val="20"/>
                <w:szCs w:val="20"/>
              </w:rPr>
              <w:t xml:space="preserve">http://zoldol.ucoz.ru  </w:t>
            </w:r>
          </w:p>
        </w:tc>
      </w:tr>
      <w:tr w:rsidR="00E562A7" w:rsidRPr="007A4047" w:rsidTr="003017D0">
        <w:trPr>
          <w:gridAfter w:val="1"/>
          <w:wAfter w:w="16" w:type="dxa"/>
          <w:trHeight w:val="20"/>
        </w:trPr>
        <w:tc>
          <w:tcPr>
            <w:tcW w:w="708" w:type="dxa"/>
          </w:tcPr>
          <w:p w:rsidR="00E562A7" w:rsidRPr="000B1CB3" w:rsidRDefault="00E562A7" w:rsidP="000507BE">
            <w:pPr>
              <w:pStyle w:val="a5"/>
              <w:numPr>
                <w:ilvl w:val="0"/>
                <w:numId w:val="28"/>
              </w:numPr>
              <w:jc w:val="center"/>
            </w:pPr>
          </w:p>
        </w:tc>
        <w:tc>
          <w:tcPr>
            <w:tcW w:w="2125" w:type="dxa"/>
          </w:tcPr>
          <w:p w:rsidR="00E562A7" w:rsidRPr="00B447B3" w:rsidRDefault="00E562A7" w:rsidP="00237F0B">
            <w:pPr>
              <w:rPr>
                <w:b/>
                <w:color w:val="000000"/>
                <w:sz w:val="20"/>
                <w:szCs w:val="20"/>
              </w:rPr>
            </w:pPr>
            <w:r w:rsidRPr="00B447B3">
              <w:rPr>
                <w:color w:val="000000"/>
                <w:sz w:val="20"/>
                <w:szCs w:val="20"/>
              </w:rPr>
              <w:t xml:space="preserve">Лагерь с дневным пребыванием детей муниципального казённого общеобразовательного учреждения </w:t>
            </w:r>
            <w:r w:rsidRPr="00B447B3">
              <w:rPr>
                <w:b/>
                <w:color w:val="000000"/>
                <w:sz w:val="20"/>
                <w:szCs w:val="20"/>
              </w:rPr>
              <w:t xml:space="preserve">«Средняя общеобразовательная школа» </w:t>
            </w:r>
          </w:p>
          <w:p w:rsidR="00E562A7" w:rsidRPr="00B447B3" w:rsidRDefault="00E562A7" w:rsidP="00237F0B">
            <w:pPr>
              <w:rPr>
                <w:color w:val="000000"/>
                <w:sz w:val="20"/>
                <w:szCs w:val="20"/>
              </w:rPr>
            </w:pPr>
            <w:r w:rsidRPr="00B447B3">
              <w:rPr>
                <w:b/>
                <w:color w:val="000000"/>
                <w:sz w:val="20"/>
                <w:szCs w:val="20"/>
              </w:rPr>
              <w:t>с.Молчановка</w:t>
            </w:r>
            <w:r w:rsidRPr="00B447B3">
              <w:rPr>
                <w:color w:val="000000"/>
                <w:sz w:val="20"/>
                <w:szCs w:val="20"/>
              </w:rPr>
              <w:t xml:space="preserve"> Партизанского муниципального района </w:t>
            </w:r>
            <w:r w:rsidRPr="00B447B3">
              <w:rPr>
                <w:color w:val="000000"/>
                <w:sz w:val="20"/>
                <w:szCs w:val="20"/>
              </w:rPr>
              <w:lastRenderedPageBreak/>
              <w:t>(муниципальная собственность)</w:t>
            </w:r>
          </w:p>
        </w:tc>
        <w:tc>
          <w:tcPr>
            <w:tcW w:w="2552" w:type="dxa"/>
            <w:gridSpan w:val="2"/>
          </w:tcPr>
          <w:p w:rsidR="00E562A7" w:rsidRPr="00B447B3" w:rsidRDefault="00E562A7" w:rsidP="00237F0B">
            <w:pPr>
              <w:rPr>
                <w:color w:val="000000"/>
                <w:sz w:val="20"/>
                <w:szCs w:val="20"/>
              </w:rPr>
            </w:pPr>
            <w:r w:rsidRPr="00B447B3">
              <w:rPr>
                <w:color w:val="000000"/>
                <w:sz w:val="20"/>
                <w:szCs w:val="20"/>
              </w:rPr>
              <w:lastRenderedPageBreak/>
              <w:t xml:space="preserve">692977, </w:t>
            </w:r>
            <w:r w:rsidRPr="00B447B3">
              <w:rPr>
                <w:b/>
                <w:color w:val="000000"/>
                <w:sz w:val="20"/>
                <w:szCs w:val="20"/>
              </w:rPr>
              <w:t>Партизанского района</w:t>
            </w:r>
            <w:r w:rsidRPr="00B447B3">
              <w:rPr>
                <w:color w:val="000000"/>
                <w:sz w:val="20"/>
                <w:szCs w:val="20"/>
              </w:rPr>
              <w:t xml:space="preserve">, с.Молчановка Приморского края, </w:t>
            </w:r>
          </w:p>
          <w:p w:rsidR="00E562A7" w:rsidRPr="00B447B3" w:rsidRDefault="00E562A7" w:rsidP="00237F0B">
            <w:pPr>
              <w:rPr>
                <w:color w:val="000000"/>
                <w:sz w:val="20"/>
                <w:szCs w:val="20"/>
              </w:rPr>
            </w:pPr>
            <w:r w:rsidRPr="00B447B3">
              <w:rPr>
                <w:color w:val="000000"/>
                <w:sz w:val="20"/>
                <w:szCs w:val="20"/>
              </w:rPr>
              <w:t>ул. Ключевая, 3</w:t>
            </w:r>
          </w:p>
          <w:p w:rsidR="00E562A7" w:rsidRPr="00B447B3" w:rsidRDefault="00E562A7" w:rsidP="00237F0B">
            <w:pPr>
              <w:rPr>
                <w:color w:val="000000"/>
                <w:sz w:val="20"/>
                <w:szCs w:val="20"/>
              </w:rPr>
            </w:pPr>
            <w:r w:rsidRPr="00B447B3">
              <w:rPr>
                <w:color w:val="000000"/>
                <w:sz w:val="20"/>
                <w:szCs w:val="20"/>
              </w:rPr>
              <w:t xml:space="preserve">8(42365) </w:t>
            </w:r>
          </w:p>
          <w:p w:rsidR="00E562A7" w:rsidRPr="00B447B3" w:rsidRDefault="00E562A7" w:rsidP="00237F0B">
            <w:pPr>
              <w:rPr>
                <w:color w:val="000000"/>
                <w:sz w:val="20"/>
                <w:szCs w:val="20"/>
              </w:rPr>
            </w:pPr>
            <w:r w:rsidRPr="00B447B3">
              <w:rPr>
                <w:color w:val="000000"/>
                <w:sz w:val="20"/>
                <w:szCs w:val="20"/>
              </w:rPr>
              <w:t>27-4-10</w:t>
            </w:r>
          </w:p>
          <w:p w:rsidR="00E562A7" w:rsidRPr="00B447B3" w:rsidRDefault="00E562A7" w:rsidP="00237F0B">
            <w:pPr>
              <w:rPr>
                <w:color w:val="000000"/>
                <w:sz w:val="20"/>
                <w:szCs w:val="20"/>
              </w:rPr>
            </w:pPr>
            <w:r w:rsidRPr="00B447B3">
              <w:rPr>
                <w:color w:val="000000"/>
                <w:sz w:val="20"/>
                <w:szCs w:val="20"/>
              </w:rPr>
              <w:t>Molchanovka@</w:t>
            </w:r>
          </w:p>
          <w:p w:rsidR="00E562A7" w:rsidRPr="00B447B3" w:rsidRDefault="00E562A7" w:rsidP="00237F0B">
            <w:pPr>
              <w:rPr>
                <w:color w:val="000000"/>
                <w:sz w:val="20"/>
                <w:szCs w:val="20"/>
              </w:rPr>
            </w:pPr>
            <w:r w:rsidRPr="00B447B3">
              <w:rPr>
                <w:color w:val="000000"/>
                <w:sz w:val="20"/>
                <w:szCs w:val="20"/>
              </w:rPr>
              <w:t>inbox.ru</w:t>
            </w:r>
          </w:p>
        </w:tc>
        <w:tc>
          <w:tcPr>
            <w:tcW w:w="2127" w:type="dxa"/>
            <w:gridSpan w:val="2"/>
          </w:tcPr>
          <w:p w:rsidR="00E562A7" w:rsidRPr="00B447B3" w:rsidRDefault="00E562A7" w:rsidP="00237F0B">
            <w:pPr>
              <w:rPr>
                <w:color w:val="000000"/>
                <w:sz w:val="20"/>
                <w:szCs w:val="20"/>
              </w:rPr>
            </w:pPr>
            <w:r w:rsidRPr="00B447B3">
              <w:rPr>
                <w:color w:val="000000"/>
                <w:sz w:val="20"/>
                <w:szCs w:val="20"/>
              </w:rPr>
              <w:t xml:space="preserve">Сезонный, 4 смены:                      1 смена – с 01 июня по 23 июня 2015 года,           2 смена – с 01 июля по 22 июля 2015 года, </w:t>
            </w:r>
          </w:p>
          <w:p w:rsidR="00E562A7" w:rsidRPr="00B447B3" w:rsidRDefault="00E562A7" w:rsidP="00237F0B">
            <w:pPr>
              <w:rPr>
                <w:color w:val="000000"/>
                <w:sz w:val="20"/>
                <w:szCs w:val="20"/>
              </w:rPr>
            </w:pPr>
            <w:r w:rsidRPr="00B447B3">
              <w:rPr>
                <w:color w:val="000000"/>
                <w:sz w:val="20"/>
                <w:szCs w:val="20"/>
              </w:rPr>
              <w:t>3 смена – 26 октября по 01 ноября 2015 года,</w:t>
            </w:r>
          </w:p>
          <w:p w:rsidR="00E562A7" w:rsidRPr="00B447B3" w:rsidRDefault="00E562A7" w:rsidP="00237F0B">
            <w:pPr>
              <w:rPr>
                <w:color w:val="000000"/>
                <w:sz w:val="20"/>
                <w:szCs w:val="20"/>
              </w:rPr>
            </w:pPr>
            <w:r w:rsidRPr="00B447B3">
              <w:rPr>
                <w:color w:val="000000"/>
                <w:sz w:val="20"/>
                <w:szCs w:val="20"/>
              </w:rPr>
              <w:t>4 смена - с 26 декабря 2015 года по 06 января 2016 года</w:t>
            </w:r>
          </w:p>
          <w:p w:rsidR="00E562A7" w:rsidRPr="00B447B3" w:rsidRDefault="00E562A7" w:rsidP="00237F0B">
            <w:pPr>
              <w:rPr>
                <w:color w:val="000000"/>
                <w:sz w:val="20"/>
                <w:szCs w:val="20"/>
              </w:rPr>
            </w:pPr>
          </w:p>
        </w:tc>
        <w:tc>
          <w:tcPr>
            <w:tcW w:w="1243" w:type="dxa"/>
          </w:tcPr>
          <w:p w:rsidR="00E562A7" w:rsidRPr="00B447B3" w:rsidRDefault="00E562A7" w:rsidP="00237F0B">
            <w:pPr>
              <w:tabs>
                <w:tab w:val="left" w:pos="240"/>
                <w:tab w:val="center" w:pos="1025"/>
              </w:tabs>
              <w:rPr>
                <w:color w:val="000000"/>
                <w:sz w:val="20"/>
                <w:szCs w:val="20"/>
              </w:rPr>
            </w:pPr>
            <w:r w:rsidRPr="00B447B3">
              <w:rPr>
                <w:color w:val="000000"/>
                <w:sz w:val="20"/>
                <w:szCs w:val="20"/>
              </w:rPr>
              <w:t>1 смена</w:t>
            </w:r>
          </w:p>
          <w:p w:rsidR="00E562A7" w:rsidRPr="00B447B3" w:rsidRDefault="00E562A7" w:rsidP="00237F0B">
            <w:pPr>
              <w:tabs>
                <w:tab w:val="left" w:pos="240"/>
                <w:tab w:val="center" w:pos="1025"/>
              </w:tabs>
              <w:rPr>
                <w:color w:val="000000"/>
                <w:sz w:val="20"/>
                <w:szCs w:val="20"/>
              </w:rPr>
            </w:pPr>
            <w:r w:rsidRPr="00B447B3">
              <w:rPr>
                <w:color w:val="000000"/>
                <w:sz w:val="20"/>
                <w:szCs w:val="20"/>
              </w:rPr>
              <w:t>-</w:t>
            </w:r>
          </w:p>
          <w:p w:rsidR="00E562A7" w:rsidRPr="00B447B3" w:rsidRDefault="00E562A7" w:rsidP="00237F0B">
            <w:pPr>
              <w:rPr>
                <w:color w:val="000000"/>
                <w:sz w:val="20"/>
                <w:szCs w:val="20"/>
              </w:rPr>
            </w:pPr>
            <w:r w:rsidRPr="00B447B3">
              <w:rPr>
                <w:color w:val="000000"/>
                <w:sz w:val="20"/>
                <w:szCs w:val="20"/>
              </w:rPr>
              <w:t>50 чел.,</w:t>
            </w:r>
          </w:p>
          <w:p w:rsidR="00E562A7" w:rsidRPr="00B447B3" w:rsidRDefault="00E562A7" w:rsidP="00237F0B">
            <w:pPr>
              <w:rPr>
                <w:color w:val="000000"/>
                <w:sz w:val="20"/>
                <w:szCs w:val="20"/>
              </w:rPr>
            </w:pPr>
            <w:r w:rsidRPr="00B447B3">
              <w:rPr>
                <w:color w:val="000000"/>
                <w:sz w:val="20"/>
                <w:szCs w:val="20"/>
              </w:rPr>
              <w:t>2 смена</w:t>
            </w:r>
          </w:p>
          <w:p w:rsidR="00E562A7" w:rsidRPr="00B447B3" w:rsidRDefault="00E562A7" w:rsidP="00237F0B">
            <w:pPr>
              <w:rPr>
                <w:color w:val="000000"/>
                <w:sz w:val="20"/>
                <w:szCs w:val="20"/>
              </w:rPr>
            </w:pPr>
            <w:r w:rsidRPr="00B447B3">
              <w:rPr>
                <w:color w:val="000000"/>
                <w:sz w:val="20"/>
                <w:szCs w:val="20"/>
              </w:rPr>
              <w:t>-</w:t>
            </w:r>
          </w:p>
          <w:p w:rsidR="00E562A7" w:rsidRPr="00B447B3" w:rsidRDefault="00E562A7" w:rsidP="00237F0B">
            <w:pPr>
              <w:rPr>
                <w:color w:val="000000"/>
                <w:sz w:val="20"/>
                <w:szCs w:val="20"/>
              </w:rPr>
            </w:pPr>
            <w:r w:rsidRPr="00B447B3">
              <w:rPr>
                <w:color w:val="000000"/>
                <w:sz w:val="20"/>
                <w:szCs w:val="20"/>
              </w:rPr>
              <w:t>50 чел.,</w:t>
            </w:r>
          </w:p>
          <w:p w:rsidR="00E562A7" w:rsidRPr="00B447B3" w:rsidRDefault="00E562A7" w:rsidP="00237F0B">
            <w:pPr>
              <w:rPr>
                <w:color w:val="000000"/>
                <w:sz w:val="20"/>
                <w:szCs w:val="20"/>
              </w:rPr>
            </w:pPr>
            <w:r w:rsidRPr="00B447B3">
              <w:rPr>
                <w:color w:val="000000"/>
                <w:sz w:val="20"/>
                <w:szCs w:val="20"/>
              </w:rPr>
              <w:t>3 смена – 50 чел.,</w:t>
            </w:r>
          </w:p>
          <w:p w:rsidR="00E562A7" w:rsidRPr="00B447B3" w:rsidRDefault="00E562A7" w:rsidP="00237F0B">
            <w:pPr>
              <w:rPr>
                <w:color w:val="000000"/>
                <w:sz w:val="20"/>
                <w:szCs w:val="20"/>
              </w:rPr>
            </w:pPr>
            <w:r w:rsidRPr="00B447B3">
              <w:rPr>
                <w:color w:val="000000"/>
                <w:sz w:val="20"/>
                <w:szCs w:val="20"/>
              </w:rPr>
              <w:t>4 смена – 50 чел.</w:t>
            </w:r>
          </w:p>
          <w:p w:rsidR="00E562A7" w:rsidRPr="00B447B3" w:rsidRDefault="00E562A7" w:rsidP="00237F0B">
            <w:pPr>
              <w:rPr>
                <w:color w:val="000000"/>
                <w:sz w:val="20"/>
                <w:szCs w:val="20"/>
              </w:rPr>
            </w:pPr>
            <w:r w:rsidRPr="00B447B3">
              <w:rPr>
                <w:color w:val="000000"/>
                <w:sz w:val="20"/>
                <w:szCs w:val="20"/>
              </w:rPr>
              <w:t xml:space="preserve">учащиеся 1-7 классов </w:t>
            </w:r>
          </w:p>
        </w:tc>
        <w:tc>
          <w:tcPr>
            <w:tcW w:w="2150" w:type="dxa"/>
            <w:gridSpan w:val="4"/>
          </w:tcPr>
          <w:p w:rsidR="00E562A7" w:rsidRPr="00B447B3" w:rsidRDefault="00E562A7" w:rsidP="00237F0B">
            <w:pPr>
              <w:rPr>
                <w:color w:val="000000"/>
                <w:sz w:val="20"/>
                <w:szCs w:val="20"/>
              </w:rPr>
            </w:pPr>
            <w:r w:rsidRPr="00B447B3">
              <w:rPr>
                <w:color w:val="000000"/>
                <w:sz w:val="20"/>
                <w:szCs w:val="20"/>
              </w:rPr>
              <w:t>Спортивная площадка, спортивный зал, игровые комнаты, игровой детский комплекс, столовая.</w:t>
            </w:r>
          </w:p>
        </w:tc>
        <w:tc>
          <w:tcPr>
            <w:tcW w:w="1295" w:type="dxa"/>
            <w:gridSpan w:val="5"/>
          </w:tcPr>
          <w:p w:rsidR="00E562A7" w:rsidRPr="00B447B3" w:rsidRDefault="00E562A7" w:rsidP="00237F0B">
            <w:pPr>
              <w:rPr>
                <w:color w:val="000000"/>
                <w:sz w:val="20"/>
                <w:szCs w:val="20"/>
              </w:rPr>
            </w:pPr>
            <w:r w:rsidRPr="00B447B3">
              <w:rPr>
                <w:color w:val="000000"/>
                <w:sz w:val="20"/>
                <w:szCs w:val="20"/>
              </w:rPr>
              <w:t xml:space="preserve">питание бесплатное (21 календарный день – летние каникулы, 5 календарных дней – осенние каникулы, 5 календарных дней – </w:t>
            </w:r>
            <w:r w:rsidRPr="00B447B3">
              <w:rPr>
                <w:color w:val="000000"/>
                <w:sz w:val="20"/>
                <w:szCs w:val="20"/>
              </w:rPr>
              <w:lastRenderedPageBreak/>
              <w:t>зимние каникулы)</w:t>
            </w:r>
          </w:p>
        </w:tc>
        <w:tc>
          <w:tcPr>
            <w:tcW w:w="1415" w:type="dxa"/>
            <w:gridSpan w:val="2"/>
          </w:tcPr>
          <w:p w:rsidR="00E562A7" w:rsidRPr="00B447B3" w:rsidRDefault="00E562A7" w:rsidP="00237F0B">
            <w:pPr>
              <w:rPr>
                <w:color w:val="000000"/>
                <w:sz w:val="20"/>
                <w:szCs w:val="20"/>
              </w:rPr>
            </w:pPr>
          </w:p>
        </w:tc>
        <w:tc>
          <w:tcPr>
            <w:tcW w:w="2687" w:type="dxa"/>
          </w:tcPr>
          <w:p w:rsidR="00E562A7" w:rsidRPr="00B447B3" w:rsidRDefault="00E562A7" w:rsidP="00237F0B">
            <w:pPr>
              <w:jc w:val="both"/>
              <w:rPr>
                <w:color w:val="000000"/>
                <w:sz w:val="20"/>
                <w:szCs w:val="20"/>
              </w:rPr>
            </w:pPr>
            <w:r w:rsidRPr="00B447B3">
              <w:rPr>
                <w:color w:val="000000"/>
                <w:sz w:val="20"/>
                <w:szCs w:val="20"/>
              </w:rPr>
              <w:t>Лагерь с дневным пребыванием организуется на базе муниципального казённого общеобразовательного учреждении «Средняя общеобразовательная школа» с. Молчановка Партизанского муниципального района.</w:t>
            </w:r>
          </w:p>
          <w:p w:rsidR="00E562A7" w:rsidRPr="00B447B3" w:rsidRDefault="00E562A7" w:rsidP="00237F0B">
            <w:pPr>
              <w:rPr>
                <w:color w:val="000000"/>
                <w:sz w:val="20"/>
                <w:szCs w:val="20"/>
              </w:rPr>
            </w:pPr>
            <w:r w:rsidRPr="00B447B3">
              <w:rPr>
                <w:color w:val="000000"/>
                <w:sz w:val="20"/>
                <w:szCs w:val="20"/>
              </w:rPr>
              <w:t xml:space="preserve">Режим работы с 8.30 часов  до 14.30 часов с двухразовым питанием без </w:t>
            </w:r>
            <w:r w:rsidRPr="00B447B3">
              <w:rPr>
                <w:color w:val="000000"/>
                <w:sz w:val="20"/>
                <w:szCs w:val="20"/>
              </w:rPr>
              <w:lastRenderedPageBreak/>
              <w:t>организации сна.</w:t>
            </w:r>
          </w:p>
          <w:p w:rsidR="00E562A7" w:rsidRPr="00B447B3" w:rsidRDefault="00E562A7" w:rsidP="00237F0B">
            <w:pPr>
              <w:rPr>
                <w:color w:val="000000"/>
                <w:sz w:val="20"/>
                <w:szCs w:val="20"/>
              </w:rPr>
            </w:pPr>
            <w:r w:rsidRPr="00B447B3">
              <w:rPr>
                <w:color w:val="000000"/>
                <w:sz w:val="20"/>
                <w:szCs w:val="20"/>
              </w:rPr>
              <w:t xml:space="preserve">http://molchanovka. ucoz.ru  </w:t>
            </w:r>
          </w:p>
        </w:tc>
      </w:tr>
      <w:tr w:rsidR="00E562A7" w:rsidRPr="007A4047" w:rsidTr="003017D0">
        <w:trPr>
          <w:gridAfter w:val="1"/>
          <w:wAfter w:w="16" w:type="dxa"/>
          <w:trHeight w:val="20"/>
        </w:trPr>
        <w:tc>
          <w:tcPr>
            <w:tcW w:w="708" w:type="dxa"/>
          </w:tcPr>
          <w:p w:rsidR="00E562A7" w:rsidRPr="000B1CB3" w:rsidRDefault="00E562A7" w:rsidP="000507BE">
            <w:pPr>
              <w:pStyle w:val="a5"/>
              <w:numPr>
                <w:ilvl w:val="0"/>
                <w:numId w:val="28"/>
              </w:numPr>
              <w:jc w:val="center"/>
            </w:pPr>
          </w:p>
        </w:tc>
        <w:tc>
          <w:tcPr>
            <w:tcW w:w="2125" w:type="dxa"/>
          </w:tcPr>
          <w:p w:rsidR="00E562A7" w:rsidRPr="00B447B3" w:rsidRDefault="00E562A7" w:rsidP="00237F0B">
            <w:pPr>
              <w:rPr>
                <w:color w:val="000000"/>
                <w:sz w:val="20"/>
                <w:szCs w:val="20"/>
              </w:rPr>
            </w:pPr>
            <w:r w:rsidRPr="00B447B3">
              <w:rPr>
                <w:color w:val="000000"/>
                <w:sz w:val="20"/>
                <w:szCs w:val="20"/>
              </w:rPr>
              <w:t xml:space="preserve">Лагерь с дневным пребыванием детей муниципального казённого общеобразовательного учреждения </w:t>
            </w:r>
            <w:r w:rsidRPr="00B447B3">
              <w:rPr>
                <w:b/>
                <w:color w:val="000000"/>
                <w:sz w:val="20"/>
                <w:szCs w:val="20"/>
              </w:rPr>
              <w:t>«Средняя общеобразовательная школа»</w:t>
            </w:r>
            <w:r w:rsidRPr="00B447B3">
              <w:rPr>
                <w:color w:val="000000"/>
                <w:sz w:val="20"/>
                <w:szCs w:val="20"/>
              </w:rPr>
              <w:t xml:space="preserve"> </w:t>
            </w:r>
          </w:p>
          <w:p w:rsidR="00E562A7" w:rsidRPr="00B447B3" w:rsidRDefault="00E562A7" w:rsidP="00237F0B">
            <w:pPr>
              <w:rPr>
                <w:color w:val="000000"/>
                <w:sz w:val="20"/>
                <w:szCs w:val="20"/>
              </w:rPr>
            </w:pPr>
            <w:r w:rsidRPr="00B447B3">
              <w:rPr>
                <w:color w:val="000000"/>
                <w:sz w:val="20"/>
                <w:szCs w:val="20"/>
              </w:rPr>
              <w:t>пос. Николаевка Партизанского муниципального района (муниципальная собственность)</w:t>
            </w:r>
          </w:p>
        </w:tc>
        <w:tc>
          <w:tcPr>
            <w:tcW w:w="2552" w:type="dxa"/>
            <w:gridSpan w:val="2"/>
          </w:tcPr>
          <w:p w:rsidR="00E562A7" w:rsidRPr="00B447B3" w:rsidRDefault="00E562A7" w:rsidP="00237F0B">
            <w:pPr>
              <w:rPr>
                <w:color w:val="000000"/>
                <w:sz w:val="20"/>
                <w:szCs w:val="20"/>
              </w:rPr>
            </w:pPr>
            <w:r w:rsidRPr="00B447B3">
              <w:rPr>
                <w:color w:val="000000"/>
                <w:sz w:val="20"/>
                <w:szCs w:val="20"/>
              </w:rPr>
              <w:t xml:space="preserve">692975, Приморский край, </w:t>
            </w:r>
            <w:r w:rsidRPr="00B447B3">
              <w:rPr>
                <w:b/>
                <w:color w:val="000000"/>
                <w:sz w:val="20"/>
                <w:szCs w:val="20"/>
              </w:rPr>
              <w:t>Партизанский  район</w:t>
            </w:r>
            <w:r w:rsidRPr="00B447B3">
              <w:rPr>
                <w:color w:val="000000"/>
                <w:sz w:val="20"/>
                <w:szCs w:val="20"/>
              </w:rPr>
              <w:t xml:space="preserve">, </w:t>
            </w:r>
          </w:p>
          <w:p w:rsidR="00E562A7" w:rsidRPr="00B447B3" w:rsidRDefault="00E562A7" w:rsidP="00237F0B">
            <w:pPr>
              <w:rPr>
                <w:color w:val="000000"/>
                <w:sz w:val="20"/>
                <w:szCs w:val="20"/>
              </w:rPr>
            </w:pPr>
            <w:r w:rsidRPr="00B447B3">
              <w:rPr>
                <w:color w:val="000000"/>
                <w:sz w:val="20"/>
                <w:szCs w:val="20"/>
              </w:rPr>
              <w:t>п. Николаевка, ул. Фадеева, 19;</w:t>
            </w:r>
          </w:p>
          <w:p w:rsidR="00E562A7" w:rsidRPr="00B447B3" w:rsidRDefault="00E562A7" w:rsidP="00237F0B">
            <w:pPr>
              <w:rPr>
                <w:color w:val="000000"/>
                <w:sz w:val="20"/>
                <w:szCs w:val="20"/>
              </w:rPr>
            </w:pPr>
            <w:r w:rsidRPr="00B447B3">
              <w:rPr>
                <w:color w:val="000000"/>
                <w:sz w:val="20"/>
                <w:szCs w:val="20"/>
              </w:rPr>
              <w:t xml:space="preserve">8(42365) </w:t>
            </w:r>
          </w:p>
          <w:p w:rsidR="00E562A7" w:rsidRPr="00B447B3" w:rsidRDefault="00E562A7" w:rsidP="00237F0B">
            <w:pPr>
              <w:rPr>
                <w:color w:val="000000"/>
                <w:sz w:val="20"/>
                <w:szCs w:val="20"/>
              </w:rPr>
            </w:pPr>
            <w:r w:rsidRPr="00B447B3">
              <w:rPr>
                <w:color w:val="000000"/>
                <w:sz w:val="20"/>
                <w:szCs w:val="20"/>
              </w:rPr>
              <w:t>24-5-83;</w:t>
            </w:r>
          </w:p>
          <w:p w:rsidR="00E562A7" w:rsidRPr="00B447B3" w:rsidRDefault="00E562A7" w:rsidP="009D6FD2">
            <w:pPr>
              <w:rPr>
                <w:color w:val="000000"/>
                <w:sz w:val="20"/>
                <w:szCs w:val="20"/>
              </w:rPr>
            </w:pPr>
            <w:r w:rsidRPr="00B447B3">
              <w:rPr>
                <w:color w:val="000000"/>
                <w:sz w:val="20"/>
                <w:szCs w:val="20"/>
              </w:rPr>
              <w:t>nikolaevka1@yandex.ru</w:t>
            </w:r>
          </w:p>
        </w:tc>
        <w:tc>
          <w:tcPr>
            <w:tcW w:w="2127" w:type="dxa"/>
            <w:gridSpan w:val="2"/>
          </w:tcPr>
          <w:p w:rsidR="00E562A7" w:rsidRPr="00B447B3" w:rsidRDefault="00E562A7" w:rsidP="00237F0B">
            <w:pPr>
              <w:rPr>
                <w:color w:val="000000"/>
                <w:sz w:val="20"/>
                <w:szCs w:val="20"/>
              </w:rPr>
            </w:pPr>
            <w:r w:rsidRPr="00B447B3">
              <w:rPr>
                <w:color w:val="000000"/>
                <w:sz w:val="20"/>
                <w:szCs w:val="20"/>
              </w:rPr>
              <w:t xml:space="preserve">Сезонный, 4 смены:                      1 смена – с 01 июня по 23 июня 2015 года,           2 смена – с 01 июля по 22 июля 2015 года, </w:t>
            </w:r>
          </w:p>
          <w:p w:rsidR="00E562A7" w:rsidRPr="00B447B3" w:rsidRDefault="00E562A7" w:rsidP="00237F0B">
            <w:pPr>
              <w:rPr>
                <w:color w:val="000000"/>
                <w:sz w:val="20"/>
                <w:szCs w:val="20"/>
              </w:rPr>
            </w:pPr>
            <w:r w:rsidRPr="00B447B3">
              <w:rPr>
                <w:color w:val="000000"/>
                <w:sz w:val="20"/>
                <w:szCs w:val="20"/>
              </w:rPr>
              <w:t>3 смена – 26 октября по 01 ноября 2015 года,</w:t>
            </w:r>
          </w:p>
          <w:p w:rsidR="00E562A7" w:rsidRPr="00B447B3" w:rsidRDefault="00E562A7" w:rsidP="00237F0B">
            <w:pPr>
              <w:rPr>
                <w:color w:val="000000"/>
                <w:sz w:val="20"/>
                <w:szCs w:val="20"/>
              </w:rPr>
            </w:pPr>
            <w:r w:rsidRPr="00B447B3">
              <w:rPr>
                <w:color w:val="000000"/>
                <w:sz w:val="20"/>
                <w:szCs w:val="20"/>
              </w:rPr>
              <w:t>4 смена - с 26 декабря 2015 года по 06 января 2016 года</w:t>
            </w:r>
          </w:p>
          <w:p w:rsidR="00E562A7" w:rsidRPr="00B447B3" w:rsidRDefault="00E562A7" w:rsidP="00237F0B">
            <w:pPr>
              <w:rPr>
                <w:color w:val="000000"/>
                <w:sz w:val="20"/>
                <w:szCs w:val="20"/>
              </w:rPr>
            </w:pPr>
          </w:p>
        </w:tc>
        <w:tc>
          <w:tcPr>
            <w:tcW w:w="1243" w:type="dxa"/>
          </w:tcPr>
          <w:p w:rsidR="00E562A7" w:rsidRPr="00B447B3" w:rsidRDefault="00E562A7" w:rsidP="00237F0B">
            <w:pPr>
              <w:tabs>
                <w:tab w:val="left" w:pos="240"/>
                <w:tab w:val="center" w:pos="1025"/>
              </w:tabs>
              <w:rPr>
                <w:color w:val="000000"/>
                <w:sz w:val="20"/>
                <w:szCs w:val="20"/>
              </w:rPr>
            </w:pPr>
            <w:r w:rsidRPr="00B447B3">
              <w:rPr>
                <w:color w:val="000000"/>
                <w:sz w:val="20"/>
                <w:szCs w:val="20"/>
              </w:rPr>
              <w:t>1 смена</w:t>
            </w:r>
          </w:p>
          <w:p w:rsidR="00E562A7" w:rsidRPr="00B447B3" w:rsidRDefault="00E562A7" w:rsidP="00237F0B">
            <w:pPr>
              <w:tabs>
                <w:tab w:val="left" w:pos="240"/>
                <w:tab w:val="center" w:pos="1025"/>
              </w:tabs>
              <w:rPr>
                <w:color w:val="000000"/>
                <w:sz w:val="20"/>
                <w:szCs w:val="20"/>
              </w:rPr>
            </w:pPr>
            <w:r w:rsidRPr="00B447B3">
              <w:rPr>
                <w:color w:val="000000"/>
                <w:sz w:val="20"/>
                <w:szCs w:val="20"/>
              </w:rPr>
              <w:t>-</w:t>
            </w:r>
          </w:p>
          <w:p w:rsidR="00E562A7" w:rsidRPr="00B447B3" w:rsidRDefault="00E562A7" w:rsidP="00237F0B">
            <w:pPr>
              <w:rPr>
                <w:color w:val="000000"/>
                <w:sz w:val="20"/>
                <w:szCs w:val="20"/>
              </w:rPr>
            </w:pPr>
            <w:r w:rsidRPr="00B447B3">
              <w:rPr>
                <w:color w:val="000000"/>
                <w:sz w:val="20"/>
                <w:szCs w:val="20"/>
              </w:rPr>
              <w:t>80 чел.,</w:t>
            </w:r>
          </w:p>
          <w:p w:rsidR="00E562A7" w:rsidRPr="00B447B3" w:rsidRDefault="00E562A7" w:rsidP="00237F0B">
            <w:pPr>
              <w:rPr>
                <w:color w:val="000000"/>
                <w:sz w:val="20"/>
                <w:szCs w:val="20"/>
              </w:rPr>
            </w:pPr>
            <w:r w:rsidRPr="00B447B3">
              <w:rPr>
                <w:color w:val="000000"/>
                <w:sz w:val="20"/>
                <w:szCs w:val="20"/>
              </w:rPr>
              <w:t>2 смена</w:t>
            </w:r>
          </w:p>
          <w:p w:rsidR="00E562A7" w:rsidRPr="00B447B3" w:rsidRDefault="00E562A7" w:rsidP="00237F0B">
            <w:pPr>
              <w:rPr>
                <w:color w:val="000000"/>
                <w:sz w:val="20"/>
                <w:szCs w:val="20"/>
              </w:rPr>
            </w:pPr>
            <w:r w:rsidRPr="00B447B3">
              <w:rPr>
                <w:color w:val="000000"/>
                <w:sz w:val="20"/>
                <w:szCs w:val="20"/>
              </w:rPr>
              <w:t>-</w:t>
            </w:r>
          </w:p>
          <w:p w:rsidR="00E562A7" w:rsidRPr="00B447B3" w:rsidRDefault="00E562A7" w:rsidP="00237F0B">
            <w:pPr>
              <w:rPr>
                <w:color w:val="000000"/>
                <w:sz w:val="20"/>
                <w:szCs w:val="20"/>
              </w:rPr>
            </w:pPr>
            <w:r w:rsidRPr="00B447B3">
              <w:rPr>
                <w:color w:val="000000"/>
                <w:sz w:val="20"/>
                <w:szCs w:val="20"/>
              </w:rPr>
              <w:t>25 чел.,</w:t>
            </w:r>
          </w:p>
          <w:p w:rsidR="00E562A7" w:rsidRPr="00B447B3" w:rsidRDefault="00E562A7" w:rsidP="00237F0B">
            <w:pPr>
              <w:rPr>
                <w:color w:val="000000"/>
                <w:sz w:val="20"/>
                <w:szCs w:val="20"/>
              </w:rPr>
            </w:pPr>
            <w:r w:rsidRPr="00B447B3">
              <w:rPr>
                <w:color w:val="000000"/>
                <w:sz w:val="20"/>
                <w:szCs w:val="20"/>
              </w:rPr>
              <w:t>3 смена – 90 чел.,</w:t>
            </w:r>
          </w:p>
          <w:p w:rsidR="00E562A7" w:rsidRPr="00B447B3" w:rsidRDefault="00E562A7" w:rsidP="00237F0B">
            <w:pPr>
              <w:rPr>
                <w:color w:val="000000"/>
                <w:sz w:val="20"/>
                <w:szCs w:val="20"/>
              </w:rPr>
            </w:pPr>
            <w:r w:rsidRPr="00B447B3">
              <w:rPr>
                <w:color w:val="000000"/>
                <w:sz w:val="20"/>
                <w:szCs w:val="20"/>
              </w:rPr>
              <w:t>4 смена – 90 чел.</w:t>
            </w:r>
          </w:p>
          <w:p w:rsidR="00E562A7" w:rsidRPr="00B447B3" w:rsidRDefault="00E562A7" w:rsidP="00237F0B">
            <w:pPr>
              <w:rPr>
                <w:color w:val="000000"/>
                <w:sz w:val="20"/>
                <w:szCs w:val="20"/>
              </w:rPr>
            </w:pPr>
            <w:r w:rsidRPr="00B447B3">
              <w:rPr>
                <w:color w:val="000000"/>
                <w:sz w:val="20"/>
                <w:szCs w:val="20"/>
              </w:rPr>
              <w:t>учащиеся 1-7 классов</w:t>
            </w:r>
          </w:p>
        </w:tc>
        <w:tc>
          <w:tcPr>
            <w:tcW w:w="2150" w:type="dxa"/>
            <w:gridSpan w:val="4"/>
          </w:tcPr>
          <w:p w:rsidR="00E562A7" w:rsidRPr="00B447B3" w:rsidRDefault="00E562A7" w:rsidP="00237F0B">
            <w:pPr>
              <w:rPr>
                <w:color w:val="000000"/>
                <w:sz w:val="20"/>
                <w:szCs w:val="20"/>
              </w:rPr>
            </w:pPr>
            <w:r w:rsidRPr="00B447B3">
              <w:rPr>
                <w:color w:val="000000"/>
                <w:sz w:val="20"/>
                <w:szCs w:val="20"/>
              </w:rPr>
              <w:t>Комнаты для занятий и отдыха,   оборудованные дидактическими играми и дидактическими пособиями, установлен телевизор и DVD плеер, актовый зал,</w:t>
            </w:r>
          </w:p>
          <w:p w:rsidR="00E562A7" w:rsidRPr="00B447B3" w:rsidRDefault="00E562A7" w:rsidP="00237F0B">
            <w:pPr>
              <w:rPr>
                <w:color w:val="000000"/>
                <w:sz w:val="20"/>
                <w:szCs w:val="20"/>
              </w:rPr>
            </w:pPr>
            <w:r w:rsidRPr="00B447B3">
              <w:rPr>
                <w:color w:val="000000"/>
                <w:sz w:val="20"/>
                <w:szCs w:val="20"/>
              </w:rPr>
              <w:t>столовая, спортзал, спортивная площадка</w:t>
            </w:r>
          </w:p>
        </w:tc>
        <w:tc>
          <w:tcPr>
            <w:tcW w:w="1295" w:type="dxa"/>
            <w:gridSpan w:val="5"/>
          </w:tcPr>
          <w:p w:rsidR="00E562A7" w:rsidRPr="00B447B3" w:rsidRDefault="00E562A7" w:rsidP="00237F0B">
            <w:pPr>
              <w:rPr>
                <w:color w:val="000000"/>
                <w:sz w:val="20"/>
                <w:szCs w:val="20"/>
              </w:rPr>
            </w:pPr>
            <w:r w:rsidRPr="00B447B3">
              <w:rPr>
                <w:color w:val="000000"/>
                <w:sz w:val="20"/>
                <w:szCs w:val="20"/>
              </w:rPr>
              <w:t>питание бесплатное (21 календарный день – летние каникулы, 5 календарных дней – осенние каникулы, 5 календарных дней – зимние каникулы)</w:t>
            </w:r>
          </w:p>
        </w:tc>
        <w:tc>
          <w:tcPr>
            <w:tcW w:w="1415" w:type="dxa"/>
            <w:gridSpan w:val="2"/>
          </w:tcPr>
          <w:p w:rsidR="00E562A7" w:rsidRPr="00B447B3" w:rsidRDefault="00E562A7" w:rsidP="00237F0B">
            <w:pPr>
              <w:rPr>
                <w:color w:val="000000"/>
                <w:sz w:val="20"/>
                <w:szCs w:val="20"/>
              </w:rPr>
            </w:pPr>
          </w:p>
        </w:tc>
        <w:tc>
          <w:tcPr>
            <w:tcW w:w="2687" w:type="dxa"/>
          </w:tcPr>
          <w:p w:rsidR="00E562A7" w:rsidRPr="00B447B3" w:rsidRDefault="00E562A7" w:rsidP="00237F0B">
            <w:pPr>
              <w:jc w:val="both"/>
              <w:rPr>
                <w:color w:val="000000"/>
                <w:sz w:val="20"/>
                <w:szCs w:val="20"/>
              </w:rPr>
            </w:pPr>
            <w:r w:rsidRPr="00B447B3">
              <w:rPr>
                <w:color w:val="000000"/>
                <w:sz w:val="20"/>
                <w:szCs w:val="20"/>
              </w:rPr>
              <w:t>Лагерь организуется на базе муниципального казённого общеобразовательного учреждения «Средняя общеобразовательная школа» пос. Николаевка Партизанского муниципального района. Программа лагеря включает оздоровление и формирование культуры и навыков здорового образа жизни.  http://nikolaevka1.ru</w:t>
            </w:r>
          </w:p>
        </w:tc>
      </w:tr>
      <w:tr w:rsidR="00E562A7" w:rsidRPr="007A4047" w:rsidTr="003017D0">
        <w:trPr>
          <w:gridAfter w:val="1"/>
          <w:wAfter w:w="16" w:type="dxa"/>
          <w:trHeight w:val="20"/>
        </w:trPr>
        <w:tc>
          <w:tcPr>
            <w:tcW w:w="708" w:type="dxa"/>
          </w:tcPr>
          <w:p w:rsidR="00E562A7" w:rsidRPr="000B1CB3" w:rsidRDefault="00E562A7" w:rsidP="000507BE">
            <w:pPr>
              <w:pStyle w:val="a5"/>
              <w:numPr>
                <w:ilvl w:val="0"/>
                <w:numId w:val="28"/>
              </w:numPr>
              <w:jc w:val="center"/>
            </w:pPr>
          </w:p>
        </w:tc>
        <w:tc>
          <w:tcPr>
            <w:tcW w:w="2125" w:type="dxa"/>
          </w:tcPr>
          <w:p w:rsidR="00E562A7" w:rsidRPr="00B447B3" w:rsidRDefault="00E562A7" w:rsidP="00237F0B">
            <w:pPr>
              <w:rPr>
                <w:color w:val="000000"/>
                <w:sz w:val="20"/>
                <w:szCs w:val="20"/>
              </w:rPr>
            </w:pPr>
            <w:r w:rsidRPr="00B447B3">
              <w:rPr>
                <w:color w:val="000000"/>
                <w:sz w:val="20"/>
                <w:szCs w:val="20"/>
              </w:rPr>
              <w:t xml:space="preserve">Лагерь с дневным пребыванием детей муниципального казённого общеобразовательного учреждения </w:t>
            </w:r>
            <w:r w:rsidRPr="00B447B3">
              <w:rPr>
                <w:b/>
                <w:color w:val="000000"/>
                <w:sz w:val="20"/>
                <w:szCs w:val="20"/>
              </w:rPr>
              <w:t>«Основная общеобразовательная школа» с. Новая Сила</w:t>
            </w:r>
            <w:r w:rsidRPr="00B447B3">
              <w:rPr>
                <w:color w:val="000000"/>
                <w:sz w:val="20"/>
                <w:szCs w:val="20"/>
              </w:rPr>
              <w:t xml:space="preserve"> Партизанского муниципального района</w:t>
            </w:r>
          </w:p>
          <w:p w:rsidR="00E562A7" w:rsidRPr="00B447B3" w:rsidRDefault="00E562A7" w:rsidP="00237F0B">
            <w:pPr>
              <w:rPr>
                <w:color w:val="000000"/>
                <w:sz w:val="20"/>
                <w:szCs w:val="20"/>
              </w:rPr>
            </w:pPr>
            <w:r w:rsidRPr="00B447B3">
              <w:rPr>
                <w:color w:val="000000"/>
                <w:sz w:val="20"/>
                <w:szCs w:val="20"/>
              </w:rPr>
              <w:t xml:space="preserve"> (муниципальная собственность)</w:t>
            </w:r>
          </w:p>
        </w:tc>
        <w:tc>
          <w:tcPr>
            <w:tcW w:w="2552" w:type="dxa"/>
            <w:gridSpan w:val="2"/>
          </w:tcPr>
          <w:p w:rsidR="00E562A7" w:rsidRPr="00B447B3" w:rsidRDefault="00E562A7" w:rsidP="00237F0B">
            <w:pPr>
              <w:rPr>
                <w:color w:val="000000"/>
                <w:sz w:val="20"/>
                <w:szCs w:val="20"/>
              </w:rPr>
            </w:pPr>
            <w:r w:rsidRPr="00B447B3">
              <w:rPr>
                <w:color w:val="000000"/>
                <w:sz w:val="20"/>
                <w:szCs w:val="20"/>
              </w:rPr>
              <w:t xml:space="preserve">692965, Приморский край, </w:t>
            </w:r>
            <w:r w:rsidRPr="00B447B3">
              <w:rPr>
                <w:b/>
                <w:color w:val="000000"/>
                <w:sz w:val="20"/>
                <w:szCs w:val="20"/>
              </w:rPr>
              <w:t>Партизанский район</w:t>
            </w:r>
            <w:r w:rsidRPr="00B447B3">
              <w:rPr>
                <w:color w:val="000000"/>
                <w:sz w:val="20"/>
                <w:szCs w:val="20"/>
              </w:rPr>
              <w:t>,</w:t>
            </w:r>
          </w:p>
          <w:p w:rsidR="00E562A7" w:rsidRPr="00B447B3" w:rsidRDefault="00E562A7" w:rsidP="00237F0B">
            <w:pPr>
              <w:rPr>
                <w:color w:val="000000"/>
                <w:sz w:val="20"/>
                <w:szCs w:val="20"/>
              </w:rPr>
            </w:pPr>
            <w:r w:rsidRPr="00B447B3">
              <w:rPr>
                <w:color w:val="000000"/>
                <w:sz w:val="20"/>
                <w:szCs w:val="20"/>
              </w:rPr>
              <w:t xml:space="preserve">с. Новая Сила, </w:t>
            </w:r>
          </w:p>
          <w:p w:rsidR="00E562A7" w:rsidRPr="00B447B3" w:rsidRDefault="00E562A7" w:rsidP="00237F0B">
            <w:pPr>
              <w:rPr>
                <w:color w:val="000000"/>
                <w:sz w:val="20"/>
                <w:szCs w:val="20"/>
              </w:rPr>
            </w:pPr>
            <w:r w:rsidRPr="00B447B3">
              <w:rPr>
                <w:color w:val="000000"/>
                <w:sz w:val="20"/>
                <w:szCs w:val="20"/>
              </w:rPr>
              <w:t>ул. Комарова,1, 8(42365)</w:t>
            </w:r>
          </w:p>
          <w:p w:rsidR="00E562A7" w:rsidRPr="00B447B3" w:rsidRDefault="00E562A7" w:rsidP="00237F0B">
            <w:pPr>
              <w:rPr>
                <w:color w:val="000000"/>
                <w:sz w:val="20"/>
                <w:szCs w:val="20"/>
              </w:rPr>
            </w:pPr>
            <w:r w:rsidRPr="00B447B3">
              <w:rPr>
                <w:color w:val="000000"/>
                <w:sz w:val="20"/>
                <w:szCs w:val="20"/>
              </w:rPr>
              <w:t>24 – 0-10,</w:t>
            </w:r>
          </w:p>
          <w:p w:rsidR="00E562A7" w:rsidRPr="00B447B3" w:rsidRDefault="00E562A7" w:rsidP="009D6FD2">
            <w:pPr>
              <w:rPr>
                <w:color w:val="000000"/>
                <w:sz w:val="20"/>
                <w:szCs w:val="20"/>
              </w:rPr>
            </w:pPr>
            <w:r w:rsidRPr="00B447B3">
              <w:rPr>
                <w:color w:val="000000"/>
                <w:sz w:val="20"/>
                <w:szCs w:val="20"/>
              </w:rPr>
              <w:t>novaja_sila@mail.ru</w:t>
            </w:r>
          </w:p>
        </w:tc>
        <w:tc>
          <w:tcPr>
            <w:tcW w:w="2127" w:type="dxa"/>
            <w:gridSpan w:val="2"/>
          </w:tcPr>
          <w:p w:rsidR="00E562A7" w:rsidRPr="00B447B3" w:rsidRDefault="00E562A7" w:rsidP="00237F0B">
            <w:pPr>
              <w:rPr>
                <w:color w:val="000000"/>
                <w:sz w:val="20"/>
                <w:szCs w:val="20"/>
              </w:rPr>
            </w:pPr>
            <w:r w:rsidRPr="00B447B3">
              <w:rPr>
                <w:color w:val="000000"/>
                <w:sz w:val="20"/>
                <w:szCs w:val="20"/>
              </w:rPr>
              <w:t xml:space="preserve">Сезонный, 4 смены:                      1 смена – с 01 июня по 23 июня 2015 года,           2 смена – с 01 июля по 22 июля 2015 года, </w:t>
            </w:r>
          </w:p>
          <w:p w:rsidR="00E562A7" w:rsidRPr="00B447B3" w:rsidRDefault="00E562A7" w:rsidP="00237F0B">
            <w:pPr>
              <w:rPr>
                <w:color w:val="000000"/>
                <w:sz w:val="20"/>
                <w:szCs w:val="20"/>
              </w:rPr>
            </w:pPr>
            <w:r w:rsidRPr="00B447B3">
              <w:rPr>
                <w:color w:val="000000"/>
                <w:sz w:val="20"/>
                <w:szCs w:val="20"/>
              </w:rPr>
              <w:t>3 смена – 26 октября по 01 ноября 2015 года,</w:t>
            </w:r>
          </w:p>
          <w:p w:rsidR="00E562A7" w:rsidRPr="00B447B3" w:rsidRDefault="00E562A7" w:rsidP="00237F0B">
            <w:pPr>
              <w:rPr>
                <w:color w:val="000000"/>
                <w:sz w:val="20"/>
                <w:szCs w:val="20"/>
              </w:rPr>
            </w:pPr>
            <w:r w:rsidRPr="00B447B3">
              <w:rPr>
                <w:color w:val="000000"/>
                <w:sz w:val="20"/>
                <w:szCs w:val="20"/>
              </w:rPr>
              <w:t>4 смена - с 26 декабря 2015 года по 06 января 2016 года</w:t>
            </w:r>
          </w:p>
          <w:p w:rsidR="00E562A7" w:rsidRPr="00B447B3" w:rsidRDefault="00E562A7" w:rsidP="00237F0B">
            <w:pPr>
              <w:rPr>
                <w:color w:val="000000"/>
                <w:sz w:val="20"/>
                <w:szCs w:val="20"/>
              </w:rPr>
            </w:pPr>
          </w:p>
        </w:tc>
        <w:tc>
          <w:tcPr>
            <w:tcW w:w="1243" w:type="dxa"/>
          </w:tcPr>
          <w:p w:rsidR="00E562A7" w:rsidRPr="00B447B3" w:rsidRDefault="00E562A7" w:rsidP="00237F0B">
            <w:pPr>
              <w:tabs>
                <w:tab w:val="left" w:pos="240"/>
                <w:tab w:val="center" w:pos="1025"/>
              </w:tabs>
              <w:rPr>
                <w:color w:val="000000"/>
                <w:sz w:val="20"/>
                <w:szCs w:val="20"/>
              </w:rPr>
            </w:pPr>
            <w:r w:rsidRPr="00B447B3">
              <w:rPr>
                <w:color w:val="000000"/>
                <w:sz w:val="20"/>
                <w:szCs w:val="20"/>
              </w:rPr>
              <w:t>1 смена</w:t>
            </w:r>
          </w:p>
          <w:p w:rsidR="00E562A7" w:rsidRPr="00B447B3" w:rsidRDefault="00E562A7" w:rsidP="00237F0B">
            <w:pPr>
              <w:tabs>
                <w:tab w:val="left" w:pos="240"/>
                <w:tab w:val="center" w:pos="1025"/>
              </w:tabs>
              <w:rPr>
                <w:color w:val="000000"/>
                <w:sz w:val="20"/>
                <w:szCs w:val="20"/>
              </w:rPr>
            </w:pPr>
            <w:r w:rsidRPr="00B447B3">
              <w:rPr>
                <w:color w:val="000000"/>
                <w:sz w:val="20"/>
                <w:szCs w:val="20"/>
              </w:rPr>
              <w:t>-</w:t>
            </w:r>
          </w:p>
          <w:p w:rsidR="00E562A7" w:rsidRPr="00B447B3" w:rsidRDefault="00E562A7" w:rsidP="00237F0B">
            <w:pPr>
              <w:rPr>
                <w:color w:val="000000"/>
                <w:sz w:val="20"/>
                <w:szCs w:val="20"/>
              </w:rPr>
            </w:pPr>
            <w:r w:rsidRPr="00B447B3">
              <w:rPr>
                <w:color w:val="000000"/>
                <w:sz w:val="20"/>
                <w:szCs w:val="20"/>
              </w:rPr>
              <w:t>40 чел.,</w:t>
            </w:r>
          </w:p>
          <w:p w:rsidR="00E562A7" w:rsidRPr="00B447B3" w:rsidRDefault="00E562A7" w:rsidP="00237F0B">
            <w:pPr>
              <w:rPr>
                <w:color w:val="000000"/>
                <w:sz w:val="20"/>
                <w:szCs w:val="20"/>
              </w:rPr>
            </w:pPr>
            <w:r w:rsidRPr="00B447B3">
              <w:rPr>
                <w:color w:val="000000"/>
                <w:sz w:val="20"/>
                <w:szCs w:val="20"/>
              </w:rPr>
              <w:t>2 смена</w:t>
            </w:r>
          </w:p>
          <w:p w:rsidR="00E562A7" w:rsidRPr="00B447B3" w:rsidRDefault="00E562A7" w:rsidP="00237F0B">
            <w:pPr>
              <w:rPr>
                <w:color w:val="000000"/>
                <w:sz w:val="20"/>
                <w:szCs w:val="20"/>
              </w:rPr>
            </w:pPr>
            <w:r w:rsidRPr="00B447B3">
              <w:rPr>
                <w:color w:val="000000"/>
                <w:sz w:val="20"/>
                <w:szCs w:val="20"/>
              </w:rPr>
              <w:t>-</w:t>
            </w:r>
          </w:p>
          <w:p w:rsidR="00E562A7" w:rsidRPr="00B447B3" w:rsidRDefault="00E562A7" w:rsidP="00237F0B">
            <w:pPr>
              <w:rPr>
                <w:color w:val="000000"/>
                <w:sz w:val="20"/>
                <w:szCs w:val="20"/>
              </w:rPr>
            </w:pPr>
            <w:r w:rsidRPr="00B447B3">
              <w:rPr>
                <w:color w:val="000000"/>
                <w:sz w:val="20"/>
                <w:szCs w:val="20"/>
              </w:rPr>
              <w:t>25 чел.,</w:t>
            </w:r>
          </w:p>
          <w:p w:rsidR="00E562A7" w:rsidRPr="00B447B3" w:rsidRDefault="00E562A7" w:rsidP="00237F0B">
            <w:pPr>
              <w:rPr>
                <w:color w:val="000000"/>
                <w:sz w:val="20"/>
                <w:szCs w:val="20"/>
              </w:rPr>
            </w:pPr>
            <w:r w:rsidRPr="00B447B3">
              <w:rPr>
                <w:color w:val="000000"/>
                <w:sz w:val="20"/>
                <w:szCs w:val="20"/>
              </w:rPr>
              <w:t>3 смена – 30 чел.,</w:t>
            </w:r>
          </w:p>
          <w:p w:rsidR="00E562A7" w:rsidRPr="00B447B3" w:rsidRDefault="00E562A7" w:rsidP="00237F0B">
            <w:pPr>
              <w:rPr>
                <w:color w:val="000000"/>
                <w:sz w:val="20"/>
                <w:szCs w:val="20"/>
              </w:rPr>
            </w:pPr>
            <w:r w:rsidRPr="00B447B3">
              <w:rPr>
                <w:color w:val="000000"/>
                <w:sz w:val="20"/>
                <w:szCs w:val="20"/>
              </w:rPr>
              <w:t>4 смена – 30 чел.</w:t>
            </w:r>
          </w:p>
          <w:p w:rsidR="00E562A7" w:rsidRPr="00B447B3" w:rsidRDefault="00E562A7" w:rsidP="00237F0B">
            <w:pPr>
              <w:rPr>
                <w:color w:val="000000"/>
                <w:sz w:val="20"/>
                <w:szCs w:val="20"/>
              </w:rPr>
            </w:pPr>
            <w:r w:rsidRPr="00B447B3">
              <w:rPr>
                <w:color w:val="000000"/>
                <w:sz w:val="20"/>
                <w:szCs w:val="20"/>
              </w:rPr>
              <w:t>учащиеся 1-7 классов</w:t>
            </w:r>
          </w:p>
        </w:tc>
        <w:tc>
          <w:tcPr>
            <w:tcW w:w="2150" w:type="dxa"/>
            <w:gridSpan w:val="4"/>
          </w:tcPr>
          <w:p w:rsidR="00E562A7" w:rsidRPr="00B447B3" w:rsidRDefault="00E562A7" w:rsidP="00237F0B">
            <w:pPr>
              <w:rPr>
                <w:color w:val="000000"/>
                <w:sz w:val="20"/>
                <w:szCs w:val="20"/>
              </w:rPr>
            </w:pPr>
            <w:r w:rsidRPr="00B447B3">
              <w:rPr>
                <w:color w:val="000000"/>
                <w:sz w:val="20"/>
                <w:szCs w:val="20"/>
              </w:rPr>
              <w:t>Оборудованы игровые комнаты, спортзал, игровая площадка, предоставляется помещение сельской библиотеки и Центра культуры с. Новая Сила</w:t>
            </w:r>
          </w:p>
        </w:tc>
        <w:tc>
          <w:tcPr>
            <w:tcW w:w="1295" w:type="dxa"/>
            <w:gridSpan w:val="5"/>
          </w:tcPr>
          <w:p w:rsidR="00E562A7" w:rsidRPr="00B447B3" w:rsidRDefault="00E562A7" w:rsidP="00237F0B">
            <w:pPr>
              <w:rPr>
                <w:color w:val="000000"/>
                <w:sz w:val="20"/>
                <w:szCs w:val="20"/>
              </w:rPr>
            </w:pPr>
            <w:r w:rsidRPr="00B447B3">
              <w:rPr>
                <w:color w:val="000000"/>
                <w:sz w:val="20"/>
                <w:szCs w:val="20"/>
              </w:rPr>
              <w:t>питание бесплатное (21 календарный день – летние каникулы, 5 календарных дней – осенние каникулы, 5 календарных дней – зимние каникулы)</w:t>
            </w:r>
          </w:p>
        </w:tc>
        <w:tc>
          <w:tcPr>
            <w:tcW w:w="1415" w:type="dxa"/>
            <w:gridSpan w:val="2"/>
          </w:tcPr>
          <w:p w:rsidR="00E562A7" w:rsidRPr="00B447B3" w:rsidRDefault="00E562A7" w:rsidP="00237F0B">
            <w:pPr>
              <w:rPr>
                <w:color w:val="000000"/>
                <w:sz w:val="20"/>
                <w:szCs w:val="20"/>
              </w:rPr>
            </w:pPr>
          </w:p>
        </w:tc>
        <w:tc>
          <w:tcPr>
            <w:tcW w:w="2687" w:type="dxa"/>
          </w:tcPr>
          <w:p w:rsidR="00E562A7" w:rsidRPr="00B447B3" w:rsidRDefault="00E562A7" w:rsidP="00237F0B">
            <w:pPr>
              <w:jc w:val="both"/>
              <w:rPr>
                <w:color w:val="000000"/>
                <w:sz w:val="20"/>
                <w:szCs w:val="20"/>
              </w:rPr>
            </w:pPr>
            <w:r w:rsidRPr="00B447B3">
              <w:rPr>
                <w:color w:val="000000"/>
                <w:sz w:val="20"/>
                <w:szCs w:val="20"/>
              </w:rPr>
              <w:t xml:space="preserve">Лагерь организован для детей, проживающих или пребывающих в данное время в селе, медицинское обслуживание осуществляется работниками сельского ФАПа. Фельдшерский пункт, дом культуры и библиотека находятся в 200 метрах от школы. На базе школы работают кружки и проводятся тематические мероприятия. Основные направления работы лагеря: спортивно – оздоровительное, культурно – просветительское, интеллектуально – познавательное. В лагере постоянно проводятся спортивные соревнования, организуются походы, проводятся развлекательные и познавательные мероприятия.  К организации мероприятий </w:t>
            </w:r>
            <w:r w:rsidRPr="00B447B3">
              <w:rPr>
                <w:color w:val="000000"/>
                <w:sz w:val="20"/>
                <w:szCs w:val="20"/>
              </w:rPr>
              <w:lastRenderedPageBreak/>
              <w:t>привлекаются работники сельского клуба и библиотеки. В окрестностях села разработаны туристические маршруты для однодневных походов. Режим пребывания с 8.30 до 14.30 с 2-х разовым горячим питанием.</w:t>
            </w:r>
          </w:p>
          <w:p w:rsidR="00E562A7" w:rsidRDefault="00D27028" w:rsidP="00237F0B">
            <w:hyperlink r:id="rId446" w:history="1">
              <w:r w:rsidR="00E562A7" w:rsidRPr="00B447B3">
                <w:rPr>
                  <w:color w:val="000000"/>
                  <w:sz w:val="20"/>
                  <w:szCs w:val="20"/>
                </w:rPr>
                <w:t>http://novajasila.ucoz.ru</w:t>
              </w:r>
            </w:hyperlink>
          </w:p>
          <w:p w:rsidR="00E562A7" w:rsidRDefault="00E562A7" w:rsidP="00237F0B"/>
          <w:p w:rsidR="00E562A7" w:rsidRDefault="00E562A7" w:rsidP="00237F0B"/>
          <w:p w:rsidR="00E562A7" w:rsidRPr="00B447B3" w:rsidRDefault="00E562A7" w:rsidP="00237F0B">
            <w:pPr>
              <w:rPr>
                <w:color w:val="000000"/>
                <w:sz w:val="20"/>
                <w:szCs w:val="20"/>
              </w:rPr>
            </w:pPr>
          </w:p>
        </w:tc>
      </w:tr>
      <w:tr w:rsidR="00E562A7" w:rsidRPr="007A4047" w:rsidTr="003017D0">
        <w:trPr>
          <w:gridAfter w:val="1"/>
          <w:wAfter w:w="16" w:type="dxa"/>
          <w:trHeight w:val="20"/>
        </w:trPr>
        <w:tc>
          <w:tcPr>
            <w:tcW w:w="708" w:type="dxa"/>
          </w:tcPr>
          <w:p w:rsidR="00E562A7" w:rsidRPr="000B1CB3" w:rsidRDefault="00E562A7" w:rsidP="000507BE">
            <w:pPr>
              <w:pStyle w:val="a5"/>
              <w:numPr>
                <w:ilvl w:val="0"/>
                <w:numId w:val="28"/>
              </w:numPr>
              <w:jc w:val="center"/>
            </w:pPr>
          </w:p>
        </w:tc>
        <w:tc>
          <w:tcPr>
            <w:tcW w:w="2125" w:type="dxa"/>
          </w:tcPr>
          <w:p w:rsidR="00E562A7" w:rsidRPr="00B447B3" w:rsidRDefault="00E562A7" w:rsidP="00237F0B">
            <w:pPr>
              <w:rPr>
                <w:color w:val="000000"/>
                <w:sz w:val="20"/>
                <w:szCs w:val="20"/>
              </w:rPr>
            </w:pPr>
            <w:r w:rsidRPr="00B447B3">
              <w:rPr>
                <w:color w:val="000000"/>
                <w:sz w:val="20"/>
                <w:szCs w:val="20"/>
              </w:rPr>
              <w:t xml:space="preserve">Лагерь с дневным пребыванием детей муниципального казённого общеобразовательного учреждения </w:t>
            </w:r>
          </w:p>
          <w:p w:rsidR="00E562A7" w:rsidRPr="00B447B3" w:rsidRDefault="00E562A7" w:rsidP="00237F0B">
            <w:pPr>
              <w:rPr>
                <w:b/>
                <w:color w:val="000000"/>
                <w:sz w:val="20"/>
                <w:szCs w:val="20"/>
              </w:rPr>
            </w:pPr>
            <w:r w:rsidRPr="00B447B3">
              <w:rPr>
                <w:b/>
                <w:color w:val="000000"/>
                <w:sz w:val="20"/>
                <w:szCs w:val="20"/>
              </w:rPr>
              <w:t xml:space="preserve">«Средняя общеобразовательная школа» </w:t>
            </w:r>
          </w:p>
          <w:p w:rsidR="00E562A7" w:rsidRPr="00B447B3" w:rsidRDefault="00E562A7" w:rsidP="00237F0B">
            <w:pPr>
              <w:rPr>
                <w:b/>
                <w:color w:val="000000"/>
                <w:sz w:val="20"/>
                <w:szCs w:val="20"/>
              </w:rPr>
            </w:pPr>
            <w:r w:rsidRPr="00B447B3">
              <w:rPr>
                <w:b/>
                <w:color w:val="000000"/>
                <w:sz w:val="20"/>
                <w:szCs w:val="20"/>
              </w:rPr>
              <w:t>с. Новицкое</w:t>
            </w:r>
          </w:p>
          <w:p w:rsidR="00E562A7" w:rsidRPr="00B447B3" w:rsidRDefault="00E562A7" w:rsidP="00237F0B">
            <w:pPr>
              <w:rPr>
                <w:color w:val="000000"/>
                <w:sz w:val="20"/>
                <w:szCs w:val="20"/>
              </w:rPr>
            </w:pPr>
            <w:r w:rsidRPr="00B447B3">
              <w:rPr>
                <w:color w:val="000000"/>
                <w:sz w:val="20"/>
                <w:szCs w:val="20"/>
              </w:rPr>
              <w:t>Партизанского муниципального района (муниципальная собственность)</w:t>
            </w:r>
          </w:p>
        </w:tc>
        <w:tc>
          <w:tcPr>
            <w:tcW w:w="2552" w:type="dxa"/>
            <w:gridSpan w:val="2"/>
          </w:tcPr>
          <w:p w:rsidR="00E562A7" w:rsidRPr="00B447B3" w:rsidRDefault="00E562A7" w:rsidP="00237F0B">
            <w:pPr>
              <w:rPr>
                <w:color w:val="000000"/>
                <w:sz w:val="20"/>
                <w:szCs w:val="20"/>
              </w:rPr>
            </w:pPr>
            <w:r w:rsidRPr="00B447B3">
              <w:rPr>
                <w:color w:val="000000"/>
                <w:sz w:val="20"/>
                <w:szCs w:val="20"/>
              </w:rPr>
              <w:t xml:space="preserve">692976,  Приморский край. </w:t>
            </w:r>
            <w:r w:rsidRPr="00B447B3">
              <w:rPr>
                <w:b/>
                <w:color w:val="000000"/>
                <w:sz w:val="20"/>
                <w:szCs w:val="20"/>
              </w:rPr>
              <w:t>Партизанский район</w:t>
            </w:r>
            <w:r w:rsidRPr="00B447B3">
              <w:rPr>
                <w:color w:val="000000"/>
                <w:sz w:val="20"/>
                <w:szCs w:val="20"/>
              </w:rPr>
              <w:t>, с.Новицкое. ул. Муравьева, д.2</w:t>
            </w:r>
          </w:p>
          <w:p w:rsidR="00E562A7" w:rsidRPr="00B447B3" w:rsidRDefault="00E562A7" w:rsidP="00237F0B">
            <w:pPr>
              <w:rPr>
                <w:color w:val="000000"/>
                <w:sz w:val="20"/>
                <w:szCs w:val="20"/>
              </w:rPr>
            </w:pPr>
            <w:r w:rsidRPr="00B447B3">
              <w:rPr>
                <w:color w:val="000000"/>
                <w:sz w:val="20"/>
                <w:szCs w:val="20"/>
              </w:rPr>
              <w:t xml:space="preserve">8(423 65) </w:t>
            </w:r>
          </w:p>
          <w:p w:rsidR="00E562A7" w:rsidRPr="00B447B3" w:rsidRDefault="00E562A7" w:rsidP="00237F0B">
            <w:pPr>
              <w:rPr>
                <w:color w:val="000000"/>
                <w:sz w:val="20"/>
                <w:szCs w:val="20"/>
              </w:rPr>
            </w:pPr>
            <w:r w:rsidRPr="00B447B3">
              <w:rPr>
                <w:color w:val="000000"/>
                <w:sz w:val="20"/>
                <w:szCs w:val="20"/>
              </w:rPr>
              <w:t xml:space="preserve">25-1-36 </w:t>
            </w:r>
          </w:p>
          <w:p w:rsidR="00E562A7" w:rsidRPr="00B447B3" w:rsidRDefault="00E562A7" w:rsidP="00237F0B">
            <w:pPr>
              <w:rPr>
                <w:color w:val="000000"/>
                <w:sz w:val="20"/>
                <w:szCs w:val="20"/>
              </w:rPr>
            </w:pPr>
            <w:r w:rsidRPr="00B447B3">
              <w:rPr>
                <w:color w:val="000000"/>
                <w:sz w:val="20"/>
                <w:szCs w:val="20"/>
              </w:rPr>
              <w:t>moynovickoe@mail.ru</w:t>
            </w:r>
          </w:p>
          <w:p w:rsidR="00E562A7" w:rsidRPr="00B447B3" w:rsidRDefault="00E562A7" w:rsidP="00237F0B">
            <w:pPr>
              <w:rPr>
                <w:color w:val="000000"/>
                <w:sz w:val="20"/>
                <w:szCs w:val="20"/>
              </w:rPr>
            </w:pPr>
          </w:p>
        </w:tc>
        <w:tc>
          <w:tcPr>
            <w:tcW w:w="2127" w:type="dxa"/>
            <w:gridSpan w:val="2"/>
          </w:tcPr>
          <w:p w:rsidR="00E562A7" w:rsidRPr="00B447B3" w:rsidRDefault="00E562A7" w:rsidP="00237F0B">
            <w:pPr>
              <w:rPr>
                <w:color w:val="000000"/>
                <w:sz w:val="20"/>
                <w:szCs w:val="20"/>
              </w:rPr>
            </w:pPr>
            <w:r w:rsidRPr="00B447B3">
              <w:rPr>
                <w:color w:val="000000"/>
                <w:sz w:val="20"/>
                <w:szCs w:val="20"/>
              </w:rPr>
              <w:t xml:space="preserve">Сезонный, 4 смены:                      1 смена – с 01 июня по 23 июня 2015 года,           2 смена – с 01 июля по 22 июля 2015 года, </w:t>
            </w:r>
          </w:p>
          <w:p w:rsidR="00E562A7" w:rsidRPr="00B447B3" w:rsidRDefault="00E562A7" w:rsidP="00237F0B">
            <w:pPr>
              <w:rPr>
                <w:color w:val="000000"/>
                <w:sz w:val="20"/>
                <w:szCs w:val="20"/>
              </w:rPr>
            </w:pPr>
            <w:r w:rsidRPr="00B447B3">
              <w:rPr>
                <w:color w:val="000000"/>
                <w:sz w:val="20"/>
                <w:szCs w:val="20"/>
              </w:rPr>
              <w:t>3 смена – 26 октября по 01 ноября 2015 года,</w:t>
            </w:r>
          </w:p>
          <w:p w:rsidR="00E562A7" w:rsidRPr="00B447B3" w:rsidRDefault="00E562A7" w:rsidP="00237F0B">
            <w:pPr>
              <w:rPr>
                <w:color w:val="000000"/>
                <w:sz w:val="20"/>
                <w:szCs w:val="20"/>
              </w:rPr>
            </w:pPr>
            <w:r w:rsidRPr="00B447B3">
              <w:rPr>
                <w:color w:val="000000"/>
                <w:sz w:val="20"/>
                <w:szCs w:val="20"/>
              </w:rPr>
              <w:t>4 смена - с 26 декабря 2015 года по 06 января 2016 года</w:t>
            </w:r>
          </w:p>
          <w:p w:rsidR="00E562A7" w:rsidRPr="00B447B3" w:rsidRDefault="00E562A7" w:rsidP="00237F0B">
            <w:pPr>
              <w:rPr>
                <w:color w:val="000000"/>
                <w:sz w:val="20"/>
                <w:szCs w:val="20"/>
              </w:rPr>
            </w:pPr>
          </w:p>
        </w:tc>
        <w:tc>
          <w:tcPr>
            <w:tcW w:w="1243" w:type="dxa"/>
          </w:tcPr>
          <w:p w:rsidR="00E562A7" w:rsidRPr="00B447B3" w:rsidRDefault="00E562A7" w:rsidP="00237F0B">
            <w:pPr>
              <w:tabs>
                <w:tab w:val="left" w:pos="240"/>
                <w:tab w:val="center" w:pos="1025"/>
              </w:tabs>
              <w:rPr>
                <w:color w:val="000000"/>
                <w:sz w:val="20"/>
                <w:szCs w:val="20"/>
              </w:rPr>
            </w:pPr>
            <w:r w:rsidRPr="00B447B3">
              <w:rPr>
                <w:color w:val="000000"/>
                <w:sz w:val="20"/>
                <w:szCs w:val="20"/>
              </w:rPr>
              <w:t>1 смена</w:t>
            </w:r>
          </w:p>
          <w:p w:rsidR="00E562A7" w:rsidRPr="00B447B3" w:rsidRDefault="00E562A7" w:rsidP="00237F0B">
            <w:pPr>
              <w:tabs>
                <w:tab w:val="left" w:pos="240"/>
                <w:tab w:val="center" w:pos="1025"/>
              </w:tabs>
              <w:rPr>
                <w:color w:val="000000"/>
                <w:sz w:val="20"/>
                <w:szCs w:val="20"/>
              </w:rPr>
            </w:pPr>
            <w:r w:rsidRPr="00B447B3">
              <w:rPr>
                <w:color w:val="000000"/>
                <w:sz w:val="20"/>
                <w:szCs w:val="20"/>
              </w:rPr>
              <w:t>-</w:t>
            </w:r>
          </w:p>
          <w:p w:rsidR="00E562A7" w:rsidRPr="00B447B3" w:rsidRDefault="00E562A7" w:rsidP="00237F0B">
            <w:pPr>
              <w:rPr>
                <w:color w:val="000000"/>
                <w:sz w:val="20"/>
                <w:szCs w:val="20"/>
              </w:rPr>
            </w:pPr>
            <w:r w:rsidRPr="00B447B3">
              <w:rPr>
                <w:color w:val="000000"/>
                <w:sz w:val="20"/>
                <w:szCs w:val="20"/>
              </w:rPr>
              <w:t>50 чел.,</w:t>
            </w:r>
          </w:p>
          <w:p w:rsidR="00E562A7" w:rsidRPr="00B447B3" w:rsidRDefault="00E562A7" w:rsidP="00237F0B">
            <w:pPr>
              <w:rPr>
                <w:color w:val="000000"/>
                <w:sz w:val="20"/>
                <w:szCs w:val="20"/>
              </w:rPr>
            </w:pPr>
            <w:r w:rsidRPr="00B447B3">
              <w:rPr>
                <w:color w:val="000000"/>
                <w:sz w:val="20"/>
                <w:szCs w:val="20"/>
              </w:rPr>
              <w:t>2 смена</w:t>
            </w:r>
          </w:p>
          <w:p w:rsidR="00E562A7" w:rsidRPr="00B447B3" w:rsidRDefault="00E562A7" w:rsidP="00237F0B">
            <w:pPr>
              <w:rPr>
                <w:color w:val="000000"/>
                <w:sz w:val="20"/>
                <w:szCs w:val="20"/>
              </w:rPr>
            </w:pPr>
            <w:r w:rsidRPr="00B447B3">
              <w:rPr>
                <w:color w:val="000000"/>
                <w:sz w:val="20"/>
                <w:szCs w:val="20"/>
              </w:rPr>
              <w:t>-</w:t>
            </w:r>
          </w:p>
          <w:p w:rsidR="00E562A7" w:rsidRPr="00B447B3" w:rsidRDefault="00E562A7" w:rsidP="00237F0B">
            <w:pPr>
              <w:rPr>
                <w:color w:val="000000"/>
                <w:sz w:val="20"/>
                <w:szCs w:val="20"/>
              </w:rPr>
            </w:pPr>
            <w:r w:rsidRPr="00B447B3">
              <w:rPr>
                <w:color w:val="000000"/>
                <w:sz w:val="20"/>
                <w:szCs w:val="20"/>
              </w:rPr>
              <w:t>25 чел.,</w:t>
            </w:r>
          </w:p>
          <w:p w:rsidR="00E562A7" w:rsidRPr="00B447B3" w:rsidRDefault="00E562A7" w:rsidP="00237F0B">
            <w:pPr>
              <w:rPr>
                <w:color w:val="000000"/>
                <w:sz w:val="20"/>
                <w:szCs w:val="20"/>
              </w:rPr>
            </w:pPr>
            <w:r w:rsidRPr="00B447B3">
              <w:rPr>
                <w:color w:val="000000"/>
                <w:sz w:val="20"/>
                <w:szCs w:val="20"/>
              </w:rPr>
              <w:t>3 смена – 50 чел.,</w:t>
            </w:r>
          </w:p>
          <w:p w:rsidR="00E562A7" w:rsidRPr="00B447B3" w:rsidRDefault="00E562A7" w:rsidP="00237F0B">
            <w:pPr>
              <w:rPr>
                <w:color w:val="000000"/>
                <w:sz w:val="20"/>
                <w:szCs w:val="20"/>
              </w:rPr>
            </w:pPr>
            <w:r w:rsidRPr="00B447B3">
              <w:rPr>
                <w:color w:val="000000"/>
                <w:sz w:val="20"/>
                <w:szCs w:val="20"/>
              </w:rPr>
              <w:t>4 смена – 50 чел.</w:t>
            </w:r>
          </w:p>
          <w:p w:rsidR="00E562A7" w:rsidRPr="00B447B3" w:rsidRDefault="00E562A7" w:rsidP="00237F0B">
            <w:pPr>
              <w:rPr>
                <w:color w:val="000000"/>
                <w:sz w:val="20"/>
                <w:szCs w:val="20"/>
              </w:rPr>
            </w:pPr>
            <w:r w:rsidRPr="00B447B3">
              <w:rPr>
                <w:color w:val="000000"/>
                <w:sz w:val="20"/>
                <w:szCs w:val="20"/>
              </w:rPr>
              <w:t>учащиеся 1-7 классов</w:t>
            </w:r>
          </w:p>
        </w:tc>
        <w:tc>
          <w:tcPr>
            <w:tcW w:w="2150" w:type="dxa"/>
            <w:gridSpan w:val="4"/>
          </w:tcPr>
          <w:p w:rsidR="00E562A7" w:rsidRPr="00B447B3" w:rsidRDefault="00E562A7" w:rsidP="00237F0B">
            <w:pPr>
              <w:rPr>
                <w:color w:val="000000"/>
                <w:sz w:val="20"/>
                <w:szCs w:val="20"/>
              </w:rPr>
            </w:pPr>
            <w:r w:rsidRPr="00B447B3">
              <w:rPr>
                <w:color w:val="000000"/>
                <w:sz w:val="20"/>
                <w:szCs w:val="20"/>
              </w:rPr>
              <w:t xml:space="preserve">Спортивный зал, школьный стадион, школьная столовая, </w:t>
            </w:r>
          </w:p>
          <w:p w:rsidR="00E562A7" w:rsidRPr="00B447B3" w:rsidRDefault="00E562A7" w:rsidP="00237F0B">
            <w:pPr>
              <w:rPr>
                <w:color w:val="000000"/>
                <w:sz w:val="20"/>
                <w:szCs w:val="20"/>
              </w:rPr>
            </w:pPr>
            <w:r w:rsidRPr="00B447B3">
              <w:rPr>
                <w:color w:val="000000"/>
                <w:sz w:val="20"/>
                <w:szCs w:val="20"/>
              </w:rPr>
              <w:t>игровые комнаты</w:t>
            </w:r>
          </w:p>
        </w:tc>
        <w:tc>
          <w:tcPr>
            <w:tcW w:w="1295" w:type="dxa"/>
            <w:gridSpan w:val="5"/>
          </w:tcPr>
          <w:p w:rsidR="00E562A7" w:rsidRPr="00B447B3" w:rsidRDefault="00E562A7" w:rsidP="00237F0B">
            <w:pPr>
              <w:rPr>
                <w:color w:val="000000"/>
                <w:sz w:val="20"/>
                <w:szCs w:val="20"/>
              </w:rPr>
            </w:pPr>
            <w:r w:rsidRPr="00B447B3">
              <w:rPr>
                <w:color w:val="000000"/>
                <w:sz w:val="20"/>
                <w:szCs w:val="20"/>
              </w:rPr>
              <w:t>питание бесплатное (21 календарный день – летние каникулы, 5 календарных дней – осенние каникулы, 5 календарных дней – зимние каникулы)</w:t>
            </w:r>
          </w:p>
          <w:p w:rsidR="00E562A7" w:rsidRPr="00B447B3" w:rsidRDefault="00E562A7" w:rsidP="00237F0B">
            <w:pPr>
              <w:rPr>
                <w:color w:val="000000"/>
                <w:sz w:val="20"/>
                <w:szCs w:val="20"/>
              </w:rPr>
            </w:pPr>
          </w:p>
        </w:tc>
        <w:tc>
          <w:tcPr>
            <w:tcW w:w="1415" w:type="dxa"/>
            <w:gridSpan w:val="2"/>
          </w:tcPr>
          <w:p w:rsidR="00E562A7" w:rsidRPr="00B447B3" w:rsidRDefault="00E562A7" w:rsidP="00237F0B">
            <w:pPr>
              <w:rPr>
                <w:color w:val="000000"/>
                <w:sz w:val="20"/>
                <w:szCs w:val="20"/>
              </w:rPr>
            </w:pPr>
          </w:p>
        </w:tc>
        <w:tc>
          <w:tcPr>
            <w:tcW w:w="2687" w:type="dxa"/>
          </w:tcPr>
          <w:p w:rsidR="00E562A7" w:rsidRPr="00B447B3" w:rsidRDefault="00E562A7" w:rsidP="00237F0B">
            <w:pPr>
              <w:jc w:val="both"/>
              <w:rPr>
                <w:color w:val="000000"/>
                <w:sz w:val="20"/>
                <w:szCs w:val="20"/>
              </w:rPr>
            </w:pPr>
            <w:r w:rsidRPr="00B447B3">
              <w:rPr>
                <w:color w:val="000000"/>
                <w:sz w:val="20"/>
                <w:szCs w:val="20"/>
              </w:rPr>
              <w:t>Летний оздоровительный лагерь с дневным пребыванием организуется на базе муниципального казённого общеобразовательного учреждения «Средняя общеобразовательная школа» с.Новицкое Партизанского муниципального района.</w:t>
            </w:r>
          </w:p>
          <w:p w:rsidR="00E562A7" w:rsidRPr="00B447B3" w:rsidRDefault="00E562A7" w:rsidP="00237F0B">
            <w:pPr>
              <w:rPr>
                <w:color w:val="000000"/>
                <w:sz w:val="20"/>
                <w:szCs w:val="20"/>
              </w:rPr>
            </w:pPr>
            <w:r w:rsidRPr="00B447B3">
              <w:rPr>
                <w:color w:val="000000"/>
                <w:sz w:val="20"/>
                <w:szCs w:val="20"/>
              </w:rPr>
              <w:t xml:space="preserve">Режим работы с 8-30 часов </w:t>
            </w:r>
          </w:p>
          <w:p w:rsidR="00E562A7" w:rsidRPr="00B447B3" w:rsidRDefault="00E562A7" w:rsidP="00237F0B">
            <w:pPr>
              <w:jc w:val="both"/>
              <w:rPr>
                <w:color w:val="000000"/>
                <w:sz w:val="20"/>
                <w:szCs w:val="20"/>
              </w:rPr>
            </w:pPr>
            <w:r w:rsidRPr="00B447B3">
              <w:rPr>
                <w:color w:val="000000"/>
                <w:sz w:val="20"/>
                <w:szCs w:val="20"/>
              </w:rPr>
              <w:t xml:space="preserve">до 14-30 часов с двухразовым питанием без организации сна. </w:t>
            </w:r>
          </w:p>
          <w:p w:rsidR="00E562A7" w:rsidRPr="00B447B3" w:rsidRDefault="00D27028" w:rsidP="00237F0B">
            <w:pPr>
              <w:jc w:val="both"/>
              <w:rPr>
                <w:color w:val="000000"/>
                <w:sz w:val="20"/>
                <w:szCs w:val="20"/>
              </w:rPr>
            </w:pPr>
            <w:hyperlink r:id="rId447" w:history="1">
              <w:r w:rsidR="00E562A7" w:rsidRPr="00B447B3">
                <w:rPr>
                  <w:color w:val="000000"/>
                  <w:sz w:val="20"/>
                  <w:szCs w:val="20"/>
                </w:rPr>
                <w:t xml:space="preserve">http://novickoe.ucos.ru </w:t>
              </w:r>
            </w:hyperlink>
            <w:r w:rsidR="00E562A7" w:rsidRPr="00B447B3">
              <w:rPr>
                <w:color w:val="000000"/>
                <w:sz w:val="20"/>
                <w:szCs w:val="20"/>
              </w:rPr>
              <w:t xml:space="preserve"> </w:t>
            </w:r>
          </w:p>
        </w:tc>
      </w:tr>
      <w:tr w:rsidR="00E562A7" w:rsidRPr="007A4047" w:rsidTr="003017D0">
        <w:trPr>
          <w:gridAfter w:val="1"/>
          <w:wAfter w:w="16" w:type="dxa"/>
          <w:trHeight w:val="20"/>
        </w:trPr>
        <w:tc>
          <w:tcPr>
            <w:tcW w:w="708" w:type="dxa"/>
          </w:tcPr>
          <w:p w:rsidR="00E562A7" w:rsidRPr="000B1CB3" w:rsidRDefault="00E562A7" w:rsidP="000507BE">
            <w:pPr>
              <w:pStyle w:val="a5"/>
              <w:numPr>
                <w:ilvl w:val="0"/>
                <w:numId w:val="28"/>
              </w:numPr>
              <w:jc w:val="center"/>
            </w:pPr>
          </w:p>
        </w:tc>
        <w:tc>
          <w:tcPr>
            <w:tcW w:w="2125" w:type="dxa"/>
          </w:tcPr>
          <w:p w:rsidR="00E562A7" w:rsidRPr="00B447B3" w:rsidRDefault="00E562A7" w:rsidP="00237F0B">
            <w:pPr>
              <w:rPr>
                <w:color w:val="000000"/>
                <w:sz w:val="20"/>
                <w:szCs w:val="20"/>
              </w:rPr>
            </w:pPr>
            <w:r w:rsidRPr="00B447B3">
              <w:rPr>
                <w:color w:val="000000"/>
                <w:sz w:val="20"/>
                <w:szCs w:val="20"/>
              </w:rPr>
              <w:t xml:space="preserve">Лагерь с дневным пребыванием детей муниципального казённого общеобразовательного учреждения </w:t>
            </w:r>
            <w:r w:rsidRPr="00B447B3">
              <w:rPr>
                <w:b/>
                <w:color w:val="000000"/>
                <w:sz w:val="20"/>
                <w:szCs w:val="20"/>
              </w:rPr>
              <w:t>«Средняя общеобразовательная школа» с.Новолитовск</w:t>
            </w:r>
            <w:r w:rsidRPr="00B447B3">
              <w:rPr>
                <w:color w:val="000000"/>
                <w:sz w:val="20"/>
                <w:szCs w:val="20"/>
              </w:rPr>
              <w:t xml:space="preserve"> Партизанского муниципального района (муниципальная </w:t>
            </w:r>
            <w:r w:rsidRPr="00B447B3">
              <w:rPr>
                <w:color w:val="000000"/>
                <w:sz w:val="20"/>
                <w:szCs w:val="20"/>
              </w:rPr>
              <w:lastRenderedPageBreak/>
              <w:t>собственность)</w:t>
            </w:r>
          </w:p>
        </w:tc>
        <w:tc>
          <w:tcPr>
            <w:tcW w:w="2552" w:type="dxa"/>
            <w:gridSpan w:val="2"/>
          </w:tcPr>
          <w:p w:rsidR="00E562A7" w:rsidRPr="00B447B3" w:rsidRDefault="00E562A7" w:rsidP="00237F0B">
            <w:pPr>
              <w:rPr>
                <w:color w:val="000000"/>
                <w:sz w:val="20"/>
                <w:szCs w:val="20"/>
              </w:rPr>
            </w:pPr>
            <w:r w:rsidRPr="00B447B3">
              <w:rPr>
                <w:color w:val="000000"/>
                <w:sz w:val="20"/>
                <w:szCs w:val="20"/>
              </w:rPr>
              <w:lastRenderedPageBreak/>
              <w:t xml:space="preserve">689962, Приморский край, </w:t>
            </w:r>
            <w:r w:rsidRPr="00B447B3">
              <w:rPr>
                <w:b/>
                <w:color w:val="000000"/>
                <w:sz w:val="20"/>
                <w:szCs w:val="20"/>
              </w:rPr>
              <w:t>Партизанский район</w:t>
            </w:r>
            <w:r w:rsidRPr="00B447B3">
              <w:rPr>
                <w:color w:val="000000"/>
                <w:sz w:val="20"/>
                <w:szCs w:val="20"/>
              </w:rPr>
              <w:t>, с.Новолитовск,</w:t>
            </w:r>
          </w:p>
          <w:p w:rsidR="00E562A7" w:rsidRPr="00B447B3" w:rsidRDefault="00E562A7" w:rsidP="00237F0B">
            <w:pPr>
              <w:rPr>
                <w:color w:val="000000"/>
                <w:sz w:val="20"/>
                <w:szCs w:val="20"/>
              </w:rPr>
            </w:pPr>
            <w:r w:rsidRPr="00B447B3">
              <w:rPr>
                <w:color w:val="000000"/>
                <w:sz w:val="20"/>
                <w:szCs w:val="20"/>
              </w:rPr>
              <w:t>ул. Черняховского,33</w:t>
            </w:r>
          </w:p>
          <w:p w:rsidR="00E562A7" w:rsidRPr="00B447B3" w:rsidRDefault="00E562A7" w:rsidP="00237F0B">
            <w:pPr>
              <w:rPr>
                <w:color w:val="000000"/>
                <w:sz w:val="20"/>
                <w:szCs w:val="20"/>
              </w:rPr>
            </w:pPr>
            <w:r w:rsidRPr="00B447B3">
              <w:rPr>
                <w:color w:val="000000"/>
                <w:sz w:val="20"/>
                <w:szCs w:val="20"/>
              </w:rPr>
              <w:t>8(42365)</w:t>
            </w:r>
          </w:p>
          <w:p w:rsidR="00E562A7" w:rsidRPr="00B447B3" w:rsidRDefault="00E562A7" w:rsidP="00237F0B">
            <w:pPr>
              <w:rPr>
                <w:color w:val="000000"/>
                <w:sz w:val="20"/>
                <w:szCs w:val="20"/>
              </w:rPr>
            </w:pPr>
            <w:r w:rsidRPr="00B447B3">
              <w:rPr>
                <w:color w:val="000000"/>
                <w:sz w:val="20"/>
                <w:szCs w:val="20"/>
              </w:rPr>
              <w:t>26-1-29;</w:t>
            </w:r>
          </w:p>
          <w:p w:rsidR="00E562A7" w:rsidRPr="00B447B3" w:rsidRDefault="00E562A7" w:rsidP="00237F0B">
            <w:pPr>
              <w:rPr>
                <w:color w:val="000000"/>
                <w:sz w:val="20"/>
                <w:szCs w:val="20"/>
              </w:rPr>
            </w:pPr>
            <w:r w:rsidRPr="00B447B3">
              <w:rPr>
                <w:color w:val="000000"/>
                <w:sz w:val="20"/>
                <w:szCs w:val="20"/>
              </w:rPr>
              <w:t>novolit33@mail.ru</w:t>
            </w:r>
          </w:p>
        </w:tc>
        <w:tc>
          <w:tcPr>
            <w:tcW w:w="2127" w:type="dxa"/>
            <w:gridSpan w:val="2"/>
          </w:tcPr>
          <w:p w:rsidR="00E562A7" w:rsidRPr="00B447B3" w:rsidRDefault="00E562A7" w:rsidP="00237F0B">
            <w:pPr>
              <w:rPr>
                <w:color w:val="000000"/>
                <w:sz w:val="20"/>
                <w:szCs w:val="20"/>
              </w:rPr>
            </w:pPr>
            <w:r w:rsidRPr="00B447B3">
              <w:rPr>
                <w:color w:val="000000"/>
                <w:sz w:val="20"/>
                <w:szCs w:val="20"/>
              </w:rPr>
              <w:t xml:space="preserve">Сезонный, 4 смены:                      1 смена – с 01 июня по 23 июня 2015 года,           2 смена – с 01 июля по 22 июля 2015 года, </w:t>
            </w:r>
          </w:p>
          <w:p w:rsidR="00E562A7" w:rsidRPr="00B447B3" w:rsidRDefault="00E562A7" w:rsidP="00237F0B">
            <w:pPr>
              <w:rPr>
                <w:color w:val="000000"/>
                <w:sz w:val="20"/>
                <w:szCs w:val="20"/>
              </w:rPr>
            </w:pPr>
            <w:r w:rsidRPr="00B447B3">
              <w:rPr>
                <w:color w:val="000000"/>
                <w:sz w:val="20"/>
                <w:szCs w:val="20"/>
              </w:rPr>
              <w:t>3 смена – 26 октября по 01 ноября 2015 года,</w:t>
            </w:r>
          </w:p>
          <w:p w:rsidR="00E562A7" w:rsidRPr="00B447B3" w:rsidRDefault="00E562A7" w:rsidP="00237F0B">
            <w:pPr>
              <w:rPr>
                <w:color w:val="000000"/>
                <w:sz w:val="20"/>
                <w:szCs w:val="20"/>
              </w:rPr>
            </w:pPr>
            <w:r w:rsidRPr="00B447B3">
              <w:rPr>
                <w:color w:val="000000"/>
                <w:sz w:val="20"/>
                <w:szCs w:val="20"/>
              </w:rPr>
              <w:t>4 смена - с 26 декабря 2015 года по 06 января 2016 года</w:t>
            </w:r>
          </w:p>
          <w:p w:rsidR="00E562A7" w:rsidRPr="00B447B3" w:rsidRDefault="00E562A7" w:rsidP="00237F0B">
            <w:pPr>
              <w:rPr>
                <w:color w:val="000000"/>
                <w:sz w:val="20"/>
                <w:szCs w:val="20"/>
              </w:rPr>
            </w:pPr>
          </w:p>
        </w:tc>
        <w:tc>
          <w:tcPr>
            <w:tcW w:w="1243" w:type="dxa"/>
          </w:tcPr>
          <w:p w:rsidR="00E562A7" w:rsidRPr="00B447B3" w:rsidRDefault="00E562A7" w:rsidP="00237F0B">
            <w:pPr>
              <w:tabs>
                <w:tab w:val="left" w:pos="240"/>
                <w:tab w:val="center" w:pos="1025"/>
              </w:tabs>
              <w:rPr>
                <w:color w:val="000000"/>
                <w:sz w:val="20"/>
                <w:szCs w:val="20"/>
              </w:rPr>
            </w:pPr>
            <w:r w:rsidRPr="00B447B3">
              <w:rPr>
                <w:color w:val="000000"/>
                <w:sz w:val="20"/>
                <w:szCs w:val="20"/>
              </w:rPr>
              <w:t>1 смена</w:t>
            </w:r>
          </w:p>
          <w:p w:rsidR="00E562A7" w:rsidRPr="00B447B3" w:rsidRDefault="00E562A7" w:rsidP="00237F0B">
            <w:pPr>
              <w:tabs>
                <w:tab w:val="left" w:pos="240"/>
                <w:tab w:val="center" w:pos="1025"/>
              </w:tabs>
              <w:rPr>
                <w:color w:val="000000"/>
                <w:sz w:val="20"/>
                <w:szCs w:val="20"/>
              </w:rPr>
            </w:pPr>
            <w:r w:rsidRPr="00B447B3">
              <w:rPr>
                <w:color w:val="000000"/>
                <w:sz w:val="20"/>
                <w:szCs w:val="20"/>
              </w:rPr>
              <w:t>-</w:t>
            </w:r>
          </w:p>
          <w:p w:rsidR="00E562A7" w:rsidRPr="00B447B3" w:rsidRDefault="00E562A7" w:rsidP="00237F0B">
            <w:pPr>
              <w:rPr>
                <w:color w:val="000000"/>
                <w:sz w:val="20"/>
                <w:szCs w:val="20"/>
              </w:rPr>
            </w:pPr>
            <w:r w:rsidRPr="00B447B3">
              <w:rPr>
                <w:color w:val="000000"/>
                <w:sz w:val="20"/>
                <w:szCs w:val="20"/>
              </w:rPr>
              <w:t>90 чел.,</w:t>
            </w:r>
          </w:p>
          <w:p w:rsidR="00E562A7" w:rsidRPr="00B447B3" w:rsidRDefault="00E562A7" w:rsidP="00237F0B">
            <w:pPr>
              <w:rPr>
                <w:color w:val="000000"/>
                <w:sz w:val="20"/>
                <w:szCs w:val="20"/>
              </w:rPr>
            </w:pPr>
            <w:r w:rsidRPr="00B447B3">
              <w:rPr>
                <w:color w:val="000000"/>
                <w:sz w:val="20"/>
                <w:szCs w:val="20"/>
              </w:rPr>
              <w:t>2 смена</w:t>
            </w:r>
          </w:p>
          <w:p w:rsidR="00E562A7" w:rsidRPr="00B447B3" w:rsidRDefault="00E562A7" w:rsidP="00237F0B">
            <w:pPr>
              <w:rPr>
                <w:color w:val="000000"/>
                <w:sz w:val="20"/>
                <w:szCs w:val="20"/>
              </w:rPr>
            </w:pPr>
            <w:r w:rsidRPr="00B447B3">
              <w:rPr>
                <w:color w:val="000000"/>
                <w:sz w:val="20"/>
                <w:szCs w:val="20"/>
              </w:rPr>
              <w:t>-</w:t>
            </w:r>
          </w:p>
          <w:p w:rsidR="00E562A7" w:rsidRPr="00B447B3" w:rsidRDefault="00E562A7" w:rsidP="00237F0B">
            <w:pPr>
              <w:rPr>
                <w:color w:val="000000"/>
                <w:sz w:val="20"/>
                <w:szCs w:val="20"/>
              </w:rPr>
            </w:pPr>
            <w:r w:rsidRPr="00B447B3">
              <w:rPr>
                <w:color w:val="000000"/>
                <w:sz w:val="20"/>
                <w:szCs w:val="20"/>
              </w:rPr>
              <w:t>25 чел.,</w:t>
            </w:r>
          </w:p>
          <w:p w:rsidR="00E562A7" w:rsidRPr="00B447B3" w:rsidRDefault="00E562A7" w:rsidP="00237F0B">
            <w:pPr>
              <w:rPr>
                <w:color w:val="000000"/>
                <w:sz w:val="20"/>
                <w:szCs w:val="20"/>
              </w:rPr>
            </w:pPr>
            <w:r w:rsidRPr="00B447B3">
              <w:rPr>
                <w:color w:val="000000"/>
                <w:sz w:val="20"/>
                <w:szCs w:val="20"/>
              </w:rPr>
              <w:t>3 смена – 50 чел.,</w:t>
            </w:r>
          </w:p>
          <w:p w:rsidR="00E562A7" w:rsidRPr="00B447B3" w:rsidRDefault="00E562A7" w:rsidP="00237F0B">
            <w:pPr>
              <w:rPr>
                <w:color w:val="000000"/>
                <w:sz w:val="20"/>
                <w:szCs w:val="20"/>
              </w:rPr>
            </w:pPr>
            <w:r w:rsidRPr="00B447B3">
              <w:rPr>
                <w:color w:val="000000"/>
                <w:sz w:val="20"/>
                <w:szCs w:val="20"/>
              </w:rPr>
              <w:t>4 смена – 50 чел.</w:t>
            </w:r>
          </w:p>
          <w:p w:rsidR="00E562A7" w:rsidRPr="00B447B3" w:rsidRDefault="00E562A7" w:rsidP="00237F0B">
            <w:pPr>
              <w:rPr>
                <w:color w:val="000000"/>
                <w:sz w:val="20"/>
                <w:szCs w:val="20"/>
              </w:rPr>
            </w:pPr>
            <w:r w:rsidRPr="00B447B3">
              <w:rPr>
                <w:color w:val="000000"/>
                <w:sz w:val="20"/>
                <w:szCs w:val="20"/>
              </w:rPr>
              <w:t>учащиеся 1-7 классов</w:t>
            </w:r>
          </w:p>
        </w:tc>
        <w:tc>
          <w:tcPr>
            <w:tcW w:w="2150" w:type="dxa"/>
            <w:gridSpan w:val="4"/>
          </w:tcPr>
          <w:p w:rsidR="00E562A7" w:rsidRPr="00B447B3" w:rsidRDefault="00E562A7" w:rsidP="00237F0B">
            <w:pPr>
              <w:rPr>
                <w:color w:val="000000"/>
                <w:sz w:val="20"/>
                <w:szCs w:val="20"/>
              </w:rPr>
            </w:pPr>
            <w:r w:rsidRPr="00B447B3">
              <w:rPr>
                <w:color w:val="000000"/>
                <w:sz w:val="20"/>
                <w:szCs w:val="20"/>
              </w:rPr>
              <w:t>спортзал, 2 игровых комнаты, библиотека</w:t>
            </w:r>
          </w:p>
        </w:tc>
        <w:tc>
          <w:tcPr>
            <w:tcW w:w="1295" w:type="dxa"/>
            <w:gridSpan w:val="5"/>
          </w:tcPr>
          <w:p w:rsidR="00E562A7" w:rsidRPr="00B447B3" w:rsidRDefault="00E562A7" w:rsidP="006175D4">
            <w:pPr>
              <w:rPr>
                <w:color w:val="000000"/>
                <w:sz w:val="20"/>
                <w:szCs w:val="20"/>
              </w:rPr>
            </w:pPr>
            <w:r w:rsidRPr="00B447B3">
              <w:rPr>
                <w:color w:val="000000"/>
                <w:sz w:val="20"/>
                <w:szCs w:val="20"/>
              </w:rPr>
              <w:t xml:space="preserve">питание бесплатное (21 календарный день – летние каникулы, 5 календарных дней – осенние каникулы, 5 календарных дней – зимние </w:t>
            </w:r>
            <w:r w:rsidRPr="00B447B3">
              <w:rPr>
                <w:color w:val="000000"/>
                <w:sz w:val="20"/>
                <w:szCs w:val="20"/>
              </w:rPr>
              <w:lastRenderedPageBreak/>
              <w:t>каникулы)</w:t>
            </w:r>
          </w:p>
        </w:tc>
        <w:tc>
          <w:tcPr>
            <w:tcW w:w="1415" w:type="dxa"/>
            <w:gridSpan w:val="2"/>
          </w:tcPr>
          <w:p w:rsidR="00E562A7" w:rsidRPr="00B447B3" w:rsidRDefault="00E562A7" w:rsidP="00237F0B">
            <w:pPr>
              <w:rPr>
                <w:color w:val="000000"/>
                <w:sz w:val="20"/>
                <w:szCs w:val="20"/>
              </w:rPr>
            </w:pPr>
          </w:p>
        </w:tc>
        <w:tc>
          <w:tcPr>
            <w:tcW w:w="2687" w:type="dxa"/>
          </w:tcPr>
          <w:p w:rsidR="00E562A7" w:rsidRPr="00B447B3" w:rsidRDefault="00E562A7" w:rsidP="00237F0B">
            <w:pPr>
              <w:jc w:val="both"/>
              <w:rPr>
                <w:color w:val="000000"/>
                <w:sz w:val="20"/>
                <w:szCs w:val="20"/>
              </w:rPr>
            </w:pPr>
            <w:r w:rsidRPr="00B447B3">
              <w:rPr>
                <w:color w:val="000000"/>
                <w:sz w:val="20"/>
                <w:szCs w:val="20"/>
              </w:rPr>
              <w:t xml:space="preserve"> Лагерь с дневным пребыванием «Улыбка» организуется на базе муниципального казённого общеобразовательного учреждения «Средняя общеобразовательная школа» с.Новолитовск Партизанского муниципального района, пребывание без дневного сна с 2-х разовым питанием. </w:t>
            </w:r>
          </w:p>
          <w:p w:rsidR="00E562A7" w:rsidRPr="00B447B3" w:rsidRDefault="00D27028" w:rsidP="00237F0B">
            <w:pPr>
              <w:rPr>
                <w:color w:val="000000"/>
                <w:sz w:val="20"/>
                <w:szCs w:val="20"/>
              </w:rPr>
            </w:pPr>
            <w:hyperlink r:id="rId448" w:history="1">
              <w:r w:rsidR="00E562A7" w:rsidRPr="00B447B3">
                <w:rPr>
                  <w:color w:val="000000"/>
                  <w:sz w:val="20"/>
                  <w:szCs w:val="20"/>
                </w:rPr>
                <w:t>http://novolit.ucoz.ru</w:t>
              </w:r>
            </w:hyperlink>
            <w:r w:rsidR="00E562A7" w:rsidRPr="00B447B3">
              <w:rPr>
                <w:color w:val="000000"/>
                <w:sz w:val="20"/>
                <w:szCs w:val="20"/>
              </w:rPr>
              <w:t xml:space="preserve"> </w:t>
            </w:r>
          </w:p>
        </w:tc>
      </w:tr>
      <w:tr w:rsidR="00E562A7" w:rsidRPr="007A4047" w:rsidTr="003017D0">
        <w:trPr>
          <w:gridAfter w:val="1"/>
          <w:wAfter w:w="16" w:type="dxa"/>
          <w:trHeight w:val="20"/>
        </w:trPr>
        <w:tc>
          <w:tcPr>
            <w:tcW w:w="708" w:type="dxa"/>
          </w:tcPr>
          <w:p w:rsidR="00E562A7" w:rsidRPr="000B1CB3" w:rsidRDefault="00E562A7" w:rsidP="000507BE">
            <w:pPr>
              <w:pStyle w:val="a5"/>
              <w:numPr>
                <w:ilvl w:val="0"/>
                <w:numId w:val="28"/>
              </w:numPr>
              <w:jc w:val="center"/>
            </w:pPr>
          </w:p>
        </w:tc>
        <w:tc>
          <w:tcPr>
            <w:tcW w:w="2125" w:type="dxa"/>
          </w:tcPr>
          <w:p w:rsidR="00E562A7" w:rsidRPr="00B447B3" w:rsidRDefault="00E562A7" w:rsidP="00237F0B">
            <w:pPr>
              <w:rPr>
                <w:b/>
                <w:color w:val="000000"/>
                <w:sz w:val="20"/>
                <w:szCs w:val="20"/>
              </w:rPr>
            </w:pPr>
            <w:r w:rsidRPr="00B447B3">
              <w:rPr>
                <w:color w:val="000000"/>
                <w:sz w:val="20"/>
                <w:szCs w:val="20"/>
              </w:rPr>
              <w:t xml:space="preserve">Лагерь с дневным пребыванием детей муниципального казённого общеобразовательного учреждения </w:t>
            </w:r>
            <w:r w:rsidRPr="00B447B3">
              <w:rPr>
                <w:b/>
                <w:color w:val="000000"/>
                <w:sz w:val="20"/>
                <w:szCs w:val="20"/>
              </w:rPr>
              <w:t xml:space="preserve">«Средняя общеобразовательная школа» </w:t>
            </w:r>
          </w:p>
          <w:p w:rsidR="00E562A7" w:rsidRPr="00B447B3" w:rsidRDefault="00E562A7" w:rsidP="00237F0B">
            <w:pPr>
              <w:rPr>
                <w:color w:val="000000"/>
                <w:sz w:val="20"/>
                <w:szCs w:val="20"/>
              </w:rPr>
            </w:pPr>
            <w:r w:rsidRPr="00B447B3">
              <w:rPr>
                <w:b/>
                <w:color w:val="000000"/>
                <w:sz w:val="20"/>
                <w:szCs w:val="20"/>
              </w:rPr>
              <w:t>с.Сергеевка</w:t>
            </w:r>
            <w:r w:rsidRPr="00B447B3">
              <w:rPr>
                <w:color w:val="000000"/>
                <w:sz w:val="20"/>
                <w:szCs w:val="20"/>
              </w:rPr>
              <w:t xml:space="preserve"> Партизанского муниципального района </w:t>
            </w:r>
          </w:p>
          <w:p w:rsidR="00E562A7" w:rsidRPr="00B447B3" w:rsidRDefault="00E562A7" w:rsidP="00237F0B">
            <w:pPr>
              <w:rPr>
                <w:color w:val="000000"/>
                <w:sz w:val="20"/>
                <w:szCs w:val="20"/>
              </w:rPr>
            </w:pPr>
          </w:p>
        </w:tc>
        <w:tc>
          <w:tcPr>
            <w:tcW w:w="2552" w:type="dxa"/>
            <w:gridSpan w:val="2"/>
          </w:tcPr>
          <w:p w:rsidR="00E562A7" w:rsidRPr="00B447B3" w:rsidRDefault="00E562A7" w:rsidP="00237F0B">
            <w:pPr>
              <w:rPr>
                <w:color w:val="000000"/>
                <w:sz w:val="20"/>
                <w:szCs w:val="20"/>
              </w:rPr>
            </w:pPr>
            <w:r w:rsidRPr="00B447B3">
              <w:rPr>
                <w:color w:val="000000"/>
                <w:sz w:val="20"/>
                <w:szCs w:val="20"/>
              </w:rPr>
              <w:t>692977,</w:t>
            </w:r>
          </w:p>
          <w:p w:rsidR="00E562A7" w:rsidRPr="00B447B3" w:rsidRDefault="00E562A7" w:rsidP="00237F0B">
            <w:pPr>
              <w:rPr>
                <w:color w:val="000000"/>
                <w:sz w:val="20"/>
                <w:szCs w:val="20"/>
              </w:rPr>
            </w:pPr>
            <w:r w:rsidRPr="00B447B3">
              <w:rPr>
                <w:color w:val="000000"/>
                <w:sz w:val="20"/>
                <w:szCs w:val="20"/>
              </w:rPr>
              <w:t>Приморский край,</w:t>
            </w:r>
          </w:p>
          <w:p w:rsidR="00E562A7" w:rsidRPr="00B447B3" w:rsidRDefault="00E562A7" w:rsidP="00237F0B">
            <w:pPr>
              <w:rPr>
                <w:color w:val="000000"/>
                <w:sz w:val="20"/>
                <w:szCs w:val="20"/>
              </w:rPr>
            </w:pPr>
            <w:r w:rsidRPr="00B447B3">
              <w:rPr>
                <w:b/>
                <w:color w:val="000000"/>
                <w:sz w:val="20"/>
                <w:szCs w:val="20"/>
              </w:rPr>
              <w:t>Партизанский район</w:t>
            </w:r>
            <w:r w:rsidRPr="00B447B3">
              <w:rPr>
                <w:color w:val="000000"/>
                <w:sz w:val="20"/>
                <w:szCs w:val="20"/>
              </w:rPr>
              <w:t>,</w:t>
            </w:r>
          </w:p>
          <w:p w:rsidR="00E562A7" w:rsidRPr="00B447B3" w:rsidRDefault="00E562A7" w:rsidP="00237F0B">
            <w:pPr>
              <w:rPr>
                <w:color w:val="000000"/>
                <w:sz w:val="20"/>
                <w:szCs w:val="20"/>
              </w:rPr>
            </w:pPr>
            <w:r w:rsidRPr="00B447B3">
              <w:rPr>
                <w:color w:val="000000"/>
                <w:sz w:val="20"/>
                <w:szCs w:val="20"/>
              </w:rPr>
              <w:t>с. Сергеевка,</w:t>
            </w:r>
          </w:p>
          <w:p w:rsidR="00E562A7" w:rsidRPr="00B447B3" w:rsidRDefault="00E562A7" w:rsidP="00237F0B">
            <w:pPr>
              <w:rPr>
                <w:color w:val="000000"/>
                <w:sz w:val="20"/>
                <w:szCs w:val="20"/>
              </w:rPr>
            </w:pPr>
            <w:r w:rsidRPr="00B447B3">
              <w:rPr>
                <w:color w:val="000000"/>
                <w:sz w:val="20"/>
                <w:szCs w:val="20"/>
              </w:rPr>
              <w:t>пер. Школьный, 4 ,</w:t>
            </w:r>
          </w:p>
          <w:p w:rsidR="00E562A7" w:rsidRPr="00B447B3" w:rsidRDefault="00E562A7" w:rsidP="00237F0B">
            <w:pPr>
              <w:rPr>
                <w:color w:val="000000"/>
                <w:sz w:val="20"/>
                <w:szCs w:val="20"/>
              </w:rPr>
            </w:pPr>
            <w:r w:rsidRPr="00B447B3">
              <w:rPr>
                <w:color w:val="000000"/>
                <w:sz w:val="20"/>
                <w:szCs w:val="20"/>
              </w:rPr>
              <w:t>8(42365)</w:t>
            </w:r>
          </w:p>
          <w:p w:rsidR="00E562A7" w:rsidRPr="00B447B3" w:rsidRDefault="00E562A7" w:rsidP="00237F0B">
            <w:pPr>
              <w:rPr>
                <w:color w:val="000000"/>
                <w:sz w:val="20"/>
                <w:szCs w:val="20"/>
              </w:rPr>
            </w:pPr>
            <w:r w:rsidRPr="00B447B3">
              <w:rPr>
                <w:color w:val="000000"/>
                <w:sz w:val="20"/>
                <w:szCs w:val="20"/>
              </w:rPr>
              <w:t>27-2-11 sergeevka@list.ru</w:t>
            </w:r>
          </w:p>
          <w:p w:rsidR="00E562A7" w:rsidRPr="00B447B3" w:rsidRDefault="00E562A7" w:rsidP="00237F0B">
            <w:pPr>
              <w:rPr>
                <w:color w:val="000000"/>
                <w:sz w:val="20"/>
                <w:szCs w:val="20"/>
              </w:rPr>
            </w:pPr>
          </w:p>
        </w:tc>
        <w:tc>
          <w:tcPr>
            <w:tcW w:w="2127" w:type="dxa"/>
            <w:gridSpan w:val="2"/>
          </w:tcPr>
          <w:p w:rsidR="00E562A7" w:rsidRPr="00B447B3" w:rsidRDefault="00E562A7" w:rsidP="00237F0B">
            <w:pPr>
              <w:rPr>
                <w:color w:val="000000"/>
                <w:sz w:val="20"/>
                <w:szCs w:val="20"/>
              </w:rPr>
            </w:pPr>
            <w:r w:rsidRPr="00B447B3">
              <w:rPr>
                <w:color w:val="000000"/>
                <w:sz w:val="20"/>
                <w:szCs w:val="20"/>
              </w:rPr>
              <w:t xml:space="preserve">Сезонный, 4 смены:                      1 смена – с 01 июня по 23 июня 2015 года,           2 смена – с 01 июля по 22 июля 2015 года, </w:t>
            </w:r>
          </w:p>
          <w:p w:rsidR="00E562A7" w:rsidRPr="00B447B3" w:rsidRDefault="00E562A7" w:rsidP="00237F0B">
            <w:pPr>
              <w:rPr>
                <w:color w:val="000000"/>
                <w:sz w:val="20"/>
                <w:szCs w:val="20"/>
              </w:rPr>
            </w:pPr>
            <w:r w:rsidRPr="00B447B3">
              <w:rPr>
                <w:color w:val="000000"/>
                <w:sz w:val="20"/>
                <w:szCs w:val="20"/>
              </w:rPr>
              <w:t>3 смена – 26 октября по 01 ноября 2015 года,</w:t>
            </w:r>
          </w:p>
          <w:p w:rsidR="00E562A7" w:rsidRPr="00B447B3" w:rsidRDefault="00E562A7" w:rsidP="00237F0B">
            <w:pPr>
              <w:rPr>
                <w:color w:val="000000"/>
                <w:sz w:val="20"/>
                <w:szCs w:val="20"/>
              </w:rPr>
            </w:pPr>
            <w:r w:rsidRPr="00B447B3">
              <w:rPr>
                <w:color w:val="000000"/>
                <w:sz w:val="20"/>
                <w:szCs w:val="20"/>
              </w:rPr>
              <w:t>4 смена - с 26 декабря 2015 года по 06 января 2016 года</w:t>
            </w:r>
          </w:p>
          <w:p w:rsidR="00E562A7" w:rsidRPr="00B447B3" w:rsidRDefault="00E562A7" w:rsidP="00237F0B">
            <w:pPr>
              <w:rPr>
                <w:color w:val="000000"/>
                <w:sz w:val="20"/>
                <w:szCs w:val="20"/>
              </w:rPr>
            </w:pPr>
          </w:p>
        </w:tc>
        <w:tc>
          <w:tcPr>
            <w:tcW w:w="1243" w:type="dxa"/>
          </w:tcPr>
          <w:p w:rsidR="00E562A7" w:rsidRPr="00B447B3" w:rsidRDefault="00E562A7" w:rsidP="00237F0B">
            <w:pPr>
              <w:tabs>
                <w:tab w:val="left" w:pos="240"/>
                <w:tab w:val="center" w:pos="1025"/>
              </w:tabs>
              <w:rPr>
                <w:color w:val="000000"/>
                <w:sz w:val="20"/>
                <w:szCs w:val="20"/>
              </w:rPr>
            </w:pPr>
            <w:r w:rsidRPr="00B447B3">
              <w:rPr>
                <w:color w:val="000000"/>
                <w:sz w:val="20"/>
                <w:szCs w:val="20"/>
              </w:rPr>
              <w:t>1 смена</w:t>
            </w:r>
          </w:p>
          <w:p w:rsidR="00E562A7" w:rsidRPr="00B447B3" w:rsidRDefault="00E562A7" w:rsidP="00237F0B">
            <w:pPr>
              <w:tabs>
                <w:tab w:val="left" w:pos="240"/>
                <w:tab w:val="center" w:pos="1025"/>
              </w:tabs>
              <w:rPr>
                <w:color w:val="000000"/>
                <w:sz w:val="20"/>
                <w:szCs w:val="20"/>
              </w:rPr>
            </w:pPr>
            <w:r w:rsidRPr="00B447B3">
              <w:rPr>
                <w:color w:val="000000"/>
                <w:sz w:val="20"/>
                <w:szCs w:val="20"/>
              </w:rPr>
              <w:t>-</w:t>
            </w:r>
          </w:p>
          <w:p w:rsidR="00E562A7" w:rsidRPr="00B447B3" w:rsidRDefault="00E562A7" w:rsidP="00237F0B">
            <w:pPr>
              <w:rPr>
                <w:color w:val="000000"/>
                <w:sz w:val="20"/>
                <w:szCs w:val="20"/>
              </w:rPr>
            </w:pPr>
            <w:r w:rsidRPr="00B447B3">
              <w:rPr>
                <w:color w:val="000000"/>
                <w:sz w:val="20"/>
                <w:szCs w:val="20"/>
              </w:rPr>
              <w:t>100 чел.,</w:t>
            </w:r>
          </w:p>
          <w:p w:rsidR="00E562A7" w:rsidRPr="00B447B3" w:rsidRDefault="00E562A7" w:rsidP="00237F0B">
            <w:pPr>
              <w:rPr>
                <w:color w:val="000000"/>
                <w:sz w:val="20"/>
                <w:szCs w:val="20"/>
              </w:rPr>
            </w:pPr>
            <w:r w:rsidRPr="00B447B3">
              <w:rPr>
                <w:color w:val="000000"/>
                <w:sz w:val="20"/>
                <w:szCs w:val="20"/>
              </w:rPr>
              <w:t>2 смена</w:t>
            </w:r>
          </w:p>
          <w:p w:rsidR="00E562A7" w:rsidRPr="00B447B3" w:rsidRDefault="00E562A7" w:rsidP="00237F0B">
            <w:pPr>
              <w:rPr>
                <w:color w:val="000000"/>
                <w:sz w:val="20"/>
                <w:szCs w:val="20"/>
              </w:rPr>
            </w:pPr>
            <w:r w:rsidRPr="00B447B3">
              <w:rPr>
                <w:color w:val="000000"/>
                <w:sz w:val="20"/>
                <w:szCs w:val="20"/>
              </w:rPr>
              <w:t>-</w:t>
            </w:r>
          </w:p>
          <w:p w:rsidR="00E562A7" w:rsidRPr="00B447B3" w:rsidRDefault="00E562A7" w:rsidP="00237F0B">
            <w:pPr>
              <w:rPr>
                <w:color w:val="000000"/>
                <w:sz w:val="20"/>
                <w:szCs w:val="20"/>
              </w:rPr>
            </w:pPr>
            <w:r w:rsidRPr="00B447B3">
              <w:rPr>
                <w:color w:val="000000"/>
                <w:sz w:val="20"/>
                <w:szCs w:val="20"/>
              </w:rPr>
              <w:t>50 чел.,</w:t>
            </w:r>
          </w:p>
          <w:p w:rsidR="00E562A7" w:rsidRPr="00B447B3" w:rsidRDefault="00E562A7" w:rsidP="00237F0B">
            <w:pPr>
              <w:rPr>
                <w:color w:val="000000"/>
                <w:sz w:val="20"/>
                <w:szCs w:val="20"/>
              </w:rPr>
            </w:pPr>
            <w:r w:rsidRPr="00B447B3">
              <w:rPr>
                <w:color w:val="000000"/>
                <w:sz w:val="20"/>
                <w:szCs w:val="20"/>
              </w:rPr>
              <w:t>3 смена – 80 чел.,</w:t>
            </w:r>
          </w:p>
          <w:p w:rsidR="00E562A7" w:rsidRPr="00B447B3" w:rsidRDefault="00E562A7" w:rsidP="00237F0B">
            <w:pPr>
              <w:rPr>
                <w:color w:val="000000"/>
                <w:sz w:val="20"/>
                <w:szCs w:val="20"/>
              </w:rPr>
            </w:pPr>
            <w:r w:rsidRPr="00B447B3">
              <w:rPr>
                <w:color w:val="000000"/>
                <w:sz w:val="20"/>
                <w:szCs w:val="20"/>
              </w:rPr>
              <w:t>4 смена – 80 чел.</w:t>
            </w:r>
          </w:p>
          <w:p w:rsidR="00E562A7" w:rsidRPr="00B447B3" w:rsidRDefault="00E562A7" w:rsidP="00237F0B">
            <w:pPr>
              <w:rPr>
                <w:color w:val="000000"/>
                <w:sz w:val="20"/>
                <w:szCs w:val="20"/>
              </w:rPr>
            </w:pPr>
            <w:r w:rsidRPr="00B447B3">
              <w:rPr>
                <w:color w:val="000000"/>
                <w:sz w:val="20"/>
                <w:szCs w:val="20"/>
              </w:rPr>
              <w:t>учащиеся 1-7 классов</w:t>
            </w:r>
          </w:p>
        </w:tc>
        <w:tc>
          <w:tcPr>
            <w:tcW w:w="2150" w:type="dxa"/>
            <w:gridSpan w:val="4"/>
          </w:tcPr>
          <w:p w:rsidR="00E562A7" w:rsidRPr="00B447B3" w:rsidRDefault="00E562A7" w:rsidP="00237F0B">
            <w:pPr>
              <w:rPr>
                <w:color w:val="000000"/>
                <w:sz w:val="20"/>
                <w:szCs w:val="20"/>
              </w:rPr>
            </w:pPr>
            <w:r w:rsidRPr="00B447B3">
              <w:rPr>
                <w:color w:val="000000"/>
                <w:sz w:val="20"/>
                <w:szCs w:val="20"/>
              </w:rPr>
              <w:t>Игровые комнаты,</w:t>
            </w:r>
          </w:p>
          <w:p w:rsidR="00E562A7" w:rsidRPr="00B447B3" w:rsidRDefault="00E562A7" w:rsidP="00237F0B">
            <w:pPr>
              <w:rPr>
                <w:color w:val="000000"/>
                <w:sz w:val="20"/>
                <w:szCs w:val="20"/>
              </w:rPr>
            </w:pPr>
            <w:r w:rsidRPr="00B447B3">
              <w:rPr>
                <w:color w:val="000000"/>
                <w:sz w:val="20"/>
                <w:szCs w:val="20"/>
              </w:rPr>
              <w:t>спортивный зал,</w:t>
            </w:r>
          </w:p>
          <w:p w:rsidR="00E562A7" w:rsidRPr="00B447B3" w:rsidRDefault="00E562A7" w:rsidP="00237F0B">
            <w:pPr>
              <w:rPr>
                <w:color w:val="000000"/>
                <w:sz w:val="20"/>
                <w:szCs w:val="20"/>
              </w:rPr>
            </w:pPr>
            <w:r w:rsidRPr="00B447B3">
              <w:rPr>
                <w:color w:val="000000"/>
                <w:sz w:val="20"/>
                <w:szCs w:val="20"/>
              </w:rPr>
              <w:t>пищеблок,</w:t>
            </w:r>
          </w:p>
          <w:p w:rsidR="00E562A7" w:rsidRPr="00B447B3" w:rsidRDefault="00E562A7" w:rsidP="00237F0B">
            <w:pPr>
              <w:rPr>
                <w:color w:val="000000"/>
                <w:sz w:val="20"/>
                <w:szCs w:val="20"/>
              </w:rPr>
            </w:pPr>
            <w:r w:rsidRPr="00B447B3">
              <w:rPr>
                <w:color w:val="000000"/>
                <w:sz w:val="20"/>
                <w:szCs w:val="20"/>
              </w:rPr>
              <w:t>футбольное поле</w:t>
            </w:r>
          </w:p>
          <w:p w:rsidR="00E562A7" w:rsidRPr="00B447B3" w:rsidRDefault="00E562A7" w:rsidP="00237F0B">
            <w:pPr>
              <w:rPr>
                <w:color w:val="000000"/>
                <w:sz w:val="20"/>
                <w:szCs w:val="20"/>
              </w:rPr>
            </w:pPr>
          </w:p>
        </w:tc>
        <w:tc>
          <w:tcPr>
            <w:tcW w:w="1295" w:type="dxa"/>
            <w:gridSpan w:val="5"/>
          </w:tcPr>
          <w:p w:rsidR="00E562A7" w:rsidRPr="00B447B3" w:rsidRDefault="00E562A7" w:rsidP="00D265A8">
            <w:pPr>
              <w:rPr>
                <w:color w:val="000000"/>
                <w:sz w:val="20"/>
                <w:szCs w:val="20"/>
              </w:rPr>
            </w:pPr>
            <w:r w:rsidRPr="00B447B3">
              <w:rPr>
                <w:color w:val="000000"/>
                <w:sz w:val="20"/>
                <w:szCs w:val="20"/>
              </w:rPr>
              <w:t>питание бесплатное (21 календарный день – летние каникулы, 5 календарных дней – осенние каникулы, 5 календарных дней – зимние каникулы)</w:t>
            </w:r>
          </w:p>
        </w:tc>
        <w:tc>
          <w:tcPr>
            <w:tcW w:w="1415" w:type="dxa"/>
            <w:gridSpan w:val="2"/>
          </w:tcPr>
          <w:p w:rsidR="00E562A7" w:rsidRPr="00B447B3" w:rsidRDefault="00E562A7" w:rsidP="00237F0B">
            <w:pPr>
              <w:rPr>
                <w:color w:val="000000"/>
                <w:sz w:val="20"/>
                <w:szCs w:val="20"/>
              </w:rPr>
            </w:pPr>
          </w:p>
        </w:tc>
        <w:tc>
          <w:tcPr>
            <w:tcW w:w="2687" w:type="dxa"/>
          </w:tcPr>
          <w:p w:rsidR="00E562A7" w:rsidRPr="00B447B3" w:rsidRDefault="00E562A7" w:rsidP="00237F0B">
            <w:pPr>
              <w:jc w:val="both"/>
              <w:rPr>
                <w:color w:val="000000"/>
                <w:sz w:val="20"/>
                <w:szCs w:val="20"/>
              </w:rPr>
            </w:pPr>
            <w:r w:rsidRPr="00B447B3">
              <w:rPr>
                <w:color w:val="000000"/>
                <w:sz w:val="20"/>
                <w:szCs w:val="20"/>
              </w:rPr>
              <w:t xml:space="preserve"> Лагерь с дневным пребыванием организуется на базе муниципального казённого общеобразовательного учреждения «Средняя общеобразовательная школа» </w:t>
            </w:r>
          </w:p>
          <w:p w:rsidR="00E562A7" w:rsidRPr="00B447B3" w:rsidRDefault="00E562A7" w:rsidP="00237F0B">
            <w:pPr>
              <w:jc w:val="both"/>
              <w:rPr>
                <w:color w:val="000000"/>
                <w:sz w:val="20"/>
                <w:szCs w:val="20"/>
              </w:rPr>
            </w:pPr>
            <w:r w:rsidRPr="00B447B3">
              <w:rPr>
                <w:color w:val="000000"/>
                <w:sz w:val="20"/>
                <w:szCs w:val="20"/>
              </w:rPr>
              <w:t>с.Сергеевка Партизанского муниципального района с организацией двухразового питания без организации дневного сна. Режим работы  8.30-14.30.</w:t>
            </w:r>
          </w:p>
          <w:p w:rsidR="00E562A7" w:rsidRPr="00B447B3" w:rsidRDefault="00E562A7" w:rsidP="00237F0B">
            <w:pPr>
              <w:jc w:val="both"/>
              <w:rPr>
                <w:color w:val="000000"/>
                <w:sz w:val="20"/>
                <w:szCs w:val="20"/>
              </w:rPr>
            </w:pPr>
            <w:r w:rsidRPr="00B447B3">
              <w:rPr>
                <w:color w:val="000000"/>
                <w:sz w:val="20"/>
                <w:szCs w:val="20"/>
              </w:rPr>
              <w:t>Отряды формируются по возрасту</w:t>
            </w:r>
          </w:p>
          <w:p w:rsidR="00E562A7" w:rsidRPr="00B447B3" w:rsidRDefault="00D27028" w:rsidP="00237F0B">
            <w:pPr>
              <w:rPr>
                <w:color w:val="000000"/>
                <w:sz w:val="20"/>
                <w:szCs w:val="20"/>
              </w:rPr>
            </w:pPr>
            <w:hyperlink r:id="rId449" w:history="1">
              <w:r w:rsidR="00E562A7" w:rsidRPr="00B447B3">
                <w:rPr>
                  <w:color w:val="000000"/>
                  <w:sz w:val="20"/>
                  <w:szCs w:val="20"/>
                </w:rPr>
                <w:t>http://schoolsergeevka. ucoz.ru</w:t>
              </w:r>
            </w:hyperlink>
            <w:r w:rsidR="00E562A7" w:rsidRPr="00B447B3">
              <w:rPr>
                <w:color w:val="000000"/>
                <w:sz w:val="20"/>
                <w:szCs w:val="20"/>
              </w:rPr>
              <w:t xml:space="preserve"> </w:t>
            </w:r>
          </w:p>
        </w:tc>
      </w:tr>
      <w:tr w:rsidR="00E562A7" w:rsidRPr="007A4047" w:rsidTr="003017D0">
        <w:trPr>
          <w:gridAfter w:val="1"/>
          <w:wAfter w:w="16" w:type="dxa"/>
          <w:trHeight w:val="20"/>
        </w:trPr>
        <w:tc>
          <w:tcPr>
            <w:tcW w:w="708" w:type="dxa"/>
          </w:tcPr>
          <w:p w:rsidR="00E562A7" w:rsidRPr="00464B98" w:rsidRDefault="00E562A7" w:rsidP="000507BE">
            <w:pPr>
              <w:pStyle w:val="a5"/>
              <w:numPr>
                <w:ilvl w:val="0"/>
                <w:numId w:val="28"/>
              </w:numPr>
              <w:jc w:val="center"/>
            </w:pPr>
          </w:p>
        </w:tc>
        <w:tc>
          <w:tcPr>
            <w:tcW w:w="2125" w:type="dxa"/>
          </w:tcPr>
          <w:p w:rsidR="00E562A7" w:rsidRPr="00B447B3" w:rsidRDefault="00E562A7" w:rsidP="00237F0B">
            <w:pPr>
              <w:rPr>
                <w:color w:val="000000"/>
                <w:sz w:val="20"/>
                <w:szCs w:val="20"/>
              </w:rPr>
            </w:pPr>
            <w:r w:rsidRPr="00B447B3">
              <w:rPr>
                <w:color w:val="000000"/>
                <w:sz w:val="20"/>
                <w:szCs w:val="20"/>
              </w:rPr>
              <w:t xml:space="preserve">Лагерь с дневным пребыванием детей муниципального казённого общеобразовательного учреждения </w:t>
            </w:r>
            <w:r w:rsidRPr="00B447B3">
              <w:rPr>
                <w:b/>
                <w:color w:val="000000"/>
                <w:sz w:val="20"/>
                <w:szCs w:val="20"/>
              </w:rPr>
              <w:t>«Основная общеобразовательная школа с.Золотая Долина</w:t>
            </w:r>
            <w:r w:rsidRPr="00B447B3">
              <w:rPr>
                <w:color w:val="000000"/>
                <w:sz w:val="20"/>
                <w:szCs w:val="20"/>
              </w:rPr>
              <w:t xml:space="preserve"> Партизанского муниципального района (муниципальная собственность) </w:t>
            </w:r>
          </w:p>
        </w:tc>
        <w:tc>
          <w:tcPr>
            <w:tcW w:w="2552" w:type="dxa"/>
            <w:gridSpan w:val="2"/>
          </w:tcPr>
          <w:p w:rsidR="00E562A7" w:rsidRPr="00B447B3" w:rsidRDefault="00E562A7" w:rsidP="00237F0B">
            <w:pPr>
              <w:rPr>
                <w:color w:val="000000"/>
                <w:sz w:val="20"/>
                <w:szCs w:val="20"/>
              </w:rPr>
            </w:pPr>
            <w:r w:rsidRPr="00B447B3">
              <w:rPr>
                <w:color w:val="000000"/>
                <w:sz w:val="20"/>
                <w:szCs w:val="20"/>
              </w:rPr>
              <w:t xml:space="preserve">692970, Приморский край, </w:t>
            </w:r>
            <w:r w:rsidRPr="00B447B3">
              <w:rPr>
                <w:b/>
                <w:color w:val="000000"/>
                <w:sz w:val="20"/>
                <w:szCs w:val="20"/>
              </w:rPr>
              <w:t>Партизанский район</w:t>
            </w:r>
            <w:r w:rsidRPr="00B447B3">
              <w:rPr>
                <w:color w:val="000000"/>
                <w:sz w:val="20"/>
                <w:szCs w:val="20"/>
              </w:rPr>
              <w:t>, с.Золотая Долина,</w:t>
            </w:r>
          </w:p>
          <w:p w:rsidR="00E562A7" w:rsidRPr="00B447B3" w:rsidRDefault="00E562A7" w:rsidP="00237F0B">
            <w:pPr>
              <w:rPr>
                <w:color w:val="000000"/>
                <w:sz w:val="20"/>
                <w:szCs w:val="20"/>
              </w:rPr>
            </w:pPr>
            <w:r w:rsidRPr="00B447B3">
              <w:rPr>
                <w:color w:val="000000"/>
                <w:sz w:val="20"/>
                <w:szCs w:val="20"/>
              </w:rPr>
              <w:t xml:space="preserve"> ул. Лётная, 11,</w:t>
            </w:r>
          </w:p>
          <w:p w:rsidR="00E562A7" w:rsidRPr="00B447B3" w:rsidRDefault="00E562A7" w:rsidP="00237F0B">
            <w:pPr>
              <w:rPr>
                <w:color w:val="000000"/>
                <w:sz w:val="20"/>
                <w:szCs w:val="20"/>
              </w:rPr>
            </w:pPr>
            <w:r w:rsidRPr="00B447B3">
              <w:rPr>
                <w:color w:val="000000"/>
                <w:sz w:val="20"/>
                <w:szCs w:val="20"/>
              </w:rPr>
              <w:t>(42365)28-5-50</w:t>
            </w:r>
          </w:p>
          <w:p w:rsidR="00E562A7" w:rsidRPr="00B447B3" w:rsidRDefault="00E562A7" w:rsidP="00D265A8">
            <w:pPr>
              <w:rPr>
                <w:color w:val="000000"/>
                <w:sz w:val="20"/>
                <w:szCs w:val="20"/>
              </w:rPr>
            </w:pPr>
            <w:r w:rsidRPr="00B447B3">
              <w:rPr>
                <w:color w:val="000000"/>
                <w:sz w:val="20"/>
                <w:szCs w:val="20"/>
              </w:rPr>
              <w:t>zoldol52@mail.ru</w:t>
            </w:r>
          </w:p>
        </w:tc>
        <w:tc>
          <w:tcPr>
            <w:tcW w:w="2127" w:type="dxa"/>
            <w:gridSpan w:val="2"/>
          </w:tcPr>
          <w:p w:rsidR="00E562A7" w:rsidRPr="00B447B3" w:rsidRDefault="00E562A7" w:rsidP="00237F0B">
            <w:pPr>
              <w:rPr>
                <w:color w:val="000000"/>
                <w:sz w:val="20"/>
                <w:szCs w:val="20"/>
              </w:rPr>
            </w:pPr>
            <w:r w:rsidRPr="00B447B3">
              <w:rPr>
                <w:color w:val="000000"/>
                <w:sz w:val="20"/>
                <w:szCs w:val="20"/>
              </w:rPr>
              <w:t xml:space="preserve">Сезонный, 4 смены:                      1 смена – с 01 июня по 23 июня 2015 года,           2 смена – с 01 июля по 22 июля 2015 года, </w:t>
            </w:r>
          </w:p>
          <w:p w:rsidR="00E562A7" w:rsidRPr="00B447B3" w:rsidRDefault="00E562A7" w:rsidP="00237F0B">
            <w:pPr>
              <w:rPr>
                <w:color w:val="000000"/>
                <w:sz w:val="20"/>
                <w:szCs w:val="20"/>
              </w:rPr>
            </w:pPr>
            <w:r w:rsidRPr="00B447B3">
              <w:rPr>
                <w:color w:val="000000"/>
                <w:sz w:val="20"/>
                <w:szCs w:val="20"/>
              </w:rPr>
              <w:t>3 смена – 26 октября по 01 ноября 2015 года,</w:t>
            </w:r>
          </w:p>
          <w:p w:rsidR="00E562A7" w:rsidRPr="00B447B3" w:rsidRDefault="00E562A7" w:rsidP="00237F0B">
            <w:pPr>
              <w:rPr>
                <w:color w:val="000000"/>
                <w:sz w:val="20"/>
                <w:szCs w:val="20"/>
              </w:rPr>
            </w:pPr>
            <w:r w:rsidRPr="00B447B3">
              <w:rPr>
                <w:color w:val="000000"/>
                <w:sz w:val="20"/>
                <w:szCs w:val="20"/>
              </w:rPr>
              <w:t>4 смена - с 26 декабря 2015 года по 06 января 2016 года</w:t>
            </w:r>
          </w:p>
          <w:p w:rsidR="00E562A7" w:rsidRPr="00B447B3" w:rsidRDefault="00E562A7" w:rsidP="00237F0B">
            <w:pPr>
              <w:rPr>
                <w:color w:val="000000"/>
                <w:sz w:val="20"/>
                <w:szCs w:val="20"/>
              </w:rPr>
            </w:pPr>
          </w:p>
        </w:tc>
        <w:tc>
          <w:tcPr>
            <w:tcW w:w="1243" w:type="dxa"/>
          </w:tcPr>
          <w:p w:rsidR="00E562A7" w:rsidRPr="00B447B3" w:rsidRDefault="00E562A7" w:rsidP="00237F0B">
            <w:pPr>
              <w:tabs>
                <w:tab w:val="left" w:pos="240"/>
                <w:tab w:val="center" w:pos="1025"/>
              </w:tabs>
              <w:rPr>
                <w:color w:val="000000"/>
                <w:sz w:val="20"/>
                <w:szCs w:val="20"/>
              </w:rPr>
            </w:pPr>
            <w:r w:rsidRPr="00B447B3">
              <w:rPr>
                <w:color w:val="000000"/>
                <w:sz w:val="20"/>
                <w:szCs w:val="20"/>
              </w:rPr>
              <w:t>1 смена</w:t>
            </w:r>
          </w:p>
          <w:p w:rsidR="00E562A7" w:rsidRPr="00B447B3" w:rsidRDefault="00E562A7" w:rsidP="00237F0B">
            <w:pPr>
              <w:tabs>
                <w:tab w:val="left" w:pos="240"/>
                <w:tab w:val="center" w:pos="1025"/>
              </w:tabs>
              <w:rPr>
                <w:color w:val="000000"/>
                <w:sz w:val="20"/>
                <w:szCs w:val="20"/>
              </w:rPr>
            </w:pPr>
            <w:r w:rsidRPr="00B447B3">
              <w:rPr>
                <w:color w:val="000000"/>
                <w:sz w:val="20"/>
                <w:szCs w:val="20"/>
              </w:rPr>
              <w:t>-</w:t>
            </w:r>
          </w:p>
          <w:p w:rsidR="00E562A7" w:rsidRPr="00B447B3" w:rsidRDefault="00E562A7" w:rsidP="00237F0B">
            <w:pPr>
              <w:rPr>
                <w:color w:val="000000"/>
                <w:sz w:val="20"/>
                <w:szCs w:val="20"/>
              </w:rPr>
            </w:pPr>
            <w:r w:rsidRPr="00B447B3">
              <w:rPr>
                <w:color w:val="000000"/>
                <w:sz w:val="20"/>
                <w:szCs w:val="20"/>
              </w:rPr>
              <w:t>40 чел.,</w:t>
            </w:r>
          </w:p>
          <w:p w:rsidR="00E562A7" w:rsidRPr="00B447B3" w:rsidRDefault="00E562A7" w:rsidP="00237F0B">
            <w:pPr>
              <w:rPr>
                <w:color w:val="000000"/>
                <w:sz w:val="20"/>
                <w:szCs w:val="20"/>
              </w:rPr>
            </w:pPr>
            <w:r w:rsidRPr="00B447B3">
              <w:rPr>
                <w:color w:val="000000"/>
                <w:sz w:val="20"/>
                <w:szCs w:val="20"/>
              </w:rPr>
              <w:t>2 смена</w:t>
            </w:r>
          </w:p>
          <w:p w:rsidR="00E562A7" w:rsidRPr="00B447B3" w:rsidRDefault="00E562A7" w:rsidP="00237F0B">
            <w:pPr>
              <w:rPr>
                <w:color w:val="000000"/>
                <w:sz w:val="20"/>
                <w:szCs w:val="20"/>
              </w:rPr>
            </w:pPr>
            <w:r w:rsidRPr="00B447B3">
              <w:rPr>
                <w:color w:val="000000"/>
                <w:sz w:val="20"/>
                <w:szCs w:val="20"/>
              </w:rPr>
              <w:t>-</w:t>
            </w:r>
          </w:p>
          <w:p w:rsidR="00E562A7" w:rsidRPr="00B447B3" w:rsidRDefault="00E562A7" w:rsidP="00237F0B">
            <w:pPr>
              <w:rPr>
                <w:color w:val="000000"/>
                <w:sz w:val="20"/>
                <w:szCs w:val="20"/>
              </w:rPr>
            </w:pPr>
            <w:r w:rsidRPr="00B447B3">
              <w:rPr>
                <w:color w:val="000000"/>
                <w:sz w:val="20"/>
                <w:szCs w:val="20"/>
              </w:rPr>
              <w:t>40 чел.,</w:t>
            </w:r>
          </w:p>
          <w:p w:rsidR="00E562A7" w:rsidRPr="00B447B3" w:rsidRDefault="00E562A7" w:rsidP="00237F0B">
            <w:pPr>
              <w:rPr>
                <w:color w:val="000000"/>
                <w:sz w:val="20"/>
                <w:szCs w:val="20"/>
              </w:rPr>
            </w:pPr>
            <w:r w:rsidRPr="00B447B3">
              <w:rPr>
                <w:color w:val="000000"/>
                <w:sz w:val="20"/>
                <w:szCs w:val="20"/>
              </w:rPr>
              <w:t>3 смена – 50 чел.,</w:t>
            </w:r>
          </w:p>
          <w:p w:rsidR="00E562A7" w:rsidRPr="00B447B3" w:rsidRDefault="00E562A7" w:rsidP="00237F0B">
            <w:pPr>
              <w:rPr>
                <w:color w:val="000000"/>
                <w:sz w:val="20"/>
                <w:szCs w:val="20"/>
              </w:rPr>
            </w:pPr>
            <w:r w:rsidRPr="00B447B3">
              <w:rPr>
                <w:color w:val="000000"/>
                <w:sz w:val="20"/>
                <w:szCs w:val="20"/>
              </w:rPr>
              <w:t>4 смена – 50 чел.</w:t>
            </w:r>
          </w:p>
          <w:p w:rsidR="00E562A7" w:rsidRPr="00B447B3" w:rsidRDefault="00E562A7" w:rsidP="00237F0B">
            <w:pPr>
              <w:rPr>
                <w:color w:val="000000"/>
                <w:sz w:val="20"/>
                <w:szCs w:val="20"/>
              </w:rPr>
            </w:pPr>
            <w:r w:rsidRPr="00B447B3">
              <w:rPr>
                <w:color w:val="000000"/>
                <w:sz w:val="20"/>
                <w:szCs w:val="20"/>
              </w:rPr>
              <w:t xml:space="preserve">учащиеся 1-7 классов </w:t>
            </w:r>
          </w:p>
        </w:tc>
        <w:tc>
          <w:tcPr>
            <w:tcW w:w="2150" w:type="dxa"/>
            <w:gridSpan w:val="4"/>
          </w:tcPr>
          <w:p w:rsidR="00E562A7" w:rsidRPr="00B447B3" w:rsidRDefault="00E562A7" w:rsidP="00237F0B">
            <w:pPr>
              <w:jc w:val="center"/>
              <w:rPr>
                <w:color w:val="000000"/>
                <w:sz w:val="20"/>
                <w:szCs w:val="20"/>
              </w:rPr>
            </w:pPr>
            <w:r w:rsidRPr="00B447B3">
              <w:rPr>
                <w:color w:val="000000"/>
                <w:sz w:val="20"/>
                <w:szCs w:val="20"/>
              </w:rPr>
              <w:t>Игровые   комнаты, спортивная площадка; площадка для подвижных игр на свежем воздухе, пищеблок, библиотека на  с  читальным залом, игры, инвентарь, оборудование для организации досуга в соответст-вии с возрастом детей, компьютерная техника</w:t>
            </w:r>
          </w:p>
        </w:tc>
        <w:tc>
          <w:tcPr>
            <w:tcW w:w="1295" w:type="dxa"/>
            <w:gridSpan w:val="5"/>
          </w:tcPr>
          <w:p w:rsidR="00E562A7" w:rsidRPr="00B447B3" w:rsidRDefault="00E562A7" w:rsidP="00D265A8">
            <w:pPr>
              <w:rPr>
                <w:color w:val="000000"/>
                <w:sz w:val="20"/>
                <w:szCs w:val="20"/>
              </w:rPr>
            </w:pPr>
            <w:r w:rsidRPr="00B447B3">
              <w:rPr>
                <w:color w:val="000000"/>
                <w:sz w:val="20"/>
                <w:szCs w:val="20"/>
              </w:rPr>
              <w:t>питание бесплатное (21 календарный день – летние каникулы, 5 календарных дней – осенние каникулы, 5 календарных дней – зимние каникулы)</w:t>
            </w:r>
          </w:p>
        </w:tc>
        <w:tc>
          <w:tcPr>
            <w:tcW w:w="1415" w:type="dxa"/>
            <w:gridSpan w:val="2"/>
          </w:tcPr>
          <w:p w:rsidR="00E562A7" w:rsidRPr="00B447B3" w:rsidRDefault="00E562A7" w:rsidP="00237F0B">
            <w:pPr>
              <w:rPr>
                <w:color w:val="000000"/>
                <w:sz w:val="20"/>
                <w:szCs w:val="20"/>
              </w:rPr>
            </w:pPr>
          </w:p>
        </w:tc>
        <w:tc>
          <w:tcPr>
            <w:tcW w:w="2687" w:type="dxa"/>
          </w:tcPr>
          <w:p w:rsidR="00E562A7" w:rsidRPr="00B447B3" w:rsidRDefault="00E562A7" w:rsidP="00237F0B">
            <w:pPr>
              <w:jc w:val="both"/>
              <w:rPr>
                <w:color w:val="000000"/>
                <w:sz w:val="20"/>
                <w:szCs w:val="20"/>
              </w:rPr>
            </w:pPr>
            <w:r w:rsidRPr="00B447B3">
              <w:rPr>
                <w:color w:val="000000"/>
                <w:sz w:val="20"/>
                <w:szCs w:val="20"/>
              </w:rPr>
              <w:t>Лагерь с дневным пребыванием расположен на базе муниципального казённого  общеобразовательного учреждения «Основная общеобразовательная школа» с. Золотая Долина Партизанского муниципального района с 09.30 – 14.30 (двухразовое  питание без организации сна).</w:t>
            </w:r>
          </w:p>
          <w:p w:rsidR="00E562A7" w:rsidRPr="00B447B3" w:rsidRDefault="00D27028" w:rsidP="00D265A8">
            <w:pPr>
              <w:rPr>
                <w:color w:val="000000"/>
                <w:sz w:val="20"/>
                <w:szCs w:val="20"/>
              </w:rPr>
            </w:pPr>
            <w:hyperlink r:id="rId450" w:history="1">
              <w:r w:rsidR="00E562A7" w:rsidRPr="00B447B3">
                <w:rPr>
                  <w:color w:val="000000"/>
                  <w:sz w:val="20"/>
                  <w:szCs w:val="20"/>
                </w:rPr>
                <w:t>http://zolotaiadolina.ucoz.ru</w:t>
              </w:r>
            </w:hyperlink>
          </w:p>
        </w:tc>
      </w:tr>
      <w:tr w:rsidR="00E562A7" w:rsidRPr="007A4047" w:rsidTr="003017D0">
        <w:trPr>
          <w:gridAfter w:val="1"/>
          <w:wAfter w:w="16" w:type="dxa"/>
          <w:trHeight w:val="20"/>
        </w:trPr>
        <w:tc>
          <w:tcPr>
            <w:tcW w:w="708" w:type="dxa"/>
          </w:tcPr>
          <w:p w:rsidR="00E562A7" w:rsidRPr="00464B98" w:rsidRDefault="00E562A7" w:rsidP="000507BE">
            <w:pPr>
              <w:pStyle w:val="a5"/>
              <w:numPr>
                <w:ilvl w:val="0"/>
                <w:numId w:val="28"/>
              </w:numPr>
              <w:jc w:val="center"/>
            </w:pPr>
          </w:p>
        </w:tc>
        <w:tc>
          <w:tcPr>
            <w:tcW w:w="2125" w:type="dxa"/>
          </w:tcPr>
          <w:p w:rsidR="00E562A7" w:rsidRPr="00B447B3" w:rsidRDefault="00E562A7" w:rsidP="00D265A8">
            <w:pPr>
              <w:rPr>
                <w:color w:val="000000"/>
                <w:sz w:val="20"/>
                <w:szCs w:val="20"/>
              </w:rPr>
            </w:pPr>
            <w:r w:rsidRPr="00B447B3">
              <w:rPr>
                <w:color w:val="000000"/>
                <w:sz w:val="20"/>
                <w:szCs w:val="20"/>
              </w:rPr>
              <w:t xml:space="preserve">Лагерь с дневным пребыванием детей муниципального казённого общеобразовательного учреждения </w:t>
            </w:r>
            <w:r w:rsidRPr="00B447B3">
              <w:rPr>
                <w:b/>
                <w:color w:val="000000"/>
                <w:sz w:val="20"/>
                <w:szCs w:val="20"/>
              </w:rPr>
              <w:t xml:space="preserve">«Основная общеобразовательная школа» </w:t>
            </w:r>
            <w:r w:rsidRPr="00B447B3">
              <w:rPr>
                <w:b/>
                <w:color w:val="000000"/>
                <w:sz w:val="20"/>
                <w:szCs w:val="20"/>
              </w:rPr>
              <w:lastRenderedPageBreak/>
              <w:t>с.Перетино</w:t>
            </w:r>
            <w:r w:rsidRPr="00B447B3">
              <w:rPr>
                <w:color w:val="000000"/>
                <w:sz w:val="20"/>
                <w:szCs w:val="20"/>
              </w:rPr>
              <w:t xml:space="preserve"> Партизанского муниципального района</w:t>
            </w:r>
          </w:p>
          <w:p w:rsidR="00E562A7" w:rsidRPr="00B447B3" w:rsidRDefault="00E562A7" w:rsidP="00D265A8">
            <w:pPr>
              <w:rPr>
                <w:color w:val="000000"/>
                <w:sz w:val="20"/>
                <w:szCs w:val="20"/>
              </w:rPr>
            </w:pPr>
            <w:r w:rsidRPr="00B447B3">
              <w:rPr>
                <w:color w:val="000000"/>
                <w:sz w:val="20"/>
                <w:szCs w:val="20"/>
              </w:rPr>
              <w:t>(муниципальная собственность)</w:t>
            </w:r>
          </w:p>
        </w:tc>
        <w:tc>
          <w:tcPr>
            <w:tcW w:w="2552" w:type="dxa"/>
            <w:gridSpan w:val="2"/>
          </w:tcPr>
          <w:p w:rsidR="00E562A7" w:rsidRPr="00B447B3" w:rsidRDefault="00E562A7" w:rsidP="00D265A8">
            <w:pPr>
              <w:rPr>
                <w:color w:val="000000"/>
                <w:sz w:val="20"/>
                <w:szCs w:val="20"/>
              </w:rPr>
            </w:pPr>
            <w:r w:rsidRPr="00B447B3">
              <w:rPr>
                <w:color w:val="000000"/>
                <w:sz w:val="20"/>
                <w:szCs w:val="20"/>
              </w:rPr>
              <w:lastRenderedPageBreak/>
              <w:t>692926,</w:t>
            </w:r>
          </w:p>
          <w:p w:rsidR="00E562A7" w:rsidRPr="00B447B3" w:rsidRDefault="00E562A7" w:rsidP="00D265A8">
            <w:pPr>
              <w:rPr>
                <w:color w:val="000000"/>
                <w:sz w:val="20"/>
                <w:szCs w:val="20"/>
              </w:rPr>
            </w:pPr>
            <w:r w:rsidRPr="00B447B3">
              <w:rPr>
                <w:color w:val="000000"/>
                <w:sz w:val="20"/>
                <w:szCs w:val="20"/>
              </w:rPr>
              <w:t>Приморский край,</w:t>
            </w:r>
          </w:p>
          <w:p w:rsidR="00E562A7" w:rsidRPr="00B447B3" w:rsidRDefault="00E562A7" w:rsidP="00D265A8">
            <w:pPr>
              <w:rPr>
                <w:color w:val="000000"/>
                <w:sz w:val="20"/>
                <w:szCs w:val="20"/>
              </w:rPr>
            </w:pPr>
            <w:r w:rsidRPr="00B447B3">
              <w:rPr>
                <w:b/>
                <w:color w:val="000000"/>
                <w:sz w:val="20"/>
                <w:szCs w:val="20"/>
              </w:rPr>
              <w:t>Партизанский район</w:t>
            </w:r>
            <w:r w:rsidRPr="00B447B3">
              <w:rPr>
                <w:color w:val="000000"/>
                <w:sz w:val="20"/>
                <w:szCs w:val="20"/>
              </w:rPr>
              <w:t>,</w:t>
            </w:r>
          </w:p>
          <w:p w:rsidR="00E562A7" w:rsidRPr="00B447B3" w:rsidRDefault="00E562A7" w:rsidP="00D265A8">
            <w:pPr>
              <w:rPr>
                <w:color w:val="000000"/>
                <w:sz w:val="20"/>
                <w:szCs w:val="20"/>
              </w:rPr>
            </w:pPr>
            <w:r w:rsidRPr="00B447B3">
              <w:rPr>
                <w:color w:val="000000"/>
                <w:sz w:val="20"/>
                <w:szCs w:val="20"/>
              </w:rPr>
              <w:t>с. Перетино</w:t>
            </w:r>
          </w:p>
          <w:p w:rsidR="00E562A7" w:rsidRPr="00B447B3" w:rsidRDefault="00E562A7" w:rsidP="00D265A8">
            <w:pPr>
              <w:rPr>
                <w:color w:val="000000"/>
                <w:sz w:val="20"/>
                <w:szCs w:val="20"/>
              </w:rPr>
            </w:pPr>
            <w:r w:rsidRPr="00B447B3">
              <w:rPr>
                <w:color w:val="000000"/>
                <w:sz w:val="20"/>
                <w:szCs w:val="20"/>
              </w:rPr>
              <w:t>ул. Черняховского, д.. 4,</w:t>
            </w:r>
          </w:p>
          <w:p w:rsidR="00E562A7" w:rsidRPr="00B447B3" w:rsidRDefault="00E562A7" w:rsidP="00D265A8">
            <w:pPr>
              <w:rPr>
                <w:color w:val="000000"/>
                <w:sz w:val="20"/>
                <w:szCs w:val="20"/>
              </w:rPr>
            </w:pPr>
            <w:r w:rsidRPr="00B447B3">
              <w:rPr>
                <w:color w:val="000000"/>
                <w:sz w:val="20"/>
                <w:szCs w:val="20"/>
              </w:rPr>
              <w:t>8(42365)28-4-36;</w:t>
            </w:r>
          </w:p>
          <w:p w:rsidR="00E562A7" w:rsidRPr="00B447B3" w:rsidRDefault="00E562A7" w:rsidP="00D265A8">
            <w:pPr>
              <w:rPr>
                <w:color w:val="000000"/>
                <w:sz w:val="20"/>
                <w:szCs w:val="20"/>
              </w:rPr>
            </w:pPr>
            <w:r w:rsidRPr="00B447B3">
              <w:rPr>
                <w:color w:val="000000"/>
                <w:sz w:val="20"/>
                <w:szCs w:val="20"/>
              </w:rPr>
              <w:t>moyperetino@rambler.ru</w:t>
            </w:r>
          </w:p>
        </w:tc>
        <w:tc>
          <w:tcPr>
            <w:tcW w:w="2127" w:type="dxa"/>
            <w:gridSpan w:val="2"/>
          </w:tcPr>
          <w:p w:rsidR="00E562A7" w:rsidRPr="00B447B3" w:rsidRDefault="00E562A7" w:rsidP="00D265A8">
            <w:pPr>
              <w:rPr>
                <w:color w:val="000000"/>
                <w:sz w:val="20"/>
                <w:szCs w:val="20"/>
              </w:rPr>
            </w:pPr>
            <w:r w:rsidRPr="00B447B3">
              <w:rPr>
                <w:color w:val="000000"/>
                <w:sz w:val="20"/>
                <w:szCs w:val="20"/>
              </w:rPr>
              <w:t xml:space="preserve">Сезонный, 4 смены:                      1 смена – с 01 июня по 23 июня 2015 года,           2 смена – с 01 июля по 22 июля 2015 года, </w:t>
            </w:r>
          </w:p>
          <w:p w:rsidR="00E562A7" w:rsidRPr="00B447B3" w:rsidRDefault="00E562A7" w:rsidP="00D265A8">
            <w:pPr>
              <w:rPr>
                <w:color w:val="000000"/>
                <w:sz w:val="20"/>
                <w:szCs w:val="20"/>
              </w:rPr>
            </w:pPr>
            <w:r w:rsidRPr="00B447B3">
              <w:rPr>
                <w:color w:val="000000"/>
                <w:sz w:val="20"/>
                <w:szCs w:val="20"/>
              </w:rPr>
              <w:t>3 смена – 26 октября по 01 ноября 2015 года,</w:t>
            </w:r>
          </w:p>
          <w:p w:rsidR="00E562A7" w:rsidRPr="00B447B3" w:rsidRDefault="00E562A7" w:rsidP="00D265A8">
            <w:pPr>
              <w:rPr>
                <w:color w:val="000000"/>
                <w:sz w:val="20"/>
                <w:szCs w:val="20"/>
              </w:rPr>
            </w:pPr>
            <w:r w:rsidRPr="00B447B3">
              <w:rPr>
                <w:color w:val="000000"/>
                <w:sz w:val="20"/>
                <w:szCs w:val="20"/>
              </w:rPr>
              <w:t xml:space="preserve">4 смена - с 26 декабря </w:t>
            </w:r>
            <w:r w:rsidRPr="00B447B3">
              <w:rPr>
                <w:color w:val="000000"/>
                <w:sz w:val="20"/>
                <w:szCs w:val="20"/>
              </w:rPr>
              <w:lastRenderedPageBreak/>
              <w:t>2015 года по 06 января 2016 года</w:t>
            </w:r>
          </w:p>
          <w:p w:rsidR="00E562A7" w:rsidRPr="00B447B3" w:rsidRDefault="00E562A7" w:rsidP="00D265A8">
            <w:pPr>
              <w:rPr>
                <w:color w:val="000000"/>
                <w:sz w:val="20"/>
                <w:szCs w:val="20"/>
              </w:rPr>
            </w:pPr>
          </w:p>
        </w:tc>
        <w:tc>
          <w:tcPr>
            <w:tcW w:w="1243" w:type="dxa"/>
          </w:tcPr>
          <w:p w:rsidR="00E562A7" w:rsidRPr="00B447B3" w:rsidRDefault="00E562A7" w:rsidP="00D265A8">
            <w:pPr>
              <w:tabs>
                <w:tab w:val="left" w:pos="240"/>
                <w:tab w:val="center" w:pos="1025"/>
              </w:tabs>
              <w:rPr>
                <w:color w:val="000000"/>
                <w:sz w:val="20"/>
                <w:szCs w:val="20"/>
              </w:rPr>
            </w:pPr>
            <w:r w:rsidRPr="00B447B3">
              <w:rPr>
                <w:color w:val="000000"/>
                <w:sz w:val="20"/>
                <w:szCs w:val="20"/>
              </w:rPr>
              <w:lastRenderedPageBreak/>
              <w:t>1 смена</w:t>
            </w:r>
          </w:p>
          <w:p w:rsidR="00E562A7" w:rsidRPr="00B447B3" w:rsidRDefault="00E562A7" w:rsidP="00D265A8">
            <w:pPr>
              <w:tabs>
                <w:tab w:val="left" w:pos="240"/>
                <w:tab w:val="center" w:pos="1025"/>
              </w:tabs>
              <w:rPr>
                <w:color w:val="000000"/>
                <w:sz w:val="20"/>
                <w:szCs w:val="20"/>
              </w:rPr>
            </w:pPr>
            <w:r w:rsidRPr="00B447B3">
              <w:rPr>
                <w:color w:val="000000"/>
                <w:sz w:val="20"/>
                <w:szCs w:val="20"/>
              </w:rPr>
              <w:t>-</w:t>
            </w:r>
          </w:p>
          <w:p w:rsidR="00E562A7" w:rsidRPr="00B447B3" w:rsidRDefault="00E562A7" w:rsidP="00D265A8">
            <w:pPr>
              <w:rPr>
                <w:color w:val="000000"/>
                <w:sz w:val="20"/>
                <w:szCs w:val="20"/>
              </w:rPr>
            </w:pPr>
            <w:r w:rsidRPr="00B447B3">
              <w:rPr>
                <w:color w:val="000000"/>
                <w:sz w:val="20"/>
                <w:szCs w:val="20"/>
              </w:rPr>
              <w:t>25 чел.,</w:t>
            </w:r>
          </w:p>
          <w:p w:rsidR="00E562A7" w:rsidRPr="00B447B3" w:rsidRDefault="00E562A7" w:rsidP="00D265A8">
            <w:pPr>
              <w:rPr>
                <w:color w:val="000000"/>
                <w:sz w:val="20"/>
                <w:szCs w:val="20"/>
              </w:rPr>
            </w:pPr>
            <w:r w:rsidRPr="00B447B3">
              <w:rPr>
                <w:color w:val="000000"/>
                <w:sz w:val="20"/>
                <w:szCs w:val="20"/>
              </w:rPr>
              <w:t>2 смена</w:t>
            </w:r>
          </w:p>
          <w:p w:rsidR="00E562A7" w:rsidRPr="00B447B3" w:rsidRDefault="00E562A7" w:rsidP="00D265A8">
            <w:pPr>
              <w:rPr>
                <w:color w:val="000000"/>
                <w:sz w:val="20"/>
                <w:szCs w:val="20"/>
              </w:rPr>
            </w:pPr>
            <w:r w:rsidRPr="00B447B3">
              <w:rPr>
                <w:color w:val="000000"/>
                <w:sz w:val="20"/>
                <w:szCs w:val="20"/>
              </w:rPr>
              <w:t>-</w:t>
            </w:r>
          </w:p>
          <w:p w:rsidR="00E562A7" w:rsidRPr="00B447B3" w:rsidRDefault="00E562A7" w:rsidP="00D265A8">
            <w:pPr>
              <w:rPr>
                <w:color w:val="000000"/>
                <w:sz w:val="20"/>
                <w:szCs w:val="20"/>
              </w:rPr>
            </w:pPr>
            <w:r w:rsidRPr="00B447B3">
              <w:rPr>
                <w:color w:val="000000"/>
                <w:sz w:val="20"/>
                <w:szCs w:val="20"/>
              </w:rPr>
              <w:t>25 чел.,</w:t>
            </w:r>
          </w:p>
          <w:p w:rsidR="00E562A7" w:rsidRPr="00B447B3" w:rsidRDefault="00E562A7" w:rsidP="00D265A8">
            <w:pPr>
              <w:rPr>
                <w:color w:val="000000"/>
                <w:sz w:val="20"/>
                <w:szCs w:val="20"/>
              </w:rPr>
            </w:pPr>
            <w:r w:rsidRPr="00B447B3">
              <w:rPr>
                <w:color w:val="000000"/>
                <w:sz w:val="20"/>
                <w:szCs w:val="20"/>
              </w:rPr>
              <w:t>3 смена – 25 чел.,</w:t>
            </w:r>
          </w:p>
          <w:p w:rsidR="00E562A7" w:rsidRPr="00B447B3" w:rsidRDefault="00E562A7" w:rsidP="00D265A8">
            <w:pPr>
              <w:rPr>
                <w:color w:val="000000"/>
                <w:sz w:val="20"/>
                <w:szCs w:val="20"/>
              </w:rPr>
            </w:pPr>
            <w:r w:rsidRPr="00B447B3">
              <w:rPr>
                <w:color w:val="000000"/>
                <w:sz w:val="20"/>
                <w:szCs w:val="20"/>
              </w:rPr>
              <w:t xml:space="preserve">4 смена – </w:t>
            </w:r>
            <w:r w:rsidRPr="00B447B3">
              <w:rPr>
                <w:color w:val="000000"/>
                <w:sz w:val="20"/>
                <w:szCs w:val="20"/>
              </w:rPr>
              <w:lastRenderedPageBreak/>
              <w:t>25 чел.</w:t>
            </w:r>
          </w:p>
          <w:p w:rsidR="00E562A7" w:rsidRPr="00B447B3" w:rsidRDefault="00E562A7" w:rsidP="00D265A8">
            <w:pPr>
              <w:rPr>
                <w:color w:val="000000"/>
                <w:sz w:val="20"/>
                <w:szCs w:val="20"/>
              </w:rPr>
            </w:pPr>
            <w:r w:rsidRPr="00B447B3">
              <w:rPr>
                <w:color w:val="000000"/>
                <w:sz w:val="20"/>
                <w:szCs w:val="20"/>
              </w:rPr>
              <w:t>учащиеся 1-7 классов</w:t>
            </w:r>
          </w:p>
        </w:tc>
        <w:tc>
          <w:tcPr>
            <w:tcW w:w="2150" w:type="dxa"/>
            <w:gridSpan w:val="4"/>
          </w:tcPr>
          <w:p w:rsidR="00E562A7" w:rsidRPr="00B447B3" w:rsidRDefault="00E562A7" w:rsidP="00D265A8">
            <w:pPr>
              <w:rPr>
                <w:color w:val="000000"/>
                <w:sz w:val="20"/>
                <w:szCs w:val="20"/>
              </w:rPr>
            </w:pPr>
            <w:r w:rsidRPr="00B447B3">
              <w:rPr>
                <w:color w:val="000000"/>
                <w:sz w:val="20"/>
                <w:szCs w:val="20"/>
              </w:rPr>
              <w:lastRenderedPageBreak/>
              <w:t>Спортивный зал, игровые комнаты,  столовая, спортивная площадка</w:t>
            </w:r>
          </w:p>
        </w:tc>
        <w:tc>
          <w:tcPr>
            <w:tcW w:w="1295" w:type="dxa"/>
            <w:gridSpan w:val="5"/>
          </w:tcPr>
          <w:p w:rsidR="00E562A7" w:rsidRPr="00B447B3" w:rsidRDefault="00E562A7" w:rsidP="00D265A8">
            <w:pPr>
              <w:rPr>
                <w:color w:val="000000"/>
                <w:sz w:val="20"/>
                <w:szCs w:val="20"/>
              </w:rPr>
            </w:pPr>
            <w:r w:rsidRPr="00B447B3">
              <w:rPr>
                <w:color w:val="000000"/>
                <w:sz w:val="20"/>
                <w:szCs w:val="20"/>
              </w:rPr>
              <w:t xml:space="preserve">питание бесплатное (21 календарный день – летние каникулы, 5 календарных дней – </w:t>
            </w:r>
            <w:r w:rsidRPr="00B447B3">
              <w:rPr>
                <w:color w:val="000000"/>
                <w:sz w:val="20"/>
                <w:szCs w:val="20"/>
              </w:rPr>
              <w:lastRenderedPageBreak/>
              <w:t>осенние каникулы, 5 календарных дней – зимние каникулы)</w:t>
            </w:r>
          </w:p>
        </w:tc>
        <w:tc>
          <w:tcPr>
            <w:tcW w:w="1415" w:type="dxa"/>
            <w:gridSpan w:val="2"/>
          </w:tcPr>
          <w:p w:rsidR="00E562A7" w:rsidRPr="00B447B3" w:rsidRDefault="00E562A7" w:rsidP="00D265A8">
            <w:pPr>
              <w:rPr>
                <w:color w:val="000000"/>
                <w:sz w:val="20"/>
                <w:szCs w:val="20"/>
              </w:rPr>
            </w:pPr>
          </w:p>
        </w:tc>
        <w:tc>
          <w:tcPr>
            <w:tcW w:w="2687" w:type="dxa"/>
          </w:tcPr>
          <w:p w:rsidR="00E562A7" w:rsidRPr="00B447B3" w:rsidRDefault="00E562A7" w:rsidP="00D265A8">
            <w:pPr>
              <w:jc w:val="both"/>
              <w:rPr>
                <w:color w:val="000000"/>
                <w:sz w:val="20"/>
                <w:szCs w:val="20"/>
              </w:rPr>
            </w:pPr>
            <w:r w:rsidRPr="00B447B3">
              <w:rPr>
                <w:color w:val="000000"/>
                <w:sz w:val="20"/>
                <w:szCs w:val="20"/>
              </w:rPr>
              <w:t xml:space="preserve">Лагерь с дневным пребыванием организуется на базе муниципального казённого общеобразовательного учреждения «Основная общеобразовательная школа» с.Перетино Партизанского </w:t>
            </w:r>
            <w:r w:rsidRPr="00B447B3">
              <w:rPr>
                <w:color w:val="000000"/>
                <w:sz w:val="20"/>
                <w:szCs w:val="20"/>
              </w:rPr>
              <w:lastRenderedPageBreak/>
              <w:t>муниципального района.</w:t>
            </w:r>
          </w:p>
          <w:p w:rsidR="00E562A7" w:rsidRPr="00B447B3" w:rsidRDefault="00E562A7" w:rsidP="00D265A8">
            <w:pPr>
              <w:rPr>
                <w:color w:val="000000"/>
                <w:sz w:val="20"/>
                <w:szCs w:val="20"/>
              </w:rPr>
            </w:pPr>
            <w:r w:rsidRPr="00B447B3">
              <w:rPr>
                <w:color w:val="000000"/>
                <w:sz w:val="20"/>
                <w:szCs w:val="20"/>
              </w:rPr>
              <w:t>Режим работы с 08-30 часов до 14-30 часов, с двухразовым питанием без организации сна.</w:t>
            </w:r>
          </w:p>
          <w:p w:rsidR="00E562A7" w:rsidRPr="00B447B3" w:rsidRDefault="00D27028" w:rsidP="00D265A8">
            <w:pPr>
              <w:rPr>
                <w:color w:val="000000"/>
                <w:sz w:val="20"/>
                <w:szCs w:val="20"/>
              </w:rPr>
            </w:pPr>
            <w:hyperlink r:id="rId451" w:history="1">
              <w:r w:rsidR="00E562A7" w:rsidRPr="00B447B3">
                <w:rPr>
                  <w:color w:val="000000"/>
                  <w:sz w:val="20"/>
                  <w:szCs w:val="20"/>
                </w:rPr>
                <w:t>http://moyperetino.ucoz.ru</w:t>
              </w:r>
            </w:hyperlink>
            <w:r w:rsidR="00E562A7" w:rsidRPr="00B447B3">
              <w:rPr>
                <w:color w:val="000000"/>
                <w:sz w:val="20"/>
                <w:szCs w:val="20"/>
              </w:rPr>
              <w:t xml:space="preserve"> </w:t>
            </w:r>
          </w:p>
        </w:tc>
      </w:tr>
      <w:tr w:rsidR="00E562A7" w:rsidRPr="007A4047" w:rsidTr="003017D0">
        <w:trPr>
          <w:gridAfter w:val="1"/>
          <w:wAfter w:w="16" w:type="dxa"/>
          <w:trHeight w:val="20"/>
        </w:trPr>
        <w:tc>
          <w:tcPr>
            <w:tcW w:w="708" w:type="dxa"/>
          </w:tcPr>
          <w:p w:rsidR="00E562A7" w:rsidRPr="00464B98" w:rsidRDefault="00E562A7" w:rsidP="000507BE">
            <w:pPr>
              <w:pStyle w:val="a5"/>
              <w:numPr>
                <w:ilvl w:val="0"/>
                <w:numId w:val="28"/>
              </w:numPr>
              <w:jc w:val="center"/>
            </w:pPr>
          </w:p>
        </w:tc>
        <w:tc>
          <w:tcPr>
            <w:tcW w:w="2125" w:type="dxa"/>
          </w:tcPr>
          <w:p w:rsidR="00E562A7" w:rsidRPr="00B447B3" w:rsidRDefault="00E562A7" w:rsidP="00237F0B">
            <w:pPr>
              <w:rPr>
                <w:b/>
                <w:color w:val="000000"/>
                <w:sz w:val="20"/>
                <w:szCs w:val="20"/>
              </w:rPr>
            </w:pPr>
            <w:r w:rsidRPr="00B447B3">
              <w:rPr>
                <w:color w:val="000000"/>
                <w:sz w:val="20"/>
                <w:szCs w:val="20"/>
              </w:rPr>
              <w:t xml:space="preserve">Лагерь с дневным пребыванием детей муниципального казённого общеобразовательного учреждения </w:t>
            </w:r>
            <w:r w:rsidRPr="00B447B3">
              <w:rPr>
                <w:b/>
                <w:color w:val="000000"/>
                <w:sz w:val="20"/>
                <w:szCs w:val="20"/>
              </w:rPr>
              <w:t xml:space="preserve">«Средняя общеобразовательная школа»  </w:t>
            </w:r>
          </w:p>
          <w:p w:rsidR="00E562A7" w:rsidRPr="00B447B3" w:rsidRDefault="00E562A7" w:rsidP="00237F0B">
            <w:pPr>
              <w:rPr>
                <w:color w:val="000000"/>
                <w:sz w:val="20"/>
                <w:szCs w:val="20"/>
              </w:rPr>
            </w:pPr>
            <w:r w:rsidRPr="00B447B3">
              <w:rPr>
                <w:b/>
                <w:color w:val="000000"/>
                <w:sz w:val="20"/>
                <w:szCs w:val="20"/>
              </w:rPr>
              <w:t>с. Фроловка</w:t>
            </w:r>
            <w:r w:rsidRPr="00B447B3">
              <w:rPr>
                <w:color w:val="000000"/>
                <w:sz w:val="20"/>
                <w:szCs w:val="20"/>
              </w:rPr>
              <w:t xml:space="preserve"> Партизанского муниципального района  (муниципальная собственность)</w:t>
            </w:r>
          </w:p>
        </w:tc>
        <w:tc>
          <w:tcPr>
            <w:tcW w:w="2552" w:type="dxa"/>
            <w:gridSpan w:val="2"/>
          </w:tcPr>
          <w:p w:rsidR="00E562A7" w:rsidRPr="00B447B3" w:rsidRDefault="00E562A7" w:rsidP="00237F0B">
            <w:pPr>
              <w:rPr>
                <w:color w:val="000000"/>
                <w:sz w:val="20"/>
                <w:szCs w:val="20"/>
              </w:rPr>
            </w:pPr>
            <w:r w:rsidRPr="00B447B3">
              <w:rPr>
                <w:color w:val="000000"/>
                <w:sz w:val="20"/>
                <w:szCs w:val="20"/>
              </w:rPr>
              <w:t xml:space="preserve">692977, Приморский край, </w:t>
            </w:r>
            <w:r w:rsidRPr="00B447B3">
              <w:rPr>
                <w:b/>
                <w:color w:val="000000"/>
                <w:sz w:val="20"/>
                <w:szCs w:val="20"/>
              </w:rPr>
              <w:t>Партизанский район</w:t>
            </w:r>
            <w:r w:rsidRPr="00B447B3">
              <w:rPr>
                <w:color w:val="000000"/>
                <w:sz w:val="20"/>
                <w:szCs w:val="20"/>
              </w:rPr>
              <w:t xml:space="preserve"> </w:t>
            </w:r>
          </w:p>
          <w:p w:rsidR="00E562A7" w:rsidRPr="00B447B3" w:rsidRDefault="00E562A7" w:rsidP="00237F0B">
            <w:pPr>
              <w:rPr>
                <w:color w:val="000000"/>
                <w:sz w:val="20"/>
                <w:szCs w:val="20"/>
              </w:rPr>
            </w:pPr>
            <w:r w:rsidRPr="00B447B3">
              <w:rPr>
                <w:color w:val="000000"/>
                <w:sz w:val="20"/>
                <w:szCs w:val="20"/>
              </w:rPr>
              <w:t xml:space="preserve">с. Фроловка ул. Лазо д.9, </w:t>
            </w:r>
          </w:p>
          <w:p w:rsidR="00E562A7" w:rsidRPr="00B447B3" w:rsidRDefault="00E562A7" w:rsidP="00237F0B">
            <w:pPr>
              <w:rPr>
                <w:color w:val="000000"/>
                <w:sz w:val="20"/>
                <w:szCs w:val="20"/>
              </w:rPr>
            </w:pPr>
            <w:r w:rsidRPr="00B447B3">
              <w:rPr>
                <w:color w:val="000000"/>
                <w:sz w:val="20"/>
                <w:szCs w:val="20"/>
              </w:rPr>
              <w:t>8 (42365)</w:t>
            </w:r>
          </w:p>
          <w:p w:rsidR="00E562A7" w:rsidRPr="00B447B3" w:rsidRDefault="00E562A7" w:rsidP="00237F0B">
            <w:pPr>
              <w:rPr>
                <w:color w:val="000000"/>
                <w:sz w:val="20"/>
                <w:szCs w:val="20"/>
              </w:rPr>
            </w:pPr>
            <w:r w:rsidRPr="00B447B3">
              <w:rPr>
                <w:color w:val="000000"/>
                <w:sz w:val="20"/>
                <w:szCs w:val="20"/>
              </w:rPr>
              <w:t xml:space="preserve">27-7-47, </w:t>
            </w:r>
            <w:hyperlink r:id="rId452" w:history="1">
              <w:r w:rsidRPr="00B447B3">
                <w:rPr>
                  <w:color w:val="000000"/>
                  <w:sz w:val="20"/>
                  <w:szCs w:val="20"/>
                </w:rPr>
                <w:t>frolovka100@mail.ru</w:t>
              </w:r>
            </w:hyperlink>
          </w:p>
        </w:tc>
        <w:tc>
          <w:tcPr>
            <w:tcW w:w="2127" w:type="dxa"/>
            <w:gridSpan w:val="2"/>
          </w:tcPr>
          <w:p w:rsidR="00E562A7" w:rsidRPr="00B447B3" w:rsidRDefault="00E562A7" w:rsidP="00237F0B">
            <w:pPr>
              <w:rPr>
                <w:color w:val="000000"/>
                <w:sz w:val="20"/>
                <w:szCs w:val="20"/>
              </w:rPr>
            </w:pPr>
            <w:r w:rsidRPr="00B447B3">
              <w:rPr>
                <w:color w:val="000000"/>
                <w:sz w:val="20"/>
                <w:szCs w:val="20"/>
              </w:rPr>
              <w:t xml:space="preserve">Сезонный, 4 смены:                      1 смена – с 01 июня по 23 июня 2015 года,           2 смена – с 01 июля по 22 июля 2015 года, </w:t>
            </w:r>
          </w:p>
          <w:p w:rsidR="00E562A7" w:rsidRPr="00B447B3" w:rsidRDefault="00E562A7" w:rsidP="00237F0B">
            <w:pPr>
              <w:rPr>
                <w:color w:val="000000"/>
                <w:sz w:val="20"/>
                <w:szCs w:val="20"/>
              </w:rPr>
            </w:pPr>
            <w:r w:rsidRPr="00B447B3">
              <w:rPr>
                <w:color w:val="000000"/>
                <w:sz w:val="20"/>
                <w:szCs w:val="20"/>
              </w:rPr>
              <w:t>3 смена – 26 октября по 01 ноября 2015 года,</w:t>
            </w:r>
          </w:p>
          <w:p w:rsidR="00E562A7" w:rsidRPr="00B447B3" w:rsidRDefault="00E562A7" w:rsidP="00237F0B">
            <w:pPr>
              <w:rPr>
                <w:color w:val="000000"/>
                <w:sz w:val="20"/>
                <w:szCs w:val="20"/>
              </w:rPr>
            </w:pPr>
            <w:r w:rsidRPr="00B447B3">
              <w:rPr>
                <w:color w:val="000000"/>
                <w:sz w:val="20"/>
                <w:szCs w:val="20"/>
              </w:rPr>
              <w:t>4 смена - с 26 декабря 2015 года по 06 января 2016 года</w:t>
            </w:r>
          </w:p>
          <w:p w:rsidR="00E562A7" w:rsidRPr="00B447B3" w:rsidRDefault="00E562A7" w:rsidP="00237F0B">
            <w:pPr>
              <w:rPr>
                <w:color w:val="000000"/>
                <w:sz w:val="20"/>
                <w:szCs w:val="20"/>
              </w:rPr>
            </w:pPr>
          </w:p>
        </w:tc>
        <w:tc>
          <w:tcPr>
            <w:tcW w:w="1243" w:type="dxa"/>
          </w:tcPr>
          <w:p w:rsidR="00E562A7" w:rsidRPr="00B447B3" w:rsidRDefault="00E562A7" w:rsidP="00237F0B">
            <w:pPr>
              <w:tabs>
                <w:tab w:val="left" w:pos="240"/>
                <w:tab w:val="center" w:pos="1025"/>
              </w:tabs>
              <w:rPr>
                <w:color w:val="000000"/>
                <w:sz w:val="20"/>
                <w:szCs w:val="20"/>
              </w:rPr>
            </w:pPr>
            <w:r w:rsidRPr="00B447B3">
              <w:rPr>
                <w:color w:val="000000"/>
                <w:sz w:val="20"/>
                <w:szCs w:val="20"/>
              </w:rPr>
              <w:t>1 смена</w:t>
            </w:r>
          </w:p>
          <w:p w:rsidR="00E562A7" w:rsidRPr="00B447B3" w:rsidRDefault="00E562A7" w:rsidP="00237F0B">
            <w:pPr>
              <w:tabs>
                <w:tab w:val="left" w:pos="240"/>
                <w:tab w:val="center" w:pos="1025"/>
              </w:tabs>
              <w:rPr>
                <w:color w:val="000000"/>
                <w:sz w:val="20"/>
                <w:szCs w:val="20"/>
              </w:rPr>
            </w:pPr>
            <w:r w:rsidRPr="00B447B3">
              <w:rPr>
                <w:color w:val="000000"/>
                <w:sz w:val="20"/>
                <w:szCs w:val="20"/>
              </w:rPr>
              <w:t>-</w:t>
            </w:r>
          </w:p>
          <w:p w:rsidR="00E562A7" w:rsidRPr="00B447B3" w:rsidRDefault="00E562A7" w:rsidP="00237F0B">
            <w:pPr>
              <w:rPr>
                <w:color w:val="000000"/>
                <w:sz w:val="20"/>
                <w:szCs w:val="20"/>
              </w:rPr>
            </w:pPr>
            <w:r w:rsidRPr="00B447B3">
              <w:rPr>
                <w:color w:val="000000"/>
                <w:sz w:val="20"/>
                <w:szCs w:val="20"/>
              </w:rPr>
              <w:t>50 чел.,</w:t>
            </w:r>
          </w:p>
          <w:p w:rsidR="00E562A7" w:rsidRPr="00B447B3" w:rsidRDefault="00E562A7" w:rsidP="00237F0B">
            <w:pPr>
              <w:rPr>
                <w:color w:val="000000"/>
                <w:sz w:val="20"/>
                <w:szCs w:val="20"/>
              </w:rPr>
            </w:pPr>
            <w:r w:rsidRPr="00B447B3">
              <w:rPr>
                <w:color w:val="000000"/>
                <w:sz w:val="20"/>
                <w:szCs w:val="20"/>
              </w:rPr>
              <w:t>2 смена</w:t>
            </w:r>
          </w:p>
          <w:p w:rsidR="00E562A7" w:rsidRPr="00B447B3" w:rsidRDefault="00E562A7" w:rsidP="00237F0B">
            <w:pPr>
              <w:rPr>
                <w:color w:val="000000"/>
                <w:sz w:val="20"/>
                <w:szCs w:val="20"/>
              </w:rPr>
            </w:pPr>
            <w:r w:rsidRPr="00B447B3">
              <w:rPr>
                <w:color w:val="000000"/>
                <w:sz w:val="20"/>
                <w:szCs w:val="20"/>
              </w:rPr>
              <w:t>-</w:t>
            </w:r>
          </w:p>
          <w:p w:rsidR="00E562A7" w:rsidRPr="00B447B3" w:rsidRDefault="00E562A7" w:rsidP="00237F0B">
            <w:pPr>
              <w:rPr>
                <w:color w:val="000000"/>
                <w:sz w:val="20"/>
                <w:szCs w:val="20"/>
              </w:rPr>
            </w:pPr>
            <w:r w:rsidRPr="00B447B3">
              <w:rPr>
                <w:color w:val="000000"/>
                <w:sz w:val="20"/>
                <w:szCs w:val="20"/>
              </w:rPr>
              <w:t>50 чел.,</w:t>
            </w:r>
          </w:p>
          <w:p w:rsidR="00E562A7" w:rsidRPr="00B447B3" w:rsidRDefault="00E562A7" w:rsidP="00237F0B">
            <w:pPr>
              <w:rPr>
                <w:color w:val="000000"/>
                <w:sz w:val="20"/>
                <w:szCs w:val="20"/>
              </w:rPr>
            </w:pPr>
            <w:r w:rsidRPr="00B447B3">
              <w:rPr>
                <w:color w:val="000000"/>
                <w:sz w:val="20"/>
                <w:szCs w:val="20"/>
              </w:rPr>
              <w:t>3 смена – 40 чел.,</w:t>
            </w:r>
          </w:p>
          <w:p w:rsidR="00E562A7" w:rsidRPr="00B447B3" w:rsidRDefault="00E562A7" w:rsidP="00237F0B">
            <w:pPr>
              <w:rPr>
                <w:color w:val="000000"/>
                <w:sz w:val="20"/>
                <w:szCs w:val="20"/>
              </w:rPr>
            </w:pPr>
            <w:r w:rsidRPr="00B447B3">
              <w:rPr>
                <w:color w:val="000000"/>
                <w:sz w:val="20"/>
                <w:szCs w:val="20"/>
              </w:rPr>
              <w:t>4 смена – 40 чел.</w:t>
            </w:r>
          </w:p>
          <w:p w:rsidR="00E562A7" w:rsidRPr="00B447B3" w:rsidRDefault="00E562A7" w:rsidP="00237F0B">
            <w:pPr>
              <w:rPr>
                <w:color w:val="000000"/>
                <w:sz w:val="20"/>
                <w:szCs w:val="20"/>
              </w:rPr>
            </w:pPr>
            <w:r w:rsidRPr="00B447B3">
              <w:rPr>
                <w:color w:val="000000"/>
                <w:sz w:val="20"/>
                <w:szCs w:val="20"/>
              </w:rPr>
              <w:t>учащиеся 1-7 классов</w:t>
            </w:r>
          </w:p>
        </w:tc>
        <w:tc>
          <w:tcPr>
            <w:tcW w:w="2150" w:type="dxa"/>
            <w:gridSpan w:val="4"/>
          </w:tcPr>
          <w:p w:rsidR="00E562A7" w:rsidRPr="00B447B3" w:rsidRDefault="00E562A7" w:rsidP="00237F0B">
            <w:pPr>
              <w:rPr>
                <w:color w:val="000000"/>
                <w:sz w:val="20"/>
                <w:szCs w:val="20"/>
              </w:rPr>
            </w:pPr>
            <w:r w:rsidRPr="00B447B3">
              <w:rPr>
                <w:color w:val="000000"/>
                <w:sz w:val="20"/>
                <w:szCs w:val="20"/>
              </w:rPr>
              <w:t>Имеются</w:t>
            </w:r>
          </w:p>
          <w:p w:rsidR="00E562A7" w:rsidRPr="00B447B3" w:rsidRDefault="00E562A7" w:rsidP="00237F0B">
            <w:pPr>
              <w:rPr>
                <w:color w:val="000000"/>
                <w:sz w:val="20"/>
                <w:szCs w:val="20"/>
              </w:rPr>
            </w:pPr>
            <w:r w:rsidRPr="00B447B3">
              <w:rPr>
                <w:color w:val="000000"/>
                <w:sz w:val="20"/>
                <w:szCs w:val="20"/>
              </w:rPr>
              <w:t xml:space="preserve">спортивный зал, спортивная площадка, библиотека </w:t>
            </w:r>
          </w:p>
        </w:tc>
        <w:tc>
          <w:tcPr>
            <w:tcW w:w="1295" w:type="dxa"/>
            <w:gridSpan w:val="5"/>
          </w:tcPr>
          <w:p w:rsidR="00E562A7" w:rsidRPr="00B447B3" w:rsidRDefault="00E562A7" w:rsidP="00237F0B">
            <w:pPr>
              <w:rPr>
                <w:color w:val="000000"/>
                <w:sz w:val="20"/>
                <w:szCs w:val="20"/>
              </w:rPr>
            </w:pPr>
            <w:r w:rsidRPr="00B447B3">
              <w:rPr>
                <w:color w:val="000000"/>
                <w:sz w:val="20"/>
                <w:szCs w:val="20"/>
              </w:rPr>
              <w:t>питание бесплатное (21 календарный день – летние каникулы, 5 календарных дней – осенние каникулы, 5 календарных дней – зимние каникулы)</w:t>
            </w:r>
          </w:p>
        </w:tc>
        <w:tc>
          <w:tcPr>
            <w:tcW w:w="1415" w:type="dxa"/>
            <w:gridSpan w:val="2"/>
          </w:tcPr>
          <w:p w:rsidR="00E562A7" w:rsidRPr="00B447B3" w:rsidRDefault="00E562A7" w:rsidP="00237F0B">
            <w:pPr>
              <w:rPr>
                <w:color w:val="000000"/>
                <w:sz w:val="20"/>
                <w:szCs w:val="20"/>
              </w:rPr>
            </w:pPr>
          </w:p>
        </w:tc>
        <w:tc>
          <w:tcPr>
            <w:tcW w:w="2687" w:type="dxa"/>
          </w:tcPr>
          <w:p w:rsidR="00E562A7" w:rsidRPr="00B447B3" w:rsidRDefault="00E562A7" w:rsidP="00237F0B">
            <w:pPr>
              <w:jc w:val="both"/>
              <w:rPr>
                <w:color w:val="000000"/>
                <w:sz w:val="20"/>
                <w:szCs w:val="20"/>
              </w:rPr>
            </w:pPr>
            <w:r w:rsidRPr="00B447B3">
              <w:rPr>
                <w:color w:val="000000"/>
                <w:sz w:val="20"/>
                <w:szCs w:val="20"/>
              </w:rPr>
              <w:t xml:space="preserve">Смены лагеря с дневным пребыванием организуются на базе муниципального казённого общеобразовательного учреждения «Средняя общеобразовательная школа» с. Фроловка Партизанского муниципального района. </w:t>
            </w:r>
          </w:p>
          <w:p w:rsidR="00E562A7" w:rsidRPr="00B447B3" w:rsidRDefault="00D27028" w:rsidP="00237F0B">
            <w:pPr>
              <w:rPr>
                <w:color w:val="000000"/>
                <w:sz w:val="20"/>
                <w:szCs w:val="20"/>
              </w:rPr>
            </w:pPr>
            <w:hyperlink r:id="rId453" w:history="1">
              <w:r w:rsidR="00E562A7" w:rsidRPr="00B447B3">
                <w:rPr>
                  <w:color w:val="000000"/>
                  <w:sz w:val="20"/>
                  <w:szCs w:val="20"/>
                </w:rPr>
                <w:t>http://school-frolovka.ucoz.ru</w:t>
              </w:r>
            </w:hyperlink>
          </w:p>
          <w:p w:rsidR="00E562A7" w:rsidRPr="00B447B3" w:rsidRDefault="00E562A7" w:rsidP="00237F0B">
            <w:pPr>
              <w:rPr>
                <w:color w:val="000000"/>
                <w:sz w:val="20"/>
                <w:szCs w:val="20"/>
              </w:rPr>
            </w:pPr>
          </w:p>
        </w:tc>
      </w:tr>
      <w:tr w:rsidR="00E562A7" w:rsidRPr="008D3344" w:rsidTr="003017D0">
        <w:trPr>
          <w:gridAfter w:val="1"/>
          <w:wAfter w:w="16" w:type="dxa"/>
          <w:trHeight w:val="20"/>
        </w:trPr>
        <w:tc>
          <w:tcPr>
            <w:tcW w:w="708" w:type="dxa"/>
          </w:tcPr>
          <w:p w:rsidR="00E562A7" w:rsidRPr="00464B98" w:rsidRDefault="00E562A7" w:rsidP="000507BE">
            <w:pPr>
              <w:pStyle w:val="a5"/>
              <w:numPr>
                <w:ilvl w:val="0"/>
                <w:numId w:val="28"/>
              </w:numPr>
              <w:jc w:val="center"/>
            </w:pPr>
          </w:p>
        </w:tc>
        <w:tc>
          <w:tcPr>
            <w:tcW w:w="2125" w:type="dxa"/>
          </w:tcPr>
          <w:p w:rsidR="00E562A7" w:rsidRPr="00B447B3" w:rsidRDefault="00E562A7" w:rsidP="00237F0B">
            <w:pPr>
              <w:rPr>
                <w:b/>
                <w:color w:val="000000"/>
                <w:sz w:val="20"/>
                <w:szCs w:val="20"/>
              </w:rPr>
            </w:pPr>
            <w:r w:rsidRPr="00B447B3">
              <w:rPr>
                <w:color w:val="000000"/>
                <w:sz w:val="20"/>
                <w:szCs w:val="20"/>
              </w:rPr>
              <w:t xml:space="preserve">Лагерь с дневным пребыванием детей муниципального казённого общеобразовательного учреждения </w:t>
            </w:r>
            <w:r w:rsidRPr="00B447B3">
              <w:rPr>
                <w:b/>
                <w:color w:val="000000"/>
                <w:sz w:val="20"/>
                <w:szCs w:val="20"/>
              </w:rPr>
              <w:t>«Средняя общеобразовательная школа»</w:t>
            </w:r>
          </w:p>
          <w:p w:rsidR="00E562A7" w:rsidRPr="00B447B3" w:rsidRDefault="00E562A7" w:rsidP="00237F0B">
            <w:pPr>
              <w:rPr>
                <w:color w:val="000000"/>
                <w:sz w:val="20"/>
                <w:szCs w:val="20"/>
              </w:rPr>
            </w:pPr>
            <w:r w:rsidRPr="00B447B3">
              <w:rPr>
                <w:b/>
                <w:color w:val="000000"/>
                <w:sz w:val="20"/>
                <w:szCs w:val="20"/>
              </w:rPr>
              <w:t xml:space="preserve"> с. Владимиро - Александровское </w:t>
            </w:r>
            <w:r w:rsidRPr="00B447B3">
              <w:rPr>
                <w:color w:val="000000"/>
                <w:sz w:val="20"/>
                <w:szCs w:val="20"/>
              </w:rPr>
              <w:t>Партизанского муниципального района (муниципальная собственность)</w:t>
            </w:r>
          </w:p>
        </w:tc>
        <w:tc>
          <w:tcPr>
            <w:tcW w:w="2552" w:type="dxa"/>
            <w:gridSpan w:val="2"/>
          </w:tcPr>
          <w:p w:rsidR="00E562A7" w:rsidRPr="00B447B3" w:rsidRDefault="00E562A7" w:rsidP="00237F0B">
            <w:pPr>
              <w:rPr>
                <w:color w:val="000000"/>
                <w:sz w:val="20"/>
                <w:szCs w:val="20"/>
              </w:rPr>
            </w:pPr>
            <w:r w:rsidRPr="00B447B3">
              <w:rPr>
                <w:color w:val="000000"/>
                <w:sz w:val="20"/>
                <w:szCs w:val="20"/>
              </w:rPr>
              <w:t xml:space="preserve">692962,  Приморский край, </w:t>
            </w:r>
            <w:r w:rsidRPr="00B447B3">
              <w:rPr>
                <w:b/>
                <w:color w:val="000000"/>
                <w:sz w:val="20"/>
                <w:szCs w:val="20"/>
              </w:rPr>
              <w:t>Партизанский район</w:t>
            </w:r>
            <w:r w:rsidRPr="00B447B3">
              <w:rPr>
                <w:color w:val="000000"/>
                <w:sz w:val="20"/>
                <w:szCs w:val="20"/>
              </w:rPr>
              <w:t>, с.Владимиро - Александровское, ул. Комсомольская, 30,</w:t>
            </w:r>
          </w:p>
          <w:p w:rsidR="00E562A7" w:rsidRPr="00B447B3" w:rsidRDefault="00E562A7" w:rsidP="00237F0B">
            <w:pPr>
              <w:rPr>
                <w:color w:val="000000"/>
                <w:sz w:val="20"/>
                <w:szCs w:val="20"/>
              </w:rPr>
            </w:pPr>
            <w:r w:rsidRPr="00B447B3">
              <w:rPr>
                <w:color w:val="000000"/>
                <w:sz w:val="20"/>
                <w:szCs w:val="20"/>
              </w:rPr>
              <w:t xml:space="preserve">8(423 65) </w:t>
            </w:r>
          </w:p>
          <w:p w:rsidR="00E562A7" w:rsidRPr="00B447B3" w:rsidRDefault="00E562A7" w:rsidP="00237F0B">
            <w:pPr>
              <w:rPr>
                <w:color w:val="000000"/>
                <w:sz w:val="20"/>
                <w:szCs w:val="20"/>
              </w:rPr>
            </w:pPr>
            <w:r w:rsidRPr="00B447B3">
              <w:rPr>
                <w:color w:val="000000"/>
                <w:sz w:val="20"/>
                <w:szCs w:val="20"/>
              </w:rPr>
              <w:t>21-1-36</w:t>
            </w:r>
          </w:p>
          <w:p w:rsidR="00E562A7" w:rsidRPr="00B447B3" w:rsidRDefault="00D27028" w:rsidP="00237F0B">
            <w:pPr>
              <w:rPr>
                <w:color w:val="000000"/>
                <w:sz w:val="20"/>
                <w:szCs w:val="20"/>
              </w:rPr>
            </w:pPr>
            <w:hyperlink r:id="rId454" w:history="1">
              <w:r w:rsidR="00E562A7" w:rsidRPr="00B447B3">
                <w:rPr>
                  <w:color w:val="000000"/>
                  <w:sz w:val="20"/>
                  <w:szCs w:val="20"/>
                </w:rPr>
                <w:t>school-vl@mail.ru</w:t>
              </w:r>
            </w:hyperlink>
            <w:r w:rsidR="00E562A7" w:rsidRPr="00B447B3">
              <w:rPr>
                <w:color w:val="000000"/>
                <w:sz w:val="20"/>
                <w:szCs w:val="20"/>
              </w:rPr>
              <w:t xml:space="preserve"> </w:t>
            </w:r>
          </w:p>
        </w:tc>
        <w:tc>
          <w:tcPr>
            <w:tcW w:w="2127" w:type="dxa"/>
            <w:gridSpan w:val="2"/>
          </w:tcPr>
          <w:p w:rsidR="00E562A7" w:rsidRPr="00B447B3" w:rsidRDefault="00E562A7" w:rsidP="00237F0B">
            <w:pPr>
              <w:rPr>
                <w:color w:val="000000"/>
                <w:sz w:val="20"/>
                <w:szCs w:val="20"/>
              </w:rPr>
            </w:pPr>
            <w:r w:rsidRPr="00B447B3">
              <w:rPr>
                <w:color w:val="000000"/>
                <w:sz w:val="20"/>
                <w:szCs w:val="20"/>
              </w:rPr>
              <w:t xml:space="preserve">Сезонный, 4 смены:                      1 смена – с 01 июня по 23 июня 2015 года,           2 смена – с 01 июля по 22 июля 2015 года, </w:t>
            </w:r>
          </w:p>
          <w:p w:rsidR="00E562A7" w:rsidRPr="00B447B3" w:rsidRDefault="00E562A7" w:rsidP="00237F0B">
            <w:pPr>
              <w:rPr>
                <w:color w:val="000000"/>
                <w:sz w:val="20"/>
                <w:szCs w:val="20"/>
              </w:rPr>
            </w:pPr>
            <w:r w:rsidRPr="00B447B3">
              <w:rPr>
                <w:color w:val="000000"/>
                <w:sz w:val="20"/>
                <w:szCs w:val="20"/>
              </w:rPr>
              <w:t>3 смена – 26 октября по 01 ноября 2015 года,</w:t>
            </w:r>
          </w:p>
          <w:p w:rsidR="00E562A7" w:rsidRPr="00B447B3" w:rsidRDefault="00E562A7" w:rsidP="00237F0B">
            <w:pPr>
              <w:rPr>
                <w:color w:val="000000"/>
                <w:sz w:val="20"/>
                <w:szCs w:val="20"/>
              </w:rPr>
            </w:pPr>
            <w:r w:rsidRPr="00B447B3">
              <w:rPr>
                <w:color w:val="000000"/>
                <w:sz w:val="20"/>
                <w:szCs w:val="20"/>
              </w:rPr>
              <w:t>4 смена - с 26 декабря 2015 года по 06 января 2016 года</w:t>
            </w:r>
          </w:p>
          <w:p w:rsidR="00E562A7" w:rsidRPr="00B447B3" w:rsidRDefault="00E562A7" w:rsidP="00237F0B">
            <w:pPr>
              <w:rPr>
                <w:color w:val="000000"/>
                <w:sz w:val="20"/>
                <w:szCs w:val="20"/>
              </w:rPr>
            </w:pPr>
          </w:p>
        </w:tc>
        <w:tc>
          <w:tcPr>
            <w:tcW w:w="1243" w:type="dxa"/>
          </w:tcPr>
          <w:p w:rsidR="00E562A7" w:rsidRPr="00B447B3" w:rsidRDefault="00E562A7" w:rsidP="00237F0B">
            <w:pPr>
              <w:tabs>
                <w:tab w:val="left" w:pos="240"/>
                <w:tab w:val="center" w:pos="1025"/>
              </w:tabs>
              <w:rPr>
                <w:color w:val="000000"/>
                <w:sz w:val="20"/>
                <w:szCs w:val="20"/>
              </w:rPr>
            </w:pPr>
            <w:r w:rsidRPr="00B447B3">
              <w:rPr>
                <w:color w:val="000000"/>
                <w:sz w:val="20"/>
                <w:szCs w:val="20"/>
              </w:rPr>
              <w:t>1 смена</w:t>
            </w:r>
          </w:p>
          <w:p w:rsidR="00E562A7" w:rsidRPr="00B447B3" w:rsidRDefault="00E562A7" w:rsidP="00237F0B">
            <w:pPr>
              <w:tabs>
                <w:tab w:val="left" w:pos="240"/>
                <w:tab w:val="center" w:pos="1025"/>
              </w:tabs>
              <w:rPr>
                <w:color w:val="000000"/>
                <w:sz w:val="20"/>
                <w:szCs w:val="20"/>
              </w:rPr>
            </w:pPr>
            <w:r w:rsidRPr="00B447B3">
              <w:rPr>
                <w:color w:val="000000"/>
                <w:sz w:val="20"/>
                <w:szCs w:val="20"/>
              </w:rPr>
              <w:t>-</w:t>
            </w:r>
          </w:p>
          <w:p w:rsidR="00E562A7" w:rsidRPr="00B447B3" w:rsidRDefault="00E562A7" w:rsidP="00237F0B">
            <w:pPr>
              <w:rPr>
                <w:color w:val="000000"/>
                <w:sz w:val="20"/>
                <w:szCs w:val="20"/>
              </w:rPr>
            </w:pPr>
            <w:r w:rsidRPr="00B447B3">
              <w:rPr>
                <w:color w:val="000000"/>
                <w:sz w:val="20"/>
                <w:szCs w:val="20"/>
              </w:rPr>
              <w:t>100 чел.,</w:t>
            </w:r>
          </w:p>
          <w:p w:rsidR="00E562A7" w:rsidRPr="00B447B3" w:rsidRDefault="00E562A7" w:rsidP="00237F0B">
            <w:pPr>
              <w:rPr>
                <w:color w:val="000000"/>
                <w:sz w:val="20"/>
                <w:szCs w:val="20"/>
              </w:rPr>
            </w:pPr>
            <w:r w:rsidRPr="00B447B3">
              <w:rPr>
                <w:color w:val="000000"/>
                <w:sz w:val="20"/>
                <w:szCs w:val="20"/>
              </w:rPr>
              <w:t>2 смена</w:t>
            </w:r>
          </w:p>
          <w:p w:rsidR="00E562A7" w:rsidRPr="00B447B3" w:rsidRDefault="00E562A7" w:rsidP="00237F0B">
            <w:pPr>
              <w:rPr>
                <w:color w:val="000000"/>
                <w:sz w:val="20"/>
                <w:szCs w:val="20"/>
              </w:rPr>
            </w:pPr>
            <w:r w:rsidRPr="00B447B3">
              <w:rPr>
                <w:color w:val="000000"/>
                <w:sz w:val="20"/>
                <w:szCs w:val="20"/>
              </w:rPr>
              <w:t>-</w:t>
            </w:r>
          </w:p>
          <w:p w:rsidR="00E562A7" w:rsidRPr="00B447B3" w:rsidRDefault="00E562A7" w:rsidP="00237F0B">
            <w:pPr>
              <w:rPr>
                <w:color w:val="000000"/>
                <w:sz w:val="20"/>
                <w:szCs w:val="20"/>
              </w:rPr>
            </w:pPr>
            <w:r w:rsidRPr="00B447B3">
              <w:rPr>
                <w:color w:val="000000"/>
                <w:sz w:val="20"/>
                <w:szCs w:val="20"/>
              </w:rPr>
              <w:t>50 чел.,</w:t>
            </w:r>
          </w:p>
          <w:p w:rsidR="00E562A7" w:rsidRPr="00B447B3" w:rsidRDefault="00E562A7" w:rsidP="00237F0B">
            <w:pPr>
              <w:rPr>
                <w:color w:val="000000"/>
                <w:sz w:val="20"/>
                <w:szCs w:val="20"/>
              </w:rPr>
            </w:pPr>
            <w:r w:rsidRPr="00B447B3">
              <w:rPr>
                <w:color w:val="000000"/>
                <w:sz w:val="20"/>
                <w:szCs w:val="20"/>
              </w:rPr>
              <w:t>3 смена – 120 чел.,</w:t>
            </w:r>
          </w:p>
          <w:p w:rsidR="00E562A7" w:rsidRPr="00B447B3" w:rsidRDefault="00E562A7" w:rsidP="00237F0B">
            <w:pPr>
              <w:rPr>
                <w:color w:val="000000"/>
                <w:sz w:val="20"/>
                <w:szCs w:val="20"/>
              </w:rPr>
            </w:pPr>
            <w:r w:rsidRPr="00B447B3">
              <w:rPr>
                <w:color w:val="000000"/>
                <w:sz w:val="20"/>
                <w:szCs w:val="20"/>
              </w:rPr>
              <w:t>4 смена – 120 чел.</w:t>
            </w:r>
          </w:p>
          <w:p w:rsidR="00E562A7" w:rsidRPr="00B447B3" w:rsidRDefault="00E562A7" w:rsidP="00237F0B">
            <w:pPr>
              <w:rPr>
                <w:color w:val="000000"/>
                <w:sz w:val="20"/>
                <w:szCs w:val="20"/>
              </w:rPr>
            </w:pPr>
            <w:r w:rsidRPr="00B447B3">
              <w:rPr>
                <w:color w:val="000000"/>
                <w:sz w:val="20"/>
                <w:szCs w:val="20"/>
              </w:rPr>
              <w:t>учащиеся 1-7 классов</w:t>
            </w:r>
          </w:p>
        </w:tc>
        <w:tc>
          <w:tcPr>
            <w:tcW w:w="2150" w:type="dxa"/>
            <w:gridSpan w:val="4"/>
          </w:tcPr>
          <w:p w:rsidR="00E562A7" w:rsidRPr="00B447B3" w:rsidRDefault="00E562A7" w:rsidP="00237F0B">
            <w:pPr>
              <w:rPr>
                <w:color w:val="000000"/>
                <w:sz w:val="20"/>
                <w:szCs w:val="20"/>
              </w:rPr>
            </w:pPr>
            <w:r w:rsidRPr="00B447B3">
              <w:rPr>
                <w:color w:val="000000"/>
                <w:sz w:val="20"/>
                <w:szCs w:val="20"/>
              </w:rPr>
              <w:t>Игровые комнаты, спортивный зал, стадион,</w:t>
            </w:r>
          </w:p>
          <w:p w:rsidR="00E562A7" w:rsidRPr="00B447B3" w:rsidRDefault="00E562A7" w:rsidP="00237F0B">
            <w:pPr>
              <w:rPr>
                <w:color w:val="000000"/>
                <w:sz w:val="20"/>
                <w:szCs w:val="20"/>
              </w:rPr>
            </w:pPr>
            <w:r w:rsidRPr="00B447B3">
              <w:rPr>
                <w:color w:val="000000"/>
                <w:sz w:val="20"/>
                <w:szCs w:val="20"/>
              </w:rPr>
              <w:t>школьная столовая</w:t>
            </w:r>
          </w:p>
        </w:tc>
        <w:tc>
          <w:tcPr>
            <w:tcW w:w="1295" w:type="dxa"/>
            <w:gridSpan w:val="5"/>
          </w:tcPr>
          <w:p w:rsidR="00E562A7" w:rsidRPr="00B447B3" w:rsidRDefault="00E562A7" w:rsidP="00237F0B">
            <w:pPr>
              <w:rPr>
                <w:color w:val="000000"/>
                <w:sz w:val="20"/>
                <w:szCs w:val="20"/>
              </w:rPr>
            </w:pPr>
            <w:r w:rsidRPr="00B447B3">
              <w:rPr>
                <w:color w:val="000000"/>
                <w:sz w:val="20"/>
                <w:szCs w:val="20"/>
              </w:rPr>
              <w:t>питание бесплатное (21 календарный день – летние каникулы, 5 календарных дней – осенние каникулы, 5 календарных дней – зимние каникулы)</w:t>
            </w:r>
          </w:p>
        </w:tc>
        <w:tc>
          <w:tcPr>
            <w:tcW w:w="1415" w:type="dxa"/>
            <w:gridSpan w:val="2"/>
          </w:tcPr>
          <w:p w:rsidR="00E562A7" w:rsidRPr="00B447B3" w:rsidRDefault="00E562A7" w:rsidP="00237F0B">
            <w:pPr>
              <w:rPr>
                <w:color w:val="000000"/>
                <w:sz w:val="20"/>
                <w:szCs w:val="20"/>
              </w:rPr>
            </w:pPr>
          </w:p>
        </w:tc>
        <w:tc>
          <w:tcPr>
            <w:tcW w:w="2687" w:type="dxa"/>
          </w:tcPr>
          <w:p w:rsidR="00E562A7" w:rsidRPr="00B447B3" w:rsidRDefault="00E562A7" w:rsidP="00237F0B">
            <w:pPr>
              <w:jc w:val="both"/>
              <w:rPr>
                <w:color w:val="000000"/>
                <w:sz w:val="20"/>
                <w:szCs w:val="20"/>
              </w:rPr>
            </w:pPr>
            <w:r w:rsidRPr="00B447B3">
              <w:rPr>
                <w:color w:val="000000"/>
                <w:sz w:val="20"/>
                <w:szCs w:val="20"/>
              </w:rPr>
              <w:t>Лагерь с дневным пребыванием организуется на базе муниципального казённого общеобразовательного учреждении «Средняя общеобразовательная школа» с.Владимиро – Александровское Партизанского муниципального района.</w:t>
            </w:r>
          </w:p>
          <w:p w:rsidR="00E562A7" w:rsidRPr="00B447B3" w:rsidRDefault="00E562A7" w:rsidP="00237F0B">
            <w:pPr>
              <w:rPr>
                <w:color w:val="000000"/>
                <w:sz w:val="20"/>
                <w:szCs w:val="20"/>
              </w:rPr>
            </w:pPr>
            <w:r w:rsidRPr="00B447B3">
              <w:rPr>
                <w:color w:val="000000"/>
                <w:sz w:val="20"/>
                <w:szCs w:val="20"/>
              </w:rPr>
              <w:t>Режим работы с 08.30 часов  до 14.30 часов с двухразовым питанием без организации сна</w:t>
            </w:r>
          </w:p>
          <w:p w:rsidR="00E562A7" w:rsidRPr="00B447B3" w:rsidRDefault="00D27028" w:rsidP="00237F0B">
            <w:pPr>
              <w:rPr>
                <w:color w:val="000000"/>
                <w:sz w:val="20"/>
                <w:szCs w:val="20"/>
              </w:rPr>
            </w:pPr>
            <w:hyperlink r:id="rId455" w:history="1">
              <w:r w:rsidR="00E562A7" w:rsidRPr="00B447B3">
                <w:rPr>
                  <w:color w:val="000000"/>
                  <w:sz w:val="20"/>
                  <w:szCs w:val="20"/>
                </w:rPr>
                <w:t>http://vl-school.ucoz.ru</w:t>
              </w:r>
            </w:hyperlink>
            <w:r w:rsidR="00E562A7" w:rsidRPr="00B447B3">
              <w:rPr>
                <w:color w:val="000000"/>
                <w:sz w:val="20"/>
                <w:szCs w:val="20"/>
              </w:rPr>
              <w:t xml:space="preserve"> </w:t>
            </w:r>
          </w:p>
        </w:tc>
      </w:tr>
      <w:tr w:rsidR="00E562A7" w:rsidRPr="007A4047" w:rsidTr="003017D0">
        <w:trPr>
          <w:gridAfter w:val="1"/>
          <w:wAfter w:w="16" w:type="dxa"/>
          <w:trHeight w:val="20"/>
        </w:trPr>
        <w:tc>
          <w:tcPr>
            <w:tcW w:w="708" w:type="dxa"/>
          </w:tcPr>
          <w:p w:rsidR="00E562A7" w:rsidRPr="00464B98" w:rsidRDefault="00E562A7" w:rsidP="000507BE">
            <w:pPr>
              <w:pStyle w:val="a5"/>
              <w:numPr>
                <w:ilvl w:val="0"/>
                <w:numId w:val="28"/>
              </w:numPr>
              <w:jc w:val="center"/>
            </w:pPr>
          </w:p>
        </w:tc>
        <w:tc>
          <w:tcPr>
            <w:tcW w:w="2125" w:type="dxa"/>
          </w:tcPr>
          <w:p w:rsidR="00E562A7" w:rsidRPr="00B447B3" w:rsidRDefault="00E562A7" w:rsidP="00237F0B">
            <w:pPr>
              <w:rPr>
                <w:b/>
                <w:color w:val="000000"/>
                <w:sz w:val="20"/>
                <w:szCs w:val="20"/>
              </w:rPr>
            </w:pPr>
            <w:r w:rsidRPr="00B447B3">
              <w:rPr>
                <w:color w:val="000000"/>
                <w:sz w:val="20"/>
                <w:szCs w:val="20"/>
              </w:rPr>
              <w:t xml:space="preserve">Лагерь с дневным пребыванием детей муниципального казённого общеобразовательного учреждения </w:t>
            </w:r>
            <w:r w:rsidRPr="00B447B3">
              <w:rPr>
                <w:b/>
                <w:color w:val="000000"/>
                <w:sz w:val="20"/>
                <w:szCs w:val="20"/>
              </w:rPr>
              <w:lastRenderedPageBreak/>
              <w:t xml:space="preserve">«Средняя общеобразовательная школа» </w:t>
            </w:r>
          </w:p>
          <w:p w:rsidR="00E562A7" w:rsidRDefault="00E562A7" w:rsidP="00237F0B">
            <w:pPr>
              <w:rPr>
                <w:color w:val="000000"/>
                <w:sz w:val="20"/>
                <w:szCs w:val="20"/>
              </w:rPr>
            </w:pPr>
            <w:r w:rsidRPr="00B447B3">
              <w:rPr>
                <w:b/>
                <w:color w:val="000000"/>
                <w:sz w:val="20"/>
                <w:szCs w:val="20"/>
              </w:rPr>
              <w:t xml:space="preserve">с. Екатериновка </w:t>
            </w:r>
            <w:r w:rsidRPr="00B447B3">
              <w:rPr>
                <w:color w:val="000000"/>
                <w:sz w:val="20"/>
                <w:szCs w:val="20"/>
              </w:rPr>
              <w:t>Партизанского муниципального района (муниципальная собственность)</w:t>
            </w:r>
          </w:p>
          <w:p w:rsidR="00E562A7" w:rsidRDefault="00E562A7" w:rsidP="00237F0B">
            <w:pPr>
              <w:rPr>
                <w:color w:val="000000"/>
                <w:sz w:val="20"/>
                <w:szCs w:val="20"/>
              </w:rPr>
            </w:pPr>
          </w:p>
          <w:p w:rsidR="00E562A7" w:rsidRDefault="00E562A7" w:rsidP="00237F0B">
            <w:pPr>
              <w:rPr>
                <w:color w:val="000000"/>
                <w:sz w:val="20"/>
                <w:szCs w:val="20"/>
              </w:rPr>
            </w:pPr>
          </w:p>
          <w:p w:rsidR="00E562A7" w:rsidRDefault="00E562A7" w:rsidP="00237F0B">
            <w:pPr>
              <w:rPr>
                <w:color w:val="000000"/>
                <w:sz w:val="20"/>
                <w:szCs w:val="20"/>
              </w:rPr>
            </w:pPr>
          </w:p>
          <w:p w:rsidR="00E562A7" w:rsidRDefault="00E562A7" w:rsidP="00237F0B">
            <w:pPr>
              <w:rPr>
                <w:color w:val="000000"/>
                <w:sz w:val="20"/>
                <w:szCs w:val="20"/>
              </w:rPr>
            </w:pPr>
          </w:p>
          <w:p w:rsidR="00E562A7" w:rsidRPr="00B447B3" w:rsidRDefault="00E562A7" w:rsidP="00237F0B">
            <w:pPr>
              <w:rPr>
                <w:color w:val="000000"/>
                <w:sz w:val="20"/>
                <w:szCs w:val="20"/>
              </w:rPr>
            </w:pPr>
          </w:p>
        </w:tc>
        <w:tc>
          <w:tcPr>
            <w:tcW w:w="2552" w:type="dxa"/>
            <w:gridSpan w:val="2"/>
          </w:tcPr>
          <w:p w:rsidR="00E562A7" w:rsidRPr="00B447B3" w:rsidRDefault="00E562A7" w:rsidP="00237F0B">
            <w:pPr>
              <w:rPr>
                <w:color w:val="000000"/>
                <w:sz w:val="20"/>
                <w:szCs w:val="20"/>
              </w:rPr>
            </w:pPr>
            <w:r w:rsidRPr="00B447B3">
              <w:rPr>
                <w:color w:val="000000"/>
                <w:sz w:val="20"/>
                <w:szCs w:val="20"/>
              </w:rPr>
              <w:lastRenderedPageBreak/>
              <w:t xml:space="preserve">692974,  Приморский край, </w:t>
            </w:r>
            <w:r w:rsidRPr="00B447B3">
              <w:rPr>
                <w:b/>
                <w:color w:val="000000"/>
                <w:sz w:val="20"/>
                <w:szCs w:val="20"/>
              </w:rPr>
              <w:t>Партизанский район</w:t>
            </w:r>
            <w:r w:rsidRPr="00B447B3">
              <w:rPr>
                <w:color w:val="000000"/>
                <w:sz w:val="20"/>
                <w:szCs w:val="20"/>
              </w:rPr>
              <w:t xml:space="preserve">, </w:t>
            </w:r>
            <w:r w:rsidRPr="00B447B3">
              <w:rPr>
                <w:color w:val="000000"/>
                <w:sz w:val="20"/>
                <w:szCs w:val="20"/>
              </w:rPr>
              <w:br/>
              <w:t>с. Екатериновка,</w:t>
            </w:r>
          </w:p>
          <w:p w:rsidR="00E562A7" w:rsidRPr="00B447B3" w:rsidRDefault="00E562A7" w:rsidP="00237F0B">
            <w:pPr>
              <w:rPr>
                <w:color w:val="000000"/>
                <w:sz w:val="20"/>
                <w:szCs w:val="20"/>
              </w:rPr>
            </w:pPr>
            <w:r w:rsidRPr="00B447B3">
              <w:rPr>
                <w:color w:val="000000"/>
                <w:sz w:val="20"/>
                <w:szCs w:val="20"/>
              </w:rPr>
              <w:t>ул. Советская, д.1</w:t>
            </w:r>
          </w:p>
          <w:p w:rsidR="00E562A7" w:rsidRPr="00B447B3" w:rsidRDefault="00E562A7" w:rsidP="00237F0B">
            <w:pPr>
              <w:rPr>
                <w:color w:val="000000"/>
                <w:sz w:val="20"/>
                <w:szCs w:val="20"/>
              </w:rPr>
            </w:pPr>
            <w:r w:rsidRPr="00B447B3">
              <w:rPr>
                <w:color w:val="000000"/>
                <w:sz w:val="20"/>
                <w:szCs w:val="20"/>
              </w:rPr>
              <w:t xml:space="preserve">8(42365) </w:t>
            </w:r>
          </w:p>
          <w:p w:rsidR="00E562A7" w:rsidRPr="00B447B3" w:rsidRDefault="00E562A7" w:rsidP="00237F0B">
            <w:pPr>
              <w:rPr>
                <w:color w:val="000000"/>
                <w:sz w:val="20"/>
                <w:szCs w:val="20"/>
              </w:rPr>
            </w:pPr>
            <w:r w:rsidRPr="00B447B3">
              <w:rPr>
                <w:color w:val="000000"/>
                <w:sz w:val="20"/>
                <w:szCs w:val="20"/>
              </w:rPr>
              <w:t>29-2-13;</w:t>
            </w:r>
          </w:p>
          <w:p w:rsidR="00E562A7" w:rsidRPr="00B447B3" w:rsidRDefault="00E562A7" w:rsidP="00237F0B">
            <w:pPr>
              <w:rPr>
                <w:color w:val="000000"/>
                <w:sz w:val="20"/>
                <w:szCs w:val="20"/>
              </w:rPr>
            </w:pPr>
            <w:r w:rsidRPr="00B447B3">
              <w:rPr>
                <w:color w:val="000000"/>
                <w:sz w:val="20"/>
                <w:szCs w:val="20"/>
              </w:rPr>
              <w:lastRenderedPageBreak/>
              <w:t>6929ekaterinovka@mail.ru</w:t>
            </w:r>
          </w:p>
        </w:tc>
        <w:tc>
          <w:tcPr>
            <w:tcW w:w="2127" w:type="dxa"/>
            <w:gridSpan w:val="2"/>
          </w:tcPr>
          <w:p w:rsidR="00E562A7" w:rsidRPr="00B447B3" w:rsidRDefault="00E562A7" w:rsidP="00237F0B">
            <w:pPr>
              <w:rPr>
                <w:color w:val="000000"/>
                <w:sz w:val="20"/>
                <w:szCs w:val="20"/>
              </w:rPr>
            </w:pPr>
            <w:r w:rsidRPr="00B447B3">
              <w:rPr>
                <w:color w:val="000000"/>
                <w:sz w:val="20"/>
                <w:szCs w:val="20"/>
              </w:rPr>
              <w:lastRenderedPageBreak/>
              <w:t xml:space="preserve">Сезонный, 4 смены:                      1 смена – с 01 июня по 23 июня 2015 года,           2 смена – с 01 июля по 22 июля 2015 года, </w:t>
            </w:r>
          </w:p>
          <w:p w:rsidR="00E562A7" w:rsidRPr="00B447B3" w:rsidRDefault="00E562A7" w:rsidP="00237F0B">
            <w:pPr>
              <w:rPr>
                <w:color w:val="000000"/>
                <w:sz w:val="20"/>
                <w:szCs w:val="20"/>
              </w:rPr>
            </w:pPr>
            <w:r w:rsidRPr="00B447B3">
              <w:rPr>
                <w:color w:val="000000"/>
                <w:sz w:val="20"/>
                <w:szCs w:val="20"/>
              </w:rPr>
              <w:t xml:space="preserve">3 смена – 26 октября </w:t>
            </w:r>
            <w:r w:rsidRPr="00B447B3">
              <w:rPr>
                <w:color w:val="000000"/>
                <w:sz w:val="20"/>
                <w:szCs w:val="20"/>
              </w:rPr>
              <w:lastRenderedPageBreak/>
              <w:t>по 01 ноября 2015 года,</w:t>
            </w:r>
          </w:p>
          <w:p w:rsidR="00E562A7" w:rsidRPr="00B447B3" w:rsidRDefault="00E562A7" w:rsidP="00237F0B">
            <w:pPr>
              <w:rPr>
                <w:color w:val="000000"/>
                <w:sz w:val="20"/>
                <w:szCs w:val="20"/>
              </w:rPr>
            </w:pPr>
            <w:r w:rsidRPr="00B447B3">
              <w:rPr>
                <w:color w:val="000000"/>
                <w:sz w:val="20"/>
                <w:szCs w:val="20"/>
              </w:rPr>
              <w:t>4 смена - с 26 декабря 2015 года по 06 января 2016 года</w:t>
            </w:r>
          </w:p>
          <w:p w:rsidR="00E562A7" w:rsidRPr="00B447B3" w:rsidRDefault="00E562A7" w:rsidP="00237F0B">
            <w:pPr>
              <w:rPr>
                <w:color w:val="000000"/>
                <w:sz w:val="20"/>
                <w:szCs w:val="20"/>
              </w:rPr>
            </w:pPr>
          </w:p>
        </w:tc>
        <w:tc>
          <w:tcPr>
            <w:tcW w:w="1243" w:type="dxa"/>
          </w:tcPr>
          <w:p w:rsidR="00E562A7" w:rsidRPr="00B447B3" w:rsidRDefault="00E562A7" w:rsidP="00237F0B">
            <w:pPr>
              <w:tabs>
                <w:tab w:val="left" w:pos="240"/>
                <w:tab w:val="center" w:pos="1025"/>
              </w:tabs>
              <w:rPr>
                <w:color w:val="000000"/>
                <w:sz w:val="20"/>
                <w:szCs w:val="20"/>
              </w:rPr>
            </w:pPr>
            <w:r w:rsidRPr="00B447B3">
              <w:rPr>
                <w:color w:val="000000"/>
                <w:sz w:val="20"/>
                <w:szCs w:val="20"/>
              </w:rPr>
              <w:lastRenderedPageBreak/>
              <w:t>1 смена</w:t>
            </w:r>
          </w:p>
          <w:p w:rsidR="00E562A7" w:rsidRPr="00B447B3" w:rsidRDefault="00E562A7" w:rsidP="00237F0B">
            <w:pPr>
              <w:tabs>
                <w:tab w:val="left" w:pos="240"/>
                <w:tab w:val="center" w:pos="1025"/>
              </w:tabs>
              <w:rPr>
                <w:color w:val="000000"/>
                <w:sz w:val="20"/>
                <w:szCs w:val="20"/>
              </w:rPr>
            </w:pPr>
            <w:r w:rsidRPr="00B447B3">
              <w:rPr>
                <w:color w:val="000000"/>
                <w:sz w:val="20"/>
                <w:szCs w:val="20"/>
              </w:rPr>
              <w:t>-</w:t>
            </w:r>
          </w:p>
          <w:p w:rsidR="00E562A7" w:rsidRPr="00B447B3" w:rsidRDefault="00E562A7" w:rsidP="00237F0B">
            <w:pPr>
              <w:rPr>
                <w:color w:val="000000"/>
                <w:sz w:val="20"/>
                <w:szCs w:val="20"/>
              </w:rPr>
            </w:pPr>
            <w:r w:rsidRPr="00B447B3">
              <w:rPr>
                <w:color w:val="000000"/>
                <w:sz w:val="20"/>
                <w:szCs w:val="20"/>
              </w:rPr>
              <w:t>80 чел.,</w:t>
            </w:r>
          </w:p>
          <w:p w:rsidR="00E562A7" w:rsidRPr="00B447B3" w:rsidRDefault="00E562A7" w:rsidP="00237F0B">
            <w:pPr>
              <w:rPr>
                <w:color w:val="000000"/>
                <w:sz w:val="20"/>
                <w:szCs w:val="20"/>
              </w:rPr>
            </w:pPr>
            <w:r w:rsidRPr="00B447B3">
              <w:rPr>
                <w:color w:val="000000"/>
                <w:sz w:val="20"/>
                <w:szCs w:val="20"/>
              </w:rPr>
              <w:t>2 смена</w:t>
            </w:r>
          </w:p>
          <w:p w:rsidR="00E562A7" w:rsidRPr="00B447B3" w:rsidRDefault="00E562A7" w:rsidP="00237F0B">
            <w:pPr>
              <w:rPr>
                <w:color w:val="000000"/>
                <w:sz w:val="20"/>
                <w:szCs w:val="20"/>
              </w:rPr>
            </w:pPr>
            <w:r w:rsidRPr="00B447B3">
              <w:rPr>
                <w:color w:val="000000"/>
                <w:sz w:val="20"/>
                <w:szCs w:val="20"/>
              </w:rPr>
              <w:t>-</w:t>
            </w:r>
          </w:p>
          <w:p w:rsidR="00E562A7" w:rsidRPr="00B447B3" w:rsidRDefault="00E562A7" w:rsidP="00237F0B">
            <w:pPr>
              <w:rPr>
                <w:color w:val="000000"/>
                <w:sz w:val="20"/>
                <w:szCs w:val="20"/>
              </w:rPr>
            </w:pPr>
            <w:r w:rsidRPr="00B447B3">
              <w:rPr>
                <w:color w:val="000000"/>
                <w:sz w:val="20"/>
                <w:szCs w:val="20"/>
              </w:rPr>
              <w:t>30 чел.,</w:t>
            </w:r>
          </w:p>
          <w:p w:rsidR="00E562A7" w:rsidRPr="00B447B3" w:rsidRDefault="00E562A7" w:rsidP="00237F0B">
            <w:pPr>
              <w:rPr>
                <w:color w:val="000000"/>
                <w:sz w:val="20"/>
                <w:szCs w:val="20"/>
              </w:rPr>
            </w:pPr>
            <w:r w:rsidRPr="00B447B3">
              <w:rPr>
                <w:color w:val="000000"/>
                <w:sz w:val="20"/>
                <w:szCs w:val="20"/>
              </w:rPr>
              <w:lastRenderedPageBreak/>
              <w:t>3 смена – 70 чел.,</w:t>
            </w:r>
          </w:p>
          <w:p w:rsidR="00E562A7" w:rsidRPr="00B447B3" w:rsidRDefault="00E562A7" w:rsidP="00237F0B">
            <w:pPr>
              <w:rPr>
                <w:color w:val="000000"/>
                <w:sz w:val="20"/>
                <w:szCs w:val="20"/>
              </w:rPr>
            </w:pPr>
            <w:r w:rsidRPr="00B447B3">
              <w:rPr>
                <w:color w:val="000000"/>
                <w:sz w:val="20"/>
                <w:szCs w:val="20"/>
              </w:rPr>
              <w:t>4 смена – 70 чел.</w:t>
            </w:r>
          </w:p>
          <w:p w:rsidR="00E562A7" w:rsidRPr="00B447B3" w:rsidRDefault="00E562A7" w:rsidP="00237F0B">
            <w:pPr>
              <w:rPr>
                <w:color w:val="000000"/>
                <w:sz w:val="20"/>
                <w:szCs w:val="20"/>
              </w:rPr>
            </w:pPr>
            <w:r w:rsidRPr="00B447B3">
              <w:rPr>
                <w:color w:val="000000"/>
                <w:sz w:val="20"/>
                <w:szCs w:val="20"/>
              </w:rPr>
              <w:t>учащиеся 1-7 классов</w:t>
            </w:r>
          </w:p>
        </w:tc>
        <w:tc>
          <w:tcPr>
            <w:tcW w:w="2150" w:type="dxa"/>
            <w:gridSpan w:val="4"/>
          </w:tcPr>
          <w:p w:rsidR="00E562A7" w:rsidRPr="00B447B3" w:rsidRDefault="00E562A7" w:rsidP="00237F0B">
            <w:pPr>
              <w:rPr>
                <w:color w:val="000000"/>
                <w:sz w:val="20"/>
                <w:szCs w:val="20"/>
              </w:rPr>
            </w:pPr>
            <w:r w:rsidRPr="00B447B3">
              <w:rPr>
                <w:color w:val="000000"/>
                <w:sz w:val="20"/>
                <w:szCs w:val="20"/>
              </w:rPr>
              <w:lastRenderedPageBreak/>
              <w:t>Игровые комнаты, спортивный зал, школьный стадион,</w:t>
            </w:r>
          </w:p>
          <w:p w:rsidR="00E562A7" w:rsidRPr="00B447B3" w:rsidRDefault="00E562A7" w:rsidP="00237F0B">
            <w:pPr>
              <w:rPr>
                <w:color w:val="000000"/>
                <w:sz w:val="20"/>
                <w:szCs w:val="20"/>
              </w:rPr>
            </w:pPr>
            <w:r w:rsidRPr="00B447B3">
              <w:rPr>
                <w:color w:val="000000"/>
                <w:sz w:val="20"/>
                <w:szCs w:val="20"/>
              </w:rPr>
              <w:t>школьная столовая, библиотека</w:t>
            </w:r>
          </w:p>
        </w:tc>
        <w:tc>
          <w:tcPr>
            <w:tcW w:w="1295" w:type="dxa"/>
            <w:gridSpan w:val="5"/>
          </w:tcPr>
          <w:p w:rsidR="00E562A7" w:rsidRPr="00B447B3" w:rsidRDefault="00E562A7" w:rsidP="00237F0B">
            <w:pPr>
              <w:rPr>
                <w:color w:val="000000"/>
                <w:sz w:val="20"/>
                <w:szCs w:val="20"/>
              </w:rPr>
            </w:pPr>
            <w:r w:rsidRPr="00B447B3">
              <w:rPr>
                <w:color w:val="000000"/>
                <w:sz w:val="20"/>
                <w:szCs w:val="20"/>
              </w:rPr>
              <w:t xml:space="preserve">питание бесплатное (21 календарный день – летние </w:t>
            </w:r>
            <w:r w:rsidRPr="00B447B3">
              <w:rPr>
                <w:color w:val="000000"/>
                <w:sz w:val="20"/>
                <w:szCs w:val="20"/>
              </w:rPr>
              <w:lastRenderedPageBreak/>
              <w:t>каникулы, 5 календарных дней – осенние каникулы, 5 календарных дней – зимние каникулы)</w:t>
            </w:r>
          </w:p>
        </w:tc>
        <w:tc>
          <w:tcPr>
            <w:tcW w:w="1415" w:type="dxa"/>
            <w:gridSpan w:val="2"/>
          </w:tcPr>
          <w:p w:rsidR="00E562A7" w:rsidRPr="00B447B3" w:rsidRDefault="00E562A7" w:rsidP="00237F0B">
            <w:pPr>
              <w:rPr>
                <w:color w:val="000000"/>
                <w:sz w:val="20"/>
                <w:szCs w:val="20"/>
              </w:rPr>
            </w:pPr>
          </w:p>
        </w:tc>
        <w:tc>
          <w:tcPr>
            <w:tcW w:w="2687" w:type="dxa"/>
          </w:tcPr>
          <w:p w:rsidR="00E562A7" w:rsidRPr="00B447B3" w:rsidRDefault="00E562A7" w:rsidP="00237F0B">
            <w:pPr>
              <w:jc w:val="both"/>
              <w:rPr>
                <w:color w:val="000000"/>
                <w:sz w:val="20"/>
                <w:szCs w:val="20"/>
              </w:rPr>
            </w:pPr>
            <w:r w:rsidRPr="00B447B3">
              <w:rPr>
                <w:color w:val="000000"/>
                <w:sz w:val="20"/>
                <w:szCs w:val="20"/>
              </w:rPr>
              <w:t xml:space="preserve">Лагерь с дневным пребыванием организуется на базе муниципального казённого общеобразовательного учреждении «Средняя </w:t>
            </w:r>
            <w:r w:rsidRPr="00B447B3">
              <w:rPr>
                <w:color w:val="000000"/>
                <w:sz w:val="20"/>
                <w:szCs w:val="20"/>
              </w:rPr>
              <w:lastRenderedPageBreak/>
              <w:t>общеобразовательная школа» с. Екатериновка Партизанского муниципального района.</w:t>
            </w:r>
          </w:p>
          <w:p w:rsidR="00E562A7" w:rsidRPr="00B447B3" w:rsidRDefault="00E562A7" w:rsidP="00237F0B">
            <w:pPr>
              <w:rPr>
                <w:color w:val="000000"/>
                <w:sz w:val="20"/>
                <w:szCs w:val="20"/>
              </w:rPr>
            </w:pPr>
            <w:r w:rsidRPr="00B447B3">
              <w:rPr>
                <w:color w:val="000000"/>
                <w:sz w:val="20"/>
                <w:szCs w:val="20"/>
              </w:rPr>
              <w:t>Режим работы с 08.30 часов  до 14.30 часов с двухразовым питанием без организации сна.</w:t>
            </w:r>
          </w:p>
          <w:p w:rsidR="00E562A7" w:rsidRPr="00B447B3" w:rsidRDefault="00D27028" w:rsidP="00237F0B">
            <w:pPr>
              <w:rPr>
                <w:color w:val="000000"/>
                <w:sz w:val="20"/>
                <w:szCs w:val="20"/>
              </w:rPr>
            </w:pPr>
            <w:hyperlink r:id="rId456" w:history="1">
              <w:r w:rsidR="00E562A7" w:rsidRPr="00B447B3">
                <w:rPr>
                  <w:color w:val="000000"/>
                  <w:sz w:val="20"/>
                  <w:szCs w:val="20"/>
                </w:rPr>
                <w:t>http://ekat-school.ucoz.ru</w:t>
              </w:r>
            </w:hyperlink>
          </w:p>
        </w:tc>
      </w:tr>
      <w:tr w:rsidR="00E562A7" w:rsidRPr="007A4047" w:rsidTr="003017D0">
        <w:trPr>
          <w:gridAfter w:val="1"/>
          <w:wAfter w:w="16" w:type="dxa"/>
          <w:trHeight w:val="20"/>
        </w:trPr>
        <w:tc>
          <w:tcPr>
            <w:tcW w:w="708" w:type="dxa"/>
          </w:tcPr>
          <w:p w:rsidR="00E562A7" w:rsidRPr="00464B98" w:rsidRDefault="00E562A7" w:rsidP="000507BE">
            <w:pPr>
              <w:pStyle w:val="a5"/>
              <w:numPr>
                <w:ilvl w:val="0"/>
                <w:numId w:val="28"/>
              </w:numPr>
              <w:jc w:val="center"/>
            </w:pPr>
          </w:p>
        </w:tc>
        <w:tc>
          <w:tcPr>
            <w:tcW w:w="2125" w:type="dxa"/>
          </w:tcPr>
          <w:p w:rsidR="00E562A7" w:rsidRPr="00B447B3" w:rsidRDefault="00E562A7" w:rsidP="00237F0B">
            <w:pPr>
              <w:rPr>
                <w:color w:val="000000"/>
                <w:sz w:val="20"/>
                <w:szCs w:val="20"/>
              </w:rPr>
            </w:pPr>
            <w:r w:rsidRPr="00B447B3">
              <w:rPr>
                <w:color w:val="000000"/>
                <w:sz w:val="20"/>
                <w:szCs w:val="20"/>
              </w:rPr>
              <w:t xml:space="preserve">Лагерь с дневным пребыванием детей муниципального казённого общеобразовательного учреждения </w:t>
            </w:r>
            <w:r w:rsidRPr="00B447B3">
              <w:rPr>
                <w:b/>
                <w:color w:val="000000"/>
                <w:sz w:val="20"/>
                <w:szCs w:val="20"/>
              </w:rPr>
              <w:t>«Средняя общеобразовательная школа» с.Хмыловка</w:t>
            </w:r>
            <w:r w:rsidRPr="00B447B3">
              <w:rPr>
                <w:color w:val="000000"/>
                <w:sz w:val="20"/>
                <w:szCs w:val="20"/>
              </w:rPr>
              <w:t xml:space="preserve"> Партизанского муниципального района (муниципальная собственность)</w:t>
            </w:r>
          </w:p>
        </w:tc>
        <w:tc>
          <w:tcPr>
            <w:tcW w:w="2552" w:type="dxa"/>
            <w:gridSpan w:val="2"/>
          </w:tcPr>
          <w:p w:rsidR="00E562A7" w:rsidRPr="00B447B3" w:rsidRDefault="00E562A7" w:rsidP="00237F0B">
            <w:pPr>
              <w:rPr>
                <w:color w:val="000000"/>
                <w:sz w:val="20"/>
                <w:szCs w:val="20"/>
              </w:rPr>
            </w:pPr>
            <w:r w:rsidRPr="00B447B3">
              <w:rPr>
                <w:color w:val="000000"/>
                <w:sz w:val="20"/>
                <w:szCs w:val="20"/>
              </w:rPr>
              <w:t xml:space="preserve">692960, Приморский край, </w:t>
            </w:r>
            <w:r w:rsidRPr="00B447B3">
              <w:rPr>
                <w:b/>
                <w:color w:val="000000"/>
                <w:sz w:val="20"/>
                <w:szCs w:val="20"/>
              </w:rPr>
              <w:t>Партизанский район</w:t>
            </w:r>
            <w:r w:rsidRPr="00B447B3">
              <w:rPr>
                <w:color w:val="000000"/>
                <w:sz w:val="20"/>
                <w:szCs w:val="20"/>
              </w:rPr>
              <w:t>, с.Хмыловка, ул. 40 лет Победы, 1а,</w:t>
            </w:r>
          </w:p>
          <w:p w:rsidR="00E562A7" w:rsidRPr="00B447B3" w:rsidRDefault="00E562A7" w:rsidP="00237F0B">
            <w:pPr>
              <w:rPr>
                <w:color w:val="000000"/>
                <w:sz w:val="20"/>
                <w:szCs w:val="20"/>
              </w:rPr>
            </w:pPr>
            <w:r w:rsidRPr="00B447B3">
              <w:rPr>
                <w:color w:val="000000"/>
                <w:sz w:val="20"/>
                <w:szCs w:val="20"/>
              </w:rPr>
              <w:t xml:space="preserve"> 8 (42365) </w:t>
            </w:r>
          </w:p>
          <w:p w:rsidR="00E562A7" w:rsidRPr="00B447B3" w:rsidRDefault="00E562A7" w:rsidP="00237F0B">
            <w:pPr>
              <w:rPr>
                <w:color w:val="000000"/>
                <w:sz w:val="20"/>
                <w:szCs w:val="20"/>
              </w:rPr>
            </w:pPr>
            <w:r w:rsidRPr="00B447B3">
              <w:rPr>
                <w:color w:val="000000"/>
                <w:sz w:val="20"/>
                <w:szCs w:val="20"/>
              </w:rPr>
              <w:t>28-332 hsschool85@mail.ru</w:t>
            </w:r>
          </w:p>
        </w:tc>
        <w:tc>
          <w:tcPr>
            <w:tcW w:w="2127" w:type="dxa"/>
            <w:gridSpan w:val="2"/>
          </w:tcPr>
          <w:p w:rsidR="00E562A7" w:rsidRPr="00B447B3" w:rsidRDefault="00E562A7" w:rsidP="00237F0B">
            <w:pPr>
              <w:rPr>
                <w:color w:val="000000"/>
                <w:sz w:val="20"/>
                <w:szCs w:val="20"/>
              </w:rPr>
            </w:pPr>
            <w:r w:rsidRPr="00B447B3">
              <w:rPr>
                <w:color w:val="000000"/>
                <w:sz w:val="20"/>
                <w:szCs w:val="20"/>
              </w:rPr>
              <w:t xml:space="preserve">Сезонный, 4 смены:                      1 смена – с 01 июня по 23 июня 2015 года,           2 смена – с 01 июля по 22 июля 2015 года, </w:t>
            </w:r>
          </w:p>
          <w:p w:rsidR="00E562A7" w:rsidRPr="00B447B3" w:rsidRDefault="00E562A7" w:rsidP="00237F0B">
            <w:pPr>
              <w:rPr>
                <w:color w:val="000000"/>
                <w:sz w:val="20"/>
                <w:szCs w:val="20"/>
              </w:rPr>
            </w:pPr>
            <w:r w:rsidRPr="00B447B3">
              <w:rPr>
                <w:color w:val="000000"/>
                <w:sz w:val="20"/>
                <w:szCs w:val="20"/>
              </w:rPr>
              <w:t>3 смена – 26 октября по 01 ноября 2015 года,</w:t>
            </w:r>
          </w:p>
          <w:p w:rsidR="00E562A7" w:rsidRPr="00B447B3" w:rsidRDefault="00E562A7" w:rsidP="00237F0B">
            <w:pPr>
              <w:rPr>
                <w:color w:val="000000"/>
                <w:sz w:val="20"/>
                <w:szCs w:val="20"/>
              </w:rPr>
            </w:pPr>
            <w:r w:rsidRPr="00B447B3">
              <w:rPr>
                <w:color w:val="000000"/>
                <w:sz w:val="20"/>
                <w:szCs w:val="20"/>
              </w:rPr>
              <w:t>4 смена - с 26 декабря 2015 года по 06 января 2016 года</w:t>
            </w:r>
          </w:p>
          <w:p w:rsidR="00E562A7" w:rsidRPr="00B447B3" w:rsidRDefault="00E562A7" w:rsidP="00237F0B">
            <w:pPr>
              <w:rPr>
                <w:color w:val="000000"/>
                <w:sz w:val="20"/>
                <w:szCs w:val="20"/>
              </w:rPr>
            </w:pPr>
          </w:p>
        </w:tc>
        <w:tc>
          <w:tcPr>
            <w:tcW w:w="1243" w:type="dxa"/>
          </w:tcPr>
          <w:p w:rsidR="00E562A7" w:rsidRPr="00B447B3" w:rsidRDefault="00E562A7" w:rsidP="00237F0B">
            <w:pPr>
              <w:tabs>
                <w:tab w:val="left" w:pos="240"/>
                <w:tab w:val="center" w:pos="1025"/>
              </w:tabs>
              <w:rPr>
                <w:color w:val="000000"/>
                <w:sz w:val="20"/>
                <w:szCs w:val="20"/>
              </w:rPr>
            </w:pPr>
            <w:r w:rsidRPr="00B447B3">
              <w:rPr>
                <w:color w:val="000000"/>
                <w:sz w:val="20"/>
                <w:szCs w:val="20"/>
              </w:rPr>
              <w:t>1 смена</w:t>
            </w:r>
          </w:p>
          <w:p w:rsidR="00E562A7" w:rsidRPr="00B447B3" w:rsidRDefault="00E562A7" w:rsidP="00237F0B">
            <w:pPr>
              <w:tabs>
                <w:tab w:val="left" w:pos="240"/>
                <w:tab w:val="center" w:pos="1025"/>
              </w:tabs>
              <w:rPr>
                <w:color w:val="000000"/>
                <w:sz w:val="20"/>
                <w:szCs w:val="20"/>
              </w:rPr>
            </w:pPr>
            <w:r w:rsidRPr="00B447B3">
              <w:rPr>
                <w:color w:val="000000"/>
                <w:sz w:val="20"/>
                <w:szCs w:val="20"/>
              </w:rPr>
              <w:t>-</w:t>
            </w:r>
          </w:p>
          <w:p w:rsidR="00E562A7" w:rsidRPr="00B447B3" w:rsidRDefault="00E562A7" w:rsidP="00237F0B">
            <w:pPr>
              <w:rPr>
                <w:color w:val="000000"/>
                <w:sz w:val="20"/>
                <w:szCs w:val="20"/>
              </w:rPr>
            </w:pPr>
            <w:r w:rsidRPr="00B447B3">
              <w:rPr>
                <w:color w:val="000000"/>
                <w:sz w:val="20"/>
                <w:szCs w:val="20"/>
              </w:rPr>
              <w:t>30 чел.,</w:t>
            </w:r>
          </w:p>
          <w:p w:rsidR="00E562A7" w:rsidRPr="00B447B3" w:rsidRDefault="00E562A7" w:rsidP="00237F0B">
            <w:pPr>
              <w:rPr>
                <w:color w:val="000000"/>
                <w:sz w:val="20"/>
                <w:szCs w:val="20"/>
              </w:rPr>
            </w:pPr>
            <w:r w:rsidRPr="00B447B3">
              <w:rPr>
                <w:color w:val="000000"/>
                <w:sz w:val="20"/>
                <w:szCs w:val="20"/>
              </w:rPr>
              <w:t>2 смена</w:t>
            </w:r>
          </w:p>
          <w:p w:rsidR="00E562A7" w:rsidRPr="00B447B3" w:rsidRDefault="00E562A7" w:rsidP="00237F0B">
            <w:pPr>
              <w:rPr>
                <w:color w:val="000000"/>
                <w:sz w:val="20"/>
                <w:szCs w:val="20"/>
              </w:rPr>
            </w:pPr>
            <w:r w:rsidRPr="00B447B3">
              <w:rPr>
                <w:color w:val="000000"/>
                <w:sz w:val="20"/>
                <w:szCs w:val="20"/>
              </w:rPr>
              <w:t>-</w:t>
            </w:r>
          </w:p>
          <w:p w:rsidR="00E562A7" w:rsidRPr="00B447B3" w:rsidRDefault="00E562A7" w:rsidP="00237F0B">
            <w:pPr>
              <w:rPr>
                <w:color w:val="000000"/>
                <w:sz w:val="20"/>
                <w:szCs w:val="20"/>
              </w:rPr>
            </w:pPr>
            <w:r w:rsidRPr="00B447B3">
              <w:rPr>
                <w:color w:val="000000"/>
                <w:sz w:val="20"/>
                <w:szCs w:val="20"/>
              </w:rPr>
              <w:t>30 чел.,</w:t>
            </w:r>
          </w:p>
          <w:p w:rsidR="00E562A7" w:rsidRPr="00B447B3" w:rsidRDefault="00E562A7" w:rsidP="00237F0B">
            <w:pPr>
              <w:rPr>
                <w:color w:val="000000"/>
                <w:sz w:val="20"/>
                <w:szCs w:val="20"/>
              </w:rPr>
            </w:pPr>
            <w:r w:rsidRPr="00B447B3">
              <w:rPr>
                <w:color w:val="000000"/>
                <w:sz w:val="20"/>
                <w:szCs w:val="20"/>
              </w:rPr>
              <w:t>3 смена – 30 чел.,</w:t>
            </w:r>
          </w:p>
          <w:p w:rsidR="00E562A7" w:rsidRPr="00B447B3" w:rsidRDefault="00E562A7" w:rsidP="00237F0B">
            <w:pPr>
              <w:rPr>
                <w:color w:val="000000"/>
                <w:sz w:val="20"/>
                <w:szCs w:val="20"/>
              </w:rPr>
            </w:pPr>
            <w:r w:rsidRPr="00B447B3">
              <w:rPr>
                <w:color w:val="000000"/>
                <w:sz w:val="20"/>
                <w:szCs w:val="20"/>
              </w:rPr>
              <w:t>4 смена – 30 чел.</w:t>
            </w:r>
          </w:p>
          <w:p w:rsidR="00E562A7" w:rsidRPr="00B447B3" w:rsidRDefault="00E562A7" w:rsidP="00237F0B">
            <w:pPr>
              <w:rPr>
                <w:color w:val="000000"/>
                <w:sz w:val="20"/>
                <w:szCs w:val="20"/>
              </w:rPr>
            </w:pPr>
            <w:r w:rsidRPr="00B447B3">
              <w:rPr>
                <w:color w:val="000000"/>
                <w:sz w:val="20"/>
                <w:szCs w:val="20"/>
              </w:rPr>
              <w:t xml:space="preserve">учащиеся 1-7 классов </w:t>
            </w:r>
          </w:p>
          <w:p w:rsidR="00E562A7" w:rsidRPr="00B447B3" w:rsidRDefault="00E562A7" w:rsidP="00237F0B">
            <w:pPr>
              <w:rPr>
                <w:color w:val="000000"/>
                <w:sz w:val="20"/>
                <w:szCs w:val="20"/>
              </w:rPr>
            </w:pPr>
          </w:p>
        </w:tc>
        <w:tc>
          <w:tcPr>
            <w:tcW w:w="2150" w:type="dxa"/>
            <w:gridSpan w:val="4"/>
          </w:tcPr>
          <w:p w:rsidR="00E562A7" w:rsidRPr="00B447B3" w:rsidRDefault="00E562A7" w:rsidP="00237F0B">
            <w:pPr>
              <w:rPr>
                <w:color w:val="000000"/>
                <w:sz w:val="20"/>
                <w:szCs w:val="20"/>
              </w:rPr>
            </w:pPr>
            <w:r w:rsidRPr="00B447B3">
              <w:rPr>
                <w:color w:val="000000"/>
                <w:sz w:val="20"/>
                <w:szCs w:val="20"/>
              </w:rPr>
              <w:t>Игровая комната, спортивный зал, библиотека, спортивная площадка</w:t>
            </w:r>
          </w:p>
        </w:tc>
        <w:tc>
          <w:tcPr>
            <w:tcW w:w="1295" w:type="dxa"/>
            <w:gridSpan w:val="5"/>
          </w:tcPr>
          <w:p w:rsidR="00E562A7" w:rsidRPr="00B447B3" w:rsidRDefault="00E562A7" w:rsidP="00237F0B">
            <w:pPr>
              <w:rPr>
                <w:color w:val="000000"/>
                <w:sz w:val="20"/>
                <w:szCs w:val="20"/>
              </w:rPr>
            </w:pPr>
            <w:r w:rsidRPr="00B447B3">
              <w:rPr>
                <w:color w:val="000000"/>
                <w:sz w:val="20"/>
                <w:szCs w:val="20"/>
              </w:rPr>
              <w:t>питание бесплатное (21 календарный день – летние каникулы, 5 рабочих дней – осенние каникулы, 5 рабочих дней – зимние каникулы)</w:t>
            </w:r>
          </w:p>
          <w:p w:rsidR="00E562A7" w:rsidRPr="00B447B3" w:rsidRDefault="00E562A7" w:rsidP="00237F0B">
            <w:pPr>
              <w:rPr>
                <w:color w:val="000000"/>
                <w:sz w:val="20"/>
                <w:szCs w:val="20"/>
              </w:rPr>
            </w:pPr>
          </w:p>
        </w:tc>
        <w:tc>
          <w:tcPr>
            <w:tcW w:w="1415" w:type="dxa"/>
            <w:gridSpan w:val="2"/>
          </w:tcPr>
          <w:p w:rsidR="00E562A7" w:rsidRPr="00B447B3" w:rsidRDefault="00E562A7" w:rsidP="00237F0B">
            <w:pPr>
              <w:rPr>
                <w:color w:val="000000"/>
                <w:sz w:val="20"/>
                <w:szCs w:val="20"/>
              </w:rPr>
            </w:pPr>
          </w:p>
        </w:tc>
        <w:tc>
          <w:tcPr>
            <w:tcW w:w="2687" w:type="dxa"/>
          </w:tcPr>
          <w:p w:rsidR="00E562A7" w:rsidRPr="00B447B3" w:rsidRDefault="00E562A7" w:rsidP="00237F0B">
            <w:pPr>
              <w:jc w:val="both"/>
              <w:rPr>
                <w:color w:val="000000"/>
                <w:sz w:val="20"/>
                <w:szCs w:val="20"/>
              </w:rPr>
            </w:pPr>
            <w:r w:rsidRPr="00B447B3">
              <w:rPr>
                <w:color w:val="000000"/>
                <w:sz w:val="20"/>
                <w:szCs w:val="20"/>
              </w:rPr>
              <w:t xml:space="preserve">Смена лагеря с дневным пребыванием «Солнышко» организуется на базе муниципального казённого общеобразовательного учреждения «Средняя общеобразовательная школа» </w:t>
            </w:r>
          </w:p>
          <w:p w:rsidR="00E562A7" w:rsidRPr="00B447B3" w:rsidRDefault="00E562A7" w:rsidP="00237F0B">
            <w:pPr>
              <w:widowControl w:val="0"/>
              <w:shd w:val="clear" w:color="auto" w:fill="FFFFFF"/>
              <w:tabs>
                <w:tab w:val="left" w:pos="857"/>
              </w:tabs>
              <w:autoSpaceDE w:val="0"/>
              <w:autoSpaceDN w:val="0"/>
              <w:adjustRightInd w:val="0"/>
              <w:jc w:val="both"/>
              <w:rPr>
                <w:color w:val="000000"/>
                <w:sz w:val="20"/>
                <w:szCs w:val="20"/>
              </w:rPr>
            </w:pPr>
            <w:r w:rsidRPr="00B447B3">
              <w:rPr>
                <w:color w:val="000000"/>
                <w:sz w:val="20"/>
                <w:szCs w:val="20"/>
              </w:rPr>
              <w:t xml:space="preserve">с. Хмыловка Партизанского муниципального района с организацией двухразового питания без  дневного сна. Режим работы  8.30-14.30. В оздоровительном лагере «Солнышко» ребёнок сможет найти друзей, вместе с которыми будет участвовать в спортивных и подвижных  играх, занимательных конкурсах, викторинах, праздниках. </w:t>
            </w:r>
          </w:p>
          <w:p w:rsidR="00E562A7" w:rsidRPr="00B447B3" w:rsidRDefault="00D27028" w:rsidP="00237F0B">
            <w:pPr>
              <w:jc w:val="both"/>
              <w:rPr>
                <w:color w:val="000000"/>
                <w:sz w:val="20"/>
                <w:szCs w:val="20"/>
              </w:rPr>
            </w:pPr>
            <w:hyperlink r:id="rId457" w:history="1">
              <w:r w:rsidR="00E562A7" w:rsidRPr="00B447B3">
                <w:rPr>
                  <w:color w:val="000000"/>
                  <w:sz w:val="20"/>
                  <w:szCs w:val="20"/>
                </w:rPr>
                <w:t>http://khmylovka.ucoz.ru</w:t>
              </w:r>
            </w:hyperlink>
          </w:p>
        </w:tc>
      </w:tr>
      <w:tr w:rsidR="00E562A7" w:rsidRPr="007A4047" w:rsidTr="0037500A">
        <w:trPr>
          <w:gridAfter w:val="1"/>
          <w:wAfter w:w="16" w:type="dxa"/>
          <w:trHeight w:val="360"/>
        </w:trPr>
        <w:tc>
          <w:tcPr>
            <w:tcW w:w="16302" w:type="dxa"/>
            <w:gridSpan w:val="19"/>
          </w:tcPr>
          <w:p w:rsidR="00E562A7" w:rsidRPr="0010732E" w:rsidRDefault="00E562A7" w:rsidP="000507BE">
            <w:pPr>
              <w:jc w:val="center"/>
              <w:rPr>
                <w:b/>
                <w:color w:val="000000"/>
                <w:sz w:val="20"/>
                <w:szCs w:val="20"/>
                <w:u w:val="single"/>
              </w:rPr>
            </w:pPr>
            <w:r w:rsidRPr="0010732E">
              <w:rPr>
                <w:b/>
                <w:color w:val="000000"/>
                <w:sz w:val="20"/>
                <w:szCs w:val="20"/>
                <w:u w:val="single"/>
              </w:rPr>
              <w:t>Пограничный муниципальный район</w:t>
            </w:r>
          </w:p>
        </w:tc>
      </w:tr>
      <w:tr w:rsidR="00E562A7" w:rsidRPr="0095687F" w:rsidTr="003017D0">
        <w:trPr>
          <w:gridAfter w:val="1"/>
          <w:wAfter w:w="16" w:type="dxa"/>
          <w:trHeight w:val="20"/>
        </w:trPr>
        <w:tc>
          <w:tcPr>
            <w:tcW w:w="708" w:type="dxa"/>
          </w:tcPr>
          <w:p w:rsidR="00E562A7" w:rsidRPr="00464B98" w:rsidRDefault="00E562A7" w:rsidP="000507BE">
            <w:pPr>
              <w:pStyle w:val="a5"/>
              <w:numPr>
                <w:ilvl w:val="0"/>
                <w:numId w:val="28"/>
              </w:numPr>
              <w:jc w:val="center"/>
            </w:pPr>
          </w:p>
        </w:tc>
        <w:tc>
          <w:tcPr>
            <w:tcW w:w="2125" w:type="dxa"/>
          </w:tcPr>
          <w:p w:rsidR="00E562A7" w:rsidRPr="00B447B3" w:rsidRDefault="00E562A7" w:rsidP="000507BE">
            <w:pPr>
              <w:rPr>
                <w:sz w:val="20"/>
                <w:szCs w:val="20"/>
              </w:rPr>
            </w:pPr>
            <w:r w:rsidRPr="00B447B3">
              <w:rPr>
                <w:sz w:val="20"/>
                <w:szCs w:val="20"/>
              </w:rPr>
              <w:t xml:space="preserve">Муниципальное бюджетное общеобразовательное учреждение  </w:t>
            </w:r>
            <w:r w:rsidRPr="00B447B3">
              <w:rPr>
                <w:b/>
                <w:sz w:val="20"/>
                <w:szCs w:val="20"/>
              </w:rPr>
              <w:t xml:space="preserve">«Пограничная средняя </w:t>
            </w:r>
            <w:r w:rsidRPr="00B447B3">
              <w:rPr>
                <w:b/>
                <w:sz w:val="20"/>
                <w:szCs w:val="20"/>
              </w:rPr>
              <w:lastRenderedPageBreak/>
              <w:t>общеобразовательная школа №1 Пограничного муниципального  района»</w:t>
            </w:r>
          </w:p>
        </w:tc>
        <w:tc>
          <w:tcPr>
            <w:tcW w:w="2552" w:type="dxa"/>
            <w:gridSpan w:val="2"/>
          </w:tcPr>
          <w:p w:rsidR="00E562A7" w:rsidRPr="00B447B3" w:rsidRDefault="00E562A7" w:rsidP="000507BE">
            <w:pPr>
              <w:rPr>
                <w:sz w:val="20"/>
                <w:szCs w:val="20"/>
              </w:rPr>
            </w:pPr>
            <w:r w:rsidRPr="00B447B3">
              <w:rPr>
                <w:sz w:val="20"/>
                <w:szCs w:val="20"/>
              </w:rPr>
              <w:lastRenderedPageBreak/>
              <w:t xml:space="preserve">692582, Приморский край, </w:t>
            </w:r>
            <w:r w:rsidRPr="00B447B3">
              <w:rPr>
                <w:b/>
                <w:sz w:val="20"/>
                <w:szCs w:val="20"/>
              </w:rPr>
              <w:t>Пограничный район</w:t>
            </w:r>
            <w:r w:rsidRPr="00B447B3">
              <w:rPr>
                <w:sz w:val="20"/>
                <w:szCs w:val="20"/>
              </w:rPr>
              <w:t>,</w:t>
            </w:r>
          </w:p>
          <w:p w:rsidR="00E562A7" w:rsidRPr="00B447B3" w:rsidRDefault="00E562A7" w:rsidP="000507BE">
            <w:pPr>
              <w:rPr>
                <w:sz w:val="20"/>
                <w:szCs w:val="20"/>
              </w:rPr>
            </w:pPr>
            <w:r w:rsidRPr="00B447B3">
              <w:rPr>
                <w:sz w:val="20"/>
                <w:szCs w:val="20"/>
              </w:rPr>
              <w:t>п. Пограничный,</w:t>
            </w:r>
          </w:p>
          <w:p w:rsidR="00E562A7" w:rsidRPr="00B447B3" w:rsidRDefault="00E562A7" w:rsidP="000507BE">
            <w:pPr>
              <w:rPr>
                <w:sz w:val="20"/>
                <w:szCs w:val="20"/>
              </w:rPr>
            </w:pPr>
            <w:r w:rsidRPr="00B447B3">
              <w:rPr>
                <w:sz w:val="20"/>
                <w:szCs w:val="20"/>
              </w:rPr>
              <w:t xml:space="preserve"> ул. Кирова,11,</w:t>
            </w:r>
          </w:p>
          <w:p w:rsidR="00E562A7" w:rsidRPr="00B447B3" w:rsidRDefault="00E562A7" w:rsidP="000507BE">
            <w:pPr>
              <w:rPr>
                <w:sz w:val="20"/>
                <w:szCs w:val="20"/>
              </w:rPr>
            </w:pPr>
            <w:r w:rsidRPr="00B447B3">
              <w:rPr>
                <w:b/>
                <w:sz w:val="20"/>
                <w:szCs w:val="20"/>
              </w:rPr>
              <w:t xml:space="preserve">21-6-81  </w:t>
            </w:r>
          </w:p>
        </w:tc>
        <w:tc>
          <w:tcPr>
            <w:tcW w:w="2127" w:type="dxa"/>
            <w:gridSpan w:val="2"/>
          </w:tcPr>
          <w:p w:rsidR="00E562A7" w:rsidRPr="00B447B3" w:rsidRDefault="00E562A7" w:rsidP="000507BE">
            <w:pPr>
              <w:jc w:val="center"/>
              <w:rPr>
                <w:sz w:val="20"/>
                <w:szCs w:val="20"/>
              </w:rPr>
            </w:pPr>
            <w:r w:rsidRPr="00B447B3">
              <w:rPr>
                <w:sz w:val="20"/>
                <w:szCs w:val="20"/>
                <w:lang w:val="en-GB"/>
              </w:rPr>
              <w:t>I</w:t>
            </w:r>
            <w:r w:rsidRPr="00B447B3">
              <w:rPr>
                <w:sz w:val="20"/>
                <w:szCs w:val="20"/>
              </w:rPr>
              <w:t xml:space="preserve"> смена  -    01- 23.06       </w:t>
            </w:r>
            <w:r w:rsidRPr="00B447B3">
              <w:rPr>
                <w:sz w:val="20"/>
                <w:szCs w:val="20"/>
                <w:lang w:val="en-GB"/>
              </w:rPr>
              <w:t>II</w:t>
            </w:r>
            <w:r w:rsidRPr="00B447B3">
              <w:rPr>
                <w:sz w:val="20"/>
                <w:szCs w:val="20"/>
              </w:rPr>
              <w:t xml:space="preserve"> смена – 01.07-21.07  </w:t>
            </w:r>
            <w:r w:rsidRPr="00B447B3">
              <w:rPr>
                <w:sz w:val="20"/>
                <w:szCs w:val="20"/>
                <w:lang w:val="en-GB"/>
              </w:rPr>
              <w:t>III</w:t>
            </w:r>
            <w:r w:rsidRPr="00B447B3">
              <w:rPr>
                <w:sz w:val="20"/>
                <w:szCs w:val="20"/>
              </w:rPr>
              <w:t xml:space="preserve"> смена – 27.07-20.08</w:t>
            </w:r>
          </w:p>
        </w:tc>
        <w:tc>
          <w:tcPr>
            <w:tcW w:w="1243" w:type="dxa"/>
          </w:tcPr>
          <w:p w:rsidR="00E562A7" w:rsidRPr="00B447B3" w:rsidRDefault="00E562A7" w:rsidP="000507BE">
            <w:pPr>
              <w:jc w:val="center"/>
              <w:rPr>
                <w:sz w:val="20"/>
                <w:szCs w:val="20"/>
              </w:rPr>
            </w:pPr>
            <w:r w:rsidRPr="00B447B3">
              <w:rPr>
                <w:sz w:val="20"/>
                <w:szCs w:val="20"/>
              </w:rPr>
              <w:t>120</w:t>
            </w:r>
          </w:p>
          <w:p w:rsidR="00E562A7" w:rsidRPr="00B447B3" w:rsidRDefault="00E562A7" w:rsidP="000507BE">
            <w:pPr>
              <w:jc w:val="center"/>
              <w:rPr>
                <w:sz w:val="20"/>
                <w:szCs w:val="20"/>
              </w:rPr>
            </w:pPr>
          </w:p>
          <w:p w:rsidR="00E562A7" w:rsidRPr="00B447B3" w:rsidRDefault="00E562A7" w:rsidP="000507BE">
            <w:pPr>
              <w:jc w:val="center"/>
              <w:rPr>
                <w:sz w:val="20"/>
                <w:szCs w:val="20"/>
              </w:rPr>
            </w:pPr>
            <w:r w:rsidRPr="00B447B3">
              <w:rPr>
                <w:sz w:val="20"/>
                <w:szCs w:val="20"/>
              </w:rPr>
              <w:t>60</w:t>
            </w:r>
          </w:p>
          <w:p w:rsidR="00E562A7" w:rsidRPr="00B447B3" w:rsidRDefault="00E562A7" w:rsidP="000507BE">
            <w:pPr>
              <w:jc w:val="center"/>
              <w:rPr>
                <w:sz w:val="20"/>
                <w:szCs w:val="20"/>
              </w:rPr>
            </w:pPr>
          </w:p>
          <w:p w:rsidR="00E562A7" w:rsidRPr="00B447B3" w:rsidRDefault="00E562A7" w:rsidP="000507BE">
            <w:pPr>
              <w:jc w:val="center"/>
              <w:rPr>
                <w:sz w:val="20"/>
                <w:szCs w:val="20"/>
              </w:rPr>
            </w:pPr>
            <w:r w:rsidRPr="00B447B3">
              <w:rPr>
                <w:sz w:val="20"/>
                <w:szCs w:val="20"/>
              </w:rPr>
              <w:t>40</w:t>
            </w:r>
          </w:p>
          <w:p w:rsidR="00E562A7" w:rsidRPr="00B447B3" w:rsidRDefault="00E562A7" w:rsidP="000507BE">
            <w:pPr>
              <w:jc w:val="center"/>
              <w:rPr>
                <w:sz w:val="20"/>
                <w:szCs w:val="20"/>
              </w:rPr>
            </w:pPr>
          </w:p>
          <w:p w:rsidR="00E562A7" w:rsidRPr="00B447B3" w:rsidRDefault="00E562A7" w:rsidP="000507BE">
            <w:pPr>
              <w:jc w:val="center"/>
              <w:rPr>
                <w:sz w:val="20"/>
                <w:szCs w:val="20"/>
              </w:rPr>
            </w:pPr>
            <w:r w:rsidRPr="00B447B3">
              <w:rPr>
                <w:sz w:val="20"/>
                <w:szCs w:val="20"/>
              </w:rPr>
              <w:lastRenderedPageBreak/>
              <w:t>6,5-15</w:t>
            </w:r>
          </w:p>
        </w:tc>
        <w:tc>
          <w:tcPr>
            <w:tcW w:w="2150" w:type="dxa"/>
            <w:gridSpan w:val="4"/>
          </w:tcPr>
          <w:p w:rsidR="00E562A7" w:rsidRPr="00B447B3" w:rsidRDefault="00E562A7" w:rsidP="000507BE">
            <w:pPr>
              <w:jc w:val="center"/>
              <w:rPr>
                <w:sz w:val="20"/>
                <w:szCs w:val="20"/>
              </w:rPr>
            </w:pPr>
            <w:r w:rsidRPr="00B447B3">
              <w:rPr>
                <w:sz w:val="20"/>
                <w:szCs w:val="20"/>
              </w:rPr>
              <w:lastRenderedPageBreak/>
              <w:t xml:space="preserve">Игровые комнаты, спортзал </w:t>
            </w:r>
          </w:p>
        </w:tc>
        <w:tc>
          <w:tcPr>
            <w:tcW w:w="1295" w:type="dxa"/>
            <w:gridSpan w:val="5"/>
          </w:tcPr>
          <w:p w:rsidR="00E562A7" w:rsidRPr="00B447B3" w:rsidRDefault="00E562A7" w:rsidP="000507BE">
            <w:pPr>
              <w:jc w:val="center"/>
              <w:rPr>
                <w:sz w:val="20"/>
                <w:szCs w:val="20"/>
              </w:rPr>
            </w:pPr>
            <w:r w:rsidRPr="00B447B3">
              <w:rPr>
                <w:sz w:val="20"/>
                <w:szCs w:val="20"/>
              </w:rPr>
              <w:t>13560,00 руб.</w:t>
            </w:r>
          </w:p>
          <w:p w:rsidR="00E562A7" w:rsidRPr="00B447B3" w:rsidRDefault="00E562A7" w:rsidP="000507BE">
            <w:pPr>
              <w:jc w:val="center"/>
              <w:rPr>
                <w:sz w:val="20"/>
                <w:szCs w:val="20"/>
              </w:rPr>
            </w:pPr>
            <w:r w:rsidRPr="00B447B3">
              <w:rPr>
                <w:sz w:val="20"/>
                <w:szCs w:val="20"/>
              </w:rPr>
              <w:t>6780,00 руб.</w:t>
            </w:r>
          </w:p>
          <w:p w:rsidR="00E562A7" w:rsidRPr="00B447B3" w:rsidRDefault="00E562A7" w:rsidP="000507BE">
            <w:pPr>
              <w:jc w:val="center"/>
              <w:rPr>
                <w:sz w:val="20"/>
                <w:szCs w:val="20"/>
              </w:rPr>
            </w:pPr>
            <w:r w:rsidRPr="00B447B3">
              <w:rPr>
                <w:sz w:val="20"/>
                <w:szCs w:val="20"/>
              </w:rPr>
              <w:t>4520,00 руб.</w:t>
            </w:r>
          </w:p>
        </w:tc>
        <w:tc>
          <w:tcPr>
            <w:tcW w:w="1415" w:type="dxa"/>
            <w:gridSpan w:val="2"/>
          </w:tcPr>
          <w:p w:rsidR="00E562A7" w:rsidRPr="00B447B3" w:rsidRDefault="00E562A7" w:rsidP="000507BE">
            <w:pPr>
              <w:jc w:val="center"/>
              <w:rPr>
                <w:sz w:val="26"/>
                <w:szCs w:val="26"/>
              </w:rPr>
            </w:pPr>
          </w:p>
        </w:tc>
        <w:tc>
          <w:tcPr>
            <w:tcW w:w="2687" w:type="dxa"/>
          </w:tcPr>
          <w:p w:rsidR="00E562A7" w:rsidRPr="00B447B3" w:rsidRDefault="00E562A7" w:rsidP="000507BE">
            <w:pPr>
              <w:jc w:val="center"/>
              <w:rPr>
                <w:sz w:val="20"/>
                <w:szCs w:val="20"/>
              </w:rPr>
            </w:pPr>
            <w:r w:rsidRPr="00B447B3">
              <w:rPr>
                <w:sz w:val="20"/>
                <w:szCs w:val="20"/>
              </w:rPr>
              <w:t>Программа летнего отдыха  детей ОУ</w:t>
            </w:r>
          </w:p>
        </w:tc>
      </w:tr>
      <w:tr w:rsidR="00E562A7" w:rsidRPr="0095687F" w:rsidTr="003017D0">
        <w:trPr>
          <w:gridAfter w:val="1"/>
          <w:wAfter w:w="16" w:type="dxa"/>
          <w:trHeight w:val="20"/>
        </w:trPr>
        <w:tc>
          <w:tcPr>
            <w:tcW w:w="708" w:type="dxa"/>
          </w:tcPr>
          <w:p w:rsidR="00E562A7" w:rsidRPr="007A4047" w:rsidRDefault="00E562A7" w:rsidP="000507BE">
            <w:pPr>
              <w:pStyle w:val="a5"/>
              <w:numPr>
                <w:ilvl w:val="0"/>
                <w:numId w:val="28"/>
              </w:numPr>
              <w:jc w:val="center"/>
            </w:pPr>
          </w:p>
        </w:tc>
        <w:tc>
          <w:tcPr>
            <w:tcW w:w="2125" w:type="dxa"/>
          </w:tcPr>
          <w:p w:rsidR="00E562A7" w:rsidRPr="00B447B3" w:rsidRDefault="00E562A7" w:rsidP="000507BE">
            <w:pPr>
              <w:rPr>
                <w:sz w:val="20"/>
                <w:szCs w:val="20"/>
              </w:rPr>
            </w:pPr>
            <w:r w:rsidRPr="00B447B3">
              <w:rPr>
                <w:sz w:val="20"/>
                <w:szCs w:val="20"/>
              </w:rPr>
              <w:t xml:space="preserve">Муниципальное бюджетное общеобразовательное учреждение </w:t>
            </w:r>
            <w:r w:rsidRPr="00B447B3">
              <w:rPr>
                <w:b/>
                <w:sz w:val="20"/>
                <w:szCs w:val="20"/>
              </w:rPr>
              <w:t>«Пограничная средняя общеобразовательная школа № 1 Пограничного муниципального района»</w:t>
            </w:r>
            <w:r w:rsidRPr="00B447B3">
              <w:rPr>
                <w:sz w:val="20"/>
                <w:szCs w:val="20"/>
              </w:rPr>
              <w:t xml:space="preserve">,  </w:t>
            </w:r>
          </w:p>
          <w:p w:rsidR="00E562A7" w:rsidRPr="00B447B3" w:rsidRDefault="00E562A7" w:rsidP="000507BE">
            <w:pPr>
              <w:rPr>
                <w:sz w:val="20"/>
                <w:szCs w:val="20"/>
              </w:rPr>
            </w:pPr>
            <w:r w:rsidRPr="00B447B3">
              <w:rPr>
                <w:sz w:val="20"/>
                <w:szCs w:val="20"/>
              </w:rPr>
              <w:t>отделение № 1</w:t>
            </w:r>
          </w:p>
        </w:tc>
        <w:tc>
          <w:tcPr>
            <w:tcW w:w="2552" w:type="dxa"/>
            <w:gridSpan w:val="2"/>
          </w:tcPr>
          <w:p w:rsidR="00E562A7" w:rsidRPr="00B447B3" w:rsidRDefault="00E562A7" w:rsidP="000507BE">
            <w:pPr>
              <w:rPr>
                <w:sz w:val="20"/>
                <w:szCs w:val="20"/>
              </w:rPr>
            </w:pPr>
            <w:r w:rsidRPr="00B447B3">
              <w:rPr>
                <w:sz w:val="20"/>
                <w:szCs w:val="20"/>
              </w:rPr>
              <w:t xml:space="preserve">692582, Приморский край, </w:t>
            </w:r>
            <w:r w:rsidRPr="00B447B3">
              <w:rPr>
                <w:b/>
                <w:sz w:val="20"/>
                <w:szCs w:val="20"/>
              </w:rPr>
              <w:t>Пограничный район</w:t>
            </w:r>
            <w:r w:rsidRPr="00B447B3">
              <w:rPr>
                <w:sz w:val="20"/>
                <w:szCs w:val="20"/>
              </w:rPr>
              <w:t>,</w:t>
            </w:r>
          </w:p>
          <w:p w:rsidR="00E562A7" w:rsidRPr="00B447B3" w:rsidRDefault="00E562A7" w:rsidP="000507BE">
            <w:pPr>
              <w:rPr>
                <w:sz w:val="20"/>
                <w:szCs w:val="20"/>
              </w:rPr>
            </w:pPr>
            <w:r w:rsidRPr="00B447B3">
              <w:rPr>
                <w:sz w:val="20"/>
                <w:szCs w:val="20"/>
              </w:rPr>
              <w:t>п. Пограничный,</w:t>
            </w:r>
          </w:p>
          <w:p w:rsidR="00E562A7" w:rsidRPr="00B447B3" w:rsidRDefault="00E562A7" w:rsidP="000507BE">
            <w:pPr>
              <w:rPr>
                <w:sz w:val="20"/>
                <w:szCs w:val="20"/>
              </w:rPr>
            </w:pPr>
            <w:r w:rsidRPr="00B447B3">
              <w:rPr>
                <w:sz w:val="20"/>
                <w:szCs w:val="20"/>
              </w:rPr>
              <w:t xml:space="preserve"> ул. Лазо 101</w:t>
            </w:r>
          </w:p>
          <w:p w:rsidR="00E562A7" w:rsidRPr="00B447B3" w:rsidRDefault="00E562A7" w:rsidP="000507BE">
            <w:pPr>
              <w:rPr>
                <w:b/>
                <w:sz w:val="20"/>
                <w:szCs w:val="20"/>
              </w:rPr>
            </w:pPr>
            <w:r w:rsidRPr="00B447B3">
              <w:rPr>
                <w:b/>
                <w:sz w:val="20"/>
                <w:szCs w:val="20"/>
              </w:rPr>
              <w:t>21-7-30</w:t>
            </w:r>
          </w:p>
        </w:tc>
        <w:tc>
          <w:tcPr>
            <w:tcW w:w="2127" w:type="dxa"/>
            <w:gridSpan w:val="2"/>
          </w:tcPr>
          <w:p w:rsidR="00E562A7" w:rsidRPr="00B447B3" w:rsidRDefault="00E562A7" w:rsidP="000507BE">
            <w:pPr>
              <w:jc w:val="center"/>
              <w:rPr>
                <w:sz w:val="20"/>
                <w:szCs w:val="20"/>
              </w:rPr>
            </w:pPr>
            <w:r w:rsidRPr="00B447B3">
              <w:rPr>
                <w:sz w:val="20"/>
                <w:szCs w:val="20"/>
                <w:lang w:val="en-GB"/>
              </w:rPr>
              <w:t>I</w:t>
            </w:r>
            <w:r w:rsidRPr="00B447B3">
              <w:rPr>
                <w:sz w:val="20"/>
                <w:szCs w:val="20"/>
              </w:rPr>
              <w:t xml:space="preserve"> смена  -    01- 23.06       </w:t>
            </w:r>
            <w:r w:rsidRPr="00B447B3">
              <w:rPr>
                <w:sz w:val="20"/>
                <w:szCs w:val="20"/>
                <w:lang w:val="en-GB"/>
              </w:rPr>
              <w:t>II</w:t>
            </w:r>
            <w:r w:rsidRPr="00B447B3">
              <w:rPr>
                <w:sz w:val="20"/>
                <w:szCs w:val="20"/>
              </w:rPr>
              <w:t xml:space="preserve"> смена – 01.07-21.07  </w:t>
            </w:r>
            <w:r w:rsidRPr="00B447B3">
              <w:rPr>
                <w:sz w:val="20"/>
                <w:szCs w:val="20"/>
                <w:lang w:val="en-GB"/>
              </w:rPr>
              <w:t>III</w:t>
            </w:r>
            <w:r w:rsidRPr="00B447B3">
              <w:rPr>
                <w:sz w:val="20"/>
                <w:szCs w:val="20"/>
              </w:rPr>
              <w:t xml:space="preserve"> смена – 27.07-20.08</w:t>
            </w:r>
          </w:p>
        </w:tc>
        <w:tc>
          <w:tcPr>
            <w:tcW w:w="1243" w:type="dxa"/>
          </w:tcPr>
          <w:p w:rsidR="00E562A7" w:rsidRPr="00B447B3" w:rsidRDefault="00E562A7" w:rsidP="000507BE">
            <w:pPr>
              <w:jc w:val="center"/>
              <w:rPr>
                <w:sz w:val="20"/>
                <w:szCs w:val="20"/>
              </w:rPr>
            </w:pPr>
            <w:r w:rsidRPr="00B447B3">
              <w:rPr>
                <w:sz w:val="20"/>
                <w:szCs w:val="20"/>
              </w:rPr>
              <w:t>35</w:t>
            </w:r>
          </w:p>
          <w:p w:rsidR="00E562A7" w:rsidRPr="00B447B3" w:rsidRDefault="00E562A7" w:rsidP="000507BE">
            <w:pPr>
              <w:jc w:val="center"/>
              <w:rPr>
                <w:sz w:val="20"/>
                <w:szCs w:val="20"/>
              </w:rPr>
            </w:pPr>
          </w:p>
          <w:p w:rsidR="00E562A7" w:rsidRPr="00B447B3" w:rsidRDefault="00E562A7" w:rsidP="000507BE">
            <w:pPr>
              <w:jc w:val="center"/>
              <w:rPr>
                <w:sz w:val="20"/>
                <w:szCs w:val="20"/>
              </w:rPr>
            </w:pPr>
            <w:r w:rsidRPr="00B447B3">
              <w:rPr>
                <w:sz w:val="20"/>
                <w:szCs w:val="20"/>
              </w:rPr>
              <w:t>35</w:t>
            </w:r>
          </w:p>
          <w:p w:rsidR="00E562A7" w:rsidRPr="00B447B3" w:rsidRDefault="00E562A7" w:rsidP="000507BE">
            <w:pPr>
              <w:jc w:val="center"/>
              <w:rPr>
                <w:sz w:val="20"/>
                <w:szCs w:val="20"/>
              </w:rPr>
            </w:pPr>
          </w:p>
          <w:p w:rsidR="00E562A7" w:rsidRPr="00B447B3" w:rsidRDefault="00E562A7" w:rsidP="000507BE">
            <w:pPr>
              <w:jc w:val="center"/>
              <w:rPr>
                <w:sz w:val="20"/>
                <w:szCs w:val="20"/>
              </w:rPr>
            </w:pPr>
            <w:r w:rsidRPr="00B447B3">
              <w:rPr>
                <w:sz w:val="20"/>
                <w:szCs w:val="20"/>
              </w:rPr>
              <w:t>27</w:t>
            </w:r>
          </w:p>
          <w:p w:rsidR="00E562A7" w:rsidRPr="00B447B3" w:rsidRDefault="00E562A7" w:rsidP="000507BE">
            <w:pPr>
              <w:jc w:val="center"/>
              <w:rPr>
                <w:sz w:val="20"/>
                <w:szCs w:val="20"/>
              </w:rPr>
            </w:pPr>
          </w:p>
          <w:p w:rsidR="00E562A7" w:rsidRPr="00B447B3" w:rsidRDefault="00E562A7" w:rsidP="000507BE">
            <w:pPr>
              <w:jc w:val="center"/>
              <w:rPr>
                <w:sz w:val="20"/>
                <w:szCs w:val="20"/>
              </w:rPr>
            </w:pPr>
            <w:r w:rsidRPr="00B447B3">
              <w:rPr>
                <w:sz w:val="20"/>
                <w:szCs w:val="20"/>
              </w:rPr>
              <w:t>6,5-15</w:t>
            </w:r>
          </w:p>
        </w:tc>
        <w:tc>
          <w:tcPr>
            <w:tcW w:w="2150" w:type="dxa"/>
            <w:gridSpan w:val="4"/>
          </w:tcPr>
          <w:p w:rsidR="00E562A7" w:rsidRPr="00B447B3" w:rsidRDefault="00E562A7" w:rsidP="000507BE">
            <w:pPr>
              <w:jc w:val="center"/>
              <w:rPr>
                <w:sz w:val="20"/>
                <w:szCs w:val="20"/>
              </w:rPr>
            </w:pPr>
            <w:r w:rsidRPr="00B447B3">
              <w:rPr>
                <w:sz w:val="20"/>
                <w:szCs w:val="20"/>
              </w:rPr>
              <w:t>Игровые комнаты, спортзал стадион</w:t>
            </w:r>
          </w:p>
        </w:tc>
        <w:tc>
          <w:tcPr>
            <w:tcW w:w="1295" w:type="dxa"/>
            <w:gridSpan w:val="5"/>
          </w:tcPr>
          <w:p w:rsidR="00E562A7" w:rsidRPr="00B447B3" w:rsidRDefault="00E562A7" w:rsidP="000507BE">
            <w:pPr>
              <w:jc w:val="center"/>
              <w:rPr>
                <w:sz w:val="20"/>
                <w:szCs w:val="20"/>
              </w:rPr>
            </w:pPr>
            <w:r w:rsidRPr="00B447B3">
              <w:rPr>
                <w:sz w:val="20"/>
                <w:szCs w:val="20"/>
              </w:rPr>
              <w:t>3955,00 руб.</w:t>
            </w:r>
          </w:p>
          <w:p w:rsidR="00E562A7" w:rsidRPr="00B447B3" w:rsidRDefault="00E562A7" w:rsidP="000507BE">
            <w:pPr>
              <w:jc w:val="center"/>
              <w:rPr>
                <w:sz w:val="20"/>
                <w:szCs w:val="20"/>
              </w:rPr>
            </w:pPr>
            <w:r w:rsidRPr="00B447B3">
              <w:rPr>
                <w:sz w:val="20"/>
                <w:szCs w:val="20"/>
              </w:rPr>
              <w:t>3955,00 руб.</w:t>
            </w:r>
          </w:p>
          <w:p w:rsidR="00E562A7" w:rsidRPr="00B447B3" w:rsidRDefault="00E562A7" w:rsidP="000507BE">
            <w:pPr>
              <w:jc w:val="center"/>
              <w:rPr>
                <w:sz w:val="20"/>
                <w:szCs w:val="20"/>
              </w:rPr>
            </w:pPr>
            <w:r w:rsidRPr="00B447B3">
              <w:rPr>
                <w:sz w:val="20"/>
                <w:szCs w:val="20"/>
              </w:rPr>
              <w:t>3051,00 руб.</w:t>
            </w:r>
          </w:p>
        </w:tc>
        <w:tc>
          <w:tcPr>
            <w:tcW w:w="1415" w:type="dxa"/>
            <w:gridSpan w:val="2"/>
          </w:tcPr>
          <w:p w:rsidR="00E562A7" w:rsidRPr="00B447B3" w:rsidRDefault="00E562A7" w:rsidP="000507BE">
            <w:pPr>
              <w:jc w:val="center"/>
              <w:rPr>
                <w:sz w:val="26"/>
                <w:szCs w:val="26"/>
              </w:rPr>
            </w:pPr>
          </w:p>
        </w:tc>
        <w:tc>
          <w:tcPr>
            <w:tcW w:w="2687" w:type="dxa"/>
          </w:tcPr>
          <w:p w:rsidR="00E562A7" w:rsidRPr="00B447B3" w:rsidRDefault="00E562A7" w:rsidP="000507BE">
            <w:pPr>
              <w:jc w:val="center"/>
              <w:rPr>
                <w:sz w:val="20"/>
                <w:szCs w:val="20"/>
              </w:rPr>
            </w:pPr>
            <w:r w:rsidRPr="00B447B3">
              <w:rPr>
                <w:sz w:val="20"/>
                <w:szCs w:val="20"/>
              </w:rPr>
              <w:t>Программа летнего отдыха  детей ОУ</w:t>
            </w:r>
          </w:p>
        </w:tc>
      </w:tr>
      <w:tr w:rsidR="00E562A7" w:rsidRPr="008A646E" w:rsidTr="003017D0">
        <w:trPr>
          <w:gridAfter w:val="1"/>
          <w:wAfter w:w="16" w:type="dxa"/>
          <w:trHeight w:val="20"/>
        </w:trPr>
        <w:tc>
          <w:tcPr>
            <w:tcW w:w="708" w:type="dxa"/>
          </w:tcPr>
          <w:p w:rsidR="00E562A7" w:rsidRPr="007A4047" w:rsidRDefault="00E562A7" w:rsidP="000507BE">
            <w:pPr>
              <w:pStyle w:val="a5"/>
              <w:numPr>
                <w:ilvl w:val="0"/>
                <w:numId w:val="28"/>
              </w:numPr>
              <w:jc w:val="center"/>
            </w:pPr>
          </w:p>
        </w:tc>
        <w:tc>
          <w:tcPr>
            <w:tcW w:w="2125" w:type="dxa"/>
          </w:tcPr>
          <w:p w:rsidR="00E562A7" w:rsidRPr="00A03F73" w:rsidRDefault="00E562A7" w:rsidP="000507BE">
            <w:pPr>
              <w:rPr>
                <w:sz w:val="20"/>
                <w:szCs w:val="20"/>
              </w:rPr>
            </w:pPr>
            <w:r w:rsidRPr="00A03F73">
              <w:rPr>
                <w:sz w:val="20"/>
                <w:szCs w:val="20"/>
              </w:rPr>
              <w:t xml:space="preserve">Муниципальное бюджетное общеобразовательное учреждение </w:t>
            </w:r>
            <w:r w:rsidRPr="00A03F73">
              <w:rPr>
                <w:b/>
                <w:sz w:val="20"/>
                <w:szCs w:val="20"/>
              </w:rPr>
              <w:t>«Пограничная средняя общеобразовательная школа № 2 Пограничного муниципального района»</w:t>
            </w:r>
          </w:p>
        </w:tc>
        <w:tc>
          <w:tcPr>
            <w:tcW w:w="2552" w:type="dxa"/>
            <w:gridSpan w:val="2"/>
          </w:tcPr>
          <w:p w:rsidR="00E562A7" w:rsidRPr="00A03F73" w:rsidRDefault="00E562A7" w:rsidP="000507BE">
            <w:pPr>
              <w:rPr>
                <w:sz w:val="20"/>
                <w:szCs w:val="20"/>
              </w:rPr>
            </w:pPr>
            <w:r w:rsidRPr="00A03F73">
              <w:rPr>
                <w:sz w:val="20"/>
                <w:szCs w:val="20"/>
              </w:rPr>
              <w:t xml:space="preserve">692582, Приморский край </w:t>
            </w:r>
            <w:r w:rsidRPr="00A03F73">
              <w:rPr>
                <w:b/>
                <w:sz w:val="20"/>
                <w:szCs w:val="20"/>
              </w:rPr>
              <w:t>Пограничный район</w:t>
            </w:r>
            <w:r w:rsidRPr="00A03F73">
              <w:rPr>
                <w:sz w:val="20"/>
                <w:szCs w:val="20"/>
              </w:rPr>
              <w:t xml:space="preserve">, п.Пограничный  ул.Пограничная, 6-а, </w:t>
            </w:r>
          </w:p>
          <w:p w:rsidR="00E562A7" w:rsidRPr="00A03F73" w:rsidRDefault="00E562A7" w:rsidP="000507BE">
            <w:pPr>
              <w:rPr>
                <w:b/>
                <w:sz w:val="20"/>
                <w:szCs w:val="20"/>
              </w:rPr>
            </w:pPr>
            <w:r w:rsidRPr="00A03F73">
              <w:rPr>
                <w:b/>
                <w:sz w:val="20"/>
                <w:szCs w:val="20"/>
              </w:rPr>
              <w:t xml:space="preserve">22-5-01,  58-2-77   </w:t>
            </w:r>
          </w:p>
        </w:tc>
        <w:tc>
          <w:tcPr>
            <w:tcW w:w="2127" w:type="dxa"/>
            <w:gridSpan w:val="2"/>
          </w:tcPr>
          <w:p w:rsidR="00E562A7" w:rsidRPr="00A03F73" w:rsidRDefault="00E562A7" w:rsidP="000507BE">
            <w:pPr>
              <w:jc w:val="center"/>
              <w:rPr>
                <w:sz w:val="20"/>
                <w:szCs w:val="20"/>
              </w:rPr>
            </w:pPr>
            <w:r w:rsidRPr="00A03F73">
              <w:rPr>
                <w:sz w:val="20"/>
                <w:szCs w:val="20"/>
                <w:lang w:val="en-GB"/>
              </w:rPr>
              <w:t>I</w:t>
            </w:r>
            <w:r w:rsidRPr="00A03F73">
              <w:rPr>
                <w:sz w:val="20"/>
                <w:szCs w:val="20"/>
              </w:rPr>
              <w:t xml:space="preserve"> смена  -    01- 23.06       </w:t>
            </w:r>
            <w:r w:rsidRPr="00A03F73">
              <w:rPr>
                <w:sz w:val="20"/>
                <w:szCs w:val="20"/>
                <w:lang w:val="en-GB"/>
              </w:rPr>
              <w:t>II</w:t>
            </w:r>
            <w:r w:rsidRPr="00A03F73">
              <w:rPr>
                <w:sz w:val="20"/>
                <w:szCs w:val="20"/>
              </w:rPr>
              <w:t xml:space="preserve"> смена – 01.07-21.07  </w:t>
            </w:r>
            <w:r w:rsidRPr="00A03F73">
              <w:rPr>
                <w:sz w:val="20"/>
                <w:szCs w:val="20"/>
                <w:lang w:val="en-GB"/>
              </w:rPr>
              <w:t>III</w:t>
            </w:r>
            <w:r w:rsidRPr="00A03F73">
              <w:rPr>
                <w:sz w:val="20"/>
                <w:szCs w:val="20"/>
              </w:rPr>
              <w:t xml:space="preserve"> смена – 27.07-20.08</w:t>
            </w:r>
          </w:p>
        </w:tc>
        <w:tc>
          <w:tcPr>
            <w:tcW w:w="1243" w:type="dxa"/>
          </w:tcPr>
          <w:p w:rsidR="00E562A7" w:rsidRPr="00A03F73" w:rsidRDefault="00E562A7" w:rsidP="000507BE">
            <w:pPr>
              <w:jc w:val="center"/>
              <w:rPr>
                <w:sz w:val="20"/>
                <w:szCs w:val="20"/>
              </w:rPr>
            </w:pPr>
            <w:r w:rsidRPr="00A03F73">
              <w:rPr>
                <w:sz w:val="20"/>
                <w:szCs w:val="20"/>
              </w:rPr>
              <w:t>35</w:t>
            </w:r>
          </w:p>
          <w:p w:rsidR="00E562A7" w:rsidRPr="00A03F73" w:rsidRDefault="00E562A7" w:rsidP="000507BE">
            <w:pPr>
              <w:jc w:val="center"/>
              <w:rPr>
                <w:sz w:val="20"/>
                <w:szCs w:val="20"/>
              </w:rPr>
            </w:pPr>
          </w:p>
          <w:p w:rsidR="00E562A7" w:rsidRPr="00A03F73" w:rsidRDefault="00E562A7" w:rsidP="000507BE">
            <w:pPr>
              <w:jc w:val="center"/>
              <w:rPr>
                <w:sz w:val="20"/>
                <w:szCs w:val="20"/>
              </w:rPr>
            </w:pPr>
            <w:r w:rsidRPr="00A03F73">
              <w:rPr>
                <w:sz w:val="20"/>
                <w:szCs w:val="20"/>
              </w:rPr>
              <w:t>30</w:t>
            </w:r>
          </w:p>
          <w:p w:rsidR="00E562A7" w:rsidRPr="00A03F73" w:rsidRDefault="00E562A7" w:rsidP="000507BE">
            <w:pPr>
              <w:jc w:val="center"/>
              <w:rPr>
                <w:sz w:val="20"/>
                <w:szCs w:val="20"/>
              </w:rPr>
            </w:pPr>
          </w:p>
          <w:p w:rsidR="00E562A7" w:rsidRPr="00A03F73" w:rsidRDefault="00E562A7" w:rsidP="000507BE">
            <w:pPr>
              <w:jc w:val="center"/>
              <w:rPr>
                <w:sz w:val="20"/>
                <w:szCs w:val="20"/>
              </w:rPr>
            </w:pPr>
            <w:r w:rsidRPr="00A03F73">
              <w:rPr>
                <w:sz w:val="20"/>
                <w:szCs w:val="20"/>
              </w:rPr>
              <w:t>25</w:t>
            </w:r>
          </w:p>
          <w:p w:rsidR="00E562A7" w:rsidRPr="00A03F73" w:rsidRDefault="00E562A7" w:rsidP="000507BE">
            <w:pPr>
              <w:jc w:val="center"/>
              <w:rPr>
                <w:sz w:val="20"/>
                <w:szCs w:val="20"/>
              </w:rPr>
            </w:pPr>
          </w:p>
          <w:p w:rsidR="00E562A7" w:rsidRPr="00A03F73" w:rsidRDefault="00E562A7" w:rsidP="000507BE">
            <w:pPr>
              <w:rPr>
                <w:sz w:val="20"/>
                <w:szCs w:val="20"/>
              </w:rPr>
            </w:pPr>
            <w:r w:rsidRPr="00A03F73">
              <w:rPr>
                <w:sz w:val="20"/>
                <w:szCs w:val="20"/>
              </w:rPr>
              <w:t xml:space="preserve">    6,5-15</w:t>
            </w:r>
          </w:p>
        </w:tc>
        <w:tc>
          <w:tcPr>
            <w:tcW w:w="2150" w:type="dxa"/>
            <w:gridSpan w:val="4"/>
          </w:tcPr>
          <w:p w:rsidR="00E562A7" w:rsidRPr="00A03F73" w:rsidRDefault="00E562A7" w:rsidP="000507BE">
            <w:pPr>
              <w:jc w:val="center"/>
              <w:rPr>
                <w:sz w:val="20"/>
                <w:szCs w:val="20"/>
              </w:rPr>
            </w:pPr>
            <w:r w:rsidRPr="00A03F73">
              <w:rPr>
                <w:sz w:val="20"/>
                <w:szCs w:val="20"/>
              </w:rPr>
              <w:t>Игровые комнаты, спортзал стадион</w:t>
            </w:r>
          </w:p>
        </w:tc>
        <w:tc>
          <w:tcPr>
            <w:tcW w:w="1295" w:type="dxa"/>
            <w:gridSpan w:val="5"/>
          </w:tcPr>
          <w:p w:rsidR="00E562A7" w:rsidRPr="00A03F73" w:rsidRDefault="00E562A7" w:rsidP="000507BE">
            <w:pPr>
              <w:jc w:val="center"/>
              <w:rPr>
                <w:sz w:val="20"/>
                <w:szCs w:val="20"/>
              </w:rPr>
            </w:pPr>
            <w:r w:rsidRPr="00A03F73">
              <w:rPr>
                <w:sz w:val="20"/>
                <w:szCs w:val="20"/>
              </w:rPr>
              <w:t>3955,00 руб.</w:t>
            </w:r>
          </w:p>
          <w:p w:rsidR="00E562A7" w:rsidRPr="00A03F73" w:rsidRDefault="00E562A7" w:rsidP="000507BE">
            <w:pPr>
              <w:jc w:val="center"/>
              <w:rPr>
                <w:sz w:val="20"/>
                <w:szCs w:val="20"/>
              </w:rPr>
            </w:pPr>
            <w:r w:rsidRPr="00A03F73">
              <w:rPr>
                <w:sz w:val="20"/>
                <w:szCs w:val="20"/>
              </w:rPr>
              <w:t>3390,00 руб.</w:t>
            </w:r>
          </w:p>
          <w:p w:rsidR="00E562A7" w:rsidRPr="00A03F73" w:rsidRDefault="00E562A7" w:rsidP="000507BE">
            <w:pPr>
              <w:jc w:val="center"/>
              <w:rPr>
                <w:sz w:val="20"/>
                <w:szCs w:val="20"/>
              </w:rPr>
            </w:pPr>
            <w:r w:rsidRPr="00A03F73">
              <w:rPr>
                <w:sz w:val="20"/>
                <w:szCs w:val="20"/>
              </w:rPr>
              <w:t>2825,00 руб.</w:t>
            </w:r>
          </w:p>
        </w:tc>
        <w:tc>
          <w:tcPr>
            <w:tcW w:w="1415" w:type="dxa"/>
            <w:gridSpan w:val="2"/>
          </w:tcPr>
          <w:p w:rsidR="00E562A7" w:rsidRPr="00A03F73" w:rsidRDefault="00E562A7" w:rsidP="000507BE">
            <w:pPr>
              <w:jc w:val="center"/>
              <w:rPr>
                <w:sz w:val="26"/>
                <w:szCs w:val="26"/>
              </w:rPr>
            </w:pPr>
          </w:p>
        </w:tc>
        <w:tc>
          <w:tcPr>
            <w:tcW w:w="2687" w:type="dxa"/>
          </w:tcPr>
          <w:p w:rsidR="00E562A7" w:rsidRPr="00A03F73" w:rsidRDefault="00E562A7" w:rsidP="000507BE">
            <w:pPr>
              <w:jc w:val="center"/>
              <w:rPr>
                <w:sz w:val="20"/>
                <w:szCs w:val="20"/>
              </w:rPr>
            </w:pPr>
            <w:r w:rsidRPr="00A03F73">
              <w:rPr>
                <w:sz w:val="20"/>
                <w:szCs w:val="20"/>
              </w:rPr>
              <w:t>Программа летнего отдыха  детей ОУ</w:t>
            </w:r>
          </w:p>
        </w:tc>
      </w:tr>
      <w:tr w:rsidR="00E562A7" w:rsidRPr="008A646E" w:rsidTr="003017D0">
        <w:trPr>
          <w:gridAfter w:val="1"/>
          <w:wAfter w:w="16" w:type="dxa"/>
          <w:trHeight w:val="20"/>
        </w:trPr>
        <w:tc>
          <w:tcPr>
            <w:tcW w:w="708" w:type="dxa"/>
          </w:tcPr>
          <w:p w:rsidR="00E562A7" w:rsidRPr="007A4047" w:rsidRDefault="00E562A7" w:rsidP="000507BE">
            <w:pPr>
              <w:pStyle w:val="a5"/>
              <w:numPr>
                <w:ilvl w:val="0"/>
                <w:numId w:val="28"/>
              </w:numPr>
              <w:jc w:val="center"/>
            </w:pPr>
          </w:p>
        </w:tc>
        <w:tc>
          <w:tcPr>
            <w:tcW w:w="2125" w:type="dxa"/>
          </w:tcPr>
          <w:p w:rsidR="00E562A7" w:rsidRPr="00A03F73" w:rsidRDefault="00E562A7" w:rsidP="000507BE">
            <w:pPr>
              <w:rPr>
                <w:sz w:val="20"/>
                <w:szCs w:val="20"/>
              </w:rPr>
            </w:pPr>
            <w:r w:rsidRPr="00A03F73">
              <w:rPr>
                <w:sz w:val="20"/>
                <w:szCs w:val="20"/>
              </w:rPr>
              <w:t xml:space="preserve">Муниципальное бюджетное общеобразовательное учреждение  </w:t>
            </w:r>
            <w:r w:rsidRPr="00A03F73">
              <w:rPr>
                <w:b/>
                <w:sz w:val="20"/>
                <w:szCs w:val="20"/>
              </w:rPr>
              <w:t>«Барано - Оренбургская средняя общеобразовательная школа Пограничного муниципального района»</w:t>
            </w:r>
          </w:p>
        </w:tc>
        <w:tc>
          <w:tcPr>
            <w:tcW w:w="2552" w:type="dxa"/>
            <w:gridSpan w:val="2"/>
          </w:tcPr>
          <w:p w:rsidR="00E562A7" w:rsidRPr="00A03F73" w:rsidRDefault="00E562A7" w:rsidP="000507BE">
            <w:pPr>
              <w:rPr>
                <w:sz w:val="20"/>
                <w:szCs w:val="20"/>
              </w:rPr>
            </w:pPr>
            <w:r w:rsidRPr="00A03F73">
              <w:rPr>
                <w:sz w:val="20"/>
                <w:szCs w:val="20"/>
              </w:rPr>
              <w:t xml:space="preserve">692583, Приморский край, </w:t>
            </w:r>
            <w:r w:rsidRPr="00A03F73">
              <w:rPr>
                <w:b/>
                <w:sz w:val="20"/>
                <w:szCs w:val="20"/>
              </w:rPr>
              <w:t>Пограничный район</w:t>
            </w:r>
            <w:r w:rsidRPr="00A03F73">
              <w:rPr>
                <w:sz w:val="20"/>
                <w:szCs w:val="20"/>
              </w:rPr>
              <w:t xml:space="preserve">, </w:t>
            </w:r>
          </w:p>
          <w:p w:rsidR="00E562A7" w:rsidRPr="00A03F73" w:rsidRDefault="00E562A7" w:rsidP="000507BE">
            <w:pPr>
              <w:rPr>
                <w:sz w:val="20"/>
                <w:szCs w:val="20"/>
              </w:rPr>
            </w:pPr>
            <w:r w:rsidRPr="00A03F73">
              <w:rPr>
                <w:sz w:val="20"/>
                <w:szCs w:val="20"/>
              </w:rPr>
              <w:t xml:space="preserve">с. Барано-Оренбургское, гарнизон,        </w:t>
            </w:r>
            <w:r w:rsidRPr="00A03F73">
              <w:rPr>
                <w:b/>
                <w:sz w:val="20"/>
                <w:szCs w:val="20"/>
              </w:rPr>
              <w:t xml:space="preserve">29-3-47   </w:t>
            </w:r>
          </w:p>
        </w:tc>
        <w:tc>
          <w:tcPr>
            <w:tcW w:w="2127" w:type="dxa"/>
            <w:gridSpan w:val="2"/>
          </w:tcPr>
          <w:p w:rsidR="00E562A7" w:rsidRPr="00A03F73" w:rsidRDefault="00E562A7" w:rsidP="000507BE">
            <w:pPr>
              <w:rPr>
                <w:sz w:val="20"/>
                <w:szCs w:val="20"/>
              </w:rPr>
            </w:pPr>
            <w:r w:rsidRPr="00A03F73">
              <w:rPr>
                <w:sz w:val="20"/>
                <w:szCs w:val="20"/>
                <w:lang w:val="en-GB"/>
              </w:rPr>
              <w:t>I</w:t>
            </w:r>
            <w:r w:rsidRPr="00A03F73">
              <w:rPr>
                <w:sz w:val="20"/>
                <w:szCs w:val="20"/>
              </w:rPr>
              <w:t xml:space="preserve"> смена  -    01- 23.06       </w:t>
            </w:r>
            <w:r w:rsidRPr="00A03F73">
              <w:rPr>
                <w:sz w:val="20"/>
                <w:szCs w:val="20"/>
                <w:lang w:val="en-GB"/>
              </w:rPr>
              <w:t>II</w:t>
            </w:r>
            <w:r w:rsidRPr="00A03F73">
              <w:rPr>
                <w:sz w:val="20"/>
                <w:szCs w:val="20"/>
              </w:rPr>
              <w:t xml:space="preserve"> смена – 01.07-21.07  </w:t>
            </w:r>
            <w:r w:rsidRPr="00A03F73">
              <w:rPr>
                <w:sz w:val="20"/>
                <w:szCs w:val="20"/>
                <w:lang w:val="en-GB"/>
              </w:rPr>
              <w:t>III</w:t>
            </w:r>
            <w:r w:rsidRPr="00A03F73">
              <w:rPr>
                <w:sz w:val="20"/>
                <w:szCs w:val="20"/>
              </w:rPr>
              <w:t xml:space="preserve"> смена – 27.07-20.08</w:t>
            </w:r>
          </w:p>
        </w:tc>
        <w:tc>
          <w:tcPr>
            <w:tcW w:w="1243" w:type="dxa"/>
          </w:tcPr>
          <w:p w:rsidR="00E562A7" w:rsidRPr="00A03F73" w:rsidRDefault="00E562A7" w:rsidP="000507BE">
            <w:pPr>
              <w:jc w:val="center"/>
              <w:rPr>
                <w:sz w:val="20"/>
                <w:szCs w:val="20"/>
              </w:rPr>
            </w:pPr>
            <w:r w:rsidRPr="00A03F73">
              <w:rPr>
                <w:sz w:val="20"/>
                <w:szCs w:val="20"/>
              </w:rPr>
              <w:t>55</w:t>
            </w:r>
          </w:p>
          <w:p w:rsidR="00E562A7" w:rsidRPr="00A03F73" w:rsidRDefault="00E562A7" w:rsidP="000507BE">
            <w:pPr>
              <w:jc w:val="center"/>
              <w:rPr>
                <w:sz w:val="20"/>
                <w:szCs w:val="20"/>
              </w:rPr>
            </w:pPr>
          </w:p>
          <w:p w:rsidR="00E562A7" w:rsidRPr="00A03F73" w:rsidRDefault="00E562A7" w:rsidP="000507BE">
            <w:pPr>
              <w:jc w:val="center"/>
              <w:rPr>
                <w:sz w:val="20"/>
                <w:szCs w:val="20"/>
              </w:rPr>
            </w:pPr>
            <w:r w:rsidRPr="00A03F73">
              <w:rPr>
                <w:sz w:val="20"/>
                <w:szCs w:val="20"/>
              </w:rPr>
              <w:t>45</w:t>
            </w:r>
          </w:p>
          <w:p w:rsidR="00E562A7" w:rsidRPr="00A03F73" w:rsidRDefault="00E562A7" w:rsidP="000507BE">
            <w:pPr>
              <w:jc w:val="center"/>
              <w:rPr>
                <w:sz w:val="20"/>
                <w:szCs w:val="20"/>
              </w:rPr>
            </w:pPr>
          </w:p>
          <w:p w:rsidR="00E562A7" w:rsidRPr="00A03F73" w:rsidRDefault="00E562A7" w:rsidP="000507BE">
            <w:pPr>
              <w:jc w:val="center"/>
              <w:rPr>
                <w:sz w:val="20"/>
                <w:szCs w:val="20"/>
              </w:rPr>
            </w:pPr>
            <w:r w:rsidRPr="00A03F73">
              <w:rPr>
                <w:sz w:val="20"/>
                <w:szCs w:val="20"/>
              </w:rPr>
              <w:t>30</w:t>
            </w:r>
          </w:p>
          <w:p w:rsidR="00E562A7" w:rsidRPr="00A03F73" w:rsidRDefault="00E562A7" w:rsidP="000507BE">
            <w:pPr>
              <w:jc w:val="center"/>
              <w:rPr>
                <w:sz w:val="20"/>
                <w:szCs w:val="20"/>
              </w:rPr>
            </w:pPr>
          </w:p>
          <w:p w:rsidR="00E562A7" w:rsidRPr="00A03F73" w:rsidRDefault="00E562A7" w:rsidP="000507BE">
            <w:pPr>
              <w:jc w:val="center"/>
              <w:rPr>
                <w:sz w:val="20"/>
                <w:szCs w:val="20"/>
              </w:rPr>
            </w:pPr>
            <w:r w:rsidRPr="00A03F73">
              <w:rPr>
                <w:sz w:val="20"/>
                <w:szCs w:val="20"/>
              </w:rPr>
              <w:t>6,5-15</w:t>
            </w:r>
          </w:p>
        </w:tc>
        <w:tc>
          <w:tcPr>
            <w:tcW w:w="2150" w:type="dxa"/>
            <w:gridSpan w:val="4"/>
          </w:tcPr>
          <w:p w:rsidR="00E562A7" w:rsidRPr="00A03F73" w:rsidRDefault="00E562A7" w:rsidP="000507BE">
            <w:pPr>
              <w:jc w:val="center"/>
              <w:rPr>
                <w:sz w:val="20"/>
                <w:szCs w:val="20"/>
              </w:rPr>
            </w:pPr>
            <w:r w:rsidRPr="00A03F73">
              <w:rPr>
                <w:sz w:val="20"/>
                <w:szCs w:val="20"/>
              </w:rPr>
              <w:t>Игровые комнаты, спортзал стадион</w:t>
            </w:r>
          </w:p>
        </w:tc>
        <w:tc>
          <w:tcPr>
            <w:tcW w:w="1295" w:type="dxa"/>
            <w:gridSpan w:val="5"/>
          </w:tcPr>
          <w:p w:rsidR="00E562A7" w:rsidRPr="00A03F73" w:rsidRDefault="00E562A7" w:rsidP="000507BE">
            <w:pPr>
              <w:jc w:val="center"/>
              <w:rPr>
                <w:sz w:val="20"/>
                <w:szCs w:val="20"/>
              </w:rPr>
            </w:pPr>
            <w:r w:rsidRPr="00A03F73">
              <w:rPr>
                <w:sz w:val="20"/>
                <w:szCs w:val="20"/>
              </w:rPr>
              <w:t>6215,00 руб.</w:t>
            </w:r>
          </w:p>
          <w:p w:rsidR="00E562A7" w:rsidRPr="00A03F73" w:rsidRDefault="00E562A7" w:rsidP="000507BE">
            <w:pPr>
              <w:jc w:val="center"/>
              <w:rPr>
                <w:sz w:val="20"/>
                <w:szCs w:val="20"/>
              </w:rPr>
            </w:pPr>
            <w:r w:rsidRPr="00A03F73">
              <w:rPr>
                <w:sz w:val="20"/>
                <w:szCs w:val="20"/>
              </w:rPr>
              <w:t>5085,00 руб.</w:t>
            </w:r>
          </w:p>
          <w:p w:rsidR="00E562A7" w:rsidRPr="00A03F73" w:rsidRDefault="00E562A7" w:rsidP="000507BE">
            <w:pPr>
              <w:jc w:val="center"/>
              <w:rPr>
                <w:sz w:val="20"/>
                <w:szCs w:val="20"/>
              </w:rPr>
            </w:pPr>
            <w:r w:rsidRPr="00A03F73">
              <w:rPr>
                <w:sz w:val="20"/>
                <w:szCs w:val="20"/>
              </w:rPr>
              <w:t>3390,00 руб.</w:t>
            </w:r>
          </w:p>
          <w:p w:rsidR="00E562A7" w:rsidRPr="00A03F73" w:rsidRDefault="00E562A7" w:rsidP="000507BE">
            <w:pPr>
              <w:rPr>
                <w:sz w:val="20"/>
                <w:szCs w:val="20"/>
              </w:rPr>
            </w:pPr>
          </w:p>
        </w:tc>
        <w:tc>
          <w:tcPr>
            <w:tcW w:w="1415" w:type="dxa"/>
            <w:gridSpan w:val="2"/>
          </w:tcPr>
          <w:p w:rsidR="00E562A7" w:rsidRPr="00A03F73" w:rsidRDefault="00E562A7" w:rsidP="000507BE">
            <w:pPr>
              <w:jc w:val="center"/>
              <w:rPr>
                <w:sz w:val="26"/>
                <w:szCs w:val="26"/>
              </w:rPr>
            </w:pPr>
          </w:p>
        </w:tc>
        <w:tc>
          <w:tcPr>
            <w:tcW w:w="2687" w:type="dxa"/>
          </w:tcPr>
          <w:p w:rsidR="00E562A7" w:rsidRPr="00A03F73" w:rsidRDefault="00E562A7" w:rsidP="000507BE">
            <w:pPr>
              <w:jc w:val="center"/>
              <w:rPr>
                <w:sz w:val="20"/>
                <w:szCs w:val="20"/>
              </w:rPr>
            </w:pPr>
            <w:r w:rsidRPr="00A03F73">
              <w:rPr>
                <w:sz w:val="20"/>
                <w:szCs w:val="20"/>
              </w:rPr>
              <w:t>Программа летнего отдыха  детей ОУ</w:t>
            </w:r>
          </w:p>
        </w:tc>
      </w:tr>
      <w:tr w:rsidR="00E562A7" w:rsidRPr="008A646E" w:rsidTr="003017D0">
        <w:trPr>
          <w:gridAfter w:val="1"/>
          <w:wAfter w:w="16" w:type="dxa"/>
          <w:trHeight w:val="20"/>
        </w:trPr>
        <w:tc>
          <w:tcPr>
            <w:tcW w:w="708" w:type="dxa"/>
          </w:tcPr>
          <w:p w:rsidR="00E562A7" w:rsidRPr="007A4047" w:rsidRDefault="00E562A7" w:rsidP="000507BE">
            <w:pPr>
              <w:pStyle w:val="a5"/>
              <w:numPr>
                <w:ilvl w:val="0"/>
                <w:numId w:val="28"/>
              </w:numPr>
              <w:jc w:val="center"/>
            </w:pPr>
          </w:p>
        </w:tc>
        <w:tc>
          <w:tcPr>
            <w:tcW w:w="2125" w:type="dxa"/>
          </w:tcPr>
          <w:p w:rsidR="00E562A7" w:rsidRPr="00A03F73" w:rsidRDefault="00E562A7" w:rsidP="000507BE">
            <w:pPr>
              <w:rPr>
                <w:sz w:val="20"/>
                <w:szCs w:val="20"/>
              </w:rPr>
            </w:pPr>
            <w:r w:rsidRPr="00A03F73">
              <w:rPr>
                <w:sz w:val="20"/>
                <w:szCs w:val="20"/>
              </w:rPr>
              <w:t xml:space="preserve">Муниципальное  бюджетное общеобразовательное учреждение </w:t>
            </w:r>
            <w:r w:rsidRPr="00A03F73">
              <w:rPr>
                <w:b/>
                <w:sz w:val="20"/>
                <w:szCs w:val="20"/>
              </w:rPr>
              <w:lastRenderedPageBreak/>
              <w:t xml:space="preserve">«Сергеевская средняя общеобразовательная школа  Пограничного муниципального  района» </w:t>
            </w:r>
            <w:r w:rsidRPr="00A03F73">
              <w:rPr>
                <w:sz w:val="20"/>
                <w:szCs w:val="20"/>
              </w:rPr>
              <w:t xml:space="preserve">  </w:t>
            </w:r>
          </w:p>
        </w:tc>
        <w:tc>
          <w:tcPr>
            <w:tcW w:w="2552" w:type="dxa"/>
            <w:gridSpan w:val="2"/>
          </w:tcPr>
          <w:p w:rsidR="00E562A7" w:rsidRPr="00A03F73" w:rsidRDefault="00E562A7" w:rsidP="000507BE">
            <w:pPr>
              <w:rPr>
                <w:sz w:val="20"/>
                <w:szCs w:val="20"/>
              </w:rPr>
            </w:pPr>
            <w:r w:rsidRPr="00A03F73">
              <w:rPr>
                <w:sz w:val="20"/>
                <w:szCs w:val="20"/>
              </w:rPr>
              <w:lastRenderedPageBreak/>
              <w:t xml:space="preserve">692584, Приморский край, </w:t>
            </w:r>
            <w:r w:rsidRPr="00A03F73">
              <w:rPr>
                <w:b/>
                <w:sz w:val="20"/>
                <w:szCs w:val="20"/>
              </w:rPr>
              <w:t>Пограничный район</w:t>
            </w:r>
            <w:r w:rsidRPr="00A03F73">
              <w:rPr>
                <w:sz w:val="20"/>
                <w:szCs w:val="20"/>
              </w:rPr>
              <w:t xml:space="preserve">, с.Сергеевка, </w:t>
            </w:r>
          </w:p>
          <w:p w:rsidR="00E562A7" w:rsidRPr="00A03F73" w:rsidRDefault="00E562A7" w:rsidP="000507BE">
            <w:pPr>
              <w:rPr>
                <w:sz w:val="20"/>
                <w:szCs w:val="20"/>
              </w:rPr>
            </w:pPr>
            <w:r w:rsidRPr="00A03F73">
              <w:rPr>
                <w:sz w:val="20"/>
                <w:szCs w:val="20"/>
              </w:rPr>
              <w:t>ул. Школьная ,  22 Б,</w:t>
            </w:r>
          </w:p>
          <w:p w:rsidR="00E562A7" w:rsidRPr="00A03F73" w:rsidRDefault="00E562A7" w:rsidP="000507BE">
            <w:pPr>
              <w:rPr>
                <w:sz w:val="20"/>
                <w:szCs w:val="20"/>
              </w:rPr>
            </w:pPr>
            <w:r w:rsidRPr="00A03F73">
              <w:rPr>
                <w:sz w:val="20"/>
                <w:szCs w:val="20"/>
              </w:rPr>
              <w:lastRenderedPageBreak/>
              <w:t>24-3-28</w:t>
            </w:r>
          </w:p>
        </w:tc>
        <w:tc>
          <w:tcPr>
            <w:tcW w:w="2127" w:type="dxa"/>
            <w:gridSpan w:val="2"/>
          </w:tcPr>
          <w:p w:rsidR="00E562A7" w:rsidRPr="00A03F73" w:rsidRDefault="00E562A7" w:rsidP="000507BE">
            <w:pPr>
              <w:rPr>
                <w:sz w:val="20"/>
                <w:szCs w:val="20"/>
              </w:rPr>
            </w:pPr>
            <w:r w:rsidRPr="00A03F73">
              <w:rPr>
                <w:sz w:val="20"/>
                <w:szCs w:val="20"/>
              </w:rPr>
              <w:lastRenderedPageBreak/>
              <w:t>I смена  -    01- 23.06       II смена – 01.07-21.07  III смена – 27.07-20.08</w:t>
            </w:r>
          </w:p>
        </w:tc>
        <w:tc>
          <w:tcPr>
            <w:tcW w:w="1243" w:type="dxa"/>
          </w:tcPr>
          <w:p w:rsidR="00E562A7" w:rsidRPr="00A03F73" w:rsidRDefault="00E562A7" w:rsidP="000507BE">
            <w:pPr>
              <w:rPr>
                <w:sz w:val="20"/>
                <w:szCs w:val="20"/>
              </w:rPr>
            </w:pPr>
            <w:r w:rsidRPr="00A03F73">
              <w:rPr>
                <w:sz w:val="20"/>
                <w:szCs w:val="20"/>
              </w:rPr>
              <w:t xml:space="preserve">        60</w:t>
            </w:r>
          </w:p>
          <w:p w:rsidR="00E562A7" w:rsidRPr="00A03F73" w:rsidRDefault="00E562A7" w:rsidP="000507BE">
            <w:pPr>
              <w:rPr>
                <w:sz w:val="20"/>
                <w:szCs w:val="20"/>
              </w:rPr>
            </w:pPr>
          </w:p>
          <w:p w:rsidR="00E562A7" w:rsidRPr="00A03F73" w:rsidRDefault="00E562A7" w:rsidP="000507BE">
            <w:pPr>
              <w:rPr>
                <w:sz w:val="20"/>
                <w:szCs w:val="20"/>
              </w:rPr>
            </w:pPr>
            <w:r w:rsidRPr="00A03F73">
              <w:rPr>
                <w:sz w:val="20"/>
                <w:szCs w:val="20"/>
              </w:rPr>
              <w:t xml:space="preserve">        60</w:t>
            </w:r>
          </w:p>
          <w:p w:rsidR="00E562A7" w:rsidRPr="00A03F73" w:rsidRDefault="00E562A7" w:rsidP="000507BE">
            <w:pPr>
              <w:jc w:val="center"/>
              <w:rPr>
                <w:sz w:val="20"/>
                <w:szCs w:val="20"/>
              </w:rPr>
            </w:pPr>
          </w:p>
          <w:p w:rsidR="00E562A7" w:rsidRPr="00A03F73" w:rsidRDefault="00E562A7" w:rsidP="000507BE">
            <w:pPr>
              <w:jc w:val="center"/>
              <w:rPr>
                <w:sz w:val="20"/>
                <w:szCs w:val="20"/>
              </w:rPr>
            </w:pPr>
            <w:r w:rsidRPr="00A03F73">
              <w:rPr>
                <w:sz w:val="20"/>
                <w:szCs w:val="20"/>
              </w:rPr>
              <w:lastRenderedPageBreak/>
              <w:t>40</w:t>
            </w:r>
          </w:p>
          <w:p w:rsidR="00E562A7" w:rsidRPr="00A03F73" w:rsidRDefault="00E562A7" w:rsidP="000507BE">
            <w:pPr>
              <w:jc w:val="center"/>
              <w:rPr>
                <w:sz w:val="20"/>
                <w:szCs w:val="20"/>
              </w:rPr>
            </w:pPr>
          </w:p>
          <w:p w:rsidR="00E562A7" w:rsidRPr="00A03F73" w:rsidRDefault="00E562A7" w:rsidP="000507BE">
            <w:pPr>
              <w:jc w:val="center"/>
              <w:rPr>
                <w:sz w:val="20"/>
                <w:szCs w:val="20"/>
              </w:rPr>
            </w:pPr>
            <w:r w:rsidRPr="00A03F73">
              <w:rPr>
                <w:sz w:val="20"/>
                <w:szCs w:val="20"/>
              </w:rPr>
              <w:t>6,5-15</w:t>
            </w:r>
          </w:p>
        </w:tc>
        <w:tc>
          <w:tcPr>
            <w:tcW w:w="2150" w:type="dxa"/>
            <w:gridSpan w:val="4"/>
          </w:tcPr>
          <w:p w:rsidR="00E562A7" w:rsidRPr="00A03F73" w:rsidRDefault="00E562A7" w:rsidP="000507BE">
            <w:pPr>
              <w:jc w:val="center"/>
              <w:rPr>
                <w:sz w:val="20"/>
                <w:szCs w:val="20"/>
              </w:rPr>
            </w:pPr>
            <w:r w:rsidRPr="00A03F73">
              <w:rPr>
                <w:sz w:val="20"/>
                <w:szCs w:val="20"/>
              </w:rPr>
              <w:lastRenderedPageBreak/>
              <w:t>Игровые комнаты, спортзал стадион</w:t>
            </w:r>
          </w:p>
        </w:tc>
        <w:tc>
          <w:tcPr>
            <w:tcW w:w="1295" w:type="dxa"/>
            <w:gridSpan w:val="5"/>
          </w:tcPr>
          <w:p w:rsidR="00E562A7" w:rsidRPr="00A03F73" w:rsidRDefault="00E562A7" w:rsidP="000507BE">
            <w:pPr>
              <w:jc w:val="center"/>
              <w:rPr>
                <w:sz w:val="20"/>
                <w:szCs w:val="20"/>
              </w:rPr>
            </w:pPr>
            <w:r w:rsidRPr="00A03F73">
              <w:rPr>
                <w:sz w:val="20"/>
                <w:szCs w:val="20"/>
              </w:rPr>
              <w:t>6780,00 руб.</w:t>
            </w:r>
          </w:p>
          <w:p w:rsidR="00E562A7" w:rsidRPr="00A03F73" w:rsidRDefault="00E562A7" w:rsidP="000507BE">
            <w:pPr>
              <w:jc w:val="center"/>
              <w:rPr>
                <w:sz w:val="20"/>
                <w:szCs w:val="20"/>
              </w:rPr>
            </w:pPr>
            <w:r w:rsidRPr="00A03F73">
              <w:rPr>
                <w:sz w:val="20"/>
                <w:szCs w:val="20"/>
              </w:rPr>
              <w:t>6780,00 руб.</w:t>
            </w:r>
          </w:p>
          <w:p w:rsidR="00E562A7" w:rsidRPr="00A03F73" w:rsidRDefault="00E562A7" w:rsidP="000507BE">
            <w:pPr>
              <w:jc w:val="center"/>
              <w:rPr>
                <w:sz w:val="20"/>
                <w:szCs w:val="20"/>
              </w:rPr>
            </w:pPr>
            <w:r w:rsidRPr="00A03F73">
              <w:rPr>
                <w:sz w:val="20"/>
                <w:szCs w:val="20"/>
              </w:rPr>
              <w:t>4520,00 руб.</w:t>
            </w:r>
          </w:p>
          <w:p w:rsidR="00E562A7" w:rsidRPr="00A03F73" w:rsidRDefault="00E562A7" w:rsidP="000507BE">
            <w:pPr>
              <w:jc w:val="center"/>
              <w:rPr>
                <w:sz w:val="20"/>
                <w:szCs w:val="20"/>
              </w:rPr>
            </w:pPr>
          </w:p>
        </w:tc>
        <w:tc>
          <w:tcPr>
            <w:tcW w:w="1415" w:type="dxa"/>
            <w:gridSpan w:val="2"/>
          </w:tcPr>
          <w:p w:rsidR="00E562A7" w:rsidRPr="00A03F73" w:rsidRDefault="00E562A7" w:rsidP="000507BE">
            <w:pPr>
              <w:jc w:val="center"/>
              <w:rPr>
                <w:sz w:val="20"/>
                <w:szCs w:val="20"/>
              </w:rPr>
            </w:pPr>
          </w:p>
        </w:tc>
        <w:tc>
          <w:tcPr>
            <w:tcW w:w="2687" w:type="dxa"/>
          </w:tcPr>
          <w:p w:rsidR="00E562A7" w:rsidRPr="00A03F73" w:rsidRDefault="00E562A7" w:rsidP="000507BE">
            <w:pPr>
              <w:jc w:val="center"/>
              <w:rPr>
                <w:sz w:val="20"/>
                <w:szCs w:val="20"/>
              </w:rPr>
            </w:pPr>
            <w:r w:rsidRPr="00A03F73">
              <w:rPr>
                <w:sz w:val="20"/>
                <w:szCs w:val="20"/>
              </w:rPr>
              <w:t>Программа летнего отдыха  детей ОУ</w:t>
            </w:r>
          </w:p>
        </w:tc>
      </w:tr>
      <w:tr w:rsidR="00E562A7" w:rsidRPr="007A4047" w:rsidTr="003017D0">
        <w:trPr>
          <w:gridAfter w:val="1"/>
          <w:wAfter w:w="16" w:type="dxa"/>
          <w:trHeight w:val="20"/>
        </w:trPr>
        <w:tc>
          <w:tcPr>
            <w:tcW w:w="708" w:type="dxa"/>
          </w:tcPr>
          <w:p w:rsidR="00E562A7" w:rsidRPr="007A4047" w:rsidRDefault="00E562A7" w:rsidP="000507BE">
            <w:pPr>
              <w:pStyle w:val="a5"/>
              <w:numPr>
                <w:ilvl w:val="0"/>
                <w:numId w:val="28"/>
              </w:numPr>
              <w:jc w:val="center"/>
            </w:pPr>
          </w:p>
        </w:tc>
        <w:tc>
          <w:tcPr>
            <w:tcW w:w="2125" w:type="dxa"/>
          </w:tcPr>
          <w:p w:rsidR="00E562A7" w:rsidRPr="00A03F73" w:rsidRDefault="00E562A7" w:rsidP="000507BE">
            <w:pPr>
              <w:rPr>
                <w:sz w:val="20"/>
                <w:szCs w:val="20"/>
              </w:rPr>
            </w:pPr>
            <w:r w:rsidRPr="00A03F73">
              <w:rPr>
                <w:sz w:val="20"/>
                <w:szCs w:val="20"/>
              </w:rPr>
              <w:t xml:space="preserve">Муниципальное бюджетное общеобразовательное учреждение </w:t>
            </w:r>
            <w:r w:rsidRPr="00A03F73">
              <w:rPr>
                <w:b/>
                <w:sz w:val="20"/>
                <w:szCs w:val="20"/>
              </w:rPr>
              <w:t xml:space="preserve">«Жариковская средняя общеобразовательная школа  Пограничного муниципального района» </w:t>
            </w:r>
          </w:p>
        </w:tc>
        <w:tc>
          <w:tcPr>
            <w:tcW w:w="2552" w:type="dxa"/>
            <w:gridSpan w:val="2"/>
          </w:tcPr>
          <w:p w:rsidR="00E562A7" w:rsidRPr="00A03F73" w:rsidRDefault="00E562A7" w:rsidP="000507BE">
            <w:pPr>
              <w:rPr>
                <w:sz w:val="20"/>
                <w:szCs w:val="20"/>
              </w:rPr>
            </w:pPr>
            <w:r w:rsidRPr="00A03F73">
              <w:rPr>
                <w:sz w:val="20"/>
                <w:szCs w:val="20"/>
              </w:rPr>
              <w:t xml:space="preserve">692588, Приморский край, </w:t>
            </w:r>
            <w:r w:rsidRPr="00A03F73">
              <w:rPr>
                <w:b/>
                <w:sz w:val="20"/>
                <w:szCs w:val="20"/>
              </w:rPr>
              <w:t>Пограничный район</w:t>
            </w:r>
            <w:r w:rsidRPr="00A03F73">
              <w:rPr>
                <w:sz w:val="20"/>
                <w:szCs w:val="20"/>
              </w:rPr>
              <w:t xml:space="preserve">, с.Жариково, </w:t>
            </w:r>
          </w:p>
          <w:p w:rsidR="00E562A7" w:rsidRPr="00A03F73" w:rsidRDefault="00E562A7" w:rsidP="000507BE">
            <w:pPr>
              <w:rPr>
                <w:sz w:val="20"/>
                <w:szCs w:val="20"/>
              </w:rPr>
            </w:pPr>
            <w:r w:rsidRPr="00A03F73">
              <w:rPr>
                <w:sz w:val="20"/>
                <w:szCs w:val="20"/>
              </w:rPr>
              <w:t xml:space="preserve">ул. Кооперативная, 33, </w:t>
            </w:r>
          </w:p>
          <w:p w:rsidR="00E562A7" w:rsidRPr="00A03F73" w:rsidRDefault="00E562A7" w:rsidP="000507BE">
            <w:pPr>
              <w:rPr>
                <w:sz w:val="20"/>
                <w:szCs w:val="20"/>
              </w:rPr>
            </w:pPr>
            <w:r w:rsidRPr="00A03F73">
              <w:rPr>
                <w:sz w:val="20"/>
                <w:szCs w:val="20"/>
              </w:rPr>
              <w:t xml:space="preserve">25-5-20   </w:t>
            </w:r>
          </w:p>
        </w:tc>
        <w:tc>
          <w:tcPr>
            <w:tcW w:w="2127" w:type="dxa"/>
            <w:gridSpan w:val="2"/>
          </w:tcPr>
          <w:p w:rsidR="00E562A7" w:rsidRPr="00A03F73" w:rsidRDefault="00E562A7" w:rsidP="000507BE">
            <w:pPr>
              <w:rPr>
                <w:sz w:val="20"/>
                <w:szCs w:val="20"/>
              </w:rPr>
            </w:pPr>
            <w:r w:rsidRPr="00A03F73">
              <w:rPr>
                <w:sz w:val="20"/>
                <w:szCs w:val="20"/>
              </w:rPr>
              <w:t>I смена  -    01- 23.06       II смена – 01.07-21.07  III смена – 27.07-20.08</w:t>
            </w:r>
          </w:p>
        </w:tc>
        <w:tc>
          <w:tcPr>
            <w:tcW w:w="1243" w:type="dxa"/>
          </w:tcPr>
          <w:p w:rsidR="00E562A7" w:rsidRPr="00A03F73" w:rsidRDefault="00E562A7" w:rsidP="000507BE">
            <w:pPr>
              <w:jc w:val="center"/>
              <w:rPr>
                <w:sz w:val="20"/>
                <w:szCs w:val="20"/>
              </w:rPr>
            </w:pPr>
            <w:r w:rsidRPr="00A03F73">
              <w:rPr>
                <w:sz w:val="20"/>
                <w:szCs w:val="20"/>
              </w:rPr>
              <w:t>37</w:t>
            </w:r>
          </w:p>
          <w:p w:rsidR="00E562A7" w:rsidRPr="00A03F73" w:rsidRDefault="00E562A7" w:rsidP="000507BE">
            <w:pPr>
              <w:jc w:val="center"/>
              <w:rPr>
                <w:sz w:val="20"/>
                <w:szCs w:val="20"/>
              </w:rPr>
            </w:pPr>
          </w:p>
          <w:p w:rsidR="00E562A7" w:rsidRPr="00A03F73" w:rsidRDefault="00E562A7" w:rsidP="000507BE">
            <w:pPr>
              <w:jc w:val="center"/>
              <w:rPr>
                <w:sz w:val="20"/>
                <w:szCs w:val="20"/>
              </w:rPr>
            </w:pPr>
            <w:r w:rsidRPr="00A03F73">
              <w:rPr>
                <w:sz w:val="20"/>
                <w:szCs w:val="20"/>
              </w:rPr>
              <w:t>37</w:t>
            </w:r>
          </w:p>
          <w:p w:rsidR="00E562A7" w:rsidRPr="00A03F73" w:rsidRDefault="00E562A7" w:rsidP="000507BE">
            <w:pPr>
              <w:jc w:val="center"/>
              <w:rPr>
                <w:sz w:val="20"/>
                <w:szCs w:val="20"/>
              </w:rPr>
            </w:pPr>
          </w:p>
          <w:p w:rsidR="00E562A7" w:rsidRPr="00A03F73" w:rsidRDefault="00E562A7" w:rsidP="000507BE">
            <w:pPr>
              <w:jc w:val="center"/>
              <w:rPr>
                <w:sz w:val="20"/>
                <w:szCs w:val="20"/>
              </w:rPr>
            </w:pPr>
            <w:r w:rsidRPr="00A03F73">
              <w:rPr>
                <w:sz w:val="20"/>
                <w:szCs w:val="20"/>
              </w:rPr>
              <w:t>35</w:t>
            </w:r>
          </w:p>
          <w:p w:rsidR="00E562A7" w:rsidRPr="00A03F73" w:rsidRDefault="00E562A7" w:rsidP="000507BE">
            <w:pPr>
              <w:jc w:val="center"/>
              <w:rPr>
                <w:sz w:val="20"/>
                <w:szCs w:val="20"/>
              </w:rPr>
            </w:pPr>
          </w:p>
          <w:p w:rsidR="00E562A7" w:rsidRPr="00A03F73" w:rsidRDefault="00E562A7" w:rsidP="000507BE">
            <w:pPr>
              <w:jc w:val="center"/>
              <w:rPr>
                <w:sz w:val="20"/>
                <w:szCs w:val="20"/>
              </w:rPr>
            </w:pPr>
            <w:r w:rsidRPr="00A03F73">
              <w:rPr>
                <w:sz w:val="20"/>
                <w:szCs w:val="20"/>
              </w:rPr>
              <w:t>6,5-15</w:t>
            </w:r>
          </w:p>
        </w:tc>
        <w:tc>
          <w:tcPr>
            <w:tcW w:w="2150" w:type="dxa"/>
            <w:gridSpan w:val="4"/>
          </w:tcPr>
          <w:p w:rsidR="00E562A7" w:rsidRPr="00A03F73" w:rsidRDefault="00E562A7" w:rsidP="000507BE">
            <w:pPr>
              <w:jc w:val="center"/>
              <w:rPr>
                <w:sz w:val="20"/>
                <w:szCs w:val="20"/>
              </w:rPr>
            </w:pPr>
            <w:r w:rsidRPr="00A03F73">
              <w:rPr>
                <w:sz w:val="20"/>
                <w:szCs w:val="20"/>
              </w:rPr>
              <w:t>Игровые комнаты, спортзал стадион</w:t>
            </w:r>
          </w:p>
        </w:tc>
        <w:tc>
          <w:tcPr>
            <w:tcW w:w="1295" w:type="dxa"/>
            <w:gridSpan w:val="5"/>
          </w:tcPr>
          <w:p w:rsidR="00E562A7" w:rsidRPr="00A03F73" w:rsidRDefault="00E562A7" w:rsidP="000507BE">
            <w:pPr>
              <w:jc w:val="center"/>
              <w:rPr>
                <w:sz w:val="20"/>
                <w:szCs w:val="20"/>
              </w:rPr>
            </w:pPr>
            <w:r w:rsidRPr="00A03F73">
              <w:rPr>
                <w:sz w:val="20"/>
                <w:szCs w:val="20"/>
              </w:rPr>
              <w:t>4181,00 руб.</w:t>
            </w:r>
          </w:p>
          <w:p w:rsidR="00E562A7" w:rsidRPr="00A03F73" w:rsidRDefault="00E562A7" w:rsidP="000507BE">
            <w:pPr>
              <w:jc w:val="center"/>
              <w:rPr>
                <w:sz w:val="20"/>
                <w:szCs w:val="20"/>
              </w:rPr>
            </w:pPr>
            <w:r w:rsidRPr="00A03F73">
              <w:rPr>
                <w:sz w:val="20"/>
                <w:szCs w:val="20"/>
              </w:rPr>
              <w:t>4181,00 руб.</w:t>
            </w:r>
          </w:p>
          <w:p w:rsidR="00E562A7" w:rsidRPr="00A03F73" w:rsidRDefault="00E562A7" w:rsidP="000507BE">
            <w:pPr>
              <w:jc w:val="center"/>
              <w:rPr>
                <w:sz w:val="20"/>
                <w:szCs w:val="20"/>
              </w:rPr>
            </w:pPr>
            <w:r w:rsidRPr="00A03F73">
              <w:rPr>
                <w:sz w:val="20"/>
                <w:szCs w:val="20"/>
              </w:rPr>
              <w:t>3955,00 руб.</w:t>
            </w:r>
          </w:p>
        </w:tc>
        <w:tc>
          <w:tcPr>
            <w:tcW w:w="1415" w:type="dxa"/>
            <w:gridSpan w:val="2"/>
          </w:tcPr>
          <w:p w:rsidR="00E562A7" w:rsidRPr="00A03F73" w:rsidRDefault="00E562A7" w:rsidP="000507BE">
            <w:pPr>
              <w:jc w:val="center"/>
              <w:rPr>
                <w:sz w:val="20"/>
                <w:szCs w:val="20"/>
              </w:rPr>
            </w:pPr>
          </w:p>
        </w:tc>
        <w:tc>
          <w:tcPr>
            <w:tcW w:w="2687" w:type="dxa"/>
          </w:tcPr>
          <w:p w:rsidR="00E562A7" w:rsidRPr="00A03F73" w:rsidRDefault="00E562A7" w:rsidP="000507BE">
            <w:pPr>
              <w:jc w:val="center"/>
              <w:rPr>
                <w:sz w:val="20"/>
                <w:szCs w:val="20"/>
              </w:rPr>
            </w:pPr>
            <w:r w:rsidRPr="00A03F73">
              <w:rPr>
                <w:sz w:val="20"/>
                <w:szCs w:val="20"/>
              </w:rPr>
              <w:t>Программа летнего отдыха  детей ОУ</w:t>
            </w:r>
          </w:p>
        </w:tc>
      </w:tr>
      <w:tr w:rsidR="00E562A7" w:rsidRPr="007A4047" w:rsidTr="003017D0">
        <w:trPr>
          <w:gridAfter w:val="1"/>
          <w:wAfter w:w="16" w:type="dxa"/>
          <w:trHeight w:val="20"/>
        </w:trPr>
        <w:tc>
          <w:tcPr>
            <w:tcW w:w="708" w:type="dxa"/>
          </w:tcPr>
          <w:p w:rsidR="00E562A7" w:rsidRPr="007A4047" w:rsidRDefault="00E562A7" w:rsidP="000507BE">
            <w:pPr>
              <w:pStyle w:val="a5"/>
              <w:numPr>
                <w:ilvl w:val="0"/>
                <w:numId w:val="28"/>
              </w:numPr>
              <w:jc w:val="center"/>
            </w:pPr>
          </w:p>
        </w:tc>
        <w:tc>
          <w:tcPr>
            <w:tcW w:w="2125" w:type="dxa"/>
          </w:tcPr>
          <w:p w:rsidR="00E562A7" w:rsidRPr="00A03F73" w:rsidRDefault="00E562A7" w:rsidP="000507BE">
            <w:pPr>
              <w:rPr>
                <w:sz w:val="20"/>
                <w:szCs w:val="20"/>
              </w:rPr>
            </w:pPr>
            <w:r w:rsidRPr="00A03F73">
              <w:rPr>
                <w:sz w:val="20"/>
                <w:szCs w:val="20"/>
              </w:rPr>
              <w:t xml:space="preserve"> Филиал муниципального бюджетное общеобразовательного учреждения </w:t>
            </w:r>
            <w:r w:rsidRPr="00A03F73">
              <w:rPr>
                <w:b/>
                <w:sz w:val="20"/>
                <w:szCs w:val="20"/>
              </w:rPr>
              <w:t>«Жариковская средняя общеобразовательная школа  Пограничного муниципального района»</w:t>
            </w:r>
            <w:r w:rsidRPr="00A03F73">
              <w:rPr>
                <w:sz w:val="20"/>
                <w:szCs w:val="20"/>
              </w:rPr>
              <w:t xml:space="preserve"> с.Барабаш-Левада</w:t>
            </w:r>
          </w:p>
        </w:tc>
        <w:tc>
          <w:tcPr>
            <w:tcW w:w="2552" w:type="dxa"/>
            <w:gridSpan w:val="2"/>
          </w:tcPr>
          <w:p w:rsidR="00E562A7" w:rsidRPr="00A03F73" w:rsidRDefault="00E562A7" w:rsidP="000507BE">
            <w:pPr>
              <w:rPr>
                <w:sz w:val="20"/>
                <w:szCs w:val="20"/>
              </w:rPr>
            </w:pPr>
            <w:r w:rsidRPr="00A03F73">
              <w:rPr>
                <w:sz w:val="20"/>
                <w:szCs w:val="20"/>
              </w:rPr>
              <w:t xml:space="preserve">692589, Приморский край, </w:t>
            </w:r>
            <w:r w:rsidRPr="00A03F73">
              <w:rPr>
                <w:b/>
                <w:sz w:val="20"/>
                <w:szCs w:val="20"/>
              </w:rPr>
              <w:t>Пограничный район</w:t>
            </w:r>
            <w:r w:rsidRPr="00A03F73">
              <w:rPr>
                <w:sz w:val="20"/>
                <w:szCs w:val="20"/>
              </w:rPr>
              <w:t xml:space="preserve">, </w:t>
            </w:r>
          </w:p>
          <w:p w:rsidR="00E562A7" w:rsidRPr="00A03F73" w:rsidRDefault="00E562A7" w:rsidP="000507BE">
            <w:pPr>
              <w:rPr>
                <w:sz w:val="20"/>
                <w:szCs w:val="20"/>
              </w:rPr>
            </w:pPr>
            <w:r w:rsidRPr="00A03F73">
              <w:rPr>
                <w:sz w:val="20"/>
                <w:szCs w:val="20"/>
              </w:rPr>
              <w:t xml:space="preserve">с. Барабаш-Левада, </w:t>
            </w:r>
          </w:p>
          <w:p w:rsidR="00E562A7" w:rsidRPr="00A03F73" w:rsidRDefault="00E562A7" w:rsidP="000507BE">
            <w:pPr>
              <w:rPr>
                <w:sz w:val="20"/>
                <w:szCs w:val="20"/>
              </w:rPr>
            </w:pPr>
            <w:r w:rsidRPr="00A03F73">
              <w:rPr>
                <w:sz w:val="20"/>
                <w:szCs w:val="20"/>
              </w:rPr>
              <w:t xml:space="preserve">ул. Юбилейная, 39 </w:t>
            </w:r>
          </w:p>
          <w:p w:rsidR="00E562A7" w:rsidRPr="00A03F73" w:rsidRDefault="00E562A7" w:rsidP="000507BE">
            <w:pPr>
              <w:rPr>
                <w:b/>
                <w:sz w:val="20"/>
                <w:szCs w:val="20"/>
              </w:rPr>
            </w:pPr>
            <w:r w:rsidRPr="00A03F73">
              <w:rPr>
                <w:sz w:val="20"/>
                <w:szCs w:val="20"/>
              </w:rPr>
              <w:t xml:space="preserve">  </w:t>
            </w:r>
            <w:r w:rsidRPr="00A03F73">
              <w:rPr>
                <w:b/>
                <w:sz w:val="20"/>
                <w:szCs w:val="20"/>
              </w:rPr>
              <w:t>27-5-41</w:t>
            </w:r>
          </w:p>
        </w:tc>
        <w:tc>
          <w:tcPr>
            <w:tcW w:w="2127" w:type="dxa"/>
            <w:gridSpan w:val="2"/>
          </w:tcPr>
          <w:p w:rsidR="00E562A7" w:rsidRPr="00A03F73" w:rsidRDefault="00E562A7" w:rsidP="000507BE">
            <w:pPr>
              <w:rPr>
                <w:sz w:val="20"/>
                <w:szCs w:val="20"/>
              </w:rPr>
            </w:pPr>
            <w:r w:rsidRPr="00A03F73">
              <w:rPr>
                <w:sz w:val="20"/>
                <w:szCs w:val="20"/>
              </w:rPr>
              <w:t>I смена  -    01- 23.06       II смена – 01.07-21.07  III смена – 27.07-20.08</w:t>
            </w:r>
          </w:p>
        </w:tc>
        <w:tc>
          <w:tcPr>
            <w:tcW w:w="1243" w:type="dxa"/>
          </w:tcPr>
          <w:p w:rsidR="00E562A7" w:rsidRPr="00A03F73" w:rsidRDefault="00E562A7" w:rsidP="000507BE">
            <w:pPr>
              <w:jc w:val="center"/>
              <w:rPr>
                <w:sz w:val="20"/>
                <w:szCs w:val="20"/>
              </w:rPr>
            </w:pPr>
            <w:r w:rsidRPr="00A03F73">
              <w:rPr>
                <w:sz w:val="20"/>
                <w:szCs w:val="20"/>
              </w:rPr>
              <w:t>15</w:t>
            </w:r>
          </w:p>
          <w:p w:rsidR="00E562A7" w:rsidRPr="00A03F73" w:rsidRDefault="00E562A7" w:rsidP="000507BE">
            <w:pPr>
              <w:jc w:val="center"/>
              <w:rPr>
                <w:sz w:val="20"/>
                <w:szCs w:val="20"/>
              </w:rPr>
            </w:pPr>
          </w:p>
          <w:p w:rsidR="00E562A7" w:rsidRPr="00A03F73" w:rsidRDefault="00E562A7" w:rsidP="000507BE">
            <w:pPr>
              <w:jc w:val="center"/>
              <w:rPr>
                <w:sz w:val="20"/>
                <w:szCs w:val="20"/>
              </w:rPr>
            </w:pPr>
            <w:r w:rsidRPr="00A03F73">
              <w:rPr>
                <w:sz w:val="20"/>
                <w:szCs w:val="20"/>
              </w:rPr>
              <w:t>15</w:t>
            </w:r>
          </w:p>
          <w:p w:rsidR="00E562A7" w:rsidRPr="00A03F73" w:rsidRDefault="00E562A7" w:rsidP="000507BE">
            <w:pPr>
              <w:jc w:val="center"/>
              <w:rPr>
                <w:sz w:val="20"/>
                <w:szCs w:val="20"/>
              </w:rPr>
            </w:pPr>
            <w:r w:rsidRPr="00A03F73">
              <w:rPr>
                <w:sz w:val="20"/>
                <w:szCs w:val="20"/>
              </w:rPr>
              <w:t>6,5-15</w:t>
            </w:r>
          </w:p>
        </w:tc>
        <w:tc>
          <w:tcPr>
            <w:tcW w:w="2150" w:type="dxa"/>
            <w:gridSpan w:val="4"/>
          </w:tcPr>
          <w:p w:rsidR="00E562A7" w:rsidRPr="00A03F73" w:rsidRDefault="00E562A7" w:rsidP="000507BE">
            <w:pPr>
              <w:jc w:val="center"/>
              <w:rPr>
                <w:sz w:val="20"/>
                <w:szCs w:val="20"/>
              </w:rPr>
            </w:pPr>
            <w:r w:rsidRPr="00A03F73">
              <w:rPr>
                <w:sz w:val="20"/>
                <w:szCs w:val="20"/>
              </w:rPr>
              <w:t xml:space="preserve">Игровые комнаты, </w:t>
            </w:r>
          </w:p>
        </w:tc>
        <w:tc>
          <w:tcPr>
            <w:tcW w:w="1295" w:type="dxa"/>
            <w:gridSpan w:val="5"/>
          </w:tcPr>
          <w:p w:rsidR="00E562A7" w:rsidRPr="00A03F73" w:rsidRDefault="00E562A7" w:rsidP="000507BE">
            <w:pPr>
              <w:jc w:val="center"/>
              <w:rPr>
                <w:sz w:val="20"/>
                <w:szCs w:val="20"/>
              </w:rPr>
            </w:pPr>
            <w:r w:rsidRPr="00A03F73">
              <w:rPr>
                <w:sz w:val="20"/>
                <w:szCs w:val="20"/>
              </w:rPr>
              <w:t xml:space="preserve"> 1695,50 руб.</w:t>
            </w:r>
          </w:p>
          <w:p w:rsidR="00E562A7" w:rsidRPr="00A03F73" w:rsidRDefault="00E562A7" w:rsidP="000507BE">
            <w:pPr>
              <w:jc w:val="center"/>
              <w:rPr>
                <w:sz w:val="20"/>
                <w:szCs w:val="20"/>
              </w:rPr>
            </w:pPr>
            <w:r w:rsidRPr="00A03F73">
              <w:rPr>
                <w:sz w:val="20"/>
                <w:szCs w:val="20"/>
              </w:rPr>
              <w:t>1695,50 руб.</w:t>
            </w:r>
          </w:p>
          <w:p w:rsidR="00E562A7" w:rsidRPr="00A03F73" w:rsidRDefault="00E562A7" w:rsidP="000507BE">
            <w:pPr>
              <w:jc w:val="center"/>
              <w:rPr>
                <w:sz w:val="20"/>
                <w:szCs w:val="20"/>
              </w:rPr>
            </w:pPr>
          </w:p>
          <w:p w:rsidR="00E562A7" w:rsidRPr="00A03F73" w:rsidRDefault="00E562A7" w:rsidP="000507BE">
            <w:pPr>
              <w:rPr>
                <w:sz w:val="20"/>
                <w:szCs w:val="20"/>
              </w:rPr>
            </w:pPr>
          </w:p>
        </w:tc>
        <w:tc>
          <w:tcPr>
            <w:tcW w:w="1415" w:type="dxa"/>
            <w:gridSpan w:val="2"/>
          </w:tcPr>
          <w:p w:rsidR="00E562A7" w:rsidRPr="00A03F73" w:rsidRDefault="00E562A7" w:rsidP="000507BE">
            <w:pPr>
              <w:jc w:val="center"/>
              <w:rPr>
                <w:sz w:val="26"/>
                <w:szCs w:val="26"/>
              </w:rPr>
            </w:pPr>
          </w:p>
        </w:tc>
        <w:tc>
          <w:tcPr>
            <w:tcW w:w="2687" w:type="dxa"/>
          </w:tcPr>
          <w:p w:rsidR="00E562A7" w:rsidRPr="00A03F73" w:rsidRDefault="00E562A7" w:rsidP="000507BE">
            <w:pPr>
              <w:jc w:val="center"/>
              <w:rPr>
                <w:sz w:val="20"/>
                <w:szCs w:val="20"/>
              </w:rPr>
            </w:pPr>
            <w:r w:rsidRPr="00A03F73">
              <w:rPr>
                <w:sz w:val="20"/>
                <w:szCs w:val="20"/>
              </w:rPr>
              <w:t>Программа летнего отдыха  детей ОУ</w:t>
            </w:r>
          </w:p>
        </w:tc>
      </w:tr>
      <w:tr w:rsidR="00E562A7" w:rsidRPr="007A4047" w:rsidTr="003017D0">
        <w:trPr>
          <w:gridAfter w:val="1"/>
          <w:wAfter w:w="16" w:type="dxa"/>
          <w:trHeight w:val="20"/>
        </w:trPr>
        <w:tc>
          <w:tcPr>
            <w:tcW w:w="708" w:type="dxa"/>
          </w:tcPr>
          <w:p w:rsidR="00E562A7" w:rsidRPr="007A4047" w:rsidRDefault="00E562A7" w:rsidP="000507BE">
            <w:pPr>
              <w:pStyle w:val="a5"/>
              <w:numPr>
                <w:ilvl w:val="0"/>
                <w:numId w:val="28"/>
              </w:numPr>
              <w:jc w:val="center"/>
            </w:pPr>
          </w:p>
        </w:tc>
        <w:tc>
          <w:tcPr>
            <w:tcW w:w="2125" w:type="dxa"/>
          </w:tcPr>
          <w:p w:rsidR="00E562A7" w:rsidRPr="00A03F73" w:rsidRDefault="00E562A7" w:rsidP="000507BE">
            <w:pPr>
              <w:rPr>
                <w:sz w:val="20"/>
                <w:szCs w:val="20"/>
              </w:rPr>
            </w:pPr>
            <w:r w:rsidRPr="00A03F73">
              <w:rPr>
                <w:sz w:val="20"/>
                <w:szCs w:val="20"/>
              </w:rPr>
              <w:t xml:space="preserve"> Филиал муниципального бюджетное общеобразовательного учреждения </w:t>
            </w:r>
            <w:r w:rsidRPr="00A03F73">
              <w:rPr>
                <w:b/>
                <w:sz w:val="20"/>
                <w:szCs w:val="20"/>
              </w:rPr>
              <w:t>«Жариковская средняя общеобразовательная школа  Пограничного муниципального района»</w:t>
            </w:r>
          </w:p>
          <w:p w:rsidR="00E562A7" w:rsidRPr="00A03F73" w:rsidRDefault="00E562A7" w:rsidP="000507BE">
            <w:pPr>
              <w:rPr>
                <w:sz w:val="20"/>
                <w:szCs w:val="20"/>
              </w:rPr>
            </w:pPr>
            <w:r w:rsidRPr="00A03F73">
              <w:rPr>
                <w:sz w:val="20"/>
                <w:szCs w:val="20"/>
              </w:rPr>
              <w:lastRenderedPageBreak/>
              <w:t>с. Нестеровка</w:t>
            </w:r>
          </w:p>
        </w:tc>
        <w:tc>
          <w:tcPr>
            <w:tcW w:w="2552" w:type="dxa"/>
            <w:gridSpan w:val="2"/>
          </w:tcPr>
          <w:p w:rsidR="00E562A7" w:rsidRPr="00A03F73" w:rsidRDefault="00E562A7" w:rsidP="000507BE">
            <w:pPr>
              <w:rPr>
                <w:sz w:val="20"/>
                <w:szCs w:val="20"/>
              </w:rPr>
            </w:pPr>
            <w:r w:rsidRPr="00A03F73">
              <w:rPr>
                <w:sz w:val="20"/>
                <w:szCs w:val="20"/>
              </w:rPr>
              <w:lastRenderedPageBreak/>
              <w:t xml:space="preserve">692585, Приморский край, </w:t>
            </w:r>
            <w:r w:rsidRPr="00A03F73">
              <w:rPr>
                <w:b/>
                <w:sz w:val="20"/>
                <w:szCs w:val="20"/>
              </w:rPr>
              <w:t>Пограничный район</w:t>
            </w:r>
            <w:r w:rsidRPr="00A03F73">
              <w:rPr>
                <w:sz w:val="20"/>
                <w:szCs w:val="20"/>
              </w:rPr>
              <w:t xml:space="preserve">, </w:t>
            </w:r>
          </w:p>
          <w:p w:rsidR="00E562A7" w:rsidRPr="00A03F73" w:rsidRDefault="00E562A7" w:rsidP="000507BE">
            <w:pPr>
              <w:rPr>
                <w:sz w:val="20"/>
                <w:szCs w:val="20"/>
              </w:rPr>
            </w:pPr>
            <w:r w:rsidRPr="00A03F73">
              <w:rPr>
                <w:sz w:val="20"/>
                <w:szCs w:val="20"/>
              </w:rPr>
              <w:t>с. Нестеровка,</w:t>
            </w:r>
          </w:p>
          <w:p w:rsidR="00E562A7" w:rsidRPr="00A03F73" w:rsidRDefault="00E562A7" w:rsidP="000507BE">
            <w:pPr>
              <w:rPr>
                <w:sz w:val="20"/>
                <w:szCs w:val="20"/>
              </w:rPr>
            </w:pPr>
            <w:r w:rsidRPr="00A03F73">
              <w:rPr>
                <w:sz w:val="20"/>
                <w:szCs w:val="20"/>
              </w:rPr>
              <w:t xml:space="preserve">ул. Советская, 24,26,                </w:t>
            </w:r>
            <w:r w:rsidRPr="00A03F73">
              <w:rPr>
                <w:b/>
                <w:sz w:val="20"/>
                <w:szCs w:val="20"/>
              </w:rPr>
              <w:t>27-9-21</w:t>
            </w:r>
          </w:p>
        </w:tc>
        <w:tc>
          <w:tcPr>
            <w:tcW w:w="2127" w:type="dxa"/>
            <w:gridSpan w:val="2"/>
          </w:tcPr>
          <w:p w:rsidR="00E562A7" w:rsidRPr="00A03F73" w:rsidRDefault="00E562A7" w:rsidP="000507BE">
            <w:pPr>
              <w:rPr>
                <w:sz w:val="20"/>
                <w:szCs w:val="20"/>
              </w:rPr>
            </w:pPr>
            <w:r w:rsidRPr="00A03F73">
              <w:rPr>
                <w:sz w:val="20"/>
                <w:szCs w:val="20"/>
              </w:rPr>
              <w:t>I смена  -    01- 23.06       II смена – 01.07-21.07  III смена – 27.07-20.08</w:t>
            </w:r>
          </w:p>
        </w:tc>
        <w:tc>
          <w:tcPr>
            <w:tcW w:w="1243" w:type="dxa"/>
          </w:tcPr>
          <w:p w:rsidR="00E562A7" w:rsidRPr="00A03F73" w:rsidRDefault="00E562A7" w:rsidP="000507BE">
            <w:pPr>
              <w:jc w:val="center"/>
              <w:rPr>
                <w:sz w:val="20"/>
                <w:szCs w:val="20"/>
              </w:rPr>
            </w:pPr>
            <w:r w:rsidRPr="00A03F73">
              <w:rPr>
                <w:sz w:val="20"/>
                <w:szCs w:val="20"/>
              </w:rPr>
              <w:t>37</w:t>
            </w:r>
          </w:p>
          <w:p w:rsidR="00E562A7" w:rsidRPr="00A03F73" w:rsidRDefault="00E562A7" w:rsidP="000507BE">
            <w:pPr>
              <w:jc w:val="center"/>
              <w:rPr>
                <w:sz w:val="20"/>
                <w:szCs w:val="20"/>
              </w:rPr>
            </w:pPr>
          </w:p>
          <w:p w:rsidR="00E562A7" w:rsidRPr="00A03F73" w:rsidRDefault="00E562A7" w:rsidP="000507BE">
            <w:pPr>
              <w:jc w:val="center"/>
              <w:rPr>
                <w:sz w:val="20"/>
                <w:szCs w:val="20"/>
              </w:rPr>
            </w:pPr>
            <w:r w:rsidRPr="00A03F73">
              <w:rPr>
                <w:sz w:val="20"/>
                <w:szCs w:val="20"/>
              </w:rPr>
              <w:t>37</w:t>
            </w:r>
          </w:p>
          <w:p w:rsidR="00E562A7" w:rsidRPr="00A03F73" w:rsidRDefault="00E562A7" w:rsidP="000507BE">
            <w:pPr>
              <w:jc w:val="center"/>
              <w:rPr>
                <w:sz w:val="20"/>
                <w:szCs w:val="20"/>
              </w:rPr>
            </w:pPr>
          </w:p>
          <w:p w:rsidR="00E562A7" w:rsidRPr="00A03F73" w:rsidRDefault="00E562A7" w:rsidP="000507BE">
            <w:pPr>
              <w:jc w:val="center"/>
              <w:rPr>
                <w:sz w:val="20"/>
                <w:szCs w:val="20"/>
              </w:rPr>
            </w:pPr>
            <w:r w:rsidRPr="00A03F73">
              <w:rPr>
                <w:sz w:val="20"/>
                <w:szCs w:val="20"/>
              </w:rPr>
              <w:t>35</w:t>
            </w:r>
          </w:p>
          <w:p w:rsidR="00E562A7" w:rsidRPr="00A03F73" w:rsidRDefault="00E562A7" w:rsidP="000507BE">
            <w:pPr>
              <w:jc w:val="center"/>
              <w:rPr>
                <w:sz w:val="20"/>
                <w:szCs w:val="20"/>
              </w:rPr>
            </w:pPr>
          </w:p>
          <w:p w:rsidR="00E562A7" w:rsidRPr="00A03F73" w:rsidRDefault="00E562A7" w:rsidP="000507BE">
            <w:pPr>
              <w:jc w:val="center"/>
              <w:rPr>
                <w:sz w:val="20"/>
                <w:szCs w:val="20"/>
              </w:rPr>
            </w:pPr>
            <w:r w:rsidRPr="00A03F73">
              <w:rPr>
                <w:sz w:val="20"/>
                <w:szCs w:val="20"/>
              </w:rPr>
              <w:t>6,5-15</w:t>
            </w:r>
          </w:p>
        </w:tc>
        <w:tc>
          <w:tcPr>
            <w:tcW w:w="2150" w:type="dxa"/>
            <w:gridSpan w:val="4"/>
          </w:tcPr>
          <w:p w:rsidR="00E562A7" w:rsidRPr="00A03F73" w:rsidRDefault="00E562A7" w:rsidP="000507BE">
            <w:pPr>
              <w:jc w:val="center"/>
              <w:rPr>
                <w:sz w:val="20"/>
                <w:szCs w:val="20"/>
              </w:rPr>
            </w:pPr>
            <w:r w:rsidRPr="00A03F73">
              <w:rPr>
                <w:sz w:val="20"/>
                <w:szCs w:val="20"/>
              </w:rPr>
              <w:t xml:space="preserve">Игровые комнаты, спортзал </w:t>
            </w:r>
          </w:p>
        </w:tc>
        <w:tc>
          <w:tcPr>
            <w:tcW w:w="1295" w:type="dxa"/>
            <w:gridSpan w:val="5"/>
          </w:tcPr>
          <w:p w:rsidR="00E562A7" w:rsidRPr="00A03F73" w:rsidRDefault="00E562A7" w:rsidP="000507BE">
            <w:pPr>
              <w:jc w:val="center"/>
              <w:rPr>
                <w:sz w:val="20"/>
                <w:szCs w:val="20"/>
              </w:rPr>
            </w:pPr>
            <w:r w:rsidRPr="00A03F73">
              <w:rPr>
                <w:sz w:val="20"/>
                <w:szCs w:val="20"/>
              </w:rPr>
              <w:t>4181,00 руб.</w:t>
            </w:r>
          </w:p>
          <w:p w:rsidR="00E562A7" w:rsidRPr="00A03F73" w:rsidRDefault="00E562A7" w:rsidP="000507BE">
            <w:pPr>
              <w:jc w:val="center"/>
              <w:rPr>
                <w:sz w:val="20"/>
                <w:szCs w:val="20"/>
              </w:rPr>
            </w:pPr>
            <w:r w:rsidRPr="00A03F73">
              <w:rPr>
                <w:sz w:val="20"/>
                <w:szCs w:val="20"/>
              </w:rPr>
              <w:t>4181,00 руб.</w:t>
            </w:r>
          </w:p>
          <w:p w:rsidR="00E562A7" w:rsidRPr="00A03F73" w:rsidRDefault="00E562A7" w:rsidP="000507BE">
            <w:pPr>
              <w:jc w:val="center"/>
              <w:rPr>
                <w:sz w:val="20"/>
                <w:szCs w:val="20"/>
              </w:rPr>
            </w:pPr>
            <w:r w:rsidRPr="00A03F73">
              <w:rPr>
                <w:sz w:val="20"/>
                <w:szCs w:val="20"/>
              </w:rPr>
              <w:t>3955,00 руб.</w:t>
            </w:r>
          </w:p>
        </w:tc>
        <w:tc>
          <w:tcPr>
            <w:tcW w:w="1415" w:type="dxa"/>
            <w:gridSpan w:val="2"/>
          </w:tcPr>
          <w:p w:rsidR="00E562A7" w:rsidRPr="00A03F73" w:rsidRDefault="00E562A7" w:rsidP="000507BE">
            <w:pPr>
              <w:jc w:val="center"/>
              <w:rPr>
                <w:sz w:val="26"/>
                <w:szCs w:val="26"/>
              </w:rPr>
            </w:pPr>
          </w:p>
        </w:tc>
        <w:tc>
          <w:tcPr>
            <w:tcW w:w="2687" w:type="dxa"/>
          </w:tcPr>
          <w:p w:rsidR="00E562A7" w:rsidRPr="00A03F73" w:rsidRDefault="00E562A7" w:rsidP="000507BE">
            <w:pPr>
              <w:jc w:val="center"/>
              <w:rPr>
                <w:sz w:val="20"/>
                <w:szCs w:val="20"/>
              </w:rPr>
            </w:pPr>
            <w:r w:rsidRPr="00A03F73">
              <w:rPr>
                <w:sz w:val="20"/>
                <w:szCs w:val="20"/>
              </w:rPr>
              <w:t>Программа летнего отдыха  детей ОУ</w:t>
            </w:r>
          </w:p>
        </w:tc>
      </w:tr>
      <w:tr w:rsidR="00E562A7" w:rsidRPr="007A4047" w:rsidTr="003017D0">
        <w:trPr>
          <w:gridAfter w:val="1"/>
          <w:wAfter w:w="16" w:type="dxa"/>
          <w:trHeight w:val="20"/>
        </w:trPr>
        <w:tc>
          <w:tcPr>
            <w:tcW w:w="708" w:type="dxa"/>
          </w:tcPr>
          <w:p w:rsidR="00E562A7" w:rsidRPr="007A4047" w:rsidRDefault="00E562A7" w:rsidP="000507BE">
            <w:pPr>
              <w:pStyle w:val="a5"/>
              <w:numPr>
                <w:ilvl w:val="0"/>
                <w:numId w:val="28"/>
              </w:numPr>
              <w:jc w:val="center"/>
            </w:pPr>
          </w:p>
        </w:tc>
        <w:tc>
          <w:tcPr>
            <w:tcW w:w="2125" w:type="dxa"/>
          </w:tcPr>
          <w:p w:rsidR="00E562A7" w:rsidRPr="00A03F73" w:rsidRDefault="00E562A7" w:rsidP="000507BE">
            <w:pPr>
              <w:rPr>
                <w:sz w:val="20"/>
                <w:szCs w:val="20"/>
              </w:rPr>
            </w:pPr>
            <w:r w:rsidRPr="00A03F73">
              <w:rPr>
                <w:sz w:val="20"/>
                <w:szCs w:val="20"/>
              </w:rPr>
              <w:t xml:space="preserve"> Филиал муниципального бюджетное общеобразовательного учреждения </w:t>
            </w:r>
            <w:r w:rsidRPr="00A03F73">
              <w:rPr>
                <w:b/>
                <w:sz w:val="20"/>
                <w:szCs w:val="20"/>
              </w:rPr>
              <w:t>«Жариковская средняя общеобразовательная школа  Пограничного муниципального района»</w:t>
            </w:r>
          </w:p>
          <w:p w:rsidR="00E562A7" w:rsidRPr="00A03F73" w:rsidRDefault="00E562A7" w:rsidP="00A03F73">
            <w:pPr>
              <w:rPr>
                <w:sz w:val="20"/>
                <w:szCs w:val="20"/>
              </w:rPr>
            </w:pPr>
            <w:r w:rsidRPr="00A03F73">
              <w:rPr>
                <w:sz w:val="20"/>
                <w:szCs w:val="20"/>
              </w:rPr>
              <w:t xml:space="preserve"> с. Богуславка</w:t>
            </w:r>
          </w:p>
        </w:tc>
        <w:tc>
          <w:tcPr>
            <w:tcW w:w="2552" w:type="dxa"/>
            <w:gridSpan w:val="2"/>
          </w:tcPr>
          <w:p w:rsidR="00E562A7" w:rsidRPr="00A03F73" w:rsidRDefault="00E562A7" w:rsidP="000507BE">
            <w:pPr>
              <w:rPr>
                <w:sz w:val="20"/>
                <w:szCs w:val="20"/>
              </w:rPr>
            </w:pPr>
            <w:r w:rsidRPr="00A03F73">
              <w:rPr>
                <w:sz w:val="20"/>
                <w:szCs w:val="20"/>
              </w:rPr>
              <w:t xml:space="preserve">692586, Приморский край, </w:t>
            </w:r>
            <w:r w:rsidRPr="00A03F73">
              <w:rPr>
                <w:b/>
                <w:sz w:val="20"/>
                <w:szCs w:val="20"/>
              </w:rPr>
              <w:t>Пограничный район</w:t>
            </w:r>
            <w:r w:rsidRPr="00A03F73">
              <w:rPr>
                <w:sz w:val="20"/>
                <w:szCs w:val="20"/>
              </w:rPr>
              <w:t>,</w:t>
            </w:r>
          </w:p>
          <w:p w:rsidR="00E562A7" w:rsidRPr="00A03F73" w:rsidRDefault="00E562A7" w:rsidP="000507BE">
            <w:pPr>
              <w:rPr>
                <w:sz w:val="20"/>
                <w:szCs w:val="20"/>
              </w:rPr>
            </w:pPr>
            <w:r w:rsidRPr="00A03F73">
              <w:rPr>
                <w:sz w:val="20"/>
                <w:szCs w:val="20"/>
              </w:rPr>
              <w:t xml:space="preserve">с. Богуславка, </w:t>
            </w:r>
          </w:p>
          <w:p w:rsidR="00E562A7" w:rsidRPr="00A03F73" w:rsidRDefault="00E562A7" w:rsidP="000507BE">
            <w:pPr>
              <w:rPr>
                <w:sz w:val="20"/>
                <w:szCs w:val="20"/>
              </w:rPr>
            </w:pPr>
            <w:r w:rsidRPr="00A03F73">
              <w:rPr>
                <w:sz w:val="20"/>
                <w:szCs w:val="20"/>
              </w:rPr>
              <w:t>ул. Школьная, 48,</w:t>
            </w:r>
          </w:p>
          <w:p w:rsidR="00E562A7" w:rsidRPr="00A03F73" w:rsidRDefault="00E562A7" w:rsidP="000507BE">
            <w:pPr>
              <w:rPr>
                <w:b/>
                <w:sz w:val="20"/>
                <w:szCs w:val="20"/>
              </w:rPr>
            </w:pPr>
            <w:r w:rsidRPr="00A03F73">
              <w:rPr>
                <w:b/>
                <w:sz w:val="20"/>
                <w:szCs w:val="20"/>
              </w:rPr>
              <w:t xml:space="preserve"> 26-3-30</w:t>
            </w:r>
          </w:p>
        </w:tc>
        <w:tc>
          <w:tcPr>
            <w:tcW w:w="2127" w:type="dxa"/>
            <w:gridSpan w:val="2"/>
          </w:tcPr>
          <w:p w:rsidR="00E562A7" w:rsidRPr="00A03F73" w:rsidRDefault="00E562A7" w:rsidP="000507BE">
            <w:pPr>
              <w:rPr>
                <w:sz w:val="20"/>
                <w:szCs w:val="20"/>
              </w:rPr>
            </w:pPr>
            <w:r w:rsidRPr="00A03F73">
              <w:rPr>
                <w:sz w:val="20"/>
                <w:szCs w:val="20"/>
              </w:rPr>
              <w:t>I смена  -    01- 23.06       II смена – 01.07-21.07  III смена – 27.07-20.08</w:t>
            </w:r>
          </w:p>
        </w:tc>
        <w:tc>
          <w:tcPr>
            <w:tcW w:w="1243" w:type="dxa"/>
          </w:tcPr>
          <w:p w:rsidR="00E562A7" w:rsidRPr="00A03F73" w:rsidRDefault="00E562A7" w:rsidP="000507BE">
            <w:pPr>
              <w:jc w:val="center"/>
              <w:rPr>
                <w:sz w:val="20"/>
                <w:szCs w:val="20"/>
              </w:rPr>
            </w:pPr>
            <w:r w:rsidRPr="00A03F73">
              <w:rPr>
                <w:sz w:val="20"/>
                <w:szCs w:val="20"/>
              </w:rPr>
              <w:t>30</w:t>
            </w:r>
          </w:p>
          <w:p w:rsidR="00E562A7" w:rsidRPr="00A03F73" w:rsidRDefault="00E562A7" w:rsidP="000507BE">
            <w:pPr>
              <w:jc w:val="center"/>
              <w:rPr>
                <w:sz w:val="20"/>
                <w:szCs w:val="20"/>
              </w:rPr>
            </w:pPr>
          </w:p>
          <w:p w:rsidR="00E562A7" w:rsidRPr="00A03F73" w:rsidRDefault="00E562A7" w:rsidP="000507BE">
            <w:pPr>
              <w:jc w:val="center"/>
              <w:rPr>
                <w:sz w:val="20"/>
                <w:szCs w:val="20"/>
              </w:rPr>
            </w:pPr>
            <w:r w:rsidRPr="00A03F73">
              <w:rPr>
                <w:sz w:val="20"/>
                <w:szCs w:val="20"/>
              </w:rPr>
              <w:t>30</w:t>
            </w:r>
          </w:p>
          <w:p w:rsidR="00E562A7" w:rsidRPr="00A03F73" w:rsidRDefault="00E562A7" w:rsidP="000507BE">
            <w:pPr>
              <w:jc w:val="center"/>
              <w:rPr>
                <w:sz w:val="20"/>
                <w:szCs w:val="20"/>
              </w:rPr>
            </w:pPr>
          </w:p>
          <w:p w:rsidR="00E562A7" w:rsidRPr="00A03F73" w:rsidRDefault="00E562A7" w:rsidP="000507BE">
            <w:pPr>
              <w:jc w:val="center"/>
              <w:rPr>
                <w:sz w:val="20"/>
                <w:szCs w:val="20"/>
              </w:rPr>
            </w:pPr>
            <w:r w:rsidRPr="00A03F73">
              <w:rPr>
                <w:sz w:val="20"/>
                <w:szCs w:val="20"/>
              </w:rPr>
              <w:t>20</w:t>
            </w:r>
          </w:p>
          <w:p w:rsidR="00E562A7" w:rsidRPr="00A03F73" w:rsidRDefault="00E562A7" w:rsidP="000507BE">
            <w:pPr>
              <w:jc w:val="center"/>
              <w:rPr>
                <w:sz w:val="20"/>
                <w:szCs w:val="20"/>
              </w:rPr>
            </w:pPr>
          </w:p>
          <w:p w:rsidR="00E562A7" w:rsidRPr="00A03F73" w:rsidRDefault="00E562A7" w:rsidP="000507BE">
            <w:pPr>
              <w:jc w:val="center"/>
              <w:rPr>
                <w:sz w:val="20"/>
                <w:szCs w:val="20"/>
              </w:rPr>
            </w:pPr>
            <w:r w:rsidRPr="00A03F73">
              <w:rPr>
                <w:sz w:val="20"/>
                <w:szCs w:val="20"/>
              </w:rPr>
              <w:t>6,5-15</w:t>
            </w:r>
          </w:p>
        </w:tc>
        <w:tc>
          <w:tcPr>
            <w:tcW w:w="2150" w:type="dxa"/>
            <w:gridSpan w:val="4"/>
          </w:tcPr>
          <w:p w:rsidR="00E562A7" w:rsidRPr="00A03F73" w:rsidRDefault="00E562A7" w:rsidP="000507BE">
            <w:pPr>
              <w:jc w:val="center"/>
              <w:rPr>
                <w:sz w:val="20"/>
                <w:szCs w:val="20"/>
              </w:rPr>
            </w:pPr>
            <w:r w:rsidRPr="00A03F73">
              <w:rPr>
                <w:sz w:val="20"/>
                <w:szCs w:val="20"/>
              </w:rPr>
              <w:t>Игровые комнаты, спортзал стадион</w:t>
            </w:r>
          </w:p>
        </w:tc>
        <w:tc>
          <w:tcPr>
            <w:tcW w:w="1295" w:type="dxa"/>
            <w:gridSpan w:val="5"/>
          </w:tcPr>
          <w:p w:rsidR="00E562A7" w:rsidRPr="00A03F73" w:rsidRDefault="00E562A7" w:rsidP="000507BE">
            <w:pPr>
              <w:jc w:val="center"/>
              <w:rPr>
                <w:sz w:val="20"/>
                <w:szCs w:val="20"/>
              </w:rPr>
            </w:pPr>
            <w:r w:rsidRPr="00A03F73">
              <w:rPr>
                <w:sz w:val="20"/>
                <w:szCs w:val="20"/>
              </w:rPr>
              <w:t>3390,00 руб.</w:t>
            </w:r>
          </w:p>
          <w:p w:rsidR="00E562A7" w:rsidRPr="00A03F73" w:rsidRDefault="00E562A7" w:rsidP="000507BE">
            <w:pPr>
              <w:jc w:val="center"/>
              <w:rPr>
                <w:sz w:val="20"/>
                <w:szCs w:val="20"/>
              </w:rPr>
            </w:pPr>
            <w:r w:rsidRPr="00A03F73">
              <w:rPr>
                <w:sz w:val="20"/>
                <w:szCs w:val="20"/>
              </w:rPr>
              <w:t>3390,00 руб.</w:t>
            </w:r>
          </w:p>
          <w:p w:rsidR="00E562A7" w:rsidRPr="00A03F73" w:rsidRDefault="00E562A7" w:rsidP="000507BE">
            <w:pPr>
              <w:jc w:val="center"/>
              <w:rPr>
                <w:sz w:val="20"/>
                <w:szCs w:val="20"/>
              </w:rPr>
            </w:pPr>
            <w:r w:rsidRPr="00A03F73">
              <w:rPr>
                <w:sz w:val="20"/>
                <w:szCs w:val="20"/>
              </w:rPr>
              <w:t>2260,00 руб.</w:t>
            </w:r>
          </w:p>
          <w:p w:rsidR="00E562A7" w:rsidRPr="00A03F73" w:rsidRDefault="00E562A7" w:rsidP="000507BE">
            <w:pPr>
              <w:rPr>
                <w:sz w:val="20"/>
                <w:szCs w:val="20"/>
              </w:rPr>
            </w:pPr>
          </w:p>
        </w:tc>
        <w:tc>
          <w:tcPr>
            <w:tcW w:w="1415" w:type="dxa"/>
            <w:gridSpan w:val="2"/>
          </w:tcPr>
          <w:p w:rsidR="00E562A7" w:rsidRPr="00A03F73" w:rsidRDefault="00E562A7" w:rsidP="000507BE">
            <w:pPr>
              <w:jc w:val="center"/>
              <w:rPr>
                <w:sz w:val="26"/>
                <w:szCs w:val="26"/>
              </w:rPr>
            </w:pPr>
          </w:p>
        </w:tc>
        <w:tc>
          <w:tcPr>
            <w:tcW w:w="2687" w:type="dxa"/>
          </w:tcPr>
          <w:p w:rsidR="00E562A7" w:rsidRPr="00A03F73" w:rsidRDefault="00E562A7" w:rsidP="000507BE">
            <w:pPr>
              <w:jc w:val="center"/>
              <w:rPr>
                <w:sz w:val="20"/>
                <w:szCs w:val="20"/>
              </w:rPr>
            </w:pPr>
            <w:r w:rsidRPr="00A03F73">
              <w:rPr>
                <w:sz w:val="20"/>
                <w:szCs w:val="20"/>
              </w:rPr>
              <w:t>Программа летнего отдыха  детей ОУ</w:t>
            </w:r>
          </w:p>
        </w:tc>
      </w:tr>
      <w:tr w:rsidR="00E562A7" w:rsidRPr="007A4047" w:rsidTr="0037500A">
        <w:trPr>
          <w:gridAfter w:val="1"/>
          <w:wAfter w:w="16" w:type="dxa"/>
          <w:trHeight w:val="340"/>
        </w:trPr>
        <w:tc>
          <w:tcPr>
            <w:tcW w:w="16302" w:type="dxa"/>
            <w:gridSpan w:val="19"/>
          </w:tcPr>
          <w:p w:rsidR="00E562A7" w:rsidRPr="0010732E" w:rsidRDefault="00E562A7" w:rsidP="000507BE">
            <w:pPr>
              <w:jc w:val="center"/>
              <w:rPr>
                <w:b/>
                <w:sz w:val="20"/>
                <w:szCs w:val="20"/>
                <w:u w:val="single"/>
              </w:rPr>
            </w:pPr>
            <w:r w:rsidRPr="0010732E">
              <w:rPr>
                <w:b/>
                <w:sz w:val="20"/>
                <w:szCs w:val="20"/>
                <w:u w:val="single"/>
              </w:rPr>
              <w:t>Пожарский муниципальный район</w:t>
            </w:r>
          </w:p>
        </w:tc>
      </w:tr>
      <w:tr w:rsidR="00E562A7" w:rsidRPr="007A4047" w:rsidTr="003017D0">
        <w:trPr>
          <w:gridAfter w:val="1"/>
          <w:wAfter w:w="16" w:type="dxa"/>
          <w:trHeight w:val="20"/>
        </w:trPr>
        <w:tc>
          <w:tcPr>
            <w:tcW w:w="708" w:type="dxa"/>
          </w:tcPr>
          <w:p w:rsidR="00E562A7" w:rsidRPr="00464B98" w:rsidRDefault="00E562A7" w:rsidP="000507BE">
            <w:pPr>
              <w:pStyle w:val="a5"/>
              <w:numPr>
                <w:ilvl w:val="0"/>
                <w:numId w:val="28"/>
              </w:numPr>
              <w:jc w:val="center"/>
            </w:pPr>
          </w:p>
        </w:tc>
        <w:tc>
          <w:tcPr>
            <w:tcW w:w="2125" w:type="dxa"/>
          </w:tcPr>
          <w:p w:rsidR="00E562A7" w:rsidRPr="00A03F73" w:rsidRDefault="00E562A7" w:rsidP="00BB007D">
            <w:pPr>
              <w:rPr>
                <w:sz w:val="20"/>
                <w:szCs w:val="20"/>
              </w:rPr>
            </w:pPr>
            <w:r w:rsidRPr="00A03F73">
              <w:rPr>
                <w:b/>
                <w:sz w:val="20"/>
                <w:szCs w:val="20"/>
              </w:rPr>
              <w:t>Лагерь дневного пребывания детей</w:t>
            </w:r>
            <w:r w:rsidRPr="00A03F73">
              <w:rPr>
                <w:sz w:val="20"/>
                <w:szCs w:val="20"/>
              </w:rPr>
              <w:t xml:space="preserve">, </w:t>
            </w:r>
          </w:p>
          <w:p w:rsidR="00E562A7" w:rsidRPr="00A03F73" w:rsidRDefault="00E562A7" w:rsidP="00BB007D">
            <w:pPr>
              <w:rPr>
                <w:sz w:val="20"/>
                <w:szCs w:val="20"/>
              </w:rPr>
            </w:pPr>
            <w:r w:rsidRPr="00A03F73">
              <w:rPr>
                <w:sz w:val="20"/>
                <w:szCs w:val="20"/>
              </w:rPr>
              <w:t xml:space="preserve">форма собственности - муниципальная, учредитель – муниципальное общеобразовательное бюджетное учреждение </w:t>
            </w:r>
            <w:r w:rsidRPr="00A03F73">
              <w:rPr>
                <w:b/>
                <w:sz w:val="20"/>
                <w:szCs w:val="20"/>
              </w:rPr>
              <w:t>«Средняя общеобразовательная школа № 1»</w:t>
            </w:r>
            <w:r w:rsidRPr="00A03F73">
              <w:rPr>
                <w:sz w:val="20"/>
                <w:szCs w:val="20"/>
              </w:rPr>
              <w:t xml:space="preserve"> Пожарского муниципального района</w:t>
            </w:r>
          </w:p>
        </w:tc>
        <w:tc>
          <w:tcPr>
            <w:tcW w:w="2552" w:type="dxa"/>
            <w:gridSpan w:val="2"/>
          </w:tcPr>
          <w:p w:rsidR="00E562A7" w:rsidRPr="00A03F73" w:rsidRDefault="00E562A7" w:rsidP="00BB007D">
            <w:pPr>
              <w:rPr>
                <w:sz w:val="20"/>
                <w:szCs w:val="20"/>
              </w:rPr>
            </w:pPr>
            <w:r w:rsidRPr="00A03F73">
              <w:rPr>
                <w:sz w:val="20"/>
                <w:szCs w:val="20"/>
              </w:rPr>
              <w:t xml:space="preserve">692001, </w:t>
            </w:r>
          </w:p>
          <w:p w:rsidR="00E562A7" w:rsidRPr="00A03F73" w:rsidRDefault="00E562A7" w:rsidP="00BB007D">
            <w:pPr>
              <w:rPr>
                <w:sz w:val="20"/>
                <w:szCs w:val="20"/>
              </w:rPr>
            </w:pPr>
            <w:r w:rsidRPr="00A03F73">
              <w:rPr>
                <w:sz w:val="20"/>
                <w:szCs w:val="20"/>
              </w:rPr>
              <w:t xml:space="preserve">Приморский край, </w:t>
            </w:r>
            <w:r w:rsidRPr="00A03F73">
              <w:rPr>
                <w:b/>
                <w:sz w:val="20"/>
                <w:szCs w:val="20"/>
              </w:rPr>
              <w:t>Пожарский район</w:t>
            </w:r>
            <w:r w:rsidRPr="00A03F73">
              <w:rPr>
                <w:sz w:val="20"/>
                <w:szCs w:val="20"/>
              </w:rPr>
              <w:t xml:space="preserve">, </w:t>
            </w:r>
          </w:p>
          <w:p w:rsidR="00E562A7" w:rsidRPr="00A03F73" w:rsidRDefault="00E562A7" w:rsidP="00BB007D">
            <w:pPr>
              <w:rPr>
                <w:sz w:val="20"/>
                <w:szCs w:val="20"/>
              </w:rPr>
            </w:pPr>
            <w:r w:rsidRPr="00A03F73">
              <w:rPr>
                <w:sz w:val="20"/>
                <w:szCs w:val="20"/>
              </w:rPr>
              <w:t xml:space="preserve">пгт Лучегорск, </w:t>
            </w:r>
          </w:p>
          <w:p w:rsidR="00E562A7" w:rsidRPr="00A03F73" w:rsidRDefault="00E562A7" w:rsidP="00BB007D">
            <w:pPr>
              <w:rPr>
                <w:sz w:val="20"/>
                <w:szCs w:val="20"/>
              </w:rPr>
            </w:pPr>
            <w:r w:rsidRPr="00A03F73">
              <w:rPr>
                <w:sz w:val="20"/>
                <w:szCs w:val="20"/>
              </w:rPr>
              <w:t xml:space="preserve">2 микрорайон, </w:t>
            </w:r>
          </w:p>
          <w:p w:rsidR="00E562A7" w:rsidRPr="00A03F73" w:rsidRDefault="00E562A7" w:rsidP="00BB007D">
            <w:pPr>
              <w:rPr>
                <w:sz w:val="20"/>
                <w:szCs w:val="20"/>
              </w:rPr>
            </w:pPr>
            <w:r w:rsidRPr="00A03F73">
              <w:rPr>
                <w:sz w:val="20"/>
                <w:szCs w:val="20"/>
              </w:rPr>
              <w:t xml:space="preserve">дом 23, </w:t>
            </w:r>
          </w:p>
          <w:p w:rsidR="00E562A7" w:rsidRPr="00A03F73" w:rsidRDefault="00E562A7" w:rsidP="00BB007D">
            <w:pPr>
              <w:rPr>
                <w:sz w:val="20"/>
                <w:szCs w:val="20"/>
              </w:rPr>
            </w:pPr>
            <w:r w:rsidRPr="00A03F73">
              <w:rPr>
                <w:sz w:val="20"/>
                <w:szCs w:val="20"/>
              </w:rPr>
              <w:t>телефон:</w:t>
            </w:r>
          </w:p>
          <w:p w:rsidR="00E562A7" w:rsidRPr="00A03F73" w:rsidRDefault="00E562A7" w:rsidP="00BB007D">
            <w:pPr>
              <w:rPr>
                <w:sz w:val="20"/>
                <w:szCs w:val="20"/>
              </w:rPr>
            </w:pPr>
            <w:r w:rsidRPr="00A03F73">
              <w:rPr>
                <w:sz w:val="20"/>
                <w:szCs w:val="20"/>
              </w:rPr>
              <w:t>8(42357)36-6-99</w:t>
            </w:r>
          </w:p>
          <w:p w:rsidR="00E562A7" w:rsidRPr="00A03F73" w:rsidRDefault="00E562A7" w:rsidP="00BB007D">
            <w:pPr>
              <w:rPr>
                <w:sz w:val="20"/>
                <w:szCs w:val="20"/>
              </w:rPr>
            </w:pPr>
            <w:r w:rsidRPr="00A03F73">
              <w:rPr>
                <w:sz w:val="20"/>
                <w:szCs w:val="20"/>
              </w:rPr>
              <w:t xml:space="preserve">E-mail: </w:t>
            </w:r>
            <w:hyperlink r:id="rId458" w:history="1">
              <w:r w:rsidRPr="00A03F73">
                <w:rPr>
                  <w:sz w:val="20"/>
                  <w:szCs w:val="20"/>
                </w:rPr>
                <w:t>school1-00@mail.ru</w:t>
              </w:r>
            </w:hyperlink>
          </w:p>
          <w:p w:rsidR="00E562A7" w:rsidRPr="00A03F73" w:rsidRDefault="00E562A7" w:rsidP="00BB007D">
            <w:pPr>
              <w:rPr>
                <w:sz w:val="20"/>
                <w:szCs w:val="20"/>
              </w:rPr>
            </w:pPr>
          </w:p>
        </w:tc>
        <w:tc>
          <w:tcPr>
            <w:tcW w:w="2127" w:type="dxa"/>
            <w:gridSpan w:val="2"/>
          </w:tcPr>
          <w:p w:rsidR="00E562A7" w:rsidRPr="00A03F73" w:rsidRDefault="00E562A7" w:rsidP="00BB007D">
            <w:pPr>
              <w:rPr>
                <w:sz w:val="20"/>
                <w:szCs w:val="20"/>
              </w:rPr>
            </w:pPr>
            <w:r w:rsidRPr="00A03F73">
              <w:rPr>
                <w:sz w:val="20"/>
                <w:szCs w:val="20"/>
              </w:rPr>
              <w:t>Сезонный, 2 смены</w:t>
            </w:r>
          </w:p>
          <w:p w:rsidR="00E562A7" w:rsidRPr="00A03F73" w:rsidRDefault="00E562A7" w:rsidP="00BB007D">
            <w:pPr>
              <w:rPr>
                <w:sz w:val="20"/>
                <w:szCs w:val="20"/>
              </w:rPr>
            </w:pPr>
            <w:r w:rsidRPr="00A03F73">
              <w:rPr>
                <w:sz w:val="20"/>
                <w:szCs w:val="20"/>
              </w:rPr>
              <w:t>1 смена</w:t>
            </w:r>
          </w:p>
          <w:p w:rsidR="00E562A7" w:rsidRPr="00A03F73" w:rsidRDefault="00E562A7" w:rsidP="00BB007D">
            <w:pPr>
              <w:rPr>
                <w:sz w:val="20"/>
                <w:szCs w:val="20"/>
              </w:rPr>
            </w:pPr>
            <w:r w:rsidRPr="00A03F73">
              <w:rPr>
                <w:sz w:val="20"/>
                <w:szCs w:val="20"/>
              </w:rPr>
              <w:t>01.06.2015 – 23.06.2015</w:t>
            </w:r>
          </w:p>
          <w:p w:rsidR="00E562A7" w:rsidRPr="00A03F73" w:rsidRDefault="00E562A7" w:rsidP="00BB007D">
            <w:pPr>
              <w:rPr>
                <w:sz w:val="20"/>
                <w:szCs w:val="20"/>
              </w:rPr>
            </w:pPr>
            <w:r w:rsidRPr="00A03F73">
              <w:rPr>
                <w:sz w:val="20"/>
                <w:szCs w:val="20"/>
              </w:rPr>
              <w:t>2 смена</w:t>
            </w:r>
          </w:p>
          <w:p w:rsidR="00E562A7" w:rsidRPr="00A03F73" w:rsidRDefault="00E562A7" w:rsidP="00BB007D">
            <w:pPr>
              <w:rPr>
                <w:sz w:val="20"/>
                <w:szCs w:val="20"/>
              </w:rPr>
            </w:pPr>
            <w:r w:rsidRPr="00A03F73">
              <w:rPr>
                <w:sz w:val="20"/>
                <w:szCs w:val="20"/>
              </w:rPr>
              <w:t>29.06.2014 – 19.07.2015</w:t>
            </w:r>
          </w:p>
          <w:p w:rsidR="00E562A7" w:rsidRPr="00A03F73" w:rsidRDefault="00E562A7" w:rsidP="00BB007D">
            <w:pPr>
              <w:rPr>
                <w:sz w:val="20"/>
                <w:szCs w:val="20"/>
              </w:rPr>
            </w:pPr>
          </w:p>
        </w:tc>
        <w:tc>
          <w:tcPr>
            <w:tcW w:w="1243" w:type="dxa"/>
          </w:tcPr>
          <w:p w:rsidR="00E562A7" w:rsidRPr="00A03F73" w:rsidRDefault="00E562A7" w:rsidP="00BB007D">
            <w:pPr>
              <w:rPr>
                <w:sz w:val="20"/>
                <w:szCs w:val="20"/>
              </w:rPr>
            </w:pPr>
            <w:r w:rsidRPr="00A03F73">
              <w:rPr>
                <w:sz w:val="20"/>
                <w:szCs w:val="20"/>
              </w:rPr>
              <w:t>1 смена – 170,</w:t>
            </w:r>
          </w:p>
          <w:p w:rsidR="00E562A7" w:rsidRPr="00A03F73" w:rsidRDefault="00E562A7" w:rsidP="00BB007D">
            <w:pPr>
              <w:rPr>
                <w:sz w:val="20"/>
                <w:szCs w:val="20"/>
              </w:rPr>
            </w:pPr>
            <w:r w:rsidRPr="00A03F73">
              <w:rPr>
                <w:sz w:val="20"/>
                <w:szCs w:val="20"/>
              </w:rPr>
              <w:t>2 смена – 75,</w:t>
            </w:r>
          </w:p>
          <w:p w:rsidR="00E562A7" w:rsidRPr="00A03F73" w:rsidRDefault="00E562A7" w:rsidP="00BB007D">
            <w:pPr>
              <w:rPr>
                <w:sz w:val="20"/>
                <w:szCs w:val="20"/>
              </w:rPr>
            </w:pPr>
            <w:r w:rsidRPr="00A03F73">
              <w:rPr>
                <w:sz w:val="20"/>
                <w:szCs w:val="20"/>
              </w:rPr>
              <w:t>6 – 14 лет</w:t>
            </w:r>
          </w:p>
        </w:tc>
        <w:tc>
          <w:tcPr>
            <w:tcW w:w="2150" w:type="dxa"/>
            <w:gridSpan w:val="4"/>
          </w:tcPr>
          <w:p w:rsidR="00E562A7" w:rsidRPr="00A03F73" w:rsidRDefault="00E562A7" w:rsidP="00BB007D">
            <w:pPr>
              <w:rPr>
                <w:sz w:val="20"/>
                <w:szCs w:val="20"/>
              </w:rPr>
            </w:pPr>
            <w:r w:rsidRPr="00A03F73">
              <w:rPr>
                <w:sz w:val="20"/>
                <w:szCs w:val="20"/>
              </w:rPr>
              <w:t>Имеются спортивный, актовый залы, игровая площадка, библиотека, игровые комнаты, школьный стадион, столовая. Осуществляется двухразовое питание</w:t>
            </w:r>
          </w:p>
          <w:p w:rsidR="00E562A7" w:rsidRPr="00A03F73" w:rsidRDefault="00E562A7" w:rsidP="00BB007D">
            <w:pPr>
              <w:rPr>
                <w:sz w:val="20"/>
                <w:szCs w:val="20"/>
              </w:rPr>
            </w:pPr>
          </w:p>
        </w:tc>
        <w:tc>
          <w:tcPr>
            <w:tcW w:w="1295" w:type="dxa"/>
            <w:gridSpan w:val="5"/>
          </w:tcPr>
          <w:p w:rsidR="00E562A7" w:rsidRPr="00A03F73" w:rsidRDefault="00E562A7" w:rsidP="00BB007D">
            <w:pPr>
              <w:rPr>
                <w:sz w:val="20"/>
                <w:szCs w:val="20"/>
              </w:rPr>
            </w:pPr>
            <w:r w:rsidRPr="00A03F73">
              <w:rPr>
                <w:sz w:val="20"/>
                <w:szCs w:val="20"/>
              </w:rPr>
              <w:t>-</w:t>
            </w:r>
          </w:p>
        </w:tc>
        <w:tc>
          <w:tcPr>
            <w:tcW w:w="1415" w:type="dxa"/>
            <w:gridSpan w:val="2"/>
          </w:tcPr>
          <w:p w:rsidR="00E562A7" w:rsidRPr="00A03F73" w:rsidRDefault="00E562A7" w:rsidP="00BB007D">
            <w:pPr>
              <w:rPr>
                <w:sz w:val="20"/>
                <w:szCs w:val="20"/>
              </w:rPr>
            </w:pPr>
          </w:p>
        </w:tc>
        <w:tc>
          <w:tcPr>
            <w:tcW w:w="2687" w:type="dxa"/>
          </w:tcPr>
          <w:p w:rsidR="00E562A7" w:rsidRPr="00A03F73" w:rsidRDefault="00E562A7" w:rsidP="00BB007D">
            <w:pPr>
              <w:rPr>
                <w:sz w:val="20"/>
                <w:szCs w:val="20"/>
              </w:rPr>
            </w:pPr>
            <w:r w:rsidRPr="00A03F73">
              <w:rPr>
                <w:sz w:val="20"/>
                <w:szCs w:val="20"/>
              </w:rPr>
              <w:t xml:space="preserve">Лагерь находится в </w:t>
            </w:r>
          </w:p>
          <w:p w:rsidR="00E562A7" w:rsidRPr="00A03F73" w:rsidRDefault="00E562A7" w:rsidP="00BB007D">
            <w:pPr>
              <w:rPr>
                <w:sz w:val="20"/>
                <w:szCs w:val="20"/>
              </w:rPr>
            </w:pPr>
            <w:r w:rsidRPr="00A03F73">
              <w:rPr>
                <w:sz w:val="20"/>
                <w:szCs w:val="20"/>
              </w:rPr>
              <w:t>пгт Лучегорск. Реализует развлекательные мероприятия, спортивные соревнования, экскурсии. Работают профильные отряды спортивного, музыкального направлений</w:t>
            </w:r>
          </w:p>
          <w:p w:rsidR="00E562A7" w:rsidRPr="00A03F73" w:rsidRDefault="00D27028" w:rsidP="00BB007D">
            <w:pPr>
              <w:rPr>
                <w:sz w:val="20"/>
                <w:szCs w:val="20"/>
              </w:rPr>
            </w:pPr>
            <w:hyperlink r:id="rId459" w:history="1">
              <w:r w:rsidR="00E562A7" w:rsidRPr="00A03F73">
                <w:rPr>
                  <w:sz w:val="20"/>
                  <w:szCs w:val="20"/>
                </w:rPr>
                <w:t>school1-00@mail.ru</w:t>
              </w:r>
            </w:hyperlink>
          </w:p>
          <w:p w:rsidR="00E562A7" w:rsidRPr="00A03F73" w:rsidRDefault="00D27028" w:rsidP="00BB007D">
            <w:pPr>
              <w:rPr>
                <w:sz w:val="20"/>
                <w:szCs w:val="20"/>
              </w:rPr>
            </w:pPr>
            <w:hyperlink r:id="rId460" w:history="1">
              <w:r w:rsidR="00E562A7" w:rsidRPr="00A03F73">
                <w:rPr>
                  <w:sz w:val="20"/>
                  <w:szCs w:val="20"/>
                </w:rPr>
                <w:t>http://lychik-school1.my1.ru</w:t>
              </w:r>
            </w:hyperlink>
          </w:p>
        </w:tc>
      </w:tr>
      <w:tr w:rsidR="00E562A7" w:rsidRPr="007A4047" w:rsidTr="003017D0">
        <w:trPr>
          <w:gridAfter w:val="1"/>
          <w:wAfter w:w="16" w:type="dxa"/>
          <w:trHeight w:val="20"/>
        </w:trPr>
        <w:tc>
          <w:tcPr>
            <w:tcW w:w="708" w:type="dxa"/>
          </w:tcPr>
          <w:p w:rsidR="00E562A7" w:rsidRPr="00464B98" w:rsidRDefault="00E562A7" w:rsidP="000507BE">
            <w:pPr>
              <w:pStyle w:val="a5"/>
              <w:numPr>
                <w:ilvl w:val="0"/>
                <w:numId w:val="28"/>
              </w:numPr>
              <w:jc w:val="center"/>
            </w:pPr>
          </w:p>
        </w:tc>
        <w:tc>
          <w:tcPr>
            <w:tcW w:w="2125" w:type="dxa"/>
          </w:tcPr>
          <w:p w:rsidR="00E562A7" w:rsidRPr="00A03F73" w:rsidRDefault="00E562A7" w:rsidP="00BB007D">
            <w:pPr>
              <w:rPr>
                <w:sz w:val="20"/>
                <w:szCs w:val="20"/>
              </w:rPr>
            </w:pPr>
            <w:r w:rsidRPr="00A03F73">
              <w:rPr>
                <w:b/>
                <w:sz w:val="20"/>
                <w:szCs w:val="20"/>
              </w:rPr>
              <w:t>Лагерь дневного пребывания детей «Чебурашка»</w:t>
            </w:r>
            <w:r w:rsidRPr="00A03F73">
              <w:rPr>
                <w:sz w:val="20"/>
                <w:szCs w:val="20"/>
              </w:rPr>
              <w:t xml:space="preserve">, </w:t>
            </w:r>
          </w:p>
          <w:p w:rsidR="00E562A7" w:rsidRPr="00A03F73" w:rsidRDefault="00E562A7" w:rsidP="00BB007D">
            <w:pPr>
              <w:rPr>
                <w:sz w:val="20"/>
                <w:szCs w:val="20"/>
              </w:rPr>
            </w:pPr>
            <w:r w:rsidRPr="00A03F73">
              <w:rPr>
                <w:sz w:val="20"/>
                <w:szCs w:val="20"/>
              </w:rPr>
              <w:t xml:space="preserve">форма собственности - муниципальная, учредитель - муниципальное общеобразовательное бюджетное учреждение </w:t>
            </w:r>
            <w:r w:rsidRPr="00A03F73">
              <w:rPr>
                <w:b/>
                <w:sz w:val="20"/>
                <w:szCs w:val="20"/>
              </w:rPr>
              <w:t>«Средняя общеобразовательная школа № 2»</w:t>
            </w:r>
            <w:r w:rsidRPr="00A03F73">
              <w:rPr>
                <w:sz w:val="20"/>
                <w:szCs w:val="20"/>
              </w:rPr>
              <w:t xml:space="preserve"> </w:t>
            </w:r>
            <w:r w:rsidRPr="00A03F73">
              <w:rPr>
                <w:sz w:val="20"/>
                <w:szCs w:val="20"/>
              </w:rPr>
              <w:lastRenderedPageBreak/>
              <w:t>Пожарского муниципального района</w:t>
            </w:r>
          </w:p>
        </w:tc>
        <w:tc>
          <w:tcPr>
            <w:tcW w:w="2552" w:type="dxa"/>
            <w:gridSpan w:val="2"/>
          </w:tcPr>
          <w:p w:rsidR="00E562A7" w:rsidRPr="00A03F73" w:rsidRDefault="00E562A7" w:rsidP="00BB007D">
            <w:pPr>
              <w:rPr>
                <w:sz w:val="20"/>
                <w:szCs w:val="20"/>
              </w:rPr>
            </w:pPr>
            <w:r w:rsidRPr="00A03F73">
              <w:rPr>
                <w:sz w:val="20"/>
                <w:szCs w:val="20"/>
              </w:rPr>
              <w:lastRenderedPageBreak/>
              <w:t xml:space="preserve">692001, </w:t>
            </w:r>
          </w:p>
          <w:p w:rsidR="00E562A7" w:rsidRPr="00A03F73" w:rsidRDefault="00E562A7" w:rsidP="00BB007D">
            <w:pPr>
              <w:rPr>
                <w:sz w:val="20"/>
                <w:szCs w:val="20"/>
              </w:rPr>
            </w:pPr>
            <w:r w:rsidRPr="00A03F73">
              <w:rPr>
                <w:sz w:val="20"/>
                <w:szCs w:val="20"/>
              </w:rPr>
              <w:t xml:space="preserve">Приморский край, </w:t>
            </w:r>
            <w:r w:rsidRPr="00A03F73">
              <w:rPr>
                <w:b/>
                <w:sz w:val="20"/>
                <w:szCs w:val="20"/>
              </w:rPr>
              <w:t>Пожарский район</w:t>
            </w:r>
            <w:r w:rsidRPr="00A03F73">
              <w:rPr>
                <w:sz w:val="20"/>
                <w:szCs w:val="20"/>
              </w:rPr>
              <w:t xml:space="preserve">, </w:t>
            </w:r>
          </w:p>
          <w:p w:rsidR="00E562A7" w:rsidRPr="00A03F73" w:rsidRDefault="00E562A7" w:rsidP="00BB007D">
            <w:pPr>
              <w:rPr>
                <w:sz w:val="20"/>
                <w:szCs w:val="20"/>
              </w:rPr>
            </w:pPr>
            <w:r w:rsidRPr="00A03F73">
              <w:rPr>
                <w:sz w:val="20"/>
                <w:szCs w:val="20"/>
              </w:rPr>
              <w:t xml:space="preserve">пгт Лучегорск, </w:t>
            </w:r>
          </w:p>
          <w:p w:rsidR="00E562A7" w:rsidRPr="00A03F73" w:rsidRDefault="00E562A7" w:rsidP="00BB007D">
            <w:pPr>
              <w:rPr>
                <w:sz w:val="20"/>
                <w:szCs w:val="20"/>
              </w:rPr>
            </w:pPr>
            <w:r w:rsidRPr="00A03F73">
              <w:rPr>
                <w:sz w:val="20"/>
                <w:szCs w:val="20"/>
              </w:rPr>
              <w:t xml:space="preserve">2 микрорайон, </w:t>
            </w:r>
          </w:p>
          <w:p w:rsidR="00E562A7" w:rsidRPr="00A03F73" w:rsidRDefault="00E562A7" w:rsidP="00BB007D">
            <w:pPr>
              <w:rPr>
                <w:sz w:val="20"/>
                <w:szCs w:val="20"/>
              </w:rPr>
            </w:pPr>
            <w:r w:rsidRPr="00A03F73">
              <w:rPr>
                <w:sz w:val="20"/>
                <w:szCs w:val="20"/>
              </w:rPr>
              <w:t>дом 12.</w:t>
            </w:r>
          </w:p>
          <w:p w:rsidR="00E562A7" w:rsidRPr="00A03F73" w:rsidRDefault="00E562A7" w:rsidP="00BB007D">
            <w:pPr>
              <w:rPr>
                <w:sz w:val="20"/>
                <w:szCs w:val="20"/>
              </w:rPr>
            </w:pPr>
            <w:r w:rsidRPr="00A03F73">
              <w:rPr>
                <w:sz w:val="20"/>
                <w:szCs w:val="20"/>
              </w:rPr>
              <w:t>телефоны:</w:t>
            </w:r>
          </w:p>
          <w:p w:rsidR="00E562A7" w:rsidRPr="00A03F73" w:rsidRDefault="00E562A7" w:rsidP="00BB007D">
            <w:pPr>
              <w:rPr>
                <w:sz w:val="20"/>
                <w:szCs w:val="20"/>
              </w:rPr>
            </w:pPr>
            <w:r w:rsidRPr="00A03F73">
              <w:rPr>
                <w:sz w:val="20"/>
                <w:szCs w:val="20"/>
              </w:rPr>
              <w:t>8(42357)366-66,</w:t>
            </w:r>
          </w:p>
          <w:p w:rsidR="00E562A7" w:rsidRPr="00A03F73" w:rsidRDefault="00E562A7" w:rsidP="00BB007D">
            <w:pPr>
              <w:rPr>
                <w:sz w:val="20"/>
                <w:szCs w:val="20"/>
              </w:rPr>
            </w:pPr>
            <w:r w:rsidRPr="00A03F73">
              <w:rPr>
                <w:sz w:val="20"/>
                <w:szCs w:val="20"/>
              </w:rPr>
              <w:t>8(42357)364-03</w:t>
            </w:r>
          </w:p>
          <w:p w:rsidR="00E562A7" w:rsidRPr="00A03F73" w:rsidRDefault="00E562A7" w:rsidP="006B1E06">
            <w:pPr>
              <w:rPr>
                <w:sz w:val="20"/>
                <w:szCs w:val="20"/>
              </w:rPr>
            </w:pPr>
            <w:r w:rsidRPr="00A03F73">
              <w:rPr>
                <w:sz w:val="20"/>
                <w:szCs w:val="20"/>
              </w:rPr>
              <w:t xml:space="preserve">E-mail: </w:t>
            </w:r>
            <w:hyperlink r:id="rId461" w:history="1">
              <w:r w:rsidRPr="00A03F73">
                <w:rPr>
                  <w:sz w:val="20"/>
                  <w:szCs w:val="20"/>
                </w:rPr>
                <w:t>luch2-25@yandex.ru</w:t>
              </w:r>
            </w:hyperlink>
          </w:p>
        </w:tc>
        <w:tc>
          <w:tcPr>
            <w:tcW w:w="2127" w:type="dxa"/>
            <w:gridSpan w:val="2"/>
          </w:tcPr>
          <w:p w:rsidR="00E562A7" w:rsidRPr="00A03F73" w:rsidRDefault="00E562A7" w:rsidP="00BB007D">
            <w:pPr>
              <w:rPr>
                <w:sz w:val="20"/>
                <w:szCs w:val="20"/>
              </w:rPr>
            </w:pPr>
            <w:r w:rsidRPr="00A03F73">
              <w:rPr>
                <w:sz w:val="20"/>
                <w:szCs w:val="20"/>
              </w:rPr>
              <w:t>Сезонный, 2 смены</w:t>
            </w:r>
          </w:p>
          <w:p w:rsidR="00E562A7" w:rsidRPr="00A03F73" w:rsidRDefault="00E562A7" w:rsidP="00BB007D">
            <w:pPr>
              <w:rPr>
                <w:sz w:val="20"/>
                <w:szCs w:val="20"/>
              </w:rPr>
            </w:pPr>
            <w:r w:rsidRPr="00A03F73">
              <w:rPr>
                <w:sz w:val="20"/>
                <w:szCs w:val="20"/>
              </w:rPr>
              <w:t>1 смена</w:t>
            </w:r>
          </w:p>
          <w:p w:rsidR="00E562A7" w:rsidRPr="00A03F73" w:rsidRDefault="00E562A7" w:rsidP="00BB007D">
            <w:pPr>
              <w:rPr>
                <w:sz w:val="20"/>
                <w:szCs w:val="20"/>
              </w:rPr>
            </w:pPr>
            <w:r w:rsidRPr="00A03F73">
              <w:rPr>
                <w:sz w:val="20"/>
                <w:szCs w:val="20"/>
              </w:rPr>
              <w:t>01.06.2015 – 23.06.2015</w:t>
            </w:r>
          </w:p>
          <w:p w:rsidR="00E562A7" w:rsidRPr="00A03F73" w:rsidRDefault="00E562A7" w:rsidP="00BB007D">
            <w:pPr>
              <w:rPr>
                <w:sz w:val="20"/>
                <w:szCs w:val="20"/>
              </w:rPr>
            </w:pPr>
            <w:r w:rsidRPr="00A03F73">
              <w:rPr>
                <w:sz w:val="20"/>
                <w:szCs w:val="20"/>
              </w:rPr>
              <w:t>2 смена</w:t>
            </w:r>
          </w:p>
          <w:p w:rsidR="00E562A7" w:rsidRPr="00A03F73" w:rsidRDefault="00E562A7" w:rsidP="00BB007D">
            <w:pPr>
              <w:rPr>
                <w:sz w:val="20"/>
                <w:szCs w:val="20"/>
              </w:rPr>
            </w:pPr>
            <w:r w:rsidRPr="00A03F73">
              <w:rPr>
                <w:sz w:val="20"/>
                <w:szCs w:val="20"/>
              </w:rPr>
              <w:t>29.06.2014 – 19.07.2015</w:t>
            </w:r>
          </w:p>
          <w:p w:rsidR="00E562A7" w:rsidRPr="00A03F73" w:rsidRDefault="00E562A7" w:rsidP="00BB007D">
            <w:pPr>
              <w:rPr>
                <w:sz w:val="20"/>
                <w:szCs w:val="20"/>
              </w:rPr>
            </w:pPr>
          </w:p>
        </w:tc>
        <w:tc>
          <w:tcPr>
            <w:tcW w:w="1243" w:type="dxa"/>
          </w:tcPr>
          <w:p w:rsidR="00E562A7" w:rsidRPr="00A03F73" w:rsidRDefault="00E562A7" w:rsidP="00BB007D">
            <w:pPr>
              <w:rPr>
                <w:sz w:val="20"/>
                <w:szCs w:val="20"/>
              </w:rPr>
            </w:pPr>
            <w:r w:rsidRPr="00A03F73">
              <w:rPr>
                <w:sz w:val="20"/>
                <w:szCs w:val="20"/>
              </w:rPr>
              <w:t>1 смена –200,</w:t>
            </w:r>
          </w:p>
          <w:p w:rsidR="00E562A7" w:rsidRPr="00A03F73" w:rsidRDefault="00E562A7" w:rsidP="00BB007D">
            <w:pPr>
              <w:rPr>
                <w:sz w:val="20"/>
                <w:szCs w:val="20"/>
              </w:rPr>
            </w:pPr>
            <w:r w:rsidRPr="00A03F73">
              <w:rPr>
                <w:sz w:val="20"/>
                <w:szCs w:val="20"/>
              </w:rPr>
              <w:t>2 смена – 90,</w:t>
            </w:r>
          </w:p>
          <w:p w:rsidR="00E562A7" w:rsidRPr="00A03F73" w:rsidRDefault="00E562A7" w:rsidP="00BB007D">
            <w:pPr>
              <w:rPr>
                <w:sz w:val="20"/>
                <w:szCs w:val="20"/>
              </w:rPr>
            </w:pPr>
            <w:r w:rsidRPr="00A03F73">
              <w:rPr>
                <w:sz w:val="20"/>
                <w:szCs w:val="20"/>
              </w:rPr>
              <w:t>6 – 14  лет</w:t>
            </w:r>
          </w:p>
        </w:tc>
        <w:tc>
          <w:tcPr>
            <w:tcW w:w="2150" w:type="dxa"/>
            <w:gridSpan w:val="4"/>
          </w:tcPr>
          <w:p w:rsidR="00E562A7" w:rsidRPr="00A03F73" w:rsidRDefault="00E562A7" w:rsidP="00BB007D">
            <w:pPr>
              <w:rPr>
                <w:sz w:val="20"/>
                <w:szCs w:val="20"/>
              </w:rPr>
            </w:pPr>
            <w:r w:rsidRPr="00A03F73">
              <w:rPr>
                <w:sz w:val="20"/>
                <w:szCs w:val="20"/>
              </w:rPr>
              <w:t>Имеются спортивный, музыкальный залы, детская игровая площадка, библиотека, игровые комнаты, школьный стадион, столовая. Осуществляется двухразовое питание</w:t>
            </w:r>
          </w:p>
          <w:p w:rsidR="00E562A7" w:rsidRPr="00A03F73" w:rsidRDefault="00E562A7" w:rsidP="00BB007D">
            <w:pPr>
              <w:rPr>
                <w:sz w:val="20"/>
                <w:szCs w:val="20"/>
              </w:rPr>
            </w:pPr>
          </w:p>
          <w:p w:rsidR="00E562A7" w:rsidRPr="00A03F73" w:rsidRDefault="00E562A7" w:rsidP="00BB007D">
            <w:pPr>
              <w:rPr>
                <w:sz w:val="20"/>
                <w:szCs w:val="20"/>
              </w:rPr>
            </w:pPr>
          </w:p>
        </w:tc>
        <w:tc>
          <w:tcPr>
            <w:tcW w:w="1295" w:type="dxa"/>
            <w:gridSpan w:val="5"/>
          </w:tcPr>
          <w:p w:rsidR="00E562A7" w:rsidRPr="00A03F73" w:rsidRDefault="00E562A7" w:rsidP="00BB007D">
            <w:pPr>
              <w:rPr>
                <w:sz w:val="20"/>
                <w:szCs w:val="20"/>
              </w:rPr>
            </w:pPr>
            <w:r w:rsidRPr="00A03F73">
              <w:rPr>
                <w:sz w:val="20"/>
                <w:szCs w:val="20"/>
              </w:rPr>
              <w:t>-</w:t>
            </w:r>
          </w:p>
        </w:tc>
        <w:tc>
          <w:tcPr>
            <w:tcW w:w="1415" w:type="dxa"/>
            <w:gridSpan w:val="2"/>
          </w:tcPr>
          <w:p w:rsidR="00E562A7" w:rsidRPr="00A03F73" w:rsidRDefault="00E562A7" w:rsidP="00BB007D">
            <w:pPr>
              <w:rPr>
                <w:sz w:val="20"/>
                <w:szCs w:val="20"/>
              </w:rPr>
            </w:pPr>
          </w:p>
        </w:tc>
        <w:tc>
          <w:tcPr>
            <w:tcW w:w="2687" w:type="dxa"/>
          </w:tcPr>
          <w:p w:rsidR="00E562A7" w:rsidRPr="00A03F73" w:rsidRDefault="00E562A7" w:rsidP="00BB007D">
            <w:pPr>
              <w:rPr>
                <w:sz w:val="20"/>
                <w:szCs w:val="20"/>
              </w:rPr>
            </w:pPr>
            <w:r w:rsidRPr="00A03F73">
              <w:rPr>
                <w:sz w:val="20"/>
                <w:szCs w:val="20"/>
              </w:rPr>
              <w:t xml:space="preserve">Лагерь находится в </w:t>
            </w:r>
          </w:p>
          <w:p w:rsidR="00E562A7" w:rsidRPr="00A03F73" w:rsidRDefault="00E562A7" w:rsidP="00BB007D">
            <w:pPr>
              <w:rPr>
                <w:sz w:val="20"/>
                <w:szCs w:val="20"/>
              </w:rPr>
            </w:pPr>
            <w:r w:rsidRPr="00A03F73">
              <w:rPr>
                <w:sz w:val="20"/>
                <w:szCs w:val="20"/>
              </w:rPr>
              <w:t>пгт Лучегорск. Реализует развлекательные мероприятия, спортивные соревнования, экскурсии. Работают профильные отряды театрального, экологического направлений</w:t>
            </w:r>
          </w:p>
          <w:p w:rsidR="00E562A7" w:rsidRPr="00A03F73" w:rsidRDefault="00D27028" w:rsidP="00BB007D">
            <w:pPr>
              <w:rPr>
                <w:sz w:val="20"/>
                <w:szCs w:val="20"/>
              </w:rPr>
            </w:pPr>
            <w:hyperlink r:id="rId462" w:history="1">
              <w:r w:rsidR="00E562A7" w:rsidRPr="00A03F73">
                <w:rPr>
                  <w:sz w:val="20"/>
                  <w:szCs w:val="20"/>
                </w:rPr>
                <w:t>http://lschool2.edusite.ru</w:t>
              </w:r>
            </w:hyperlink>
          </w:p>
        </w:tc>
      </w:tr>
      <w:tr w:rsidR="00E562A7" w:rsidRPr="007A4047" w:rsidTr="003017D0">
        <w:trPr>
          <w:gridAfter w:val="1"/>
          <w:wAfter w:w="16" w:type="dxa"/>
          <w:trHeight w:val="20"/>
        </w:trPr>
        <w:tc>
          <w:tcPr>
            <w:tcW w:w="708" w:type="dxa"/>
          </w:tcPr>
          <w:p w:rsidR="00E562A7" w:rsidRPr="00464B98" w:rsidRDefault="00E562A7" w:rsidP="000507BE">
            <w:pPr>
              <w:pStyle w:val="a5"/>
              <w:numPr>
                <w:ilvl w:val="0"/>
                <w:numId w:val="28"/>
              </w:numPr>
              <w:jc w:val="center"/>
            </w:pPr>
          </w:p>
        </w:tc>
        <w:tc>
          <w:tcPr>
            <w:tcW w:w="2125" w:type="dxa"/>
          </w:tcPr>
          <w:p w:rsidR="00E562A7" w:rsidRPr="00A03F73" w:rsidRDefault="00E562A7" w:rsidP="00BB007D">
            <w:pPr>
              <w:rPr>
                <w:b/>
                <w:sz w:val="20"/>
                <w:szCs w:val="20"/>
              </w:rPr>
            </w:pPr>
            <w:r w:rsidRPr="00A03F73">
              <w:rPr>
                <w:b/>
                <w:sz w:val="20"/>
                <w:szCs w:val="20"/>
              </w:rPr>
              <w:t>Лагерь дневного пребывания детей «Буратино»</w:t>
            </w:r>
          </w:p>
          <w:p w:rsidR="00E562A7" w:rsidRPr="00A03F73" w:rsidRDefault="00E562A7" w:rsidP="00BB007D">
            <w:pPr>
              <w:rPr>
                <w:sz w:val="20"/>
                <w:szCs w:val="20"/>
              </w:rPr>
            </w:pPr>
            <w:r w:rsidRPr="00A03F73">
              <w:rPr>
                <w:sz w:val="20"/>
                <w:szCs w:val="20"/>
              </w:rPr>
              <w:t xml:space="preserve"> форма собственности - муниципальная, учредитель - муниципальное общеобразовательное бюджетное учреждение </w:t>
            </w:r>
            <w:r w:rsidRPr="00A03F73">
              <w:rPr>
                <w:b/>
                <w:sz w:val="20"/>
                <w:szCs w:val="20"/>
              </w:rPr>
              <w:t>«Средняя общеобразовательная школа № 4»</w:t>
            </w:r>
            <w:r w:rsidRPr="00A03F73">
              <w:rPr>
                <w:sz w:val="20"/>
                <w:szCs w:val="20"/>
              </w:rPr>
              <w:t xml:space="preserve"> Пожарского муниципального района</w:t>
            </w:r>
          </w:p>
        </w:tc>
        <w:tc>
          <w:tcPr>
            <w:tcW w:w="2552" w:type="dxa"/>
            <w:gridSpan w:val="2"/>
          </w:tcPr>
          <w:p w:rsidR="00E562A7" w:rsidRPr="00A03F73" w:rsidRDefault="00E562A7" w:rsidP="00BB007D">
            <w:pPr>
              <w:rPr>
                <w:sz w:val="20"/>
                <w:szCs w:val="20"/>
              </w:rPr>
            </w:pPr>
            <w:r w:rsidRPr="00A03F73">
              <w:rPr>
                <w:sz w:val="20"/>
                <w:szCs w:val="20"/>
              </w:rPr>
              <w:t xml:space="preserve">692001, </w:t>
            </w:r>
          </w:p>
          <w:p w:rsidR="00E562A7" w:rsidRPr="00A03F73" w:rsidRDefault="00E562A7" w:rsidP="00BB007D">
            <w:pPr>
              <w:rPr>
                <w:sz w:val="20"/>
                <w:szCs w:val="20"/>
              </w:rPr>
            </w:pPr>
            <w:r w:rsidRPr="00A03F73">
              <w:rPr>
                <w:sz w:val="20"/>
                <w:szCs w:val="20"/>
              </w:rPr>
              <w:t xml:space="preserve">Приморский край, </w:t>
            </w:r>
            <w:r w:rsidRPr="00A03F73">
              <w:rPr>
                <w:b/>
                <w:sz w:val="20"/>
                <w:szCs w:val="20"/>
              </w:rPr>
              <w:t>Пожарский район</w:t>
            </w:r>
            <w:r w:rsidRPr="00A03F73">
              <w:rPr>
                <w:sz w:val="20"/>
                <w:szCs w:val="20"/>
              </w:rPr>
              <w:t xml:space="preserve">, </w:t>
            </w:r>
          </w:p>
          <w:p w:rsidR="00E562A7" w:rsidRPr="00A03F73" w:rsidRDefault="00E562A7" w:rsidP="00BB007D">
            <w:pPr>
              <w:rPr>
                <w:sz w:val="20"/>
                <w:szCs w:val="20"/>
              </w:rPr>
            </w:pPr>
            <w:r w:rsidRPr="00A03F73">
              <w:rPr>
                <w:sz w:val="20"/>
                <w:szCs w:val="20"/>
              </w:rPr>
              <w:t xml:space="preserve">пгт Лучегорск, </w:t>
            </w:r>
          </w:p>
          <w:p w:rsidR="00E562A7" w:rsidRPr="00A03F73" w:rsidRDefault="00E562A7" w:rsidP="00BB007D">
            <w:pPr>
              <w:rPr>
                <w:sz w:val="20"/>
                <w:szCs w:val="20"/>
              </w:rPr>
            </w:pPr>
            <w:r w:rsidRPr="00A03F73">
              <w:rPr>
                <w:sz w:val="20"/>
                <w:szCs w:val="20"/>
              </w:rPr>
              <w:t xml:space="preserve">4 микрорайон, </w:t>
            </w:r>
          </w:p>
          <w:p w:rsidR="00E562A7" w:rsidRPr="00A03F73" w:rsidRDefault="00E562A7" w:rsidP="00BB007D">
            <w:pPr>
              <w:rPr>
                <w:sz w:val="20"/>
                <w:szCs w:val="20"/>
              </w:rPr>
            </w:pPr>
            <w:r w:rsidRPr="00A03F73">
              <w:rPr>
                <w:sz w:val="20"/>
                <w:szCs w:val="20"/>
              </w:rPr>
              <w:t xml:space="preserve"> дом 4</w:t>
            </w:r>
          </w:p>
          <w:p w:rsidR="00E562A7" w:rsidRPr="00A03F73" w:rsidRDefault="00E562A7" w:rsidP="00BB007D">
            <w:pPr>
              <w:rPr>
                <w:sz w:val="20"/>
                <w:szCs w:val="20"/>
              </w:rPr>
            </w:pPr>
            <w:r w:rsidRPr="00A03F73">
              <w:rPr>
                <w:sz w:val="20"/>
                <w:szCs w:val="20"/>
              </w:rPr>
              <w:t>телефон:</w:t>
            </w:r>
          </w:p>
          <w:p w:rsidR="00E562A7" w:rsidRPr="00A03F73" w:rsidRDefault="00E562A7" w:rsidP="00BB007D">
            <w:pPr>
              <w:rPr>
                <w:sz w:val="20"/>
                <w:szCs w:val="20"/>
              </w:rPr>
            </w:pPr>
            <w:r w:rsidRPr="00A03F73">
              <w:rPr>
                <w:sz w:val="20"/>
                <w:szCs w:val="20"/>
              </w:rPr>
              <w:t>8(42357)33397</w:t>
            </w:r>
          </w:p>
          <w:p w:rsidR="00E562A7" w:rsidRPr="00A03F73" w:rsidRDefault="00E562A7" w:rsidP="00BB007D">
            <w:pPr>
              <w:rPr>
                <w:sz w:val="20"/>
                <w:szCs w:val="20"/>
              </w:rPr>
            </w:pPr>
            <w:r w:rsidRPr="00A03F73">
              <w:rPr>
                <w:sz w:val="20"/>
                <w:szCs w:val="20"/>
              </w:rPr>
              <w:t>E-mail:</w:t>
            </w:r>
          </w:p>
          <w:p w:rsidR="00E562A7" w:rsidRPr="00A03F73" w:rsidRDefault="00E562A7" w:rsidP="00BB007D">
            <w:pPr>
              <w:rPr>
                <w:sz w:val="20"/>
                <w:szCs w:val="20"/>
              </w:rPr>
            </w:pPr>
            <w:r w:rsidRPr="00A03F73">
              <w:rPr>
                <w:sz w:val="20"/>
                <w:szCs w:val="20"/>
              </w:rPr>
              <w:t>schooll4@rambler.ru</w:t>
            </w:r>
          </w:p>
          <w:p w:rsidR="00E562A7" w:rsidRPr="00A03F73" w:rsidRDefault="00E562A7" w:rsidP="00BB007D">
            <w:pPr>
              <w:rPr>
                <w:sz w:val="20"/>
                <w:szCs w:val="20"/>
              </w:rPr>
            </w:pPr>
          </w:p>
        </w:tc>
        <w:tc>
          <w:tcPr>
            <w:tcW w:w="2127" w:type="dxa"/>
            <w:gridSpan w:val="2"/>
          </w:tcPr>
          <w:p w:rsidR="00E562A7" w:rsidRPr="00A03F73" w:rsidRDefault="00E562A7" w:rsidP="00BB007D">
            <w:pPr>
              <w:rPr>
                <w:sz w:val="20"/>
                <w:szCs w:val="20"/>
              </w:rPr>
            </w:pPr>
            <w:r w:rsidRPr="00A03F73">
              <w:rPr>
                <w:sz w:val="20"/>
                <w:szCs w:val="20"/>
              </w:rPr>
              <w:t>Сезонный, 2 смены</w:t>
            </w:r>
          </w:p>
          <w:p w:rsidR="00E562A7" w:rsidRPr="00A03F73" w:rsidRDefault="00E562A7" w:rsidP="00BB007D">
            <w:pPr>
              <w:rPr>
                <w:sz w:val="20"/>
                <w:szCs w:val="20"/>
              </w:rPr>
            </w:pPr>
            <w:r w:rsidRPr="00A03F73">
              <w:rPr>
                <w:sz w:val="20"/>
                <w:szCs w:val="20"/>
              </w:rPr>
              <w:t>1 смена</w:t>
            </w:r>
          </w:p>
          <w:p w:rsidR="00E562A7" w:rsidRPr="00A03F73" w:rsidRDefault="00E562A7" w:rsidP="00BB007D">
            <w:pPr>
              <w:rPr>
                <w:sz w:val="20"/>
                <w:szCs w:val="20"/>
              </w:rPr>
            </w:pPr>
            <w:r w:rsidRPr="00A03F73">
              <w:rPr>
                <w:sz w:val="20"/>
                <w:szCs w:val="20"/>
              </w:rPr>
              <w:t>01.06.2015 – 23.06.2015</w:t>
            </w:r>
          </w:p>
          <w:p w:rsidR="00E562A7" w:rsidRPr="00A03F73" w:rsidRDefault="00E562A7" w:rsidP="00BB007D">
            <w:pPr>
              <w:rPr>
                <w:sz w:val="20"/>
                <w:szCs w:val="20"/>
              </w:rPr>
            </w:pPr>
            <w:r w:rsidRPr="00A03F73">
              <w:rPr>
                <w:sz w:val="20"/>
                <w:szCs w:val="20"/>
              </w:rPr>
              <w:t>2 смена</w:t>
            </w:r>
          </w:p>
          <w:p w:rsidR="00E562A7" w:rsidRPr="00A03F73" w:rsidRDefault="00E562A7" w:rsidP="00BB007D">
            <w:pPr>
              <w:rPr>
                <w:sz w:val="20"/>
                <w:szCs w:val="20"/>
              </w:rPr>
            </w:pPr>
            <w:r w:rsidRPr="00A03F73">
              <w:rPr>
                <w:sz w:val="20"/>
                <w:szCs w:val="20"/>
              </w:rPr>
              <w:t>29.06.2014 – 19.07.2015</w:t>
            </w:r>
          </w:p>
          <w:p w:rsidR="00E562A7" w:rsidRPr="00A03F73" w:rsidRDefault="00E562A7" w:rsidP="00BB007D">
            <w:pPr>
              <w:rPr>
                <w:sz w:val="20"/>
                <w:szCs w:val="20"/>
              </w:rPr>
            </w:pPr>
          </w:p>
        </w:tc>
        <w:tc>
          <w:tcPr>
            <w:tcW w:w="1243" w:type="dxa"/>
          </w:tcPr>
          <w:p w:rsidR="00E562A7" w:rsidRPr="00A03F73" w:rsidRDefault="00E562A7" w:rsidP="00BB007D">
            <w:pPr>
              <w:rPr>
                <w:sz w:val="20"/>
                <w:szCs w:val="20"/>
              </w:rPr>
            </w:pPr>
            <w:r w:rsidRPr="00A03F73">
              <w:rPr>
                <w:sz w:val="20"/>
                <w:szCs w:val="20"/>
              </w:rPr>
              <w:t>1 смена – 90,</w:t>
            </w:r>
          </w:p>
          <w:p w:rsidR="00E562A7" w:rsidRPr="00A03F73" w:rsidRDefault="00E562A7" w:rsidP="00BB007D">
            <w:pPr>
              <w:rPr>
                <w:sz w:val="20"/>
                <w:szCs w:val="20"/>
              </w:rPr>
            </w:pPr>
            <w:r w:rsidRPr="00A03F73">
              <w:rPr>
                <w:sz w:val="20"/>
                <w:szCs w:val="20"/>
              </w:rPr>
              <w:t>2 смена – 90,</w:t>
            </w:r>
          </w:p>
          <w:p w:rsidR="00E562A7" w:rsidRPr="00A03F73" w:rsidRDefault="00E562A7" w:rsidP="00BB007D">
            <w:pPr>
              <w:rPr>
                <w:sz w:val="20"/>
                <w:szCs w:val="20"/>
              </w:rPr>
            </w:pPr>
            <w:r w:rsidRPr="00A03F73">
              <w:rPr>
                <w:sz w:val="20"/>
                <w:szCs w:val="20"/>
              </w:rPr>
              <w:t>6 – 14 лет</w:t>
            </w:r>
          </w:p>
        </w:tc>
        <w:tc>
          <w:tcPr>
            <w:tcW w:w="2150" w:type="dxa"/>
            <w:gridSpan w:val="4"/>
          </w:tcPr>
          <w:p w:rsidR="00E562A7" w:rsidRPr="00A03F73" w:rsidRDefault="00E562A7" w:rsidP="00BB007D">
            <w:pPr>
              <w:rPr>
                <w:sz w:val="20"/>
                <w:szCs w:val="20"/>
              </w:rPr>
            </w:pPr>
            <w:r w:rsidRPr="00A03F73">
              <w:rPr>
                <w:sz w:val="20"/>
                <w:szCs w:val="20"/>
              </w:rPr>
              <w:t>Имеются спортивный, актовый залы, игровая площадка, библиотека, игровые комнаты, школьный стадион, столовая. Осуществляется двухразовое питание</w:t>
            </w:r>
          </w:p>
          <w:p w:rsidR="00E562A7" w:rsidRPr="00A03F73" w:rsidRDefault="00E562A7" w:rsidP="00BB007D">
            <w:pPr>
              <w:rPr>
                <w:sz w:val="20"/>
                <w:szCs w:val="20"/>
              </w:rPr>
            </w:pPr>
          </w:p>
        </w:tc>
        <w:tc>
          <w:tcPr>
            <w:tcW w:w="1295" w:type="dxa"/>
            <w:gridSpan w:val="5"/>
          </w:tcPr>
          <w:p w:rsidR="00E562A7" w:rsidRPr="00A03F73" w:rsidRDefault="00E562A7" w:rsidP="00BB007D">
            <w:pPr>
              <w:rPr>
                <w:sz w:val="20"/>
                <w:szCs w:val="20"/>
              </w:rPr>
            </w:pPr>
            <w:r w:rsidRPr="00A03F73">
              <w:rPr>
                <w:sz w:val="20"/>
                <w:szCs w:val="20"/>
              </w:rPr>
              <w:t>-</w:t>
            </w:r>
          </w:p>
        </w:tc>
        <w:tc>
          <w:tcPr>
            <w:tcW w:w="1415" w:type="dxa"/>
            <w:gridSpan w:val="2"/>
          </w:tcPr>
          <w:p w:rsidR="00E562A7" w:rsidRPr="00A03F73" w:rsidRDefault="00E562A7" w:rsidP="00BB007D">
            <w:pPr>
              <w:rPr>
                <w:sz w:val="20"/>
                <w:szCs w:val="20"/>
              </w:rPr>
            </w:pPr>
          </w:p>
        </w:tc>
        <w:tc>
          <w:tcPr>
            <w:tcW w:w="2687" w:type="dxa"/>
          </w:tcPr>
          <w:p w:rsidR="00E562A7" w:rsidRPr="00A03F73" w:rsidRDefault="00E562A7" w:rsidP="00BB007D">
            <w:pPr>
              <w:rPr>
                <w:sz w:val="20"/>
                <w:szCs w:val="20"/>
              </w:rPr>
            </w:pPr>
            <w:r w:rsidRPr="00A03F73">
              <w:rPr>
                <w:sz w:val="20"/>
                <w:szCs w:val="20"/>
              </w:rPr>
              <w:t xml:space="preserve">Лагерь находится в </w:t>
            </w:r>
          </w:p>
          <w:p w:rsidR="00E562A7" w:rsidRPr="00A03F73" w:rsidRDefault="00E562A7" w:rsidP="00BB007D">
            <w:pPr>
              <w:rPr>
                <w:sz w:val="20"/>
                <w:szCs w:val="20"/>
              </w:rPr>
            </w:pPr>
            <w:r w:rsidRPr="00A03F73">
              <w:rPr>
                <w:sz w:val="20"/>
                <w:szCs w:val="20"/>
              </w:rPr>
              <w:t xml:space="preserve">пгт Лучегорск. Реализует развлекательные мероприятия, спортивные соревнования, экскурсии. </w:t>
            </w:r>
          </w:p>
          <w:p w:rsidR="00E562A7" w:rsidRPr="00A03F73" w:rsidRDefault="00E562A7" w:rsidP="00BB007D">
            <w:pPr>
              <w:rPr>
                <w:sz w:val="20"/>
                <w:szCs w:val="20"/>
              </w:rPr>
            </w:pPr>
            <w:r w:rsidRPr="00A03F73">
              <w:rPr>
                <w:sz w:val="20"/>
                <w:szCs w:val="20"/>
              </w:rPr>
              <w:t>Работает санаторная группа (до 25 человек в каждую смену), в которой дети получают  медицинские услуги  на базе КГБУЗ «Пожарская районная больница».</w:t>
            </w:r>
          </w:p>
          <w:p w:rsidR="00E562A7" w:rsidRPr="00A03F73" w:rsidRDefault="00E562A7" w:rsidP="00BB007D">
            <w:pPr>
              <w:rPr>
                <w:sz w:val="20"/>
                <w:szCs w:val="20"/>
              </w:rPr>
            </w:pPr>
            <w:r w:rsidRPr="00A03F73">
              <w:rPr>
                <w:sz w:val="20"/>
                <w:szCs w:val="20"/>
              </w:rPr>
              <w:t>http://luch-scool4.ucoz.com</w:t>
            </w:r>
          </w:p>
        </w:tc>
      </w:tr>
      <w:tr w:rsidR="00E562A7" w:rsidRPr="007A4047" w:rsidTr="003017D0">
        <w:trPr>
          <w:gridAfter w:val="1"/>
          <w:wAfter w:w="16" w:type="dxa"/>
          <w:trHeight w:val="20"/>
        </w:trPr>
        <w:tc>
          <w:tcPr>
            <w:tcW w:w="708" w:type="dxa"/>
          </w:tcPr>
          <w:p w:rsidR="00E562A7" w:rsidRPr="00464B98" w:rsidRDefault="00E562A7" w:rsidP="000507BE">
            <w:pPr>
              <w:pStyle w:val="a5"/>
              <w:numPr>
                <w:ilvl w:val="0"/>
                <w:numId w:val="28"/>
              </w:numPr>
              <w:jc w:val="center"/>
            </w:pPr>
          </w:p>
        </w:tc>
        <w:tc>
          <w:tcPr>
            <w:tcW w:w="2125" w:type="dxa"/>
          </w:tcPr>
          <w:p w:rsidR="00E562A7" w:rsidRPr="00A03F73" w:rsidRDefault="00E562A7" w:rsidP="00BB007D">
            <w:pPr>
              <w:rPr>
                <w:sz w:val="20"/>
                <w:szCs w:val="20"/>
              </w:rPr>
            </w:pPr>
            <w:r w:rsidRPr="00A03F73">
              <w:rPr>
                <w:b/>
                <w:sz w:val="20"/>
                <w:szCs w:val="20"/>
              </w:rPr>
              <w:t>Лагерь дневного пребывания детей</w:t>
            </w:r>
            <w:r w:rsidRPr="00A03F73">
              <w:rPr>
                <w:sz w:val="20"/>
                <w:szCs w:val="20"/>
              </w:rPr>
              <w:t xml:space="preserve">, </w:t>
            </w:r>
          </w:p>
          <w:p w:rsidR="00E562A7" w:rsidRPr="00A03F73" w:rsidRDefault="00E562A7" w:rsidP="00BB007D">
            <w:pPr>
              <w:rPr>
                <w:sz w:val="20"/>
                <w:szCs w:val="20"/>
              </w:rPr>
            </w:pPr>
            <w:r w:rsidRPr="00A03F73">
              <w:rPr>
                <w:sz w:val="20"/>
                <w:szCs w:val="20"/>
              </w:rPr>
              <w:t xml:space="preserve">форма собственности - муниципальная, учредитель - муниципальное общеобразовательное бюджетное учреждение </w:t>
            </w:r>
            <w:r w:rsidRPr="00A03F73">
              <w:rPr>
                <w:b/>
                <w:sz w:val="20"/>
                <w:szCs w:val="20"/>
              </w:rPr>
              <w:t>«Средняя общеобразовательная школа № 5»</w:t>
            </w:r>
            <w:r w:rsidRPr="00A03F73">
              <w:rPr>
                <w:sz w:val="20"/>
                <w:szCs w:val="20"/>
              </w:rPr>
              <w:t xml:space="preserve"> Пожарского муниципального района</w:t>
            </w:r>
          </w:p>
        </w:tc>
        <w:tc>
          <w:tcPr>
            <w:tcW w:w="2552" w:type="dxa"/>
            <w:gridSpan w:val="2"/>
          </w:tcPr>
          <w:p w:rsidR="00E562A7" w:rsidRPr="00A03F73" w:rsidRDefault="00E562A7" w:rsidP="00BB007D">
            <w:pPr>
              <w:rPr>
                <w:sz w:val="20"/>
                <w:szCs w:val="20"/>
              </w:rPr>
            </w:pPr>
            <w:r w:rsidRPr="00A03F73">
              <w:rPr>
                <w:sz w:val="20"/>
                <w:szCs w:val="20"/>
              </w:rPr>
              <w:t xml:space="preserve">692012 </w:t>
            </w:r>
          </w:p>
          <w:p w:rsidR="00E562A7" w:rsidRPr="00A03F73" w:rsidRDefault="00E562A7" w:rsidP="00BB007D">
            <w:pPr>
              <w:rPr>
                <w:sz w:val="20"/>
                <w:szCs w:val="20"/>
              </w:rPr>
            </w:pPr>
            <w:r w:rsidRPr="00A03F73">
              <w:rPr>
                <w:sz w:val="20"/>
                <w:szCs w:val="20"/>
              </w:rPr>
              <w:t xml:space="preserve">Приморский край, </w:t>
            </w:r>
            <w:r w:rsidRPr="00A03F73">
              <w:rPr>
                <w:b/>
                <w:sz w:val="20"/>
                <w:szCs w:val="20"/>
              </w:rPr>
              <w:t>Пожарский район</w:t>
            </w:r>
            <w:r w:rsidRPr="00A03F73">
              <w:rPr>
                <w:sz w:val="20"/>
                <w:szCs w:val="20"/>
              </w:rPr>
              <w:t>,</w:t>
            </w:r>
          </w:p>
          <w:p w:rsidR="00E562A7" w:rsidRPr="00A03F73" w:rsidRDefault="00E562A7" w:rsidP="00BB007D">
            <w:pPr>
              <w:rPr>
                <w:sz w:val="20"/>
                <w:szCs w:val="20"/>
              </w:rPr>
            </w:pPr>
            <w:r w:rsidRPr="00A03F73">
              <w:rPr>
                <w:sz w:val="20"/>
                <w:szCs w:val="20"/>
              </w:rPr>
              <w:t xml:space="preserve"> с. Нагорное, </w:t>
            </w:r>
          </w:p>
          <w:p w:rsidR="00E562A7" w:rsidRPr="00A03F73" w:rsidRDefault="00E562A7" w:rsidP="00BB007D">
            <w:pPr>
              <w:rPr>
                <w:sz w:val="20"/>
                <w:szCs w:val="20"/>
              </w:rPr>
            </w:pPr>
            <w:r w:rsidRPr="00A03F73">
              <w:rPr>
                <w:sz w:val="20"/>
                <w:szCs w:val="20"/>
              </w:rPr>
              <w:t xml:space="preserve">ул. Юбилейная,  </w:t>
            </w:r>
          </w:p>
          <w:p w:rsidR="00E562A7" w:rsidRPr="00A03F73" w:rsidRDefault="00E562A7" w:rsidP="00BB007D">
            <w:pPr>
              <w:rPr>
                <w:sz w:val="20"/>
                <w:szCs w:val="20"/>
              </w:rPr>
            </w:pPr>
            <w:r w:rsidRPr="00A03F73">
              <w:rPr>
                <w:sz w:val="20"/>
                <w:szCs w:val="20"/>
              </w:rPr>
              <w:t>дом 7</w:t>
            </w:r>
          </w:p>
          <w:p w:rsidR="00E562A7" w:rsidRPr="00A03F73" w:rsidRDefault="00E562A7" w:rsidP="00BB007D">
            <w:pPr>
              <w:rPr>
                <w:sz w:val="20"/>
                <w:szCs w:val="20"/>
              </w:rPr>
            </w:pPr>
            <w:r w:rsidRPr="00A03F73">
              <w:rPr>
                <w:sz w:val="20"/>
                <w:szCs w:val="20"/>
              </w:rPr>
              <w:t>телефон:</w:t>
            </w:r>
          </w:p>
          <w:p w:rsidR="00E562A7" w:rsidRPr="00A03F73" w:rsidRDefault="00E562A7" w:rsidP="00BB007D">
            <w:pPr>
              <w:rPr>
                <w:sz w:val="20"/>
                <w:szCs w:val="20"/>
              </w:rPr>
            </w:pPr>
            <w:r w:rsidRPr="00A03F73">
              <w:rPr>
                <w:sz w:val="20"/>
                <w:szCs w:val="20"/>
              </w:rPr>
              <w:t>8(42357)33397</w:t>
            </w:r>
          </w:p>
          <w:p w:rsidR="00E562A7" w:rsidRPr="00A03F73" w:rsidRDefault="00E562A7" w:rsidP="00554289">
            <w:pPr>
              <w:rPr>
                <w:sz w:val="20"/>
                <w:szCs w:val="20"/>
              </w:rPr>
            </w:pPr>
            <w:r w:rsidRPr="00A03F73">
              <w:rPr>
                <w:sz w:val="20"/>
                <w:szCs w:val="20"/>
              </w:rPr>
              <w:t xml:space="preserve">E-mail: </w:t>
            </w:r>
            <w:hyperlink r:id="rId463" w:history="1">
              <w:r w:rsidRPr="00A03F73">
                <w:rPr>
                  <w:sz w:val="20"/>
                  <w:szCs w:val="20"/>
                </w:rPr>
                <w:t>mousosh51@уаndex.ru</w:t>
              </w:r>
            </w:hyperlink>
          </w:p>
        </w:tc>
        <w:tc>
          <w:tcPr>
            <w:tcW w:w="2127" w:type="dxa"/>
            <w:gridSpan w:val="2"/>
          </w:tcPr>
          <w:p w:rsidR="00E562A7" w:rsidRPr="00A03F73" w:rsidRDefault="00E562A7" w:rsidP="00BB007D">
            <w:pPr>
              <w:rPr>
                <w:sz w:val="20"/>
                <w:szCs w:val="20"/>
              </w:rPr>
            </w:pPr>
            <w:r w:rsidRPr="00A03F73">
              <w:rPr>
                <w:sz w:val="20"/>
                <w:szCs w:val="20"/>
              </w:rPr>
              <w:t>Сезонный, 1 смена</w:t>
            </w:r>
          </w:p>
          <w:p w:rsidR="00E562A7" w:rsidRPr="00A03F73" w:rsidRDefault="00E562A7" w:rsidP="00BB007D">
            <w:pPr>
              <w:rPr>
                <w:sz w:val="20"/>
                <w:szCs w:val="20"/>
              </w:rPr>
            </w:pPr>
            <w:r w:rsidRPr="00A03F73">
              <w:rPr>
                <w:sz w:val="20"/>
                <w:szCs w:val="20"/>
              </w:rPr>
              <w:t>01.06.2015 – 23.06.2015</w:t>
            </w:r>
          </w:p>
        </w:tc>
        <w:tc>
          <w:tcPr>
            <w:tcW w:w="1243" w:type="dxa"/>
          </w:tcPr>
          <w:p w:rsidR="00E562A7" w:rsidRPr="00A03F73" w:rsidRDefault="00E562A7" w:rsidP="00BB007D">
            <w:pPr>
              <w:rPr>
                <w:sz w:val="20"/>
                <w:szCs w:val="20"/>
              </w:rPr>
            </w:pPr>
            <w:r w:rsidRPr="00A03F73">
              <w:rPr>
                <w:sz w:val="20"/>
                <w:szCs w:val="20"/>
              </w:rPr>
              <w:t>1 смена – 27,</w:t>
            </w:r>
          </w:p>
          <w:p w:rsidR="00E562A7" w:rsidRPr="00A03F73" w:rsidRDefault="00E562A7" w:rsidP="00BB007D">
            <w:pPr>
              <w:rPr>
                <w:sz w:val="20"/>
                <w:szCs w:val="20"/>
              </w:rPr>
            </w:pPr>
            <w:r w:rsidRPr="00A03F73">
              <w:rPr>
                <w:sz w:val="20"/>
                <w:szCs w:val="20"/>
              </w:rPr>
              <w:t>6 – 14 лет</w:t>
            </w:r>
          </w:p>
        </w:tc>
        <w:tc>
          <w:tcPr>
            <w:tcW w:w="2150" w:type="dxa"/>
            <w:gridSpan w:val="4"/>
          </w:tcPr>
          <w:p w:rsidR="00E562A7" w:rsidRPr="00A03F73" w:rsidRDefault="00E562A7" w:rsidP="00BB007D">
            <w:pPr>
              <w:rPr>
                <w:sz w:val="20"/>
                <w:szCs w:val="20"/>
              </w:rPr>
            </w:pPr>
            <w:r w:rsidRPr="00A03F73">
              <w:rPr>
                <w:sz w:val="20"/>
                <w:szCs w:val="20"/>
              </w:rPr>
              <w:t>Имеются спортивный зал,</w:t>
            </w:r>
          </w:p>
          <w:p w:rsidR="00E562A7" w:rsidRPr="00A03F73" w:rsidRDefault="00E562A7" w:rsidP="00BB007D">
            <w:pPr>
              <w:rPr>
                <w:sz w:val="20"/>
                <w:szCs w:val="20"/>
              </w:rPr>
            </w:pPr>
            <w:r w:rsidRPr="00A03F73">
              <w:rPr>
                <w:sz w:val="20"/>
                <w:szCs w:val="20"/>
              </w:rPr>
              <w:t>библиотека, игровые комнаты, школьный стадион, столовая. Осуществляется двухразовое питание</w:t>
            </w:r>
          </w:p>
          <w:p w:rsidR="00E562A7" w:rsidRPr="00A03F73" w:rsidRDefault="00E562A7" w:rsidP="00BB007D">
            <w:pPr>
              <w:rPr>
                <w:sz w:val="20"/>
                <w:szCs w:val="20"/>
              </w:rPr>
            </w:pPr>
          </w:p>
        </w:tc>
        <w:tc>
          <w:tcPr>
            <w:tcW w:w="1295" w:type="dxa"/>
            <w:gridSpan w:val="5"/>
          </w:tcPr>
          <w:p w:rsidR="00E562A7" w:rsidRPr="00A03F73" w:rsidRDefault="00E562A7" w:rsidP="00BB007D">
            <w:pPr>
              <w:rPr>
                <w:sz w:val="20"/>
                <w:szCs w:val="20"/>
              </w:rPr>
            </w:pPr>
            <w:r w:rsidRPr="00A03F73">
              <w:rPr>
                <w:sz w:val="20"/>
                <w:szCs w:val="20"/>
              </w:rPr>
              <w:t>-</w:t>
            </w:r>
          </w:p>
        </w:tc>
        <w:tc>
          <w:tcPr>
            <w:tcW w:w="1415" w:type="dxa"/>
            <w:gridSpan w:val="2"/>
          </w:tcPr>
          <w:p w:rsidR="00E562A7" w:rsidRPr="00A03F73" w:rsidRDefault="00E562A7" w:rsidP="00BB007D">
            <w:pPr>
              <w:rPr>
                <w:sz w:val="20"/>
                <w:szCs w:val="20"/>
              </w:rPr>
            </w:pPr>
          </w:p>
        </w:tc>
        <w:tc>
          <w:tcPr>
            <w:tcW w:w="2687" w:type="dxa"/>
          </w:tcPr>
          <w:p w:rsidR="00E562A7" w:rsidRPr="00A03F73" w:rsidRDefault="00E562A7" w:rsidP="00BB007D">
            <w:pPr>
              <w:rPr>
                <w:sz w:val="20"/>
                <w:szCs w:val="20"/>
              </w:rPr>
            </w:pPr>
            <w:r w:rsidRPr="00A03F73">
              <w:rPr>
                <w:sz w:val="20"/>
                <w:szCs w:val="20"/>
              </w:rPr>
              <w:t>Лагерь  находится в сельской местности.</w:t>
            </w:r>
          </w:p>
          <w:p w:rsidR="00E562A7" w:rsidRPr="00A03F73" w:rsidRDefault="00E562A7" w:rsidP="00BB007D">
            <w:pPr>
              <w:rPr>
                <w:sz w:val="20"/>
                <w:szCs w:val="20"/>
              </w:rPr>
            </w:pPr>
            <w:r w:rsidRPr="00A03F73">
              <w:rPr>
                <w:sz w:val="20"/>
                <w:szCs w:val="20"/>
              </w:rPr>
              <w:t>Реализует развлекательные мероприятия, спортивные соревнования, экскурсии..</w:t>
            </w:r>
          </w:p>
          <w:p w:rsidR="00E562A7" w:rsidRPr="00A03F73" w:rsidRDefault="00D27028" w:rsidP="00BB007D">
            <w:pPr>
              <w:rPr>
                <w:sz w:val="20"/>
                <w:szCs w:val="20"/>
              </w:rPr>
            </w:pPr>
            <w:hyperlink r:id="rId464" w:history="1">
              <w:r w:rsidR="00E562A7" w:rsidRPr="00A03F73">
                <w:rPr>
                  <w:sz w:val="20"/>
                  <w:szCs w:val="20"/>
                </w:rPr>
                <w:t>http://nagorrnoe-shool.ucoz.ru/</w:t>
              </w:r>
            </w:hyperlink>
            <w:r w:rsidR="00E562A7" w:rsidRPr="00A03F73">
              <w:rPr>
                <w:sz w:val="20"/>
                <w:szCs w:val="20"/>
              </w:rPr>
              <w:t>load</w:t>
            </w:r>
          </w:p>
          <w:p w:rsidR="00E562A7" w:rsidRPr="00A03F73" w:rsidRDefault="00E562A7" w:rsidP="00BB007D">
            <w:pPr>
              <w:rPr>
                <w:sz w:val="20"/>
                <w:szCs w:val="20"/>
              </w:rPr>
            </w:pPr>
          </w:p>
        </w:tc>
      </w:tr>
      <w:tr w:rsidR="00E562A7" w:rsidRPr="007A4047" w:rsidTr="003017D0">
        <w:trPr>
          <w:gridAfter w:val="1"/>
          <w:wAfter w:w="16" w:type="dxa"/>
          <w:trHeight w:val="20"/>
        </w:trPr>
        <w:tc>
          <w:tcPr>
            <w:tcW w:w="708" w:type="dxa"/>
          </w:tcPr>
          <w:p w:rsidR="00E562A7" w:rsidRPr="00464B98" w:rsidRDefault="00E562A7" w:rsidP="000507BE">
            <w:pPr>
              <w:pStyle w:val="a5"/>
              <w:numPr>
                <w:ilvl w:val="0"/>
                <w:numId w:val="28"/>
              </w:numPr>
              <w:jc w:val="center"/>
            </w:pPr>
          </w:p>
        </w:tc>
        <w:tc>
          <w:tcPr>
            <w:tcW w:w="2125" w:type="dxa"/>
          </w:tcPr>
          <w:p w:rsidR="00E562A7" w:rsidRPr="00A03F73" w:rsidRDefault="00E562A7" w:rsidP="00BB007D">
            <w:pPr>
              <w:rPr>
                <w:sz w:val="20"/>
                <w:szCs w:val="20"/>
              </w:rPr>
            </w:pPr>
            <w:r w:rsidRPr="00A03F73">
              <w:rPr>
                <w:b/>
                <w:sz w:val="20"/>
                <w:szCs w:val="20"/>
              </w:rPr>
              <w:t>Лагерь дневного пребывания детей</w:t>
            </w:r>
            <w:r w:rsidRPr="00A03F73">
              <w:rPr>
                <w:sz w:val="20"/>
                <w:szCs w:val="20"/>
              </w:rPr>
              <w:t>,</w:t>
            </w:r>
          </w:p>
          <w:p w:rsidR="00E562A7" w:rsidRPr="00A03F73" w:rsidRDefault="00E562A7" w:rsidP="00116F74">
            <w:pPr>
              <w:rPr>
                <w:sz w:val="20"/>
                <w:szCs w:val="20"/>
              </w:rPr>
            </w:pPr>
            <w:r w:rsidRPr="00A03F73">
              <w:rPr>
                <w:sz w:val="20"/>
                <w:szCs w:val="20"/>
              </w:rPr>
              <w:t xml:space="preserve"> форма собственности - муниципальная, учредитель - муниципальное общеобразовательное бюджетное учреждение </w:t>
            </w:r>
            <w:r w:rsidRPr="00A03F73">
              <w:rPr>
                <w:b/>
                <w:sz w:val="20"/>
                <w:szCs w:val="20"/>
              </w:rPr>
              <w:lastRenderedPageBreak/>
              <w:t>«Средняя общеобразовательная школа № 6»</w:t>
            </w:r>
            <w:r w:rsidRPr="00A03F73">
              <w:rPr>
                <w:sz w:val="20"/>
                <w:szCs w:val="20"/>
              </w:rPr>
              <w:t xml:space="preserve"> Пожарского муниципального района</w:t>
            </w:r>
          </w:p>
        </w:tc>
        <w:tc>
          <w:tcPr>
            <w:tcW w:w="2552" w:type="dxa"/>
            <w:gridSpan w:val="2"/>
          </w:tcPr>
          <w:p w:rsidR="00E562A7" w:rsidRPr="00A03F73" w:rsidRDefault="00E562A7" w:rsidP="00BB007D">
            <w:pPr>
              <w:ind w:left="-107" w:right="-109"/>
              <w:rPr>
                <w:sz w:val="20"/>
                <w:szCs w:val="20"/>
              </w:rPr>
            </w:pPr>
            <w:r w:rsidRPr="00A03F73">
              <w:rPr>
                <w:sz w:val="20"/>
                <w:szCs w:val="20"/>
              </w:rPr>
              <w:lastRenderedPageBreak/>
              <w:t xml:space="preserve">692023, </w:t>
            </w:r>
          </w:p>
          <w:p w:rsidR="00E562A7" w:rsidRPr="00A03F73" w:rsidRDefault="00E562A7" w:rsidP="00BB007D">
            <w:pPr>
              <w:ind w:left="-107" w:right="-109"/>
              <w:rPr>
                <w:sz w:val="20"/>
                <w:szCs w:val="20"/>
              </w:rPr>
            </w:pPr>
            <w:r w:rsidRPr="00A03F73">
              <w:rPr>
                <w:sz w:val="20"/>
                <w:szCs w:val="20"/>
              </w:rPr>
              <w:t xml:space="preserve">Приморский край, </w:t>
            </w:r>
            <w:r w:rsidRPr="00A03F73">
              <w:rPr>
                <w:b/>
                <w:sz w:val="20"/>
                <w:szCs w:val="20"/>
              </w:rPr>
              <w:t>Пожарский район</w:t>
            </w:r>
            <w:r w:rsidRPr="00A03F73">
              <w:rPr>
                <w:sz w:val="20"/>
                <w:szCs w:val="20"/>
              </w:rPr>
              <w:t>,</w:t>
            </w:r>
          </w:p>
          <w:p w:rsidR="00E562A7" w:rsidRPr="00A03F73" w:rsidRDefault="00E562A7" w:rsidP="00BB007D">
            <w:pPr>
              <w:ind w:left="-107" w:right="-109"/>
              <w:rPr>
                <w:sz w:val="20"/>
                <w:szCs w:val="20"/>
              </w:rPr>
            </w:pPr>
            <w:r w:rsidRPr="00A03F73">
              <w:rPr>
                <w:sz w:val="20"/>
                <w:szCs w:val="20"/>
              </w:rPr>
              <w:t xml:space="preserve"> с. Игнатьевка,</w:t>
            </w:r>
          </w:p>
          <w:p w:rsidR="00E562A7" w:rsidRPr="00A03F73" w:rsidRDefault="00E562A7" w:rsidP="00BB007D">
            <w:pPr>
              <w:ind w:left="-107" w:right="-109"/>
              <w:rPr>
                <w:sz w:val="20"/>
                <w:szCs w:val="20"/>
              </w:rPr>
            </w:pPr>
            <w:r w:rsidRPr="00A03F73">
              <w:rPr>
                <w:sz w:val="20"/>
                <w:szCs w:val="20"/>
              </w:rPr>
              <w:t>ул.Октябрьская, дом 5</w:t>
            </w:r>
          </w:p>
          <w:p w:rsidR="00E562A7" w:rsidRPr="00A03F73" w:rsidRDefault="00E562A7" w:rsidP="00BB007D">
            <w:pPr>
              <w:tabs>
                <w:tab w:val="center" w:pos="4153"/>
                <w:tab w:val="right" w:pos="8306"/>
              </w:tabs>
              <w:ind w:left="-107" w:right="-109"/>
              <w:rPr>
                <w:sz w:val="20"/>
                <w:szCs w:val="20"/>
              </w:rPr>
            </w:pPr>
            <w:r w:rsidRPr="00A03F73">
              <w:rPr>
                <w:sz w:val="20"/>
                <w:szCs w:val="20"/>
              </w:rPr>
              <w:t>телефон:</w:t>
            </w:r>
          </w:p>
          <w:p w:rsidR="00E562A7" w:rsidRPr="00A03F73" w:rsidRDefault="00E562A7" w:rsidP="00BB007D">
            <w:pPr>
              <w:tabs>
                <w:tab w:val="center" w:pos="4153"/>
                <w:tab w:val="right" w:pos="8306"/>
              </w:tabs>
              <w:ind w:left="-107" w:right="-109"/>
              <w:rPr>
                <w:sz w:val="20"/>
                <w:szCs w:val="20"/>
              </w:rPr>
            </w:pPr>
            <w:r w:rsidRPr="00A03F73">
              <w:rPr>
                <w:sz w:val="20"/>
                <w:szCs w:val="20"/>
              </w:rPr>
              <w:t xml:space="preserve">8(42357)38-7-25, </w:t>
            </w:r>
          </w:p>
          <w:p w:rsidR="00E562A7" w:rsidRPr="00A03F73" w:rsidRDefault="00E562A7" w:rsidP="00BB007D">
            <w:pPr>
              <w:tabs>
                <w:tab w:val="center" w:pos="4153"/>
                <w:tab w:val="right" w:pos="8306"/>
              </w:tabs>
              <w:ind w:left="-107" w:right="-109"/>
              <w:rPr>
                <w:sz w:val="20"/>
                <w:szCs w:val="20"/>
              </w:rPr>
            </w:pPr>
            <w:r w:rsidRPr="00A03F73">
              <w:rPr>
                <w:sz w:val="20"/>
                <w:szCs w:val="20"/>
              </w:rPr>
              <w:t>факс: 38-7-25</w:t>
            </w:r>
          </w:p>
          <w:p w:rsidR="00E562A7" w:rsidRPr="00A03F73" w:rsidRDefault="00E562A7" w:rsidP="00BB007D">
            <w:pPr>
              <w:rPr>
                <w:sz w:val="20"/>
                <w:szCs w:val="20"/>
              </w:rPr>
            </w:pPr>
            <w:r w:rsidRPr="00A03F73">
              <w:rPr>
                <w:sz w:val="20"/>
                <w:szCs w:val="20"/>
              </w:rPr>
              <w:t xml:space="preserve">E-mail: </w:t>
            </w:r>
            <w:hyperlink r:id="rId465" w:history="1">
              <w:r w:rsidRPr="00A03F73">
                <w:rPr>
                  <w:sz w:val="20"/>
                  <w:szCs w:val="20"/>
                </w:rPr>
                <w:t>mousosh62010@yandex.ru</w:t>
              </w:r>
            </w:hyperlink>
          </w:p>
          <w:p w:rsidR="00E562A7" w:rsidRPr="00A03F73" w:rsidRDefault="00E562A7" w:rsidP="00BB007D">
            <w:pPr>
              <w:tabs>
                <w:tab w:val="center" w:pos="4153"/>
                <w:tab w:val="right" w:pos="8306"/>
              </w:tabs>
              <w:rPr>
                <w:sz w:val="20"/>
                <w:szCs w:val="20"/>
              </w:rPr>
            </w:pPr>
          </w:p>
        </w:tc>
        <w:tc>
          <w:tcPr>
            <w:tcW w:w="2127" w:type="dxa"/>
            <w:gridSpan w:val="2"/>
          </w:tcPr>
          <w:p w:rsidR="00E562A7" w:rsidRPr="00A03F73" w:rsidRDefault="00E562A7" w:rsidP="00BB007D">
            <w:pPr>
              <w:rPr>
                <w:sz w:val="20"/>
                <w:szCs w:val="20"/>
              </w:rPr>
            </w:pPr>
            <w:r w:rsidRPr="00A03F73">
              <w:rPr>
                <w:sz w:val="20"/>
                <w:szCs w:val="20"/>
              </w:rPr>
              <w:lastRenderedPageBreak/>
              <w:t>Сезонный, 1 смена</w:t>
            </w:r>
          </w:p>
          <w:p w:rsidR="00E562A7" w:rsidRPr="00A03F73" w:rsidRDefault="00E562A7" w:rsidP="00BB007D">
            <w:pPr>
              <w:rPr>
                <w:sz w:val="20"/>
                <w:szCs w:val="20"/>
              </w:rPr>
            </w:pPr>
            <w:r w:rsidRPr="00A03F73">
              <w:rPr>
                <w:sz w:val="20"/>
                <w:szCs w:val="20"/>
              </w:rPr>
              <w:t>01.06.2015 – 23.06.2015</w:t>
            </w:r>
          </w:p>
        </w:tc>
        <w:tc>
          <w:tcPr>
            <w:tcW w:w="1243" w:type="dxa"/>
          </w:tcPr>
          <w:p w:rsidR="00E562A7" w:rsidRPr="00A03F73" w:rsidRDefault="00E562A7" w:rsidP="00BB007D">
            <w:pPr>
              <w:rPr>
                <w:sz w:val="20"/>
                <w:szCs w:val="20"/>
              </w:rPr>
            </w:pPr>
            <w:r w:rsidRPr="00A03F73">
              <w:rPr>
                <w:sz w:val="20"/>
                <w:szCs w:val="20"/>
              </w:rPr>
              <w:t>1 смена – 40,</w:t>
            </w:r>
          </w:p>
          <w:p w:rsidR="00E562A7" w:rsidRPr="00A03F73" w:rsidRDefault="00E562A7" w:rsidP="00BB007D">
            <w:pPr>
              <w:rPr>
                <w:sz w:val="20"/>
                <w:szCs w:val="20"/>
              </w:rPr>
            </w:pPr>
            <w:r w:rsidRPr="00A03F73">
              <w:rPr>
                <w:sz w:val="20"/>
                <w:szCs w:val="20"/>
              </w:rPr>
              <w:t>6 – 14 лет</w:t>
            </w:r>
          </w:p>
        </w:tc>
        <w:tc>
          <w:tcPr>
            <w:tcW w:w="2150" w:type="dxa"/>
            <w:gridSpan w:val="4"/>
          </w:tcPr>
          <w:p w:rsidR="00E562A7" w:rsidRPr="00A03F73" w:rsidRDefault="00E562A7" w:rsidP="00BB007D">
            <w:pPr>
              <w:rPr>
                <w:sz w:val="20"/>
                <w:szCs w:val="20"/>
              </w:rPr>
            </w:pPr>
            <w:r w:rsidRPr="00A03F73">
              <w:rPr>
                <w:sz w:val="20"/>
                <w:szCs w:val="20"/>
              </w:rPr>
              <w:t>Имеются спортивный зал, библиотека, детская игровая площадка, столовая. Осуществляется двухразовое питание</w:t>
            </w:r>
          </w:p>
        </w:tc>
        <w:tc>
          <w:tcPr>
            <w:tcW w:w="1295" w:type="dxa"/>
            <w:gridSpan w:val="5"/>
          </w:tcPr>
          <w:p w:rsidR="00E562A7" w:rsidRPr="00A03F73" w:rsidRDefault="00E562A7" w:rsidP="00BB007D">
            <w:pPr>
              <w:rPr>
                <w:sz w:val="20"/>
                <w:szCs w:val="20"/>
              </w:rPr>
            </w:pPr>
            <w:r w:rsidRPr="00A03F73">
              <w:rPr>
                <w:sz w:val="20"/>
                <w:szCs w:val="20"/>
              </w:rPr>
              <w:t>-</w:t>
            </w:r>
          </w:p>
        </w:tc>
        <w:tc>
          <w:tcPr>
            <w:tcW w:w="1415" w:type="dxa"/>
            <w:gridSpan w:val="2"/>
          </w:tcPr>
          <w:p w:rsidR="00E562A7" w:rsidRPr="00A03F73" w:rsidRDefault="00E562A7" w:rsidP="00BB007D">
            <w:pPr>
              <w:rPr>
                <w:sz w:val="20"/>
                <w:szCs w:val="20"/>
              </w:rPr>
            </w:pPr>
          </w:p>
        </w:tc>
        <w:tc>
          <w:tcPr>
            <w:tcW w:w="2687" w:type="dxa"/>
          </w:tcPr>
          <w:p w:rsidR="00E562A7" w:rsidRPr="00A03F73" w:rsidRDefault="00E562A7" w:rsidP="00BB007D">
            <w:pPr>
              <w:rPr>
                <w:sz w:val="20"/>
                <w:szCs w:val="20"/>
              </w:rPr>
            </w:pPr>
            <w:r w:rsidRPr="00A03F73">
              <w:rPr>
                <w:sz w:val="20"/>
                <w:szCs w:val="20"/>
              </w:rPr>
              <w:t>Лагерь  находится в сельской местности.</w:t>
            </w:r>
          </w:p>
          <w:p w:rsidR="00E562A7" w:rsidRPr="00A03F73" w:rsidRDefault="00E562A7" w:rsidP="00BB007D">
            <w:pPr>
              <w:rPr>
                <w:sz w:val="20"/>
                <w:szCs w:val="20"/>
              </w:rPr>
            </w:pPr>
            <w:r w:rsidRPr="00A03F73">
              <w:rPr>
                <w:sz w:val="20"/>
                <w:szCs w:val="20"/>
              </w:rPr>
              <w:t xml:space="preserve">Реализует развлекательные мероприятия, спортивные соревнования, экскурсии; медицинское обслуживание обеспечивает ФАП с.Игнатьевка </w:t>
            </w:r>
            <w:hyperlink r:id="rId466" w:history="1">
              <w:r w:rsidRPr="00A03F73">
                <w:rPr>
                  <w:sz w:val="20"/>
                  <w:szCs w:val="20"/>
                </w:rPr>
                <w:t>mousosh62010.narod.ru</w:t>
              </w:r>
            </w:hyperlink>
          </w:p>
          <w:p w:rsidR="00E562A7" w:rsidRPr="00A03F73" w:rsidRDefault="00E562A7" w:rsidP="00BB007D">
            <w:pPr>
              <w:ind w:right="-109"/>
              <w:rPr>
                <w:sz w:val="20"/>
                <w:szCs w:val="20"/>
              </w:rPr>
            </w:pPr>
          </w:p>
        </w:tc>
      </w:tr>
      <w:tr w:rsidR="00E562A7" w:rsidRPr="007A4047" w:rsidTr="003017D0">
        <w:trPr>
          <w:gridAfter w:val="1"/>
          <w:wAfter w:w="16" w:type="dxa"/>
          <w:trHeight w:val="20"/>
        </w:trPr>
        <w:tc>
          <w:tcPr>
            <w:tcW w:w="708" w:type="dxa"/>
          </w:tcPr>
          <w:p w:rsidR="00E562A7" w:rsidRPr="00464B98" w:rsidRDefault="00E562A7" w:rsidP="000507BE">
            <w:pPr>
              <w:pStyle w:val="a5"/>
              <w:numPr>
                <w:ilvl w:val="0"/>
                <w:numId w:val="28"/>
              </w:numPr>
              <w:jc w:val="center"/>
            </w:pPr>
          </w:p>
        </w:tc>
        <w:tc>
          <w:tcPr>
            <w:tcW w:w="2125" w:type="dxa"/>
          </w:tcPr>
          <w:p w:rsidR="00E562A7" w:rsidRPr="00A03F73" w:rsidRDefault="00E562A7" w:rsidP="00BB007D">
            <w:pPr>
              <w:rPr>
                <w:sz w:val="20"/>
                <w:szCs w:val="20"/>
              </w:rPr>
            </w:pPr>
            <w:r w:rsidRPr="00A03F73">
              <w:rPr>
                <w:b/>
                <w:sz w:val="20"/>
                <w:szCs w:val="20"/>
              </w:rPr>
              <w:t>Лагерь дневного пребывания детей</w:t>
            </w:r>
            <w:r w:rsidRPr="00A03F73">
              <w:rPr>
                <w:sz w:val="20"/>
                <w:szCs w:val="20"/>
              </w:rPr>
              <w:t>,</w:t>
            </w:r>
          </w:p>
          <w:p w:rsidR="00E562A7" w:rsidRPr="00A03F73" w:rsidRDefault="00E562A7" w:rsidP="00116F74">
            <w:pPr>
              <w:rPr>
                <w:sz w:val="20"/>
                <w:szCs w:val="20"/>
              </w:rPr>
            </w:pPr>
            <w:r w:rsidRPr="00A03F73">
              <w:rPr>
                <w:sz w:val="20"/>
                <w:szCs w:val="20"/>
              </w:rPr>
              <w:t xml:space="preserve"> форма собственности - муниципальная, учредитель - муниципальное общеобразовательное бюджетное учреждение «</w:t>
            </w:r>
            <w:r w:rsidRPr="00A03F73">
              <w:rPr>
                <w:b/>
                <w:sz w:val="20"/>
                <w:szCs w:val="20"/>
              </w:rPr>
              <w:t>Средняя общеобразовательная школа № 7 имени Заслуженного учителя школы РСФСР Грищенко А.А.»</w:t>
            </w:r>
            <w:r w:rsidRPr="00A03F73">
              <w:rPr>
                <w:sz w:val="20"/>
                <w:szCs w:val="20"/>
              </w:rPr>
              <w:t xml:space="preserve"> Пожарского муниципального района</w:t>
            </w:r>
          </w:p>
        </w:tc>
        <w:tc>
          <w:tcPr>
            <w:tcW w:w="2552" w:type="dxa"/>
            <w:gridSpan w:val="2"/>
          </w:tcPr>
          <w:p w:rsidR="00E562A7" w:rsidRPr="00A03F73" w:rsidRDefault="00E562A7" w:rsidP="00BB007D">
            <w:pPr>
              <w:rPr>
                <w:sz w:val="20"/>
                <w:szCs w:val="20"/>
              </w:rPr>
            </w:pPr>
            <w:r w:rsidRPr="00A03F73">
              <w:rPr>
                <w:sz w:val="20"/>
                <w:szCs w:val="20"/>
              </w:rPr>
              <w:t xml:space="preserve">692020, </w:t>
            </w:r>
          </w:p>
          <w:p w:rsidR="00E562A7" w:rsidRPr="00A03F73" w:rsidRDefault="00E562A7" w:rsidP="00BB007D">
            <w:pPr>
              <w:rPr>
                <w:sz w:val="20"/>
                <w:szCs w:val="20"/>
              </w:rPr>
            </w:pPr>
            <w:r w:rsidRPr="00A03F73">
              <w:rPr>
                <w:sz w:val="20"/>
                <w:szCs w:val="20"/>
              </w:rPr>
              <w:t xml:space="preserve">Приморский край, </w:t>
            </w:r>
            <w:r w:rsidRPr="00A03F73">
              <w:rPr>
                <w:b/>
                <w:sz w:val="20"/>
                <w:szCs w:val="20"/>
              </w:rPr>
              <w:t>Пожарский район</w:t>
            </w:r>
            <w:r w:rsidRPr="00A03F73">
              <w:rPr>
                <w:sz w:val="20"/>
                <w:szCs w:val="20"/>
              </w:rPr>
              <w:t xml:space="preserve">, </w:t>
            </w:r>
          </w:p>
          <w:p w:rsidR="00E562A7" w:rsidRPr="00A03F73" w:rsidRDefault="00E562A7" w:rsidP="00BB007D">
            <w:pPr>
              <w:rPr>
                <w:sz w:val="20"/>
                <w:szCs w:val="20"/>
              </w:rPr>
            </w:pPr>
            <w:r w:rsidRPr="00A03F73">
              <w:rPr>
                <w:sz w:val="20"/>
                <w:szCs w:val="20"/>
              </w:rPr>
              <w:t xml:space="preserve">с. Пожарское, </w:t>
            </w:r>
          </w:p>
          <w:p w:rsidR="00E562A7" w:rsidRPr="00A03F73" w:rsidRDefault="00E562A7" w:rsidP="00BB007D">
            <w:pPr>
              <w:rPr>
                <w:sz w:val="20"/>
                <w:szCs w:val="20"/>
              </w:rPr>
            </w:pPr>
            <w:r w:rsidRPr="00A03F73">
              <w:rPr>
                <w:sz w:val="20"/>
                <w:szCs w:val="20"/>
              </w:rPr>
              <w:t>ул. Ленинская, 27</w:t>
            </w:r>
          </w:p>
          <w:p w:rsidR="00E562A7" w:rsidRPr="00A03F73" w:rsidRDefault="00E562A7" w:rsidP="00BB007D">
            <w:pPr>
              <w:rPr>
                <w:sz w:val="20"/>
                <w:szCs w:val="20"/>
              </w:rPr>
            </w:pPr>
            <w:r w:rsidRPr="00A03F73">
              <w:rPr>
                <w:sz w:val="20"/>
                <w:szCs w:val="20"/>
              </w:rPr>
              <w:t>телефон:</w:t>
            </w:r>
          </w:p>
          <w:p w:rsidR="00E562A7" w:rsidRPr="00A03F73" w:rsidRDefault="00E562A7" w:rsidP="00BB007D">
            <w:pPr>
              <w:rPr>
                <w:sz w:val="20"/>
                <w:szCs w:val="20"/>
              </w:rPr>
            </w:pPr>
            <w:r w:rsidRPr="00A03F73">
              <w:rPr>
                <w:sz w:val="20"/>
                <w:szCs w:val="20"/>
              </w:rPr>
              <w:t>8(42357)34124</w:t>
            </w:r>
          </w:p>
          <w:p w:rsidR="00E562A7" w:rsidRPr="00A03F73" w:rsidRDefault="00E562A7" w:rsidP="00BB007D">
            <w:pPr>
              <w:rPr>
                <w:sz w:val="20"/>
                <w:szCs w:val="20"/>
              </w:rPr>
            </w:pPr>
            <w:r w:rsidRPr="00A03F73">
              <w:rPr>
                <w:sz w:val="20"/>
                <w:szCs w:val="20"/>
              </w:rPr>
              <w:t xml:space="preserve">E-mail: </w:t>
            </w:r>
            <w:hyperlink r:id="rId467" w:history="1">
              <w:r w:rsidRPr="00A03F73">
                <w:rPr>
                  <w:sz w:val="20"/>
                  <w:szCs w:val="20"/>
                </w:rPr>
                <w:t>http://mousosh7-Pojarskoe@yandex.ru</w:t>
              </w:r>
            </w:hyperlink>
          </w:p>
        </w:tc>
        <w:tc>
          <w:tcPr>
            <w:tcW w:w="2127" w:type="dxa"/>
            <w:gridSpan w:val="2"/>
          </w:tcPr>
          <w:p w:rsidR="00E562A7" w:rsidRPr="00A03F73" w:rsidRDefault="00E562A7" w:rsidP="00BB007D">
            <w:pPr>
              <w:rPr>
                <w:sz w:val="20"/>
                <w:szCs w:val="20"/>
              </w:rPr>
            </w:pPr>
            <w:r w:rsidRPr="00A03F73">
              <w:rPr>
                <w:sz w:val="20"/>
                <w:szCs w:val="20"/>
              </w:rPr>
              <w:t>Сезонный, 2 смены</w:t>
            </w:r>
          </w:p>
          <w:p w:rsidR="00E562A7" w:rsidRPr="00A03F73" w:rsidRDefault="00E562A7" w:rsidP="00BB007D">
            <w:pPr>
              <w:rPr>
                <w:sz w:val="20"/>
                <w:szCs w:val="20"/>
              </w:rPr>
            </w:pPr>
            <w:r w:rsidRPr="00A03F73">
              <w:rPr>
                <w:sz w:val="20"/>
                <w:szCs w:val="20"/>
              </w:rPr>
              <w:t>1 смена</w:t>
            </w:r>
          </w:p>
          <w:p w:rsidR="00E562A7" w:rsidRPr="00A03F73" w:rsidRDefault="00E562A7" w:rsidP="00BB007D">
            <w:pPr>
              <w:rPr>
                <w:sz w:val="20"/>
                <w:szCs w:val="20"/>
              </w:rPr>
            </w:pPr>
            <w:r w:rsidRPr="00A03F73">
              <w:rPr>
                <w:sz w:val="20"/>
                <w:szCs w:val="20"/>
              </w:rPr>
              <w:t>01.06.2015 – 23.06.2015</w:t>
            </w:r>
          </w:p>
          <w:p w:rsidR="00E562A7" w:rsidRPr="00A03F73" w:rsidRDefault="00E562A7" w:rsidP="00BB007D">
            <w:pPr>
              <w:rPr>
                <w:sz w:val="20"/>
                <w:szCs w:val="20"/>
              </w:rPr>
            </w:pPr>
            <w:r w:rsidRPr="00A03F73">
              <w:rPr>
                <w:sz w:val="20"/>
                <w:szCs w:val="20"/>
              </w:rPr>
              <w:t>2 смена</w:t>
            </w:r>
          </w:p>
          <w:p w:rsidR="00E562A7" w:rsidRPr="00A03F73" w:rsidRDefault="00E562A7" w:rsidP="00BB007D">
            <w:pPr>
              <w:rPr>
                <w:sz w:val="20"/>
                <w:szCs w:val="20"/>
              </w:rPr>
            </w:pPr>
            <w:r w:rsidRPr="00A03F73">
              <w:rPr>
                <w:sz w:val="20"/>
                <w:szCs w:val="20"/>
              </w:rPr>
              <w:t>29.06.2014 – 19.07.2015</w:t>
            </w:r>
          </w:p>
          <w:p w:rsidR="00E562A7" w:rsidRPr="00A03F73" w:rsidRDefault="00E562A7" w:rsidP="00BB007D">
            <w:pPr>
              <w:rPr>
                <w:sz w:val="20"/>
                <w:szCs w:val="20"/>
              </w:rPr>
            </w:pPr>
          </w:p>
        </w:tc>
        <w:tc>
          <w:tcPr>
            <w:tcW w:w="1243" w:type="dxa"/>
          </w:tcPr>
          <w:p w:rsidR="00E562A7" w:rsidRPr="00A03F73" w:rsidRDefault="00E562A7" w:rsidP="00BB007D">
            <w:pPr>
              <w:rPr>
                <w:sz w:val="20"/>
                <w:szCs w:val="20"/>
              </w:rPr>
            </w:pPr>
            <w:r w:rsidRPr="00A03F73">
              <w:rPr>
                <w:sz w:val="20"/>
                <w:szCs w:val="20"/>
              </w:rPr>
              <w:t>1 смена – 40,</w:t>
            </w:r>
          </w:p>
          <w:p w:rsidR="00E562A7" w:rsidRPr="00A03F73" w:rsidRDefault="00E562A7" w:rsidP="00BB007D">
            <w:pPr>
              <w:rPr>
                <w:sz w:val="20"/>
                <w:szCs w:val="20"/>
              </w:rPr>
            </w:pPr>
            <w:r w:rsidRPr="00A03F73">
              <w:rPr>
                <w:sz w:val="20"/>
                <w:szCs w:val="20"/>
              </w:rPr>
              <w:t>2 смена – 30</w:t>
            </w:r>
          </w:p>
          <w:p w:rsidR="00E562A7" w:rsidRPr="00A03F73" w:rsidRDefault="00E562A7" w:rsidP="00BB007D">
            <w:pPr>
              <w:rPr>
                <w:sz w:val="20"/>
                <w:szCs w:val="20"/>
              </w:rPr>
            </w:pPr>
            <w:r w:rsidRPr="00A03F73">
              <w:rPr>
                <w:sz w:val="20"/>
                <w:szCs w:val="20"/>
              </w:rPr>
              <w:t>6 – 14 лет</w:t>
            </w:r>
          </w:p>
        </w:tc>
        <w:tc>
          <w:tcPr>
            <w:tcW w:w="2150" w:type="dxa"/>
            <w:gridSpan w:val="4"/>
          </w:tcPr>
          <w:p w:rsidR="00E562A7" w:rsidRPr="00A03F73" w:rsidRDefault="00E562A7" w:rsidP="00BB007D">
            <w:pPr>
              <w:rPr>
                <w:sz w:val="20"/>
                <w:szCs w:val="20"/>
              </w:rPr>
            </w:pPr>
            <w:r w:rsidRPr="00A03F73">
              <w:rPr>
                <w:sz w:val="20"/>
                <w:szCs w:val="20"/>
              </w:rPr>
              <w:t>Имеются спортивный зал, библиотека, детская игровая площадка, столовая. Осуществляется двухразовое питание</w:t>
            </w:r>
          </w:p>
        </w:tc>
        <w:tc>
          <w:tcPr>
            <w:tcW w:w="1295" w:type="dxa"/>
            <w:gridSpan w:val="5"/>
          </w:tcPr>
          <w:p w:rsidR="00E562A7" w:rsidRPr="00A03F73" w:rsidRDefault="00E562A7" w:rsidP="00BB007D">
            <w:pPr>
              <w:rPr>
                <w:sz w:val="20"/>
                <w:szCs w:val="20"/>
              </w:rPr>
            </w:pPr>
            <w:r w:rsidRPr="00A03F73">
              <w:rPr>
                <w:sz w:val="20"/>
                <w:szCs w:val="20"/>
              </w:rPr>
              <w:t>-</w:t>
            </w:r>
          </w:p>
        </w:tc>
        <w:tc>
          <w:tcPr>
            <w:tcW w:w="1415" w:type="dxa"/>
            <w:gridSpan w:val="2"/>
          </w:tcPr>
          <w:p w:rsidR="00E562A7" w:rsidRPr="00A03F73" w:rsidRDefault="00E562A7" w:rsidP="00BB007D">
            <w:pPr>
              <w:rPr>
                <w:sz w:val="20"/>
                <w:szCs w:val="20"/>
              </w:rPr>
            </w:pPr>
          </w:p>
        </w:tc>
        <w:tc>
          <w:tcPr>
            <w:tcW w:w="2687" w:type="dxa"/>
          </w:tcPr>
          <w:p w:rsidR="00E562A7" w:rsidRPr="00A03F73" w:rsidRDefault="00E562A7" w:rsidP="00BB007D">
            <w:pPr>
              <w:rPr>
                <w:sz w:val="20"/>
                <w:szCs w:val="20"/>
              </w:rPr>
            </w:pPr>
            <w:r w:rsidRPr="00A03F73">
              <w:rPr>
                <w:sz w:val="20"/>
                <w:szCs w:val="20"/>
              </w:rPr>
              <w:t>Лагерь  находится в сельской местности.</w:t>
            </w:r>
          </w:p>
          <w:p w:rsidR="00E562A7" w:rsidRPr="00A03F73" w:rsidRDefault="00E562A7" w:rsidP="00BB007D">
            <w:pPr>
              <w:rPr>
                <w:sz w:val="20"/>
                <w:szCs w:val="20"/>
              </w:rPr>
            </w:pPr>
            <w:r w:rsidRPr="00A03F73">
              <w:rPr>
                <w:sz w:val="20"/>
                <w:szCs w:val="20"/>
              </w:rPr>
              <w:t>Реализует развивающие, игровые, познавательные, оздоровительные спортивные мероприятия.</w:t>
            </w:r>
          </w:p>
          <w:p w:rsidR="00E562A7" w:rsidRPr="00A03F73" w:rsidRDefault="00E562A7" w:rsidP="00BB007D">
            <w:pPr>
              <w:rPr>
                <w:sz w:val="20"/>
                <w:szCs w:val="20"/>
              </w:rPr>
            </w:pPr>
            <w:r w:rsidRPr="00A03F73">
              <w:rPr>
                <w:sz w:val="20"/>
                <w:szCs w:val="20"/>
              </w:rPr>
              <w:t>http://mobusosh7-pojarskoe.narod.ru</w:t>
            </w:r>
          </w:p>
        </w:tc>
      </w:tr>
      <w:tr w:rsidR="00E562A7" w:rsidRPr="007A4047" w:rsidTr="003017D0">
        <w:trPr>
          <w:gridAfter w:val="1"/>
          <w:wAfter w:w="16" w:type="dxa"/>
          <w:trHeight w:val="20"/>
        </w:trPr>
        <w:tc>
          <w:tcPr>
            <w:tcW w:w="708" w:type="dxa"/>
          </w:tcPr>
          <w:p w:rsidR="00E562A7" w:rsidRPr="00464B98" w:rsidRDefault="00E562A7" w:rsidP="000507BE">
            <w:pPr>
              <w:pStyle w:val="a5"/>
              <w:numPr>
                <w:ilvl w:val="0"/>
                <w:numId w:val="28"/>
              </w:numPr>
              <w:jc w:val="center"/>
            </w:pPr>
          </w:p>
        </w:tc>
        <w:tc>
          <w:tcPr>
            <w:tcW w:w="2125" w:type="dxa"/>
          </w:tcPr>
          <w:p w:rsidR="00E562A7" w:rsidRPr="00A03F73" w:rsidRDefault="00E562A7" w:rsidP="00BB007D">
            <w:pPr>
              <w:rPr>
                <w:sz w:val="20"/>
                <w:szCs w:val="20"/>
              </w:rPr>
            </w:pPr>
            <w:r w:rsidRPr="00A03F73">
              <w:rPr>
                <w:b/>
                <w:sz w:val="20"/>
                <w:szCs w:val="20"/>
              </w:rPr>
              <w:t>Лагерь дневного пребывания детей</w:t>
            </w:r>
            <w:r w:rsidRPr="00A03F73">
              <w:rPr>
                <w:sz w:val="20"/>
                <w:szCs w:val="20"/>
              </w:rPr>
              <w:t xml:space="preserve">, </w:t>
            </w:r>
          </w:p>
          <w:p w:rsidR="00E562A7" w:rsidRPr="00A03F73" w:rsidRDefault="00E562A7" w:rsidP="00116F74">
            <w:pPr>
              <w:rPr>
                <w:sz w:val="20"/>
                <w:szCs w:val="20"/>
              </w:rPr>
            </w:pPr>
            <w:r w:rsidRPr="00A03F73">
              <w:rPr>
                <w:sz w:val="20"/>
                <w:szCs w:val="20"/>
              </w:rPr>
              <w:t xml:space="preserve">форма собственности - муниципальная, учредитель - муниципальное общеобразовательное бюджетное учреждение </w:t>
            </w:r>
            <w:r w:rsidRPr="00A03F73">
              <w:rPr>
                <w:b/>
                <w:sz w:val="20"/>
                <w:szCs w:val="20"/>
              </w:rPr>
              <w:t>«Основная общеобразовательная школа № 8»</w:t>
            </w:r>
            <w:r w:rsidRPr="00A03F73">
              <w:rPr>
                <w:sz w:val="20"/>
                <w:szCs w:val="20"/>
              </w:rPr>
              <w:t xml:space="preserve"> Пожарского муниципального района</w:t>
            </w:r>
          </w:p>
        </w:tc>
        <w:tc>
          <w:tcPr>
            <w:tcW w:w="2552" w:type="dxa"/>
            <w:gridSpan w:val="2"/>
          </w:tcPr>
          <w:p w:rsidR="00E562A7" w:rsidRPr="00A03F73" w:rsidRDefault="00E562A7" w:rsidP="00BB007D">
            <w:pPr>
              <w:rPr>
                <w:sz w:val="20"/>
                <w:szCs w:val="20"/>
              </w:rPr>
            </w:pPr>
            <w:r w:rsidRPr="00A03F73">
              <w:rPr>
                <w:sz w:val="20"/>
                <w:szCs w:val="20"/>
              </w:rPr>
              <w:t xml:space="preserve">692010   </w:t>
            </w:r>
          </w:p>
          <w:p w:rsidR="00E562A7" w:rsidRPr="00A03F73" w:rsidRDefault="00E562A7" w:rsidP="00BB007D">
            <w:pPr>
              <w:rPr>
                <w:sz w:val="20"/>
                <w:szCs w:val="20"/>
              </w:rPr>
            </w:pPr>
            <w:r w:rsidRPr="00A03F73">
              <w:rPr>
                <w:sz w:val="20"/>
                <w:szCs w:val="20"/>
              </w:rPr>
              <w:t xml:space="preserve">Приморский край, </w:t>
            </w:r>
            <w:r w:rsidRPr="00A03F73">
              <w:rPr>
                <w:b/>
                <w:sz w:val="20"/>
                <w:szCs w:val="20"/>
              </w:rPr>
              <w:t>Пожарский район</w:t>
            </w:r>
            <w:r w:rsidRPr="00A03F73">
              <w:rPr>
                <w:sz w:val="20"/>
                <w:szCs w:val="20"/>
              </w:rPr>
              <w:t xml:space="preserve">, </w:t>
            </w:r>
          </w:p>
          <w:p w:rsidR="00E562A7" w:rsidRPr="00A03F73" w:rsidRDefault="00E562A7" w:rsidP="00BB007D">
            <w:pPr>
              <w:rPr>
                <w:sz w:val="20"/>
                <w:szCs w:val="20"/>
              </w:rPr>
            </w:pPr>
            <w:r w:rsidRPr="00A03F73">
              <w:rPr>
                <w:sz w:val="20"/>
                <w:szCs w:val="20"/>
              </w:rPr>
              <w:t xml:space="preserve">село Губерово, </w:t>
            </w:r>
          </w:p>
          <w:p w:rsidR="00E562A7" w:rsidRPr="00A03F73" w:rsidRDefault="00E562A7" w:rsidP="00BB007D">
            <w:pPr>
              <w:rPr>
                <w:sz w:val="20"/>
                <w:szCs w:val="20"/>
              </w:rPr>
            </w:pPr>
            <w:r w:rsidRPr="00A03F73">
              <w:rPr>
                <w:sz w:val="20"/>
                <w:szCs w:val="20"/>
              </w:rPr>
              <w:t>улица Совхозная, 15а</w:t>
            </w:r>
          </w:p>
          <w:p w:rsidR="00E562A7" w:rsidRPr="00A03F73" w:rsidRDefault="00E562A7" w:rsidP="00BB007D">
            <w:pPr>
              <w:rPr>
                <w:sz w:val="20"/>
                <w:szCs w:val="20"/>
              </w:rPr>
            </w:pPr>
            <w:r w:rsidRPr="00A03F73">
              <w:rPr>
                <w:sz w:val="20"/>
                <w:szCs w:val="20"/>
              </w:rPr>
              <w:t>телефон:</w:t>
            </w:r>
          </w:p>
          <w:p w:rsidR="00E562A7" w:rsidRPr="00A03F73" w:rsidRDefault="00E562A7" w:rsidP="00BB007D">
            <w:pPr>
              <w:rPr>
                <w:sz w:val="20"/>
                <w:szCs w:val="20"/>
              </w:rPr>
            </w:pPr>
            <w:r w:rsidRPr="00A03F73">
              <w:rPr>
                <w:sz w:val="20"/>
                <w:szCs w:val="20"/>
              </w:rPr>
              <w:t xml:space="preserve">8(42357)31226,   </w:t>
            </w:r>
          </w:p>
          <w:p w:rsidR="00E562A7" w:rsidRPr="00A03F73" w:rsidRDefault="00E562A7" w:rsidP="00BB007D">
            <w:pPr>
              <w:rPr>
                <w:sz w:val="20"/>
                <w:szCs w:val="20"/>
              </w:rPr>
            </w:pPr>
            <w:r w:rsidRPr="00A03F73">
              <w:rPr>
                <w:sz w:val="20"/>
                <w:szCs w:val="20"/>
              </w:rPr>
              <w:t xml:space="preserve">E-mail: </w:t>
            </w:r>
            <w:hyperlink r:id="rId468" w:history="1">
              <w:r w:rsidRPr="00A03F73">
                <w:rPr>
                  <w:sz w:val="20"/>
                  <w:szCs w:val="20"/>
                </w:rPr>
                <w:t>ms.school.8@mail.ru</w:t>
              </w:r>
            </w:hyperlink>
          </w:p>
        </w:tc>
        <w:tc>
          <w:tcPr>
            <w:tcW w:w="2127" w:type="dxa"/>
            <w:gridSpan w:val="2"/>
          </w:tcPr>
          <w:p w:rsidR="00E562A7" w:rsidRPr="00A03F73" w:rsidRDefault="00E562A7" w:rsidP="00BB007D">
            <w:pPr>
              <w:rPr>
                <w:sz w:val="20"/>
                <w:szCs w:val="20"/>
              </w:rPr>
            </w:pPr>
            <w:r w:rsidRPr="00A03F73">
              <w:rPr>
                <w:sz w:val="20"/>
                <w:szCs w:val="20"/>
              </w:rPr>
              <w:t>Сезонный, 1 смена</w:t>
            </w:r>
          </w:p>
          <w:p w:rsidR="00E562A7" w:rsidRPr="00A03F73" w:rsidRDefault="00E562A7" w:rsidP="00BB007D">
            <w:pPr>
              <w:rPr>
                <w:sz w:val="20"/>
                <w:szCs w:val="20"/>
              </w:rPr>
            </w:pPr>
            <w:r w:rsidRPr="00A03F73">
              <w:rPr>
                <w:sz w:val="20"/>
                <w:szCs w:val="20"/>
              </w:rPr>
              <w:t>01.06.2015 – 23.06.2015</w:t>
            </w:r>
          </w:p>
        </w:tc>
        <w:tc>
          <w:tcPr>
            <w:tcW w:w="1243" w:type="dxa"/>
          </w:tcPr>
          <w:p w:rsidR="00E562A7" w:rsidRPr="00A03F73" w:rsidRDefault="00E562A7" w:rsidP="00BB007D">
            <w:pPr>
              <w:rPr>
                <w:sz w:val="20"/>
                <w:szCs w:val="20"/>
              </w:rPr>
            </w:pPr>
            <w:r w:rsidRPr="00A03F73">
              <w:rPr>
                <w:sz w:val="20"/>
                <w:szCs w:val="20"/>
              </w:rPr>
              <w:t>1 смена – 40</w:t>
            </w:r>
          </w:p>
          <w:p w:rsidR="00E562A7" w:rsidRPr="00A03F73" w:rsidRDefault="00E562A7" w:rsidP="00BB007D">
            <w:pPr>
              <w:rPr>
                <w:sz w:val="20"/>
                <w:szCs w:val="20"/>
              </w:rPr>
            </w:pPr>
            <w:r w:rsidRPr="00A03F73">
              <w:rPr>
                <w:sz w:val="20"/>
                <w:szCs w:val="20"/>
              </w:rPr>
              <w:t>6 – 14 лет</w:t>
            </w:r>
          </w:p>
        </w:tc>
        <w:tc>
          <w:tcPr>
            <w:tcW w:w="2150" w:type="dxa"/>
            <w:gridSpan w:val="4"/>
          </w:tcPr>
          <w:p w:rsidR="00E562A7" w:rsidRPr="00A03F73" w:rsidRDefault="00E562A7" w:rsidP="00BB007D">
            <w:pPr>
              <w:rPr>
                <w:sz w:val="20"/>
                <w:szCs w:val="20"/>
              </w:rPr>
            </w:pPr>
            <w:r w:rsidRPr="00A03F73">
              <w:rPr>
                <w:sz w:val="20"/>
                <w:szCs w:val="20"/>
              </w:rPr>
              <w:t>Имеются спортивный, актовый, тренажерный залы, столовая, спортивная площадка, библиотека.</w:t>
            </w:r>
          </w:p>
          <w:p w:rsidR="00E562A7" w:rsidRPr="00A03F73" w:rsidRDefault="00E562A7" w:rsidP="00BB007D">
            <w:pPr>
              <w:rPr>
                <w:sz w:val="20"/>
                <w:szCs w:val="20"/>
              </w:rPr>
            </w:pPr>
            <w:r w:rsidRPr="00A03F73">
              <w:rPr>
                <w:sz w:val="20"/>
                <w:szCs w:val="20"/>
              </w:rPr>
              <w:t>Осуществляется двухразовое питание</w:t>
            </w:r>
          </w:p>
        </w:tc>
        <w:tc>
          <w:tcPr>
            <w:tcW w:w="1295" w:type="dxa"/>
            <w:gridSpan w:val="5"/>
          </w:tcPr>
          <w:p w:rsidR="00E562A7" w:rsidRPr="00A03F73" w:rsidRDefault="00E562A7" w:rsidP="00BB007D">
            <w:pPr>
              <w:rPr>
                <w:sz w:val="20"/>
                <w:szCs w:val="20"/>
              </w:rPr>
            </w:pPr>
            <w:r w:rsidRPr="00A03F73">
              <w:rPr>
                <w:sz w:val="20"/>
                <w:szCs w:val="20"/>
              </w:rPr>
              <w:t>-</w:t>
            </w:r>
          </w:p>
        </w:tc>
        <w:tc>
          <w:tcPr>
            <w:tcW w:w="1415" w:type="dxa"/>
            <w:gridSpan w:val="2"/>
          </w:tcPr>
          <w:p w:rsidR="00E562A7" w:rsidRPr="00A03F73" w:rsidRDefault="00E562A7" w:rsidP="00BB007D">
            <w:pPr>
              <w:rPr>
                <w:sz w:val="20"/>
                <w:szCs w:val="20"/>
              </w:rPr>
            </w:pPr>
          </w:p>
        </w:tc>
        <w:tc>
          <w:tcPr>
            <w:tcW w:w="2687" w:type="dxa"/>
          </w:tcPr>
          <w:p w:rsidR="00E562A7" w:rsidRPr="00A03F73" w:rsidRDefault="00E562A7" w:rsidP="00BB007D">
            <w:pPr>
              <w:rPr>
                <w:sz w:val="20"/>
                <w:szCs w:val="20"/>
              </w:rPr>
            </w:pPr>
            <w:r w:rsidRPr="00A03F73">
              <w:rPr>
                <w:sz w:val="20"/>
                <w:szCs w:val="20"/>
              </w:rPr>
              <w:t>Лагерь  находится в сельской местности.</w:t>
            </w:r>
          </w:p>
          <w:p w:rsidR="00E562A7" w:rsidRPr="00A03F73" w:rsidRDefault="00E562A7" w:rsidP="00BB007D">
            <w:pPr>
              <w:rPr>
                <w:sz w:val="20"/>
                <w:szCs w:val="20"/>
              </w:rPr>
            </w:pPr>
            <w:r w:rsidRPr="00A03F73">
              <w:rPr>
                <w:sz w:val="20"/>
                <w:szCs w:val="20"/>
              </w:rPr>
              <w:t>Реализует развлекательные мероприятия, спортивные соревнования, экскурсии.</w:t>
            </w:r>
          </w:p>
          <w:p w:rsidR="00E562A7" w:rsidRPr="00A03F73" w:rsidRDefault="00E562A7" w:rsidP="00BB007D">
            <w:pPr>
              <w:rPr>
                <w:sz w:val="20"/>
                <w:szCs w:val="20"/>
              </w:rPr>
            </w:pPr>
            <w:r w:rsidRPr="00A03F73">
              <w:rPr>
                <w:sz w:val="20"/>
                <w:szCs w:val="20"/>
              </w:rPr>
              <w:t>http//:guberovo-8.ucoz.ru</w:t>
            </w:r>
          </w:p>
        </w:tc>
      </w:tr>
      <w:tr w:rsidR="00E562A7" w:rsidRPr="007A4047" w:rsidTr="003017D0">
        <w:trPr>
          <w:gridAfter w:val="1"/>
          <w:wAfter w:w="16" w:type="dxa"/>
          <w:trHeight w:val="20"/>
        </w:trPr>
        <w:tc>
          <w:tcPr>
            <w:tcW w:w="708" w:type="dxa"/>
          </w:tcPr>
          <w:p w:rsidR="00E562A7" w:rsidRPr="00464B98" w:rsidRDefault="00E562A7" w:rsidP="000507BE">
            <w:pPr>
              <w:pStyle w:val="a5"/>
              <w:numPr>
                <w:ilvl w:val="0"/>
                <w:numId w:val="28"/>
              </w:numPr>
              <w:jc w:val="center"/>
            </w:pPr>
          </w:p>
        </w:tc>
        <w:tc>
          <w:tcPr>
            <w:tcW w:w="2125" w:type="dxa"/>
          </w:tcPr>
          <w:p w:rsidR="00E562A7" w:rsidRPr="00A03F73" w:rsidRDefault="00E562A7" w:rsidP="00BB007D">
            <w:pPr>
              <w:rPr>
                <w:sz w:val="20"/>
                <w:szCs w:val="20"/>
              </w:rPr>
            </w:pPr>
            <w:r w:rsidRPr="00A03F73">
              <w:rPr>
                <w:b/>
                <w:sz w:val="20"/>
                <w:szCs w:val="20"/>
              </w:rPr>
              <w:t>Лагерь дневного пребывания детей</w:t>
            </w:r>
            <w:r w:rsidRPr="00A03F73">
              <w:rPr>
                <w:sz w:val="20"/>
                <w:szCs w:val="20"/>
              </w:rPr>
              <w:t xml:space="preserve">, </w:t>
            </w:r>
          </w:p>
          <w:p w:rsidR="00E562A7" w:rsidRPr="00A03F73" w:rsidRDefault="00E562A7" w:rsidP="00116F74">
            <w:pPr>
              <w:rPr>
                <w:sz w:val="20"/>
                <w:szCs w:val="20"/>
              </w:rPr>
            </w:pPr>
            <w:r w:rsidRPr="00A03F73">
              <w:rPr>
                <w:sz w:val="20"/>
                <w:szCs w:val="20"/>
              </w:rPr>
              <w:t xml:space="preserve">форма собственности - муниципальная, </w:t>
            </w:r>
            <w:r w:rsidRPr="00A03F73">
              <w:rPr>
                <w:sz w:val="20"/>
                <w:szCs w:val="20"/>
              </w:rPr>
              <w:lastRenderedPageBreak/>
              <w:t>учредитель - муниципальное общеобразовательное бюджетное учреждение «</w:t>
            </w:r>
            <w:r w:rsidRPr="00A03F73">
              <w:rPr>
                <w:b/>
                <w:sz w:val="20"/>
                <w:szCs w:val="20"/>
              </w:rPr>
              <w:t>Средняя общеобразовательная школа № 10»</w:t>
            </w:r>
            <w:r w:rsidRPr="00A03F73">
              <w:rPr>
                <w:sz w:val="20"/>
                <w:szCs w:val="20"/>
              </w:rPr>
              <w:t xml:space="preserve"> Пожарского муниципального района</w:t>
            </w:r>
          </w:p>
          <w:p w:rsidR="00E562A7" w:rsidRPr="00A03F73" w:rsidRDefault="00E562A7" w:rsidP="00116F74">
            <w:pPr>
              <w:rPr>
                <w:sz w:val="20"/>
                <w:szCs w:val="20"/>
              </w:rPr>
            </w:pPr>
          </w:p>
          <w:p w:rsidR="00E562A7" w:rsidRPr="00A03F73" w:rsidRDefault="00E562A7" w:rsidP="00116F74">
            <w:pPr>
              <w:rPr>
                <w:sz w:val="20"/>
                <w:szCs w:val="20"/>
              </w:rPr>
            </w:pPr>
          </w:p>
          <w:p w:rsidR="00E562A7" w:rsidRPr="00A03F73" w:rsidRDefault="00E562A7" w:rsidP="00116F74">
            <w:pPr>
              <w:rPr>
                <w:sz w:val="20"/>
                <w:szCs w:val="20"/>
              </w:rPr>
            </w:pPr>
          </w:p>
        </w:tc>
        <w:tc>
          <w:tcPr>
            <w:tcW w:w="2552" w:type="dxa"/>
            <w:gridSpan w:val="2"/>
          </w:tcPr>
          <w:p w:rsidR="00E562A7" w:rsidRPr="00A03F73" w:rsidRDefault="00E562A7" w:rsidP="00BB007D">
            <w:pPr>
              <w:rPr>
                <w:sz w:val="20"/>
                <w:szCs w:val="20"/>
              </w:rPr>
            </w:pPr>
            <w:r w:rsidRPr="00A03F73">
              <w:rPr>
                <w:sz w:val="20"/>
                <w:szCs w:val="20"/>
              </w:rPr>
              <w:lastRenderedPageBreak/>
              <w:t>692027</w:t>
            </w:r>
          </w:p>
          <w:p w:rsidR="00E562A7" w:rsidRPr="00A03F73" w:rsidRDefault="00E562A7" w:rsidP="00BB007D">
            <w:pPr>
              <w:rPr>
                <w:sz w:val="20"/>
                <w:szCs w:val="20"/>
              </w:rPr>
            </w:pPr>
            <w:r w:rsidRPr="00A03F73">
              <w:rPr>
                <w:sz w:val="20"/>
                <w:szCs w:val="20"/>
              </w:rPr>
              <w:t xml:space="preserve">Приморский край, </w:t>
            </w:r>
            <w:r w:rsidRPr="00A03F73">
              <w:rPr>
                <w:b/>
                <w:sz w:val="20"/>
                <w:szCs w:val="20"/>
              </w:rPr>
              <w:t>Пожарский район</w:t>
            </w:r>
            <w:r w:rsidRPr="00A03F73">
              <w:rPr>
                <w:sz w:val="20"/>
                <w:szCs w:val="20"/>
              </w:rPr>
              <w:t xml:space="preserve">, село Соболиное, </w:t>
            </w:r>
          </w:p>
          <w:p w:rsidR="00E562A7" w:rsidRPr="00A03F73" w:rsidRDefault="00E562A7" w:rsidP="00BB007D">
            <w:pPr>
              <w:rPr>
                <w:sz w:val="20"/>
                <w:szCs w:val="20"/>
              </w:rPr>
            </w:pPr>
            <w:r w:rsidRPr="00A03F73">
              <w:rPr>
                <w:sz w:val="20"/>
                <w:szCs w:val="20"/>
              </w:rPr>
              <w:lastRenderedPageBreak/>
              <w:t>ул. Школьная, 8</w:t>
            </w:r>
          </w:p>
          <w:p w:rsidR="00E562A7" w:rsidRPr="00A03F73" w:rsidRDefault="00E562A7" w:rsidP="00BB007D">
            <w:pPr>
              <w:rPr>
                <w:sz w:val="20"/>
                <w:szCs w:val="20"/>
              </w:rPr>
            </w:pPr>
            <w:r w:rsidRPr="00A03F73">
              <w:rPr>
                <w:sz w:val="20"/>
                <w:szCs w:val="20"/>
              </w:rPr>
              <w:t>телефон:</w:t>
            </w:r>
          </w:p>
          <w:p w:rsidR="00E562A7" w:rsidRPr="00A03F73" w:rsidRDefault="00E562A7" w:rsidP="00BB007D">
            <w:pPr>
              <w:rPr>
                <w:sz w:val="20"/>
                <w:szCs w:val="20"/>
              </w:rPr>
            </w:pPr>
            <w:r w:rsidRPr="00A03F73">
              <w:rPr>
                <w:sz w:val="20"/>
                <w:szCs w:val="20"/>
              </w:rPr>
              <w:t>8(42357)32438</w:t>
            </w:r>
          </w:p>
          <w:p w:rsidR="00E562A7" w:rsidRPr="00A03F73" w:rsidRDefault="00E562A7" w:rsidP="00BB007D">
            <w:pPr>
              <w:rPr>
                <w:sz w:val="20"/>
                <w:szCs w:val="20"/>
              </w:rPr>
            </w:pPr>
            <w:r w:rsidRPr="00A03F73">
              <w:rPr>
                <w:sz w:val="20"/>
                <w:szCs w:val="20"/>
              </w:rPr>
              <w:t>E-mail:</w:t>
            </w:r>
          </w:p>
          <w:p w:rsidR="00E562A7" w:rsidRPr="00A03F73" w:rsidRDefault="00D27028" w:rsidP="00BB007D">
            <w:pPr>
              <w:rPr>
                <w:sz w:val="20"/>
                <w:szCs w:val="20"/>
              </w:rPr>
            </w:pPr>
            <w:hyperlink r:id="rId469" w:history="1">
              <w:r w:rsidR="00E562A7" w:rsidRPr="00A03F73">
                <w:rPr>
                  <w:sz w:val="20"/>
                  <w:szCs w:val="20"/>
                </w:rPr>
                <w:t>platonova.sobolinoe@yandex.ru</w:t>
              </w:r>
            </w:hyperlink>
          </w:p>
        </w:tc>
        <w:tc>
          <w:tcPr>
            <w:tcW w:w="2127" w:type="dxa"/>
            <w:gridSpan w:val="2"/>
          </w:tcPr>
          <w:p w:rsidR="00E562A7" w:rsidRPr="00A03F73" w:rsidRDefault="00E562A7" w:rsidP="00BB007D">
            <w:pPr>
              <w:rPr>
                <w:sz w:val="20"/>
                <w:szCs w:val="20"/>
              </w:rPr>
            </w:pPr>
            <w:r w:rsidRPr="00A03F73">
              <w:rPr>
                <w:sz w:val="20"/>
                <w:szCs w:val="20"/>
              </w:rPr>
              <w:lastRenderedPageBreak/>
              <w:t>Сезонный, 1 смена</w:t>
            </w:r>
          </w:p>
          <w:p w:rsidR="00E562A7" w:rsidRPr="00A03F73" w:rsidRDefault="00E562A7" w:rsidP="00BB007D">
            <w:pPr>
              <w:rPr>
                <w:sz w:val="20"/>
                <w:szCs w:val="20"/>
              </w:rPr>
            </w:pPr>
            <w:r w:rsidRPr="00A03F73">
              <w:rPr>
                <w:sz w:val="20"/>
                <w:szCs w:val="20"/>
              </w:rPr>
              <w:t>01.06.2015 – 23.06.2015</w:t>
            </w:r>
          </w:p>
        </w:tc>
        <w:tc>
          <w:tcPr>
            <w:tcW w:w="1243" w:type="dxa"/>
          </w:tcPr>
          <w:p w:rsidR="00E562A7" w:rsidRPr="00A03F73" w:rsidRDefault="00E562A7" w:rsidP="00BB007D">
            <w:pPr>
              <w:rPr>
                <w:sz w:val="20"/>
                <w:szCs w:val="20"/>
              </w:rPr>
            </w:pPr>
            <w:r w:rsidRPr="00A03F73">
              <w:rPr>
                <w:sz w:val="20"/>
                <w:szCs w:val="20"/>
              </w:rPr>
              <w:t>1 смена – 24</w:t>
            </w:r>
          </w:p>
          <w:p w:rsidR="00E562A7" w:rsidRPr="00A03F73" w:rsidRDefault="00E562A7" w:rsidP="00BB007D">
            <w:pPr>
              <w:rPr>
                <w:sz w:val="20"/>
                <w:szCs w:val="20"/>
              </w:rPr>
            </w:pPr>
            <w:r w:rsidRPr="00A03F73">
              <w:rPr>
                <w:sz w:val="20"/>
                <w:szCs w:val="20"/>
              </w:rPr>
              <w:t>6 – 14 лет</w:t>
            </w:r>
          </w:p>
        </w:tc>
        <w:tc>
          <w:tcPr>
            <w:tcW w:w="2150" w:type="dxa"/>
            <w:gridSpan w:val="4"/>
          </w:tcPr>
          <w:p w:rsidR="00E562A7" w:rsidRPr="00A03F73" w:rsidRDefault="00E562A7" w:rsidP="00BB007D">
            <w:pPr>
              <w:rPr>
                <w:sz w:val="20"/>
                <w:szCs w:val="20"/>
              </w:rPr>
            </w:pPr>
            <w:r w:rsidRPr="00A03F73">
              <w:rPr>
                <w:sz w:val="20"/>
                <w:szCs w:val="20"/>
              </w:rPr>
              <w:t>Имеются столовая, спортивный зал, библиотека, игровая площадка, столовая.</w:t>
            </w:r>
          </w:p>
          <w:p w:rsidR="00E562A7" w:rsidRPr="00A03F73" w:rsidRDefault="00E562A7" w:rsidP="00BB007D">
            <w:pPr>
              <w:rPr>
                <w:sz w:val="20"/>
                <w:szCs w:val="20"/>
              </w:rPr>
            </w:pPr>
            <w:r w:rsidRPr="00A03F73">
              <w:rPr>
                <w:sz w:val="20"/>
                <w:szCs w:val="20"/>
              </w:rPr>
              <w:lastRenderedPageBreak/>
              <w:t>Осуществляется двухразовое питание</w:t>
            </w:r>
          </w:p>
        </w:tc>
        <w:tc>
          <w:tcPr>
            <w:tcW w:w="1295" w:type="dxa"/>
            <w:gridSpan w:val="5"/>
          </w:tcPr>
          <w:p w:rsidR="00E562A7" w:rsidRPr="00A03F73" w:rsidRDefault="00E562A7" w:rsidP="00BB007D">
            <w:pPr>
              <w:rPr>
                <w:sz w:val="20"/>
                <w:szCs w:val="20"/>
              </w:rPr>
            </w:pPr>
            <w:r w:rsidRPr="00A03F73">
              <w:rPr>
                <w:sz w:val="20"/>
                <w:szCs w:val="20"/>
              </w:rPr>
              <w:lastRenderedPageBreak/>
              <w:t>-</w:t>
            </w:r>
          </w:p>
        </w:tc>
        <w:tc>
          <w:tcPr>
            <w:tcW w:w="1415" w:type="dxa"/>
            <w:gridSpan w:val="2"/>
          </w:tcPr>
          <w:p w:rsidR="00E562A7" w:rsidRPr="00A03F73" w:rsidRDefault="00E562A7" w:rsidP="00BB007D">
            <w:pPr>
              <w:rPr>
                <w:sz w:val="20"/>
                <w:szCs w:val="20"/>
              </w:rPr>
            </w:pPr>
          </w:p>
        </w:tc>
        <w:tc>
          <w:tcPr>
            <w:tcW w:w="2687" w:type="dxa"/>
          </w:tcPr>
          <w:p w:rsidR="00E562A7" w:rsidRPr="00A03F73" w:rsidRDefault="00E562A7" w:rsidP="00BB007D">
            <w:pPr>
              <w:rPr>
                <w:sz w:val="20"/>
                <w:szCs w:val="20"/>
              </w:rPr>
            </w:pPr>
            <w:r w:rsidRPr="00A03F73">
              <w:rPr>
                <w:sz w:val="20"/>
                <w:szCs w:val="20"/>
              </w:rPr>
              <w:t>Лагерь находится в сельской местности, в экологически чистой лесной зоне.</w:t>
            </w:r>
          </w:p>
          <w:p w:rsidR="00E562A7" w:rsidRPr="00A03F73" w:rsidRDefault="00E562A7" w:rsidP="00BB007D">
            <w:pPr>
              <w:rPr>
                <w:sz w:val="20"/>
                <w:szCs w:val="20"/>
              </w:rPr>
            </w:pPr>
            <w:r w:rsidRPr="00A03F73">
              <w:rPr>
                <w:sz w:val="20"/>
                <w:szCs w:val="20"/>
              </w:rPr>
              <w:t xml:space="preserve">Реализует развивающие, </w:t>
            </w:r>
            <w:r w:rsidRPr="00A03F73">
              <w:rPr>
                <w:sz w:val="20"/>
                <w:szCs w:val="20"/>
              </w:rPr>
              <w:lastRenderedPageBreak/>
              <w:t>игровые, познавательные, оздоровительные и спортивные мероприятия.</w:t>
            </w:r>
          </w:p>
          <w:p w:rsidR="00E562A7" w:rsidRPr="00A03F73" w:rsidRDefault="00D27028" w:rsidP="00BB007D">
            <w:pPr>
              <w:rPr>
                <w:sz w:val="20"/>
                <w:szCs w:val="20"/>
              </w:rPr>
            </w:pPr>
            <w:hyperlink r:id="rId470" w:history="1">
              <w:r w:rsidR="00E562A7" w:rsidRPr="00A03F73">
                <w:rPr>
                  <w:sz w:val="20"/>
                  <w:szCs w:val="20"/>
                </w:rPr>
                <w:t>http://www.proshkolu.ru/org/126-242/</w:t>
              </w:r>
            </w:hyperlink>
          </w:p>
        </w:tc>
      </w:tr>
      <w:tr w:rsidR="00E562A7" w:rsidRPr="007A4047" w:rsidTr="003017D0">
        <w:trPr>
          <w:gridAfter w:val="1"/>
          <w:wAfter w:w="16" w:type="dxa"/>
          <w:trHeight w:val="20"/>
        </w:trPr>
        <w:tc>
          <w:tcPr>
            <w:tcW w:w="708" w:type="dxa"/>
          </w:tcPr>
          <w:p w:rsidR="00E562A7" w:rsidRPr="00464B98" w:rsidRDefault="00E562A7" w:rsidP="000507BE">
            <w:pPr>
              <w:pStyle w:val="a5"/>
              <w:numPr>
                <w:ilvl w:val="0"/>
                <w:numId w:val="28"/>
              </w:numPr>
              <w:jc w:val="center"/>
            </w:pPr>
          </w:p>
        </w:tc>
        <w:tc>
          <w:tcPr>
            <w:tcW w:w="2125" w:type="dxa"/>
          </w:tcPr>
          <w:p w:rsidR="00E562A7" w:rsidRPr="00A03F73" w:rsidRDefault="00E562A7" w:rsidP="00BB007D">
            <w:pPr>
              <w:rPr>
                <w:sz w:val="20"/>
                <w:szCs w:val="20"/>
              </w:rPr>
            </w:pPr>
            <w:r w:rsidRPr="00A03F73">
              <w:rPr>
                <w:b/>
                <w:sz w:val="20"/>
                <w:szCs w:val="20"/>
              </w:rPr>
              <w:t>Лагерь дневного пребывания детей</w:t>
            </w:r>
            <w:r w:rsidRPr="00A03F73">
              <w:rPr>
                <w:sz w:val="20"/>
                <w:szCs w:val="20"/>
              </w:rPr>
              <w:t>,</w:t>
            </w:r>
          </w:p>
          <w:p w:rsidR="00E562A7" w:rsidRPr="00A03F73" w:rsidRDefault="00E562A7" w:rsidP="00BB007D">
            <w:pPr>
              <w:rPr>
                <w:sz w:val="20"/>
                <w:szCs w:val="20"/>
              </w:rPr>
            </w:pPr>
            <w:r w:rsidRPr="00A03F73">
              <w:rPr>
                <w:sz w:val="20"/>
                <w:szCs w:val="20"/>
              </w:rPr>
              <w:t xml:space="preserve"> форма собственности - муниципальная, учредитель - муниципальное общеобразовательное бюджетное учреждение </w:t>
            </w:r>
            <w:r w:rsidRPr="00A03F73">
              <w:rPr>
                <w:b/>
                <w:sz w:val="20"/>
                <w:szCs w:val="20"/>
              </w:rPr>
              <w:t>«Основная общеобразовательная школа № 12»</w:t>
            </w:r>
            <w:r w:rsidRPr="00A03F73">
              <w:rPr>
                <w:sz w:val="20"/>
                <w:szCs w:val="20"/>
              </w:rPr>
              <w:t xml:space="preserve"> Пожарского муниципального района</w:t>
            </w:r>
          </w:p>
        </w:tc>
        <w:tc>
          <w:tcPr>
            <w:tcW w:w="2552" w:type="dxa"/>
            <w:gridSpan w:val="2"/>
          </w:tcPr>
          <w:p w:rsidR="00E562A7" w:rsidRPr="00A03F73" w:rsidRDefault="00E562A7" w:rsidP="00BB007D">
            <w:pPr>
              <w:rPr>
                <w:sz w:val="20"/>
                <w:szCs w:val="20"/>
              </w:rPr>
            </w:pPr>
            <w:r w:rsidRPr="00A03F73">
              <w:rPr>
                <w:sz w:val="20"/>
                <w:szCs w:val="20"/>
              </w:rPr>
              <w:t xml:space="preserve">692025 </w:t>
            </w:r>
          </w:p>
          <w:p w:rsidR="00E562A7" w:rsidRPr="00A03F73" w:rsidRDefault="00E562A7" w:rsidP="00BB007D">
            <w:pPr>
              <w:rPr>
                <w:sz w:val="20"/>
                <w:szCs w:val="20"/>
              </w:rPr>
            </w:pPr>
            <w:r w:rsidRPr="00A03F73">
              <w:rPr>
                <w:sz w:val="20"/>
                <w:szCs w:val="20"/>
              </w:rPr>
              <w:t xml:space="preserve">Приморский край, </w:t>
            </w:r>
            <w:r w:rsidRPr="00A03F73">
              <w:rPr>
                <w:b/>
                <w:sz w:val="20"/>
                <w:szCs w:val="20"/>
              </w:rPr>
              <w:t>Пожарский район</w:t>
            </w:r>
            <w:r w:rsidRPr="00A03F73">
              <w:rPr>
                <w:sz w:val="20"/>
                <w:szCs w:val="20"/>
              </w:rPr>
              <w:t>,</w:t>
            </w:r>
          </w:p>
          <w:p w:rsidR="00E562A7" w:rsidRPr="00A03F73" w:rsidRDefault="00E562A7" w:rsidP="00BB007D">
            <w:pPr>
              <w:rPr>
                <w:sz w:val="20"/>
                <w:szCs w:val="20"/>
              </w:rPr>
            </w:pPr>
            <w:r w:rsidRPr="00A03F73">
              <w:rPr>
                <w:sz w:val="20"/>
                <w:szCs w:val="20"/>
              </w:rPr>
              <w:t xml:space="preserve"> с. Федосьевка, ул.Советская, </w:t>
            </w:r>
          </w:p>
          <w:p w:rsidR="00E562A7" w:rsidRPr="00A03F73" w:rsidRDefault="00E562A7" w:rsidP="00BB007D">
            <w:pPr>
              <w:rPr>
                <w:sz w:val="20"/>
                <w:szCs w:val="20"/>
              </w:rPr>
            </w:pPr>
            <w:r w:rsidRPr="00A03F73">
              <w:rPr>
                <w:sz w:val="20"/>
                <w:szCs w:val="20"/>
              </w:rPr>
              <w:t>здание 18</w:t>
            </w:r>
          </w:p>
          <w:p w:rsidR="00E562A7" w:rsidRPr="00A03F73" w:rsidRDefault="00E562A7" w:rsidP="00BB007D">
            <w:pPr>
              <w:rPr>
                <w:sz w:val="20"/>
                <w:szCs w:val="20"/>
              </w:rPr>
            </w:pPr>
            <w:r w:rsidRPr="00A03F73">
              <w:rPr>
                <w:sz w:val="20"/>
                <w:szCs w:val="20"/>
              </w:rPr>
              <w:t>телефон:</w:t>
            </w:r>
          </w:p>
          <w:p w:rsidR="00E562A7" w:rsidRPr="00A03F73" w:rsidRDefault="00E562A7" w:rsidP="00BB007D">
            <w:pPr>
              <w:rPr>
                <w:sz w:val="20"/>
                <w:szCs w:val="20"/>
              </w:rPr>
            </w:pPr>
            <w:r w:rsidRPr="00A03F73">
              <w:rPr>
                <w:sz w:val="20"/>
                <w:szCs w:val="20"/>
              </w:rPr>
              <w:t>8(42357) 38-1-81</w:t>
            </w:r>
          </w:p>
          <w:p w:rsidR="00E562A7" w:rsidRPr="00A03F73" w:rsidRDefault="00E562A7" w:rsidP="00116F74">
            <w:pPr>
              <w:rPr>
                <w:sz w:val="20"/>
                <w:szCs w:val="20"/>
              </w:rPr>
            </w:pPr>
            <w:r w:rsidRPr="00A03F73">
              <w:rPr>
                <w:sz w:val="20"/>
                <w:szCs w:val="20"/>
                <w:lang w:val="en-US"/>
              </w:rPr>
              <w:t>E</w:t>
            </w:r>
            <w:r w:rsidRPr="00A03F73">
              <w:rPr>
                <w:sz w:val="20"/>
                <w:szCs w:val="20"/>
              </w:rPr>
              <w:t>-</w:t>
            </w:r>
            <w:r w:rsidRPr="00A03F73">
              <w:rPr>
                <w:sz w:val="20"/>
                <w:szCs w:val="20"/>
                <w:lang w:val="en-US"/>
              </w:rPr>
              <w:t>mail</w:t>
            </w:r>
            <w:r w:rsidRPr="00A03F73">
              <w:rPr>
                <w:sz w:val="20"/>
                <w:szCs w:val="20"/>
              </w:rPr>
              <w:t xml:space="preserve">: </w:t>
            </w:r>
            <w:hyperlink r:id="rId471" w:history="1">
              <w:r w:rsidRPr="00A03F73">
                <w:rPr>
                  <w:sz w:val="20"/>
                  <w:szCs w:val="20"/>
                  <w:lang w:val="en-US"/>
                </w:rPr>
                <w:t>pnina</w:t>
              </w:r>
              <w:r w:rsidRPr="00A03F73">
                <w:rPr>
                  <w:sz w:val="20"/>
                  <w:szCs w:val="20"/>
                </w:rPr>
                <w:t>12@</w:t>
              </w:r>
              <w:r w:rsidRPr="00A03F73">
                <w:rPr>
                  <w:sz w:val="20"/>
                  <w:szCs w:val="20"/>
                  <w:lang w:val="en-US"/>
                </w:rPr>
                <w:t>yandex</w:t>
              </w:r>
              <w:r w:rsidRPr="00A03F73">
                <w:rPr>
                  <w:sz w:val="20"/>
                  <w:szCs w:val="20"/>
                </w:rPr>
                <w:t>.</w:t>
              </w:r>
              <w:r w:rsidRPr="00A03F73">
                <w:rPr>
                  <w:sz w:val="20"/>
                  <w:szCs w:val="20"/>
                  <w:lang w:val="en-US"/>
                </w:rPr>
                <w:t>ru</w:t>
              </w:r>
            </w:hyperlink>
          </w:p>
        </w:tc>
        <w:tc>
          <w:tcPr>
            <w:tcW w:w="2127" w:type="dxa"/>
            <w:gridSpan w:val="2"/>
          </w:tcPr>
          <w:p w:rsidR="00E562A7" w:rsidRPr="00A03F73" w:rsidRDefault="00E562A7" w:rsidP="00BB007D">
            <w:pPr>
              <w:rPr>
                <w:sz w:val="20"/>
                <w:szCs w:val="20"/>
              </w:rPr>
            </w:pPr>
            <w:r w:rsidRPr="00A03F73">
              <w:rPr>
                <w:sz w:val="20"/>
                <w:szCs w:val="20"/>
              </w:rPr>
              <w:t>Сезонный, 1 смена</w:t>
            </w:r>
          </w:p>
          <w:p w:rsidR="00E562A7" w:rsidRPr="00A03F73" w:rsidRDefault="00E562A7" w:rsidP="00BB007D">
            <w:pPr>
              <w:rPr>
                <w:sz w:val="20"/>
                <w:szCs w:val="20"/>
              </w:rPr>
            </w:pPr>
            <w:r w:rsidRPr="00A03F73">
              <w:rPr>
                <w:sz w:val="20"/>
                <w:szCs w:val="20"/>
              </w:rPr>
              <w:t>01.06.2015 – 23.06.2015</w:t>
            </w:r>
          </w:p>
        </w:tc>
        <w:tc>
          <w:tcPr>
            <w:tcW w:w="1243" w:type="dxa"/>
          </w:tcPr>
          <w:p w:rsidR="00E562A7" w:rsidRPr="00A03F73" w:rsidRDefault="00E562A7" w:rsidP="00BB007D">
            <w:pPr>
              <w:rPr>
                <w:sz w:val="20"/>
                <w:szCs w:val="20"/>
              </w:rPr>
            </w:pPr>
            <w:r w:rsidRPr="00A03F73">
              <w:rPr>
                <w:sz w:val="20"/>
                <w:szCs w:val="20"/>
              </w:rPr>
              <w:t>1 смена – 25,</w:t>
            </w:r>
          </w:p>
          <w:p w:rsidR="00E562A7" w:rsidRPr="00A03F73" w:rsidRDefault="00E562A7" w:rsidP="00BB007D">
            <w:pPr>
              <w:rPr>
                <w:sz w:val="20"/>
                <w:szCs w:val="20"/>
              </w:rPr>
            </w:pPr>
            <w:r w:rsidRPr="00A03F73">
              <w:rPr>
                <w:sz w:val="20"/>
                <w:szCs w:val="20"/>
              </w:rPr>
              <w:t>6 – 14 лет</w:t>
            </w:r>
          </w:p>
        </w:tc>
        <w:tc>
          <w:tcPr>
            <w:tcW w:w="2150" w:type="dxa"/>
            <w:gridSpan w:val="4"/>
          </w:tcPr>
          <w:p w:rsidR="00E562A7" w:rsidRPr="00A03F73" w:rsidRDefault="00E562A7" w:rsidP="00BB007D">
            <w:pPr>
              <w:rPr>
                <w:sz w:val="20"/>
                <w:szCs w:val="20"/>
              </w:rPr>
            </w:pPr>
            <w:r w:rsidRPr="00A03F73">
              <w:rPr>
                <w:sz w:val="20"/>
                <w:szCs w:val="20"/>
              </w:rPr>
              <w:t>Имеются столовая, спортивный зал, библиотека, игровая площадка.</w:t>
            </w:r>
          </w:p>
          <w:p w:rsidR="00E562A7" w:rsidRPr="00A03F73" w:rsidRDefault="00E562A7" w:rsidP="00BB007D">
            <w:pPr>
              <w:rPr>
                <w:sz w:val="20"/>
                <w:szCs w:val="20"/>
              </w:rPr>
            </w:pPr>
            <w:r w:rsidRPr="00A03F73">
              <w:rPr>
                <w:sz w:val="20"/>
                <w:szCs w:val="20"/>
              </w:rPr>
              <w:t>Осуществляется двухразовое питание</w:t>
            </w:r>
          </w:p>
        </w:tc>
        <w:tc>
          <w:tcPr>
            <w:tcW w:w="1295" w:type="dxa"/>
            <w:gridSpan w:val="5"/>
          </w:tcPr>
          <w:p w:rsidR="00E562A7" w:rsidRPr="00A03F73" w:rsidRDefault="00E562A7" w:rsidP="00BB007D">
            <w:pPr>
              <w:rPr>
                <w:sz w:val="20"/>
                <w:szCs w:val="20"/>
              </w:rPr>
            </w:pPr>
            <w:r w:rsidRPr="00A03F73">
              <w:rPr>
                <w:sz w:val="20"/>
                <w:szCs w:val="20"/>
              </w:rPr>
              <w:t>-</w:t>
            </w:r>
          </w:p>
        </w:tc>
        <w:tc>
          <w:tcPr>
            <w:tcW w:w="1415" w:type="dxa"/>
            <w:gridSpan w:val="2"/>
          </w:tcPr>
          <w:p w:rsidR="00E562A7" w:rsidRPr="00A03F73" w:rsidRDefault="00E562A7" w:rsidP="00BB007D">
            <w:pPr>
              <w:rPr>
                <w:sz w:val="20"/>
                <w:szCs w:val="20"/>
              </w:rPr>
            </w:pPr>
          </w:p>
        </w:tc>
        <w:tc>
          <w:tcPr>
            <w:tcW w:w="2687" w:type="dxa"/>
          </w:tcPr>
          <w:p w:rsidR="00E562A7" w:rsidRPr="00A03F73" w:rsidRDefault="00E562A7" w:rsidP="00BB007D">
            <w:pPr>
              <w:rPr>
                <w:sz w:val="20"/>
                <w:szCs w:val="20"/>
              </w:rPr>
            </w:pPr>
            <w:r w:rsidRPr="00A03F73">
              <w:rPr>
                <w:sz w:val="20"/>
                <w:szCs w:val="20"/>
              </w:rPr>
              <w:t>Лагерь  находится в сельской местности.</w:t>
            </w:r>
          </w:p>
          <w:p w:rsidR="00E562A7" w:rsidRPr="00A03F73" w:rsidRDefault="00E562A7" w:rsidP="00BB007D">
            <w:pPr>
              <w:rPr>
                <w:sz w:val="20"/>
                <w:szCs w:val="20"/>
              </w:rPr>
            </w:pPr>
            <w:r w:rsidRPr="00A03F73">
              <w:rPr>
                <w:sz w:val="20"/>
                <w:szCs w:val="20"/>
              </w:rPr>
              <w:t>Работа направлена на профилактику БДД, правилам поведения в общественных местах, технике безопасности и жизнедеятельности, на здоровый образ жизни, патриотическое воспитание</w:t>
            </w:r>
          </w:p>
          <w:p w:rsidR="00E562A7" w:rsidRPr="00A03F73" w:rsidRDefault="00D27028" w:rsidP="00BB007D">
            <w:pPr>
              <w:rPr>
                <w:sz w:val="20"/>
                <w:szCs w:val="20"/>
              </w:rPr>
            </w:pPr>
            <w:hyperlink r:id="rId472" w:history="1">
              <w:r w:rsidR="00E562A7" w:rsidRPr="00A03F73">
                <w:rPr>
                  <w:sz w:val="20"/>
                  <w:szCs w:val="20"/>
                </w:rPr>
                <w:t>https://sites.google.com/site/fedosevkaaskola/home</w:t>
              </w:r>
            </w:hyperlink>
          </w:p>
        </w:tc>
      </w:tr>
      <w:tr w:rsidR="00E562A7" w:rsidRPr="007A4047" w:rsidTr="003017D0">
        <w:trPr>
          <w:gridAfter w:val="1"/>
          <w:wAfter w:w="16" w:type="dxa"/>
          <w:trHeight w:val="20"/>
        </w:trPr>
        <w:tc>
          <w:tcPr>
            <w:tcW w:w="708" w:type="dxa"/>
          </w:tcPr>
          <w:p w:rsidR="00E562A7" w:rsidRPr="00464B98" w:rsidRDefault="00E562A7" w:rsidP="000507BE">
            <w:pPr>
              <w:pStyle w:val="a5"/>
              <w:numPr>
                <w:ilvl w:val="0"/>
                <w:numId w:val="28"/>
              </w:numPr>
              <w:jc w:val="center"/>
            </w:pPr>
          </w:p>
        </w:tc>
        <w:tc>
          <w:tcPr>
            <w:tcW w:w="2125" w:type="dxa"/>
          </w:tcPr>
          <w:p w:rsidR="00E562A7" w:rsidRPr="00A03F73" w:rsidRDefault="00E562A7" w:rsidP="00BB007D">
            <w:pPr>
              <w:rPr>
                <w:sz w:val="20"/>
                <w:szCs w:val="20"/>
              </w:rPr>
            </w:pPr>
            <w:r w:rsidRPr="00A03F73">
              <w:rPr>
                <w:b/>
                <w:sz w:val="20"/>
                <w:szCs w:val="20"/>
              </w:rPr>
              <w:t>Лагерь дневного пребывания детей</w:t>
            </w:r>
            <w:r w:rsidRPr="00A03F73">
              <w:rPr>
                <w:sz w:val="20"/>
                <w:szCs w:val="20"/>
              </w:rPr>
              <w:t xml:space="preserve">, </w:t>
            </w:r>
          </w:p>
          <w:p w:rsidR="00E562A7" w:rsidRPr="00A03F73" w:rsidRDefault="00E562A7" w:rsidP="00BB007D">
            <w:pPr>
              <w:rPr>
                <w:b/>
                <w:sz w:val="20"/>
                <w:szCs w:val="20"/>
              </w:rPr>
            </w:pPr>
            <w:r w:rsidRPr="00A03F73">
              <w:rPr>
                <w:sz w:val="20"/>
                <w:szCs w:val="20"/>
              </w:rPr>
              <w:t xml:space="preserve">форма собственности - муниципальная, учредитель - муниципальное общеобразовательное бюджетное учреждение </w:t>
            </w:r>
            <w:r w:rsidRPr="00A03F73">
              <w:rPr>
                <w:b/>
                <w:sz w:val="20"/>
                <w:szCs w:val="20"/>
              </w:rPr>
              <w:t>«Средняя общеобразовательная школа № 13»</w:t>
            </w:r>
          </w:p>
          <w:p w:rsidR="00E562A7" w:rsidRPr="00A03F73" w:rsidRDefault="00E562A7" w:rsidP="00BB007D">
            <w:pPr>
              <w:rPr>
                <w:sz w:val="20"/>
                <w:szCs w:val="20"/>
              </w:rPr>
            </w:pPr>
            <w:r w:rsidRPr="00A03F73">
              <w:rPr>
                <w:sz w:val="20"/>
                <w:szCs w:val="20"/>
              </w:rPr>
              <w:t>Пожарского муниципального района</w:t>
            </w:r>
          </w:p>
        </w:tc>
        <w:tc>
          <w:tcPr>
            <w:tcW w:w="2552" w:type="dxa"/>
            <w:gridSpan w:val="2"/>
          </w:tcPr>
          <w:p w:rsidR="00E562A7" w:rsidRPr="00A03F73" w:rsidRDefault="00E562A7" w:rsidP="00BB007D">
            <w:pPr>
              <w:rPr>
                <w:sz w:val="20"/>
                <w:szCs w:val="20"/>
              </w:rPr>
            </w:pPr>
            <w:r w:rsidRPr="00A03F73">
              <w:rPr>
                <w:sz w:val="20"/>
                <w:szCs w:val="20"/>
              </w:rPr>
              <w:t xml:space="preserve">692028, </w:t>
            </w:r>
          </w:p>
          <w:p w:rsidR="00E562A7" w:rsidRPr="00A03F73" w:rsidRDefault="00E562A7" w:rsidP="00BB007D">
            <w:pPr>
              <w:rPr>
                <w:sz w:val="20"/>
                <w:szCs w:val="20"/>
              </w:rPr>
            </w:pPr>
            <w:r w:rsidRPr="00A03F73">
              <w:rPr>
                <w:sz w:val="20"/>
                <w:szCs w:val="20"/>
              </w:rPr>
              <w:t xml:space="preserve">Приморский край, </w:t>
            </w:r>
            <w:r w:rsidRPr="00A03F73">
              <w:rPr>
                <w:b/>
                <w:sz w:val="20"/>
                <w:szCs w:val="20"/>
              </w:rPr>
              <w:t>Пожарский район</w:t>
            </w:r>
            <w:r w:rsidRPr="00A03F73">
              <w:rPr>
                <w:sz w:val="20"/>
                <w:szCs w:val="20"/>
              </w:rPr>
              <w:t xml:space="preserve">, </w:t>
            </w:r>
          </w:p>
          <w:p w:rsidR="00E562A7" w:rsidRPr="00A03F73" w:rsidRDefault="00E562A7" w:rsidP="00BB007D">
            <w:pPr>
              <w:rPr>
                <w:sz w:val="20"/>
                <w:szCs w:val="20"/>
              </w:rPr>
            </w:pPr>
            <w:r w:rsidRPr="00A03F73">
              <w:rPr>
                <w:sz w:val="20"/>
                <w:szCs w:val="20"/>
              </w:rPr>
              <w:t xml:space="preserve">с. Светлогорье, </w:t>
            </w:r>
          </w:p>
          <w:p w:rsidR="00E562A7" w:rsidRPr="00A03F73" w:rsidRDefault="00E562A7" w:rsidP="00BB007D">
            <w:pPr>
              <w:rPr>
                <w:sz w:val="20"/>
                <w:szCs w:val="20"/>
              </w:rPr>
            </w:pPr>
            <w:r w:rsidRPr="00A03F73">
              <w:rPr>
                <w:sz w:val="20"/>
                <w:szCs w:val="20"/>
              </w:rPr>
              <w:t>ул. В.Хомякова, д.2</w:t>
            </w:r>
          </w:p>
          <w:p w:rsidR="00E562A7" w:rsidRPr="00A03F73" w:rsidRDefault="00E562A7" w:rsidP="00BB007D">
            <w:pPr>
              <w:rPr>
                <w:sz w:val="20"/>
                <w:szCs w:val="20"/>
              </w:rPr>
            </w:pPr>
            <w:r w:rsidRPr="00A03F73">
              <w:rPr>
                <w:sz w:val="20"/>
                <w:szCs w:val="20"/>
              </w:rPr>
              <w:t>телефон:</w:t>
            </w:r>
          </w:p>
          <w:p w:rsidR="00E562A7" w:rsidRPr="00A03F73" w:rsidRDefault="00E562A7" w:rsidP="00BB007D">
            <w:pPr>
              <w:rPr>
                <w:sz w:val="20"/>
                <w:szCs w:val="20"/>
              </w:rPr>
            </w:pPr>
            <w:r w:rsidRPr="00A03F73">
              <w:rPr>
                <w:sz w:val="20"/>
                <w:szCs w:val="20"/>
              </w:rPr>
              <w:t>8(42357)35392,</w:t>
            </w:r>
          </w:p>
          <w:p w:rsidR="00E562A7" w:rsidRPr="00A03F73" w:rsidRDefault="00E562A7" w:rsidP="00BB007D">
            <w:pPr>
              <w:rPr>
                <w:sz w:val="20"/>
                <w:szCs w:val="20"/>
              </w:rPr>
            </w:pPr>
            <w:r w:rsidRPr="00A03F73">
              <w:rPr>
                <w:sz w:val="20"/>
                <w:szCs w:val="20"/>
              </w:rPr>
              <w:t>E-mail: ser66970857@</w:t>
            </w:r>
          </w:p>
          <w:p w:rsidR="00E562A7" w:rsidRPr="00A03F73" w:rsidRDefault="00E562A7" w:rsidP="00BB007D">
            <w:pPr>
              <w:rPr>
                <w:sz w:val="20"/>
                <w:szCs w:val="20"/>
              </w:rPr>
            </w:pPr>
            <w:r w:rsidRPr="00A03F73">
              <w:rPr>
                <w:sz w:val="20"/>
                <w:szCs w:val="20"/>
              </w:rPr>
              <w:t>yandex.ru</w:t>
            </w:r>
          </w:p>
          <w:p w:rsidR="00E562A7" w:rsidRPr="00A03F73" w:rsidRDefault="00E562A7" w:rsidP="00BB007D">
            <w:pPr>
              <w:rPr>
                <w:sz w:val="20"/>
                <w:szCs w:val="20"/>
              </w:rPr>
            </w:pPr>
          </w:p>
        </w:tc>
        <w:tc>
          <w:tcPr>
            <w:tcW w:w="2127" w:type="dxa"/>
            <w:gridSpan w:val="2"/>
          </w:tcPr>
          <w:p w:rsidR="00E562A7" w:rsidRPr="00A03F73" w:rsidRDefault="00E562A7" w:rsidP="00BB007D">
            <w:pPr>
              <w:rPr>
                <w:sz w:val="20"/>
                <w:szCs w:val="20"/>
              </w:rPr>
            </w:pPr>
            <w:r w:rsidRPr="00A03F73">
              <w:rPr>
                <w:sz w:val="20"/>
                <w:szCs w:val="20"/>
              </w:rPr>
              <w:t>Сезонный, 1 смена</w:t>
            </w:r>
          </w:p>
          <w:p w:rsidR="00E562A7" w:rsidRPr="00A03F73" w:rsidRDefault="00E562A7" w:rsidP="00BB007D">
            <w:pPr>
              <w:rPr>
                <w:sz w:val="20"/>
                <w:szCs w:val="20"/>
              </w:rPr>
            </w:pPr>
            <w:r w:rsidRPr="00A03F73">
              <w:rPr>
                <w:sz w:val="20"/>
                <w:szCs w:val="20"/>
              </w:rPr>
              <w:t>01.06.2015 – 23.06.2015</w:t>
            </w:r>
          </w:p>
        </w:tc>
        <w:tc>
          <w:tcPr>
            <w:tcW w:w="1243" w:type="dxa"/>
          </w:tcPr>
          <w:p w:rsidR="00E562A7" w:rsidRPr="00A03F73" w:rsidRDefault="00E562A7" w:rsidP="00BB007D">
            <w:pPr>
              <w:rPr>
                <w:sz w:val="20"/>
                <w:szCs w:val="20"/>
              </w:rPr>
            </w:pPr>
            <w:r w:rsidRPr="00A03F73">
              <w:rPr>
                <w:sz w:val="20"/>
                <w:szCs w:val="20"/>
              </w:rPr>
              <w:t>1 смена – 45,</w:t>
            </w:r>
          </w:p>
          <w:p w:rsidR="00E562A7" w:rsidRPr="00A03F73" w:rsidRDefault="00E562A7" w:rsidP="00BB007D">
            <w:pPr>
              <w:rPr>
                <w:sz w:val="20"/>
                <w:szCs w:val="20"/>
              </w:rPr>
            </w:pPr>
            <w:r w:rsidRPr="00A03F73">
              <w:rPr>
                <w:sz w:val="20"/>
                <w:szCs w:val="20"/>
              </w:rPr>
              <w:t xml:space="preserve">6 – 14 лет </w:t>
            </w:r>
          </w:p>
        </w:tc>
        <w:tc>
          <w:tcPr>
            <w:tcW w:w="2150" w:type="dxa"/>
            <w:gridSpan w:val="4"/>
          </w:tcPr>
          <w:p w:rsidR="00E562A7" w:rsidRPr="00A03F73" w:rsidRDefault="00E562A7" w:rsidP="00BB007D">
            <w:pPr>
              <w:rPr>
                <w:sz w:val="20"/>
                <w:szCs w:val="20"/>
              </w:rPr>
            </w:pPr>
            <w:r w:rsidRPr="00A03F73">
              <w:rPr>
                <w:sz w:val="20"/>
                <w:szCs w:val="20"/>
              </w:rPr>
              <w:t>Имеются столовая, спортивный зал, игровая площадка, стадион, библиотека.</w:t>
            </w:r>
          </w:p>
          <w:p w:rsidR="00E562A7" w:rsidRPr="00A03F73" w:rsidRDefault="00E562A7" w:rsidP="00BB007D">
            <w:pPr>
              <w:rPr>
                <w:sz w:val="20"/>
                <w:szCs w:val="20"/>
              </w:rPr>
            </w:pPr>
            <w:r w:rsidRPr="00A03F73">
              <w:rPr>
                <w:sz w:val="20"/>
                <w:szCs w:val="20"/>
              </w:rPr>
              <w:t>Осуществляется двухразовое питание</w:t>
            </w:r>
          </w:p>
        </w:tc>
        <w:tc>
          <w:tcPr>
            <w:tcW w:w="1295" w:type="dxa"/>
            <w:gridSpan w:val="5"/>
          </w:tcPr>
          <w:p w:rsidR="00E562A7" w:rsidRPr="00A03F73" w:rsidRDefault="00E562A7" w:rsidP="00BB007D">
            <w:pPr>
              <w:rPr>
                <w:sz w:val="20"/>
                <w:szCs w:val="20"/>
              </w:rPr>
            </w:pPr>
            <w:r w:rsidRPr="00A03F73">
              <w:rPr>
                <w:sz w:val="20"/>
                <w:szCs w:val="20"/>
              </w:rPr>
              <w:t>-</w:t>
            </w:r>
          </w:p>
        </w:tc>
        <w:tc>
          <w:tcPr>
            <w:tcW w:w="1415" w:type="dxa"/>
            <w:gridSpan w:val="2"/>
          </w:tcPr>
          <w:p w:rsidR="00E562A7" w:rsidRPr="00A03F73" w:rsidRDefault="00E562A7" w:rsidP="00BB007D">
            <w:pPr>
              <w:rPr>
                <w:sz w:val="20"/>
                <w:szCs w:val="20"/>
              </w:rPr>
            </w:pPr>
          </w:p>
        </w:tc>
        <w:tc>
          <w:tcPr>
            <w:tcW w:w="2687" w:type="dxa"/>
          </w:tcPr>
          <w:p w:rsidR="00E562A7" w:rsidRPr="00A03F73" w:rsidRDefault="00E562A7" w:rsidP="00BB007D">
            <w:pPr>
              <w:rPr>
                <w:sz w:val="20"/>
                <w:szCs w:val="20"/>
              </w:rPr>
            </w:pPr>
            <w:r w:rsidRPr="00A03F73">
              <w:rPr>
                <w:sz w:val="20"/>
                <w:szCs w:val="20"/>
              </w:rPr>
              <w:t>В лагере проводятся развивающие, игровые, познавательные, оздоровительные и спортивные мероприятия.</w:t>
            </w:r>
          </w:p>
          <w:p w:rsidR="00E562A7" w:rsidRPr="00A03F73" w:rsidRDefault="00E562A7" w:rsidP="00BB007D">
            <w:pPr>
              <w:rPr>
                <w:sz w:val="20"/>
                <w:szCs w:val="20"/>
              </w:rPr>
            </w:pPr>
            <w:r w:rsidRPr="00A03F73">
              <w:rPr>
                <w:sz w:val="20"/>
                <w:szCs w:val="20"/>
              </w:rPr>
              <w:t>Один раз в смену осуществляется выезд в</w:t>
            </w:r>
          </w:p>
          <w:p w:rsidR="00E562A7" w:rsidRPr="00A03F73" w:rsidRDefault="00E562A7" w:rsidP="00BB007D">
            <w:pPr>
              <w:rPr>
                <w:sz w:val="20"/>
                <w:szCs w:val="20"/>
              </w:rPr>
            </w:pPr>
            <w:r w:rsidRPr="00A03F73">
              <w:rPr>
                <w:sz w:val="20"/>
                <w:szCs w:val="20"/>
              </w:rPr>
              <w:t>г. Бикин.</w:t>
            </w:r>
          </w:p>
          <w:p w:rsidR="00E562A7" w:rsidRPr="00A03F73" w:rsidRDefault="00E562A7" w:rsidP="00BB007D">
            <w:pPr>
              <w:rPr>
                <w:sz w:val="20"/>
                <w:szCs w:val="20"/>
              </w:rPr>
            </w:pPr>
            <w:r w:rsidRPr="00A03F73">
              <w:rPr>
                <w:sz w:val="20"/>
                <w:szCs w:val="20"/>
              </w:rPr>
              <w:t>https://sites.google.com/site/soshsvetlogorye13</w:t>
            </w:r>
          </w:p>
        </w:tc>
      </w:tr>
      <w:tr w:rsidR="00E562A7" w:rsidRPr="007A4047" w:rsidTr="003017D0">
        <w:trPr>
          <w:gridAfter w:val="1"/>
          <w:wAfter w:w="16" w:type="dxa"/>
          <w:trHeight w:val="20"/>
        </w:trPr>
        <w:tc>
          <w:tcPr>
            <w:tcW w:w="708" w:type="dxa"/>
          </w:tcPr>
          <w:p w:rsidR="00E562A7" w:rsidRPr="00464B98" w:rsidRDefault="00E562A7" w:rsidP="000507BE">
            <w:pPr>
              <w:pStyle w:val="a5"/>
              <w:numPr>
                <w:ilvl w:val="0"/>
                <w:numId w:val="28"/>
              </w:numPr>
              <w:jc w:val="center"/>
            </w:pPr>
          </w:p>
        </w:tc>
        <w:tc>
          <w:tcPr>
            <w:tcW w:w="2125" w:type="dxa"/>
          </w:tcPr>
          <w:p w:rsidR="00E562A7" w:rsidRPr="00A03F73" w:rsidRDefault="00E562A7" w:rsidP="00BB007D">
            <w:pPr>
              <w:rPr>
                <w:sz w:val="20"/>
                <w:szCs w:val="20"/>
              </w:rPr>
            </w:pPr>
            <w:r w:rsidRPr="00A03F73">
              <w:rPr>
                <w:b/>
                <w:sz w:val="20"/>
                <w:szCs w:val="20"/>
              </w:rPr>
              <w:t>Лагерь дневного пребывания детей</w:t>
            </w:r>
            <w:r w:rsidRPr="00A03F73">
              <w:rPr>
                <w:sz w:val="20"/>
                <w:szCs w:val="20"/>
              </w:rPr>
              <w:t xml:space="preserve">, </w:t>
            </w:r>
          </w:p>
          <w:p w:rsidR="00E562A7" w:rsidRPr="00A03F73" w:rsidRDefault="00E562A7" w:rsidP="00FA777B">
            <w:pPr>
              <w:rPr>
                <w:sz w:val="20"/>
                <w:szCs w:val="20"/>
              </w:rPr>
            </w:pPr>
            <w:r w:rsidRPr="00A03F73">
              <w:rPr>
                <w:sz w:val="20"/>
                <w:szCs w:val="20"/>
              </w:rPr>
              <w:t xml:space="preserve">форма собственности - муниципальная, учредитель - муниципальное общеобразовательное бюджетное учреждение </w:t>
            </w:r>
            <w:r w:rsidRPr="00A03F73">
              <w:rPr>
                <w:b/>
                <w:sz w:val="20"/>
                <w:szCs w:val="20"/>
              </w:rPr>
              <w:t>«Средняя общеобразовательная школа  № 15»</w:t>
            </w:r>
            <w:r w:rsidRPr="00A03F73">
              <w:rPr>
                <w:sz w:val="20"/>
                <w:szCs w:val="20"/>
              </w:rPr>
              <w:t xml:space="preserve"> Пожарского муниципального района</w:t>
            </w:r>
          </w:p>
        </w:tc>
        <w:tc>
          <w:tcPr>
            <w:tcW w:w="2552" w:type="dxa"/>
            <w:gridSpan w:val="2"/>
          </w:tcPr>
          <w:p w:rsidR="00E562A7" w:rsidRPr="00A03F73" w:rsidRDefault="00E562A7" w:rsidP="00BB007D">
            <w:pPr>
              <w:rPr>
                <w:sz w:val="20"/>
                <w:szCs w:val="20"/>
              </w:rPr>
            </w:pPr>
            <w:r w:rsidRPr="00A03F73">
              <w:rPr>
                <w:sz w:val="20"/>
                <w:szCs w:val="20"/>
              </w:rPr>
              <w:t>692017,</w:t>
            </w:r>
          </w:p>
          <w:p w:rsidR="00E562A7" w:rsidRPr="00A03F73" w:rsidRDefault="00E562A7" w:rsidP="00BB007D">
            <w:pPr>
              <w:rPr>
                <w:sz w:val="20"/>
                <w:szCs w:val="20"/>
              </w:rPr>
            </w:pPr>
            <w:r w:rsidRPr="00A03F73">
              <w:rPr>
                <w:sz w:val="20"/>
                <w:szCs w:val="20"/>
              </w:rPr>
              <w:t xml:space="preserve">Приморский край, </w:t>
            </w:r>
            <w:r w:rsidRPr="00A03F73">
              <w:rPr>
                <w:b/>
                <w:sz w:val="20"/>
                <w:szCs w:val="20"/>
              </w:rPr>
              <w:t>Пожарский район</w:t>
            </w:r>
            <w:r w:rsidRPr="00A03F73">
              <w:rPr>
                <w:sz w:val="20"/>
                <w:szCs w:val="20"/>
              </w:rPr>
              <w:t>, с.Красный Яр, ул.Арсеньева, 9а,</w:t>
            </w:r>
          </w:p>
          <w:p w:rsidR="00E562A7" w:rsidRPr="00A03F73" w:rsidRDefault="00E562A7" w:rsidP="00BB007D">
            <w:pPr>
              <w:rPr>
                <w:sz w:val="20"/>
                <w:szCs w:val="20"/>
              </w:rPr>
            </w:pPr>
            <w:r w:rsidRPr="00A03F73">
              <w:rPr>
                <w:sz w:val="20"/>
                <w:szCs w:val="20"/>
              </w:rPr>
              <w:t xml:space="preserve">телефон: </w:t>
            </w:r>
          </w:p>
          <w:p w:rsidR="00E562A7" w:rsidRPr="00A03F73" w:rsidRDefault="00E562A7" w:rsidP="00BB007D">
            <w:pPr>
              <w:rPr>
                <w:sz w:val="20"/>
                <w:szCs w:val="20"/>
              </w:rPr>
            </w:pPr>
            <w:r w:rsidRPr="00A03F73">
              <w:rPr>
                <w:sz w:val="20"/>
                <w:szCs w:val="20"/>
              </w:rPr>
              <w:t>8(42357)32-6-32</w:t>
            </w:r>
          </w:p>
          <w:p w:rsidR="00E562A7" w:rsidRPr="00A03F73" w:rsidRDefault="00E562A7" w:rsidP="00BB007D">
            <w:pPr>
              <w:rPr>
                <w:sz w:val="20"/>
                <w:szCs w:val="20"/>
              </w:rPr>
            </w:pPr>
            <w:r w:rsidRPr="00A03F73">
              <w:rPr>
                <w:sz w:val="20"/>
                <w:szCs w:val="20"/>
              </w:rPr>
              <w:t>E-mail: gkanchuga@yandex.ru</w:t>
            </w:r>
          </w:p>
        </w:tc>
        <w:tc>
          <w:tcPr>
            <w:tcW w:w="2127" w:type="dxa"/>
            <w:gridSpan w:val="2"/>
          </w:tcPr>
          <w:p w:rsidR="00E562A7" w:rsidRPr="00A03F73" w:rsidRDefault="00E562A7" w:rsidP="00BB007D">
            <w:pPr>
              <w:rPr>
                <w:sz w:val="20"/>
                <w:szCs w:val="20"/>
              </w:rPr>
            </w:pPr>
            <w:r w:rsidRPr="00A03F73">
              <w:rPr>
                <w:sz w:val="20"/>
                <w:szCs w:val="20"/>
              </w:rPr>
              <w:t>Сезонный, 1 смена</w:t>
            </w:r>
          </w:p>
          <w:p w:rsidR="00E562A7" w:rsidRPr="00A03F73" w:rsidRDefault="00E562A7" w:rsidP="00BB007D">
            <w:pPr>
              <w:rPr>
                <w:sz w:val="20"/>
                <w:szCs w:val="20"/>
              </w:rPr>
            </w:pPr>
            <w:r w:rsidRPr="00A03F73">
              <w:rPr>
                <w:sz w:val="20"/>
                <w:szCs w:val="20"/>
              </w:rPr>
              <w:t>01.06.2015 – 23.06.2015</w:t>
            </w:r>
          </w:p>
        </w:tc>
        <w:tc>
          <w:tcPr>
            <w:tcW w:w="1243" w:type="dxa"/>
          </w:tcPr>
          <w:p w:rsidR="00E562A7" w:rsidRPr="00A03F73" w:rsidRDefault="00E562A7" w:rsidP="00BB007D">
            <w:pPr>
              <w:rPr>
                <w:sz w:val="20"/>
                <w:szCs w:val="20"/>
              </w:rPr>
            </w:pPr>
            <w:r w:rsidRPr="00A03F73">
              <w:rPr>
                <w:sz w:val="20"/>
                <w:szCs w:val="20"/>
              </w:rPr>
              <w:t>1 смена – 35,</w:t>
            </w:r>
          </w:p>
          <w:p w:rsidR="00E562A7" w:rsidRPr="00A03F73" w:rsidRDefault="00E562A7" w:rsidP="00BB007D">
            <w:pPr>
              <w:rPr>
                <w:sz w:val="20"/>
                <w:szCs w:val="20"/>
              </w:rPr>
            </w:pPr>
            <w:r w:rsidRPr="00A03F73">
              <w:rPr>
                <w:sz w:val="20"/>
                <w:szCs w:val="20"/>
              </w:rPr>
              <w:t>6 – 14 лет</w:t>
            </w:r>
          </w:p>
        </w:tc>
        <w:tc>
          <w:tcPr>
            <w:tcW w:w="2150" w:type="dxa"/>
            <w:gridSpan w:val="4"/>
          </w:tcPr>
          <w:p w:rsidR="00E562A7" w:rsidRPr="00A03F73" w:rsidRDefault="00E562A7" w:rsidP="00BB007D">
            <w:pPr>
              <w:rPr>
                <w:sz w:val="20"/>
                <w:szCs w:val="20"/>
              </w:rPr>
            </w:pPr>
            <w:r w:rsidRPr="00A03F73">
              <w:rPr>
                <w:sz w:val="20"/>
                <w:szCs w:val="20"/>
              </w:rPr>
              <w:t>Имеются столовая, спортивный зал, игровая площадка, библиотека.</w:t>
            </w:r>
          </w:p>
          <w:p w:rsidR="00E562A7" w:rsidRPr="00A03F73" w:rsidRDefault="00E562A7" w:rsidP="00BB007D">
            <w:pPr>
              <w:rPr>
                <w:sz w:val="20"/>
                <w:szCs w:val="20"/>
              </w:rPr>
            </w:pPr>
            <w:r w:rsidRPr="00A03F73">
              <w:rPr>
                <w:sz w:val="20"/>
                <w:szCs w:val="20"/>
              </w:rPr>
              <w:t>Осуществляется двухразовое питание</w:t>
            </w:r>
          </w:p>
        </w:tc>
        <w:tc>
          <w:tcPr>
            <w:tcW w:w="1295" w:type="dxa"/>
            <w:gridSpan w:val="5"/>
          </w:tcPr>
          <w:p w:rsidR="00E562A7" w:rsidRPr="00A03F73" w:rsidRDefault="00E562A7" w:rsidP="00BB007D">
            <w:pPr>
              <w:rPr>
                <w:sz w:val="20"/>
                <w:szCs w:val="20"/>
              </w:rPr>
            </w:pPr>
            <w:r w:rsidRPr="00A03F73">
              <w:rPr>
                <w:sz w:val="20"/>
                <w:szCs w:val="20"/>
              </w:rPr>
              <w:t>-</w:t>
            </w:r>
          </w:p>
        </w:tc>
        <w:tc>
          <w:tcPr>
            <w:tcW w:w="1415" w:type="dxa"/>
            <w:gridSpan w:val="2"/>
          </w:tcPr>
          <w:p w:rsidR="00E562A7" w:rsidRPr="00A03F73" w:rsidRDefault="00E562A7" w:rsidP="00BB007D">
            <w:pPr>
              <w:rPr>
                <w:sz w:val="20"/>
                <w:szCs w:val="20"/>
              </w:rPr>
            </w:pPr>
          </w:p>
        </w:tc>
        <w:tc>
          <w:tcPr>
            <w:tcW w:w="2687" w:type="dxa"/>
          </w:tcPr>
          <w:p w:rsidR="00E562A7" w:rsidRPr="00A03F73" w:rsidRDefault="00E562A7" w:rsidP="00BB007D">
            <w:pPr>
              <w:rPr>
                <w:sz w:val="20"/>
                <w:szCs w:val="20"/>
              </w:rPr>
            </w:pPr>
            <w:r w:rsidRPr="00A03F73">
              <w:rPr>
                <w:sz w:val="20"/>
                <w:szCs w:val="20"/>
              </w:rPr>
              <w:t>Лагерь находится в сельской местности, в экологически чистой лесной зоне.</w:t>
            </w:r>
          </w:p>
          <w:p w:rsidR="00E562A7" w:rsidRPr="00A03F73" w:rsidRDefault="00E562A7" w:rsidP="00BB007D">
            <w:pPr>
              <w:rPr>
                <w:sz w:val="20"/>
                <w:szCs w:val="20"/>
              </w:rPr>
            </w:pPr>
            <w:r w:rsidRPr="00A03F73">
              <w:rPr>
                <w:sz w:val="20"/>
                <w:szCs w:val="20"/>
              </w:rPr>
              <w:t xml:space="preserve">Реализует развивающие, игровые, познавательные, оздоровительные и спортивные мероприятия </w:t>
            </w:r>
          </w:p>
        </w:tc>
      </w:tr>
      <w:tr w:rsidR="00E562A7" w:rsidRPr="007A4047" w:rsidTr="003017D0">
        <w:trPr>
          <w:gridAfter w:val="1"/>
          <w:wAfter w:w="16" w:type="dxa"/>
          <w:trHeight w:val="20"/>
        </w:trPr>
        <w:tc>
          <w:tcPr>
            <w:tcW w:w="708" w:type="dxa"/>
          </w:tcPr>
          <w:p w:rsidR="00E562A7" w:rsidRPr="00464B98" w:rsidRDefault="00E562A7" w:rsidP="000507BE">
            <w:pPr>
              <w:pStyle w:val="a5"/>
              <w:numPr>
                <w:ilvl w:val="0"/>
                <w:numId w:val="28"/>
              </w:numPr>
              <w:jc w:val="center"/>
            </w:pPr>
          </w:p>
        </w:tc>
        <w:tc>
          <w:tcPr>
            <w:tcW w:w="2125" w:type="dxa"/>
          </w:tcPr>
          <w:p w:rsidR="00E562A7" w:rsidRPr="00A03F73" w:rsidRDefault="00E562A7" w:rsidP="00BB007D">
            <w:pPr>
              <w:rPr>
                <w:sz w:val="20"/>
                <w:szCs w:val="20"/>
              </w:rPr>
            </w:pPr>
            <w:r w:rsidRPr="00A03F73">
              <w:rPr>
                <w:b/>
                <w:sz w:val="20"/>
                <w:szCs w:val="20"/>
              </w:rPr>
              <w:t>Лагерь дневного пребывания детей</w:t>
            </w:r>
            <w:r w:rsidRPr="00A03F73">
              <w:rPr>
                <w:sz w:val="20"/>
                <w:szCs w:val="20"/>
              </w:rPr>
              <w:t xml:space="preserve">, </w:t>
            </w:r>
          </w:p>
          <w:p w:rsidR="00E562A7" w:rsidRPr="00A03F73" w:rsidRDefault="00E562A7" w:rsidP="00BB007D">
            <w:pPr>
              <w:rPr>
                <w:b/>
                <w:sz w:val="20"/>
                <w:szCs w:val="20"/>
              </w:rPr>
            </w:pPr>
            <w:r w:rsidRPr="00A03F73">
              <w:rPr>
                <w:sz w:val="20"/>
                <w:szCs w:val="20"/>
              </w:rPr>
              <w:t xml:space="preserve">форма собственности - муниципальная, учредитель - муниципальное общеобразовательное бюджетное учреждение </w:t>
            </w:r>
            <w:r w:rsidRPr="00A03F73">
              <w:rPr>
                <w:b/>
                <w:sz w:val="20"/>
                <w:szCs w:val="20"/>
              </w:rPr>
              <w:t>«Средняя общеобразовательная школа № 16»</w:t>
            </w:r>
          </w:p>
          <w:p w:rsidR="00E562A7" w:rsidRPr="00A03F73" w:rsidRDefault="00E562A7" w:rsidP="004F3E5C">
            <w:pPr>
              <w:rPr>
                <w:sz w:val="20"/>
                <w:szCs w:val="20"/>
              </w:rPr>
            </w:pPr>
            <w:r w:rsidRPr="00A03F73">
              <w:rPr>
                <w:sz w:val="20"/>
                <w:szCs w:val="20"/>
              </w:rPr>
              <w:t>Пожарского муниципального района</w:t>
            </w:r>
          </w:p>
        </w:tc>
        <w:tc>
          <w:tcPr>
            <w:tcW w:w="2552" w:type="dxa"/>
            <w:gridSpan w:val="2"/>
          </w:tcPr>
          <w:p w:rsidR="00E562A7" w:rsidRPr="00A03F73" w:rsidRDefault="00E562A7" w:rsidP="00BB007D">
            <w:pPr>
              <w:rPr>
                <w:sz w:val="20"/>
                <w:szCs w:val="20"/>
              </w:rPr>
            </w:pPr>
            <w:r w:rsidRPr="00A03F73">
              <w:rPr>
                <w:sz w:val="20"/>
                <w:szCs w:val="20"/>
              </w:rPr>
              <w:t>692015,</w:t>
            </w:r>
          </w:p>
          <w:p w:rsidR="00E562A7" w:rsidRPr="00A03F73" w:rsidRDefault="00E562A7" w:rsidP="00BB007D">
            <w:pPr>
              <w:rPr>
                <w:sz w:val="20"/>
                <w:szCs w:val="20"/>
              </w:rPr>
            </w:pPr>
            <w:r w:rsidRPr="00A03F73">
              <w:rPr>
                <w:sz w:val="20"/>
                <w:szCs w:val="20"/>
              </w:rPr>
              <w:t xml:space="preserve">Приморский край, </w:t>
            </w:r>
            <w:r w:rsidRPr="00A03F73">
              <w:rPr>
                <w:b/>
                <w:sz w:val="20"/>
                <w:szCs w:val="20"/>
              </w:rPr>
              <w:t>Пожарский район</w:t>
            </w:r>
            <w:r w:rsidRPr="00A03F73">
              <w:rPr>
                <w:sz w:val="20"/>
                <w:szCs w:val="20"/>
              </w:rPr>
              <w:t>, с.Верхний Перевал, ул.Школьная, 2</w:t>
            </w:r>
          </w:p>
          <w:p w:rsidR="00E562A7" w:rsidRPr="00A03F73" w:rsidRDefault="00E562A7" w:rsidP="00BB007D">
            <w:pPr>
              <w:rPr>
                <w:sz w:val="20"/>
                <w:szCs w:val="20"/>
              </w:rPr>
            </w:pPr>
            <w:r w:rsidRPr="00A03F73">
              <w:rPr>
                <w:sz w:val="20"/>
                <w:szCs w:val="20"/>
              </w:rPr>
              <w:t>телефон:</w:t>
            </w:r>
          </w:p>
          <w:p w:rsidR="00E562A7" w:rsidRPr="00A03F73" w:rsidRDefault="00E562A7" w:rsidP="00BB007D">
            <w:pPr>
              <w:rPr>
                <w:sz w:val="20"/>
                <w:szCs w:val="20"/>
              </w:rPr>
            </w:pPr>
            <w:r w:rsidRPr="00A03F73">
              <w:rPr>
                <w:sz w:val="20"/>
                <w:szCs w:val="20"/>
              </w:rPr>
              <w:t>8(42357)32133</w:t>
            </w:r>
          </w:p>
          <w:p w:rsidR="00E562A7" w:rsidRPr="00A03F73" w:rsidRDefault="00E562A7" w:rsidP="00BB007D">
            <w:pPr>
              <w:rPr>
                <w:sz w:val="20"/>
                <w:szCs w:val="20"/>
              </w:rPr>
            </w:pPr>
            <w:r w:rsidRPr="00A03F73">
              <w:rPr>
                <w:sz w:val="20"/>
                <w:szCs w:val="20"/>
              </w:rPr>
              <w:t>E-mail:</w:t>
            </w:r>
            <w:hyperlink r:id="rId473" w:history="1">
              <w:r w:rsidRPr="00A03F73">
                <w:rPr>
                  <w:sz w:val="20"/>
                  <w:szCs w:val="20"/>
                </w:rPr>
                <w:t>perevalschool39@mail.ru</w:t>
              </w:r>
            </w:hyperlink>
          </w:p>
          <w:p w:rsidR="00E562A7" w:rsidRPr="00A03F73" w:rsidRDefault="00E562A7" w:rsidP="00BB007D">
            <w:pPr>
              <w:rPr>
                <w:sz w:val="20"/>
                <w:szCs w:val="20"/>
              </w:rPr>
            </w:pPr>
          </w:p>
        </w:tc>
        <w:tc>
          <w:tcPr>
            <w:tcW w:w="2127" w:type="dxa"/>
            <w:gridSpan w:val="2"/>
          </w:tcPr>
          <w:p w:rsidR="00E562A7" w:rsidRPr="00A03F73" w:rsidRDefault="00E562A7" w:rsidP="00BB007D">
            <w:pPr>
              <w:rPr>
                <w:sz w:val="20"/>
                <w:szCs w:val="20"/>
              </w:rPr>
            </w:pPr>
            <w:r w:rsidRPr="00A03F73">
              <w:rPr>
                <w:sz w:val="20"/>
                <w:szCs w:val="20"/>
              </w:rPr>
              <w:t>Сезонный, 1 смена</w:t>
            </w:r>
          </w:p>
          <w:p w:rsidR="00E562A7" w:rsidRPr="00A03F73" w:rsidRDefault="00E562A7" w:rsidP="00BB007D">
            <w:pPr>
              <w:rPr>
                <w:sz w:val="20"/>
                <w:szCs w:val="20"/>
              </w:rPr>
            </w:pPr>
            <w:r w:rsidRPr="00A03F73">
              <w:rPr>
                <w:sz w:val="20"/>
                <w:szCs w:val="20"/>
              </w:rPr>
              <w:t>01.06.2015 – 23.06.2015</w:t>
            </w:r>
          </w:p>
        </w:tc>
        <w:tc>
          <w:tcPr>
            <w:tcW w:w="1243" w:type="dxa"/>
          </w:tcPr>
          <w:p w:rsidR="00E562A7" w:rsidRPr="00A03F73" w:rsidRDefault="00E562A7" w:rsidP="00BB007D">
            <w:pPr>
              <w:rPr>
                <w:sz w:val="20"/>
                <w:szCs w:val="20"/>
              </w:rPr>
            </w:pPr>
            <w:r w:rsidRPr="00A03F73">
              <w:rPr>
                <w:sz w:val="20"/>
                <w:szCs w:val="20"/>
              </w:rPr>
              <w:t>1 смена – 60,</w:t>
            </w:r>
          </w:p>
          <w:p w:rsidR="00E562A7" w:rsidRPr="00A03F73" w:rsidRDefault="00E562A7" w:rsidP="00BB007D">
            <w:pPr>
              <w:rPr>
                <w:sz w:val="20"/>
                <w:szCs w:val="20"/>
              </w:rPr>
            </w:pPr>
            <w:r w:rsidRPr="00A03F73">
              <w:rPr>
                <w:sz w:val="20"/>
                <w:szCs w:val="20"/>
              </w:rPr>
              <w:t>6 – 14 лет</w:t>
            </w:r>
          </w:p>
        </w:tc>
        <w:tc>
          <w:tcPr>
            <w:tcW w:w="2150" w:type="dxa"/>
            <w:gridSpan w:val="4"/>
          </w:tcPr>
          <w:p w:rsidR="00E562A7" w:rsidRPr="00A03F73" w:rsidRDefault="00E562A7" w:rsidP="00BB007D">
            <w:pPr>
              <w:rPr>
                <w:sz w:val="20"/>
                <w:szCs w:val="20"/>
              </w:rPr>
            </w:pPr>
            <w:r w:rsidRPr="00A03F73">
              <w:rPr>
                <w:sz w:val="20"/>
                <w:szCs w:val="20"/>
              </w:rPr>
              <w:t>Имеются столовая, спортивный зал, игровая площадка, библиотека.</w:t>
            </w:r>
          </w:p>
          <w:p w:rsidR="00E562A7" w:rsidRPr="00A03F73" w:rsidRDefault="00E562A7" w:rsidP="00BB007D">
            <w:pPr>
              <w:rPr>
                <w:sz w:val="20"/>
                <w:szCs w:val="20"/>
              </w:rPr>
            </w:pPr>
            <w:r w:rsidRPr="00A03F73">
              <w:rPr>
                <w:sz w:val="20"/>
                <w:szCs w:val="20"/>
              </w:rPr>
              <w:t>Осуществляется двухразовое питание</w:t>
            </w:r>
          </w:p>
        </w:tc>
        <w:tc>
          <w:tcPr>
            <w:tcW w:w="1295" w:type="dxa"/>
            <w:gridSpan w:val="5"/>
          </w:tcPr>
          <w:p w:rsidR="00E562A7" w:rsidRPr="00A03F73" w:rsidRDefault="00E562A7" w:rsidP="00BB007D">
            <w:pPr>
              <w:rPr>
                <w:sz w:val="20"/>
                <w:szCs w:val="20"/>
              </w:rPr>
            </w:pPr>
            <w:r w:rsidRPr="00A03F73">
              <w:rPr>
                <w:sz w:val="20"/>
                <w:szCs w:val="20"/>
              </w:rPr>
              <w:t>-</w:t>
            </w:r>
          </w:p>
        </w:tc>
        <w:tc>
          <w:tcPr>
            <w:tcW w:w="1415" w:type="dxa"/>
            <w:gridSpan w:val="2"/>
          </w:tcPr>
          <w:p w:rsidR="00E562A7" w:rsidRPr="00A03F73" w:rsidRDefault="00E562A7" w:rsidP="00BB007D">
            <w:pPr>
              <w:rPr>
                <w:sz w:val="20"/>
                <w:szCs w:val="20"/>
              </w:rPr>
            </w:pPr>
          </w:p>
        </w:tc>
        <w:tc>
          <w:tcPr>
            <w:tcW w:w="2687" w:type="dxa"/>
          </w:tcPr>
          <w:p w:rsidR="00E562A7" w:rsidRPr="00A03F73" w:rsidRDefault="00E562A7" w:rsidP="00BB007D">
            <w:pPr>
              <w:rPr>
                <w:sz w:val="20"/>
                <w:szCs w:val="20"/>
              </w:rPr>
            </w:pPr>
            <w:r w:rsidRPr="00A03F73">
              <w:rPr>
                <w:sz w:val="20"/>
                <w:szCs w:val="20"/>
              </w:rPr>
              <w:t>Лагерь находится в сельской местности, в экологически чистой лесной зоне.</w:t>
            </w:r>
          </w:p>
          <w:p w:rsidR="00E562A7" w:rsidRPr="00A03F73" w:rsidRDefault="00E562A7" w:rsidP="00BB007D">
            <w:pPr>
              <w:rPr>
                <w:sz w:val="20"/>
                <w:szCs w:val="20"/>
              </w:rPr>
            </w:pPr>
            <w:r w:rsidRPr="00A03F73">
              <w:rPr>
                <w:sz w:val="20"/>
                <w:szCs w:val="20"/>
              </w:rPr>
              <w:t>Недалеко находится музей природы, сельская библиотека, дом культуры. В лагере проводятся развивающие, игровые, познавательные, оздоровительные и спортивные мероприятия. В лагере 2 отряда, один из них имеет экологическую направленность.  https://sites.google.com/site/skolano16selaverhnijpereval</w:t>
            </w:r>
          </w:p>
        </w:tc>
      </w:tr>
      <w:tr w:rsidR="00E562A7" w:rsidRPr="007A4047" w:rsidTr="003017D0">
        <w:trPr>
          <w:gridAfter w:val="1"/>
          <w:wAfter w:w="16" w:type="dxa"/>
          <w:trHeight w:val="20"/>
        </w:trPr>
        <w:tc>
          <w:tcPr>
            <w:tcW w:w="708" w:type="dxa"/>
          </w:tcPr>
          <w:p w:rsidR="00E562A7" w:rsidRPr="00464B98" w:rsidRDefault="00E562A7" w:rsidP="000507BE">
            <w:pPr>
              <w:pStyle w:val="a5"/>
              <w:numPr>
                <w:ilvl w:val="0"/>
                <w:numId w:val="28"/>
              </w:numPr>
              <w:jc w:val="center"/>
            </w:pPr>
          </w:p>
        </w:tc>
        <w:tc>
          <w:tcPr>
            <w:tcW w:w="2125" w:type="dxa"/>
          </w:tcPr>
          <w:p w:rsidR="00E562A7" w:rsidRPr="00A03F73" w:rsidRDefault="00E562A7" w:rsidP="00BB007D">
            <w:pPr>
              <w:rPr>
                <w:sz w:val="20"/>
                <w:szCs w:val="20"/>
              </w:rPr>
            </w:pPr>
            <w:r w:rsidRPr="00A03F73">
              <w:rPr>
                <w:b/>
                <w:sz w:val="20"/>
                <w:szCs w:val="20"/>
              </w:rPr>
              <w:t>Лагерь дневного пребывания детей</w:t>
            </w:r>
            <w:r w:rsidRPr="00A03F73">
              <w:rPr>
                <w:sz w:val="20"/>
                <w:szCs w:val="20"/>
              </w:rPr>
              <w:t xml:space="preserve">, </w:t>
            </w:r>
          </w:p>
          <w:p w:rsidR="00E562A7" w:rsidRPr="00A03F73" w:rsidRDefault="00E562A7" w:rsidP="00BB007D">
            <w:pPr>
              <w:rPr>
                <w:b/>
                <w:sz w:val="20"/>
                <w:szCs w:val="20"/>
              </w:rPr>
            </w:pPr>
            <w:r w:rsidRPr="00A03F73">
              <w:rPr>
                <w:sz w:val="20"/>
                <w:szCs w:val="20"/>
              </w:rPr>
              <w:t xml:space="preserve">форма собственности - муниципальная, учредитель - муниципальное общеобразовательное бюджетное учреждение </w:t>
            </w:r>
            <w:r w:rsidRPr="00A03F73">
              <w:rPr>
                <w:b/>
                <w:sz w:val="20"/>
                <w:szCs w:val="20"/>
              </w:rPr>
              <w:t>«Средняя общеобразовательная школа № 17»</w:t>
            </w:r>
          </w:p>
          <w:p w:rsidR="00E562A7" w:rsidRPr="00A03F73" w:rsidRDefault="00E562A7" w:rsidP="00BB007D">
            <w:pPr>
              <w:rPr>
                <w:sz w:val="20"/>
                <w:szCs w:val="20"/>
              </w:rPr>
            </w:pPr>
            <w:r w:rsidRPr="00A03F73">
              <w:rPr>
                <w:sz w:val="20"/>
                <w:szCs w:val="20"/>
              </w:rPr>
              <w:t xml:space="preserve">Пожарского </w:t>
            </w:r>
            <w:r w:rsidRPr="00A03F73">
              <w:rPr>
                <w:sz w:val="20"/>
                <w:szCs w:val="20"/>
              </w:rPr>
              <w:lastRenderedPageBreak/>
              <w:t>муниципального района</w:t>
            </w:r>
          </w:p>
        </w:tc>
        <w:tc>
          <w:tcPr>
            <w:tcW w:w="2552" w:type="dxa"/>
            <w:gridSpan w:val="2"/>
          </w:tcPr>
          <w:p w:rsidR="00E562A7" w:rsidRPr="00A03F73" w:rsidRDefault="00E562A7" w:rsidP="00BB007D">
            <w:pPr>
              <w:rPr>
                <w:sz w:val="20"/>
                <w:szCs w:val="20"/>
              </w:rPr>
            </w:pPr>
            <w:r w:rsidRPr="00A03F73">
              <w:rPr>
                <w:sz w:val="20"/>
                <w:szCs w:val="20"/>
              </w:rPr>
              <w:lastRenderedPageBreak/>
              <w:t>692010,</w:t>
            </w:r>
          </w:p>
          <w:p w:rsidR="00E562A7" w:rsidRPr="00A03F73" w:rsidRDefault="00E562A7" w:rsidP="00BB007D">
            <w:pPr>
              <w:rPr>
                <w:sz w:val="20"/>
                <w:szCs w:val="20"/>
              </w:rPr>
            </w:pPr>
            <w:r w:rsidRPr="00A03F73">
              <w:rPr>
                <w:sz w:val="20"/>
                <w:szCs w:val="20"/>
              </w:rPr>
              <w:t xml:space="preserve">Приморский край, </w:t>
            </w:r>
            <w:r w:rsidRPr="00A03F73">
              <w:rPr>
                <w:b/>
                <w:sz w:val="20"/>
                <w:szCs w:val="20"/>
              </w:rPr>
              <w:t>Пожарский район</w:t>
            </w:r>
            <w:r w:rsidRPr="00A03F73">
              <w:rPr>
                <w:sz w:val="20"/>
                <w:szCs w:val="20"/>
              </w:rPr>
              <w:t>,</w:t>
            </w:r>
          </w:p>
          <w:p w:rsidR="00E562A7" w:rsidRPr="00A03F73" w:rsidRDefault="00E562A7" w:rsidP="00BB007D">
            <w:pPr>
              <w:rPr>
                <w:sz w:val="20"/>
                <w:szCs w:val="20"/>
              </w:rPr>
            </w:pPr>
            <w:r w:rsidRPr="00A03F73">
              <w:rPr>
                <w:sz w:val="20"/>
                <w:szCs w:val="20"/>
              </w:rPr>
              <w:t xml:space="preserve"> с.Новостройка </w:t>
            </w:r>
          </w:p>
          <w:p w:rsidR="00E562A7" w:rsidRPr="00A03F73" w:rsidRDefault="00E562A7" w:rsidP="00BB007D">
            <w:pPr>
              <w:rPr>
                <w:sz w:val="20"/>
                <w:szCs w:val="20"/>
              </w:rPr>
            </w:pPr>
            <w:r w:rsidRPr="00A03F73">
              <w:rPr>
                <w:sz w:val="20"/>
                <w:szCs w:val="20"/>
              </w:rPr>
              <w:t>ул.Заводская, д.14А</w:t>
            </w:r>
          </w:p>
          <w:p w:rsidR="00E562A7" w:rsidRPr="00A03F73" w:rsidRDefault="00E562A7" w:rsidP="00BB007D">
            <w:pPr>
              <w:rPr>
                <w:sz w:val="20"/>
                <w:szCs w:val="20"/>
              </w:rPr>
            </w:pPr>
            <w:r w:rsidRPr="00A03F73">
              <w:rPr>
                <w:sz w:val="20"/>
                <w:szCs w:val="20"/>
              </w:rPr>
              <w:t>телефон:</w:t>
            </w:r>
          </w:p>
          <w:p w:rsidR="00E562A7" w:rsidRPr="00A03F73" w:rsidRDefault="00E562A7" w:rsidP="00BB007D">
            <w:pPr>
              <w:rPr>
                <w:sz w:val="20"/>
                <w:szCs w:val="20"/>
                <w:lang w:val="en-US"/>
              </w:rPr>
            </w:pPr>
            <w:r w:rsidRPr="00A03F73">
              <w:rPr>
                <w:sz w:val="20"/>
                <w:szCs w:val="20"/>
                <w:lang w:val="en-US"/>
              </w:rPr>
              <w:t>8 (42357) 31 1 14</w:t>
            </w:r>
          </w:p>
          <w:p w:rsidR="00E562A7" w:rsidRPr="00A03F73" w:rsidRDefault="00E562A7" w:rsidP="004F3E5C">
            <w:pPr>
              <w:rPr>
                <w:sz w:val="20"/>
                <w:szCs w:val="20"/>
                <w:lang w:val="en-US"/>
              </w:rPr>
            </w:pPr>
            <w:r w:rsidRPr="00A03F73">
              <w:rPr>
                <w:sz w:val="20"/>
                <w:szCs w:val="20"/>
                <w:lang w:val="en-US"/>
              </w:rPr>
              <w:t xml:space="preserve">E-mail: </w:t>
            </w:r>
            <w:hyperlink r:id="rId474" w:history="1">
              <w:r w:rsidRPr="00A03F73">
                <w:rPr>
                  <w:sz w:val="20"/>
                  <w:szCs w:val="20"/>
                  <w:lang w:val="en-US"/>
                </w:rPr>
                <w:t>novostroyka17.25@mail</w:t>
              </w:r>
            </w:hyperlink>
            <w:r w:rsidRPr="00A03F73">
              <w:rPr>
                <w:sz w:val="20"/>
                <w:szCs w:val="20"/>
                <w:lang w:val="en-US"/>
              </w:rPr>
              <w:t>.ru</w:t>
            </w:r>
          </w:p>
        </w:tc>
        <w:tc>
          <w:tcPr>
            <w:tcW w:w="2127" w:type="dxa"/>
            <w:gridSpan w:val="2"/>
          </w:tcPr>
          <w:p w:rsidR="00E562A7" w:rsidRPr="00A03F73" w:rsidRDefault="00E562A7" w:rsidP="00BB007D">
            <w:pPr>
              <w:rPr>
                <w:sz w:val="20"/>
                <w:szCs w:val="20"/>
              </w:rPr>
            </w:pPr>
            <w:r w:rsidRPr="00A03F73">
              <w:rPr>
                <w:sz w:val="20"/>
                <w:szCs w:val="20"/>
              </w:rPr>
              <w:t>Сезонный, 2 смены</w:t>
            </w:r>
          </w:p>
          <w:p w:rsidR="00E562A7" w:rsidRPr="00A03F73" w:rsidRDefault="00E562A7" w:rsidP="00BB007D">
            <w:pPr>
              <w:rPr>
                <w:sz w:val="20"/>
                <w:szCs w:val="20"/>
              </w:rPr>
            </w:pPr>
            <w:r w:rsidRPr="00A03F73">
              <w:rPr>
                <w:sz w:val="20"/>
                <w:szCs w:val="20"/>
              </w:rPr>
              <w:t>1 смена</w:t>
            </w:r>
          </w:p>
          <w:p w:rsidR="00E562A7" w:rsidRPr="00A03F73" w:rsidRDefault="00E562A7" w:rsidP="00BB007D">
            <w:pPr>
              <w:rPr>
                <w:sz w:val="20"/>
                <w:szCs w:val="20"/>
              </w:rPr>
            </w:pPr>
            <w:r w:rsidRPr="00A03F73">
              <w:rPr>
                <w:sz w:val="20"/>
                <w:szCs w:val="20"/>
              </w:rPr>
              <w:t>01.06.2015 – 23.06.2015</w:t>
            </w:r>
          </w:p>
          <w:p w:rsidR="00E562A7" w:rsidRPr="00A03F73" w:rsidRDefault="00E562A7" w:rsidP="00BB007D">
            <w:pPr>
              <w:rPr>
                <w:sz w:val="20"/>
                <w:szCs w:val="20"/>
              </w:rPr>
            </w:pPr>
            <w:r w:rsidRPr="00A03F73">
              <w:rPr>
                <w:sz w:val="20"/>
                <w:szCs w:val="20"/>
              </w:rPr>
              <w:t>2 смена</w:t>
            </w:r>
          </w:p>
          <w:p w:rsidR="00E562A7" w:rsidRPr="00A03F73" w:rsidRDefault="00E562A7" w:rsidP="00BB007D">
            <w:pPr>
              <w:rPr>
                <w:sz w:val="20"/>
                <w:szCs w:val="20"/>
              </w:rPr>
            </w:pPr>
            <w:r w:rsidRPr="00A03F73">
              <w:rPr>
                <w:sz w:val="20"/>
                <w:szCs w:val="20"/>
              </w:rPr>
              <w:t>29.06.2014 – 19.07.2015</w:t>
            </w:r>
          </w:p>
          <w:p w:rsidR="00E562A7" w:rsidRPr="00A03F73" w:rsidRDefault="00E562A7" w:rsidP="00BB007D">
            <w:pPr>
              <w:rPr>
                <w:sz w:val="20"/>
                <w:szCs w:val="20"/>
              </w:rPr>
            </w:pPr>
          </w:p>
        </w:tc>
        <w:tc>
          <w:tcPr>
            <w:tcW w:w="1243" w:type="dxa"/>
          </w:tcPr>
          <w:p w:rsidR="00E562A7" w:rsidRPr="00A03F73" w:rsidRDefault="00E562A7" w:rsidP="00BB007D">
            <w:pPr>
              <w:rPr>
                <w:sz w:val="20"/>
                <w:szCs w:val="20"/>
              </w:rPr>
            </w:pPr>
            <w:r w:rsidRPr="00A03F73">
              <w:rPr>
                <w:sz w:val="20"/>
                <w:szCs w:val="20"/>
              </w:rPr>
              <w:t>1 смена  - 30,</w:t>
            </w:r>
          </w:p>
          <w:p w:rsidR="00E562A7" w:rsidRPr="00A03F73" w:rsidRDefault="00E562A7" w:rsidP="00BB007D">
            <w:pPr>
              <w:rPr>
                <w:sz w:val="20"/>
                <w:szCs w:val="20"/>
              </w:rPr>
            </w:pPr>
            <w:r w:rsidRPr="00A03F73">
              <w:rPr>
                <w:sz w:val="20"/>
                <w:szCs w:val="20"/>
              </w:rPr>
              <w:t>2 смена – 30;</w:t>
            </w:r>
          </w:p>
          <w:p w:rsidR="00E562A7" w:rsidRPr="00A03F73" w:rsidRDefault="00E562A7" w:rsidP="00BB007D">
            <w:pPr>
              <w:rPr>
                <w:sz w:val="20"/>
                <w:szCs w:val="20"/>
              </w:rPr>
            </w:pPr>
            <w:r w:rsidRPr="00A03F73">
              <w:rPr>
                <w:sz w:val="20"/>
                <w:szCs w:val="20"/>
              </w:rPr>
              <w:t>6 – 14 лет</w:t>
            </w:r>
          </w:p>
        </w:tc>
        <w:tc>
          <w:tcPr>
            <w:tcW w:w="2150" w:type="dxa"/>
            <w:gridSpan w:val="4"/>
          </w:tcPr>
          <w:p w:rsidR="00E562A7" w:rsidRPr="00A03F73" w:rsidRDefault="00E562A7" w:rsidP="00BB007D">
            <w:pPr>
              <w:rPr>
                <w:sz w:val="20"/>
                <w:szCs w:val="20"/>
              </w:rPr>
            </w:pPr>
            <w:r w:rsidRPr="00A03F73">
              <w:rPr>
                <w:sz w:val="20"/>
                <w:szCs w:val="20"/>
              </w:rPr>
              <w:t>Имеются столовая,  игровая площадка.</w:t>
            </w:r>
          </w:p>
          <w:p w:rsidR="00E562A7" w:rsidRPr="00A03F73" w:rsidRDefault="00E562A7" w:rsidP="00BB007D">
            <w:pPr>
              <w:rPr>
                <w:sz w:val="20"/>
                <w:szCs w:val="20"/>
              </w:rPr>
            </w:pPr>
            <w:r w:rsidRPr="00A03F73">
              <w:rPr>
                <w:sz w:val="20"/>
                <w:szCs w:val="20"/>
              </w:rPr>
              <w:t>Осуществляется двухразовое питание</w:t>
            </w:r>
          </w:p>
        </w:tc>
        <w:tc>
          <w:tcPr>
            <w:tcW w:w="1295" w:type="dxa"/>
            <w:gridSpan w:val="5"/>
          </w:tcPr>
          <w:p w:rsidR="00E562A7" w:rsidRPr="00A03F73" w:rsidRDefault="00E562A7" w:rsidP="00BB007D">
            <w:pPr>
              <w:rPr>
                <w:sz w:val="20"/>
                <w:szCs w:val="20"/>
              </w:rPr>
            </w:pPr>
            <w:r w:rsidRPr="00A03F73">
              <w:rPr>
                <w:sz w:val="20"/>
                <w:szCs w:val="20"/>
              </w:rPr>
              <w:t>-</w:t>
            </w:r>
          </w:p>
        </w:tc>
        <w:tc>
          <w:tcPr>
            <w:tcW w:w="1415" w:type="dxa"/>
            <w:gridSpan w:val="2"/>
          </w:tcPr>
          <w:p w:rsidR="00E562A7" w:rsidRPr="00A03F73" w:rsidRDefault="00E562A7" w:rsidP="00BB007D">
            <w:pPr>
              <w:rPr>
                <w:sz w:val="20"/>
                <w:szCs w:val="20"/>
              </w:rPr>
            </w:pPr>
          </w:p>
        </w:tc>
        <w:tc>
          <w:tcPr>
            <w:tcW w:w="2687" w:type="dxa"/>
          </w:tcPr>
          <w:p w:rsidR="00E562A7" w:rsidRPr="00A03F73" w:rsidRDefault="00E562A7" w:rsidP="00BB007D">
            <w:pPr>
              <w:rPr>
                <w:sz w:val="20"/>
                <w:szCs w:val="20"/>
              </w:rPr>
            </w:pPr>
            <w:r w:rsidRPr="00A03F73">
              <w:rPr>
                <w:sz w:val="20"/>
                <w:szCs w:val="20"/>
              </w:rPr>
              <w:t>В лагере проводятся развивающие, игровые, познавательные, оздоровительные и спортивные мероприятия. Реализация программ: «Моя творческая деятельность», «Я – гражданин  и патриот России», «Здоровье», «Зелёный мир»;</w:t>
            </w:r>
          </w:p>
          <w:p w:rsidR="00E562A7" w:rsidRPr="00A03F73" w:rsidRDefault="00E562A7" w:rsidP="00BB007D">
            <w:pPr>
              <w:rPr>
                <w:sz w:val="20"/>
                <w:szCs w:val="20"/>
              </w:rPr>
            </w:pPr>
            <w:r w:rsidRPr="00A03F73">
              <w:rPr>
                <w:sz w:val="20"/>
                <w:szCs w:val="20"/>
              </w:rPr>
              <w:t>mobusosh17.ru</w:t>
            </w:r>
          </w:p>
        </w:tc>
      </w:tr>
      <w:tr w:rsidR="00E562A7" w:rsidRPr="007A4047" w:rsidTr="0037500A">
        <w:trPr>
          <w:gridAfter w:val="1"/>
          <w:wAfter w:w="16" w:type="dxa"/>
          <w:trHeight w:val="20"/>
        </w:trPr>
        <w:tc>
          <w:tcPr>
            <w:tcW w:w="16302" w:type="dxa"/>
            <w:gridSpan w:val="19"/>
          </w:tcPr>
          <w:p w:rsidR="00E562A7" w:rsidRPr="00A03F73" w:rsidRDefault="00E562A7" w:rsidP="000507BE">
            <w:pPr>
              <w:jc w:val="center"/>
              <w:rPr>
                <w:b/>
                <w:color w:val="000000"/>
                <w:sz w:val="20"/>
                <w:szCs w:val="20"/>
                <w:u w:val="single"/>
              </w:rPr>
            </w:pPr>
            <w:r w:rsidRPr="00A03F73">
              <w:rPr>
                <w:b/>
                <w:color w:val="000000"/>
                <w:sz w:val="20"/>
                <w:szCs w:val="20"/>
                <w:u w:val="single"/>
              </w:rPr>
              <w:lastRenderedPageBreak/>
              <w:t>Спасский муниципальный район</w:t>
            </w:r>
          </w:p>
        </w:tc>
      </w:tr>
      <w:tr w:rsidR="00E562A7" w:rsidRPr="007A4047" w:rsidTr="003017D0">
        <w:trPr>
          <w:gridAfter w:val="1"/>
          <w:wAfter w:w="16" w:type="dxa"/>
          <w:trHeight w:val="20"/>
        </w:trPr>
        <w:tc>
          <w:tcPr>
            <w:tcW w:w="708" w:type="dxa"/>
          </w:tcPr>
          <w:p w:rsidR="00E562A7" w:rsidRPr="007A4047" w:rsidRDefault="00E562A7" w:rsidP="000507BE">
            <w:pPr>
              <w:pStyle w:val="a5"/>
              <w:numPr>
                <w:ilvl w:val="0"/>
                <w:numId w:val="28"/>
              </w:numPr>
              <w:jc w:val="center"/>
            </w:pPr>
          </w:p>
        </w:tc>
        <w:tc>
          <w:tcPr>
            <w:tcW w:w="2125" w:type="dxa"/>
          </w:tcPr>
          <w:p w:rsidR="00E562A7" w:rsidRPr="00A03F73" w:rsidRDefault="00E562A7" w:rsidP="000507BE">
            <w:pPr>
              <w:pStyle w:val="1"/>
              <w:rPr>
                <w:sz w:val="20"/>
                <w:szCs w:val="20"/>
              </w:rPr>
            </w:pPr>
            <w:r w:rsidRPr="00A03F73">
              <w:rPr>
                <w:sz w:val="20"/>
                <w:szCs w:val="20"/>
              </w:rPr>
              <w:t xml:space="preserve">Пришкольный </w:t>
            </w:r>
            <w:r w:rsidRPr="00A03F73">
              <w:rPr>
                <w:b/>
                <w:sz w:val="20"/>
                <w:szCs w:val="20"/>
              </w:rPr>
              <w:t>оздоровительный лагерь муниципального бюджетного общеобразовательного учреждения средняя общеобразовательная школа № 2</w:t>
            </w:r>
            <w:r w:rsidRPr="00A03F73">
              <w:rPr>
                <w:sz w:val="20"/>
                <w:szCs w:val="20"/>
              </w:rPr>
              <w:t xml:space="preserve">  села Буссевка </w:t>
            </w:r>
          </w:p>
        </w:tc>
        <w:tc>
          <w:tcPr>
            <w:tcW w:w="2552" w:type="dxa"/>
            <w:gridSpan w:val="2"/>
          </w:tcPr>
          <w:p w:rsidR="00E562A7" w:rsidRPr="00A03F73" w:rsidRDefault="00E562A7" w:rsidP="000507BE">
            <w:pPr>
              <w:pStyle w:val="1"/>
              <w:rPr>
                <w:sz w:val="20"/>
                <w:szCs w:val="20"/>
              </w:rPr>
            </w:pPr>
            <w:r w:rsidRPr="00A03F73">
              <w:rPr>
                <w:sz w:val="20"/>
                <w:szCs w:val="20"/>
              </w:rPr>
              <w:t xml:space="preserve">692224, </w:t>
            </w:r>
            <w:r w:rsidRPr="00A03F73">
              <w:rPr>
                <w:b/>
                <w:sz w:val="20"/>
                <w:szCs w:val="20"/>
              </w:rPr>
              <w:t>Спасский район</w:t>
            </w:r>
            <w:r w:rsidRPr="00A03F73">
              <w:rPr>
                <w:sz w:val="20"/>
                <w:szCs w:val="20"/>
              </w:rPr>
              <w:t>,</w:t>
            </w:r>
          </w:p>
          <w:p w:rsidR="00E562A7" w:rsidRPr="00A03F73" w:rsidRDefault="00E562A7" w:rsidP="000507BE">
            <w:pPr>
              <w:pStyle w:val="1"/>
              <w:rPr>
                <w:sz w:val="20"/>
                <w:szCs w:val="20"/>
              </w:rPr>
            </w:pPr>
            <w:r w:rsidRPr="00A03F73">
              <w:rPr>
                <w:sz w:val="20"/>
                <w:szCs w:val="20"/>
              </w:rPr>
              <w:t>с. Буссевка</w:t>
            </w:r>
          </w:p>
          <w:p w:rsidR="00E562A7" w:rsidRPr="00A03F73" w:rsidRDefault="00E562A7" w:rsidP="000507BE">
            <w:pPr>
              <w:pStyle w:val="1"/>
              <w:rPr>
                <w:sz w:val="20"/>
                <w:szCs w:val="20"/>
              </w:rPr>
            </w:pPr>
            <w:r w:rsidRPr="00A03F73">
              <w:rPr>
                <w:sz w:val="20"/>
                <w:szCs w:val="20"/>
              </w:rPr>
              <w:t>ул. Советская, 27</w:t>
            </w:r>
          </w:p>
          <w:p w:rsidR="00E562A7" w:rsidRPr="00A03F73" w:rsidRDefault="00E562A7" w:rsidP="000507BE">
            <w:pPr>
              <w:pStyle w:val="1"/>
              <w:rPr>
                <w:sz w:val="20"/>
                <w:szCs w:val="20"/>
              </w:rPr>
            </w:pPr>
            <w:r w:rsidRPr="00A03F73">
              <w:rPr>
                <w:sz w:val="20"/>
                <w:szCs w:val="20"/>
              </w:rPr>
              <w:t>тел. 7-41-43,</w:t>
            </w:r>
          </w:p>
          <w:p w:rsidR="00E562A7" w:rsidRPr="00A03F73" w:rsidRDefault="00D27028" w:rsidP="000507BE">
            <w:pPr>
              <w:rPr>
                <w:sz w:val="20"/>
                <w:szCs w:val="20"/>
                <w:lang w:val="en-US"/>
              </w:rPr>
            </w:pPr>
            <w:hyperlink r:id="rId475" w:history="1">
              <w:r w:rsidR="00E562A7" w:rsidRPr="00A03F73">
                <w:rPr>
                  <w:rStyle w:val="a4"/>
                  <w:sz w:val="20"/>
                </w:rPr>
                <w:t>korovit@yandex.ru</w:t>
              </w:r>
            </w:hyperlink>
          </w:p>
          <w:p w:rsidR="00E562A7" w:rsidRPr="00A03F73" w:rsidRDefault="00E562A7" w:rsidP="000507BE">
            <w:pPr>
              <w:rPr>
                <w:sz w:val="20"/>
                <w:szCs w:val="20"/>
                <w:lang w:val="en-US"/>
              </w:rPr>
            </w:pPr>
          </w:p>
        </w:tc>
        <w:tc>
          <w:tcPr>
            <w:tcW w:w="2127" w:type="dxa"/>
            <w:gridSpan w:val="2"/>
          </w:tcPr>
          <w:p w:rsidR="00E562A7" w:rsidRPr="00A03F73" w:rsidRDefault="00E562A7" w:rsidP="000507BE">
            <w:pPr>
              <w:rPr>
                <w:sz w:val="20"/>
                <w:szCs w:val="20"/>
              </w:rPr>
            </w:pPr>
            <w:r w:rsidRPr="00A03F73">
              <w:rPr>
                <w:sz w:val="20"/>
                <w:szCs w:val="20"/>
              </w:rPr>
              <w:t>дневное пребывание,</w:t>
            </w:r>
          </w:p>
          <w:p w:rsidR="00E562A7" w:rsidRPr="00A03F73" w:rsidRDefault="00E562A7" w:rsidP="000507BE">
            <w:pPr>
              <w:rPr>
                <w:sz w:val="20"/>
                <w:szCs w:val="20"/>
              </w:rPr>
            </w:pPr>
            <w:r w:rsidRPr="00A03F73">
              <w:rPr>
                <w:sz w:val="20"/>
                <w:szCs w:val="20"/>
              </w:rPr>
              <w:t>июнь – август</w:t>
            </w:r>
          </w:p>
          <w:p w:rsidR="00E562A7" w:rsidRPr="00A03F73" w:rsidRDefault="00E562A7" w:rsidP="000507BE">
            <w:pPr>
              <w:rPr>
                <w:sz w:val="20"/>
                <w:szCs w:val="20"/>
              </w:rPr>
            </w:pPr>
          </w:p>
        </w:tc>
        <w:tc>
          <w:tcPr>
            <w:tcW w:w="1243" w:type="dxa"/>
          </w:tcPr>
          <w:p w:rsidR="00E562A7" w:rsidRPr="00A03F73" w:rsidRDefault="00E562A7" w:rsidP="000507BE">
            <w:pPr>
              <w:rPr>
                <w:sz w:val="20"/>
                <w:szCs w:val="20"/>
              </w:rPr>
            </w:pPr>
            <w:r w:rsidRPr="00A03F73">
              <w:rPr>
                <w:sz w:val="20"/>
                <w:szCs w:val="20"/>
              </w:rPr>
              <w:t>50 чел.</w:t>
            </w:r>
          </w:p>
          <w:p w:rsidR="00E562A7" w:rsidRPr="00A03F73" w:rsidRDefault="00E562A7" w:rsidP="000507BE">
            <w:pPr>
              <w:rPr>
                <w:sz w:val="20"/>
                <w:szCs w:val="20"/>
              </w:rPr>
            </w:pPr>
            <w:r w:rsidRPr="00A03F73">
              <w:rPr>
                <w:sz w:val="20"/>
                <w:szCs w:val="20"/>
              </w:rPr>
              <w:t>6 – 14 лет</w:t>
            </w:r>
          </w:p>
        </w:tc>
        <w:tc>
          <w:tcPr>
            <w:tcW w:w="2150" w:type="dxa"/>
            <w:gridSpan w:val="4"/>
          </w:tcPr>
          <w:p w:rsidR="00E562A7" w:rsidRPr="00A03F73" w:rsidRDefault="00E562A7" w:rsidP="000507BE">
            <w:pPr>
              <w:rPr>
                <w:sz w:val="20"/>
                <w:szCs w:val="20"/>
              </w:rPr>
            </w:pPr>
            <w:r w:rsidRPr="00A03F73">
              <w:rPr>
                <w:sz w:val="20"/>
                <w:szCs w:val="20"/>
              </w:rPr>
              <w:t>Игровая комната, столовая, спортивный зал, спортивная площадка</w:t>
            </w:r>
          </w:p>
        </w:tc>
        <w:tc>
          <w:tcPr>
            <w:tcW w:w="1295" w:type="dxa"/>
            <w:gridSpan w:val="5"/>
          </w:tcPr>
          <w:p w:rsidR="00E562A7" w:rsidRPr="00A03F73" w:rsidRDefault="00E562A7" w:rsidP="000507BE">
            <w:pPr>
              <w:rPr>
                <w:sz w:val="20"/>
                <w:szCs w:val="20"/>
              </w:rPr>
            </w:pPr>
            <w:r w:rsidRPr="00A03F73">
              <w:rPr>
                <w:sz w:val="20"/>
                <w:szCs w:val="20"/>
              </w:rPr>
              <w:t>Питание на сумму   -</w:t>
            </w:r>
          </w:p>
          <w:p w:rsidR="00E562A7" w:rsidRPr="00A03F73" w:rsidRDefault="00E562A7" w:rsidP="000507BE">
            <w:pPr>
              <w:rPr>
                <w:sz w:val="20"/>
                <w:szCs w:val="20"/>
              </w:rPr>
            </w:pPr>
            <w:r w:rsidRPr="00A03F73">
              <w:rPr>
                <w:sz w:val="20"/>
                <w:szCs w:val="20"/>
              </w:rPr>
              <w:t xml:space="preserve"> в день на одного ребенка</w:t>
            </w:r>
          </w:p>
        </w:tc>
        <w:tc>
          <w:tcPr>
            <w:tcW w:w="1415" w:type="dxa"/>
            <w:gridSpan w:val="2"/>
          </w:tcPr>
          <w:p w:rsidR="00E562A7" w:rsidRPr="00A03F73" w:rsidRDefault="00E562A7" w:rsidP="000507BE">
            <w:pPr>
              <w:jc w:val="center"/>
              <w:rPr>
                <w:sz w:val="20"/>
                <w:szCs w:val="20"/>
              </w:rPr>
            </w:pPr>
          </w:p>
        </w:tc>
        <w:tc>
          <w:tcPr>
            <w:tcW w:w="2687" w:type="dxa"/>
          </w:tcPr>
          <w:p w:rsidR="00E562A7" w:rsidRPr="00A03F73" w:rsidRDefault="00E562A7" w:rsidP="000507BE">
            <w:pPr>
              <w:jc w:val="both"/>
              <w:rPr>
                <w:sz w:val="20"/>
                <w:szCs w:val="20"/>
              </w:rPr>
            </w:pPr>
            <w:r w:rsidRPr="00A03F73">
              <w:rPr>
                <w:sz w:val="20"/>
                <w:szCs w:val="20"/>
              </w:rPr>
              <w:t>Реализуются оздоровительная программа для учащихся начальных классов «Здоровейка»  и спортивно-оздоровительная программа «Лето – 2015».</w:t>
            </w:r>
          </w:p>
          <w:p w:rsidR="00E562A7" w:rsidRPr="00A03F73" w:rsidRDefault="00E562A7" w:rsidP="000507BE">
            <w:pPr>
              <w:jc w:val="both"/>
              <w:rPr>
                <w:sz w:val="20"/>
                <w:szCs w:val="20"/>
              </w:rPr>
            </w:pPr>
            <w:r w:rsidRPr="00A03F73">
              <w:rPr>
                <w:sz w:val="20"/>
                <w:szCs w:val="20"/>
              </w:rPr>
              <w:t xml:space="preserve">Медицинскую помощь в период летней оздоровительной кампании осуществляют специалисты КГБУЗ </w:t>
            </w:r>
          </w:p>
          <w:p w:rsidR="00E562A7" w:rsidRPr="00A03F73" w:rsidRDefault="00E562A7" w:rsidP="000507BE">
            <w:pPr>
              <w:jc w:val="both"/>
              <w:rPr>
                <w:sz w:val="20"/>
                <w:szCs w:val="20"/>
              </w:rPr>
            </w:pPr>
            <w:r w:rsidRPr="00A03F73">
              <w:rPr>
                <w:sz w:val="20"/>
                <w:szCs w:val="20"/>
              </w:rPr>
              <w:t>«Спасская центральная районная поликлиника» и фельдшера сельских ФАПов</w:t>
            </w:r>
          </w:p>
          <w:p w:rsidR="00E562A7" w:rsidRPr="00A03F73" w:rsidRDefault="00D27028" w:rsidP="000507BE">
            <w:pPr>
              <w:jc w:val="both"/>
              <w:rPr>
                <w:sz w:val="20"/>
                <w:szCs w:val="20"/>
              </w:rPr>
            </w:pPr>
            <w:hyperlink r:id="rId476" w:history="1">
              <w:r w:rsidR="00E562A7" w:rsidRPr="00A03F73">
                <w:rPr>
                  <w:rStyle w:val="a4"/>
                  <w:sz w:val="20"/>
                  <w:szCs w:val="20"/>
                </w:rPr>
                <w:t>http://shkola-busevka.ucoz.ru/</w:t>
              </w:r>
            </w:hyperlink>
          </w:p>
        </w:tc>
      </w:tr>
      <w:tr w:rsidR="00E562A7" w:rsidRPr="007A4047" w:rsidTr="003017D0">
        <w:trPr>
          <w:gridAfter w:val="1"/>
          <w:wAfter w:w="16" w:type="dxa"/>
          <w:trHeight w:val="20"/>
        </w:trPr>
        <w:tc>
          <w:tcPr>
            <w:tcW w:w="708" w:type="dxa"/>
          </w:tcPr>
          <w:p w:rsidR="00E562A7" w:rsidRPr="007A4047" w:rsidRDefault="00E562A7" w:rsidP="000507BE">
            <w:pPr>
              <w:pStyle w:val="a5"/>
              <w:numPr>
                <w:ilvl w:val="0"/>
                <w:numId w:val="28"/>
              </w:numPr>
              <w:jc w:val="center"/>
            </w:pPr>
          </w:p>
        </w:tc>
        <w:tc>
          <w:tcPr>
            <w:tcW w:w="2125" w:type="dxa"/>
          </w:tcPr>
          <w:p w:rsidR="00E562A7" w:rsidRPr="00A03F73" w:rsidRDefault="00E562A7" w:rsidP="000507BE">
            <w:pPr>
              <w:pStyle w:val="1"/>
              <w:rPr>
                <w:sz w:val="20"/>
                <w:szCs w:val="20"/>
              </w:rPr>
            </w:pPr>
            <w:r w:rsidRPr="00A03F73">
              <w:rPr>
                <w:sz w:val="20"/>
                <w:szCs w:val="20"/>
              </w:rPr>
              <w:t xml:space="preserve">Пришкольный </w:t>
            </w:r>
            <w:r w:rsidRPr="00A03F73">
              <w:rPr>
                <w:b/>
                <w:sz w:val="20"/>
                <w:szCs w:val="20"/>
              </w:rPr>
              <w:t>оздоровительный лагерь муниципального бюджетного общеобразовательного учреждения средняя общеобразовательная школа № 4</w:t>
            </w:r>
            <w:r w:rsidRPr="00A03F73">
              <w:rPr>
                <w:sz w:val="20"/>
                <w:szCs w:val="20"/>
              </w:rPr>
              <w:t xml:space="preserve"> села Прохоры </w:t>
            </w:r>
          </w:p>
        </w:tc>
        <w:tc>
          <w:tcPr>
            <w:tcW w:w="2552" w:type="dxa"/>
            <w:gridSpan w:val="2"/>
          </w:tcPr>
          <w:p w:rsidR="00E562A7" w:rsidRPr="00A03F73" w:rsidRDefault="00E562A7" w:rsidP="000507BE">
            <w:pPr>
              <w:pStyle w:val="1"/>
              <w:rPr>
                <w:sz w:val="20"/>
                <w:szCs w:val="20"/>
              </w:rPr>
            </w:pPr>
            <w:r w:rsidRPr="00A03F73">
              <w:rPr>
                <w:sz w:val="20"/>
                <w:szCs w:val="20"/>
              </w:rPr>
              <w:t xml:space="preserve">692219, </w:t>
            </w:r>
            <w:r w:rsidRPr="00A03F73">
              <w:rPr>
                <w:b/>
                <w:sz w:val="20"/>
                <w:szCs w:val="20"/>
              </w:rPr>
              <w:t>Спасский район</w:t>
            </w:r>
            <w:r w:rsidRPr="00A03F73">
              <w:rPr>
                <w:sz w:val="20"/>
                <w:szCs w:val="20"/>
              </w:rPr>
              <w:t>,</w:t>
            </w:r>
          </w:p>
          <w:p w:rsidR="00E562A7" w:rsidRPr="00A03F73" w:rsidRDefault="00E562A7" w:rsidP="000507BE">
            <w:pPr>
              <w:pStyle w:val="1"/>
              <w:rPr>
                <w:sz w:val="20"/>
                <w:szCs w:val="20"/>
              </w:rPr>
            </w:pPr>
            <w:r w:rsidRPr="00A03F73">
              <w:rPr>
                <w:sz w:val="20"/>
                <w:szCs w:val="20"/>
              </w:rPr>
              <w:t>с. Прохоры,</w:t>
            </w:r>
          </w:p>
          <w:p w:rsidR="00E562A7" w:rsidRPr="00A03F73" w:rsidRDefault="00E562A7" w:rsidP="000507BE">
            <w:pPr>
              <w:pStyle w:val="1"/>
              <w:rPr>
                <w:sz w:val="20"/>
                <w:szCs w:val="20"/>
              </w:rPr>
            </w:pPr>
            <w:r w:rsidRPr="00A03F73">
              <w:rPr>
                <w:sz w:val="20"/>
                <w:szCs w:val="20"/>
              </w:rPr>
              <w:t>пер. Школьный, 1,</w:t>
            </w:r>
          </w:p>
          <w:p w:rsidR="00E562A7" w:rsidRPr="00A03F73" w:rsidRDefault="00E562A7" w:rsidP="000507BE">
            <w:pPr>
              <w:pStyle w:val="1"/>
              <w:rPr>
                <w:sz w:val="20"/>
                <w:szCs w:val="20"/>
              </w:rPr>
            </w:pPr>
            <w:r w:rsidRPr="00A03F73">
              <w:rPr>
                <w:sz w:val="20"/>
                <w:szCs w:val="20"/>
              </w:rPr>
              <w:t>тел. 3-79-39,</w:t>
            </w:r>
          </w:p>
          <w:p w:rsidR="00E562A7" w:rsidRPr="00A03F73" w:rsidRDefault="00E562A7" w:rsidP="000507BE">
            <w:pPr>
              <w:rPr>
                <w:sz w:val="20"/>
                <w:szCs w:val="20"/>
              </w:rPr>
            </w:pPr>
          </w:p>
          <w:p w:rsidR="00E562A7" w:rsidRPr="00A03F73" w:rsidRDefault="00D27028" w:rsidP="000507BE">
            <w:pPr>
              <w:rPr>
                <w:sz w:val="20"/>
                <w:szCs w:val="20"/>
              </w:rPr>
            </w:pPr>
            <w:hyperlink r:id="rId477" w:history="1">
              <w:r w:rsidR="00E562A7" w:rsidRPr="00A03F73">
                <w:rPr>
                  <w:rStyle w:val="a4"/>
                  <w:sz w:val="20"/>
                </w:rPr>
                <w:t>proh_siver@rambler.ru</w:t>
              </w:r>
            </w:hyperlink>
          </w:p>
          <w:p w:rsidR="00E562A7" w:rsidRPr="00A03F73" w:rsidRDefault="00E562A7" w:rsidP="000507BE">
            <w:pPr>
              <w:rPr>
                <w:sz w:val="20"/>
                <w:szCs w:val="20"/>
              </w:rPr>
            </w:pPr>
          </w:p>
        </w:tc>
        <w:tc>
          <w:tcPr>
            <w:tcW w:w="2127" w:type="dxa"/>
            <w:gridSpan w:val="2"/>
          </w:tcPr>
          <w:p w:rsidR="00E562A7" w:rsidRPr="00A03F73" w:rsidRDefault="00E562A7" w:rsidP="000507BE">
            <w:pPr>
              <w:rPr>
                <w:sz w:val="20"/>
                <w:szCs w:val="20"/>
              </w:rPr>
            </w:pPr>
            <w:r w:rsidRPr="00A03F73">
              <w:rPr>
                <w:sz w:val="20"/>
                <w:szCs w:val="20"/>
              </w:rPr>
              <w:t>дневное пребывание,</w:t>
            </w:r>
          </w:p>
          <w:p w:rsidR="00E562A7" w:rsidRPr="00A03F73" w:rsidRDefault="00E562A7" w:rsidP="000507BE">
            <w:pPr>
              <w:rPr>
                <w:sz w:val="20"/>
                <w:szCs w:val="20"/>
              </w:rPr>
            </w:pPr>
            <w:r w:rsidRPr="00A03F73">
              <w:rPr>
                <w:sz w:val="20"/>
                <w:szCs w:val="20"/>
              </w:rPr>
              <w:t>июнь – август</w:t>
            </w:r>
          </w:p>
          <w:p w:rsidR="00E562A7" w:rsidRPr="00A03F73" w:rsidRDefault="00E562A7" w:rsidP="000507BE">
            <w:pPr>
              <w:rPr>
                <w:sz w:val="20"/>
                <w:szCs w:val="20"/>
              </w:rPr>
            </w:pPr>
          </w:p>
        </w:tc>
        <w:tc>
          <w:tcPr>
            <w:tcW w:w="1243" w:type="dxa"/>
          </w:tcPr>
          <w:p w:rsidR="00E562A7" w:rsidRPr="00A03F73" w:rsidRDefault="00E562A7" w:rsidP="000507BE">
            <w:pPr>
              <w:rPr>
                <w:sz w:val="20"/>
                <w:szCs w:val="20"/>
              </w:rPr>
            </w:pPr>
            <w:r w:rsidRPr="00A03F73">
              <w:rPr>
                <w:sz w:val="20"/>
                <w:szCs w:val="20"/>
              </w:rPr>
              <w:t>50 чел.</w:t>
            </w:r>
          </w:p>
          <w:p w:rsidR="00E562A7" w:rsidRPr="00A03F73" w:rsidRDefault="00E562A7" w:rsidP="000507BE">
            <w:pPr>
              <w:rPr>
                <w:sz w:val="20"/>
                <w:szCs w:val="20"/>
              </w:rPr>
            </w:pPr>
            <w:r w:rsidRPr="00A03F73">
              <w:rPr>
                <w:sz w:val="20"/>
                <w:szCs w:val="20"/>
              </w:rPr>
              <w:t>6 – 14 лет</w:t>
            </w:r>
          </w:p>
        </w:tc>
        <w:tc>
          <w:tcPr>
            <w:tcW w:w="2150" w:type="dxa"/>
            <w:gridSpan w:val="4"/>
          </w:tcPr>
          <w:p w:rsidR="00E562A7" w:rsidRPr="00A03F73" w:rsidRDefault="00E562A7" w:rsidP="000507BE">
            <w:pPr>
              <w:rPr>
                <w:sz w:val="20"/>
                <w:szCs w:val="20"/>
              </w:rPr>
            </w:pPr>
            <w:r w:rsidRPr="00A03F73">
              <w:rPr>
                <w:sz w:val="20"/>
                <w:szCs w:val="20"/>
              </w:rPr>
              <w:t>Игровая комната, столовая, спортивный зал, спортивная площадка</w:t>
            </w:r>
          </w:p>
        </w:tc>
        <w:tc>
          <w:tcPr>
            <w:tcW w:w="1295" w:type="dxa"/>
            <w:gridSpan w:val="5"/>
          </w:tcPr>
          <w:p w:rsidR="00E562A7" w:rsidRPr="00A03F73" w:rsidRDefault="00E562A7" w:rsidP="000507BE">
            <w:pPr>
              <w:rPr>
                <w:sz w:val="20"/>
                <w:szCs w:val="20"/>
              </w:rPr>
            </w:pPr>
            <w:r w:rsidRPr="00A03F73">
              <w:rPr>
                <w:sz w:val="20"/>
                <w:szCs w:val="20"/>
              </w:rPr>
              <w:t>Питание на сумму   -</w:t>
            </w:r>
          </w:p>
          <w:p w:rsidR="00E562A7" w:rsidRPr="00A03F73" w:rsidRDefault="00E562A7" w:rsidP="000507BE">
            <w:pPr>
              <w:rPr>
                <w:sz w:val="20"/>
                <w:szCs w:val="20"/>
              </w:rPr>
            </w:pPr>
            <w:r w:rsidRPr="00A03F73">
              <w:rPr>
                <w:sz w:val="20"/>
                <w:szCs w:val="20"/>
              </w:rPr>
              <w:t xml:space="preserve"> в день на одного ребенка</w:t>
            </w:r>
          </w:p>
        </w:tc>
        <w:tc>
          <w:tcPr>
            <w:tcW w:w="1415" w:type="dxa"/>
            <w:gridSpan w:val="2"/>
          </w:tcPr>
          <w:p w:rsidR="00E562A7" w:rsidRPr="00A03F73" w:rsidRDefault="00E562A7" w:rsidP="000507BE">
            <w:pPr>
              <w:jc w:val="center"/>
              <w:rPr>
                <w:sz w:val="20"/>
                <w:szCs w:val="20"/>
              </w:rPr>
            </w:pPr>
          </w:p>
        </w:tc>
        <w:tc>
          <w:tcPr>
            <w:tcW w:w="2687" w:type="dxa"/>
          </w:tcPr>
          <w:p w:rsidR="00E562A7" w:rsidRPr="00A03F73" w:rsidRDefault="00E562A7" w:rsidP="000507BE">
            <w:pPr>
              <w:jc w:val="both"/>
              <w:rPr>
                <w:sz w:val="20"/>
                <w:szCs w:val="20"/>
              </w:rPr>
            </w:pPr>
            <w:r w:rsidRPr="00A03F73">
              <w:rPr>
                <w:sz w:val="20"/>
                <w:szCs w:val="20"/>
              </w:rPr>
              <w:t>Реализуется спортивно-оздоровительная программа «Лето – 2015».</w:t>
            </w:r>
          </w:p>
          <w:p w:rsidR="00E562A7" w:rsidRPr="00A03F73" w:rsidRDefault="00E562A7" w:rsidP="000507BE">
            <w:pPr>
              <w:jc w:val="both"/>
              <w:rPr>
                <w:sz w:val="20"/>
                <w:szCs w:val="20"/>
              </w:rPr>
            </w:pPr>
            <w:r w:rsidRPr="00A03F73">
              <w:rPr>
                <w:sz w:val="20"/>
                <w:szCs w:val="20"/>
              </w:rPr>
              <w:t xml:space="preserve">Медицинскую помощь в период летней оздоровительной кампании осуществляют специалисты КГБУЗ </w:t>
            </w:r>
          </w:p>
          <w:p w:rsidR="00E562A7" w:rsidRPr="00A03F73" w:rsidRDefault="00E562A7" w:rsidP="000507BE">
            <w:pPr>
              <w:jc w:val="both"/>
              <w:rPr>
                <w:sz w:val="20"/>
                <w:szCs w:val="20"/>
              </w:rPr>
            </w:pPr>
            <w:r w:rsidRPr="00A03F73">
              <w:rPr>
                <w:sz w:val="20"/>
                <w:szCs w:val="20"/>
              </w:rPr>
              <w:t>«Спасская центральная районная поликлиника» и фельдшера сельских ФАПов</w:t>
            </w:r>
          </w:p>
          <w:p w:rsidR="00E562A7" w:rsidRPr="00A03F73" w:rsidRDefault="00D27028" w:rsidP="000507BE">
            <w:pPr>
              <w:jc w:val="both"/>
              <w:rPr>
                <w:sz w:val="20"/>
                <w:szCs w:val="20"/>
              </w:rPr>
            </w:pPr>
            <w:hyperlink r:id="rId478" w:history="1">
              <w:r w:rsidR="00E562A7" w:rsidRPr="00A03F73">
                <w:rPr>
                  <w:rStyle w:val="a4"/>
                  <w:sz w:val="20"/>
                  <w:lang w:val="en-US"/>
                </w:rPr>
                <w:t>http</w:t>
              </w:r>
              <w:r w:rsidR="00E562A7" w:rsidRPr="00A03F73">
                <w:rPr>
                  <w:rStyle w:val="a4"/>
                  <w:sz w:val="20"/>
                </w:rPr>
                <w:t>://</w:t>
              </w:r>
              <w:r w:rsidR="00E562A7" w:rsidRPr="00A03F73">
                <w:rPr>
                  <w:rStyle w:val="a4"/>
                  <w:sz w:val="20"/>
                  <w:lang w:val="en-US"/>
                </w:rPr>
                <w:t>www</w:t>
              </w:r>
              <w:r w:rsidR="00E562A7" w:rsidRPr="00A03F73">
                <w:rPr>
                  <w:rStyle w:val="a4"/>
                  <w:sz w:val="20"/>
                </w:rPr>
                <w:t>.</w:t>
              </w:r>
              <w:r w:rsidR="00E562A7" w:rsidRPr="00A03F73">
                <w:rPr>
                  <w:rStyle w:val="a4"/>
                  <w:sz w:val="20"/>
                  <w:lang w:val="en-US"/>
                </w:rPr>
                <w:t>igor</w:t>
              </w:r>
              <w:r w:rsidR="00E562A7" w:rsidRPr="00A03F73">
                <w:rPr>
                  <w:rStyle w:val="a4"/>
                  <w:sz w:val="20"/>
                </w:rPr>
                <w:t>-21274.</w:t>
              </w:r>
              <w:r w:rsidR="00E562A7" w:rsidRPr="00A03F73">
                <w:rPr>
                  <w:rStyle w:val="a4"/>
                  <w:sz w:val="20"/>
                  <w:lang w:val="en-US"/>
                </w:rPr>
                <w:t>narod</w:t>
              </w:r>
              <w:r w:rsidR="00E562A7" w:rsidRPr="00A03F73">
                <w:rPr>
                  <w:rStyle w:val="a4"/>
                  <w:sz w:val="20"/>
                </w:rPr>
                <w:t>.</w:t>
              </w:r>
              <w:r w:rsidR="00E562A7" w:rsidRPr="00A03F73">
                <w:rPr>
                  <w:rStyle w:val="a4"/>
                  <w:sz w:val="20"/>
                  <w:lang w:val="en-US"/>
                </w:rPr>
                <w:t>ru</w:t>
              </w:r>
            </w:hyperlink>
          </w:p>
        </w:tc>
      </w:tr>
      <w:tr w:rsidR="00E562A7" w:rsidRPr="007A4047" w:rsidTr="003017D0">
        <w:trPr>
          <w:gridAfter w:val="1"/>
          <w:wAfter w:w="16" w:type="dxa"/>
          <w:trHeight w:val="20"/>
        </w:trPr>
        <w:tc>
          <w:tcPr>
            <w:tcW w:w="708" w:type="dxa"/>
          </w:tcPr>
          <w:p w:rsidR="00E562A7" w:rsidRPr="007A4047" w:rsidRDefault="00E562A7" w:rsidP="000507BE">
            <w:pPr>
              <w:pStyle w:val="a5"/>
              <w:numPr>
                <w:ilvl w:val="0"/>
                <w:numId w:val="28"/>
              </w:numPr>
              <w:jc w:val="center"/>
            </w:pPr>
          </w:p>
        </w:tc>
        <w:tc>
          <w:tcPr>
            <w:tcW w:w="2125" w:type="dxa"/>
          </w:tcPr>
          <w:p w:rsidR="00E562A7" w:rsidRPr="00A03F73" w:rsidRDefault="00E562A7" w:rsidP="000507BE">
            <w:pPr>
              <w:pStyle w:val="1"/>
              <w:rPr>
                <w:sz w:val="20"/>
                <w:szCs w:val="20"/>
              </w:rPr>
            </w:pPr>
            <w:r w:rsidRPr="00A03F73">
              <w:rPr>
                <w:b/>
                <w:sz w:val="20"/>
                <w:szCs w:val="20"/>
              </w:rPr>
              <w:t xml:space="preserve">Пришкольный оздоровительный лагерь Вишнёвского филиала </w:t>
            </w:r>
            <w:r w:rsidRPr="00A03F73">
              <w:rPr>
                <w:sz w:val="20"/>
                <w:szCs w:val="20"/>
              </w:rPr>
              <w:t xml:space="preserve">муниципального бюджетного общеобразовательного учреждения средняя общеобразовательная школа № 4 </w:t>
            </w:r>
          </w:p>
          <w:p w:rsidR="00E562A7" w:rsidRPr="00A03F73" w:rsidRDefault="00E562A7" w:rsidP="000507BE">
            <w:pPr>
              <w:pStyle w:val="1"/>
              <w:rPr>
                <w:sz w:val="20"/>
                <w:szCs w:val="20"/>
              </w:rPr>
            </w:pPr>
            <w:r w:rsidRPr="00A03F73">
              <w:rPr>
                <w:sz w:val="20"/>
                <w:szCs w:val="20"/>
              </w:rPr>
              <w:t>села Прохоры</w:t>
            </w:r>
          </w:p>
        </w:tc>
        <w:tc>
          <w:tcPr>
            <w:tcW w:w="2552" w:type="dxa"/>
            <w:gridSpan w:val="2"/>
          </w:tcPr>
          <w:p w:rsidR="00E562A7" w:rsidRPr="00A03F73" w:rsidRDefault="00E562A7" w:rsidP="000507BE">
            <w:pPr>
              <w:pStyle w:val="1"/>
              <w:rPr>
                <w:sz w:val="20"/>
                <w:szCs w:val="20"/>
              </w:rPr>
            </w:pPr>
            <w:r w:rsidRPr="00A03F73">
              <w:rPr>
                <w:sz w:val="20"/>
                <w:szCs w:val="20"/>
              </w:rPr>
              <w:t xml:space="preserve">692217, </w:t>
            </w:r>
            <w:r w:rsidRPr="00A03F73">
              <w:rPr>
                <w:b/>
                <w:sz w:val="20"/>
                <w:szCs w:val="20"/>
              </w:rPr>
              <w:t>Спасский район</w:t>
            </w:r>
            <w:r w:rsidRPr="00A03F73">
              <w:rPr>
                <w:sz w:val="20"/>
                <w:szCs w:val="20"/>
              </w:rPr>
              <w:t xml:space="preserve">, </w:t>
            </w:r>
          </w:p>
          <w:p w:rsidR="00E562A7" w:rsidRPr="00A03F73" w:rsidRDefault="00E562A7" w:rsidP="000507BE">
            <w:pPr>
              <w:pStyle w:val="1"/>
              <w:rPr>
                <w:sz w:val="20"/>
                <w:szCs w:val="20"/>
              </w:rPr>
            </w:pPr>
            <w:r w:rsidRPr="00A03F73">
              <w:rPr>
                <w:sz w:val="20"/>
                <w:szCs w:val="20"/>
              </w:rPr>
              <w:t>с. Вишневка,</w:t>
            </w:r>
          </w:p>
          <w:p w:rsidR="00E562A7" w:rsidRPr="00A03F73" w:rsidRDefault="00E562A7" w:rsidP="000507BE">
            <w:pPr>
              <w:pStyle w:val="1"/>
              <w:rPr>
                <w:sz w:val="20"/>
                <w:szCs w:val="20"/>
              </w:rPr>
            </w:pPr>
            <w:r w:rsidRPr="00A03F73">
              <w:rPr>
                <w:sz w:val="20"/>
                <w:szCs w:val="20"/>
              </w:rPr>
              <w:t xml:space="preserve">пер. Школьный, 1-а, </w:t>
            </w:r>
          </w:p>
          <w:p w:rsidR="00E562A7" w:rsidRPr="00A03F73" w:rsidRDefault="00E562A7" w:rsidP="000507BE">
            <w:pPr>
              <w:pStyle w:val="1"/>
              <w:rPr>
                <w:sz w:val="20"/>
                <w:szCs w:val="20"/>
              </w:rPr>
            </w:pPr>
            <w:r w:rsidRPr="00A03F73">
              <w:rPr>
                <w:sz w:val="20"/>
                <w:szCs w:val="20"/>
              </w:rPr>
              <w:t>тел. 7-73-23,</w:t>
            </w:r>
          </w:p>
          <w:p w:rsidR="00E562A7" w:rsidRPr="00A03F73" w:rsidRDefault="00D27028" w:rsidP="000507BE">
            <w:pPr>
              <w:rPr>
                <w:sz w:val="20"/>
                <w:szCs w:val="20"/>
              </w:rPr>
            </w:pPr>
            <w:hyperlink r:id="rId479" w:history="1">
              <w:r w:rsidR="00E562A7" w:rsidRPr="00A03F73">
                <w:rPr>
                  <w:color w:val="0000FF"/>
                  <w:sz w:val="20"/>
                  <w:szCs w:val="20"/>
                  <w:u w:val="single"/>
                </w:rPr>
                <w:t>galka.mamro@yandex.ru</w:t>
              </w:r>
            </w:hyperlink>
          </w:p>
        </w:tc>
        <w:tc>
          <w:tcPr>
            <w:tcW w:w="2127" w:type="dxa"/>
            <w:gridSpan w:val="2"/>
          </w:tcPr>
          <w:p w:rsidR="00E562A7" w:rsidRPr="00A03F73" w:rsidRDefault="00E562A7" w:rsidP="000507BE">
            <w:pPr>
              <w:rPr>
                <w:sz w:val="20"/>
                <w:szCs w:val="20"/>
              </w:rPr>
            </w:pPr>
            <w:r w:rsidRPr="00A03F73">
              <w:rPr>
                <w:sz w:val="20"/>
                <w:szCs w:val="20"/>
              </w:rPr>
              <w:t>дневное пребывание,</w:t>
            </w:r>
          </w:p>
          <w:p w:rsidR="00E562A7" w:rsidRPr="00A03F73" w:rsidRDefault="00E562A7" w:rsidP="000507BE">
            <w:pPr>
              <w:rPr>
                <w:sz w:val="20"/>
                <w:szCs w:val="20"/>
              </w:rPr>
            </w:pPr>
            <w:r w:rsidRPr="00A03F73">
              <w:rPr>
                <w:sz w:val="20"/>
                <w:szCs w:val="20"/>
              </w:rPr>
              <w:t>июнь – август</w:t>
            </w:r>
          </w:p>
          <w:p w:rsidR="00E562A7" w:rsidRPr="00A03F73" w:rsidRDefault="00E562A7" w:rsidP="000507BE">
            <w:pPr>
              <w:rPr>
                <w:sz w:val="20"/>
                <w:szCs w:val="20"/>
              </w:rPr>
            </w:pPr>
          </w:p>
        </w:tc>
        <w:tc>
          <w:tcPr>
            <w:tcW w:w="1243" w:type="dxa"/>
          </w:tcPr>
          <w:p w:rsidR="00E562A7" w:rsidRPr="00A03F73" w:rsidRDefault="00E562A7" w:rsidP="000507BE">
            <w:pPr>
              <w:rPr>
                <w:sz w:val="20"/>
                <w:szCs w:val="20"/>
              </w:rPr>
            </w:pPr>
            <w:r w:rsidRPr="00A03F73">
              <w:rPr>
                <w:sz w:val="20"/>
                <w:szCs w:val="20"/>
              </w:rPr>
              <w:t>25 чел.</w:t>
            </w:r>
          </w:p>
          <w:p w:rsidR="00E562A7" w:rsidRPr="00A03F73" w:rsidRDefault="00E562A7" w:rsidP="000507BE">
            <w:pPr>
              <w:rPr>
                <w:sz w:val="20"/>
                <w:szCs w:val="20"/>
              </w:rPr>
            </w:pPr>
            <w:r w:rsidRPr="00A03F73">
              <w:rPr>
                <w:sz w:val="20"/>
                <w:szCs w:val="20"/>
              </w:rPr>
              <w:t>6 – 14 лет</w:t>
            </w:r>
          </w:p>
        </w:tc>
        <w:tc>
          <w:tcPr>
            <w:tcW w:w="2150" w:type="dxa"/>
            <w:gridSpan w:val="4"/>
          </w:tcPr>
          <w:p w:rsidR="00E562A7" w:rsidRPr="00A03F73" w:rsidRDefault="00E562A7" w:rsidP="000507BE">
            <w:pPr>
              <w:rPr>
                <w:sz w:val="20"/>
                <w:szCs w:val="20"/>
              </w:rPr>
            </w:pPr>
            <w:r w:rsidRPr="00A03F73">
              <w:rPr>
                <w:sz w:val="20"/>
                <w:szCs w:val="20"/>
              </w:rPr>
              <w:t>Игровая комната, столовая, спортивный зал, спортивная площадка</w:t>
            </w:r>
          </w:p>
        </w:tc>
        <w:tc>
          <w:tcPr>
            <w:tcW w:w="1295" w:type="dxa"/>
            <w:gridSpan w:val="5"/>
          </w:tcPr>
          <w:p w:rsidR="00E562A7" w:rsidRPr="00A03F73" w:rsidRDefault="00E562A7" w:rsidP="000507BE">
            <w:pPr>
              <w:rPr>
                <w:sz w:val="20"/>
                <w:szCs w:val="20"/>
              </w:rPr>
            </w:pPr>
            <w:r w:rsidRPr="00A03F73">
              <w:rPr>
                <w:sz w:val="20"/>
                <w:szCs w:val="20"/>
              </w:rPr>
              <w:t>Питание на сумму   -</w:t>
            </w:r>
          </w:p>
          <w:p w:rsidR="00E562A7" w:rsidRPr="00A03F73" w:rsidRDefault="00E562A7" w:rsidP="000507BE">
            <w:pPr>
              <w:rPr>
                <w:sz w:val="20"/>
                <w:szCs w:val="20"/>
              </w:rPr>
            </w:pPr>
            <w:r w:rsidRPr="00A03F73">
              <w:rPr>
                <w:sz w:val="20"/>
                <w:szCs w:val="20"/>
              </w:rPr>
              <w:t xml:space="preserve"> в день на одного ребенка</w:t>
            </w:r>
          </w:p>
        </w:tc>
        <w:tc>
          <w:tcPr>
            <w:tcW w:w="1415" w:type="dxa"/>
            <w:gridSpan w:val="2"/>
          </w:tcPr>
          <w:p w:rsidR="00E562A7" w:rsidRPr="00A03F73" w:rsidRDefault="00E562A7" w:rsidP="000507BE">
            <w:pPr>
              <w:jc w:val="center"/>
              <w:rPr>
                <w:sz w:val="20"/>
                <w:szCs w:val="20"/>
              </w:rPr>
            </w:pPr>
          </w:p>
        </w:tc>
        <w:tc>
          <w:tcPr>
            <w:tcW w:w="2687" w:type="dxa"/>
          </w:tcPr>
          <w:p w:rsidR="00E562A7" w:rsidRPr="00A03F73" w:rsidRDefault="00E562A7" w:rsidP="000507BE">
            <w:pPr>
              <w:jc w:val="both"/>
              <w:rPr>
                <w:sz w:val="20"/>
                <w:szCs w:val="20"/>
              </w:rPr>
            </w:pPr>
            <w:r w:rsidRPr="00A03F73">
              <w:rPr>
                <w:sz w:val="20"/>
                <w:szCs w:val="20"/>
              </w:rPr>
              <w:t>Реализуются программы «Юный эколог», «Лето – 2015».</w:t>
            </w:r>
          </w:p>
          <w:p w:rsidR="00E562A7" w:rsidRPr="00A03F73" w:rsidRDefault="00E562A7" w:rsidP="000507BE">
            <w:pPr>
              <w:jc w:val="both"/>
              <w:rPr>
                <w:sz w:val="20"/>
                <w:szCs w:val="20"/>
              </w:rPr>
            </w:pPr>
            <w:r w:rsidRPr="00A03F73">
              <w:rPr>
                <w:sz w:val="20"/>
                <w:szCs w:val="20"/>
              </w:rPr>
              <w:t xml:space="preserve">Медицинскую помощь в период летней оздоровительной кампании осуществляют специалисты КГБУЗ </w:t>
            </w:r>
          </w:p>
          <w:p w:rsidR="00E562A7" w:rsidRPr="00A03F73" w:rsidRDefault="00E562A7" w:rsidP="000507BE">
            <w:pPr>
              <w:jc w:val="both"/>
              <w:rPr>
                <w:sz w:val="20"/>
                <w:szCs w:val="20"/>
              </w:rPr>
            </w:pPr>
            <w:r w:rsidRPr="00A03F73">
              <w:rPr>
                <w:sz w:val="20"/>
                <w:szCs w:val="20"/>
              </w:rPr>
              <w:t>«Спасская центральная районная поликлиника» и фельдшера сельских ФАПов.</w:t>
            </w:r>
          </w:p>
          <w:p w:rsidR="00E562A7" w:rsidRPr="00A03F73" w:rsidRDefault="00E562A7" w:rsidP="000507BE">
            <w:pPr>
              <w:jc w:val="both"/>
              <w:rPr>
                <w:sz w:val="20"/>
                <w:szCs w:val="20"/>
              </w:rPr>
            </w:pPr>
            <w:r w:rsidRPr="00A03F73">
              <w:rPr>
                <w:color w:val="0000FF"/>
                <w:sz w:val="20"/>
                <w:szCs w:val="20"/>
                <w:u w:val="single"/>
                <w:lang w:val="en-US"/>
              </w:rPr>
              <w:lastRenderedPageBreak/>
              <w:t>http</w:t>
            </w:r>
            <w:r w:rsidRPr="00A03F73">
              <w:rPr>
                <w:color w:val="0000FF"/>
                <w:sz w:val="20"/>
                <w:szCs w:val="20"/>
                <w:u w:val="single"/>
              </w:rPr>
              <w:t>://</w:t>
            </w:r>
            <w:r w:rsidRPr="00A03F73">
              <w:rPr>
                <w:color w:val="0000FF"/>
                <w:sz w:val="20"/>
                <w:szCs w:val="20"/>
                <w:u w:val="single"/>
                <w:lang w:val="en-US"/>
              </w:rPr>
              <w:t>vishcola</w:t>
            </w:r>
            <w:r w:rsidRPr="00A03F73">
              <w:rPr>
                <w:color w:val="0000FF"/>
                <w:sz w:val="20"/>
                <w:szCs w:val="20"/>
                <w:u w:val="single"/>
              </w:rPr>
              <w:t xml:space="preserve">. </w:t>
            </w:r>
            <w:r w:rsidRPr="00A03F73">
              <w:rPr>
                <w:color w:val="0000FF"/>
                <w:sz w:val="20"/>
                <w:szCs w:val="20"/>
                <w:u w:val="single"/>
                <w:lang w:val="en-US"/>
              </w:rPr>
              <w:t>ucoz.ru</w:t>
            </w:r>
            <w:r w:rsidRPr="00A03F73">
              <w:rPr>
                <w:sz w:val="20"/>
                <w:szCs w:val="20"/>
                <w:lang w:val="en-US"/>
              </w:rPr>
              <w:t xml:space="preserve"> </w:t>
            </w:r>
            <w:r w:rsidRPr="00A03F73">
              <w:rPr>
                <w:sz w:val="20"/>
                <w:szCs w:val="20"/>
              </w:rPr>
              <w:t xml:space="preserve"> </w:t>
            </w:r>
          </w:p>
        </w:tc>
      </w:tr>
      <w:tr w:rsidR="00E562A7" w:rsidRPr="007A4047" w:rsidTr="003017D0">
        <w:trPr>
          <w:gridAfter w:val="1"/>
          <w:wAfter w:w="16" w:type="dxa"/>
          <w:trHeight w:val="20"/>
        </w:trPr>
        <w:tc>
          <w:tcPr>
            <w:tcW w:w="708" w:type="dxa"/>
          </w:tcPr>
          <w:p w:rsidR="00E562A7" w:rsidRPr="007A4047" w:rsidRDefault="00E562A7" w:rsidP="000507BE">
            <w:pPr>
              <w:pStyle w:val="a5"/>
              <w:numPr>
                <w:ilvl w:val="0"/>
                <w:numId w:val="28"/>
              </w:numPr>
              <w:jc w:val="center"/>
            </w:pPr>
          </w:p>
        </w:tc>
        <w:tc>
          <w:tcPr>
            <w:tcW w:w="2125" w:type="dxa"/>
          </w:tcPr>
          <w:p w:rsidR="00E562A7" w:rsidRPr="00A03F73" w:rsidRDefault="00E562A7" w:rsidP="000507BE">
            <w:pPr>
              <w:pStyle w:val="1"/>
              <w:rPr>
                <w:sz w:val="20"/>
                <w:szCs w:val="20"/>
              </w:rPr>
            </w:pPr>
            <w:r w:rsidRPr="00A03F73">
              <w:rPr>
                <w:b/>
                <w:sz w:val="20"/>
                <w:szCs w:val="20"/>
              </w:rPr>
              <w:t xml:space="preserve">Пришкольный оздоровительный лагерь Краснокутского  филиала </w:t>
            </w:r>
            <w:r w:rsidRPr="00A03F73">
              <w:rPr>
                <w:sz w:val="20"/>
                <w:szCs w:val="20"/>
              </w:rPr>
              <w:t xml:space="preserve">муниципального бюджетного общеобразовательного учреждения средняя общеобразовательная школа № 4 </w:t>
            </w:r>
          </w:p>
          <w:p w:rsidR="00E562A7" w:rsidRPr="00A03F73" w:rsidRDefault="00E562A7" w:rsidP="000507BE">
            <w:pPr>
              <w:pStyle w:val="1"/>
              <w:rPr>
                <w:sz w:val="20"/>
                <w:szCs w:val="20"/>
              </w:rPr>
            </w:pPr>
            <w:r w:rsidRPr="00A03F73">
              <w:rPr>
                <w:sz w:val="20"/>
                <w:szCs w:val="20"/>
              </w:rPr>
              <w:t>села Прохоры</w:t>
            </w:r>
          </w:p>
        </w:tc>
        <w:tc>
          <w:tcPr>
            <w:tcW w:w="2552" w:type="dxa"/>
            <w:gridSpan w:val="2"/>
          </w:tcPr>
          <w:p w:rsidR="00E562A7" w:rsidRPr="00A03F73" w:rsidRDefault="00E562A7" w:rsidP="000507BE">
            <w:pPr>
              <w:pStyle w:val="1"/>
              <w:rPr>
                <w:sz w:val="20"/>
                <w:szCs w:val="20"/>
              </w:rPr>
            </w:pPr>
            <w:r w:rsidRPr="00A03F73">
              <w:rPr>
                <w:sz w:val="20"/>
                <w:szCs w:val="20"/>
              </w:rPr>
              <w:t xml:space="preserve">692216, </w:t>
            </w:r>
            <w:r w:rsidRPr="00A03F73">
              <w:rPr>
                <w:b/>
                <w:sz w:val="20"/>
                <w:szCs w:val="20"/>
              </w:rPr>
              <w:t>Спасский район</w:t>
            </w:r>
            <w:r w:rsidRPr="00A03F73">
              <w:rPr>
                <w:sz w:val="20"/>
                <w:szCs w:val="20"/>
              </w:rPr>
              <w:t>,</w:t>
            </w:r>
          </w:p>
          <w:p w:rsidR="00E562A7" w:rsidRPr="00A03F73" w:rsidRDefault="00E562A7" w:rsidP="000507BE">
            <w:pPr>
              <w:pStyle w:val="1"/>
              <w:rPr>
                <w:sz w:val="20"/>
                <w:szCs w:val="20"/>
              </w:rPr>
            </w:pPr>
            <w:r w:rsidRPr="00A03F73">
              <w:rPr>
                <w:sz w:val="20"/>
                <w:szCs w:val="20"/>
              </w:rPr>
              <w:t>с. Красный Кут,</w:t>
            </w:r>
          </w:p>
          <w:p w:rsidR="00E562A7" w:rsidRPr="00A03F73" w:rsidRDefault="00E562A7" w:rsidP="000507BE">
            <w:pPr>
              <w:pStyle w:val="1"/>
              <w:rPr>
                <w:sz w:val="20"/>
                <w:szCs w:val="20"/>
              </w:rPr>
            </w:pPr>
            <w:r w:rsidRPr="00A03F73">
              <w:rPr>
                <w:sz w:val="20"/>
                <w:szCs w:val="20"/>
              </w:rPr>
              <w:t>ул. Октябрьская, 82,</w:t>
            </w:r>
          </w:p>
          <w:p w:rsidR="00E562A7" w:rsidRPr="00A03F73" w:rsidRDefault="00E562A7" w:rsidP="000507BE">
            <w:pPr>
              <w:rPr>
                <w:sz w:val="20"/>
                <w:szCs w:val="20"/>
              </w:rPr>
            </w:pPr>
            <w:r w:rsidRPr="00A03F73">
              <w:rPr>
                <w:sz w:val="20"/>
                <w:szCs w:val="20"/>
              </w:rPr>
              <w:t>тел. 9-33-50,</w:t>
            </w:r>
          </w:p>
          <w:p w:rsidR="00E562A7" w:rsidRPr="00A03F73" w:rsidRDefault="00D27028" w:rsidP="000507BE">
            <w:pPr>
              <w:rPr>
                <w:sz w:val="20"/>
                <w:szCs w:val="20"/>
              </w:rPr>
            </w:pPr>
            <w:hyperlink r:id="rId480" w:history="1">
              <w:r w:rsidR="00E562A7" w:rsidRPr="00A03F73">
                <w:rPr>
                  <w:rStyle w:val="a4"/>
                  <w:sz w:val="20"/>
                </w:rPr>
                <w:t>krkut54@mail.ru</w:t>
              </w:r>
            </w:hyperlink>
          </w:p>
          <w:p w:rsidR="00E562A7" w:rsidRPr="00A03F73" w:rsidRDefault="00E562A7" w:rsidP="000507BE">
            <w:pPr>
              <w:rPr>
                <w:sz w:val="20"/>
                <w:szCs w:val="20"/>
              </w:rPr>
            </w:pPr>
          </w:p>
        </w:tc>
        <w:tc>
          <w:tcPr>
            <w:tcW w:w="2127" w:type="dxa"/>
            <w:gridSpan w:val="2"/>
          </w:tcPr>
          <w:p w:rsidR="00E562A7" w:rsidRPr="00A03F73" w:rsidRDefault="00E562A7" w:rsidP="000507BE">
            <w:pPr>
              <w:rPr>
                <w:sz w:val="20"/>
                <w:szCs w:val="20"/>
              </w:rPr>
            </w:pPr>
            <w:r w:rsidRPr="00A03F73">
              <w:rPr>
                <w:sz w:val="20"/>
                <w:szCs w:val="20"/>
              </w:rPr>
              <w:t>дневное пребывание,</w:t>
            </w:r>
          </w:p>
          <w:p w:rsidR="00E562A7" w:rsidRPr="00A03F73" w:rsidRDefault="00E562A7" w:rsidP="000507BE">
            <w:pPr>
              <w:rPr>
                <w:sz w:val="20"/>
                <w:szCs w:val="20"/>
              </w:rPr>
            </w:pPr>
            <w:r w:rsidRPr="00A03F73">
              <w:rPr>
                <w:sz w:val="20"/>
                <w:szCs w:val="20"/>
              </w:rPr>
              <w:t>июнь – август</w:t>
            </w:r>
          </w:p>
          <w:p w:rsidR="00E562A7" w:rsidRPr="00A03F73" w:rsidRDefault="00E562A7" w:rsidP="000507BE">
            <w:pPr>
              <w:rPr>
                <w:sz w:val="20"/>
                <w:szCs w:val="20"/>
              </w:rPr>
            </w:pPr>
          </w:p>
        </w:tc>
        <w:tc>
          <w:tcPr>
            <w:tcW w:w="1243" w:type="dxa"/>
          </w:tcPr>
          <w:p w:rsidR="00E562A7" w:rsidRPr="00A03F73" w:rsidRDefault="00E562A7" w:rsidP="000507BE">
            <w:pPr>
              <w:rPr>
                <w:sz w:val="20"/>
                <w:szCs w:val="20"/>
              </w:rPr>
            </w:pPr>
            <w:r w:rsidRPr="00A03F73">
              <w:rPr>
                <w:sz w:val="20"/>
                <w:szCs w:val="20"/>
              </w:rPr>
              <w:t>25 чел.</w:t>
            </w:r>
          </w:p>
          <w:p w:rsidR="00E562A7" w:rsidRPr="00A03F73" w:rsidRDefault="00E562A7" w:rsidP="000507BE">
            <w:pPr>
              <w:rPr>
                <w:sz w:val="20"/>
                <w:szCs w:val="20"/>
              </w:rPr>
            </w:pPr>
            <w:r w:rsidRPr="00A03F73">
              <w:rPr>
                <w:sz w:val="20"/>
                <w:szCs w:val="20"/>
              </w:rPr>
              <w:t>6 – 14 лет</w:t>
            </w:r>
          </w:p>
        </w:tc>
        <w:tc>
          <w:tcPr>
            <w:tcW w:w="2150" w:type="dxa"/>
            <w:gridSpan w:val="4"/>
          </w:tcPr>
          <w:p w:rsidR="00E562A7" w:rsidRPr="00A03F73" w:rsidRDefault="00E562A7" w:rsidP="000507BE">
            <w:pPr>
              <w:rPr>
                <w:sz w:val="20"/>
                <w:szCs w:val="20"/>
              </w:rPr>
            </w:pPr>
            <w:r w:rsidRPr="00A03F73">
              <w:rPr>
                <w:sz w:val="20"/>
                <w:szCs w:val="20"/>
              </w:rPr>
              <w:t>Игровая комната, столовая, спортивный зал, спортивная площадка</w:t>
            </w:r>
          </w:p>
        </w:tc>
        <w:tc>
          <w:tcPr>
            <w:tcW w:w="1295" w:type="dxa"/>
            <w:gridSpan w:val="5"/>
          </w:tcPr>
          <w:p w:rsidR="00E562A7" w:rsidRPr="00A03F73" w:rsidRDefault="00E562A7" w:rsidP="000507BE">
            <w:pPr>
              <w:rPr>
                <w:sz w:val="20"/>
                <w:szCs w:val="20"/>
              </w:rPr>
            </w:pPr>
            <w:r w:rsidRPr="00A03F73">
              <w:rPr>
                <w:sz w:val="20"/>
                <w:szCs w:val="20"/>
              </w:rPr>
              <w:t>Питание на сумму   -</w:t>
            </w:r>
          </w:p>
          <w:p w:rsidR="00E562A7" w:rsidRPr="00A03F73" w:rsidRDefault="00E562A7" w:rsidP="000507BE">
            <w:pPr>
              <w:rPr>
                <w:sz w:val="20"/>
                <w:szCs w:val="20"/>
              </w:rPr>
            </w:pPr>
            <w:r w:rsidRPr="00A03F73">
              <w:rPr>
                <w:sz w:val="20"/>
                <w:szCs w:val="20"/>
              </w:rPr>
              <w:t xml:space="preserve"> в день на одного ребенка</w:t>
            </w:r>
          </w:p>
        </w:tc>
        <w:tc>
          <w:tcPr>
            <w:tcW w:w="1415" w:type="dxa"/>
            <w:gridSpan w:val="2"/>
          </w:tcPr>
          <w:p w:rsidR="00E562A7" w:rsidRPr="00A03F73" w:rsidRDefault="00E562A7" w:rsidP="000507BE">
            <w:pPr>
              <w:rPr>
                <w:sz w:val="20"/>
                <w:szCs w:val="20"/>
              </w:rPr>
            </w:pPr>
          </w:p>
        </w:tc>
        <w:tc>
          <w:tcPr>
            <w:tcW w:w="2687" w:type="dxa"/>
          </w:tcPr>
          <w:p w:rsidR="00E562A7" w:rsidRPr="00A03F73" w:rsidRDefault="00E562A7" w:rsidP="000507BE">
            <w:pPr>
              <w:jc w:val="both"/>
              <w:rPr>
                <w:sz w:val="20"/>
                <w:szCs w:val="20"/>
              </w:rPr>
            </w:pPr>
            <w:r w:rsidRPr="00A03F73">
              <w:rPr>
                <w:sz w:val="20"/>
                <w:szCs w:val="20"/>
              </w:rPr>
              <w:t>Реализуются программы «Каникулы 2015», «Старт».</w:t>
            </w:r>
          </w:p>
          <w:p w:rsidR="00E562A7" w:rsidRPr="00A03F73" w:rsidRDefault="00E562A7" w:rsidP="000507BE">
            <w:pPr>
              <w:jc w:val="both"/>
              <w:rPr>
                <w:sz w:val="20"/>
                <w:szCs w:val="20"/>
              </w:rPr>
            </w:pPr>
            <w:r w:rsidRPr="00A03F73">
              <w:rPr>
                <w:sz w:val="20"/>
                <w:szCs w:val="20"/>
              </w:rPr>
              <w:t xml:space="preserve">Медицинскую помощь в период летней оздоровительной кампании осуществляют специалисты КГБУЗ </w:t>
            </w:r>
          </w:p>
          <w:p w:rsidR="00E562A7" w:rsidRPr="00A03F73" w:rsidRDefault="00E562A7" w:rsidP="000507BE">
            <w:pPr>
              <w:jc w:val="both"/>
              <w:rPr>
                <w:sz w:val="20"/>
                <w:szCs w:val="20"/>
              </w:rPr>
            </w:pPr>
            <w:r w:rsidRPr="00A03F73">
              <w:rPr>
                <w:sz w:val="20"/>
                <w:szCs w:val="20"/>
              </w:rPr>
              <w:t>«Спасская центральная районная поликлиника» и фельдшера сельских ФАПов.</w:t>
            </w:r>
          </w:p>
          <w:p w:rsidR="00E562A7" w:rsidRPr="00A03F73" w:rsidRDefault="00D27028" w:rsidP="000507BE">
            <w:pPr>
              <w:jc w:val="both"/>
              <w:rPr>
                <w:sz w:val="20"/>
                <w:szCs w:val="20"/>
              </w:rPr>
            </w:pPr>
            <w:hyperlink r:id="rId481" w:history="1">
              <w:r w:rsidR="00E562A7" w:rsidRPr="00A03F73">
                <w:rPr>
                  <w:rStyle w:val="a4"/>
                  <w:sz w:val="20"/>
                  <w:szCs w:val="20"/>
                </w:rPr>
                <w:t>http://krasnyikutshcola.narod.ru</w:t>
              </w:r>
            </w:hyperlink>
            <w:r w:rsidR="00E562A7" w:rsidRPr="00A03F73">
              <w:rPr>
                <w:sz w:val="20"/>
                <w:szCs w:val="20"/>
              </w:rPr>
              <w:t>/</w:t>
            </w:r>
          </w:p>
        </w:tc>
      </w:tr>
      <w:tr w:rsidR="00E562A7" w:rsidRPr="007A4047" w:rsidTr="003017D0">
        <w:trPr>
          <w:gridAfter w:val="1"/>
          <w:wAfter w:w="16" w:type="dxa"/>
          <w:trHeight w:val="20"/>
        </w:trPr>
        <w:tc>
          <w:tcPr>
            <w:tcW w:w="708" w:type="dxa"/>
          </w:tcPr>
          <w:p w:rsidR="00E562A7" w:rsidRPr="007A4047" w:rsidRDefault="00E562A7" w:rsidP="000507BE">
            <w:pPr>
              <w:pStyle w:val="a5"/>
              <w:numPr>
                <w:ilvl w:val="0"/>
                <w:numId w:val="28"/>
              </w:numPr>
              <w:jc w:val="center"/>
            </w:pPr>
          </w:p>
        </w:tc>
        <w:tc>
          <w:tcPr>
            <w:tcW w:w="2125" w:type="dxa"/>
          </w:tcPr>
          <w:p w:rsidR="00E562A7" w:rsidRPr="00A03F73" w:rsidRDefault="00E562A7" w:rsidP="000507BE">
            <w:pPr>
              <w:pStyle w:val="1"/>
              <w:rPr>
                <w:sz w:val="20"/>
                <w:szCs w:val="20"/>
              </w:rPr>
            </w:pPr>
            <w:r w:rsidRPr="00A03F73">
              <w:rPr>
                <w:b/>
                <w:sz w:val="20"/>
                <w:szCs w:val="20"/>
              </w:rPr>
              <w:t>Пришкольный оздоровительный лагерь муниципального бюджетного общеобразовательного учреждения средняя общеобразовательная школа № 7</w:t>
            </w:r>
            <w:r w:rsidRPr="00A03F73">
              <w:rPr>
                <w:sz w:val="20"/>
                <w:szCs w:val="20"/>
              </w:rPr>
              <w:t xml:space="preserve">  села Чкаловское </w:t>
            </w:r>
          </w:p>
        </w:tc>
        <w:tc>
          <w:tcPr>
            <w:tcW w:w="2552" w:type="dxa"/>
            <w:gridSpan w:val="2"/>
          </w:tcPr>
          <w:p w:rsidR="00E562A7" w:rsidRPr="00A03F73" w:rsidRDefault="00E562A7" w:rsidP="000507BE">
            <w:pPr>
              <w:pStyle w:val="1"/>
              <w:rPr>
                <w:sz w:val="20"/>
                <w:szCs w:val="20"/>
              </w:rPr>
            </w:pPr>
            <w:r w:rsidRPr="00A03F73">
              <w:rPr>
                <w:sz w:val="20"/>
                <w:szCs w:val="20"/>
              </w:rPr>
              <w:t>692200, Спасский район,</w:t>
            </w:r>
          </w:p>
          <w:p w:rsidR="00E562A7" w:rsidRPr="00A03F73" w:rsidRDefault="00E562A7" w:rsidP="000507BE">
            <w:pPr>
              <w:pStyle w:val="1"/>
              <w:rPr>
                <w:sz w:val="20"/>
                <w:szCs w:val="20"/>
              </w:rPr>
            </w:pPr>
            <w:r w:rsidRPr="00A03F73">
              <w:rPr>
                <w:sz w:val="20"/>
                <w:szCs w:val="20"/>
              </w:rPr>
              <w:t xml:space="preserve">с. Чкаловское, </w:t>
            </w:r>
          </w:p>
          <w:p w:rsidR="00E562A7" w:rsidRPr="00A03F73" w:rsidRDefault="00E562A7" w:rsidP="000507BE">
            <w:pPr>
              <w:pStyle w:val="1"/>
              <w:rPr>
                <w:sz w:val="20"/>
                <w:szCs w:val="20"/>
              </w:rPr>
            </w:pPr>
            <w:r w:rsidRPr="00A03F73">
              <w:rPr>
                <w:sz w:val="20"/>
                <w:szCs w:val="20"/>
              </w:rPr>
              <w:t>ул. Терешкевича, 55,</w:t>
            </w:r>
          </w:p>
          <w:p w:rsidR="00E562A7" w:rsidRPr="00A03F73" w:rsidRDefault="00E562A7" w:rsidP="000507BE">
            <w:pPr>
              <w:rPr>
                <w:sz w:val="20"/>
                <w:szCs w:val="20"/>
              </w:rPr>
            </w:pPr>
            <w:r w:rsidRPr="00A03F73">
              <w:rPr>
                <w:sz w:val="20"/>
                <w:szCs w:val="20"/>
              </w:rPr>
              <w:t>тел. 7-52-24,</w:t>
            </w:r>
          </w:p>
          <w:p w:rsidR="00E562A7" w:rsidRPr="00A03F73" w:rsidRDefault="00D27028" w:rsidP="000507BE">
            <w:pPr>
              <w:rPr>
                <w:sz w:val="20"/>
                <w:szCs w:val="20"/>
              </w:rPr>
            </w:pPr>
            <w:hyperlink r:id="rId482" w:history="1">
              <w:r w:rsidR="00E562A7" w:rsidRPr="00A03F73">
                <w:rPr>
                  <w:color w:val="0000FF"/>
                  <w:sz w:val="20"/>
                  <w:szCs w:val="20"/>
                  <w:u w:val="single"/>
                </w:rPr>
                <w:t>school7chkalovka@gmail.com</w:t>
              </w:r>
            </w:hyperlink>
          </w:p>
        </w:tc>
        <w:tc>
          <w:tcPr>
            <w:tcW w:w="2127" w:type="dxa"/>
            <w:gridSpan w:val="2"/>
          </w:tcPr>
          <w:p w:rsidR="00E562A7" w:rsidRPr="00A03F73" w:rsidRDefault="00E562A7" w:rsidP="000507BE">
            <w:pPr>
              <w:jc w:val="center"/>
              <w:rPr>
                <w:sz w:val="20"/>
                <w:szCs w:val="20"/>
              </w:rPr>
            </w:pPr>
            <w:r w:rsidRPr="00A03F73">
              <w:rPr>
                <w:sz w:val="20"/>
                <w:szCs w:val="20"/>
              </w:rPr>
              <w:t>дневное пребывание,</w:t>
            </w:r>
          </w:p>
          <w:p w:rsidR="00E562A7" w:rsidRPr="00A03F73" w:rsidRDefault="00E562A7" w:rsidP="000507BE">
            <w:pPr>
              <w:jc w:val="center"/>
              <w:rPr>
                <w:sz w:val="20"/>
                <w:szCs w:val="20"/>
              </w:rPr>
            </w:pPr>
            <w:r w:rsidRPr="00A03F73">
              <w:rPr>
                <w:sz w:val="20"/>
                <w:szCs w:val="20"/>
              </w:rPr>
              <w:t>июнь – август</w:t>
            </w:r>
          </w:p>
          <w:p w:rsidR="00E562A7" w:rsidRPr="00A03F73" w:rsidRDefault="00E562A7" w:rsidP="000507BE">
            <w:pPr>
              <w:jc w:val="center"/>
              <w:rPr>
                <w:sz w:val="20"/>
                <w:szCs w:val="20"/>
              </w:rPr>
            </w:pPr>
          </w:p>
        </w:tc>
        <w:tc>
          <w:tcPr>
            <w:tcW w:w="1243" w:type="dxa"/>
          </w:tcPr>
          <w:p w:rsidR="00E562A7" w:rsidRPr="00A03F73" w:rsidRDefault="00E562A7" w:rsidP="000507BE">
            <w:pPr>
              <w:jc w:val="center"/>
              <w:rPr>
                <w:sz w:val="20"/>
                <w:szCs w:val="20"/>
              </w:rPr>
            </w:pPr>
            <w:r w:rsidRPr="00A03F73">
              <w:rPr>
                <w:sz w:val="20"/>
                <w:szCs w:val="20"/>
              </w:rPr>
              <w:t>50 чел.</w:t>
            </w:r>
          </w:p>
          <w:p w:rsidR="00E562A7" w:rsidRPr="00A03F73" w:rsidRDefault="00E562A7" w:rsidP="000507BE">
            <w:pPr>
              <w:jc w:val="center"/>
              <w:rPr>
                <w:sz w:val="20"/>
                <w:szCs w:val="20"/>
              </w:rPr>
            </w:pPr>
            <w:r w:rsidRPr="00A03F73">
              <w:rPr>
                <w:sz w:val="20"/>
                <w:szCs w:val="20"/>
              </w:rPr>
              <w:t>11</w:t>
            </w:r>
            <w:r w:rsidRPr="00A03F73">
              <w:rPr>
                <w:sz w:val="20"/>
                <w:szCs w:val="20"/>
                <w:lang w:val="en-US"/>
              </w:rPr>
              <w:t xml:space="preserve"> </w:t>
            </w:r>
            <w:r w:rsidRPr="00A03F73">
              <w:rPr>
                <w:sz w:val="20"/>
                <w:szCs w:val="20"/>
              </w:rPr>
              <w:t>–</w:t>
            </w:r>
            <w:r w:rsidRPr="00A03F73">
              <w:rPr>
                <w:sz w:val="20"/>
                <w:szCs w:val="20"/>
                <w:lang w:val="en-US"/>
              </w:rPr>
              <w:t xml:space="preserve"> </w:t>
            </w:r>
            <w:r w:rsidRPr="00A03F73">
              <w:rPr>
                <w:sz w:val="20"/>
                <w:szCs w:val="20"/>
              </w:rPr>
              <w:t>14 лет</w:t>
            </w:r>
          </w:p>
        </w:tc>
        <w:tc>
          <w:tcPr>
            <w:tcW w:w="2150" w:type="dxa"/>
            <w:gridSpan w:val="4"/>
          </w:tcPr>
          <w:p w:rsidR="00E562A7" w:rsidRPr="00A03F73" w:rsidRDefault="00E562A7" w:rsidP="000507BE">
            <w:pPr>
              <w:rPr>
                <w:sz w:val="20"/>
                <w:szCs w:val="20"/>
              </w:rPr>
            </w:pPr>
            <w:r w:rsidRPr="00A03F73">
              <w:rPr>
                <w:sz w:val="20"/>
                <w:szCs w:val="20"/>
              </w:rPr>
              <w:t>Игровая комната, столовая, спортивный зал, спортивная площадка</w:t>
            </w:r>
          </w:p>
        </w:tc>
        <w:tc>
          <w:tcPr>
            <w:tcW w:w="1295" w:type="dxa"/>
            <w:gridSpan w:val="5"/>
          </w:tcPr>
          <w:p w:rsidR="00E562A7" w:rsidRPr="00A03F73" w:rsidRDefault="00E562A7" w:rsidP="000507BE">
            <w:pPr>
              <w:jc w:val="center"/>
              <w:rPr>
                <w:sz w:val="20"/>
                <w:szCs w:val="20"/>
              </w:rPr>
            </w:pPr>
            <w:r w:rsidRPr="00A03F73">
              <w:rPr>
                <w:sz w:val="20"/>
                <w:szCs w:val="20"/>
              </w:rPr>
              <w:t>Питание на сумму   -</w:t>
            </w:r>
          </w:p>
          <w:p w:rsidR="00E562A7" w:rsidRPr="00A03F73" w:rsidRDefault="00E562A7" w:rsidP="000507BE">
            <w:pPr>
              <w:jc w:val="center"/>
              <w:rPr>
                <w:sz w:val="20"/>
                <w:szCs w:val="20"/>
              </w:rPr>
            </w:pPr>
            <w:r w:rsidRPr="00A03F73">
              <w:rPr>
                <w:sz w:val="20"/>
                <w:szCs w:val="20"/>
              </w:rPr>
              <w:t xml:space="preserve"> в день на одного ребенка</w:t>
            </w:r>
          </w:p>
        </w:tc>
        <w:tc>
          <w:tcPr>
            <w:tcW w:w="1415" w:type="dxa"/>
            <w:gridSpan w:val="2"/>
          </w:tcPr>
          <w:p w:rsidR="00E562A7" w:rsidRPr="00A03F73" w:rsidRDefault="00E562A7" w:rsidP="000507BE">
            <w:pPr>
              <w:jc w:val="center"/>
              <w:rPr>
                <w:sz w:val="20"/>
                <w:szCs w:val="20"/>
              </w:rPr>
            </w:pPr>
          </w:p>
        </w:tc>
        <w:tc>
          <w:tcPr>
            <w:tcW w:w="2687" w:type="dxa"/>
          </w:tcPr>
          <w:p w:rsidR="00E562A7" w:rsidRPr="00A03F73" w:rsidRDefault="00E562A7" w:rsidP="000507BE">
            <w:pPr>
              <w:jc w:val="both"/>
              <w:rPr>
                <w:sz w:val="20"/>
                <w:szCs w:val="20"/>
              </w:rPr>
            </w:pPr>
            <w:r w:rsidRPr="00A03F73">
              <w:rPr>
                <w:sz w:val="20"/>
                <w:szCs w:val="20"/>
              </w:rPr>
              <w:t>Реализуются программы «Смена добра», «Здоровый образ жизни».</w:t>
            </w:r>
          </w:p>
          <w:p w:rsidR="00E562A7" w:rsidRPr="00A03F73" w:rsidRDefault="00E562A7" w:rsidP="000507BE">
            <w:pPr>
              <w:jc w:val="both"/>
              <w:rPr>
                <w:sz w:val="20"/>
                <w:szCs w:val="20"/>
              </w:rPr>
            </w:pPr>
            <w:r w:rsidRPr="00A03F73">
              <w:rPr>
                <w:sz w:val="20"/>
                <w:szCs w:val="20"/>
              </w:rPr>
              <w:t xml:space="preserve">Медицинскую помощь в период летней оздоровительной кампании осуществляют специалисты КГБУЗ </w:t>
            </w:r>
          </w:p>
          <w:p w:rsidR="00E562A7" w:rsidRPr="00A03F73" w:rsidRDefault="00E562A7" w:rsidP="000507BE">
            <w:pPr>
              <w:jc w:val="both"/>
              <w:rPr>
                <w:sz w:val="20"/>
                <w:szCs w:val="20"/>
              </w:rPr>
            </w:pPr>
            <w:r w:rsidRPr="00A03F73">
              <w:rPr>
                <w:sz w:val="20"/>
                <w:szCs w:val="20"/>
              </w:rPr>
              <w:t>«Спасская центральная районная поликлиника» и фельдшера сельских ФАПов.</w:t>
            </w:r>
          </w:p>
          <w:p w:rsidR="00E562A7" w:rsidRPr="00A03F73" w:rsidRDefault="00D27028" w:rsidP="000507BE">
            <w:pPr>
              <w:jc w:val="both"/>
              <w:rPr>
                <w:sz w:val="20"/>
                <w:szCs w:val="20"/>
              </w:rPr>
            </w:pPr>
            <w:hyperlink r:id="rId483" w:history="1">
              <w:r w:rsidR="00E562A7" w:rsidRPr="00A03F73">
                <w:rPr>
                  <w:rStyle w:val="a4"/>
                  <w:sz w:val="20"/>
                  <w:lang w:val="en-US"/>
                </w:rPr>
                <w:t>http</w:t>
              </w:r>
              <w:r w:rsidR="00E562A7" w:rsidRPr="00A03F73">
                <w:rPr>
                  <w:rStyle w:val="a4"/>
                  <w:sz w:val="20"/>
                </w:rPr>
                <w:t>://</w:t>
              </w:r>
              <w:r w:rsidR="00E562A7" w:rsidRPr="00A03F73">
                <w:rPr>
                  <w:rStyle w:val="a4"/>
                  <w:sz w:val="20"/>
                  <w:lang w:val="en-US"/>
                </w:rPr>
                <w:t>www</w:t>
              </w:r>
              <w:r w:rsidR="00E562A7" w:rsidRPr="00A03F73">
                <w:rPr>
                  <w:rStyle w:val="a4"/>
                  <w:sz w:val="20"/>
                </w:rPr>
                <w:t>.</w:t>
              </w:r>
              <w:r w:rsidR="00E562A7" w:rsidRPr="00A03F73">
                <w:rPr>
                  <w:rStyle w:val="a4"/>
                  <w:sz w:val="20"/>
                  <w:lang w:val="en-US"/>
                </w:rPr>
                <w:t>chkalschool</w:t>
              </w:r>
              <w:r w:rsidR="00E562A7" w:rsidRPr="00A03F73">
                <w:rPr>
                  <w:rStyle w:val="a4"/>
                  <w:sz w:val="20"/>
                </w:rPr>
                <w:t>.</w:t>
              </w:r>
              <w:r w:rsidR="00E562A7" w:rsidRPr="00A03F73">
                <w:rPr>
                  <w:rStyle w:val="a4"/>
                  <w:sz w:val="20"/>
                  <w:lang w:val="en-US"/>
                </w:rPr>
                <w:t>ru</w:t>
              </w:r>
            </w:hyperlink>
          </w:p>
        </w:tc>
      </w:tr>
      <w:tr w:rsidR="00E562A7" w:rsidRPr="007A4047" w:rsidTr="003017D0">
        <w:trPr>
          <w:gridAfter w:val="1"/>
          <w:wAfter w:w="16" w:type="dxa"/>
          <w:trHeight w:val="20"/>
        </w:trPr>
        <w:tc>
          <w:tcPr>
            <w:tcW w:w="708" w:type="dxa"/>
          </w:tcPr>
          <w:p w:rsidR="00E562A7" w:rsidRPr="007A4047" w:rsidRDefault="00E562A7" w:rsidP="000507BE">
            <w:pPr>
              <w:pStyle w:val="a5"/>
              <w:numPr>
                <w:ilvl w:val="0"/>
                <w:numId w:val="28"/>
              </w:numPr>
              <w:jc w:val="center"/>
            </w:pPr>
          </w:p>
        </w:tc>
        <w:tc>
          <w:tcPr>
            <w:tcW w:w="2125" w:type="dxa"/>
          </w:tcPr>
          <w:p w:rsidR="00E562A7" w:rsidRPr="00A03F73" w:rsidRDefault="00E562A7" w:rsidP="000507BE">
            <w:pPr>
              <w:pStyle w:val="1"/>
              <w:rPr>
                <w:sz w:val="20"/>
                <w:szCs w:val="20"/>
              </w:rPr>
            </w:pPr>
            <w:r w:rsidRPr="00A03F73">
              <w:rPr>
                <w:b/>
                <w:sz w:val="20"/>
                <w:szCs w:val="20"/>
              </w:rPr>
              <w:t>Пришкольный оздоровительный лагерь Александровского  филиала</w:t>
            </w:r>
            <w:r w:rsidRPr="00A03F73">
              <w:rPr>
                <w:sz w:val="20"/>
                <w:szCs w:val="20"/>
              </w:rPr>
              <w:t xml:space="preserve"> муниципального бюджетного общеобразовательного учреждения средняя общеобразовательная школа № 7 </w:t>
            </w:r>
          </w:p>
          <w:p w:rsidR="00E562A7" w:rsidRPr="00A03F73" w:rsidRDefault="00E562A7" w:rsidP="000507BE">
            <w:pPr>
              <w:pStyle w:val="1"/>
              <w:rPr>
                <w:sz w:val="20"/>
                <w:szCs w:val="20"/>
              </w:rPr>
            </w:pPr>
            <w:r w:rsidRPr="00A03F73">
              <w:rPr>
                <w:sz w:val="20"/>
                <w:szCs w:val="20"/>
              </w:rPr>
              <w:t xml:space="preserve">села Чкаловское </w:t>
            </w:r>
          </w:p>
          <w:p w:rsidR="00E562A7" w:rsidRPr="00A03F73" w:rsidRDefault="00E562A7" w:rsidP="000507BE">
            <w:pPr>
              <w:pStyle w:val="1"/>
              <w:rPr>
                <w:sz w:val="20"/>
                <w:szCs w:val="20"/>
              </w:rPr>
            </w:pPr>
          </w:p>
        </w:tc>
        <w:tc>
          <w:tcPr>
            <w:tcW w:w="2552" w:type="dxa"/>
            <w:gridSpan w:val="2"/>
          </w:tcPr>
          <w:p w:rsidR="00E562A7" w:rsidRPr="00A03F73" w:rsidRDefault="00E562A7" w:rsidP="000507BE">
            <w:pPr>
              <w:pStyle w:val="1"/>
              <w:rPr>
                <w:sz w:val="20"/>
                <w:szCs w:val="20"/>
              </w:rPr>
            </w:pPr>
            <w:r w:rsidRPr="00A03F73">
              <w:rPr>
                <w:sz w:val="20"/>
                <w:szCs w:val="20"/>
              </w:rPr>
              <w:t xml:space="preserve">692201, </w:t>
            </w:r>
            <w:r w:rsidRPr="00A03F73">
              <w:rPr>
                <w:b/>
                <w:sz w:val="20"/>
                <w:szCs w:val="20"/>
              </w:rPr>
              <w:t>Спасский район</w:t>
            </w:r>
            <w:r w:rsidRPr="00A03F73">
              <w:rPr>
                <w:sz w:val="20"/>
                <w:szCs w:val="20"/>
              </w:rPr>
              <w:t>,</w:t>
            </w:r>
          </w:p>
          <w:p w:rsidR="00E562A7" w:rsidRPr="00A03F73" w:rsidRDefault="00E562A7" w:rsidP="000507BE">
            <w:pPr>
              <w:pStyle w:val="1"/>
              <w:rPr>
                <w:sz w:val="20"/>
                <w:szCs w:val="20"/>
              </w:rPr>
            </w:pPr>
            <w:r w:rsidRPr="00A03F73">
              <w:rPr>
                <w:sz w:val="20"/>
                <w:szCs w:val="20"/>
              </w:rPr>
              <w:t>с. Александровка,</w:t>
            </w:r>
          </w:p>
          <w:p w:rsidR="00E562A7" w:rsidRPr="00A03F73" w:rsidRDefault="00E562A7" w:rsidP="000507BE">
            <w:pPr>
              <w:pStyle w:val="1"/>
              <w:rPr>
                <w:sz w:val="20"/>
                <w:szCs w:val="20"/>
              </w:rPr>
            </w:pPr>
            <w:r w:rsidRPr="00A03F73">
              <w:rPr>
                <w:sz w:val="20"/>
                <w:szCs w:val="20"/>
              </w:rPr>
              <w:t xml:space="preserve">ул. Уборевича, 63-а, </w:t>
            </w:r>
          </w:p>
          <w:p w:rsidR="00E562A7" w:rsidRPr="00A03F73" w:rsidRDefault="00E562A7" w:rsidP="000507BE">
            <w:pPr>
              <w:pStyle w:val="1"/>
              <w:rPr>
                <w:sz w:val="20"/>
                <w:szCs w:val="20"/>
              </w:rPr>
            </w:pPr>
            <w:r w:rsidRPr="00A03F73">
              <w:rPr>
                <w:sz w:val="20"/>
                <w:szCs w:val="20"/>
              </w:rPr>
              <w:t>тел. 7-34-80,</w:t>
            </w:r>
          </w:p>
          <w:p w:rsidR="00E562A7" w:rsidRPr="00A03F73" w:rsidRDefault="00D27028" w:rsidP="000507BE">
            <w:pPr>
              <w:pStyle w:val="1"/>
              <w:rPr>
                <w:sz w:val="20"/>
                <w:szCs w:val="20"/>
              </w:rPr>
            </w:pPr>
            <w:hyperlink r:id="rId484" w:history="1">
              <w:r w:rsidR="00E562A7" w:rsidRPr="00A03F73">
                <w:rPr>
                  <w:rStyle w:val="a4"/>
                  <w:sz w:val="20"/>
                </w:rPr>
                <w:t>aleks_mou_spk@mail.ru</w:t>
              </w:r>
            </w:hyperlink>
          </w:p>
          <w:p w:rsidR="00E562A7" w:rsidRPr="00A03F73" w:rsidRDefault="00E562A7" w:rsidP="000507BE">
            <w:pPr>
              <w:rPr>
                <w:sz w:val="20"/>
                <w:szCs w:val="20"/>
              </w:rPr>
            </w:pPr>
          </w:p>
        </w:tc>
        <w:tc>
          <w:tcPr>
            <w:tcW w:w="2127" w:type="dxa"/>
            <w:gridSpan w:val="2"/>
          </w:tcPr>
          <w:p w:rsidR="00E562A7" w:rsidRPr="00A03F73" w:rsidRDefault="00E562A7" w:rsidP="000507BE">
            <w:pPr>
              <w:jc w:val="center"/>
              <w:rPr>
                <w:sz w:val="20"/>
                <w:szCs w:val="20"/>
              </w:rPr>
            </w:pPr>
            <w:r w:rsidRPr="00A03F73">
              <w:rPr>
                <w:sz w:val="20"/>
                <w:szCs w:val="20"/>
              </w:rPr>
              <w:t>дневное пребывание,</w:t>
            </w:r>
          </w:p>
          <w:p w:rsidR="00E562A7" w:rsidRPr="00A03F73" w:rsidRDefault="00E562A7" w:rsidP="000507BE">
            <w:pPr>
              <w:jc w:val="center"/>
              <w:rPr>
                <w:sz w:val="20"/>
                <w:szCs w:val="20"/>
              </w:rPr>
            </w:pPr>
            <w:r w:rsidRPr="00A03F73">
              <w:rPr>
                <w:sz w:val="20"/>
                <w:szCs w:val="20"/>
              </w:rPr>
              <w:t>июнь – август</w:t>
            </w:r>
          </w:p>
          <w:p w:rsidR="00E562A7" w:rsidRPr="00A03F73" w:rsidRDefault="00E562A7" w:rsidP="000507BE">
            <w:pPr>
              <w:jc w:val="center"/>
              <w:rPr>
                <w:sz w:val="20"/>
                <w:szCs w:val="20"/>
              </w:rPr>
            </w:pPr>
          </w:p>
        </w:tc>
        <w:tc>
          <w:tcPr>
            <w:tcW w:w="1243" w:type="dxa"/>
          </w:tcPr>
          <w:p w:rsidR="00E562A7" w:rsidRPr="00A03F73" w:rsidRDefault="00E562A7" w:rsidP="000507BE">
            <w:pPr>
              <w:jc w:val="center"/>
              <w:rPr>
                <w:sz w:val="20"/>
                <w:szCs w:val="20"/>
              </w:rPr>
            </w:pPr>
            <w:r w:rsidRPr="00A03F73">
              <w:rPr>
                <w:sz w:val="20"/>
                <w:szCs w:val="20"/>
              </w:rPr>
              <w:t>50 чел.</w:t>
            </w:r>
          </w:p>
          <w:p w:rsidR="00E562A7" w:rsidRPr="00A03F73" w:rsidRDefault="00E562A7" w:rsidP="000507BE">
            <w:pPr>
              <w:jc w:val="center"/>
              <w:rPr>
                <w:sz w:val="20"/>
                <w:szCs w:val="20"/>
              </w:rPr>
            </w:pPr>
            <w:r w:rsidRPr="00A03F73">
              <w:rPr>
                <w:sz w:val="20"/>
                <w:szCs w:val="20"/>
                <w:lang w:val="en-US"/>
              </w:rPr>
              <w:t xml:space="preserve">6 </w:t>
            </w:r>
            <w:r w:rsidRPr="00A03F73">
              <w:rPr>
                <w:sz w:val="20"/>
                <w:szCs w:val="20"/>
              </w:rPr>
              <w:t>–</w:t>
            </w:r>
            <w:r w:rsidRPr="00A03F73">
              <w:rPr>
                <w:sz w:val="20"/>
                <w:szCs w:val="20"/>
                <w:lang w:val="en-US"/>
              </w:rPr>
              <w:t xml:space="preserve"> </w:t>
            </w:r>
            <w:r w:rsidRPr="00A03F73">
              <w:rPr>
                <w:sz w:val="20"/>
                <w:szCs w:val="20"/>
              </w:rPr>
              <w:t>14 лет</w:t>
            </w:r>
          </w:p>
        </w:tc>
        <w:tc>
          <w:tcPr>
            <w:tcW w:w="2150" w:type="dxa"/>
            <w:gridSpan w:val="4"/>
          </w:tcPr>
          <w:p w:rsidR="00E562A7" w:rsidRPr="00A03F73" w:rsidRDefault="00E562A7" w:rsidP="000507BE">
            <w:pPr>
              <w:rPr>
                <w:sz w:val="20"/>
                <w:szCs w:val="20"/>
              </w:rPr>
            </w:pPr>
            <w:r w:rsidRPr="00A03F73">
              <w:rPr>
                <w:sz w:val="20"/>
                <w:szCs w:val="20"/>
              </w:rPr>
              <w:t>Игровая комната, столовая, спортивный зал, спортивная площадка</w:t>
            </w:r>
          </w:p>
        </w:tc>
        <w:tc>
          <w:tcPr>
            <w:tcW w:w="1295" w:type="dxa"/>
            <w:gridSpan w:val="5"/>
          </w:tcPr>
          <w:p w:rsidR="00E562A7" w:rsidRPr="00A03F73" w:rsidRDefault="00E562A7" w:rsidP="000507BE">
            <w:pPr>
              <w:jc w:val="center"/>
              <w:rPr>
                <w:sz w:val="20"/>
                <w:szCs w:val="20"/>
              </w:rPr>
            </w:pPr>
            <w:r w:rsidRPr="00A03F73">
              <w:rPr>
                <w:sz w:val="20"/>
                <w:szCs w:val="20"/>
              </w:rPr>
              <w:t>Питание на сумму   -</w:t>
            </w:r>
          </w:p>
          <w:p w:rsidR="00E562A7" w:rsidRPr="00A03F73" w:rsidRDefault="00E562A7" w:rsidP="000507BE">
            <w:pPr>
              <w:jc w:val="center"/>
              <w:rPr>
                <w:sz w:val="20"/>
                <w:szCs w:val="20"/>
              </w:rPr>
            </w:pPr>
            <w:r w:rsidRPr="00A03F73">
              <w:rPr>
                <w:sz w:val="20"/>
                <w:szCs w:val="20"/>
              </w:rPr>
              <w:t xml:space="preserve"> в день на одного ребенка</w:t>
            </w:r>
          </w:p>
        </w:tc>
        <w:tc>
          <w:tcPr>
            <w:tcW w:w="1415" w:type="dxa"/>
            <w:gridSpan w:val="2"/>
          </w:tcPr>
          <w:p w:rsidR="00E562A7" w:rsidRPr="00A03F73" w:rsidRDefault="00E562A7" w:rsidP="000507BE">
            <w:pPr>
              <w:jc w:val="center"/>
              <w:rPr>
                <w:sz w:val="20"/>
                <w:szCs w:val="20"/>
              </w:rPr>
            </w:pPr>
          </w:p>
        </w:tc>
        <w:tc>
          <w:tcPr>
            <w:tcW w:w="2687" w:type="dxa"/>
          </w:tcPr>
          <w:p w:rsidR="00E562A7" w:rsidRPr="00A03F73" w:rsidRDefault="00E562A7" w:rsidP="000507BE">
            <w:pPr>
              <w:jc w:val="both"/>
              <w:rPr>
                <w:sz w:val="20"/>
                <w:szCs w:val="20"/>
              </w:rPr>
            </w:pPr>
            <w:r w:rsidRPr="00A03F73">
              <w:rPr>
                <w:sz w:val="20"/>
                <w:szCs w:val="20"/>
              </w:rPr>
              <w:t>Реализуются программы «Юный эколог», «Здоровый образ жизни».</w:t>
            </w:r>
          </w:p>
          <w:p w:rsidR="00E562A7" w:rsidRPr="00A03F73" w:rsidRDefault="00E562A7" w:rsidP="000507BE">
            <w:pPr>
              <w:jc w:val="both"/>
              <w:rPr>
                <w:sz w:val="20"/>
                <w:szCs w:val="20"/>
              </w:rPr>
            </w:pPr>
            <w:r w:rsidRPr="00A03F73">
              <w:rPr>
                <w:sz w:val="20"/>
                <w:szCs w:val="20"/>
              </w:rPr>
              <w:t xml:space="preserve">Медицинскую помощь в период летней оздоровительной кампании осуществляют специалисты КГБУЗ </w:t>
            </w:r>
          </w:p>
          <w:p w:rsidR="00E562A7" w:rsidRPr="00A03F73" w:rsidRDefault="00E562A7" w:rsidP="000507BE">
            <w:pPr>
              <w:jc w:val="both"/>
              <w:rPr>
                <w:sz w:val="20"/>
                <w:szCs w:val="20"/>
              </w:rPr>
            </w:pPr>
            <w:r w:rsidRPr="00A03F73">
              <w:rPr>
                <w:sz w:val="20"/>
                <w:szCs w:val="20"/>
              </w:rPr>
              <w:t>«Спасская центральная районная поликлиника» и фельдшера сельских ФАПов.</w:t>
            </w:r>
          </w:p>
          <w:p w:rsidR="00E562A7" w:rsidRPr="00A03F73" w:rsidRDefault="00D27028" w:rsidP="000507BE">
            <w:pPr>
              <w:jc w:val="both"/>
              <w:rPr>
                <w:sz w:val="20"/>
                <w:szCs w:val="20"/>
              </w:rPr>
            </w:pPr>
            <w:hyperlink r:id="rId485" w:history="1">
              <w:r w:rsidR="00E562A7" w:rsidRPr="00A03F73">
                <w:rPr>
                  <w:rStyle w:val="a4"/>
                  <w:sz w:val="20"/>
                  <w:szCs w:val="20"/>
                </w:rPr>
                <w:t>http://aleksmouspk.wix.com/aleksandrovka</w:t>
              </w:r>
            </w:hyperlink>
          </w:p>
        </w:tc>
      </w:tr>
      <w:tr w:rsidR="00E562A7" w:rsidRPr="007A4047" w:rsidTr="003017D0">
        <w:trPr>
          <w:gridAfter w:val="1"/>
          <w:wAfter w:w="16" w:type="dxa"/>
          <w:trHeight w:val="20"/>
        </w:trPr>
        <w:tc>
          <w:tcPr>
            <w:tcW w:w="708" w:type="dxa"/>
          </w:tcPr>
          <w:p w:rsidR="00E562A7" w:rsidRPr="007A4047" w:rsidRDefault="00E562A7" w:rsidP="000507BE">
            <w:pPr>
              <w:pStyle w:val="a5"/>
              <w:numPr>
                <w:ilvl w:val="0"/>
                <w:numId w:val="28"/>
              </w:numPr>
              <w:jc w:val="center"/>
            </w:pPr>
          </w:p>
        </w:tc>
        <w:tc>
          <w:tcPr>
            <w:tcW w:w="2125" w:type="dxa"/>
          </w:tcPr>
          <w:p w:rsidR="00E562A7" w:rsidRPr="00A03F73" w:rsidRDefault="00E562A7" w:rsidP="000507BE">
            <w:pPr>
              <w:pStyle w:val="1"/>
              <w:rPr>
                <w:sz w:val="20"/>
                <w:szCs w:val="20"/>
              </w:rPr>
            </w:pPr>
            <w:r w:rsidRPr="00A03F73">
              <w:rPr>
                <w:b/>
                <w:sz w:val="20"/>
                <w:szCs w:val="20"/>
              </w:rPr>
              <w:t xml:space="preserve">Пришкольный оздоровительный </w:t>
            </w:r>
            <w:r w:rsidRPr="00A03F73">
              <w:rPr>
                <w:b/>
                <w:sz w:val="20"/>
                <w:szCs w:val="20"/>
              </w:rPr>
              <w:lastRenderedPageBreak/>
              <w:t>лагерь Свиягинского  филиала</w:t>
            </w:r>
            <w:r w:rsidRPr="00A03F73">
              <w:rPr>
                <w:sz w:val="20"/>
                <w:szCs w:val="20"/>
              </w:rPr>
              <w:t xml:space="preserve"> муниципального бюджетного общеобразовательного учреждения средняя общеобразовательная школа № 7 </w:t>
            </w:r>
          </w:p>
          <w:p w:rsidR="00E562A7" w:rsidRDefault="00E562A7" w:rsidP="000507BE">
            <w:pPr>
              <w:pStyle w:val="1"/>
              <w:rPr>
                <w:sz w:val="20"/>
                <w:szCs w:val="20"/>
              </w:rPr>
            </w:pPr>
            <w:r w:rsidRPr="00A03F73">
              <w:rPr>
                <w:sz w:val="20"/>
                <w:szCs w:val="20"/>
              </w:rPr>
              <w:t>села Чкаловское</w:t>
            </w:r>
          </w:p>
          <w:p w:rsidR="00E562A7" w:rsidRDefault="00E562A7" w:rsidP="00A03F73"/>
          <w:p w:rsidR="00E562A7" w:rsidRDefault="00E562A7" w:rsidP="00A03F73"/>
          <w:p w:rsidR="00E562A7" w:rsidRPr="00A03F73" w:rsidRDefault="00E562A7" w:rsidP="00A03F73"/>
        </w:tc>
        <w:tc>
          <w:tcPr>
            <w:tcW w:w="2552" w:type="dxa"/>
            <w:gridSpan w:val="2"/>
          </w:tcPr>
          <w:p w:rsidR="00E562A7" w:rsidRPr="00A03F73" w:rsidRDefault="00E562A7" w:rsidP="000507BE">
            <w:pPr>
              <w:pStyle w:val="1"/>
              <w:rPr>
                <w:sz w:val="20"/>
                <w:szCs w:val="20"/>
              </w:rPr>
            </w:pPr>
            <w:r w:rsidRPr="00A03F73">
              <w:rPr>
                <w:sz w:val="20"/>
                <w:szCs w:val="20"/>
              </w:rPr>
              <w:lastRenderedPageBreak/>
              <w:t xml:space="preserve">692202, </w:t>
            </w:r>
            <w:r w:rsidRPr="00A03F73">
              <w:rPr>
                <w:b/>
                <w:sz w:val="20"/>
                <w:szCs w:val="20"/>
              </w:rPr>
              <w:t>Спасский район</w:t>
            </w:r>
            <w:r w:rsidRPr="00A03F73">
              <w:rPr>
                <w:sz w:val="20"/>
                <w:szCs w:val="20"/>
              </w:rPr>
              <w:t>,</w:t>
            </w:r>
          </w:p>
          <w:p w:rsidR="00E562A7" w:rsidRPr="00A03F73" w:rsidRDefault="00E562A7" w:rsidP="000507BE">
            <w:pPr>
              <w:pStyle w:val="1"/>
              <w:rPr>
                <w:sz w:val="20"/>
                <w:szCs w:val="20"/>
              </w:rPr>
            </w:pPr>
            <w:r w:rsidRPr="00A03F73">
              <w:rPr>
                <w:sz w:val="20"/>
                <w:szCs w:val="20"/>
              </w:rPr>
              <w:t>жд/ст. Свиягино,</w:t>
            </w:r>
          </w:p>
          <w:p w:rsidR="00E562A7" w:rsidRPr="00A03F73" w:rsidRDefault="00E562A7" w:rsidP="000507BE">
            <w:pPr>
              <w:pStyle w:val="1"/>
              <w:rPr>
                <w:sz w:val="20"/>
                <w:szCs w:val="20"/>
              </w:rPr>
            </w:pPr>
            <w:r w:rsidRPr="00A03F73">
              <w:rPr>
                <w:sz w:val="20"/>
                <w:szCs w:val="20"/>
              </w:rPr>
              <w:lastRenderedPageBreak/>
              <w:t xml:space="preserve">ул. Партизанская, 22, </w:t>
            </w:r>
          </w:p>
          <w:p w:rsidR="00E562A7" w:rsidRPr="00A03F73" w:rsidRDefault="00E562A7" w:rsidP="000507BE">
            <w:pPr>
              <w:rPr>
                <w:sz w:val="20"/>
                <w:szCs w:val="20"/>
              </w:rPr>
            </w:pPr>
            <w:r w:rsidRPr="00A03F73">
              <w:rPr>
                <w:sz w:val="20"/>
                <w:szCs w:val="20"/>
              </w:rPr>
              <w:t>тел. 7-63-67,</w:t>
            </w:r>
          </w:p>
          <w:p w:rsidR="00E562A7" w:rsidRPr="00A03F73" w:rsidRDefault="00E562A7" w:rsidP="000507BE">
            <w:pPr>
              <w:rPr>
                <w:sz w:val="20"/>
                <w:szCs w:val="20"/>
              </w:rPr>
            </w:pPr>
          </w:p>
          <w:p w:rsidR="00E562A7" w:rsidRPr="00A03F73" w:rsidRDefault="00D27028" w:rsidP="000507BE">
            <w:pPr>
              <w:rPr>
                <w:sz w:val="20"/>
                <w:szCs w:val="20"/>
              </w:rPr>
            </w:pPr>
            <w:hyperlink r:id="rId486" w:history="1">
              <w:r w:rsidR="00E562A7" w:rsidRPr="00A03F73">
                <w:rPr>
                  <w:color w:val="0000FF"/>
                  <w:sz w:val="20"/>
                  <w:szCs w:val="20"/>
                  <w:u w:val="single"/>
                </w:rPr>
                <w:t>sviyagino@gmail.com</w:t>
              </w:r>
            </w:hyperlink>
          </w:p>
        </w:tc>
        <w:tc>
          <w:tcPr>
            <w:tcW w:w="2127" w:type="dxa"/>
            <w:gridSpan w:val="2"/>
          </w:tcPr>
          <w:p w:rsidR="00E562A7" w:rsidRPr="00A03F73" w:rsidRDefault="00E562A7" w:rsidP="000507BE">
            <w:pPr>
              <w:jc w:val="center"/>
              <w:rPr>
                <w:sz w:val="20"/>
                <w:szCs w:val="20"/>
              </w:rPr>
            </w:pPr>
            <w:r w:rsidRPr="00A03F73">
              <w:rPr>
                <w:sz w:val="20"/>
                <w:szCs w:val="20"/>
              </w:rPr>
              <w:lastRenderedPageBreak/>
              <w:t>дневное пребывание,</w:t>
            </w:r>
          </w:p>
          <w:p w:rsidR="00E562A7" w:rsidRPr="00A03F73" w:rsidRDefault="00E562A7" w:rsidP="000507BE">
            <w:pPr>
              <w:jc w:val="center"/>
              <w:rPr>
                <w:sz w:val="20"/>
                <w:szCs w:val="20"/>
              </w:rPr>
            </w:pPr>
            <w:r w:rsidRPr="00A03F73">
              <w:rPr>
                <w:sz w:val="20"/>
                <w:szCs w:val="20"/>
              </w:rPr>
              <w:t>июнь – август</w:t>
            </w:r>
          </w:p>
          <w:p w:rsidR="00E562A7" w:rsidRPr="00A03F73" w:rsidRDefault="00E562A7" w:rsidP="000507BE">
            <w:pPr>
              <w:jc w:val="center"/>
              <w:rPr>
                <w:sz w:val="20"/>
                <w:szCs w:val="20"/>
              </w:rPr>
            </w:pPr>
          </w:p>
        </w:tc>
        <w:tc>
          <w:tcPr>
            <w:tcW w:w="1243" w:type="dxa"/>
          </w:tcPr>
          <w:p w:rsidR="00E562A7" w:rsidRPr="00A03F73" w:rsidRDefault="00E562A7" w:rsidP="000507BE">
            <w:pPr>
              <w:jc w:val="center"/>
              <w:rPr>
                <w:sz w:val="20"/>
                <w:szCs w:val="20"/>
              </w:rPr>
            </w:pPr>
            <w:r w:rsidRPr="00A03F73">
              <w:rPr>
                <w:sz w:val="20"/>
                <w:szCs w:val="20"/>
              </w:rPr>
              <w:lastRenderedPageBreak/>
              <w:t>50 чел.</w:t>
            </w:r>
          </w:p>
          <w:p w:rsidR="00E562A7" w:rsidRPr="00A03F73" w:rsidRDefault="00E562A7" w:rsidP="000507BE">
            <w:pPr>
              <w:jc w:val="center"/>
              <w:rPr>
                <w:sz w:val="20"/>
                <w:szCs w:val="20"/>
              </w:rPr>
            </w:pPr>
            <w:r w:rsidRPr="00A03F73">
              <w:rPr>
                <w:sz w:val="20"/>
                <w:szCs w:val="20"/>
                <w:lang w:val="en-US"/>
              </w:rPr>
              <w:t xml:space="preserve">6 </w:t>
            </w:r>
            <w:r w:rsidRPr="00A03F73">
              <w:rPr>
                <w:sz w:val="20"/>
                <w:szCs w:val="20"/>
              </w:rPr>
              <w:t>–</w:t>
            </w:r>
            <w:r w:rsidRPr="00A03F73">
              <w:rPr>
                <w:sz w:val="20"/>
                <w:szCs w:val="20"/>
                <w:lang w:val="en-US"/>
              </w:rPr>
              <w:t xml:space="preserve"> </w:t>
            </w:r>
            <w:r w:rsidRPr="00A03F73">
              <w:rPr>
                <w:sz w:val="20"/>
                <w:szCs w:val="20"/>
              </w:rPr>
              <w:t>14 лет</w:t>
            </w:r>
          </w:p>
        </w:tc>
        <w:tc>
          <w:tcPr>
            <w:tcW w:w="2150" w:type="dxa"/>
            <w:gridSpan w:val="4"/>
          </w:tcPr>
          <w:p w:rsidR="00E562A7" w:rsidRPr="00A03F73" w:rsidRDefault="00E562A7" w:rsidP="000507BE">
            <w:pPr>
              <w:rPr>
                <w:sz w:val="20"/>
                <w:szCs w:val="20"/>
              </w:rPr>
            </w:pPr>
            <w:r w:rsidRPr="00A03F73">
              <w:rPr>
                <w:sz w:val="20"/>
                <w:szCs w:val="20"/>
              </w:rPr>
              <w:t xml:space="preserve">Игровая комната, столовая, спортивный </w:t>
            </w:r>
            <w:r w:rsidRPr="00A03F73">
              <w:rPr>
                <w:sz w:val="20"/>
                <w:szCs w:val="20"/>
              </w:rPr>
              <w:lastRenderedPageBreak/>
              <w:t>зал, спортивная площадка</w:t>
            </w:r>
          </w:p>
        </w:tc>
        <w:tc>
          <w:tcPr>
            <w:tcW w:w="1295" w:type="dxa"/>
            <w:gridSpan w:val="5"/>
          </w:tcPr>
          <w:p w:rsidR="00E562A7" w:rsidRPr="00A03F73" w:rsidRDefault="00E562A7" w:rsidP="000507BE">
            <w:pPr>
              <w:jc w:val="center"/>
              <w:rPr>
                <w:sz w:val="20"/>
                <w:szCs w:val="20"/>
              </w:rPr>
            </w:pPr>
            <w:r w:rsidRPr="00A03F73">
              <w:rPr>
                <w:sz w:val="20"/>
                <w:szCs w:val="20"/>
              </w:rPr>
              <w:lastRenderedPageBreak/>
              <w:t>Питание на сумму   -</w:t>
            </w:r>
          </w:p>
          <w:p w:rsidR="00E562A7" w:rsidRPr="00A03F73" w:rsidRDefault="00E562A7" w:rsidP="000507BE">
            <w:pPr>
              <w:jc w:val="center"/>
              <w:rPr>
                <w:sz w:val="20"/>
                <w:szCs w:val="20"/>
              </w:rPr>
            </w:pPr>
            <w:r w:rsidRPr="00A03F73">
              <w:rPr>
                <w:sz w:val="20"/>
                <w:szCs w:val="20"/>
              </w:rPr>
              <w:lastRenderedPageBreak/>
              <w:t xml:space="preserve"> в день на одного ребенка</w:t>
            </w:r>
          </w:p>
        </w:tc>
        <w:tc>
          <w:tcPr>
            <w:tcW w:w="1415" w:type="dxa"/>
            <w:gridSpan w:val="2"/>
          </w:tcPr>
          <w:p w:rsidR="00E562A7" w:rsidRPr="00A03F73" w:rsidRDefault="00E562A7" w:rsidP="000507BE">
            <w:pPr>
              <w:jc w:val="center"/>
              <w:rPr>
                <w:sz w:val="20"/>
                <w:szCs w:val="20"/>
              </w:rPr>
            </w:pPr>
          </w:p>
        </w:tc>
        <w:tc>
          <w:tcPr>
            <w:tcW w:w="2687" w:type="dxa"/>
          </w:tcPr>
          <w:p w:rsidR="00E562A7" w:rsidRPr="00A03F73" w:rsidRDefault="00E562A7" w:rsidP="000507BE">
            <w:pPr>
              <w:jc w:val="both"/>
              <w:rPr>
                <w:sz w:val="20"/>
                <w:szCs w:val="20"/>
              </w:rPr>
            </w:pPr>
            <w:r w:rsidRPr="00A03F73">
              <w:rPr>
                <w:sz w:val="20"/>
                <w:szCs w:val="20"/>
              </w:rPr>
              <w:t xml:space="preserve">Реализуется спортивно – оздоровительная программа </w:t>
            </w:r>
            <w:r w:rsidRPr="00A03F73">
              <w:rPr>
                <w:sz w:val="20"/>
                <w:szCs w:val="20"/>
              </w:rPr>
              <w:lastRenderedPageBreak/>
              <w:t>«Каникулы -2015».</w:t>
            </w:r>
          </w:p>
          <w:p w:rsidR="00E562A7" w:rsidRPr="00A03F73" w:rsidRDefault="00E562A7" w:rsidP="000507BE">
            <w:pPr>
              <w:jc w:val="both"/>
              <w:rPr>
                <w:sz w:val="20"/>
                <w:szCs w:val="20"/>
              </w:rPr>
            </w:pPr>
            <w:r w:rsidRPr="00A03F73">
              <w:rPr>
                <w:sz w:val="20"/>
                <w:szCs w:val="20"/>
              </w:rPr>
              <w:t xml:space="preserve">Медицинскую помощь в период летней оздоровительной кампании осуществляют специалисты КГБУЗ </w:t>
            </w:r>
          </w:p>
          <w:p w:rsidR="00E562A7" w:rsidRPr="00A03F73" w:rsidRDefault="00E562A7" w:rsidP="000507BE">
            <w:pPr>
              <w:jc w:val="both"/>
              <w:rPr>
                <w:sz w:val="20"/>
                <w:szCs w:val="20"/>
              </w:rPr>
            </w:pPr>
            <w:r w:rsidRPr="00A03F73">
              <w:rPr>
                <w:sz w:val="20"/>
                <w:szCs w:val="20"/>
              </w:rPr>
              <w:t>«Спасская центральная районная поликлиника» и фельдшера сельских ФАПов.</w:t>
            </w:r>
          </w:p>
          <w:p w:rsidR="00E562A7" w:rsidRPr="00A03F73" w:rsidRDefault="00E562A7" w:rsidP="000507BE">
            <w:pPr>
              <w:jc w:val="both"/>
              <w:rPr>
                <w:sz w:val="20"/>
                <w:szCs w:val="20"/>
              </w:rPr>
            </w:pPr>
            <w:r w:rsidRPr="00A03F73">
              <w:rPr>
                <w:color w:val="0000FF"/>
                <w:sz w:val="20"/>
                <w:szCs w:val="20"/>
              </w:rPr>
              <w:t>http://sv-6.ru/</w:t>
            </w:r>
          </w:p>
        </w:tc>
      </w:tr>
      <w:tr w:rsidR="00E562A7" w:rsidRPr="007A4047" w:rsidTr="003017D0">
        <w:trPr>
          <w:gridAfter w:val="1"/>
          <w:wAfter w:w="16" w:type="dxa"/>
          <w:trHeight w:val="20"/>
        </w:trPr>
        <w:tc>
          <w:tcPr>
            <w:tcW w:w="708" w:type="dxa"/>
          </w:tcPr>
          <w:p w:rsidR="00E562A7" w:rsidRPr="007A4047" w:rsidRDefault="00E562A7" w:rsidP="000507BE">
            <w:pPr>
              <w:pStyle w:val="a5"/>
              <w:numPr>
                <w:ilvl w:val="0"/>
                <w:numId w:val="28"/>
              </w:numPr>
              <w:jc w:val="center"/>
            </w:pPr>
          </w:p>
        </w:tc>
        <w:tc>
          <w:tcPr>
            <w:tcW w:w="2125" w:type="dxa"/>
          </w:tcPr>
          <w:p w:rsidR="00E562A7" w:rsidRPr="00A03F73" w:rsidRDefault="00E562A7" w:rsidP="000507BE">
            <w:pPr>
              <w:pStyle w:val="1"/>
              <w:rPr>
                <w:sz w:val="20"/>
                <w:szCs w:val="20"/>
              </w:rPr>
            </w:pPr>
            <w:r w:rsidRPr="00A03F73">
              <w:rPr>
                <w:b/>
                <w:sz w:val="20"/>
                <w:szCs w:val="20"/>
              </w:rPr>
              <w:t>Пришкольный оздоровительный лагерь Духовского  филиала</w:t>
            </w:r>
            <w:r w:rsidRPr="00A03F73">
              <w:rPr>
                <w:sz w:val="20"/>
                <w:szCs w:val="20"/>
              </w:rPr>
              <w:t xml:space="preserve"> муниципального бюджетного общеобразовательного учреждения средняя общеобразовательная школа № 7 </w:t>
            </w:r>
          </w:p>
          <w:p w:rsidR="00E562A7" w:rsidRPr="00A03F73" w:rsidRDefault="00E562A7" w:rsidP="000507BE">
            <w:pPr>
              <w:pStyle w:val="1"/>
              <w:rPr>
                <w:sz w:val="20"/>
                <w:szCs w:val="20"/>
              </w:rPr>
            </w:pPr>
            <w:r w:rsidRPr="00A03F73">
              <w:rPr>
                <w:sz w:val="20"/>
                <w:szCs w:val="20"/>
              </w:rPr>
              <w:t xml:space="preserve">села Чкаловское </w:t>
            </w:r>
          </w:p>
        </w:tc>
        <w:tc>
          <w:tcPr>
            <w:tcW w:w="2552" w:type="dxa"/>
            <w:gridSpan w:val="2"/>
          </w:tcPr>
          <w:p w:rsidR="00E562A7" w:rsidRPr="00A03F73" w:rsidRDefault="00E562A7" w:rsidP="000507BE">
            <w:pPr>
              <w:pStyle w:val="1"/>
              <w:rPr>
                <w:sz w:val="20"/>
                <w:szCs w:val="20"/>
              </w:rPr>
            </w:pPr>
            <w:r w:rsidRPr="00A03F73">
              <w:rPr>
                <w:sz w:val="20"/>
                <w:szCs w:val="20"/>
              </w:rPr>
              <w:t xml:space="preserve">692203, </w:t>
            </w:r>
            <w:r w:rsidRPr="00A03F73">
              <w:rPr>
                <w:b/>
                <w:sz w:val="20"/>
                <w:szCs w:val="20"/>
              </w:rPr>
              <w:t>Спасский район</w:t>
            </w:r>
            <w:r w:rsidRPr="00A03F73">
              <w:rPr>
                <w:sz w:val="20"/>
                <w:szCs w:val="20"/>
              </w:rPr>
              <w:t>,</w:t>
            </w:r>
          </w:p>
          <w:p w:rsidR="00E562A7" w:rsidRPr="00A03F73" w:rsidRDefault="00E562A7" w:rsidP="000507BE">
            <w:pPr>
              <w:pStyle w:val="1"/>
              <w:rPr>
                <w:sz w:val="20"/>
                <w:szCs w:val="20"/>
              </w:rPr>
            </w:pPr>
            <w:r w:rsidRPr="00A03F73">
              <w:rPr>
                <w:sz w:val="20"/>
                <w:szCs w:val="20"/>
              </w:rPr>
              <w:t xml:space="preserve">с. Духовское,  </w:t>
            </w:r>
          </w:p>
          <w:p w:rsidR="00E562A7" w:rsidRPr="00A03F73" w:rsidRDefault="00E562A7" w:rsidP="000507BE">
            <w:pPr>
              <w:pStyle w:val="1"/>
              <w:rPr>
                <w:sz w:val="20"/>
                <w:szCs w:val="20"/>
              </w:rPr>
            </w:pPr>
            <w:r w:rsidRPr="00A03F73">
              <w:rPr>
                <w:sz w:val="20"/>
                <w:szCs w:val="20"/>
              </w:rPr>
              <w:t>пер. Школьный, 13,</w:t>
            </w:r>
          </w:p>
          <w:p w:rsidR="00E562A7" w:rsidRPr="00A03F73" w:rsidRDefault="00E562A7" w:rsidP="000507BE">
            <w:pPr>
              <w:rPr>
                <w:sz w:val="20"/>
                <w:szCs w:val="20"/>
              </w:rPr>
            </w:pPr>
            <w:r w:rsidRPr="00A03F73">
              <w:rPr>
                <w:sz w:val="20"/>
                <w:szCs w:val="20"/>
              </w:rPr>
              <w:t>тел. 7-75-18,</w:t>
            </w:r>
          </w:p>
          <w:p w:rsidR="00E562A7" w:rsidRPr="00A03F73" w:rsidRDefault="00D27028" w:rsidP="000507BE">
            <w:pPr>
              <w:rPr>
                <w:sz w:val="20"/>
                <w:szCs w:val="20"/>
              </w:rPr>
            </w:pPr>
            <w:hyperlink r:id="rId487" w:history="1">
              <w:r w:rsidR="00E562A7" w:rsidRPr="00A03F73">
                <w:rPr>
                  <w:rStyle w:val="a4"/>
                  <w:sz w:val="20"/>
                </w:rPr>
                <w:t>kovalchuck.galia@yandex.ru</w:t>
              </w:r>
            </w:hyperlink>
          </w:p>
          <w:p w:rsidR="00E562A7" w:rsidRPr="00A03F73" w:rsidRDefault="00E562A7" w:rsidP="000507BE">
            <w:pPr>
              <w:rPr>
                <w:sz w:val="20"/>
                <w:szCs w:val="20"/>
              </w:rPr>
            </w:pPr>
          </w:p>
        </w:tc>
        <w:tc>
          <w:tcPr>
            <w:tcW w:w="2127" w:type="dxa"/>
            <w:gridSpan w:val="2"/>
          </w:tcPr>
          <w:p w:rsidR="00E562A7" w:rsidRPr="00A03F73" w:rsidRDefault="00E562A7" w:rsidP="000507BE">
            <w:pPr>
              <w:jc w:val="center"/>
              <w:rPr>
                <w:sz w:val="20"/>
                <w:szCs w:val="20"/>
              </w:rPr>
            </w:pPr>
            <w:r w:rsidRPr="00A03F73">
              <w:rPr>
                <w:sz w:val="20"/>
                <w:szCs w:val="20"/>
              </w:rPr>
              <w:t>дневное пребывание,</w:t>
            </w:r>
          </w:p>
          <w:p w:rsidR="00E562A7" w:rsidRPr="00A03F73" w:rsidRDefault="00E562A7" w:rsidP="000507BE">
            <w:pPr>
              <w:jc w:val="center"/>
              <w:rPr>
                <w:sz w:val="20"/>
                <w:szCs w:val="20"/>
              </w:rPr>
            </w:pPr>
            <w:r w:rsidRPr="00A03F73">
              <w:rPr>
                <w:sz w:val="20"/>
                <w:szCs w:val="20"/>
              </w:rPr>
              <w:t>июнь – август</w:t>
            </w:r>
          </w:p>
          <w:p w:rsidR="00E562A7" w:rsidRPr="00A03F73" w:rsidRDefault="00E562A7" w:rsidP="000507BE">
            <w:pPr>
              <w:jc w:val="center"/>
              <w:rPr>
                <w:sz w:val="20"/>
                <w:szCs w:val="20"/>
              </w:rPr>
            </w:pPr>
          </w:p>
        </w:tc>
        <w:tc>
          <w:tcPr>
            <w:tcW w:w="1243" w:type="dxa"/>
          </w:tcPr>
          <w:p w:rsidR="00E562A7" w:rsidRPr="00A03F73" w:rsidRDefault="00E562A7" w:rsidP="000507BE">
            <w:pPr>
              <w:jc w:val="center"/>
              <w:rPr>
                <w:sz w:val="20"/>
                <w:szCs w:val="20"/>
              </w:rPr>
            </w:pPr>
            <w:r w:rsidRPr="00A03F73">
              <w:rPr>
                <w:sz w:val="20"/>
                <w:szCs w:val="20"/>
              </w:rPr>
              <w:t>25 чел.</w:t>
            </w:r>
          </w:p>
          <w:p w:rsidR="00E562A7" w:rsidRPr="00A03F73" w:rsidRDefault="00E562A7" w:rsidP="000507BE">
            <w:pPr>
              <w:jc w:val="center"/>
              <w:rPr>
                <w:sz w:val="20"/>
                <w:szCs w:val="20"/>
              </w:rPr>
            </w:pPr>
            <w:r w:rsidRPr="00A03F73">
              <w:rPr>
                <w:sz w:val="20"/>
                <w:szCs w:val="20"/>
                <w:lang w:val="en-US"/>
              </w:rPr>
              <w:t xml:space="preserve">6 </w:t>
            </w:r>
            <w:r w:rsidRPr="00A03F73">
              <w:rPr>
                <w:sz w:val="20"/>
                <w:szCs w:val="20"/>
              </w:rPr>
              <w:t>–</w:t>
            </w:r>
            <w:r w:rsidRPr="00A03F73">
              <w:rPr>
                <w:sz w:val="20"/>
                <w:szCs w:val="20"/>
                <w:lang w:val="en-US"/>
              </w:rPr>
              <w:t xml:space="preserve"> </w:t>
            </w:r>
            <w:r w:rsidRPr="00A03F73">
              <w:rPr>
                <w:sz w:val="20"/>
                <w:szCs w:val="20"/>
              </w:rPr>
              <w:t>14 лет</w:t>
            </w:r>
          </w:p>
        </w:tc>
        <w:tc>
          <w:tcPr>
            <w:tcW w:w="2150" w:type="dxa"/>
            <w:gridSpan w:val="4"/>
          </w:tcPr>
          <w:p w:rsidR="00E562A7" w:rsidRPr="00A03F73" w:rsidRDefault="00E562A7" w:rsidP="000507BE">
            <w:pPr>
              <w:rPr>
                <w:sz w:val="20"/>
                <w:szCs w:val="20"/>
              </w:rPr>
            </w:pPr>
            <w:r w:rsidRPr="00A03F73">
              <w:rPr>
                <w:sz w:val="20"/>
                <w:szCs w:val="20"/>
              </w:rPr>
              <w:t>Игровая комната, столовая, спортивный зал, спортивная площадка</w:t>
            </w:r>
          </w:p>
        </w:tc>
        <w:tc>
          <w:tcPr>
            <w:tcW w:w="1295" w:type="dxa"/>
            <w:gridSpan w:val="5"/>
          </w:tcPr>
          <w:p w:rsidR="00E562A7" w:rsidRPr="00A03F73" w:rsidRDefault="00E562A7" w:rsidP="000507BE">
            <w:pPr>
              <w:jc w:val="center"/>
              <w:rPr>
                <w:sz w:val="20"/>
                <w:szCs w:val="20"/>
              </w:rPr>
            </w:pPr>
            <w:r w:rsidRPr="00A03F73">
              <w:rPr>
                <w:sz w:val="20"/>
                <w:szCs w:val="20"/>
              </w:rPr>
              <w:t>Питание на сумму   -</w:t>
            </w:r>
          </w:p>
          <w:p w:rsidR="00E562A7" w:rsidRPr="00A03F73" w:rsidRDefault="00E562A7" w:rsidP="000507BE">
            <w:pPr>
              <w:jc w:val="center"/>
              <w:rPr>
                <w:sz w:val="20"/>
                <w:szCs w:val="20"/>
              </w:rPr>
            </w:pPr>
            <w:r w:rsidRPr="00A03F73">
              <w:rPr>
                <w:sz w:val="20"/>
                <w:szCs w:val="20"/>
              </w:rPr>
              <w:t xml:space="preserve"> в день на одного ребенка</w:t>
            </w:r>
          </w:p>
        </w:tc>
        <w:tc>
          <w:tcPr>
            <w:tcW w:w="1415" w:type="dxa"/>
            <w:gridSpan w:val="2"/>
          </w:tcPr>
          <w:p w:rsidR="00E562A7" w:rsidRPr="00A03F73" w:rsidRDefault="00E562A7" w:rsidP="000507BE">
            <w:pPr>
              <w:jc w:val="center"/>
              <w:rPr>
                <w:sz w:val="20"/>
                <w:szCs w:val="20"/>
              </w:rPr>
            </w:pPr>
          </w:p>
        </w:tc>
        <w:tc>
          <w:tcPr>
            <w:tcW w:w="2687" w:type="dxa"/>
          </w:tcPr>
          <w:p w:rsidR="00E562A7" w:rsidRPr="00A03F73" w:rsidRDefault="00E562A7" w:rsidP="000507BE">
            <w:pPr>
              <w:jc w:val="both"/>
              <w:rPr>
                <w:sz w:val="20"/>
                <w:szCs w:val="20"/>
              </w:rPr>
            </w:pPr>
            <w:r w:rsidRPr="00A03F73">
              <w:rPr>
                <w:sz w:val="20"/>
                <w:szCs w:val="20"/>
              </w:rPr>
              <w:t>Реализуется спортивно – оздоровительная программа «Звездочка».</w:t>
            </w:r>
          </w:p>
          <w:p w:rsidR="00E562A7" w:rsidRPr="00A03F73" w:rsidRDefault="00E562A7" w:rsidP="000507BE">
            <w:pPr>
              <w:jc w:val="both"/>
              <w:rPr>
                <w:sz w:val="20"/>
                <w:szCs w:val="20"/>
              </w:rPr>
            </w:pPr>
            <w:r w:rsidRPr="00A03F73">
              <w:rPr>
                <w:sz w:val="20"/>
                <w:szCs w:val="20"/>
              </w:rPr>
              <w:t xml:space="preserve">Медицинскую помощь в период летней оздоровительной кампании осуществляют специалисты КГБУЗ </w:t>
            </w:r>
          </w:p>
          <w:p w:rsidR="00E562A7" w:rsidRPr="00A03F73" w:rsidRDefault="00E562A7" w:rsidP="000507BE">
            <w:pPr>
              <w:jc w:val="both"/>
              <w:rPr>
                <w:sz w:val="20"/>
                <w:szCs w:val="20"/>
              </w:rPr>
            </w:pPr>
            <w:r w:rsidRPr="00A03F73">
              <w:rPr>
                <w:sz w:val="20"/>
                <w:szCs w:val="20"/>
              </w:rPr>
              <w:t>«Спасская центральная районная поликлиника» и фельдшера сельских ФАПов.</w:t>
            </w:r>
          </w:p>
          <w:p w:rsidR="00E562A7" w:rsidRPr="00A03F73" w:rsidRDefault="00D27028" w:rsidP="000507BE">
            <w:pPr>
              <w:jc w:val="both"/>
              <w:rPr>
                <w:sz w:val="20"/>
                <w:szCs w:val="20"/>
              </w:rPr>
            </w:pPr>
            <w:hyperlink r:id="rId488" w:history="1">
              <w:r w:rsidR="00E562A7" w:rsidRPr="00A03F73">
                <w:rPr>
                  <w:rStyle w:val="a4"/>
                  <w:sz w:val="20"/>
                  <w:lang w:val="en-US"/>
                </w:rPr>
                <w:t>http</w:t>
              </w:r>
              <w:r w:rsidR="00E562A7" w:rsidRPr="00A03F73">
                <w:rPr>
                  <w:rStyle w:val="a4"/>
                  <w:sz w:val="20"/>
                </w:rPr>
                <w:t>://</w:t>
              </w:r>
              <w:r w:rsidR="00E562A7" w:rsidRPr="00A03F73">
                <w:rPr>
                  <w:rStyle w:val="a4"/>
                  <w:sz w:val="20"/>
                  <w:lang w:val="en-US"/>
                </w:rPr>
                <w:t>www</w:t>
              </w:r>
              <w:r w:rsidR="00E562A7" w:rsidRPr="00A03F73">
                <w:rPr>
                  <w:rStyle w:val="a4"/>
                  <w:sz w:val="20"/>
                </w:rPr>
                <w:t>.</w:t>
              </w:r>
              <w:r w:rsidR="00E562A7" w:rsidRPr="00A03F73">
                <w:rPr>
                  <w:rStyle w:val="a4"/>
                  <w:sz w:val="20"/>
                  <w:lang w:val="en-US"/>
                </w:rPr>
                <w:t>chkalschool</w:t>
              </w:r>
              <w:r w:rsidR="00E562A7" w:rsidRPr="00A03F73">
                <w:rPr>
                  <w:rStyle w:val="a4"/>
                  <w:sz w:val="20"/>
                </w:rPr>
                <w:t>.</w:t>
              </w:r>
              <w:r w:rsidR="00E562A7" w:rsidRPr="00A03F73">
                <w:rPr>
                  <w:rStyle w:val="a4"/>
                  <w:sz w:val="20"/>
                  <w:lang w:val="en-US"/>
                </w:rPr>
                <w:t>ru</w:t>
              </w:r>
            </w:hyperlink>
          </w:p>
        </w:tc>
      </w:tr>
      <w:tr w:rsidR="00E562A7" w:rsidRPr="007A4047" w:rsidTr="003017D0">
        <w:trPr>
          <w:gridAfter w:val="1"/>
          <w:wAfter w:w="16" w:type="dxa"/>
          <w:trHeight w:val="20"/>
        </w:trPr>
        <w:tc>
          <w:tcPr>
            <w:tcW w:w="708" w:type="dxa"/>
          </w:tcPr>
          <w:p w:rsidR="00E562A7" w:rsidRPr="007A4047" w:rsidRDefault="00E562A7" w:rsidP="000507BE">
            <w:pPr>
              <w:pStyle w:val="a5"/>
              <w:numPr>
                <w:ilvl w:val="0"/>
                <w:numId w:val="28"/>
              </w:numPr>
              <w:jc w:val="center"/>
            </w:pPr>
          </w:p>
        </w:tc>
        <w:tc>
          <w:tcPr>
            <w:tcW w:w="2125" w:type="dxa"/>
          </w:tcPr>
          <w:p w:rsidR="00E562A7" w:rsidRPr="00A03F73" w:rsidRDefault="00E562A7" w:rsidP="000507BE">
            <w:pPr>
              <w:pStyle w:val="1"/>
              <w:rPr>
                <w:sz w:val="20"/>
                <w:szCs w:val="20"/>
              </w:rPr>
            </w:pPr>
            <w:r w:rsidRPr="00A03F73">
              <w:rPr>
                <w:b/>
                <w:sz w:val="20"/>
                <w:szCs w:val="20"/>
              </w:rPr>
              <w:t>Пришкольный оздоровительный лагерь Зеленодольского  филиала</w:t>
            </w:r>
            <w:r w:rsidRPr="00A03F73">
              <w:rPr>
                <w:sz w:val="20"/>
                <w:szCs w:val="20"/>
              </w:rPr>
              <w:t xml:space="preserve"> муниципального бюджетного общеобразовательного учреждения средняя общеобразовательная школа № 7 </w:t>
            </w:r>
          </w:p>
          <w:p w:rsidR="00E562A7" w:rsidRPr="00A03F73" w:rsidRDefault="00E562A7" w:rsidP="000507BE">
            <w:pPr>
              <w:pStyle w:val="1"/>
              <w:rPr>
                <w:sz w:val="20"/>
                <w:szCs w:val="20"/>
              </w:rPr>
            </w:pPr>
            <w:r w:rsidRPr="00A03F73">
              <w:rPr>
                <w:sz w:val="20"/>
                <w:szCs w:val="20"/>
              </w:rPr>
              <w:t xml:space="preserve">села Чкаловское </w:t>
            </w:r>
          </w:p>
        </w:tc>
        <w:tc>
          <w:tcPr>
            <w:tcW w:w="2552" w:type="dxa"/>
            <w:gridSpan w:val="2"/>
          </w:tcPr>
          <w:p w:rsidR="00E562A7" w:rsidRPr="00A03F73" w:rsidRDefault="00E562A7" w:rsidP="000507BE">
            <w:pPr>
              <w:pStyle w:val="1"/>
              <w:rPr>
                <w:sz w:val="20"/>
                <w:szCs w:val="20"/>
              </w:rPr>
            </w:pPr>
            <w:r w:rsidRPr="00A03F73">
              <w:rPr>
                <w:sz w:val="20"/>
                <w:szCs w:val="20"/>
              </w:rPr>
              <w:t>692208,</w:t>
            </w:r>
            <w:r w:rsidRPr="00A03F73">
              <w:rPr>
                <w:b/>
                <w:sz w:val="20"/>
                <w:szCs w:val="20"/>
              </w:rPr>
              <w:t xml:space="preserve"> Спасский район</w:t>
            </w:r>
            <w:r w:rsidRPr="00A03F73">
              <w:rPr>
                <w:sz w:val="20"/>
                <w:szCs w:val="20"/>
              </w:rPr>
              <w:t xml:space="preserve">, </w:t>
            </w:r>
          </w:p>
          <w:p w:rsidR="00E562A7" w:rsidRPr="00A03F73" w:rsidRDefault="00E562A7" w:rsidP="000507BE">
            <w:pPr>
              <w:pStyle w:val="1"/>
              <w:rPr>
                <w:sz w:val="20"/>
                <w:szCs w:val="20"/>
              </w:rPr>
            </w:pPr>
            <w:r w:rsidRPr="00A03F73">
              <w:rPr>
                <w:sz w:val="20"/>
                <w:szCs w:val="20"/>
              </w:rPr>
              <w:t>с. Зеленодольское,</w:t>
            </w:r>
          </w:p>
          <w:p w:rsidR="00E562A7" w:rsidRPr="00A03F73" w:rsidRDefault="00E562A7" w:rsidP="000507BE">
            <w:pPr>
              <w:pStyle w:val="1"/>
              <w:rPr>
                <w:sz w:val="20"/>
                <w:szCs w:val="20"/>
              </w:rPr>
            </w:pPr>
            <w:r w:rsidRPr="00A03F73">
              <w:rPr>
                <w:sz w:val="20"/>
                <w:szCs w:val="20"/>
              </w:rPr>
              <w:t>ул. Школьная, 3,</w:t>
            </w:r>
          </w:p>
          <w:p w:rsidR="00E562A7" w:rsidRPr="00A03F73" w:rsidRDefault="00E562A7" w:rsidP="000507BE">
            <w:pPr>
              <w:rPr>
                <w:sz w:val="20"/>
                <w:szCs w:val="20"/>
              </w:rPr>
            </w:pPr>
            <w:r w:rsidRPr="00A03F73">
              <w:rPr>
                <w:sz w:val="20"/>
                <w:szCs w:val="20"/>
              </w:rPr>
              <w:t>тел. 7-54-96,</w:t>
            </w:r>
          </w:p>
          <w:p w:rsidR="00E562A7" w:rsidRPr="00A03F73" w:rsidRDefault="00D27028" w:rsidP="000507BE">
            <w:pPr>
              <w:rPr>
                <w:sz w:val="20"/>
                <w:szCs w:val="20"/>
              </w:rPr>
            </w:pPr>
            <w:hyperlink r:id="rId489" w:history="1">
              <w:r w:rsidR="00E562A7" w:rsidRPr="00A03F73">
                <w:rPr>
                  <w:color w:val="0000FF"/>
                  <w:sz w:val="20"/>
                  <w:szCs w:val="20"/>
                  <w:u w:val="single"/>
                </w:rPr>
                <w:t>school2055@mail.ru</w:t>
              </w:r>
            </w:hyperlink>
          </w:p>
        </w:tc>
        <w:tc>
          <w:tcPr>
            <w:tcW w:w="2127" w:type="dxa"/>
            <w:gridSpan w:val="2"/>
          </w:tcPr>
          <w:p w:rsidR="00E562A7" w:rsidRPr="00A03F73" w:rsidRDefault="00E562A7" w:rsidP="000507BE">
            <w:pPr>
              <w:jc w:val="center"/>
              <w:rPr>
                <w:sz w:val="20"/>
                <w:szCs w:val="20"/>
              </w:rPr>
            </w:pPr>
            <w:r w:rsidRPr="00A03F73">
              <w:rPr>
                <w:sz w:val="20"/>
                <w:szCs w:val="20"/>
              </w:rPr>
              <w:t>дневное пребывание,</w:t>
            </w:r>
          </w:p>
          <w:p w:rsidR="00E562A7" w:rsidRPr="00A03F73" w:rsidRDefault="00E562A7" w:rsidP="000507BE">
            <w:pPr>
              <w:jc w:val="center"/>
              <w:rPr>
                <w:sz w:val="20"/>
                <w:szCs w:val="20"/>
              </w:rPr>
            </w:pPr>
            <w:r w:rsidRPr="00A03F73">
              <w:rPr>
                <w:sz w:val="20"/>
                <w:szCs w:val="20"/>
              </w:rPr>
              <w:t>июнь – август</w:t>
            </w:r>
          </w:p>
          <w:p w:rsidR="00E562A7" w:rsidRPr="00A03F73" w:rsidRDefault="00E562A7" w:rsidP="000507BE">
            <w:pPr>
              <w:jc w:val="center"/>
              <w:rPr>
                <w:sz w:val="20"/>
                <w:szCs w:val="20"/>
              </w:rPr>
            </w:pPr>
          </w:p>
        </w:tc>
        <w:tc>
          <w:tcPr>
            <w:tcW w:w="1243" w:type="dxa"/>
          </w:tcPr>
          <w:p w:rsidR="00E562A7" w:rsidRPr="00A03F73" w:rsidRDefault="00E562A7" w:rsidP="000507BE">
            <w:pPr>
              <w:jc w:val="center"/>
              <w:rPr>
                <w:sz w:val="20"/>
                <w:szCs w:val="20"/>
              </w:rPr>
            </w:pPr>
            <w:r w:rsidRPr="00A03F73">
              <w:rPr>
                <w:sz w:val="20"/>
                <w:szCs w:val="20"/>
              </w:rPr>
              <w:t>25 чел.</w:t>
            </w:r>
          </w:p>
          <w:p w:rsidR="00E562A7" w:rsidRPr="00A03F73" w:rsidRDefault="00E562A7" w:rsidP="000507BE">
            <w:pPr>
              <w:jc w:val="center"/>
              <w:rPr>
                <w:sz w:val="20"/>
                <w:szCs w:val="20"/>
              </w:rPr>
            </w:pPr>
            <w:r w:rsidRPr="00A03F73">
              <w:rPr>
                <w:sz w:val="20"/>
                <w:szCs w:val="20"/>
              </w:rPr>
              <w:t>6</w:t>
            </w:r>
            <w:r w:rsidRPr="00A03F73">
              <w:rPr>
                <w:sz w:val="20"/>
                <w:szCs w:val="20"/>
                <w:lang w:val="en-US"/>
              </w:rPr>
              <w:t xml:space="preserve"> </w:t>
            </w:r>
            <w:r w:rsidRPr="00A03F73">
              <w:rPr>
                <w:sz w:val="20"/>
                <w:szCs w:val="20"/>
              </w:rPr>
              <w:t>–</w:t>
            </w:r>
            <w:r w:rsidRPr="00A03F73">
              <w:rPr>
                <w:sz w:val="20"/>
                <w:szCs w:val="20"/>
                <w:lang w:val="en-US"/>
              </w:rPr>
              <w:t xml:space="preserve"> </w:t>
            </w:r>
            <w:r w:rsidRPr="00A03F73">
              <w:rPr>
                <w:sz w:val="20"/>
                <w:szCs w:val="20"/>
              </w:rPr>
              <w:t>14 лет</w:t>
            </w:r>
          </w:p>
        </w:tc>
        <w:tc>
          <w:tcPr>
            <w:tcW w:w="2150" w:type="dxa"/>
            <w:gridSpan w:val="4"/>
          </w:tcPr>
          <w:p w:rsidR="00E562A7" w:rsidRPr="00A03F73" w:rsidRDefault="00E562A7" w:rsidP="000507BE">
            <w:pPr>
              <w:rPr>
                <w:sz w:val="20"/>
                <w:szCs w:val="20"/>
              </w:rPr>
            </w:pPr>
            <w:r w:rsidRPr="00A03F73">
              <w:rPr>
                <w:sz w:val="20"/>
                <w:szCs w:val="20"/>
              </w:rPr>
              <w:t>Игровая комната, столовая, спортивный зал, спортивная площадка</w:t>
            </w:r>
          </w:p>
        </w:tc>
        <w:tc>
          <w:tcPr>
            <w:tcW w:w="1295" w:type="dxa"/>
            <w:gridSpan w:val="5"/>
          </w:tcPr>
          <w:p w:rsidR="00E562A7" w:rsidRPr="00A03F73" w:rsidRDefault="00E562A7" w:rsidP="000507BE">
            <w:pPr>
              <w:jc w:val="center"/>
              <w:rPr>
                <w:sz w:val="20"/>
                <w:szCs w:val="20"/>
              </w:rPr>
            </w:pPr>
            <w:r w:rsidRPr="00A03F73">
              <w:rPr>
                <w:sz w:val="20"/>
                <w:szCs w:val="20"/>
              </w:rPr>
              <w:t>Питание на сумму   -</w:t>
            </w:r>
          </w:p>
          <w:p w:rsidR="00E562A7" w:rsidRPr="00A03F73" w:rsidRDefault="00E562A7" w:rsidP="000507BE">
            <w:pPr>
              <w:jc w:val="center"/>
              <w:rPr>
                <w:sz w:val="20"/>
                <w:szCs w:val="20"/>
              </w:rPr>
            </w:pPr>
            <w:r w:rsidRPr="00A03F73">
              <w:rPr>
                <w:sz w:val="20"/>
                <w:szCs w:val="20"/>
              </w:rPr>
              <w:t xml:space="preserve"> в день на одного ребенка</w:t>
            </w:r>
          </w:p>
        </w:tc>
        <w:tc>
          <w:tcPr>
            <w:tcW w:w="1415" w:type="dxa"/>
            <w:gridSpan w:val="2"/>
          </w:tcPr>
          <w:p w:rsidR="00E562A7" w:rsidRPr="00A03F73" w:rsidRDefault="00E562A7" w:rsidP="000507BE">
            <w:pPr>
              <w:jc w:val="center"/>
              <w:rPr>
                <w:sz w:val="20"/>
                <w:szCs w:val="20"/>
              </w:rPr>
            </w:pPr>
          </w:p>
        </w:tc>
        <w:tc>
          <w:tcPr>
            <w:tcW w:w="2687" w:type="dxa"/>
          </w:tcPr>
          <w:p w:rsidR="00E562A7" w:rsidRPr="00A03F73" w:rsidRDefault="00E562A7" w:rsidP="000507BE">
            <w:pPr>
              <w:jc w:val="both"/>
              <w:rPr>
                <w:sz w:val="20"/>
                <w:szCs w:val="20"/>
              </w:rPr>
            </w:pPr>
            <w:r w:rsidRPr="00A03F73">
              <w:rPr>
                <w:sz w:val="20"/>
                <w:szCs w:val="20"/>
              </w:rPr>
              <w:t>Реализуется спортивно – оздоровительная программа «Если хочешь быть здоров».</w:t>
            </w:r>
          </w:p>
          <w:p w:rsidR="00E562A7" w:rsidRPr="00A03F73" w:rsidRDefault="00E562A7" w:rsidP="000507BE">
            <w:pPr>
              <w:jc w:val="both"/>
              <w:rPr>
                <w:sz w:val="20"/>
                <w:szCs w:val="20"/>
              </w:rPr>
            </w:pPr>
            <w:r w:rsidRPr="00A03F73">
              <w:rPr>
                <w:sz w:val="20"/>
                <w:szCs w:val="20"/>
              </w:rPr>
              <w:t xml:space="preserve">Медицинскую помощь в период летней оздоровительной кампании осуществляют специалисты КГБУЗ </w:t>
            </w:r>
          </w:p>
          <w:p w:rsidR="00E562A7" w:rsidRPr="00A03F73" w:rsidRDefault="00E562A7" w:rsidP="000507BE">
            <w:pPr>
              <w:jc w:val="both"/>
              <w:rPr>
                <w:sz w:val="20"/>
                <w:szCs w:val="20"/>
              </w:rPr>
            </w:pPr>
            <w:r w:rsidRPr="00A03F73">
              <w:rPr>
                <w:sz w:val="20"/>
                <w:szCs w:val="20"/>
              </w:rPr>
              <w:t>«Спасская центральная районная поликлиника» и фельдшера сельских ФАПов.</w:t>
            </w:r>
          </w:p>
          <w:p w:rsidR="00E562A7" w:rsidRPr="00A03F73" w:rsidRDefault="00D27028" w:rsidP="000507BE">
            <w:pPr>
              <w:jc w:val="both"/>
              <w:rPr>
                <w:sz w:val="20"/>
                <w:szCs w:val="20"/>
              </w:rPr>
            </w:pPr>
            <w:hyperlink r:id="rId490" w:history="1">
              <w:r w:rsidR="00E562A7" w:rsidRPr="00A03F73">
                <w:rPr>
                  <w:rStyle w:val="a4"/>
                  <w:sz w:val="20"/>
                  <w:szCs w:val="20"/>
                </w:rPr>
                <w:t>http://school-2055.narod.ru/</w:t>
              </w:r>
            </w:hyperlink>
          </w:p>
        </w:tc>
      </w:tr>
      <w:tr w:rsidR="00E562A7" w:rsidRPr="007A4047" w:rsidTr="003017D0">
        <w:trPr>
          <w:gridAfter w:val="1"/>
          <w:wAfter w:w="16" w:type="dxa"/>
          <w:trHeight w:val="20"/>
        </w:trPr>
        <w:tc>
          <w:tcPr>
            <w:tcW w:w="708" w:type="dxa"/>
          </w:tcPr>
          <w:p w:rsidR="00E562A7" w:rsidRPr="007A4047" w:rsidRDefault="00E562A7" w:rsidP="000507BE">
            <w:pPr>
              <w:pStyle w:val="a5"/>
              <w:numPr>
                <w:ilvl w:val="0"/>
                <w:numId w:val="28"/>
              </w:numPr>
              <w:jc w:val="center"/>
            </w:pPr>
          </w:p>
        </w:tc>
        <w:tc>
          <w:tcPr>
            <w:tcW w:w="2125" w:type="dxa"/>
          </w:tcPr>
          <w:p w:rsidR="00E562A7" w:rsidRDefault="00E562A7" w:rsidP="000507BE">
            <w:pPr>
              <w:pStyle w:val="1"/>
              <w:rPr>
                <w:sz w:val="20"/>
                <w:szCs w:val="20"/>
              </w:rPr>
            </w:pPr>
            <w:r w:rsidRPr="00A03F73">
              <w:rPr>
                <w:b/>
                <w:sz w:val="20"/>
                <w:szCs w:val="20"/>
              </w:rPr>
              <w:t xml:space="preserve">Пришкольный оздоровительный лагерь муниципального </w:t>
            </w:r>
            <w:r w:rsidRPr="00A03F73">
              <w:rPr>
                <w:b/>
                <w:sz w:val="20"/>
                <w:szCs w:val="20"/>
              </w:rPr>
              <w:lastRenderedPageBreak/>
              <w:t>бюджетного общеобразовательного учреждения средняя общеобразовательная школа № 8</w:t>
            </w:r>
            <w:r w:rsidRPr="00A03F73">
              <w:rPr>
                <w:sz w:val="20"/>
                <w:szCs w:val="20"/>
              </w:rPr>
              <w:t xml:space="preserve"> села Спасское </w:t>
            </w:r>
          </w:p>
          <w:p w:rsidR="00E562A7" w:rsidRDefault="00E562A7" w:rsidP="00A03F73"/>
          <w:p w:rsidR="00E562A7" w:rsidRDefault="00E562A7" w:rsidP="00A03F73"/>
          <w:p w:rsidR="00E562A7" w:rsidRDefault="00E562A7" w:rsidP="00A03F73"/>
          <w:p w:rsidR="00E562A7" w:rsidRDefault="00E562A7" w:rsidP="00A03F73"/>
          <w:p w:rsidR="00E562A7" w:rsidRPr="00A03F73" w:rsidRDefault="00E562A7" w:rsidP="00A03F73"/>
        </w:tc>
        <w:tc>
          <w:tcPr>
            <w:tcW w:w="2552" w:type="dxa"/>
            <w:gridSpan w:val="2"/>
          </w:tcPr>
          <w:p w:rsidR="00E562A7" w:rsidRPr="00A03F73" w:rsidRDefault="00E562A7" w:rsidP="000507BE">
            <w:pPr>
              <w:pStyle w:val="1"/>
              <w:rPr>
                <w:sz w:val="20"/>
                <w:szCs w:val="20"/>
              </w:rPr>
            </w:pPr>
            <w:r w:rsidRPr="00A03F73">
              <w:rPr>
                <w:sz w:val="20"/>
                <w:szCs w:val="20"/>
              </w:rPr>
              <w:lastRenderedPageBreak/>
              <w:t xml:space="preserve">692211, </w:t>
            </w:r>
            <w:r w:rsidRPr="00A03F73">
              <w:rPr>
                <w:b/>
                <w:sz w:val="20"/>
                <w:szCs w:val="20"/>
              </w:rPr>
              <w:t>Спасский район</w:t>
            </w:r>
            <w:r w:rsidRPr="00A03F73">
              <w:rPr>
                <w:sz w:val="20"/>
                <w:szCs w:val="20"/>
              </w:rPr>
              <w:t xml:space="preserve">, </w:t>
            </w:r>
          </w:p>
          <w:p w:rsidR="00E562A7" w:rsidRPr="00A03F73" w:rsidRDefault="00E562A7" w:rsidP="000507BE">
            <w:pPr>
              <w:pStyle w:val="1"/>
              <w:rPr>
                <w:sz w:val="20"/>
                <w:szCs w:val="20"/>
              </w:rPr>
            </w:pPr>
            <w:r w:rsidRPr="00A03F73">
              <w:rPr>
                <w:sz w:val="20"/>
                <w:szCs w:val="20"/>
              </w:rPr>
              <w:t>с. Спасское,</w:t>
            </w:r>
          </w:p>
          <w:p w:rsidR="00E562A7" w:rsidRPr="00A03F73" w:rsidRDefault="00E562A7" w:rsidP="000507BE">
            <w:pPr>
              <w:pStyle w:val="1"/>
              <w:rPr>
                <w:sz w:val="20"/>
                <w:szCs w:val="20"/>
              </w:rPr>
            </w:pPr>
            <w:r w:rsidRPr="00A03F73">
              <w:rPr>
                <w:sz w:val="20"/>
                <w:szCs w:val="20"/>
              </w:rPr>
              <w:t xml:space="preserve">ул. 70 лет Октября, 2,  </w:t>
            </w:r>
          </w:p>
          <w:p w:rsidR="00E562A7" w:rsidRPr="00A03F73" w:rsidRDefault="00E562A7" w:rsidP="000507BE">
            <w:pPr>
              <w:rPr>
                <w:sz w:val="20"/>
                <w:szCs w:val="20"/>
              </w:rPr>
            </w:pPr>
            <w:r w:rsidRPr="00A03F73">
              <w:rPr>
                <w:sz w:val="20"/>
                <w:szCs w:val="20"/>
              </w:rPr>
              <w:t>тел. 3-92-94,</w:t>
            </w:r>
          </w:p>
          <w:p w:rsidR="00E562A7" w:rsidRPr="00A03F73" w:rsidRDefault="00D27028" w:rsidP="000507BE">
            <w:pPr>
              <w:rPr>
                <w:sz w:val="20"/>
                <w:szCs w:val="20"/>
              </w:rPr>
            </w:pPr>
            <w:hyperlink r:id="rId491" w:history="1">
              <w:r w:rsidR="00E562A7" w:rsidRPr="00A03F73">
                <w:rPr>
                  <w:rStyle w:val="a4"/>
                  <w:sz w:val="20"/>
                </w:rPr>
                <w:t>SpasskoeSchool8@yandex.ru</w:t>
              </w:r>
            </w:hyperlink>
          </w:p>
          <w:p w:rsidR="00E562A7" w:rsidRPr="00A03F73" w:rsidRDefault="00E562A7" w:rsidP="000507BE">
            <w:pPr>
              <w:rPr>
                <w:sz w:val="20"/>
                <w:szCs w:val="20"/>
              </w:rPr>
            </w:pPr>
          </w:p>
        </w:tc>
        <w:tc>
          <w:tcPr>
            <w:tcW w:w="2127" w:type="dxa"/>
            <w:gridSpan w:val="2"/>
          </w:tcPr>
          <w:p w:rsidR="00E562A7" w:rsidRPr="00A03F73" w:rsidRDefault="00E562A7" w:rsidP="000507BE">
            <w:pPr>
              <w:jc w:val="center"/>
              <w:rPr>
                <w:sz w:val="20"/>
                <w:szCs w:val="20"/>
              </w:rPr>
            </w:pPr>
            <w:r w:rsidRPr="00A03F73">
              <w:rPr>
                <w:sz w:val="20"/>
                <w:szCs w:val="20"/>
              </w:rPr>
              <w:lastRenderedPageBreak/>
              <w:t>дневное пребывание,</w:t>
            </w:r>
          </w:p>
          <w:p w:rsidR="00E562A7" w:rsidRPr="00A03F73" w:rsidRDefault="00E562A7" w:rsidP="000507BE">
            <w:pPr>
              <w:jc w:val="center"/>
              <w:rPr>
                <w:sz w:val="20"/>
                <w:szCs w:val="20"/>
              </w:rPr>
            </w:pPr>
            <w:r w:rsidRPr="00A03F73">
              <w:rPr>
                <w:sz w:val="20"/>
                <w:szCs w:val="20"/>
              </w:rPr>
              <w:t>июнь – август</w:t>
            </w:r>
          </w:p>
          <w:p w:rsidR="00E562A7" w:rsidRPr="00A03F73" w:rsidRDefault="00E562A7" w:rsidP="000507BE">
            <w:pPr>
              <w:jc w:val="center"/>
              <w:rPr>
                <w:sz w:val="20"/>
                <w:szCs w:val="20"/>
              </w:rPr>
            </w:pPr>
          </w:p>
        </w:tc>
        <w:tc>
          <w:tcPr>
            <w:tcW w:w="1243" w:type="dxa"/>
          </w:tcPr>
          <w:p w:rsidR="00E562A7" w:rsidRPr="00A03F73" w:rsidRDefault="00E562A7" w:rsidP="000507BE">
            <w:pPr>
              <w:jc w:val="center"/>
              <w:rPr>
                <w:sz w:val="20"/>
                <w:szCs w:val="20"/>
              </w:rPr>
            </w:pPr>
            <w:r w:rsidRPr="00A03F73">
              <w:rPr>
                <w:sz w:val="20"/>
                <w:szCs w:val="20"/>
              </w:rPr>
              <w:t>75 чел.</w:t>
            </w:r>
          </w:p>
          <w:p w:rsidR="00E562A7" w:rsidRPr="00A03F73" w:rsidRDefault="00E562A7" w:rsidP="000507BE">
            <w:pPr>
              <w:jc w:val="center"/>
              <w:rPr>
                <w:sz w:val="20"/>
                <w:szCs w:val="20"/>
              </w:rPr>
            </w:pPr>
            <w:r w:rsidRPr="00A03F73">
              <w:rPr>
                <w:sz w:val="20"/>
                <w:szCs w:val="20"/>
                <w:lang w:val="en-US"/>
              </w:rPr>
              <w:t xml:space="preserve">6 </w:t>
            </w:r>
            <w:r w:rsidRPr="00A03F73">
              <w:rPr>
                <w:sz w:val="20"/>
                <w:szCs w:val="20"/>
              </w:rPr>
              <w:t>–</w:t>
            </w:r>
            <w:r w:rsidRPr="00A03F73">
              <w:rPr>
                <w:sz w:val="20"/>
                <w:szCs w:val="20"/>
                <w:lang w:val="en-US"/>
              </w:rPr>
              <w:t xml:space="preserve"> </w:t>
            </w:r>
            <w:r w:rsidRPr="00A03F73">
              <w:rPr>
                <w:sz w:val="20"/>
                <w:szCs w:val="20"/>
              </w:rPr>
              <w:t>14 лет</w:t>
            </w:r>
          </w:p>
        </w:tc>
        <w:tc>
          <w:tcPr>
            <w:tcW w:w="2150" w:type="dxa"/>
            <w:gridSpan w:val="4"/>
          </w:tcPr>
          <w:p w:rsidR="00E562A7" w:rsidRPr="00A03F73" w:rsidRDefault="00E562A7" w:rsidP="000507BE">
            <w:pPr>
              <w:rPr>
                <w:sz w:val="20"/>
                <w:szCs w:val="20"/>
              </w:rPr>
            </w:pPr>
            <w:r w:rsidRPr="00A03F73">
              <w:rPr>
                <w:sz w:val="20"/>
                <w:szCs w:val="20"/>
              </w:rPr>
              <w:t>Игровая комната, столовая, спортивный зал, спортивная площадка</w:t>
            </w:r>
          </w:p>
        </w:tc>
        <w:tc>
          <w:tcPr>
            <w:tcW w:w="1295" w:type="dxa"/>
            <w:gridSpan w:val="5"/>
          </w:tcPr>
          <w:p w:rsidR="00E562A7" w:rsidRPr="00A03F73" w:rsidRDefault="00E562A7" w:rsidP="000507BE">
            <w:pPr>
              <w:jc w:val="center"/>
              <w:rPr>
                <w:sz w:val="20"/>
                <w:szCs w:val="20"/>
              </w:rPr>
            </w:pPr>
            <w:r w:rsidRPr="00A03F73">
              <w:rPr>
                <w:sz w:val="20"/>
                <w:szCs w:val="20"/>
              </w:rPr>
              <w:t>Питание на сумму   -</w:t>
            </w:r>
          </w:p>
          <w:p w:rsidR="00E562A7" w:rsidRPr="00A03F73" w:rsidRDefault="00E562A7" w:rsidP="000507BE">
            <w:pPr>
              <w:jc w:val="center"/>
              <w:rPr>
                <w:sz w:val="20"/>
                <w:szCs w:val="20"/>
              </w:rPr>
            </w:pPr>
            <w:r w:rsidRPr="00A03F73">
              <w:rPr>
                <w:sz w:val="20"/>
                <w:szCs w:val="20"/>
              </w:rPr>
              <w:t xml:space="preserve"> в день на одного </w:t>
            </w:r>
            <w:r w:rsidRPr="00A03F73">
              <w:rPr>
                <w:sz w:val="20"/>
                <w:szCs w:val="20"/>
              </w:rPr>
              <w:lastRenderedPageBreak/>
              <w:t>ребенка</w:t>
            </w:r>
          </w:p>
        </w:tc>
        <w:tc>
          <w:tcPr>
            <w:tcW w:w="1415" w:type="dxa"/>
            <w:gridSpan w:val="2"/>
          </w:tcPr>
          <w:p w:rsidR="00E562A7" w:rsidRPr="00A03F73" w:rsidRDefault="00E562A7" w:rsidP="000507BE">
            <w:pPr>
              <w:jc w:val="center"/>
              <w:rPr>
                <w:sz w:val="20"/>
                <w:szCs w:val="20"/>
              </w:rPr>
            </w:pPr>
          </w:p>
        </w:tc>
        <w:tc>
          <w:tcPr>
            <w:tcW w:w="2687" w:type="dxa"/>
          </w:tcPr>
          <w:p w:rsidR="00E562A7" w:rsidRPr="00A03F73" w:rsidRDefault="00E562A7" w:rsidP="000507BE">
            <w:pPr>
              <w:jc w:val="both"/>
              <w:rPr>
                <w:sz w:val="20"/>
                <w:szCs w:val="20"/>
              </w:rPr>
            </w:pPr>
            <w:r w:rsidRPr="00A03F73">
              <w:rPr>
                <w:sz w:val="20"/>
                <w:szCs w:val="20"/>
              </w:rPr>
              <w:t xml:space="preserve">Реализуются спортивно – оздоровительные программы «Радуга» и «Здоровый образ жизни». </w:t>
            </w:r>
          </w:p>
          <w:p w:rsidR="00E562A7" w:rsidRPr="00A03F73" w:rsidRDefault="00E562A7" w:rsidP="000507BE">
            <w:pPr>
              <w:jc w:val="both"/>
              <w:rPr>
                <w:sz w:val="20"/>
                <w:szCs w:val="20"/>
              </w:rPr>
            </w:pPr>
            <w:r w:rsidRPr="00A03F73">
              <w:rPr>
                <w:sz w:val="20"/>
                <w:szCs w:val="20"/>
              </w:rPr>
              <w:lastRenderedPageBreak/>
              <w:t xml:space="preserve">Медицинскую помощь в период летней оздоровительной кампании осуществляют специалисты КГБУЗ </w:t>
            </w:r>
          </w:p>
          <w:p w:rsidR="00E562A7" w:rsidRPr="00A03F73" w:rsidRDefault="00E562A7" w:rsidP="000507BE">
            <w:pPr>
              <w:jc w:val="both"/>
              <w:rPr>
                <w:sz w:val="20"/>
                <w:szCs w:val="20"/>
              </w:rPr>
            </w:pPr>
            <w:r w:rsidRPr="00A03F73">
              <w:rPr>
                <w:sz w:val="20"/>
                <w:szCs w:val="20"/>
              </w:rPr>
              <w:t>«Спасская центральная районная поликлиника» и фельдшера сельских ФАПов</w:t>
            </w:r>
          </w:p>
          <w:p w:rsidR="00E562A7" w:rsidRPr="00A03F73" w:rsidRDefault="00D27028" w:rsidP="000507BE">
            <w:pPr>
              <w:jc w:val="both"/>
              <w:rPr>
                <w:sz w:val="20"/>
                <w:szCs w:val="20"/>
              </w:rPr>
            </w:pPr>
            <w:hyperlink r:id="rId492" w:history="1">
              <w:r w:rsidR="00E562A7" w:rsidRPr="00A03F73">
                <w:rPr>
                  <w:rStyle w:val="a4"/>
                  <w:sz w:val="20"/>
                  <w:lang w:val="en-US"/>
                </w:rPr>
                <w:t>http</w:t>
              </w:r>
              <w:r w:rsidR="00E562A7" w:rsidRPr="00A03F73">
                <w:rPr>
                  <w:rStyle w:val="a4"/>
                  <w:sz w:val="20"/>
                </w:rPr>
                <w:t>://</w:t>
              </w:r>
              <w:r w:rsidR="00E562A7" w:rsidRPr="00A03F73">
                <w:rPr>
                  <w:rStyle w:val="a4"/>
                  <w:sz w:val="20"/>
                  <w:lang w:val="en-US"/>
                </w:rPr>
                <w:t>www</w:t>
              </w:r>
              <w:r w:rsidR="00E562A7" w:rsidRPr="00A03F73">
                <w:rPr>
                  <w:rStyle w:val="a4"/>
                  <w:sz w:val="20"/>
                </w:rPr>
                <w:t>.</w:t>
              </w:r>
              <w:r w:rsidR="00E562A7" w:rsidRPr="00A03F73">
                <w:rPr>
                  <w:rStyle w:val="a4"/>
                  <w:sz w:val="20"/>
                  <w:lang w:val="en-US"/>
                </w:rPr>
                <w:t>spasskoeschool</w:t>
              </w:r>
              <w:r w:rsidR="00E562A7" w:rsidRPr="00A03F73">
                <w:rPr>
                  <w:rStyle w:val="a4"/>
                  <w:sz w:val="20"/>
                </w:rPr>
                <w:t>8.</w:t>
              </w:r>
              <w:r w:rsidR="00E562A7" w:rsidRPr="00A03F73">
                <w:rPr>
                  <w:rStyle w:val="a4"/>
                  <w:sz w:val="20"/>
                  <w:lang w:val="en-US"/>
                </w:rPr>
                <w:t>narod</w:t>
              </w:r>
              <w:r w:rsidR="00E562A7" w:rsidRPr="00A03F73">
                <w:rPr>
                  <w:rStyle w:val="a4"/>
                  <w:sz w:val="20"/>
                </w:rPr>
                <w:t>2.</w:t>
              </w:r>
              <w:r w:rsidR="00E562A7" w:rsidRPr="00A03F73">
                <w:rPr>
                  <w:rStyle w:val="a4"/>
                  <w:sz w:val="20"/>
                  <w:lang w:val="en-US"/>
                </w:rPr>
                <w:t>ru</w:t>
              </w:r>
            </w:hyperlink>
          </w:p>
        </w:tc>
      </w:tr>
      <w:tr w:rsidR="00E562A7" w:rsidRPr="007A4047" w:rsidTr="003017D0">
        <w:trPr>
          <w:gridAfter w:val="1"/>
          <w:wAfter w:w="16" w:type="dxa"/>
          <w:trHeight w:val="20"/>
        </w:trPr>
        <w:tc>
          <w:tcPr>
            <w:tcW w:w="708" w:type="dxa"/>
          </w:tcPr>
          <w:p w:rsidR="00E562A7" w:rsidRPr="007A4047" w:rsidRDefault="00E562A7" w:rsidP="000507BE">
            <w:pPr>
              <w:pStyle w:val="a5"/>
              <w:numPr>
                <w:ilvl w:val="0"/>
                <w:numId w:val="28"/>
              </w:numPr>
              <w:jc w:val="center"/>
            </w:pPr>
          </w:p>
        </w:tc>
        <w:tc>
          <w:tcPr>
            <w:tcW w:w="2125" w:type="dxa"/>
          </w:tcPr>
          <w:p w:rsidR="00E562A7" w:rsidRPr="00A03F73" w:rsidRDefault="00E562A7" w:rsidP="000507BE">
            <w:pPr>
              <w:pStyle w:val="1"/>
              <w:rPr>
                <w:sz w:val="20"/>
                <w:szCs w:val="20"/>
              </w:rPr>
            </w:pPr>
            <w:r w:rsidRPr="00A03F73">
              <w:rPr>
                <w:b/>
                <w:sz w:val="20"/>
                <w:szCs w:val="20"/>
              </w:rPr>
              <w:t xml:space="preserve">Пришкольный оздоровительный лагерь Новосельского филиала </w:t>
            </w:r>
            <w:r w:rsidRPr="00A03F73">
              <w:rPr>
                <w:sz w:val="20"/>
                <w:szCs w:val="20"/>
              </w:rPr>
              <w:t xml:space="preserve">муниципального бюджетного общеобразовательного учреждения средняя общеобразовательная школа № 8 села Спасское  </w:t>
            </w:r>
          </w:p>
        </w:tc>
        <w:tc>
          <w:tcPr>
            <w:tcW w:w="2552" w:type="dxa"/>
            <w:gridSpan w:val="2"/>
          </w:tcPr>
          <w:p w:rsidR="00E562A7" w:rsidRPr="00A03F73" w:rsidRDefault="00E562A7" w:rsidP="000507BE">
            <w:pPr>
              <w:pStyle w:val="1"/>
              <w:rPr>
                <w:sz w:val="20"/>
                <w:szCs w:val="20"/>
              </w:rPr>
            </w:pPr>
            <w:r w:rsidRPr="00A03F73">
              <w:rPr>
                <w:sz w:val="20"/>
                <w:szCs w:val="20"/>
              </w:rPr>
              <w:t xml:space="preserve">692214, </w:t>
            </w:r>
            <w:r w:rsidRPr="00A03F73">
              <w:rPr>
                <w:b/>
                <w:sz w:val="20"/>
                <w:szCs w:val="20"/>
              </w:rPr>
              <w:t>Спасский район</w:t>
            </w:r>
            <w:r w:rsidRPr="00A03F73">
              <w:rPr>
                <w:sz w:val="20"/>
                <w:szCs w:val="20"/>
              </w:rPr>
              <w:t>,</w:t>
            </w:r>
          </w:p>
          <w:p w:rsidR="00E562A7" w:rsidRPr="00A03F73" w:rsidRDefault="00E562A7" w:rsidP="000507BE">
            <w:pPr>
              <w:pStyle w:val="1"/>
              <w:rPr>
                <w:sz w:val="20"/>
                <w:szCs w:val="20"/>
              </w:rPr>
            </w:pPr>
            <w:r w:rsidRPr="00A03F73">
              <w:rPr>
                <w:sz w:val="20"/>
                <w:szCs w:val="20"/>
              </w:rPr>
              <w:t>с. Новосельское,</w:t>
            </w:r>
          </w:p>
          <w:p w:rsidR="00E562A7" w:rsidRPr="00A03F73" w:rsidRDefault="00E562A7" w:rsidP="000507BE">
            <w:pPr>
              <w:pStyle w:val="1"/>
              <w:rPr>
                <w:sz w:val="20"/>
                <w:szCs w:val="20"/>
              </w:rPr>
            </w:pPr>
            <w:r w:rsidRPr="00A03F73">
              <w:rPr>
                <w:sz w:val="20"/>
                <w:szCs w:val="20"/>
              </w:rPr>
              <w:t>ул. Центральная, 20,</w:t>
            </w:r>
          </w:p>
          <w:p w:rsidR="00E562A7" w:rsidRPr="00A03F73" w:rsidRDefault="00E562A7" w:rsidP="000507BE">
            <w:pPr>
              <w:rPr>
                <w:sz w:val="20"/>
                <w:szCs w:val="20"/>
              </w:rPr>
            </w:pPr>
            <w:r w:rsidRPr="00A03F73">
              <w:rPr>
                <w:sz w:val="20"/>
                <w:szCs w:val="20"/>
              </w:rPr>
              <w:t>тел. 7-81-97,</w:t>
            </w:r>
          </w:p>
          <w:p w:rsidR="00E562A7" w:rsidRPr="00A03F73" w:rsidRDefault="00D27028" w:rsidP="000507BE">
            <w:pPr>
              <w:rPr>
                <w:sz w:val="20"/>
                <w:szCs w:val="20"/>
                <w:lang w:val="en-US"/>
              </w:rPr>
            </w:pPr>
            <w:hyperlink r:id="rId493" w:history="1">
              <w:r w:rsidR="00E562A7" w:rsidRPr="00A03F73">
                <w:rPr>
                  <w:rStyle w:val="a4"/>
                  <w:sz w:val="20"/>
                </w:rPr>
                <w:t>novsschool@mail.ru</w:t>
              </w:r>
            </w:hyperlink>
          </w:p>
          <w:p w:rsidR="00E562A7" w:rsidRPr="00A03F73" w:rsidRDefault="00E562A7" w:rsidP="000507BE">
            <w:pPr>
              <w:rPr>
                <w:sz w:val="20"/>
                <w:szCs w:val="20"/>
                <w:lang w:val="en-US"/>
              </w:rPr>
            </w:pPr>
          </w:p>
        </w:tc>
        <w:tc>
          <w:tcPr>
            <w:tcW w:w="2127" w:type="dxa"/>
            <w:gridSpan w:val="2"/>
          </w:tcPr>
          <w:p w:rsidR="00E562A7" w:rsidRPr="00A03F73" w:rsidRDefault="00E562A7" w:rsidP="000507BE">
            <w:pPr>
              <w:jc w:val="center"/>
              <w:rPr>
                <w:sz w:val="20"/>
                <w:szCs w:val="20"/>
              </w:rPr>
            </w:pPr>
            <w:r w:rsidRPr="00A03F73">
              <w:rPr>
                <w:sz w:val="20"/>
                <w:szCs w:val="20"/>
              </w:rPr>
              <w:t>дневное пребывание,</w:t>
            </w:r>
          </w:p>
          <w:p w:rsidR="00E562A7" w:rsidRPr="00A03F73" w:rsidRDefault="00E562A7" w:rsidP="000507BE">
            <w:pPr>
              <w:jc w:val="center"/>
              <w:rPr>
                <w:sz w:val="20"/>
                <w:szCs w:val="20"/>
              </w:rPr>
            </w:pPr>
            <w:r w:rsidRPr="00A03F73">
              <w:rPr>
                <w:sz w:val="20"/>
                <w:szCs w:val="20"/>
              </w:rPr>
              <w:t>июнь – август</w:t>
            </w:r>
          </w:p>
          <w:p w:rsidR="00E562A7" w:rsidRPr="00A03F73" w:rsidRDefault="00E562A7" w:rsidP="000507BE">
            <w:pPr>
              <w:jc w:val="center"/>
              <w:rPr>
                <w:sz w:val="20"/>
                <w:szCs w:val="20"/>
              </w:rPr>
            </w:pPr>
          </w:p>
        </w:tc>
        <w:tc>
          <w:tcPr>
            <w:tcW w:w="1243" w:type="dxa"/>
          </w:tcPr>
          <w:p w:rsidR="00E562A7" w:rsidRPr="00A03F73" w:rsidRDefault="00E562A7" w:rsidP="000507BE">
            <w:pPr>
              <w:jc w:val="center"/>
              <w:rPr>
                <w:sz w:val="20"/>
                <w:szCs w:val="20"/>
              </w:rPr>
            </w:pPr>
            <w:r w:rsidRPr="00A03F73">
              <w:rPr>
                <w:sz w:val="20"/>
                <w:szCs w:val="20"/>
              </w:rPr>
              <w:t>50 чел.</w:t>
            </w:r>
          </w:p>
          <w:p w:rsidR="00E562A7" w:rsidRPr="00A03F73" w:rsidRDefault="00E562A7" w:rsidP="000507BE">
            <w:pPr>
              <w:jc w:val="center"/>
              <w:rPr>
                <w:sz w:val="20"/>
                <w:szCs w:val="20"/>
              </w:rPr>
            </w:pPr>
            <w:r w:rsidRPr="00A03F73">
              <w:rPr>
                <w:sz w:val="20"/>
                <w:szCs w:val="20"/>
                <w:lang w:val="en-US"/>
              </w:rPr>
              <w:t xml:space="preserve">6 </w:t>
            </w:r>
            <w:r w:rsidRPr="00A03F73">
              <w:rPr>
                <w:sz w:val="20"/>
                <w:szCs w:val="20"/>
              </w:rPr>
              <w:t>–</w:t>
            </w:r>
            <w:r w:rsidRPr="00A03F73">
              <w:rPr>
                <w:sz w:val="20"/>
                <w:szCs w:val="20"/>
                <w:lang w:val="en-US"/>
              </w:rPr>
              <w:t xml:space="preserve"> </w:t>
            </w:r>
            <w:r w:rsidRPr="00A03F73">
              <w:rPr>
                <w:sz w:val="20"/>
                <w:szCs w:val="20"/>
              </w:rPr>
              <w:t>14 лет</w:t>
            </w:r>
          </w:p>
        </w:tc>
        <w:tc>
          <w:tcPr>
            <w:tcW w:w="2150" w:type="dxa"/>
            <w:gridSpan w:val="4"/>
          </w:tcPr>
          <w:p w:rsidR="00E562A7" w:rsidRPr="00A03F73" w:rsidRDefault="00E562A7" w:rsidP="000507BE">
            <w:pPr>
              <w:rPr>
                <w:sz w:val="20"/>
                <w:szCs w:val="20"/>
              </w:rPr>
            </w:pPr>
            <w:r w:rsidRPr="00A03F73">
              <w:rPr>
                <w:sz w:val="20"/>
                <w:szCs w:val="20"/>
              </w:rPr>
              <w:t>Игровая комната, столовая, спортивный зал, спортивная площадка</w:t>
            </w:r>
          </w:p>
        </w:tc>
        <w:tc>
          <w:tcPr>
            <w:tcW w:w="1295" w:type="dxa"/>
            <w:gridSpan w:val="5"/>
          </w:tcPr>
          <w:p w:rsidR="00E562A7" w:rsidRPr="00A03F73" w:rsidRDefault="00E562A7" w:rsidP="000507BE">
            <w:pPr>
              <w:jc w:val="center"/>
              <w:rPr>
                <w:sz w:val="20"/>
                <w:szCs w:val="20"/>
              </w:rPr>
            </w:pPr>
            <w:r w:rsidRPr="00A03F73">
              <w:rPr>
                <w:sz w:val="20"/>
                <w:szCs w:val="20"/>
              </w:rPr>
              <w:t>Питание на сумму   -</w:t>
            </w:r>
          </w:p>
          <w:p w:rsidR="00E562A7" w:rsidRPr="00A03F73" w:rsidRDefault="00E562A7" w:rsidP="000507BE">
            <w:pPr>
              <w:jc w:val="center"/>
              <w:rPr>
                <w:sz w:val="20"/>
                <w:szCs w:val="20"/>
              </w:rPr>
            </w:pPr>
            <w:r w:rsidRPr="00A03F73">
              <w:rPr>
                <w:sz w:val="20"/>
                <w:szCs w:val="20"/>
              </w:rPr>
              <w:t xml:space="preserve"> в день на одного ребенка</w:t>
            </w:r>
          </w:p>
        </w:tc>
        <w:tc>
          <w:tcPr>
            <w:tcW w:w="1415" w:type="dxa"/>
            <w:gridSpan w:val="2"/>
          </w:tcPr>
          <w:p w:rsidR="00E562A7" w:rsidRPr="00A03F73" w:rsidRDefault="00E562A7" w:rsidP="000507BE">
            <w:pPr>
              <w:jc w:val="center"/>
              <w:rPr>
                <w:sz w:val="20"/>
                <w:szCs w:val="20"/>
              </w:rPr>
            </w:pPr>
          </w:p>
        </w:tc>
        <w:tc>
          <w:tcPr>
            <w:tcW w:w="2687" w:type="dxa"/>
          </w:tcPr>
          <w:p w:rsidR="00E562A7" w:rsidRPr="00A03F73" w:rsidRDefault="00E562A7" w:rsidP="000507BE">
            <w:pPr>
              <w:jc w:val="both"/>
              <w:rPr>
                <w:sz w:val="20"/>
                <w:szCs w:val="20"/>
              </w:rPr>
            </w:pPr>
            <w:r w:rsidRPr="00A03F73">
              <w:rPr>
                <w:sz w:val="20"/>
                <w:szCs w:val="20"/>
              </w:rPr>
              <w:t>Реализуются программы «Капельки лета», «Здоровый образ жизни».</w:t>
            </w:r>
          </w:p>
          <w:p w:rsidR="00E562A7" w:rsidRPr="00A03F73" w:rsidRDefault="00E562A7" w:rsidP="000507BE">
            <w:pPr>
              <w:jc w:val="both"/>
              <w:rPr>
                <w:sz w:val="20"/>
                <w:szCs w:val="20"/>
              </w:rPr>
            </w:pPr>
            <w:r w:rsidRPr="00A03F73">
              <w:rPr>
                <w:sz w:val="20"/>
                <w:szCs w:val="20"/>
              </w:rPr>
              <w:t xml:space="preserve">Медицинскую помощь в период летней оздоровительной кампании осуществляют специалисты КГБУЗ </w:t>
            </w:r>
          </w:p>
          <w:p w:rsidR="00E562A7" w:rsidRPr="00A03F73" w:rsidRDefault="00E562A7" w:rsidP="000507BE">
            <w:pPr>
              <w:jc w:val="both"/>
              <w:rPr>
                <w:sz w:val="20"/>
                <w:szCs w:val="20"/>
              </w:rPr>
            </w:pPr>
            <w:r w:rsidRPr="00A03F73">
              <w:rPr>
                <w:sz w:val="20"/>
                <w:szCs w:val="20"/>
              </w:rPr>
              <w:t>«Спасская центральная районная поликлиника» и фельдшера сельских ФАПов.</w:t>
            </w:r>
          </w:p>
          <w:p w:rsidR="00E562A7" w:rsidRPr="00A03F73" w:rsidRDefault="00E562A7" w:rsidP="000507BE">
            <w:pPr>
              <w:jc w:val="both"/>
              <w:rPr>
                <w:sz w:val="20"/>
                <w:szCs w:val="20"/>
              </w:rPr>
            </w:pPr>
            <w:r w:rsidRPr="00A03F73">
              <w:rPr>
                <w:color w:val="0000FF"/>
                <w:sz w:val="20"/>
                <w:szCs w:val="20"/>
                <w:u w:val="single"/>
              </w:rPr>
              <w:t>http://nov-skool.ucoz.ru/</w:t>
            </w:r>
          </w:p>
        </w:tc>
      </w:tr>
      <w:tr w:rsidR="00E562A7" w:rsidRPr="007A4047" w:rsidTr="003017D0">
        <w:trPr>
          <w:gridAfter w:val="1"/>
          <w:wAfter w:w="16" w:type="dxa"/>
          <w:trHeight w:val="20"/>
        </w:trPr>
        <w:tc>
          <w:tcPr>
            <w:tcW w:w="708" w:type="dxa"/>
          </w:tcPr>
          <w:p w:rsidR="00E562A7" w:rsidRPr="007A4047" w:rsidRDefault="00E562A7" w:rsidP="000507BE">
            <w:pPr>
              <w:pStyle w:val="a5"/>
              <w:numPr>
                <w:ilvl w:val="0"/>
                <w:numId w:val="28"/>
              </w:numPr>
              <w:jc w:val="center"/>
            </w:pPr>
          </w:p>
        </w:tc>
        <w:tc>
          <w:tcPr>
            <w:tcW w:w="2125" w:type="dxa"/>
          </w:tcPr>
          <w:p w:rsidR="00E562A7" w:rsidRPr="00A03F73" w:rsidRDefault="00E562A7" w:rsidP="000507BE">
            <w:pPr>
              <w:pStyle w:val="1"/>
              <w:rPr>
                <w:sz w:val="20"/>
                <w:szCs w:val="20"/>
              </w:rPr>
            </w:pPr>
            <w:r w:rsidRPr="00A03F73">
              <w:rPr>
                <w:b/>
                <w:sz w:val="20"/>
                <w:szCs w:val="20"/>
              </w:rPr>
              <w:t>Пришкольный оздоровительный лагерь Гайворонского  филиала</w:t>
            </w:r>
            <w:r w:rsidRPr="00A03F73">
              <w:rPr>
                <w:sz w:val="20"/>
                <w:szCs w:val="20"/>
              </w:rPr>
              <w:t xml:space="preserve"> муниципального бюджетного общеобразовательного учреждения средняя общеобразовательная школа № 8 села Спасское </w:t>
            </w:r>
          </w:p>
        </w:tc>
        <w:tc>
          <w:tcPr>
            <w:tcW w:w="2552" w:type="dxa"/>
            <w:gridSpan w:val="2"/>
          </w:tcPr>
          <w:p w:rsidR="00E562A7" w:rsidRPr="00A03F73" w:rsidRDefault="00E562A7" w:rsidP="000507BE">
            <w:pPr>
              <w:pStyle w:val="1"/>
              <w:rPr>
                <w:sz w:val="20"/>
                <w:szCs w:val="20"/>
              </w:rPr>
            </w:pPr>
            <w:r w:rsidRPr="00A03F73">
              <w:rPr>
                <w:sz w:val="20"/>
                <w:szCs w:val="20"/>
              </w:rPr>
              <w:t>692215,</w:t>
            </w:r>
            <w:r w:rsidRPr="00A03F73">
              <w:rPr>
                <w:b/>
                <w:sz w:val="20"/>
                <w:szCs w:val="20"/>
              </w:rPr>
              <w:t xml:space="preserve"> Спасский район</w:t>
            </w:r>
            <w:r w:rsidRPr="00A03F73">
              <w:rPr>
                <w:sz w:val="20"/>
                <w:szCs w:val="20"/>
              </w:rPr>
              <w:t>,</w:t>
            </w:r>
          </w:p>
          <w:p w:rsidR="00E562A7" w:rsidRPr="00A03F73" w:rsidRDefault="00E562A7" w:rsidP="000507BE">
            <w:pPr>
              <w:pStyle w:val="1"/>
              <w:rPr>
                <w:sz w:val="20"/>
                <w:szCs w:val="20"/>
              </w:rPr>
            </w:pPr>
            <w:r w:rsidRPr="00A03F73">
              <w:rPr>
                <w:sz w:val="20"/>
                <w:szCs w:val="20"/>
              </w:rPr>
              <w:t>с. Гайворон,</w:t>
            </w:r>
          </w:p>
          <w:p w:rsidR="00E562A7" w:rsidRPr="00A03F73" w:rsidRDefault="00E562A7" w:rsidP="000507BE">
            <w:pPr>
              <w:pStyle w:val="1"/>
              <w:rPr>
                <w:sz w:val="20"/>
                <w:szCs w:val="20"/>
              </w:rPr>
            </w:pPr>
            <w:r w:rsidRPr="00A03F73">
              <w:rPr>
                <w:sz w:val="20"/>
                <w:szCs w:val="20"/>
              </w:rPr>
              <w:t>ул. Ленинская, 37,</w:t>
            </w:r>
          </w:p>
          <w:p w:rsidR="00E562A7" w:rsidRPr="00A03F73" w:rsidRDefault="00E562A7" w:rsidP="000507BE">
            <w:pPr>
              <w:rPr>
                <w:sz w:val="20"/>
                <w:szCs w:val="20"/>
              </w:rPr>
            </w:pPr>
            <w:r w:rsidRPr="00A03F73">
              <w:rPr>
                <w:sz w:val="20"/>
                <w:szCs w:val="20"/>
              </w:rPr>
              <w:t>тел. 7-42-16,</w:t>
            </w:r>
          </w:p>
          <w:p w:rsidR="00E562A7" w:rsidRPr="00A03F73" w:rsidRDefault="00D27028" w:rsidP="000507BE">
            <w:pPr>
              <w:pStyle w:val="1"/>
              <w:rPr>
                <w:sz w:val="20"/>
                <w:szCs w:val="20"/>
              </w:rPr>
            </w:pPr>
            <w:hyperlink r:id="rId494" w:history="1">
              <w:r w:rsidR="00E562A7" w:rsidRPr="00A03F73">
                <w:rPr>
                  <w:rStyle w:val="a4"/>
                  <w:sz w:val="20"/>
                </w:rPr>
                <w:t>gaiv_mou_spr@rambler.ru</w:t>
              </w:r>
            </w:hyperlink>
          </w:p>
          <w:p w:rsidR="00E562A7" w:rsidRPr="00A03F73" w:rsidRDefault="00E562A7" w:rsidP="000507BE">
            <w:pPr>
              <w:rPr>
                <w:sz w:val="20"/>
                <w:szCs w:val="20"/>
              </w:rPr>
            </w:pPr>
          </w:p>
        </w:tc>
        <w:tc>
          <w:tcPr>
            <w:tcW w:w="2127" w:type="dxa"/>
            <w:gridSpan w:val="2"/>
          </w:tcPr>
          <w:p w:rsidR="00E562A7" w:rsidRPr="00A03F73" w:rsidRDefault="00E562A7" w:rsidP="000507BE">
            <w:pPr>
              <w:jc w:val="center"/>
              <w:rPr>
                <w:sz w:val="20"/>
                <w:szCs w:val="20"/>
              </w:rPr>
            </w:pPr>
            <w:r w:rsidRPr="00A03F73">
              <w:rPr>
                <w:sz w:val="20"/>
                <w:szCs w:val="20"/>
              </w:rPr>
              <w:t>дневное пребывание,</w:t>
            </w:r>
          </w:p>
          <w:p w:rsidR="00E562A7" w:rsidRPr="00A03F73" w:rsidRDefault="00E562A7" w:rsidP="000507BE">
            <w:pPr>
              <w:jc w:val="center"/>
              <w:rPr>
                <w:sz w:val="20"/>
                <w:szCs w:val="20"/>
              </w:rPr>
            </w:pPr>
            <w:r w:rsidRPr="00A03F73">
              <w:rPr>
                <w:sz w:val="20"/>
                <w:szCs w:val="20"/>
              </w:rPr>
              <w:t>июнь – август</w:t>
            </w:r>
          </w:p>
          <w:p w:rsidR="00E562A7" w:rsidRPr="00A03F73" w:rsidRDefault="00E562A7" w:rsidP="000507BE">
            <w:pPr>
              <w:jc w:val="center"/>
              <w:rPr>
                <w:sz w:val="20"/>
                <w:szCs w:val="20"/>
              </w:rPr>
            </w:pPr>
          </w:p>
        </w:tc>
        <w:tc>
          <w:tcPr>
            <w:tcW w:w="1243" w:type="dxa"/>
          </w:tcPr>
          <w:p w:rsidR="00E562A7" w:rsidRPr="00A03F73" w:rsidRDefault="00E562A7" w:rsidP="000507BE">
            <w:pPr>
              <w:jc w:val="center"/>
              <w:rPr>
                <w:sz w:val="20"/>
                <w:szCs w:val="20"/>
              </w:rPr>
            </w:pPr>
            <w:r w:rsidRPr="00A03F73">
              <w:rPr>
                <w:sz w:val="20"/>
                <w:szCs w:val="20"/>
              </w:rPr>
              <w:t>25 чел.</w:t>
            </w:r>
          </w:p>
          <w:p w:rsidR="00E562A7" w:rsidRPr="00A03F73" w:rsidRDefault="00E562A7" w:rsidP="000507BE">
            <w:pPr>
              <w:jc w:val="center"/>
              <w:rPr>
                <w:sz w:val="20"/>
                <w:szCs w:val="20"/>
              </w:rPr>
            </w:pPr>
            <w:r w:rsidRPr="00A03F73">
              <w:rPr>
                <w:sz w:val="20"/>
                <w:szCs w:val="20"/>
                <w:lang w:val="en-US"/>
              </w:rPr>
              <w:t xml:space="preserve">6 </w:t>
            </w:r>
            <w:r w:rsidRPr="00A03F73">
              <w:rPr>
                <w:sz w:val="20"/>
                <w:szCs w:val="20"/>
              </w:rPr>
              <w:t>–</w:t>
            </w:r>
            <w:r w:rsidRPr="00A03F73">
              <w:rPr>
                <w:sz w:val="20"/>
                <w:szCs w:val="20"/>
                <w:lang w:val="en-US"/>
              </w:rPr>
              <w:t xml:space="preserve"> </w:t>
            </w:r>
            <w:r w:rsidRPr="00A03F73">
              <w:rPr>
                <w:sz w:val="20"/>
                <w:szCs w:val="20"/>
              </w:rPr>
              <w:t>14 лет</w:t>
            </w:r>
          </w:p>
        </w:tc>
        <w:tc>
          <w:tcPr>
            <w:tcW w:w="2150" w:type="dxa"/>
            <w:gridSpan w:val="4"/>
          </w:tcPr>
          <w:p w:rsidR="00E562A7" w:rsidRPr="00A03F73" w:rsidRDefault="00E562A7" w:rsidP="000507BE">
            <w:pPr>
              <w:rPr>
                <w:sz w:val="20"/>
                <w:szCs w:val="20"/>
              </w:rPr>
            </w:pPr>
            <w:r w:rsidRPr="00A03F73">
              <w:rPr>
                <w:sz w:val="20"/>
                <w:szCs w:val="20"/>
              </w:rPr>
              <w:t>Игровая комната, столовая, спортивный зал, спортивная площадка</w:t>
            </w:r>
          </w:p>
        </w:tc>
        <w:tc>
          <w:tcPr>
            <w:tcW w:w="1295" w:type="dxa"/>
            <w:gridSpan w:val="5"/>
          </w:tcPr>
          <w:p w:rsidR="00E562A7" w:rsidRPr="00A03F73" w:rsidRDefault="00E562A7" w:rsidP="000507BE">
            <w:pPr>
              <w:jc w:val="center"/>
              <w:rPr>
                <w:sz w:val="20"/>
                <w:szCs w:val="20"/>
              </w:rPr>
            </w:pPr>
            <w:r w:rsidRPr="00A03F73">
              <w:rPr>
                <w:sz w:val="20"/>
                <w:szCs w:val="20"/>
              </w:rPr>
              <w:t>Питание на сумму   -</w:t>
            </w:r>
          </w:p>
          <w:p w:rsidR="00E562A7" w:rsidRPr="00A03F73" w:rsidRDefault="00E562A7" w:rsidP="000507BE">
            <w:pPr>
              <w:jc w:val="center"/>
              <w:rPr>
                <w:sz w:val="20"/>
                <w:szCs w:val="20"/>
              </w:rPr>
            </w:pPr>
            <w:r w:rsidRPr="00A03F73">
              <w:rPr>
                <w:sz w:val="20"/>
                <w:szCs w:val="20"/>
              </w:rPr>
              <w:t xml:space="preserve"> в день на одного ребенка</w:t>
            </w:r>
          </w:p>
        </w:tc>
        <w:tc>
          <w:tcPr>
            <w:tcW w:w="1415" w:type="dxa"/>
            <w:gridSpan w:val="2"/>
          </w:tcPr>
          <w:p w:rsidR="00E562A7" w:rsidRPr="00A03F73" w:rsidRDefault="00E562A7" w:rsidP="000507BE">
            <w:pPr>
              <w:jc w:val="center"/>
              <w:rPr>
                <w:sz w:val="20"/>
                <w:szCs w:val="20"/>
              </w:rPr>
            </w:pPr>
          </w:p>
        </w:tc>
        <w:tc>
          <w:tcPr>
            <w:tcW w:w="2687" w:type="dxa"/>
          </w:tcPr>
          <w:p w:rsidR="00E562A7" w:rsidRPr="00A03F73" w:rsidRDefault="00E562A7" w:rsidP="000507BE">
            <w:pPr>
              <w:jc w:val="both"/>
              <w:rPr>
                <w:sz w:val="20"/>
                <w:szCs w:val="20"/>
              </w:rPr>
            </w:pPr>
            <w:r w:rsidRPr="00A03F73">
              <w:rPr>
                <w:sz w:val="20"/>
                <w:szCs w:val="20"/>
              </w:rPr>
              <w:t>Реализуется спортивно – оздоровительная программа «Солнышко».</w:t>
            </w:r>
          </w:p>
          <w:p w:rsidR="00E562A7" w:rsidRPr="00A03F73" w:rsidRDefault="00E562A7" w:rsidP="000507BE">
            <w:pPr>
              <w:jc w:val="both"/>
              <w:rPr>
                <w:sz w:val="20"/>
                <w:szCs w:val="20"/>
              </w:rPr>
            </w:pPr>
            <w:r w:rsidRPr="00A03F73">
              <w:rPr>
                <w:sz w:val="20"/>
                <w:szCs w:val="20"/>
              </w:rPr>
              <w:t xml:space="preserve">Медицинскую помощь в период летней оздоровительной кампании осуществляют специалисты КГБУЗ </w:t>
            </w:r>
          </w:p>
          <w:p w:rsidR="00E562A7" w:rsidRPr="00A03F73" w:rsidRDefault="00E562A7" w:rsidP="000507BE">
            <w:pPr>
              <w:jc w:val="both"/>
              <w:rPr>
                <w:sz w:val="20"/>
                <w:szCs w:val="20"/>
              </w:rPr>
            </w:pPr>
            <w:r w:rsidRPr="00A03F73">
              <w:rPr>
                <w:sz w:val="20"/>
                <w:szCs w:val="20"/>
              </w:rPr>
              <w:t>«Спасская центральная районная поликлиника» и фельдшера сельских ФАПов.</w:t>
            </w:r>
          </w:p>
          <w:p w:rsidR="00E562A7" w:rsidRPr="00A03F73" w:rsidRDefault="00D27028" w:rsidP="000507BE">
            <w:pPr>
              <w:jc w:val="both"/>
              <w:rPr>
                <w:sz w:val="20"/>
                <w:szCs w:val="20"/>
              </w:rPr>
            </w:pPr>
            <w:hyperlink r:id="rId495" w:history="1">
              <w:r w:rsidR="00E562A7" w:rsidRPr="00A03F73">
                <w:rPr>
                  <w:rStyle w:val="a4"/>
                  <w:sz w:val="20"/>
                  <w:lang w:val="en-US"/>
                </w:rPr>
                <w:t>http</w:t>
              </w:r>
              <w:r w:rsidR="00E562A7" w:rsidRPr="00A03F73">
                <w:rPr>
                  <w:rStyle w:val="a4"/>
                  <w:sz w:val="20"/>
                </w:rPr>
                <w:t>://</w:t>
              </w:r>
              <w:r w:rsidR="00E562A7" w:rsidRPr="00A03F73">
                <w:rPr>
                  <w:rStyle w:val="a4"/>
                  <w:sz w:val="20"/>
                  <w:lang w:val="en-US"/>
                </w:rPr>
                <w:t>www</w:t>
              </w:r>
              <w:r w:rsidR="00E562A7" w:rsidRPr="00A03F73">
                <w:rPr>
                  <w:rStyle w:val="a4"/>
                  <w:sz w:val="20"/>
                </w:rPr>
                <w:t>.</w:t>
              </w:r>
              <w:r w:rsidR="00E562A7" w:rsidRPr="00A03F73">
                <w:rPr>
                  <w:rStyle w:val="a4"/>
                  <w:sz w:val="20"/>
                  <w:lang w:val="en-US"/>
                </w:rPr>
                <w:t>gaiv</w:t>
              </w:r>
              <w:r w:rsidR="00E562A7" w:rsidRPr="00A03F73">
                <w:rPr>
                  <w:rStyle w:val="a4"/>
                  <w:sz w:val="20"/>
                </w:rPr>
                <w:t>-</w:t>
              </w:r>
              <w:r w:rsidR="00E562A7" w:rsidRPr="00A03F73">
                <w:rPr>
                  <w:rStyle w:val="a4"/>
                  <w:sz w:val="20"/>
                  <w:lang w:val="en-US"/>
                </w:rPr>
                <w:t>mou</w:t>
              </w:r>
              <w:r w:rsidR="00E562A7" w:rsidRPr="00A03F73">
                <w:rPr>
                  <w:rStyle w:val="a4"/>
                  <w:sz w:val="20"/>
                </w:rPr>
                <w:t>.</w:t>
              </w:r>
              <w:r w:rsidR="00E562A7" w:rsidRPr="00A03F73">
                <w:rPr>
                  <w:rStyle w:val="a4"/>
                  <w:sz w:val="20"/>
                  <w:lang w:val="en-US"/>
                </w:rPr>
                <w:t>narod</w:t>
              </w:r>
              <w:r w:rsidR="00E562A7" w:rsidRPr="00A03F73">
                <w:rPr>
                  <w:rStyle w:val="a4"/>
                  <w:sz w:val="20"/>
                </w:rPr>
                <w:t>.</w:t>
              </w:r>
              <w:r w:rsidR="00E562A7" w:rsidRPr="00A03F73">
                <w:rPr>
                  <w:rStyle w:val="a4"/>
                  <w:sz w:val="20"/>
                  <w:lang w:val="en-US"/>
                </w:rPr>
                <w:t>ru</w:t>
              </w:r>
            </w:hyperlink>
            <w:r w:rsidR="00E562A7" w:rsidRPr="00A03F73">
              <w:rPr>
                <w:sz w:val="20"/>
                <w:szCs w:val="20"/>
              </w:rPr>
              <w:t xml:space="preserve"> </w:t>
            </w:r>
          </w:p>
        </w:tc>
      </w:tr>
      <w:tr w:rsidR="00E562A7" w:rsidRPr="007A4047" w:rsidTr="003017D0">
        <w:trPr>
          <w:gridAfter w:val="1"/>
          <w:wAfter w:w="16" w:type="dxa"/>
          <w:trHeight w:val="20"/>
        </w:trPr>
        <w:tc>
          <w:tcPr>
            <w:tcW w:w="708" w:type="dxa"/>
          </w:tcPr>
          <w:p w:rsidR="00E562A7" w:rsidRPr="007A4047" w:rsidRDefault="00E562A7" w:rsidP="000507BE">
            <w:pPr>
              <w:pStyle w:val="a5"/>
              <w:numPr>
                <w:ilvl w:val="0"/>
                <w:numId w:val="28"/>
              </w:numPr>
              <w:jc w:val="center"/>
            </w:pPr>
          </w:p>
        </w:tc>
        <w:tc>
          <w:tcPr>
            <w:tcW w:w="2125" w:type="dxa"/>
          </w:tcPr>
          <w:p w:rsidR="00E562A7" w:rsidRDefault="00E562A7" w:rsidP="000507BE">
            <w:pPr>
              <w:pStyle w:val="1"/>
              <w:rPr>
                <w:sz w:val="20"/>
                <w:szCs w:val="20"/>
              </w:rPr>
            </w:pPr>
            <w:r w:rsidRPr="00A03F73">
              <w:rPr>
                <w:b/>
                <w:sz w:val="20"/>
                <w:szCs w:val="20"/>
              </w:rPr>
              <w:t>Пришкольный оздоровительный лагерь Дубовского  филиала</w:t>
            </w:r>
            <w:r w:rsidRPr="00A03F73">
              <w:rPr>
                <w:sz w:val="20"/>
                <w:szCs w:val="20"/>
              </w:rPr>
              <w:t xml:space="preserve"> </w:t>
            </w:r>
            <w:r w:rsidRPr="00A03F73">
              <w:rPr>
                <w:sz w:val="20"/>
                <w:szCs w:val="20"/>
              </w:rPr>
              <w:lastRenderedPageBreak/>
              <w:t xml:space="preserve">муниципального бюджетного общеобразовательного учреждения средняя общеобразовательная школа № 8 села Спасское </w:t>
            </w:r>
          </w:p>
          <w:p w:rsidR="00E562A7" w:rsidRDefault="00E562A7" w:rsidP="00A03F73"/>
          <w:p w:rsidR="00E562A7" w:rsidRDefault="00E562A7" w:rsidP="00A03F73"/>
          <w:p w:rsidR="00E562A7" w:rsidRDefault="00E562A7" w:rsidP="00A03F73"/>
          <w:p w:rsidR="00E562A7" w:rsidRDefault="00E562A7" w:rsidP="00A03F73"/>
          <w:p w:rsidR="00E562A7" w:rsidRPr="00A03F73" w:rsidRDefault="00E562A7" w:rsidP="00A03F73"/>
        </w:tc>
        <w:tc>
          <w:tcPr>
            <w:tcW w:w="2552" w:type="dxa"/>
            <w:gridSpan w:val="2"/>
          </w:tcPr>
          <w:p w:rsidR="00E562A7" w:rsidRPr="00A03F73" w:rsidRDefault="00E562A7" w:rsidP="000507BE">
            <w:pPr>
              <w:rPr>
                <w:sz w:val="20"/>
                <w:szCs w:val="20"/>
              </w:rPr>
            </w:pPr>
            <w:r w:rsidRPr="00A03F73">
              <w:rPr>
                <w:sz w:val="20"/>
                <w:szCs w:val="20"/>
              </w:rPr>
              <w:lastRenderedPageBreak/>
              <w:t xml:space="preserve">692211, </w:t>
            </w:r>
            <w:r w:rsidRPr="00A03F73">
              <w:rPr>
                <w:b/>
                <w:sz w:val="20"/>
                <w:szCs w:val="20"/>
              </w:rPr>
              <w:t>Спасский район</w:t>
            </w:r>
            <w:r w:rsidRPr="00A03F73">
              <w:rPr>
                <w:sz w:val="20"/>
                <w:szCs w:val="20"/>
              </w:rPr>
              <w:t xml:space="preserve">, </w:t>
            </w:r>
          </w:p>
          <w:p w:rsidR="00E562A7" w:rsidRPr="00A03F73" w:rsidRDefault="00E562A7" w:rsidP="000507BE">
            <w:pPr>
              <w:rPr>
                <w:sz w:val="20"/>
                <w:szCs w:val="20"/>
              </w:rPr>
            </w:pPr>
            <w:r w:rsidRPr="00A03F73">
              <w:rPr>
                <w:sz w:val="20"/>
                <w:szCs w:val="20"/>
              </w:rPr>
              <w:t>с. Дубовское,</w:t>
            </w:r>
          </w:p>
          <w:p w:rsidR="00E562A7" w:rsidRPr="00A03F73" w:rsidRDefault="00E562A7" w:rsidP="000507BE">
            <w:pPr>
              <w:pStyle w:val="1"/>
              <w:rPr>
                <w:sz w:val="20"/>
                <w:szCs w:val="20"/>
              </w:rPr>
            </w:pPr>
            <w:r w:rsidRPr="00A03F73">
              <w:rPr>
                <w:sz w:val="20"/>
                <w:szCs w:val="20"/>
              </w:rPr>
              <w:t>ул. Молодежная, 35,</w:t>
            </w:r>
          </w:p>
          <w:p w:rsidR="00E562A7" w:rsidRPr="00A03F73" w:rsidRDefault="00E562A7" w:rsidP="000507BE">
            <w:pPr>
              <w:rPr>
                <w:sz w:val="20"/>
                <w:szCs w:val="20"/>
              </w:rPr>
            </w:pPr>
            <w:r w:rsidRPr="00A03F73">
              <w:rPr>
                <w:sz w:val="20"/>
                <w:szCs w:val="20"/>
              </w:rPr>
              <w:t>тел. 2-84-66,</w:t>
            </w:r>
          </w:p>
          <w:p w:rsidR="00E562A7" w:rsidRPr="00A03F73" w:rsidRDefault="00E562A7" w:rsidP="000507BE">
            <w:pPr>
              <w:pStyle w:val="1"/>
            </w:pPr>
          </w:p>
          <w:p w:rsidR="00E562A7" w:rsidRPr="00A03F73" w:rsidRDefault="00D27028" w:rsidP="000507BE">
            <w:pPr>
              <w:pStyle w:val="1"/>
              <w:rPr>
                <w:sz w:val="20"/>
                <w:szCs w:val="20"/>
              </w:rPr>
            </w:pPr>
            <w:hyperlink r:id="rId496" w:history="1">
              <w:r w:rsidR="00E562A7" w:rsidRPr="00A03F73">
                <w:rPr>
                  <w:rStyle w:val="a4"/>
                  <w:sz w:val="20"/>
                </w:rPr>
                <w:t>jenia.nazarencko@yandex.ru</w:t>
              </w:r>
            </w:hyperlink>
          </w:p>
          <w:p w:rsidR="00E562A7" w:rsidRPr="00A03F73" w:rsidRDefault="00E562A7" w:rsidP="000507BE">
            <w:pPr>
              <w:rPr>
                <w:sz w:val="20"/>
                <w:szCs w:val="20"/>
              </w:rPr>
            </w:pPr>
          </w:p>
        </w:tc>
        <w:tc>
          <w:tcPr>
            <w:tcW w:w="2127" w:type="dxa"/>
            <w:gridSpan w:val="2"/>
          </w:tcPr>
          <w:p w:rsidR="00E562A7" w:rsidRPr="00A03F73" w:rsidRDefault="00E562A7" w:rsidP="000507BE">
            <w:pPr>
              <w:rPr>
                <w:sz w:val="20"/>
                <w:szCs w:val="20"/>
              </w:rPr>
            </w:pPr>
            <w:r w:rsidRPr="00A03F73">
              <w:rPr>
                <w:sz w:val="20"/>
                <w:szCs w:val="20"/>
              </w:rPr>
              <w:lastRenderedPageBreak/>
              <w:t>дневное пребывание,</w:t>
            </w:r>
          </w:p>
          <w:p w:rsidR="00E562A7" w:rsidRPr="00A03F73" w:rsidRDefault="00E562A7" w:rsidP="000507BE">
            <w:pPr>
              <w:rPr>
                <w:sz w:val="20"/>
                <w:szCs w:val="20"/>
              </w:rPr>
            </w:pPr>
            <w:r w:rsidRPr="00A03F73">
              <w:rPr>
                <w:sz w:val="20"/>
                <w:szCs w:val="20"/>
              </w:rPr>
              <w:t>июнь – август</w:t>
            </w:r>
          </w:p>
          <w:p w:rsidR="00E562A7" w:rsidRPr="00A03F73" w:rsidRDefault="00E562A7" w:rsidP="000507BE">
            <w:pPr>
              <w:rPr>
                <w:sz w:val="20"/>
                <w:szCs w:val="20"/>
              </w:rPr>
            </w:pPr>
          </w:p>
        </w:tc>
        <w:tc>
          <w:tcPr>
            <w:tcW w:w="1243" w:type="dxa"/>
          </w:tcPr>
          <w:p w:rsidR="00E562A7" w:rsidRPr="00A03F73" w:rsidRDefault="00E562A7" w:rsidP="000507BE">
            <w:pPr>
              <w:rPr>
                <w:sz w:val="20"/>
                <w:szCs w:val="20"/>
              </w:rPr>
            </w:pPr>
            <w:r w:rsidRPr="00A03F73">
              <w:rPr>
                <w:sz w:val="20"/>
                <w:szCs w:val="20"/>
              </w:rPr>
              <w:t>25 чел.</w:t>
            </w:r>
          </w:p>
          <w:p w:rsidR="00E562A7" w:rsidRPr="00A03F73" w:rsidRDefault="00E562A7" w:rsidP="000507BE">
            <w:pPr>
              <w:rPr>
                <w:sz w:val="20"/>
                <w:szCs w:val="20"/>
              </w:rPr>
            </w:pPr>
            <w:r w:rsidRPr="00A03F73">
              <w:rPr>
                <w:sz w:val="20"/>
                <w:szCs w:val="20"/>
                <w:lang w:val="en-US"/>
              </w:rPr>
              <w:t xml:space="preserve">6 </w:t>
            </w:r>
            <w:r w:rsidRPr="00A03F73">
              <w:rPr>
                <w:sz w:val="20"/>
                <w:szCs w:val="20"/>
              </w:rPr>
              <w:t>–</w:t>
            </w:r>
            <w:r w:rsidRPr="00A03F73">
              <w:rPr>
                <w:sz w:val="20"/>
                <w:szCs w:val="20"/>
                <w:lang w:val="en-US"/>
              </w:rPr>
              <w:t xml:space="preserve"> </w:t>
            </w:r>
            <w:r w:rsidRPr="00A03F73">
              <w:rPr>
                <w:sz w:val="20"/>
                <w:szCs w:val="20"/>
              </w:rPr>
              <w:t>14 лет</w:t>
            </w:r>
          </w:p>
        </w:tc>
        <w:tc>
          <w:tcPr>
            <w:tcW w:w="2150" w:type="dxa"/>
            <w:gridSpan w:val="4"/>
          </w:tcPr>
          <w:p w:rsidR="00E562A7" w:rsidRPr="00A03F73" w:rsidRDefault="00E562A7" w:rsidP="000507BE">
            <w:pPr>
              <w:rPr>
                <w:sz w:val="20"/>
                <w:szCs w:val="20"/>
              </w:rPr>
            </w:pPr>
            <w:r w:rsidRPr="00A03F73">
              <w:rPr>
                <w:sz w:val="20"/>
                <w:szCs w:val="20"/>
              </w:rPr>
              <w:t>Игровая комната, столовая, спортивный зал, спортивная площадка</w:t>
            </w:r>
          </w:p>
        </w:tc>
        <w:tc>
          <w:tcPr>
            <w:tcW w:w="1295" w:type="dxa"/>
            <w:gridSpan w:val="5"/>
          </w:tcPr>
          <w:p w:rsidR="00E562A7" w:rsidRPr="00A03F73" w:rsidRDefault="00E562A7" w:rsidP="000507BE">
            <w:pPr>
              <w:rPr>
                <w:sz w:val="20"/>
                <w:szCs w:val="20"/>
              </w:rPr>
            </w:pPr>
            <w:r w:rsidRPr="00A03F73">
              <w:rPr>
                <w:sz w:val="20"/>
                <w:szCs w:val="20"/>
              </w:rPr>
              <w:t>Питание на сумму   -</w:t>
            </w:r>
          </w:p>
          <w:p w:rsidR="00E562A7" w:rsidRPr="00A03F73" w:rsidRDefault="00E562A7" w:rsidP="000507BE">
            <w:pPr>
              <w:rPr>
                <w:sz w:val="20"/>
                <w:szCs w:val="20"/>
              </w:rPr>
            </w:pPr>
            <w:r w:rsidRPr="00A03F73">
              <w:rPr>
                <w:sz w:val="20"/>
                <w:szCs w:val="20"/>
              </w:rPr>
              <w:t xml:space="preserve"> в день на одного </w:t>
            </w:r>
            <w:r w:rsidRPr="00A03F73">
              <w:rPr>
                <w:sz w:val="20"/>
                <w:szCs w:val="20"/>
              </w:rPr>
              <w:lastRenderedPageBreak/>
              <w:t>ребенка</w:t>
            </w:r>
          </w:p>
        </w:tc>
        <w:tc>
          <w:tcPr>
            <w:tcW w:w="1415" w:type="dxa"/>
            <w:gridSpan w:val="2"/>
          </w:tcPr>
          <w:p w:rsidR="00E562A7" w:rsidRPr="00A03F73" w:rsidRDefault="00E562A7" w:rsidP="000507BE">
            <w:pPr>
              <w:rPr>
                <w:sz w:val="20"/>
                <w:szCs w:val="20"/>
              </w:rPr>
            </w:pPr>
          </w:p>
        </w:tc>
        <w:tc>
          <w:tcPr>
            <w:tcW w:w="2687" w:type="dxa"/>
          </w:tcPr>
          <w:p w:rsidR="00E562A7" w:rsidRPr="00A03F73" w:rsidRDefault="00E562A7" w:rsidP="000507BE">
            <w:pPr>
              <w:jc w:val="both"/>
              <w:rPr>
                <w:sz w:val="20"/>
                <w:szCs w:val="20"/>
              </w:rPr>
            </w:pPr>
            <w:r w:rsidRPr="00A03F73">
              <w:rPr>
                <w:sz w:val="20"/>
                <w:szCs w:val="20"/>
              </w:rPr>
              <w:t xml:space="preserve">Реализуются спортивно-оздоровительные программы «Три составных здоровья» , «Три недели в </w:t>
            </w:r>
            <w:r w:rsidRPr="00A03F73">
              <w:rPr>
                <w:sz w:val="20"/>
                <w:szCs w:val="20"/>
              </w:rPr>
              <w:lastRenderedPageBreak/>
              <w:t>лагере здоровья».</w:t>
            </w:r>
          </w:p>
          <w:p w:rsidR="00E562A7" w:rsidRPr="00A03F73" w:rsidRDefault="00E562A7" w:rsidP="000507BE">
            <w:pPr>
              <w:jc w:val="both"/>
              <w:rPr>
                <w:sz w:val="20"/>
                <w:szCs w:val="20"/>
              </w:rPr>
            </w:pPr>
            <w:r w:rsidRPr="00A03F73">
              <w:rPr>
                <w:sz w:val="20"/>
                <w:szCs w:val="20"/>
              </w:rPr>
              <w:t xml:space="preserve">Медицинскую помощь в период летней оздоровительной кампании осуществляют специалисты КГБУЗ </w:t>
            </w:r>
          </w:p>
          <w:p w:rsidR="00E562A7" w:rsidRPr="00A03F73" w:rsidRDefault="00E562A7" w:rsidP="000507BE">
            <w:pPr>
              <w:jc w:val="both"/>
              <w:rPr>
                <w:sz w:val="20"/>
                <w:szCs w:val="20"/>
              </w:rPr>
            </w:pPr>
            <w:r w:rsidRPr="00A03F73">
              <w:rPr>
                <w:sz w:val="20"/>
                <w:szCs w:val="20"/>
              </w:rPr>
              <w:t>«Спасская центральная районная поликлиника» и фельдшера сельских ФАПов</w:t>
            </w:r>
          </w:p>
          <w:p w:rsidR="00E562A7" w:rsidRPr="00A03F73" w:rsidRDefault="00E562A7" w:rsidP="000507BE">
            <w:pPr>
              <w:jc w:val="both"/>
              <w:rPr>
                <w:sz w:val="20"/>
                <w:szCs w:val="20"/>
              </w:rPr>
            </w:pPr>
            <w:r w:rsidRPr="00A03F73">
              <w:rPr>
                <w:sz w:val="20"/>
                <w:szCs w:val="20"/>
              </w:rPr>
              <w:t xml:space="preserve"> </w:t>
            </w:r>
            <w:r w:rsidRPr="00A03F73">
              <w:rPr>
                <w:color w:val="0000FF"/>
                <w:sz w:val="20"/>
                <w:szCs w:val="20"/>
                <w:u w:val="single"/>
                <w:lang w:val="en-US"/>
              </w:rPr>
              <w:t>d</w:t>
            </w:r>
            <w:r w:rsidRPr="00A03F73">
              <w:rPr>
                <w:color w:val="0000FF"/>
                <w:sz w:val="20"/>
                <w:szCs w:val="20"/>
                <w:u w:val="single"/>
              </w:rPr>
              <w:t>ubovskoy.ucoz.ru</w:t>
            </w:r>
          </w:p>
        </w:tc>
      </w:tr>
      <w:tr w:rsidR="00E562A7" w:rsidRPr="007A4047" w:rsidTr="003017D0">
        <w:trPr>
          <w:gridAfter w:val="1"/>
          <w:wAfter w:w="16" w:type="dxa"/>
          <w:trHeight w:val="20"/>
        </w:trPr>
        <w:tc>
          <w:tcPr>
            <w:tcW w:w="708" w:type="dxa"/>
          </w:tcPr>
          <w:p w:rsidR="00E562A7" w:rsidRPr="007A4047" w:rsidRDefault="00E562A7" w:rsidP="000507BE">
            <w:pPr>
              <w:pStyle w:val="a5"/>
              <w:numPr>
                <w:ilvl w:val="0"/>
                <w:numId w:val="28"/>
              </w:numPr>
              <w:jc w:val="center"/>
            </w:pPr>
          </w:p>
        </w:tc>
        <w:tc>
          <w:tcPr>
            <w:tcW w:w="2125" w:type="dxa"/>
          </w:tcPr>
          <w:p w:rsidR="00E562A7" w:rsidRPr="00A03F73" w:rsidRDefault="00E562A7" w:rsidP="000507BE">
            <w:pPr>
              <w:pStyle w:val="1"/>
              <w:rPr>
                <w:sz w:val="20"/>
                <w:szCs w:val="20"/>
              </w:rPr>
            </w:pPr>
            <w:r w:rsidRPr="00A03F73">
              <w:rPr>
                <w:b/>
                <w:sz w:val="20"/>
                <w:szCs w:val="20"/>
              </w:rPr>
              <w:t>Пришкольный оздоровительный лагерь Новорусановского  филиала</w:t>
            </w:r>
            <w:r w:rsidRPr="00A03F73">
              <w:rPr>
                <w:sz w:val="20"/>
                <w:szCs w:val="20"/>
              </w:rPr>
              <w:t xml:space="preserve"> муниципального бюджетного общеобразовательного учреждения средняя общеобразовательная школа № 8 села Спасское </w:t>
            </w:r>
          </w:p>
        </w:tc>
        <w:tc>
          <w:tcPr>
            <w:tcW w:w="2552" w:type="dxa"/>
            <w:gridSpan w:val="2"/>
          </w:tcPr>
          <w:p w:rsidR="00E562A7" w:rsidRPr="00A03F73" w:rsidRDefault="00E562A7" w:rsidP="000507BE">
            <w:pPr>
              <w:pStyle w:val="1"/>
              <w:rPr>
                <w:sz w:val="20"/>
                <w:szCs w:val="20"/>
              </w:rPr>
            </w:pPr>
            <w:r w:rsidRPr="00A03F73">
              <w:rPr>
                <w:sz w:val="20"/>
                <w:szCs w:val="20"/>
              </w:rPr>
              <w:t>692205,</w:t>
            </w:r>
            <w:r w:rsidRPr="00A03F73">
              <w:rPr>
                <w:b/>
                <w:sz w:val="20"/>
                <w:szCs w:val="20"/>
              </w:rPr>
              <w:t xml:space="preserve"> Спасский район</w:t>
            </w:r>
            <w:r w:rsidRPr="00A03F73">
              <w:rPr>
                <w:sz w:val="20"/>
                <w:szCs w:val="20"/>
              </w:rPr>
              <w:t>,</w:t>
            </w:r>
          </w:p>
          <w:p w:rsidR="00E562A7" w:rsidRPr="00A03F73" w:rsidRDefault="00E562A7" w:rsidP="000507BE">
            <w:pPr>
              <w:pStyle w:val="1"/>
              <w:rPr>
                <w:sz w:val="20"/>
                <w:szCs w:val="20"/>
              </w:rPr>
            </w:pPr>
            <w:r w:rsidRPr="00A03F73">
              <w:rPr>
                <w:sz w:val="20"/>
                <w:szCs w:val="20"/>
              </w:rPr>
              <w:t xml:space="preserve">с. Новорусановка, </w:t>
            </w:r>
          </w:p>
          <w:p w:rsidR="00E562A7" w:rsidRPr="00A03F73" w:rsidRDefault="00E562A7" w:rsidP="000507BE">
            <w:pPr>
              <w:pStyle w:val="1"/>
              <w:rPr>
                <w:sz w:val="20"/>
                <w:szCs w:val="20"/>
              </w:rPr>
            </w:pPr>
            <w:r w:rsidRPr="00A03F73">
              <w:rPr>
                <w:sz w:val="20"/>
                <w:szCs w:val="20"/>
              </w:rPr>
              <w:t>ул. Школьная, 2,</w:t>
            </w:r>
          </w:p>
          <w:p w:rsidR="00E562A7" w:rsidRPr="00A03F73" w:rsidRDefault="00E562A7" w:rsidP="000507BE">
            <w:pPr>
              <w:rPr>
                <w:sz w:val="20"/>
                <w:szCs w:val="20"/>
              </w:rPr>
            </w:pPr>
            <w:r w:rsidRPr="00A03F73">
              <w:rPr>
                <w:sz w:val="20"/>
                <w:szCs w:val="20"/>
              </w:rPr>
              <w:t>тел. 7-75-94,</w:t>
            </w:r>
          </w:p>
          <w:p w:rsidR="00E562A7" w:rsidRPr="00A03F73" w:rsidRDefault="00E562A7" w:rsidP="000507BE"/>
          <w:p w:rsidR="00E562A7" w:rsidRPr="00A03F73" w:rsidRDefault="00D27028" w:rsidP="000507BE">
            <w:pPr>
              <w:rPr>
                <w:sz w:val="20"/>
                <w:szCs w:val="20"/>
              </w:rPr>
            </w:pPr>
            <w:hyperlink r:id="rId497" w:history="1">
              <w:r w:rsidR="00E562A7" w:rsidRPr="00A03F73">
                <w:rPr>
                  <w:color w:val="0000FF"/>
                  <w:sz w:val="20"/>
                  <w:szCs w:val="20"/>
                  <w:u w:val="single"/>
                </w:rPr>
                <w:t>novr-mou-spr@yandex.ru</w:t>
              </w:r>
            </w:hyperlink>
          </w:p>
        </w:tc>
        <w:tc>
          <w:tcPr>
            <w:tcW w:w="2127" w:type="dxa"/>
            <w:gridSpan w:val="2"/>
          </w:tcPr>
          <w:p w:rsidR="00E562A7" w:rsidRPr="00A03F73" w:rsidRDefault="00E562A7" w:rsidP="000507BE">
            <w:pPr>
              <w:rPr>
                <w:sz w:val="20"/>
                <w:szCs w:val="20"/>
              </w:rPr>
            </w:pPr>
            <w:r w:rsidRPr="00A03F73">
              <w:rPr>
                <w:sz w:val="20"/>
                <w:szCs w:val="20"/>
              </w:rPr>
              <w:t>дневное пребывание,</w:t>
            </w:r>
          </w:p>
          <w:p w:rsidR="00E562A7" w:rsidRPr="00A03F73" w:rsidRDefault="00E562A7" w:rsidP="000507BE">
            <w:pPr>
              <w:rPr>
                <w:sz w:val="20"/>
                <w:szCs w:val="20"/>
              </w:rPr>
            </w:pPr>
            <w:r w:rsidRPr="00A03F73">
              <w:rPr>
                <w:sz w:val="20"/>
                <w:szCs w:val="20"/>
              </w:rPr>
              <w:t>июнь – август</w:t>
            </w:r>
          </w:p>
          <w:p w:rsidR="00E562A7" w:rsidRPr="00A03F73" w:rsidRDefault="00E562A7" w:rsidP="000507BE">
            <w:pPr>
              <w:rPr>
                <w:sz w:val="20"/>
                <w:szCs w:val="20"/>
              </w:rPr>
            </w:pPr>
          </w:p>
        </w:tc>
        <w:tc>
          <w:tcPr>
            <w:tcW w:w="1243" w:type="dxa"/>
          </w:tcPr>
          <w:p w:rsidR="00E562A7" w:rsidRPr="00A03F73" w:rsidRDefault="00E562A7" w:rsidP="000507BE">
            <w:pPr>
              <w:rPr>
                <w:sz w:val="20"/>
                <w:szCs w:val="20"/>
              </w:rPr>
            </w:pPr>
            <w:r w:rsidRPr="00A03F73">
              <w:rPr>
                <w:sz w:val="20"/>
                <w:szCs w:val="20"/>
              </w:rPr>
              <w:t>25 чел.</w:t>
            </w:r>
          </w:p>
          <w:p w:rsidR="00E562A7" w:rsidRPr="00A03F73" w:rsidRDefault="00E562A7" w:rsidP="000507BE">
            <w:pPr>
              <w:rPr>
                <w:sz w:val="20"/>
                <w:szCs w:val="20"/>
              </w:rPr>
            </w:pPr>
            <w:r w:rsidRPr="00A03F73">
              <w:rPr>
                <w:sz w:val="20"/>
                <w:szCs w:val="20"/>
                <w:lang w:val="en-US"/>
              </w:rPr>
              <w:t xml:space="preserve">6 </w:t>
            </w:r>
            <w:r w:rsidRPr="00A03F73">
              <w:rPr>
                <w:sz w:val="20"/>
                <w:szCs w:val="20"/>
              </w:rPr>
              <w:t>–</w:t>
            </w:r>
            <w:r w:rsidRPr="00A03F73">
              <w:rPr>
                <w:sz w:val="20"/>
                <w:szCs w:val="20"/>
                <w:lang w:val="en-US"/>
              </w:rPr>
              <w:t xml:space="preserve"> </w:t>
            </w:r>
            <w:r w:rsidRPr="00A03F73">
              <w:rPr>
                <w:sz w:val="20"/>
                <w:szCs w:val="20"/>
              </w:rPr>
              <w:t>14 лет</w:t>
            </w:r>
          </w:p>
        </w:tc>
        <w:tc>
          <w:tcPr>
            <w:tcW w:w="2150" w:type="dxa"/>
            <w:gridSpan w:val="4"/>
          </w:tcPr>
          <w:p w:rsidR="00E562A7" w:rsidRPr="00A03F73" w:rsidRDefault="00E562A7" w:rsidP="000507BE">
            <w:pPr>
              <w:rPr>
                <w:sz w:val="20"/>
                <w:szCs w:val="20"/>
              </w:rPr>
            </w:pPr>
            <w:r w:rsidRPr="00A03F73">
              <w:rPr>
                <w:sz w:val="20"/>
                <w:szCs w:val="20"/>
              </w:rPr>
              <w:t>Игровая комната, столовая, спортивный зал, спортивная площадка</w:t>
            </w:r>
          </w:p>
        </w:tc>
        <w:tc>
          <w:tcPr>
            <w:tcW w:w="1295" w:type="dxa"/>
            <w:gridSpan w:val="5"/>
          </w:tcPr>
          <w:p w:rsidR="00E562A7" w:rsidRPr="00A03F73" w:rsidRDefault="00E562A7" w:rsidP="000507BE">
            <w:pPr>
              <w:rPr>
                <w:sz w:val="20"/>
                <w:szCs w:val="20"/>
              </w:rPr>
            </w:pPr>
            <w:r w:rsidRPr="00A03F73">
              <w:rPr>
                <w:sz w:val="20"/>
                <w:szCs w:val="20"/>
              </w:rPr>
              <w:t>Питание на сумму   -</w:t>
            </w:r>
          </w:p>
          <w:p w:rsidR="00E562A7" w:rsidRPr="00A03F73" w:rsidRDefault="00E562A7" w:rsidP="000507BE">
            <w:pPr>
              <w:rPr>
                <w:sz w:val="20"/>
                <w:szCs w:val="20"/>
              </w:rPr>
            </w:pPr>
            <w:r w:rsidRPr="00A03F73">
              <w:rPr>
                <w:sz w:val="20"/>
                <w:szCs w:val="20"/>
              </w:rPr>
              <w:t xml:space="preserve"> в день на одного ребенка</w:t>
            </w:r>
          </w:p>
        </w:tc>
        <w:tc>
          <w:tcPr>
            <w:tcW w:w="1415" w:type="dxa"/>
            <w:gridSpan w:val="2"/>
          </w:tcPr>
          <w:p w:rsidR="00E562A7" w:rsidRPr="00A03F73" w:rsidRDefault="00E562A7" w:rsidP="000507BE">
            <w:pPr>
              <w:rPr>
                <w:sz w:val="20"/>
                <w:szCs w:val="20"/>
              </w:rPr>
            </w:pPr>
          </w:p>
        </w:tc>
        <w:tc>
          <w:tcPr>
            <w:tcW w:w="2687" w:type="dxa"/>
          </w:tcPr>
          <w:p w:rsidR="00E562A7" w:rsidRPr="00A03F73" w:rsidRDefault="00E562A7" w:rsidP="000507BE">
            <w:pPr>
              <w:rPr>
                <w:sz w:val="20"/>
                <w:szCs w:val="20"/>
              </w:rPr>
            </w:pPr>
            <w:r w:rsidRPr="00A03F73">
              <w:rPr>
                <w:sz w:val="20"/>
                <w:szCs w:val="20"/>
              </w:rPr>
              <w:t>Реализуется программа летнего отдыха детей «Ключи от лета».</w:t>
            </w:r>
          </w:p>
          <w:p w:rsidR="00E562A7" w:rsidRPr="00A03F73" w:rsidRDefault="00E562A7" w:rsidP="000507BE">
            <w:pPr>
              <w:rPr>
                <w:sz w:val="20"/>
                <w:szCs w:val="20"/>
              </w:rPr>
            </w:pPr>
            <w:r w:rsidRPr="00A03F73">
              <w:rPr>
                <w:sz w:val="20"/>
                <w:szCs w:val="20"/>
              </w:rPr>
              <w:t xml:space="preserve">Медицинскую помощь в период летней оздоровительной кампании осуществляют специалисты КГБУЗ </w:t>
            </w:r>
          </w:p>
          <w:p w:rsidR="00E562A7" w:rsidRPr="00A03F73" w:rsidRDefault="00E562A7" w:rsidP="000507BE">
            <w:pPr>
              <w:rPr>
                <w:sz w:val="20"/>
                <w:szCs w:val="20"/>
              </w:rPr>
            </w:pPr>
            <w:r w:rsidRPr="00A03F73">
              <w:rPr>
                <w:sz w:val="20"/>
                <w:szCs w:val="20"/>
              </w:rPr>
              <w:t>«Спасская центральная районная поликлиника» и фельдшера сельских ФАПов</w:t>
            </w:r>
          </w:p>
          <w:p w:rsidR="00E562A7" w:rsidRPr="00A03F73" w:rsidRDefault="00E562A7" w:rsidP="000507BE">
            <w:pPr>
              <w:rPr>
                <w:sz w:val="20"/>
                <w:szCs w:val="20"/>
              </w:rPr>
            </w:pPr>
            <w:r w:rsidRPr="00A03F73">
              <w:rPr>
                <w:color w:val="0000FF"/>
                <w:sz w:val="20"/>
                <w:szCs w:val="20"/>
                <w:u w:val="single"/>
                <w:lang w:val="en-US"/>
              </w:rPr>
              <w:t>schooln.ru</w:t>
            </w:r>
          </w:p>
        </w:tc>
      </w:tr>
      <w:tr w:rsidR="00E562A7" w:rsidRPr="007A4047" w:rsidTr="003017D0">
        <w:trPr>
          <w:gridAfter w:val="1"/>
          <w:wAfter w:w="16" w:type="dxa"/>
          <w:trHeight w:val="20"/>
        </w:trPr>
        <w:tc>
          <w:tcPr>
            <w:tcW w:w="708" w:type="dxa"/>
          </w:tcPr>
          <w:p w:rsidR="00E562A7" w:rsidRPr="007A4047" w:rsidRDefault="00E562A7" w:rsidP="000507BE">
            <w:pPr>
              <w:pStyle w:val="a5"/>
              <w:numPr>
                <w:ilvl w:val="0"/>
                <w:numId w:val="28"/>
              </w:numPr>
              <w:jc w:val="center"/>
            </w:pPr>
          </w:p>
        </w:tc>
        <w:tc>
          <w:tcPr>
            <w:tcW w:w="2125" w:type="dxa"/>
          </w:tcPr>
          <w:p w:rsidR="00E562A7" w:rsidRPr="00A03F73" w:rsidRDefault="00E562A7" w:rsidP="000507BE">
            <w:pPr>
              <w:pStyle w:val="1"/>
              <w:rPr>
                <w:sz w:val="20"/>
                <w:szCs w:val="20"/>
              </w:rPr>
            </w:pPr>
            <w:r w:rsidRPr="00A03F73">
              <w:rPr>
                <w:b/>
                <w:sz w:val="20"/>
                <w:szCs w:val="20"/>
              </w:rPr>
              <w:t>Пришкольный оздоровительный лагерь муниципального бюджетного общеобразовательного учреждения средняя общеобразовательная школа № 9</w:t>
            </w:r>
            <w:r w:rsidRPr="00A03F73">
              <w:rPr>
                <w:sz w:val="20"/>
                <w:szCs w:val="20"/>
              </w:rPr>
              <w:t xml:space="preserve">  села Хвалынка </w:t>
            </w:r>
          </w:p>
        </w:tc>
        <w:tc>
          <w:tcPr>
            <w:tcW w:w="2552" w:type="dxa"/>
            <w:gridSpan w:val="2"/>
          </w:tcPr>
          <w:p w:rsidR="00E562A7" w:rsidRPr="00A03F73" w:rsidRDefault="00E562A7" w:rsidP="000507BE">
            <w:pPr>
              <w:pStyle w:val="1"/>
              <w:rPr>
                <w:sz w:val="20"/>
                <w:szCs w:val="20"/>
              </w:rPr>
            </w:pPr>
            <w:r w:rsidRPr="00A03F73">
              <w:rPr>
                <w:sz w:val="20"/>
                <w:szCs w:val="20"/>
              </w:rPr>
              <w:t>692221, Спасский район,</w:t>
            </w:r>
          </w:p>
          <w:p w:rsidR="00E562A7" w:rsidRPr="00A03F73" w:rsidRDefault="00E562A7" w:rsidP="000507BE">
            <w:pPr>
              <w:pStyle w:val="1"/>
              <w:rPr>
                <w:sz w:val="20"/>
                <w:szCs w:val="20"/>
              </w:rPr>
            </w:pPr>
            <w:r w:rsidRPr="00A03F73">
              <w:rPr>
                <w:sz w:val="20"/>
                <w:szCs w:val="20"/>
              </w:rPr>
              <w:t>с. Хвалынка,</w:t>
            </w:r>
          </w:p>
          <w:p w:rsidR="00E562A7" w:rsidRPr="00A03F73" w:rsidRDefault="00E562A7" w:rsidP="000507BE">
            <w:pPr>
              <w:pStyle w:val="1"/>
              <w:rPr>
                <w:sz w:val="20"/>
                <w:szCs w:val="20"/>
              </w:rPr>
            </w:pPr>
            <w:r w:rsidRPr="00A03F73">
              <w:rPr>
                <w:sz w:val="20"/>
                <w:szCs w:val="20"/>
              </w:rPr>
              <w:t>ул. Советская, 29,</w:t>
            </w:r>
          </w:p>
          <w:p w:rsidR="00E562A7" w:rsidRPr="00A03F73" w:rsidRDefault="00E562A7" w:rsidP="000507BE">
            <w:pPr>
              <w:rPr>
                <w:sz w:val="20"/>
                <w:szCs w:val="20"/>
              </w:rPr>
            </w:pPr>
            <w:r w:rsidRPr="00A03F73">
              <w:rPr>
                <w:sz w:val="20"/>
                <w:szCs w:val="20"/>
              </w:rPr>
              <w:t>тел. 7-44-44,</w:t>
            </w:r>
          </w:p>
          <w:p w:rsidR="00E562A7" w:rsidRPr="00A03F73" w:rsidRDefault="00D27028" w:rsidP="000507BE">
            <w:pPr>
              <w:rPr>
                <w:sz w:val="20"/>
                <w:szCs w:val="20"/>
              </w:rPr>
            </w:pPr>
            <w:hyperlink r:id="rId498" w:history="1">
              <w:r w:rsidR="00E562A7" w:rsidRPr="00A03F73">
                <w:rPr>
                  <w:rStyle w:val="a4"/>
                  <w:sz w:val="20"/>
                </w:rPr>
                <w:t>roy.hval@yandex.ru</w:t>
              </w:r>
            </w:hyperlink>
          </w:p>
          <w:p w:rsidR="00E562A7" w:rsidRPr="00A03F73" w:rsidRDefault="00E562A7" w:rsidP="000507BE">
            <w:pPr>
              <w:rPr>
                <w:sz w:val="20"/>
                <w:szCs w:val="20"/>
              </w:rPr>
            </w:pPr>
          </w:p>
        </w:tc>
        <w:tc>
          <w:tcPr>
            <w:tcW w:w="2127" w:type="dxa"/>
            <w:gridSpan w:val="2"/>
          </w:tcPr>
          <w:p w:rsidR="00E562A7" w:rsidRPr="00A03F73" w:rsidRDefault="00E562A7" w:rsidP="000507BE">
            <w:pPr>
              <w:rPr>
                <w:sz w:val="20"/>
                <w:szCs w:val="20"/>
              </w:rPr>
            </w:pPr>
            <w:r w:rsidRPr="00A03F73">
              <w:rPr>
                <w:sz w:val="20"/>
                <w:szCs w:val="20"/>
              </w:rPr>
              <w:t>дневное пребывание,</w:t>
            </w:r>
          </w:p>
          <w:p w:rsidR="00E562A7" w:rsidRPr="00A03F73" w:rsidRDefault="00E562A7" w:rsidP="000507BE">
            <w:pPr>
              <w:rPr>
                <w:sz w:val="20"/>
                <w:szCs w:val="20"/>
              </w:rPr>
            </w:pPr>
            <w:r w:rsidRPr="00A03F73">
              <w:rPr>
                <w:sz w:val="20"/>
                <w:szCs w:val="20"/>
              </w:rPr>
              <w:t>июнь – август</w:t>
            </w:r>
          </w:p>
          <w:p w:rsidR="00E562A7" w:rsidRPr="00A03F73" w:rsidRDefault="00E562A7" w:rsidP="000507BE">
            <w:pPr>
              <w:rPr>
                <w:sz w:val="20"/>
                <w:szCs w:val="20"/>
              </w:rPr>
            </w:pPr>
          </w:p>
        </w:tc>
        <w:tc>
          <w:tcPr>
            <w:tcW w:w="1243" w:type="dxa"/>
          </w:tcPr>
          <w:p w:rsidR="00E562A7" w:rsidRPr="00A03F73" w:rsidRDefault="00E562A7" w:rsidP="000507BE">
            <w:pPr>
              <w:rPr>
                <w:sz w:val="20"/>
                <w:szCs w:val="20"/>
              </w:rPr>
            </w:pPr>
            <w:r w:rsidRPr="00A03F73">
              <w:rPr>
                <w:sz w:val="20"/>
                <w:szCs w:val="20"/>
              </w:rPr>
              <w:t>50 чел.</w:t>
            </w:r>
          </w:p>
          <w:p w:rsidR="00E562A7" w:rsidRPr="00A03F73" w:rsidRDefault="00E562A7" w:rsidP="000507BE">
            <w:pPr>
              <w:rPr>
                <w:sz w:val="20"/>
                <w:szCs w:val="20"/>
              </w:rPr>
            </w:pPr>
            <w:r w:rsidRPr="00A03F73">
              <w:rPr>
                <w:sz w:val="20"/>
                <w:szCs w:val="20"/>
                <w:lang w:val="en-US"/>
              </w:rPr>
              <w:t xml:space="preserve">6 </w:t>
            </w:r>
            <w:r w:rsidRPr="00A03F73">
              <w:rPr>
                <w:sz w:val="20"/>
                <w:szCs w:val="20"/>
              </w:rPr>
              <w:t>–</w:t>
            </w:r>
            <w:r w:rsidRPr="00A03F73">
              <w:rPr>
                <w:sz w:val="20"/>
                <w:szCs w:val="20"/>
                <w:lang w:val="en-US"/>
              </w:rPr>
              <w:t xml:space="preserve"> </w:t>
            </w:r>
            <w:r w:rsidRPr="00A03F73">
              <w:rPr>
                <w:sz w:val="20"/>
                <w:szCs w:val="20"/>
              </w:rPr>
              <w:t>14 лет</w:t>
            </w:r>
          </w:p>
        </w:tc>
        <w:tc>
          <w:tcPr>
            <w:tcW w:w="2150" w:type="dxa"/>
            <w:gridSpan w:val="4"/>
          </w:tcPr>
          <w:p w:rsidR="00E562A7" w:rsidRPr="00A03F73" w:rsidRDefault="00E562A7" w:rsidP="000507BE">
            <w:pPr>
              <w:rPr>
                <w:sz w:val="20"/>
                <w:szCs w:val="20"/>
              </w:rPr>
            </w:pPr>
            <w:r w:rsidRPr="00A03F73">
              <w:rPr>
                <w:sz w:val="20"/>
                <w:szCs w:val="20"/>
              </w:rPr>
              <w:t>Игровая комната, столовая, спортивный зал, спортивная площадка</w:t>
            </w:r>
          </w:p>
        </w:tc>
        <w:tc>
          <w:tcPr>
            <w:tcW w:w="1295" w:type="dxa"/>
            <w:gridSpan w:val="5"/>
          </w:tcPr>
          <w:p w:rsidR="00E562A7" w:rsidRPr="00A03F73" w:rsidRDefault="00E562A7" w:rsidP="000507BE">
            <w:pPr>
              <w:rPr>
                <w:sz w:val="20"/>
                <w:szCs w:val="20"/>
              </w:rPr>
            </w:pPr>
            <w:r w:rsidRPr="00A03F73">
              <w:rPr>
                <w:sz w:val="20"/>
                <w:szCs w:val="20"/>
              </w:rPr>
              <w:t>Питание на сумму   -</w:t>
            </w:r>
          </w:p>
          <w:p w:rsidR="00E562A7" w:rsidRPr="00A03F73" w:rsidRDefault="00E562A7" w:rsidP="000507BE">
            <w:pPr>
              <w:rPr>
                <w:sz w:val="20"/>
                <w:szCs w:val="20"/>
              </w:rPr>
            </w:pPr>
            <w:r w:rsidRPr="00A03F73">
              <w:rPr>
                <w:sz w:val="20"/>
                <w:szCs w:val="20"/>
              </w:rPr>
              <w:t xml:space="preserve"> в день на одного ребенка</w:t>
            </w:r>
          </w:p>
        </w:tc>
        <w:tc>
          <w:tcPr>
            <w:tcW w:w="1415" w:type="dxa"/>
            <w:gridSpan w:val="2"/>
          </w:tcPr>
          <w:p w:rsidR="00E562A7" w:rsidRPr="00A03F73" w:rsidRDefault="00E562A7" w:rsidP="000507BE">
            <w:pPr>
              <w:rPr>
                <w:sz w:val="20"/>
                <w:szCs w:val="20"/>
              </w:rPr>
            </w:pPr>
          </w:p>
        </w:tc>
        <w:tc>
          <w:tcPr>
            <w:tcW w:w="2687" w:type="dxa"/>
          </w:tcPr>
          <w:p w:rsidR="00E562A7" w:rsidRPr="00A03F73" w:rsidRDefault="00E562A7" w:rsidP="000507BE">
            <w:pPr>
              <w:jc w:val="both"/>
              <w:rPr>
                <w:sz w:val="20"/>
                <w:szCs w:val="20"/>
              </w:rPr>
            </w:pPr>
            <w:r w:rsidRPr="00A03F73">
              <w:rPr>
                <w:sz w:val="20"/>
                <w:szCs w:val="20"/>
              </w:rPr>
              <w:t>Реализуются спортивно-оздоровительные программы «Звезда» , «В здоровом теле – здоровый дух».</w:t>
            </w:r>
          </w:p>
          <w:p w:rsidR="00E562A7" w:rsidRPr="00A03F73" w:rsidRDefault="00E562A7" w:rsidP="000507BE">
            <w:pPr>
              <w:jc w:val="both"/>
              <w:rPr>
                <w:sz w:val="20"/>
                <w:szCs w:val="20"/>
              </w:rPr>
            </w:pPr>
            <w:r w:rsidRPr="00A03F73">
              <w:rPr>
                <w:sz w:val="20"/>
                <w:szCs w:val="20"/>
              </w:rPr>
              <w:t xml:space="preserve">Медицинскую помощь в период летней оздоровительной кампании осуществляют специалисты КГБУЗ </w:t>
            </w:r>
          </w:p>
          <w:p w:rsidR="00E562A7" w:rsidRPr="00A03F73" w:rsidRDefault="00E562A7" w:rsidP="000507BE">
            <w:pPr>
              <w:jc w:val="both"/>
              <w:rPr>
                <w:sz w:val="20"/>
                <w:szCs w:val="20"/>
              </w:rPr>
            </w:pPr>
            <w:r w:rsidRPr="00A03F73">
              <w:rPr>
                <w:sz w:val="20"/>
                <w:szCs w:val="20"/>
              </w:rPr>
              <w:t>«Спасская центральная районная поликлиника» и фельдшера сельских ФАПов</w:t>
            </w:r>
          </w:p>
          <w:p w:rsidR="00E562A7" w:rsidRPr="00A03F73" w:rsidRDefault="00D27028" w:rsidP="000507BE">
            <w:pPr>
              <w:jc w:val="both"/>
              <w:rPr>
                <w:sz w:val="20"/>
                <w:szCs w:val="20"/>
              </w:rPr>
            </w:pPr>
            <w:hyperlink r:id="rId499" w:history="1">
              <w:r w:rsidR="00E562A7" w:rsidRPr="00A03F73">
                <w:rPr>
                  <w:rStyle w:val="a4"/>
                  <w:sz w:val="20"/>
                  <w:lang w:val="en-US"/>
                </w:rPr>
                <w:t>http</w:t>
              </w:r>
              <w:r w:rsidR="00E562A7" w:rsidRPr="00A03F73">
                <w:rPr>
                  <w:rStyle w:val="a4"/>
                  <w:sz w:val="20"/>
                </w:rPr>
                <w:t>://</w:t>
              </w:r>
              <w:r w:rsidR="00E562A7" w:rsidRPr="00A03F73">
                <w:rPr>
                  <w:rStyle w:val="a4"/>
                  <w:sz w:val="20"/>
                  <w:lang w:val="en-US"/>
                </w:rPr>
                <w:t>www</w:t>
              </w:r>
              <w:r w:rsidR="00E562A7" w:rsidRPr="00A03F73">
                <w:rPr>
                  <w:rStyle w:val="a4"/>
                  <w:sz w:val="20"/>
                </w:rPr>
                <w:t>.</w:t>
              </w:r>
              <w:r w:rsidR="00E562A7" w:rsidRPr="00A03F73">
                <w:rPr>
                  <w:rStyle w:val="a4"/>
                  <w:sz w:val="20"/>
                  <w:lang w:val="en-US"/>
                </w:rPr>
                <w:t>shool</w:t>
              </w:r>
              <w:r w:rsidR="00E562A7" w:rsidRPr="00A03F73">
                <w:rPr>
                  <w:rStyle w:val="a4"/>
                  <w:sz w:val="20"/>
                </w:rPr>
                <w:t>-</w:t>
              </w:r>
              <w:r w:rsidR="00E562A7" w:rsidRPr="00A03F73">
                <w:rPr>
                  <w:rStyle w:val="a4"/>
                  <w:sz w:val="20"/>
                  <w:lang w:val="en-US"/>
                </w:rPr>
                <w:t>hvalinka</w:t>
              </w:r>
              <w:r w:rsidR="00E562A7" w:rsidRPr="00A03F73">
                <w:rPr>
                  <w:rStyle w:val="a4"/>
                  <w:sz w:val="20"/>
                </w:rPr>
                <w:t>.</w:t>
              </w:r>
              <w:r w:rsidR="00E562A7" w:rsidRPr="00A03F73">
                <w:rPr>
                  <w:rStyle w:val="a4"/>
                  <w:sz w:val="20"/>
                  <w:lang w:val="en-US"/>
                </w:rPr>
                <w:t>narod</w:t>
              </w:r>
              <w:r w:rsidR="00E562A7" w:rsidRPr="00A03F73">
                <w:rPr>
                  <w:rStyle w:val="a4"/>
                  <w:sz w:val="20"/>
                </w:rPr>
                <w:t>2.</w:t>
              </w:r>
              <w:r w:rsidR="00E562A7" w:rsidRPr="00A03F73">
                <w:rPr>
                  <w:rStyle w:val="a4"/>
                  <w:sz w:val="20"/>
                  <w:lang w:val="en-US"/>
                </w:rPr>
                <w:t>ru</w:t>
              </w:r>
            </w:hyperlink>
          </w:p>
        </w:tc>
      </w:tr>
      <w:tr w:rsidR="00E562A7" w:rsidRPr="007A4047" w:rsidTr="003017D0">
        <w:trPr>
          <w:gridAfter w:val="1"/>
          <w:wAfter w:w="16" w:type="dxa"/>
          <w:trHeight w:val="20"/>
        </w:trPr>
        <w:tc>
          <w:tcPr>
            <w:tcW w:w="708" w:type="dxa"/>
          </w:tcPr>
          <w:p w:rsidR="00E562A7" w:rsidRPr="007A4047" w:rsidRDefault="00E562A7" w:rsidP="000507BE">
            <w:pPr>
              <w:pStyle w:val="a5"/>
              <w:numPr>
                <w:ilvl w:val="0"/>
                <w:numId w:val="28"/>
              </w:numPr>
              <w:jc w:val="center"/>
            </w:pPr>
          </w:p>
        </w:tc>
        <w:tc>
          <w:tcPr>
            <w:tcW w:w="2125" w:type="dxa"/>
          </w:tcPr>
          <w:p w:rsidR="00E562A7" w:rsidRPr="00A03F73" w:rsidRDefault="00E562A7" w:rsidP="000507BE">
            <w:pPr>
              <w:pStyle w:val="1"/>
              <w:rPr>
                <w:b/>
                <w:sz w:val="20"/>
                <w:szCs w:val="20"/>
              </w:rPr>
            </w:pPr>
            <w:r w:rsidRPr="00A03F73">
              <w:rPr>
                <w:b/>
                <w:sz w:val="20"/>
                <w:szCs w:val="20"/>
              </w:rPr>
              <w:t xml:space="preserve">Пришкольный оздоровительный лагерь </w:t>
            </w:r>
            <w:r w:rsidRPr="00A03F73">
              <w:rPr>
                <w:b/>
                <w:sz w:val="20"/>
                <w:szCs w:val="20"/>
              </w:rPr>
              <w:lastRenderedPageBreak/>
              <w:t xml:space="preserve">муниципального бюджетного общеобразовательного учреждения средняя общеобразовательная школа № 15 </w:t>
            </w:r>
          </w:p>
          <w:p w:rsidR="00E562A7" w:rsidRDefault="00E562A7" w:rsidP="000507BE">
            <w:pPr>
              <w:pStyle w:val="1"/>
              <w:rPr>
                <w:sz w:val="20"/>
                <w:szCs w:val="20"/>
              </w:rPr>
            </w:pPr>
            <w:r w:rsidRPr="00A03F73">
              <w:rPr>
                <w:sz w:val="20"/>
                <w:szCs w:val="20"/>
              </w:rPr>
              <w:t>села Кронштадтка</w:t>
            </w:r>
          </w:p>
          <w:p w:rsidR="00E562A7" w:rsidRDefault="00E562A7" w:rsidP="00A03F73"/>
          <w:p w:rsidR="00E562A7" w:rsidRDefault="00E562A7" w:rsidP="00A03F73"/>
          <w:p w:rsidR="00E562A7" w:rsidRDefault="00E562A7" w:rsidP="00A03F73"/>
          <w:p w:rsidR="00E562A7" w:rsidRPr="00A03F73" w:rsidRDefault="00E562A7" w:rsidP="00A03F73"/>
        </w:tc>
        <w:tc>
          <w:tcPr>
            <w:tcW w:w="2552" w:type="dxa"/>
            <w:gridSpan w:val="2"/>
          </w:tcPr>
          <w:p w:rsidR="00E562A7" w:rsidRPr="00A03F73" w:rsidRDefault="00E562A7" w:rsidP="000507BE">
            <w:pPr>
              <w:pStyle w:val="1"/>
              <w:rPr>
                <w:sz w:val="20"/>
                <w:szCs w:val="20"/>
              </w:rPr>
            </w:pPr>
            <w:r w:rsidRPr="00A03F73">
              <w:rPr>
                <w:sz w:val="20"/>
                <w:szCs w:val="20"/>
              </w:rPr>
              <w:lastRenderedPageBreak/>
              <w:t xml:space="preserve">692207, </w:t>
            </w:r>
            <w:r w:rsidRPr="00A03F73">
              <w:rPr>
                <w:b/>
                <w:sz w:val="20"/>
                <w:szCs w:val="20"/>
              </w:rPr>
              <w:t>Спасский район</w:t>
            </w:r>
            <w:r w:rsidRPr="00A03F73">
              <w:rPr>
                <w:sz w:val="20"/>
                <w:szCs w:val="20"/>
              </w:rPr>
              <w:t>,</w:t>
            </w:r>
          </w:p>
          <w:p w:rsidR="00E562A7" w:rsidRPr="00A03F73" w:rsidRDefault="00E562A7" w:rsidP="000507BE">
            <w:pPr>
              <w:pStyle w:val="1"/>
              <w:rPr>
                <w:sz w:val="20"/>
                <w:szCs w:val="20"/>
              </w:rPr>
            </w:pPr>
            <w:r w:rsidRPr="00A03F73">
              <w:rPr>
                <w:sz w:val="20"/>
                <w:szCs w:val="20"/>
              </w:rPr>
              <w:t xml:space="preserve">с. Кронштадтка,    </w:t>
            </w:r>
          </w:p>
          <w:p w:rsidR="00E562A7" w:rsidRPr="00A03F73" w:rsidRDefault="00E562A7" w:rsidP="000507BE">
            <w:pPr>
              <w:pStyle w:val="1"/>
              <w:rPr>
                <w:sz w:val="20"/>
                <w:szCs w:val="20"/>
              </w:rPr>
            </w:pPr>
            <w:r w:rsidRPr="00A03F73">
              <w:rPr>
                <w:sz w:val="20"/>
                <w:szCs w:val="20"/>
              </w:rPr>
              <w:t>ул. Борисова, 6,</w:t>
            </w:r>
          </w:p>
          <w:p w:rsidR="00E562A7" w:rsidRPr="00A03F73" w:rsidRDefault="00E562A7" w:rsidP="000507BE">
            <w:pPr>
              <w:rPr>
                <w:sz w:val="20"/>
                <w:szCs w:val="20"/>
              </w:rPr>
            </w:pPr>
            <w:r w:rsidRPr="00A03F73">
              <w:rPr>
                <w:sz w:val="20"/>
                <w:szCs w:val="20"/>
              </w:rPr>
              <w:lastRenderedPageBreak/>
              <w:t>тел. 7-18-10,</w:t>
            </w:r>
          </w:p>
          <w:p w:rsidR="00E562A7" w:rsidRPr="00A03F73" w:rsidRDefault="00E562A7" w:rsidP="000507BE">
            <w:pPr>
              <w:rPr>
                <w:sz w:val="20"/>
                <w:szCs w:val="20"/>
              </w:rPr>
            </w:pPr>
          </w:p>
          <w:p w:rsidR="00E562A7" w:rsidRPr="00A03F73" w:rsidRDefault="00D27028" w:rsidP="000507BE">
            <w:pPr>
              <w:rPr>
                <w:sz w:val="20"/>
                <w:szCs w:val="20"/>
              </w:rPr>
            </w:pPr>
            <w:hyperlink r:id="rId500" w:history="1">
              <w:r w:rsidR="00E562A7" w:rsidRPr="00A03F73">
                <w:rPr>
                  <w:color w:val="0000FF"/>
                  <w:sz w:val="20"/>
                  <w:szCs w:val="20"/>
                  <w:u w:val="single"/>
                </w:rPr>
                <w:t>mousosh15@rambler.ru</w:t>
              </w:r>
            </w:hyperlink>
          </w:p>
        </w:tc>
        <w:tc>
          <w:tcPr>
            <w:tcW w:w="2127" w:type="dxa"/>
            <w:gridSpan w:val="2"/>
          </w:tcPr>
          <w:p w:rsidR="00E562A7" w:rsidRPr="00A03F73" w:rsidRDefault="00E562A7" w:rsidP="000507BE">
            <w:pPr>
              <w:rPr>
                <w:sz w:val="20"/>
                <w:szCs w:val="20"/>
              </w:rPr>
            </w:pPr>
            <w:r w:rsidRPr="00A03F73">
              <w:rPr>
                <w:sz w:val="20"/>
                <w:szCs w:val="20"/>
              </w:rPr>
              <w:lastRenderedPageBreak/>
              <w:t>дневное пребывание,</w:t>
            </w:r>
          </w:p>
          <w:p w:rsidR="00E562A7" w:rsidRPr="00A03F73" w:rsidRDefault="00E562A7" w:rsidP="000507BE">
            <w:pPr>
              <w:rPr>
                <w:sz w:val="20"/>
                <w:szCs w:val="20"/>
              </w:rPr>
            </w:pPr>
            <w:r w:rsidRPr="00A03F73">
              <w:rPr>
                <w:sz w:val="20"/>
                <w:szCs w:val="20"/>
              </w:rPr>
              <w:t>июнь – август</w:t>
            </w:r>
          </w:p>
          <w:p w:rsidR="00E562A7" w:rsidRPr="00A03F73" w:rsidRDefault="00E562A7" w:rsidP="000507BE">
            <w:pPr>
              <w:rPr>
                <w:sz w:val="20"/>
                <w:szCs w:val="20"/>
              </w:rPr>
            </w:pPr>
          </w:p>
        </w:tc>
        <w:tc>
          <w:tcPr>
            <w:tcW w:w="1243" w:type="dxa"/>
          </w:tcPr>
          <w:p w:rsidR="00E562A7" w:rsidRPr="00A03F73" w:rsidRDefault="00E562A7" w:rsidP="000507BE">
            <w:pPr>
              <w:rPr>
                <w:sz w:val="20"/>
                <w:szCs w:val="20"/>
              </w:rPr>
            </w:pPr>
            <w:r w:rsidRPr="00A03F73">
              <w:rPr>
                <w:sz w:val="20"/>
                <w:szCs w:val="20"/>
              </w:rPr>
              <w:t>25 чел.</w:t>
            </w:r>
          </w:p>
          <w:p w:rsidR="00E562A7" w:rsidRPr="00A03F73" w:rsidRDefault="00E562A7" w:rsidP="000507BE">
            <w:pPr>
              <w:rPr>
                <w:sz w:val="20"/>
                <w:szCs w:val="20"/>
              </w:rPr>
            </w:pPr>
            <w:r w:rsidRPr="00A03F73">
              <w:rPr>
                <w:sz w:val="20"/>
                <w:szCs w:val="20"/>
                <w:lang w:val="en-US"/>
              </w:rPr>
              <w:t xml:space="preserve">6 </w:t>
            </w:r>
            <w:r w:rsidRPr="00A03F73">
              <w:rPr>
                <w:sz w:val="20"/>
                <w:szCs w:val="20"/>
              </w:rPr>
              <w:t>–</w:t>
            </w:r>
            <w:r w:rsidRPr="00A03F73">
              <w:rPr>
                <w:sz w:val="20"/>
                <w:szCs w:val="20"/>
                <w:lang w:val="en-US"/>
              </w:rPr>
              <w:t xml:space="preserve"> </w:t>
            </w:r>
            <w:r w:rsidRPr="00A03F73">
              <w:rPr>
                <w:sz w:val="20"/>
                <w:szCs w:val="20"/>
              </w:rPr>
              <w:t>14 лет</w:t>
            </w:r>
          </w:p>
        </w:tc>
        <w:tc>
          <w:tcPr>
            <w:tcW w:w="2150" w:type="dxa"/>
            <w:gridSpan w:val="4"/>
          </w:tcPr>
          <w:p w:rsidR="00E562A7" w:rsidRPr="00A03F73" w:rsidRDefault="00E562A7" w:rsidP="000507BE">
            <w:pPr>
              <w:rPr>
                <w:sz w:val="20"/>
                <w:szCs w:val="20"/>
              </w:rPr>
            </w:pPr>
            <w:r w:rsidRPr="00A03F73">
              <w:rPr>
                <w:sz w:val="20"/>
                <w:szCs w:val="20"/>
              </w:rPr>
              <w:t xml:space="preserve">Игровая комната, столовая, спортивный зал, спортивная </w:t>
            </w:r>
            <w:r w:rsidRPr="00A03F73">
              <w:rPr>
                <w:sz w:val="20"/>
                <w:szCs w:val="20"/>
              </w:rPr>
              <w:lastRenderedPageBreak/>
              <w:t>площадка</w:t>
            </w:r>
          </w:p>
        </w:tc>
        <w:tc>
          <w:tcPr>
            <w:tcW w:w="1295" w:type="dxa"/>
            <w:gridSpan w:val="5"/>
          </w:tcPr>
          <w:p w:rsidR="00E562A7" w:rsidRPr="00A03F73" w:rsidRDefault="00E562A7" w:rsidP="000507BE">
            <w:pPr>
              <w:rPr>
                <w:sz w:val="20"/>
                <w:szCs w:val="20"/>
              </w:rPr>
            </w:pPr>
            <w:r w:rsidRPr="00A03F73">
              <w:rPr>
                <w:sz w:val="20"/>
                <w:szCs w:val="20"/>
              </w:rPr>
              <w:lastRenderedPageBreak/>
              <w:t>Питание на сумму   -</w:t>
            </w:r>
          </w:p>
          <w:p w:rsidR="00E562A7" w:rsidRPr="00A03F73" w:rsidRDefault="00E562A7" w:rsidP="000507BE">
            <w:pPr>
              <w:rPr>
                <w:sz w:val="20"/>
                <w:szCs w:val="20"/>
              </w:rPr>
            </w:pPr>
            <w:r w:rsidRPr="00A03F73">
              <w:rPr>
                <w:sz w:val="20"/>
                <w:szCs w:val="20"/>
              </w:rPr>
              <w:t xml:space="preserve"> в день на </w:t>
            </w:r>
            <w:r w:rsidRPr="00A03F73">
              <w:rPr>
                <w:sz w:val="20"/>
                <w:szCs w:val="20"/>
              </w:rPr>
              <w:lastRenderedPageBreak/>
              <w:t>одного ребенка</w:t>
            </w:r>
          </w:p>
        </w:tc>
        <w:tc>
          <w:tcPr>
            <w:tcW w:w="1415" w:type="dxa"/>
            <w:gridSpan w:val="2"/>
          </w:tcPr>
          <w:p w:rsidR="00E562A7" w:rsidRPr="00A03F73" w:rsidRDefault="00E562A7" w:rsidP="000507BE">
            <w:pPr>
              <w:rPr>
                <w:sz w:val="20"/>
                <w:szCs w:val="20"/>
              </w:rPr>
            </w:pPr>
          </w:p>
        </w:tc>
        <w:tc>
          <w:tcPr>
            <w:tcW w:w="2687" w:type="dxa"/>
          </w:tcPr>
          <w:p w:rsidR="00E562A7" w:rsidRPr="00A03F73" w:rsidRDefault="00E562A7" w:rsidP="000507BE">
            <w:pPr>
              <w:jc w:val="both"/>
              <w:rPr>
                <w:sz w:val="20"/>
                <w:szCs w:val="20"/>
              </w:rPr>
            </w:pPr>
            <w:r w:rsidRPr="00A03F73">
              <w:rPr>
                <w:sz w:val="20"/>
                <w:szCs w:val="20"/>
              </w:rPr>
              <w:t>Реализуется программа «Лето, воздух и вода».</w:t>
            </w:r>
          </w:p>
          <w:p w:rsidR="00E562A7" w:rsidRPr="00A03F73" w:rsidRDefault="00E562A7" w:rsidP="000507BE">
            <w:pPr>
              <w:jc w:val="both"/>
              <w:rPr>
                <w:sz w:val="20"/>
                <w:szCs w:val="20"/>
              </w:rPr>
            </w:pPr>
            <w:r w:rsidRPr="00A03F73">
              <w:rPr>
                <w:sz w:val="20"/>
                <w:szCs w:val="20"/>
              </w:rPr>
              <w:t xml:space="preserve">Медицинскую помощь в </w:t>
            </w:r>
            <w:r w:rsidRPr="00A03F73">
              <w:rPr>
                <w:sz w:val="20"/>
                <w:szCs w:val="20"/>
              </w:rPr>
              <w:lastRenderedPageBreak/>
              <w:t xml:space="preserve">период летней оздоровительной кампании осуществляют специалисты КГБУЗ </w:t>
            </w:r>
          </w:p>
          <w:p w:rsidR="00E562A7" w:rsidRPr="00A03F73" w:rsidRDefault="00E562A7" w:rsidP="000507BE">
            <w:pPr>
              <w:jc w:val="both"/>
              <w:rPr>
                <w:sz w:val="20"/>
                <w:szCs w:val="20"/>
              </w:rPr>
            </w:pPr>
            <w:r w:rsidRPr="00A03F73">
              <w:rPr>
                <w:sz w:val="20"/>
                <w:szCs w:val="20"/>
              </w:rPr>
              <w:t>«Спасская центральная районная поликлиника» и фельдшера сельских ФАПов.</w:t>
            </w:r>
          </w:p>
          <w:p w:rsidR="00E562A7" w:rsidRPr="00A03F73" w:rsidRDefault="00D27028" w:rsidP="000507BE">
            <w:pPr>
              <w:jc w:val="both"/>
              <w:rPr>
                <w:sz w:val="20"/>
                <w:szCs w:val="20"/>
              </w:rPr>
            </w:pPr>
            <w:hyperlink r:id="rId501" w:history="1">
              <w:r w:rsidR="00E562A7" w:rsidRPr="00A03F73">
                <w:rPr>
                  <w:rStyle w:val="a4"/>
                  <w:sz w:val="20"/>
                  <w:szCs w:val="20"/>
                </w:rPr>
                <w:t>http://kronshtadtka.narod.ru</w:t>
              </w:r>
            </w:hyperlink>
            <w:r w:rsidR="00E562A7" w:rsidRPr="00A03F73">
              <w:rPr>
                <w:sz w:val="20"/>
                <w:szCs w:val="20"/>
              </w:rPr>
              <w:t>/</w:t>
            </w:r>
          </w:p>
        </w:tc>
      </w:tr>
      <w:tr w:rsidR="00E562A7" w:rsidRPr="007A4047" w:rsidTr="003017D0">
        <w:trPr>
          <w:gridAfter w:val="1"/>
          <w:wAfter w:w="16" w:type="dxa"/>
          <w:trHeight w:val="20"/>
        </w:trPr>
        <w:tc>
          <w:tcPr>
            <w:tcW w:w="708" w:type="dxa"/>
          </w:tcPr>
          <w:p w:rsidR="00E562A7" w:rsidRPr="007A4047" w:rsidRDefault="00E562A7" w:rsidP="000507BE">
            <w:pPr>
              <w:pStyle w:val="a5"/>
              <w:numPr>
                <w:ilvl w:val="0"/>
                <w:numId w:val="28"/>
              </w:numPr>
              <w:jc w:val="center"/>
            </w:pPr>
          </w:p>
        </w:tc>
        <w:tc>
          <w:tcPr>
            <w:tcW w:w="2125" w:type="dxa"/>
          </w:tcPr>
          <w:p w:rsidR="00E562A7" w:rsidRPr="00A03F73" w:rsidRDefault="00E562A7" w:rsidP="000507BE">
            <w:pPr>
              <w:pStyle w:val="1"/>
              <w:rPr>
                <w:sz w:val="20"/>
                <w:szCs w:val="20"/>
              </w:rPr>
            </w:pPr>
            <w:r w:rsidRPr="00A03F73">
              <w:rPr>
                <w:b/>
                <w:sz w:val="20"/>
                <w:szCs w:val="20"/>
              </w:rPr>
              <w:t>Пришкольный оздоровительный лагерь муниципального бюджетного общеобразовательного учреждения основная общеобразовательная школа № 19</w:t>
            </w:r>
            <w:r w:rsidRPr="00A03F73">
              <w:rPr>
                <w:sz w:val="20"/>
                <w:szCs w:val="20"/>
              </w:rPr>
              <w:t xml:space="preserve"> села Славинка  </w:t>
            </w:r>
          </w:p>
        </w:tc>
        <w:tc>
          <w:tcPr>
            <w:tcW w:w="2552" w:type="dxa"/>
            <w:gridSpan w:val="2"/>
          </w:tcPr>
          <w:p w:rsidR="00E562A7" w:rsidRPr="00A03F73" w:rsidRDefault="00E562A7" w:rsidP="000507BE">
            <w:pPr>
              <w:pStyle w:val="1"/>
              <w:rPr>
                <w:sz w:val="20"/>
                <w:szCs w:val="20"/>
              </w:rPr>
            </w:pPr>
            <w:r w:rsidRPr="00A03F73">
              <w:rPr>
                <w:sz w:val="20"/>
                <w:szCs w:val="20"/>
              </w:rPr>
              <w:t xml:space="preserve">692220, </w:t>
            </w:r>
            <w:r w:rsidRPr="00A03F73">
              <w:rPr>
                <w:b/>
                <w:sz w:val="20"/>
                <w:szCs w:val="20"/>
              </w:rPr>
              <w:t>Спасский район</w:t>
            </w:r>
            <w:r w:rsidRPr="00A03F73">
              <w:rPr>
                <w:sz w:val="20"/>
                <w:szCs w:val="20"/>
              </w:rPr>
              <w:t>,</w:t>
            </w:r>
          </w:p>
          <w:p w:rsidR="00E562A7" w:rsidRPr="00A03F73" w:rsidRDefault="00E562A7" w:rsidP="000507BE">
            <w:pPr>
              <w:pStyle w:val="1"/>
              <w:rPr>
                <w:sz w:val="20"/>
                <w:szCs w:val="20"/>
              </w:rPr>
            </w:pPr>
            <w:r w:rsidRPr="00A03F73">
              <w:rPr>
                <w:sz w:val="20"/>
                <w:szCs w:val="20"/>
              </w:rPr>
              <w:t>с. Славинка,</w:t>
            </w:r>
          </w:p>
          <w:p w:rsidR="00E562A7" w:rsidRPr="00A03F73" w:rsidRDefault="00E562A7" w:rsidP="000507BE">
            <w:pPr>
              <w:pStyle w:val="1"/>
              <w:rPr>
                <w:sz w:val="20"/>
                <w:szCs w:val="20"/>
              </w:rPr>
            </w:pPr>
            <w:r w:rsidRPr="00A03F73">
              <w:rPr>
                <w:sz w:val="20"/>
                <w:szCs w:val="20"/>
              </w:rPr>
              <w:t xml:space="preserve">ул. Преображенская, 1а,       </w:t>
            </w:r>
          </w:p>
          <w:p w:rsidR="00E562A7" w:rsidRPr="00A03F73" w:rsidRDefault="00E562A7" w:rsidP="000507BE">
            <w:pPr>
              <w:pStyle w:val="1"/>
              <w:rPr>
                <w:sz w:val="20"/>
                <w:szCs w:val="20"/>
              </w:rPr>
            </w:pPr>
            <w:r w:rsidRPr="00A03F73">
              <w:rPr>
                <w:sz w:val="20"/>
                <w:szCs w:val="20"/>
              </w:rPr>
              <w:t>тел. 7-48-44,</w:t>
            </w:r>
          </w:p>
          <w:p w:rsidR="00E562A7" w:rsidRPr="00A03F73" w:rsidRDefault="00E562A7" w:rsidP="000507BE">
            <w:pPr>
              <w:pStyle w:val="1"/>
              <w:rPr>
                <w:sz w:val="20"/>
                <w:szCs w:val="20"/>
              </w:rPr>
            </w:pPr>
            <w:r w:rsidRPr="00A03F73">
              <w:rPr>
                <w:sz w:val="20"/>
                <w:szCs w:val="20"/>
              </w:rPr>
              <w:t xml:space="preserve"> </w:t>
            </w:r>
            <w:hyperlink r:id="rId502" w:history="1">
              <w:r w:rsidRPr="00A03F73">
                <w:rPr>
                  <w:rStyle w:val="a4"/>
                  <w:sz w:val="20"/>
                </w:rPr>
                <w:t>slavinka.shkola@mail.ru</w:t>
              </w:r>
            </w:hyperlink>
          </w:p>
          <w:p w:rsidR="00E562A7" w:rsidRPr="00A03F73" w:rsidRDefault="00E562A7" w:rsidP="000507BE">
            <w:pPr>
              <w:rPr>
                <w:sz w:val="20"/>
                <w:szCs w:val="20"/>
              </w:rPr>
            </w:pPr>
          </w:p>
        </w:tc>
        <w:tc>
          <w:tcPr>
            <w:tcW w:w="2127" w:type="dxa"/>
            <w:gridSpan w:val="2"/>
          </w:tcPr>
          <w:p w:rsidR="00E562A7" w:rsidRPr="00A03F73" w:rsidRDefault="00E562A7" w:rsidP="000507BE">
            <w:pPr>
              <w:rPr>
                <w:sz w:val="20"/>
                <w:szCs w:val="20"/>
              </w:rPr>
            </w:pPr>
            <w:r w:rsidRPr="00A03F73">
              <w:rPr>
                <w:sz w:val="20"/>
                <w:szCs w:val="20"/>
              </w:rPr>
              <w:t>дневное пребывание,</w:t>
            </w:r>
          </w:p>
          <w:p w:rsidR="00E562A7" w:rsidRPr="00A03F73" w:rsidRDefault="00E562A7" w:rsidP="000507BE">
            <w:pPr>
              <w:rPr>
                <w:sz w:val="20"/>
                <w:szCs w:val="20"/>
              </w:rPr>
            </w:pPr>
            <w:r w:rsidRPr="00A03F73">
              <w:rPr>
                <w:sz w:val="20"/>
                <w:szCs w:val="20"/>
              </w:rPr>
              <w:t>июнь – август</w:t>
            </w:r>
          </w:p>
          <w:p w:rsidR="00E562A7" w:rsidRPr="00A03F73" w:rsidRDefault="00E562A7" w:rsidP="000507BE">
            <w:pPr>
              <w:rPr>
                <w:sz w:val="20"/>
                <w:szCs w:val="20"/>
              </w:rPr>
            </w:pPr>
          </w:p>
        </w:tc>
        <w:tc>
          <w:tcPr>
            <w:tcW w:w="1243" w:type="dxa"/>
          </w:tcPr>
          <w:p w:rsidR="00E562A7" w:rsidRPr="00A03F73" w:rsidRDefault="00E562A7" w:rsidP="000507BE">
            <w:pPr>
              <w:rPr>
                <w:sz w:val="20"/>
                <w:szCs w:val="20"/>
              </w:rPr>
            </w:pPr>
            <w:r w:rsidRPr="00A03F73">
              <w:rPr>
                <w:sz w:val="20"/>
                <w:szCs w:val="20"/>
              </w:rPr>
              <w:t>25 чел.</w:t>
            </w:r>
          </w:p>
          <w:p w:rsidR="00E562A7" w:rsidRPr="00A03F73" w:rsidRDefault="00E562A7" w:rsidP="000507BE">
            <w:pPr>
              <w:rPr>
                <w:sz w:val="20"/>
                <w:szCs w:val="20"/>
              </w:rPr>
            </w:pPr>
            <w:r w:rsidRPr="00A03F73">
              <w:rPr>
                <w:sz w:val="20"/>
                <w:szCs w:val="20"/>
                <w:lang w:val="en-US"/>
              </w:rPr>
              <w:t xml:space="preserve">6 </w:t>
            </w:r>
            <w:r w:rsidRPr="00A03F73">
              <w:rPr>
                <w:sz w:val="20"/>
                <w:szCs w:val="20"/>
              </w:rPr>
              <w:t>–</w:t>
            </w:r>
            <w:r w:rsidRPr="00A03F73">
              <w:rPr>
                <w:sz w:val="20"/>
                <w:szCs w:val="20"/>
                <w:lang w:val="en-US"/>
              </w:rPr>
              <w:t xml:space="preserve"> </w:t>
            </w:r>
            <w:r w:rsidRPr="00A03F73">
              <w:rPr>
                <w:sz w:val="20"/>
                <w:szCs w:val="20"/>
              </w:rPr>
              <w:t>14 лет</w:t>
            </w:r>
          </w:p>
        </w:tc>
        <w:tc>
          <w:tcPr>
            <w:tcW w:w="2150" w:type="dxa"/>
            <w:gridSpan w:val="4"/>
          </w:tcPr>
          <w:p w:rsidR="00E562A7" w:rsidRPr="00A03F73" w:rsidRDefault="00E562A7" w:rsidP="000507BE">
            <w:pPr>
              <w:rPr>
                <w:sz w:val="20"/>
                <w:szCs w:val="20"/>
              </w:rPr>
            </w:pPr>
            <w:r w:rsidRPr="00A03F73">
              <w:rPr>
                <w:sz w:val="20"/>
                <w:szCs w:val="20"/>
              </w:rPr>
              <w:t>Игровая комната, столовая, спортивный зал, спортивная площадка</w:t>
            </w:r>
          </w:p>
        </w:tc>
        <w:tc>
          <w:tcPr>
            <w:tcW w:w="1295" w:type="dxa"/>
            <w:gridSpan w:val="5"/>
          </w:tcPr>
          <w:p w:rsidR="00E562A7" w:rsidRPr="00A03F73" w:rsidRDefault="00E562A7" w:rsidP="000507BE">
            <w:pPr>
              <w:rPr>
                <w:sz w:val="20"/>
                <w:szCs w:val="20"/>
              </w:rPr>
            </w:pPr>
            <w:r w:rsidRPr="00A03F73">
              <w:rPr>
                <w:sz w:val="20"/>
                <w:szCs w:val="20"/>
              </w:rPr>
              <w:t>Питание на сумму   -</w:t>
            </w:r>
          </w:p>
          <w:p w:rsidR="00E562A7" w:rsidRPr="00A03F73" w:rsidRDefault="00E562A7" w:rsidP="000507BE">
            <w:pPr>
              <w:rPr>
                <w:sz w:val="20"/>
                <w:szCs w:val="20"/>
              </w:rPr>
            </w:pPr>
            <w:r w:rsidRPr="00A03F73">
              <w:rPr>
                <w:sz w:val="20"/>
                <w:szCs w:val="20"/>
              </w:rPr>
              <w:t xml:space="preserve"> в день на одного ребенка</w:t>
            </w:r>
          </w:p>
        </w:tc>
        <w:tc>
          <w:tcPr>
            <w:tcW w:w="1415" w:type="dxa"/>
            <w:gridSpan w:val="2"/>
          </w:tcPr>
          <w:p w:rsidR="00E562A7" w:rsidRPr="00A03F73" w:rsidRDefault="00E562A7" w:rsidP="000507BE">
            <w:pPr>
              <w:rPr>
                <w:sz w:val="20"/>
                <w:szCs w:val="20"/>
              </w:rPr>
            </w:pPr>
          </w:p>
        </w:tc>
        <w:tc>
          <w:tcPr>
            <w:tcW w:w="2687" w:type="dxa"/>
          </w:tcPr>
          <w:p w:rsidR="00E562A7" w:rsidRPr="00A03F73" w:rsidRDefault="00E562A7" w:rsidP="000507BE">
            <w:pPr>
              <w:jc w:val="both"/>
              <w:rPr>
                <w:sz w:val="20"/>
                <w:szCs w:val="20"/>
              </w:rPr>
            </w:pPr>
            <w:r w:rsidRPr="00A03F73">
              <w:rPr>
                <w:sz w:val="20"/>
                <w:szCs w:val="20"/>
              </w:rPr>
              <w:t>Реализуется спортивно-оздоровительная программа «Клуб здоровья».</w:t>
            </w:r>
          </w:p>
          <w:p w:rsidR="00E562A7" w:rsidRPr="00A03F73" w:rsidRDefault="00E562A7" w:rsidP="000507BE">
            <w:pPr>
              <w:jc w:val="both"/>
              <w:rPr>
                <w:sz w:val="20"/>
                <w:szCs w:val="20"/>
              </w:rPr>
            </w:pPr>
            <w:r w:rsidRPr="00A03F73">
              <w:rPr>
                <w:sz w:val="20"/>
                <w:szCs w:val="20"/>
              </w:rPr>
              <w:t xml:space="preserve">Медицинскую помощь в период летней оздоровительной кампании осуществляют специалисты КГБУЗ </w:t>
            </w:r>
          </w:p>
          <w:p w:rsidR="00E562A7" w:rsidRPr="00A03F73" w:rsidRDefault="00E562A7" w:rsidP="000507BE">
            <w:pPr>
              <w:jc w:val="both"/>
              <w:rPr>
                <w:sz w:val="20"/>
                <w:szCs w:val="20"/>
              </w:rPr>
            </w:pPr>
            <w:r w:rsidRPr="00A03F73">
              <w:rPr>
                <w:sz w:val="20"/>
                <w:szCs w:val="20"/>
              </w:rPr>
              <w:t>«Спасская центральная районная поликлиника» и фельдшера сельских ФАПов.</w:t>
            </w:r>
          </w:p>
          <w:p w:rsidR="00E562A7" w:rsidRPr="00A03F73" w:rsidRDefault="00D27028" w:rsidP="000507BE">
            <w:pPr>
              <w:jc w:val="both"/>
              <w:rPr>
                <w:sz w:val="20"/>
                <w:szCs w:val="20"/>
              </w:rPr>
            </w:pPr>
            <w:hyperlink r:id="rId503" w:history="1">
              <w:r w:rsidR="00E562A7" w:rsidRPr="00A03F73">
                <w:rPr>
                  <w:rStyle w:val="a4"/>
                  <w:sz w:val="20"/>
                  <w:szCs w:val="20"/>
                </w:rPr>
                <w:t>www.slavinka.jimdo.com/</w:t>
              </w:r>
            </w:hyperlink>
          </w:p>
        </w:tc>
      </w:tr>
      <w:tr w:rsidR="00E562A7" w:rsidRPr="007A4047" w:rsidTr="003017D0">
        <w:trPr>
          <w:gridAfter w:val="1"/>
          <w:wAfter w:w="16" w:type="dxa"/>
          <w:trHeight w:val="20"/>
        </w:trPr>
        <w:tc>
          <w:tcPr>
            <w:tcW w:w="708" w:type="dxa"/>
          </w:tcPr>
          <w:p w:rsidR="00E562A7" w:rsidRPr="007A4047" w:rsidRDefault="00E562A7" w:rsidP="000507BE">
            <w:pPr>
              <w:pStyle w:val="a5"/>
              <w:numPr>
                <w:ilvl w:val="0"/>
                <w:numId w:val="28"/>
              </w:numPr>
              <w:jc w:val="center"/>
            </w:pPr>
          </w:p>
        </w:tc>
        <w:tc>
          <w:tcPr>
            <w:tcW w:w="2125" w:type="dxa"/>
          </w:tcPr>
          <w:p w:rsidR="00E562A7" w:rsidRPr="00A03F73" w:rsidRDefault="00E562A7" w:rsidP="000507BE">
            <w:pPr>
              <w:pStyle w:val="1"/>
              <w:rPr>
                <w:b/>
                <w:sz w:val="20"/>
                <w:szCs w:val="20"/>
              </w:rPr>
            </w:pPr>
            <w:r w:rsidRPr="00A03F73">
              <w:rPr>
                <w:b/>
                <w:sz w:val="20"/>
                <w:szCs w:val="20"/>
              </w:rPr>
              <w:t xml:space="preserve">Пришкольный оздоровительный лагерь муниципального бюджетного общеобразовательного учреждения начальная общеобразовательная школа № 24 </w:t>
            </w:r>
          </w:p>
          <w:p w:rsidR="00E562A7" w:rsidRPr="00A03F73" w:rsidRDefault="00E562A7" w:rsidP="000507BE">
            <w:pPr>
              <w:pStyle w:val="1"/>
              <w:rPr>
                <w:sz w:val="20"/>
                <w:szCs w:val="20"/>
              </w:rPr>
            </w:pPr>
            <w:r w:rsidRPr="00A03F73">
              <w:rPr>
                <w:sz w:val="20"/>
                <w:szCs w:val="20"/>
              </w:rPr>
              <w:t xml:space="preserve">села Чкаловское </w:t>
            </w:r>
          </w:p>
        </w:tc>
        <w:tc>
          <w:tcPr>
            <w:tcW w:w="2552" w:type="dxa"/>
            <w:gridSpan w:val="2"/>
          </w:tcPr>
          <w:p w:rsidR="00E562A7" w:rsidRPr="00A03F73" w:rsidRDefault="00E562A7" w:rsidP="000507BE">
            <w:pPr>
              <w:pStyle w:val="1"/>
              <w:rPr>
                <w:sz w:val="20"/>
                <w:szCs w:val="20"/>
              </w:rPr>
            </w:pPr>
            <w:r w:rsidRPr="00A03F73">
              <w:rPr>
                <w:sz w:val="20"/>
                <w:szCs w:val="20"/>
              </w:rPr>
              <w:t xml:space="preserve">692200, </w:t>
            </w:r>
            <w:r w:rsidRPr="00A03F73">
              <w:rPr>
                <w:b/>
                <w:sz w:val="20"/>
                <w:szCs w:val="20"/>
              </w:rPr>
              <w:t>Спасский район</w:t>
            </w:r>
            <w:r w:rsidRPr="00A03F73">
              <w:rPr>
                <w:sz w:val="20"/>
                <w:szCs w:val="20"/>
              </w:rPr>
              <w:t xml:space="preserve">, </w:t>
            </w:r>
          </w:p>
          <w:p w:rsidR="00E562A7" w:rsidRPr="00A03F73" w:rsidRDefault="00E562A7" w:rsidP="000507BE">
            <w:pPr>
              <w:pStyle w:val="1"/>
              <w:rPr>
                <w:sz w:val="20"/>
                <w:szCs w:val="20"/>
              </w:rPr>
            </w:pPr>
            <w:r w:rsidRPr="00A03F73">
              <w:rPr>
                <w:sz w:val="20"/>
                <w:szCs w:val="20"/>
              </w:rPr>
              <w:t>с. Чкаловское,</w:t>
            </w:r>
          </w:p>
          <w:p w:rsidR="00E562A7" w:rsidRPr="00A03F73" w:rsidRDefault="00E562A7" w:rsidP="000507BE">
            <w:pPr>
              <w:pStyle w:val="1"/>
              <w:rPr>
                <w:sz w:val="20"/>
                <w:szCs w:val="20"/>
              </w:rPr>
            </w:pPr>
            <w:r w:rsidRPr="00A03F73">
              <w:rPr>
                <w:sz w:val="20"/>
                <w:szCs w:val="20"/>
              </w:rPr>
              <w:t>ул. Терешкевича, 59,</w:t>
            </w:r>
          </w:p>
          <w:p w:rsidR="00E562A7" w:rsidRPr="00A03F73" w:rsidRDefault="00E562A7" w:rsidP="000507BE">
            <w:pPr>
              <w:rPr>
                <w:sz w:val="20"/>
                <w:szCs w:val="20"/>
              </w:rPr>
            </w:pPr>
            <w:r w:rsidRPr="00A03F73">
              <w:rPr>
                <w:sz w:val="20"/>
                <w:szCs w:val="20"/>
              </w:rPr>
              <w:t>тел. 7-51-17,</w:t>
            </w:r>
          </w:p>
          <w:p w:rsidR="00E562A7" w:rsidRPr="00A03F73" w:rsidRDefault="00D27028" w:rsidP="000507BE">
            <w:pPr>
              <w:rPr>
                <w:sz w:val="20"/>
                <w:szCs w:val="20"/>
              </w:rPr>
            </w:pPr>
            <w:hyperlink r:id="rId504" w:history="1">
              <w:r w:rsidR="00E562A7" w:rsidRPr="00A03F73">
                <w:rPr>
                  <w:rStyle w:val="a4"/>
                  <w:sz w:val="20"/>
                </w:rPr>
                <w:t>shkola@mbounsh-ds24.ru</w:t>
              </w:r>
            </w:hyperlink>
          </w:p>
          <w:p w:rsidR="00E562A7" w:rsidRPr="00A03F73" w:rsidRDefault="00E562A7" w:rsidP="000507BE">
            <w:pPr>
              <w:rPr>
                <w:sz w:val="20"/>
                <w:szCs w:val="20"/>
              </w:rPr>
            </w:pPr>
          </w:p>
        </w:tc>
        <w:tc>
          <w:tcPr>
            <w:tcW w:w="2127" w:type="dxa"/>
            <w:gridSpan w:val="2"/>
          </w:tcPr>
          <w:p w:rsidR="00E562A7" w:rsidRPr="00A03F73" w:rsidRDefault="00E562A7" w:rsidP="000507BE">
            <w:pPr>
              <w:rPr>
                <w:sz w:val="20"/>
                <w:szCs w:val="20"/>
              </w:rPr>
            </w:pPr>
            <w:r w:rsidRPr="00A03F73">
              <w:rPr>
                <w:sz w:val="20"/>
                <w:szCs w:val="20"/>
              </w:rPr>
              <w:t>дневное пребывание,</w:t>
            </w:r>
          </w:p>
          <w:p w:rsidR="00E562A7" w:rsidRPr="00A03F73" w:rsidRDefault="00E562A7" w:rsidP="000507BE">
            <w:pPr>
              <w:rPr>
                <w:sz w:val="20"/>
                <w:szCs w:val="20"/>
              </w:rPr>
            </w:pPr>
            <w:r w:rsidRPr="00A03F73">
              <w:rPr>
                <w:sz w:val="20"/>
                <w:szCs w:val="20"/>
              </w:rPr>
              <w:t>июнь – август</w:t>
            </w:r>
          </w:p>
          <w:p w:rsidR="00E562A7" w:rsidRPr="00A03F73" w:rsidRDefault="00E562A7" w:rsidP="000507BE">
            <w:pPr>
              <w:rPr>
                <w:sz w:val="20"/>
                <w:szCs w:val="20"/>
              </w:rPr>
            </w:pPr>
          </w:p>
        </w:tc>
        <w:tc>
          <w:tcPr>
            <w:tcW w:w="1243" w:type="dxa"/>
          </w:tcPr>
          <w:p w:rsidR="00E562A7" w:rsidRPr="00A03F73" w:rsidRDefault="00E562A7" w:rsidP="000507BE">
            <w:pPr>
              <w:rPr>
                <w:sz w:val="20"/>
                <w:szCs w:val="20"/>
              </w:rPr>
            </w:pPr>
            <w:r w:rsidRPr="00A03F73">
              <w:rPr>
                <w:sz w:val="20"/>
                <w:szCs w:val="20"/>
              </w:rPr>
              <w:t>50 чел.</w:t>
            </w:r>
          </w:p>
          <w:p w:rsidR="00E562A7" w:rsidRPr="00A03F73" w:rsidRDefault="00E562A7" w:rsidP="000507BE">
            <w:pPr>
              <w:rPr>
                <w:sz w:val="20"/>
                <w:szCs w:val="20"/>
              </w:rPr>
            </w:pPr>
            <w:r w:rsidRPr="00A03F73">
              <w:rPr>
                <w:sz w:val="20"/>
                <w:szCs w:val="20"/>
                <w:lang w:val="en-US"/>
              </w:rPr>
              <w:t xml:space="preserve">6 </w:t>
            </w:r>
            <w:r w:rsidRPr="00A03F73">
              <w:rPr>
                <w:sz w:val="20"/>
                <w:szCs w:val="20"/>
              </w:rPr>
              <w:t>–</w:t>
            </w:r>
            <w:r w:rsidRPr="00A03F73">
              <w:rPr>
                <w:sz w:val="20"/>
                <w:szCs w:val="20"/>
                <w:lang w:val="en-US"/>
              </w:rPr>
              <w:t xml:space="preserve"> </w:t>
            </w:r>
            <w:r w:rsidRPr="00A03F73">
              <w:rPr>
                <w:sz w:val="20"/>
                <w:szCs w:val="20"/>
              </w:rPr>
              <w:t>11 лет</w:t>
            </w:r>
          </w:p>
        </w:tc>
        <w:tc>
          <w:tcPr>
            <w:tcW w:w="2150" w:type="dxa"/>
            <w:gridSpan w:val="4"/>
          </w:tcPr>
          <w:p w:rsidR="00E562A7" w:rsidRPr="00A03F73" w:rsidRDefault="00E562A7" w:rsidP="000507BE">
            <w:pPr>
              <w:rPr>
                <w:sz w:val="20"/>
                <w:szCs w:val="20"/>
              </w:rPr>
            </w:pPr>
            <w:r w:rsidRPr="00A03F73">
              <w:rPr>
                <w:sz w:val="20"/>
                <w:szCs w:val="20"/>
              </w:rPr>
              <w:t>Игровая комната, столовая, спортивный зал, спортивная площадка</w:t>
            </w:r>
          </w:p>
        </w:tc>
        <w:tc>
          <w:tcPr>
            <w:tcW w:w="1295" w:type="dxa"/>
            <w:gridSpan w:val="5"/>
          </w:tcPr>
          <w:p w:rsidR="00E562A7" w:rsidRPr="00A03F73" w:rsidRDefault="00E562A7" w:rsidP="000507BE">
            <w:pPr>
              <w:rPr>
                <w:sz w:val="20"/>
                <w:szCs w:val="20"/>
              </w:rPr>
            </w:pPr>
            <w:r w:rsidRPr="00A03F73">
              <w:rPr>
                <w:sz w:val="20"/>
                <w:szCs w:val="20"/>
              </w:rPr>
              <w:t>Питание на сумму   -</w:t>
            </w:r>
          </w:p>
          <w:p w:rsidR="00E562A7" w:rsidRPr="00A03F73" w:rsidRDefault="00E562A7" w:rsidP="000507BE">
            <w:pPr>
              <w:rPr>
                <w:sz w:val="20"/>
                <w:szCs w:val="20"/>
              </w:rPr>
            </w:pPr>
            <w:r w:rsidRPr="00A03F73">
              <w:rPr>
                <w:sz w:val="20"/>
                <w:szCs w:val="20"/>
              </w:rPr>
              <w:t xml:space="preserve"> в день на одного ребенка</w:t>
            </w:r>
          </w:p>
        </w:tc>
        <w:tc>
          <w:tcPr>
            <w:tcW w:w="1415" w:type="dxa"/>
            <w:gridSpan w:val="2"/>
          </w:tcPr>
          <w:p w:rsidR="00E562A7" w:rsidRPr="00A03F73" w:rsidRDefault="00E562A7" w:rsidP="000507BE">
            <w:pPr>
              <w:rPr>
                <w:sz w:val="20"/>
                <w:szCs w:val="20"/>
              </w:rPr>
            </w:pPr>
          </w:p>
        </w:tc>
        <w:tc>
          <w:tcPr>
            <w:tcW w:w="2687" w:type="dxa"/>
          </w:tcPr>
          <w:p w:rsidR="00E562A7" w:rsidRPr="00A03F73" w:rsidRDefault="00E562A7" w:rsidP="000507BE">
            <w:pPr>
              <w:jc w:val="both"/>
              <w:rPr>
                <w:sz w:val="20"/>
                <w:szCs w:val="20"/>
              </w:rPr>
            </w:pPr>
            <w:r w:rsidRPr="00A03F73">
              <w:rPr>
                <w:sz w:val="20"/>
                <w:szCs w:val="20"/>
              </w:rPr>
              <w:t>Реализуется программа летнего оздоровительного отдыха детей «Солнышко».</w:t>
            </w:r>
          </w:p>
          <w:p w:rsidR="00E562A7" w:rsidRPr="00A03F73" w:rsidRDefault="00E562A7" w:rsidP="000507BE">
            <w:pPr>
              <w:jc w:val="both"/>
              <w:rPr>
                <w:sz w:val="20"/>
                <w:szCs w:val="20"/>
              </w:rPr>
            </w:pPr>
            <w:r w:rsidRPr="00A03F73">
              <w:rPr>
                <w:sz w:val="20"/>
                <w:szCs w:val="20"/>
              </w:rPr>
              <w:t xml:space="preserve">Медицинскую помощь в период летней оздоровительной кампании осуществляют специалисты КГБУЗ </w:t>
            </w:r>
          </w:p>
          <w:p w:rsidR="00E562A7" w:rsidRPr="00A03F73" w:rsidRDefault="00E562A7" w:rsidP="000507BE">
            <w:pPr>
              <w:jc w:val="both"/>
              <w:rPr>
                <w:sz w:val="20"/>
                <w:szCs w:val="20"/>
              </w:rPr>
            </w:pPr>
            <w:r w:rsidRPr="00A03F73">
              <w:rPr>
                <w:sz w:val="20"/>
                <w:szCs w:val="20"/>
              </w:rPr>
              <w:t>«Спасская центральная районная поликлиника» и фельдшера сельских ФАПов</w:t>
            </w:r>
          </w:p>
          <w:p w:rsidR="00E562A7" w:rsidRPr="00A03F73" w:rsidRDefault="00D27028" w:rsidP="000507BE">
            <w:pPr>
              <w:jc w:val="both"/>
              <w:rPr>
                <w:sz w:val="20"/>
                <w:szCs w:val="20"/>
              </w:rPr>
            </w:pPr>
            <w:hyperlink r:id="rId505" w:history="1">
              <w:r w:rsidR="00E562A7" w:rsidRPr="00A03F73">
                <w:rPr>
                  <w:rStyle w:val="a4"/>
                  <w:sz w:val="20"/>
                  <w:lang w:val="en-US"/>
                </w:rPr>
                <w:t>http</w:t>
              </w:r>
              <w:r w:rsidR="00E562A7" w:rsidRPr="00A03F73">
                <w:rPr>
                  <w:rStyle w:val="a4"/>
                  <w:sz w:val="20"/>
                </w:rPr>
                <w:t>://</w:t>
              </w:r>
              <w:r w:rsidR="00E562A7" w:rsidRPr="00A03F73">
                <w:rPr>
                  <w:rStyle w:val="a4"/>
                  <w:sz w:val="20"/>
                  <w:lang w:val="en-US"/>
                </w:rPr>
                <w:t>www</w:t>
              </w:r>
              <w:r w:rsidR="00E562A7" w:rsidRPr="00A03F73">
                <w:rPr>
                  <w:rStyle w:val="a4"/>
                  <w:sz w:val="20"/>
                </w:rPr>
                <w:t>.</w:t>
              </w:r>
              <w:r w:rsidR="00E562A7" w:rsidRPr="00A03F73">
                <w:rPr>
                  <w:rStyle w:val="a4"/>
                  <w:sz w:val="20"/>
                  <w:lang w:val="en-US"/>
                </w:rPr>
                <w:t>mbounsh</w:t>
              </w:r>
              <w:r w:rsidR="00E562A7" w:rsidRPr="00A03F73">
                <w:rPr>
                  <w:rStyle w:val="a4"/>
                  <w:sz w:val="20"/>
                </w:rPr>
                <w:t>-</w:t>
              </w:r>
              <w:r w:rsidR="00E562A7" w:rsidRPr="00A03F73">
                <w:rPr>
                  <w:rStyle w:val="a4"/>
                  <w:sz w:val="20"/>
                  <w:lang w:val="en-US"/>
                </w:rPr>
                <w:t>ds</w:t>
              </w:r>
              <w:r w:rsidR="00E562A7" w:rsidRPr="00A03F73">
                <w:rPr>
                  <w:rStyle w:val="a4"/>
                  <w:sz w:val="20"/>
                </w:rPr>
                <w:t>24.</w:t>
              </w:r>
              <w:r w:rsidR="00E562A7" w:rsidRPr="00A03F73">
                <w:rPr>
                  <w:rStyle w:val="a4"/>
                  <w:sz w:val="20"/>
                  <w:lang w:val="en-US"/>
                </w:rPr>
                <w:t>ru</w:t>
              </w:r>
            </w:hyperlink>
          </w:p>
        </w:tc>
      </w:tr>
      <w:tr w:rsidR="00E562A7" w:rsidRPr="007A4047" w:rsidTr="0037500A">
        <w:trPr>
          <w:gridAfter w:val="1"/>
          <w:wAfter w:w="16" w:type="dxa"/>
          <w:trHeight w:val="20"/>
        </w:trPr>
        <w:tc>
          <w:tcPr>
            <w:tcW w:w="16302" w:type="dxa"/>
            <w:gridSpan w:val="19"/>
          </w:tcPr>
          <w:p w:rsidR="00E562A7" w:rsidRPr="00A03F73" w:rsidRDefault="00E562A7" w:rsidP="000507BE">
            <w:pPr>
              <w:jc w:val="center"/>
              <w:rPr>
                <w:b/>
                <w:color w:val="000000"/>
                <w:sz w:val="20"/>
                <w:szCs w:val="20"/>
                <w:u w:val="single"/>
              </w:rPr>
            </w:pPr>
            <w:r w:rsidRPr="00A03F73">
              <w:rPr>
                <w:b/>
                <w:color w:val="000000"/>
                <w:sz w:val="20"/>
                <w:szCs w:val="20"/>
                <w:u w:val="single"/>
              </w:rPr>
              <w:t>Тернейский муниципальный район</w:t>
            </w:r>
          </w:p>
        </w:tc>
      </w:tr>
      <w:tr w:rsidR="00E562A7" w:rsidRPr="007A4047" w:rsidTr="003017D0">
        <w:trPr>
          <w:gridAfter w:val="1"/>
          <w:wAfter w:w="16" w:type="dxa"/>
          <w:trHeight w:val="20"/>
        </w:trPr>
        <w:tc>
          <w:tcPr>
            <w:tcW w:w="708" w:type="dxa"/>
          </w:tcPr>
          <w:p w:rsidR="00E562A7" w:rsidRPr="007A4047" w:rsidRDefault="00E562A7" w:rsidP="000507BE">
            <w:pPr>
              <w:pStyle w:val="a5"/>
              <w:numPr>
                <w:ilvl w:val="0"/>
                <w:numId w:val="28"/>
              </w:numPr>
              <w:jc w:val="center"/>
            </w:pPr>
          </w:p>
        </w:tc>
        <w:tc>
          <w:tcPr>
            <w:tcW w:w="2125" w:type="dxa"/>
          </w:tcPr>
          <w:p w:rsidR="00E562A7" w:rsidRPr="00A03F73" w:rsidRDefault="00E562A7" w:rsidP="00DA1B4A">
            <w:pPr>
              <w:rPr>
                <w:b/>
                <w:color w:val="000000"/>
                <w:sz w:val="20"/>
                <w:szCs w:val="20"/>
              </w:rPr>
            </w:pPr>
            <w:r w:rsidRPr="00A03F73">
              <w:rPr>
                <w:b/>
                <w:color w:val="000000"/>
                <w:sz w:val="20"/>
                <w:szCs w:val="20"/>
              </w:rPr>
              <w:t xml:space="preserve">МКОУ СОШ </w:t>
            </w:r>
          </w:p>
          <w:p w:rsidR="00E562A7" w:rsidRPr="00A03F73" w:rsidRDefault="00E562A7" w:rsidP="00DA1B4A">
            <w:pPr>
              <w:rPr>
                <w:b/>
                <w:color w:val="000000"/>
                <w:sz w:val="20"/>
                <w:szCs w:val="20"/>
              </w:rPr>
            </w:pPr>
            <w:r w:rsidRPr="00A03F73">
              <w:rPr>
                <w:b/>
                <w:color w:val="000000"/>
                <w:sz w:val="20"/>
                <w:szCs w:val="20"/>
              </w:rPr>
              <w:t>п. Терней</w:t>
            </w:r>
          </w:p>
        </w:tc>
        <w:tc>
          <w:tcPr>
            <w:tcW w:w="2552" w:type="dxa"/>
            <w:gridSpan w:val="2"/>
          </w:tcPr>
          <w:p w:rsidR="00E562A7" w:rsidRPr="00A03F73" w:rsidRDefault="00E562A7" w:rsidP="00DA1B4A">
            <w:pPr>
              <w:rPr>
                <w:color w:val="000000"/>
                <w:sz w:val="20"/>
                <w:szCs w:val="20"/>
              </w:rPr>
            </w:pPr>
            <w:r w:rsidRPr="00A03F73">
              <w:rPr>
                <w:color w:val="000000"/>
                <w:sz w:val="20"/>
                <w:szCs w:val="20"/>
              </w:rPr>
              <w:t>692 150</w:t>
            </w:r>
          </w:p>
          <w:p w:rsidR="00E562A7" w:rsidRPr="00A03F73" w:rsidRDefault="00E562A7" w:rsidP="00DA1B4A">
            <w:pPr>
              <w:rPr>
                <w:color w:val="000000"/>
                <w:sz w:val="20"/>
                <w:szCs w:val="20"/>
              </w:rPr>
            </w:pPr>
            <w:r w:rsidRPr="00A03F73">
              <w:rPr>
                <w:b/>
                <w:color w:val="000000"/>
                <w:sz w:val="20"/>
                <w:szCs w:val="20"/>
              </w:rPr>
              <w:t>п. Терней</w:t>
            </w:r>
            <w:r w:rsidRPr="00A03F73">
              <w:rPr>
                <w:color w:val="000000"/>
                <w:sz w:val="20"/>
                <w:szCs w:val="20"/>
              </w:rPr>
              <w:t>,</w:t>
            </w:r>
          </w:p>
          <w:p w:rsidR="00E562A7" w:rsidRPr="00A03F73" w:rsidRDefault="00E562A7" w:rsidP="00DA1B4A">
            <w:pPr>
              <w:rPr>
                <w:color w:val="000000"/>
                <w:sz w:val="20"/>
                <w:szCs w:val="20"/>
              </w:rPr>
            </w:pPr>
            <w:r w:rsidRPr="00A03F73">
              <w:rPr>
                <w:color w:val="000000"/>
                <w:sz w:val="20"/>
                <w:szCs w:val="20"/>
              </w:rPr>
              <w:t xml:space="preserve"> ул. Партизанская 71,</w:t>
            </w:r>
          </w:p>
          <w:p w:rsidR="00E562A7" w:rsidRPr="00A03F73" w:rsidRDefault="00E562A7" w:rsidP="00DA1B4A">
            <w:pPr>
              <w:rPr>
                <w:color w:val="000000"/>
                <w:sz w:val="20"/>
                <w:szCs w:val="20"/>
              </w:rPr>
            </w:pPr>
            <w:r w:rsidRPr="00A03F73">
              <w:rPr>
                <w:color w:val="000000"/>
                <w:sz w:val="20"/>
                <w:szCs w:val="20"/>
              </w:rPr>
              <w:t>31-2-34</w:t>
            </w:r>
          </w:p>
          <w:p w:rsidR="00E562A7" w:rsidRPr="00A03F73" w:rsidRDefault="00E562A7" w:rsidP="00DA1B4A">
            <w:pPr>
              <w:rPr>
                <w:color w:val="000000"/>
                <w:sz w:val="20"/>
                <w:szCs w:val="20"/>
              </w:rPr>
            </w:pPr>
            <w:r w:rsidRPr="00A03F73">
              <w:rPr>
                <w:color w:val="000000"/>
                <w:sz w:val="20"/>
                <w:szCs w:val="20"/>
              </w:rPr>
              <w:t>32-8-66</w:t>
            </w:r>
          </w:p>
          <w:p w:rsidR="00E562A7" w:rsidRPr="00A03F73" w:rsidRDefault="00E562A7" w:rsidP="00DA1B4A">
            <w:pPr>
              <w:rPr>
                <w:color w:val="000000"/>
                <w:sz w:val="20"/>
                <w:szCs w:val="20"/>
              </w:rPr>
            </w:pPr>
            <w:r w:rsidRPr="00A03F73">
              <w:rPr>
                <w:color w:val="000000"/>
                <w:sz w:val="20"/>
                <w:szCs w:val="20"/>
              </w:rPr>
              <w:lastRenderedPageBreak/>
              <w:t>terneyschool10@mail.ru</w:t>
            </w:r>
          </w:p>
        </w:tc>
        <w:tc>
          <w:tcPr>
            <w:tcW w:w="2127" w:type="dxa"/>
            <w:gridSpan w:val="2"/>
          </w:tcPr>
          <w:p w:rsidR="00E562A7" w:rsidRPr="00A03F73" w:rsidRDefault="00E562A7" w:rsidP="00DA1B4A">
            <w:pPr>
              <w:rPr>
                <w:color w:val="000000"/>
                <w:sz w:val="20"/>
                <w:szCs w:val="20"/>
              </w:rPr>
            </w:pPr>
            <w:r w:rsidRPr="00A03F73">
              <w:rPr>
                <w:color w:val="000000"/>
                <w:sz w:val="20"/>
                <w:szCs w:val="20"/>
              </w:rPr>
              <w:lastRenderedPageBreak/>
              <w:t xml:space="preserve">Сезонный, </w:t>
            </w:r>
          </w:p>
          <w:p w:rsidR="00E562A7" w:rsidRPr="00A03F73" w:rsidRDefault="00E562A7" w:rsidP="00DA1B4A">
            <w:pPr>
              <w:rPr>
                <w:color w:val="000000"/>
                <w:sz w:val="20"/>
                <w:szCs w:val="20"/>
              </w:rPr>
            </w:pPr>
            <w:r w:rsidRPr="00A03F73">
              <w:rPr>
                <w:color w:val="000000"/>
                <w:sz w:val="20"/>
                <w:szCs w:val="20"/>
              </w:rPr>
              <w:t>1 смена</w:t>
            </w:r>
          </w:p>
          <w:p w:rsidR="00E562A7" w:rsidRPr="00A03F73" w:rsidRDefault="00E562A7" w:rsidP="00DA1B4A">
            <w:pPr>
              <w:rPr>
                <w:color w:val="000000"/>
                <w:sz w:val="20"/>
                <w:szCs w:val="20"/>
              </w:rPr>
            </w:pPr>
            <w:r w:rsidRPr="00A03F73">
              <w:rPr>
                <w:color w:val="000000"/>
                <w:sz w:val="20"/>
                <w:szCs w:val="20"/>
              </w:rPr>
              <w:t>с 29.06.-17.07.15</w:t>
            </w:r>
          </w:p>
        </w:tc>
        <w:tc>
          <w:tcPr>
            <w:tcW w:w="1243" w:type="dxa"/>
          </w:tcPr>
          <w:p w:rsidR="00E562A7" w:rsidRPr="00A03F73" w:rsidRDefault="00E562A7" w:rsidP="00DA1B4A">
            <w:pPr>
              <w:rPr>
                <w:color w:val="000000"/>
                <w:sz w:val="20"/>
                <w:szCs w:val="20"/>
              </w:rPr>
            </w:pPr>
            <w:r w:rsidRPr="00A03F73">
              <w:rPr>
                <w:color w:val="000000"/>
                <w:sz w:val="20"/>
                <w:szCs w:val="20"/>
              </w:rPr>
              <w:t>120</w:t>
            </w:r>
          </w:p>
          <w:p w:rsidR="00E562A7" w:rsidRPr="00A03F73" w:rsidRDefault="00E562A7" w:rsidP="00DA1B4A">
            <w:pPr>
              <w:rPr>
                <w:color w:val="000000"/>
                <w:sz w:val="20"/>
                <w:szCs w:val="20"/>
              </w:rPr>
            </w:pPr>
            <w:r w:rsidRPr="00A03F73">
              <w:rPr>
                <w:color w:val="000000"/>
                <w:sz w:val="20"/>
                <w:szCs w:val="20"/>
              </w:rPr>
              <w:t>6,5-12 лет</w:t>
            </w:r>
          </w:p>
        </w:tc>
        <w:tc>
          <w:tcPr>
            <w:tcW w:w="2150" w:type="dxa"/>
            <w:gridSpan w:val="4"/>
          </w:tcPr>
          <w:p w:rsidR="00E562A7" w:rsidRPr="00A03F73" w:rsidRDefault="00E562A7" w:rsidP="00DA1B4A">
            <w:pPr>
              <w:rPr>
                <w:color w:val="000000"/>
                <w:sz w:val="20"/>
                <w:szCs w:val="20"/>
              </w:rPr>
            </w:pPr>
            <w:r w:rsidRPr="00A03F73">
              <w:rPr>
                <w:color w:val="000000"/>
                <w:sz w:val="20"/>
                <w:szCs w:val="20"/>
              </w:rPr>
              <w:t>удовлетв.</w:t>
            </w:r>
          </w:p>
        </w:tc>
        <w:tc>
          <w:tcPr>
            <w:tcW w:w="1295" w:type="dxa"/>
            <w:gridSpan w:val="5"/>
          </w:tcPr>
          <w:p w:rsidR="00E562A7" w:rsidRPr="00A03F73" w:rsidRDefault="00E562A7" w:rsidP="00DA1B4A">
            <w:pPr>
              <w:rPr>
                <w:color w:val="000000"/>
                <w:sz w:val="20"/>
                <w:szCs w:val="20"/>
              </w:rPr>
            </w:pPr>
          </w:p>
        </w:tc>
        <w:tc>
          <w:tcPr>
            <w:tcW w:w="1415" w:type="dxa"/>
            <w:gridSpan w:val="2"/>
          </w:tcPr>
          <w:p w:rsidR="00E562A7" w:rsidRPr="00A03F73" w:rsidRDefault="00E562A7" w:rsidP="00DA1B4A">
            <w:pPr>
              <w:rPr>
                <w:color w:val="000000"/>
                <w:sz w:val="20"/>
                <w:szCs w:val="20"/>
              </w:rPr>
            </w:pPr>
          </w:p>
        </w:tc>
        <w:tc>
          <w:tcPr>
            <w:tcW w:w="2687" w:type="dxa"/>
          </w:tcPr>
          <w:p w:rsidR="00E562A7" w:rsidRPr="00A03F73" w:rsidRDefault="00E562A7" w:rsidP="00DA1B4A">
            <w:pPr>
              <w:rPr>
                <w:color w:val="000000"/>
                <w:sz w:val="20"/>
                <w:szCs w:val="20"/>
              </w:rPr>
            </w:pPr>
            <w:r w:rsidRPr="00A03F73">
              <w:rPr>
                <w:color w:val="000000"/>
                <w:sz w:val="20"/>
                <w:szCs w:val="20"/>
              </w:rPr>
              <w:t>terneyschool10@mail.ru</w:t>
            </w:r>
          </w:p>
        </w:tc>
      </w:tr>
      <w:tr w:rsidR="00E562A7" w:rsidRPr="007A4047" w:rsidTr="003017D0">
        <w:trPr>
          <w:gridAfter w:val="1"/>
          <w:wAfter w:w="16" w:type="dxa"/>
          <w:trHeight w:val="20"/>
        </w:trPr>
        <w:tc>
          <w:tcPr>
            <w:tcW w:w="708" w:type="dxa"/>
          </w:tcPr>
          <w:p w:rsidR="00E562A7" w:rsidRPr="007A4047" w:rsidRDefault="00E562A7" w:rsidP="000507BE">
            <w:pPr>
              <w:pStyle w:val="a5"/>
              <w:numPr>
                <w:ilvl w:val="0"/>
                <w:numId w:val="28"/>
              </w:numPr>
              <w:jc w:val="center"/>
            </w:pPr>
          </w:p>
        </w:tc>
        <w:tc>
          <w:tcPr>
            <w:tcW w:w="2125" w:type="dxa"/>
          </w:tcPr>
          <w:p w:rsidR="00E562A7" w:rsidRPr="00A03F73" w:rsidRDefault="00E562A7" w:rsidP="00DA1B4A">
            <w:pPr>
              <w:rPr>
                <w:b/>
                <w:color w:val="000000"/>
                <w:sz w:val="20"/>
                <w:szCs w:val="20"/>
              </w:rPr>
            </w:pPr>
            <w:r w:rsidRPr="00A03F73">
              <w:rPr>
                <w:b/>
                <w:color w:val="000000"/>
                <w:sz w:val="20"/>
                <w:szCs w:val="20"/>
              </w:rPr>
              <w:t xml:space="preserve">МКОУ СОШ </w:t>
            </w:r>
          </w:p>
          <w:p w:rsidR="00E562A7" w:rsidRPr="00A03F73" w:rsidRDefault="00E562A7" w:rsidP="00DA1B4A">
            <w:pPr>
              <w:rPr>
                <w:b/>
                <w:color w:val="000000"/>
                <w:sz w:val="20"/>
                <w:szCs w:val="20"/>
              </w:rPr>
            </w:pPr>
            <w:r w:rsidRPr="00A03F73">
              <w:rPr>
                <w:b/>
                <w:color w:val="000000"/>
                <w:sz w:val="20"/>
                <w:szCs w:val="20"/>
              </w:rPr>
              <w:t>п. Пластун</w:t>
            </w:r>
          </w:p>
        </w:tc>
        <w:tc>
          <w:tcPr>
            <w:tcW w:w="2552" w:type="dxa"/>
            <w:gridSpan w:val="2"/>
          </w:tcPr>
          <w:p w:rsidR="00E562A7" w:rsidRPr="00A03F73" w:rsidRDefault="00E562A7" w:rsidP="00DA1B4A">
            <w:pPr>
              <w:rPr>
                <w:color w:val="000000"/>
                <w:sz w:val="20"/>
                <w:szCs w:val="20"/>
              </w:rPr>
            </w:pPr>
            <w:r w:rsidRPr="00A03F73">
              <w:rPr>
                <w:color w:val="000000"/>
                <w:sz w:val="20"/>
                <w:szCs w:val="20"/>
              </w:rPr>
              <w:t>692152</w:t>
            </w:r>
          </w:p>
          <w:p w:rsidR="00E562A7" w:rsidRPr="00A03F73" w:rsidRDefault="00E562A7" w:rsidP="00DA1B4A">
            <w:pPr>
              <w:rPr>
                <w:color w:val="000000"/>
                <w:sz w:val="20"/>
                <w:szCs w:val="20"/>
              </w:rPr>
            </w:pPr>
            <w:r w:rsidRPr="00A03F73">
              <w:rPr>
                <w:b/>
                <w:color w:val="000000"/>
                <w:sz w:val="20"/>
                <w:szCs w:val="20"/>
              </w:rPr>
              <w:t>п. Пластун</w:t>
            </w:r>
            <w:r w:rsidRPr="00A03F73">
              <w:rPr>
                <w:color w:val="000000"/>
                <w:sz w:val="20"/>
                <w:szCs w:val="20"/>
              </w:rPr>
              <w:t xml:space="preserve">, </w:t>
            </w:r>
          </w:p>
          <w:p w:rsidR="00E562A7" w:rsidRPr="00A03F73" w:rsidRDefault="00E562A7" w:rsidP="00DA1B4A">
            <w:pPr>
              <w:rPr>
                <w:color w:val="000000"/>
                <w:sz w:val="20"/>
                <w:szCs w:val="20"/>
              </w:rPr>
            </w:pPr>
            <w:r w:rsidRPr="00A03F73">
              <w:rPr>
                <w:color w:val="000000"/>
                <w:sz w:val="20"/>
                <w:szCs w:val="20"/>
              </w:rPr>
              <w:t>ул.III квартал,6</w:t>
            </w:r>
          </w:p>
          <w:p w:rsidR="00E562A7" w:rsidRPr="00A03F73" w:rsidRDefault="00E562A7" w:rsidP="00DA1B4A">
            <w:pPr>
              <w:rPr>
                <w:color w:val="000000"/>
                <w:sz w:val="20"/>
                <w:szCs w:val="20"/>
              </w:rPr>
            </w:pPr>
            <w:r w:rsidRPr="00A03F73">
              <w:rPr>
                <w:color w:val="000000"/>
                <w:sz w:val="20"/>
                <w:szCs w:val="20"/>
              </w:rPr>
              <w:t>34 -5-90</w:t>
            </w:r>
          </w:p>
          <w:p w:rsidR="00E562A7" w:rsidRPr="00A03F73" w:rsidRDefault="00E562A7" w:rsidP="00DA1B4A">
            <w:pPr>
              <w:rPr>
                <w:color w:val="000000"/>
                <w:sz w:val="20"/>
                <w:szCs w:val="20"/>
              </w:rPr>
            </w:pPr>
            <w:r w:rsidRPr="00A03F73">
              <w:rPr>
                <w:color w:val="000000"/>
                <w:sz w:val="20"/>
                <w:szCs w:val="20"/>
              </w:rPr>
              <w:t>34 -4 -11 plastun-school2@mail.ru</w:t>
            </w:r>
          </w:p>
        </w:tc>
        <w:tc>
          <w:tcPr>
            <w:tcW w:w="2127" w:type="dxa"/>
            <w:gridSpan w:val="2"/>
          </w:tcPr>
          <w:p w:rsidR="00E562A7" w:rsidRPr="00A03F73" w:rsidRDefault="00E562A7" w:rsidP="00DA1B4A">
            <w:pPr>
              <w:rPr>
                <w:color w:val="000000"/>
                <w:sz w:val="20"/>
                <w:szCs w:val="20"/>
              </w:rPr>
            </w:pPr>
            <w:r w:rsidRPr="00A03F73">
              <w:rPr>
                <w:color w:val="000000"/>
                <w:sz w:val="20"/>
                <w:szCs w:val="20"/>
              </w:rPr>
              <w:t>Сезонный, 1 смена</w:t>
            </w:r>
          </w:p>
          <w:p w:rsidR="00E562A7" w:rsidRPr="00A03F73" w:rsidRDefault="00E562A7" w:rsidP="00DA1B4A">
            <w:pPr>
              <w:rPr>
                <w:color w:val="000000"/>
                <w:sz w:val="20"/>
                <w:szCs w:val="20"/>
              </w:rPr>
            </w:pPr>
            <w:r w:rsidRPr="00A03F73">
              <w:rPr>
                <w:color w:val="000000"/>
                <w:sz w:val="20"/>
                <w:szCs w:val="20"/>
              </w:rPr>
              <w:t>с 29.06.-17.07.15</w:t>
            </w:r>
          </w:p>
        </w:tc>
        <w:tc>
          <w:tcPr>
            <w:tcW w:w="1243" w:type="dxa"/>
          </w:tcPr>
          <w:p w:rsidR="00E562A7" w:rsidRPr="00A03F73" w:rsidRDefault="00E562A7" w:rsidP="00DA1B4A">
            <w:pPr>
              <w:rPr>
                <w:color w:val="000000"/>
                <w:sz w:val="20"/>
                <w:szCs w:val="20"/>
              </w:rPr>
            </w:pPr>
            <w:r w:rsidRPr="00A03F73">
              <w:rPr>
                <w:color w:val="000000"/>
                <w:sz w:val="20"/>
                <w:szCs w:val="20"/>
              </w:rPr>
              <w:t>140</w:t>
            </w:r>
          </w:p>
          <w:p w:rsidR="00E562A7" w:rsidRPr="00A03F73" w:rsidRDefault="00E562A7" w:rsidP="00DA1B4A">
            <w:pPr>
              <w:rPr>
                <w:color w:val="000000"/>
                <w:sz w:val="20"/>
                <w:szCs w:val="20"/>
              </w:rPr>
            </w:pPr>
            <w:r w:rsidRPr="00A03F73">
              <w:rPr>
                <w:color w:val="000000"/>
                <w:sz w:val="20"/>
                <w:szCs w:val="20"/>
              </w:rPr>
              <w:t>6,5-12 лет</w:t>
            </w:r>
          </w:p>
        </w:tc>
        <w:tc>
          <w:tcPr>
            <w:tcW w:w="2150" w:type="dxa"/>
            <w:gridSpan w:val="4"/>
          </w:tcPr>
          <w:p w:rsidR="00E562A7" w:rsidRPr="00A03F73" w:rsidRDefault="00E562A7" w:rsidP="00DA1B4A">
            <w:pPr>
              <w:rPr>
                <w:color w:val="000000"/>
                <w:sz w:val="20"/>
                <w:szCs w:val="20"/>
              </w:rPr>
            </w:pPr>
            <w:r w:rsidRPr="00A03F73">
              <w:rPr>
                <w:color w:val="000000"/>
                <w:sz w:val="20"/>
                <w:szCs w:val="20"/>
              </w:rPr>
              <w:t>удовлетв.</w:t>
            </w:r>
          </w:p>
        </w:tc>
        <w:tc>
          <w:tcPr>
            <w:tcW w:w="1295" w:type="dxa"/>
            <w:gridSpan w:val="5"/>
          </w:tcPr>
          <w:p w:rsidR="00E562A7" w:rsidRPr="00A03F73" w:rsidRDefault="00E562A7" w:rsidP="00DA1B4A">
            <w:pPr>
              <w:rPr>
                <w:color w:val="000000"/>
                <w:sz w:val="20"/>
                <w:szCs w:val="20"/>
              </w:rPr>
            </w:pPr>
          </w:p>
        </w:tc>
        <w:tc>
          <w:tcPr>
            <w:tcW w:w="1415" w:type="dxa"/>
            <w:gridSpan w:val="2"/>
          </w:tcPr>
          <w:p w:rsidR="00E562A7" w:rsidRPr="00A03F73" w:rsidRDefault="00E562A7" w:rsidP="00DA1B4A">
            <w:pPr>
              <w:rPr>
                <w:color w:val="000000"/>
                <w:sz w:val="20"/>
                <w:szCs w:val="20"/>
              </w:rPr>
            </w:pPr>
          </w:p>
        </w:tc>
        <w:tc>
          <w:tcPr>
            <w:tcW w:w="2687" w:type="dxa"/>
          </w:tcPr>
          <w:p w:rsidR="00E562A7" w:rsidRPr="00A03F73" w:rsidRDefault="00E562A7" w:rsidP="00DA1B4A">
            <w:pPr>
              <w:rPr>
                <w:color w:val="000000"/>
                <w:sz w:val="20"/>
                <w:szCs w:val="20"/>
              </w:rPr>
            </w:pPr>
            <w:r w:rsidRPr="00A03F73">
              <w:rPr>
                <w:color w:val="000000"/>
                <w:sz w:val="20"/>
                <w:szCs w:val="20"/>
              </w:rPr>
              <w:br/>
            </w:r>
            <w:r w:rsidRPr="00A03F73">
              <w:rPr>
                <w:color w:val="000000"/>
                <w:sz w:val="20"/>
                <w:szCs w:val="20"/>
              </w:rPr>
              <w:br/>
            </w:r>
            <w:r w:rsidRPr="00A03F73">
              <w:rPr>
                <w:color w:val="000000"/>
                <w:sz w:val="20"/>
                <w:szCs w:val="20"/>
              </w:rPr>
              <w:br/>
              <w:t>plastun-school2@mail.ru</w:t>
            </w:r>
          </w:p>
        </w:tc>
      </w:tr>
      <w:tr w:rsidR="00E562A7" w:rsidRPr="007A4047" w:rsidTr="003017D0">
        <w:trPr>
          <w:gridAfter w:val="1"/>
          <w:wAfter w:w="16" w:type="dxa"/>
          <w:trHeight w:val="20"/>
        </w:trPr>
        <w:tc>
          <w:tcPr>
            <w:tcW w:w="708" w:type="dxa"/>
          </w:tcPr>
          <w:p w:rsidR="00E562A7" w:rsidRPr="007A4047" w:rsidRDefault="00E562A7" w:rsidP="000507BE">
            <w:pPr>
              <w:pStyle w:val="a5"/>
              <w:numPr>
                <w:ilvl w:val="0"/>
                <w:numId w:val="28"/>
              </w:numPr>
              <w:jc w:val="center"/>
            </w:pPr>
          </w:p>
        </w:tc>
        <w:tc>
          <w:tcPr>
            <w:tcW w:w="2125" w:type="dxa"/>
          </w:tcPr>
          <w:p w:rsidR="00E562A7" w:rsidRPr="00A03F73" w:rsidRDefault="00E562A7" w:rsidP="00DA1B4A">
            <w:pPr>
              <w:rPr>
                <w:b/>
                <w:color w:val="000000"/>
                <w:sz w:val="20"/>
                <w:szCs w:val="20"/>
              </w:rPr>
            </w:pPr>
            <w:r w:rsidRPr="00A03F73">
              <w:rPr>
                <w:b/>
                <w:color w:val="000000"/>
                <w:sz w:val="20"/>
                <w:szCs w:val="20"/>
              </w:rPr>
              <w:t xml:space="preserve">МКОУ СОШ </w:t>
            </w:r>
          </w:p>
          <w:p w:rsidR="00E562A7" w:rsidRPr="00A03F73" w:rsidRDefault="00E562A7" w:rsidP="00DA1B4A">
            <w:pPr>
              <w:rPr>
                <w:b/>
                <w:color w:val="000000"/>
                <w:sz w:val="20"/>
                <w:szCs w:val="20"/>
              </w:rPr>
            </w:pPr>
            <w:r w:rsidRPr="00A03F73">
              <w:rPr>
                <w:b/>
                <w:color w:val="000000"/>
                <w:sz w:val="20"/>
                <w:szCs w:val="20"/>
              </w:rPr>
              <w:t>п. Светлая</w:t>
            </w:r>
          </w:p>
        </w:tc>
        <w:tc>
          <w:tcPr>
            <w:tcW w:w="2552" w:type="dxa"/>
            <w:gridSpan w:val="2"/>
          </w:tcPr>
          <w:p w:rsidR="00E562A7" w:rsidRPr="00A03F73" w:rsidRDefault="00E562A7" w:rsidP="00DA1B4A">
            <w:pPr>
              <w:rPr>
                <w:color w:val="000000"/>
                <w:sz w:val="20"/>
                <w:szCs w:val="20"/>
              </w:rPr>
            </w:pPr>
            <w:r w:rsidRPr="00A03F73">
              <w:rPr>
                <w:color w:val="000000"/>
                <w:sz w:val="20"/>
                <w:szCs w:val="20"/>
              </w:rPr>
              <w:t>692166</w:t>
            </w:r>
          </w:p>
          <w:p w:rsidR="00E562A7" w:rsidRPr="00A03F73" w:rsidRDefault="00E562A7" w:rsidP="00DA1B4A">
            <w:pPr>
              <w:rPr>
                <w:color w:val="000000"/>
                <w:sz w:val="20"/>
                <w:szCs w:val="20"/>
              </w:rPr>
            </w:pPr>
            <w:r w:rsidRPr="00A03F73">
              <w:rPr>
                <w:b/>
                <w:color w:val="000000"/>
                <w:sz w:val="20"/>
                <w:szCs w:val="20"/>
              </w:rPr>
              <w:t>п. Светлая</w:t>
            </w:r>
            <w:r w:rsidRPr="00A03F73">
              <w:rPr>
                <w:color w:val="000000"/>
                <w:sz w:val="20"/>
                <w:szCs w:val="20"/>
              </w:rPr>
              <w:t xml:space="preserve">, </w:t>
            </w:r>
          </w:p>
          <w:p w:rsidR="00E562A7" w:rsidRPr="00A03F73" w:rsidRDefault="00E562A7" w:rsidP="00DA1B4A">
            <w:pPr>
              <w:rPr>
                <w:color w:val="000000"/>
                <w:sz w:val="20"/>
                <w:szCs w:val="20"/>
              </w:rPr>
            </w:pPr>
            <w:r w:rsidRPr="00A03F73">
              <w:rPr>
                <w:color w:val="000000"/>
                <w:sz w:val="20"/>
                <w:szCs w:val="20"/>
              </w:rPr>
              <w:t>ул. Школьная, 33</w:t>
            </w:r>
          </w:p>
          <w:p w:rsidR="00E562A7" w:rsidRPr="00A03F73" w:rsidRDefault="00E562A7" w:rsidP="00DA1B4A">
            <w:pPr>
              <w:rPr>
                <w:color w:val="000000"/>
                <w:sz w:val="20"/>
                <w:szCs w:val="20"/>
              </w:rPr>
            </w:pPr>
            <w:r w:rsidRPr="00A03F73">
              <w:rPr>
                <w:color w:val="000000"/>
                <w:sz w:val="20"/>
                <w:szCs w:val="20"/>
              </w:rPr>
              <w:t>35 -4 -19</w:t>
            </w:r>
          </w:p>
          <w:p w:rsidR="00E562A7" w:rsidRPr="00A03F73" w:rsidRDefault="00E562A7" w:rsidP="00DA1B4A">
            <w:pPr>
              <w:rPr>
                <w:color w:val="000000"/>
                <w:sz w:val="20"/>
                <w:szCs w:val="20"/>
              </w:rPr>
            </w:pPr>
            <w:r w:rsidRPr="00A03F73">
              <w:rPr>
                <w:color w:val="000000"/>
                <w:sz w:val="20"/>
                <w:szCs w:val="20"/>
              </w:rPr>
              <w:t>swetlaya07@mail.ru</w:t>
            </w:r>
          </w:p>
        </w:tc>
        <w:tc>
          <w:tcPr>
            <w:tcW w:w="2127" w:type="dxa"/>
            <w:gridSpan w:val="2"/>
          </w:tcPr>
          <w:p w:rsidR="00E562A7" w:rsidRPr="00A03F73" w:rsidRDefault="00E562A7" w:rsidP="00DA1B4A">
            <w:pPr>
              <w:rPr>
                <w:color w:val="000000"/>
                <w:sz w:val="20"/>
                <w:szCs w:val="20"/>
              </w:rPr>
            </w:pPr>
            <w:r w:rsidRPr="00A03F73">
              <w:rPr>
                <w:color w:val="000000"/>
                <w:sz w:val="20"/>
                <w:szCs w:val="20"/>
              </w:rPr>
              <w:t>Сезонный, 1 смена</w:t>
            </w:r>
          </w:p>
          <w:p w:rsidR="00E562A7" w:rsidRPr="00A03F73" w:rsidRDefault="00E562A7" w:rsidP="00DA1B4A">
            <w:pPr>
              <w:rPr>
                <w:color w:val="000000"/>
                <w:sz w:val="20"/>
                <w:szCs w:val="20"/>
              </w:rPr>
            </w:pPr>
            <w:r w:rsidRPr="00A03F73">
              <w:rPr>
                <w:color w:val="000000"/>
                <w:sz w:val="20"/>
                <w:szCs w:val="20"/>
              </w:rPr>
              <w:t>с 5.06. – 26.06.15</w:t>
            </w:r>
          </w:p>
        </w:tc>
        <w:tc>
          <w:tcPr>
            <w:tcW w:w="1243" w:type="dxa"/>
          </w:tcPr>
          <w:p w:rsidR="00E562A7" w:rsidRPr="00A03F73" w:rsidRDefault="00E562A7" w:rsidP="00DA1B4A">
            <w:pPr>
              <w:rPr>
                <w:color w:val="000000"/>
                <w:sz w:val="20"/>
                <w:szCs w:val="20"/>
              </w:rPr>
            </w:pPr>
            <w:r w:rsidRPr="00A03F73">
              <w:rPr>
                <w:color w:val="000000"/>
                <w:sz w:val="20"/>
                <w:szCs w:val="20"/>
              </w:rPr>
              <w:t>50</w:t>
            </w:r>
          </w:p>
          <w:p w:rsidR="00E562A7" w:rsidRPr="00A03F73" w:rsidRDefault="00E562A7" w:rsidP="00DA1B4A">
            <w:pPr>
              <w:rPr>
                <w:color w:val="000000"/>
                <w:sz w:val="20"/>
                <w:szCs w:val="20"/>
              </w:rPr>
            </w:pPr>
            <w:r w:rsidRPr="00A03F73">
              <w:rPr>
                <w:color w:val="000000"/>
                <w:sz w:val="20"/>
                <w:szCs w:val="20"/>
              </w:rPr>
              <w:t>6,5-12 лет</w:t>
            </w:r>
          </w:p>
        </w:tc>
        <w:tc>
          <w:tcPr>
            <w:tcW w:w="2150" w:type="dxa"/>
            <w:gridSpan w:val="4"/>
          </w:tcPr>
          <w:p w:rsidR="00E562A7" w:rsidRPr="00A03F73" w:rsidRDefault="00E562A7" w:rsidP="00DA1B4A">
            <w:pPr>
              <w:rPr>
                <w:color w:val="000000"/>
                <w:sz w:val="20"/>
                <w:szCs w:val="20"/>
              </w:rPr>
            </w:pPr>
            <w:r w:rsidRPr="00A03F73">
              <w:rPr>
                <w:color w:val="000000"/>
                <w:sz w:val="20"/>
                <w:szCs w:val="20"/>
              </w:rPr>
              <w:t>удовлетв.</w:t>
            </w:r>
          </w:p>
        </w:tc>
        <w:tc>
          <w:tcPr>
            <w:tcW w:w="1295" w:type="dxa"/>
            <w:gridSpan w:val="5"/>
          </w:tcPr>
          <w:p w:rsidR="00E562A7" w:rsidRPr="00A03F73" w:rsidRDefault="00E562A7" w:rsidP="00DA1B4A">
            <w:pPr>
              <w:rPr>
                <w:color w:val="000000"/>
                <w:sz w:val="20"/>
                <w:szCs w:val="20"/>
              </w:rPr>
            </w:pPr>
          </w:p>
        </w:tc>
        <w:tc>
          <w:tcPr>
            <w:tcW w:w="1415" w:type="dxa"/>
            <w:gridSpan w:val="2"/>
          </w:tcPr>
          <w:p w:rsidR="00E562A7" w:rsidRPr="00A03F73" w:rsidRDefault="00E562A7" w:rsidP="00DA1B4A">
            <w:pPr>
              <w:rPr>
                <w:color w:val="000000"/>
                <w:sz w:val="20"/>
                <w:szCs w:val="20"/>
              </w:rPr>
            </w:pPr>
          </w:p>
        </w:tc>
        <w:tc>
          <w:tcPr>
            <w:tcW w:w="2687" w:type="dxa"/>
          </w:tcPr>
          <w:p w:rsidR="00E562A7" w:rsidRPr="00A03F73" w:rsidRDefault="00E562A7" w:rsidP="00DA1B4A">
            <w:pPr>
              <w:rPr>
                <w:color w:val="000000"/>
                <w:sz w:val="20"/>
                <w:szCs w:val="20"/>
              </w:rPr>
            </w:pPr>
            <w:r w:rsidRPr="00A03F73">
              <w:rPr>
                <w:color w:val="000000"/>
                <w:sz w:val="20"/>
                <w:szCs w:val="20"/>
              </w:rPr>
              <w:t>swetlaya07@mail.ru</w:t>
            </w:r>
          </w:p>
        </w:tc>
      </w:tr>
      <w:tr w:rsidR="00E562A7" w:rsidRPr="007A4047" w:rsidTr="003017D0">
        <w:trPr>
          <w:gridAfter w:val="1"/>
          <w:wAfter w:w="16" w:type="dxa"/>
          <w:trHeight w:val="20"/>
        </w:trPr>
        <w:tc>
          <w:tcPr>
            <w:tcW w:w="708" w:type="dxa"/>
          </w:tcPr>
          <w:p w:rsidR="00E562A7" w:rsidRPr="007A4047" w:rsidRDefault="00E562A7" w:rsidP="000507BE">
            <w:pPr>
              <w:pStyle w:val="a5"/>
              <w:numPr>
                <w:ilvl w:val="0"/>
                <w:numId w:val="28"/>
              </w:numPr>
              <w:jc w:val="center"/>
            </w:pPr>
          </w:p>
        </w:tc>
        <w:tc>
          <w:tcPr>
            <w:tcW w:w="2125" w:type="dxa"/>
          </w:tcPr>
          <w:p w:rsidR="00E562A7" w:rsidRPr="00A03F73" w:rsidRDefault="00E562A7" w:rsidP="00DA1B4A">
            <w:pPr>
              <w:rPr>
                <w:b/>
                <w:color w:val="000000"/>
                <w:sz w:val="20"/>
                <w:szCs w:val="20"/>
              </w:rPr>
            </w:pPr>
            <w:r w:rsidRPr="00A03F73">
              <w:rPr>
                <w:b/>
                <w:color w:val="000000"/>
                <w:sz w:val="20"/>
                <w:szCs w:val="20"/>
              </w:rPr>
              <w:t xml:space="preserve">МКОУ СОШ </w:t>
            </w:r>
          </w:p>
          <w:p w:rsidR="00E562A7" w:rsidRPr="00A03F73" w:rsidRDefault="00E562A7" w:rsidP="00DA1B4A">
            <w:pPr>
              <w:rPr>
                <w:b/>
                <w:color w:val="000000"/>
                <w:sz w:val="20"/>
                <w:szCs w:val="20"/>
              </w:rPr>
            </w:pPr>
            <w:r w:rsidRPr="00A03F73">
              <w:rPr>
                <w:b/>
                <w:color w:val="000000"/>
                <w:sz w:val="20"/>
                <w:szCs w:val="20"/>
              </w:rPr>
              <w:t>с. Амгу</w:t>
            </w:r>
          </w:p>
        </w:tc>
        <w:tc>
          <w:tcPr>
            <w:tcW w:w="2552" w:type="dxa"/>
            <w:gridSpan w:val="2"/>
          </w:tcPr>
          <w:p w:rsidR="00E562A7" w:rsidRPr="00A03F73" w:rsidRDefault="00E562A7" w:rsidP="00DA1B4A">
            <w:pPr>
              <w:rPr>
                <w:color w:val="000000"/>
                <w:sz w:val="20"/>
                <w:szCs w:val="20"/>
              </w:rPr>
            </w:pPr>
            <w:r w:rsidRPr="00A03F73">
              <w:rPr>
                <w:color w:val="000000"/>
                <w:sz w:val="20"/>
                <w:szCs w:val="20"/>
              </w:rPr>
              <w:t>692162</w:t>
            </w:r>
          </w:p>
          <w:p w:rsidR="00E562A7" w:rsidRPr="00A03F73" w:rsidRDefault="00E562A7" w:rsidP="00DA1B4A">
            <w:pPr>
              <w:rPr>
                <w:color w:val="000000"/>
                <w:sz w:val="20"/>
                <w:szCs w:val="20"/>
              </w:rPr>
            </w:pPr>
            <w:r w:rsidRPr="00A03F73">
              <w:rPr>
                <w:b/>
                <w:color w:val="000000"/>
                <w:sz w:val="20"/>
                <w:szCs w:val="20"/>
              </w:rPr>
              <w:t>с. Амгу</w:t>
            </w:r>
            <w:r w:rsidRPr="00A03F73">
              <w:rPr>
                <w:color w:val="000000"/>
                <w:sz w:val="20"/>
                <w:szCs w:val="20"/>
              </w:rPr>
              <w:t>, ул. Молодёжная,8</w:t>
            </w:r>
          </w:p>
          <w:p w:rsidR="00E562A7" w:rsidRPr="00A03F73" w:rsidRDefault="00E562A7" w:rsidP="00DA1B4A">
            <w:pPr>
              <w:rPr>
                <w:color w:val="000000"/>
                <w:sz w:val="20"/>
                <w:szCs w:val="20"/>
              </w:rPr>
            </w:pPr>
            <w:r w:rsidRPr="00A03F73">
              <w:rPr>
                <w:color w:val="000000"/>
                <w:sz w:val="20"/>
                <w:szCs w:val="20"/>
              </w:rPr>
              <w:t>38-1-67</w:t>
            </w:r>
            <w:r w:rsidRPr="00A03F73">
              <w:rPr>
                <w:color w:val="000000"/>
                <w:sz w:val="20"/>
                <w:szCs w:val="20"/>
              </w:rPr>
              <w:br/>
              <w:t>amgy-school@mail.ru</w:t>
            </w:r>
          </w:p>
        </w:tc>
        <w:tc>
          <w:tcPr>
            <w:tcW w:w="2127" w:type="dxa"/>
            <w:gridSpan w:val="2"/>
          </w:tcPr>
          <w:p w:rsidR="00E562A7" w:rsidRPr="00A03F73" w:rsidRDefault="00E562A7" w:rsidP="00DA1B4A">
            <w:pPr>
              <w:rPr>
                <w:color w:val="000000"/>
                <w:sz w:val="20"/>
                <w:szCs w:val="20"/>
              </w:rPr>
            </w:pPr>
            <w:r w:rsidRPr="00A03F73">
              <w:rPr>
                <w:color w:val="000000"/>
                <w:sz w:val="20"/>
                <w:szCs w:val="20"/>
              </w:rPr>
              <w:t>Сезонный, 1 смена</w:t>
            </w:r>
          </w:p>
          <w:p w:rsidR="00E562A7" w:rsidRPr="00A03F73" w:rsidRDefault="00E562A7" w:rsidP="00DA1B4A">
            <w:pPr>
              <w:rPr>
                <w:color w:val="000000"/>
                <w:sz w:val="20"/>
                <w:szCs w:val="20"/>
              </w:rPr>
            </w:pPr>
            <w:r w:rsidRPr="00A03F73">
              <w:rPr>
                <w:color w:val="000000"/>
                <w:sz w:val="20"/>
                <w:szCs w:val="20"/>
              </w:rPr>
              <w:t>с 5.06. – 26.06.15</w:t>
            </w:r>
          </w:p>
        </w:tc>
        <w:tc>
          <w:tcPr>
            <w:tcW w:w="1243" w:type="dxa"/>
          </w:tcPr>
          <w:p w:rsidR="00E562A7" w:rsidRPr="00A03F73" w:rsidRDefault="00E562A7" w:rsidP="00DA1B4A">
            <w:pPr>
              <w:rPr>
                <w:color w:val="000000"/>
                <w:sz w:val="20"/>
                <w:szCs w:val="20"/>
              </w:rPr>
            </w:pPr>
            <w:r w:rsidRPr="00A03F73">
              <w:rPr>
                <w:color w:val="000000"/>
                <w:sz w:val="20"/>
                <w:szCs w:val="20"/>
              </w:rPr>
              <w:t>40</w:t>
            </w:r>
          </w:p>
          <w:p w:rsidR="00E562A7" w:rsidRPr="00A03F73" w:rsidRDefault="00E562A7" w:rsidP="00DA1B4A">
            <w:pPr>
              <w:rPr>
                <w:color w:val="000000"/>
                <w:sz w:val="20"/>
                <w:szCs w:val="20"/>
              </w:rPr>
            </w:pPr>
            <w:r w:rsidRPr="00A03F73">
              <w:rPr>
                <w:color w:val="000000"/>
                <w:sz w:val="20"/>
                <w:szCs w:val="20"/>
              </w:rPr>
              <w:t>6,5-12 лет</w:t>
            </w:r>
          </w:p>
        </w:tc>
        <w:tc>
          <w:tcPr>
            <w:tcW w:w="2150" w:type="dxa"/>
            <w:gridSpan w:val="4"/>
          </w:tcPr>
          <w:p w:rsidR="00E562A7" w:rsidRPr="00A03F73" w:rsidRDefault="00E562A7" w:rsidP="00DA1B4A">
            <w:pPr>
              <w:rPr>
                <w:color w:val="000000"/>
                <w:sz w:val="20"/>
                <w:szCs w:val="20"/>
              </w:rPr>
            </w:pPr>
            <w:r w:rsidRPr="00A03F73">
              <w:rPr>
                <w:color w:val="000000"/>
                <w:sz w:val="20"/>
                <w:szCs w:val="20"/>
              </w:rPr>
              <w:t>удовлетв.</w:t>
            </w:r>
          </w:p>
        </w:tc>
        <w:tc>
          <w:tcPr>
            <w:tcW w:w="1295" w:type="dxa"/>
            <w:gridSpan w:val="5"/>
          </w:tcPr>
          <w:p w:rsidR="00E562A7" w:rsidRPr="00A03F73" w:rsidRDefault="00E562A7" w:rsidP="00DA1B4A">
            <w:pPr>
              <w:rPr>
                <w:color w:val="000000"/>
                <w:sz w:val="20"/>
                <w:szCs w:val="20"/>
              </w:rPr>
            </w:pPr>
          </w:p>
        </w:tc>
        <w:tc>
          <w:tcPr>
            <w:tcW w:w="1415" w:type="dxa"/>
            <w:gridSpan w:val="2"/>
          </w:tcPr>
          <w:p w:rsidR="00E562A7" w:rsidRPr="00A03F73" w:rsidRDefault="00E562A7" w:rsidP="00DA1B4A">
            <w:pPr>
              <w:rPr>
                <w:color w:val="000000"/>
                <w:sz w:val="20"/>
                <w:szCs w:val="20"/>
              </w:rPr>
            </w:pPr>
          </w:p>
        </w:tc>
        <w:tc>
          <w:tcPr>
            <w:tcW w:w="2687" w:type="dxa"/>
          </w:tcPr>
          <w:p w:rsidR="00E562A7" w:rsidRPr="00A03F73" w:rsidRDefault="00E562A7" w:rsidP="00DA1B4A">
            <w:pPr>
              <w:rPr>
                <w:color w:val="000000"/>
                <w:sz w:val="20"/>
                <w:szCs w:val="20"/>
              </w:rPr>
            </w:pPr>
            <w:r w:rsidRPr="00A03F73">
              <w:rPr>
                <w:color w:val="000000"/>
                <w:sz w:val="20"/>
                <w:szCs w:val="20"/>
              </w:rPr>
              <w:t>amgy-school@mail.ru</w:t>
            </w:r>
          </w:p>
        </w:tc>
      </w:tr>
      <w:tr w:rsidR="00E562A7" w:rsidRPr="007A4047" w:rsidTr="003017D0">
        <w:trPr>
          <w:gridAfter w:val="1"/>
          <w:wAfter w:w="16" w:type="dxa"/>
          <w:trHeight w:val="20"/>
        </w:trPr>
        <w:tc>
          <w:tcPr>
            <w:tcW w:w="708" w:type="dxa"/>
          </w:tcPr>
          <w:p w:rsidR="00E562A7" w:rsidRPr="007A4047" w:rsidRDefault="00E562A7" w:rsidP="000507BE">
            <w:pPr>
              <w:pStyle w:val="a5"/>
              <w:numPr>
                <w:ilvl w:val="0"/>
                <w:numId w:val="28"/>
              </w:numPr>
              <w:jc w:val="center"/>
            </w:pPr>
          </w:p>
        </w:tc>
        <w:tc>
          <w:tcPr>
            <w:tcW w:w="2125" w:type="dxa"/>
          </w:tcPr>
          <w:p w:rsidR="00E562A7" w:rsidRPr="00A03F73" w:rsidRDefault="00E562A7" w:rsidP="00DA1B4A">
            <w:pPr>
              <w:rPr>
                <w:b/>
                <w:color w:val="000000"/>
                <w:sz w:val="20"/>
                <w:szCs w:val="20"/>
              </w:rPr>
            </w:pPr>
            <w:r w:rsidRPr="00A03F73">
              <w:rPr>
                <w:b/>
                <w:color w:val="000000"/>
                <w:sz w:val="20"/>
                <w:szCs w:val="20"/>
              </w:rPr>
              <w:t xml:space="preserve">МКОУ СОШ </w:t>
            </w:r>
          </w:p>
          <w:p w:rsidR="00E562A7" w:rsidRPr="00A03F73" w:rsidRDefault="00E562A7" w:rsidP="00DA1B4A">
            <w:pPr>
              <w:rPr>
                <w:b/>
                <w:color w:val="000000"/>
                <w:sz w:val="20"/>
                <w:szCs w:val="20"/>
              </w:rPr>
            </w:pPr>
            <w:r w:rsidRPr="00A03F73">
              <w:rPr>
                <w:b/>
                <w:color w:val="000000"/>
                <w:sz w:val="20"/>
                <w:szCs w:val="20"/>
              </w:rPr>
              <w:t>с. М. Кема</w:t>
            </w:r>
          </w:p>
        </w:tc>
        <w:tc>
          <w:tcPr>
            <w:tcW w:w="2552" w:type="dxa"/>
            <w:gridSpan w:val="2"/>
          </w:tcPr>
          <w:p w:rsidR="00E562A7" w:rsidRPr="00A03F73" w:rsidRDefault="00E562A7" w:rsidP="00DA1B4A">
            <w:pPr>
              <w:rPr>
                <w:color w:val="000000"/>
                <w:sz w:val="20"/>
                <w:szCs w:val="20"/>
              </w:rPr>
            </w:pPr>
            <w:r w:rsidRPr="00A03F73">
              <w:rPr>
                <w:color w:val="000000"/>
                <w:sz w:val="20"/>
                <w:szCs w:val="20"/>
              </w:rPr>
              <w:t>692160</w:t>
            </w:r>
          </w:p>
          <w:p w:rsidR="00E562A7" w:rsidRPr="00A03F73" w:rsidRDefault="00E562A7" w:rsidP="00DA1B4A">
            <w:pPr>
              <w:rPr>
                <w:b/>
                <w:color w:val="000000"/>
                <w:sz w:val="20"/>
                <w:szCs w:val="20"/>
              </w:rPr>
            </w:pPr>
            <w:r w:rsidRPr="00A03F73">
              <w:rPr>
                <w:b/>
                <w:color w:val="000000"/>
                <w:sz w:val="20"/>
                <w:szCs w:val="20"/>
              </w:rPr>
              <w:t>с. Малая Кема</w:t>
            </w:r>
          </w:p>
          <w:p w:rsidR="00E562A7" w:rsidRPr="00A03F73" w:rsidRDefault="00E562A7" w:rsidP="00DA1B4A">
            <w:pPr>
              <w:rPr>
                <w:color w:val="000000"/>
                <w:sz w:val="20"/>
                <w:szCs w:val="20"/>
              </w:rPr>
            </w:pPr>
            <w:r w:rsidRPr="00A03F73">
              <w:rPr>
                <w:color w:val="000000"/>
                <w:sz w:val="20"/>
                <w:szCs w:val="20"/>
              </w:rPr>
              <w:t xml:space="preserve">ул. Школьная 4 </w:t>
            </w:r>
          </w:p>
          <w:p w:rsidR="00E562A7" w:rsidRPr="00A03F73" w:rsidRDefault="00E562A7" w:rsidP="00DA1B4A">
            <w:pPr>
              <w:rPr>
                <w:color w:val="000000"/>
                <w:sz w:val="20"/>
                <w:szCs w:val="20"/>
              </w:rPr>
            </w:pPr>
            <w:r w:rsidRPr="00A03F73">
              <w:rPr>
                <w:color w:val="000000"/>
                <w:sz w:val="20"/>
                <w:szCs w:val="20"/>
              </w:rPr>
              <w:t xml:space="preserve">39- 3 -76 </w:t>
            </w:r>
          </w:p>
          <w:p w:rsidR="00E562A7" w:rsidRPr="00A03F73" w:rsidRDefault="00E562A7" w:rsidP="00DA1B4A">
            <w:pPr>
              <w:rPr>
                <w:color w:val="000000"/>
                <w:sz w:val="20"/>
                <w:szCs w:val="20"/>
              </w:rPr>
            </w:pPr>
            <w:r w:rsidRPr="00A03F73">
              <w:rPr>
                <w:color w:val="000000"/>
                <w:sz w:val="20"/>
                <w:szCs w:val="20"/>
              </w:rPr>
              <w:t>kemaschool@mail.ru</w:t>
            </w:r>
          </w:p>
        </w:tc>
        <w:tc>
          <w:tcPr>
            <w:tcW w:w="2127" w:type="dxa"/>
            <w:gridSpan w:val="2"/>
          </w:tcPr>
          <w:p w:rsidR="00E562A7" w:rsidRPr="00A03F73" w:rsidRDefault="00E562A7" w:rsidP="00DA1B4A">
            <w:pPr>
              <w:rPr>
                <w:color w:val="000000"/>
                <w:sz w:val="20"/>
                <w:szCs w:val="20"/>
              </w:rPr>
            </w:pPr>
            <w:r w:rsidRPr="00A03F73">
              <w:rPr>
                <w:color w:val="000000"/>
                <w:sz w:val="20"/>
                <w:szCs w:val="20"/>
              </w:rPr>
              <w:t>Сезонный, 1 смена</w:t>
            </w:r>
          </w:p>
          <w:p w:rsidR="00E562A7" w:rsidRPr="00A03F73" w:rsidRDefault="00E562A7" w:rsidP="00DA1B4A">
            <w:pPr>
              <w:rPr>
                <w:color w:val="000000"/>
                <w:sz w:val="20"/>
                <w:szCs w:val="20"/>
              </w:rPr>
            </w:pPr>
            <w:r w:rsidRPr="00A03F73">
              <w:rPr>
                <w:color w:val="000000"/>
                <w:sz w:val="20"/>
                <w:szCs w:val="20"/>
              </w:rPr>
              <w:t>с 5.06. – 26.06.15</w:t>
            </w:r>
          </w:p>
        </w:tc>
        <w:tc>
          <w:tcPr>
            <w:tcW w:w="1243" w:type="dxa"/>
          </w:tcPr>
          <w:p w:rsidR="00E562A7" w:rsidRPr="00A03F73" w:rsidRDefault="00E562A7" w:rsidP="00DA1B4A">
            <w:pPr>
              <w:rPr>
                <w:color w:val="000000"/>
                <w:sz w:val="20"/>
                <w:szCs w:val="20"/>
              </w:rPr>
            </w:pPr>
            <w:r w:rsidRPr="00A03F73">
              <w:rPr>
                <w:color w:val="000000"/>
                <w:sz w:val="20"/>
                <w:szCs w:val="20"/>
              </w:rPr>
              <w:t>25</w:t>
            </w:r>
          </w:p>
          <w:p w:rsidR="00E562A7" w:rsidRPr="00A03F73" w:rsidRDefault="00E562A7" w:rsidP="00DA1B4A">
            <w:pPr>
              <w:rPr>
                <w:color w:val="000000"/>
                <w:sz w:val="20"/>
                <w:szCs w:val="20"/>
              </w:rPr>
            </w:pPr>
            <w:r w:rsidRPr="00A03F73">
              <w:rPr>
                <w:color w:val="000000"/>
                <w:sz w:val="20"/>
                <w:szCs w:val="20"/>
              </w:rPr>
              <w:t>6,5-12 лет</w:t>
            </w:r>
          </w:p>
        </w:tc>
        <w:tc>
          <w:tcPr>
            <w:tcW w:w="2150" w:type="dxa"/>
            <w:gridSpan w:val="4"/>
          </w:tcPr>
          <w:p w:rsidR="00E562A7" w:rsidRPr="00A03F73" w:rsidRDefault="00E562A7" w:rsidP="00DA1B4A">
            <w:pPr>
              <w:rPr>
                <w:color w:val="000000"/>
                <w:sz w:val="20"/>
                <w:szCs w:val="20"/>
              </w:rPr>
            </w:pPr>
            <w:r w:rsidRPr="00A03F73">
              <w:rPr>
                <w:color w:val="000000"/>
                <w:sz w:val="20"/>
                <w:szCs w:val="20"/>
              </w:rPr>
              <w:t>удовлетв.</w:t>
            </w:r>
          </w:p>
        </w:tc>
        <w:tc>
          <w:tcPr>
            <w:tcW w:w="1295" w:type="dxa"/>
            <w:gridSpan w:val="5"/>
          </w:tcPr>
          <w:p w:rsidR="00E562A7" w:rsidRPr="00A03F73" w:rsidRDefault="00E562A7" w:rsidP="00DA1B4A">
            <w:pPr>
              <w:rPr>
                <w:color w:val="000000"/>
                <w:sz w:val="20"/>
                <w:szCs w:val="20"/>
              </w:rPr>
            </w:pPr>
          </w:p>
        </w:tc>
        <w:tc>
          <w:tcPr>
            <w:tcW w:w="1415" w:type="dxa"/>
            <w:gridSpan w:val="2"/>
          </w:tcPr>
          <w:p w:rsidR="00E562A7" w:rsidRPr="00A03F73" w:rsidRDefault="00E562A7" w:rsidP="00DA1B4A">
            <w:pPr>
              <w:rPr>
                <w:color w:val="000000"/>
                <w:sz w:val="20"/>
                <w:szCs w:val="20"/>
              </w:rPr>
            </w:pPr>
          </w:p>
        </w:tc>
        <w:tc>
          <w:tcPr>
            <w:tcW w:w="2687" w:type="dxa"/>
          </w:tcPr>
          <w:p w:rsidR="00E562A7" w:rsidRPr="00A03F73" w:rsidRDefault="00E562A7" w:rsidP="00DA1B4A">
            <w:pPr>
              <w:rPr>
                <w:color w:val="000000"/>
                <w:sz w:val="20"/>
                <w:szCs w:val="20"/>
              </w:rPr>
            </w:pPr>
            <w:r w:rsidRPr="00A03F73">
              <w:rPr>
                <w:color w:val="000000"/>
                <w:sz w:val="20"/>
                <w:szCs w:val="20"/>
              </w:rPr>
              <w:t>kemaschool@mail.ru</w:t>
            </w:r>
          </w:p>
        </w:tc>
      </w:tr>
      <w:tr w:rsidR="00E562A7" w:rsidRPr="007A4047" w:rsidTr="003017D0">
        <w:trPr>
          <w:gridAfter w:val="1"/>
          <w:wAfter w:w="16" w:type="dxa"/>
          <w:trHeight w:val="20"/>
        </w:trPr>
        <w:tc>
          <w:tcPr>
            <w:tcW w:w="708" w:type="dxa"/>
          </w:tcPr>
          <w:p w:rsidR="00E562A7" w:rsidRPr="007A4047" w:rsidRDefault="00E562A7" w:rsidP="000507BE">
            <w:pPr>
              <w:pStyle w:val="a5"/>
              <w:numPr>
                <w:ilvl w:val="0"/>
                <w:numId w:val="28"/>
              </w:numPr>
              <w:jc w:val="center"/>
            </w:pPr>
          </w:p>
        </w:tc>
        <w:tc>
          <w:tcPr>
            <w:tcW w:w="2125" w:type="dxa"/>
          </w:tcPr>
          <w:p w:rsidR="00E562A7" w:rsidRPr="00A03F73" w:rsidRDefault="00E562A7" w:rsidP="00DA1B4A">
            <w:pPr>
              <w:rPr>
                <w:b/>
                <w:color w:val="000000"/>
                <w:sz w:val="20"/>
                <w:szCs w:val="20"/>
              </w:rPr>
            </w:pPr>
            <w:r w:rsidRPr="00A03F73">
              <w:rPr>
                <w:b/>
                <w:color w:val="000000"/>
                <w:sz w:val="20"/>
                <w:szCs w:val="20"/>
              </w:rPr>
              <w:t xml:space="preserve">МКОУ СОШ </w:t>
            </w:r>
          </w:p>
          <w:p w:rsidR="00E562A7" w:rsidRPr="00A03F73" w:rsidRDefault="00E562A7" w:rsidP="00DA1B4A">
            <w:pPr>
              <w:rPr>
                <w:b/>
                <w:color w:val="000000"/>
                <w:sz w:val="20"/>
                <w:szCs w:val="20"/>
              </w:rPr>
            </w:pPr>
            <w:r w:rsidRPr="00A03F73">
              <w:rPr>
                <w:b/>
                <w:color w:val="000000"/>
                <w:sz w:val="20"/>
                <w:szCs w:val="20"/>
              </w:rPr>
              <w:t>с. Усть-Соболевка</w:t>
            </w:r>
          </w:p>
        </w:tc>
        <w:tc>
          <w:tcPr>
            <w:tcW w:w="2552" w:type="dxa"/>
            <w:gridSpan w:val="2"/>
          </w:tcPr>
          <w:p w:rsidR="00E562A7" w:rsidRPr="00A03F73" w:rsidRDefault="00E562A7" w:rsidP="00DA1B4A">
            <w:pPr>
              <w:rPr>
                <w:color w:val="000000"/>
                <w:sz w:val="20"/>
                <w:szCs w:val="20"/>
              </w:rPr>
            </w:pPr>
            <w:r w:rsidRPr="00A03F73">
              <w:rPr>
                <w:color w:val="000000"/>
                <w:sz w:val="20"/>
                <w:szCs w:val="20"/>
              </w:rPr>
              <w:t>692164</w:t>
            </w:r>
          </w:p>
          <w:p w:rsidR="00E562A7" w:rsidRPr="00A03F73" w:rsidRDefault="00E562A7" w:rsidP="00DA1B4A">
            <w:pPr>
              <w:rPr>
                <w:b/>
                <w:color w:val="000000"/>
                <w:sz w:val="20"/>
                <w:szCs w:val="20"/>
              </w:rPr>
            </w:pPr>
            <w:r w:rsidRPr="00A03F73">
              <w:rPr>
                <w:b/>
                <w:color w:val="000000"/>
                <w:sz w:val="20"/>
                <w:szCs w:val="20"/>
              </w:rPr>
              <w:t>с. Усть-Соболевка</w:t>
            </w:r>
          </w:p>
          <w:p w:rsidR="00E562A7" w:rsidRPr="00A03F73" w:rsidRDefault="00E562A7" w:rsidP="00DA1B4A">
            <w:pPr>
              <w:rPr>
                <w:color w:val="000000"/>
                <w:sz w:val="20"/>
                <w:szCs w:val="20"/>
              </w:rPr>
            </w:pPr>
            <w:r w:rsidRPr="00A03F73">
              <w:rPr>
                <w:color w:val="000000"/>
                <w:sz w:val="20"/>
                <w:szCs w:val="20"/>
              </w:rPr>
              <w:t>ул. Школьная,1</w:t>
            </w:r>
          </w:p>
          <w:p w:rsidR="00E562A7" w:rsidRPr="00A03F73" w:rsidRDefault="00E562A7" w:rsidP="00DA1B4A">
            <w:pPr>
              <w:rPr>
                <w:color w:val="000000"/>
                <w:sz w:val="20"/>
                <w:szCs w:val="20"/>
              </w:rPr>
            </w:pPr>
            <w:r w:rsidRPr="00A03F73">
              <w:rPr>
                <w:color w:val="000000"/>
                <w:sz w:val="20"/>
                <w:szCs w:val="20"/>
              </w:rPr>
              <w:t>35-7-11</w:t>
            </w:r>
          </w:p>
          <w:p w:rsidR="00E562A7" w:rsidRPr="00A03F73" w:rsidRDefault="00E562A7" w:rsidP="00DA1B4A">
            <w:pPr>
              <w:rPr>
                <w:color w:val="000000"/>
                <w:sz w:val="20"/>
                <w:szCs w:val="20"/>
              </w:rPr>
            </w:pPr>
            <w:r w:rsidRPr="00A03F73">
              <w:rPr>
                <w:color w:val="000000"/>
                <w:sz w:val="20"/>
                <w:szCs w:val="20"/>
              </w:rPr>
              <w:t>Sobolevka@bk.ru</w:t>
            </w:r>
          </w:p>
        </w:tc>
        <w:tc>
          <w:tcPr>
            <w:tcW w:w="2127" w:type="dxa"/>
            <w:gridSpan w:val="2"/>
          </w:tcPr>
          <w:p w:rsidR="00E562A7" w:rsidRPr="00A03F73" w:rsidRDefault="00E562A7" w:rsidP="00DA1B4A">
            <w:pPr>
              <w:rPr>
                <w:color w:val="000000"/>
                <w:sz w:val="20"/>
                <w:szCs w:val="20"/>
              </w:rPr>
            </w:pPr>
            <w:r w:rsidRPr="00A03F73">
              <w:rPr>
                <w:color w:val="000000"/>
                <w:sz w:val="20"/>
                <w:szCs w:val="20"/>
              </w:rPr>
              <w:t>Сезонный, 1 смена</w:t>
            </w:r>
          </w:p>
          <w:p w:rsidR="00E562A7" w:rsidRPr="00A03F73" w:rsidRDefault="00E562A7" w:rsidP="00DA1B4A">
            <w:pPr>
              <w:rPr>
                <w:color w:val="000000"/>
                <w:sz w:val="20"/>
                <w:szCs w:val="20"/>
              </w:rPr>
            </w:pPr>
            <w:r w:rsidRPr="00A03F73">
              <w:rPr>
                <w:color w:val="000000"/>
                <w:sz w:val="20"/>
                <w:szCs w:val="20"/>
              </w:rPr>
              <w:t>с 1.06.-22.06.15</w:t>
            </w:r>
          </w:p>
        </w:tc>
        <w:tc>
          <w:tcPr>
            <w:tcW w:w="1243" w:type="dxa"/>
          </w:tcPr>
          <w:p w:rsidR="00E562A7" w:rsidRPr="00A03F73" w:rsidRDefault="00E562A7" w:rsidP="00DA1B4A">
            <w:pPr>
              <w:rPr>
                <w:color w:val="000000"/>
                <w:sz w:val="20"/>
                <w:szCs w:val="20"/>
              </w:rPr>
            </w:pPr>
            <w:r w:rsidRPr="00A03F73">
              <w:rPr>
                <w:color w:val="000000"/>
                <w:sz w:val="20"/>
                <w:szCs w:val="20"/>
              </w:rPr>
              <w:t>20</w:t>
            </w:r>
          </w:p>
          <w:p w:rsidR="00E562A7" w:rsidRPr="00A03F73" w:rsidRDefault="00E562A7" w:rsidP="00DA1B4A">
            <w:pPr>
              <w:rPr>
                <w:color w:val="000000"/>
                <w:sz w:val="20"/>
                <w:szCs w:val="20"/>
              </w:rPr>
            </w:pPr>
            <w:r w:rsidRPr="00A03F73">
              <w:rPr>
                <w:color w:val="000000"/>
                <w:sz w:val="20"/>
                <w:szCs w:val="20"/>
              </w:rPr>
              <w:t>6,5-12 лет</w:t>
            </w:r>
          </w:p>
        </w:tc>
        <w:tc>
          <w:tcPr>
            <w:tcW w:w="2150" w:type="dxa"/>
            <w:gridSpan w:val="4"/>
          </w:tcPr>
          <w:p w:rsidR="00E562A7" w:rsidRPr="00A03F73" w:rsidRDefault="00E562A7" w:rsidP="00DA1B4A">
            <w:pPr>
              <w:rPr>
                <w:color w:val="000000"/>
                <w:sz w:val="20"/>
                <w:szCs w:val="20"/>
              </w:rPr>
            </w:pPr>
            <w:r w:rsidRPr="00A03F73">
              <w:rPr>
                <w:color w:val="000000"/>
                <w:sz w:val="20"/>
                <w:szCs w:val="20"/>
              </w:rPr>
              <w:t>удовлетв.</w:t>
            </w:r>
          </w:p>
        </w:tc>
        <w:tc>
          <w:tcPr>
            <w:tcW w:w="1295" w:type="dxa"/>
            <w:gridSpan w:val="5"/>
          </w:tcPr>
          <w:p w:rsidR="00E562A7" w:rsidRPr="00A03F73" w:rsidRDefault="00E562A7" w:rsidP="00DA1B4A">
            <w:pPr>
              <w:rPr>
                <w:color w:val="000000"/>
                <w:sz w:val="20"/>
                <w:szCs w:val="20"/>
              </w:rPr>
            </w:pPr>
          </w:p>
        </w:tc>
        <w:tc>
          <w:tcPr>
            <w:tcW w:w="1415" w:type="dxa"/>
            <w:gridSpan w:val="2"/>
          </w:tcPr>
          <w:p w:rsidR="00E562A7" w:rsidRPr="00A03F73" w:rsidRDefault="00E562A7" w:rsidP="00DA1B4A">
            <w:pPr>
              <w:rPr>
                <w:color w:val="000000"/>
                <w:sz w:val="20"/>
                <w:szCs w:val="20"/>
              </w:rPr>
            </w:pPr>
          </w:p>
        </w:tc>
        <w:tc>
          <w:tcPr>
            <w:tcW w:w="2687" w:type="dxa"/>
          </w:tcPr>
          <w:p w:rsidR="00E562A7" w:rsidRPr="00A03F73" w:rsidRDefault="00E562A7" w:rsidP="00DA1B4A">
            <w:pPr>
              <w:rPr>
                <w:color w:val="000000"/>
                <w:sz w:val="20"/>
                <w:szCs w:val="20"/>
              </w:rPr>
            </w:pPr>
            <w:r w:rsidRPr="00A03F73">
              <w:rPr>
                <w:color w:val="000000"/>
                <w:sz w:val="20"/>
                <w:szCs w:val="20"/>
              </w:rPr>
              <w:t>Sobolevka@bk.ru</w:t>
            </w:r>
          </w:p>
        </w:tc>
      </w:tr>
      <w:tr w:rsidR="00E562A7" w:rsidRPr="007A4047" w:rsidTr="003017D0">
        <w:trPr>
          <w:gridAfter w:val="1"/>
          <w:wAfter w:w="16" w:type="dxa"/>
          <w:trHeight w:val="20"/>
        </w:trPr>
        <w:tc>
          <w:tcPr>
            <w:tcW w:w="708" w:type="dxa"/>
          </w:tcPr>
          <w:p w:rsidR="00E562A7" w:rsidRPr="007A4047" w:rsidRDefault="00E562A7" w:rsidP="000507BE">
            <w:pPr>
              <w:pStyle w:val="a5"/>
              <w:numPr>
                <w:ilvl w:val="0"/>
                <w:numId w:val="28"/>
              </w:numPr>
              <w:jc w:val="center"/>
            </w:pPr>
          </w:p>
        </w:tc>
        <w:tc>
          <w:tcPr>
            <w:tcW w:w="2125" w:type="dxa"/>
          </w:tcPr>
          <w:p w:rsidR="00E562A7" w:rsidRPr="00A03F73" w:rsidRDefault="00E562A7" w:rsidP="00DA1B4A">
            <w:pPr>
              <w:rPr>
                <w:b/>
                <w:color w:val="000000"/>
                <w:sz w:val="20"/>
                <w:szCs w:val="20"/>
              </w:rPr>
            </w:pPr>
            <w:r w:rsidRPr="00A03F73">
              <w:rPr>
                <w:b/>
                <w:color w:val="000000"/>
                <w:sz w:val="20"/>
                <w:szCs w:val="20"/>
              </w:rPr>
              <w:t xml:space="preserve">МКОУ ООШ </w:t>
            </w:r>
          </w:p>
          <w:p w:rsidR="00E562A7" w:rsidRPr="00A03F73" w:rsidRDefault="00E562A7" w:rsidP="00DA1B4A">
            <w:pPr>
              <w:rPr>
                <w:b/>
                <w:color w:val="000000"/>
                <w:sz w:val="20"/>
                <w:szCs w:val="20"/>
              </w:rPr>
            </w:pPr>
            <w:r w:rsidRPr="00A03F73">
              <w:rPr>
                <w:b/>
                <w:color w:val="000000"/>
                <w:sz w:val="20"/>
                <w:szCs w:val="20"/>
              </w:rPr>
              <w:t>с. Самарга</w:t>
            </w:r>
          </w:p>
        </w:tc>
        <w:tc>
          <w:tcPr>
            <w:tcW w:w="2552" w:type="dxa"/>
            <w:gridSpan w:val="2"/>
          </w:tcPr>
          <w:p w:rsidR="00E562A7" w:rsidRPr="00A03F73" w:rsidRDefault="00E562A7" w:rsidP="00DA1B4A">
            <w:pPr>
              <w:rPr>
                <w:color w:val="000000"/>
                <w:sz w:val="20"/>
                <w:szCs w:val="20"/>
              </w:rPr>
            </w:pPr>
            <w:r w:rsidRPr="00A03F73">
              <w:rPr>
                <w:color w:val="000000"/>
                <w:sz w:val="20"/>
                <w:szCs w:val="20"/>
              </w:rPr>
              <w:t>692168</w:t>
            </w:r>
          </w:p>
          <w:p w:rsidR="00E562A7" w:rsidRPr="00A03F73" w:rsidRDefault="00E562A7" w:rsidP="00DA1B4A">
            <w:pPr>
              <w:rPr>
                <w:b/>
                <w:color w:val="000000"/>
                <w:sz w:val="20"/>
                <w:szCs w:val="20"/>
              </w:rPr>
            </w:pPr>
            <w:r w:rsidRPr="00A03F73">
              <w:rPr>
                <w:b/>
                <w:color w:val="000000"/>
                <w:sz w:val="20"/>
                <w:szCs w:val="20"/>
              </w:rPr>
              <w:t>с. Самарга</w:t>
            </w:r>
          </w:p>
          <w:p w:rsidR="00E562A7" w:rsidRPr="00A03F73" w:rsidRDefault="00E562A7" w:rsidP="00DA1B4A">
            <w:pPr>
              <w:rPr>
                <w:color w:val="000000"/>
                <w:sz w:val="20"/>
                <w:szCs w:val="20"/>
              </w:rPr>
            </w:pPr>
            <w:r w:rsidRPr="00A03F73">
              <w:rPr>
                <w:color w:val="000000"/>
                <w:sz w:val="20"/>
                <w:szCs w:val="20"/>
              </w:rPr>
              <w:t>ул. Почтовая, 8</w:t>
            </w:r>
          </w:p>
          <w:p w:rsidR="00E562A7" w:rsidRPr="00A03F73" w:rsidRDefault="00E562A7" w:rsidP="00DA1B4A">
            <w:pPr>
              <w:rPr>
                <w:color w:val="000000"/>
                <w:sz w:val="20"/>
                <w:szCs w:val="20"/>
              </w:rPr>
            </w:pPr>
            <w:r w:rsidRPr="00A03F73">
              <w:rPr>
                <w:color w:val="000000"/>
                <w:sz w:val="20"/>
                <w:szCs w:val="20"/>
              </w:rPr>
              <w:t>36-2-27</w:t>
            </w:r>
          </w:p>
          <w:p w:rsidR="00E562A7" w:rsidRPr="00A03F73" w:rsidRDefault="00E562A7" w:rsidP="00DA1B4A">
            <w:pPr>
              <w:rPr>
                <w:color w:val="000000"/>
                <w:sz w:val="20"/>
                <w:szCs w:val="20"/>
              </w:rPr>
            </w:pPr>
            <w:r w:rsidRPr="00A03F73">
              <w:rPr>
                <w:color w:val="000000"/>
                <w:sz w:val="20"/>
                <w:szCs w:val="20"/>
              </w:rPr>
              <w:t>ya.samarga@yandex.ru</w:t>
            </w:r>
          </w:p>
        </w:tc>
        <w:tc>
          <w:tcPr>
            <w:tcW w:w="2127" w:type="dxa"/>
            <w:gridSpan w:val="2"/>
          </w:tcPr>
          <w:p w:rsidR="00E562A7" w:rsidRPr="00A03F73" w:rsidRDefault="00E562A7" w:rsidP="00DA1B4A">
            <w:pPr>
              <w:rPr>
                <w:color w:val="000000"/>
                <w:sz w:val="20"/>
                <w:szCs w:val="20"/>
              </w:rPr>
            </w:pPr>
            <w:r w:rsidRPr="00A03F73">
              <w:rPr>
                <w:color w:val="000000"/>
                <w:sz w:val="20"/>
                <w:szCs w:val="20"/>
              </w:rPr>
              <w:t>Сезонный, 1 смена</w:t>
            </w:r>
          </w:p>
          <w:p w:rsidR="00E562A7" w:rsidRPr="00A03F73" w:rsidRDefault="00E562A7" w:rsidP="00DA1B4A">
            <w:pPr>
              <w:rPr>
                <w:color w:val="000000"/>
                <w:sz w:val="20"/>
                <w:szCs w:val="20"/>
              </w:rPr>
            </w:pPr>
            <w:r w:rsidRPr="00A03F73">
              <w:rPr>
                <w:color w:val="000000"/>
                <w:sz w:val="20"/>
                <w:szCs w:val="20"/>
              </w:rPr>
              <w:t>с 5.06. – 26.06.15</w:t>
            </w:r>
          </w:p>
        </w:tc>
        <w:tc>
          <w:tcPr>
            <w:tcW w:w="1243" w:type="dxa"/>
          </w:tcPr>
          <w:p w:rsidR="00E562A7" w:rsidRPr="00A03F73" w:rsidRDefault="00E562A7" w:rsidP="00DA1B4A">
            <w:pPr>
              <w:rPr>
                <w:color w:val="000000"/>
                <w:sz w:val="20"/>
                <w:szCs w:val="20"/>
              </w:rPr>
            </w:pPr>
            <w:r w:rsidRPr="00A03F73">
              <w:rPr>
                <w:color w:val="000000"/>
                <w:sz w:val="20"/>
                <w:szCs w:val="20"/>
              </w:rPr>
              <w:t>15</w:t>
            </w:r>
          </w:p>
          <w:p w:rsidR="00E562A7" w:rsidRPr="00A03F73" w:rsidRDefault="00E562A7" w:rsidP="00DA1B4A">
            <w:pPr>
              <w:rPr>
                <w:color w:val="000000"/>
                <w:sz w:val="20"/>
                <w:szCs w:val="20"/>
              </w:rPr>
            </w:pPr>
            <w:r w:rsidRPr="00A03F73">
              <w:rPr>
                <w:color w:val="000000"/>
                <w:sz w:val="20"/>
                <w:szCs w:val="20"/>
              </w:rPr>
              <w:t>6,5-12 лет</w:t>
            </w:r>
          </w:p>
        </w:tc>
        <w:tc>
          <w:tcPr>
            <w:tcW w:w="2150" w:type="dxa"/>
            <w:gridSpan w:val="4"/>
          </w:tcPr>
          <w:p w:rsidR="00E562A7" w:rsidRPr="00A03F73" w:rsidRDefault="00E562A7" w:rsidP="00DA1B4A">
            <w:pPr>
              <w:rPr>
                <w:color w:val="000000"/>
                <w:sz w:val="20"/>
                <w:szCs w:val="20"/>
              </w:rPr>
            </w:pPr>
            <w:r w:rsidRPr="00A03F73">
              <w:rPr>
                <w:color w:val="000000"/>
                <w:sz w:val="20"/>
                <w:szCs w:val="20"/>
              </w:rPr>
              <w:t>удовлетв.</w:t>
            </w:r>
          </w:p>
        </w:tc>
        <w:tc>
          <w:tcPr>
            <w:tcW w:w="1295" w:type="dxa"/>
            <w:gridSpan w:val="5"/>
          </w:tcPr>
          <w:p w:rsidR="00E562A7" w:rsidRPr="00A03F73" w:rsidRDefault="00E562A7" w:rsidP="00DA1B4A">
            <w:pPr>
              <w:rPr>
                <w:color w:val="000000"/>
                <w:sz w:val="20"/>
                <w:szCs w:val="20"/>
              </w:rPr>
            </w:pPr>
          </w:p>
        </w:tc>
        <w:tc>
          <w:tcPr>
            <w:tcW w:w="1415" w:type="dxa"/>
            <w:gridSpan w:val="2"/>
          </w:tcPr>
          <w:p w:rsidR="00E562A7" w:rsidRPr="00A03F73" w:rsidRDefault="00E562A7" w:rsidP="00DA1B4A">
            <w:pPr>
              <w:rPr>
                <w:color w:val="000000"/>
                <w:sz w:val="20"/>
                <w:szCs w:val="20"/>
              </w:rPr>
            </w:pPr>
          </w:p>
        </w:tc>
        <w:tc>
          <w:tcPr>
            <w:tcW w:w="2687" w:type="dxa"/>
          </w:tcPr>
          <w:p w:rsidR="00E562A7" w:rsidRPr="00A03F73" w:rsidRDefault="00E562A7" w:rsidP="00DA1B4A">
            <w:pPr>
              <w:rPr>
                <w:color w:val="000000"/>
                <w:sz w:val="20"/>
                <w:szCs w:val="20"/>
              </w:rPr>
            </w:pPr>
            <w:r w:rsidRPr="00A03F73">
              <w:rPr>
                <w:color w:val="000000"/>
                <w:sz w:val="20"/>
                <w:szCs w:val="20"/>
              </w:rPr>
              <w:t>ya.samarga@yandex.ru</w:t>
            </w:r>
          </w:p>
        </w:tc>
      </w:tr>
      <w:tr w:rsidR="00E562A7" w:rsidRPr="007A4047" w:rsidTr="003017D0">
        <w:trPr>
          <w:gridAfter w:val="1"/>
          <w:wAfter w:w="16" w:type="dxa"/>
          <w:trHeight w:val="20"/>
        </w:trPr>
        <w:tc>
          <w:tcPr>
            <w:tcW w:w="708" w:type="dxa"/>
          </w:tcPr>
          <w:p w:rsidR="00E562A7" w:rsidRPr="007A4047" w:rsidRDefault="00E562A7" w:rsidP="000507BE">
            <w:pPr>
              <w:pStyle w:val="a5"/>
              <w:numPr>
                <w:ilvl w:val="0"/>
                <w:numId w:val="28"/>
              </w:numPr>
              <w:jc w:val="center"/>
            </w:pPr>
          </w:p>
        </w:tc>
        <w:tc>
          <w:tcPr>
            <w:tcW w:w="2125" w:type="dxa"/>
          </w:tcPr>
          <w:p w:rsidR="00E562A7" w:rsidRPr="00A03F73" w:rsidRDefault="00E562A7" w:rsidP="00DA1B4A">
            <w:pPr>
              <w:rPr>
                <w:b/>
                <w:color w:val="000000"/>
                <w:sz w:val="20"/>
                <w:szCs w:val="20"/>
              </w:rPr>
            </w:pPr>
            <w:r w:rsidRPr="00A03F73">
              <w:rPr>
                <w:b/>
                <w:color w:val="000000"/>
                <w:sz w:val="20"/>
                <w:szCs w:val="20"/>
              </w:rPr>
              <w:t xml:space="preserve">МКОУ СОШ </w:t>
            </w:r>
          </w:p>
          <w:p w:rsidR="00E562A7" w:rsidRPr="00A03F73" w:rsidRDefault="00E562A7" w:rsidP="00DA1B4A">
            <w:pPr>
              <w:rPr>
                <w:b/>
                <w:color w:val="000000"/>
                <w:sz w:val="20"/>
                <w:szCs w:val="20"/>
              </w:rPr>
            </w:pPr>
            <w:r w:rsidRPr="00A03F73">
              <w:rPr>
                <w:b/>
                <w:color w:val="000000"/>
                <w:sz w:val="20"/>
                <w:szCs w:val="20"/>
              </w:rPr>
              <w:t>с. Агзу</w:t>
            </w:r>
          </w:p>
        </w:tc>
        <w:tc>
          <w:tcPr>
            <w:tcW w:w="2552" w:type="dxa"/>
            <w:gridSpan w:val="2"/>
          </w:tcPr>
          <w:p w:rsidR="00E562A7" w:rsidRPr="00A03F73" w:rsidRDefault="00E562A7" w:rsidP="00DA1B4A">
            <w:pPr>
              <w:rPr>
                <w:color w:val="000000"/>
                <w:sz w:val="20"/>
                <w:szCs w:val="20"/>
              </w:rPr>
            </w:pPr>
            <w:r w:rsidRPr="00A03F73">
              <w:rPr>
                <w:color w:val="000000"/>
                <w:sz w:val="20"/>
                <w:szCs w:val="20"/>
              </w:rPr>
              <w:t>692169</w:t>
            </w:r>
          </w:p>
          <w:p w:rsidR="00E562A7" w:rsidRPr="00A03F73" w:rsidRDefault="00E562A7" w:rsidP="00DA1B4A">
            <w:pPr>
              <w:rPr>
                <w:b/>
                <w:color w:val="000000"/>
                <w:sz w:val="20"/>
                <w:szCs w:val="20"/>
              </w:rPr>
            </w:pPr>
            <w:r w:rsidRPr="00A03F73">
              <w:rPr>
                <w:b/>
                <w:color w:val="000000"/>
                <w:sz w:val="20"/>
                <w:szCs w:val="20"/>
              </w:rPr>
              <w:t>с. Агзу</w:t>
            </w:r>
          </w:p>
          <w:p w:rsidR="00E562A7" w:rsidRPr="00A03F73" w:rsidRDefault="00E562A7" w:rsidP="00DA1B4A">
            <w:pPr>
              <w:rPr>
                <w:color w:val="000000"/>
                <w:sz w:val="20"/>
                <w:szCs w:val="20"/>
              </w:rPr>
            </w:pPr>
            <w:r w:rsidRPr="00A03F73">
              <w:rPr>
                <w:color w:val="000000"/>
                <w:sz w:val="20"/>
                <w:szCs w:val="20"/>
              </w:rPr>
              <w:t>ул. Школьная, 6</w:t>
            </w:r>
          </w:p>
          <w:p w:rsidR="00E562A7" w:rsidRPr="00A03F73" w:rsidRDefault="00E562A7" w:rsidP="00DA1B4A">
            <w:pPr>
              <w:rPr>
                <w:color w:val="000000"/>
                <w:sz w:val="20"/>
                <w:szCs w:val="20"/>
              </w:rPr>
            </w:pPr>
            <w:r w:rsidRPr="00A03F73">
              <w:rPr>
                <w:color w:val="000000"/>
                <w:sz w:val="20"/>
                <w:szCs w:val="20"/>
              </w:rPr>
              <w:t>36-0-10</w:t>
            </w:r>
          </w:p>
          <w:p w:rsidR="00E562A7" w:rsidRPr="00A03F73" w:rsidRDefault="00E562A7" w:rsidP="00DA1B4A">
            <w:pPr>
              <w:rPr>
                <w:color w:val="000000"/>
                <w:sz w:val="20"/>
                <w:szCs w:val="20"/>
              </w:rPr>
            </w:pPr>
            <w:r w:rsidRPr="00A03F73">
              <w:rPr>
                <w:color w:val="000000"/>
                <w:sz w:val="20"/>
                <w:szCs w:val="20"/>
              </w:rPr>
              <w:t>moyagzu@mail.ru</w:t>
            </w:r>
          </w:p>
        </w:tc>
        <w:tc>
          <w:tcPr>
            <w:tcW w:w="2127" w:type="dxa"/>
            <w:gridSpan w:val="2"/>
          </w:tcPr>
          <w:p w:rsidR="00E562A7" w:rsidRPr="00A03F73" w:rsidRDefault="00E562A7" w:rsidP="00DA1B4A">
            <w:pPr>
              <w:rPr>
                <w:color w:val="000000"/>
                <w:sz w:val="20"/>
                <w:szCs w:val="20"/>
              </w:rPr>
            </w:pPr>
            <w:r w:rsidRPr="00A03F73">
              <w:rPr>
                <w:color w:val="000000"/>
                <w:sz w:val="20"/>
                <w:szCs w:val="20"/>
              </w:rPr>
              <w:t>Сезонный, 1 смена</w:t>
            </w:r>
          </w:p>
          <w:p w:rsidR="00E562A7" w:rsidRPr="00A03F73" w:rsidRDefault="00E562A7" w:rsidP="00DA1B4A">
            <w:pPr>
              <w:rPr>
                <w:color w:val="000000"/>
                <w:sz w:val="20"/>
                <w:szCs w:val="20"/>
              </w:rPr>
            </w:pPr>
            <w:r w:rsidRPr="00A03F73">
              <w:rPr>
                <w:color w:val="000000"/>
                <w:sz w:val="20"/>
                <w:szCs w:val="20"/>
              </w:rPr>
              <w:t>с 5.06. – 26.06.15</w:t>
            </w:r>
          </w:p>
        </w:tc>
        <w:tc>
          <w:tcPr>
            <w:tcW w:w="1243" w:type="dxa"/>
          </w:tcPr>
          <w:p w:rsidR="00E562A7" w:rsidRPr="00A03F73" w:rsidRDefault="00E562A7" w:rsidP="00DA1B4A">
            <w:pPr>
              <w:rPr>
                <w:color w:val="000000"/>
                <w:sz w:val="20"/>
                <w:szCs w:val="20"/>
              </w:rPr>
            </w:pPr>
            <w:r w:rsidRPr="00A03F73">
              <w:rPr>
                <w:color w:val="000000"/>
                <w:sz w:val="20"/>
                <w:szCs w:val="20"/>
              </w:rPr>
              <w:t>15</w:t>
            </w:r>
          </w:p>
          <w:p w:rsidR="00E562A7" w:rsidRPr="00A03F73" w:rsidRDefault="00E562A7" w:rsidP="00DA1B4A">
            <w:pPr>
              <w:rPr>
                <w:color w:val="000000"/>
                <w:sz w:val="20"/>
                <w:szCs w:val="20"/>
              </w:rPr>
            </w:pPr>
            <w:r w:rsidRPr="00A03F73">
              <w:rPr>
                <w:color w:val="000000"/>
                <w:sz w:val="20"/>
                <w:szCs w:val="20"/>
              </w:rPr>
              <w:t>6,5-12 лет</w:t>
            </w:r>
          </w:p>
        </w:tc>
        <w:tc>
          <w:tcPr>
            <w:tcW w:w="2150" w:type="dxa"/>
            <w:gridSpan w:val="4"/>
          </w:tcPr>
          <w:p w:rsidR="00E562A7" w:rsidRPr="00A03F73" w:rsidRDefault="00E562A7" w:rsidP="00DA1B4A">
            <w:pPr>
              <w:rPr>
                <w:color w:val="000000"/>
                <w:sz w:val="20"/>
                <w:szCs w:val="20"/>
              </w:rPr>
            </w:pPr>
            <w:r w:rsidRPr="00A03F73">
              <w:rPr>
                <w:color w:val="000000"/>
                <w:sz w:val="20"/>
                <w:szCs w:val="20"/>
              </w:rPr>
              <w:t>удовлетв.</w:t>
            </w:r>
          </w:p>
        </w:tc>
        <w:tc>
          <w:tcPr>
            <w:tcW w:w="1295" w:type="dxa"/>
            <w:gridSpan w:val="5"/>
          </w:tcPr>
          <w:p w:rsidR="00E562A7" w:rsidRPr="00A03F73" w:rsidRDefault="00E562A7" w:rsidP="00DA1B4A">
            <w:pPr>
              <w:rPr>
                <w:color w:val="000000"/>
                <w:sz w:val="20"/>
                <w:szCs w:val="20"/>
              </w:rPr>
            </w:pPr>
          </w:p>
        </w:tc>
        <w:tc>
          <w:tcPr>
            <w:tcW w:w="1415" w:type="dxa"/>
            <w:gridSpan w:val="2"/>
          </w:tcPr>
          <w:p w:rsidR="00E562A7" w:rsidRPr="00A03F73" w:rsidRDefault="00E562A7" w:rsidP="00DA1B4A">
            <w:pPr>
              <w:rPr>
                <w:color w:val="000000"/>
                <w:sz w:val="20"/>
                <w:szCs w:val="20"/>
              </w:rPr>
            </w:pPr>
          </w:p>
        </w:tc>
        <w:tc>
          <w:tcPr>
            <w:tcW w:w="2687" w:type="dxa"/>
          </w:tcPr>
          <w:p w:rsidR="00E562A7" w:rsidRPr="00A03F73" w:rsidRDefault="00E562A7" w:rsidP="00DA1B4A">
            <w:pPr>
              <w:rPr>
                <w:color w:val="000000"/>
                <w:sz w:val="20"/>
                <w:szCs w:val="20"/>
              </w:rPr>
            </w:pPr>
            <w:r w:rsidRPr="00A03F73">
              <w:rPr>
                <w:color w:val="000000"/>
                <w:sz w:val="20"/>
                <w:szCs w:val="20"/>
              </w:rPr>
              <w:t>moyagzu@mail.ru</w:t>
            </w:r>
          </w:p>
        </w:tc>
      </w:tr>
      <w:tr w:rsidR="00E562A7" w:rsidRPr="007A4047" w:rsidTr="003017D0">
        <w:trPr>
          <w:gridAfter w:val="1"/>
          <w:wAfter w:w="16" w:type="dxa"/>
          <w:trHeight w:val="20"/>
        </w:trPr>
        <w:tc>
          <w:tcPr>
            <w:tcW w:w="708" w:type="dxa"/>
          </w:tcPr>
          <w:p w:rsidR="00E562A7" w:rsidRPr="007A4047" w:rsidRDefault="00E562A7" w:rsidP="000507BE">
            <w:pPr>
              <w:pStyle w:val="a5"/>
              <w:numPr>
                <w:ilvl w:val="0"/>
                <w:numId w:val="28"/>
              </w:numPr>
              <w:jc w:val="center"/>
            </w:pPr>
          </w:p>
        </w:tc>
        <w:tc>
          <w:tcPr>
            <w:tcW w:w="2125" w:type="dxa"/>
          </w:tcPr>
          <w:p w:rsidR="00E562A7" w:rsidRPr="00A03F73" w:rsidRDefault="00E562A7" w:rsidP="00DA1B4A">
            <w:pPr>
              <w:rPr>
                <w:b/>
                <w:color w:val="000000"/>
                <w:sz w:val="20"/>
                <w:szCs w:val="20"/>
              </w:rPr>
            </w:pPr>
            <w:r w:rsidRPr="00A03F73">
              <w:rPr>
                <w:b/>
                <w:color w:val="000000"/>
                <w:sz w:val="20"/>
                <w:szCs w:val="20"/>
              </w:rPr>
              <w:t xml:space="preserve">МКОУ СОШ </w:t>
            </w:r>
          </w:p>
          <w:p w:rsidR="00E562A7" w:rsidRPr="00A03F73" w:rsidRDefault="00E562A7" w:rsidP="00DA1B4A">
            <w:pPr>
              <w:rPr>
                <w:color w:val="000000"/>
                <w:sz w:val="20"/>
                <w:szCs w:val="20"/>
              </w:rPr>
            </w:pPr>
            <w:r w:rsidRPr="00A03F73">
              <w:rPr>
                <w:b/>
                <w:color w:val="000000"/>
                <w:sz w:val="20"/>
                <w:szCs w:val="20"/>
              </w:rPr>
              <w:t>с. Перетычиха</w:t>
            </w:r>
          </w:p>
        </w:tc>
        <w:tc>
          <w:tcPr>
            <w:tcW w:w="2552" w:type="dxa"/>
            <w:gridSpan w:val="2"/>
          </w:tcPr>
          <w:p w:rsidR="00E562A7" w:rsidRPr="00A03F73" w:rsidRDefault="00E562A7" w:rsidP="00DA1B4A">
            <w:pPr>
              <w:rPr>
                <w:color w:val="000000"/>
                <w:sz w:val="20"/>
                <w:szCs w:val="20"/>
              </w:rPr>
            </w:pPr>
            <w:r w:rsidRPr="00A03F73">
              <w:rPr>
                <w:color w:val="000000"/>
                <w:sz w:val="20"/>
                <w:szCs w:val="20"/>
              </w:rPr>
              <w:t>692167</w:t>
            </w:r>
          </w:p>
          <w:p w:rsidR="00E562A7" w:rsidRPr="00A03F73" w:rsidRDefault="00E562A7" w:rsidP="00DA1B4A">
            <w:pPr>
              <w:rPr>
                <w:b/>
                <w:color w:val="000000"/>
                <w:sz w:val="20"/>
                <w:szCs w:val="20"/>
              </w:rPr>
            </w:pPr>
            <w:r w:rsidRPr="00A03F73">
              <w:rPr>
                <w:b/>
                <w:color w:val="000000"/>
                <w:sz w:val="20"/>
                <w:szCs w:val="20"/>
              </w:rPr>
              <w:t>с. Перетычиха</w:t>
            </w:r>
          </w:p>
          <w:p w:rsidR="00E562A7" w:rsidRPr="00A03F73" w:rsidRDefault="00E562A7" w:rsidP="00DA1B4A">
            <w:pPr>
              <w:rPr>
                <w:color w:val="000000"/>
                <w:sz w:val="20"/>
                <w:szCs w:val="20"/>
              </w:rPr>
            </w:pPr>
            <w:r w:rsidRPr="00A03F73">
              <w:rPr>
                <w:color w:val="000000"/>
                <w:sz w:val="20"/>
                <w:szCs w:val="20"/>
              </w:rPr>
              <w:t>ул. Школьная, 21</w:t>
            </w:r>
          </w:p>
          <w:p w:rsidR="00E562A7" w:rsidRPr="00A03F73" w:rsidRDefault="00E562A7" w:rsidP="00DA1B4A">
            <w:pPr>
              <w:rPr>
                <w:color w:val="000000"/>
                <w:sz w:val="20"/>
                <w:szCs w:val="20"/>
              </w:rPr>
            </w:pPr>
            <w:r w:rsidRPr="00A03F73">
              <w:rPr>
                <w:color w:val="000000"/>
                <w:sz w:val="20"/>
                <w:szCs w:val="20"/>
              </w:rPr>
              <w:t>36-5-36</w:t>
            </w:r>
          </w:p>
          <w:p w:rsidR="00E562A7" w:rsidRPr="00A03F73" w:rsidRDefault="00E562A7" w:rsidP="00DA1B4A">
            <w:pPr>
              <w:rPr>
                <w:color w:val="000000"/>
                <w:sz w:val="20"/>
                <w:szCs w:val="20"/>
              </w:rPr>
            </w:pPr>
            <w:r w:rsidRPr="00A03F73">
              <w:rPr>
                <w:color w:val="000000"/>
                <w:sz w:val="20"/>
                <w:szCs w:val="20"/>
              </w:rPr>
              <w:t>edinka45@mail.ru</w:t>
            </w:r>
          </w:p>
        </w:tc>
        <w:tc>
          <w:tcPr>
            <w:tcW w:w="2127" w:type="dxa"/>
            <w:gridSpan w:val="2"/>
          </w:tcPr>
          <w:p w:rsidR="00E562A7" w:rsidRPr="00A03F73" w:rsidRDefault="00E562A7" w:rsidP="00DA1B4A">
            <w:pPr>
              <w:rPr>
                <w:color w:val="000000"/>
                <w:sz w:val="20"/>
                <w:szCs w:val="20"/>
              </w:rPr>
            </w:pPr>
            <w:r w:rsidRPr="00A03F73">
              <w:rPr>
                <w:color w:val="000000"/>
                <w:sz w:val="20"/>
                <w:szCs w:val="20"/>
              </w:rPr>
              <w:t>Сезонный, 1 смена с с 1.06. – 22.06.15</w:t>
            </w:r>
          </w:p>
        </w:tc>
        <w:tc>
          <w:tcPr>
            <w:tcW w:w="1243" w:type="dxa"/>
          </w:tcPr>
          <w:p w:rsidR="00E562A7" w:rsidRPr="00A03F73" w:rsidRDefault="00E562A7" w:rsidP="00DA1B4A">
            <w:pPr>
              <w:rPr>
                <w:color w:val="000000"/>
                <w:sz w:val="20"/>
                <w:szCs w:val="20"/>
              </w:rPr>
            </w:pPr>
            <w:r w:rsidRPr="00A03F73">
              <w:rPr>
                <w:color w:val="000000"/>
                <w:sz w:val="20"/>
                <w:szCs w:val="20"/>
              </w:rPr>
              <w:t>15</w:t>
            </w:r>
          </w:p>
          <w:p w:rsidR="00E562A7" w:rsidRPr="00A03F73" w:rsidRDefault="00E562A7" w:rsidP="00DA1B4A">
            <w:pPr>
              <w:rPr>
                <w:color w:val="000000"/>
                <w:sz w:val="20"/>
                <w:szCs w:val="20"/>
              </w:rPr>
            </w:pPr>
            <w:r w:rsidRPr="00A03F73">
              <w:rPr>
                <w:color w:val="000000"/>
                <w:sz w:val="20"/>
                <w:szCs w:val="20"/>
              </w:rPr>
              <w:t>6,5-12 лет</w:t>
            </w:r>
          </w:p>
        </w:tc>
        <w:tc>
          <w:tcPr>
            <w:tcW w:w="2150" w:type="dxa"/>
            <w:gridSpan w:val="4"/>
          </w:tcPr>
          <w:p w:rsidR="00E562A7" w:rsidRPr="00A03F73" w:rsidRDefault="00E562A7" w:rsidP="00DA1B4A">
            <w:pPr>
              <w:rPr>
                <w:color w:val="000000"/>
                <w:sz w:val="20"/>
                <w:szCs w:val="20"/>
              </w:rPr>
            </w:pPr>
            <w:r w:rsidRPr="00A03F73">
              <w:rPr>
                <w:color w:val="000000"/>
                <w:sz w:val="20"/>
                <w:szCs w:val="20"/>
              </w:rPr>
              <w:t>удовлетв.</w:t>
            </w:r>
          </w:p>
        </w:tc>
        <w:tc>
          <w:tcPr>
            <w:tcW w:w="1295" w:type="dxa"/>
            <w:gridSpan w:val="5"/>
          </w:tcPr>
          <w:p w:rsidR="00E562A7" w:rsidRPr="00A03F73" w:rsidRDefault="00E562A7" w:rsidP="00DA1B4A">
            <w:pPr>
              <w:rPr>
                <w:color w:val="000000"/>
                <w:sz w:val="20"/>
                <w:szCs w:val="20"/>
              </w:rPr>
            </w:pPr>
          </w:p>
        </w:tc>
        <w:tc>
          <w:tcPr>
            <w:tcW w:w="1415" w:type="dxa"/>
            <w:gridSpan w:val="2"/>
          </w:tcPr>
          <w:p w:rsidR="00E562A7" w:rsidRPr="00A03F73" w:rsidRDefault="00E562A7" w:rsidP="00DA1B4A">
            <w:pPr>
              <w:rPr>
                <w:color w:val="000000"/>
                <w:sz w:val="20"/>
                <w:szCs w:val="20"/>
              </w:rPr>
            </w:pPr>
          </w:p>
        </w:tc>
        <w:tc>
          <w:tcPr>
            <w:tcW w:w="2687" w:type="dxa"/>
          </w:tcPr>
          <w:p w:rsidR="00E562A7" w:rsidRPr="00A03F73" w:rsidRDefault="00E562A7" w:rsidP="00DA1B4A">
            <w:pPr>
              <w:rPr>
                <w:color w:val="000000"/>
                <w:sz w:val="20"/>
                <w:szCs w:val="20"/>
              </w:rPr>
            </w:pPr>
            <w:r w:rsidRPr="00A03F73">
              <w:rPr>
                <w:color w:val="000000"/>
                <w:sz w:val="20"/>
                <w:szCs w:val="20"/>
              </w:rPr>
              <w:t>edinka45@mail.ru</w:t>
            </w:r>
          </w:p>
        </w:tc>
      </w:tr>
      <w:tr w:rsidR="00E562A7" w:rsidRPr="007A4047" w:rsidTr="003017D0">
        <w:trPr>
          <w:gridAfter w:val="1"/>
          <w:wAfter w:w="16" w:type="dxa"/>
          <w:trHeight w:val="20"/>
        </w:trPr>
        <w:tc>
          <w:tcPr>
            <w:tcW w:w="708" w:type="dxa"/>
          </w:tcPr>
          <w:p w:rsidR="00E562A7" w:rsidRPr="007A4047" w:rsidRDefault="00E562A7" w:rsidP="000507BE">
            <w:pPr>
              <w:pStyle w:val="a5"/>
              <w:numPr>
                <w:ilvl w:val="0"/>
                <w:numId w:val="28"/>
              </w:numPr>
              <w:jc w:val="center"/>
            </w:pPr>
          </w:p>
        </w:tc>
        <w:tc>
          <w:tcPr>
            <w:tcW w:w="2125" w:type="dxa"/>
          </w:tcPr>
          <w:p w:rsidR="00E562A7" w:rsidRPr="00A03F73" w:rsidRDefault="00E562A7" w:rsidP="00DA1B4A">
            <w:pPr>
              <w:rPr>
                <w:b/>
                <w:color w:val="000000"/>
                <w:sz w:val="20"/>
                <w:szCs w:val="20"/>
              </w:rPr>
            </w:pPr>
            <w:r w:rsidRPr="00A03F73">
              <w:rPr>
                <w:b/>
                <w:color w:val="000000"/>
                <w:sz w:val="20"/>
                <w:szCs w:val="20"/>
              </w:rPr>
              <w:t xml:space="preserve">МКОУ СОШ </w:t>
            </w:r>
          </w:p>
          <w:p w:rsidR="00E562A7" w:rsidRPr="00A03F73" w:rsidRDefault="00E562A7" w:rsidP="00DA1B4A">
            <w:pPr>
              <w:rPr>
                <w:color w:val="000000"/>
                <w:sz w:val="20"/>
                <w:szCs w:val="20"/>
              </w:rPr>
            </w:pPr>
            <w:r w:rsidRPr="00A03F73">
              <w:rPr>
                <w:b/>
                <w:color w:val="000000"/>
                <w:sz w:val="20"/>
                <w:szCs w:val="20"/>
              </w:rPr>
              <w:t>с. Максимовка</w:t>
            </w:r>
          </w:p>
        </w:tc>
        <w:tc>
          <w:tcPr>
            <w:tcW w:w="2552" w:type="dxa"/>
            <w:gridSpan w:val="2"/>
          </w:tcPr>
          <w:p w:rsidR="00E562A7" w:rsidRPr="00A03F73" w:rsidRDefault="00E562A7" w:rsidP="00DA1B4A">
            <w:pPr>
              <w:rPr>
                <w:color w:val="000000"/>
                <w:sz w:val="20"/>
                <w:szCs w:val="20"/>
              </w:rPr>
            </w:pPr>
            <w:r w:rsidRPr="00A03F73">
              <w:rPr>
                <w:color w:val="000000"/>
                <w:sz w:val="20"/>
                <w:szCs w:val="20"/>
              </w:rPr>
              <w:t>692163</w:t>
            </w:r>
          </w:p>
          <w:p w:rsidR="00E562A7" w:rsidRPr="00A03F73" w:rsidRDefault="00E562A7" w:rsidP="00DA1B4A">
            <w:pPr>
              <w:rPr>
                <w:b/>
                <w:color w:val="000000"/>
                <w:sz w:val="20"/>
                <w:szCs w:val="20"/>
              </w:rPr>
            </w:pPr>
            <w:r w:rsidRPr="00A03F73">
              <w:rPr>
                <w:b/>
                <w:color w:val="000000"/>
                <w:sz w:val="20"/>
                <w:szCs w:val="20"/>
              </w:rPr>
              <w:t>с. Максимовка</w:t>
            </w:r>
          </w:p>
          <w:p w:rsidR="00E562A7" w:rsidRPr="00A03F73" w:rsidRDefault="00E562A7" w:rsidP="00DA1B4A">
            <w:pPr>
              <w:rPr>
                <w:color w:val="000000"/>
                <w:sz w:val="20"/>
                <w:szCs w:val="20"/>
              </w:rPr>
            </w:pPr>
            <w:r w:rsidRPr="00A03F73">
              <w:rPr>
                <w:color w:val="000000"/>
                <w:sz w:val="20"/>
                <w:szCs w:val="20"/>
              </w:rPr>
              <w:lastRenderedPageBreak/>
              <w:t>ул. Пограничная, 39</w:t>
            </w:r>
          </w:p>
          <w:p w:rsidR="00E562A7" w:rsidRPr="00A03F73" w:rsidRDefault="00E562A7" w:rsidP="00DA1B4A">
            <w:pPr>
              <w:rPr>
                <w:color w:val="000000"/>
                <w:sz w:val="20"/>
                <w:szCs w:val="20"/>
              </w:rPr>
            </w:pPr>
            <w:r w:rsidRPr="00A03F73">
              <w:rPr>
                <w:color w:val="000000"/>
                <w:sz w:val="20"/>
                <w:szCs w:val="20"/>
              </w:rPr>
              <w:t>35-6-31</w:t>
            </w:r>
          </w:p>
          <w:p w:rsidR="00E562A7" w:rsidRDefault="00D27028" w:rsidP="00DA1B4A">
            <w:pPr>
              <w:rPr>
                <w:color w:val="000000"/>
                <w:sz w:val="20"/>
                <w:szCs w:val="20"/>
              </w:rPr>
            </w:pPr>
            <w:hyperlink r:id="rId506" w:history="1">
              <w:r w:rsidR="00E562A7" w:rsidRPr="008C6419">
                <w:rPr>
                  <w:rStyle w:val="a4"/>
                  <w:sz w:val="20"/>
                  <w:szCs w:val="20"/>
                </w:rPr>
                <w:t>maksemovka@mail.ru</w:t>
              </w:r>
            </w:hyperlink>
          </w:p>
          <w:p w:rsidR="00E562A7" w:rsidRDefault="00E562A7" w:rsidP="00DA1B4A">
            <w:pPr>
              <w:rPr>
                <w:color w:val="000000"/>
                <w:sz w:val="20"/>
                <w:szCs w:val="20"/>
              </w:rPr>
            </w:pPr>
          </w:p>
          <w:p w:rsidR="00E562A7" w:rsidRDefault="00E562A7" w:rsidP="00DA1B4A">
            <w:pPr>
              <w:rPr>
                <w:color w:val="000000"/>
                <w:sz w:val="20"/>
                <w:szCs w:val="20"/>
              </w:rPr>
            </w:pPr>
          </w:p>
          <w:p w:rsidR="00E562A7" w:rsidRDefault="00E562A7" w:rsidP="00DA1B4A">
            <w:pPr>
              <w:rPr>
                <w:color w:val="000000"/>
                <w:sz w:val="20"/>
                <w:szCs w:val="20"/>
              </w:rPr>
            </w:pPr>
          </w:p>
          <w:p w:rsidR="00E562A7" w:rsidRDefault="00E562A7" w:rsidP="00DA1B4A">
            <w:pPr>
              <w:rPr>
                <w:color w:val="000000"/>
                <w:sz w:val="20"/>
                <w:szCs w:val="20"/>
              </w:rPr>
            </w:pPr>
          </w:p>
          <w:p w:rsidR="00E562A7" w:rsidRDefault="00E562A7" w:rsidP="00DA1B4A">
            <w:pPr>
              <w:rPr>
                <w:color w:val="000000"/>
                <w:sz w:val="20"/>
                <w:szCs w:val="20"/>
              </w:rPr>
            </w:pPr>
          </w:p>
          <w:p w:rsidR="00E562A7" w:rsidRDefault="00E562A7" w:rsidP="00DA1B4A">
            <w:pPr>
              <w:rPr>
                <w:color w:val="000000"/>
                <w:sz w:val="20"/>
                <w:szCs w:val="20"/>
              </w:rPr>
            </w:pPr>
          </w:p>
          <w:p w:rsidR="00E562A7" w:rsidRDefault="00E562A7" w:rsidP="00DA1B4A">
            <w:pPr>
              <w:rPr>
                <w:color w:val="000000"/>
                <w:sz w:val="20"/>
                <w:szCs w:val="20"/>
              </w:rPr>
            </w:pPr>
          </w:p>
          <w:p w:rsidR="00E562A7" w:rsidRDefault="00E562A7" w:rsidP="00DA1B4A">
            <w:pPr>
              <w:rPr>
                <w:color w:val="000000"/>
                <w:sz w:val="20"/>
                <w:szCs w:val="20"/>
              </w:rPr>
            </w:pPr>
          </w:p>
          <w:p w:rsidR="00E562A7" w:rsidRPr="00A03F73" w:rsidRDefault="00E562A7" w:rsidP="00DA1B4A">
            <w:pPr>
              <w:rPr>
                <w:color w:val="000000"/>
                <w:sz w:val="20"/>
                <w:szCs w:val="20"/>
              </w:rPr>
            </w:pPr>
          </w:p>
        </w:tc>
        <w:tc>
          <w:tcPr>
            <w:tcW w:w="2127" w:type="dxa"/>
            <w:gridSpan w:val="2"/>
          </w:tcPr>
          <w:p w:rsidR="00E562A7" w:rsidRPr="00A03F73" w:rsidRDefault="00E562A7" w:rsidP="00DA1B4A">
            <w:pPr>
              <w:rPr>
                <w:color w:val="000000"/>
                <w:sz w:val="20"/>
                <w:szCs w:val="20"/>
              </w:rPr>
            </w:pPr>
            <w:r w:rsidRPr="00A03F73">
              <w:rPr>
                <w:color w:val="000000"/>
                <w:sz w:val="20"/>
                <w:szCs w:val="20"/>
              </w:rPr>
              <w:lastRenderedPageBreak/>
              <w:t>Сезонный,</w:t>
            </w:r>
          </w:p>
          <w:p w:rsidR="00E562A7" w:rsidRPr="00A03F73" w:rsidRDefault="00E562A7" w:rsidP="00DA1B4A">
            <w:pPr>
              <w:rPr>
                <w:color w:val="000000"/>
                <w:sz w:val="20"/>
                <w:szCs w:val="20"/>
              </w:rPr>
            </w:pPr>
            <w:r w:rsidRPr="00A03F73">
              <w:rPr>
                <w:color w:val="000000"/>
                <w:sz w:val="20"/>
                <w:szCs w:val="20"/>
              </w:rPr>
              <w:t xml:space="preserve"> 1 смена</w:t>
            </w:r>
          </w:p>
          <w:p w:rsidR="00E562A7" w:rsidRPr="00A03F73" w:rsidRDefault="00E562A7" w:rsidP="00DA1B4A">
            <w:pPr>
              <w:rPr>
                <w:color w:val="000000"/>
                <w:sz w:val="20"/>
                <w:szCs w:val="20"/>
              </w:rPr>
            </w:pPr>
            <w:r w:rsidRPr="00A03F73">
              <w:rPr>
                <w:color w:val="000000"/>
                <w:sz w:val="20"/>
                <w:szCs w:val="20"/>
              </w:rPr>
              <w:lastRenderedPageBreak/>
              <w:t>с 1.06.-22.06.15</w:t>
            </w:r>
          </w:p>
        </w:tc>
        <w:tc>
          <w:tcPr>
            <w:tcW w:w="1243" w:type="dxa"/>
          </w:tcPr>
          <w:p w:rsidR="00E562A7" w:rsidRPr="00A03F73" w:rsidRDefault="00E562A7" w:rsidP="00DA1B4A">
            <w:pPr>
              <w:rPr>
                <w:color w:val="000000"/>
                <w:sz w:val="20"/>
                <w:szCs w:val="20"/>
              </w:rPr>
            </w:pPr>
            <w:r w:rsidRPr="00A03F73">
              <w:rPr>
                <w:color w:val="000000"/>
                <w:sz w:val="20"/>
                <w:szCs w:val="20"/>
              </w:rPr>
              <w:lastRenderedPageBreak/>
              <w:t>10</w:t>
            </w:r>
          </w:p>
          <w:p w:rsidR="00E562A7" w:rsidRPr="00A03F73" w:rsidRDefault="00E562A7" w:rsidP="00DA1B4A">
            <w:pPr>
              <w:rPr>
                <w:color w:val="000000"/>
                <w:sz w:val="20"/>
                <w:szCs w:val="20"/>
              </w:rPr>
            </w:pPr>
            <w:r w:rsidRPr="00A03F73">
              <w:rPr>
                <w:color w:val="000000"/>
                <w:sz w:val="20"/>
                <w:szCs w:val="20"/>
              </w:rPr>
              <w:t>6,5-12 лет</w:t>
            </w:r>
          </w:p>
        </w:tc>
        <w:tc>
          <w:tcPr>
            <w:tcW w:w="2150" w:type="dxa"/>
            <w:gridSpan w:val="4"/>
          </w:tcPr>
          <w:p w:rsidR="00E562A7" w:rsidRPr="00A03F73" w:rsidRDefault="00E562A7" w:rsidP="00DA1B4A">
            <w:pPr>
              <w:rPr>
                <w:color w:val="000000"/>
                <w:sz w:val="20"/>
                <w:szCs w:val="20"/>
              </w:rPr>
            </w:pPr>
            <w:r w:rsidRPr="00A03F73">
              <w:rPr>
                <w:color w:val="000000"/>
                <w:sz w:val="20"/>
                <w:szCs w:val="20"/>
              </w:rPr>
              <w:t>удовлетв.</w:t>
            </w:r>
          </w:p>
        </w:tc>
        <w:tc>
          <w:tcPr>
            <w:tcW w:w="1295" w:type="dxa"/>
            <w:gridSpan w:val="5"/>
          </w:tcPr>
          <w:p w:rsidR="00E562A7" w:rsidRPr="00A03F73" w:rsidRDefault="00E562A7" w:rsidP="00DA1B4A">
            <w:pPr>
              <w:rPr>
                <w:color w:val="000000"/>
                <w:sz w:val="20"/>
                <w:szCs w:val="20"/>
              </w:rPr>
            </w:pPr>
          </w:p>
        </w:tc>
        <w:tc>
          <w:tcPr>
            <w:tcW w:w="1415" w:type="dxa"/>
            <w:gridSpan w:val="2"/>
          </w:tcPr>
          <w:p w:rsidR="00E562A7" w:rsidRPr="00A03F73" w:rsidRDefault="00E562A7" w:rsidP="00DA1B4A">
            <w:pPr>
              <w:rPr>
                <w:color w:val="000000"/>
                <w:sz w:val="20"/>
                <w:szCs w:val="20"/>
              </w:rPr>
            </w:pPr>
          </w:p>
        </w:tc>
        <w:tc>
          <w:tcPr>
            <w:tcW w:w="2687" w:type="dxa"/>
          </w:tcPr>
          <w:p w:rsidR="00E562A7" w:rsidRPr="00A03F73" w:rsidRDefault="00E562A7" w:rsidP="00DA1B4A">
            <w:pPr>
              <w:rPr>
                <w:color w:val="000000"/>
                <w:sz w:val="20"/>
                <w:szCs w:val="20"/>
              </w:rPr>
            </w:pPr>
            <w:r w:rsidRPr="00A03F73">
              <w:rPr>
                <w:color w:val="000000"/>
                <w:sz w:val="20"/>
                <w:szCs w:val="20"/>
              </w:rPr>
              <w:t>maksemovka@mail.ru</w:t>
            </w:r>
          </w:p>
        </w:tc>
      </w:tr>
      <w:tr w:rsidR="00E562A7" w:rsidRPr="007A4047" w:rsidTr="0037500A">
        <w:trPr>
          <w:gridAfter w:val="1"/>
          <w:wAfter w:w="16" w:type="dxa"/>
          <w:trHeight w:val="20"/>
        </w:trPr>
        <w:tc>
          <w:tcPr>
            <w:tcW w:w="16302" w:type="dxa"/>
            <w:gridSpan w:val="19"/>
          </w:tcPr>
          <w:p w:rsidR="00E562A7" w:rsidRPr="0010732E" w:rsidRDefault="00E562A7" w:rsidP="000507BE">
            <w:pPr>
              <w:jc w:val="center"/>
              <w:rPr>
                <w:color w:val="000000"/>
                <w:sz w:val="20"/>
              </w:rPr>
            </w:pPr>
            <w:r w:rsidRPr="0010732E">
              <w:rPr>
                <w:b/>
                <w:color w:val="000000"/>
                <w:sz w:val="20"/>
                <w:szCs w:val="20"/>
                <w:u w:val="single"/>
              </w:rPr>
              <w:lastRenderedPageBreak/>
              <w:t>Ханкайский муниципальный район</w:t>
            </w:r>
          </w:p>
        </w:tc>
      </w:tr>
      <w:tr w:rsidR="00E562A7" w:rsidRPr="007A4047" w:rsidTr="003017D0">
        <w:trPr>
          <w:gridAfter w:val="1"/>
          <w:wAfter w:w="16" w:type="dxa"/>
          <w:trHeight w:val="20"/>
        </w:trPr>
        <w:tc>
          <w:tcPr>
            <w:tcW w:w="708" w:type="dxa"/>
          </w:tcPr>
          <w:p w:rsidR="00E562A7" w:rsidRPr="00512E46" w:rsidRDefault="00E562A7" w:rsidP="000507BE">
            <w:pPr>
              <w:pStyle w:val="a5"/>
              <w:numPr>
                <w:ilvl w:val="0"/>
                <w:numId w:val="28"/>
              </w:numPr>
              <w:jc w:val="center"/>
            </w:pPr>
          </w:p>
        </w:tc>
        <w:tc>
          <w:tcPr>
            <w:tcW w:w="2125" w:type="dxa"/>
          </w:tcPr>
          <w:p w:rsidR="00E562A7" w:rsidRPr="00A03F73" w:rsidRDefault="00E562A7" w:rsidP="000507BE">
            <w:pPr>
              <w:rPr>
                <w:color w:val="000000"/>
                <w:sz w:val="20"/>
                <w:szCs w:val="20"/>
              </w:rPr>
            </w:pPr>
            <w:r w:rsidRPr="00A03F73">
              <w:rPr>
                <w:color w:val="000000"/>
                <w:sz w:val="20"/>
                <w:szCs w:val="20"/>
              </w:rPr>
              <w:t>Муниципальное бюджетное общеобразовательное учреждение</w:t>
            </w:r>
          </w:p>
          <w:p w:rsidR="00E562A7" w:rsidRPr="00A03F73" w:rsidRDefault="00E562A7" w:rsidP="000507BE">
            <w:pPr>
              <w:rPr>
                <w:color w:val="000000"/>
                <w:sz w:val="20"/>
                <w:szCs w:val="20"/>
              </w:rPr>
            </w:pPr>
            <w:r w:rsidRPr="00A03F73">
              <w:rPr>
                <w:b/>
                <w:color w:val="000000"/>
                <w:sz w:val="20"/>
                <w:szCs w:val="20"/>
              </w:rPr>
              <w:t>« Средняя общеобразовательная школа № 2» с. Камень-Рыболов</w:t>
            </w:r>
            <w:r w:rsidRPr="00A03F73">
              <w:rPr>
                <w:color w:val="000000"/>
                <w:sz w:val="20"/>
                <w:szCs w:val="20"/>
              </w:rPr>
              <w:t xml:space="preserve">  Ханкайского муниципального района Приморского края.</w:t>
            </w:r>
          </w:p>
          <w:p w:rsidR="00E562A7" w:rsidRPr="00A03F73" w:rsidRDefault="00E562A7" w:rsidP="000507BE">
            <w:pPr>
              <w:rPr>
                <w:color w:val="000000"/>
                <w:sz w:val="20"/>
                <w:szCs w:val="20"/>
              </w:rPr>
            </w:pPr>
            <w:r w:rsidRPr="00A03F73">
              <w:rPr>
                <w:color w:val="000000"/>
                <w:sz w:val="20"/>
                <w:szCs w:val="20"/>
              </w:rPr>
              <w:t>Учредитель -Ханкайский муниципальный район Приморского края</w:t>
            </w:r>
          </w:p>
        </w:tc>
        <w:tc>
          <w:tcPr>
            <w:tcW w:w="2552" w:type="dxa"/>
            <w:gridSpan w:val="2"/>
          </w:tcPr>
          <w:p w:rsidR="00E562A7" w:rsidRPr="00A03F73" w:rsidRDefault="00E562A7" w:rsidP="000507BE">
            <w:pPr>
              <w:rPr>
                <w:color w:val="000000"/>
                <w:sz w:val="20"/>
                <w:szCs w:val="20"/>
              </w:rPr>
            </w:pPr>
            <w:r w:rsidRPr="00A03F73">
              <w:rPr>
                <w:color w:val="000000"/>
                <w:sz w:val="20"/>
                <w:szCs w:val="20"/>
              </w:rPr>
              <w:t>Юридический и фактический адрес Учреждения:</w:t>
            </w:r>
          </w:p>
          <w:p w:rsidR="00E562A7" w:rsidRPr="00A03F73" w:rsidRDefault="00E562A7" w:rsidP="000507BE">
            <w:pPr>
              <w:rPr>
                <w:color w:val="000000"/>
                <w:sz w:val="20"/>
                <w:szCs w:val="20"/>
              </w:rPr>
            </w:pPr>
            <w:r w:rsidRPr="00A03F73">
              <w:rPr>
                <w:color w:val="000000"/>
                <w:sz w:val="20"/>
                <w:szCs w:val="20"/>
              </w:rPr>
              <w:t>692684 ,</w:t>
            </w:r>
          </w:p>
          <w:p w:rsidR="00E562A7" w:rsidRPr="00A03F73" w:rsidRDefault="00E562A7" w:rsidP="000507BE">
            <w:pPr>
              <w:rPr>
                <w:color w:val="000000"/>
                <w:sz w:val="20"/>
                <w:szCs w:val="20"/>
              </w:rPr>
            </w:pPr>
            <w:r w:rsidRPr="00A03F73">
              <w:rPr>
                <w:color w:val="000000"/>
                <w:sz w:val="20"/>
                <w:szCs w:val="20"/>
              </w:rPr>
              <w:t xml:space="preserve">Приморский край, </w:t>
            </w:r>
            <w:r w:rsidRPr="00A03F73">
              <w:rPr>
                <w:b/>
                <w:color w:val="000000"/>
                <w:sz w:val="20"/>
                <w:szCs w:val="20"/>
              </w:rPr>
              <w:t>Ханкайский район</w:t>
            </w:r>
            <w:r w:rsidRPr="00A03F73">
              <w:rPr>
                <w:color w:val="000000"/>
                <w:sz w:val="20"/>
                <w:szCs w:val="20"/>
              </w:rPr>
              <w:t xml:space="preserve">, </w:t>
            </w:r>
          </w:p>
          <w:p w:rsidR="00E562A7" w:rsidRPr="00A03F73" w:rsidRDefault="00E562A7" w:rsidP="000507BE">
            <w:pPr>
              <w:rPr>
                <w:color w:val="000000"/>
                <w:sz w:val="20"/>
                <w:szCs w:val="20"/>
              </w:rPr>
            </w:pPr>
            <w:r w:rsidRPr="00A03F73">
              <w:rPr>
                <w:color w:val="000000"/>
                <w:sz w:val="20"/>
                <w:szCs w:val="20"/>
              </w:rPr>
              <w:t xml:space="preserve">с. Камень-Рыболов, </w:t>
            </w:r>
          </w:p>
          <w:p w:rsidR="00E562A7" w:rsidRPr="00A03F73" w:rsidRDefault="00E562A7" w:rsidP="000507BE">
            <w:pPr>
              <w:rPr>
                <w:color w:val="000000"/>
                <w:sz w:val="20"/>
                <w:szCs w:val="20"/>
              </w:rPr>
            </w:pPr>
            <w:r w:rsidRPr="00A03F73">
              <w:rPr>
                <w:color w:val="000000"/>
                <w:sz w:val="20"/>
                <w:szCs w:val="20"/>
              </w:rPr>
              <w:t>ул. Мира 10</w:t>
            </w:r>
          </w:p>
          <w:p w:rsidR="00E562A7" w:rsidRPr="00A03F73" w:rsidRDefault="00E562A7" w:rsidP="000507BE">
            <w:pPr>
              <w:jc w:val="center"/>
              <w:rPr>
                <w:color w:val="000000"/>
                <w:sz w:val="20"/>
                <w:szCs w:val="20"/>
              </w:rPr>
            </w:pPr>
          </w:p>
        </w:tc>
        <w:tc>
          <w:tcPr>
            <w:tcW w:w="2127" w:type="dxa"/>
            <w:gridSpan w:val="2"/>
          </w:tcPr>
          <w:p w:rsidR="00E562A7" w:rsidRPr="00A03F73" w:rsidRDefault="00E562A7" w:rsidP="000507BE">
            <w:pPr>
              <w:rPr>
                <w:color w:val="000000"/>
                <w:sz w:val="20"/>
                <w:szCs w:val="20"/>
              </w:rPr>
            </w:pPr>
            <w:r w:rsidRPr="00A03F73">
              <w:rPr>
                <w:color w:val="000000"/>
                <w:sz w:val="20"/>
                <w:szCs w:val="20"/>
              </w:rPr>
              <w:t>Сезонный.</w:t>
            </w:r>
          </w:p>
          <w:p w:rsidR="00E562A7" w:rsidRPr="00A03F73" w:rsidRDefault="00E562A7" w:rsidP="000507BE">
            <w:pPr>
              <w:rPr>
                <w:color w:val="000000"/>
                <w:sz w:val="20"/>
                <w:szCs w:val="20"/>
              </w:rPr>
            </w:pPr>
            <w:r w:rsidRPr="00A03F73">
              <w:rPr>
                <w:color w:val="000000"/>
                <w:sz w:val="20"/>
                <w:szCs w:val="20"/>
              </w:rPr>
              <w:t xml:space="preserve"> 2 смены.</w:t>
            </w:r>
          </w:p>
          <w:p w:rsidR="00E562A7" w:rsidRPr="00A03F73" w:rsidRDefault="00E562A7" w:rsidP="000507BE">
            <w:pPr>
              <w:rPr>
                <w:color w:val="000000"/>
                <w:sz w:val="20"/>
                <w:szCs w:val="20"/>
              </w:rPr>
            </w:pPr>
          </w:p>
          <w:p w:rsidR="00E562A7" w:rsidRPr="00A03F73" w:rsidRDefault="00E562A7" w:rsidP="000507BE">
            <w:pPr>
              <w:rPr>
                <w:color w:val="000000"/>
                <w:sz w:val="20"/>
                <w:szCs w:val="20"/>
              </w:rPr>
            </w:pPr>
            <w:r w:rsidRPr="00A03F73">
              <w:rPr>
                <w:color w:val="000000"/>
                <w:sz w:val="20"/>
                <w:szCs w:val="20"/>
              </w:rPr>
              <w:t>1 смена  -  01.06-22.06;</w:t>
            </w:r>
          </w:p>
          <w:p w:rsidR="00E562A7" w:rsidRPr="00A03F73" w:rsidRDefault="00E562A7" w:rsidP="000507BE">
            <w:pPr>
              <w:rPr>
                <w:color w:val="000000"/>
                <w:sz w:val="20"/>
                <w:szCs w:val="20"/>
              </w:rPr>
            </w:pPr>
            <w:r w:rsidRPr="00A03F73">
              <w:rPr>
                <w:color w:val="000000"/>
                <w:sz w:val="20"/>
                <w:szCs w:val="20"/>
              </w:rPr>
              <w:t>2смена – 25.06-15.07.</w:t>
            </w:r>
          </w:p>
        </w:tc>
        <w:tc>
          <w:tcPr>
            <w:tcW w:w="1243" w:type="dxa"/>
          </w:tcPr>
          <w:p w:rsidR="00E562A7" w:rsidRPr="00A03F73" w:rsidRDefault="00E562A7" w:rsidP="000507BE">
            <w:pPr>
              <w:rPr>
                <w:color w:val="000000"/>
                <w:sz w:val="20"/>
                <w:szCs w:val="20"/>
              </w:rPr>
            </w:pPr>
            <w:r w:rsidRPr="00A03F73">
              <w:rPr>
                <w:color w:val="000000"/>
                <w:sz w:val="20"/>
                <w:szCs w:val="20"/>
              </w:rPr>
              <w:t>1-7 класс</w:t>
            </w:r>
          </w:p>
          <w:p w:rsidR="00E562A7" w:rsidRPr="00A03F73" w:rsidRDefault="00E562A7" w:rsidP="000507BE">
            <w:pPr>
              <w:rPr>
                <w:color w:val="000000"/>
                <w:sz w:val="20"/>
                <w:szCs w:val="20"/>
              </w:rPr>
            </w:pPr>
          </w:p>
          <w:p w:rsidR="00E562A7" w:rsidRPr="00A03F73" w:rsidRDefault="00E562A7" w:rsidP="000507BE">
            <w:pPr>
              <w:rPr>
                <w:color w:val="000000"/>
                <w:sz w:val="20"/>
                <w:szCs w:val="20"/>
              </w:rPr>
            </w:pPr>
          </w:p>
          <w:p w:rsidR="00E562A7" w:rsidRPr="00A03F73" w:rsidRDefault="00E562A7" w:rsidP="000507BE">
            <w:pPr>
              <w:rPr>
                <w:color w:val="000000"/>
                <w:sz w:val="20"/>
                <w:szCs w:val="20"/>
              </w:rPr>
            </w:pPr>
            <w:r w:rsidRPr="00A03F73">
              <w:rPr>
                <w:color w:val="000000"/>
                <w:sz w:val="20"/>
                <w:szCs w:val="20"/>
              </w:rPr>
              <w:t>115 мест</w:t>
            </w:r>
          </w:p>
        </w:tc>
        <w:tc>
          <w:tcPr>
            <w:tcW w:w="2150" w:type="dxa"/>
            <w:gridSpan w:val="4"/>
          </w:tcPr>
          <w:p w:rsidR="00E562A7" w:rsidRPr="00A03F73" w:rsidRDefault="00E562A7" w:rsidP="000507BE">
            <w:pPr>
              <w:jc w:val="center"/>
              <w:rPr>
                <w:color w:val="000000"/>
                <w:sz w:val="20"/>
                <w:szCs w:val="20"/>
              </w:rPr>
            </w:pPr>
          </w:p>
        </w:tc>
        <w:tc>
          <w:tcPr>
            <w:tcW w:w="1295" w:type="dxa"/>
            <w:gridSpan w:val="5"/>
          </w:tcPr>
          <w:p w:rsidR="00E562A7" w:rsidRPr="00A03F73" w:rsidRDefault="00E562A7" w:rsidP="000507BE">
            <w:pPr>
              <w:jc w:val="center"/>
              <w:rPr>
                <w:color w:val="000000"/>
                <w:sz w:val="20"/>
                <w:szCs w:val="20"/>
              </w:rPr>
            </w:pPr>
          </w:p>
        </w:tc>
        <w:tc>
          <w:tcPr>
            <w:tcW w:w="1415" w:type="dxa"/>
            <w:gridSpan w:val="2"/>
          </w:tcPr>
          <w:p w:rsidR="00E562A7" w:rsidRPr="00A03F73" w:rsidRDefault="00E562A7" w:rsidP="000507BE">
            <w:pPr>
              <w:jc w:val="center"/>
              <w:rPr>
                <w:color w:val="000000"/>
                <w:sz w:val="20"/>
                <w:szCs w:val="20"/>
              </w:rPr>
            </w:pPr>
          </w:p>
        </w:tc>
        <w:tc>
          <w:tcPr>
            <w:tcW w:w="2687" w:type="dxa"/>
          </w:tcPr>
          <w:p w:rsidR="00E562A7" w:rsidRPr="00A03F73" w:rsidRDefault="00E562A7" w:rsidP="000507BE">
            <w:pPr>
              <w:jc w:val="center"/>
              <w:rPr>
                <w:color w:val="000000"/>
                <w:sz w:val="20"/>
                <w:szCs w:val="20"/>
              </w:rPr>
            </w:pPr>
            <w:r w:rsidRPr="00A03F73">
              <w:rPr>
                <w:color w:val="000000"/>
                <w:sz w:val="20"/>
                <w:szCs w:val="20"/>
              </w:rPr>
              <w:t>http://sch2.hanka-edu.ru/</w:t>
            </w:r>
          </w:p>
        </w:tc>
      </w:tr>
      <w:tr w:rsidR="00E562A7" w:rsidRPr="007A4047" w:rsidTr="003017D0">
        <w:trPr>
          <w:gridAfter w:val="1"/>
          <w:wAfter w:w="16" w:type="dxa"/>
          <w:trHeight w:val="20"/>
        </w:trPr>
        <w:tc>
          <w:tcPr>
            <w:tcW w:w="708" w:type="dxa"/>
          </w:tcPr>
          <w:p w:rsidR="00E562A7" w:rsidRPr="00512E46" w:rsidRDefault="00E562A7" w:rsidP="000507BE">
            <w:pPr>
              <w:pStyle w:val="a5"/>
              <w:numPr>
                <w:ilvl w:val="0"/>
                <w:numId w:val="28"/>
              </w:numPr>
              <w:jc w:val="center"/>
            </w:pPr>
          </w:p>
        </w:tc>
        <w:tc>
          <w:tcPr>
            <w:tcW w:w="2125" w:type="dxa"/>
          </w:tcPr>
          <w:p w:rsidR="00E562A7" w:rsidRPr="00A03F73" w:rsidRDefault="00E562A7" w:rsidP="000507BE">
            <w:pPr>
              <w:rPr>
                <w:color w:val="000000"/>
                <w:sz w:val="20"/>
                <w:szCs w:val="20"/>
              </w:rPr>
            </w:pPr>
            <w:r w:rsidRPr="00A03F73">
              <w:rPr>
                <w:color w:val="000000"/>
                <w:sz w:val="20"/>
                <w:szCs w:val="20"/>
              </w:rPr>
              <w:t>Муниципальное бюджетное общеобразовательное учреждение</w:t>
            </w:r>
          </w:p>
          <w:p w:rsidR="00E562A7" w:rsidRPr="00A03F73" w:rsidRDefault="00E562A7" w:rsidP="000507BE">
            <w:pPr>
              <w:rPr>
                <w:color w:val="000000"/>
                <w:sz w:val="20"/>
                <w:szCs w:val="20"/>
              </w:rPr>
            </w:pPr>
            <w:r w:rsidRPr="00A03F73">
              <w:rPr>
                <w:b/>
                <w:color w:val="000000"/>
                <w:sz w:val="20"/>
                <w:szCs w:val="20"/>
              </w:rPr>
              <w:t>« Средняя общеобразовательная школа № 3» с. Камень-Рыболов</w:t>
            </w:r>
            <w:r w:rsidRPr="00A03F73">
              <w:rPr>
                <w:color w:val="000000"/>
                <w:sz w:val="20"/>
                <w:szCs w:val="20"/>
              </w:rPr>
              <w:t xml:space="preserve">  Ханкайского муниципального района Приморского края.</w:t>
            </w:r>
          </w:p>
          <w:p w:rsidR="00E562A7" w:rsidRPr="00A03F73" w:rsidRDefault="00E562A7" w:rsidP="000507BE">
            <w:pPr>
              <w:rPr>
                <w:color w:val="000000"/>
                <w:sz w:val="20"/>
                <w:szCs w:val="20"/>
              </w:rPr>
            </w:pPr>
            <w:r w:rsidRPr="00A03F73">
              <w:rPr>
                <w:color w:val="000000"/>
                <w:sz w:val="20"/>
                <w:szCs w:val="20"/>
              </w:rPr>
              <w:t xml:space="preserve">Учредитель - </w:t>
            </w:r>
            <w:r w:rsidRPr="00A03F73">
              <w:rPr>
                <w:color w:val="000000"/>
                <w:sz w:val="20"/>
                <w:szCs w:val="20"/>
              </w:rPr>
              <w:lastRenderedPageBreak/>
              <w:t>Ханкайский муниципальный район Приморского края</w:t>
            </w:r>
          </w:p>
        </w:tc>
        <w:tc>
          <w:tcPr>
            <w:tcW w:w="2552" w:type="dxa"/>
            <w:gridSpan w:val="2"/>
          </w:tcPr>
          <w:p w:rsidR="00E562A7" w:rsidRPr="00A03F73" w:rsidRDefault="00E562A7" w:rsidP="000507BE">
            <w:pPr>
              <w:rPr>
                <w:color w:val="000000"/>
                <w:sz w:val="20"/>
                <w:szCs w:val="20"/>
              </w:rPr>
            </w:pPr>
            <w:r w:rsidRPr="00A03F73">
              <w:rPr>
                <w:color w:val="000000"/>
                <w:sz w:val="20"/>
                <w:szCs w:val="20"/>
              </w:rPr>
              <w:lastRenderedPageBreak/>
              <w:t>Юридический и фактический адрес Учреждения:</w:t>
            </w:r>
          </w:p>
          <w:p w:rsidR="00E562A7" w:rsidRPr="00A03F73" w:rsidRDefault="00E562A7" w:rsidP="000507BE">
            <w:pPr>
              <w:rPr>
                <w:color w:val="000000"/>
                <w:sz w:val="20"/>
                <w:szCs w:val="20"/>
              </w:rPr>
            </w:pPr>
            <w:r w:rsidRPr="00A03F73">
              <w:rPr>
                <w:color w:val="000000"/>
                <w:sz w:val="20"/>
                <w:szCs w:val="20"/>
              </w:rPr>
              <w:t>692684 ,</w:t>
            </w:r>
          </w:p>
          <w:p w:rsidR="00E562A7" w:rsidRPr="00A03F73" w:rsidRDefault="00E562A7" w:rsidP="000507BE">
            <w:pPr>
              <w:rPr>
                <w:color w:val="000000"/>
                <w:sz w:val="20"/>
                <w:szCs w:val="20"/>
              </w:rPr>
            </w:pPr>
            <w:r w:rsidRPr="00A03F73">
              <w:rPr>
                <w:color w:val="000000"/>
                <w:sz w:val="20"/>
                <w:szCs w:val="20"/>
              </w:rPr>
              <w:t xml:space="preserve">Приморский край, </w:t>
            </w:r>
            <w:r w:rsidRPr="00A03F73">
              <w:rPr>
                <w:b/>
                <w:color w:val="000000"/>
                <w:sz w:val="20"/>
                <w:szCs w:val="20"/>
              </w:rPr>
              <w:t>Ханкайский район</w:t>
            </w:r>
            <w:r w:rsidRPr="00A03F73">
              <w:rPr>
                <w:color w:val="000000"/>
                <w:sz w:val="20"/>
                <w:szCs w:val="20"/>
              </w:rPr>
              <w:t xml:space="preserve">, </w:t>
            </w:r>
          </w:p>
          <w:p w:rsidR="00E562A7" w:rsidRPr="00A03F73" w:rsidRDefault="00E562A7" w:rsidP="000507BE">
            <w:pPr>
              <w:rPr>
                <w:color w:val="000000"/>
                <w:sz w:val="20"/>
                <w:szCs w:val="20"/>
              </w:rPr>
            </w:pPr>
            <w:r w:rsidRPr="00A03F73">
              <w:rPr>
                <w:color w:val="000000"/>
                <w:sz w:val="20"/>
                <w:szCs w:val="20"/>
              </w:rPr>
              <w:t xml:space="preserve">с. Камень-Рыболов, </w:t>
            </w:r>
          </w:p>
          <w:p w:rsidR="00E562A7" w:rsidRPr="00A03F73" w:rsidRDefault="00E562A7" w:rsidP="000507BE">
            <w:pPr>
              <w:rPr>
                <w:color w:val="000000"/>
                <w:sz w:val="20"/>
                <w:szCs w:val="20"/>
              </w:rPr>
            </w:pPr>
            <w:r w:rsidRPr="00A03F73">
              <w:rPr>
                <w:color w:val="000000"/>
                <w:sz w:val="20"/>
                <w:szCs w:val="20"/>
              </w:rPr>
              <w:t>ул. Решетникова, д.1</w:t>
            </w:r>
          </w:p>
          <w:p w:rsidR="00E562A7" w:rsidRPr="00A03F73" w:rsidRDefault="00E562A7" w:rsidP="000507BE">
            <w:pPr>
              <w:rPr>
                <w:color w:val="000000"/>
                <w:sz w:val="20"/>
                <w:szCs w:val="20"/>
              </w:rPr>
            </w:pPr>
          </w:p>
        </w:tc>
        <w:tc>
          <w:tcPr>
            <w:tcW w:w="2127" w:type="dxa"/>
            <w:gridSpan w:val="2"/>
          </w:tcPr>
          <w:p w:rsidR="00E562A7" w:rsidRPr="00A03F73" w:rsidRDefault="00E562A7" w:rsidP="000507BE">
            <w:pPr>
              <w:tabs>
                <w:tab w:val="left" w:pos="220"/>
              </w:tabs>
              <w:rPr>
                <w:color w:val="000000"/>
                <w:sz w:val="20"/>
                <w:szCs w:val="20"/>
              </w:rPr>
            </w:pPr>
            <w:r w:rsidRPr="00A03F73">
              <w:rPr>
                <w:color w:val="000000"/>
                <w:sz w:val="20"/>
                <w:szCs w:val="20"/>
              </w:rPr>
              <w:t>Сезонный</w:t>
            </w:r>
          </w:p>
          <w:p w:rsidR="00E562A7" w:rsidRPr="00A03F73" w:rsidRDefault="00E562A7" w:rsidP="000507BE">
            <w:pPr>
              <w:tabs>
                <w:tab w:val="left" w:pos="220"/>
              </w:tabs>
              <w:rPr>
                <w:color w:val="000000"/>
                <w:sz w:val="20"/>
                <w:szCs w:val="20"/>
              </w:rPr>
            </w:pPr>
            <w:r w:rsidRPr="00A03F73">
              <w:rPr>
                <w:color w:val="000000"/>
                <w:sz w:val="20"/>
                <w:szCs w:val="20"/>
              </w:rPr>
              <w:t xml:space="preserve"> 2 смены.</w:t>
            </w:r>
          </w:p>
          <w:p w:rsidR="00E562A7" w:rsidRPr="00A03F73" w:rsidRDefault="00E562A7" w:rsidP="000507BE">
            <w:pPr>
              <w:tabs>
                <w:tab w:val="left" w:pos="220"/>
              </w:tabs>
              <w:rPr>
                <w:color w:val="000000"/>
                <w:sz w:val="20"/>
                <w:szCs w:val="20"/>
              </w:rPr>
            </w:pPr>
          </w:p>
          <w:p w:rsidR="00E562A7" w:rsidRPr="00A03F73" w:rsidRDefault="00E562A7" w:rsidP="000507BE">
            <w:pPr>
              <w:rPr>
                <w:color w:val="000000"/>
                <w:sz w:val="20"/>
                <w:szCs w:val="20"/>
              </w:rPr>
            </w:pPr>
            <w:r w:rsidRPr="00A03F73">
              <w:rPr>
                <w:color w:val="000000"/>
                <w:sz w:val="20"/>
                <w:szCs w:val="20"/>
              </w:rPr>
              <w:t>1 смена  -  01.06-22.06;</w:t>
            </w:r>
          </w:p>
          <w:p w:rsidR="00E562A7" w:rsidRPr="00A03F73" w:rsidRDefault="00E562A7" w:rsidP="000507BE">
            <w:pPr>
              <w:tabs>
                <w:tab w:val="left" w:pos="220"/>
              </w:tabs>
              <w:rPr>
                <w:color w:val="000000"/>
                <w:sz w:val="20"/>
                <w:szCs w:val="20"/>
              </w:rPr>
            </w:pPr>
            <w:r w:rsidRPr="00A03F73">
              <w:rPr>
                <w:color w:val="000000"/>
                <w:sz w:val="20"/>
                <w:szCs w:val="20"/>
              </w:rPr>
              <w:t>2смена – 25.06-15.07.</w:t>
            </w:r>
          </w:p>
        </w:tc>
        <w:tc>
          <w:tcPr>
            <w:tcW w:w="1243" w:type="dxa"/>
          </w:tcPr>
          <w:p w:rsidR="00E562A7" w:rsidRPr="00A03F73" w:rsidRDefault="00E562A7" w:rsidP="000507BE">
            <w:pPr>
              <w:rPr>
                <w:color w:val="000000"/>
                <w:sz w:val="20"/>
                <w:szCs w:val="20"/>
              </w:rPr>
            </w:pPr>
            <w:r w:rsidRPr="00A03F73">
              <w:rPr>
                <w:color w:val="000000"/>
                <w:sz w:val="20"/>
                <w:szCs w:val="20"/>
              </w:rPr>
              <w:t>1-7 классы</w:t>
            </w:r>
          </w:p>
          <w:p w:rsidR="00E562A7" w:rsidRPr="00A03F73" w:rsidRDefault="00E562A7" w:rsidP="000507BE">
            <w:pPr>
              <w:rPr>
                <w:color w:val="000000"/>
                <w:sz w:val="20"/>
                <w:szCs w:val="20"/>
              </w:rPr>
            </w:pPr>
          </w:p>
          <w:p w:rsidR="00E562A7" w:rsidRPr="00A03F73" w:rsidRDefault="00E562A7" w:rsidP="000507BE">
            <w:pPr>
              <w:rPr>
                <w:color w:val="000000"/>
                <w:sz w:val="20"/>
                <w:szCs w:val="20"/>
              </w:rPr>
            </w:pPr>
          </w:p>
          <w:p w:rsidR="00E562A7" w:rsidRPr="00A03F73" w:rsidRDefault="00E562A7" w:rsidP="000507BE">
            <w:pPr>
              <w:rPr>
                <w:color w:val="000000"/>
                <w:sz w:val="20"/>
                <w:szCs w:val="20"/>
              </w:rPr>
            </w:pPr>
            <w:r w:rsidRPr="00A03F73">
              <w:rPr>
                <w:color w:val="000000"/>
                <w:sz w:val="20"/>
                <w:szCs w:val="20"/>
              </w:rPr>
              <w:t>215 мест</w:t>
            </w:r>
          </w:p>
        </w:tc>
        <w:tc>
          <w:tcPr>
            <w:tcW w:w="2150" w:type="dxa"/>
            <w:gridSpan w:val="4"/>
          </w:tcPr>
          <w:p w:rsidR="00E562A7" w:rsidRPr="00A03F73" w:rsidRDefault="00E562A7" w:rsidP="000507BE">
            <w:pPr>
              <w:jc w:val="center"/>
              <w:rPr>
                <w:color w:val="000000"/>
                <w:sz w:val="20"/>
                <w:szCs w:val="20"/>
              </w:rPr>
            </w:pPr>
          </w:p>
        </w:tc>
        <w:tc>
          <w:tcPr>
            <w:tcW w:w="1295" w:type="dxa"/>
            <w:gridSpan w:val="5"/>
          </w:tcPr>
          <w:p w:rsidR="00E562A7" w:rsidRPr="00A03F73" w:rsidRDefault="00E562A7" w:rsidP="000507BE">
            <w:pPr>
              <w:jc w:val="center"/>
              <w:rPr>
                <w:color w:val="000000"/>
                <w:sz w:val="20"/>
                <w:szCs w:val="20"/>
              </w:rPr>
            </w:pPr>
          </w:p>
        </w:tc>
        <w:tc>
          <w:tcPr>
            <w:tcW w:w="1415" w:type="dxa"/>
            <w:gridSpan w:val="2"/>
          </w:tcPr>
          <w:p w:rsidR="00E562A7" w:rsidRPr="00A03F73" w:rsidRDefault="00E562A7" w:rsidP="000507BE">
            <w:pPr>
              <w:jc w:val="center"/>
              <w:rPr>
                <w:color w:val="000000"/>
                <w:sz w:val="20"/>
                <w:szCs w:val="20"/>
              </w:rPr>
            </w:pPr>
          </w:p>
        </w:tc>
        <w:tc>
          <w:tcPr>
            <w:tcW w:w="2687" w:type="dxa"/>
          </w:tcPr>
          <w:p w:rsidR="00E562A7" w:rsidRPr="00A03F73" w:rsidRDefault="00E562A7" w:rsidP="000507BE">
            <w:pPr>
              <w:jc w:val="center"/>
              <w:rPr>
                <w:color w:val="000000"/>
                <w:sz w:val="20"/>
                <w:szCs w:val="20"/>
              </w:rPr>
            </w:pPr>
            <w:r w:rsidRPr="00A03F73">
              <w:rPr>
                <w:color w:val="000000"/>
                <w:sz w:val="20"/>
                <w:szCs w:val="20"/>
              </w:rPr>
              <w:t>http://sch3.hanka-edu.ru/</w:t>
            </w:r>
          </w:p>
        </w:tc>
      </w:tr>
      <w:tr w:rsidR="00E562A7" w:rsidRPr="007A4047" w:rsidTr="003017D0">
        <w:trPr>
          <w:gridAfter w:val="1"/>
          <w:wAfter w:w="16" w:type="dxa"/>
          <w:trHeight w:val="20"/>
        </w:trPr>
        <w:tc>
          <w:tcPr>
            <w:tcW w:w="708" w:type="dxa"/>
          </w:tcPr>
          <w:p w:rsidR="00E562A7" w:rsidRPr="00512E46" w:rsidRDefault="00E562A7" w:rsidP="000507BE">
            <w:pPr>
              <w:pStyle w:val="a5"/>
              <w:numPr>
                <w:ilvl w:val="0"/>
                <w:numId w:val="28"/>
              </w:numPr>
              <w:jc w:val="center"/>
            </w:pPr>
          </w:p>
        </w:tc>
        <w:tc>
          <w:tcPr>
            <w:tcW w:w="2125" w:type="dxa"/>
          </w:tcPr>
          <w:p w:rsidR="00E562A7" w:rsidRPr="00A03F73" w:rsidRDefault="00E562A7" w:rsidP="000507BE">
            <w:pPr>
              <w:rPr>
                <w:color w:val="000000"/>
                <w:sz w:val="20"/>
                <w:szCs w:val="20"/>
              </w:rPr>
            </w:pPr>
            <w:r w:rsidRPr="00A03F73">
              <w:rPr>
                <w:color w:val="000000"/>
                <w:sz w:val="20"/>
                <w:szCs w:val="20"/>
              </w:rPr>
              <w:t>Муниципальное бюджетное общеобразовательное учреждение</w:t>
            </w:r>
          </w:p>
          <w:p w:rsidR="00E562A7" w:rsidRPr="00A03F73" w:rsidRDefault="00E562A7" w:rsidP="000507BE">
            <w:pPr>
              <w:rPr>
                <w:b/>
                <w:color w:val="000000"/>
                <w:sz w:val="20"/>
                <w:szCs w:val="20"/>
              </w:rPr>
            </w:pPr>
            <w:r w:rsidRPr="00A03F73">
              <w:rPr>
                <w:b/>
                <w:color w:val="000000"/>
                <w:sz w:val="20"/>
                <w:szCs w:val="20"/>
              </w:rPr>
              <w:t>« Средняя общеобразовательная  школа № 3»</w:t>
            </w:r>
          </w:p>
          <w:p w:rsidR="00E562A7" w:rsidRPr="00A03F73" w:rsidRDefault="00E562A7" w:rsidP="000507BE">
            <w:pPr>
              <w:rPr>
                <w:color w:val="000000"/>
                <w:sz w:val="20"/>
                <w:szCs w:val="20"/>
              </w:rPr>
            </w:pPr>
            <w:r w:rsidRPr="00A03F73">
              <w:rPr>
                <w:b/>
                <w:color w:val="000000"/>
                <w:sz w:val="20"/>
                <w:szCs w:val="20"/>
              </w:rPr>
              <w:t>с. Астраханка</w:t>
            </w:r>
            <w:r w:rsidRPr="00A03F73">
              <w:rPr>
                <w:color w:val="000000"/>
                <w:sz w:val="20"/>
                <w:szCs w:val="20"/>
              </w:rPr>
              <w:t xml:space="preserve"> Ханкайского муниципального района  Приморского края.</w:t>
            </w:r>
          </w:p>
          <w:p w:rsidR="00E562A7" w:rsidRPr="00A03F73" w:rsidRDefault="00E562A7" w:rsidP="000507BE">
            <w:pPr>
              <w:rPr>
                <w:color w:val="000000"/>
                <w:sz w:val="20"/>
                <w:szCs w:val="20"/>
              </w:rPr>
            </w:pPr>
            <w:r w:rsidRPr="00A03F73">
              <w:rPr>
                <w:color w:val="000000"/>
                <w:sz w:val="20"/>
                <w:szCs w:val="20"/>
              </w:rPr>
              <w:t>Учредитель – Ханкайский муниципальный район Приморского края.</w:t>
            </w:r>
          </w:p>
        </w:tc>
        <w:tc>
          <w:tcPr>
            <w:tcW w:w="2552" w:type="dxa"/>
            <w:gridSpan w:val="2"/>
          </w:tcPr>
          <w:p w:rsidR="00E562A7" w:rsidRPr="00A03F73" w:rsidRDefault="00E562A7" w:rsidP="000507BE">
            <w:pPr>
              <w:rPr>
                <w:color w:val="000000"/>
                <w:sz w:val="20"/>
                <w:szCs w:val="20"/>
              </w:rPr>
            </w:pPr>
            <w:r w:rsidRPr="00A03F73">
              <w:rPr>
                <w:color w:val="000000"/>
                <w:sz w:val="20"/>
                <w:szCs w:val="20"/>
              </w:rPr>
              <w:t xml:space="preserve">Юридический и фактический  адрес Учреждения: </w:t>
            </w:r>
          </w:p>
          <w:p w:rsidR="00E562A7" w:rsidRPr="00A03F73" w:rsidRDefault="00E562A7" w:rsidP="000507BE">
            <w:pPr>
              <w:rPr>
                <w:color w:val="000000"/>
                <w:sz w:val="20"/>
                <w:szCs w:val="20"/>
              </w:rPr>
            </w:pPr>
            <w:r w:rsidRPr="00A03F73">
              <w:rPr>
                <w:color w:val="000000"/>
                <w:sz w:val="20"/>
                <w:szCs w:val="20"/>
              </w:rPr>
              <w:t xml:space="preserve">692671, </w:t>
            </w:r>
          </w:p>
          <w:p w:rsidR="00E562A7" w:rsidRPr="00A03F73" w:rsidRDefault="00E562A7" w:rsidP="000507BE">
            <w:pPr>
              <w:rPr>
                <w:color w:val="000000"/>
                <w:sz w:val="20"/>
                <w:szCs w:val="20"/>
              </w:rPr>
            </w:pPr>
            <w:r w:rsidRPr="00A03F73">
              <w:rPr>
                <w:color w:val="000000"/>
                <w:sz w:val="20"/>
                <w:szCs w:val="20"/>
              </w:rPr>
              <w:t xml:space="preserve">Приморский край, </w:t>
            </w:r>
            <w:r w:rsidRPr="00A03F73">
              <w:rPr>
                <w:b/>
                <w:color w:val="000000"/>
                <w:sz w:val="20"/>
                <w:szCs w:val="20"/>
              </w:rPr>
              <w:t>Ханкайский район</w:t>
            </w:r>
            <w:r w:rsidRPr="00A03F73">
              <w:rPr>
                <w:color w:val="000000"/>
                <w:sz w:val="20"/>
                <w:szCs w:val="20"/>
              </w:rPr>
              <w:t xml:space="preserve">, </w:t>
            </w:r>
          </w:p>
          <w:p w:rsidR="00E562A7" w:rsidRPr="00A03F73" w:rsidRDefault="00E562A7" w:rsidP="000507BE">
            <w:pPr>
              <w:rPr>
                <w:color w:val="000000"/>
                <w:sz w:val="20"/>
                <w:szCs w:val="20"/>
              </w:rPr>
            </w:pPr>
            <w:r w:rsidRPr="00A03F73">
              <w:rPr>
                <w:color w:val="000000"/>
                <w:sz w:val="20"/>
                <w:szCs w:val="20"/>
              </w:rPr>
              <w:t>с. Астраханка,</w:t>
            </w:r>
          </w:p>
          <w:p w:rsidR="00E562A7" w:rsidRPr="00A03F73" w:rsidRDefault="00E562A7" w:rsidP="000507BE">
            <w:pPr>
              <w:rPr>
                <w:color w:val="000000"/>
                <w:sz w:val="20"/>
                <w:szCs w:val="20"/>
              </w:rPr>
            </w:pPr>
            <w:r w:rsidRPr="00A03F73">
              <w:rPr>
                <w:color w:val="000000"/>
                <w:sz w:val="20"/>
                <w:szCs w:val="20"/>
              </w:rPr>
              <w:t>ул. Березюка,  д. 2</w:t>
            </w:r>
          </w:p>
        </w:tc>
        <w:tc>
          <w:tcPr>
            <w:tcW w:w="2127" w:type="dxa"/>
            <w:gridSpan w:val="2"/>
          </w:tcPr>
          <w:p w:rsidR="00E562A7" w:rsidRPr="00A03F73" w:rsidRDefault="00E562A7" w:rsidP="000507BE">
            <w:pPr>
              <w:tabs>
                <w:tab w:val="left" w:pos="220"/>
              </w:tabs>
              <w:rPr>
                <w:color w:val="000000"/>
                <w:sz w:val="20"/>
                <w:szCs w:val="20"/>
              </w:rPr>
            </w:pPr>
            <w:r w:rsidRPr="00A03F73">
              <w:rPr>
                <w:color w:val="000000"/>
                <w:sz w:val="20"/>
                <w:szCs w:val="20"/>
              </w:rPr>
              <w:t>Сезонный</w:t>
            </w:r>
          </w:p>
          <w:p w:rsidR="00E562A7" w:rsidRPr="00A03F73" w:rsidRDefault="00E562A7" w:rsidP="000507BE">
            <w:pPr>
              <w:rPr>
                <w:color w:val="000000"/>
                <w:sz w:val="20"/>
                <w:szCs w:val="20"/>
              </w:rPr>
            </w:pPr>
            <w:r w:rsidRPr="00A03F73">
              <w:rPr>
                <w:color w:val="000000"/>
                <w:sz w:val="20"/>
                <w:szCs w:val="20"/>
              </w:rPr>
              <w:t xml:space="preserve"> 2 смены.</w:t>
            </w:r>
          </w:p>
          <w:p w:rsidR="00E562A7" w:rsidRPr="00A03F73" w:rsidRDefault="00E562A7" w:rsidP="000507BE">
            <w:pPr>
              <w:rPr>
                <w:color w:val="000000"/>
                <w:sz w:val="20"/>
                <w:szCs w:val="20"/>
              </w:rPr>
            </w:pPr>
          </w:p>
          <w:p w:rsidR="00E562A7" w:rsidRPr="00A03F73" w:rsidRDefault="00E562A7" w:rsidP="000507BE">
            <w:pPr>
              <w:rPr>
                <w:color w:val="000000"/>
                <w:sz w:val="20"/>
                <w:szCs w:val="20"/>
              </w:rPr>
            </w:pPr>
            <w:r w:rsidRPr="00A03F73">
              <w:rPr>
                <w:color w:val="000000"/>
                <w:sz w:val="20"/>
                <w:szCs w:val="20"/>
              </w:rPr>
              <w:t>1 смена  -  01.06-22.06;</w:t>
            </w:r>
          </w:p>
          <w:p w:rsidR="00E562A7" w:rsidRPr="00A03F73" w:rsidRDefault="00E562A7" w:rsidP="000507BE">
            <w:pPr>
              <w:rPr>
                <w:color w:val="000000"/>
                <w:sz w:val="20"/>
                <w:szCs w:val="20"/>
              </w:rPr>
            </w:pPr>
            <w:r w:rsidRPr="00A03F73">
              <w:rPr>
                <w:color w:val="000000"/>
                <w:sz w:val="20"/>
                <w:szCs w:val="20"/>
              </w:rPr>
              <w:t>2смена – 25.06-15.07.</w:t>
            </w:r>
          </w:p>
        </w:tc>
        <w:tc>
          <w:tcPr>
            <w:tcW w:w="1243" w:type="dxa"/>
          </w:tcPr>
          <w:p w:rsidR="00E562A7" w:rsidRPr="00A03F73" w:rsidRDefault="00E562A7" w:rsidP="000507BE">
            <w:pPr>
              <w:rPr>
                <w:color w:val="000000"/>
                <w:sz w:val="20"/>
                <w:szCs w:val="20"/>
              </w:rPr>
            </w:pPr>
            <w:r w:rsidRPr="00A03F73">
              <w:rPr>
                <w:color w:val="000000"/>
                <w:sz w:val="20"/>
                <w:szCs w:val="20"/>
              </w:rPr>
              <w:t>1-7 классы</w:t>
            </w:r>
          </w:p>
          <w:p w:rsidR="00E562A7" w:rsidRPr="00A03F73" w:rsidRDefault="00E562A7" w:rsidP="000507BE">
            <w:pPr>
              <w:rPr>
                <w:color w:val="000000"/>
                <w:sz w:val="20"/>
                <w:szCs w:val="20"/>
              </w:rPr>
            </w:pPr>
          </w:p>
          <w:p w:rsidR="00E562A7" w:rsidRPr="00A03F73" w:rsidRDefault="00E562A7" w:rsidP="000507BE">
            <w:pPr>
              <w:rPr>
                <w:color w:val="000000"/>
                <w:sz w:val="20"/>
                <w:szCs w:val="20"/>
              </w:rPr>
            </w:pPr>
          </w:p>
          <w:p w:rsidR="00E562A7" w:rsidRPr="00A03F73" w:rsidRDefault="00E562A7" w:rsidP="000507BE">
            <w:pPr>
              <w:rPr>
                <w:color w:val="000000"/>
                <w:sz w:val="20"/>
                <w:szCs w:val="20"/>
              </w:rPr>
            </w:pPr>
            <w:r w:rsidRPr="00A03F73">
              <w:rPr>
                <w:color w:val="000000"/>
                <w:sz w:val="20"/>
                <w:szCs w:val="20"/>
              </w:rPr>
              <w:t>150 мест</w:t>
            </w:r>
          </w:p>
        </w:tc>
        <w:tc>
          <w:tcPr>
            <w:tcW w:w="2150" w:type="dxa"/>
            <w:gridSpan w:val="4"/>
          </w:tcPr>
          <w:p w:rsidR="00E562A7" w:rsidRPr="00A03F73" w:rsidRDefault="00E562A7" w:rsidP="000507BE">
            <w:pPr>
              <w:jc w:val="center"/>
              <w:rPr>
                <w:color w:val="000000"/>
                <w:sz w:val="20"/>
                <w:szCs w:val="20"/>
              </w:rPr>
            </w:pPr>
          </w:p>
        </w:tc>
        <w:tc>
          <w:tcPr>
            <w:tcW w:w="1295" w:type="dxa"/>
            <w:gridSpan w:val="5"/>
          </w:tcPr>
          <w:p w:rsidR="00E562A7" w:rsidRPr="00A03F73" w:rsidRDefault="00E562A7" w:rsidP="000507BE">
            <w:pPr>
              <w:jc w:val="center"/>
              <w:rPr>
                <w:color w:val="000000"/>
                <w:sz w:val="20"/>
                <w:szCs w:val="20"/>
              </w:rPr>
            </w:pPr>
          </w:p>
        </w:tc>
        <w:tc>
          <w:tcPr>
            <w:tcW w:w="1415" w:type="dxa"/>
            <w:gridSpan w:val="2"/>
          </w:tcPr>
          <w:p w:rsidR="00E562A7" w:rsidRPr="00A03F73" w:rsidRDefault="00E562A7" w:rsidP="000507BE">
            <w:pPr>
              <w:jc w:val="center"/>
              <w:rPr>
                <w:color w:val="000000"/>
                <w:sz w:val="20"/>
                <w:szCs w:val="20"/>
              </w:rPr>
            </w:pPr>
          </w:p>
        </w:tc>
        <w:tc>
          <w:tcPr>
            <w:tcW w:w="2687" w:type="dxa"/>
          </w:tcPr>
          <w:p w:rsidR="00E562A7" w:rsidRPr="00A03F73" w:rsidRDefault="00E562A7" w:rsidP="000507BE">
            <w:pPr>
              <w:jc w:val="center"/>
              <w:rPr>
                <w:color w:val="000000"/>
                <w:sz w:val="20"/>
                <w:szCs w:val="20"/>
              </w:rPr>
            </w:pPr>
            <w:r w:rsidRPr="00A03F73">
              <w:rPr>
                <w:color w:val="000000"/>
                <w:sz w:val="20"/>
                <w:szCs w:val="20"/>
              </w:rPr>
              <w:t>http://www.sch3a.hanka-edu.ru/</w:t>
            </w:r>
          </w:p>
        </w:tc>
      </w:tr>
      <w:tr w:rsidR="00E562A7" w:rsidRPr="007A4047" w:rsidTr="003017D0">
        <w:trPr>
          <w:gridAfter w:val="1"/>
          <w:wAfter w:w="16" w:type="dxa"/>
          <w:trHeight w:val="20"/>
        </w:trPr>
        <w:tc>
          <w:tcPr>
            <w:tcW w:w="708" w:type="dxa"/>
          </w:tcPr>
          <w:p w:rsidR="00E562A7" w:rsidRPr="00512E46" w:rsidRDefault="00E562A7" w:rsidP="000507BE">
            <w:pPr>
              <w:pStyle w:val="a5"/>
              <w:numPr>
                <w:ilvl w:val="0"/>
                <w:numId w:val="28"/>
              </w:numPr>
              <w:jc w:val="center"/>
            </w:pPr>
          </w:p>
        </w:tc>
        <w:tc>
          <w:tcPr>
            <w:tcW w:w="2125" w:type="dxa"/>
          </w:tcPr>
          <w:p w:rsidR="00E562A7" w:rsidRPr="00A03F73" w:rsidRDefault="00E562A7" w:rsidP="000507BE">
            <w:pPr>
              <w:rPr>
                <w:color w:val="000000"/>
                <w:sz w:val="20"/>
                <w:szCs w:val="20"/>
              </w:rPr>
            </w:pPr>
            <w:r w:rsidRPr="00A03F73">
              <w:rPr>
                <w:color w:val="000000"/>
                <w:sz w:val="20"/>
                <w:szCs w:val="20"/>
              </w:rPr>
              <w:t>Муниципальное бюджетное общеобразовательное учреждение</w:t>
            </w:r>
          </w:p>
          <w:p w:rsidR="00E562A7" w:rsidRPr="00A03F73" w:rsidRDefault="00E562A7" w:rsidP="000507BE">
            <w:pPr>
              <w:rPr>
                <w:color w:val="000000"/>
                <w:sz w:val="20"/>
                <w:szCs w:val="20"/>
              </w:rPr>
            </w:pPr>
            <w:r w:rsidRPr="00A03F73">
              <w:rPr>
                <w:color w:val="000000"/>
                <w:sz w:val="20"/>
                <w:szCs w:val="20"/>
              </w:rPr>
              <w:t xml:space="preserve"> </w:t>
            </w:r>
            <w:r w:rsidRPr="00A03F73">
              <w:rPr>
                <w:b/>
                <w:color w:val="000000"/>
                <w:sz w:val="20"/>
                <w:szCs w:val="20"/>
              </w:rPr>
              <w:t>«Средняя общеобразовательная школа №4» с. Октябрьское</w:t>
            </w:r>
            <w:r w:rsidRPr="00A03F73">
              <w:rPr>
                <w:color w:val="000000"/>
                <w:sz w:val="20"/>
                <w:szCs w:val="20"/>
              </w:rPr>
              <w:t xml:space="preserve"> Ханкайского муниципального района. Учредитель – Ханкайский муниципальный район Приморского края</w:t>
            </w:r>
          </w:p>
        </w:tc>
        <w:tc>
          <w:tcPr>
            <w:tcW w:w="2552" w:type="dxa"/>
            <w:gridSpan w:val="2"/>
          </w:tcPr>
          <w:p w:rsidR="00E562A7" w:rsidRPr="00A03F73" w:rsidRDefault="00E562A7" w:rsidP="000507BE">
            <w:pPr>
              <w:rPr>
                <w:color w:val="000000"/>
                <w:sz w:val="20"/>
                <w:szCs w:val="20"/>
              </w:rPr>
            </w:pPr>
            <w:r w:rsidRPr="00A03F73">
              <w:rPr>
                <w:color w:val="000000"/>
                <w:sz w:val="20"/>
                <w:szCs w:val="20"/>
              </w:rPr>
              <w:t>Юридический и фактический адрес Учреждения:</w:t>
            </w:r>
          </w:p>
          <w:p w:rsidR="00E562A7" w:rsidRPr="00A03F73" w:rsidRDefault="00E562A7" w:rsidP="000507BE">
            <w:pPr>
              <w:rPr>
                <w:color w:val="000000"/>
                <w:sz w:val="20"/>
                <w:szCs w:val="20"/>
              </w:rPr>
            </w:pPr>
            <w:r w:rsidRPr="00A03F73">
              <w:rPr>
                <w:color w:val="000000"/>
                <w:sz w:val="20"/>
                <w:szCs w:val="20"/>
              </w:rPr>
              <w:t xml:space="preserve">692 691, Приморский край, </w:t>
            </w:r>
            <w:r w:rsidRPr="00A03F73">
              <w:rPr>
                <w:b/>
                <w:color w:val="000000"/>
                <w:sz w:val="20"/>
                <w:szCs w:val="20"/>
              </w:rPr>
              <w:t>Ханкайский  район</w:t>
            </w:r>
            <w:r w:rsidRPr="00A03F73">
              <w:rPr>
                <w:color w:val="000000"/>
                <w:sz w:val="20"/>
                <w:szCs w:val="20"/>
              </w:rPr>
              <w:t>,  с.Октябрьское, ул. Советская, д.21.</w:t>
            </w:r>
          </w:p>
          <w:p w:rsidR="00E562A7" w:rsidRPr="00A03F73" w:rsidRDefault="00E562A7" w:rsidP="000507BE">
            <w:pPr>
              <w:rPr>
                <w:color w:val="000000"/>
                <w:sz w:val="20"/>
                <w:szCs w:val="20"/>
              </w:rPr>
            </w:pPr>
          </w:p>
          <w:p w:rsidR="00E562A7" w:rsidRPr="00A03F73" w:rsidRDefault="00E562A7" w:rsidP="000507BE">
            <w:pPr>
              <w:rPr>
                <w:color w:val="000000"/>
                <w:sz w:val="20"/>
                <w:szCs w:val="20"/>
              </w:rPr>
            </w:pPr>
          </w:p>
          <w:p w:rsidR="00E562A7" w:rsidRPr="00A03F73" w:rsidRDefault="00E562A7" w:rsidP="000507BE">
            <w:pPr>
              <w:rPr>
                <w:color w:val="000000"/>
                <w:sz w:val="20"/>
                <w:szCs w:val="20"/>
              </w:rPr>
            </w:pPr>
          </w:p>
          <w:p w:rsidR="00E562A7" w:rsidRPr="00A03F73" w:rsidRDefault="00E562A7" w:rsidP="000507BE">
            <w:pPr>
              <w:rPr>
                <w:color w:val="000000"/>
                <w:sz w:val="20"/>
                <w:szCs w:val="20"/>
              </w:rPr>
            </w:pPr>
          </w:p>
        </w:tc>
        <w:tc>
          <w:tcPr>
            <w:tcW w:w="2127" w:type="dxa"/>
            <w:gridSpan w:val="2"/>
          </w:tcPr>
          <w:p w:rsidR="00E562A7" w:rsidRPr="00A03F73" w:rsidRDefault="00E562A7" w:rsidP="000507BE">
            <w:pPr>
              <w:rPr>
                <w:color w:val="000000"/>
                <w:sz w:val="20"/>
                <w:szCs w:val="20"/>
              </w:rPr>
            </w:pPr>
            <w:r w:rsidRPr="00A03F73">
              <w:rPr>
                <w:color w:val="000000"/>
                <w:sz w:val="20"/>
                <w:szCs w:val="20"/>
              </w:rPr>
              <w:t>сезонный</w:t>
            </w:r>
          </w:p>
          <w:p w:rsidR="00E562A7" w:rsidRPr="00A03F73" w:rsidRDefault="00E562A7" w:rsidP="000507BE">
            <w:pPr>
              <w:rPr>
                <w:color w:val="000000"/>
                <w:sz w:val="20"/>
                <w:szCs w:val="20"/>
              </w:rPr>
            </w:pPr>
            <w:r w:rsidRPr="00A03F73">
              <w:rPr>
                <w:color w:val="000000"/>
                <w:sz w:val="20"/>
                <w:szCs w:val="20"/>
              </w:rPr>
              <w:t xml:space="preserve"> 2 смены</w:t>
            </w:r>
          </w:p>
          <w:p w:rsidR="00E562A7" w:rsidRPr="00A03F73" w:rsidRDefault="00E562A7" w:rsidP="000507BE">
            <w:pPr>
              <w:rPr>
                <w:color w:val="000000"/>
                <w:sz w:val="20"/>
                <w:szCs w:val="20"/>
              </w:rPr>
            </w:pPr>
          </w:p>
          <w:p w:rsidR="00E562A7" w:rsidRPr="00A03F73" w:rsidRDefault="00E562A7" w:rsidP="000507BE">
            <w:pPr>
              <w:rPr>
                <w:color w:val="000000"/>
                <w:sz w:val="20"/>
                <w:szCs w:val="20"/>
              </w:rPr>
            </w:pPr>
            <w:r w:rsidRPr="00A03F73">
              <w:rPr>
                <w:color w:val="000000"/>
                <w:sz w:val="20"/>
                <w:szCs w:val="20"/>
              </w:rPr>
              <w:t>1 смена  -  01.06-22.06;</w:t>
            </w:r>
          </w:p>
          <w:p w:rsidR="00E562A7" w:rsidRPr="00A03F73" w:rsidRDefault="00E562A7" w:rsidP="000507BE">
            <w:pPr>
              <w:rPr>
                <w:color w:val="000000"/>
                <w:sz w:val="20"/>
                <w:szCs w:val="20"/>
              </w:rPr>
            </w:pPr>
            <w:r w:rsidRPr="00A03F73">
              <w:rPr>
                <w:color w:val="000000"/>
                <w:sz w:val="20"/>
                <w:szCs w:val="20"/>
              </w:rPr>
              <w:t>2смена – 25.06-15.07..</w:t>
            </w:r>
          </w:p>
        </w:tc>
        <w:tc>
          <w:tcPr>
            <w:tcW w:w="1243" w:type="dxa"/>
          </w:tcPr>
          <w:p w:rsidR="00E562A7" w:rsidRPr="00A03F73" w:rsidRDefault="00E562A7" w:rsidP="000507BE">
            <w:pPr>
              <w:rPr>
                <w:color w:val="000000"/>
                <w:sz w:val="20"/>
                <w:szCs w:val="20"/>
              </w:rPr>
            </w:pPr>
            <w:r w:rsidRPr="00A03F73">
              <w:rPr>
                <w:color w:val="000000"/>
                <w:sz w:val="20"/>
                <w:szCs w:val="20"/>
              </w:rPr>
              <w:t>1-7 классы</w:t>
            </w:r>
          </w:p>
          <w:p w:rsidR="00E562A7" w:rsidRPr="00A03F73" w:rsidRDefault="00E562A7" w:rsidP="000507BE">
            <w:pPr>
              <w:rPr>
                <w:color w:val="000000"/>
                <w:sz w:val="20"/>
                <w:szCs w:val="20"/>
              </w:rPr>
            </w:pPr>
          </w:p>
          <w:p w:rsidR="00E562A7" w:rsidRPr="00A03F73" w:rsidRDefault="00E562A7" w:rsidP="000507BE">
            <w:pPr>
              <w:rPr>
                <w:color w:val="000000"/>
                <w:sz w:val="20"/>
                <w:szCs w:val="20"/>
              </w:rPr>
            </w:pPr>
            <w:r w:rsidRPr="00A03F73">
              <w:rPr>
                <w:color w:val="000000"/>
                <w:sz w:val="20"/>
                <w:szCs w:val="20"/>
              </w:rPr>
              <w:t>65 мест</w:t>
            </w:r>
          </w:p>
          <w:p w:rsidR="00E562A7" w:rsidRPr="00A03F73" w:rsidRDefault="00E562A7" w:rsidP="000507BE">
            <w:pPr>
              <w:rPr>
                <w:color w:val="000000"/>
                <w:sz w:val="20"/>
                <w:szCs w:val="20"/>
              </w:rPr>
            </w:pPr>
          </w:p>
        </w:tc>
        <w:tc>
          <w:tcPr>
            <w:tcW w:w="2150" w:type="dxa"/>
            <w:gridSpan w:val="4"/>
          </w:tcPr>
          <w:p w:rsidR="00E562A7" w:rsidRPr="00A03F73" w:rsidRDefault="00E562A7" w:rsidP="000507BE">
            <w:pPr>
              <w:jc w:val="center"/>
              <w:rPr>
                <w:color w:val="000000"/>
                <w:sz w:val="20"/>
                <w:szCs w:val="20"/>
              </w:rPr>
            </w:pPr>
          </w:p>
        </w:tc>
        <w:tc>
          <w:tcPr>
            <w:tcW w:w="1295" w:type="dxa"/>
            <w:gridSpan w:val="5"/>
          </w:tcPr>
          <w:p w:rsidR="00E562A7" w:rsidRPr="00A03F73" w:rsidRDefault="00E562A7" w:rsidP="000507BE">
            <w:pPr>
              <w:jc w:val="center"/>
              <w:rPr>
                <w:color w:val="000000"/>
                <w:sz w:val="20"/>
                <w:szCs w:val="20"/>
              </w:rPr>
            </w:pPr>
          </w:p>
        </w:tc>
        <w:tc>
          <w:tcPr>
            <w:tcW w:w="1415" w:type="dxa"/>
            <w:gridSpan w:val="2"/>
          </w:tcPr>
          <w:p w:rsidR="00E562A7" w:rsidRPr="00A03F73" w:rsidRDefault="00E562A7" w:rsidP="000507BE">
            <w:pPr>
              <w:jc w:val="center"/>
              <w:rPr>
                <w:color w:val="000000"/>
                <w:sz w:val="20"/>
                <w:szCs w:val="20"/>
              </w:rPr>
            </w:pPr>
          </w:p>
        </w:tc>
        <w:tc>
          <w:tcPr>
            <w:tcW w:w="2687" w:type="dxa"/>
          </w:tcPr>
          <w:p w:rsidR="00E562A7" w:rsidRPr="00A03F73" w:rsidRDefault="00E562A7" w:rsidP="000507BE">
            <w:pPr>
              <w:jc w:val="center"/>
              <w:rPr>
                <w:color w:val="000000"/>
                <w:sz w:val="20"/>
                <w:szCs w:val="20"/>
              </w:rPr>
            </w:pPr>
            <w:r w:rsidRPr="00A03F73">
              <w:rPr>
                <w:color w:val="000000"/>
                <w:sz w:val="20"/>
                <w:szCs w:val="20"/>
              </w:rPr>
              <w:t>http://www.sch4.hanka-edu.ru/</w:t>
            </w:r>
          </w:p>
        </w:tc>
      </w:tr>
      <w:tr w:rsidR="00E562A7" w:rsidRPr="007A4047" w:rsidTr="003017D0">
        <w:trPr>
          <w:gridAfter w:val="1"/>
          <w:wAfter w:w="16" w:type="dxa"/>
          <w:trHeight w:val="20"/>
        </w:trPr>
        <w:tc>
          <w:tcPr>
            <w:tcW w:w="708" w:type="dxa"/>
          </w:tcPr>
          <w:p w:rsidR="00E562A7" w:rsidRPr="00512E46" w:rsidRDefault="00E562A7" w:rsidP="000507BE">
            <w:pPr>
              <w:pStyle w:val="a5"/>
              <w:numPr>
                <w:ilvl w:val="0"/>
                <w:numId w:val="28"/>
              </w:numPr>
              <w:jc w:val="center"/>
            </w:pPr>
          </w:p>
        </w:tc>
        <w:tc>
          <w:tcPr>
            <w:tcW w:w="2125" w:type="dxa"/>
          </w:tcPr>
          <w:p w:rsidR="00E562A7" w:rsidRPr="00A03F73" w:rsidRDefault="00E562A7" w:rsidP="000507BE">
            <w:pPr>
              <w:rPr>
                <w:color w:val="000000"/>
                <w:sz w:val="20"/>
                <w:szCs w:val="20"/>
              </w:rPr>
            </w:pPr>
            <w:r w:rsidRPr="00A03F73">
              <w:rPr>
                <w:color w:val="000000"/>
                <w:sz w:val="20"/>
                <w:szCs w:val="20"/>
              </w:rPr>
              <w:t>Муниципальное бюджетное общеобразовательное учреждение</w:t>
            </w:r>
          </w:p>
          <w:p w:rsidR="00E562A7" w:rsidRPr="00A03F73" w:rsidRDefault="00E562A7" w:rsidP="000507BE">
            <w:pPr>
              <w:rPr>
                <w:b/>
                <w:color w:val="000000"/>
                <w:sz w:val="20"/>
                <w:szCs w:val="20"/>
              </w:rPr>
            </w:pPr>
            <w:r w:rsidRPr="00A03F73">
              <w:rPr>
                <w:b/>
                <w:color w:val="000000"/>
                <w:sz w:val="20"/>
                <w:szCs w:val="20"/>
              </w:rPr>
              <w:t>«Средняя общеобразовательная  школа  № 5»,</w:t>
            </w:r>
          </w:p>
          <w:p w:rsidR="00E562A7" w:rsidRPr="00A03F73" w:rsidRDefault="00E562A7" w:rsidP="000507BE">
            <w:pPr>
              <w:rPr>
                <w:color w:val="000000"/>
                <w:sz w:val="20"/>
                <w:szCs w:val="20"/>
              </w:rPr>
            </w:pPr>
            <w:r w:rsidRPr="00A03F73">
              <w:rPr>
                <w:b/>
                <w:color w:val="000000"/>
                <w:sz w:val="20"/>
                <w:szCs w:val="20"/>
              </w:rPr>
              <w:lastRenderedPageBreak/>
              <w:t>с. Ильинка</w:t>
            </w:r>
            <w:r w:rsidRPr="00A03F73">
              <w:rPr>
                <w:color w:val="000000"/>
                <w:sz w:val="20"/>
                <w:szCs w:val="20"/>
              </w:rPr>
              <w:t xml:space="preserve">  Ханкайского муниципального района Приморского края. Учредитель -Ханкайский муниципальный район Приморского края.</w:t>
            </w:r>
          </w:p>
        </w:tc>
        <w:tc>
          <w:tcPr>
            <w:tcW w:w="2552" w:type="dxa"/>
            <w:gridSpan w:val="2"/>
          </w:tcPr>
          <w:p w:rsidR="00E562A7" w:rsidRPr="00A03F73" w:rsidRDefault="00E562A7" w:rsidP="000507BE">
            <w:pPr>
              <w:rPr>
                <w:color w:val="000000"/>
                <w:sz w:val="20"/>
                <w:szCs w:val="20"/>
              </w:rPr>
            </w:pPr>
            <w:r w:rsidRPr="00A03F73">
              <w:rPr>
                <w:color w:val="000000"/>
                <w:sz w:val="20"/>
                <w:szCs w:val="20"/>
              </w:rPr>
              <w:lastRenderedPageBreak/>
              <w:t xml:space="preserve">Юридический  и фактический адрес Учреждения: 692 690, Приморский  край, </w:t>
            </w:r>
            <w:r w:rsidRPr="00A03F73">
              <w:rPr>
                <w:b/>
                <w:color w:val="000000"/>
                <w:sz w:val="20"/>
                <w:szCs w:val="20"/>
              </w:rPr>
              <w:t>Ханкайский район</w:t>
            </w:r>
            <w:r w:rsidRPr="00A03F73">
              <w:rPr>
                <w:color w:val="000000"/>
                <w:sz w:val="20"/>
                <w:szCs w:val="20"/>
              </w:rPr>
              <w:t xml:space="preserve">, </w:t>
            </w:r>
          </w:p>
          <w:p w:rsidR="00E562A7" w:rsidRPr="00A03F73" w:rsidRDefault="00E562A7" w:rsidP="000507BE">
            <w:pPr>
              <w:rPr>
                <w:color w:val="000000"/>
                <w:sz w:val="20"/>
                <w:szCs w:val="20"/>
              </w:rPr>
            </w:pPr>
            <w:r w:rsidRPr="00A03F73">
              <w:rPr>
                <w:color w:val="000000"/>
                <w:sz w:val="20"/>
                <w:szCs w:val="20"/>
              </w:rPr>
              <w:t>с. Ильинка, ул. Столетия, 3</w:t>
            </w:r>
          </w:p>
        </w:tc>
        <w:tc>
          <w:tcPr>
            <w:tcW w:w="2127" w:type="dxa"/>
            <w:gridSpan w:val="2"/>
          </w:tcPr>
          <w:p w:rsidR="00E562A7" w:rsidRPr="00A03F73" w:rsidRDefault="00E562A7" w:rsidP="000507BE">
            <w:pPr>
              <w:rPr>
                <w:color w:val="000000"/>
                <w:sz w:val="20"/>
                <w:szCs w:val="20"/>
              </w:rPr>
            </w:pPr>
            <w:r w:rsidRPr="00A03F73">
              <w:rPr>
                <w:color w:val="000000"/>
                <w:sz w:val="20"/>
                <w:szCs w:val="20"/>
              </w:rPr>
              <w:t>сезонный</w:t>
            </w:r>
          </w:p>
          <w:p w:rsidR="00E562A7" w:rsidRPr="00A03F73" w:rsidRDefault="00E562A7" w:rsidP="000507BE">
            <w:pPr>
              <w:rPr>
                <w:color w:val="000000"/>
                <w:sz w:val="20"/>
                <w:szCs w:val="20"/>
              </w:rPr>
            </w:pPr>
            <w:r w:rsidRPr="00A03F73">
              <w:rPr>
                <w:color w:val="000000"/>
                <w:sz w:val="20"/>
                <w:szCs w:val="20"/>
              </w:rPr>
              <w:t>2 смены</w:t>
            </w:r>
          </w:p>
          <w:p w:rsidR="00E562A7" w:rsidRPr="00A03F73" w:rsidRDefault="00E562A7" w:rsidP="000507BE">
            <w:pPr>
              <w:rPr>
                <w:color w:val="000000"/>
                <w:sz w:val="20"/>
                <w:szCs w:val="20"/>
              </w:rPr>
            </w:pPr>
          </w:p>
          <w:p w:rsidR="00E562A7" w:rsidRPr="00A03F73" w:rsidRDefault="00E562A7" w:rsidP="000507BE">
            <w:pPr>
              <w:rPr>
                <w:color w:val="000000"/>
                <w:sz w:val="20"/>
                <w:szCs w:val="20"/>
              </w:rPr>
            </w:pPr>
            <w:r w:rsidRPr="00A03F73">
              <w:rPr>
                <w:color w:val="000000"/>
                <w:sz w:val="20"/>
                <w:szCs w:val="20"/>
              </w:rPr>
              <w:t>1 смена  -  01.06-22.06;</w:t>
            </w:r>
          </w:p>
          <w:p w:rsidR="00E562A7" w:rsidRPr="00A03F73" w:rsidRDefault="00E562A7" w:rsidP="000507BE">
            <w:pPr>
              <w:rPr>
                <w:color w:val="000000"/>
                <w:sz w:val="20"/>
                <w:szCs w:val="20"/>
              </w:rPr>
            </w:pPr>
            <w:r w:rsidRPr="00A03F73">
              <w:rPr>
                <w:color w:val="000000"/>
                <w:sz w:val="20"/>
                <w:szCs w:val="20"/>
              </w:rPr>
              <w:t>2смена – 25.06-15.07.</w:t>
            </w:r>
          </w:p>
        </w:tc>
        <w:tc>
          <w:tcPr>
            <w:tcW w:w="1243" w:type="dxa"/>
          </w:tcPr>
          <w:p w:rsidR="00E562A7" w:rsidRPr="00A03F73" w:rsidRDefault="00E562A7" w:rsidP="000507BE">
            <w:pPr>
              <w:rPr>
                <w:color w:val="000000"/>
                <w:sz w:val="20"/>
                <w:szCs w:val="20"/>
              </w:rPr>
            </w:pPr>
            <w:r w:rsidRPr="00A03F73">
              <w:rPr>
                <w:color w:val="000000"/>
                <w:sz w:val="20"/>
                <w:szCs w:val="20"/>
              </w:rPr>
              <w:t>1-7 классы</w:t>
            </w:r>
          </w:p>
          <w:p w:rsidR="00E562A7" w:rsidRPr="00A03F73" w:rsidRDefault="00E562A7" w:rsidP="000507BE">
            <w:pPr>
              <w:rPr>
                <w:color w:val="000000"/>
                <w:sz w:val="20"/>
                <w:szCs w:val="20"/>
              </w:rPr>
            </w:pPr>
          </w:p>
          <w:p w:rsidR="00E562A7" w:rsidRPr="00A03F73" w:rsidRDefault="00E562A7" w:rsidP="000507BE">
            <w:pPr>
              <w:rPr>
                <w:color w:val="000000"/>
                <w:sz w:val="20"/>
                <w:szCs w:val="20"/>
              </w:rPr>
            </w:pPr>
          </w:p>
          <w:p w:rsidR="00E562A7" w:rsidRPr="00A03F73" w:rsidRDefault="00E562A7" w:rsidP="000507BE">
            <w:pPr>
              <w:rPr>
                <w:color w:val="000000"/>
                <w:sz w:val="20"/>
                <w:szCs w:val="20"/>
              </w:rPr>
            </w:pPr>
            <w:r w:rsidRPr="00A03F73">
              <w:rPr>
                <w:color w:val="000000"/>
                <w:sz w:val="20"/>
                <w:szCs w:val="20"/>
              </w:rPr>
              <w:t>70 мест</w:t>
            </w:r>
          </w:p>
        </w:tc>
        <w:tc>
          <w:tcPr>
            <w:tcW w:w="2150" w:type="dxa"/>
            <w:gridSpan w:val="4"/>
          </w:tcPr>
          <w:p w:rsidR="00E562A7" w:rsidRPr="00A03F73" w:rsidRDefault="00E562A7" w:rsidP="000507BE">
            <w:pPr>
              <w:jc w:val="center"/>
              <w:rPr>
                <w:color w:val="000000"/>
                <w:sz w:val="20"/>
                <w:szCs w:val="20"/>
              </w:rPr>
            </w:pPr>
          </w:p>
        </w:tc>
        <w:tc>
          <w:tcPr>
            <w:tcW w:w="1295" w:type="dxa"/>
            <w:gridSpan w:val="5"/>
          </w:tcPr>
          <w:p w:rsidR="00E562A7" w:rsidRPr="00A03F73" w:rsidRDefault="00E562A7" w:rsidP="000507BE">
            <w:pPr>
              <w:jc w:val="center"/>
              <w:rPr>
                <w:color w:val="000000"/>
                <w:sz w:val="20"/>
                <w:szCs w:val="20"/>
              </w:rPr>
            </w:pPr>
          </w:p>
        </w:tc>
        <w:tc>
          <w:tcPr>
            <w:tcW w:w="1415" w:type="dxa"/>
            <w:gridSpan w:val="2"/>
          </w:tcPr>
          <w:p w:rsidR="00E562A7" w:rsidRPr="00A03F73" w:rsidRDefault="00E562A7" w:rsidP="000507BE">
            <w:pPr>
              <w:jc w:val="center"/>
              <w:rPr>
                <w:color w:val="000000"/>
                <w:sz w:val="20"/>
                <w:szCs w:val="20"/>
              </w:rPr>
            </w:pPr>
          </w:p>
        </w:tc>
        <w:tc>
          <w:tcPr>
            <w:tcW w:w="2687" w:type="dxa"/>
          </w:tcPr>
          <w:p w:rsidR="00E562A7" w:rsidRPr="00A03F73" w:rsidRDefault="00E562A7" w:rsidP="000507BE">
            <w:pPr>
              <w:jc w:val="center"/>
              <w:rPr>
                <w:color w:val="000000"/>
                <w:sz w:val="20"/>
                <w:szCs w:val="20"/>
              </w:rPr>
            </w:pPr>
            <w:r w:rsidRPr="00A03F73">
              <w:rPr>
                <w:color w:val="000000"/>
                <w:sz w:val="20"/>
                <w:szCs w:val="20"/>
              </w:rPr>
              <w:t>http://www.sch5.hanka-edu.ru/</w:t>
            </w:r>
          </w:p>
        </w:tc>
      </w:tr>
      <w:tr w:rsidR="00E562A7" w:rsidRPr="007A4047" w:rsidTr="003017D0">
        <w:trPr>
          <w:gridAfter w:val="1"/>
          <w:wAfter w:w="16" w:type="dxa"/>
          <w:trHeight w:val="20"/>
        </w:trPr>
        <w:tc>
          <w:tcPr>
            <w:tcW w:w="708" w:type="dxa"/>
          </w:tcPr>
          <w:p w:rsidR="00E562A7" w:rsidRPr="00512E46" w:rsidRDefault="00E562A7" w:rsidP="000507BE">
            <w:pPr>
              <w:pStyle w:val="a5"/>
              <w:numPr>
                <w:ilvl w:val="0"/>
                <w:numId w:val="28"/>
              </w:numPr>
              <w:jc w:val="center"/>
            </w:pPr>
          </w:p>
        </w:tc>
        <w:tc>
          <w:tcPr>
            <w:tcW w:w="2125" w:type="dxa"/>
          </w:tcPr>
          <w:p w:rsidR="00E562A7" w:rsidRPr="00A03F73" w:rsidRDefault="00E562A7" w:rsidP="000507BE">
            <w:pPr>
              <w:rPr>
                <w:color w:val="000000"/>
                <w:sz w:val="20"/>
                <w:szCs w:val="20"/>
              </w:rPr>
            </w:pPr>
            <w:r w:rsidRPr="00A03F73">
              <w:rPr>
                <w:color w:val="000000"/>
                <w:sz w:val="20"/>
                <w:szCs w:val="20"/>
              </w:rPr>
              <w:t>Муниципальное бюджетное общеобразовательное  учреждение</w:t>
            </w:r>
          </w:p>
          <w:p w:rsidR="00E562A7" w:rsidRPr="00A03F73" w:rsidRDefault="00E562A7" w:rsidP="000507BE">
            <w:pPr>
              <w:rPr>
                <w:color w:val="000000"/>
                <w:sz w:val="20"/>
                <w:szCs w:val="20"/>
              </w:rPr>
            </w:pPr>
            <w:r w:rsidRPr="00A03F73">
              <w:rPr>
                <w:b/>
                <w:color w:val="000000"/>
                <w:sz w:val="20"/>
                <w:szCs w:val="20"/>
              </w:rPr>
              <w:t xml:space="preserve">«Средняя общеобразовательная школа № 6» Новоселище </w:t>
            </w:r>
            <w:r w:rsidRPr="00A03F73">
              <w:rPr>
                <w:color w:val="000000"/>
                <w:sz w:val="20"/>
                <w:szCs w:val="20"/>
              </w:rPr>
              <w:t>Ханкайского муниципального района Приморского края.</w:t>
            </w:r>
          </w:p>
          <w:p w:rsidR="00E562A7" w:rsidRPr="00A03F73" w:rsidRDefault="00E562A7" w:rsidP="000507BE">
            <w:pPr>
              <w:rPr>
                <w:color w:val="000000"/>
                <w:sz w:val="20"/>
                <w:szCs w:val="20"/>
              </w:rPr>
            </w:pPr>
            <w:r w:rsidRPr="00A03F73">
              <w:rPr>
                <w:color w:val="000000"/>
                <w:sz w:val="20"/>
                <w:szCs w:val="20"/>
              </w:rPr>
              <w:t>Учредитель - Ханкайский муниципальный район Приморского края</w:t>
            </w:r>
          </w:p>
        </w:tc>
        <w:tc>
          <w:tcPr>
            <w:tcW w:w="2552" w:type="dxa"/>
            <w:gridSpan w:val="2"/>
          </w:tcPr>
          <w:p w:rsidR="00E562A7" w:rsidRPr="00A03F73" w:rsidRDefault="00E562A7" w:rsidP="000507BE">
            <w:pPr>
              <w:rPr>
                <w:color w:val="000000"/>
                <w:sz w:val="20"/>
                <w:szCs w:val="20"/>
              </w:rPr>
            </w:pPr>
            <w:r w:rsidRPr="00A03F73">
              <w:rPr>
                <w:color w:val="000000"/>
                <w:sz w:val="20"/>
                <w:szCs w:val="20"/>
              </w:rPr>
              <w:t>Юридический и фактический адрес Учреждения:</w:t>
            </w:r>
          </w:p>
          <w:p w:rsidR="00E562A7" w:rsidRPr="00A03F73" w:rsidRDefault="00E562A7" w:rsidP="000507BE">
            <w:pPr>
              <w:rPr>
                <w:color w:val="000000"/>
                <w:sz w:val="20"/>
                <w:szCs w:val="20"/>
              </w:rPr>
            </w:pPr>
            <w:r w:rsidRPr="00A03F73">
              <w:rPr>
                <w:color w:val="000000"/>
                <w:sz w:val="20"/>
                <w:szCs w:val="20"/>
              </w:rPr>
              <w:t>692 673,</w:t>
            </w:r>
          </w:p>
          <w:p w:rsidR="00E562A7" w:rsidRPr="00A03F73" w:rsidRDefault="00E562A7" w:rsidP="000507BE">
            <w:pPr>
              <w:rPr>
                <w:color w:val="000000"/>
                <w:sz w:val="20"/>
                <w:szCs w:val="20"/>
              </w:rPr>
            </w:pPr>
            <w:r w:rsidRPr="00A03F73">
              <w:rPr>
                <w:color w:val="000000"/>
                <w:sz w:val="20"/>
                <w:szCs w:val="20"/>
              </w:rPr>
              <w:t xml:space="preserve">Приморский край, </w:t>
            </w:r>
            <w:r w:rsidRPr="00A03F73">
              <w:rPr>
                <w:b/>
                <w:color w:val="000000"/>
                <w:sz w:val="20"/>
                <w:szCs w:val="20"/>
              </w:rPr>
              <w:t>Ханкайский район</w:t>
            </w:r>
            <w:r w:rsidRPr="00A03F73">
              <w:rPr>
                <w:color w:val="000000"/>
                <w:sz w:val="20"/>
                <w:szCs w:val="20"/>
              </w:rPr>
              <w:t xml:space="preserve">, </w:t>
            </w:r>
          </w:p>
          <w:p w:rsidR="00E562A7" w:rsidRPr="00A03F73" w:rsidRDefault="00E562A7" w:rsidP="000507BE">
            <w:pPr>
              <w:rPr>
                <w:color w:val="000000"/>
                <w:sz w:val="20"/>
                <w:szCs w:val="20"/>
              </w:rPr>
            </w:pPr>
            <w:r w:rsidRPr="00A03F73">
              <w:rPr>
                <w:color w:val="000000"/>
                <w:sz w:val="20"/>
                <w:szCs w:val="20"/>
              </w:rPr>
              <w:t>с. Новоселище, ул.Школьная , д. 28</w:t>
            </w:r>
          </w:p>
          <w:p w:rsidR="00E562A7" w:rsidRPr="00A03F73" w:rsidRDefault="00E562A7" w:rsidP="000507BE">
            <w:pPr>
              <w:rPr>
                <w:color w:val="000000"/>
                <w:sz w:val="20"/>
                <w:szCs w:val="20"/>
              </w:rPr>
            </w:pPr>
          </w:p>
          <w:p w:rsidR="00E562A7" w:rsidRPr="00A03F73" w:rsidRDefault="00E562A7" w:rsidP="000507BE">
            <w:pPr>
              <w:rPr>
                <w:color w:val="000000"/>
                <w:sz w:val="20"/>
                <w:szCs w:val="20"/>
              </w:rPr>
            </w:pPr>
          </w:p>
        </w:tc>
        <w:tc>
          <w:tcPr>
            <w:tcW w:w="2127" w:type="dxa"/>
            <w:gridSpan w:val="2"/>
          </w:tcPr>
          <w:p w:rsidR="00E562A7" w:rsidRPr="00A03F73" w:rsidRDefault="00E562A7" w:rsidP="000507BE">
            <w:pPr>
              <w:rPr>
                <w:color w:val="000000"/>
                <w:sz w:val="20"/>
                <w:szCs w:val="20"/>
              </w:rPr>
            </w:pPr>
            <w:r w:rsidRPr="00A03F73">
              <w:rPr>
                <w:color w:val="000000"/>
                <w:sz w:val="20"/>
                <w:szCs w:val="20"/>
              </w:rPr>
              <w:t>сезонный</w:t>
            </w:r>
          </w:p>
          <w:p w:rsidR="00E562A7" w:rsidRPr="00A03F73" w:rsidRDefault="00E562A7" w:rsidP="000507BE">
            <w:pPr>
              <w:rPr>
                <w:color w:val="000000"/>
                <w:sz w:val="20"/>
                <w:szCs w:val="20"/>
              </w:rPr>
            </w:pPr>
            <w:r w:rsidRPr="00A03F73">
              <w:rPr>
                <w:color w:val="000000"/>
                <w:sz w:val="20"/>
                <w:szCs w:val="20"/>
              </w:rPr>
              <w:t xml:space="preserve"> 2 смены</w:t>
            </w:r>
          </w:p>
          <w:p w:rsidR="00E562A7" w:rsidRPr="00A03F73" w:rsidRDefault="00E562A7" w:rsidP="000507BE">
            <w:pPr>
              <w:rPr>
                <w:color w:val="000000"/>
                <w:sz w:val="20"/>
                <w:szCs w:val="20"/>
              </w:rPr>
            </w:pPr>
          </w:p>
          <w:p w:rsidR="00E562A7" w:rsidRPr="00A03F73" w:rsidRDefault="00E562A7" w:rsidP="000507BE">
            <w:pPr>
              <w:rPr>
                <w:color w:val="000000"/>
                <w:sz w:val="20"/>
                <w:szCs w:val="20"/>
              </w:rPr>
            </w:pPr>
            <w:r w:rsidRPr="00A03F73">
              <w:rPr>
                <w:color w:val="000000"/>
                <w:sz w:val="20"/>
                <w:szCs w:val="20"/>
              </w:rPr>
              <w:t>1 смена  -  01.06-22.06;</w:t>
            </w:r>
          </w:p>
          <w:p w:rsidR="00E562A7" w:rsidRPr="00A03F73" w:rsidRDefault="00E562A7" w:rsidP="000507BE">
            <w:pPr>
              <w:rPr>
                <w:color w:val="000000"/>
                <w:sz w:val="20"/>
                <w:szCs w:val="20"/>
              </w:rPr>
            </w:pPr>
            <w:r w:rsidRPr="00A03F73">
              <w:rPr>
                <w:color w:val="000000"/>
                <w:sz w:val="20"/>
                <w:szCs w:val="20"/>
              </w:rPr>
              <w:t>2смена – 25.06-15.07.</w:t>
            </w:r>
          </w:p>
        </w:tc>
        <w:tc>
          <w:tcPr>
            <w:tcW w:w="1243" w:type="dxa"/>
          </w:tcPr>
          <w:p w:rsidR="00E562A7" w:rsidRPr="00A03F73" w:rsidRDefault="00E562A7" w:rsidP="000507BE">
            <w:pPr>
              <w:rPr>
                <w:color w:val="000000"/>
                <w:sz w:val="20"/>
                <w:szCs w:val="20"/>
              </w:rPr>
            </w:pPr>
            <w:r w:rsidRPr="00A03F73">
              <w:rPr>
                <w:color w:val="000000"/>
                <w:sz w:val="20"/>
                <w:szCs w:val="20"/>
              </w:rPr>
              <w:t>1-7 классы</w:t>
            </w:r>
          </w:p>
          <w:p w:rsidR="00E562A7" w:rsidRPr="00A03F73" w:rsidRDefault="00E562A7" w:rsidP="000507BE">
            <w:pPr>
              <w:rPr>
                <w:color w:val="000000"/>
                <w:sz w:val="20"/>
                <w:szCs w:val="20"/>
              </w:rPr>
            </w:pPr>
          </w:p>
          <w:p w:rsidR="00E562A7" w:rsidRPr="00A03F73" w:rsidRDefault="00E562A7" w:rsidP="000507BE">
            <w:pPr>
              <w:rPr>
                <w:color w:val="000000"/>
                <w:sz w:val="20"/>
                <w:szCs w:val="20"/>
              </w:rPr>
            </w:pPr>
          </w:p>
          <w:p w:rsidR="00E562A7" w:rsidRPr="00A03F73" w:rsidRDefault="00E562A7" w:rsidP="000507BE">
            <w:pPr>
              <w:rPr>
                <w:color w:val="000000"/>
                <w:sz w:val="20"/>
                <w:szCs w:val="20"/>
              </w:rPr>
            </w:pPr>
            <w:r w:rsidRPr="00A03F73">
              <w:rPr>
                <w:color w:val="000000"/>
                <w:sz w:val="20"/>
                <w:szCs w:val="20"/>
              </w:rPr>
              <w:t>75 мест</w:t>
            </w:r>
          </w:p>
        </w:tc>
        <w:tc>
          <w:tcPr>
            <w:tcW w:w="2150" w:type="dxa"/>
            <w:gridSpan w:val="4"/>
          </w:tcPr>
          <w:p w:rsidR="00E562A7" w:rsidRPr="00A03F73" w:rsidRDefault="00E562A7" w:rsidP="000507BE">
            <w:pPr>
              <w:jc w:val="center"/>
              <w:rPr>
                <w:color w:val="000000"/>
                <w:sz w:val="20"/>
                <w:szCs w:val="20"/>
              </w:rPr>
            </w:pPr>
          </w:p>
        </w:tc>
        <w:tc>
          <w:tcPr>
            <w:tcW w:w="1295" w:type="dxa"/>
            <w:gridSpan w:val="5"/>
          </w:tcPr>
          <w:p w:rsidR="00E562A7" w:rsidRPr="00A03F73" w:rsidRDefault="00E562A7" w:rsidP="000507BE">
            <w:pPr>
              <w:jc w:val="center"/>
              <w:rPr>
                <w:color w:val="000000"/>
                <w:sz w:val="20"/>
                <w:szCs w:val="20"/>
              </w:rPr>
            </w:pPr>
          </w:p>
        </w:tc>
        <w:tc>
          <w:tcPr>
            <w:tcW w:w="1415" w:type="dxa"/>
            <w:gridSpan w:val="2"/>
          </w:tcPr>
          <w:p w:rsidR="00E562A7" w:rsidRPr="00A03F73" w:rsidRDefault="00E562A7" w:rsidP="000507BE">
            <w:pPr>
              <w:jc w:val="center"/>
              <w:rPr>
                <w:color w:val="000000"/>
                <w:sz w:val="20"/>
                <w:szCs w:val="20"/>
              </w:rPr>
            </w:pPr>
          </w:p>
        </w:tc>
        <w:tc>
          <w:tcPr>
            <w:tcW w:w="2687" w:type="dxa"/>
          </w:tcPr>
          <w:p w:rsidR="00E562A7" w:rsidRPr="00A03F73" w:rsidRDefault="00E562A7" w:rsidP="000507BE">
            <w:pPr>
              <w:jc w:val="center"/>
              <w:rPr>
                <w:color w:val="000000"/>
                <w:sz w:val="20"/>
                <w:szCs w:val="20"/>
              </w:rPr>
            </w:pPr>
            <w:r w:rsidRPr="00A03F73">
              <w:rPr>
                <w:color w:val="000000"/>
                <w:sz w:val="20"/>
                <w:szCs w:val="20"/>
              </w:rPr>
              <w:t>http://www.sch6.hanka-edu.ru/</w:t>
            </w:r>
          </w:p>
        </w:tc>
      </w:tr>
      <w:tr w:rsidR="00E562A7" w:rsidRPr="007A4047" w:rsidTr="003017D0">
        <w:trPr>
          <w:gridAfter w:val="1"/>
          <w:wAfter w:w="16" w:type="dxa"/>
          <w:trHeight w:val="20"/>
        </w:trPr>
        <w:tc>
          <w:tcPr>
            <w:tcW w:w="708" w:type="dxa"/>
          </w:tcPr>
          <w:p w:rsidR="00E562A7" w:rsidRPr="00512E46" w:rsidRDefault="00E562A7" w:rsidP="000507BE">
            <w:pPr>
              <w:pStyle w:val="a5"/>
              <w:numPr>
                <w:ilvl w:val="0"/>
                <w:numId w:val="28"/>
              </w:numPr>
              <w:jc w:val="center"/>
            </w:pPr>
          </w:p>
        </w:tc>
        <w:tc>
          <w:tcPr>
            <w:tcW w:w="2125" w:type="dxa"/>
          </w:tcPr>
          <w:p w:rsidR="00E562A7" w:rsidRPr="00A03F73" w:rsidRDefault="00E562A7" w:rsidP="000507BE">
            <w:pPr>
              <w:rPr>
                <w:color w:val="000000"/>
                <w:sz w:val="20"/>
                <w:szCs w:val="20"/>
              </w:rPr>
            </w:pPr>
            <w:r w:rsidRPr="00A03F73">
              <w:rPr>
                <w:color w:val="000000"/>
                <w:sz w:val="20"/>
                <w:szCs w:val="20"/>
              </w:rPr>
              <w:t xml:space="preserve">Муниципальное бюджетное общеобразовательное учреждение  </w:t>
            </w:r>
          </w:p>
          <w:p w:rsidR="00E562A7" w:rsidRPr="00A03F73" w:rsidRDefault="00E562A7" w:rsidP="000507BE">
            <w:pPr>
              <w:rPr>
                <w:color w:val="000000"/>
                <w:sz w:val="20"/>
                <w:szCs w:val="20"/>
              </w:rPr>
            </w:pPr>
            <w:r w:rsidRPr="00A03F73">
              <w:rPr>
                <w:b/>
                <w:color w:val="000000"/>
                <w:sz w:val="20"/>
                <w:szCs w:val="20"/>
              </w:rPr>
              <w:t>«Средняя общеобразовательная школа № 7» с. Новокачалинск</w:t>
            </w:r>
            <w:r w:rsidRPr="00A03F73">
              <w:rPr>
                <w:color w:val="000000"/>
                <w:sz w:val="20"/>
                <w:szCs w:val="20"/>
              </w:rPr>
              <w:t xml:space="preserve">  Ханкайского муниципального района  Приморского края.</w:t>
            </w:r>
          </w:p>
          <w:p w:rsidR="00E562A7" w:rsidRPr="00A03F73" w:rsidRDefault="00E562A7" w:rsidP="000507BE">
            <w:pPr>
              <w:rPr>
                <w:color w:val="000000"/>
                <w:sz w:val="20"/>
                <w:szCs w:val="20"/>
              </w:rPr>
            </w:pPr>
            <w:r w:rsidRPr="00A03F73">
              <w:rPr>
                <w:color w:val="000000"/>
                <w:sz w:val="20"/>
                <w:szCs w:val="20"/>
              </w:rPr>
              <w:t>Учредитель -Ханкайский муниципальный район Приморского края.</w:t>
            </w:r>
          </w:p>
        </w:tc>
        <w:tc>
          <w:tcPr>
            <w:tcW w:w="2552" w:type="dxa"/>
            <w:gridSpan w:val="2"/>
          </w:tcPr>
          <w:p w:rsidR="00E562A7" w:rsidRPr="00A03F73" w:rsidRDefault="00E562A7" w:rsidP="000507BE">
            <w:pPr>
              <w:tabs>
                <w:tab w:val="left" w:pos="300"/>
              </w:tabs>
              <w:rPr>
                <w:color w:val="000000"/>
                <w:sz w:val="20"/>
                <w:szCs w:val="20"/>
              </w:rPr>
            </w:pPr>
            <w:r w:rsidRPr="00A03F73">
              <w:rPr>
                <w:color w:val="000000"/>
                <w:sz w:val="20"/>
                <w:szCs w:val="20"/>
              </w:rPr>
              <w:t>Юридический и фактический адрес  Учреждения:</w:t>
            </w:r>
          </w:p>
          <w:p w:rsidR="00E562A7" w:rsidRPr="00A03F73" w:rsidRDefault="00E562A7" w:rsidP="000507BE">
            <w:pPr>
              <w:tabs>
                <w:tab w:val="left" w:pos="300"/>
              </w:tabs>
              <w:rPr>
                <w:color w:val="000000"/>
                <w:sz w:val="20"/>
                <w:szCs w:val="20"/>
              </w:rPr>
            </w:pPr>
            <w:r w:rsidRPr="00A03F73">
              <w:rPr>
                <w:color w:val="000000"/>
                <w:sz w:val="20"/>
                <w:szCs w:val="20"/>
              </w:rPr>
              <w:t xml:space="preserve">692 693, Приморский край, </w:t>
            </w:r>
            <w:r w:rsidRPr="00A03F73">
              <w:rPr>
                <w:b/>
                <w:color w:val="000000"/>
                <w:sz w:val="20"/>
                <w:szCs w:val="20"/>
              </w:rPr>
              <w:t>Ханкайский район</w:t>
            </w:r>
            <w:r w:rsidRPr="00A03F73">
              <w:rPr>
                <w:color w:val="000000"/>
                <w:sz w:val="20"/>
                <w:szCs w:val="20"/>
              </w:rPr>
              <w:t xml:space="preserve">, </w:t>
            </w:r>
          </w:p>
          <w:p w:rsidR="00E562A7" w:rsidRPr="00A03F73" w:rsidRDefault="00E562A7" w:rsidP="000507BE">
            <w:pPr>
              <w:tabs>
                <w:tab w:val="left" w:pos="300"/>
              </w:tabs>
              <w:rPr>
                <w:color w:val="000000"/>
                <w:sz w:val="20"/>
                <w:szCs w:val="20"/>
              </w:rPr>
            </w:pPr>
            <w:r w:rsidRPr="00A03F73">
              <w:rPr>
                <w:color w:val="000000"/>
                <w:sz w:val="20"/>
                <w:szCs w:val="20"/>
              </w:rPr>
              <w:t xml:space="preserve">с. Новокачалинск </w:t>
            </w:r>
          </w:p>
          <w:p w:rsidR="00E562A7" w:rsidRPr="00A03F73" w:rsidRDefault="00E562A7" w:rsidP="000507BE">
            <w:pPr>
              <w:tabs>
                <w:tab w:val="left" w:pos="300"/>
              </w:tabs>
              <w:rPr>
                <w:color w:val="000000"/>
                <w:sz w:val="20"/>
                <w:szCs w:val="20"/>
              </w:rPr>
            </w:pPr>
            <w:r w:rsidRPr="00A03F73">
              <w:rPr>
                <w:color w:val="000000"/>
                <w:sz w:val="20"/>
                <w:szCs w:val="20"/>
              </w:rPr>
              <w:t>ул. Ленина, д.63 А.</w:t>
            </w:r>
          </w:p>
        </w:tc>
        <w:tc>
          <w:tcPr>
            <w:tcW w:w="2127" w:type="dxa"/>
            <w:gridSpan w:val="2"/>
          </w:tcPr>
          <w:p w:rsidR="00E562A7" w:rsidRPr="00A03F73" w:rsidRDefault="00E562A7" w:rsidP="000507BE">
            <w:pPr>
              <w:rPr>
                <w:color w:val="000000"/>
                <w:sz w:val="20"/>
                <w:szCs w:val="20"/>
              </w:rPr>
            </w:pPr>
            <w:r w:rsidRPr="00A03F73">
              <w:rPr>
                <w:color w:val="000000"/>
                <w:sz w:val="20"/>
                <w:szCs w:val="20"/>
              </w:rPr>
              <w:t>Сезонный</w:t>
            </w:r>
          </w:p>
          <w:p w:rsidR="00E562A7" w:rsidRPr="00A03F73" w:rsidRDefault="00E562A7" w:rsidP="000507BE">
            <w:pPr>
              <w:rPr>
                <w:color w:val="000000"/>
                <w:sz w:val="20"/>
                <w:szCs w:val="20"/>
              </w:rPr>
            </w:pPr>
            <w:r w:rsidRPr="00A03F73">
              <w:rPr>
                <w:color w:val="000000"/>
                <w:sz w:val="20"/>
                <w:szCs w:val="20"/>
              </w:rPr>
              <w:t xml:space="preserve"> 2 смены</w:t>
            </w:r>
          </w:p>
          <w:p w:rsidR="00E562A7" w:rsidRPr="00A03F73" w:rsidRDefault="00E562A7" w:rsidP="000507BE">
            <w:pPr>
              <w:rPr>
                <w:color w:val="000000"/>
                <w:sz w:val="20"/>
                <w:szCs w:val="20"/>
              </w:rPr>
            </w:pPr>
          </w:p>
          <w:p w:rsidR="00E562A7" w:rsidRPr="00A03F73" w:rsidRDefault="00E562A7" w:rsidP="000507BE">
            <w:pPr>
              <w:rPr>
                <w:color w:val="000000"/>
                <w:sz w:val="20"/>
                <w:szCs w:val="20"/>
              </w:rPr>
            </w:pPr>
            <w:r w:rsidRPr="00A03F73">
              <w:rPr>
                <w:color w:val="000000"/>
                <w:sz w:val="20"/>
                <w:szCs w:val="20"/>
              </w:rPr>
              <w:t>1 смена  -  01.06-22.06;</w:t>
            </w:r>
          </w:p>
          <w:p w:rsidR="00E562A7" w:rsidRPr="00A03F73" w:rsidRDefault="00E562A7" w:rsidP="000507BE">
            <w:pPr>
              <w:rPr>
                <w:color w:val="000000"/>
                <w:sz w:val="20"/>
                <w:szCs w:val="20"/>
              </w:rPr>
            </w:pPr>
            <w:r w:rsidRPr="00A03F73">
              <w:rPr>
                <w:color w:val="000000"/>
                <w:sz w:val="20"/>
                <w:szCs w:val="20"/>
              </w:rPr>
              <w:t>2смена – 25.06-15.07.</w:t>
            </w:r>
          </w:p>
        </w:tc>
        <w:tc>
          <w:tcPr>
            <w:tcW w:w="1243" w:type="dxa"/>
          </w:tcPr>
          <w:p w:rsidR="00E562A7" w:rsidRPr="00A03F73" w:rsidRDefault="00E562A7" w:rsidP="000507BE">
            <w:pPr>
              <w:jc w:val="center"/>
              <w:rPr>
                <w:color w:val="000000"/>
                <w:sz w:val="20"/>
                <w:szCs w:val="20"/>
              </w:rPr>
            </w:pPr>
          </w:p>
        </w:tc>
        <w:tc>
          <w:tcPr>
            <w:tcW w:w="2150" w:type="dxa"/>
            <w:gridSpan w:val="4"/>
          </w:tcPr>
          <w:p w:rsidR="00E562A7" w:rsidRPr="00A03F73" w:rsidRDefault="00E562A7" w:rsidP="000507BE">
            <w:pPr>
              <w:jc w:val="center"/>
              <w:rPr>
                <w:color w:val="000000"/>
                <w:sz w:val="20"/>
                <w:szCs w:val="20"/>
              </w:rPr>
            </w:pPr>
          </w:p>
        </w:tc>
        <w:tc>
          <w:tcPr>
            <w:tcW w:w="1295" w:type="dxa"/>
            <w:gridSpan w:val="5"/>
          </w:tcPr>
          <w:p w:rsidR="00E562A7" w:rsidRPr="00A03F73" w:rsidRDefault="00E562A7" w:rsidP="000507BE">
            <w:pPr>
              <w:jc w:val="center"/>
              <w:rPr>
                <w:color w:val="000000"/>
                <w:sz w:val="20"/>
                <w:szCs w:val="20"/>
              </w:rPr>
            </w:pPr>
          </w:p>
        </w:tc>
        <w:tc>
          <w:tcPr>
            <w:tcW w:w="1415" w:type="dxa"/>
            <w:gridSpan w:val="2"/>
          </w:tcPr>
          <w:p w:rsidR="00E562A7" w:rsidRPr="00A03F73" w:rsidRDefault="00E562A7" w:rsidP="000507BE">
            <w:pPr>
              <w:jc w:val="center"/>
              <w:rPr>
                <w:color w:val="000000"/>
                <w:sz w:val="20"/>
                <w:szCs w:val="20"/>
              </w:rPr>
            </w:pPr>
          </w:p>
        </w:tc>
        <w:tc>
          <w:tcPr>
            <w:tcW w:w="2687" w:type="dxa"/>
          </w:tcPr>
          <w:p w:rsidR="00E562A7" w:rsidRPr="00A03F73" w:rsidRDefault="00E562A7" w:rsidP="000507BE">
            <w:pPr>
              <w:jc w:val="center"/>
              <w:rPr>
                <w:color w:val="000000"/>
                <w:sz w:val="20"/>
                <w:szCs w:val="20"/>
              </w:rPr>
            </w:pPr>
            <w:r w:rsidRPr="00A03F73">
              <w:rPr>
                <w:color w:val="000000"/>
                <w:sz w:val="20"/>
                <w:szCs w:val="20"/>
              </w:rPr>
              <w:t>http://sch7.hanka-edu.ru/</w:t>
            </w:r>
          </w:p>
        </w:tc>
      </w:tr>
      <w:tr w:rsidR="00E562A7" w:rsidRPr="007A4047" w:rsidTr="003017D0">
        <w:trPr>
          <w:gridAfter w:val="1"/>
          <w:wAfter w:w="16" w:type="dxa"/>
          <w:trHeight w:val="20"/>
        </w:trPr>
        <w:tc>
          <w:tcPr>
            <w:tcW w:w="708" w:type="dxa"/>
          </w:tcPr>
          <w:p w:rsidR="00E562A7" w:rsidRPr="00512E46" w:rsidRDefault="00E562A7" w:rsidP="000507BE">
            <w:pPr>
              <w:pStyle w:val="a5"/>
              <w:numPr>
                <w:ilvl w:val="0"/>
                <w:numId w:val="28"/>
              </w:numPr>
              <w:jc w:val="center"/>
            </w:pPr>
          </w:p>
        </w:tc>
        <w:tc>
          <w:tcPr>
            <w:tcW w:w="2125" w:type="dxa"/>
          </w:tcPr>
          <w:p w:rsidR="00E562A7" w:rsidRPr="00A03F73" w:rsidRDefault="00E562A7" w:rsidP="000507BE">
            <w:pPr>
              <w:tabs>
                <w:tab w:val="left" w:pos="300"/>
              </w:tabs>
              <w:rPr>
                <w:b/>
                <w:color w:val="000000"/>
                <w:sz w:val="20"/>
                <w:szCs w:val="20"/>
              </w:rPr>
            </w:pPr>
            <w:r w:rsidRPr="00A03F73">
              <w:rPr>
                <w:color w:val="000000"/>
                <w:sz w:val="20"/>
                <w:szCs w:val="20"/>
              </w:rPr>
              <w:t xml:space="preserve">Муниципальное бюджетное общеобразовательное </w:t>
            </w:r>
            <w:r w:rsidRPr="00A03F73">
              <w:rPr>
                <w:b/>
                <w:color w:val="000000"/>
                <w:sz w:val="20"/>
                <w:szCs w:val="20"/>
              </w:rPr>
              <w:t>«Средняя общеобразовательная школа  № 8»</w:t>
            </w:r>
          </w:p>
          <w:p w:rsidR="00E562A7" w:rsidRPr="00A03F73" w:rsidRDefault="00E562A7" w:rsidP="000507BE">
            <w:pPr>
              <w:tabs>
                <w:tab w:val="left" w:pos="300"/>
              </w:tabs>
              <w:rPr>
                <w:color w:val="000000"/>
                <w:sz w:val="20"/>
                <w:szCs w:val="20"/>
              </w:rPr>
            </w:pPr>
            <w:r w:rsidRPr="00A03F73">
              <w:rPr>
                <w:color w:val="000000"/>
                <w:sz w:val="20"/>
                <w:szCs w:val="20"/>
              </w:rPr>
              <w:t>с. Мельгуновка  Ханкайского муниципального района Приморского района.</w:t>
            </w:r>
          </w:p>
          <w:p w:rsidR="00E562A7" w:rsidRPr="00A03F73" w:rsidRDefault="00E562A7" w:rsidP="000507BE">
            <w:pPr>
              <w:tabs>
                <w:tab w:val="left" w:pos="300"/>
              </w:tabs>
              <w:rPr>
                <w:color w:val="000000"/>
                <w:sz w:val="20"/>
                <w:szCs w:val="20"/>
              </w:rPr>
            </w:pPr>
            <w:r w:rsidRPr="00A03F73">
              <w:rPr>
                <w:color w:val="000000"/>
                <w:sz w:val="20"/>
                <w:szCs w:val="20"/>
              </w:rPr>
              <w:t>Учредитель -Ханкайский муниципальный район Приморского края.</w:t>
            </w:r>
          </w:p>
        </w:tc>
        <w:tc>
          <w:tcPr>
            <w:tcW w:w="2552" w:type="dxa"/>
            <w:gridSpan w:val="2"/>
          </w:tcPr>
          <w:p w:rsidR="00E562A7" w:rsidRPr="00A03F73" w:rsidRDefault="00E562A7" w:rsidP="000507BE">
            <w:pPr>
              <w:tabs>
                <w:tab w:val="left" w:pos="300"/>
              </w:tabs>
              <w:rPr>
                <w:color w:val="000000"/>
                <w:sz w:val="20"/>
                <w:szCs w:val="20"/>
              </w:rPr>
            </w:pPr>
            <w:r w:rsidRPr="00A03F73">
              <w:rPr>
                <w:color w:val="000000"/>
                <w:sz w:val="20"/>
                <w:szCs w:val="20"/>
              </w:rPr>
              <w:t xml:space="preserve">Юридический  фактический адрес: 692 676, Приморский край, </w:t>
            </w:r>
            <w:r w:rsidRPr="00A03F73">
              <w:rPr>
                <w:b/>
                <w:color w:val="000000"/>
                <w:sz w:val="20"/>
                <w:szCs w:val="20"/>
              </w:rPr>
              <w:t>Ханкайский район</w:t>
            </w:r>
            <w:r w:rsidRPr="00A03F73">
              <w:rPr>
                <w:color w:val="000000"/>
                <w:sz w:val="20"/>
                <w:szCs w:val="20"/>
              </w:rPr>
              <w:t xml:space="preserve">, </w:t>
            </w:r>
          </w:p>
          <w:p w:rsidR="00E562A7" w:rsidRPr="00A03F73" w:rsidRDefault="00E562A7" w:rsidP="000507BE">
            <w:pPr>
              <w:tabs>
                <w:tab w:val="left" w:pos="300"/>
              </w:tabs>
              <w:rPr>
                <w:color w:val="000000"/>
                <w:sz w:val="20"/>
                <w:szCs w:val="20"/>
              </w:rPr>
            </w:pPr>
            <w:r w:rsidRPr="00A03F73">
              <w:rPr>
                <w:color w:val="000000"/>
                <w:sz w:val="20"/>
                <w:szCs w:val="20"/>
              </w:rPr>
              <w:t>с. Мельгуновка, ул. Школьная, д. 26</w:t>
            </w:r>
          </w:p>
        </w:tc>
        <w:tc>
          <w:tcPr>
            <w:tcW w:w="2127" w:type="dxa"/>
            <w:gridSpan w:val="2"/>
          </w:tcPr>
          <w:p w:rsidR="00E562A7" w:rsidRPr="00A03F73" w:rsidRDefault="00E562A7" w:rsidP="000507BE">
            <w:pPr>
              <w:tabs>
                <w:tab w:val="left" w:pos="300"/>
              </w:tabs>
              <w:rPr>
                <w:color w:val="000000"/>
                <w:sz w:val="20"/>
                <w:szCs w:val="20"/>
              </w:rPr>
            </w:pPr>
            <w:r w:rsidRPr="00A03F73">
              <w:rPr>
                <w:color w:val="000000"/>
                <w:sz w:val="20"/>
                <w:szCs w:val="20"/>
              </w:rPr>
              <w:t>Сезонный</w:t>
            </w:r>
          </w:p>
          <w:p w:rsidR="00E562A7" w:rsidRPr="00A03F73" w:rsidRDefault="00E562A7" w:rsidP="000507BE">
            <w:pPr>
              <w:tabs>
                <w:tab w:val="left" w:pos="300"/>
              </w:tabs>
              <w:rPr>
                <w:color w:val="000000"/>
                <w:sz w:val="20"/>
                <w:szCs w:val="20"/>
              </w:rPr>
            </w:pPr>
            <w:r w:rsidRPr="00A03F73">
              <w:rPr>
                <w:color w:val="000000"/>
                <w:sz w:val="20"/>
                <w:szCs w:val="20"/>
              </w:rPr>
              <w:t xml:space="preserve"> 2 смены</w:t>
            </w:r>
          </w:p>
          <w:p w:rsidR="00E562A7" w:rsidRPr="00A03F73" w:rsidRDefault="00E562A7" w:rsidP="000507BE">
            <w:pPr>
              <w:tabs>
                <w:tab w:val="left" w:pos="300"/>
              </w:tabs>
              <w:rPr>
                <w:color w:val="000000"/>
                <w:sz w:val="20"/>
                <w:szCs w:val="20"/>
              </w:rPr>
            </w:pPr>
          </w:p>
          <w:p w:rsidR="00E562A7" w:rsidRPr="00A03F73" w:rsidRDefault="00E562A7" w:rsidP="000507BE">
            <w:pPr>
              <w:tabs>
                <w:tab w:val="left" w:pos="300"/>
              </w:tabs>
              <w:rPr>
                <w:color w:val="000000"/>
                <w:sz w:val="20"/>
                <w:szCs w:val="20"/>
              </w:rPr>
            </w:pPr>
            <w:r w:rsidRPr="00A03F73">
              <w:rPr>
                <w:color w:val="000000"/>
                <w:sz w:val="20"/>
                <w:szCs w:val="20"/>
              </w:rPr>
              <w:t>1 смена  -  01.06-22.06;</w:t>
            </w:r>
          </w:p>
          <w:p w:rsidR="00E562A7" w:rsidRPr="00A03F73" w:rsidRDefault="00E562A7" w:rsidP="000507BE">
            <w:pPr>
              <w:tabs>
                <w:tab w:val="left" w:pos="300"/>
              </w:tabs>
              <w:rPr>
                <w:color w:val="000000"/>
                <w:sz w:val="20"/>
                <w:szCs w:val="20"/>
              </w:rPr>
            </w:pPr>
            <w:r w:rsidRPr="00A03F73">
              <w:rPr>
                <w:color w:val="000000"/>
                <w:sz w:val="20"/>
                <w:szCs w:val="20"/>
              </w:rPr>
              <w:t>2смена – 25.06-15.07.</w:t>
            </w:r>
          </w:p>
        </w:tc>
        <w:tc>
          <w:tcPr>
            <w:tcW w:w="1243" w:type="dxa"/>
          </w:tcPr>
          <w:p w:rsidR="00E562A7" w:rsidRPr="00A03F73" w:rsidRDefault="00E562A7" w:rsidP="000507BE">
            <w:pPr>
              <w:tabs>
                <w:tab w:val="left" w:pos="300"/>
              </w:tabs>
              <w:rPr>
                <w:color w:val="000000"/>
                <w:sz w:val="20"/>
                <w:szCs w:val="20"/>
              </w:rPr>
            </w:pPr>
            <w:r w:rsidRPr="00A03F73">
              <w:rPr>
                <w:color w:val="000000"/>
                <w:sz w:val="20"/>
                <w:szCs w:val="20"/>
              </w:rPr>
              <w:t>1-7 классы</w:t>
            </w:r>
          </w:p>
          <w:p w:rsidR="00E562A7" w:rsidRPr="00A03F73" w:rsidRDefault="00E562A7" w:rsidP="000507BE">
            <w:pPr>
              <w:tabs>
                <w:tab w:val="left" w:pos="300"/>
              </w:tabs>
              <w:rPr>
                <w:color w:val="000000"/>
                <w:sz w:val="20"/>
                <w:szCs w:val="20"/>
              </w:rPr>
            </w:pPr>
          </w:p>
          <w:p w:rsidR="00E562A7" w:rsidRPr="00A03F73" w:rsidRDefault="00E562A7" w:rsidP="000507BE">
            <w:pPr>
              <w:tabs>
                <w:tab w:val="left" w:pos="300"/>
              </w:tabs>
              <w:rPr>
                <w:color w:val="000000"/>
                <w:sz w:val="20"/>
                <w:szCs w:val="20"/>
              </w:rPr>
            </w:pPr>
          </w:p>
          <w:p w:rsidR="00E562A7" w:rsidRPr="00A03F73" w:rsidRDefault="00E562A7" w:rsidP="000507BE">
            <w:pPr>
              <w:tabs>
                <w:tab w:val="left" w:pos="300"/>
              </w:tabs>
              <w:rPr>
                <w:color w:val="000000"/>
                <w:sz w:val="20"/>
                <w:szCs w:val="20"/>
              </w:rPr>
            </w:pPr>
            <w:r w:rsidRPr="00A03F73">
              <w:rPr>
                <w:color w:val="000000"/>
                <w:sz w:val="20"/>
                <w:szCs w:val="20"/>
              </w:rPr>
              <w:t>65 мест</w:t>
            </w:r>
          </w:p>
        </w:tc>
        <w:tc>
          <w:tcPr>
            <w:tcW w:w="2150" w:type="dxa"/>
            <w:gridSpan w:val="4"/>
          </w:tcPr>
          <w:p w:rsidR="00E562A7" w:rsidRPr="00A03F73" w:rsidRDefault="00E562A7" w:rsidP="000507BE">
            <w:pPr>
              <w:tabs>
                <w:tab w:val="left" w:pos="300"/>
              </w:tabs>
              <w:jc w:val="center"/>
              <w:rPr>
                <w:color w:val="000000"/>
                <w:sz w:val="20"/>
                <w:szCs w:val="20"/>
              </w:rPr>
            </w:pPr>
          </w:p>
        </w:tc>
        <w:tc>
          <w:tcPr>
            <w:tcW w:w="1295" w:type="dxa"/>
            <w:gridSpan w:val="5"/>
          </w:tcPr>
          <w:p w:rsidR="00E562A7" w:rsidRPr="00A03F73" w:rsidRDefault="00E562A7" w:rsidP="000507BE">
            <w:pPr>
              <w:tabs>
                <w:tab w:val="left" w:pos="300"/>
              </w:tabs>
              <w:jc w:val="center"/>
              <w:rPr>
                <w:color w:val="000000"/>
                <w:sz w:val="20"/>
                <w:szCs w:val="20"/>
              </w:rPr>
            </w:pPr>
          </w:p>
        </w:tc>
        <w:tc>
          <w:tcPr>
            <w:tcW w:w="1415" w:type="dxa"/>
            <w:gridSpan w:val="2"/>
          </w:tcPr>
          <w:p w:rsidR="00E562A7" w:rsidRPr="00A03F73" w:rsidRDefault="00E562A7" w:rsidP="000507BE">
            <w:pPr>
              <w:tabs>
                <w:tab w:val="left" w:pos="300"/>
              </w:tabs>
              <w:jc w:val="center"/>
              <w:rPr>
                <w:color w:val="000000"/>
                <w:sz w:val="20"/>
                <w:szCs w:val="20"/>
              </w:rPr>
            </w:pPr>
          </w:p>
        </w:tc>
        <w:tc>
          <w:tcPr>
            <w:tcW w:w="2687" w:type="dxa"/>
          </w:tcPr>
          <w:p w:rsidR="00E562A7" w:rsidRPr="00A03F73" w:rsidRDefault="00E562A7" w:rsidP="000507BE">
            <w:pPr>
              <w:tabs>
                <w:tab w:val="left" w:pos="300"/>
              </w:tabs>
              <w:jc w:val="center"/>
              <w:rPr>
                <w:color w:val="000000"/>
                <w:sz w:val="20"/>
                <w:szCs w:val="20"/>
              </w:rPr>
            </w:pPr>
            <w:r w:rsidRPr="00A03F73">
              <w:rPr>
                <w:color w:val="000000"/>
                <w:sz w:val="20"/>
                <w:szCs w:val="20"/>
              </w:rPr>
              <w:t>http://sch8.hanka-edu.ru/</w:t>
            </w:r>
          </w:p>
        </w:tc>
      </w:tr>
      <w:tr w:rsidR="00E562A7" w:rsidRPr="007A4047" w:rsidTr="003017D0">
        <w:trPr>
          <w:gridAfter w:val="1"/>
          <w:wAfter w:w="16" w:type="dxa"/>
          <w:trHeight w:val="20"/>
        </w:trPr>
        <w:tc>
          <w:tcPr>
            <w:tcW w:w="708" w:type="dxa"/>
          </w:tcPr>
          <w:p w:rsidR="00E562A7" w:rsidRPr="00512E46" w:rsidRDefault="00E562A7" w:rsidP="000507BE">
            <w:pPr>
              <w:pStyle w:val="a5"/>
              <w:numPr>
                <w:ilvl w:val="0"/>
                <w:numId w:val="28"/>
              </w:numPr>
              <w:jc w:val="center"/>
            </w:pPr>
          </w:p>
        </w:tc>
        <w:tc>
          <w:tcPr>
            <w:tcW w:w="2125" w:type="dxa"/>
          </w:tcPr>
          <w:p w:rsidR="00E562A7" w:rsidRPr="00A03F73" w:rsidRDefault="00E562A7" w:rsidP="000507BE">
            <w:pPr>
              <w:tabs>
                <w:tab w:val="left" w:pos="300"/>
              </w:tabs>
              <w:rPr>
                <w:b/>
                <w:color w:val="000000"/>
                <w:sz w:val="20"/>
                <w:szCs w:val="20"/>
              </w:rPr>
            </w:pPr>
            <w:r w:rsidRPr="00A03F73">
              <w:rPr>
                <w:color w:val="000000"/>
                <w:sz w:val="20"/>
                <w:szCs w:val="20"/>
              </w:rPr>
              <w:t xml:space="preserve">Муниципальное бюджетное общеобразовательное учреждение </w:t>
            </w:r>
            <w:r w:rsidRPr="00A03F73">
              <w:rPr>
                <w:b/>
                <w:color w:val="000000"/>
                <w:sz w:val="20"/>
                <w:szCs w:val="20"/>
              </w:rPr>
              <w:t>«Средняя общеобразовательная школа № 9»</w:t>
            </w:r>
          </w:p>
          <w:p w:rsidR="00E562A7" w:rsidRPr="00A03F73" w:rsidRDefault="00E562A7" w:rsidP="000507BE">
            <w:pPr>
              <w:tabs>
                <w:tab w:val="left" w:pos="300"/>
              </w:tabs>
              <w:rPr>
                <w:color w:val="000000"/>
                <w:sz w:val="20"/>
                <w:szCs w:val="20"/>
              </w:rPr>
            </w:pPr>
            <w:r w:rsidRPr="00A03F73">
              <w:rPr>
                <w:b/>
                <w:color w:val="000000"/>
                <w:sz w:val="20"/>
                <w:szCs w:val="20"/>
              </w:rPr>
              <w:t>с. Комиссарово</w:t>
            </w:r>
            <w:r w:rsidRPr="00A03F73">
              <w:rPr>
                <w:color w:val="000000"/>
                <w:sz w:val="20"/>
                <w:szCs w:val="20"/>
              </w:rPr>
              <w:t xml:space="preserve"> Ханкайского муниципального района Приморского края.</w:t>
            </w:r>
          </w:p>
          <w:p w:rsidR="00E562A7" w:rsidRPr="00A03F73" w:rsidRDefault="00E562A7" w:rsidP="000507BE">
            <w:pPr>
              <w:tabs>
                <w:tab w:val="left" w:pos="300"/>
              </w:tabs>
              <w:rPr>
                <w:color w:val="000000"/>
                <w:sz w:val="20"/>
                <w:szCs w:val="20"/>
              </w:rPr>
            </w:pPr>
            <w:r w:rsidRPr="00A03F73">
              <w:rPr>
                <w:color w:val="000000"/>
                <w:sz w:val="20"/>
                <w:szCs w:val="20"/>
              </w:rPr>
              <w:t>Учредитель -  Ханкайский  муниципальный район Приморского края.</w:t>
            </w:r>
          </w:p>
        </w:tc>
        <w:tc>
          <w:tcPr>
            <w:tcW w:w="2552" w:type="dxa"/>
            <w:gridSpan w:val="2"/>
          </w:tcPr>
          <w:p w:rsidR="00E562A7" w:rsidRPr="00A03F73" w:rsidRDefault="00E562A7" w:rsidP="000507BE">
            <w:pPr>
              <w:tabs>
                <w:tab w:val="left" w:pos="220"/>
                <w:tab w:val="left" w:pos="300"/>
              </w:tabs>
              <w:rPr>
                <w:color w:val="000000"/>
                <w:sz w:val="20"/>
                <w:szCs w:val="20"/>
              </w:rPr>
            </w:pPr>
            <w:r w:rsidRPr="00A03F73">
              <w:rPr>
                <w:color w:val="000000"/>
                <w:sz w:val="20"/>
                <w:szCs w:val="20"/>
              </w:rPr>
              <w:t xml:space="preserve">Юридический и фактический адрес  учреждения:  </w:t>
            </w:r>
          </w:p>
          <w:p w:rsidR="00E562A7" w:rsidRPr="00A03F73" w:rsidRDefault="00E562A7" w:rsidP="000507BE">
            <w:pPr>
              <w:tabs>
                <w:tab w:val="left" w:pos="220"/>
                <w:tab w:val="left" w:pos="300"/>
              </w:tabs>
              <w:rPr>
                <w:color w:val="000000"/>
                <w:sz w:val="20"/>
                <w:szCs w:val="20"/>
              </w:rPr>
            </w:pPr>
            <w:r w:rsidRPr="00A03F73">
              <w:rPr>
                <w:color w:val="000000"/>
                <w:sz w:val="20"/>
                <w:szCs w:val="20"/>
              </w:rPr>
              <w:t xml:space="preserve">692 692, Приморский край, </w:t>
            </w:r>
            <w:r w:rsidRPr="00A03F73">
              <w:rPr>
                <w:b/>
                <w:color w:val="000000"/>
                <w:sz w:val="20"/>
                <w:szCs w:val="20"/>
              </w:rPr>
              <w:t>Ханкайский район</w:t>
            </w:r>
            <w:r w:rsidRPr="00A03F73">
              <w:rPr>
                <w:color w:val="000000"/>
                <w:sz w:val="20"/>
                <w:szCs w:val="20"/>
              </w:rPr>
              <w:t xml:space="preserve">, </w:t>
            </w:r>
          </w:p>
          <w:p w:rsidR="00E562A7" w:rsidRPr="00A03F73" w:rsidRDefault="00E562A7" w:rsidP="000507BE">
            <w:pPr>
              <w:tabs>
                <w:tab w:val="left" w:pos="220"/>
                <w:tab w:val="left" w:pos="300"/>
              </w:tabs>
              <w:rPr>
                <w:color w:val="000000"/>
                <w:sz w:val="20"/>
                <w:szCs w:val="20"/>
              </w:rPr>
            </w:pPr>
            <w:r w:rsidRPr="00A03F73">
              <w:rPr>
                <w:color w:val="000000"/>
                <w:sz w:val="20"/>
                <w:szCs w:val="20"/>
              </w:rPr>
              <w:t>с. Комиссарово, ул. Советская д. 16Ж.</w:t>
            </w:r>
          </w:p>
        </w:tc>
        <w:tc>
          <w:tcPr>
            <w:tcW w:w="2127" w:type="dxa"/>
            <w:gridSpan w:val="2"/>
          </w:tcPr>
          <w:p w:rsidR="00E562A7" w:rsidRPr="00A03F73" w:rsidRDefault="00E562A7" w:rsidP="000507BE">
            <w:pPr>
              <w:tabs>
                <w:tab w:val="left" w:pos="300"/>
              </w:tabs>
              <w:rPr>
                <w:color w:val="000000"/>
                <w:sz w:val="20"/>
                <w:szCs w:val="20"/>
              </w:rPr>
            </w:pPr>
            <w:r w:rsidRPr="00A03F73">
              <w:rPr>
                <w:color w:val="000000"/>
                <w:sz w:val="20"/>
                <w:szCs w:val="20"/>
              </w:rPr>
              <w:t>сезонный</w:t>
            </w:r>
          </w:p>
          <w:p w:rsidR="00E562A7" w:rsidRPr="00A03F73" w:rsidRDefault="00E562A7" w:rsidP="000507BE">
            <w:pPr>
              <w:tabs>
                <w:tab w:val="left" w:pos="300"/>
              </w:tabs>
              <w:rPr>
                <w:color w:val="000000"/>
                <w:sz w:val="20"/>
                <w:szCs w:val="20"/>
              </w:rPr>
            </w:pPr>
            <w:r w:rsidRPr="00A03F73">
              <w:rPr>
                <w:color w:val="000000"/>
                <w:sz w:val="20"/>
                <w:szCs w:val="20"/>
              </w:rPr>
              <w:t>2 смены</w:t>
            </w:r>
          </w:p>
          <w:p w:rsidR="00E562A7" w:rsidRPr="00A03F73" w:rsidRDefault="00E562A7" w:rsidP="000507BE">
            <w:pPr>
              <w:tabs>
                <w:tab w:val="left" w:pos="300"/>
              </w:tabs>
              <w:rPr>
                <w:color w:val="000000"/>
                <w:sz w:val="20"/>
                <w:szCs w:val="20"/>
              </w:rPr>
            </w:pPr>
          </w:p>
          <w:p w:rsidR="00E562A7" w:rsidRPr="00A03F73" w:rsidRDefault="00E562A7" w:rsidP="000507BE">
            <w:pPr>
              <w:tabs>
                <w:tab w:val="left" w:pos="300"/>
              </w:tabs>
              <w:rPr>
                <w:color w:val="000000"/>
                <w:sz w:val="20"/>
                <w:szCs w:val="20"/>
              </w:rPr>
            </w:pPr>
            <w:r w:rsidRPr="00A03F73">
              <w:rPr>
                <w:color w:val="000000"/>
                <w:sz w:val="20"/>
                <w:szCs w:val="20"/>
              </w:rPr>
              <w:t>1 смена  -  01.06-22.06;</w:t>
            </w:r>
          </w:p>
          <w:p w:rsidR="00E562A7" w:rsidRPr="00A03F73" w:rsidRDefault="00E562A7" w:rsidP="000507BE">
            <w:pPr>
              <w:tabs>
                <w:tab w:val="left" w:pos="300"/>
              </w:tabs>
              <w:rPr>
                <w:color w:val="000000"/>
                <w:sz w:val="20"/>
                <w:szCs w:val="20"/>
              </w:rPr>
            </w:pPr>
            <w:r w:rsidRPr="00A03F73">
              <w:rPr>
                <w:color w:val="000000"/>
                <w:sz w:val="20"/>
                <w:szCs w:val="20"/>
              </w:rPr>
              <w:t>2смена – 25.06-15.07.</w:t>
            </w:r>
          </w:p>
        </w:tc>
        <w:tc>
          <w:tcPr>
            <w:tcW w:w="1243" w:type="dxa"/>
          </w:tcPr>
          <w:p w:rsidR="00E562A7" w:rsidRPr="00A03F73" w:rsidRDefault="00E562A7" w:rsidP="000507BE">
            <w:pPr>
              <w:tabs>
                <w:tab w:val="left" w:pos="300"/>
              </w:tabs>
              <w:rPr>
                <w:color w:val="000000"/>
                <w:sz w:val="20"/>
                <w:szCs w:val="20"/>
              </w:rPr>
            </w:pPr>
            <w:r w:rsidRPr="00A03F73">
              <w:rPr>
                <w:color w:val="000000"/>
                <w:sz w:val="20"/>
                <w:szCs w:val="20"/>
              </w:rPr>
              <w:t>1-7 классы</w:t>
            </w:r>
          </w:p>
          <w:p w:rsidR="00E562A7" w:rsidRPr="00A03F73" w:rsidRDefault="00E562A7" w:rsidP="000507BE">
            <w:pPr>
              <w:tabs>
                <w:tab w:val="left" w:pos="300"/>
              </w:tabs>
              <w:rPr>
                <w:color w:val="000000"/>
                <w:sz w:val="20"/>
                <w:szCs w:val="20"/>
              </w:rPr>
            </w:pPr>
          </w:p>
          <w:p w:rsidR="00E562A7" w:rsidRPr="00A03F73" w:rsidRDefault="00E562A7" w:rsidP="000507BE">
            <w:pPr>
              <w:tabs>
                <w:tab w:val="left" w:pos="300"/>
              </w:tabs>
              <w:rPr>
                <w:color w:val="000000"/>
                <w:sz w:val="20"/>
                <w:szCs w:val="20"/>
              </w:rPr>
            </w:pPr>
            <w:r w:rsidRPr="00A03F73">
              <w:rPr>
                <w:color w:val="000000"/>
                <w:sz w:val="20"/>
                <w:szCs w:val="20"/>
              </w:rPr>
              <w:t xml:space="preserve"> 65 мест</w:t>
            </w:r>
          </w:p>
          <w:p w:rsidR="00E562A7" w:rsidRPr="00A03F73" w:rsidRDefault="00E562A7" w:rsidP="000507BE">
            <w:pPr>
              <w:tabs>
                <w:tab w:val="left" w:pos="300"/>
              </w:tabs>
              <w:rPr>
                <w:color w:val="000000"/>
                <w:sz w:val="20"/>
                <w:szCs w:val="20"/>
              </w:rPr>
            </w:pPr>
          </w:p>
        </w:tc>
        <w:tc>
          <w:tcPr>
            <w:tcW w:w="2150" w:type="dxa"/>
            <w:gridSpan w:val="4"/>
          </w:tcPr>
          <w:p w:rsidR="00E562A7" w:rsidRPr="00A03F73" w:rsidRDefault="00E562A7" w:rsidP="000507BE">
            <w:pPr>
              <w:tabs>
                <w:tab w:val="left" w:pos="300"/>
              </w:tabs>
              <w:jc w:val="center"/>
              <w:rPr>
                <w:color w:val="000000"/>
                <w:sz w:val="20"/>
                <w:szCs w:val="20"/>
              </w:rPr>
            </w:pPr>
          </w:p>
        </w:tc>
        <w:tc>
          <w:tcPr>
            <w:tcW w:w="1295" w:type="dxa"/>
            <w:gridSpan w:val="5"/>
          </w:tcPr>
          <w:p w:rsidR="00E562A7" w:rsidRPr="00A03F73" w:rsidRDefault="00E562A7" w:rsidP="000507BE">
            <w:pPr>
              <w:tabs>
                <w:tab w:val="left" w:pos="300"/>
              </w:tabs>
              <w:jc w:val="center"/>
              <w:rPr>
                <w:color w:val="000000"/>
                <w:sz w:val="20"/>
                <w:szCs w:val="20"/>
              </w:rPr>
            </w:pPr>
          </w:p>
        </w:tc>
        <w:tc>
          <w:tcPr>
            <w:tcW w:w="1415" w:type="dxa"/>
            <w:gridSpan w:val="2"/>
          </w:tcPr>
          <w:p w:rsidR="00E562A7" w:rsidRPr="00A03F73" w:rsidRDefault="00E562A7" w:rsidP="000507BE">
            <w:pPr>
              <w:tabs>
                <w:tab w:val="left" w:pos="300"/>
              </w:tabs>
              <w:jc w:val="center"/>
              <w:rPr>
                <w:color w:val="000000"/>
                <w:sz w:val="20"/>
                <w:szCs w:val="20"/>
              </w:rPr>
            </w:pPr>
          </w:p>
        </w:tc>
        <w:tc>
          <w:tcPr>
            <w:tcW w:w="2687" w:type="dxa"/>
          </w:tcPr>
          <w:p w:rsidR="00E562A7" w:rsidRPr="00A03F73" w:rsidRDefault="00E562A7" w:rsidP="000507BE">
            <w:pPr>
              <w:tabs>
                <w:tab w:val="left" w:pos="300"/>
              </w:tabs>
              <w:jc w:val="center"/>
              <w:rPr>
                <w:color w:val="000000"/>
                <w:sz w:val="20"/>
                <w:szCs w:val="20"/>
              </w:rPr>
            </w:pPr>
            <w:r w:rsidRPr="00A03F73">
              <w:rPr>
                <w:color w:val="000000"/>
                <w:sz w:val="20"/>
                <w:szCs w:val="20"/>
              </w:rPr>
              <w:t>http://sch9.hanka-edu.ru/</w:t>
            </w:r>
          </w:p>
        </w:tc>
      </w:tr>
      <w:tr w:rsidR="00E562A7" w:rsidRPr="007A4047" w:rsidTr="003017D0">
        <w:trPr>
          <w:gridAfter w:val="1"/>
          <w:wAfter w:w="16" w:type="dxa"/>
          <w:trHeight w:val="20"/>
        </w:trPr>
        <w:tc>
          <w:tcPr>
            <w:tcW w:w="708" w:type="dxa"/>
          </w:tcPr>
          <w:p w:rsidR="00E562A7" w:rsidRPr="00512E46" w:rsidRDefault="00E562A7" w:rsidP="000507BE">
            <w:pPr>
              <w:pStyle w:val="a5"/>
              <w:numPr>
                <w:ilvl w:val="0"/>
                <w:numId w:val="28"/>
              </w:numPr>
              <w:jc w:val="center"/>
            </w:pPr>
          </w:p>
        </w:tc>
        <w:tc>
          <w:tcPr>
            <w:tcW w:w="2125" w:type="dxa"/>
          </w:tcPr>
          <w:p w:rsidR="00E562A7" w:rsidRPr="00A03F73" w:rsidRDefault="00E562A7" w:rsidP="000507BE">
            <w:pPr>
              <w:tabs>
                <w:tab w:val="left" w:pos="280"/>
              </w:tabs>
              <w:rPr>
                <w:color w:val="000000"/>
                <w:sz w:val="20"/>
                <w:szCs w:val="20"/>
              </w:rPr>
            </w:pPr>
            <w:r w:rsidRPr="00A03F73">
              <w:rPr>
                <w:color w:val="000000"/>
                <w:sz w:val="20"/>
                <w:szCs w:val="20"/>
              </w:rPr>
              <w:t>Муниципальное бюджетное общеобразовательное учреждение</w:t>
            </w:r>
          </w:p>
          <w:p w:rsidR="00E562A7" w:rsidRPr="00A03F73" w:rsidRDefault="00E562A7" w:rsidP="000507BE">
            <w:pPr>
              <w:tabs>
                <w:tab w:val="left" w:pos="280"/>
              </w:tabs>
              <w:rPr>
                <w:b/>
                <w:color w:val="000000"/>
                <w:sz w:val="20"/>
                <w:szCs w:val="20"/>
              </w:rPr>
            </w:pPr>
            <w:r w:rsidRPr="00A03F73">
              <w:rPr>
                <w:b/>
                <w:color w:val="000000"/>
                <w:sz w:val="20"/>
                <w:szCs w:val="20"/>
              </w:rPr>
              <w:t xml:space="preserve">«Средняя общеобразовательная школа № 10» </w:t>
            </w:r>
          </w:p>
          <w:p w:rsidR="00E562A7" w:rsidRPr="00A03F73" w:rsidRDefault="00E562A7" w:rsidP="000507BE">
            <w:pPr>
              <w:tabs>
                <w:tab w:val="left" w:pos="280"/>
              </w:tabs>
              <w:rPr>
                <w:color w:val="000000"/>
                <w:sz w:val="20"/>
                <w:szCs w:val="20"/>
              </w:rPr>
            </w:pPr>
            <w:r w:rsidRPr="00A03F73">
              <w:rPr>
                <w:b/>
                <w:color w:val="000000"/>
                <w:sz w:val="20"/>
                <w:szCs w:val="20"/>
              </w:rPr>
              <w:t>с. Троицкое</w:t>
            </w:r>
            <w:r w:rsidRPr="00A03F73">
              <w:rPr>
                <w:color w:val="000000"/>
                <w:sz w:val="20"/>
                <w:szCs w:val="20"/>
              </w:rPr>
              <w:t xml:space="preserve"> Ханкайского муниципального района  Приморского </w:t>
            </w:r>
            <w:r w:rsidRPr="00A03F73">
              <w:rPr>
                <w:color w:val="000000"/>
                <w:sz w:val="20"/>
                <w:szCs w:val="20"/>
              </w:rPr>
              <w:lastRenderedPageBreak/>
              <w:t>края.</w:t>
            </w:r>
          </w:p>
          <w:p w:rsidR="00E562A7" w:rsidRPr="00A03F73" w:rsidRDefault="00E562A7" w:rsidP="000507BE">
            <w:pPr>
              <w:tabs>
                <w:tab w:val="left" w:pos="280"/>
              </w:tabs>
              <w:rPr>
                <w:color w:val="000000"/>
                <w:sz w:val="20"/>
                <w:szCs w:val="20"/>
              </w:rPr>
            </w:pPr>
            <w:r w:rsidRPr="00A03F73">
              <w:rPr>
                <w:color w:val="000000"/>
                <w:sz w:val="20"/>
                <w:szCs w:val="20"/>
              </w:rPr>
              <w:t>Учредитель -Ханкайский муниципальный район Приморского края.</w:t>
            </w:r>
          </w:p>
        </w:tc>
        <w:tc>
          <w:tcPr>
            <w:tcW w:w="2552" w:type="dxa"/>
            <w:gridSpan w:val="2"/>
          </w:tcPr>
          <w:p w:rsidR="00E562A7" w:rsidRPr="00A03F73" w:rsidRDefault="00E562A7" w:rsidP="000507BE">
            <w:pPr>
              <w:rPr>
                <w:color w:val="000000"/>
                <w:sz w:val="20"/>
                <w:szCs w:val="20"/>
              </w:rPr>
            </w:pPr>
            <w:r w:rsidRPr="00A03F73">
              <w:rPr>
                <w:color w:val="000000"/>
                <w:sz w:val="20"/>
                <w:szCs w:val="20"/>
              </w:rPr>
              <w:lastRenderedPageBreak/>
              <w:t xml:space="preserve">Юридический и  фактический адрес: </w:t>
            </w:r>
          </w:p>
          <w:p w:rsidR="00E562A7" w:rsidRPr="00A03F73" w:rsidRDefault="00E562A7" w:rsidP="000507BE">
            <w:pPr>
              <w:rPr>
                <w:color w:val="000000"/>
                <w:sz w:val="20"/>
                <w:szCs w:val="20"/>
              </w:rPr>
            </w:pPr>
            <w:r w:rsidRPr="00A03F73">
              <w:rPr>
                <w:color w:val="000000"/>
                <w:sz w:val="20"/>
                <w:szCs w:val="20"/>
              </w:rPr>
              <w:t>692674</w:t>
            </w:r>
          </w:p>
          <w:p w:rsidR="00E562A7" w:rsidRPr="00A03F73" w:rsidRDefault="00E562A7" w:rsidP="000507BE">
            <w:pPr>
              <w:rPr>
                <w:color w:val="000000"/>
                <w:sz w:val="20"/>
                <w:szCs w:val="20"/>
              </w:rPr>
            </w:pPr>
            <w:r w:rsidRPr="00A03F73">
              <w:rPr>
                <w:color w:val="000000"/>
                <w:sz w:val="20"/>
                <w:szCs w:val="20"/>
              </w:rPr>
              <w:t xml:space="preserve">Приморский край, </w:t>
            </w:r>
            <w:r w:rsidRPr="00A03F73">
              <w:rPr>
                <w:b/>
                <w:color w:val="000000"/>
                <w:sz w:val="20"/>
                <w:szCs w:val="20"/>
              </w:rPr>
              <w:t>Ханкайский район</w:t>
            </w:r>
            <w:r w:rsidRPr="00A03F73">
              <w:rPr>
                <w:color w:val="000000"/>
                <w:sz w:val="20"/>
                <w:szCs w:val="20"/>
              </w:rPr>
              <w:t>,</w:t>
            </w:r>
          </w:p>
          <w:p w:rsidR="00E562A7" w:rsidRPr="00A03F73" w:rsidRDefault="00E562A7" w:rsidP="000507BE">
            <w:pPr>
              <w:rPr>
                <w:color w:val="000000"/>
                <w:sz w:val="20"/>
                <w:szCs w:val="20"/>
              </w:rPr>
            </w:pPr>
            <w:r w:rsidRPr="00A03F73">
              <w:rPr>
                <w:color w:val="000000"/>
                <w:sz w:val="20"/>
                <w:szCs w:val="20"/>
              </w:rPr>
              <w:t>село Троицкое, ул. Почтовая, 13А</w:t>
            </w:r>
          </w:p>
        </w:tc>
        <w:tc>
          <w:tcPr>
            <w:tcW w:w="2127" w:type="dxa"/>
            <w:gridSpan w:val="2"/>
          </w:tcPr>
          <w:p w:rsidR="00E562A7" w:rsidRPr="00A03F73" w:rsidRDefault="00E562A7" w:rsidP="000507BE">
            <w:pPr>
              <w:rPr>
                <w:color w:val="000000"/>
                <w:sz w:val="20"/>
                <w:szCs w:val="20"/>
              </w:rPr>
            </w:pPr>
            <w:r w:rsidRPr="00A03F73">
              <w:rPr>
                <w:color w:val="000000"/>
                <w:sz w:val="20"/>
                <w:szCs w:val="20"/>
              </w:rPr>
              <w:t>Сезонный</w:t>
            </w:r>
          </w:p>
          <w:p w:rsidR="00E562A7" w:rsidRPr="00A03F73" w:rsidRDefault="00E562A7" w:rsidP="000507BE">
            <w:pPr>
              <w:rPr>
                <w:color w:val="000000"/>
                <w:sz w:val="20"/>
                <w:szCs w:val="20"/>
              </w:rPr>
            </w:pPr>
            <w:r w:rsidRPr="00A03F73">
              <w:rPr>
                <w:color w:val="000000"/>
                <w:sz w:val="20"/>
                <w:szCs w:val="20"/>
              </w:rPr>
              <w:t>2 смены</w:t>
            </w:r>
          </w:p>
          <w:p w:rsidR="00E562A7" w:rsidRPr="00A03F73" w:rsidRDefault="00E562A7" w:rsidP="000507BE">
            <w:pPr>
              <w:rPr>
                <w:color w:val="000000"/>
                <w:sz w:val="20"/>
                <w:szCs w:val="20"/>
              </w:rPr>
            </w:pPr>
          </w:p>
          <w:p w:rsidR="00E562A7" w:rsidRPr="00A03F73" w:rsidRDefault="00E562A7" w:rsidP="000507BE">
            <w:pPr>
              <w:rPr>
                <w:color w:val="000000"/>
                <w:sz w:val="20"/>
                <w:szCs w:val="20"/>
              </w:rPr>
            </w:pPr>
            <w:r w:rsidRPr="00A03F73">
              <w:rPr>
                <w:color w:val="000000"/>
                <w:sz w:val="20"/>
                <w:szCs w:val="20"/>
              </w:rPr>
              <w:t>1 смена  -  01.06-22.06;</w:t>
            </w:r>
          </w:p>
          <w:p w:rsidR="00E562A7" w:rsidRPr="00A03F73" w:rsidRDefault="00E562A7" w:rsidP="000507BE">
            <w:pPr>
              <w:rPr>
                <w:color w:val="000000"/>
                <w:sz w:val="20"/>
                <w:szCs w:val="20"/>
              </w:rPr>
            </w:pPr>
            <w:r w:rsidRPr="00A03F73">
              <w:rPr>
                <w:color w:val="000000"/>
                <w:sz w:val="20"/>
                <w:szCs w:val="20"/>
              </w:rPr>
              <w:t>2смена – 25.06-15.07.</w:t>
            </w:r>
          </w:p>
        </w:tc>
        <w:tc>
          <w:tcPr>
            <w:tcW w:w="1243" w:type="dxa"/>
          </w:tcPr>
          <w:p w:rsidR="00E562A7" w:rsidRPr="00A03F73" w:rsidRDefault="00E562A7" w:rsidP="000507BE">
            <w:pPr>
              <w:rPr>
                <w:color w:val="000000"/>
                <w:sz w:val="20"/>
                <w:szCs w:val="20"/>
              </w:rPr>
            </w:pPr>
            <w:r w:rsidRPr="00A03F73">
              <w:rPr>
                <w:color w:val="000000"/>
                <w:sz w:val="20"/>
                <w:szCs w:val="20"/>
              </w:rPr>
              <w:t>1-7 классы</w:t>
            </w:r>
          </w:p>
          <w:p w:rsidR="00E562A7" w:rsidRPr="00A03F73" w:rsidRDefault="00E562A7" w:rsidP="000507BE">
            <w:pPr>
              <w:rPr>
                <w:color w:val="000000"/>
                <w:sz w:val="20"/>
                <w:szCs w:val="20"/>
              </w:rPr>
            </w:pPr>
          </w:p>
          <w:p w:rsidR="00E562A7" w:rsidRPr="00A03F73" w:rsidRDefault="00E562A7" w:rsidP="000507BE">
            <w:pPr>
              <w:rPr>
                <w:color w:val="000000"/>
                <w:sz w:val="20"/>
                <w:szCs w:val="20"/>
              </w:rPr>
            </w:pPr>
          </w:p>
          <w:p w:rsidR="00E562A7" w:rsidRPr="00A03F73" w:rsidRDefault="00E562A7" w:rsidP="000507BE">
            <w:pPr>
              <w:rPr>
                <w:color w:val="000000"/>
                <w:sz w:val="20"/>
                <w:szCs w:val="20"/>
              </w:rPr>
            </w:pPr>
            <w:r w:rsidRPr="00A03F73">
              <w:rPr>
                <w:color w:val="000000"/>
                <w:sz w:val="20"/>
                <w:szCs w:val="20"/>
              </w:rPr>
              <w:t xml:space="preserve">  65 мест</w:t>
            </w:r>
          </w:p>
        </w:tc>
        <w:tc>
          <w:tcPr>
            <w:tcW w:w="2150" w:type="dxa"/>
            <w:gridSpan w:val="4"/>
          </w:tcPr>
          <w:p w:rsidR="00E562A7" w:rsidRPr="00A03F73" w:rsidRDefault="00E562A7" w:rsidP="000507BE">
            <w:pPr>
              <w:jc w:val="center"/>
              <w:rPr>
                <w:color w:val="000000"/>
                <w:sz w:val="20"/>
                <w:szCs w:val="20"/>
              </w:rPr>
            </w:pPr>
          </w:p>
        </w:tc>
        <w:tc>
          <w:tcPr>
            <w:tcW w:w="1295" w:type="dxa"/>
            <w:gridSpan w:val="5"/>
          </w:tcPr>
          <w:p w:rsidR="00E562A7" w:rsidRPr="00A03F73" w:rsidRDefault="00E562A7" w:rsidP="000507BE">
            <w:pPr>
              <w:jc w:val="center"/>
              <w:rPr>
                <w:color w:val="000000"/>
                <w:sz w:val="20"/>
                <w:szCs w:val="20"/>
              </w:rPr>
            </w:pPr>
          </w:p>
        </w:tc>
        <w:tc>
          <w:tcPr>
            <w:tcW w:w="1415" w:type="dxa"/>
            <w:gridSpan w:val="2"/>
          </w:tcPr>
          <w:p w:rsidR="00E562A7" w:rsidRPr="00A03F73" w:rsidRDefault="00E562A7" w:rsidP="000507BE">
            <w:pPr>
              <w:jc w:val="center"/>
              <w:rPr>
                <w:color w:val="000000"/>
                <w:sz w:val="20"/>
                <w:szCs w:val="20"/>
              </w:rPr>
            </w:pPr>
          </w:p>
        </w:tc>
        <w:tc>
          <w:tcPr>
            <w:tcW w:w="2687" w:type="dxa"/>
          </w:tcPr>
          <w:p w:rsidR="00E562A7" w:rsidRPr="00A03F73" w:rsidRDefault="00E562A7" w:rsidP="000507BE">
            <w:pPr>
              <w:jc w:val="center"/>
              <w:rPr>
                <w:color w:val="000000"/>
                <w:sz w:val="20"/>
                <w:szCs w:val="20"/>
              </w:rPr>
            </w:pPr>
            <w:r w:rsidRPr="00A03F73">
              <w:rPr>
                <w:color w:val="000000"/>
                <w:sz w:val="20"/>
                <w:szCs w:val="20"/>
              </w:rPr>
              <w:t>http://sch10.hanka-edu.ru/</w:t>
            </w:r>
          </w:p>
          <w:p w:rsidR="00E562A7" w:rsidRPr="00A03F73" w:rsidRDefault="00E562A7" w:rsidP="000507BE">
            <w:pPr>
              <w:jc w:val="center"/>
              <w:rPr>
                <w:color w:val="000000"/>
                <w:sz w:val="20"/>
                <w:szCs w:val="20"/>
              </w:rPr>
            </w:pPr>
          </w:p>
        </w:tc>
      </w:tr>
      <w:tr w:rsidR="00E562A7" w:rsidRPr="007A4047" w:rsidTr="003017D0">
        <w:trPr>
          <w:gridAfter w:val="1"/>
          <w:wAfter w:w="16" w:type="dxa"/>
          <w:trHeight w:val="20"/>
        </w:trPr>
        <w:tc>
          <w:tcPr>
            <w:tcW w:w="708" w:type="dxa"/>
          </w:tcPr>
          <w:p w:rsidR="00E562A7" w:rsidRPr="00512E46" w:rsidRDefault="00E562A7" w:rsidP="000507BE">
            <w:pPr>
              <w:pStyle w:val="a5"/>
              <w:numPr>
                <w:ilvl w:val="0"/>
                <w:numId w:val="28"/>
              </w:numPr>
              <w:jc w:val="center"/>
            </w:pPr>
          </w:p>
        </w:tc>
        <w:tc>
          <w:tcPr>
            <w:tcW w:w="2125" w:type="dxa"/>
          </w:tcPr>
          <w:p w:rsidR="00E562A7" w:rsidRPr="00A03F73" w:rsidRDefault="00E562A7" w:rsidP="000507BE">
            <w:pPr>
              <w:tabs>
                <w:tab w:val="left" w:pos="280"/>
              </w:tabs>
              <w:rPr>
                <w:color w:val="000000"/>
                <w:sz w:val="20"/>
                <w:szCs w:val="20"/>
              </w:rPr>
            </w:pPr>
            <w:r w:rsidRPr="00A03F73">
              <w:rPr>
                <w:color w:val="000000"/>
                <w:sz w:val="20"/>
                <w:szCs w:val="20"/>
              </w:rPr>
              <w:t>Муниципальное бюджетное общеобразовательное учреждение</w:t>
            </w:r>
          </w:p>
          <w:p w:rsidR="00E562A7" w:rsidRPr="00A03F73" w:rsidRDefault="00E562A7" w:rsidP="000507BE">
            <w:pPr>
              <w:tabs>
                <w:tab w:val="left" w:pos="280"/>
              </w:tabs>
              <w:rPr>
                <w:color w:val="000000"/>
                <w:sz w:val="20"/>
                <w:szCs w:val="20"/>
              </w:rPr>
            </w:pPr>
            <w:r w:rsidRPr="00A03F73">
              <w:rPr>
                <w:b/>
                <w:color w:val="000000"/>
                <w:sz w:val="20"/>
                <w:szCs w:val="20"/>
              </w:rPr>
              <w:t>«Средняя общеобразовательная школа № 12» с. Первомайское</w:t>
            </w:r>
            <w:r w:rsidRPr="00A03F73">
              <w:rPr>
                <w:color w:val="000000"/>
                <w:sz w:val="20"/>
                <w:szCs w:val="20"/>
              </w:rPr>
              <w:t xml:space="preserve"> Ханкайского муниципального района Приморского края.</w:t>
            </w:r>
          </w:p>
          <w:p w:rsidR="00E562A7" w:rsidRPr="00A03F73" w:rsidRDefault="00E562A7" w:rsidP="000507BE">
            <w:pPr>
              <w:tabs>
                <w:tab w:val="left" w:pos="280"/>
              </w:tabs>
              <w:rPr>
                <w:color w:val="000000"/>
                <w:sz w:val="20"/>
                <w:szCs w:val="20"/>
              </w:rPr>
            </w:pPr>
            <w:r w:rsidRPr="00A03F73">
              <w:rPr>
                <w:color w:val="000000"/>
                <w:sz w:val="20"/>
                <w:szCs w:val="20"/>
              </w:rPr>
              <w:t>Учредитель -Ханкайский муниципальный район.</w:t>
            </w:r>
          </w:p>
        </w:tc>
        <w:tc>
          <w:tcPr>
            <w:tcW w:w="2552" w:type="dxa"/>
            <w:gridSpan w:val="2"/>
          </w:tcPr>
          <w:p w:rsidR="00E562A7" w:rsidRPr="00A03F73" w:rsidRDefault="00E562A7" w:rsidP="000507BE">
            <w:pPr>
              <w:tabs>
                <w:tab w:val="left" w:pos="280"/>
              </w:tabs>
              <w:rPr>
                <w:color w:val="000000"/>
                <w:sz w:val="20"/>
                <w:szCs w:val="20"/>
              </w:rPr>
            </w:pPr>
            <w:r w:rsidRPr="00A03F73">
              <w:rPr>
                <w:color w:val="000000"/>
                <w:sz w:val="20"/>
                <w:szCs w:val="20"/>
              </w:rPr>
              <w:t xml:space="preserve">Юридический и фактический адрес Учреждения: 692696, Приморский край, </w:t>
            </w:r>
            <w:r w:rsidRPr="00A03F73">
              <w:rPr>
                <w:b/>
                <w:color w:val="000000"/>
                <w:sz w:val="20"/>
                <w:szCs w:val="20"/>
              </w:rPr>
              <w:t>Ханкайский район</w:t>
            </w:r>
            <w:r w:rsidRPr="00A03F73">
              <w:rPr>
                <w:color w:val="000000"/>
                <w:sz w:val="20"/>
                <w:szCs w:val="20"/>
              </w:rPr>
              <w:t xml:space="preserve">, </w:t>
            </w:r>
          </w:p>
          <w:p w:rsidR="00E562A7" w:rsidRPr="00A03F73" w:rsidRDefault="00E562A7" w:rsidP="000507BE">
            <w:pPr>
              <w:tabs>
                <w:tab w:val="left" w:pos="280"/>
              </w:tabs>
              <w:rPr>
                <w:color w:val="000000"/>
                <w:sz w:val="20"/>
                <w:szCs w:val="20"/>
              </w:rPr>
            </w:pPr>
            <w:r w:rsidRPr="00A03F73">
              <w:rPr>
                <w:color w:val="000000"/>
                <w:sz w:val="20"/>
                <w:szCs w:val="20"/>
              </w:rPr>
              <w:t>с. Первомайское, ул. Пушкина , д.1-а</w:t>
            </w:r>
          </w:p>
        </w:tc>
        <w:tc>
          <w:tcPr>
            <w:tcW w:w="2127" w:type="dxa"/>
            <w:gridSpan w:val="2"/>
          </w:tcPr>
          <w:p w:rsidR="00E562A7" w:rsidRPr="00A03F73" w:rsidRDefault="00E562A7" w:rsidP="000507BE">
            <w:pPr>
              <w:tabs>
                <w:tab w:val="left" w:pos="280"/>
              </w:tabs>
              <w:rPr>
                <w:color w:val="000000"/>
                <w:sz w:val="20"/>
                <w:szCs w:val="20"/>
              </w:rPr>
            </w:pPr>
            <w:r w:rsidRPr="00A03F73">
              <w:rPr>
                <w:color w:val="000000"/>
                <w:sz w:val="20"/>
                <w:szCs w:val="20"/>
              </w:rPr>
              <w:t>сезонный</w:t>
            </w:r>
          </w:p>
          <w:p w:rsidR="00E562A7" w:rsidRPr="00A03F73" w:rsidRDefault="00E562A7" w:rsidP="000507BE">
            <w:pPr>
              <w:tabs>
                <w:tab w:val="left" w:pos="280"/>
              </w:tabs>
              <w:rPr>
                <w:color w:val="000000"/>
                <w:sz w:val="20"/>
                <w:szCs w:val="20"/>
              </w:rPr>
            </w:pPr>
            <w:r w:rsidRPr="00A03F73">
              <w:rPr>
                <w:color w:val="000000"/>
                <w:sz w:val="20"/>
                <w:szCs w:val="20"/>
              </w:rPr>
              <w:t>2 смены</w:t>
            </w:r>
          </w:p>
          <w:p w:rsidR="00E562A7" w:rsidRPr="00A03F73" w:rsidRDefault="00E562A7" w:rsidP="000507BE">
            <w:pPr>
              <w:tabs>
                <w:tab w:val="left" w:pos="280"/>
              </w:tabs>
              <w:rPr>
                <w:color w:val="000000"/>
                <w:sz w:val="20"/>
                <w:szCs w:val="20"/>
              </w:rPr>
            </w:pPr>
          </w:p>
          <w:p w:rsidR="00E562A7" w:rsidRPr="00A03F73" w:rsidRDefault="00E562A7" w:rsidP="000507BE">
            <w:pPr>
              <w:tabs>
                <w:tab w:val="left" w:pos="280"/>
              </w:tabs>
              <w:rPr>
                <w:color w:val="000000"/>
                <w:sz w:val="20"/>
                <w:szCs w:val="20"/>
              </w:rPr>
            </w:pPr>
            <w:r w:rsidRPr="00A03F73">
              <w:rPr>
                <w:color w:val="000000"/>
                <w:sz w:val="20"/>
                <w:szCs w:val="20"/>
              </w:rPr>
              <w:t>1 смена  -  01.06-22.06;</w:t>
            </w:r>
          </w:p>
          <w:p w:rsidR="00E562A7" w:rsidRPr="00A03F73" w:rsidRDefault="00E562A7" w:rsidP="000507BE">
            <w:pPr>
              <w:tabs>
                <w:tab w:val="left" w:pos="280"/>
              </w:tabs>
              <w:rPr>
                <w:color w:val="000000"/>
                <w:sz w:val="20"/>
                <w:szCs w:val="20"/>
              </w:rPr>
            </w:pPr>
            <w:r w:rsidRPr="00A03F73">
              <w:rPr>
                <w:color w:val="000000"/>
                <w:sz w:val="20"/>
                <w:szCs w:val="20"/>
              </w:rPr>
              <w:t>2смена – 25.06-15.07.</w:t>
            </w:r>
          </w:p>
        </w:tc>
        <w:tc>
          <w:tcPr>
            <w:tcW w:w="1243" w:type="dxa"/>
          </w:tcPr>
          <w:p w:rsidR="00E562A7" w:rsidRPr="00A03F73" w:rsidRDefault="00E562A7" w:rsidP="000507BE">
            <w:pPr>
              <w:tabs>
                <w:tab w:val="left" w:pos="280"/>
              </w:tabs>
              <w:jc w:val="center"/>
              <w:rPr>
                <w:color w:val="000000"/>
                <w:sz w:val="20"/>
                <w:szCs w:val="20"/>
              </w:rPr>
            </w:pPr>
            <w:r w:rsidRPr="00A03F73">
              <w:rPr>
                <w:color w:val="000000"/>
                <w:sz w:val="20"/>
                <w:szCs w:val="20"/>
              </w:rPr>
              <w:t>1-7 классы</w:t>
            </w:r>
          </w:p>
          <w:p w:rsidR="00E562A7" w:rsidRPr="00A03F73" w:rsidRDefault="00E562A7" w:rsidP="000507BE">
            <w:pPr>
              <w:tabs>
                <w:tab w:val="left" w:pos="280"/>
              </w:tabs>
              <w:jc w:val="center"/>
              <w:rPr>
                <w:color w:val="000000"/>
                <w:sz w:val="20"/>
                <w:szCs w:val="20"/>
              </w:rPr>
            </w:pPr>
          </w:p>
          <w:p w:rsidR="00E562A7" w:rsidRPr="00A03F73" w:rsidRDefault="00E562A7" w:rsidP="000507BE">
            <w:pPr>
              <w:tabs>
                <w:tab w:val="left" w:pos="280"/>
              </w:tabs>
              <w:jc w:val="center"/>
              <w:rPr>
                <w:color w:val="000000"/>
                <w:sz w:val="20"/>
                <w:szCs w:val="20"/>
              </w:rPr>
            </w:pPr>
            <w:r w:rsidRPr="00A03F73">
              <w:rPr>
                <w:color w:val="000000"/>
                <w:sz w:val="20"/>
                <w:szCs w:val="20"/>
              </w:rPr>
              <w:t>65 мест</w:t>
            </w:r>
          </w:p>
        </w:tc>
        <w:tc>
          <w:tcPr>
            <w:tcW w:w="2150" w:type="dxa"/>
            <w:gridSpan w:val="4"/>
          </w:tcPr>
          <w:p w:rsidR="00E562A7" w:rsidRPr="00A03F73" w:rsidRDefault="00E562A7" w:rsidP="000507BE">
            <w:pPr>
              <w:tabs>
                <w:tab w:val="left" w:pos="280"/>
              </w:tabs>
              <w:jc w:val="center"/>
              <w:rPr>
                <w:color w:val="000000"/>
                <w:sz w:val="20"/>
                <w:szCs w:val="20"/>
              </w:rPr>
            </w:pPr>
          </w:p>
        </w:tc>
        <w:tc>
          <w:tcPr>
            <w:tcW w:w="1295" w:type="dxa"/>
            <w:gridSpan w:val="5"/>
          </w:tcPr>
          <w:p w:rsidR="00E562A7" w:rsidRPr="00A03F73" w:rsidRDefault="00E562A7" w:rsidP="000507BE">
            <w:pPr>
              <w:tabs>
                <w:tab w:val="left" w:pos="280"/>
              </w:tabs>
              <w:jc w:val="center"/>
              <w:rPr>
                <w:color w:val="000000"/>
                <w:sz w:val="20"/>
                <w:szCs w:val="20"/>
              </w:rPr>
            </w:pPr>
          </w:p>
        </w:tc>
        <w:tc>
          <w:tcPr>
            <w:tcW w:w="1415" w:type="dxa"/>
            <w:gridSpan w:val="2"/>
          </w:tcPr>
          <w:p w:rsidR="00E562A7" w:rsidRPr="00A03F73" w:rsidRDefault="00E562A7" w:rsidP="000507BE">
            <w:pPr>
              <w:tabs>
                <w:tab w:val="left" w:pos="280"/>
              </w:tabs>
              <w:jc w:val="center"/>
              <w:rPr>
                <w:color w:val="000000"/>
                <w:sz w:val="20"/>
                <w:szCs w:val="20"/>
              </w:rPr>
            </w:pPr>
          </w:p>
        </w:tc>
        <w:tc>
          <w:tcPr>
            <w:tcW w:w="2687" w:type="dxa"/>
          </w:tcPr>
          <w:p w:rsidR="00E562A7" w:rsidRPr="00A03F73" w:rsidRDefault="00E562A7" w:rsidP="000507BE">
            <w:pPr>
              <w:tabs>
                <w:tab w:val="left" w:pos="280"/>
              </w:tabs>
              <w:jc w:val="center"/>
              <w:rPr>
                <w:color w:val="000000"/>
                <w:sz w:val="20"/>
                <w:szCs w:val="20"/>
              </w:rPr>
            </w:pPr>
            <w:r w:rsidRPr="00A03F73">
              <w:rPr>
                <w:color w:val="000000"/>
                <w:sz w:val="20"/>
                <w:szCs w:val="20"/>
              </w:rPr>
              <w:t>http://sch12.hanka-edu.ru/</w:t>
            </w:r>
          </w:p>
        </w:tc>
      </w:tr>
      <w:tr w:rsidR="00E562A7" w:rsidRPr="007A4047" w:rsidTr="003017D0">
        <w:trPr>
          <w:gridAfter w:val="1"/>
          <w:wAfter w:w="16" w:type="dxa"/>
          <w:trHeight w:val="20"/>
        </w:trPr>
        <w:tc>
          <w:tcPr>
            <w:tcW w:w="708" w:type="dxa"/>
          </w:tcPr>
          <w:p w:rsidR="00E562A7" w:rsidRPr="00512E46" w:rsidRDefault="00E562A7" w:rsidP="000507BE">
            <w:pPr>
              <w:pStyle w:val="a5"/>
              <w:numPr>
                <w:ilvl w:val="0"/>
                <w:numId w:val="28"/>
              </w:numPr>
              <w:jc w:val="center"/>
            </w:pPr>
          </w:p>
        </w:tc>
        <w:tc>
          <w:tcPr>
            <w:tcW w:w="2125" w:type="dxa"/>
          </w:tcPr>
          <w:p w:rsidR="00E562A7" w:rsidRPr="00A03F73" w:rsidRDefault="00E562A7" w:rsidP="000507BE">
            <w:pPr>
              <w:tabs>
                <w:tab w:val="left" w:pos="280"/>
              </w:tabs>
              <w:rPr>
                <w:color w:val="000000"/>
                <w:sz w:val="20"/>
                <w:szCs w:val="20"/>
              </w:rPr>
            </w:pPr>
            <w:r w:rsidRPr="00A03F73">
              <w:rPr>
                <w:color w:val="000000"/>
                <w:sz w:val="20"/>
                <w:szCs w:val="20"/>
              </w:rPr>
              <w:t>Муниципальное бюджетное общеобразовательное учреждение</w:t>
            </w:r>
          </w:p>
          <w:p w:rsidR="00E562A7" w:rsidRPr="00A03F73" w:rsidRDefault="00E562A7" w:rsidP="000507BE">
            <w:pPr>
              <w:tabs>
                <w:tab w:val="left" w:pos="280"/>
              </w:tabs>
              <w:rPr>
                <w:color w:val="000000"/>
                <w:sz w:val="20"/>
                <w:szCs w:val="20"/>
              </w:rPr>
            </w:pPr>
            <w:r w:rsidRPr="00A03F73">
              <w:rPr>
                <w:b/>
                <w:color w:val="000000"/>
                <w:sz w:val="20"/>
                <w:szCs w:val="20"/>
              </w:rPr>
              <w:t>«Средняя общеобразовательная школа № 13» с. Владимиро- Петровка</w:t>
            </w:r>
            <w:r w:rsidRPr="00A03F73">
              <w:rPr>
                <w:color w:val="000000"/>
                <w:sz w:val="20"/>
                <w:szCs w:val="20"/>
              </w:rPr>
              <w:t xml:space="preserve">  Ханкайского муниципального района Приморского края.</w:t>
            </w:r>
          </w:p>
          <w:p w:rsidR="00E562A7" w:rsidRPr="00A03F73" w:rsidRDefault="00E562A7" w:rsidP="000507BE">
            <w:pPr>
              <w:tabs>
                <w:tab w:val="left" w:pos="280"/>
                <w:tab w:val="left" w:pos="600"/>
              </w:tabs>
              <w:rPr>
                <w:color w:val="000000"/>
                <w:sz w:val="20"/>
                <w:szCs w:val="20"/>
              </w:rPr>
            </w:pPr>
            <w:r w:rsidRPr="00A03F73">
              <w:rPr>
                <w:color w:val="000000"/>
                <w:sz w:val="20"/>
                <w:szCs w:val="20"/>
              </w:rPr>
              <w:t>Учредитель -Ханкайский муниципальный район.</w:t>
            </w:r>
          </w:p>
        </w:tc>
        <w:tc>
          <w:tcPr>
            <w:tcW w:w="2552" w:type="dxa"/>
            <w:gridSpan w:val="2"/>
          </w:tcPr>
          <w:p w:rsidR="00E562A7" w:rsidRPr="00A03F73" w:rsidRDefault="00E562A7" w:rsidP="000507BE">
            <w:pPr>
              <w:tabs>
                <w:tab w:val="left" w:pos="280"/>
              </w:tabs>
              <w:rPr>
                <w:color w:val="000000"/>
                <w:sz w:val="20"/>
                <w:szCs w:val="20"/>
              </w:rPr>
            </w:pPr>
            <w:r w:rsidRPr="00A03F73">
              <w:rPr>
                <w:color w:val="000000"/>
                <w:sz w:val="20"/>
                <w:szCs w:val="20"/>
              </w:rPr>
              <w:t>Юридический и фактический адрес:</w:t>
            </w:r>
          </w:p>
          <w:p w:rsidR="00E562A7" w:rsidRPr="00A03F73" w:rsidRDefault="00E562A7" w:rsidP="000507BE">
            <w:pPr>
              <w:tabs>
                <w:tab w:val="left" w:pos="280"/>
              </w:tabs>
              <w:rPr>
                <w:color w:val="000000"/>
                <w:sz w:val="20"/>
                <w:szCs w:val="20"/>
              </w:rPr>
            </w:pPr>
            <w:r w:rsidRPr="00A03F73">
              <w:rPr>
                <w:color w:val="000000"/>
                <w:sz w:val="20"/>
                <w:szCs w:val="20"/>
              </w:rPr>
              <w:t xml:space="preserve">692672, Приморский край, </w:t>
            </w:r>
          </w:p>
          <w:p w:rsidR="00E562A7" w:rsidRPr="00A03F73" w:rsidRDefault="00E562A7" w:rsidP="000507BE">
            <w:pPr>
              <w:tabs>
                <w:tab w:val="left" w:pos="280"/>
              </w:tabs>
              <w:rPr>
                <w:color w:val="000000"/>
                <w:sz w:val="20"/>
                <w:szCs w:val="20"/>
              </w:rPr>
            </w:pPr>
            <w:r w:rsidRPr="00A03F73">
              <w:rPr>
                <w:b/>
                <w:color w:val="000000"/>
                <w:sz w:val="20"/>
                <w:szCs w:val="20"/>
              </w:rPr>
              <w:t>Ханкайский район</w:t>
            </w:r>
            <w:r w:rsidRPr="00A03F73">
              <w:rPr>
                <w:color w:val="000000"/>
                <w:sz w:val="20"/>
                <w:szCs w:val="20"/>
              </w:rPr>
              <w:t>,</w:t>
            </w:r>
          </w:p>
          <w:p w:rsidR="00E562A7" w:rsidRPr="00A03F73" w:rsidRDefault="00E562A7" w:rsidP="000507BE">
            <w:pPr>
              <w:tabs>
                <w:tab w:val="left" w:pos="280"/>
              </w:tabs>
              <w:rPr>
                <w:color w:val="000000"/>
                <w:sz w:val="20"/>
                <w:szCs w:val="20"/>
              </w:rPr>
            </w:pPr>
            <w:r w:rsidRPr="00A03F73">
              <w:rPr>
                <w:color w:val="000000"/>
                <w:sz w:val="20"/>
                <w:szCs w:val="20"/>
              </w:rPr>
              <w:t>с. Владимиро-Петровка, ул. Молодежная 7</w:t>
            </w:r>
          </w:p>
        </w:tc>
        <w:tc>
          <w:tcPr>
            <w:tcW w:w="2127" w:type="dxa"/>
            <w:gridSpan w:val="2"/>
          </w:tcPr>
          <w:p w:rsidR="00E562A7" w:rsidRPr="00A03F73" w:rsidRDefault="00E562A7" w:rsidP="000507BE">
            <w:pPr>
              <w:tabs>
                <w:tab w:val="left" w:pos="280"/>
              </w:tabs>
              <w:rPr>
                <w:color w:val="000000"/>
                <w:sz w:val="20"/>
                <w:szCs w:val="20"/>
              </w:rPr>
            </w:pPr>
            <w:r w:rsidRPr="00A03F73">
              <w:rPr>
                <w:color w:val="000000"/>
                <w:sz w:val="20"/>
                <w:szCs w:val="20"/>
              </w:rPr>
              <w:t>сезонный</w:t>
            </w:r>
          </w:p>
          <w:p w:rsidR="00E562A7" w:rsidRPr="00A03F73" w:rsidRDefault="00E562A7" w:rsidP="000507BE">
            <w:pPr>
              <w:tabs>
                <w:tab w:val="left" w:pos="280"/>
              </w:tabs>
              <w:rPr>
                <w:color w:val="000000"/>
                <w:sz w:val="20"/>
                <w:szCs w:val="20"/>
              </w:rPr>
            </w:pPr>
            <w:r w:rsidRPr="00A03F73">
              <w:rPr>
                <w:color w:val="000000"/>
                <w:sz w:val="20"/>
                <w:szCs w:val="20"/>
              </w:rPr>
              <w:t xml:space="preserve">2 смены </w:t>
            </w:r>
          </w:p>
          <w:p w:rsidR="00E562A7" w:rsidRPr="00A03F73" w:rsidRDefault="00E562A7" w:rsidP="000507BE">
            <w:pPr>
              <w:tabs>
                <w:tab w:val="left" w:pos="280"/>
              </w:tabs>
              <w:rPr>
                <w:color w:val="000000"/>
                <w:sz w:val="20"/>
                <w:szCs w:val="20"/>
              </w:rPr>
            </w:pPr>
          </w:p>
          <w:p w:rsidR="00E562A7" w:rsidRPr="00A03F73" w:rsidRDefault="00E562A7" w:rsidP="000507BE">
            <w:pPr>
              <w:tabs>
                <w:tab w:val="left" w:pos="280"/>
              </w:tabs>
              <w:rPr>
                <w:color w:val="000000"/>
                <w:sz w:val="20"/>
                <w:szCs w:val="20"/>
              </w:rPr>
            </w:pPr>
            <w:r w:rsidRPr="00A03F73">
              <w:rPr>
                <w:color w:val="000000"/>
                <w:sz w:val="20"/>
                <w:szCs w:val="20"/>
              </w:rPr>
              <w:t xml:space="preserve">   1 смена  -  01.06-22.06;</w:t>
            </w:r>
          </w:p>
          <w:p w:rsidR="00E562A7" w:rsidRPr="00A03F73" w:rsidRDefault="00E562A7" w:rsidP="000507BE">
            <w:pPr>
              <w:tabs>
                <w:tab w:val="left" w:pos="280"/>
              </w:tabs>
              <w:rPr>
                <w:color w:val="000000"/>
                <w:sz w:val="20"/>
                <w:szCs w:val="20"/>
              </w:rPr>
            </w:pPr>
            <w:r w:rsidRPr="00A03F73">
              <w:rPr>
                <w:color w:val="000000"/>
                <w:sz w:val="20"/>
                <w:szCs w:val="20"/>
              </w:rPr>
              <w:t>2смена – 25.06-15.07.</w:t>
            </w:r>
          </w:p>
        </w:tc>
        <w:tc>
          <w:tcPr>
            <w:tcW w:w="1243" w:type="dxa"/>
          </w:tcPr>
          <w:p w:rsidR="00E562A7" w:rsidRPr="00A03F73" w:rsidRDefault="00E562A7" w:rsidP="000507BE">
            <w:pPr>
              <w:tabs>
                <w:tab w:val="left" w:pos="280"/>
              </w:tabs>
              <w:jc w:val="center"/>
              <w:rPr>
                <w:color w:val="000000"/>
                <w:sz w:val="20"/>
                <w:szCs w:val="20"/>
              </w:rPr>
            </w:pPr>
            <w:r w:rsidRPr="00A03F73">
              <w:rPr>
                <w:color w:val="000000"/>
                <w:sz w:val="20"/>
                <w:szCs w:val="20"/>
              </w:rPr>
              <w:t>1-7 классы</w:t>
            </w:r>
          </w:p>
          <w:p w:rsidR="00E562A7" w:rsidRPr="00A03F73" w:rsidRDefault="00E562A7" w:rsidP="000507BE">
            <w:pPr>
              <w:tabs>
                <w:tab w:val="left" w:pos="280"/>
              </w:tabs>
              <w:jc w:val="center"/>
              <w:rPr>
                <w:color w:val="000000"/>
                <w:sz w:val="20"/>
                <w:szCs w:val="20"/>
              </w:rPr>
            </w:pPr>
          </w:p>
          <w:p w:rsidR="00E562A7" w:rsidRPr="00A03F73" w:rsidRDefault="00E562A7" w:rsidP="000507BE">
            <w:pPr>
              <w:tabs>
                <w:tab w:val="left" w:pos="280"/>
              </w:tabs>
              <w:jc w:val="center"/>
              <w:rPr>
                <w:color w:val="000000"/>
                <w:sz w:val="20"/>
                <w:szCs w:val="20"/>
              </w:rPr>
            </w:pPr>
            <w:r w:rsidRPr="00A03F73">
              <w:rPr>
                <w:color w:val="000000"/>
                <w:sz w:val="20"/>
                <w:szCs w:val="20"/>
              </w:rPr>
              <w:t>65 мест</w:t>
            </w:r>
          </w:p>
        </w:tc>
        <w:tc>
          <w:tcPr>
            <w:tcW w:w="2150" w:type="dxa"/>
            <w:gridSpan w:val="4"/>
          </w:tcPr>
          <w:p w:rsidR="00E562A7" w:rsidRPr="00A03F73" w:rsidRDefault="00E562A7" w:rsidP="000507BE">
            <w:pPr>
              <w:tabs>
                <w:tab w:val="left" w:pos="280"/>
              </w:tabs>
              <w:jc w:val="center"/>
              <w:rPr>
                <w:color w:val="000000"/>
                <w:sz w:val="20"/>
                <w:szCs w:val="20"/>
              </w:rPr>
            </w:pPr>
          </w:p>
        </w:tc>
        <w:tc>
          <w:tcPr>
            <w:tcW w:w="1295" w:type="dxa"/>
            <w:gridSpan w:val="5"/>
          </w:tcPr>
          <w:p w:rsidR="00E562A7" w:rsidRPr="00A03F73" w:rsidRDefault="00E562A7" w:rsidP="000507BE">
            <w:pPr>
              <w:tabs>
                <w:tab w:val="left" w:pos="280"/>
              </w:tabs>
              <w:jc w:val="center"/>
              <w:rPr>
                <w:color w:val="000000"/>
                <w:sz w:val="20"/>
                <w:szCs w:val="20"/>
              </w:rPr>
            </w:pPr>
          </w:p>
        </w:tc>
        <w:tc>
          <w:tcPr>
            <w:tcW w:w="1415" w:type="dxa"/>
            <w:gridSpan w:val="2"/>
          </w:tcPr>
          <w:p w:rsidR="00E562A7" w:rsidRPr="00A03F73" w:rsidRDefault="00E562A7" w:rsidP="000507BE">
            <w:pPr>
              <w:tabs>
                <w:tab w:val="left" w:pos="280"/>
              </w:tabs>
              <w:jc w:val="center"/>
              <w:rPr>
                <w:color w:val="000000"/>
                <w:sz w:val="20"/>
                <w:szCs w:val="20"/>
              </w:rPr>
            </w:pPr>
          </w:p>
        </w:tc>
        <w:tc>
          <w:tcPr>
            <w:tcW w:w="2687" w:type="dxa"/>
          </w:tcPr>
          <w:p w:rsidR="00E562A7" w:rsidRPr="00A03F73" w:rsidRDefault="00E562A7" w:rsidP="000507BE">
            <w:pPr>
              <w:tabs>
                <w:tab w:val="left" w:pos="280"/>
              </w:tabs>
              <w:jc w:val="center"/>
              <w:rPr>
                <w:color w:val="000000"/>
                <w:sz w:val="20"/>
                <w:szCs w:val="20"/>
              </w:rPr>
            </w:pPr>
            <w:r w:rsidRPr="00A03F73">
              <w:rPr>
                <w:color w:val="000000"/>
                <w:sz w:val="20"/>
                <w:szCs w:val="20"/>
              </w:rPr>
              <w:t>http://sch13.hanka-edu.ru/</w:t>
            </w:r>
          </w:p>
        </w:tc>
      </w:tr>
      <w:tr w:rsidR="00E562A7" w:rsidRPr="007A4047" w:rsidTr="0037500A">
        <w:trPr>
          <w:gridAfter w:val="1"/>
          <w:wAfter w:w="16" w:type="dxa"/>
          <w:trHeight w:val="344"/>
        </w:trPr>
        <w:tc>
          <w:tcPr>
            <w:tcW w:w="16302" w:type="dxa"/>
            <w:gridSpan w:val="19"/>
          </w:tcPr>
          <w:p w:rsidR="00E562A7" w:rsidRPr="0010732E" w:rsidRDefault="00E562A7" w:rsidP="000507BE">
            <w:pPr>
              <w:jc w:val="center"/>
              <w:rPr>
                <w:b/>
                <w:color w:val="000000"/>
                <w:sz w:val="20"/>
                <w:szCs w:val="20"/>
                <w:u w:val="single"/>
              </w:rPr>
            </w:pPr>
            <w:r w:rsidRPr="0010732E">
              <w:rPr>
                <w:b/>
                <w:color w:val="000000"/>
                <w:sz w:val="20"/>
                <w:szCs w:val="20"/>
                <w:u w:val="single"/>
              </w:rPr>
              <w:t>Хасанский муниципальный район</w:t>
            </w:r>
          </w:p>
        </w:tc>
      </w:tr>
      <w:tr w:rsidR="00E562A7" w:rsidRPr="007A4047" w:rsidTr="003017D0">
        <w:trPr>
          <w:gridAfter w:val="1"/>
          <w:wAfter w:w="16" w:type="dxa"/>
          <w:trHeight w:val="20"/>
        </w:trPr>
        <w:tc>
          <w:tcPr>
            <w:tcW w:w="708" w:type="dxa"/>
          </w:tcPr>
          <w:p w:rsidR="00E562A7" w:rsidRPr="0010732E" w:rsidRDefault="00E562A7" w:rsidP="000507BE">
            <w:pPr>
              <w:pStyle w:val="a5"/>
              <w:numPr>
                <w:ilvl w:val="0"/>
                <w:numId w:val="28"/>
              </w:numPr>
              <w:jc w:val="center"/>
              <w:rPr>
                <w:sz w:val="20"/>
                <w:szCs w:val="20"/>
              </w:rPr>
            </w:pPr>
          </w:p>
        </w:tc>
        <w:tc>
          <w:tcPr>
            <w:tcW w:w="2125" w:type="dxa"/>
          </w:tcPr>
          <w:p w:rsidR="00E562A7" w:rsidRPr="00A03F73" w:rsidRDefault="00E562A7" w:rsidP="000507BE">
            <w:pPr>
              <w:rPr>
                <w:sz w:val="20"/>
                <w:szCs w:val="20"/>
              </w:rPr>
            </w:pPr>
            <w:r w:rsidRPr="00A03F73">
              <w:rPr>
                <w:sz w:val="20"/>
                <w:szCs w:val="20"/>
              </w:rPr>
              <w:t xml:space="preserve">Муниципальное казенное общеобразовательное </w:t>
            </w:r>
            <w:r w:rsidRPr="00A03F73">
              <w:rPr>
                <w:sz w:val="20"/>
                <w:szCs w:val="20"/>
              </w:rPr>
              <w:lastRenderedPageBreak/>
              <w:t xml:space="preserve">учреждение </w:t>
            </w:r>
            <w:r w:rsidRPr="00A03F73">
              <w:rPr>
                <w:b/>
                <w:sz w:val="20"/>
                <w:szCs w:val="20"/>
              </w:rPr>
              <w:t xml:space="preserve">средняя общеобразовательная школа № 1 пгт  Славянка </w:t>
            </w:r>
            <w:r w:rsidRPr="00A03F73">
              <w:rPr>
                <w:sz w:val="20"/>
                <w:szCs w:val="20"/>
              </w:rPr>
              <w:t>Хасанского муниципального района Приморского края</w:t>
            </w:r>
          </w:p>
          <w:p w:rsidR="00E562A7" w:rsidRPr="00A03F73" w:rsidRDefault="00E562A7" w:rsidP="000507BE">
            <w:pPr>
              <w:rPr>
                <w:sz w:val="20"/>
                <w:szCs w:val="20"/>
              </w:rPr>
            </w:pPr>
            <w:r w:rsidRPr="00A03F73">
              <w:rPr>
                <w:sz w:val="20"/>
                <w:szCs w:val="20"/>
              </w:rPr>
              <w:t>муниципальная собственность</w:t>
            </w:r>
          </w:p>
          <w:p w:rsidR="00E562A7" w:rsidRPr="00A03F73" w:rsidRDefault="00E562A7" w:rsidP="000507BE">
            <w:pPr>
              <w:rPr>
                <w:sz w:val="20"/>
                <w:szCs w:val="20"/>
              </w:rPr>
            </w:pPr>
            <w:r w:rsidRPr="00A03F73">
              <w:rPr>
                <w:sz w:val="20"/>
                <w:szCs w:val="20"/>
              </w:rPr>
              <w:t>Учредитель администрация Хасанского муниципального района</w:t>
            </w:r>
          </w:p>
        </w:tc>
        <w:tc>
          <w:tcPr>
            <w:tcW w:w="2552" w:type="dxa"/>
            <w:gridSpan w:val="2"/>
          </w:tcPr>
          <w:p w:rsidR="00E562A7" w:rsidRPr="00A03F73" w:rsidRDefault="00E562A7" w:rsidP="000507BE">
            <w:pPr>
              <w:rPr>
                <w:sz w:val="20"/>
                <w:szCs w:val="20"/>
                <w:lang w:val="uk-UA"/>
              </w:rPr>
            </w:pPr>
            <w:r w:rsidRPr="00A03F73">
              <w:rPr>
                <w:sz w:val="20"/>
                <w:szCs w:val="20"/>
              </w:rPr>
              <w:lastRenderedPageBreak/>
              <w:t xml:space="preserve">692701, Приморский край, </w:t>
            </w:r>
            <w:r w:rsidRPr="00A03F73">
              <w:rPr>
                <w:b/>
                <w:sz w:val="20"/>
                <w:szCs w:val="20"/>
              </w:rPr>
              <w:t>Хасанский район</w:t>
            </w:r>
            <w:r w:rsidRPr="00A03F73">
              <w:rPr>
                <w:sz w:val="20"/>
                <w:szCs w:val="20"/>
              </w:rPr>
              <w:t xml:space="preserve">, </w:t>
            </w:r>
          </w:p>
          <w:p w:rsidR="00E562A7" w:rsidRPr="00A03F73" w:rsidRDefault="00E562A7" w:rsidP="000507BE">
            <w:pPr>
              <w:rPr>
                <w:sz w:val="20"/>
                <w:szCs w:val="20"/>
              </w:rPr>
            </w:pPr>
            <w:r w:rsidRPr="00A03F73">
              <w:rPr>
                <w:sz w:val="20"/>
                <w:szCs w:val="20"/>
              </w:rPr>
              <w:t>пгт Славянка,</w:t>
            </w:r>
          </w:p>
          <w:p w:rsidR="00E562A7" w:rsidRPr="00A03F73" w:rsidRDefault="00E562A7" w:rsidP="000507BE">
            <w:pPr>
              <w:rPr>
                <w:sz w:val="20"/>
                <w:szCs w:val="20"/>
              </w:rPr>
            </w:pPr>
            <w:r w:rsidRPr="00A03F73">
              <w:rPr>
                <w:sz w:val="20"/>
                <w:szCs w:val="20"/>
              </w:rPr>
              <w:lastRenderedPageBreak/>
              <w:t>ул.</w:t>
            </w:r>
            <w:r w:rsidRPr="00A03F73">
              <w:rPr>
                <w:sz w:val="20"/>
                <w:szCs w:val="20"/>
                <w:lang w:val="uk-UA"/>
              </w:rPr>
              <w:t> </w:t>
            </w:r>
            <w:r w:rsidRPr="00A03F73">
              <w:rPr>
                <w:sz w:val="20"/>
                <w:szCs w:val="20"/>
              </w:rPr>
              <w:t>Молодежная,8-а</w:t>
            </w:r>
          </w:p>
          <w:p w:rsidR="00E562A7" w:rsidRPr="00A03F73" w:rsidRDefault="00E562A7" w:rsidP="000507BE">
            <w:pPr>
              <w:rPr>
                <w:sz w:val="20"/>
                <w:szCs w:val="20"/>
              </w:rPr>
            </w:pPr>
            <w:r w:rsidRPr="00A03F73">
              <w:rPr>
                <w:sz w:val="20"/>
                <w:szCs w:val="20"/>
              </w:rPr>
              <w:t>8(42331)46822</w:t>
            </w:r>
          </w:p>
          <w:p w:rsidR="00E562A7" w:rsidRPr="00A03F73" w:rsidRDefault="00E562A7" w:rsidP="000507BE">
            <w:pPr>
              <w:rPr>
                <w:sz w:val="20"/>
                <w:szCs w:val="20"/>
              </w:rPr>
            </w:pPr>
            <w:r w:rsidRPr="00A03F73">
              <w:rPr>
                <w:sz w:val="20"/>
                <w:szCs w:val="20"/>
              </w:rPr>
              <w:t>slavyanka-sch1@mail.ru</w:t>
            </w:r>
          </w:p>
        </w:tc>
        <w:tc>
          <w:tcPr>
            <w:tcW w:w="2127" w:type="dxa"/>
            <w:gridSpan w:val="2"/>
          </w:tcPr>
          <w:p w:rsidR="00E562A7" w:rsidRPr="00A03F73" w:rsidRDefault="00E562A7" w:rsidP="000507BE">
            <w:pPr>
              <w:rPr>
                <w:sz w:val="20"/>
                <w:szCs w:val="20"/>
              </w:rPr>
            </w:pPr>
            <w:r w:rsidRPr="00A03F73">
              <w:rPr>
                <w:sz w:val="20"/>
                <w:szCs w:val="20"/>
              </w:rPr>
              <w:lastRenderedPageBreak/>
              <w:t>Сезонный</w:t>
            </w:r>
          </w:p>
          <w:p w:rsidR="00E562A7" w:rsidRPr="00A03F73" w:rsidRDefault="00E562A7" w:rsidP="000507BE">
            <w:pPr>
              <w:rPr>
                <w:sz w:val="20"/>
                <w:szCs w:val="20"/>
              </w:rPr>
            </w:pPr>
            <w:r w:rsidRPr="00A03F73">
              <w:rPr>
                <w:sz w:val="20"/>
                <w:szCs w:val="20"/>
              </w:rPr>
              <w:t xml:space="preserve"> 1 смена – июль</w:t>
            </w:r>
          </w:p>
          <w:p w:rsidR="00E562A7" w:rsidRPr="00A03F73" w:rsidRDefault="00E562A7" w:rsidP="000507BE">
            <w:pPr>
              <w:rPr>
                <w:sz w:val="20"/>
                <w:szCs w:val="20"/>
              </w:rPr>
            </w:pPr>
            <w:r w:rsidRPr="00A03F73">
              <w:rPr>
                <w:sz w:val="20"/>
                <w:szCs w:val="20"/>
              </w:rPr>
              <w:t>01-21.07</w:t>
            </w:r>
          </w:p>
          <w:p w:rsidR="00E562A7" w:rsidRPr="00A03F73" w:rsidRDefault="00E562A7" w:rsidP="000507BE">
            <w:pPr>
              <w:rPr>
                <w:sz w:val="20"/>
                <w:szCs w:val="20"/>
              </w:rPr>
            </w:pPr>
            <w:r w:rsidRPr="00A03F73">
              <w:rPr>
                <w:sz w:val="20"/>
                <w:szCs w:val="20"/>
              </w:rPr>
              <w:lastRenderedPageBreak/>
              <w:t xml:space="preserve">  </w:t>
            </w:r>
          </w:p>
        </w:tc>
        <w:tc>
          <w:tcPr>
            <w:tcW w:w="1243" w:type="dxa"/>
          </w:tcPr>
          <w:p w:rsidR="00E562A7" w:rsidRPr="00A03F73" w:rsidRDefault="00E562A7" w:rsidP="000507BE">
            <w:pPr>
              <w:rPr>
                <w:sz w:val="20"/>
                <w:szCs w:val="20"/>
              </w:rPr>
            </w:pPr>
            <w:r w:rsidRPr="00A03F73">
              <w:rPr>
                <w:sz w:val="20"/>
                <w:szCs w:val="20"/>
              </w:rPr>
              <w:lastRenderedPageBreak/>
              <w:t>июль – 186  чел.</w:t>
            </w:r>
          </w:p>
          <w:p w:rsidR="00E562A7" w:rsidRPr="00A03F73" w:rsidRDefault="00E562A7" w:rsidP="000507BE">
            <w:pPr>
              <w:rPr>
                <w:sz w:val="20"/>
                <w:szCs w:val="20"/>
              </w:rPr>
            </w:pPr>
            <w:r w:rsidRPr="00A03F73">
              <w:rPr>
                <w:sz w:val="20"/>
                <w:szCs w:val="20"/>
              </w:rPr>
              <w:t xml:space="preserve"> ( учащиеся </w:t>
            </w:r>
            <w:r w:rsidRPr="00A03F73">
              <w:rPr>
                <w:sz w:val="20"/>
                <w:szCs w:val="20"/>
              </w:rPr>
              <w:lastRenderedPageBreak/>
              <w:t xml:space="preserve">школы </w:t>
            </w:r>
          </w:p>
          <w:p w:rsidR="00E562A7" w:rsidRPr="00A03F73" w:rsidRDefault="00E562A7" w:rsidP="000507BE">
            <w:pPr>
              <w:rPr>
                <w:sz w:val="20"/>
                <w:szCs w:val="20"/>
              </w:rPr>
            </w:pPr>
            <w:r w:rsidRPr="00A03F73">
              <w:rPr>
                <w:sz w:val="20"/>
                <w:szCs w:val="20"/>
              </w:rPr>
              <w:t xml:space="preserve">по приказу), в  том числе </w:t>
            </w:r>
          </w:p>
          <w:p w:rsidR="00E562A7" w:rsidRPr="00A03F73" w:rsidRDefault="00E562A7" w:rsidP="000507BE">
            <w:pPr>
              <w:rPr>
                <w:sz w:val="20"/>
                <w:szCs w:val="20"/>
              </w:rPr>
            </w:pPr>
            <w:r w:rsidRPr="00A03F73">
              <w:rPr>
                <w:sz w:val="20"/>
                <w:szCs w:val="20"/>
              </w:rPr>
              <w:t>6.5-10 лет- 146 чел, 10-14 лет – 40 чел</w:t>
            </w:r>
          </w:p>
        </w:tc>
        <w:tc>
          <w:tcPr>
            <w:tcW w:w="2150" w:type="dxa"/>
            <w:gridSpan w:val="4"/>
          </w:tcPr>
          <w:p w:rsidR="00E562A7" w:rsidRPr="00A03F73" w:rsidRDefault="00E562A7" w:rsidP="000507BE">
            <w:pPr>
              <w:rPr>
                <w:sz w:val="20"/>
                <w:szCs w:val="20"/>
              </w:rPr>
            </w:pPr>
            <w:r w:rsidRPr="00A03F73">
              <w:rPr>
                <w:sz w:val="20"/>
                <w:szCs w:val="20"/>
              </w:rPr>
              <w:lastRenderedPageBreak/>
              <w:t xml:space="preserve">Стадион, волейбольная площадка,  </w:t>
            </w:r>
            <w:r w:rsidRPr="00A03F73">
              <w:rPr>
                <w:sz w:val="20"/>
                <w:szCs w:val="20"/>
              </w:rPr>
              <w:lastRenderedPageBreak/>
              <w:t>спортивный зал, игровые комнаты,</w:t>
            </w:r>
          </w:p>
          <w:p w:rsidR="00E562A7" w:rsidRPr="00A03F73" w:rsidRDefault="00E562A7" w:rsidP="000507BE">
            <w:pPr>
              <w:rPr>
                <w:sz w:val="20"/>
                <w:szCs w:val="20"/>
              </w:rPr>
            </w:pPr>
            <w:r w:rsidRPr="00A03F73">
              <w:rPr>
                <w:sz w:val="20"/>
                <w:szCs w:val="20"/>
              </w:rPr>
              <w:t xml:space="preserve">видеозал. </w:t>
            </w:r>
          </w:p>
        </w:tc>
        <w:tc>
          <w:tcPr>
            <w:tcW w:w="1295" w:type="dxa"/>
            <w:gridSpan w:val="5"/>
          </w:tcPr>
          <w:p w:rsidR="00E562A7" w:rsidRPr="00A03F73" w:rsidRDefault="00E562A7" w:rsidP="000507BE">
            <w:pPr>
              <w:rPr>
                <w:sz w:val="20"/>
                <w:szCs w:val="20"/>
              </w:rPr>
            </w:pPr>
            <w:r w:rsidRPr="00A03F73">
              <w:rPr>
                <w:sz w:val="20"/>
                <w:szCs w:val="20"/>
              </w:rPr>
              <w:lastRenderedPageBreak/>
              <w:t>6.5-10 лет</w:t>
            </w:r>
          </w:p>
          <w:p w:rsidR="00E562A7" w:rsidRPr="00A03F73" w:rsidRDefault="00E562A7" w:rsidP="000507BE">
            <w:pPr>
              <w:rPr>
                <w:sz w:val="20"/>
                <w:szCs w:val="20"/>
              </w:rPr>
            </w:pPr>
            <w:r w:rsidRPr="00A03F73">
              <w:rPr>
                <w:sz w:val="20"/>
                <w:szCs w:val="20"/>
              </w:rPr>
              <w:t>1677,6</w:t>
            </w:r>
          </w:p>
          <w:p w:rsidR="00E562A7" w:rsidRPr="00A03F73" w:rsidRDefault="00E562A7" w:rsidP="000507BE">
            <w:pPr>
              <w:rPr>
                <w:sz w:val="20"/>
                <w:szCs w:val="20"/>
              </w:rPr>
            </w:pPr>
            <w:r w:rsidRPr="00A03F73">
              <w:rPr>
                <w:sz w:val="20"/>
                <w:szCs w:val="20"/>
              </w:rPr>
              <w:t>10-14лет</w:t>
            </w:r>
          </w:p>
          <w:p w:rsidR="00E562A7" w:rsidRPr="00A03F73" w:rsidRDefault="00E562A7" w:rsidP="000507BE">
            <w:pPr>
              <w:rPr>
                <w:sz w:val="20"/>
                <w:szCs w:val="20"/>
              </w:rPr>
            </w:pPr>
            <w:r w:rsidRPr="00A03F73">
              <w:rPr>
                <w:sz w:val="20"/>
                <w:szCs w:val="20"/>
              </w:rPr>
              <w:lastRenderedPageBreak/>
              <w:t xml:space="preserve"> 1891,8 руб. </w:t>
            </w:r>
          </w:p>
          <w:p w:rsidR="00E562A7" w:rsidRPr="00A03F73" w:rsidRDefault="00E562A7" w:rsidP="000507BE">
            <w:pPr>
              <w:rPr>
                <w:sz w:val="20"/>
                <w:szCs w:val="20"/>
              </w:rPr>
            </w:pPr>
            <w:r w:rsidRPr="00A03F73">
              <w:rPr>
                <w:sz w:val="20"/>
                <w:szCs w:val="20"/>
              </w:rPr>
              <w:t>21 календарный день</w:t>
            </w:r>
          </w:p>
        </w:tc>
        <w:tc>
          <w:tcPr>
            <w:tcW w:w="1415" w:type="dxa"/>
            <w:gridSpan w:val="2"/>
          </w:tcPr>
          <w:p w:rsidR="00E562A7" w:rsidRPr="00A03F73" w:rsidRDefault="00E562A7" w:rsidP="000507BE">
            <w:pPr>
              <w:rPr>
                <w:sz w:val="20"/>
                <w:szCs w:val="20"/>
              </w:rPr>
            </w:pPr>
          </w:p>
        </w:tc>
        <w:tc>
          <w:tcPr>
            <w:tcW w:w="2687" w:type="dxa"/>
          </w:tcPr>
          <w:p w:rsidR="00E562A7" w:rsidRPr="00A03F73" w:rsidRDefault="00E562A7" w:rsidP="000507BE">
            <w:pPr>
              <w:jc w:val="both"/>
              <w:rPr>
                <w:sz w:val="20"/>
                <w:szCs w:val="20"/>
              </w:rPr>
            </w:pPr>
            <w:r w:rsidRPr="00A03F73">
              <w:rPr>
                <w:sz w:val="20"/>
                <w:szCs w:val="20"/>
              </w:rPr>
              <w:t xml:space="preserve">Оздоровительный лагерь организуется на базе СОШ №1 пгт Славянка. Имеется  </w:t>
            </w:r>
            <w:r w:rsidRPr="00A03F73">
              <w:rPr>
                <w:sz w:val="20"/>
                <w:szCs w:val="20"/>
              </w:rPr>
              <w:lastRenderedPageBreak/>
              <w:t xml:space="preserve">столовая для обеспечения горячим питанием,   библиотека, спортивная площадка, спортивный зал, игровые комнаты, стадион, актовый зал. Реализуются мероприятия экологической, патриотической направленности, посвященные 70- летию Победы, по профилактике здорового образа жизни. . Медицинская помощь  оказывается по договору с ХЦРБ </w:t>
            </w:r>
          </w:p>
        </w:tc>
      </w:tr>
      <w:tr w:rsidR="00E562A7" w:rsidRPr="007A4047" w:rsidTr="003017D0">
        <w:trPr>
          <w:gridAfter w:val="1"/>
          <w:wAfter w:w="16" w:type="dxa"/>
          <w:trHeight w:val="20"/>
        </w:trPr>
        <w:tc>
          <w:tcPr>
            <w:tcW w:w="708" w:type="dxa"/>
          </w:tcPr>
          <w:p w:rsidR="00E562A7" w:rsidRPr="00512E46" w:rsidRDefault="00E562A7" w:rsidP="000507BE">
            <w:pPr>
              <w:pStyle w:val="a5"/>
              <w:numPr>
                <w:ilvl w:val="0"/>
                <w:numId w:val="28"/>
              </w:numPr>
              <w:jc w:val="center"/>
            </w:pPr>
          </w:p>
        </w:tc>
        <w:tc>
          <w:tcPr>
            <w:tcW w:w="2125" w:type="dxa"/>
          </w:tcPr>
          <w:p w:rsidR="00E562A7" w:rsidRPr="00A03F73" w:rsidRDefault="00E562A7" w:rsidP="000507BE">
            <w:pPr>
              <w:rPr>
                <w:b/>
                <w:sz w:val="20"/>
                <w:szCs w:val="20"/>
                <w:lang w:val="uk-UA"/>
              </w:rPr>
            </w:pPr>
            <w:r w:rsidRPr="00A03F73">
              <w:rPr>
                <w:sz w:val="20"/>
                <w:szCs w:val="20"/>
              </w:rPr>
              <w:t xml:space="preserve">Муниципальное бюджетное общеобразовательное учреждение </w:t>
            </w:r>
            <w:r w:rsidRPr="00A03F73">
              <w:rPr>
                <w:b/>
                <w:sz w:val="20"/>
                <w:szCs w:val="20"/>
              </w:rPr>
              <w:t xml:space="preserve">средняя общеобразовательная школа № 2 </w:t>
            </w:r>
          </w:p>
          <w:p w:rsidR="00E562A7" w:rsidRPr="00A03F73" w:rsidRDefault="00E562A7" w:rsidP="000507BE">
            <w:pPr>
              <w:rPr>
                <w:b/>
                <w:sz w:val="20"/>
                <w:szCs w:val="20"/>
              </w:rPr>
            </w:pPr>
            <w:r w:rsidRPr="00A03F73">
              <w:rPr>
                <w:b/>
                <w:sz w:val="20"/>
                <w:szCs w:val="20"/>
              </w:rPr>
              <w:t xml:space="preserve">пгт Славянка </w:t>
            </w:r>
          </w:p>
          <w:p w:rsidR="00E562A7" w:rsidRPr="00A03F73" w:rsidRDefault="00E562A7" w:rsidP="000507BE">
            <w:pPr>
              <w:rPr>
                <w:sz w:val="20"/>
                <w:szCs w:val="20"/>
              </w:rPr>
            </w:pPr>
            <w:r w:rsidRPr="00A03F73">
              <w:rPr>
                <w:sz w:val="20"/>
                <w:szCs w:val="20"/>
              </w:rPr>
              <w:t>муниципальная собственность</w:t>
            </w:r>
          </w:p>
          <w:p w:rsidR="00E562A7" w:rsidRPr="00A03F73" w:rsidRDefault="00E562A7" w:rsidP="000507BE">
            <w:pPr>
              <w:rPr>
                <w:sz w:val="20"/>
                <w:szCs w:val="20"/>
              </w:rPr>
            </w:pPr>
            <w:r w:rsidRPr="00A03F73">
              <w:rPr>
                <w:sz w:val="20"/>
                <w:szCs w:val="20"/>
              </w:rPr>
              <w:t>Учредитель администрация Хасанского муниципального района</w:t>
            </w:r>
          </w:p>
        </w:tc>
        <w:tc>
          <w:tcPr>
            <w:tcW w:w="2552" w:type="dxa"/>
            <w:gridSpan w:val="2"/>
          </w:tcPr>
          <w:p w:rsidR="00E562A7" w:rsidRPr="00A03F73" w:rsidRDefault="00E562A7" w:rsidP="000507BE">
            <w:pPr>
              <w:rPr>
                <w:sz w:val="20"/>
                <w:szCs w:val="20"/>
                <w:lang w:val="uk-UA"/>
              </w:rPr>
            </w:pPr>
            <w:r w:rsidRPr="00A03F73">
              <w:rPr>
                <w:sz w:val="20"/>
                <w:szCs w:val="20"/>
              </w:rPr>
              <w:t xml:space="preserve">692701, Приморский край, </w:t>
            </w:r>
            <w:r w:rsidRPr="00A03F73">
              <w:rPr>
                <w:b/>
                <w:sz w:val="20"/>
                <w:szCs w:val="20"/>
              </w:rPr>
              <w:t>Хасанский район</w:t>
            </w:r>
            <w:r w:rsidRPr="00A03F73">
              <w:rPr>
                <w:sz w:val="20"/>
                <w:szCs w:val="20"/>
              </w:rPr>
              <w:t xml:space="preserve">, </w:t>
            </w:r>
          </w:p>
          <w:p w:rsidR="00E562A7" w:rsidRPr="00A03F73" w:rsidRDefault="00E562A7" w:rsidP="000507BE">
            <w:pPr>
              <w:rPr>
                <w:sz w:val="20"/>
                <w:szCs w:val="20"/>
                <w:lang w:val="uk-UA"/>
              </w:rPr>
            </w:pPr>
            <w:r w:rsidRPr="00A03F73">
              <w:rPr>
                <w:sz w:val="20"/>
                <w:szCs w:val="20"/>
              </w:rPr>
              <w:t xml:space="preserve">пгт Славянка, </w:t>
            </w:r>
          </w:p>
          <w:p w:rsidR="00E562A7" w:rsidRPr="00A03F73" w:rsidRDefault="00E562A7" w:rsidP="000507BE">
            <w:pPr>
              <w:rPr>
                <w:sz w:val="20"/>
                <w:szCs w:val="20"/>
              </w:rPr>
            </w:pPr>
            <w:r w:rsidRPr="00A03F73">
              <w:rPr>
                <w:sz w:val="20"/>
                <w:szCs w:val="20"/>
              </w:rPr>
              <w:t xml:space="preserve">ул. Героев Хасана, 5а </w:t>
            </w:r>
          </w:p>
          <w:p w:rsidR="00E562A7" w:rsidRPr="00A03F73" w:rsidRDefault="00E562A7" w:rsidP="000507BE">
            <w:pPr>
              <w:rPr>
                <w:sz w:val="20"/>
                <w:szCs w:val="20"/>
              </w:rPr>
            </w:pPr>
            <w:r w:rsidRPr="00A03F73">
              <w:rPr>
                <w:sz w:val="20"/>
                <w:szCs w:val="20"/>
              </w:rPr>
              <w:t>47-5-33</w:t>
            </w:r>
          </w:p>
          <w:p w:rsidR="00E562A7" w:rsidRPr="00A03F73" w:rsidRDefault="00E562A7" w:rsidP="000507BE">
            <w:pPr>
              <w:rPr>
                <w:sz w:val="20"/>
                <w:szCs w:val="20"/>
              </w:rPr>
            </w:pPr>
            <w:r w:rsidRPr="00A03F73">
              <w:rPr>
                <w:sz w:val="20"/>
                <w:szCs w:val="20"/>
              </w:rPr>
              <w:t>Slavyan_school_2@mail.ru</w:t>
            </w:r>
          </w:p>
        </w:tc>
        <w:tc>
          <w:tcPr>
            <w:tcW w:w="2127" w:type="dxa"/>
            <w:gridSpan w:val="2"/>
          </w:tcPr>
          <w:p w:rsidR="00E562A7" w:rsidRPr="00A03F73" w:rsidRDefault="00E562A7" w:rsidP="000507BE">
            <w:pPr>
              <w:rPr>
                <w:sz w:val="20"/>
                <w:szCs w:val="20"/>
              </w:rPr>
            </w:pPr>
            <w:r w:rsidRPr="00A03F73">
              <w:rPr>
                <w:sz w:val="20"/>
                <w:szCs w:val="20"/>
              </w:rPr>
              <w:t>Сезонный</w:t>
            </w:r>
          </w:p>
          <w:p w:rsidR="00E562A7" w:rsidRPr="00A03F73" w:rsidRDefault="00E562A7" w:rsidP="000507BE">
            <w:pPr>
              <w:rPr>
                <w:sz w:val="20"/>
                <w:szCs w:val="20"/>
              </w:rPr>
            </w:pPr>
            <w:r w:rsidRPr="00A03F73">
              <w:rPr>
                <w:sz w:val="20"/>
                <w:szCs w:val="20"/>
              </w:rPr>
              <w:t xml:space="preserve"> 1смена</w:t>
            </w:r>
          </w:p>
          <w:p w:rsidR="00E562A7" w:rsidRPr="00A03F73" w:rsidRDefault="00E562A7" w:rsidP="000507BE">
            <w:pPr>
              <w:rPr>
                <w:sz w:val="20"/>
                <w:szCs w:val="20"/>
              </w:rPr>
            </w:pPr>
            <w:r w:rsidRPr="00A03F73">
              <w:rPr>
                <w:sz w:val="20"/>
                <w:szCs w:val="20"/>
              </w:rPr>
              <w:t xml:space="preserve">02.06-23.06 </w:t>
            </w:r>
          </w:p>
        </w:tc>
        <w:tc>
          <w:tcPr>
            <w:tcW w:w="1243" w:type="dxa"/>
          </w:tcPr>
          <w:p w:rsidR="00E562A7" w:rsidRPr="00A03F73" w:rsidRDefault="00E562A7" w:rsidP="000507BE">
            <w:pPr>
              <w:rPr>
                <w:sz w:val="20"/>
                <w:szCs w:val="20"/>
              </w:rPr>
            </w:pPr>
            <w:r w:rsidRPr="00A03F73">
              <w:rPr>
                <w:sz w:val="20"/>
                <w:szCs w:val="20"/>
              </w:rPr>
              <w:t>Июнь – 187  чел.</w:t>
            </w:r>
          </w:p>
          <w:p w:rsidR="00E562A7" w:rsidRPr="00A03F73" w:rsidRDefault="00E562A7" w:rsidP="000507BE">
            <w:pPr>
              <w:rPr>
                <w:sz w:val="20"/>
                <w:szCs w:val="20"/>
              </w:rPr>
            </w:pPr>
            <w:r w:rsidRPr="00A03F73">
              <w:rPr>
                <w:sz w:val="20"/>
                <w:szCs w:val="20"/>
              </w:rPr>
              <w:t xml:space="preserve"> ( учащиеся школы </w:t>
            </w:r>
          </w:p>
          <w:p w:rsidR="00E562A7" w:rsidRPr="00A03F73" w:rsidRDefault="00E562A7" w:rsidP="000507BE">
            <w:pPr>
              <w:rPr>
                <w:sz w:val="20"/>
                <w:szCs w:val="20"/>
              </w:rPr>
            </w:pPr>
            <w:r w:rsidRPr="00A03F73">
              <w:rPr>
                <w:sz w:val="20"/>
                <w:szCs w:val="20"/>
              </w:rPr>
              <w:t xml:space="preserve">по приказу) в  том числе: </w:t>
            </w:r>
          </w:p>
          <w:p w:rsidR="00E562A7" w:rsidRPr="00A03F73" w:rsidRDefault="00E562A7" w:rsidP="000507BE">
            <w:pPr>
              <w:rPr>
                <w:sz w:val="20"/>
                <w:szCs w:val="20"/>
              </w:rPr>
            </w:pPr>
            <w:r w:rsidRPr="00A03F73">
              <w:rPr>
                <w:sz w:val="20"/>
                <w:szCs w:val="20"/>
              </w:rPr>
              <w:t xml:space="preserve">6.5-10 лет- 147  чел, 10-14 лет – 40 чел </w:t>
            </w:r>
          </w:p>
          <w:p w:rsidR="00E562A7" w:rsidRPr="00A03F73" w:rsidRDefault="00E562A7" w:rsidP="000507BE">
            <w:pPr>
              <w:rPr>
                <w:sz w:val="20"/>
                <w:szCs w:val="20"/>
              </w:rPr>
            </w:pPr>
            <w:r w:rsidRPr="00A03F73">
              <w:rPr>
                <w:sz w:val="20"/>
                <w:szCs w:val="20"/>
              </w:rPr>
              <w:t xml:space="preserve"> </w:t>
            </w:r>
          </w:p>
          <w:p w:rsidR="00E562A7" w:rsidRPr="00A03F73" w:rsidRDefault="00E562A7" w:rsidP="000507BE">
            <w:pPr>
              <w:rPr>
                <w:sz w:val="20"/>
                <w:szCs w:val="20"/>
              </w:rPr>
            </w:pPr>
          </w:p>
        </w:tc>
        <w:tc>
          <w:tcPr>
            <w:tcW w:w="2150" w:type="dxa"/>
            <w:gridSpan w:val="4"/>
          </w:tcPr>
          <w:p w:rsidR="00E562A7" w:rsidRPr="00A03F73" w:rsidRDefault="00E562A7" w:rsidP="000507BE">
            <w:pPr>
              <w:rPr>
                <w:sz w:val="20"/>
                <w:szCs w:val="20"/>
              </w:rPr>
            </w:pPr>
            <w:r w:rsidRPr="00A03F73">
              <w:rPr>
                <w:sz w:val="20"/>
                <w:szCs w:val="20"/>
              </w:rPr>
              <w:t>Спортзал, спорт. площадка, стадион, актовый зал, 4 классных комнаты для игр.</w:t>
            </w:r>
          </w:p>
        </w:tc>
        <w:tc>
          <w:tcPr>
            <w:tcW w:w="1295" w:type="dxa"/>
            <w:gridSpan w:val="5"/>
          </w:tcPr>
          <w:p w:rsidR="00E562A7" w:rsidRPr="00A03F73" w:rsidRDefault="00E562A7" w:rsidP="000507BE">
            <w:pPr>
              <w:rPr>
                <w:sz w:val="20"/>
                <w:szCs w:val="20"/>
              </w:rPr>
            </w:pPr>
            <w:r w:rsidRPr="00A03F73">
              <w:rPr>
                <w:sz w:val="20"/>
                <w:szCs w:val="20"/>
              </w:rPr>
              <w:t xml:space="preserve"> 6.5-10 лет</w:t>
            </w:r>
          </w:p>
          <w:p w:rsidR="00E562A7" w:rsidRPr="00A03F73" w:rsidRDefault="00E562A7" w:rsidP="000507BE">
            <w:pPr>
              <w:rPr>
                <w:sz w:val="20"/>
                <w:szCs w:val="20"/>
              </w:rPr>
            </w:pPr>
            <w:r w:rsidRPr="00A03F73">
              <w:rPr>
                <w:sz w:val="20"/>
                <w:szCs w:val="20"/>
              </w:rPr>
              <w:t>1677,6</w:t>
            </w:r>
          </w:p>
          <w:p w:rsidR="00E562A7" w:rsidRPr="00A03F73" w:rsidRDefault="00E562A7" w:rsidP="000507BE">
            <w:pPr>
              <w:rPr>
                <w:sz w:val="20"/>
                <w:szCs w:val="20"/>
              </w:rPr>
            </w:pPr>
            <w:r w:rsidRPr="00A03F73">
              <w:rPr>
                <w:sz w:val="20"/>
                <w:szCs w:val="20"/>
              </w:rPr>
              <w:t>10-14лет</w:t>
            </w:r>
          </w:p>
          <w:p w:rsidR="00E562A7" w:rsidRPr="00A03F73" w:rsidRDefault="00E562A7" w:rsidP="000507BE">
            <w:pPr>
              <w:rPr>
                <w:sz w:val="20"/>
                <w:szCs w:val="20"/>
              </w:rPr>
            </w:pPr>
            <w:r w:rsidRPr="00A03F73">
              <w:rPr>
                <w:sz w:val="20"/>
                <w:szCs w:val="20"/>
              </w:rPr>
              <w:t xml:space="preserve"> 1891,8 руб. </w:t>
            </w:r>
          </w:p>
          <w:p w:rsidR="00E562A7" w:rsidRPr="00A03F73" w:rsidRDefault="00E562A7" w:rsidP="000507BE">
            <w:pPr>
              <w:rPr>
                <w:sz w:val="20"/>
                <w:szCs w:val="20"/>
              </w:rPr>
            </w:pPr>
            <w:r w:rsidRPr="00A03F73">
              <w:rPr>
                <w:sz w:val="20"/>
                <w:szCs w:val="20"/>
              </w:rPr>
              <w:t>21 календарный день</w:t>
            </w:r>
          </w:p>
        </w:tc>
        <w:tc>
          <w:tcPr>
            <w:tcW w:w="1415" w:type="dxa"/>
            <w:gridSpan w:val="2"/>
          </w:tcPr>
          <w:p w:rsidR="00E562A7" w:rsidRPr="00A03F73" w:rsidRDefault="00E562A7" w:rsidP="000507BE">
            <w:pPr>
              <w:rPr>
                <w:sz w:val="20"/>
                <w:szCs w:val="20"/>
              </w:rPr>
            </w:pPr>
          </w:p>
        </w:tc>
        <w:tc>
          <w:tcPr>
            <w:tcW w:w="2687" w:type="dxa"/>
          </w:tcPr>
          <w:p w:rsidR="00E562A7" w:rsidRPr="00A03F73" w:rsidRDefault="00E562A7" w:rsidP="000507BE">
            <w:pPr>
              <w:rPr>
                <w:sz w:val="20"/>
                <w:szCs w:val="20"/>
              </w:rPr>
            </w:pPr>
            <w:r w:rsidRPr="00A03F73">
              <w:rPr>
                <w:sz w:val="20"/>
                <w:szCs w:val="20"/>
              </w:rPr>
              <w:t>Оздоровительный лагерь организуется на базе СОШ №2 пгт Славянка. Имеется  столовая для обеспечения горячим питанием,   библиотека, спортивная площадка, спортивный зал, игровые комнаты, стадион, актовый зал.</w:t>
            </w:r>
          </w:p>
          <w:p w:rsidR="00E562A7" w:rsidRPr="00A03F73" w:rsidRDefault="00E562A7" w:rsidP="000507BE">
            <w:pPr>
              <w:rPr>
                <w:sz w:val="20"/>
                <w:szCs w:val="20"/>
              </w:rPr>
            </w:pPr>
            <w:r w:rsidRPr="00A03F73">
              <w:rPr>
                <w:sz w:val="20"/>
                <w:szCs w:val="20"/>
              </w:rPr>
              <w:t>Реализуются мероприятия экологической, патриотической направленности, посвященные 70- летию Победы, по профилактике здорового образа жизни. . Медицинская помощь  оказывается по договору с ХЦРБ</w:t>
            </w:r>
          </w:p>
          <w:p w:rsidR="00E562A7" w:rsidRPr="00A03F73" w:rsidRDefault="00E562A7" w:rsidP="000507BE">
            <w:pPr>
              <w:rPr>
                <w:sz w:val="20"/>
                <w:szCs w:val="20"/>
              </w:rPr>
            </w:pPr>
            <w:r w:rsidRPr="00A03F73">
              <w:rPr>
                <w:sz w:val="20"/>
                <w:szCs w:val="20"/>
              </w:rPr>
              <w:t>Сайт: СКЛ. рф</w:t>
            </w:r>
          </w:p>
        </w:tc>
      </w:tr>
      <w:tr w:rsidR="00E562A7" w:rsidRPr="007A4047" w:rsidTr="003017D0">
        <w:trPr>
          <w:gridAfter w:val="1"/>
          <w:wAfter w:w="16" w:type="dxa"/>
          <w:trHeight w:val="20"/>
        </w:trPr>
        <w:tc>
          <w:tcPr>
            <w:tcW w:w="708" w:type="dxa"/>
          </w:tcPr>
          <w:p w:rsidR="00E562A7" w:rsidRPr="00512E46" w:rsidRDefault="00E562A7" w:rsidP="000507BE">
            <w:pPr>
              <w:pStyle w:val="a5"/>
              <w:numPr>
                <w:ilvl w:val="0"/>
                <w:numId w:val="28"/>
              </w:numPr>
              <w:jc w:val="center"/>
            </w:pPr>
          </w:p>
        </w:tc>
        <w:tc>
          <w:tcPr>
            <w:tcW w:w="2125" w:type="dxa"/>
          </w:tcPr>
          <w:p w:rsidR="00E562A7" w:rsidRPr="00A03F73" w:rsidRDefault="00E562A7" w:rsidP="000507BE">
            <w:pPr>
              <w:rPr>
                <w:sz w:val="20"/>
                <w:szCs w:val="20"/>
              </w:rPr>
            </w:pPr>
            <w:r w:rsidRPr="00A03F73">
              <w:rPr>
                <w:sz w:val="20"/>
                <w:szCs w:val="20"/>
              </w:rPr>
              <w:t xml:space="preserve">Муниципальное казенное общеобразовательное учреждение </w:t>
            </w:r>
            <w:r w:rsidRPr="00A03F73">
              <w:rPr>
                <w:b/>
                <w:sz w:val="20"/>
                <w:szCs w:val="20"/>
              </w:rPr>
              <w:t>средняя общеобразовательная школа пгт. Зарубино Хасанского</w:t>
            </w:r>
            <w:r w:rsidRPr="00A03F73">
              <w:rPr>
                <w:sz w:val="20"/>
                <w:szCs w:val="20"/>
              </w:rPr>
              <w:t xml:space="preserve"> муниципального </w:t>
            </w:r>
            <w:r w:rsidRPr="00A03F73">
              <w:rPr>
                <w:sz w:val="20"/>
                <w:szCs w:val="20"/>
              </w:rPr>
              <w:lastRenderedPageBreak/>
              <w:t>района Приморского края</w:t>
            </w:r>
          </w:p>
          <w:p w:rsidR="00E562A7" w:rsidRPr="00A03F73" w:rsidRDefault="00E562A7" w:rsidP="000507BE">
            <w:pPr>
              <w:rPr>
                <w:sz w:val="20"/>
                <w:szCs w:val="20"/>
              </w:rPr>
            </w:pPr>
            <w:r w:rsidRPr="00A03F73">
              <w:rPr>
                <w:sz w:val="20"/>
                <w:szCs w:val="20"/>
              </w:rPr>
              <w:t>муниципальная собственность</w:t>
            </w:r>
          </w:p>
          <w:p w:rsidR="00E562A7" w:rsidRPr="00A03F73" w:rsidRDefault="00E562A7" w:rsidP="000507BE">
            <w:pPr>
              <w:rPr>
                <w:sz w:val="20"/>
                <w:szCs w:val="20"/>
              </w:rPr>
            </w:pPr>
            <w:r w:rsidRPr="00A03F73">
              <w:rPr>
                <w:sz w:val="20"/>
                <w:szCs w:val="20"/>
              </w:rPr>
              <w:t xml:space="preserve">Учредитель администрация Хасанского муниципального района </w:t>
            </w:r>
          </w:p>
          <w:p w:rsidR="00E562A7" w:rsidRPr="00A03F73" w:rsidRDefault="00E562A7" w:rsidP="000507BE">
            <w:pPr>
              <w:rPr>
                <w:sz w:val="20"/>
                <w:szCs w:val="20"/>
              </w:rPr>
            </w:pPr>
          </w:p>
          <w:p w:rsidR="00E562A7" w:rsidRPr="00A03F73" w:rsidRDefault="00E562A7" w:rsidP="000507BE"/>
        </w:tc>
        <w:tc>
          <w:tcPr>
            <w:tcW w:w="2552" w:type="dxa"/>
            <w:gridSpan w:val="2"/>
          </w:tcPr>
          <w:p w:rsidR="00E562A7" w:rsidRPr="00A03F73" w:rsidRDefault="00E562A7" w:rsidP="000507BE">
            <w:pPr>
              <w:rPr>
                <w:sz w:val="20"/>
                <w:szCs w:val="20"/>
                <w:lang w:val="uk-UA"/>
              </w:rPr>
            </w:pPr>
            <w:r w:rsidRPr="00A03F73">
              <w:rPr>
                <w:sz w:val="20"/>
                <w:szCs w:val="20"/>
              </w:rPr>
              <w:lastRenderedPageBreak/>
              <w:t xml:space="preserve">692725 Приморский край, </w:t>
            </w:r>
            <w:r w:rsidRPr="00A03F73">
              <w:rPr>
                <w:b/>
                <w:sz w:val="20"/>
                <w:szCs w:val="20"/>
              </w:rPr>
              <w:t>Хасанский район</w:t>
            </w:r>
            <w:r w:rsidRPr="00A03F73">
              <w:rPr>
                <w:sz w:val="20"/>
                <w:szCs w:val="20"/>
              </w:rPr>
              <w:t xml:space="preserve">, </w:t>
            </w:r>
          </w:p>
          <w:p w:rsidR="00E562A7" w:rsidRPr="00A03F73" w:rsidRDefault="00E562A7" w:rsidP="000507BE">
            <w:pPr>
              <w:rPr>
                <w:sz w:val="20"/>
                <w:szCs w:val="20"/>
                <w:lang w:val="uk-UA"/>
              </w:rPr>
            </w:pPr>
            <w:r w:rsidRPr="00A03F73">
              <w:rPr>
                <w:sz w:val="20"/>
                <w:szCs w:val="20"/>
              </w:rPr>
              <w:t xml:space="preserve">пгт Зарубино, </w:t>
            </w:r>
          </w:p>
          <w:p w:rsidR="00E562A7" w:rsidRPr="00A03F73" w:rsidRDefault="00E562A7" w:rsidP="000507BE">
            <w:pPr>
              <w:rPr>
                <w:sz w:val="20"/>
                <w:szCs w:val="20"/>
              </w:rPr>
            </w:pPr>
            <w:r w:rsidRPr="00A03F73">
              <w:rPr>
                <w:sz w:val="20"/>
                <w:szCs w:val="20"/>
              </w:rPr>
              <w:t>ул. Морская, 1</w:t>
            </w:r>
          </w:p>
          <w:p w:rsidR="00E562A7" w:rsidRPr="00A03F73" w:rsidRDefault="00E562A7" w:rsidP="000507BE">
            <w:pPr>
              <w:rPr>
                <w:sz w:val="20"/>
                <w:szCs w:val="20"/>
              </w:rPr>
            </w:pPr>
            <w:r w:rsidRPr="00A03F73">
              <w:rPr>
                <w:sz w:val="20"/>
                <w:szCs w:val="20"/>
              </w:rPr>
              <w:t>8(42331)50-4-80</w:t>
            </w:r>
          </w:p>
          <w:p w:rsidR="00E562A7" w:rsidRPr="00A03F73" w:rsidRDefault="00E562A7" w:rsidP="000507BE">
            <w:pPr>
              <w:rPr>
                <w:sz w:val="20"/>
                <w:szCs w:val="20"/>
              </w:rPr>
            </w:pPr>
            <w:r w:rsidRPr="00A03F73">
              <w:rPr>
                <w:sz w:val="20"/>
                <w:szCs w:val="20"/>
              </w:rPr>
              <w:t>Lena_67.08@mail.ru</w:t>
            </w:r>
          </w:p>
        </w:tc>
        <w:tc>
          <w:tcPr>
            <w:tcW w:w="2127" w:type="dxa"/>
            <w:gridSpan w:val="2"/>
          </w:tcPr>
          <w:p w:rsidR="00E562A7" w:rsidRPr="00A03F73" w:rsidRDefault="00E562A7" w:rsidP="000507BE">
            <w:pPr>
              <w:rPr>
                <w:sz w:val="20"/>
                <w:szCs w:val="20"/>
              </w:rPr>
            </w:pPr>
            <w:r w:rsidRPr="00A03F73">
              <w:rPr>
                <w:sz w:val="20"/>
                <w:szCs w:val="20"/>
              </w:rPr>
              <w:t xml:space="preserve">Сезонный </w:t>
            </w:r>
          </w:p>
          <w:p w:rsidR="00E562A7" w:rsidRPr="00A03F73" w:rsidRDefault="00E562A7" w:rsidP="000507BE">
            <w:pPr>
              <w:rPr>
                <w:sz w:val="20"/>
                <w:szCs w:val="20"/>
              </w:rPr>
            </w:pPr>
            <w:r w:rsidRPr="00A03F73">
              <w:rPr>
                <w:sz w:val="20"/>
                <w:szCs w:val="20"/>
              </w:rPr>
              <w:t>1 смена</w:t>
            </w:r>
          </w:p>
          <w:p w:rsidR="00E562A7" w:rsidRPr="00A03F73" w:rsidRDefault="00E562A7" w:rsidP="000507BE">
            <w:pPr>
              <w:rPr>
                <w:sz w:val="20"/>
                <w:szCs w:val="20"/>
              </w:rPr>
            </w:pPr>
            <w:r w:rsidRPr="00A03F73">
              <w:rPr>
                <w:sz w:val="20"/>
                <w:szCs w:val="20"/>
              </w:rPr>
              <w:t>02.06.2015г. -</w:t>
            </w:r>
          </w:p>
          <w:p w:rsidR="00E562A7" w:rsidRPr="00A03F73" w:rsidRDefault="00E562A7" w:rsidP="000507BE">
            <w:pPr>
              <w:rPr>
                <w:sz w:val="20"/>
                <w:szCs w:val="20"/>
              </w:rPr>
            </w:pPr>
            <w:r w:rsidRPr="00A03F73">
              <w:rPr>
                <w:sz w:val="20"/>
                <w:szCs w:val="20"/>
              </w:rPr>
              <w:t>23.06.2015 г.</w:t>
            </w:r>
          </w:p>
          <w:p w:rsidR="00E562A7" w:rsidRPr="00A03F73" w:rsidRDefault="00E562A7" w:rsidP="000507BE">
            <w:pPr>
              <w:rPr>
                <w:sz w:val="20"/>
                <w:szCs w:val="20"/>
              </w:rPr>
            </w:pPr>
            <w:r w:rsidRPr="00A03F73">
              <w:rPr>
                <w:sz w:val="20"/>
                <w:szCs w:val="20"/>
              </w:rPr>
              <w:t xml:space="preserve">2 смена </w:t>
            </w:r>
          </w:p>
          <w:p w:rsidR="00E562A7" w:rsidRPr="00A03F73" w:rsidRDefault="00E562A7" w:rsidP="000507BE">
            <w:pPr>
              <w:rPr>
                <w:sz w:val="20"/>
                <w:szCs w:val="20"/>
              </w:rPr>
            </w:pPr>
            <w:r w:rsidRPr="00A03F73">
              <w:rPr>
                <w:sz w:val="20"/>
                <w:szCs w:val="20"/>
              </w:rPr>
              <w:t>.08.2015 г.-</w:t>
            </w:r>
          </w:p>
          <w:p w:rsidR="00E562A7" w:rsidRPr="00A03F73" w:rsidRDefault="00E562A7" w:rsidP="000507BE">
            <w:pPr>
              <w:rPr>
                <w:sz w:val="20"/>
                <w:szCs w:val="20"/>
              </w:rPr>
            </w:pPr>
            <w:r w:rsidRPr="00A03F73">
              <w:rPr>
                <w:sz w:val="20"/>
                <w:szCs w:val="20"/>
              </w:rPr>
              <w:t>.08.2015г.</w:t>
            </w:r>
          </w:p>
        </w:tc>
        <w:tc>
          <w:tcPr>
            <w:tcW w:w="1243" w:type="dxa"/>
          </w:tcPr>
          <w:p w:rsidR="00E562A7" w:rsidRPr="00A03F73" w:rsidRDefault="00E562A7" w:rsidP="000507BE">
            <w:pPr>
              <w:rPr>
                <w:sz w:val="20"/>
                <w:szCs w:val="20"/>
              </w:rPr>
            </w:pPr>
            <w:r w:rsidRPr="00A03F73">
              <w:rPr>
                <w:sz w:val="20"/>
                <w:szCs w:val="20"/>
              </w:rPr>
              <w:t>июнь 60 чел.</w:t>
            </w:r>
          </w:p>
          <w:p w:rsidR="00E562A7" w:rsidRPr="00A03F73" w:rsidRDefault="00E562A7" w:rsidP="000507BE">
            <w:pPr>
              <w:rPr>
                <w:sz w:val="20"/>
                <w:szCs w:val="20"/>
              </w:rPr>
            </w:pPr>
            <w:r w:rsidRPr="00A03F73">
              <w:rPr>
                <w:sz w:val="20"/>
                <w:szCs w:val="20"/>
              </w:rPr>
              <w:t>10-14 лет</w:t>
            </w:r>
          </w:p>
          <w:p w:rsidR="00E562A7" w:rsidRPr="00A03F73" w:rsidRDefault="00E562A7" w:rsidP="000507BE">
            <w:pPr>
              <w:rPr>
                <w:sz w:val="20"/>
                <w:szCs w:val="20"/>
              </w:rPr>
            </w:pPr>
            <w:r w:rsidRPr="00A03F73">
              <w:rPr>
                <w:sz w:val="20"/>
                <w:szCs w:val="20"/>
              </w:rPr>
              <w:t xml:space="preserve">( учащиеся школы </w:t>
            </w:r>
          </w:p>
          <w:p w:rsidR="00E562A7" w:rsidRPr="00A03F73" w:rsidRDefault="00E562A7" w:rsidP="000507BE">
            <w:pPr>
              <w:rPr>
                <w:sz w:val="20"/>
                <w:szCs w:val="20"/>
              </w:rPr>
            </w:pPr>
            <w:r w:rsidRPr="00A03F73">
              <w:rPr>
                <w:sz w:val="20"/>
                <w:szCs w:val="20"/>
              </w:rPr>
              <w:t xml:space="preserve">по приказу), </w:t>
            </w:r>
          </w:p>
          <w:p w:rsidR="00E562A7" w:rsidRPr="00A03F73" w:rsidRDefault="00E562A7" w:rsidP="000507BE">
            <w:pPr>
              <w:rPr>
                <w:sz w:val="20"/>
                <w:szCs w:val="20"/>
              </w:rPr>
            </w:pPr>
            <w:r w:rsidRPr="00A03F73">
              <w:rPr>
                <w:sz w:val="20"/>
                <w:szCs w:val="20"/>
              </w:rPr>
              <w:t>август -30 чел</w:t>
            </w:r>
          </w:p>
          <w:p w:rsidR="00E562A7" w:rsidRPr="00A03F73" w:rsidRDefault="00E562A7" w:rsidP="000507BE">
            <w:pPr>
              <w:rPr>
                <w:sz w:val="20"/>
                <w:szCs w:val="20"/>
              </w:rPr>
            </w:pPr>
            <w:r w:rsidRPr="00A03F73">
              <w:rPr>
                <w:sz w:val="20"/>
                <w:szCs w:val="20"/>
              </w:rPr>
              <w:lastRenderedPageBreak/>
              <w:t xml:space="preserve">10-14 лет- </w:t>
            </w:r>
          </w:p>
          <w:p w:rsidR="00E562A7" w:rsidRPr="00A03F73" w:rsidRDefault="00E562A7" w:rsidP="000507BE">
            <w:pPr>
              <w:rPr>
                <w:sz w:val="20"/>
                <w:szCs w:val="20"/>
              </w:rPr>
            </w:pPr>
            <w:r w:rsidRPr="00A03F73">
              <w:rPr>
                <w:sz w:val="20"/>
                <w:szCs w:val="20"/>
              </w:rPr>
              <w:t xml:space="preserve"> </w:t>
            </w:r>
          </w:p>
        </w:tc>
        <w:tc>
          <w:tcPr>
            <w:tcW w:w="2150" w:type="dxa"/>
            <w:gridSpan w:val="4"/>
          </w:tcPr>
          <w:p w:rsidR="00E562A7" w:rsidRPr="00A03F73" w:rsidRDefault="00E562A7" w:rsidP="000507BE">
            <w:pPr>
              <w:rPr>
                <w:sz w:val="20"/>
                <w:szCs w:val="20"/>
              </w:rPr>
            </w:pPr>
            <w:r w:rsidRPr="00A03F73">
              <w:rPr>
                <w:sz w:val="20"/>
                <w:szCs w:val="20"/>
              </w:rPr>
              <w:lastRenderedPageBreak/>
              <w:t>Спортзал,   спортплощадка, стадион, игровые комнаты</w:t>
            </w:r>
          </w:p>
        </w:tc>
        <w:tc>
          <w:tcPr>
            <w:tcW w:w="1295" w:type="dxa"/>
            <w:gridSpan w:val="5"/>
          </w:tcPr>
          <w:p w:rsidR="00E562A7" w:rsidRPr="00A03F73" w:rsidRDefault="00E562A7" w:rsidP="000507BE">
            <w:pPr>
              <w:rPr>
                <w:sz w:val="20"/>
                <w:szCs w:val="20"/>
              </w:rPr>
            </w:pPr>
            <w:r w:rsidRPr="00A03F73">
              <w:rPr>
                <w:sz w:val="20"/>
                <w:szCs w:val="20"/>
              </w:rPr>
              <w:t>10-14лет</w:t>
            </w:r>
          </w:p>
          <w:p w:rsidR="00E562A7" w:rsidRPr="00A03F73" w:rsidRDefault="00E562A7" w:rsidP="000507BE">
            <w:pPr>
              <w:rPr>
                <w:sz w:val="20"/>
                <w:szCs w:val="20"/>
              </w:rPr>
            </w:pPr>
            <w:r w:rsidRPr="00A03F73">
              <w:rPr>
                <w:sz w:val="20"/>
                <w:szCs w:val="20"/>
              </w:rPr>
              <w:t xml:space="preserve"> 1891,8 руб. </w:t>
            </w:r>
          </w:p>
          <w:p w:rsidR="00E562A7" w:rsidRPr="00A03F73" w:rsidRDefault="00E562A7" w:rsidP="000507BE">
            <w:pPr>
              <w:rPr>
                <w:sz w:val="20"/>
                <w:szCs w:val="20"/>
              </w:rPr>
            </w:pPr>
            <w:r w:rsidRPr="00A03F73">
              <w:rPr>
                <w:sz w:val="20"/>
                <w:szCs w:val="20"/>
              </w:rPr>
              <w:t xml:space="preserve">21 календарный день </w:t>
            </w:r>
          </w:p>
        </w:tc>
        <w:tc>
          <w:tcPr>
            <w:tcW w:w="1415" w:type="dxa"/>
            <w:gridSpan w:val="2"/>
          </w:tcPr>
          <w:p w:rsidR="00E562A7" w:rsidRPr="00A03F73" w:rsidRDefault="00E562A7" w:rsidP="000507BE">
            <w:pPr>
              <w:rPr>
                <w:sz w:val="20"/>
                <w:szCs w:val="20"/>
              </w:rPr>
            </w:pPr>
          </w:p>
        </w:tc>
        <w:tc>
          <w:tcPr>
            <w:tcW w:w="2687" w:type="dxa"/>
          </w:tcPr>
          <w:p w:rsidR="00E562A7" w:rsidRPr="00A03F73" w:rsidRDefault="00E562A7" w:rsidP="000507BE">
            <w:pPr>
              <w:rPr>
                <w:sz w:val="20"/>
                <w:szCs w:val="20"/>
              </w:rPr>
            </w:pPr>
            <w:r w:rsidRPr="00A03F73">
              <w:rPr>
                <w:sz w:val="20"/>
                <w:szCs w:val="20"/>
              </w:rPr>
              <w:t>Оздоровительный лагерь организуется на базе СОШ  пгт Зарубино. Имеется  столовая для обеспечения горячим питанием,    библиотека, спортивная площадка, спортивный зал, игровые комнаты, стадион, актовый зал.</w:t>
            </w:r>
          </w:p>
          <w:p w:rsidR="00E562A7" w:rsidRPr="00A03F73" w:rsidRDefault="00E562A7" w:rsidP="000507BE">
            <w:pPr>
              <w:rPr>
                <w:sz w:val="20"/>
                <w:szCs w:val="20"/>
              </w:rPr>
            </w:pPr>
            <w:r w:rsidRPr="00A03F73">
              <w:rPr>
                <w:sz w:val="20"/>
                <w:szCs w:val="20"/>
              </w:rPr>
              <w:lastRenderedPageBreak/>
              <w:t>Реализуются мероприятия экологической, патриотической направленности, посвященные 70- летию Победы, по профилактике здорового образа жизни. Медицинская помощь  оказывается по договору с ХЦРБ</w:t>
            </w:r>
          </w:p>
        </w:tc>
      </w:tr>
      <w:tr w:rsidR="00E562A7" w:rsidRPr="007A4047" w:rsidTr="003017D0">
        <w:trPr>
          <w:gridAfter w:val="1"/>
          <w:wAfter w:w="16" w:type="dxa"/>
          <w:trHeight w:val="20"/>
        </w:trPr>
        <w:tc>
          <w:tcPr>
            <w:tcW w:w="708" w:type="dxa"/>
          </w:tcPr>
          <w:p w:rsidR="00E562A7" w:rsidRPr="00512E46" w:rsidRDefault="00E562A7" w:rsidP="000507BE">
            <w:pPr>
              <w:pStyle w:val="a5"/>
              <w:numPr>
                <w:ilvl w:val="0"/>
                <w:numId w:val="28"/>
              </w:numPr>
            </w:pPr>
          </w:p>
        </w:tc>
        <w:tc>
          <w:tcPr>
            <w:tcW w:w="2125" w:type="dxa"/>
          </w:tcPr>
          <w:p w:rsidR="00E562A7" w:rsidRPr="00A03F73" w:rsidRDefault="00E562A7" w:rsidP="000507BE">
            <w:pPr>
              <w:rPr>
                <w:b/>
                <w:sz w:val="20"/>
                <w:szCs w:val="20"/>
              </w:rPr>
            </w:pPr>
            <w:r w:rsidRPr="00A03F73">
              <w:rPr>
                <w:sz w:val="20"/>
                <w:szCs w:val="20"/>
              </w:rPr>
              <w:t xml:space="preserve">Филиал муниципального казенного общеобразовательного учреждения </w:t>
            </w:r>
            <w:r w:rsidRPr="00A03F73">
              <w:rPr>
                <w:b/>
                <w:sz w:val="20"/>
                <w:szCs w:val="20"/>
              </w:rPr>
              <w:t>средняя общеобразовательная школа пгт. Зарубино «Основная общеобразовательная школа пгт Зарубино»</w:t>
            </w:r>
          </w:p>
          <w:p w:rsidR="00E562A7" w:rsidRPr="00A03F73" w:rsidRDefault="00E562A7" w:rsidP="000507BE">
            <w:pPr>
              <w:rPr>
                <w:sz w:val="20"/>
                <w:szCs w:val="20"/>
              </w:rPr>
            </w:pPr>
            <w:r w:rsidRPr="00A03F73">
              <w:rPr>
                <w:sz w:val="20"/>
                <w:szCs w:val="20"/>
              </w:rPr>
              <w:t>муниципальная собственность</w:t>
            </w:r>
          </w:p>
          <w:p w:rsidR="00E562A7" w:rsidRPr="00A03F73" w:rsidRDefault="00E562A7" w:rsidP="000507BE">
            <w:pPr>
              <w:rPr>
                <w:sz w:val="20"/>
                <w:szCs w:val="20"/>
              </w:rPr>
            </w:pPr>
            <w:r w:rsidRPr="00A03F73">
              <w:rPr>
                <w:sz w:val="20"/>
                <w:szCs w:val="20"/>
              </w:rPr>
              <w:t>Учредитель администрация Хасанского муниципального района</w:t>
            </w:r>
          </w:p>
        </w:tc>
        <w:tc>
          <w:tcPr>
            <w:tcW w:w="2552" w:type="dxa"/>
            <w:gridSpan w:val="2"/>
          </w:tcPr>
          <w:p w:rsidR="00E562A7" w:rsidRPr="00A03F73" w:rsidRDefault="00E562A7" w:rsidP="000507BE">
            <w:pPr>
              <w:rPr>
                <w:sz w:val="20"/>
                <w:szCs w:val="20"/>
                <w:lang w:val="uk-UA"/>
              </w:rPr>
            </w:pPr>
            <w:r w:rsidRPr="00A03F73">
              <w:rPr>
                <w:sz w:val="20"/>
                <w:szCs w:val="20"/>
              </w:rPr>
              <w:t xml:space="preserve">692725 Приморский край, </w:t>
            </w:r>
            <w:r w:rsidRPr="00A03F73">
              <w:rPr>
                <w:b/>
                <w:sz w:val="20"/>
                <w:szCs w:val="20"/>
              </w:rPr>
              <w:t>Хасанский район</w:t>
            </w:r>
            <w:r w:rsidRPr="00A03F73">
              <w:rPr>
                <w:sz w:val="20"/>
                <w:szCs w:val="20"/>
              </w:rPr>
              <w:t xml:space="preserve">, </w:t>
            </w:r>
          </w:p>
          <w:p w:rsidR="00E562A7" w:rsidRPr="00A03F73" w:rsidRDefault="00E562A7" w:rsidP="000507BE">
            <w:pPr>
              <w:rPr>
                <w:sz w:val="20"/>
                <w:szCs w:val="20"/>
                <w:lang w:val="uk-UA"/>
              </w:rPr>
            </w:pPr>
            <w:r w:rsidRPr="00A03F73">
              <w:rPr>
                <w:sz w:val="20"/>
                <w:szCs w:val="20"/>
              </w:rPr>
              <w:t xml:space="preserve">пгт Зарубино, </w:t>
            </w:r>
          </w:p>
          <w:p w:rsidR="00E562A7" w:rsidRPr="00A03F73" w:rsidRDefault="00E562A7" w:rsidP="000507BE">
            <w:pPr>
              <w:rPr>
                <w:sz w:val="20"/>
                <w:szCs w:val="20"/>
              </w:rPr>
            </w:pPr>
            <w:r w:rsidRPr="00A03F73">
              <w:rPr>
                <w:sz w:val="20"/>
                <w:szCs w:val="20"/>
              </w:rPr>
              <w:t>ул. Строительная, 52</w:t>
            </w:r>
          </w:p>
          <w:p w:rsidR="00E562A7" w:rsidRPr="00A03F73" w:rsidRDefault="00E562A7" w:rsidP="000507BE">
            <w:pPr>
              <w:rPr>
                <w:sz w:val="20"/>
                <w:szCs w:val="20"/>
              </w:rPr>
            </w:pPr>
            <w:r w:rsidRPr="00A03F73">
              <w:rPr>
                <w:sz w:val="20"/>
                <w:szCs w:val="20"/>
              </w:rPr>
              <w:t>8(42331)50017</w:t>
            </w:r>
          </w:p>
          <w:p w:rsidR="00E562A7" w:rsidRPr="00A03F73" w:rsidRDefault="00E562A7" w:rsidP="000507BE">
            <w:pPr>
              <w:rPr>
                <w:sz w:val="20"/>
                <w:szCs w:val="20"/>
              </w:rPr>
            </w:pPr>
            <w:r w:rsidRPr="00A03F73">
              <w:rPr>
                <w:sz w:val="20"/>
                <w:szCs w:val="20"/>
              </w:rPr>
              <w:t>zarshool@mail.ru</w:t>
            </w:r>
          </w:p>
          <w:p w:rsidR="00E562A7" w:rsidRPr="00A03F73" w:rsidRDefault="00E562A7" w:rsidP="000507BE">
            <w:pPr>
              <w:rPr>
                <w:sz w:val="20"/>
                <w:szCs w:val="20"/>
              </w:rPr>
            </w:pPr>
          </w:p>
        </w:tc>
        <w:tc>
          <w:tcPr>
            <w:tcW w:w="2127" w:type="dxa"/>
            <w:gridSpan w:val="2"/>
          </w:tcPr>
          <w:p w:rsidR="00E562A7" w:rsidRPr="00A03F73" w:rsidRDefault="00E562A7" w:rsidP="000507BE">
            <w:pPr>
              <w:rPr>
                <w:sz w:val="20"/>
                <w:szCs w:val="20"/>
              </w:rPr>
            </w:pPr>
            <w:r w:rsidRPr="00A03F73">
              <w:rPr>
                <w:sz w:val="20"/>
                <w:szCs w:val="20"/>
              </w:rPr>
              <w:t>Сезонный</w:t>
            </w:r>
          </w:p>
          <w:p w:rsidR="00E562A7" w:rsidRPr="00A03F73" w:rsidRDefault="00E562A7" w:rsidP="000507BE">
            <w:pPr>
              <w:rPr>
                <w:sz w:val="20"/>
                <w:szCs w:val="20"/>
              </w:rPr>
            </w:pPr>
            <w:r w:rsidRPr="00A03F73">
              <w:rPr>
                <w:sz w:val="20"/>
                <w:szCs w:val="20"/>
              </w:rPr>
              <w:t>1 смена</w:t>
            </w:r>
          </w:p>
          <w:p w:rsidR="00E562A7" w:rsidRPr="00A03F73" w:rsidRDefault="00E562A7" w:rsidP="000507BE">
            <w:pPr>
              <w:rPr>
                <w:sz w:val="20"/>
                <w:szCs w:val="20"/>
              </w:rPr>
            </w:pPr>
            <w:r w:rsidRPr="00A03F73">
              <w:rPr>
                <w:sz w:val="20"/>
                <w:szCs w:val="20"/>
              </w:rPr>
              <w:t>02.06- 23.06.2015г</w:t>
            </w:r>
          </w:p>
          <w:p w:rsidR="00E562A7" w:rsidRPr="00A03F73" w:rsidRDefault="00E562A7" w:rsidP="000507BE">
            <w:pPr>
              <w:rPr>
                <w:sz w:val="20"/>
                <w:szCs w:val="20"/>
              </w:rPr>
            </w:pPr>
            <w:r w:rsidRPr="00A03F73">
              <w:rPr>
                <w:sz w:val="20"/>
                <w:szCs w:val="20"/>
              </w:rPr>
              <w:t>3 смена</w:t>
            </w:r>
          </w:p>
          <w:p w:rsidR="00E562A7" w:rsidRPr="00A03F73" w:rsidRDefault="00E562A7" w:rsidP="000507BE">
            <w:pPr>
              <w:rPr>
                <w:sz w:val="20"/>
                <w:szCs w:val="20"/>
              </w:rPr>
            </w:pPr>
            <w:r w:rsidRPr="00A03F73">
              <w:rPr>
                <w:sz w:val="20"/>
                <w:szCs w:val="20"/>
              </w:rPr>
              <w:t>03.08-24.08.2015г</w:t>
            </w:r>
          </w:p>
          <w:p w:rsidR="00E562A7" w:rsidRPr="00A03F73" w:rsidRDefault="00E562A7" w:rsidP="000507BE">
            <w:pPr>
              <w:rPr>
                <w:sz w:val="20"/>
                <w:szCs w:val="20"/>
              </w:rPr>
            </w:pPr>
          </w:p>
          <w:p w:rsidR="00E562A7" w:rsidRPr="00A03F73" w:rsidRDefault="00E562A7" w:rsidP="000507BE">
            <w:pPr>
              <w:rPr>
                <w:sz w:val="20"/>
                <w:szCs w:val="20"/>
              </w:rPr>
            </w:pPr>
            <w:r w:rsidRPr="00A03F73">
              <w:rPr>
                <w:sz w:val="20"/>
                <w:szCs w:val="20"/>
              </w:rPr>
              <w:t xml:space="preserve"> </w:t>
            </w:r>
          </w:p>
        </w:tc>
        <w:tc>
          <w:tcPr>
            <w:tcW w:w="1243" w:type="dxa"/>
          </w:tcPr>
          <w:p w:rsidR="00E562A7" w:rsidRPr="00A03F73" w:rsidRDefault="00E562A7" w:rsidP="000507BE">
            <w:pPr>
              <w:rPr>
                <w:sz w:val="20"/>
                <w:szCs w:val="20"/>
              </w:rPr>
            </w:pPr>
            <w:r w:rsidRPr="00A03F73">
              <w:rPr>
                <w:sz w:val="20"/>
                <w:szCs w:val="20"/>
              </w:rPr>
              <w:t>июнь -80 чел</w:t>
            </w:r>
          </w:p>
          <w:p w:rsidR="00E562A7" w:rsidRPr="00A03F73" w:rsidRDefault="00E562A7" w:rsidP="000507BE">
            <w:pPr>
              <w:rPr>
                <w:sz w:val="20"/>
                <w:szCs w:val="20"/>
              </w:rPr>
            </w:pPr>
            <w:r w:rsidRPr="00A03F73">
              <w:rPr>
                <w:sz w:val="20"/>
                <w:szCs w:val="20"/>
              </w:rPr>
              <w:t>август- 50 чел</w:t>
            </w:r>
          </w:p>
          <w:p w:rsidR="00E562A7" w:rsidRPr="00A03F73" w:rsidRDefault="00E562A7" w:rsidP="000507BE">
            <w:pPr>
              <w:rPr>
                <w:sz w:val="20"/>
                <w:szCs w:val="20"/>
              </w:rPr>
            </w:pPr>
            <w:r w:rsidRPr="00A03F73">
              <w:rPr>
                <w:sz w:val="20"/>
                <w:szCs w:val="20"/>
              </w:rPr>
              <w:t>6,5-10 лет</w:t>
            </w:r>
          </w:p>
          <w:p w:rsidR="00E562A7" w:rsidRPr="00A03F73" w:rsidRDefault="00E562A7" w:rsidP="000507BE">
            <w:pPr>
              <w:rPr>
                <w:sz w:val="20"/>
                <w:szCs w:val="20"/>
              </w:rPr>
            </w:pPr>
            <w:r w:rsidRPr="00A03F73">
              <w:rPr>
                <w:sz w:val="20"/>
                <w:szCs w:val="20"/>
              </w:rPr>
              <w:t xml:space="preserve">( учащиеся школы </w:t>
            </w:r>
          </w:p>
          <w:p w:rsidR="00E562A7" w:rsidRPr="00A03F73" w:rsidRDefault="00E562A7" w:rsidP="000507BE">
            <w:pPr>
              <w:rPr>
                <w:sz w:val="20"/>
                <w:szCs w:val="20"/>
              </w:rPr>
            </w:pPr>
            <w:r w:rsidRPr="00A03F73">
              <w:rPr>
                <w:sz w:val="20"/>
                <w:szCs w:val="20"/>
              </w:rPr>
              <w:t>по приказу)</w:t>
            </w:r>
          </w:p>
        </w:tc>
        <w:tc>
          <w:tcPr>
            <w:tcW w:w="2150" w:type="dxa"/>
            <w:gridSpan w:val="4"/>
          </w:tcPr>
          <w:p w:rsidR="00E562A7" w:rsidRPr="00A03F73" w:rsidRDefault="00E562A7" w:rsidP="000507BE">
            <w:pPr>
              <w:rPr>
                <w:sz w:val="20"/>
                <w:szCs w:val="20"/>
              </w:rPr>
            </w:pPr>
            <w:r w:rsidRPr="00A03F73">
              <w:rPr>
                <w:sz w:val="20"/>
                <w:szCs w:val="20"/>
              </w:rPr>
              <w:t>Спортзал, спорт. площадка, стадион, игровые комнаты</w:t>
            </w:r>
          </w:p>
        </w:tc>
        <w:tc>
          <w:tcPr>
            <w:tcW w:w="1295" w:type="dxa"/>
            <w:gridSpan w:val="5"/>
          </w:tcPr>
          <w:p w:rsidR="00E562A7" w:rsidRPr="00A03F73" w:rsidRDefault="00E562A7" w:rsidP="000507BE">
            <w:pPr>
              <w:rPr>
                <w:sz w:val="20"/>
                <w:szCs w:val="20"/>
              </w:rPr>
            </w:pPr>
            <w:r w:rsidRPr="00A03F73">
              <w:rPr>
                <w:sz w:val="20"/>
                <w:szCs w:val="20"/>
              </w:rPr>
              <w:t>6.5-10 лет</w:t>
            </w:r>
          </w:p>
          <w:p w:rsidR="00E562A7" w:rsidRPr="00A03F73" w:rsidRDefault="00E562A7" w:rsidP="000507BE">
            <w:pPr>
              <w:rPr>
                <w:sz w:val="20"/>
                <w:szCs w:val="20"/>
              </w:rPr>
            </w:pPr>
            <w:r w:rsidRPr="00A03F73">
              <w:rPr>
                <w:sz w:val="20"/>
                <w:szCs w:val="20"/>
              </w:rPr>
              <w:t>1677,6</w:t>
            </w:r>
          </w:p>
          <w:p w:rsidR="00E562A7" w:rsidRPr="00A03F73" w:rsidRDefault="00E562A7" w:rsidP="000507BE">
            <w:pPr>
              <w:rPr>
                <w:sz w:val="20"/>
                <w:szCs w:val="20"/>
              </w:rPr>
            </w:pPr>
            <w:r w:rsidRPr="00A03F73">
              <w:rPr>
                <w:sz w:val="20"/>
                <w:szCs w:val="20"/>
              </w:rPr>
              <w:t xml:space="preserve">21 календарный день </w:t>
            </w:r>
          </w:p>
        </w:tc>
        <w:tc>
          <w:tcPr>
            <w:tcW w:w="1415" w:type="dxa"/>
            <w:gridSpan w:val="2"/>
          </w:tcPr>
          <w:p w:rsidR="00E562A7" w:rsidRPr="00A03F73" w:rsidRDefault="00E562A7" w:rsidP="000507BE">
            <w:pPr>
              <w:rPr>
                <w:sz w:val="20"/>
                <w:szCs w:val="20"/>
              </w:rPr>
            </w:pPr>
          </w:p>
        </w:tc>
        <w:tc>
          <w:tcPr>
            <w:tcW w:w="2687" w:type="dxa"/>
          </w:tcPr>
          <w:p w:rsidR="00E562A7" w:rsidRPr="00A03F73" w:rsidRDefault="00E562A7" w:rsidP="000507BE">
            <w:pPr>
              <w:jc w:val="both"/>
              <w:rPr>
                <w:sz w:val="20"/>
                <w:szCs w:val="20"/>
              </w:rPr>
            </w:pPr>
            <w:r w:rsidRPr="00A03F73">
              <w:rPr>
                <w:sz w:val="20"/>
                <w:szCs w:val="20"/>
              </w:rPr>
              <w:t>Оздоровительный лагерь организуется на базе ООШ  пгт Зарубино. Имеется  столовая для обеспечения горячим питанием,   библиотека, спортивная площадка, спортивный зал, игровые комнаты, актовый зал.</w:t>
            </w:r>
          </w:p>
          <w:p w:rsidR="00E562A7" w:rsidRPr="00A03F73" w:rsidRDefault="00E562A7" w:rsidP="000507BE">
            <w:pPr>
              <w:jc w:val="both"/>
              <w:rPr>
                <w:sz w:val="20"/>
                <w:szCs w:val="20"/>
              </w:rPr>
            </w:pPr>
            <w:r w:rsidRPr="00A03F73">
              <w:rPr>
                <w:sz w:val="20"/>
                <w:szCs w:val="20"/>
              </w:rPr>
              <w:t>Реализуются мероприятия экологической, патриотической направленности, посвященные 70- летию Победы, по профилактике здорового образа жизни.</w:t>
            </w:r>
          </w:p>
          <w:p w:rsidR="00E562A7" w:rsidRPr="00A03F73" w:rsidRDefault="00E562A7" w:rsidP="000507BE">
            <w:pPr>
              <w:jc w:val="both"/>
              <w:rPr>
                <w:sz w:val="20"/>
                <w:szCs w:val="20"/>
              </w:rPr>
            </w:pPr>
            <w:r w:rsidRPr="00A03F73">
              <w:rPr>
                <w:sz w:val="20"/>
                <w:szCs w:val="20"/>
              </w:rPr>
              <w:t xml:space="preserve">Медицинская помощь  оказывается по договору с ХЦРБ </w:t>
            </w:r>
          </w:p>
        </w:tc>
      </w:tr>
      <w:tr w:rsidR="00E562A7" w:rsidRPr="007A4047" w:rsidTr="003017D0">
        <w:trPr>
          <w:gridAfter w:val="1"/>
          <w:wAfter w:w="16" w:type="dxa"/>
          <w:trHeight w:val="20"/>
        </w:trPr>
        <w:tc>
          <w:tcPr>
            <w:tcW w:w="708" w:type="dxa"/>
          </w:tcPr>
          <w:p w:rsidR="00E562A7" w:rsidRPr="00512E46" w:rsidRDefault="00E562A7" w:rsidP="000507BE">
            <w:pPr>
              <w:pStyle w:val="a5"/>
              <w:numPr>
                <w:ilvl w:val="0"/>
                <w:numId w:val="28"/>
              </w:numPr>
              <w:jc w:val="center"/>
            </w:pPr>
          </w:p>
        </w:tc>
        <w:tc>
          <w:tcPr>
            <w:tcW w:w="2125" w:type="dxa"/>
          </w:tcPr>
          <w:p w:rsidR="00E562A7" w:rsidRPr="00A03F73" w:rsidRDefault="00E562A7" w:rsidP="000507BE">
            <w:pPr>
              <w:rPr>
                <w:sz w:val="20"/>
                <w:szCs w:val="20"/>
              </w:rPr>
            </w:pPr>
            <w:r w:rsidRPr="00A03F73">
              <w:rPr>
                <w:sz w:val="20"/>
                <w:szCs w:val="20"/>
              </w:rPr>
              <w:t xml:space="preserve">Муниципальное казённое общеобразовательное учреждение </w:t>
            </w:r>
          </w:p>
          <w:p w:rsidR="00E562A7" w:rsidRPr="00A03F73" w:rsidRDefault="00E562A7" w:rsidP="000507BE">
            <w:pPr>
              <w:rPr>
                <w:sz w:val="20"/>
                <w:szCs w:val="20"/>
              </w:rPr>
            </w:pPr>
            <w:r w:rsidRPr="00A03F73">
              <w:rPr>
                <w:b/>
                <w:sz w:val="20"/>
                <w:szCs w:val="20"/>
              </w:rPr>
              <w:t>средняя общеобразовательная школа пгт Краскино</w:t>
            </w:r>
            <w:r w:rsidRPr="00A03F73">
              <w:rPr>
                <w:sz w:val="20"/>
                <w:szCs w:val="20"/>
              </w:rPr>
              <w:t>, администрация Хасанского Муниципального района Приморского края</w:t>
            </w:r>
          </w:p>
          <w:p w:rsidR="00E562A7" w:rsidRPr="00A03F73" w:rsidRDefault="00E562A7" w:rsidP="000507BE">
            <w:pPr>
              <w:rPr>
                <w:sz w:val="20"/>
                <w:szCs w:val="20"/>
              </w:rPr>
            </w:pPr>
            <w:r w:rsidRPr="00A03F73">
              <w:rPr>
                <w:sz w:val="20"/>
                <w:szCs w:val="20"/>
              </w:rPr>
              <w:lastRenderedPageBreak/>
              <w:t>муниципальная собственность</w:t>
            </w:r>
          </w:p>
          <w:p w:rsidR="00E562A7" w:rsidRPr="00A03F73" w:rsidRDefault="00E562A7" w:rsidP="000507BE">
            <w:pPr>
              <w:rPr>
                <w:sz w:val="20"/>
                <w:szCs w:val="20"/>
              </w:rPr>
            </w:pPr>
            <w:r w:rsidRPr="00A03F73">
              <w:rPr>
                <w:sz w:val="20"/>
                <w:szCs w:val="20"/>
              </w:rPr>
              <w:t>Учредитель администрация Хасанского муниципального района</w:t>
            </w:r>
          </w:p>
        </w:tc>
        <w:tc>
          <w:tcPr>
            <w:tcW w:w="2552" w:type="dxa"/>
            <w:gridSpan w:val="2"/>
          </w:tcPr>
          <w:p w:rsidR="00E562A7" w:rsidRPr="00A03F73" w:rsidRDefault="00E562A7" w:rsidP="000507BE">
            <w:pPr>
              <w:rPr>
                <w:sz w:val="20"/>
                <w:szCs w:val="20"/>
                <w:lang w:val="uk-UA"/>
              </w:rPr>
            </w:pPr>
            <w:r w:rsidRPr="00A03F73">
              <w:rPr>
                <w:sz w:val="20"/>
                <w:szCs w:val="20"/>
              </w:rPr>
              <w:lastRenderedPageBreak/>
              <w:t xml:space="preserve">692715, Приморский край, </w:t>
            </w:r>
            <w:r w:rsidRPr="00A03F73">
              <w:rPr>
                <w:b/>
                <w:sz w:val="20"/>
                <w:szCs w:val="20"/>
              </w:rPr>
              <w:t>Хасанский район</w:t>
            </w:r>
            <w:r w:rsidRPr="00A03F73">
              <w:rPr>
                <w:sz w:val="20"/>
                <w:szCs w:val="20"/>
              </w:rPr>
              <w:t xml:space="preserve">, </w:t>
            </w:r>
          </w:p>
          <w:p w:rsidR="00E562A7" w:rsidRPr="00A03F73" w:rsidRDefault="00E562A7" w:rsidP="000507BE">
            <w:pPr>
              <w:rPr>
                <w:sz w:val="20"/>
                <w:szCs w:val="20"/>
              </w:rPr>
            </w:pPr>
            <w:r w:rsidRPr="00A03F73">
              <w:rPr>
                <w:sz w:val="20"/>
                <w:szCs w:val="20"/>
              </w:rPr>
              <w:t>пгт Краскино, ул. Ленина, дом 9</w:t>
            </w:r>
          </w:p>
          <w:p w:rsidR="00E562A7" w:rsidRPr="00A03F73" w:rsidRDefault="00E562A7" w:rsidP="000507BE">
            <w:pPr>
              <w:rPr>
                <w:sz w:val="20"/>
                <w:szCs w:val="20"/>
              </w:rPr>
            </w:pPr>
            <w:r w:rsidRPr="00A03F73">
              <w:rPr>
                <w:sz w:val="20"/>
                <w:szCs w:val="20"/>
              </w:rPr>
              <w:t>Тел./факс: (42331) 30-3-50</w:t>
            </w:r>
          </w:p>
          <w:p w:rsidR="00E562A7" w:rsidRPr="00A03F73" w:rsidRDefault="00E562A7" w:rsidP="000507BE">
            <w:pPr>
              <w:rPr>
                <w:sz w:val="20"/>
                <w:szCs w:val="20"/>
              </w:rPr>
            </w:pPr>
          </w:p>
        </w:tc>
        <w:tc>
          <w:tcPr>
            <w:tcW w:w="2127" w:type="dxa"/>
            <w:gridSpan w:val="2"/>
          </w:tcPr>
          <w:p w:rsidR="00E562A7" w:rsidRPr="00A03F73" w:rsidRDefault="00E562A7" w:rsidP="000507BE">
            <w:pPr>
              <w:rPr>
                <w:sz w:val="20"/>
                <w:szCs w:val="20"/>
              </w:rPr>
            </w:pPr>
            <w:r w:rsidRPr="00A03F73">
              <w:rPr>
                <w:sz w:val="20"/>
                <w:szCs w:val="20"/>
              </w:rPr>
              <w:t>Сезонный</w:t>
            </w:r>
          </w:p>
          <w:p w:rsidR="00E562A7" w:rsidRPr="00A03F73" w:rsidRDefault="00E562A7" w:rsidP="000507BE">
            <w:pPr>
              <w:rPr>
                <w:sz w:val="20"/>
                <w:szCs w:val="20"/>
              </w:rPr>
            </w:pPr>
            <w:r w:rsidRPr="00A03F73">
              <w:rPr>
                <w:sz w:val="20"/>
                <w:szCs w:val="20"/>
              </w:rPr>
              <w:t>1 смена</w:t>
            </w:r>
          </w:p>
          <w:p w:rsidR="00E562A7" w:rsidRPr="00A03F73" w:rsidRDefault="00E562A7" w:rsidP="000507BE">
            <w:pPr>
              <w:rPr>
                <w:sz w:val="20"/>
                <w:szCs w:val="20"/>
              </w:rPr>
            </w:pPr>
            <w:r w:rsidRPr="00A03F73">
              <w:rPr>
                <w:sz w:val="20"/>
                <w:szCs w:val="20"/>
              </w:rPr>
              <w:t>02.06.2014 г. по</w:t>
            </w:r>
          </w:p>
          <w:p w:rsidR="00E562A7" w:rsidRPr="00A03F73" w:rsidRDefault="00E562A7" w:rsidP="000507BE">
            <w:pPr>
              <w:rPr>
                <w:sz w:val="20"/>
                <w:szCs w:val="20"/>
              </w:rPr>
            </w:pPr>
            <w:r w:rsidRPr="00A03F73">
              <w:rPr>
                <w:sz w:val="20"/>
                <w:szCs w:val="20"/>
              </w:rPr>
              <w:t>23.06.2014 г.</w:t>
            </w:r>
          </w:p>
          <w:p w:rsidR="00E562A7" w:rsidRPr="00A03F73" w:rsidRDefault="00E562A7" w:rsidP="000507BE">
            <w:pPr>
              <w:rPr>
                <w:sz w:val="20"/>
                <w:szCs w:val="20"/>
              </w:rPr>
            </w:pPr>
            <w:r w:rsidRPr="00A03F73">
              <w:rPr>
                <w:sz w:val="20"/>
                <w:szCs w:val="20"/>
              </w:rPr>
              <w:t xml:space="preserve">3 смена </w:t>
            </w:r>
          </w:p>
          <w:p w:rsidR="00E562A7" w:rsidRPr="00A03F73" w:rsidRDefault="00E562A7" w:rsidP="000507BE">
            <w:pPr>
              <w:rPr>
                <w:sz w:val="20"/>
                <w:szCs w:val="20"/>
              </w:rPr>
            </w:pPr>
            <w:r w:rsidRPr="00A03F73">
              <w:rPr>
                <w:sz w:val="20"/>
                <w:szCs w:val="20"/>
              </w:rPr>
              <w:t>03.08-24.08.2015г</w:t>
            </w:r>
          </w:p>
          <w:p w:rsidR="00E562A7" w:rsidRPr="00A03F73" w:rsidRDefault="00E562A7" w:rsidP="000507BE">
            <w:pPr>
              <w:rPr>
                <w:sz w:val="20"/>
                <w:szCs w:val="20"/>
              </w:rPr>
            </w:pPr>
          </w:p>
        </w:tc>
        <w:tc>
          <w:tcPr>
            <w:tcW w:w="1243" w:type="dxa"/>
          </w:tcPr>
          <w:p w:rsidR="00E562A7" w:rsidRPr="00A03F73" w:rsidRDefault="00E562A7" w:rsidP="000507BE">
            <w:pPr>
              <w:rPr>
                <w:sz w:val="20"/>
                <w:szCs w:val="20"/>
              </w:rPr>
            </w:pPr>
            <w:r w:rsidRPr="00A03F73">
              <w:rPr>
                <w:sz w:val="20"/>
                <w:szCs w:val="20"/>
              </w:rPr>
              <w:t>Июнь 190 чел</w:t>
            </w:r>
          </w:p>
          <w:p w:rsidR="00E562A7" w:rsidRPr="00A03F73" w:rsidRDefault="00E562A7" w:rsidP="000507BE">
            <w:pPr>
              <w:rPr>
                <w:sz w:val="20"/>
                <w:szCs w:val="20"/>
              </w:rPr>
            </w:pPr>
            <w:r w:rsidRPr="00A03F73">
              <w:rPr>
                <w:sz w:val="20"/>
                <w:szCs w:val="20"/>
              </w:rPr>
              <w:t xml:space="preserve">( учащиеся школы </w:t>
            </w:r>
          </w:p>
          <w:p w:rsidR="00E562A7" w:rsidRPr="00A03F73" w:rsidRDefault="00E562A7" w:rsidP="000507BE">
            <w:pPr>
              <w:rPr>
                <w:sz w:val="20"/>
                <w:szCs w:val="20"/>
              </w:rPr>
            </w:pPr>
            <w:r w:rsidRPr="00A03F73">
              <w:rPr>
                <w:sz w:val="20"/>
                <w:szCs w:val="20"/>
              </w:rPr>
              <w:t xml:space="preserve">по приказу) в  том числе: </w:t>
            </w:r>
          </w:p>
          <w:p w:rsidR="00E562A7" w:rsidRPr="00A03F73" w:rsidRDefault="00E562A7" w:rsidP="000507BE">
            <w:pPr>
              <w:rPr>
                <w:sz w:val="20"/>
                <w:szCs w:val="20"/>
              </w:rPr>
            </w:pPr>
            <w:r w:rsidRPr="00A03F73">
              <w:rPr>
                <w:sz w:val="20"/>
                <w:szCs w:val="20"/>
              </w:rPr>
              <w:t>6.5-10 лет- 130  чел, 10-14 лет – 60 чел ,</w:t>
            </w:r>
          </w:p>
          <w:p w:rsidR="00E562A7" w:rsidRPr="00A03F73" w:rsidRDefault="00E562A7" w:rsidP="000507BE">
            <w:pPr>
              <w:rPr>
                <w:sz w:val="20"/>
                <w:szCs w:val="20"/>
              </w:rPr>
            </w:pPr>
          </w:p>
          <w:p w:rsidR="00E562A7" w:rsidRPr="00A03F73" w:rsidRDefault="00E562A7" w:rsidP="000507BE">
            <w:pPr>
              <w:rPr>
                <w:sz w:val="20"/>
                <w:szCs w:val="20"/>
              </w:rPr>
            </w:pPr>
            <w:r w:rsidRPr="00A03F73">
              <w:rPr>
                <w:sz w:val="20"/>
                <w:szCs w:val="20"/>
              </w:rPr>
              <w:t xml:space="preserve">август </w:t>
            </w:r>
            <w:r w:rsidRPr="00A03F73">
              <w:rPr>
                <w:sz w:val="20"/>
                <w:szCs w:val="20"/>
              </w:rPr>
              <w:lastRenderedPageBreak/>
              <w:t>100чел.</w:t>
            </w:r>
          </w:p>
          <w:p w:rsidR="00E562A7" w:rsidRPr="00A03F73" w:rsidRDefault="00E562A7" w:rsidP="000507BE">
            <w:pPr>
              <w:rPr>
                <w:sz w:val="20"/>
                <w:szCs w:val="20"/>
              </w:rPr>
            </w:pPr>
            <w:r w:rsidRPr="00A03F73">
              <w:rPr>
                <w:sz w:val="20"/>
                <w:szCs w:val="20"/>
              </w:rPr>
              <w:t xml:space="preserve">  в  том числе: </w:t>
            </w:r>
          </w:p>
          <w:p w:rsidR="00E562A7" w:rsidRPr="00A03F73" w:rsidRDefault="00E562A7" w:rsidP="000507BE">
            <w:pPr>
              <w:rPr>
                <w:sz w:val="20"/>
                <w:szCs w:val="20"/>
              </w:rPr>
            </w:pPr>
            <w:r w:rsidRPr="00A03F73">
              <w:rPr>
                <w:sz w:val="20"/>
                <w:szCs w:val="20"/>
              </w:rPr>
              <w:t xml:space="preserve">6.5-10 лет- 50 чел, 10-14 лет – 50  чел  </w:t>
            </w:r>
          </w:p>
        </w:tc>
        <w:tc>
          <w:tcPr>
            <w:tcW w:w="2150" w:type="dxa"/>
            <w:gridSpan w:val="4"/>
          </w:tcPr>
          <w:p w:rsidR="00E562A7" w:rsidRPr="00A03F73" w:rsidRDefault="00E562A7" w:rsidP="000507BE">
            <w:pPr>
              <w:rPr>
                <w:sz w:val="20"/>
                <w:szCs w:val="20"/>
              </w:rPr>
            </w:pPr>
            <w:r w:rsidRPr="00A03F73">
              <w:rPr>
                <w:sz w:val="20"/>
                <w:szCs w:val="20"/>
              </w:rPr>
              <w:lastRenderedPageBreak/>
              <w:t>Имеется спортивная площадка, библиотека, комната отдыха с телевизором, игровые классы настольными  играми</w:t>
            </w:r>
          </w:p>
        </w:tc>
        <w:tc>
          <w:tcPr>
            <w:tcW w:w="1295" w:type="dxa"/>
            <w:gridSpan w:val="5"/>
          </w:tcPr>
          <w:p w:rsidR="00E562A7" w:rsidRPr="00A03F73" w:rsidRDefault="00E562A7" w:rsidP="000507BE">
            <w:pPr>
              <w:rPr>
                <w:sz w:val="20"/>
                <w:szCs w:val="20"/>
              </w:rPr>
            </w:pPr>
            <w:r w:rsidRPr="00A03F73">
              <w:rPr>
                <w:sz w:val="20"/>
                <w:szCs w:val="20"/>
              </w:rPr>
              <w:t>6.5-10 лет</w:t>
            </w:r>
          </w:p>
          <w:p w:rsidR="00E562A7" w:rsidRPr="00A03F73" w:rsidRDefault="00E562A7" w:rsidP="000507BE">
            <w:pPr>
              <w:rPr>
                <w:sz w:val="20"/>
                <w:szCs w:val="20"/>
              </w:rPr>
            </w:pPr>
            <w:r w:rsidRPr="00A03F73">
              <w:rPr>
                <w:sz w:val="20"/>
                <w:szCs w:val="20"/>
              </w:rPr>
              <w:t>1677,6</w:t>
            </w:r>
          </w:p>
          <w:p w:rsidR="00E562A7" w:rsidRPr="00A03F73" w:rsidRDefault="00E562A7" w:rsidP="000507BE">
            <w:pPr>
              <w:rPr>
                <w:sz w:val="20"/>
                <w:szCs w:val="20"/>
              </w:rPr>
            </w:pPr>
            <w:r w:rsidRPr="00A03F73">
              <w:rPr>
                <w:sz w:val="20"/>
                <w:szCs w:val="20"/>
              </w:rPr>
              <w:t>10-14лет</w:t>
            </w:r>
          </w:p>
          <w:p w:rsidR="00E562A7" w:rsidRPr="00A03F73" w:rsidRDefault="00E562A7" w:rsidP="000507BE">
            <w:pPr>
              <w:rPr>
                <w:sz w:val="20"/>
                <w:szCs w:val="20"/>
              </w:rPr>
            </w:pPr>
            <w:r w:rsidRPr="00A03F73">
              <w:rPr>
                <w:sz w:val="20"/>
                <w:szCs w:val="20"/>
              </w:rPr>
              <w:t xml:space="preserve"> 1891,8 руб. </w:t>
            </w:r>
          </w:p>
          <w:p w:rsidR="00E562A7" w:rsidRPr="00A03F73" w:rsidRDefault="00E562A7" w:rsidP="000507BE">
            <w:pPr>
              <w:rPr>
                <w:sz w:val="20"/>
                <w:szCs w:val="20"/>
              </w:rPr>
            </w:pPr>
            <w:r w:rsidRPr="00A03F73">
              <w:rPr>
                <w:sz w:val="20"/>
                <w:szCs w:val="20"/>
              </w:rPr>
              <w:t xml:space="preserve">21 календарный день  </w:t>
            </w:r>
          </w:p>
        </w:tc>
        <w:tc>
          <w:tcPr>
            <w:tcW w:w="1415" w:type="dxa"/>
            <w:gridSpan w:val="2"/>
          </w:tcPr>
          <w:p w:rsidR="00E562A7" w:rsidRPr="00A03F73" w:rsidRDefault="00E562A7" w:rsidP="000507BE">
            <w:pPr>
              <w:jc w:val="center"/>
              <w:rPr>
                <w:sz w:val="20"/>
                <w:szCs w:val="20"/>
              </w:rPr>
            </w:pPr>
          </w:p>
        </w:tc>
        <w:tc>
          <w:tcPr>
            <w:tcW w:w="2687" w:type="dxa"/>
          </w:tcPr>
          <w:p w:rsidR="00E562A7" w:rsidRPr="00A03F73" w:rsidRDefault="00E562A7" w:rsidP="000507BE">
            <w:pPr>
              <w:jc w:val="both"/>
              <w:rPr>
                <w:sz w:val="20"/>
                <w:szCs w:val="20"/>
              </w:rPr>
            </w:pPr>
            <w:r w:rsidRPr="00A03F73">
              <w:rPr>
                <w:sz w:val="20"/>
                <w:szCs w:val="20"/>
              </w:rPr>
              <w:t xml:space="preserve">Оздоровительный лагерь организуется на базе СОШ  пгт Краскино. Имеется  столовая для обеспечения горячим питанием,  ,библиотека, спортивная площадка, спортивный зал, игровые комнаты, стадион. Реализуются мероприятия экологической, патриотической направленности, посвященные 70- летию </w:t>
            </w:r>
            <w:r w:rsidRPr="00A03F73">
              <w:rPr>
                <w:sz w:val="20"/>
                <w:szCs w:val="20"/>
              </w:rPr>
              <w:lastRenderedPageBreak/>
              <w:t>Победы, по профилактике здорового образа жизни. . Медицинская помощь  оказывается по договору с ХЦРБ</w:t>
            </w:r>
          </w:p>
          <w:p w:rsidR="00E562A7" w:rsidRPr="00A03F73" w:rsidRDefault="00E562A7" w:rsidP="000507BE">
            <w:pPr>
              <w:jc w:val="both"/>
              <w:rPr>
                <w:sz w:val="20"/>
                <w:szCs w:val="20"/>
              </w:rPr>
            </w:pPr>
            <w:r w:rsidRPr="00A03F73">
              <w:rPr>
                <w:sz w:val="20"/>
                <w:szCs w:val="20"/>
              </w:rPr>
              <w:t xml:space="preserve">Сайт www.sckool-kraskino.ru. </w:t>
            </w:r>
          </w:p>
        </w:tc>
      </w:tr>
      <w:tr w:rsidR="00E562A7" w:rsidRPr="007A4047" w:rsidTr="003017D0">
        <w:trPr>
          <w:gridAfter w:val="1"/>
          <w:wAfter w:w="16" w:type="dxa"/>
          <w:trHeight w:val="20"/>
        </w:trPr>
        <w:tc>
          <w:tcPr>
            <w:tcW w:w="708" w:type="dxa"/>
          </w:tcPr>
          <w:p w:rsidR="00E562A7" w:rsidRPr="00512E46" w:rsidRDefault="00E562A7" w:rsidP="000507BE">
            <w:pPr>
              <w:pStyle w:val="a5"/>
              <w:numPr>
                <w:ilvl w:val="0"/>
                <w:numId w:val="28"/>
              </w:numPr>
              <w:jc w:val="center"/>
            </w:pPr>
          </w:p>
        </w:tc>
        <w:tc>
          <w:tcPr>
            <w:tcW w:w="2125" w:type="dxa"/>
          </w:tcPr>
          <w:p w:rsidR="00E562A7" w:rsidRPr="00A03F73" w:rsidRDefault="00E562A7" w:rsidP="000507BE">
            <w:pPr>
              <w:rPr>
                <w:sz w:val="20"/>
                <w:szCs w:val="20"/>
              </w:rPr>
            </w:pPr>
            <w:r w:rsidRPr="00A03F73">
              <w:rPr>
                <w:sz w:val="20"/>
                <w:szCs w:val="20"/>
              </w:rPr>
              <w:t xml:space="preserve">Муниципальное казенное общеобразовательное учреждение </w:t>
            </w:r>
            <w:r w:rsidRPr="00A03F73">
              <w:rPr>
                <w:b/>
                <w:sz w:val="20"/>
                <w:szCs w:val="20"/>
              </w:rPr>
              <w:t>средняя общеобразовательная школа пгт Приморский</w:t>
            </w:r>
            <w:r w:rsidRPr="00A03F73">
              <w:rPr>
                <w:sz w:val="20"/>
                <w:szCs w:val="20"/>
              </w:rPr>
              <w:t xml:space="preserve"> Хасанского муниципального района Приморского края</w:t>
            </w:r>
          </w:p>
          <w:p w:rsidR="00E562A7" w:rsidRPr="00A03F73" w:rsidRDefault="00E562A7" w:rsidP="000507BE">
            <w:pPr>
              <w:rPr>
                <w:sz w:val="20"/>
                <w:szCs w:val="20"/>
              </w:rPr>
            </w:pPr>
            <w:r w:rsidRPr="00A03F73">
              <w:rPr>
                <w:sz w:val="20"/>
                <w:szCs w:val="20"/>
              </w:rPr>
              <w:t>муниципальная собственность</w:t>
            </w:r>
          </w:p>
          <w:p w:rsidR="00E562A7" w:rsidRPr="00A03F73" w:rsidRDefault="00E562A7" w:rsidP="000507BE">
            <w:pPr>
              <w:rPr>
                <w:sz w:val="20"/>
                <w:szCs w:val="20"/>
              </w:rPr>
            </w:pPr>
            <w:r w:rsidRPr="00A03F73">
              <w:rPr>
                <w:sz w:val="20"/>
                <w:szCs w:val="20"/>
              </w:rPr>
              <w:t>Учредитель администрация Хасанского муниципального района</w:t>
            </w:r>
          </w:p>
        </w:tc>
        <w:tc>
          <w:tcPr>
            <w:tcW w:w="2552" w:type="dxa"/>
            <w:gridSpan w:val="2"/>
          </w:tcPr>
          <w:p w:rsidR="00E562A7" w:rsidRPr="00A03F73" w:rsidRDefault="00E562A7" w:rsidP="000507BE">
            <w:pPr>
              <w:rPr>
                <w:sz w:val="20"/>
                <w:szCs w:val="20"/>
                <w:lang w:val="uk-UA"/>
              </w:rPr>
            </w:pPr>
            <w:r w:rsidRPr="00A03F73">
              <w:rPr>
                <w:sz w:val="20"/>
                <w:szCs w:val="20"/>
              </w:rPr>
              <w:t xml:space="preserve">692710, Приморский край, </w:t>
            </w:r>
            <w:r w:rsidRPr="00A03F73">
              <w:rPr>
                <w:b/>
                <w:sz w:val="20"/>
                <w:szCs w:val="20"/>
              </w:rPr>
              <w:t>Хасанский район</w:t>
            </w:r>
            <w:r w:rsidRPr="00A03F73">
              <w:rPr>
                <w:sz w:val="20"/>
                <w:szCs w:val="20"/>
              </w:rPr>
              <w:t xml:space="preserve">, </w:t>
            </w:r>
          </w:p>
          <w:p w:rsidR="00E562A7" w:rsidRPr="00A03F73" w:rsidRDefault="00E562A7" w:rsidP="000507BE">
            <w:pPr>
              <w:rPr>
                <w:sz w:val="20"/>
                <w:szCs w:val="20"/>
              </w:rPr>
            </w:pPr>
            <w:r w:rsidRPr="00A03F73">
              <w:rPr>
                <w:sz w:val="20"/>
                <w:szCs w:val="20"/>
              </w:rPr>
              <w:t xml:space="preserve">пгт Приморский, </w:t>
            </w:r>
          </w:p>
          <w:p w:rsidR="00E562A7" w:rsidRPr="00A03F73" w:rsidRDefault="00E562A7" w:rsidP="000507BE">
            <w:pPr>
              <w:rPr>
                <w:sz w:val="20"/>
                <w:szCs w:val="20"/>
              </w:rPr>
            </w:pPr>
            <w:r w:rsidRPr="00A03F73">
              <w:rPr>
                <w:sz w:val="20"/>
                <w:szCs w:val="20"/>
              </w:rPr>
              <w:t xml:space="preserve">ул. Центральная, </w:t>
            </w:r>
          </w:p>
          <w:p w:rsidR="00E562A7" w:rsidRPr="00A03F73" w:rsidRDefault="00E562A7" w:rsidP="000507BE">
            <w:pPr>
              <w:rPr>
                <w:sz w:val="20"/>
                <w:szCs w:val="20"/>
              </w:rPr>
            </w:pPr>
            <w:r w:rsidRPr="00A03F73">
              <w:rPr>
                <w:sz w:val="20"/>
                <w:szCs w:val="20"/>
              </w:rPr>
              <w:t>38-а</w:t>
            </w:r>
          </w:p>
          <w:p w:rsidR="00E562A7" w:rsidRPr="00A03F73" w:rsidRDefault="00E562A7" w:rsidP="000507BE">
            <w:pPr>
              <w:rPr>
                <w:sz w:val="20"/>
                <w:szCs w:val="20"/>
              </w:rPr>
            </w:pPr>
            <w:r w:rsidRPr="00A03F73">
              <w:rPr>
                <w:sz w:val="20"/>
                <w:szCs w:val="20"/>
              </w:rPr>
              <w:t>8(42331)54318</w:t>
            </w:r>
          </w:p>
          <w:p w:rsidR="00E562A7" w:rsidRPr="00A03F73" w:rsidRDefault="00E562A7" w:rsidP="000507BE">
            <w:pPr>
              <w:rPr>
                <w:sz w:val="20"/>
                <w:szCs w:val="20"/>
              </w:rPr>
            </w:pPr>
            <w:r w:rsidRPr="00A03F73">
              <w:rPr>
                <w:sz w:val="20"/>
                <w:szCs w:val="20"/>
              </w:rPr>
              <w:t>prim.moyscool@mail.ru</w:t>
            </w:r>
          </w:p>
        </w:tc>
        <w:tc>
          <w:tcPr>
            <w:tcW w:w="2127" w:type="dxa"/>
            <w:gridSpan w:val="2"/>
          </w:tcPr>
          <w:p w:rsidR="00E562A7" w:rsidRPr="00A03F73" w:rsidRDefault="00E562A7" w:rsidP="000507BE">
            <w:pPr>
              <w:rPr>
                <w:sz w:val="20"/>
                <w:szCs w:val="20"/>
              </w:rPr>
            </w:pPr>
            <w:r w:rsidRPr="00A03F73">
              <w:rPr>
                <w:sz w:val="20"/>
                <w:szCs w:val="20"/>
              </w:rPr>
              <w:t>Сезонный</w:t>
            </w:r>
          </w:p>
          <w:p w:rsidR="00E562A7" w:rsidRPr="00A03F73" w:rsidRDefault="00E562A7" w:rsidP="000507BE">
            <w:pPr>
              <w:rPr>
                <w:sz w:val="20"/>
                <w:szCs w:val="20"/>
              </w:rPr>
            </w:pPr>
            <w:r w:rsidRPr="00A03F73">
              <w:rPr>
                <w:sz w:val="20"/>
                <w:szCs w:val="20"/>
              </w:rPr>
              <w:t>1 смена</w:t>
            </w:r>
          </w:p>
          <w:p w:rsidR="00E562A7" w:rsidRPr="00A03F73" w:rsidRDefault="00E562A7" w:rsidP="000507BE">
            <w:pPr>
              <w:rPr>
                <w:sz w:val="20"/>
                <w:szCs w:val="20"/>
              </w:rPr>
            </w:pPr>
            <w:r w:rsidRPr="00A03F73">
              <w:rPr>
                <w:sz w:val="20"/>
                <w:szCs w:val="20"/>
              </w:rPr>
              <w:t>02.06.2015 г. по</w:t>
            </w:r>
          </w:p>
          <w:p w:rsidR="00E562A7" w:rsidRPr="00A03F73" w:rsidRDefault="00E562A7" w:rsidP="000507BE">
            <w:pPr>
              <w:rPr>
                <w:sz w:val="20"/>
                <w:szCs w:val="20"/>
              </w:rPr>
            </w:pPr>
            <w:r w:rsidRPr="00A03F73">
              <w:rPr>
                <w:sz w:val="20"/>
                <w:szCs w:val="20"/>
              </w:rPr>
              <w:t>23.06.2015 г.</w:t>
            </w:r>
          </w:p>
        </w:tc>
        <w:tc>
          <w:tcPr>
            <w:tcW w:w="1243" w:type="dxa"/>
          </w:tcPr>
          <w:p w:rsidR="00E562A7" w:rsidRPr="00A03F73" w:rsidRDefault="00E562A7" w:rsidP="000507BE">
            <w:pPr>
              <w:rPr>
                <w:sz w:val="20"/>
                <w:szCs w:val="20"/>
              </w:rPr>
            </w:pPr>
            <w:r w:rsidRPr="00A03F73">
              <w:rPr>
                <w:sz w:val="20"/>
                <w:szCs w:val="20"/>
              </w:rPr>
              <w:t>Июнь – 97  чел.</w:t>
            </w:r>
          </w:p>
          <w:p w:rsidR="00E562A7" w:rsidRPr="00A03F73" w:rsidRDefault="00E562A7" w:rsidP="000507BE">
            <w:pPr>
              <w:rPr>
                <w:sz w:val="20"/>
                <w:szCs w:val="20"/>
              </w:rPr>
            </w:pPr>
            <w:r w:rsidRPr="00A03F73">
              <w:rPr>
                <w:sz w:val="20"/>
                <w:szCs w:val="20"/>
              </w:rPr>
              <w:t xml:space="preserve"> ( учащиеся школы </w:t>
            </w:r>
          </w:p>
          <w:p w:rsidR="00E562A7" w:rsidRPr="00A03F73" w:rsidRDefault="00E562A7" w:rsidP="000507BE">
            <w:pPr>
              <w:rPr>
                <w:sz w:val="20"/>
                <w:szCs w:val="20"/>
              </w:rPr>
            </w:pPr>
            <w:r w:rsidRPr="00A03F73">
              <w:rPr>
                <w:sz w:val="20"/>
                <w:szCs w:val="20"/>
              </w:rPr>
              <w:t xml:space="preserve">по приказу) в  том числе: </w:t>
            </w:r>
          </w:p>
          <w:p w:rsidR="00E562A7" w:rsidRPr="00A03F73" w:rsidRDefault="00E562A7" w:rsidP="000507BE">
            <w:pPr>
              <w:rPr>
                <w:sz w:val="20"/>
                <w:szCs w:val="20"/>
              </w:rPr>
            </w:pPr>
            <w:r w:rsidRPr="00A03F73">
              <w:rPr>
                <w:sz w:val="20"/>
                <w:szCs w:val="20"/>
              </w:rPr>
              <w:t xml:space="preserve">6.5-10 лет- 40 чел,    10-14 лет – 57 чел. </w:t>
            </w:r>
          </w:p>
          <w:p w:rsidR="00E562A7" w:rsidRPr="00A03F73" w:rsidRDefault="00E562A7" w:rsidP="000507BE">
            <w:pPr>
              <w:rPr>
                <w:sz w:val="20"/>
                <w:szCs w:val="20"/>
              </w:rPr>
            </w:pPr>
            <w:r w:rsidRPr="00A03F73">
              <w:rPr>
                <w:sz w:val="20"/>
                <w:szCs w:val="20"/>
              </w:rPr>
              <w:t xml:space="preserve"> </w:t>
            </w:r>
          </w:p>
          <w:p w:rsidR="00E562A7" w:rsidRPr="00A03F73" w:rsidRDefault="00E562A7" w:rsidP="000507BE">
            <w:pPr>
              <w:rPr>
                <w:sz w:val="20"/>
                <w:szCs w:val="20"/>
              </w:rPr>
            </w:pPr>
          </w:p>
        </w:tc>
        <w:tc>
          <w:tcPr>
            <w:tcW w:w="2150" w:type="dxa"/>
            <w:gridSpan w:val="4"/>
          </w:tcPr>
          <w:p w:rsidR="00E562A7" w:rsidRPr="00A03F73" w:rsidRDefault="00E562A7" w:rsidP="000507BE">
            <w:pPr>
              <w:rPr>
                <w:sz w:val="20"/>
                <w:szCs w:val="20"/>
              </w:rPr>
            </w:pPr>
            <w:r w:rsidRPr="00A03F73">
              <w:rPr>
                <w:sz w:val="20"/>
                <w:szCs w:val="20"/>
              </w:rPr>
              <w:t>Игровые комнаты, библиотека</w:t>
            </w:r>
          </w:p>
        </w:tc>
        <w:tc>
          <w:tcPr>
            <w:tcW w:w="1295" w:type="dxa"/>
            <w:gridSpan w:val="5"/>
          </w:tcPr>
          <w:p w:rsidR="00E562A7" w:rsidRPr="00A03F73" w:rsidRDefault="00E562A7" w:rsidP="000507BE">
            <w:pPr>
              <w:rPr>
                <w:sz w:val="20"/>
                <w:szCs w:val="20"/>
              </w:rPr>
            </w:pPr>
            <w:r w:rsidRPr="00A03F73">
              <w:rPr>
                <w:sz w:val="20"/>
                <w:szCs w:val="20"/>
              </w:rPr>
              <w:t xml:space="preserve">  6.5-10 лет</w:t>
            </w:r>
          </w:p>
          <w:p w:rsidR="00E562A7" w:rsidRPr="00A03F73" w:rsidRDefault="00E562A7" w:rsidP="000507BE">
            <w:pPr>
              <w:rPr>
                <w:sz w:val="20"/>
                <w:szCs w:val="20"/>
              </w:rPr>
            </w:pPr>
            <w:r w:rsidRPr="00A03F73">
              <w:rPr>
                <w:sz w:val="20"/>
                <w:szCs w:val="20"/>
              </w:rPr>
              <w:t>1677,6</w:t>
            </w:r>
          </w:p>
          <w:p w:rsidR="00E562A7" w:rsidRPr="00A03F73" w:rsidRDefault="00E562A7" w:rsidP="000507BE">
            <w:pPr>
              <w:rPr>
                <w:sz w:val="20"/>
                <w:szCs w:val="20"/>
              </w:rPr>
            </w:pPr>
            <w:r w:rsidRPr="00A03F73">
              <w:rPr>
                <w:sz w:val="20"/>
                <w:szCs w:val="20"/>
              </w:rPr>
              <w:t>10-14лет</w:t>
            </w:r>
          </w:p>
          <w:p w:rsidR="00E562A7" w:rsidRPr="00A03F73" w:rsidRDefault="00E562A7" w:rsidP="000507BE">
            <w:pPr>
              <w:rPr>
                <w:sz w:val="20"/>
                <w:szCs w:val="20"/>
              </w:rPr>
            </w:pPr>
            <w:r w:rsidRPr="00A03F73">
              <w:rPr>
                <w:sz w:val="20"/>
                <w:szCs w:val="20"/>
              </w:rPr>
              <w:t xml:space="preserve"> 1891,8 руб. </w:t>
            </w:r>
          </w:p>
          <w:p w:rsidR="00E562A7" w:rsidRPr="00A03F73" w:rsidRDefault="00E562A7" w:rsidP="000507BE">
            <w:pPr>
              <w:rPr>
                <w:sz w:val="20"/>
                <w:szCs w:val="20"/>
              </w:rPr>
            </w:pPr>
            <w:r w:rsidRPr="00A03F73">
              <w:rPr>
                <w:sz w:val="20"/>
                <w:szCs w:val="20"/>
              </w:rPr>
              <w:t>21 календарный день</w:t>
            </w:r>
          </w:p>
        </w:tc>
        <w:tc>
          <w:tcPr>
            <w:tcW w:w="1415" w:type="dxa"/>
            <w:gridSpan w:val="2"/>
          </w:tcPr>
          <w:p w:rsidR="00E562A7" w:rsidRPr="00A03F73" w:rsidRDefault="00E562A7" w:rsidP="000507BE">
            <w:pPr>
              <w:rPr>
                <w:sz w:val="20"/>
                <w:szCs w:val="20"/>
              </w:rPr>
            </w:pPr>
          </w:p>
        </w:tc>
        <w:tc>
          <w:tcPr>
            <w:tcW w:w="2687" w:type="dxa"/>
          </w:tcPr>
          <w:p w:rsidR="00E562A7" w:rsidRPr="00A03F73" w:rsidRDefault="00E562A7" w:rsidP="000507BE">
            <w:pPr>
              <w:rPr>
                <w:sz w:val="20"/>
                <w:szCs w:val="20"/>
              </w:rPr>
            </w:pPr>
            <w:r w:rsidRPr="00A03F73">
              <w:rPr>
                <w:sz w:val="20"/>
                <w:szCs w:val="20"/>
              </w:rPr>
              <w:t xml:space="preserve">Оздоровительный лагерь организуется на базе СОШ  пгт Приморский. Имеется  столовая для обеспечения горячим питанием,   библиотека, спортивная площадка, спортивный зал, игровые комнаты. по профилактике здорового образа жизни. . Медицинская помощь  оказывается по договору с ХЦРБ.  </w:t>
            </w:r>
          </w:p>
        </w:tc>
      </w:tr>
      <w:tr w:rsidR="00E562A7" w:rsidRPr="007A4047" w:rsidTr="003017D0">
        <w:trPr>
          <w:gridAfter w:val="1"/>
          <w:wAfter w:w="16" w:type="dxa"/>
          <w:trHeight w:val="20"/>
        </w:trPr>
        <w:tc>
          <w:tcPr>
            <w:tcW w:w="708" w:type="dxa"/>
          </w:tcPr>
          <w:p w:rsidR="00E562A7" w:rsidRPr="00512E46" w:rsidRDefault="00E562A7" w:rsidP="000507BE">
            <w:pPr>
              <w:pStyle w:val="a5"/>
              <w:numPr>
                <w:ilvl w:val="0"/>
                <w:numId w:val="28"/>
              </w:numPr>
              <w:jc w:val="center"/>
            </w:pPr>
          </w:p>
        </w:tc>
        <w:tc>
          <w:tcPr>
            <w:tcW w:w="2125" w:type="dxa"/>
          </w:tcPr>
          <w:p w:rsidR="00E562A7" w:rsidRPr="00A03F73" w:rsidRDefault="00E562A7" w:rsidP="000507BE">
            <w:pPr>
              <w:rPr>
                <w:bCs/>
                <w:sz w:val="20"/>
                <w:szCs w:val="20"/>
              </w:rPr>
            </w:pPr>
            <w:r w:rsidRPr="00A03F73">
              <w:rPr>
                <w:bCs/>
                <w:sz w:val="20"/>
                <w:szCs w:val="20"/>
              </w:rPr>
              <w:t>Муниципальное казенное общеобразовательное учреждение</w:t>
            </w:r>
            <w:r w:rsidRPr="00A03F73">
              <w:rPr>
                <w:bCs/>
                <w:i/>
                <w:sz w:val="20"/>
                <w:szCs w:val="20"/>
              </w:rPr>
              <w:t xml:space="preserve"> </w:t>
            </w:r>
            <w:r w:rsidRPr="00A03F73">
              <w:rPr>
                <w:b/>
                <w:iCs/>
                <w:sz w:val="20"/>
                <w:szCs w:val="20"/>
              </w:rPr>
              <w:t xml:space="preserve">средняя общеобразовательная школа </w:t>
            </w:r>
            <w:r w:rsidRPr="00A03F73">
              <w:rPr>
                <w:b/>
                <w:bCs/>
                <w:i/>
                <w:sz w:val="20"/>
                <w:szCs w:val="20"/>
              </w:rPr>
              <w:t xml:space="preserve"> </w:t>
            </w:r>
            <w:r w:rsidRPr="00A03F73">
              <w:rPr>
                <w:b/>
                <w:bCs/>
                <w:sz w:val="20"/>
                <w:szCs w:val="20"/>
              </w:rPr>
              <w:t>№ 1 с. Барабаш</w:t>
            </w:r>
            <w:r w:rsidRPr="00A03F73">
              <w:rPr>
                <w:bCs/>
                <w:sz w:val="20"/>
                <w:szCs w:val="20"/>
              </w:rPr>
              <w:t xml:space="preserve">  Хасанского муниципального района Приморского края (базовая)</w:t>
            </w:r>
          </w:p>
          <w:p w:rsidR="00E562A7" w:rsidRPr="00A03F73" w:rsidRDefault="00E562A7" w:rsidP="000507BE">
            <w:pPr>
              <w:rPr>
                <w:sz w:val="20"/>
                <w:szCs w:val="20"/>
              </w:rPr>
            </w:pPr>
            <w:r w:rsidRPr="00A03F73">
              <w:rPr>
                <w:sz w:val="20"/>
                <w:szCs w:val="20"/>
              </w:rPr>
              <w:t>муниципальная собственность</w:t>
            </w:r>
          </w:p>
          <w:p w:rsidR="00E562A7" w:rsidRPr="00A03F73" w:rsidRDefault="00E562A7" w:rsidP="000507BE">
            <w:pPr>
              <w:rPr>
                <w:sz w:val="20"/>
                <w:szCs w:val="20"/>
              </w:rPr>
            </w:pPr>
            <w:r w:rsidRPr="00A03F73">
              <w:rPr>
                <w:sz w:val="20"/>
                <w:szCs w:val="20"/>
              </w:rPr>
              <w:t>Учредитель администрация Хасанского муниципального района.</w:t>
            </w:r>
          </w:p>
          <w:p w:rsidR="00E562A7" w:rsidRPr="00A03F73" w:rsidRDefault="00E562A7" w:rsidP="000507BE">
            <w:pPr>
              <w:rPr>
                <w:bCs/>
                <w:sz w:val="20"/>
                <w:szCs w:val="20"/>
              </w:rPr>
            </w:pPr>
            <w:r w:rsidRPr="00A03F73">
              <w:rPr>
                <w:sz w:val="20"/>
                <w:szCs w:val="20"/>
              </w:rPr>
              <w:t xml:space="preserve">Оздоровительная площадка «группы </w:t>
            </w:r>
            <w:r w:rsidRPr="00A03F73">
              <w:rPr>
                <w:sz w:val="20"/>
                <w:szCs w:val="20"/>
              </w:rPr>
              <w:lastRenderedPageBreak/>
              <w:t>риска»</w:t>
            </w:r>
          </w:p>
        </w:tc>
        <w:tc>
          <w:tcPr>
            <w:tcW w:w="2552" w:type="dxa"/>
            <w:gridSpan w:val="2"/>
          </w:tcPr>
          <w:p w:rsidR="00E562A7" w:rsidRPr="00A03F73" w:rsidRDefault="00E562A7" w:rsidP="000507BE">
            <w:pPr>
              <w:ind w:right="-108"/>
              <w:rPr>
                <w:sz w:val="20"/>
                <w:szCs w:val="20"/>
              </w:rPr>
            </w:pPr>
            <w:r w:rsidRPr="00A03F73">
              <w:rPr>
                <w:sz w:val="20"/>
                <w:szCs w:val="20"/>
              </w:rPr>
              <w:lastRenderedPageBreak/>
              <w:t xml:space="preserve">692715, Приморский край, </w:t>
            </w:r>
            <w:r w:rsidRPr="00A03F73">
              <w:rPr>
                <w:b/>
                <w:sz w:val="20"/>
                <w:szCs w:val="20"/>
              </w:rPr>
              <w:t>Хасанский район</w:t>
            </w:r>
            <w:r w:rsidRPr="00A03F73">
              <w:rPr>
                <w:sz w:val="20"/>
                <w:szCs w:val="20"/>
              </w:rPr>
              <w:t xml:space="preserve">, с.Барабаш, </w:t>
            </w:r>
          </w:p>
          <w:p w:rsidR="00E562A7" w:rsidRPr="00A03F73" w:rsidRDefault="00E562A7" w:rsidP="000507BE">
            <w:pPr>
              <w:ind w:right="-108"/>
              <w:rPr>
                <w:sz w:val="20"/>
                <w:szCs w:val="20"/>
              </w:rPr>
            </w:pPr>
            <w:r w:rsidRPr="00A03F73">
              <w:rPr>
                <w:sz w:val="20"/>
                <w:szCs w:val="20"/>
              </w:rPr>
              <w:t>ул. Школьная, 1, 8(42331)54-4-50,</w:t>
            </w:r>
          </w:p>
          <w:p w:rsidR="00E562A7" w:rsidRPr="00A03F73" w:rsidRDefault="00D27028" w:rsidP="000507BE">
            <w:pPr>
              <w:rPr>
                <w:sz w:val="20"/>
                <w:szCs w:val="20"/>
              </w:rPr>
            </w:pPr>
            <w:hyperlink r:id="rId507" w:history="1">
              <w:r w:rsidR="00E562A7" w:rsidRPr="00A03F73">
                <w:rPr>
                  <w:rStyle w:val="a4"/>
                  <w:sz w:val="20"/>
                  <w:szCs w:val="20"/>
                  <w:lang w:val="en-US"/>
                </w:rPr>
                <w:t>barabash</w:t>
              </w:r>
              <w:r w:rsidR="00E562A7" w:rsidRPr="00A03F73">
                <w:rPr>
                  <w:rStyle w:val="a4"/>
                  <w:sz w:val="20"/>
                  <w:szCs w:val="20"/>
                </w:rPr>
                <w:t>-</w:t>
              </w:r>
              <w:r w:rsidR="00E562A7" w:rsidRPr="00A03F73">
                <w:rPr>
                  <w:rStyle w:val="a4"/>
                  <w:sz w:val="20"/>
                  <w:szCs w:val="20"/>
                  <w:lang w:val="en-US"/>
                </w:rPr>
                <w:t>school</w:t>
              </w:r>
              <w:r w:rsidR="00E562A7" w:rsidRPr="00A03F73">
                <w:rPr>
                  <w:rStyle w:val="a4"/>
                  <w:sz w:val="20"/>
                  <w:szCs w:val="20"/>
                </w:rPr>
                <w:t>-1@</w:t>
              </w:r>
              <w:r w:rsidR="00E562A7" w:rsidRPr="00A03F73">
                <w:rPr>
                  <w:rStyle w:val="a4"/>
                  <w:sz w:val="20"/>
                  <w:szCs w:val="20"/>
                  <w:lang w:val="en-US"/>
                </w:rPr>
                <w:t>yandex</w:t>
              </w:r>
              <w:r w:rsidR="00E562A7" w:rsidRPr="00A03F73">
                <w:rPr>
                  <w:rStyle w:val="a4"/>
                  <w:sz w:val="20"/>
                  <w:szCs w:val="20"/>
                </w:rPr>
                <w:t>.</w:t>
              </w:r>
              <w:r w:rsidR="00E562A7" w:rsidRPr="00A03F73">
                <w:rPr>
                  <w:rStyle w:val="a4"/>
                  <w:sz w:val="20"/>
                  <w:szCs w:val="20"/>
                  <w:lang w:val="en-US"/>
                </w:rPr>
                <w:t>ru</w:t>
              </w:r>
            </w:hyperlink>
          </w:p>
        </w:tc>
        <w:tc>
          <w:tcPr>
            <w:tcW w:w="2127" w:type="dxa"/>
            <w:gridSpan w:val="2"/>
          </w:tcPr>
          <w:p w:rsidR="00E562A7" w:rsidRPr="00A03F73" w:rsidRDefault="00E562A7" w:rsidP="000507BE">
            <w:pPr>
              <w:rPr>
                <w:sz w:val="20"/>
                <w:szCs w:val="20"/>
              </w:rPr>
            </w:pPr>
            <w:r w:rsidRPr="00A03F73">
              <w:rPr>
                <w:sz w:val="20"/>
                <w:szCs w:val="20"/>
              </w:rPr>
              <w:t>Сезонный.</w:t>
            </w:r>
          </w:p>
          <w:p w:rsidR="00E562A7" w:rsidRPr="00A03F73" w:rsidRDefault="00E562A7" w:rsidP="000507BE">
            <w:pPr>
              <w:rPr>
                <w:sz w:val="20"/>
                <w:szCs w:val="20"/>
              </w:rPr>
            </w:pPr>
            <w:r w:rsidRPr="00A03F73">
              <w:rPr>
                <w:sz w:val="20"/>
                <w:szCs w:val="20"/>
              </w:rPr>
              <w:t>2 смены в год</w:t>
            </w:r>
          </w:p>
          <w:p w:rsidR="00E562A7" w:rsidRPr="00A03F73" w:rsidRDefault="00E562A7" w:rsidP="000507BE">
            <w:pPr>
              <w:rPr>
                <w:sz w:val="20"/>
                <w:szCs w:val="20"/>
              </w:rPr>
            </w:pPr>
            <w:r w:rsidRPr="00A03F73">
              <w:rPr>
                <w:sz w:val="20"/>
                <w:szCs w:val="20"/>
              </w:rPr>
              <w:t xml:space="preserve">1 смена </w:t>
            </w:r>
          </w:p>
          <w:p w:rsidR="00E562A7" w:rsidRPr="00A03F73" w:rsidRDefault="00E562A7" w:rsidP="000507BE">
            <w:pPr>
              <w:rPr>
                <w:sz w:val="20"/>
                <w:szCs w:val="20"/>
              </w:rPr>
            </w:pPr>
            <w:r w:rsidRPr="00A03F73">
              <w:rPr>
                <w:sz w:val="20"/>
                <w:szCs w:val="20"/>
              </w:rPr>
              <w:t>02.06.2015 г. по</w:t>
            </w:r>
          </w:p>
          <w:p w:rsidR="00E562A7" w:rsidRPr="00A03F73" w:rsidRDefault="00E562A7" w:rsidP="000507BE">
            <w:pPr>
              <w:rPr>
                <w:sz w:val="20"/>
                <w:szCs w:val="20"/>
              </w:rPr>
            </w:pPr>
            <w:r w:rsidRPr="00A03F73">
              <w:rPr>
                <w:sz w:val="20"/>
                <w:szCs w:val="20"/>
              </w:rPr>
              <w:t>23.06.2015 г.</w:t>
            </w:r>
          </w:p>
          <w:p w:rsidR="00E562A7" w:rsidRPr="00A03F73" w:rsidRDefault="00E562A7" w:rsidP="000507BE">
            <w:pPr>
              <w:rPr>
                <w:sz w:val="20"/>
                <w:szCs w:val="20"/>
              </w:rPr>
            </w:pPr>
            <w:r w:rsidRPr="00A03F73">
              <w:rPr>
                <w:sz w:val="20"/>
                <w:szCs w:val="20"/>
              </w:rPr>
              <w:t xml:space="preserve">3 смена </w:t>
            </w:r>
          </w:p>
          <w:p w:rsidR="00E562A7" w:rsidRPr="00A03F73" w:rsidRDefault="00E562A7" w:rsidP="000507BE">
            <w:pPr>
              <w:rPr>
                <w:sz w:val="20"/>
                <w:szCs w:val="20"/>
              </w:rPr>
            </w:pPr>
            <w:r w:rsidRPr="00A03F73">
              <w:rPr>
                <w:sz w:val="20"/>
                <w:szCs w:val="20"/>
              </w:rPr>
              <w:t>03.08-24.08.2015г</w:t>
            </w:r>
          </w:p>
          <w:p w:rsidR="00E562A7" w:rsidRPr="00A03F73" w:rsidRDefault="00E562A7" w:rsidP="000507BE">
            <w:pPr>
              <w:rPr>
                <w:sz w:val="20"/>
                <w:szCs w:val="20"/>
              </w:rPr>
            </w:pPr>
          </w:p>
          <w:p w:rsidR="00E562A7" w:rsidRPr="00A03F73" w:rsidRDefault="00E562A7" w:rsidP="000507BE">
            <w:pPr>
              <w:rPr>
                <w:sz w:val="20"/>
                <w:szCs w:val="20"/>
              </w:rPr>
            </w:pPr>
          </w:p>
          <w:p w:rsidR="00E562A7" w:rsidRPr="00A03F73" w:rsidRDefault="00E562A7" w:rsidP="000507BE">
            <w:pPr>
              <w:rPr>
                <w:sz w:val="20"/>
                <w:szCs w:val="20"/>
              </w:rPr>
            </w:pPr>
            <w:r w:rsidRPr="00A03F73">
              <w:rPr>
                <w:sz w:val="20"/>
                <w:szCs w:val="20"/>
              </w:rPr>
              <w:t xml:space="preserve"> 1 смена  </w:t>
            </w:r>
          </w:p>
          <w:p w:rsidR="00E562A7" w:rsidRPr="00A03F73" w:rsidRDefault="00E562A7" w:rsidP="000507BE">
            <w:pPr>
              <w:rPr>
                <w:sz w:val="20"/>
                <w:szCs w:val="20"/>
              </w:rPr>
            </w:pPr>
            <w:r w:rsidRPr="00A03F73">
              <w:rPr>
                <w:sz w:val="20"/>
                <w:szCs w:val="20"/>
              </w:rPr>
              <w:t>02.06.2015 г. по</w:t>
            </w:r>
          </w:p>
          <w:p w:rsidR="00E562A7" w:rsidRPr="00A03F73" w:rsidRDefault="00E562A7" w:rsidP="000507BE">
            <w:pPr>
              <w:rPr>
                <w:sz w:val="20"/>
                <w:szCs w:val="20"/>
              </w:rPr>
            </w:pPr>
            <w:r w:rsidRPr="00A03F73">
              <w:rPr>
                <w:sz w:val="20"/>
                <w:szCs w:val="20"/>
              </w:rPr>
              <w:t>23.06.2015 г.</w:t>
            </w:r>
          </w:p>
        </w:tc>
        <w:tc>
          <w:tcPr>
            <w:tcW w:w="1243" w:type="dxa"/>
          </w:tcPr>
          <w:p w:rsidR="00E562A7" w:rsidRPr="00A03F73" w:rsidRDefault="00E562A7" w:rsidP="000507BE">
            <w:pPr>
              <w:rPr>
                <w:sz w:val="20"/>
                <w:szCs w:val="20"/>
              </w:rPr>
            </w:pPr>
            <w:r w:rsidRPr="00A03F73">
              <w:rPr>
                <w:sz w:val="20"/>
                <w:szCs w:val="20"/>
              </w:rPr>
              <w:t xml:space="preserve">июнь 95  чел, </w:t>
            </w:r>
          </w:p>
          <w:p w:rsidR="00E562A7" w:rsidRPr="00A03F73" w:rsidRDefault="00E562A7" w:rsidP="000507BE">
            <w:pPr>
              <w:rPr>
                <w:sz w:val="20"/>
                <w:szCs w:val="20"/>
              </w:rPr>
            </w:pPr>
            <w:r w:rsidRPr="00A03F73">
              <w:rPr>
                <w:sz w:val="20"/>
                <w:szCs w:val="20"/>
              </w:rPr>
              <w:t xml:space="preserve">( учащиеся школы </w:t>
            </w:r>
          </w:p>
          <w:p w:rsidR="00E562A7" w:rsidRPr="00A03F73" w:rsidRDefault="00E562A7" w:rsidP="000507BE">
            <w:pPr>
              <w:rPr>
                <w:sz w:val="20"/>
                <w:szCs w:val="20"/>
              </w:rPr>
            </w:pPr>
            <w:r w:rsidRPr="00A03F73">
              <w:rPr>
                <w:sz w:val="20"/>
                <w:szCs w:val="20"/>
              </w:rPr>
              <w:t>по приказу)</w:t>
            </w:r>
          </w:p>
          <w:p w:rsidR="00E562A7" w:rsidRPr="00A03F73" w:rsidRDefault="00E562A7" w:rsidP="000507BE">
            <w:pPr>
              <w:rPr>
                <w:sz w:val="20"/>
                <w:szCs w:val="20"/>
              </w:rPr>
            </w:pPr>
            <w:r w:rsidRPr="00A03F73">
              <w:rPr>
                <w:sz w:val="20"/>
                <w:szCs w:val="20"/>
              </w:rPr>
              <w:t xml:space="preserve">в том числе 70 чел 6,5-10  лет, 25 чел 10-14 лет, август 60 чел, в том числе  </w:t>
            </w:r>
          </w:p>
          <w:p w:rsidR="00E562A7" w:rsidRPr="00A03F73" w:rsidRDefault="00E562A7" w:rsidP="000507BE">
            <w:pPr>
              <w:rPr>
                <w:sz w:val="20"/>
                <w:szCs w:val="20"/>
              </w:rPr>
            </w:pPr>
            <w:r w:rsidRPr="00A03F73">
              <w:rPr>
                <w:sz w:val="20"/>
                <w:szCs w:val="20"/>
              </w:rPr>
              <w:t>6,5-10 лет- 40 чел, 10-14 лет- 20 чел.</w:t>
            </w:r>
          </w:p>
          <w:p w:rsidR="00E562A7" w:rsidRPr="00A03F73" w:rsidRDefault="00E562A7" w:rsidP="000507BE">
            <w:pPr>
              <w:rPr>
                <w:sz w:val="20"/>
                <w:szCs w:val="20"/>
              </w:rPr>
            </w:pPr>
            <w:r w:rsidRPr="00A03F73">
              <w:rPr>
                <w:sz w:val="20"/>
                <w:szCs w:val="20"/>
              </w:rPr>
              <w:t>20 чел.</w:t>
            </w:r>
          </w:p>
        </w:tc>
        <w:tc>
          <w:tcPr>
            <w:tcW w:w="2150" w:type="dxa"/>
            <w:gridSpan w:val="4"/>
          </w:tcPr>
          <w:p w:rsidR="00E562A7" w:rsidRPr="00A03F73" w:rsidRDefault="00E562A7" w:rsidP="000507BE">
            <w:pPr>
              <w:rPr>
                <w:sz w:val="20"/>
                <w:szCs w:val="20"/>
              </w:rPr>
            </w:pPr>
            <w:r w:rsidRPr="00A03F73">
              <w:rPr>
                <w:sz w:val="20"/>
                <w:szCs w:val="20"/>
              </w:rPr>
              <w:t>Спортивная площадка, игровые комнаты, библиотека</w:t>
            </w:r>
          </w:p>
        </w:tc>
        <w:tc>
          <w:tcPr>
            <w:tcW w:w="1295" w:type="dxa"/>
            <w:gridSpan w:val="5"/>
          </w:tcPr>
          <w:p w:rsidR="00E562A7" w:rsidRPr="00A03F73" w:rsidRDefault="00E562A7" w:rsidP="000507BE">
            <w:pPr>
              <w:rPr>
                <w:sz w:val="20"/>
                <w:szCs w:val="20"/>
              </w:rPr>
            </w:pPr>
            <w:r w:rsidRPr="00A03F73">
              <w:rPr>
                <w:sz w:val="20"/>
                <w:szCs w:val="20"/>
              </w:rPr>
              <w:t>6.5-10 лет</w:t>
            </w:r>
          </w:p>
          <w:p w:rsidR="00E562A7" w:rsidRPr="00A03F73" w:rsidRDefault="00E562A7" w:rsidP="000507BE">
            <w:pPr>
              <w:rPr>
                <w:sz w:val="20"/>
                <w:szCs w:val="20"/>
              </w:rPr>
            </w:pPr>
            <w:r w:rsidRPr="00A03F73">
              <w:rPr>
                <w:sz w:val="20"/>
                <w:szCs w:val="20"/>
              </w:rPr>
              <w:t>1677,6</w:t>
            </w:r>
          </w:p>
          <w:p w:rsidR="00E562A7" w:rsidRPr="00A03F73" w:rsidRDefault="00E562A7" w:rsidP="000507BE">
            <w:pPr>
              <w:rPr>
                <w:sz w:val="20"/>
                <w:szCs w:val="20"/>
              </w:rPr>
            </w:pPr>
            <w:r w:rsidRPr="00A03F73">
              <w:rPr>
                <w:sz w:val="20"/>
                <w:szCs w:val="20"/>
              </w:rPr>
              <w:t>10-14лет</w:t>
            </w:r>
          </w:p>
          <w:p w:rsidR="00E562A7" w:rsidRPr="00A03F73" w:rsidRDefault="00E562A7" w:rsidP="000507BE">
            <w:pPr>
              <w:rPr>
                <w:sz w:val="20"/>
                <w:szCs w:val="20"/>
              </w:rPr>
            </w:pPr>
            <w:r w:rsidRPr="00A03F73">
              <w:rPr>
                <w:sz w:val="20"/>
                <w:szCs w:val="20"/>
              </w:rPr>
              <w:t xml:space="preserve"> 1891,8 руб. </w:t>
            </w:r>
          </w:p>
          <w:p w:rsidR="00E562A7" w:rsidRPr="00A03F73" w:rsidRDefault="00E562A7" w:rsidP="000507BE">
            <w:pPr>
              <w:rPr>
                <w:sz w:val="20"/>
                <w:szCs w:val="20"/>
              </w:rPr>
            </w:pPr>
            <w:r w:rsidRPr="00A03F73">
              <w:rPr>
                <w:sz w:val="20"/>
                <w:szCs w:val="20"/>
              </w:rPr>
              <w:t>21 календарный день</w:t>
            </w:r>
          </w:p>
          <w:p w:rsidR="00E562A7" w:rsidRPr="00A03F73" w:rsidRDefault="00E562A7" w:rsidP="000507BE">
            <w:pPr>
              <w:rPr>
                <w:sz w:val="20"/>
                <w:szCs w:val="20"/>
              </w:rPr>
            </w:pPr>
          </w:p>
          <w:p w:rsidR="00E562A7" w:rsidRPr="00A03F73" w:rsidRDefault="00E562A7" w:rsidP="000507BE">
            <w:pPr>
              <w:rPr>
                <w:sz w:val="20"/>
                <w:szCs w:val="20"/>
              </w:rPr>
            </w:pPr>
          </w:p>
          <w:p w:rsidR="00E562A7" w:rsidRPr="00A03F73" w:rsidRDefault="00E562A7" w:rsidP="000507BE">
            <w:pPr>
              <w:rPr>
                <w:sz w:val="20"/>
                <w:szCs w:val="20"/>
              </w:rPr>
            </w:pPr>
          </w:p>
          <w:p w:rsidR="00E562A7" w:rsidRPr="00A03F73" w:rsidRDefault="00E562A7" w:rsidP="000507BE">
            <w:pPr>
              <w:rPr>
                <w:sz w:val="20"/>
                <w:szCs w:val="20"/>
              </w:rPr>
            </w:pPr>
            <w:r w:rsidRPr="00A03F73">
              <w:rPr>
                <w:sz w:val="20"/>
                <w:szCs w:val="20"/>
              </w:rPr>
              <w:t>2250 руб.</w:t>
            </w:r>
          </w:p>
          <w:p w:rsidR="00E562A7" w:rsidRPr="00A03F73" w:rsidRDefault="00E562A7" w:rsidP="000507BE">
            <w:pPr>
              <w:rPr>
                <w:sz w:val="20"/>
                <w:szCs w:val="20"/>
              </w:rPr>
            </w:pPr>
            <w:r w:rsidRPr="00A03F73">
              <w:rPr>
                <w:sz w:val="20"/>
                <w:szCs w:val="20"/>
              </w:rPr>
              <w:t xml:space="preserve"> 21 календар-ный день</w:t>
            </w:r>
          </w:p>
        </w:tc>
        <w:tc>
          <w:tcPr>
            <w:tcW w:w="1415" w:type="dxa"/>
            <w:gridSpan w:val="2"/>
          </w:tcPr>
          <w:p w:rsidR="00E562A7" w:rsidRPr="00A03F73" w:rsidRDefault="00E562A7" w:rsidP="000507BE">
            <w:pPr>
              <w:rPr>
                <w:sz w:val="20"/>
                <w:szCs w:val="20"/>
              </w:rPr>
            </w:pPr>
          </w:p>
        </w:tc>
        <w:tc>
          <w:tcPr>
            <w:tcW w:w="2687" w:type="dxa"/>
          </w:tcPr>
          <w:p w:rsidR="00E562A7" w:rsidRPr="00A03F73" w:rsidRDefault="00E562A7" w:rsidP="000507BE">
            <w:pPr>
              <w:rPr>
                <w:sz w:val="20"/>
                <w:szCs w:val="20"/>
              </w:rPr>
            </w:pPr>
            <w:r w:rsidRPr="00A03F73">
              <w:rPr>
                <w:sz w:val="20"/>
                <w:szCs w:val="20"/>
              </w:rPr>
              <w:t>Оздоровительный лагерь организуется на базе СОШ  № 1 с.Барабаш. Имеется  столовая для обеспечения горячим питанием, библиотека, спортивная площадка, спортивный зал, игровые комнаты.</w:t>
            </w:r>
          </w:p>
          <w:p w:rsidR="00E562A7" w:rsidRPr="00A03F73" w:rsidRDefault="00E562A7" w:rsidP="000507BE">
            <w:pPr>
              <w:rPr>
                <w:sz w:val="20"/>
                <w:szCs w:val="20"/>
              </w:rPr>
            </w:pPr>
            <w:r w:rsidRPr="00A03F73">
              <w:rPr>
                <w:sz w:val="20"/>
                <w:szCs w:val="20"/>
              </w:rPr>
              <w:t>Реализуются мероприятия экологической, патриотической направленности, посвященные 70- летию Победы. по профилактике здорового образа жизни. Медицинская помощь  оказывается по договору с ХЦРБ</w:t>
            </w:r>
          </w:p>
          <w:p w:rsidR="00E562A7" w:rsidRPr="00A03F73" w:rsidRDefault="00E562A7" w:rsidP="000507BE">
            <w:pPr>
              <w:rPr>
                <w:sz w:val="20"/>
                <w:szCs w:val="20"/>
              </w:rPr>
            </w:pPr>
            <w:r w:rsidRPr="00A03F73">
              <w:rPr>
                <w:sz w:val="20"/>
                <w:szCs w:val="20"/>
              </w:rPr>
              <w:t xml:space="preserve"> </w:t>
            </w:r>
          </w:p>
        </w:tc>
      </w:tr>
      <w:tr w:rsidR="00E562A7" w:rsidRPr="007A4047" w:rsidTr="003017D0">
        <w:trPr>
          <w:gridAfter w:val="1"/>
          <w:wAfter w:w="16" w:type="dxa"/>
          <w:trHeight w:val="20"/>
        </w:trPr>
        <w:tc>
          <w:tcPr>
            <w:tcW w:w="708" w:type="dxa"/>
          </w:tcPr>
          <w:p w:rsidR="00E562A7" w:rsidRPr="00512E46" w:rsidRDefault="00E562A7" w:rsidP="000507BE">
            <w:pPr>
              <w:pStyle w:val="a5"/>
              <w:numPr>
                <w:ilvl w:val="0"/>
                <w:numId w:val="28"/>
              </w:numPr>
              <w:jc w:val="center"/>
            </w:pPr>
          </w:p>
        </w:tc>
        <w:tc>
          <w:tcPr>
            <w:tcW w:w="2125" w:type="dxa"/>
          </w:tcPr>
          <w:p w:rsidR="00E562A7" w:rsidRPr="00A03F73" w:rsidRDefault="00E562A7" w:rsidP="000507BE">
            <w:pPr>
              <w:rPr>
                <w:sz w:val="20"/>
                <w:szCs w:val="20"/>
              </w:rPr>
            </w:pPr>
            <w:r w:rsidRPr="00A03F73">
              <w:rPr>
                <w:sz w:val="20"/>
                <w:szCs w:val="20"/>
              </w:rPr>
              <w:t xml:space="preserve">Муниципальное казенное общеобразовательное учреждение </w:t>
            </w:r>
            <w:r w:rsidRPr="00A03F73">
              <w:rPr>
                <w:b/>
                <w:sz w:val="20"/>
                <w:szCs w:val="20"/>
              </w:rPr>
              <w:t>средняя общеобразовательная школа №2 с. Барабаш</w:t>
            </w:r>
            <w:r w:rsidRPr="00A03F73">
              <w:rPr>
                <w:sz w:val="20"/>
                <w:szCs w:val="20"/>
              </w:rPr>
              <w:t xml:space="preserve"> Хасанского муниципального района Приморского края</w:t>
            </w:r>
          </w:p>
          <w:p w:rsidR="00E562A7" w:rsidRPr="00A03F73" w:rsidRDefault="00E562A7" w:rsidP="000507BE">
            <w:pPr>
              <w:rPr>
                <w:sz w:val="20"/>
                <w:szCs w:val="20"/>
              </w:rPr>
            </w:pPr>
            <w:r w:rsidRPr="00A03F73">
              <w:rPr>
                <w:sz w:val="20"/>
                <w:szCs w:val="20"/>
              </w:rPr>
              <w:t>муниципальная собственность</w:t>
            </w:r>
          </w:p>
          <w:p w:rsidR="00E562A7" w:rsidRPr="00A03F73" w:rsidRDefault="00E562A7" w:rsidP="000507BE">
            <w:pPr>
              <w:rPr>
                <w:sz w:val="20"/>
                <w:szCs w:val="20"/>
              </w:rPr>
            </w:pPr>
            <w:r w:rsidRPr="00A03F73">
              <w:rPr>
                <w:sz w:val="20"/>
                <w:szCs w:val="20"/>
              </w:rPr>
              <w:t>Учредитель -администрация Хасанского муниципального района</w:t>
            </w:r>
          </w:p>
        </w:tc>
        <w:tc>
          <w:tcPr>
            <w:tcW w:w="2552" w:type="dxa"/>
            <w:gridSpan w:val="2"/>
          </w:tcPr>
          <w:p w:rsidR="00E562A7" w:rsidRPr="00A03F73" w:rsidRDefault="00E562A7" w:rsidP="000507BE">
            <w:pPr>
              <w:rPr>
                <w:sz w:val="20"/>
                <w:szCs w:val="20"/>
                <w:lang w:val="uk-UA"/>
              </w:rPr>
            </w:pPr>
            <w:r w:rsidRPr="00A03F73">
              <w:rPr>
                <w:sz w:val="20"/>
                <w:szCs w:val="20"/>
              </w:rPr>
              <w:t xml:space="preserve">692723 Приморский край, </w:t>
            </w:r>
            <w:r w:rsidRPr="00A03F73">
              <w:rPr>
                <w:b/>
                <w:sz w:val="20"/>
                <w:szCs w:val="20"/>
              </w:rPr>
              <w:t>Хасанский район</w:t>
            </w:r>
            <w:r w:rsidRPr="00A03F73">
              <w:rPr>
                <w:sz w:val="20"/>
                <w:szCs w:val="20"/>
              </w:rPr>
              <w:t xml:space="preserve">, </w:t>
            </w:r>
          </w:p>
          <w:p w:rsidR="00E562A7" w:rsidRPr="00A03F73" w:rsidRDefault="00E562A7" w:rsidP="000507BE">
            <w:pPr>
              <w:rPr>
                <w:sz w:val="20"/>
                <w:szCs w:val="20"/>
                <w:lang w:val="uk-UA"/>
              </w:rPr>
            </w:pPr>
            <w:r w:rsidRPr="00A03F73">
              <w:rPr>
                <w:sz w:val="20"/>
                <w:szCs w:val="20"/>
              </w:rPr>
              <w:t xml:space="preserve">с. Барабаш, </w:t>
            </w:r>
          </w:p>
          <w:p w:rsidR="00E562A7" w:rsidRPr="00A03F73" w:rsidRDefault="00E562A7" w:rsidP="000507BE">
            <w:pPr>
              <w:rPr>
                <w:sz w:val="20"/>
                <w:szCs w:val="20"/>
              </w:rPr>
            </w:pPr>
            <w:r w:rsidRPr="00A03F73">
              <w:rPr>
                <w:sz w:val="20"/>
                <w:szCs w:val="20"/>
              </w:rPr>
              <w:t>ул. Гагарина, д.25</w:t>
            </w:r>
          </w:p>
          <w:p w:rsidR="00E562A7" w:rsidRPr="00A03F73" w:rsidRDefault="00E562A7" w:rsidP="000507BE">
            <w:pPr>
              <w:rPr>
                <w:sz w:val="20"/>
                <w:szCs w:val="20"/>
                <w:lang w:val="uk-UA"/>
              </w:rPr>
            </w:pPr>
            <w:r w:rsidRPr="00A03F73">
              <w:rPr>
                <w:sz w:val="20"/>
                <w:szCs w:val="20"/>
              </w:rPr>
              <w:t xml:space="preserve">тел.(факс.) </w:t>
            </w:r>
          </w:p>
          <w:p w:rsidR="00E562A7" w:rsidRPr="00A03F73" w:rsidRDefault="00E562A7" w:rsidP="000507BE">
            <w:pPr>
              <w:rPr>
                <w:sz w:val="20"/>
                <w:szCs w:val="20"/>
                <w:lang w:val="en-US"/>
              </w:rPr>
            </w:pPr>
            <w:r w:rsidRPr="00A03F73">
              <w:rPr>
                <w:sz w:val="20"/>
                <w:szCs w:val="20"/>
                <w:lang w:val="en-US"/>
              </w:rPr>
              <w:t>8 (42331) 5-44-82</w:t>
            </w:r>
          </w:p>
          <w:p w:rsidR="00E562A7" w:rsidRPr="00A03F73" w:rsidRDefault="00E562A7" w:rsidP="000507BE">
            <w:pPr>
              <w:rPr>
                <w:sz w:val="20"/>
                <w:szCs w:val="20"/>
                <w:lang w:val="en-US"/>
              </w:rPr>
            </w:pPr>
            <w:r w:rsidRPr="00A03F73">
              <w:rPr>
                <w:sz w:val="20"/>
                <w:szCs w:val="20"/>
                <w:lang w:val="en-US"/>
              </w:rPr>
              <w:t xml:space="preserve">E-mail:  </w:t>
            </w:r>
            <w:hyperlink r:id="rId508" w:history="1">
              <w:r w:rsidRPr="00A03F73">
                <w:rPr>
                  <w:sz w:val="20"/>
                  <w:szCs w:val="20"/>
                  <w:lang w:val="en-US"/>
                </w:rPr>
                <w:t>shagova.marina@mail.ru</w:t>
              </w:r>
            </w:hyperlink>
          </w:p>
        </w:tc>
        <w:tc>
          <w:tcPr>
            <w:tcW w:w="2127" w:type="dxa"/>
            <w:gridSpan w:val="2"/>
          </w:tcPr>
          <w:p w:rsidR="00E562A7" w:rsidRPr="00A03F73" w:rsidRDefault="00E562A7" w:rsidP="000507BE">
            <w:pPr>
              <w:rPr>
                <w:sz w:val="20"/>
                <w:szCs w:val="20"/>
              </w:rPr>
            </w:pPr>
            <w:r w:rsidRPr="00A03F73">
              <w:rPr>
                <w:sz w:val="20"/>
                <w:szCs w:val="20"/>
              </w:rPr>
              <w:t xml:space="preserve">Сезонный, </w:t>
            </w:r>
          </w:p>
          <w:p w:rsidR="00E562A7" w:rsidRPr="00A03F73" w:rsidRDefault="00E562A7" w:rsidP="000507BE">
            <w:pPr>
              <w:rPr>
                <w:sz w:val="20"/>
                <w:szCs w:val="20"/>
              </w:rPr>
            </w:pPr>
            <w:r w:rsidRPr="00A03F73">
              <w:rPr>
                <w:sz w:val="20"/>
                <w:szCs w:val="20"/>
              </w:rPr>
              <w:t>1 смена</w:t>
            </w:r>
          </w:p>
          <w:p w:rsidR="00E562A7" w:rsidRPr="00A03F73" w:rsidRDefault="00E562A7" w:rsidP="000507BE">
            <w:pPr>
              <w:rPr>
                <w:sz w:val="20"/>
                <w:szCs w:val="20"/>
              </w:rPr>
            </w:pPr>
            <w:r w:rsidRPr="00A03F73">
              <w:rPr>
                <w:sz w:val="20"/>
                <w:szCs w:val="20"/>
              </w:rPr>
              <w:t>02.06.2015 г. по</w:t>
            </w:r>
          </w:p>
          <w:p w:rsidR="00E562A7" w:rsidRPr="00A03F73" w:rsidRDefault="00E562A7" w:rsidP="000507BE">
            <w:pPr>
              <w:rPr>
                <w:sz w:val="20"/>
                <w:szCs w:val="20"/>
              </w:rPr>
            </w:pPr>
            <w:r w:rsidRPr="00A03F73">
              <w:rPr>
                <w:sz w:val="20"/>
                <w:szCs w:val="20"/>
              </w:rPr>
              <w:t>23.06.2015 г.</w:t>
            </w:r>
          </w:p>
          <w:p w:rsidR="00E562A7" w:rsidRPr="00A03F73" w:rsidRDefault="00E562A7" w:rsidP="000507BE">
            <w:pPr>
              <w:rPr>
                <w:sz w:val="20"/>
                <w:szCs w:val="20"/>
              </w:rPr>
            </w:pPr>
            <w:r w:rsidRPr="00A03F73">
              <w:rPr>
                <w:sz w:val="20"/>
                <w:szCs w:val="20"/>
              </w:rPr>
              <w:t xml:space="preserve">3 смена </w:t>
            </w:r>
          </w:p>
          <w:p w:rsidR="00E562A7" w:rsidRPr="00A03F73" w:rsidRDefault="00E562A7" w:rsidP="000507BE">
            <w:pPr>
              <w:rPr>
                <w:sz w:val="20"/>
                <w:szCs w:val="20"/>
              </w:rPr>
            </w:pPr>
            <w:r w:rsidRPr="00A03F73">
              <w:rPr>
                <w:sz w:val="20"/>
                <w:szCs w:val="20"/>
              </w:rPr>
              <w:t>03.08-24.08.2015г</w:t>
            </w:r>
          </w:p>
          <w:p w:rsidR="00E562A7" w:rsidRPr="00A03F73" w:rsidRDefault="00E562A7" w:rsidP="000507BE">
            <w:pPr>
              <w:rPr>
                <w:sz w:val="20"/>
                <w:szCs w:val="20"/>
              </w:rPr>
            </w:pPr>
          </w:p>
          <w:p w:rsidR="00E562A7" w:rsidRPr="00A03F73" w:rsidRDefault="00E562A7" w:rsidP="000507BE">
            <w:pPr>
              <w:rPr>
                <w:sz w:val="20"/>
                <w:szCs w:val="20"/>
              </w:rPr>
            </w:pPr>
            <w:r w:rsidRPr="00A03F73">
              <w:rPr>
                <w:sz w:val="20"/>
                <w:szCs w:val="20"/>
              </w:rPr>
              <w:t xml:space="preserve"> </w:t>
            </w:r>
          </w:p>
        </w:tc>
        <w:tc>
          <w:tcPr>
            <w:tcW w:w="1243" w:type="dxa"/>
          </w:tcPr>
          <w:p w:rsidR="00E562A7" w:rsidRPr="00A03F73" w:rsidRDefault="00E562A7" w:rsidP="000507BE">
            <w:pPr>
              <w:rPr>
                <w:sz w:val="20"/>
                <w:szCs w:val="20"/>
              </w:rPr>
            </w:pPr>
            <w:r w:rsidRPr="00A03F73">
              <w:rPr>
                <w:sz w:val="20"/>
                <w:szCs w:val="20"/>
              </w:rPr>
              <w:t xml:space="preserve">июнь 95  чел, в том числе 70 чел 6,5-10  лет, 25 чел 10-14 лет, </w:t>
            </w:r>
          </w:p>
          <w:p w:rsidR="00E562A7" w:rsidRPr="00A03F73" w:rsidRDefault="00E562A7" w:rsidP="000507BE">
            <w:pPr>
              <w:rPr>
                <w:sz w:val="20"/>
                <w:szCs w:val="20"/>
              </w:rPr>
            </w:pPr>
            <w:r w:rsidRPr="00A03F73">
              <w:rPr>
                <w:sz w:val="20"/>
                <w:szCs w:val="20"/>
              </w:rPr>
              <w:t xml:space="preserve">август - 60 чел, в том числе  </w:t>
            </w:r>
          </w:p>
          <w:p w:rsidR="00E562A7" w:rsidRPr="00A03F73" w:rsidRDefault="00E562A7" w:rsidP="000507BE">
            <w:pPr>
              <w:rPr>
                <w:sz w:val="20"/>
                <w:szCs w:val="20"/>
              </w:rPr>
            </w:pPr>
            <w:r w:rsidRPr="00A03F73">
              <w:rPr>
                <w:sz w:val="20"/>
                <w:szCs w:val="20"/>
              </w:rPr>
              <w:t>6,5-10 лет- 40 чел, 10-14 лет- 20 чел.</w:t>
            </w:r>
          </w:p>
          <w:p w:rsidR="00E562A7" w:rsidRPr="00A03F73" w:rsidRDefault="00E562A7" w:rsidP="000507BE">
            <w:pPr>
              <w:rPr>
                <w:sz w:val="20"/>
                <w:szCs w:val="20"/>
              </w:rPr>
            </w:pPr>
            <w:r w:rsidRPr="00A03F73">
              <w:rPr>
                <w:sz w:val="20"/>
                <w:szCs w:val="20"/>
              </w:rPr>
              <w:t xml:space="preserve">(учащиеся школы </w:t>
            </w:r>
          </w:p>
          <w:p w:rsidR="00E562A7" w:rsidRPr="00A03F73" w:rsidRDefault="00E562A7" w:rsidP="000507BE">
            <w:pPr>
              <w:rPr>
                <w:sz w:val="20"/>
                <w:szCs w:val="20"/>
              </w:rPr>
            </w:pPr>
            <w:r w:rsidRPr="00A03F73">
              <w:rPr>
                <w:sz w:val="20"/>
                <w:szCs w:val="20"/>
              </w:rPr>
              <w:t xml:space="preserve">по приказу) </w:t>
            </w:r>
          </w:p>
        </w:tc>
        <w:tc>
          <w:tcPr>
            <w:tcW w:w="2150" w:type="dxa"/>
            <w:gridSpan w:val="4"/>
          </w:tcPr>
          <w:p w:rsidR="00E562A7" w:rsidRPr="00A03F73" w:rsidRDefault="00E562A7" w:rsidP="000507BE">
            <w:pPr>
              <w:rPr>
                <w:sz w:val="20"/>
                <w:szCs w:val="20"/>
              </w:rPr>
            </w:pPr>
            <w:r w:rsidRPr="00A03F73">
              <w:rPr>
                <w:sz w:val="20"/>
                <w:szCs w:val="20"/>
              </w:rPr>
              <w:t>В двухэтажном кирпичном здании на первом этаже 3 кабинета оборудованы под игровые комнаты. Имеется спортивный зал, спортивная площадки и библиотека</w:t>
            </w:r>
          </w:p>
        </w:tc>
        <w:tc>
          <w:tcPr>
            <w:tcW w:w="1295" w:type="dxa"/>
            <w:gridSpan w:val="5"/>
          </w:tcPr>
          <w:p w:rsidR="00E562A7" w:rsidRPr="00A03F73" w:rsidRDefault="00E562A7" w:rsidP="000507BE">
            <w:pPr>
              <w:rPr>
                <w:sz w:val="20"/>
                <w:szCs w:val="20"/>
              </w:rPr>
            </w:pPr>
            <w:r w:rsidRPr="00A03F73">
              <w:rPr>
                <w:sz w:val="20"/>
                <w:szCs w:val="20"/>
              </w:rPr>
              <w:t>6.5-10 лет</w:t>
            </w:r>
          </w:p>
          <w:p w:rsidR="00E562A7" w:rsidRPr="00A03F73" w:rsidRDefault="00E562A7" w:rsidP="000507BE">
            <w:pPr>
              <w:rPr>
                <w:sz w:val="20"/>
                <w:szCs w:val="20"/>
              </w:rPr>
            </w:pPr>
            <w:r w:rsidRPr="00A03F73">
              <w:rPr>
                <w:sz w:val="20"/>
                <w:szCs w:val="20"/>
              </w:rPr>
              <w:t>1677,6 руб.</w:t>
            </w:r>
          </w:p>
          <w:p w:rsidR="00E562A7" w:rsidRPr="00A03F73" w:rsidRDefault="00E562A7" w:rsidP="000507BE">
            <w:pPr>
              <w:rPr>
                <w:sz w:val="20"/>
                <w:szCs w:val="20"/>
              </w:rPr>
            </w:pPr>
            <w:r w:rsidRPr="00A03F73">
              <w:rPr>
                <w:sz w:val="20"/>
                <w:szCs w:val="20"/>
              </w:rPr>
              <w:t>10-14лет</w:t>
            </w:r>
          </w:p>
          <w:p w:rsidR="00E562A7" w:rsidRPr="00A03F73" w:rsidRDefault="00E562A7" w:rsidP="000507BE">
            <w:pPr>
              <w:rPr>
                <w:sz w:val="20"/>
                <w:szCs w:val="20"/>
              </w:rPr>
            </w:pPr>
            <w:r w:rsidRPr="00A03F73">
              <w:rPr>
                <w:sz w:val="20"/>
                <w:szCs w:val="20"/>
              </w:rPr>
              <w:t>1891,8 руб.</w:t>
            </w:r>
          </w:p>
          <w:p w:rsidR="00E562A7" w:rsidRPr="00A03F73" w:rsidRDefault="00E562A7" w:rsidP="000507BE">
            <w:pPr>
              <w:rPr>
                <w:sz w:val="20"/>
                <w:szCs w:val="20"/>
              </w:rPr>
            </w:pPr>
            <w:r w:rsidRPr="00A03F73">
              <w:rPr>
                <w:sz w:val="20"/>
                <w:szCs w:val="20"/>
              </w:rPr>
              <w:t>21 календарный день</w:t>
            </w:r>
          </w:p>
          <w:p w:rsidR="00E562A7" w:rsidRPr="00A03F73" w:rsidRDefault="00E562A7" w:rsidP="000507BE">
            <w:pPr>
              <w:rPr>
                <w:sz w:val="20"/>
                <w:szCs w:val="20"/>
              </w:rPr>
            </w:pPr>
          </w:p>
          <w:p w:rsidR="00E562A7" w:rsidRPr="00A03F73" w:rsidRDefault="00E562A7" w:rsidP="000507BE">
            <w:pPr>
              <w:rPr>
                <w:sz w:val="20"/>
                <w:szCs w:val="20"/>
              </w:rPr>
            </w:pPr>
          </w:p>
          <w:p w:rsidR="00E562A7" w:rsidRPr="00A03F73" w:rsidRDefault="00E562A7" w:rsidP="000507BE">
            <w:pPr>
              <w:rPr>
                <w:sz w:val="20"/>
                <w:szCs w:val="20"/>
              </w:rPr>
            </w:pPr>
            <w:r w:rsidRPr="00A03F73">
              <w:rPr>
                <w:sz w:val="20"/>
                <w:szCs w:val="20"/>
              </w:rPr>
              <w:t xml:space="preserve"> </w:t>
            </w:r>
          </w:p>
        </w:tc>
        <w:tc>
          <w:tcPr>
            <w:tcW w:w="1415" w:type="dxa"/>
            <w:gridSpan w:val="2"/>
          </w:tcPr>
          <w:p w:rsidR="00E562A7" w:rsidRPr="00A03F73" w:rsidRDefault="00E562A7" w:rsidP="000507BE">
            <w:pPr>
              <w:rPr>
                <w:sz w:val="20"/>
                <w:szCs w:val="20"/>
              </w:rPr>
            </w:pPr>
          </w:p>
        </w:tc>
        <w:tc>
          <w:tcPr>
            <w:tcW w:w="2687" w:type="dxa"/>
          </w:tcPr>
          <w:p w:rsidR="00E562A7" w:rsidRPr="00A03F73" w:rsidRDefault="00E562A7" w:rsidP="000507BE">
            <w:pPr>
              <w:jc w:val="both"/>
              <w:rPr>
                <w:sz w:val="20"/>
                <w:szCs w:val="20"/>
              </w:rPr>
            </w:pPr>
            <w:r w:rsidRPr="00A03F73">
              <w:rPr>
                <w:sz w:val="20"/>
                <w:szCs w:val="20"/>
              </w:rPr>
              <w:t>Оздоровительный лагерь организуется на базе СОШ №2 с. Барабаш. Имеется  столовая для обеспечения горячим питанием,   библиотека, спортивная площадка, спортивный зал, игровые комнаты, спортплощадка. Реализуются мероприятия экологической, патриотической направленности, посвященные 70- летию Победы.</w:t>
            </w:r>
          </w:p>
          <w:p w:rsidR="00E562A7" w:rsidRPr="00A03F73" w:rsidRDefault="00E562A7" w:rsidP="000507BE">
            <w:pPr>
              <w:jc w:val="both"/>
              <w:rPr>
                <w:sz w:val="20"/>
                <w:szCs w:val="20"/>
              </w:rPr>
            </w:pPr>
            <w:r w:rsidRPr="00A03F73">
              <w:rPr>
                <w:sz w:val="20"/>
                <w:szCs w:val="20"/>
              </w:rPr>
              <w:t>Медицинская помощь  оказывается по договору с ХЦРБ.</w:t>
            </w:r>
          </w:p>
        </w:tc>
      </w:tr>
      <w:tr w:rsidR="00E562A7" w:rsidRPr="007A4047" w:rsidTr="003017D0">
        <w:trPr>
          <w:gridAfter w:val="1"/>
          <w:wAfter w:w="16" w:type="dxa"/>
          <w:trHeight w:val="20"/>
        </w:trPr>
        <w:tc>
          <w:tcPr>
            <w:tcW w:w="708" w:type="dxa"/>
          </w:tcPr>
          <w:p w:rsidR="00E562A7" w:rsidRPr="00512E46" w:rsidRDefault="00E562A7" w:rsidP="000507BE">
            <w:pPr>
              <w:pStyle w:val="a5"/>
              <w:numPr>
                <w:ilvl w:val="0"/>
                <w:numId w:val="28"/>
              </w:numPr>
              <w:jc w:val="center"/>
            </w:pPr>
          </w:p>
        </w:tc>
        <w:tc>
          <w:tcPr>
            <w:tcW w:w="2125" w:type="dxa"/>
          </w:tcPr>
          <w:p w:rsidR="00E562A7" w:rsidRPr="00A03F73" w:rsidRDefault="00E562A7" w:rsidP="000507BE">
            <w:pPr>
              <w:rPr>
                <w:sz w:val="20"/>
                <w:szCs w:val="20"/>
              </w:rPr>
            </w:pPr>
            <w:r w:rsidRPr="00A03F73">
              <w:rPr>
                <w:sz w:val="20"/>
                <w:szCs w:val="20"/>
              </w:rPr>
              <w:t xml:space="preserve">Муниципальное казенное общеобразовательное учреждение </w:t>
            </w:r>
            <w:r w:rsidRPr="00A03F73">
              <w:rPr>
                <w:b/>
                <w:sz w:val="20"/>
                <w:szCs w:val="20"/>
              </w:rPr>
              <w:t>средняя общеобразовательная школа с. Безверхово</w:t>
            </w:r>
            <w:r w:rsidRPr="00A03F73">
              <w:rPr>
                <w:sz w:val="20"/>
                <w:szCs w:val="20"/>
              </w:rPr>
              <w:t xml:space="preserve"> Хасанского муниципального района Приморского края</w:t>
            </w:r>
          </w:p>
          <w:p w:rsidR="00E562A7" w:rsidRPr="00A03F73" w:rsidRDefault="00E562A7" w:rsidP="000507BE">
            <w:pPr>
              <w:rPr>
                <w:sz w:val="20"/>
                <w:szCs w:val="20"/>
              </w:rPr>
            </w:pPr>
            <w:r w:rsidRPr="00A03F73">
              <w:rPr>
                <w:sz w:val="20"/>
                <w:szCs w:val="20"/>
              </w:rPr>
              <w:t>муниципальная собственность.</w:t>
            </w:r>
          </w:p>
          <w:p w:rsidR="00E562A7" w:rsidRPr="00A03F73" w:rsidRDefault="00E562A7" w:rsidP="000507BE">
            <w:pPr>
              <w:rPr>
                <w:sz w:val="20"/>
                <w:szCs w:val="20"/>
              </w:rPr>
            </w:pPr>
            <w:r w:rsidRPr="00A03F73">
              <w:rPr>
                <w:sz w:val="20"/>
                <w:szCs w:val="20"/>
              </w:rPr>
              <w:t>Учредитель -администрация Хасанского муниципального района.</w:t>
            </w:r>
          </w:p>
          <w:p w:rsidR="00E562A7" w:rsidRPr="00A03F73" w:rsidRDefault="00E562A7" w:rsidP="000507BE">
            <w:pPr>
              <w:rPr>
                <w:sz w:val="20"/>
                <w:szCs w:val="20"/>
              </w:rPr>
            </w:pPr>
            <w:r w:rsidRPr="00A03F73">
              <w:rPr>
                <w:sz w:val="20"/>
                <w:szCs w:val="20"/>
              </w:rPr>
              <w:t>Оздоровительная площадка «группы риска»</w:t>
            </w:r>
          </w:p>
        </w:tc>
        <w:tc>
          <w:tcPr>
            <w:tcW w:w="2552" w:type="dxa"/>
            <w:gridSpan w:val="2"/>
          </w:tcPr>
          <w:p w:rsidR="00E562A7" w:rsidRPr="00A03F73" w:rsidRDefault="00E562A7" w:rsidP="000507BE">
            <w:pPr>
              <w:rPr>
                <w:b/>
                <w:sz w:val="20"/>
                <w:szCs w:val="20"/>
              </w:rPr>
            </w:pPr>
            <w:r w:rsidRPr="00A03F73">
              <w:rPr>
                <w:sz w:val="20"/>
                <w:szCs w:val="20"/>
              </w:rPr>
              <w:t>692721</w:t>
            </w:r>
            <w:r w:rsidRPr="00A03F73">
              <w:rPr>
                <w:sz w:val="20"/>
                <w:szCs w:val="20"/>
                <w:lang w:val="uk-UA"/>
              </w:rPr>
              <w:t xml:space="preserve">, </w:t>
            </w:r>
            <w:r w:rsidRPr="00A03F73">
              <w:rPr>
                <w:b/>
                <w:sz w:val="20"/>
                <w:szCs w:val="20"/>
              </w:rPr>
              <w:t>Хасанский район</w:t>
            </w:r>
          </w:p>
          <w:p w:rsidR="00E562A7" w:rsidRPr="00A03F73" w:rsidRDefault="00E562A7" w:rsidP="000507BE">
            <w:pPr>
              <w:rPr>
                <w:sz w:val="20"/>
                <w:szCs w:val="20"/>
                <w:lang w:val="uk-UA"/>
              </w:rPr>
            </w:pPr>
            <w:r w:rsidRPr="00A03F73">
              <w:rPr>
                <w:sz w:val="20"/>
                <w:szCs w:val="20"/>
              </w:rPr>
              <w:t xml:space="preserve">c. Безверхово, </w:t>
            </w:r>
          </w:p>
          <w:p w:rsidR="00E562A7" w:rsidRPr="00A03F73" w:rsidRDefault="00E562A7" w:rsidP="000507BE">
            <w:pPr>
              <w:rPr>
                <w:sz w:val="20"/>
                <w:szCs w:val="20"/>
                <w:lang w:val="uk-UA"/>
              </w:rPr>
            </w:pPr>
            <w:r w:rsidRPr="00A03F73">
              <w:rPr>
                <w:sz w:val="20"/>
                <w:szCs w:val="20"/>
              </w:rPr>
              <w:t xml:space="preserve">ул. Октябрьская 64, </w:t>
            </w:r>
          </w:p>
          <w:p w:rsidR="00E562A7" w:rsidRPr="00A03F73" w:rsidRDefault="00E562A7" w:rsidP="000507BE">
            <w:pPr>
              <w:rPr>
                <w:sz w:val="20"/>
                <w:szCs w:val="20"/>
              </w:rPr>
            </w:pPr>
            <w:r w:rsidRPr="00A03F73">
              <w:rPr>
                <w:sz w:val="20"/>
                <w:szCs w:val="20"/>
              </w:rPr>
              <w:t>с. Безверхово, пер. Школьный 3а.</w:t>
            </w:r>
          </w:p>
          <w:p w:rsidR="00E562A7" w:rsidRPr="00A03F73" w:rsidRDefault="00E562A7" w:rsidP="000507BE">
            <w:pPr>
              <w:rPr>
                <w:sz w:val="20"/>
                <w:szCs w:val="20"/>
              </w:rPr>
            </w:pPr>
            <w:r w:rsidRPr="00A03F73">
              <w:rPr>
                <w:sz w:val="20"/>
                <w:szCs w:val="20"/>
              </w:rPr>
              <w:t>Тел. 8(42331) 93-1-24, bezverhovoschool@mail.ru</w:t>
            </w:r>
          </w:p>
        </w:tc>
        <w:tc>
          <w:tcPr>
            <w:tcW w:w="2127" w:type="dxa"/>
            <w:gridSpan w:val="2"/>
          </w:tcPr>
          <w:p w:rsidR="00E562A7" w:rsidRPr="00A03F73" w:rsidRDefault="00E562A7" w:rsidP="000507BE">
            <w:pPr>
              <w:rPr>
                <w:sz w:val="20"/>
                <w:szCs w:val="20"/>
              </w:rPr>
            </w:pPr>
            <w:r w:rsidRPr="00A03F73">
              <w:rPr>
                <w:sz w:val="20"/>
                <w:szCs w:val="20"/>
              </w:rPr>
              <w:t xml:space="preserve">Сезонный, </w:t>
            </w:r>
          </w:p>
          <w:p w:rsidR="00E562A7" w:rsidRPr="00A03F73" w:rsidRDefault="00E562A7" w:rsidP="000507BE">
            <w:pPr>
              <w:rPr>
                <w:sz w:val="20"/>
                <w:szCs w:val="20"/>
              </w:rPr>
            </w:pPr>
            <w:r w:rsidRPr="00A03F73">
              <w:rPr>
                <w:sz w:val="20"/>
                <w:szCs w:val="20"/>
              </w:rPr>
              <w:t>2 смены в год</w:t>
            </w:r>
          </w:p>
          <w:p w:rsidR="00E562A7" w:rsidRPr="00A03F73" w:rsidRDefault="00E562A7" w:rsidP="000507BE">
            <w:pPr>
              <w:rPr>
                <w:sz w:val="20"/>
                <w:szCs w:val="20"/>
              </w:rPr>
            </w:pPr>
            <w:r w:rsidRPr="00A03F73">
              <w:rPr>
                <w:sz w:val="20"/>
                <w:szCs w:val="20"/>
              </w:rPr>
              <w:t xml:space="preserve">1 смена </w:t>
            </w:r>
          </w:p>
          <w:p w:rsidR="00E562A7" w:rsidRPr="00A03F73" w:rsidRDefault="00E562A7" w:rsidP="000507BE">
            <w:pPr>
              <w:rPr>
                <w:sz w:val="20"/>
                <w:szCs w:val="20"/>
              </w:rPr>
            </w:pPr>
            <w:r w:rsidRPr="00A03F73">
              <w:rPr>
                <w:sz w:val="20"/>
                <w:szCs w:val="20"/>
              </w:rPr>
              <w:t>02.06.2015 г. по</w:t>
            </w:r>
          </w:p>
          <w:p w:rsidR="00E562A7" w:rsidRPr="00A03F73" w:rsidRDefault="00E562A7" w:rsidP="000507BE">
            <w:pPr>
              <w:rPr>
                <w:sz w:val="20"/>
                <w:szCs w:val="20"/>
              </w:rPr>
            </w:pPr>
            <w:r w:rsidRPr="00A03F73">
              <w:rPr>
                <w:sz w:val="20"/>
                <w:szCs w:val="20"/>
              </w:rPr>
              <w:t>23.06.2015 г.</w:t>
            </w:r>
          </w:p>
          <w:p w:rsidR="00E562A7" w:rsidRPr="00A03F73" w:rsidRDefault="00E562A7" w:rsidP="000507BE">
            <w:pPr>
              <w:rPr>
                <w:sz w:val="20"/>
                <w:szCs w:val="20"/>
              </w:rPr>
            </w:pPr>
            <w:r w:rsidRPr="00A03F73">
              <w:rPr>
                <w:sz w:val="20"/>
                <w:szCs w:val="20"/>
              </w:rPr>
              <w:t xml:space="preserve">3 смена  </w:t>
            </w:r>
          </w:p>
          <w:p w:rsidR="00E562A7" w:rsidRPr="00A03F73" w:rsidRDefault="00E562A7" w:rsidP="000507BE">
            <w:pPr>
              <w:rPr>
                <w:sz w:val="20"/>
                <w:szCs w:val="20"/>
              </w:rPr>
            </w:pPr>
            <w:r w:rsidRPr="00A03F73">
              <w:rPr>
                <w:sz w:val="20"/>
                <w:szCs w:val="20"/>
              </w:rPr>
              <w:t>03.08-24.08.2015г</w:t>
            </w:r>
          </w:p>
          <w:p w:rsidR="00E562A7" w:rsidRPr="00A03F73" w:rsidRDefault="00E562A7" w:rsidP="000507BE">
            <w:pPr>
              <w:rPr>
                <w:sz w:val="20"/>
                <w:szCs w:val="20"/>
              </w:rPr>
            </w:pPr>
          </w:p>
          <w:p w:rsidR="00E562A7" w:rsidRPr="00A03F73" w:rsidRDefault="00E562A7" w:rsidP="000507BE">
            <w:pPr>
              <w:rPr>
                <w:sz w:val="20"/>
                <w:szCs w:val="20"/>
              </w:rPr>
            </w:pPr>
            <w:r w:rsidRPr="00A03F73">
              <w:rPr>
                <w:sz w:val="20"/>
                <w:szCs w:val="20"/>
              </w:rPr>
              <w:t>Сезонный</w:t>
            </w:r>
          </w:p>
          <w:p w:rsidR="00E562A7" w:rsidRPr="00A03F73" w:rsidRDefault="00E562A7" w:rsidP="000507BE">
            <w:pPr>
              <w:rPr>
                <w:sz w:val="20"/>
                <w:szCs w:val="20"/>
              </w:rPr>
            </w:pPr>
            <w:r w:rsidRPr="00A03F73">
              <w:rPr>
                <w:sz w:val="20"/>
                <w:szCs w:val="20"/>
              </w:rPr>
              <w:t>1 смена</w:t>
            </w:r>
          </w:p>
          <w:p w:rsidR="00E562A7" w:rsidRPr="00A03F73" w:rsidRDefault="00E562A7" w:rsidP="000507BE">
            <w:pPr>
              <w:rPr>
                <w:sz w:val="20"/>
                <w:szCs w:val="20"/>
              </w:rPr>
            </w:pPr>
            <w:r w:rsidRPr="00A03F73">
              <w:rPr>
                <w:sz w:val="20"/>
                <w:szCs w:val="20"/>
              </w:rPr>
              <w:t>с 02.06..2015 г по 23.06.2015 г.</w:t>
            </w:r>
          </w:p>
        </w:tc>
        <w:tc>
          <w:tcPr>
            <w:tcW w:w="1243" w:type="dxa"/>
          </w:tcPr>
          <w:p w:rsidR="00E562A7" w:rsidRPr="00A03F73" w:rsidRDefault="00E562A7" w:rsidP="000507BE">
            <w:pPr>
              <w:rPr>
                <w:sz w:val="20"/>
                <w:szCs w:val="20"/>
              </w:rPr>
            </w:pPr>
            <w:r w:rsidRPr="00A03F73">
              <w:rPr>
                <w:sz w:val="20"/>
                <w:szCs w:val="20"/>
              </w:rPr>
              <w:t>Июнь – 30 чел</w:t>
            </w:r>
          </w:p>
          <w:p w:rsidR="00E562A7" w:rsidRPr="00A03F73" w:rsidRDefault="00E562A7" w:rsidP="000507BE">
            <w:pPr>
              <w:rPr>
                <w:sz w:val="20"/>
                <w:szCs w:val="20"/>
              </w:rPr>
            </w:pPr>
            <w:r w:rsidRPr="00A03F73">
              <w:rPr>
                <w:sz w:val="20"/>
                <w:szCs w:val="20"/>
              </w:rPr>
              <w:t>6.5-10 лет ,  август – 20 чел</w:t>
            </w:r>
          </w:p>
          <w:p w:rsidR="00E562A7" w:rsidRPr="00A03F73" w:rsidRDefault="00E562A7" w:rsidP="000507BE">
            <w:pPr>
              <w:rPr>
                <w:sz w:val="20"/>
                <w:szCs w:val="20"/>
              </w:rPr>
            </w:pPr>
          </w:p>
          <w:p w:rsidR="00E562A7" w:rsidRPr="00A03F73" w:rsidRDefault="00E562A7" w:rsidP="000507BE">
            <w:pPr>
              <w:rPr>
                <w:sz w:val="20"/>
                <w:szCs w:val="20"/>
              </w:rPr>
            </w:pPr>
          </w:p>
          <w:p w:rsidR="00E562A7" w:rsidRPr="00A03F73" w:rsidRDefault="00E562A7" w:rsidP="000507BE">
            <w:pPr>
              <w:rPr>
                <w:sz w:val="20"/>
                <w:szCs w:val="20"/>
              </w:rPr>
            </w:pPr>
            <w:r w:rsidRPr="00A03F73">
              <w:rPr>
                <w:sz w:val="20"/>
                <w:szCs w:val="20"/>
              </w:rPr>
              <w:t>6,5-10 лет</w:t>
            </w:r>
          </w:p>
          <w:p w:rsidR="00E562A7" w:rsidRPr="00A03F73" w:rsidRDefault="00E562A7" w:rsidP="000507BE">
            <w:pPr>
              <w:rPr>
                <w:sz w:val="20"/>
                <w:szCs w:val="20"/>
              </w:rPr>
            </w:pPr>
            <w:r w:rsidRPr="00A03F73">
              <w:rPr>
                <w:sz w:val="20"/>
                <w:szCs w:val="20"/>
              </w:rPr>
              <w:t xml:space="preserve">( учащиеся школы </w:t>
            </w:r>
          </w:p>
          <w:p w:rsidR="00E562A7" w:rsidRPr="00A03F73" w:rsidRDefault="00E562A7" w:rsidP="000507BE">
            <w:pPr>
              <w:rPr>
                <w:sz w:val="20"/>
                <w:szCs w:val="20"/>
              </w:rPr>
            </w:pPr>
            <w:r w:rsidRPr="00A03F73">
              <w:rPr>
                <w:sz w:val="20"/>
                <w:szCs w:val="20"/>
              </w:rPr>
              <w:t xml:space="preserve">по приказу) </w:t>
            </w:r>
          </w:p>
          <w:p w:rsidR="00E562A7" w:rsidRPr="00A03F73" w:rsidRDefault="00E562A7" w:rsidP="000507BE">
            <w:pPr>
              <w:rPr>
                <w:sz w:val="20"/>
                <w:szCs w:val="20"/>
              </w:rPr>
            </w:pPr>
          </w:p>
        </w:tc>
        <w:tc>
          <w:tcPr>
            <w:tcW w:w="2150" w:type="dxa"/>
            <w:gridSpan w:val="4"/>
          </w:tcPr>
          <w:p w:rsidR="00E562A7" w:rsidRPr="00A03F73" w:rsidRDefault="00E562A7" w:rsidP="000507BE">
            <w:pPr>
              <w:rPr>
                <w:sz w:val="20"/>
                <w:szCs w:val="20"/>
              </w:rPr>
            </w:pPr>
            <w:r w:rsidRPr="00A03F73">
              <w:rPr>
                <w:sz w:val="20"/>
                <w:szCs w:val="20"/>
              </w:rPr>
              <w:t>Спортивная площадка, игровые комнаты, библиотека, настольные игры</w:t>
            </w:r>
          </w:p>
        </w:tc>
        <w:tc>
          <w:tcPr>
            <w:tcW w:w="1295" w:type="dxa"/>
            <w:gridSpan w:val="5"/>
          </w:tcPr>
          <w:p w:rsidR="00E562A7" w:rsidRPr="00A03F73" w:rsidRDefault="00E562A7" w:rsidP="000507BE">
            <w:pPr>
              <w:rPr>
                <w:sz w:val="20"/>
                <w:szCs w:val="20"/>
              </w:rPr>
            </w:pPr>
            <w:r w:rsidRPr="00A03F73">
              <w:rPr>
                <w:sz w:val="20"/>
                <w:szCs w:val="20"/>
              </w:rPr>
              <w:t>6.5-10 лет</w:t>
            </w:r>
          </w:p>
          <w:p w:rsidR="00E562A7" w:rsidRPr="00A03F73" w:rsidRDefault="00E562A7" w:rsidP="000507BE">
            <w:pPr>
              <w:rPr>
                <w:sz w:val="20"/>
                <w:szCs w:val="20"/>
              </w:rPr>
            </w:pPr>
            <w:r w:rsidRPr="00A03F73">
              <w:rPr>
                <w:sz w:val="20"/>
                <w:szCs w:val="20"/>
              </w:rPr>
              <w:t>1677,6 руб.</w:t>
            </w:r>
          </w:p>
          <w:p w:rsidR="00E562A7" w:rsidRPr="00A03F73" w:rsidRDefault="00E562A7" w:rsidP="000507BE">
            <w:pPr>
              <w:rPr>
                <w:sz w:val="20"/>
                <w:szCs w:val="20"/>
              </w:rPr>
            </w:pPr>
            <w:r w:rsidRPr="00A03F73">
              <w:rPr>
                <w:sz w:val="20"/>
                <w:szCs w:val="20"/>
              </w:rPr>
              <w:t>21 календарный день</w:t>
            </w:r>
          </w:p>
          <w:p w:rsidR="00E562A7" w:rsidRPr="00A03F73" w:rsidRDefault="00E562A7" w:rsidP="000507BE">
            <w:pPr>
              <w:rPr>
                <w:sz w:val="20"/>
                <w:szCs w:val="20"/>
              </w:rPr>
            </w:pPr>
          </w:p>
          <w:p w:rsidR="00E562A7" w:rsidRPr="00A03F73" w:rsidRDefault="00E562A7" w:rsidP="000507BE">
            <w:pPr>
              <w:rPr>
                <w:sz w:val="20"/>
                <w:szCs w:val="20"/>
              </w:rPr>
            </w:pPr>
          </w:p>
          <w:p w:rsidR="00E562A7" w:rsidRPr="00A03F73" w:rsidRDefault="00E562A7" w:rsidP="000507BE">
            <w:pPr>
              <w:rPr>
                <w:sz w:val="20"/>
                <w:szCs w:val="20"/>
              </w:rPr>
            </w:pPr>
            <w:r w:rsidRPr="00A03F73">
              <w:rPr>
                <w:sz w:val="20"/>
                <w:szCs w:val="20"/>
              </w:rPr>
              <w:t>2250 руб.</w:t>
            </w:r>
          </w:p>
          <w:p w:rsidR="00E562A7" w:rsidRPr="00A03F73" w:rsidRDefault="00E562A7" w:rsidP="000507BE">
            <w:pPr>
              <w:rPr>
                <w:sz w:val="20"/>
                <w:szCs w:val="20"/>
              </w:rPr>
            </w:pPr>
            <w:r w:rsidRPr="00A03F73">
              <w:rPr>
                <w:sz w:val="20"/>
                <w:szCs w:val="20"/>
              </w:rPr>
              <w:t xml:space="preserve"> 21 календар-ный день</w:t>
            </w:r>
          </w:p>
        </w:tc>
        <w:tc>
          <w:tcPr>
            <w:tcW w:w="1415" w:type="dxa"/>
            <w:gridSpan w:val="2"/>
          </w:tcPr>
          <w:p w:rsidR="00E562A7" w:rsidRPr="00A03F73" w:rsidRDefault="00E562A7" w:rsidP="000507BE">
            <w:pPr>
              <w:rPr>
                <w:sz w:val="20"/>
                <w:szCs w:val="20"/>
              </w:rPr>
            </w:pPr>
          </w:p>
        </w:tc>
        <w:tc>
          <w:tcPr>
            <w:tcW w:w="2687" w:type="dxa"/>
          </w:tcPr>
          <w:p w:rsidR="00E562A7" w:rsidRPr="00A03F73" w:rsidRDefault="00E562A7" w:rsidP="000507BE">
            <w:pPr>
              <w:rPr>
                <w:sz w:val="20"/>
                <w:szCs w:val="20"/>
              </w:rPr>
            </w:pPr>
            <w:r w:rsidRPr="00A03F73">
              <w:rPr>
                <w:sz w:val="20"/>
                <w:szCs w:val="20"/>
              </w:rPr>
              <w:t>Оздоровительный лагерь организуется на базе СОШ с.Безверхово. Питание детей организуется на базе столовой детского сада, имеется библиотека, спортивная площадка, игровые комнаты. Реализуются мероприятия экологической, патриотической направленности, посвященные 70- летию Победы.</w:t>
            </w:r>
          </w:p>
          <w:p w:rsidR="00E562A7" w:rsidRPr="00A03F73" w:rsidRDefault="00E562A7" w:rsidP="000507BE">
            <w:pPr>
              <w:rPr>
                <w:sz w:val="20"/>
                <w:szCs w:val="20"/>
              </w:rPr>
            </w:pPr>
            <w:r w:rsidRPr="00A03F73">
              <w:rPr>
                <w:sz w:val="20"/>
                <w:szCs w:val="20"/>
              </w:rPr>
              <w:t>Медицинская помощь  оказывается по договору с ХЦРБ</w:t>
            </w:r>
          </w:p>
          <w:p w:rsidR="00E562A7" w:rsidRPr="00A03F73" w:rsidRDefault="00E562A7" w:rsidP="000507BE">
            <w:pPr>
              <w:rPr>
                <w:sz w:val="20"/>
                <w:szCs w:val="20"/>
              </w:rPr>
            </w:pPr>
            <w:r w:rsidRPr="00A03F73">
              <w:rPr>
                <w:sz w:val="20"/>
                <w:szCs w:val="20"/>
              </w:rPr>
              <w:t xml:space="preserve"> </w:t>
            </w:r>
          </w:p>
        </w:tc>
      </w:tr>
      <w:tr w:rsidR="00E562A7" w:rsidRPr="007A4047" w:rsidTr="003017D0">
        <w:trPr>
          <w:gridAfter w:val="1"/>
          <w:wAfter w:w="16" w:type="dxa"/>
          <w:trHeight w:val="20"/>
        </w:trPr>
        <w:tc>
          <w:tcPr>
            <w:tcW w:w="708" w:type="dxa"/>
          </w:tcPr>
          <w:p w:rsidR="00E562A7" w:rsidRPr="00512E46" w:rsidRDefault="00E562A7" w:rsidP="000507BE">
            <w:pPr>
              <w:pStyle w:val="a5"/>
              <w:numPr>
                <w:ilvl w:val="0"/>
                <w:numId w:val="28"/>
              </w:numPr>
              <w:jc w:val="center"/>
            </w:pPr>
          </w:p>
        </w:tc>
        <w:tc>
          <w:tcPr>
            <w:tcW w:w="2125" w:type="dxa"/>
          </w:tcPr>
          <w:p w:rsidR="00E562A7" w:rsidRPr="00A03F73" w:rsidRDefault="00E562A7" w:rsidP="000507BE">
            <w:pPr>
              <w:rPr>
                <w:sz w:val="20"/>
                <w:szCs w:val="20"/>
              </w:rPr>
            </w:pPr>
            <w:r w:rsidRPr="00A03F73">
              <w:rPr>
                <w:sz w:val="20"/>
                <w:szCs w:val="20"/>
              </w:rPr>
              <w:t xml:space="preserve">Муниципальное казенное общеобразовательное </w:t>
            </w:r>
            <w:r w:rsidRPr="00A03F73">
              <w:rPr>
                <w:sz w:val="20"/>
                <w:szCs w:val="20"/>
              </w:rPr>
              <w:lastRenderedPageBreak/>
              <w:t xml:space="preserve">учреждение </w:t>
            </w:r>
            <w:r w:rsidRPr="00A03F73">
              <w:rPr>
                <w:b/>
                <w:sz w:val="20"/>
                <w:szCs w:val="20"/>
              </w:rPr>
              <w:t>средняя общеобразовательная  школа пгт Хасан</w:t>
            </w:r>
            <w:r w:rsidRPr="00A03F73">
              <w:rPr>
                <w:sz w:val="20"/>
                <w:szCs w:val="20"/>
              </w:rPr>
              <w:t xml:space="preserve"> Хасанского муниципального района Приморского края</w:t>
            </w:r>
          </w:p>
          <w:p w:rsidR="00E562A7" w:rsidRPr="00A03F73" w:rsidRDefault="00E562A7" w:rsidP="000507BE">
            <w:pPr>
              <w:rPr>
                <w:sz w:val="20"/>
                <w:szCs w:val="20"/>
              </w:rPr>
            </w:pPr>
            <w:r w:rsidRPr="00A03F73">
              <w:rPr>
                <w:sz w:val="20"/>
                <w:szCs w:val="20"/>
              </w:rPr>
              <w:t>Учредитель -администрация Хасанского муниципального района.</w:t>
            </w:r>
          </w:p>
          <w:p w:rsidR="00E562A7" w:rsidRPr="00A03F73" w:rsidRDefault="00E562A7" w:rsidP="000507BE">
            <w:pPr>
              <w:rPr>
                <w:sz w:val="20"/>
                <w:szCs w:val="20"/>
              </w:rPr>
            </w:pPr>
            <w:r w:rsidRPr="00A03F73">
              <w:rPr>
                <w:sz w:val="20"/>
                <w:szCs w:val="20"/>
              </w:rPr>
              <w:t>Оздоровительная площадка «группы риска»</w:t>
            </w:r>
          </w:p>
        </w:tc>
        <w:tc>
          <w:tcPr>
            <w:tcW w:w="2552" w:type="dxa"/>
            <w:gridSpan w:val="2"/>
          </w:tcPr>
          <w:p w:rsidR="00E562A7" w:rsidRPr="00A03F73" w:rsidRDefault="00E562A7" w:rsidP="000507BE">
            <w:pPr>
              <w:rPr>
                <w:sz w:val="20"/>
                <w:szCs w:val="20"/>
              </w:rPr>
            </w:pPr>
            <w:r w:rsidRPr="00A03F73">
              <w:rPr>
                <w:sz w:val="20"/>
                <w:szCs w:val="20"/>
              </w:rPr>
              <w:lastRenderedPageBreak/>
              <w:t>692730</w:t>
            </w:r>
          </w:p>
          <w:p w:rsidR="00E562A7" w:rsidRPr="00A03F73" w:rsidRDefault="00E562A7" w:rsidP="000507BE">
            <w:pPr>
              <w:rPr>
                <w:sz w:val="20"/>
                <w:szCs w:val="20"/>
              </w:rPr>
            </w:pPr>
            <w:r w:rsidRPr="00A03F73">
              <w:rPr>
                <w:b/>
                <w:sz w:val="20"/>
                <w:szCs w:val="20"/>
              </w:rPr>
              <w:t>Хасанский район</w:t>
            </w:r>
            <w:r w:rsidRPr="00A03F73">
              <w:rPr>
                <w:sz w:val="20"/>
                <w:szCs w:val="20"/>
              </w:rPr>
              <w:t>,</w:t>
            </w:r>
          </w:p>
          <w:p w:rsidR="00E562A7" w:rsidRPr="00A03F73" w:rsidRDefault="00E562A7" w:rsidP="000507BE">
            <w:pPr>
              <w:rPr>
                <w:sz w:val="20"/>
                <w:szCs w:val="20"/>
              </w:rPr>
            </w:pPr>
            <w:r w:rsidRPr="00A03F73">
              <w:rPr>
                <w:sz w:val="20"/>
                <w:szCs w:val="20"/>
              </w:rPr>
              <w:t xml:space="preserve">пгт </w:t>
            </w:r>
            <w:r w:rsidRPr="00A03F73">
              <w:rPr>
                <w:sz w:val="20"/>
                <w:szCs w:val="20"/>
                <w:lang w:val="uk-UA"/>
              </w:rPr>
              <w:t> </w:t>
            </w:r>
            <w:r w:rsidRPr="00A03F73">
              <w:rPr>
                <w:sz w:val="20"/>
                <w:szCs w:val="20"/>
              </w:rPr>
              <w:t>.Хасан,</w:t>
            </w:r>
          </w:p>
          <w:p w:rsidR="00E562A7" w:rsidRPr="00A03F73" w:rsidRDefault="00E562A7" w:rsidP="000507BE">
            <w:pPr>
              <w:rPr>
                <w:sz w:val="20"/>
                <w:szCs w:val="20"/>
              </w:rPr>
            </w:pPr>
            <w:r w:rsidRPr="00A03F73">
              <w:rPr>
                <w:sz w:val="20"/>
                <w:szCs w:val="20"/>
              </w:rPr>
              <w:lastRenderedPageBreak/>
              <w:t>ул.</w:t>
            </w:r>
            <w:r w:rsidRPr="00A03F73">
              <w:rPr>
                <w:sz w:val="20"/>
                <w:szCs w:val="20"/>
                <w:lang w:val="uk-UA"/>
              </w:rPr>
              <w:t xml:space="preserve"> </w:t>
            </w:r>
            <w:r w:rsidRPr="00A03F73">
              <w:rPr>
                <w:sz w:val="20"/>
                <w:szCs w:val="20"/>
              </w:rPr>
              <w:t>Мошляка,1а</w:t>
            </w:r>
          </w:p>
          <w:p w:rsidR="00E562A7" w:rsidRPr="00A03F73" w:rsidRDefault="00E562A7" w:rsidP="000507BE">
            <w:pPr>
              <w:rPr>
                <w:sz w:val="20"/>
                <w:szCs w:val="20"/>
              </w:rPr>
            </w:pPr>
            <w:r w:rsidRPr="00A03F73">
              <w:rPr>
                <w:sz w:val="20"/>
                <w:szCs w:val="20"/>
              </w:rPr>
              <w:t>тел.8(42331)28-7-16</w:t>
            </w:r>
          </w:p>
          <w:p w:rsidR="00E562A7" w:rsidRPr="00A03F73" w:rsidRDefault="00D27028" w:rsidP="000507BE">
            <w:pPr>
              <w:shd w:val="clear" w:color="auto" w:fill="FFFFFF"/>
              <w:rPr>
                <w:color w:val="000000"/>
                <w:sz w:val="20"/>
                <w:szCs w:val="20"/>
              </w:rPr>
            </w:pPr>
            <w:hyperlink r:id="rId509" w:history="1">
              <w:r w:rsidR="00E562A7" w:rsidRPr="00A03F73">
                <w:rPr>
                  <w:color w:val="000000"/>
                  <w:sz w:val="20"/>
                  <w:szCs w:val="20"/>
                </w:rPr>
                <w:t>skool_hasan@mail.ru</w:t>
              </w:r>
            </w:hyperlink>
          </w:p>
          <w:p w:rsidR="00E562A7" w:rsidRPr="00A03F73" w:rsidRDefault="00E562A7" w:rsidP="000507BE">
            <w:pPr>
              <w:rPr>
                <w:sz w:val="20"/>
                <w:szCs w:val="20"/>
              </w:rPr>
            </w:pPr>
          </w:p>
        </w:tc>
        <w:tc>
          <w:tcPr>
            <w:tcW w:w="2127" w:type="dxa"/>
            <w:gridSpan w:val="2"/>
          </w:tcPr>
          <w:p w:rsidR="00E562A7" w:rsidRPr="00A03F73" w:rsidRDefault="00E562A7" w:rsidP="000507BE">
            <w:pPr>
              <w:rPr>
                <w:sz w:val="20"/>
                <w:szCs w:val="20"/>
              </w:rPr>
            </w:pPr>
            <w:r w:rsidRPr="00A03F73">
              <w:rPr>
                <w:sz w:val="20"/>
                <w:szCs w:val="20"/>
              </w:rPr>
              <w:lastRenderedPageBreak/>
              <w:t>Сезонный</w:t>
            </w:r>
          </w:p>
          <w:p w:rsidR="00E562A7" w:rsidRPr="00A03F73" w:rsidRDefault="00E562A7" w:rsidP="000507BE">
            <w:pPr>
              <w:rPr>
                <w:sz w:val="20"/>
                <w:szCs w:val="20"/>
              </w:rPr>
            </w:pPr>
            <w:r w:rsidRPr="00A03F73">
              <w:rPr>
                <w:sz w:val="20"/>
                <w:szCs w:val="20"/>
              </w:rPr>
              <w:t>1 смена</w:t>
            </w:r>
          </w:p>
          <w:p w:rsidR="00E562A7" w:rsidRPr="00A03F73" w:rsidRDefault="00E562A7" w:rsidP="000507BE">
            <w:pPr>
              <w:rPr>
                <w:sz w:val="20"/>
                <w:szCs w:val="20"/>
              </w:rPr>
            </w:pPr>
            <w:r w:rsidRPr="00A03F73">
              <w:rPr>
                <w:sz w:val="20"/>
                <w:szCs w:val="20"/>
              </w:rPr>
              <w:t xml:space="preserve">с 02.06.2015 г по </w:t>
            </w:r>
            <w:r w:rsidRPr="00A03F73">
              <w:rPr>
                <w:sz w:val="20"/>
                <w:szCs w:val="20"/>
              </w:rPr>
              <w:lastRenderedPageBreak/>
              <w:t>23.06.2015 г.</w:t>
            </w:r>
          </w:p>
        </w:tc>
        <w:tc>
          <w:tcPr>
            <w:tcW w:w="1243" w:type="dxa"/>
          </w:tcPr>
          <w:p w:rsidR="00E562A7" w:rsidRPr="00A03F73" w:rsidRDefault="00E562A7" w:rsidP="000507BE">
            <w:pPr>
              <w:rPr>
                <w:sz w:val="20"/>
                <w:szCs w:val="20"/>
              </w:rPr>
            </w:pPr>
            <w:r w:rsidRPr="00A03F73">
              <w:rPr>
                <w:sz w:val="20"/>
                <w:szCs w:val="20"/>
              </w:rPr>
              <w:lastRenderedPageBreak/>
              <w:t xml:space="preserve"> Июнь- 55  чел, в том числе 40 </w:t>
            </w:r>
            <w:r w:rsidRPr="00A03F73">
              <w:rPr>
                <w:sz w:val="20"/>
                <w:szCs w:val="20"/>
              </w:rPr>
              <w:lastRenderedPageBreak/>
              <w:t>чел 6,5-10  лет, 15 чел 10-14 лет</w:t>
            </w:r>
          </w:p>
          <w:p w:rsidR="00E562A7" w:rsidRPr="00A03F73" w:rsidRDefault="00E562A7" w:rsidP="000507BE">
            <w:pPr>
              <w:rPr>
                <w:sz w:val="20"/>
                <w:szCs w:val="20"/>
              </w:rPr>
            </w:pPr>
            <w:r w:rsidRPr="00A03F73">
              <w:rPr>
                <w:sz w:val="20"/>
                <w:szCs w:val="20"/>
              </w:rPr>
              <w:t xml:space="preserve">( учащиеся школы </w:t>
            </w:r>
          </w:p>
          <w:p w:rsidR="00E562A7" w:rsidRPr="00A03F73" w:rsidRDefault="00E562A7" w:rsidP="000507BE">
            <w:pPr>
              <w:rPr>
                <w:sz w:val="20"/>
                <w:szCs w:val="20"/>
              </w:rPr>
            </w:pPr>
            <w:r w:rsidRPr="00A03F73">
              <w:rPr>
                <w:sz w:val="20"/>
                <w:szCs w:val="20"/>
              </w:rPr>
              <w:t>по приказ</w:t>
            </w:r>
          </w:p>
          <w:p w:rsidR="00E562A7" w:rsidRPr="00A03F73" w:rsidRDefault="00E562A7" w:rsidP="000507BE">
            <w:pPr>
              <w:rPr>
                <w:sz w:val="20"/>
                <w:szCs w:val="20"/>
              </w:rPr>
            </w:pPr>
          </w:p>
          <w:p w:rsidR="00E562A7" w:rsidRPr="00A03F73" w:rsidRDefault="00E562A7" w:rsidP="000507BE">
            <w:pPr>
              <w:rPr>
                <w:sz w:val="20"/>
                <w:szCs w:val="20"/>
              </w:rPr>
            </w:pPr>
            <w:r w:rsidRPr="00A03F73">
              <w:rPr>
                <w:sz w:val="20"/>
                <w:szCs w:val="20"/>
              </w:rPr>
              <w:t>группа риска»</w:t>
            </w:r>
          </w:p>
          <w:p w:rsidR="00E562A7" w:rsidRPr="00A03F73" w:rsidRDefault="00E562A7" w:rsidP="000507BE">
            <w:pPr>
              <w:rPr>
                <w:sz w:val="20"/>
                <w:szCs w:val="20"/>
              </w:rPr>
            </w:pPr>
            <w:r w:rsidRPr="00A03F73">
              <w:rPr>
                <w:sz w:val="20"/>
                <w:szCs w:val="20"/>
              </w:rPr>
              <w:t>30 чел.</w:t>
            </w:r>
          </w:p>
          <w:p w:rsidR="00E562A7" w:rsidRPr="00A03F73" w:rsidRDefault="00E562A7" w:rsidP="000507BE">
            <w:pPr>
              <w:rPr>
                <w:sz w:val="20"/>
                <w:szCs w:val="20"/>
              </w:rPr>
            </w:pPr>
            <w:r w:rsidRPr="00A03F73">
              <w:rPr>
                <w:sz w:val="20"/>
                <w:szCs w:val="20"/>
              </w:rPr>
              <w:t>6,5 лет  – 15 лет</w:t>
            </w:r>
          </w:p>
          <w:p w:rsidR="00E562A7" w:rsidRPr="00A03F73" w:rsidRDefault="00E562A7" w:rsidP="000507BE">
            <w:pPr>
              <w:rPr>
                <w:sz w:val="20"/>
                <w:szCs w:val="20"/>
              </w:rPr>
            </w:pPr>
          </w:p>
        </w:tc>
        <w:tc>
          <w:tcPr>
            <w:tcW w:w="2150" w:type="dxa"/>
            <w:gridSpan w:val="4"/>
          </w:tcPr>
          <w:p w:rsidR="00E562A7" w:rsidRPr="00A03F73" w:rsidRDefault="00E562A7" w:rsidP="000507BE">
            <w:pPr>
              <w:rPr>
                <w:sz w:val="20"/>
                <w:szCs w:val="20"/>
              </w:rPr>
            </w:pPr>
            <w:r w:rsidRPr="00A03F73">
              <w:rPr>
                <w:sz w:val="20"/>
                <w:szCs w:val="20"/>
              </w:rPr>
              <w:lastRenderedPageBreak/>
              <w:t>Комната для игр, спортзал, спортивная площадка,</w:t>
            </w:r>
          </w:p>
          <w:p w:rsidR="00E562A7" w:rsidRPr="00A03F73" w:rsidRDefault="00E562A7" w:rsidP="000507BE">
            <w:pPr>
              <w:rPr>
                <w:sz w:val="20"/>
                <w:szCs w:val="20"/>
              </w:rPr>
            </w:pPr>
            <w:r w:rsidRPr="00A03F73">
              <w:rPr>
                <w:sz w:val="20"/>
                <w:szCs w:val="20"/>
              </w:rPr>
              <w:lastRenderedPageBreak/>
              <w:t xml:space="preserve">  дискозал, кинозал</w:t>
            </w:r>
          </w:p>
        </w:tc>
        <w:tc>
          <w:tcPr>
            <w:tcW w:w="1295" w:type="dxa"/>
            <w:gridSpan w:val="5"/>
          </w:tcPr>
          <w:p w:rsidR="00E562A7" w:rsidRPr="00A03F73" w:rsidRDefault="00E562A7" w:rsidP="000507BE">
            <w:pPr>
              <w:rPr>
                <w:sz w:val="20"/>
                <w:szCs w:val="20"/>
              </w:rPr>
            </w:pPr>
            <w:r w:rsidRPr="00A03F73">
              <w:rPr>
                <w:sz w:val="20"/>
                <w:szCs w:val="20"/>
              </w:rPr>
              <w:lastRenderedPageBreak/>
              <w:t>6.5-10 лет</w:t>
            </w:r>
          </w:p>
          <w:p w:rsidR="00E562A7" w:rsidRPr="00A03F73" w:rsidRDefault="00E562A7" w:rsidP="000507BE">
            <w:pPr>
              <w:rPr>
                <w:sz w:val="20"/>
                <w:szCs w:val="20"/>
              </w:rPr>
            </w:pPr>
            <w:r w:rsidRPr="00A03F73">
              <w:rPr>
                <w:sz w:val="20"/>
                <w:szCs w:val="20"/>
              </w:rPr>
              <w:t>1677,6 руб.</w:t>
            </w:r>
          </w:p>
          <w:p w:rsidR="00E562A7" w:rsidRPr="00A03F73" w:rsidRDefault="00E562A7" w:rsidP="000507BE">
            <w:pPr>
              <w:rPr>
                <w:sz w:val="20"/>
                <w:szCs w:val="20"/>
              </w:rPr>
            </w:pPr>
            <w:r w:rsidRPr="00A03F73">
              <w:rPr>
                <w:sz w:val="20"/>
                <w:szCs w:val="20"/>
              </w:rPr>
              <w:t>10-14лет</w:t>
            </w:r>
          </w:p>
          <w:p w:rsidR="00E562A7" w:rsidRPr="00A03F73" w:rsidRDefault="00E562A7" w:rsidP="000507BE">
            <w:pPr>
              <w:rPr>
                <w:sz w:val="20"/>
                <w:szCs w:val="20"/>
              </w:rPr>
            </w:pPr>
            <w:r w:rsidRPr="00A03F73">
              <w:rPr>
                <w:sz w:val="20"/>
                <w:szCs w:val="20"/>
              </w:rPr>
              <w:lastRenderedPageBreak/>
              <w:t>1891,8 руб.</w:t>
            </w:r>
          </w:p>
          <w:p w:rsidR="00E562A7" w:rsidRPr="00A03F73" w:rsidRDefault="00E562A7" w:rsidP="000507BE">
            <w:pPr>
              <w:rPr>
                <w:sz w:val="20"/>
                <w:szCs w:val="20"/>
              </w:rPr>
            </w:pPr>
            <w:r w:rsidRPr="00A03F73">
              <w:rPr>
                <w:sz w:val="20"/>
                <w:szCs w:val="20"/>
              </w:rPr>
              <w:t>21 календарный день</w:t>
            </w:r>
          </w:p>
          <w:p w:rsidR="00E562A7" w:rsidRPr="00A03F73" w:rsidRDefault="00E562A7" w:rsidP="000507BE">
            <w:pPr>
              <w:rPr>
                <w:sz w:val="20"/>
                <w:szCs w:val="20"/>
              </w:rPr>
            </w:pPr>
          </w:p>
          <w:p w:rsidR="00E562A7" w:rsidRPr="00A03F73" w:rsidRDefault="00E562A7" w:rsidP="000507BE">
            <w:pPr>
              <w:rPr>
                <w:sz w:val="20"/>
                <w:szCs w:val="20"/>
                <w:lang w:val="uk-UA"/>
              </w:rPr>
            </w:pPr>
          </w:p>
          <w:p w:rsidR="00E562A7" w:rsidRPr="00A03F73" w:rsidRDefault="00E562A7" w:rsidP="000507BE">
            <w:pPr>
              <w:rPr>
                <w:sz w:val="20"/>
                <w:szCs w:val="20"/>
                <w:lang w:val="uk-UA"/>
              </w:rPr>
            </w:pPr>
          </w:p>
          <w:p w:rsidR="00E562A7" w:rsidRPr="00A03F73" w:rsidRDefault="00E562A7" w:rsidP="000507BE">
            <w:pPr>
              <w:rPr>
                <w:sz w:val="20"/>
                <w:szCs w:val="20"/>
              </w:rPr>
            </w:pPr>
            <w:r w:rsidRPr="00A03F73">
              <w:rPr>
                <w:sz w:val="20"/>
                <w:szCs w:val="20"/>
              </w:rPr>
              <w:t>2250 руб.</w:t>
            </w:r>
          </w:p>
          <w:p w:rsidR="00E562A7" w:rsidRPr="00A03F73" w:rsidRDefault="00E562A7" w:rsidP="000507BE">
            <w:pPr>
              <w:rPr>
                <w:sz w:val="20"/>
                <w:szCs w:val="20"/>
              </w:rPr>
            </w:pPr>
            <w:r w:rsidRPr="00A03F73">
              <w:rPr>
                <w:sz w:val="20"/>
                <w:szCs w:val="20"/>
              </w:rPr>
              <w:t>21 календарный день</w:t>
            </w:r>
          </w:p>
          <w:p w:rsidR="00E562A7" w:rsidRPr="00A03F73" w:rsidRDefault="00E562A7" w:rsidP="000507BE">
            <w:pPr>
              <w:rPr>
                <w:sz w:val="20"/>
                <w:szCs w:val="20"/>
              </w:rPr>
            </w:pPr>
            <w:r w:rsidRPr="00A03F73">
              <w:rPr>
                <w:sz w:val="20"/>
                <w:szCs w:val="20"/>
              </w:rPr>
              <w:t xml:space="preserve"> </w:t>
            </w:r>
          </w:p>
        </w:tc>
        <w:tc>
          <w:tcPr>
            <w:tcW w:w="1415" w:type="dxa"/>
            <w:gridSpan w:val="2"/>
          </w:tcPr>
          <w:p w:rsidR="00E562A7" w:rsidRPr="00A03F73" w:rsidRDefault="00E562A7" w:rsidP="000507BE">
            <w:pPr>
              <w:rPr>
                <w:sz w:val="20"/>
                <w:szCs w:val="20"/>
              </w:rPr>
            </w:pPr>
          </w:p>
        </w:tc>
        <w:tc>
          <w:tcPr>
            <w:tcW w:w="2687" w:type="dxa"/>
          </w:tcPr>
          <w:p w:rsidR="00E562A7" w:rsidRPr="00A03F73" w:rsidRDefault="00E562A7" w:rsidP="000507BE">
            <w:pPr>
              <w:rPr>
                <w:sz w:val="20"/>
                <w:szCs w:val="20"/>
              </w:rPr>
            </w:pPr>
            <w:r w:rsidRPr="00A03F73">
              <w:rPr>
                <w:sz w:val="20"/>
                <w:szCs w:val="20"/>
              </w:rPr>
              <w:t xml:space="preserve">Лагерь организован при школе пгт Хасан. Реализует комплекс оздоровительных </w:t>
            </w:r>
            <w:r w:rsidRPr="00A03F73">
              <w:rPr>
                <w:sz w:val="20"/>
                <w:szCs w:val="20"/>
              </w:rPr>
              <w:lastRenderedPageBreak/>
              <w:t>и экологических мероприятий, а также  мероприятий по дорожной и пожарной  безопасности, правил поведения на железной дороге, посвященных Хасанским событиям, 70 летию Победы. Большое внимание уделяется благоустройству памятника и трудовым экологическим десантам. Работает ЮДП. Медицинская помощь  оказывается по договору с ХЦРБ.</w:t>
            </w:r>
          </w:p>
        </w:tc>
      </w:tr>
      <w:tr w:rsidR="00E562A7" w:rsidRPr="007A4047" w:rsidTr="003017D0">
        <w:trPr>
          <w:gridAfter w:val="1"/>
          <w:wAfter w:w="16" w:type="dxa"/>
          <w:trHeight w:val="20"/>
        </w:trPr>
        <w:tc>
          <w:tcPr>
            <w:tcW w:w="708" w:type="dxa"/>
          </w:tcPr>
          <w:p w:rsidR="00E562A7" w:rsidRPr="00512E46" w:rsidRDefault="00E562A7" w:rsidP="000507BE">
            <w:pPr>
              <w:pStyle w:val="a5"/>
              <w:numPr>
                <w:ilvl w:val="0"/>
                <w:numId w:val="28"/>
              </w:numPr>
              <w:jc w:val="center"/>
            </w:pPr>
          </w:p>
        </w:tc>
        <w:tc>
          <w:tcPr>
            <w:tcW w:w="2125" w:type="dxa"/>
          </w:tcPr>
          <w:p w:rsidR="00E562A7" w:rsidRPr="00A03F73" w:rsidRDefault="00E562A7" w:rsidP="000507BE">
            <w:pPr>
              <w:rPr>
                <w:sz w:val="20"/>
                <w:szCs w:val="20"/>
              </w:rPr>
            </w:pPr>
            <w:r w:rsidRPr="00A03F73">
              <w:rPr>
                <w:sz w:val="20"/>
                <w:szCs w:val="20"/>
              </w:rPr>
              <w:t xml:space="preserve">Муниципальное казенное обще-образовательное учреждение </w:t>
            </w:r>
            <w:r w:rsidRPr="00A03F73">
              <w:rPr>
                <w:b/>
                <w:sz w:val="20"/>
                <w:szCs w:val="20"/>
              </w:rPr>
              <w:t>основная общеобразовательная школа с.Андреевка</w:t>
            </w:r>
            <w:r w:rsidRPr="00A03F73">
              <w:rPr>
                <w:sz w:val="20"/>
                <w:szCs w:val="20"/>
              </w:rPr>
              <w:t xml:space="preserve"> Хасанского муниципального района Примор-ского края  </w:t>
            </w:r>
          </w:p>
          <w:p w:rsidR="00E562A7" w:rsidRPr="00A03F73" w:rsidRDefault="00E562A7" w:rsidP="000507BE">
            <w:pPr>
              <w:rPr>
                <w:sz w:val="20"/>
                <w:szCs w:val="20"/>
              </w:rPr>
            </w:pPr>
            <w:r w:rsidRPr="00A03F73">
              <w:rPr>
                <w:sz w:val="20"/>
                <w:szCs w:val="20"/>
              </w:rPr>
              <w:t>Учредитель -администрация Хасанского муниципального района.</w:t>
            </w:r>
          </w:p>
          <w:p w:rsidR="00E562A7" w:rsidRPr="00A03F73" w:rsidRDefault="00E562A7" w:rsidP="000507BE">
            <w:pPr>
              <w:rPr>
                <w:sz w:val="20"/>
                <w:szCs w:val="20"/>
              </w:rPr>
            </w:pPr>
            <w:r w:rsidRPr="00A03F73">
              <w:rPr>
                <w:sz w:val="20"/>
                <w:szCs w:val="20"/>
              </w:rPr>
              <w:t>Оздоровительная площадка «группы риска»</w:t>
            </w:r>
          </w:p>
        </w:tc>
        <w:tc>
          <w:tcPr>
            <w:tcW w:w="2552" w:type="dxa"/>
            <w:gridSpan w:val="2"/>
          </w:tcPr>
          <w:p w:rsidR="00E562A7" w:rsidRPr="00A03F73" w:rsidRDefault="00E562A7" w:rsidP="000507BE">
            <w:pPr>
              <w:shd w:val="clear" w:color="auto" w:fill="FFFFFF"/>
              <w:rPr>
                <w:color w:val="000000"/>
                <w:sz w:val="20"/>
                <w:szCs w:val="20"/>
              </w:rPr>
            </w:pPr>
            <w:r w:rsidRPr="00A03F73">
              <w:rPr>
                <w:color w:val="000000"/>
                <w:sz w:val="20"/>
                <w:szCs w:val="20"/>
              </w:rPr>
              <w:t xml:space="preserve">692707, Приморский край, </w:t>
            </w:r>
            <w:r w:rsidRPr="00A03F73">
              <w:rPr>
                <w:b/>
                <w:color w:val="000000"/>
                <w:sz w:val="20"/>
                <w:szCs w:val="20"/>
              </w:rPr>
              <w:t>Хасанский район</w:t>
            </w:r>
            <w:r w:rsidRPr="00A03F73">
              <w:rPr>
                <w:color w:val="000000"/>
                <w:sz w:val="20"/>
                <w:szCs w:val="20"/>
              </w:rPr>
              <w:t xml:space="preserve">, </w:t>
            </w:r>
          </w:p>
          <w:p w:rsidR="00E562A7" w:rsidRPr="00A03F73" w:rsidRDefault="00E562A7" w:rsidP="000507BE">
            <w:pPr>
              <w:shd w:val="clear" w:color="auto" w:fill="FFFFFF"/>
              <w:rPr>
                <w:color w:val="000000"/>
                <w:sz w:val="20"/>
                <w:szCs w:val="20"/>
                <w:lang w:val="uk-UA"/>
              </w:rPr>
            </w:pPr>
            <w:r w:rsidRPr="00A03F73">
              <w:rPr>
                <w:color w:val="000000"/>
                <w:sz w:val="20"/>
                <w:szCs w:val="20"/>
              </w:rPr>
              <w:t xml:space="preserve">с. Андреевка, </w:t>
            </w:r>
          </w:p>
          <w:p w:rsidR="00E562A7" w:rsidRPr="00A03F73" w:rsidRDefault="00E562A7" w:rsidP="000507BE">
            <w:pPr>
              <w:shd w:val="clear" w:color="auto" w:fill="FFFFFF"/>
              <w:rPr>
                <w:color w:val="000000"/>
                <w:sz w:val="20"/>
                <w:szCs w:val="20"/>
              </w:rPr>
            </w:pPr>
            <w:r w:rsidRPr="00A03F73">
              <w:rPr>
                <w:color w:val="000000"/>
                <w:sz w:val="20"/>
                <w:szCs w:val="20"/>
              </w:rPr>
              <w:t>ул. Нагорная, дом 6-а</w:t>
            </w:r>
          </w:p>
          <w:p w:rsidR="00E562A7" w:rsidRPr="00A03F73" w:rsidRDefault="00E562A7" w:rsidP="000507BE">
            <w:pPr>
              <w:rPr>
                <w:sz w:val="20"/>
                <w:szCs w:val="20"/>
              </w:rPr>
            </w:pPr>
            <w:r w:rsidRPr="00A03F73">
              <w:rPr>
                <w:sz w:val="20"/>
                <w:szCs w:val="20"/>
              </w:rPr>
              <w:t xml:space="preserve">8(42331)93230; </w:t>
            </w:r>
            <w:r w:rsidRPr="00A03F73">
              <w:rPr>
                <w:sz w:val="20"/>
                <w:szCs w:val="20"/>
                <w:lang w:val="en-US"/>
              </w:rPr>
              <w:t>andreevka</w:t>
            </w:r>
            <w:r w:rsidRPr="00A03F73">
              <w:rPr>
                <w:sz w:val="20"/>
                <w:szCs w:val="20"/>
              </w:rPr>
              <w:t>-</w:t>
            </w:r>
            <w:r w:rsidRPr="00A03F73">
              <w:rPr>
                <w:sz w:val="20"/>
                <w:szCs w:val="20"/>
                <w:lang w:val="en-US"/>
              </w:rPr>
              <w:t>school</w:t>
            </w:r>
            <w:r w:rsidRPr="00A03F73">
              <w:rPr>
                <w:sz w:val="20"/>
                <w:szCs w:val="20"/>
              </w:rPr>
              <w:t>@</w:t>
            </w:r>
            <w:r w:rsidRPr="00A03F73">
              <w:rPr>
                <w:sz w:val="20"/>
                <w:szCs w:val="20"/>
                <w:lang w:val="en-US"/>
              </w:rPr>
              <w:t>mail</w:t>
            </w:r>
            <w:r w:rsidRPr="00A03F73">
              <w:rPr>
                <w:sz w:val="20"/>
                <w:szCs w:val="20"/>
              </w:rPr>
              <w:t>.</w:t>
            </w:r>
            <w:r w:rsidRPr="00A03F73">
              <w:rPr>
                <w:sz w:val="20"/>
                <w:szCs w:val="20"/>
                <w:lang w:val="en-US"/>
              </w:rPr>
              <w:t>ru</w:t>
            </w:r>
          </w:p>
        </w:tc>
        <w:tc>
          <w:tcPr>
            <w:tcW w:w="2127" w:type="dxa"/>
            <w:gridSpan w:val="2"/>
          </w:tcPr>
          <w:p w:rsidR="00E562A7" w:rsidRPr="00A03F73" w:rsidRDefault="00E562A7" w:rsidP="000507BE">
            <w:pPr>
              <w:rPr>
                <w:sz w:val="20"/>
                <w:szCs w:val="20"/>
              </w:rPr>
            </w:pPr>
            <w:r w:rsidRPr="00A03F73">
              <w:rPr>
                <w:sz w:val="20"/>
                <w:szCs w:val="20"/>
              </w:rPr>
              <w:t>Сезонный</w:t>
            </w:r>
          </w:p>
          <w:p w:rsidR="00E562A7" w:rsidRPr="00A03F73" w:rsidRDefault="00E562A7" w:rsidP="000507BE">
            <w:pPr>
              <w:rPr>
                <w:sz w:val="20"/>
                <w:szCs w:val="20"/>
              </w:rPr>
            </w:pPr>
            <w:r w:rsidRPr="00A03F73">
              <w:rPr>
                <w:sz w:val="20"/>
                <w:szCs w:val="20"/>
              </w:rPr>
              <w:t>1 смена</w:t>
            </w:r>
          </w:p>
          <w:p w:rsidR="00E562A7" w:rsidRPr="00A03F73" w:rsidRDefault="00E562A7" w:rsidP="000507BE">
            <w:pPr>
              <w:rPr>
                <w:sz w:val="20"/>
                <w:szCs w:val="20"/>
              </w:rPr>
            </w:pPr>
            <w:r w:rsidRPr="00A03F73">
              <w:rPr>
                <w:sz w:val="20"/>
                <w:szCs w:val="20"/>
              </w:rPr>
              <w:t>с 02.06.2014 г по 21.06.2014 г.</w:t>
            </w:r>
          </w:p>
        </w:tc>
        <w:tc>
          <w:tcPr>
            <w:tcW w:w="1243" w:type="dxa"/>
          </w:tcPr>
          <w:p w:rsidR="00E562A7" w:rsidRPr="00A03F73" w:rsidRDefault="00E562A7" w:rsidP="000507BE">
            <w:pPr>
              <w:rPr>
                <w:sz w:val="20"/>
                <w:szCs w:val="20"/>
              </w:rPr>
            </w:pPr>
            <w:r w:rsidRPr="00A03F73">
              <w:rPr>
                <w:sz w:val="20"/>
                <w:szCs w:val="20"/>
              </w:rPr>
              <w:t>20 чел.</w:t>
            </w:r>
          </w:p>
          <w:p w:rsidR="00E562A7" w:rsidRPr="00A03F73" w:rsidRDefault="00E562A7" w:rsidP="000507BE">
            <w:pPr>
              <w:rPr>
                <w:sz w:val="20"/>
                <w:szCs w:val="20"/>
              </w:rPr>
            </w:pPr>
            <w:r w:rsidRPr="00A03F73">
              <w:rPr>
                <w:sz w:val="20"/>
                <w:szCs w:val="20"/>
              </w:rPr>
              <w:t>от 6.5 лет до 15 лет</w:t>
            </w:r>
          </w:p>
          <w:p w:rsidR="00E562A7" w:rsidRPr="00A03F73" w:rsidRDefault="00E562A7" w:rsidP="000507BE">
            <w:pPr>
              <w:rPr>
                <w:sz w:val="20"/>
                <w:szCs w:val="20"/>
              </w:rPr>
            </w:pPr>
            <w:r w:rsidRPr="00A03F73">
              <w:rPr>
                <w:sz w:val="20"/>
                <w:szCs w:val="20"/>
              </w:rPr>
              <w:t xml:space="preserve">( учащиеся школы </w:t>
            </w:r>
          </w:p>
          <w:p w:rsidR="00E562A7" w:rsidRPr="00A03F73" w:rsidRDefault="00E562A7" w:rsidP="000507BE">
            <w:pPr>
              <w:rPr>
                <w:sz w:val="20"/>
                <w:szCs w:val="20"/>
              </w:rPr>
            </w:pPr>
            <w:r w:rsidRPr="00A03F73">
              <w:rPr>
                <w:sz w:val="20"/>
                <w:szCs w:val="20"/>
              </w:rPr>
              <w:t>по приказу</w:t>
            </w:r>
          </w:p>
        </w:tc>
        <w:tc>
          <w:tcPr>
            <w:tcW w:w="2150" w:type="dxa"/>
            <w:gridSpan w:val="4"/>
          </w:tcPr>
          <w:p w:rsidR="00E562A7" w:rsidRPr="00A03F73" w:rsidRDefault="00E562A7" w:rsidP="000507BE">
            <w:pPr>
              <w:rPr>
                <w:sz w:val="20"/>
                <w:szCs w:val="20"/>
              </w:rPr>
            </w:pPr>
            <w:r w:rsidRPr="00A03F73">
              <w:rPr>
                <w:sz w:val="20"/>
                <w:szCs w:val="20"/>
              </w:rPr>
              <w:t>Комната для игр, спортзал, спортивная площадка.</w:t>
            </w:r>
          </w:p>
        </w:tc>
        <w:tc>
          <w:tcPr>
            <w:tcW w:w="1295" w:type="dxa"/>
            <w:gridSpan w:val="5"/>
          </w:tcPr>
          <w:p w:rsidR="00E562A7" w:rsidRPr="00A03F73" w:rsidRDefault="00E562A7" w:rsidP="000507BE">
            <w:pPr>
              <w:rPr>
                <w:sz w:val="20"/>
                <w:szCs w:val="20"/>
              </w:rPr>
            </w:pPr>
            <w:r w:rsidRPr="00A03F73">
              <w:rPr>
                <w:sz w:val="20"/>
                <w:szCs w:val="20"/>
              </w:rPr>
              <w:t>2250 руб.</w:t>
            </w:r>
          </w:p>
          <w:p w:rsidR="00E562A7" w:rsidRPr="00A03F73" w:rsidRDefault="00E562A7" w:rsidP="000507BE">
            <w:pPr>
              <w:rPr>
                <w:sz w:val="20"/>
                <w:szCs w:val="20"/>
              </w:rPr>
            </w:pPr>
            <w:r w:rsidRPr="00A03F73">
              <w:rPr>
                <w:sz w:val="20"/>
                <w:szCs w:val="20"/>
              </w:rPr>
              <w:t xml:space="preserve"> 21 календар-ный день</w:t>
            </w:r>
          </w:p>
        </w:tc>
        <w:tc>
          <w:tcPr>
            <w:tcW w:w="1415" w:type="dxa"/>
            <w:gridSpan w:val="2"/>
          </w:tcPr>
          <w:p w:rsidR="00E562A7" w:rsidRPr="00A03F73" w:rsidRDefault="00E562A7" w:rsidP="000507BE">
            <w:pPr>
              <w:rPr>
                <w:sz w:val="20"/>
                <w:szCs w:val="20"/>
              </w:rPr>
            </w:pPr>
          </w:p>
        </w:tc>
        <w:tc>
          <w:tcPr>
            <w:tcW w:w="2687" w:type="dxa"/>
          </w:tcPr>
          <w:p w:rsidR="00E562A7" w:rsidRPr="00A03F73" w:rsidRDefault="00E562A7" w:rsidP="000507BE">
            <w:pPr>
              <w:rPr>
                <w:sz w:val="20"/>
                <w:szCs w:val="20"/>
              </w:rPr>
            </w:pPr>
            <w:r w:rsidRPr="00A03F73">
              <w:rPr>
                <w:sz w:val="20"/>
                <w:szCs w:val="20"/>
              </w:rPr>
              <w:t>Лагерь организован при школе с Андреевка, находится в  3км. от трассы. Реализует комплекс оздоровительных мероприятий, а также  мероприятий по дорожной и пожарной  безопасности, посвященных 70 летию  Победы. Медицинская помощь  оказывается по договору с ХЦРБ.</w:t>
            </w:r>
          </w:p>
          <w:p w:rsidR="00E562A7" w:rsidRPr="00A03F73" w:rsidRDefault="00E562A7" w:rsidP="000507BE">
            <w:pPr>
              <w:rPr>
                <w:sz w:val="20"/>
                <w:szCs w:val="20"/>
              </w:rPr>
            </w:pPr>
          </w:p>
        </w:tc>
      </w:tr>
      <w:tr w:rsidR="00E562A7" w:rsidRPr="007A4047" w:rsidTr="003017D0">
        <w:trPr>
          <w:gridAfter w:val="1"/>
          <w:wAfter w:w="16" w:type="dxa"/>
          <w:trHeight w:val="20"/>
        </w:trPr>
        <w:tc>
          <w:tcPr>
            <w:tcW w:w="708" w:type="dxa"/>
          </w:tcPr>
          <w:p w:rsidR="00E562A7" w:rsidRPr="00512E46" w:rsidRDefault="00E562A7" w:rsidP="000507BE">
            <w:pPr>
              <w:pStyle w:val="a5"/>
              <w:numPr>
                <w:ilvl w:val="0"/>
                <w:numId w:val="28"/>
              </w:numPr>
              <w:jc w:val="center"/>
            </w:pPr>
          </w:p>
        </w:tc>
        <w:tc>
          <w:tcPr>
            <w:tcW w:w="2125" w:type="dxa"/>
          </w:tcPr>
          <w:p w:rsidR="00E562A7" w:rsidRPr="00A03F73" w:rsidRDefault="00E562A7" w:rsidP="000507BE">
            <w:pPr>
              <w:rPr>
                <w:sz w:val="20"/>
                <w:szCs w:val="20"/>
              </w:rPr>
            </w:pPr>
            <w:r w:rsidRPr="00A03F73">
              <w:rPr>
                <w:sz w:val="20"/>
                <w:szCs w:val="20"/>
              </w:rPr>
              <w:t xml:space="preserve">Муниципальное казенное общеобразовательное учреждение </w:t>
            </w:r>
            <w:r w:rsidRPr="00A03F73">
              <w:rPr>
                <w:b/>
                <w:sz w:val="20"/>
                <w:szCs w:val="20"/>
              </w:rPr>
              <w:t>средняя общеобразовательная школа пгт Посьет</w:t>
            </w:r>
            <w:r w:rsidRPr="00A03F73">
              <w:rPr>
                <w:sz w:val="20"/>
                <w:szCs w:val="20"/>
              </w:rPr>
              <w:t xml:space="preserve"> Хасанского муниципального района Приморского </w:t>
            </w:r>
            <w:r w:rsidRPr="00A03F73">
              <w:rPr>
                <w:sz w:val="20"/>
                <w:szCs w:val="20"/>
              </w:rPr>
              <w:lastRenderedPageBreak/>
              <w:t xml:space="preserve">края </w:t>
            </w:r>
          </w:p>
          <w:p w:rsidR="00E562A7" w:rsidRPr="00A03F73" w:rsidRDefault="00E562A7" w:rsidP="000507BE">
            <w:pPr>
              <w:rPr>
                <w:sz w:val="20"/>
                <w:szCs w:val="20"/>
              </w:rPr>
            </w:pPr>
            <w:r w:rsidRPr="00A03F73">
              <w:rPr>
                <w:sz w:val="20"/>
                <w:szCs w:val="20"/>
              </w:rPr>
              <w:t xml:space="preserve"> Учредитель -администрация Хасанского муниципального </w:t>
            </w:r>
          </w:p>
          <w:p w:rsidR="00E562A7" w:rsidRPr="00A03F73" w:rsidRDefault="00E562A7" w:rsidP="000507BE">
            <w:pPr>
              <w:rPr>
                <w:sz w:val="20"/>
                <w:szCs w:val="20"/>
              </w:rPr>
            </w:pPr>
            <w:r w:rsidRPr="00A03F73">
              <w:rPr>
                <w:sz w:val="20"/>
                <w:szCs w:val="20"/>
              </w:rPr>
              <w:t>района.</w:t>
            </w:r>
          </w:p>
          <w:p w:rsidR="00E562A7" w:rsidRDefault="00E562A7" w:rsidP="000507BE">
            <w:pPr>
              <w:rPr>
                <w:sz w:val="20"/>
                <w:szCs w:val="20"/>
              </w:rPr>
            </w:pPr>
            <w:r w:rsidRPr="00A03F73">
              <w:rPr>
                <w:sz w:val="20"/>
                <w:szCs w:val="20"/>
              </w:rPr>
              <w:t>Оздоровительная площадка «группы риска»</w:t>
            </w:r>
          </w:p>
          <w:p w:rsidR="00E562A7" w:rsidRDefault="00E562A7" w:rsidP="000507BE">
            <w:pPr>
              <w:rPr>
                <w:sz w:val="20"/>
                <w:szCs w:val="20"/>
              </w:rPr>
            </w:pPr>
          </w:p>
          <w:p w:rsidR="00E562A7" w:rsidRDefault="00E562A7" w:rsidP="000507BE">
            <w:pPr>
              <w:rPr>
                <w:sz w:val="20"/>
                <w:szCs w:val="20"/>
              </w:rPr>
            </w:pPr>
          </w:p>
          <w:p w:rsidR="00E562A7" w:rsidRPr="00A03F73" w:rsidRDefault="00E562A7" w:rsidP="000507BE">
            <w:pPr>
              <w:rPr>
                <w:sz w:val="20"/>
                <w:szCs w:val="20"/>
              </w:rPr>
            </w:pPr>
          </w:p>
        </w:tc>
        <w:tc>
          <w:tcPr>
            <w:tcW w:w="2552" w:type="dxa"/>
            <w:gridSpan w:val="2"/>
          </w:tcPr>
          <w:p w:rsidR="00E562A7" w:rsidRPr="00A03F73" w:rsidRDefault="00E562A7" w:rsidP="000507BE">
            <w:pPr>
              <w:rPr>
                <w:sz w:val="20"/>
                <w:szCs w:val="20"/>
                <w:lang w:val="uk-UA"/>
              </w:rPr>
            </w:pPr>
            <w:r w:rsidRPr="00A03F73">
              <w:rPr>
                <w:sz w:val="20"/>
                <w:szCs w:val="20"/>
              </w:rPr>
              <w:lastRenderedPageBreak/>
              <w:t xml:space="preserve">692705, </w:t>
            </w:r>
            <w:r w:rsidRPr="00A03F73">
              <w:rPr>
                <w:b/>
                <w:sz w:val="20"/>
                <w:szCs w:val="20"/>
                <w:lang w:val="uk-UA"/>
              </w:rPr>
              <w:t>Хасанский р-н</w:t>
            </w:r>
            <w:r w:rsidRPr="00A03F73">
              <w:rPr>
                <w:sz w:val="20"/>
                <w:szCs w:val="20"/>
                <w:lang w:val="uk-UA"/>
              </w:rPr>
              <w:t>,</w:t>
            </w:r>
          </w:p>
          <w:p w:rsidR="00E562A7" w:rsidRPr="00A03F73" w:rsidRDefault="00E562A7" w:rsidP="000507BE">
            <w:pPr>
              <w:rPr>
                <w:sz w:val="20"/>
                <w:szCs w:val="20"/>
              </w:rPr>
            </w:pPr>
            <w:r w:rsidRPr="00A03F73">
              <w:rPr>
                <w:sz w:val="20"/>
                <w:szCs w:val="20"/>
              </w:rPr>
              <w:t>пгт Посьет,</w:t>
            </w:r>
          </w:p>
          <w:p w:rsidR="00E562A7" w:rsidRPr="00A03F73" w:rsidRDefault="00E562A7" w:rsidP="000507BE">
            <w:pPr>
              <w:rPr>
                <w:sz w:val="20"/>
                <w:szCs w:val="20"/>
              </w:rPr>
            </w:pPr>
            <w:r w:rsidRPr="00A03F73">
              <w:rPr>
                <w:sz w:val="20"/>
                <w:szCs w:val="20"/>
              </w:rPr>
              <w:t>ул.</w:t>
            </w:r>
            <w:r w:rsidRPr="00A03F73">
              <w:rPr>
                <w:lang w:val="uk-UA"/>
              </w:rPr>
              <w:t> </w:t>
            </w:r>
            <w:r w:rsidRPr="00A03F73">
              <w:rPr>
                <w:sz w:val="20"/>
                <w:szCs w:val="20"/>
              </w:rPr>
              <w:t>Портовая,18</w:t>
            </w:r>
          </w:p>
          <w:p w:rsidR="00E562A7" w:rsidRPr="00A03F73" w:rsidRDefault="00E562A7" w:rsidP="000507BE">
            <w:pPr>
              <w:rPr>
                <w:sz w:val="20"/>
                <w:szCs w:val="20"/>
              </w:rPr>
            </w:pPr>
            <w:r w:rsidRPr="00A03F73">
              <w:rPr>
                <w:sz w:val="20"/>
                <w:szCs w:val="20"/>
              </w:rPr>
              <w:t>тел.8(42331)20-2-95</w:t>
            </w:r>
          </w:p>
          <w:p w:rsidR="00E562A7" w:rsidRPr="00A03F73" w:rsidRDefault="00D27028" w:rsidP="000507BE">
            <w:pPr>
              <w:rPr>
                <w:sz w:val="20"/>
                <w:szCs w:val="20"/>
                <w:lang w:val="uk-UA"/>
              </w:rPr>
            </w:pPr>
            <w:hyperlink r:id="rId510" w:history="1">
              <w:r w:rsidR="00E562A7" w:rsidRPr="00A03F73">
                <w:rPr>
                  <w:sz w:val="20"/>
                  <w:szCs w:val="20"/>
                </w:rPr>
                <w:t>sea-school@mail.ru</w:t>
              </w:r>
            </w:hyperlink>
            <w:r w:rsidR="00E562A7" w:rsidRPr="00A03F73">
              <w:rPr>
                <w:sz w:val="20"/>
                <w:szCs w:val="20"/>
                <w:lang w:val="uk-UA"/>
              </w:rPr>
              <w:t xml:space="preserve"> </w:t>
            </w:r>
          </w:p>
          <w:p w:rsidR="00E562A7" w:rsidRPr="00A03F73" w:rsidRDefault="00E562A7" w:rsidP="000507BE">
            <w:pPr>
              <w:rPr>
                <w:sz w:val="20"/>
                <w:szCs w:val="20"/>
              </w:rPr>
            </w:pPr>
          </w:p>
        </w:tc>
        <w:tc>
          <w:tcPr>
            <w:tcW w:w="2127" w:type="dxa"/>
            <w:gridSpan w:val="2"/>
          </w:tcPr>
          <w:p w:rsidR="00E562A7" w:rsidRPr="00A03F73" w:rsidRDefault="00E562A7" w:rsidP="000507BE">
            <w:pPr>
              <w:rPr>
                <w:sz w:val="20"/>
                <w:szCs w:val="20"/>
              </w:rPr>
            </w:pPr>
            <w:r w:rsidRPr="00A03F73">
              <w:rPr>
                <w:sz w:val="20"/>
                <w:szCs w:val="20"/>
              </w:rPr>
              <w:t>Сезонный</w:t>
            </w:r>
          </w:p>
          <w:p w:rsidR="00E562A7" w:rsidRPr="00A03F73" w:rsidRDefault="00E562A7" w:rsidP="000507BE">
            <w:pPr>
              <w:rPr>
                <w:sz w:val="20"/>
                <w:szCs w:val="20"/>
              </w:rPr>
            </w:pPr>
            <w:r w:rsidRPr="00A03F73">
              <w:rPr>
                <w:sz w:val="20"/>
                <w:szCs w:val="20"/>
              </w:rPr>
              <w:t>1 смена</w:t>
            </w:r>
          </w:p>
          <w:p w:rsidR="00E562A7" w:rsidRPr="00A03F73" w:rsidRDefault="00E562A7" w:rsidP="000507BE">
            <w:pPr>
              <w:rPr>
                <w:sz w:val="20"/>
                <w:szCs w:val="20"/>
              </w:rPr>
            </w:pPr>
            <w:r w:rsidRPr="00A03F73">
              <w:rPr>
                <w:sz w:val="20"/>
                <w:szCs w:val="20"/>
              </w:rPr>
              <w:t>с 02.06.2015 г по 23.06.2015 г.</w:t>
            </w:r>
          </w:p>
        </w:tc>
        <w:tc>
          <w:tcPr>
            <w:tcW w:w="1243" w:type="dxa"/>
          </w:tcPr>
          <w:p w:rsidR="00E562A7" w:rsidRPr="00A03F73" w:rsidRDefault="00E562A7" w:rsidP="000507BE">
            <w:pPr>
              <w:rPr>
                <w:sz w:val="20"/>
                <w:szCs w:val="20"/>
              </w:rPr>
            </w:pPr>
            <w:r w:rsidRPr="00A03F73">
              <w:rPr>
                <w:sz w:val="20"/>
                <w:szCs w:val="20"/>
              </w:rPr>
              <w:t>«группа риска» -20 чел.</w:t>
            </w:r>
          </w:p>
          <w:p w:rsidR="00E562A7" w:rsidRPr="00A03F73" w:rsidRDefault="00E562A7" w:rsidP="000507BE">
            <w:pPr>
              <w:rPr>
                <w:sz w:val="20"/>
                <w:szCs w:val="20"/>
              </w:rPr>
            </w:pPr>
            <w:r w:rsidRPr="00A03F73">
              <w:rPr>
                <w:sz w:val="20"/>
                <w:szCs w:val="20"/>
              </w:rPr>
              <w:t xml:space="preserve">от 6,5- 15 лет  </w:t>
            </w:r>
          </w:p>
          <w:p w:rsidR="00E562A7" w:rsidRPr="00A03F73" w:rsidRDefault="00E562A7" w:rsidP="000507BE">
            <w:pPr>
              <w:rPr>
                <w:sz w:val="20"/>
                <w:szCs w:val="20"/>
              </w:rPr>
            </w:pPr>
            <w:r w:rsidRPr="00A03F73">
              <w:rPr>
                <w:sz w:val="20"/>
                <w:szCs w:val="20"/>
              </w:rPr>
              <w:t xml:space="preserve">( учащиеся школы </w:t>
            </w:r>
          </w:p>
          <w:p w:rsidR="00E562A7" w:rsidRPr="00A03F73" w:rsidRDefault="00E562A7" w:rsidP="000507BE">
            <w:pPr>
              <w:rPr>
                <w:sz w:val="20"/>
                <w:szCs w:val="20"/>
              </w:rPr>
            </w:pPr>
            <w:r w:rsidRPr="00A03F73">
              <w:rPr>
                <w:sz w:val="20"/>
                <w:szCs w:val="20"/>
              </w:rPr>
              <w:t>по приказу)</w:t>
            </w:r>
          </w:p>
        </w:tc>
        <w:tc>
          <w:tcPr>
            <w:tcW w:w="2150" w:type="dxa"/>
            <w:gridSpan w:val="4"/>
          </w:tcPr>
          <w:p w:rsidR="00E562A7" w:rsidRPr="00A03F73" w:rsidRDefault="00E562A7" w:rsidP="000507BE">
            <w:pPr>
              <w:rPr>
                <w:sz w:val="20"/>
                <w:szCs w:val="20"/>
              </w:rPr>
            </w:pPr>
            <w:r w:rsidRPr="00A03F73">
              <w:rPr>
                <w:sz w:val="20"/>
                <w:szCs w:val="20"/>
              </w:rPr>
              <w:t>Комната для игр, спортзал, спортивная площадка</w:t>
            </w:r>
          </w:p>
        </w:tc>
        <w:tc>
          <w:tcPr>
            <w:tcW w:w="1295" w:type="dxa"/>
            <w:gridSpan w:val="5"/>
          </w:tcPr>
          <w:p w:rsidR="00E562A7" w:rsidRPr="00A03F73" w:rsidRDefault="00E562A7" w:rsidP="000507BE">
            <w:pPr>
              <w:rPr>
                <w:sz w:val="20"/>
                <w:szCs w:val="20"/>
                <w:lang w:val="uk-UA"/>
              </w:rPr>
            </w:pPr>
            <w:r w:rsidRPr="00A03F73">
              <w:rPr>
                <w:sz w:val="20"/>
                <w:szCs w:val="20"/>
              </w:rPr>
              <w:t>2250 руб.</w:t>
            </w:r>
          </w:p>
          <w:p w:rsidR="00E562A7" w:rsidRPr="00A03F73" w:rsidRDefault="00E562A7" w:rsidP="000507BE">
            <w:pPr>
              <w:rPr>
                <w:sz w:val="20"/>
                <w:szCs w:val="20"/>
              </w:rPr>
            </w:pPr>
            <w:r w:rsidRPr="00A03F73">
              <w:rPr>
                <w:sz w:val="20"/>
                <w:szCs w:val="20"/>
              </w:rPr>
              <w:t xml:space="preserve"> 21 календар-ный день</w:t>
            </w:r>
          </w:p>
        </w:tc>
        <w:tc>
          <w:tcPr>
            <w:tcW w:w="1415" w:type="dxa"/>
            <w:gridSpan w:val="2"/>
          </w:tcPr>
          <w:p w:rsidR="00E562A7" w:rsidRPr="00A03F73" w:rsidRDefault="00E562A7" w:rsidP="000507BE">
            <w:pPr>
              <w:rPr>
                <w:sz w:val="20"/>
                <w:szCs w:val="20"/>
              </w:rPr>
            </w:pPr>
          </w:p>
        </w:tc>
        <w:tc>
          <w:tcPr>
            <w:tcW w:w="2687" w:type="dxa"/>
          </w:tcPr>
          <w:p w:rsidR="00E562A7" w:rsidRPr="00A03F73" w:rsidRDefault="00E562A7" w:rsidP="000507BE">
            <w:pPr>
              <w:rPr>
                <w:sz w:val="20"/>
                <w:szCs w:val="20"/>
              </w:rPr>
            </w:pPr>
            <w:r w:rsidRPr="00A03F73">
              <w:rPr>
                <w:sz w:val="20"/>
                <w:szCs w:val="20"/>
              </w:rPr>
              <w:t xml:space="preserve">Лагерь организован при школе пгт Посьет в 100 м от трассы.. Реализуется комплекс оздоровительных мероприятий    мероприятий по дорожной и пожарной  безопасности, патриотических мероприятий,посвященных  </w:t>
            </w:r>
            <w:r w:rsidRPr="00A03F73">
              <w:rPr>
                <w:sz w:val="20"/>
                <w:szCs w:val="20"/>
              </w:rPr>
              <w:lastRenderedPageBreak/>
              <w:t>Хасанским событиям, 70 летию Победы. Медицинская помощь  оказывается по договору с ХЦРБ.</w:t>
            </w:r>
          </w:p>
          <w:p w:rsidR="00E562A7" w:rsidRPr="00A03F73" w:rsidRDefault="00E562A7" w:rsidP="000507BE">
            <w:pPr>
              <w:rPr>
                <w:sz w:val="20"/>
                <w:szCs w:val="20"/>
              </w:rPr>
            </w:pPr>
          </w:p>
        </w:tc>
      </w:tr>
      <w:tr w:rsidR="00E562A7" w:rsidRPr="007A4047" w:rsidTr="003017D0">
        <w:trPr>
          <w:gridAfter w:val="1"/>
          <w:wAfter w:w="16" w:type="dxa"/>
          <w:trHeight w:val="20"/>
        </w:trPr>
        <w:tc>
          <w:tcPr>
            <w:tcW w:w="708" w:type="dxa"/>
          </w:tcPr>
          <w:p w:rsidR="00E562A7" w:rsidRPr="00512E46" w:rsidRDefault="00E562A7" w:rsidP="000507BE">
            <w:pPr>
              <w:pStyle w:val="a5"/>
              <w:numPr>
                <w:ilvl w:val="0"/>
                <w:numId w:val="28"/>
              </w:numPr>
              <w:jc w:val="center"/>
            </w:pPr>
          </w:p>
        </w:tc>
        <w:tc>
          <w:tcPr>
            <w:tcW w:w="2125" w:type="dxa"/>
          </w:tcPr>
          <w:p w:rsidR="00E562A7" w:rsidRPr="00A03F73" w:rsidRDefault="00E562A7" w:rsidP="000507BE">
            <w:pPr>
              <w:rPr>
                <w:bCs/>
                <w:color w:val="000000"/>
                <w:sz w:val="20"/>
                <w:szCs w:val="20"/>
              </w:rPr>
            </w:pPr>
            <w:r w:rsidRPr="00A03F73">
              <w:rPr>
                <w:b/>
                <w:bCs/>
                <w:color w:val="000000"/>
                <w:sz w:val="20"/>
                <w:szCs w:val="20"/>
              </w:rPr>
              <w:t>Муниципальное казенное общеобразовательное учреждение начальная общеобразовательная школа с. Гвоздево</w:t>
            </w:r>
            <w:r w:rsidRPr="00A03F73">
              <w:rPr>
                <w:bCs/>
                <w:color w:val="000000"/>
                <w:sz w:val="20"/>
                <w:szCs w:val="20"/>
              </w:rPr>
              <w:t xml:space="preserve"> Хасанского муниципального района Приморского края</w:t>
            </w:r>
          </w:p>
          <w:p w:rsidR="00E562A7" w:rsidRPr="00A03F73" w:rsidRDefault="00E562A7" w:rsidP="000507BE">
            <w:pPr>
              <w:rPr>
                <w:bCs/>
                <w:color w:val="000000"/>
                <w:sz w:val="20"/>
                <w:szCs w:val="20"/>
              </w:rPr>
            </w:pPr>
            <w:r w:rsidRPr="00A03F73">
              <w:rPr>
                <w:bCs/>
                <w:color w:val="000000"/>
                <w:sz w:val="20"/>
                <w:szCs w:val="20"/>
              </w:rPr>
              <w:t xml:space="preserve">Учредитель -администрация Хасанского муниципального </w:t>
            </w:r>
          </w:p>
          <w:p w:rsidR="00E562A7" w:rsidRPr="00A03F73" w:rsidRDefault="00E562A7" w:rsidP="000507BE">
            <w:pPr>
              <w:rPr>
                <w:bCs/>
                <w:color w:val="000000"/>
                <w:sz w:val="20"/>
                <w:szCs w:val="20"/>
              </w:rPr>
            </w:pPr>
            <w:r w:rsidRPr="00A03F73">
              <w:rPr>
                <w:bCs/>
                <w:color w:val="000000"/>
                <w:sz w:val="20"/>
                <w:szCs w:val="20"/>
              </w:rPr>
              <w:t>района.</w:t>
            </w:r>
          </w:p>
          <w:p w:rsidR="00E562A7" w:rsidRPr="00A03F73" w:rsidRDefault="00E562A7" w:rsidP="000507BE">
            <w:pPr>
              <w:rPr>
                <w:bCs/>
                <w:color w:val="000000"/>
                <w:sz w:val="20"/>
                <w:szCs w:val="20"/>
              </w:rPr>
            </w:pPr>
            <w:r w:rsidRPr="00A03F73">
              <w:rPr>
                <w:bCs/>
                <w:color w:val="000000"/>
                <w:sz w:val="20"/>
                <w:szCs w:val="20"/>
              </w:rPr>
              <w:t>Оздоровительная площадка «группы риска»</w:t>
            </w:r>
          </w:p>
        </w:tc>
        <w:tc>
          <w:tcPr>
            <w:tcW w:w="2552" w:type="dxa"/>
            <w:gridSpan w:val="2"/>
          </w:tcPr>
          <w:p w:rsidR="00E562A7" w:rsidRPr="00A03F73" w:rsidRDefault="00E562A7" w:rsidP="000507BE">
            <w:pPr>
              <w:rPr>
                <w:bCs/>
                <w:color w:val="000000"/>
                <w:sz w:val="20"/>
                <w:szCs w:val="20"/>
              </w:rPr>
            </w:pPr>
            <w:r w:rsidRPr="00A03F73">
              <w:rPr>
                <w:bCs/>
                <w:color w:val="000000"/>
                <w:sz w:val="20"/>
                <w:szCs w:val="20"/>
              </w:rPr>
              <w:t xml:space="preserve">692713, </w:t>
            </w:r>
            <w:r w:rsidRPr="00A03F73">
              <w:rPr>
                <w:b/>
                <w:sz w:val="20"/>
                <w:szCs w:val="20"/>
                <w:lang w:val="uk-UA"/>
              </w:rPr>
              <w:t>Хасанский р-н</w:t>
            </w:r>
            <w:r w:rsidRPr="00A03F73">
              <w:rPr>
                <w:bCs/>
                <w:color w:val="000000"/>
                <w:sz w:val="20"/>
                <w:szCs w:val="20"/>
              </w:rPr>
              <w:t xml:space="preserve"> с. Гвоздево,</w:t>
            </w:r>
          </w:p>
          <w:p w:rsidR="00E562A7" w:rsidRPr="00A03F73" w:rsidRDefault="00E562A7" w:rsidP="000507BE">
            <w:pPr>
              <w:rPr>
                <w:bCs/>
                <w:color w:val="000000"/>
                <w:sz w:val="20"/>
                <w:szCs w:val="20"/>
              </w:rPr>
            </w:pPr>
            <w:r w:rsidRPr="00A03F73">
              <w:rPr>
                <w:bCs/>
                <w:color w:val="000000"/>
                <w:sz w:val="20"/>
                <w:szCs w:val="20"/>
              </w:rPr>
              <w:t>ул. Линейная,3</w:t>
            </w:r>
          </w:p>
          <w:p w:rsidR="00E562A7" w:rsidRPr="00A03F73" w:rsidRDefault="00E562A7" w:rsidP="000507BE">
            <w:pPr>
              <w:rPr>
                <w:bCs/>
                <w:color w:val="000000"/>
                <w:sz w:val="20"/>
                <w:szCs w:val="20"/>
              </w:rPr>
            </w:pPr>
            <w:r w:rsidRPr="00A03F73">
              <w:rPr>
                <w:bCs/>
                <w:color w:val="000000"/>
                <w:sz w:val="20"/>
                <w:szCs w:val="20"/>
              </w:rPr>
              <w:t>тел.8(42331) 38-2-21</w:t>
            </w:r>
          </w:p>
          <w:p w:rsidR="00E562A7" w:rsidRPr="00A03F73" w:rsidRDefault="00D27028" w:rsidP="000507BE">
            <w:pPr>
              <w:rPr>
                <w:bCs/>
                <w:color w:val="000000"/>
                <w:sz w:val="20"/>
                <w:szCs w:val="20"/>
              </w:rPr>
            </w:pPr>
            <w:hyperlink r:id="rId511" w:history="1">
              <w:r w:rsidR="00E562A7" w:rsidRPr="00A03F73">
                <w:rPr>
                  <w:bCs/>
                  <w:color w:val="000000"/>
                  <w:sz w:val="20"/>
                  <w:szCs w:val="20"/>
                </w:rPr>
                <w:t>direktor_skool@mail.ru</w:t>
              </w:r>
            </w:hyperlink>
          </w:p>
          <w:p w:rsidR="00E562A7" w:rsidRPr="00A03F73" w:rsidRDefault="00E562A7" w:rsidP="000507BE">
            <w:pPr>
              <w:rPr>
                <w:bCs/>
                <w:color w:val="000000"/>
                <w:sz w:val="20"/>
                <w:szCs w:val="20"/>
              </w:rPr>
            </w:pPr>
          </w:p>
        </w:tc>
        <w:tc>
          <w:tcPr>
            <w:tcW w:w="2127" w:type="dxa"/>
            <w:gridSpan w:val="2"/>
          </w:tcPr>
          <w:p w:rsidR="00E562A7" w:rsidRPr="00A03F73" w:rsidRDefault="00E562A7" w:rsidP="000507BE">
            <w:pPr>
              <w:rPr>
                <w:bCs/>
                <w:color w:val="000000"/>
                <w:sz w:val="20"/>
                <w:szCs w:val="20"/>
              </w:rPr>
            </w:pPr>
            <w:r w:rsidRPr="00A03F73">
              <w:rPr>
                <w:bCs/>
                <w:color w:val="000000"/>
                <w:sz w:val="20"/>
                <w:szCs w:val="20"/>
              </w:rPr>
              <w:t>Сезонный</w:t>
            </w:r>
          </w:p>
          <w:p w:rsidR="00E562A7" w:rsidRPr="00A03F73" w:rsidRDefault="00E562A7" w:rsidP="000507BE">
            <w:pPr>
              <w:rPr>
                <w:bCs/>
                <w:color w:val="000000"/>
                <w:sz w:val="20"/>
                <w:szCs w:val="20"/>
              </w:rPr>
            </w:pPr>
            <w:r w:rsidRPr="00A03F73">
              <w:rPr>
                <w:bCs/>
                <w:color w:val="000000"/>
                <w:sz w:val="20"/>
                <w:szCs w:val="20"/>
              </w:rPr>
              <w:t>1 смена</w:t>
            </w:r>
          </w:p>
          <w:p w:rsidR="00E562A7" w:rsidRPr="00A03F73" w:rsidRDefault="00E562A7" w:rsidP="000507BE">
            <w:pPr>
              <w:rPr>
                <w:bCs/>
                <w:color w:val="000000"/>
                <w:sz w:val="20"/>
                <w:szCs w:val="20"/>
              </w:rPr>
            </w:pPr>
            <w:r w:rsidRPr="00A03F73">
              <w:rPr>
                <w:bCs/>
                <w:color w:val="000000"/>
                <w:sz w:val="20"/>
                <w:szCs w:val="20"/>
              </w:rPr>
              <w:t>с 02.06.2015 г по 23.06.2015 г.</w:t>
            </w:r>
          </w:p>
        </w:tc>
        <w:tc>
          <w:tcPr>
            <w:tcW w:w="1243" w:type="dxa"/>
          </w:tcPr>
          <w:p w:rsidR="00E562A7" w:rsidRPr="00A03F73" w:rsidRDefault="00E562A7" w:rsidP="000507BE">
            <w:pPr>
              <w:rPr>
                <w:bCs/>
                <w:color w:val="000000"/>
                <w:sz w:val="20"/>
                <w:szCs w:val="20"/>
              </w:rPr>
            </w:pPr>
            <w:r w:rsidRPr="00A03F73">
              <w:rPr>
                <w:bCs/>
                <w:color w:val="000000"/>
                <w:sz w:val="20"/>
                <w:szCs w:val="20"/>
              </w:rPr>
              <w:t>20 чел</w:t>
            </w:r>
          </w:p>
          <w:p w:rsidR="00E562A7" w:rsidRPr="00A03F73" w:rsidRDefault="00E562A7" w:rsidP="000507BE">
            <w:pPr>
              <w:rPr>
                <w:bCs/>
                <w:color w:val="000000"/>
                <w:sz w:val="20"/>
                <w:szCs w:val="20"/>
              </w:rPr>
            </w:pPr>
            <w:r w:rsidRPr="00A03F73">
              <w:rPr>
                <w:bCs/>
                <w:color w:val="000000"/>
                <w:sz w:val="20"/>
                <w:szCs w:val="20"/>
              </w:rPr>
              <w:t>от 6,5 лет- 11 лет</w:t>
            </w:r>
          </w:p>
          <w:p w:rsidR="00E562A7" w:rsidRPr="00A03F73" w:rsidRDefault="00E562A7" w:rsidP="000507BE">
            <w:pPr>
              <w:rPr>
                <w:bCs/>
                <w:color w:val="000000"/>
                <w:sz w:val="20"/>
                <w:szCs w:val="20"/>
              </w:rPr>
            </w:pPr>
            <w:r w:rsidRPr="00A03F73">
              <w:rPr>
                <w:bCs/>
                <w:color w:val="000000"/>
                <w:sz w:val="20"/>
                <w:szCs w:val="20"/>
              </w:rPr>
              <w:t xml:space="preserve">( учащиеся школы </w:t>
            </w:r>
          </w:p>
          <w:p w:rsidR="00E562A7" w:rsidRPr="00A03F73" w:rsidRDefault="00E562A7" w:rsidP="000507BE">
            <w:pPr>
              <w:rPr>
                <w:bCs/>
                <w:color w:val="000000"/>
                <w:sz w:val="20"/>
                <w:szCs w:val="20"/>
              </w:rPr>
            </w:pPr>
            <w:r w:rsidRPr="00A03F73">
              <w:rPr>
                <w:bCs/>
                <w:color w:val="000000"/>
                <w:sz w:val="20"/>
                <w:szCs w:val="20"/>
              </w:rPr>
              <w:t>по приказу)</w:t>
            </w:r>
          </w:p>
          <w:p w:rsidR="00E562A7" w:rsidRPr="00A03F73" w:rsidRDefault="00E562A7" w:rsidP="000507BE">
            <w:pPr>
              <w:rPr>
                <w:bCs/>
                <w:color w:val="000000"/>
                <w:sz w:val="20"/>
                <w:szCs w:val="20"/>
              </w:rPr>
            </w:pPr>
            <w:r w:rsidRPr="00A03F73">
              <w:rPr>
                <w:bCs/>
                <w:color w:val="000000"/>
                <w:sz w:val="20"/>
                <w:szCs w:val="20"/>
              </w:rPr>
              <w:t xml:space="preserve"> </w:t>
            </w:r>
          </w:p>
        </w:tc>
        <w:tc>
          <w:tcPr>
            <w:tcW w:w="2150" w:type="dxa"/>
            <w:gridSpan w:val="4"/>
          </w:tcPr>
          <w:p w:rsidR="00E562A7" w:rsidRPr="00A03F73" w:rsidRDefault="00E562A7" w:rsidP="000507BE">
            <w:pPr>
              <w:rPr>
                <w:bCs/>
                <w:color w:val="000000"/>
                <w:sz w:val="20"/>
                <w:szCs w:val="20"/>
              </w:rPr>
            </w:pPr>
            <w:r w:rsidRPr="00A03F73">
              <w:rPr>
                <w:bCs/>
                <w:color w:val="000000"/>
                <w:sz w:val="20"/>
                <w:szCs w:val="20"/>
              </w:rPr>
              <w:t>Комната для игр</w:t>
            </w:r>
          </w:p>
        </w:tc>
        <w:tc>
          <w:tcPr>
            <w:tcW w:w="1295" w:type="dxa"/>
            <w:gridSpan w:val="5"/>
          </w:tcPr>
          <w:p w:rsidR="00E562A7" w:rsidRPr="00A03F73" w:rsidRDefault="00E562A7" w:rsidP="000507BE">
            <w:pPr>
              <w:rPr>
                <w:bCs/>
                <w:color w:val="000000"/>
                <w:sz w:val="20"/>
                <w:szCs w:val="20"/>
              </w:rPr>
            </w:pPr>
            <w:r w:rsidRPr="00A03F73">
              <w:rPr>
                <w:bCs/>
                <w:color w:val="000000"/>
                <w:sz w:val="20"/>
                <w:szCs w:val="20"/>
              </w:rPr>
              <w:t>2250 руб.</w:t>
            </w:r>
          </w:p>
          <w:p w:rsidR="00E562A7" w:rsidRPr="00A03F73" w:rsidRDefault="00E562A7" w:rsidP="000507BE">
            <w:pPr>
              <w:rPr>
                <w:bCs/>
                <w:color w:val="000000"/>
                <w:sz w:val="20"/>
                <w:szCs w:val="20"/>
              </w:rPr>
            </w:pPr>
            <w:r w:rsidRPr="00A03F73">
              <w:rPr>
                <w:bCs/>
                <w:color w:val="000000"/>
                <w:sz w:val="20"/>
                <w:szCs w:val="20"/>
              </w:rPr>
              <w:t xml:space="preserve"> 21 календар-ный день</w:t>
            </w:r>
          </w:p>
        </w:tc>
        <w:tc>
          <w:tcPr>
            <w:tcW w:w="1415" w:type="dxa"/>
            <w:gridSpan w:val="2"/>
          </w:tcPr>
          <w:p w:rsidR="00E562A7" w:rsidRPr="00A03F73" w:rsidRDefault="00E562A7" w:rsidP="000507BE">
            <w:pPr>
              <w:rPr>
                <w:bCs/>
                <w:color w:val="000000"/>
                <w:sz w:val="20"/>
                <w:szCs w:val="20"/>
              </w:rPr>
            </w:pPr>
          </w:p>
        </w:tc>
        <w:tc>
          <w:tcPr>
            <w:tcW w:w="2687" w:type="dxa"/>
          </w:tcPr>
          <w:p w:rsidR="00E562A7" w:rsidRPr="00A03F73" w:rsidRDefault="00E562A7" w:rsidP="000507BE">
            <w:pPr>
              <w:rPr>
                <w:bCs/>
                <w:color w:val="000000"/>
                <w:sz w:val="20"/>
                <w:szCs w:val="20"/>
              </w:rPr>
            </w:pPr>
            <w:r w:rsidRPr="00A03F73">
              <w:rPr>
                <w:bCs/>
                <w:color w:val="000000"/>
                <w:sz w:val="20"/>
                <w:szCs w:val="20"/>
              </w:rPr>
              <w:t>Лагерь организован при школе с Гвоздево. Реализуется комплекс оздоровительных мероприятий, а также  мероприятий по дорожной и пожарной  безопасности, посвященных  Хасанским событиям, 70 летию Победы. Медицинская помощь  оказывается по договору с ХЦРБ.</w:t>
            </w:r>
          </w:p>
          <w:p w:rsidR="00E562A7" w:rsidRPr="00A03F73" w:rsidRDefault="00E562A7" w:rsidP="000507BE">
            <w:pPr>
              <w:rPr>
                <w:bCs/>
                <w:color w:val="000000"/>
                <w:sz w:val="20"/>
                <w:szCs w:val="20"/>
              </w:rPr>
            </w:pPr>
          </w:p>
        </w:tc>
      </w:tr>
      <w:tr w:rsidR="00E562A7" w:rsidRPr="007A4047" w:rsidTr="0037500A">
        <w:trPr>
          <w:gridAfter w:val="1"/>
          <w:wAfter w:w="16" w:type="dxa"/>
          <w:trHeight w:val="423"/>
        </w:trPr>
        <w:tc>
          <w:tcPr>
            <w:tcW w:w="16302" w:type="dxa"/>
            <w:gridSpan w:val="19"/>
          </w:tcPr>
          <w:p w:rsidR="00E562A7" w:rsidRPr="00A03F73" w:rsidRDefault="00E562A7" w:rsidP="000507BE">
            <w:pPr>
              <w:jc w:val="center"/>
              <w:rPr>
                <w:b/>
                <w:color w:val="000000"/>
                <w:sz w:val="20"/>
                <w:szCs w:val="20"/>
                <w:u w:val="single"/>
              </w:rPr>
            </w:pPr>
            <w:r w:rsidRPr="00A03F73">
              <w:rPr>
                <w:b/>
                <w:color w:val="000000"/>
                <w:sz w:val="20"/>
                <w:szCs w:val="20"/>
                <w:u w:val="single"/>
              </w:rPr>
              <w:t>Хорольский муниципальный район</w:t>
            </w:r>
          </w:p>
        </w:tc>
      </w:tr>
      <w:tr w:rsidR="00E562A7" w:rsidRPr="00255CF9" w:rsidTr="003017D0">
        <w:trPr>
          <w:gridAfter w:val="1"/>
          <w:wAfter w:w="16" w:type="dxa"/>
          <w:trHeight w:val="20"/>
        </w:trPr>
        <w:tc>
          <w:tcPr>
            <w:tcW w:w="708" w:type="dxa"/>
          </w:tcPr>
          <w:p w:rsidR="00E562A7" w:rsidRPr="00512E46" w:rsidRDefault="00E562A7" w:rsidP="000507BE">
            <w:pPr>
              <w:pStyle w:val="a5"/>
              <w:numPr>
                <w:ilvl w:val="0"/>
                <w:numId w:val="28"/>
              </w:numPr>
              <w:jc w:val="center"/>
            </w:pPr>
          </w:p>
        </w:tc>
        <w:tc>
          <w:tcPr>
            <w:tcW w:w="2125" w:type="dxa"/>
          </w:tcPr>
          <w:p w:rsidR="00E562A7" w:rsidRPr="00A03F73" w:rsidRDefault="00E562A7" w:rsidP="00283257">
            <w:pPr>
              <w:rPr>
                <w:bCs/>
                <w:sz w:val="20"/>
                <w:szCs w:val="20"/>
              </w:rPr>
            </w:pPr>
            <w:r w:rsidRPr="00A03F73">
              <w:rPr>
                <w:bCs/>
                <w:sz w:val="20"/>
                <w:szCs w:val="20"/>
              </w:rPr>
              <w:t xml:space="preserve">Муниципальное казенное общеобразова-тельное учреждение </w:t>
            </w:r>
            <w:r w:rsidRPr="00A03F73">
              <w:rPr>
                <w:b/>
                <w:bCs/>
                <w:sz w:val="20"/>
                <w:szCs w:val="20"/>
              </w:rPr>
              <w:t xml:space="preserve">«Средняя общеобразова-тельная школа с.Новодевица </w:t>
            </w:r>
            <w:r w:rsidRPr="00A03F73">
              <w:rPr>
                <w:bCs/>
                <w:sz w:val="20"/>
                <w:szCs w:val="20"/>
              </w:rPr>
              <w:t xml:space="preserve">Хорольского муниципального района Приморского </w:t>
            </w:r>
            <w:r w:rsidRPr="00A03F73">
              <w:rPr>
                <w:bCs/>
                <w:sz w:val="20"/>
                <w:szCs w:val="20"/>
              </w:rPr>
              <w:lastRenderedPageBreak/>
              <w:t>края,</w:t>
            </w:r>
          </w:p>
          <w:p w:rsidR="00E562A7" w:rsidRPr="00A03F73" w:rsidRDefault="00E562A7" w:rsidP="00283257">
            <w:pPr>
              <w:rPr>
                <w:sz w:val="20"/>
                <w:szCs w:val="20"/>
              </w:rPr>
            </w:pPr>
            <w:r w:rsidRPr="00A03F73">
              <w:rPr>
                <w:sz w:val="20"/>
                <w:szCs w:val="20"/>
              </w:rPr>
              <w:t>муниципальное учреждение, учредитель - Хорольский муниципальный район</w:t>
            </w:r>
          </w:p>
          <w:p w:rsidR="00E562A7" w:rsidRPr="00A03F73" w:rsidRDefault="00E562A7" w:rsidP="00283257">
            <w:pPr>
              <w:rPr>
                <w:sz w:val="20"/>
                <w:szCs w:val="20"/>
              </w:rPr>
            </w:pPr>
            <w:r w:rsidRPr="00A03F73">
              <w:rPr>
                <w:sz w:val="20"/>
                <w:szCs w:val="20"/>
              </w:rPr>
              <w:t xml:space="preserve"> ( муниципальная собственность)</w:t>
            </w:r>
          </w:p>
        </w:tc>
        <w:tc>
          <w:tcPr>
            <w:tcW w:w="2552" w:type="dxa"/>
            <w:gridSpan w:val="2"/>
          </w:tcPr>
          <w:p w:rsidR="00E562A7" w:rsidRPr="00A03F73" w:rsidRDefault="00E562A7" w:rsidP="00283257">
            <w:pPr>
              <w:tabs>
                <w:tab w:val="left" w:pos="720"/>
              </w:tabs>
              <w:rPr>
                <w:sz w:val="20"/>
                <w:szCs w:val="20"/>
              </w:rPr>
            </w:pPr>
            <w:r w:rsidRPr="00A03F73">
              <w:rPr>
                <w:sz w:val="20"/>
                <w:szCs w:val="20"/>
              </w:rPr>
              <w:lastRenderedPageBreak/>
              <w:t>692275</w:t>
            </w:r>
          </w:p>
          <w:p w:rsidR="00E562A7" w:rsidRPr="00A03F73" w:rsidRDefault="00E562A7" w:rsidP="00283257">
            <w:pPr>
              <w:tabs>
                <w:tab w:val="left" w:pos="720"/>
              </w:tabs>
              <w:rPr>
                <w:sz w:val="20"/>
                <w:szCs w:val="20"/>
              </w:rPr>
            </w:pPr>
            <w:r w:rsidRPr="00A03F73">
              <w:rPr>
                <w:sz w:val="20"/>
                <w:szCs w:val="20"/>
              </w:rPr>
              <w:t xml:space="preserve">Приморский край, </w:t>
            </w:r>
            <w:r w:rsidRPr="00A03F73">
              <w:rPr>
                <w:b/>
                <w:sz w:val="20"/>
                <w:szCs w:val="20"/>
              </w:rPr>
              <w:t xml:space="preserve">Хорольский район </w:t>
            </w:r>
            <w:r w:rsidRPr="00A03F73">
              <w:rPr>
                <w:sz w:val="20"/>
                <w:szCs w:val="20"/>
              </w:rPr>
              <w:t>с.Новодевица.  ул. Школьная, 35.</w:t>
            </w:r>
          </w:p>
          <w:p w:rsidR="00E562A7" w:rsidRPr="00A03F73" w:rsidRDefault="00E562A7" w:rsidP="00283257">
            <w:pPr>
              <w:tabs>
                <w:tab w:val="left" w:pos="720"/>
              </w:tabs>
              <w:rPr>
                <w:sz w:val="20"/>
                <w:szCs w:val="20"/>
              </w:rPr>
            </w:pPr>
            <w:r w:rsidRPr="00A03F73">
              <w:rPr>
                <w:sz w:val="20"/>
                <w:szCs w:val="20"/>
              </w:rPr>
              <w:t>8 (42347) 26121</w:t>
            </w:r>
          </w:p>
          <w:p w:rsidR="00E562A7" w:rsidRPr="00A03F73" w:rsidRDefault="00E562A7" w:rsidP="00283257">
            <w:pPr>
              <w:tabs>
                <w:tab w:val="left" w:pos="720"/>
              </w:tabs>
              <w:rPr>
                <w:sz w:val="20"/>
                <w:szCs w:val="20"/>
              </w:rPr>
            </w:pPr>
            <w:r w:rsidRPr="00A03F73">
              <w:rPr>
                <w:sz w:val="20"/>
                <w:szCs w:val="20"/>
                <w:lang w:val="en-US"/>
              </w:rPr>
              <w:t>School</w:t>
            </w:r>
            <w:r w:rsidRPr="00A03F73">
              <w:rPr>
                <w:sz w:val="20"/>
                <w:szCs w:val="20"/>
              </w:rPr>
              <w:t>_</w:t>
            </w:r>
            <w:r w:rsidRPr="00A03F73">
              <w:rPr>
                <w:sz w:val="20"/>
                <w:szCs w:val="20"/>
                <w:lang w:val="en-US"/>
              </w:rPr>
              <w:t>novod</w:t>
            </w:r>
            <w:r w:rsidRPr="00A03F73">
              <w:rPr>
                <w:sz w:val="20"/>
                <w:szCs w:val="20"/>
              </w:rPr>
              <w:t xml:space="preserve">@ </w:t>
            </w:r>
            <w:r w:rsidRPr="00A03F73">
              <w:rPr>
                <w:sz w:val="20"/>
                <w:szCs w:val="20"/>
                <w:lang w:val="en-US"/>
              </w:rPr>
              <w:t>mail</w:t>
            </w:r>
            <w:r w:rsidRPr="00A03F73">
              <w:rPr>
                <w:sz w:val="20"/>
                <w:szCs w:val="20"/>
              </w:rPr>
              <w:t>.</w:t>
            </w:r>
            <w:r w:rsidRPr="00A03F73">
              <w:rPr>
                <w:sz w:val="20"/>
                <w:szCs w:val="20"/>
                <w:lang w:val="en-US"/>
              </w:rPr>
              <w:t>ru</w:t>
            </w:r>
          </w:p>
          <w:p w:rsidR="00E562A7" w:rsidRPr="00A03F73" w:rsidRDefault="00E562A7" w:rsidP="00283257">
            <w:pPr>
              <w:rPr>
                <w:sz w:val="20"/>
                <w:szCs w:val="20"/>
              </w:rPr>
            </w:pPr>
          </w:p>
        </w:tc>
        <w:tc>
          <w:tcPr>
            <w:tcW w:w="2127" w:type="dxa"/>
            <w:gridSpan w:val="2"/>
          </w:tcPr>
          <w:p w:rsidR="00E562A7" w:rsidRPr="00A03F73" w:rsidRDefault="00E562A7" w:rsidP="00283257">
            <w:pPr>
              <w:rPr>
                <w:sz w:val="20"/>
                <w:szCs w:val="20"/>
              </w:rPr>
            </w:pPr>
            <w:r w:rsidRPr="00A03F73">
              <w:rPr>
                <w:sz w:val="20"/>
                <w:szCs w:val="20"/>
              </w:rPr>
              <w:t>Сезонно, в  период каникул.</w:t>
            </w:r>
          </w:p>
          <w:p w:rsidR="00E562A7" w:rsidRPr="00A03F73" w:rsidRDefault="00E562A7" w:rsidP="00283257">
            <w:pPr>
              <w:rPr>
                <w:sz w:val="20"/>
                <w:szCs w:val="20"/>
              </w:rPr>
            </w:pPr>
            <w:r w:rsidRPr="00A03F73">
              <w:rPr>
                <w:sz w:val="20"/>
                <w:szCs w:val="20"/>
              </w:rPr>
              <w:t>4 смены</w:t>
            </w:r>
          </w:p>
          <w:p w:rsidR="00E562A7" w:rsidRPr="00A03F73" w:rsidRDefault="00E562A7" w:rsidP="00283257">
            <w:pPr>
              <w:rPr>
                <w:sz w:val="20"/>
                <w:szCs w:val="20"/>
              </w:rPr>
            </w:pPr>
            <w:r w:rsidRPr="00A03F73">
              <w:rPr>
                <w:sz w:val="20"/>
                <w:szCs w:val="20"/>
                <w:u w:val="single"/>
              </w:rPr>
              <w:t>1 смена</w:t>
            </w:r>
            <w:r w:rsidRPr="00A03F73">
              <w:rPr>
                <w:sz w:val="20"/>
                <w:szCs w:val="20"/>
              </w:rPr>
              <w:t xml:space="preserve"> с 23.03.15 по 27.03.15</w:t>
            </w:r>
          </w:p>
          <w:p w:rsidR="00E562A7" w:rsidRPr="00A03F73" w:rsidRDefault="00E562A7" w:rsidP="00283257">
            <w:pPr>
              <w:rPr>
                <w:sz w:val="20"/>
                <w:szCs w:val="20"/>
              </w:rPr>
            </w:pPr>
            <w:r w:rsidRPr="00A03F73">
              <w:rPr>
                <w:sz w:val="20"/>
                <w:szCs w:val="20"/>
                <w:u w:val="single"/>
              </w:rPr>
              <w:t xml:space="preserve">2 смена </w:t>
            </w:r>
            <w:r w:rsidRPr="00A03F73">
              <w:rPr>
                <w:sz w:val="20"/>
                <w:szCs w:val="20"/>
              </w:rPr>
              <w:t>июнь</w:t>
            </w:r>
          </w:p>
          <w:p w:rsidR="00E562A7" w:rsidRPr="00A03F73" w:rsidRDefault="00E562A7" w:rsidP="00283257">
            <w:pPr>
              <w:rPr>
                <w:sz w:val="20"/>
                <w:szCs w:val="20"/>
              </w:rPr>
            </w:pPr>
            <w:r w:rsidRPr="00A03F73">
              <w:rPr>
                <w:sz w:val="20"/>
                <w:szCs w:val="20"/>
                <w:u w:val="single"/>
              </w:rPr>
              <w:t xml:space="preserve">3 смена </w:t>
            </w:r>
            <w:r w:rsidRPr="00A03F73">
              <w:rPr>
                <w:sz w:val="20"/>
                <w:szCs w:val="20"/>
              </w:rPr>
              <w:t xml:space="preserve"> июль</w:t>
            </w:r>
          </w:p>
          <w:p w:rsidR="00E562A7" w:rsidRPr="00A03F73" w:rsidRDefault="00E562A7" w:rsidP="00283257">
            <w:pPr>
              <w:rPr>
                <w:sz w:val="20"/>
                <w:szCs w:val="20"/>
              </w:rPr>
            </w:pPr>
            <w:r w:rsidRPr="00A03F73">
              <w:rPr>
                <w:sz w:val="20"/>
                <w:szCs w:val="20"/>
                <w:u w:val="single"/>
              </w:rPr>
              <w:t>4 смена</w:t>
            </w:r>
          </w:p>
          <w:p w:rsidR="00E562A7" w:rsidRPr="00A03F73" w:rsidRDefault="00E562A7" w:rsidP="00283257">
            <w:pPr>
              <w:rPr>
                <w:sz w:val="20"/>
                <w:szCs w:val="20"/>
              </w:rPr>
            </w:pPr>
            <w:r w:rsidRPr="00A03F73">
              <w:rPr>
                <w:sz w:val="20"/>
                <w:szCs w:val="20"/>
              </w:rPr>
              <w:t>осенние каникулы</w:t>
            </w:r>
          </w:p>
          <w:p w:rsidR="00E562A7" w:rsidRPr="00A03F73" w:rsidRDefault="00E562A7" w:rsidP="00283257">
            <w:pPr>
              <w:rPr>
                <w:sz w:val="20"/>
                <w:szCs w:val="20"/>
              </w:rPr>
            </w:pPr>
          </w:p>
        </w:tc>
        <w:tc>
          <w:tcPr>
            <w:tcW w:w="1243" w:type="dxa"/>
          </w:tcPr>
          <w:p w:rsidR="00E562A7" w:rsidRPr="00A03F73" w:rsidRDefault="00E562A7" w:rsidP="00283257">
            <w:pPr>
              <w:rPr>
                <w:sz w:val="20"/>
                <w:szCs w:val="20"/>
                <w:u w:val="single"/>
              </w:rPr>
            </w:pPr>
            <w:r w:rsidRPr="00A03F73">
              <w:rPr>
                <w:sz w:val="20"/>
                <w:szCs w:val="20"/>
                <w:u w:val="single"/>
              </w:rPr>
              <w:t>1 смена</w:t>
            </w:r>
          </w:p>
          <w:p w:rsidR="00E562A7" w:rsidRPr="00A03F73" w:rsidRDefault="00E562A7" w:rsidP="00283257">
            <w:pPr>
              <w:rPr>
                <w:sz w:val="20"/>
                <w:szCs w:val="20"/>
              </w:rPr>
            </w:pPr>
            <w:r w:rsidRPr="00A03F73">
              <w:rPr>
                <w:sz w:val="20"/>
                <w:szCs w:val="20"/>
              </w:rPr>
              <w:t>6,5-10 лет</w:t>
            </w:r>
          </w:p>
          <w:p w:rsidR="00E562A7" w:rsidRPr="00A03F73" w:rsidRDefault="00E562A7" w:rsidP="00283257">
            <w:pPr>
              <w:rPr>
                <w:sz w:val="20"/>
                <w:szCs w:val="20"/>
              </w:rPr>
            </w:pPr>
            <w:r w:rsidRPr="00A03F73">
              <w:rPr>
                <w:sz w:val="20"/>
                <w:szCs w:val="20"/>
              </w:rPr>
              <w:t>20 чел.,</w:t>
            </w:r>
          </w:p>
          <w:p w:rsidR="00E562A7" w:rsidRPr="00A03F73" w:rsidRDefault="00E562A7" w:rsidP="00283257">
            <w:pPr>
              <w:rPr>
                <w:sz w:val="20"/>
                <w:szCs w:val="20"/>
              </w:rPr>
            </w:pPr>
            <w:r w:rsidRPr="00A03F73">
              <w:rPr>
                <w:sz w:val="20"/>
                <w:szCs w:val="20"/>
              </w:rPr>
              <w:t>11-15 лет</w:t>
            </w:r>
          </w:p>
          <w:p w:rsidR="00E562A7" w:rsidRPr="00A03F73" w:rsidRDefault="00E562A7" w:rsidP="00283257">
            <w:pPr>
              <w:rPr>
                <w:sz w:val="20"/>
                <w:szCs w:val="20"/>
              </w:rPr>
            </w:pPr>
            <w:r w:rsidRPr="00A03F73">
              <w:rPr>
                <w:sz w:val="20"/>
                <w:szCs w:val="20"/>
              </w:rPr>
              <w:t>15 чел.</w:t>
            </w:r>
          </w:p>
          <w:p w:rsidR="00E562A7" w:rsidRPr="00A03F73" w:rsidRDefault="00E562A7" w:rsidP="00283257">
            <w:pPr>
              <w:rPr>
                <w:sz w:val="20"/>
                <w:szCs w:val="20"/>
                <w:u w:val="single"/>
              </w:rPr>
            </w:pPr>
            <w:r w:rsidRPr="00A03F73">
              <w:rPr>
                <w:sz w:val="20"/>
                <w:szCs w:val="20"/>
                <w:u w:val="single"/>
              </w:rPr>
              <w:t>2 смена</w:t>
            </w:r>
          </w:p>
          <w:p w:rsidR="00E562A7" w:rsidRPr="00A03F73" w:rsidRDefault="00E562A7" w:rsidP="00283257">
            <w:pPr>
              <w:rPr>
                <w:sz w:val="20"/>
                <w:szCs w:val="20"/>
              </w:rPr>
            </w:pPr>
            <w:r w:rsidRPr="00A03F73">
              <w:rPr>
                <w:sz w:val="20"/>
                <w:szCs w:val="20"/>
              </w:rPr>
              <w:t>6,5-10 лет</w:t>
            </w:r>
          </w:p>
          <w:p w:rsidR="00E562A7" w:rsidRPr="00A03F73" w:rsidRDefault="00E562A7" w:rsidP="00283257">
            <w:pPr>
              <w:rPr>
                <w:sz w:val="20"/>
                <w:szCs w:val="20"/>
              </w:rPr>
            </w:pPr>
            <w:r w:rsidRPr="00A03F73">
              <w:rPr>
                <w:sz w:val="20"/>
                <w:szCs w:val="20"/>
              </w:rPr>
              <w:t>30 чел.,</w:t>
            </w:r>
          </w:p>
          <w:p w:rsidR="00E562A7" w:rsidRPr="00A03F73" w:rsidRDefault="00E562A7" w:rsidP="00283257">
            <w:pPr>
              <w:rPr>
                <w:sz w:val="20"/>
                <w:szCs w:val="20"/>
              </w:rPr>
            </w:pPr>
            <w:r w:rsidRPr="00A03F73">
              <w:rPr>
                <w:sz w:val="20"/>
                <w:szCs w:val="20"/>
              </w:rPr>
              <w:t>11-15 лет</w:t>
            </w:r>
          </w:p>
          <w:p w:rsidR="00E562A7" w:rsidRPr="00A03F73" w:rsidRDefault="00E562A7" w:rsidP="00283257">
            <w:pPr>
              <w:rPr>
                <w:sz w:val="20"/>
                <w:szCs w:val="20"/>
              </w:rPr>
            </w:pPr>
            <w:r w:rsidRPr="00A03F73">
              <w:rPr>
                <w:sz w:val="20"/>
                <w:szCs w:val="20"/>
              </w:rPr>
              <w:t>18 чел.</w:t>
            </w:r>
          </w:p>
          <w:p w:rsidR="00E562A7" w:rsidRPr="00A03F73" w:rsidRDefault="00E562A7" w:rsidP="00283257">
            <w:pPr>
              <w:rPr>
                <w:sz w:val="20"/>
                <w:szCs w:val="20"/>
                <w:u w:val="single"/>
              </w:rPr>
            </w:pPr>
            <w:r w:rsidRPr="00A03F73">
              <w:rPr>
                <w:sz w:val="20"/>
                <w:szCs w:val="20"/>
                <w:u w:val="single"/>
              </w:rPr>
              <w:t>3 смена</w:t>
            </w:r>
          </w:p>
          <w:p w:rsidR="00E562A7" w:rsidRPr="00A03F73" w:rsidRDefault="00E562A7" w:rsidP="00283257">
            <w:pPr>
              <w:rPr>
                <w:sz w:val="20"/>
                <w:szCs w:val="20"/>
              </w:rPr>
            </w:pPr>
            <w:r w:rsidRPr="00A03F73">
              <w:rPr>
                <w:sz w:val="20"/>
                <w:szCs w:val="20"/>
              </w:rPr>
              <w:lastRenderedPageBreak/>
              <w:t>6,5-10 лет</w:t>
            </w:r>
          </w:p>
          <w:p w:rsidR="00E562A7" w:rsidRPr="00A03F73" w:rsidRDefault="00E562A7" w:rsidP="00283257">
            <w:pPr>
              <w:rPr>
                <w:sz w:val="20"/>
                <w:szCs w:val="20"/>
              </w:rPr>
            </w:pPr>
            <w:r w:rsidRPr="00A03F73">
              <w:rPr>
                <w:sz w:val="20"/>
                <w:szCs w:val="20"/>
              </w:rPr>
              <w:t>20 чел.</w:t>
            </w:r>
          </w:p>
          <w:p w:rsidR="00E562A7" w:rsidRPr="00A03F73" w:rsidRDefault="00E562A7" w:rsidP="00283257">
            <w:pPr>
              <w:rPr>
                <w:sz w:val="20"/>
                <w:szCs w:val="20"/>
                <w:u w:val="single"/>
              </w:rPr>
            </w:pPr>
            <w:r w:rsidRPr="00A03F73">
              <w:rPr>
                <w:sz w:val="20"/>
                <w:szCs w:val="20"/>
                <w:u w:val="single"/>
              </w:rPr>
              <w:t>4 смена</w:t>
            </w:r>
          </w:p>
          <w:p w:rsidR="00E562A7" w:rsidRPr="00A03F73" w:rsidRDefault="00E562A7" w:rsidP="00283257">
            <w:pPr>
              <w:rPr>
                <w:sz w:val="20"/>
                <w:szCs w:val="20"/>
              </w:rPr>
            </w:pPr>
            <w:r w:rsidRPr="00A03F73">
              <w:rPr>
                <w:sz w:val="20"/>
                <w:szCs w:val="20"/>
              </w:rPr>
              <w:t>6,5-10 лет</w:t>
            </w:r>
          </w:p>
          <w:p w:rsidR="00E562A7" w:rsidRPr="00A03F73" w:rsidRDefault="00E562A7" w:rsidP="00283257">
            <w:pPr>
              <w:rPr>
                <w:sz w:val="20"/>
                <w:szCs w:val="20"/>
              </w:rPr>
            </w:pPr>
            <w:r w:rsidRPr="00A03F73">
              <w:rPr>
                <w:sz w:val="20"/>
                <w:szCs w:val="20"/>
              </w:rPr>
              <w:t>40 чел.,</w:t>
            </w:r>
          </w:p>
          <w:p w:rsidR="00E562A7" w:rsidRPr="00A03F73" w:rsidRDefault="00E562A7" w:rsidP="00283257">
            <w:pPr>
              <w:rPr>
                <w:sz w:val="20"/>
                <w:szCs w:val="20"/>
              </w:rPr>
            </w:pPr>
            <w:r w:rsidRPr="00A03F73">
              <w:rPr>
                <w:sz w:val="20"/>
                <w:szCs w:val="20"/>
              </w:rPr>
              <w:t>11-15 лет</w:t>
            </w:r>
          </w:p>
          <w:p w:rsidR="00E562A7" w:rsidRPr="00A03F73" w:rsidRDefault="00E562A7" w:rsidP="00283257">
            <w:pPr>
              <w:rPr>
                <w:sz w:val="20"/>
                <w:szCs w:val="20"/>
              </w:rPr>
            </w:pPr>
            <w:r w:rsidRPr="00A03F73">
              <w:rPr>
                <w:sz w:val="20"/>
                <w:szCs w:val="20"/>
              </w:rPr>
              <w:t>30 чел.</w:t>
            </w:r>
          </w:p>
          <w:p w:rsidR="00E562A7" w:rsidRPr="00A03F73" w:rsidRDefault="00E562A7" w:rsidP="00283257">
            <w:pPr>
              <w:rPr>
                <w:sz w:val="20"/>
                <w:szCs w:val="20"/>
              </w:rPr>
            </w:pPr>
          </w:p>
          <w:p w:rsidR="00E562A7" w:rsidRPr="00A03F73" w:rsidRDefault="00E562A7" w:rsidP="00283257">
            <w:pPr>
              <w:rPr>
                <w:sz w:val="20"/>
                <w:szCs w:val="20"/>
              </w:rPr>
            </w:pPr>
          </w:p>
          <w:p w:rsidR="00E562A7" w:rsidRPr="00A03F73" w:rsidRDefault="00E562A7" w:rsidP="00283257">
            <w:pPr>
              <w:rPr>
                <w:sz w:val="20"/>
                <w:szCs w:val="20"/>
              </w:rPr>
            </w:pPr>
          </w:p>
        </w:tc>
        <w:tc>
          <w:tcPr>
            <w:tcW w:w="2150" w:type="dxa"/>
            <w:gridSpan w:val="4"/>
          </w:tcPr>
          <w:p w:rsidR="00E562A7" w:rsidRPr="00A03F73" w:rsidRDefault="00E562A7" w:rsidP="00283257">
            <w:pPr>
              <w:rPr>
                <w:sz w:val="20"/>
                <w:szCs w:val="20"/>
              </w:rPr>
            </w:pPr>
            <w:r w:rsidRPr="00A03F73">
              <w:rPr>
                <w:sz w:val="20"/>
                <w:szCs w:val="20"/>
              </w:rPr>
              <w:lastRenderedPageBreak/>
              <w:t>Имеются спортзал, спортпло-щадка, игровые комнаты</w:t>
            </w:r>
          </w:p>
        </w:tc>
        <w:tc>
          <w:tcPr>
            <w:tcW w:w="1295" w:type="dxa"/>
            <w:gridSpan w:val="5"/>
          </w:tcPr>
          <w:p w:rsidR="00E562A7" w:rsidRPr="00A03F73" w:rsidRDefault="00E562A7" w:rsidP="00283257">
            <w:pPr>
              <w:rPr>
                <w:sz w:val="20"/>
                <w:szCs w:val="20"/>
              </w:rPr>
            </w:pPr>
            <w:r w:rsidRPr="00A03F73">
              <w:rPr>
                <w:sz w:val="20"/>
                <w:szCs w:val="20"/>
              </w:rPr>
              <w:t xml:space="preserve">Набор продуктов питания </w:t>
            </w:r>
          </w:p>
          <w:p w:rsidR="00E562A7" w:rsidRPr="00A03F73" w:rsidRDefault="00E562A7" w:rsidP="00283257">
            <w:pPr>
              <w:rPr>
                <w:sz w:val="20"/>
                <w:szCs w:val="20"/>
              </w:rPr>
            </w:pPr>
            <w:r w:rsidRPr="00A03F73">
              <w:rPr>
                <w:sz w:val="20"/>
                <w:szCs w:val="20"/>
              </w:rPr>
              <w:t>1-4 смена</w:t>
            </w:r>
          </w:p>
          <w:p w:rsidR="00E562A7" w:rsidRPr="00A03F73" w:rsidRDefault="00E562A7" w:rsidP="00283257">
            <w:pPr>
              <w:rPr>
                <w:sz w:val="20"/>
                <w:szCs w:val="20"/>
              </w:rPr>
            </w:pPr>
            <w:r w:rsidRPr="00A03F73">
              <w:rPr>
                <w:sz w:val="20"/>
                <w:szCs w:val="20"/>
              </w:rPr>
              <w:t>6,5-10 лет 111,84 руб.</w:t>
            </w:r>
          </w:p>
          <w:p w:rsidR="00E562A7" w:rsidRPr="00A03F73" w:rsidRDefault="00E562A7" w:rsidP="00283257">
            <w:pPr>
              <w:rPr>
                <w:sz w:val="20"/>
                <w:szCs w:val="20"/>
              </w:rPr>
            </w:pPr>
            <w:r w:rsidRPr="00A03F73">
              <w:rPr>
                <w:sz w:val="20"/>
                <w:szCs w:val="20"/>
              </w:rPr>
              <w:t>11-15 лет</w:t>
            </w:r>
          </w:p>
          <w:p w:rsidR="00E562A7" w:rsidRPr="00A03F73" w:rsidRDefault="00E562A7" w:rsidP="00283257">
            <w:pPr>
              <w:rPr>
                <w:sz w:val="20"/>
                <w:szCs w:val="20"/>
              </w:rPr>
            </w:pPr>
            <w:r w:rsidRPr="00A03F73">
              <w:rPr>
                <w:sz w:val="20"/>
                <w:szCs w:val="20"/>
              </w:rPr>
              <w:t>126,12 руб.</w:t>
            </w:r>
          </w:p>
          <w:p w:rsidR="00E562A7" w:rsidRPr="00A03F73" w:rsidRDefault="00E562A7" w:rsidP="00283257">
            <w:pPr>
              <w:rPr>
                <w:sz w:val="20"/>
                <w:szCs w:val="20"/>
              </w:rPr>
            </w:pPr>
            <w:r w:rsidRPr="00A03F73">
              <w:rPr>
                <w:sz w:val="20"/>
                <w:szCs w:val="20"/>
              </w:rPr>
              <w:t>1,4 смена- 5 рабочих дней,</w:t>
            </w:r>
          </w:p>
          <w:p w:rsidR="00E562A7" w:rsidRPr="00A03F73" w:rsidRDefault="00E562A7" w:rsidP="00283257">
            <w:pPr>
              <w:rPr>
                <w:sz w:val="20"/>
                <w:szCs w:val="20"/>
              </w:rPr>
            </w:pPr>
            <w:r w:rsidRPr="00A03F73">
              <w:rPr>
                <w:sz w:val="20"/>
                <w:szCs w:val="20"/>
              </w:rPr>
              <w:lastRenderedPageBreak/>
              <w:t>2,3 смена -15 рабочих дней</w:t>
            </w:r>
          </w:p>
          <w:p w:rsidR="00E562A7" w:rsidRPr="00A03F73" w:rsidRDefault="00E562A7" w:rsidP="00283257">
            <w:pPr>
              <w:rPr>
                <w:sz w:val="20"/>
                <w:szCs w:val="20"/>
              </w:rPr>
            </w:pPr>
          </w:p>
        </w:tc>
        <w:tc>
          <w:tcPr>
            <w:tcW w:w="1415" w:type="dxa"/>
            <w:gridSpan w:val="2"/>
          </w:tcPr>
          <w:p w:rsidR="00E562A7" w:rsidRPr="00A03F73" w:rsidRDefault="00E562A7" w:rsidP="00283257">
            <w:pPr>
              <w:rPr>
                <w:sz w:val="20"/>
                <w:szCs w:val="20"/>
              </w:rPr>
            </w:pPr>
          </w:p>
        </w:tc>
        <w:tc>
          <w:tcPr>
            <w:tcW w:w="2687" w:type="dxa"/>
          </w:tcPr>
          <w:p w:rsidR="00E562A7" w:rsidRPr="00A03F73" w:rsidRDefault="00E562A7" w:rsidP="00283257">
            <w:pPr>
              <w:rPr>
                <w:sz w:val="20"/>
                <w:szCs w:val="20"/>
              </w:rPr>
            </w:pPr>
            <w:r w:rsidRPr="00A03F73">
              <w:rPr>
                <w:sz w:val="20"/>
                <w:szCs w:val="20"/>
              </w:rPr>
              <w:t xml:space="preserve">Местонахождение лагеря с.Новодевица Хорольского района Приморского края. Условия оказания медицинской помощи: кабинет медицинского осмотра и ФАП, расположенный в </w:t>
            </w:r>
          </w:p>
          <w:p w:rsidR="00E562A7" w:rsidRPr="00A03F73" w:rsidRDefault="00E562A7" w:rsidP="00283257">
            <w:pPr>
              <w:rPr>
                <w:sz w:val="20"/>
                <w:szCs w:val="20"/>
              </w:rPr>
            </w:pPr>
            <w:r w:rsidRPr="00A03F73">
              <w:rPr>
                <w:sz w:val="20"/>
                <w:szCs w:val="20"/>
              </w:rPr>
              <w:t xml:space="preserve">с. Новодевица. Реализуются программы: «Профилактическая работа </w:t>
            </w:r>
            <w:r w:rsidRPr="00A03F73">
              <w:rPr>
                <w:sz w:val="20"/>
                <w:szCs w:val="20"/>
              </w:rPr>
              <w:lastRenderedPageBreak/>
              <w:t>среди несовершеннолетних по предупреждению табакокурения, употребления пива и алкогольных напитков, злоупотребления психоактивными веществами на 2011-2015 год», «Патриотическое воспитание на 2010-2015 год.</w:t>
            </w:r>
          </w:p>
          <w:p w:rsidR="00E562A7" w:rsidRPr="00A03F73" w:rsidRDefault="00E562A7" w:rsidP="00283257">
            <w:pPr>
              <w:rPr>
                <w:sz w:val="20"/>
                <w:szCs w:val="20"/>
              </w:rPr>
            </w:pPr>
            <w:r w:rsidRPr="00A03F73">
              <w:rPr>
                <w:sz w:val="20"/>
                <w:szCs w:val="20"/>
              </w:rPr>
              <w:t xml:space="preserve">Сайт администрации Хорольского муниципального района: </w:t>
            </w:r>
            <w:r w:rsidRPr="00A03F73">
              <w:rPr>
                <w:sz w:val="20"/>
                <w:szCs w:val="20"/>
                <w:lang w:val="en-US"/>
              </w:rPr>
              <w:t>www</w:t>
            </w:r>
            <w:r w:rsidRPr="00A03F73">
              <w:rPr>
                <w:sz w:val="20"/>
                <w:szCs w:val="20"/>
              </w:rPr>
              <w:t>.</w:t>
            </w:r>
            <w:r w:rsidRPr="00A03F73">
              <w:rPr>
                <w:sz w:val="20"/>
                <w:szCs w:val="20"/>
                <w:lang w:val="en-US"/>
              </w:rPr>
              <w:t>khorol</w:t>
            </w:r>
            <w:r w:rsidRPr="00A03F73">
              <w:rPr>
                <w:sz w:val="20"/>
                <w:szCs w:val="20"/>
              </w:rPr>
              <w:t>.</w:t>
            </w:r>
            <w:r w:rsidRPr="00A03F73">
              <w:rPr>
                <w:sz w:val="20"/>
                <w:szCs w:val="20"/>
                <w:lang w:val="en-US"/>
              </w:rPr>
              <w:t>ru</w:t>
            </w:r>
          </w:p>
        </w:tc>
      </w:tr>
      <w:tr w:rsidR="00E562A7" w:rsidRPr="00396763" w:rsidTr="003017D0">
        <w:trPr>
          <w:gridAfter w:val="1"/>
          <w:wAfter w:w="16" w:type="dxa"/>
          <w:trHeight w:val="20"/>
        </w:trPr>
        <w:tc>
          <w:tcPr>
            <w:tcW w:w="708" w:type="dxa"/>
          </w:tcPr>
          <w:p w:rsidR="00E562A7" w:rsidRPr="00512E46" w:rsidRDefault="00E562A7" w:rsidP="000507BE">
            <w:pPr>
              <w:pStyle w:val="a5"/>
              <w:numPr>
                <w:ilvl w:val="0"/>
                <w:numId w:val="28"/>
              </w:numPr>
              <w:jc w:val="center"/>
            </w:pPr>
          </w:p>
        </w:tc>
        <w:tc>
          <w:tcPr>
            <w:tcW w:w="2125" w:type="dxa"/>
          </w:tcPr>
          <w:p w:rsidR="00E562A7" w:rsidRPr="00A03F73" w:rsidRDefault="00E562A7" w:rsidP="00283257">
            <w:pPr>
              <w:rPr>
                <w:sz w:val="20"/>
                <w:szCs w:val="20"/>
              </w:rPr>
            </w:pPr>
            <w:r w:rsidRPr="00A03F73">
              <w:rPr>
                <w:sz w:val="20"/>
                <w:szCs w:val="20"/>
              </w:rPr>
              <w:t xml:space="preserve">Муниципальное бюджетное общеобразо-вательное учреждение </w:t>
            </w:r>
            <w:r w:rsidRPr="00A03F73">
              <w:rPr>
                <w:b/>
                <w:sz w:val="20"/>
                <w:szCs w:val="20"/>
              </w:rPr>
              <w:t>«Средняя  общеобразова-тельная школа №1 имени  В.М.Пучковой» с.Хороль</w:t>
            </w:r>
            <w:r w:rsidRPr="00A03F73">
              <w:rPr>
                <w:sz w:val="20"/>
                <w:szCs w:val="20"/>
              </w:rPr>
              <w:t>, Хорольского муниципального района Приморского края,</w:t>
            </w:r>
          </w:p>
          <w:p w:rsidR="00E562A7" w:rsidRPr="00A03F73" w:rsidRDefault="00E562A7" w:rsidP="00283257">
            <w:pPr>
              <w:rPr>
                <w:sz w:val="20"/>
                <w:szCs w:val="20"/>
              </w:rPr>
            </w:pPr>
            <w:r w:rsidRPr="00A03F73">
              <w:rPr>
                <w:sz w:val="20"/>
                <w:szCs w:val="20"/>
              </w:rPr>
              <w:t>муниципальное учреждение, учредитель Хорольский муниципальный район.</w:t>
            </w:r>
          </w:p>
          <w:p w:rsidR="00E562A7" w:rsidRPr="00A03F73" w:rsidRDefault="00E562A7" w:rsidP="00283257">
            <w:pPr>
              <w:rPr>
                <w:sz w:val="20"/>
                <w:szCs w:val="20"/>
              </w:rPr>
            </w:pPr>
            <w:r w:rsidRPr="00A03F73">
              <w:rPr>
                <w:sz w:val="20"/>
                <w:szCs w:val="20"/>
              </w:rPr>
              <w:t>( муниципальная собственность)</w:t>
            </w:r>
          </w:p>
          <w:p w:rsidR="00E562A7" w:rsidRPr="00A03F73" w:rsidRDefault="00E562A7" w:rsidP="00283257">
            <w:pPr>
              <w:rPr>
                <w:sz w:val="20"/>
                <w:szCs w:val="20"/>
              </w:rPr>
            </w:pPr>
          </w:p>
        </w:tc>
        <w:tc>
          <w:tcPr>
            <w:tcW w:w="2552" w:type="dxa"/>
            <w:gridSpan w:val="2"/>
          </w:tcPr>
          <w:p w:rsidR="00E562A7" w:rsidRPr="00A03F73" w:rsidRDefault="00E562A7" w:rsidP="00283257">
            <w:pPr>
              <w:rPr>
                <w:sz w:val="20"/>
                <w:szCs w:val="20"/>
              </w:rPr>
            </w:pPr>
            <w:r w:rsidRPr="00A03F73">
              <w:rPr>
                <w:sz w:val="20"/>
                <w:szCs w:val="20"/>
              </w:rPr>
              <w:t xml:space="preserve">692254 Приморский край, </w:t>
            </w:r>
            <w:r w:rsidRPr="00A03F73">
              <w:rPr>
                <w:b/>
                <w:sz w:val="20"/>
                <w:szCs w:val="20"/>
              </w:rPr>
              <w:t>Хорольский район</w:t>
            </w:r>
            <w:r w:rsidRPr="00A03F73">
              <w:rPr>
                <w:sz w:val="20"/>
                <w:szCs w:val="20"/>
              </w:rPr>
              <w:t>, с.Хороль, ул.Ленинская 82 – 8, тел.</w:t>
            </w:r>
          </w:p>
          <w:p w:rsidR="00E562A7" w:rsidRPr="00A03F73" w:rsidRDefault="00E562A7" w:rsidP="00283257">
            <w:pPr>
              <w:rPr>
                <w:sz w:val="20"/>
                <w:szCs w:val="20"/>
              </w:rPr>
            </w:pPr>
            <w:r w:rsidRPr="00A03F73">
              <w:rPr>
                <w:sz w:val="20"/>
                <w:szCs w:val="20"/>
              </w:rPr>
              <w:t>8(42347)21556</w:t>
            </w:r>
          </w:p>
          <w:p w:rsidR="00E562A7" w:rsidRPr="00A03F73" w:rsidRDefault="00E562A7" w:rsidP="00283257">
            <w:pPr>
              <w:rPr>
                <w:sz w:val="20"/>
                <w:szCs w:val="20"/>
              </w:rPr>
            </w:pPr>
            <w:r w:rsidRPr="00A03F73">
              <w:rPr>
                <w:sz w:val="20"/>
                <w:szCs w:val="20"/>
                <w:lang w:val="en-US"/>
              </w:rPr>
              <w:t>School_1_khorol@mail.ru</w:t>
            </w:r>
          </w:p>
        </w:tc>
        <w:tc>
          <w:tcPr>
            <w:tcW w:w="2127" w:type="dxa"/>
            <w:gridSpan w:val="2"/>
          </w:tcPr>
          <w:p w:rsidR="00E562A7" w:rsidRPr="00A03F73" w:rsidRDefault="00E562A7" w:rsidP="00283257">
            <w:pPr>
              <w:rPr>
                <w:sz w:val="20"/>
                <w:szCs w:val="20"/>
              </w:rPr>
            </w:pPr>
            <w:r w:rsidRPr="00A03F73">
              <w:rPr>
                <w:sz w:val="20"/>
                <w:szCs w:val="20"/>
              </w:rPr>
              <w:t>Сезонно, в  период каникул.</w:t>
            </w:r>
          </w:p>
          <w:p w:rsidR="00E562A7" w:rsidRPr="00A03F73" w:rsidRDefault="00E562A7" w:rsidP="00283257">
            <w:pPr>
              <w:rPr>
                <w:sz w:val="20"/>
                <w:szCs w:val="20"/>
              </w:rPr>
            </w:pPr>
            <w:r w:rsidRPr="00A03F73">
              <w:rPr>
                <w:sz w:val="20"/>
                <w:szCs w:val="20"/>
              </w:rPr>
              <w:t>4 смены</w:t>
            </w:r>
          </w:p>
          <w:p w:rsidR="00E562A7" w:rsidRPr="00A03F73" w:rsidRDefault="00E562A7" w:rsidP="00283257">
            <w:pPr>
              <w:rPr>
                <w:sz w:val="20"/>
                <w:szCs w:val="20"/>
              </w:rPr>
            </w:pPr>
            <w:r w:rsidRPr="00A03F73">
              <w:rPr>
                <w:sz w:val="20"/>
                <w:szCs w:val="20"/>
                <w:u w:val="single"/>
              </w:rPr>
              <w:t>1 смена</w:t>
            </w:r>
            <w:r w:rsidRPr="00A03F73">
              <w:rPr>
                <w:sz w:val="20"/>
                <w:szCs w:val="20"/>
              </w:rPr>
              <w:t xml:space="preserve"> с 23.03.15 по 27.03.15</w:t>
            </w:r>
          </w:p>
          <w:p w:rsidR="00E562A7" w:rsidRPr="00A03F73" w:rsidRDefault="00E562A7" w:rsidP="00283257">
            <w:pPr>
              <w:rPr>
                <w:sz w:val="20"/>
                <w:szCs w:val="20"/>
                <w:u w:val="single"/>
              </w:rPr>
            </w:pPr>
            <w:r w:rsidRPr="00A03F73">
              <w:rPr>
                <w:sz w:val="20"/>
                <w:szCs w:val="20"/>
                <w:u w:val="single"/>
              </w:rPr>
              <w:t xml:space="preserve">2 смена </w:t>
            </w:r>
            <w:r w:rsidRPr="00A03F73">
              <w:rPr>
                <w:sz w:val="20"/>
                <w:szCs w:val="20"/>
              </w:rPr>
              <w:t xml:space="preserve"> июнь</w:t>
            </w:r>
          </w:p>
          <w:p w:rsidR="00E562A7" w:rsidRPr="00A03F73" w:rsidRDefault="00E562A7" w:rsidP="00283257">
            <w:pPr>
              <w:rPr>
                <w:sz w:val="20"/>
                <w:szCs w:val="20"/>
              </w:rPr>
            </w:pPr>
            <w:r w:rsidRPr="00A03F73">
              <w:rPr>
                <w:sz w:val="20"/>
                <w:szCs w:val="20"/>
                <w:u w:val="single"/>
              </w:rPr>
              <w:t>3 смена</w:t>
            </w:r>
          </w:p>
          <w:p w:rsidR="00E562A7" w:rsidRPr="00A03F73" w:rsidRDefault="00E562A7" w:rsidP="00283257">
            <w:pPr>
              <w:rPr>
                <w:sz w:val="20"/>
                <w:szCs w:val="20"/>
              </w:rPr>
            </w:pPr>
            <w:r w:rsidRPr="00A03F73">
              <w:rPr>
                <w:sz w:val="20"/>
                <w:szCs w:val="20"/>
              </w:rPr>
              <w:t>осенние каникулы</w:t>
            </w:r>
          </w:p>
          <w:p w:rsidR="00E562A7" w:rsidRPr="00A03F73" w:rsidRDefault="00E562A7" w:rsidP="00283257">
            <w:pPr>
              <w:rPr>
                <w:sz w:val="20"/>
                <w:szCs w:val="20"/>
              </w:rPr>
            </w:pPr>
          </w:p>
        </w:tc>
        <w:tc>
          <w:tcPr>
            <w:tcW w:w="1243" w:type="dxa"/>
          </w:tcPr>
          <w:p w:rsidR="00E562A7" w:rsidRPr="00A03F73" w:rsidRDefault="00E562A7" w:rsidP="00283257">
            <w:pPr>
              <w:rPr>
                <w:sz w:val="20"/>
                <w:szCs w:val="20"/>
                <w:u w:val="single"/>
              </w:rPr>
            </w:pPr>
            <w:r w:rsidRPr="00A03F73">
              <w:rPr>
                <w:sz w:val="20"/>
                <w:szCs w:val="20"/>
                <w:u w:val="single"/>
              </w:rPr>
              <w:t>1 смена</w:t>
            </w:r>
          </w:p>
          <w:p w:rsidR="00E562A7" w:rsidRPr="00A03F73" w:rsidRDefault="00E562A7" w:rsidP="00283257">
            <w:pPr>
              <w:rPr>
                <w:sz w:val="20"/>
                <w:szCs w:val="20"/>
              </w:rPr>
            </w:pPr>
            <w:r w:rsidRPr="00A03F73">
              <w:rPr>
                <w:sz w:val="20"/>
                <w:szCs w:val="20"/>
              </w:rPr>
              <w:t>6,5-10 лет</w:t>
            </w:r>
          </w:p>
          <w:p w:rsidR="00E562A7" w:rsidRPr="00A03F73" w:rsidRDefault="00E562A7" w:rsidP="00283257">
            <w:pPr>
              <w:rPr>
                <w:sz w:val="20"/>
                <w:szCs w:val="20"/>
              </w:rPr>
            </w:pPr>
            <w:r w:rsidRPr="00A03F73">
              <w:rPr>
                <w:sz w:val="20"/>
                <w:szCs w:val="20"/>
              </w:rPr>
              <w:t>80чел.,</w:t>
            </w:r>
          </w:p>
          <w:p w:rsidR="00E562A7" w:rsidRPr="00A03F73" w:rsidRDefault="00E562A7" w:rsidP="00283257">
            <w:pPr>
              <w:rPr>
                <w:sz w:val="20"/>
                <w:szCs w:val="20"/>
              </w:rPr>
            </w:pPr>
            <w:r w:rsidRPr="00A03F73">
              <w:rPr>
                <w:sz w:val="20"/>
                <w:szCs w:val="20"/>
              </w:rPr>
              <w:t>11-15 лет</w:t>
            </w:r>
          </w:p>
          <w:p w:rsidR="00E562A7" w:rsidRPr="00A03F73" w:rsidRDefault="00E562A7" w:rsidP="00283257">
            <w:pPr>
              <w:rPr>
                <w:sz w:val="20"/>
                <w:szCs w:val="20"/>
              </w:rPr>
            </w:pPr>
            <w:r w:rsidRPr="00A03F73">
              <w:rPr>
                <w:sz w:val="20"/>
                <w:szCs w:val="20"/>
              </w:rPr>
              <w:t>50 чел.</w:t>
            </w:r>
          </w:p>
          <w:p w:rsidR="00E562A7" w:rsidRPr="00A03F73" w:rsidRDefault="00E562A7" w:rsidP="00283257">
            <w:pPr>
              <w:rPr>
                <w:sz w:val="20"/>
                <w:szCs w:val="20"/>
                <w:u w:val="single"/>
              </w:rPr>
            </w:pPr>
            <w:r w:rsidRPr="00A03F73">
              <w:rPr>
                <w:sz w:val="20"/>
                <w:szCs w:val="20"/>
                <w:u w:val="single"/>
              </w:rPr>
              <w:t>2 смена</w:t>
            </w:r>
          </w:p>
          <w:p w:rsidR="00E562A7" w:rsidRPr="00A03F73" w:rsidRDefault="00E562A7" w:rsidP="00283257">
            <w:pPr>
              <w:rPr>
                <w:sz w:val="20"/>
                <w:szCs w:val="20"/>
              </w:rPr>
            </w:pPr>
            <w:r w:rsidRPr="00A03F73">
              <w:rPr>
                <w:sz w:val="20"/>
                <w:szCs w:val="20"/>
              </w:rPr>
              <w:t>6,5-10 лет</w:t>
            </w:r>
          </w:p>
          <w:p w:rsidR="00E562A7" w:rsidRPr="00A03F73" w:rsidRDefault="00E562A7" w:rsidP="00283257">
            <w:pPr>
              <w:rPr>
                <w:sz w:val="20"/>
                <w:szCs w:val="20"/>
              </w:rPr>
            </w:pPr>
            <w:r w:rsidRPr="00A03F73">
              <w:rPr>
                <w:sz w:val="20"/>
                <w:szCs w:val="20"/>
              </w:rPr>
              <w:t>146 чел.,</w:t>
            </w:r>
          </w:p>
          <w:p w:rsidR="00E562A7" w:rsidRPr="00A03F73" w:rsidRDefault="00E562A7" w:rsidP="00283257">
            <w:pPr>
              <w:rPr>
                <w:sz w:val="20"/>
                <w:szCs w:val="20"/>
              </w:rPr>
            </w:pPr>
            <w:r w:rsidRPr="00A03F73">
              <w:rPr>
                <w:sz w:val="20"/>
                <w:szCs w:val="20"/>
              </w:rPr>
              <w:t>11-15 лет</w:t>
            </w:r>
          </w:p>
          <w:p w:rsidR="00E562A7" w:rsidRPr="00A03F73" w:rsidRDefault="00E562A7" w:rsidP="00283257">
            <w:pPr>
              <w:rPr>
                <w:sz w:val="20"/>
                <w:szCs w:val="20"/>
              </w:rPr>
            </w:pPr>
            <w:r w:rsidRPr="00A03F73">
              <w:rPr>
                <w:sz w:val="20"/>
                <w:szCs w:val="20"/>
              </w:rPr>
              <w:t>72чел.</w:t>
            </w:r>
          </w:p>
          <w:p w:rsidR="00E562A7" w:rsidRPr="00A03F73" w:rsidRDefault="00E562A7" w:rsidP="00283257">
            <w:pPr>
              <w:rPr>
                <w:sz w:val="20"/>
                <w:szCs w:val="20"/>
              </w:rPr>
            </w:pPr>
            <w:r w:rsidRPr="00A03F73">
              <w:rPr>
                <w:sz w:val="20"/>
                <w:szCs w:val="20"/>
              </w:rPr>
              <w:t>старше 15 лет 50 чел.</w:t>
            </w:r>
          </w:p>
          <w:p w:rsidR="00E562A7" w:rsidRPr="00A03F73" w:rsidRDefault="00E562A7" w:rsidP="00283257">
            <w:pPr>
              <w:rPr>
                <w:sz w:val="20"/>
                <w:szCs w:val="20"/>
                <w:u w:val="single"/>
              </w:rPr>
            </w:pPr>
            <w:r w:rsidRPr="00A03F73">
              <w:rPr>
                <w:sz w:val="20"/>
                <w:szCs w:val="20"/>
                <w:u w:val="single"/>
              </w:rPr>
              <w:t>3 смена</w:t>
            </w:r>
          </w:p>
          <w:p w:rsidR="00E562A7" w:rsidRPr="00A03F73" w:rsidRDefault="00E562A7" w:rsidP="00283257">
            <w:pPr>
              <w:rPr>
                <w:sz w:val="20"/>
                <w:szCs w:val="20"/>
              </w:rPr>
            </w:pPr>
            <w:r w:rsidRPr="00A03F73">
              <w:rPr>
                <w:sz w:val="20"/>
                <w:szCs w:val="20"/>
              </w:rPr>
              <w:t>6,5-10 лет</w:t>
            </w:r>
          </w:p>
          <w:p w:rsidR="00E562A7" w:rsidRPr="00A03F73" w:rsidRDefault="00E562A7" w:rsidP="00283257">
            <w:pPr>
              <w:rPr>
                <w:sz w:val="20"/>
                <w:szCs w:val="20"/>
              </w:rPr>
            </w:pPr>
            <w:r w:rsidRPr="00A03F73">
              <w:rPr>
                <w:sz w:val="20"/>
                <w:szCs w:val="20"/>
              </w:rPr>
              <w:t>75чел.,</w:t>
            </w:r>
          </w:p>
          <w:p w:rsidR="00E562A7" w:rsidRPr="00A03F73" w:rsidRDefault="00E562A7" w:rsidP="00283257">
            <w:pPr>
              <w:rPr>
                <w:sz w:val="20"/>
                <w:szCs w:val="20"/>
              </w:rPr>
            </w:pPr>
            <w:r w:rsidRPr="00A03F73">
              <w:rPr>
                <w:sz w:val="20"/>
                <w:szCs w:val="20"/>
              </w:rPr>
              <w:t>11-15 лет</w:t>
            </w:r>
          </w:p>
          <w:p w:rsidR="00E562A7" w:rsidRPr="00A03F73" w:rsidRDefault="00E562A7" w:rsidP="00283257">
            <w:pPr>
              <w:rPr>
                <w:sz w:val="20"/>
                <w:szCs w:val="20"/>
              </w:rPr>
            </w:pPr>
            <w:r w:rsidRPr="00A03F73">
              <w:rPr>
                <w:sz w:val="20"/>
                <w:szCs w:val="20"/>
              </w:rPr>
              <w:t>99 чел.</w:t>
            </w:r>
          </w:p>
          <w:p w:rsidR="00E562A7" w:rsidRPr="00A03F73" w:rsidRDefault="00E562A7" w:rsidP="00283257">
            <w:pPr>
              <w:rPr>
                <w:sz w:val="20"/>
                <w:szCs w:val="20"/>
              </w:rPr>
            </w:pPr>
          </w:p>
          <w:p w:rsidR="00E562A7" w:rsidRPr="00A03F73" w:rsidRDefault="00E562A7" w:rsidP="00283257">
            <w:pPr>
              <w:rPr>
                <w:sz w:val="20"/>
                <w:szCs w:val="20"/>
              </w:rPr>
            </w:pPr>
          </w:p>
        </w:tc>
        <w:tc>
          <w:tcPr>
            <w:tcW w:w="2150" w:type="dxa"/>
            <w:gridSpan w:val="4"/>
          </w:tcPr>
          <w:p w:rsidR="00E562A7" w:rsidRPr="00A03F73" w:rsidRDefault="00E562A7" w:rsidP="00283257">
            <w:pPr>
              <w:rPr>
                <w:sz w:val="20"/>
                <w:szCs w:val="20"/>
              </w:rPr>
            </w:pPr>
            <w:r w:rsidRPr="00A03F73">
              <w:rPr>
                <w:sz w:val="20"/>
                <w:szCs w:val="20"/>
              </w:rPr>
              <w:t>имеются игровые комнаты, спортивный зал, актовый зал, тренажерный зал, школьный стадион, компьютер-ный класс</w:t>
            </w:r>
          </w:p>
        </w:tc>
        <w:tc>
          <w:tcPr>
            <w:tcW w:w="1295" w:type="dxa"/>
            <w:gridSpan w:val="5"/>
          </w:tcPr>
          <w:p w:rsidR="00E562A7" w:rsidRPr="00A03F73" w:rsidRDefault="00E562A7" w:rsidP="00283257">
            <w:pPr>
              <w:rPr>
                <w:sz w:val="20"/>
                <w:szCs w:val="20"/>
              </w:rPr>
            </w:pPr>
            <w:r w:rsidRPr="00A03F73">
              <w:rPr>
                <w:sz w:val="20"/>
                <w:szCs w:val="20"/>
              </w:rPr>
              <w:t xml:space="preserve">Набор продуктов питания </w:t>
            </w:r>
          </w:p>
          <w:p w:rsidR="00E562A7" w:rsidRPr="00A03F73" w:rsidRDefault="00E562A7" w:rsidP="00283257">
            <w:pPr>
              <w:rPr>
                <w:sz w:val="20"/>
                <w:szCs w:val="20"/>
              </w:rPr>
            </w:pPr>
            <w:r w:rsidRPr="00A03F73">
              <w:rPr>
                <w:sz w:val="20"/>
                <w:szCs w:val="20"/>
              </w:rPr>
              <w:t>1-3 смена</w:t>
            </w:r>
          </w:p>
          <w:p w:rsidR="00E562A7" w:rsidRPr="00A03F73" w:rsidRDefault="00E562A7" w:rsidP="00283257">
            <w:pPr>
              <w:rPr>
                <w:sz w:val="20"/>
                <w:szCs w:val="20"/>
              </w:rPr>
            </w:pPr>
            <w:r w:rsidRPr="00A03F73">
              <w:rPr>
                <w:sz w:val="20"/>
                <w:szCs w:val="20"/>
              </w:rPr>
              <w:t>6,5-10 лет 111,84 руб.</w:t>
            </w:r>
          </w:p>
          <w:p w:rsidR="00E562A7" w:rsidRPr="00A03F73" w:rsidRDefault="00E562A7" w:rsidP="00283257">
            <w:pPr>
              <w:rPr>
                <w:sz w:val="20"/>
                <w:szCs w:val="20"/>
              </w:rPr>
            </w:pPr>
            <w:r w:rsidRPr="00A03F73">
              <w:rPr>
                <w:sz w:val="20"/>
                <w:szCs w:val="20"/>
              </w:rPr>
              <w:t>11-15 лет</w:t>
            </w:r>
          </w:p>
          <w:p w:rsidR="00E562A7" w:rsidRPr="00A03F73" w:rsidRDefault="00E562A7" w:rsidP="00283257">
            <w:pPr>
              <w:rPr>
                <w:sz w:val="20"/>
                <w:szCs w:val="20"/>
              </w:rPr>
            </w:pPr>
            <w:r w:rsidRPr="00A03F73">
              <w:rPr>
                <w:sz w:val="20"/>
                <w:szCs w:val="20"/>
              </w:rPr>
              <w:t>126,12 руб.</w:t>
            </w:r>
          </w:p>
          <w:p w:rsidR="00E562A7" w:rsidRPr="00A03F73" w:rsidRDefault="00E562A7" w:rsidP="00283257">
            <w:pPr>
              <w:rPr>
                <w:sz w:val="20"/>
                <w:szCs w:val="20"/>
              </w:rPr>
            </w:pPr>
            <w:r w:rsidRPr="00A03F73">
              <w:rPr>
                <w:sz w:val="20"/>
                <w:szCs w:val="20"/>
              </w:rPr>
              <w:t xml:space="preserve"> старше 15 лет</w:t>
            </w:r>
          </w:p>
          <w:p w:rsidR="00E562A7" w:rsidRPr="00A03F73" w:rsidRDefault="00E562A7" w:rsidP="00283257">
            <w:pPr>
              <w:rPr>
                <w:sz w:val="20"/>
                <w:szCs w:val="20"/>
              </w:rPr>
            </w:pPr>
            <w:r w:rsidRPr="00A03F73">
              <w:rPr>
                <w:sz w:val="20"/>
                <w:szCs w:val="20"/>
              </w:rPr>
              <w:t>126,12 руб.</w:t>
            </w:r>
          </w:p>
          <w:p w:rsidR="00E562A7" w:rsidRPr="00A03F73" w:rsidRDefault="00E562A7" w:rsidP="00283257">
            <w:pPr>
              <w:rPr>
                <w:sz w:val="20"/>
                <w:szCs w:val="20"/>
              </w:rPr>
            </w:pPr>
          </w:p>
          <w:p w:rsidR="00E562A7" w:rsidRPr="00A03F73" w:rsidRDefault="00E562A7" w:rsidP="00283257">
            <w:pPr>
              <w:rPr>
                <w:sz w:val="20"/>
                <w:szCs w:val="20"/>
              </w:rPr>
            </w:pPr>
            <w:r w:rsidRPr="00A03F73">
              <w:rPr>
                <w:sz w:val="20"/>
                <w:szCs w:val="20"/>
              </w:rPr>
              <w:t xml:space="preserve">1,3 смена- 5 рабочих дней, </w:t>
            </w:r>
          </w:p>
          <w:p w:rsidR="00E562A7" w:rsidRPr="00A03F73" w:rsidRDefault="00E562A7" w:rsidP="00283257">
            <w:pPr>
              <w:rPr>
                <w:sz w:val="20"/>
                <w:szCs w:val="20"/>
              </w:rPr>
            </w:pPr>
            <w:r w:rsidRPr="00A03F73">
              <w:rPr>
                <w:sz w:val="20"/>
                <w:szCs w:val="20"/>
              </w:rPr>
              <w:t>2 смена- 15 рабочих дней</w:t>
            </w:r>
          </w:p>
          <w:p w:rsidR="00E562A7" w:rsidRPr="00A03F73" w:rsidRDefault="00E562A7" w:rsidP="00283257">
            <w:pPr>
              <w:rPr>
                <w:sz w:val="20"/>
                <w:szCs w:val="20"/>
              </w:rPr>
            </w:pPr>
          </w:p>
        </w:tc>
        <w:tc>
          <w:tcPr>
            <w:tcW w:w="1415" w:type="dxa"/>
            <w:gridSpan w:val="2"/>
          </w:tcPr>
          <w:p w:rsidR="00E562A7" w:rsidRPr="00A03F73" w:rsidRDefault="00E562A7" w:rsidP="00283257">
            <w:pPr>
              <w:rPr>
                <w:sz w:val="20"/>
                <w:szCs w:val="20"/>
              </w:rPr>
            </w:pPr>
          </w:p>
        </w:tc>
        <w:tc>
          <w:tcPr>
            <w:tcW w:w="2687" w:type="dxa"/>
          </w:tcPr>
          <w:p w:rsidR="00E562A7" w:rsidRPr="00A03F73" w:rsidRDefault="00E562A7" w:rsidP="00283257">
            <w:pPr>
              <w:rPr>
                <w:sz w:val="20"/>
                <w:szCs w:val="20"/>
              </w:rPr>
            </w:pPr>
            <w:r w:rsidRPr="00A03F73">
              <w:rPr>
                <w:sz w:val="20"/>
                <w:szCs w:val="20"/>
              </w:rPr>
              <w:t xml:space="preserve">Местонахождение лагеря с. Хороль Хорольского района Приморского края. Реализуются программы: «Организация летнего отдыха, оздоровления и занятости детей МБОУ школа № 1 с.Хороль»; «Профилактика правонарушений на 2010-2015 год», «Профилактическая работа среди несовершеннолетних по предупреждению табакокурения, употребления пива и алкогольных напитков, злоупотребления психоактивными веществами на 2011-2015 год», профилактика ДТП «Добрая дорога» на 2011-2015г., учебно- воспитательная программа «Жизнь без наркотиков» на 2011-2015 г., Программа «Школа здоровья» на 2011-2015 г. Программы: профильного </w:t>
            </w:r>
            <w:r w:rsidRPr="00A03F73">
              <w:rPr>
                <w:sz w:val="20"/>
                <w:szCs w:val="20"/>
              </w:rPr>
              <w:lastRenderedPageBreak/>
              <w:t>оздоровительного лагеря «Эрудит»; программа профильного спортивно -  оздоровительного летнего лагеря с дневным пребыванием «Олимпиец»; программа профильного оздоровительного лагеря «Волонтеры»;</w:t>
            </w:r>
          </w:p>
          <w:p w:rsidR="00E562A7" w:rsidRPr="00A03F73" w:rsidRDefault="00E562A7" w:rsidP="00283257">
            <w:pPr>
              <w:rPr>
                <w:sz w:val="20"/>
                <w:szCs w:val="20"/>
              </w:rPr>
            </w:pPr>
            <w:r w:rsidRPr="00A03F73">
              <w:rPr>
                <w:sz w:val="20"/>
                <w:szCs w:val="20"/>
              </w:rPr>
              <w:t>программы: «Школа здоровья», «Добрая дорога», «Я –гражданин России».</w:t>
            </w:r>
          </w:p>
          <w:p w:rsidR="00E562A7" w:rsidRPr="00A03F73" w:rsidRDefault="00E562A7" w:rsidP="00283257">
            <w:pPr>
              <w:rPr>
                <w:sz w:val="20"/>
                <w:szCs w:val="20"/>
              </w:rPr>
            </w:pPr>
            <w:r w:rsidRPr="00A03F73">
              <w:rPr>
                <w:sz w:val="20"/>
                <w:szCs w:val="20"/>
              </w:rPr>
              <w:t xml:space="preserve">Условия оказания медицинской помощи: медицинский кабинет, мед.сестра КГБУЗ «Хорольская ЦРБ». Сайт администрации Хорольского муниципального района: </w:t>
            </w:r>
            <w:r w:rsidRPr="00A03F73">
              <w:rPr>
                <w:sz w:val="20"/>
                <w:szCs w:val="20"/>
                <w:lang w:val="en-US"/>
              </w:rPr>
              <w:t>www</w:t>
            </w:r>
            <w:r w:rsidRPr="00A03F73">
              <w:rPr>
                <w:sz w:val="20"/>
                <w:szCs w:val="20"/>
              </w:rPr>
              <w:t>.</w:t>
            </w:r>
            <w:r w:rsidRPr="00A03F73">
              <w:rPr>
                <w:sz w:val="20"/>
                <w:szCs w:val="20"/>
                <w:lang w:val="en-US"/>
              </w:rPr>
              <w:t>khorol</w:t>
            </w:r>
            <w:r w:rsidRPr="00A03F73">
              <w:rPr>
                <w:sz w:val="20"/>
                <w:szCs w:val="20"/>
              </w:rPr>
              <w:t>.</w:t>
            </w:r>
            <w:r w:rsidRPr="00A03F73">
              <w:rPr>
                <w:sz w:val="20"/>
                <w:szCs w:val="20"/>
                <w:lang w:val="en-US"/>
              </w:rPr>
              <w:t>ru</w:t>
            </w:r>
          </w:p>
        </w:tc>
      </w:tr>
      <w:tr w:rsidR="00E562A7" w:rsidRPr="00396763" w:rsidTr="003017D0">
        <w:trPr>
          <w:gridAfter w:val="1"/>
          <w:wAfter w:w="16" w:type="dxa"/>
          <w:trHeight w:val="20"/>
        </w:trPr>
        <w:tc>
          <w:tcPr>
            <w:tcW w:w="708" w:type="dxa"/>
          </w:tcPr>
          <w:p w:rsidR="00E562A7" w:rsidRPr="00512E46" w:rsidRDefault="00E562A7" w:rsidP="000507BE">
            <w:pPr>
              <w:pStyle w:val="a5"/>
              <w:numPr>
                <w:ilvl w:val="0"/>
                <w:numId w:val="28"/>
              </w:numPr>
              <w:jc w:val="center"/>
            </w:pPr>
          </w:p>
        </w:tc>
        <w:tc>
          <w:tcPr>
            <w:tcW w:w="2125" w:type="dxa"/>
          </w:tcPr>
          <w:p w:rsidR="00E562A7" w:rsidRPr="00A03F73" w:rsidRDefault="00E562A7" w:rsidP="00283257">
            <w:pPr>
              <w:rPr>
                <w:sz w:val="20"/>
                <w:szCs w:val="20"/>
              </w:rPr>
            </w:pPr>
            <w:r w:rsidRPr="00A03F73">
              <w:rPr>
                <w:sz w:val="20"/>
                <w:szCs w:val="20"/>
              </w:rPr>
              <w:t xml:space="preserve">Муниципальное казенное общеобразователь-ное учреждение </w:t>
            </w:r>
            <w:r w:rsidRPr="00A03F73">
              <w:rPr>
                <w:b/>
                <w:sz w:val="20"/>
                <w:szCs w:val="20"/>
              </w:rPr>
              <w:t>«Основная общеобразователь-ная школа» №2 с.Хороль</w:t>
            </w:r>
            <w:r w:rsidRPr="00A03F73">
              <w:rPr>
                <w:sz w:val="20"/>
                <w:szCs w:val="20"/>
              </w:rPr>
              <w:t xml:space="preserve"> Хорольского муниципального района Приморского края, муниципальное</w:t>
            </w:r>
          </w:p>
          <w:p w:rsidR="00E562A7" w:rsidRPr="00A03F73" w:rsidRDefault="00E562A7" w:rsidP="00283257">
            <w:pPr>
              <w:rPr>
                <w:sz w:val="20"/>
                <w:szCs w:val="20"/>
              </w:rPr>
            </w:pPr>
            <w:r w:rsidRPr="00A03F73">
              <w:rPr>
                <w:sz w:val="20"/>
                <w:szCs w:val="20"/>
              </w:rPr>
              <w:t>учреждение, учредитель Хорольский муниципальный район</w:t>
            </w:r>
          </w:p>
          <w:p w:rsidR="00E562A7" w:rsidRPr="00A03F73" w:rsidRDefault="00E562A7" w:rsidP="00283257">
            <w:pPr>
              <w:rPr>
                <w:sz w:val="20"/>
                <w:szCs w:val="20"/>
              </w:rPr>
            </w:pPr>
            <w:r w:rsidRPr="00A03F73">
              <w:rPr>
                <w:sz w:val="20"/>
                <w:szCs w:val="20"/>
              </w:rPr>
              <w:t>( муниципальная собственность)</w:t>
            </w:r>
          </w:p>
        </w:tc>
        <w:tc>
          <w:tcPr>
            <w:tcW w:w="2552" w:type="dxa"/>
            <w:gridSpan w:val="2"/>
          </w:tcPr>
          <w:p w:rsidR="00E562A7" w:rsidRPr="00A03F73" w:rsidRDefault="00E562A7" w:rsidP="00283257">
            <w:pPr>
              <w:rPr>
                <w:sz w:val="20"/>
                <w:szCs w:val="20"/>
              </w:rPr>
            </w:pPr>
            <w:r w:rsidRPr="00A03F73">
              <w:rPr>
                <w:sz w:val="20"/>
                <w:szCs w:val="20"/>
              </w:rPr>
              <w:t>692251</w:t>
            </w:r>
          </w:p>
          <w:p w:rsidR="00E562A7" w:rsidRPr="00A03F73" w:rsidRDefault="00E562A7" w:rsidP="00283257">
            <w:pPr>
              <w:rPr>
                <w:sz w:val="20"/>
                <w:szCs w:val="20"/>
              </w:rPr>
            </w:pPr>
            <w:r w:rsidRPr="00A03F73">
              <w:rPr>
                <w:sz w:val="20"/>
                <w:szCs w:val="20"/>
              </w:rPr>
              <w:t xml:space="preserve">Приморский край, </w:t>
            </w:r>
            <w:r w:rsidRPr="00A03F73">
              <w:rPr>
                <w:b/>
                <w:sz w:val="20"/>
                <w:szCs w:val="20"/>
              </w:rPr>
              <w:t>Хорольский район</w:t>
            </w:r>
            <w:r w:rsidRPr="00A03F73">
              <w:rPr>
                <w:sz w:val="20"/>
                <w:szCs w:val="20"/>
              </w:rPr>
              <w:t>, с.Хороль, ул. Лазо 20. Телефон – 8 (42347) 25216,</w:t>
            </w:r>
          </w:p>
          <w:p w:rsidR="00E562A7" w:rsidRPr="00A03F73" w:rsidRDefault="00E562A7" w:rsidP="00283257">
            <w:pPr>
              <w:rPr>
                <w:sz w:val="20"/>
                <w:szCs w:val="20"/>
              </w:rPr>
            </w:pPr>
            <w:r w:rsidRPr="00A03F73">
              <w:rPr>
                <w:sz w:val="20"/>
                <w:szCs w:val="20"/>
                <w:lang w:val="en-US"/>
              </w:rPr>
              <w:t>e</w:t>
            </w:r>
            <w:r w:rsidRPr="00A03F73">
              <w:rPr>
                <w:sz w:val="20"/>
                <w:szCs w:val="20"/>
              </w:rPr>
              <w:t>-</w:t>
            </w:r>
            <w:r w:rsidRPr="00A03F73">
              <w:rPr>
                <w:sz w:val="20"/>
                <w:szCs w:val="20"/>
                <w:lang w:val="en-US"/>
              </w:rPr>
              <w:t>mail</w:t>
            </w:r>
            <w:r w:rsidRPr="00A03F73">
              <w:rPr>
                <w:sz w:val="20"/>
                <w:szCs w:val="20"/>
              </w:rPr>
              <w:t xml:space="preserve">: </w:t>
            </w:r>
            <w:r w:rsidRPr="00A03F73">
              <w:rPr>
                <w:sz w:val="20"/>
                <w:szCs w:val="20"/>
                <w:lang w:val="en-US"/>
              </w:rPr>
              <w:t>school</w:t>
            </w:r>
            <w:r w:rsidRPr="00A03F73">
              <w:rPr>
                <w:sz w:val="20"/>
                <w:szCs w:val="20"/>
              </w:rPr>
              <w:t>_2_</w:t>
            </w:r>
            <w:r w:rsidRPr="00A03F73">
              <w:rPr>
                <w:sz w:val="20"/>
                <w:szCs w:val="20"/>
                <w:lang w:val="en-US"/>
              </w:rPr>
              <w:t>khorol</w:t>
            </w:r>
            <w:r w:rsidRPr="00A03F73">
              <w:rPr>
                <w:sz w:val="20"/>
                <w:szCs w:val="20"/>
              </w:rPr>
              <w:t>@</w:t>
            </w:r>
            <w:r w:rsidRPr="00A03F73">
              <w:rPr>
                <w:sz w:val="20"/>
                <w:szCs w:val="20"/>
                <w:lang w:val="en-US"/>
              </w:rPr>
              <w:t>mail</w:t>
            </w:r>
            <w:r w:rsidRPr="00A03F73">
              <w:rPr>
                <w:sz w:val="20"/>
                <w:szCs w:val="20"/>
              </w:rPr>
              <w:t>.</w:t>
            </w:r>
            <w:r w:rsidRPr="00A03F73">
              <w:rPr>
                <w:sz w:val="20"/>
                <w:szCs w:val="20"/>
                <w:lang w:val="en-US"/>
              </w:rPr>
              <w:t>ru</w:t>
            </w:r>
          </w:p>
        </w:tc>
        <w:tc>
          <w:tcPr>
            <w:tcW w:w="2127" w:type="dxa"/>
            <w:gridSpan w:val="2"/>
          </w:tcPr>
          <w:p w:rsidR="00E562A7" w:rsidRPr="00A03F73" w:rsidRDefault="00E562A7" w:rsidP="00283257">
            <w:pPr>
              <w:rPr>
                <w:sz w:val="20"/>
                <w:szCs w:val="20"/>
              </w:rPr>
            </w:pPr>
            <w:r w:rsidRPr="00A03F73">
              <w:rPr>
                <w:sz w:val="20"/>
                <w:szCs w:val="20"/>
              </w:rPr>
              <w:t>Сезонно, в  период каникул.</w:t>
            </w:r>
          </w:p>
          <w:p w:rsidR="00E562A7" w:rsidRPr="00A03F73" w:rsidRDefault="00E562A7" w:rsidP="00283257">
            <w:pPr>
              <w:rPr>
                <w:sz w:val="20"/>
                <w:szCs w:val="20"/>
              </w:rPr>
            </w:pPr>
            <w:r w:rsidRPr="00A03F73">
              <w:rPr>
                <w:sz w:val="20"/>
                <w:szCs w:val="20"/>
              </w:rPr>
              <w:t>4 смены</w:t>
            </w:r>
          </w:p>
          <w:p w:rsidR="00E562A7" w:rsidRPr="00A03F73" w:rsidRDefault="00E562A7" w:rsidP="00283257">
            <w:pPr>
              <w:rPr>
                <w:sz w:val="20"/>
                <w:szCs w:val="20"/>
              </w:rPr>
            </w:pPr>
            <w:r w:rsidRPr="00A03F73">
              <w:rPr>
                <w:sz w:val="20"/>
                <w:szCs w:val="20"/>
                <w:u w:val="single"/>
              </w:rPr>
              <w:t>1 смена</w:t>
            </w:r>
            <w:r w:rsidRPr="00A03F73">
              <w:rPr>
                <w:sz w:val="20"/>
                <w:szCs w:val="20"/>
              </w:rPr>
              <w:t xml:space="preserve"> с 23.03.15 по 27.03.15</w:t>
            </w:r>
          </w:p>
          <w:p w:rsidR="00E562A7" w:rsidRPr="00A03F73" w:rsidRDefault="00E562A7" w:rsidP="00283257">
            <w:pPr>
              <w:rPr>
                <w:sz w:val="20"/>
                <w:szCs w:val="20"/>
              </w:rPr>
            </w:pPr>
            <w:r w:rsidRPr="00A03F73">
              <w:rPr>
                <w:sz w:val="20"/>
                <w:szCs w:val="20"/>
                <w:u w:val="single"/>
              </w:rPr>
              <w:t xml:space="preserve">2 смена </w:t>
            </w:r>
            <w:r w:rsidRPr="00A03F73">
              <w:rPr>
                <w:sz w:val="20"/>
                <w:szCs w:val="20"/>
              </w:rPr>
              <w:t xml:space="preserve"> июнь</w:t>
            </w:r>
          </w:p>
          <w:p w:rsidR="00E562A7" w:rsidRPr="00A03F73" w:rsidRDefault="00E562A7" w:rsidP="00283257">
            <w:pPr>
              <w:rPr>
                <w:sz w:val="20"/>
                <w:szCs w:val="20"/>
              </w:rPr>
            </w:pPr>
            <w:r w:rsidRPr="00A03F73">
              <w:rPr>
                <w:sz w:val="20"/>
                <w:szCs w:val="20"/>
                <w:u w:val="single"/>
              </w:rPr>
              <w:t xml:space="preserve">3 смена </w:t>
            </w:r>
            <w:r w:rsidRPr="00A03F73">
              <w:rPr>
                <w:sz w:val="20"/>
                <w:szCs w:val="20"/>
              </w:rPr>
              <w:t xml:space="preserve"> июль</w:t>
            </w:r>
          </w:p>
          <w:p w:rsidR="00E562A7" w:rsidRPr="00A03F73" w:rsidRDefault="00E562A7" w:rsidP="00283257">
            <w:pPr>
              <w:rPr>
                <w:sz w:val="20"/>
                <w:szCs w:val="20"/>
              </w:rPr>
            </w:pPr>
            <w:r w:rsidRPr="00A03F73">
              <w:rPr>
                <w:sz w:val="20"/>
                <w:szCs w:val="20"/>
                <w:u w:val="single"/>
              </w:rPr>
              <w:t>4 смена</w:t>
            </w:r>
          </w:p>
          <w:p w:rsidR="00E562A7" w:rsidRPr="00A03F73" w:rsidRDefault="00E562A7" w:rsidP="00283257">
            <w:pPr>
              <w:rPr>
                <w:sz w:val="20"/>
                <w:szCs w:val="20"/>
              </w:rPr>
            </w:pPr>
            <w:r w:rsidRPr="00A03F73">
              <w:rPr>
                <w:sz w:val="20"/>
                <w:szCs w:val="20"/>
              </w:rPr>
              <w:t>осенние каникулы</w:t>
            </w:r>
          </w:p>
          <w:p w:rsidR="00E562A7" w:rsidRPr="00A03F73" w:rsidRDefault="00E562A7" w:rsidP="00283257">
            <w:pPr>
              <w:rPr>
                <w:sz w:val="20"/>
                <w:szCs w:val="20"/>
              </w:rPr>
            </w:pPr>
          </w:p>
        </w:tc>
        <w:tc>
          <w:tcPr>
            <w:tcW w:w="1243" w:type="dxa"/>
          </w:tcPr>
          <w:p w:rsidR="00E562A7" w:rsidRPr="00A03F73" w:rsidRDefault="00E562A7" w:rsidP="00283257">
            <w:pPr>
              <w:rPr>
                <w:sz w:val="20"/>
                <w:szCs w:val="20"/>
                <w:u w:val="single"/>
              </w:rPr>
            </w:pPr>
            <w:r w:rsidRPr="00A03F73">
              <w:rPr>
                <w:sz w:val="20"/>
                <w:szCs w:val="20"/>
                <w:u w:val="single"/>
              </w:rPr>
              <w:t>1 смена</w:t>
            </w:r>
          </w:p>
          <w:p w:rsidR="00E562A7" w:rsidRPr="00A03F73" w:rsidRDefault="00E562A7" w:rsidP="00283257">
            <w:pPr>
              <w:rPr>
                <w:sz w:val="20"/>
                <w:szCs w:val="20"/>
              </w:rPr>
            </w:pPr>
            <w:r w:rsidRPr="00A03F73">
              <w:rPr>
                <w:sz w:val="20"/>
                <w:szCs w:val="20"/>
              </w:rPr>
              <w:t>6,5-10 лет</w:t>
            </w:r>
          </w:p>
          <w:p w:rsidR="00E562A7" w:rsidRPr="00A03F73" w:rsidRDefault="00E562A7" w:rsidP="00283257">
            <w:pPr>
              <w:rPr>
                <w:sz w:val="20"/>
                <w:szCs w:val="20"/>
              </w:rPr>
            </w:pPr>
            <w:r w:rsidRPr="00A03F73">
              <w:rPr>
                <w:sz w:val="20"/>
                <w:szCs w:val="20"/>
              </w:rPr>
              <w:t>28 чел.,</w:t>
            </w:r>
          </w:p>
          <w:p w:rsidR="00E562A7" w:rsidRPr="00A03F73" w:rsidRDefault="00E562A7" w:rsidP="00283257">
            <w:pPr>
              <w:rPr>
                <w:sz w:val="20"/>
                <w:szCs w:val="20"/>
              </w:rPr>
            </w:pPr>
            <w:r w:rsidRPr="00A03F73">
              <w:rPr>
                <w:sz w:val="20"/>
                <w:szCs w:val="20"/>
              </w:rPr>
              <w:t>11-15 лет</w:t>
            </w:r>
          </w:p>
          <w:p w:rsidR="00E562A7" w:rsidRPr="00A03F73" w:rsidRDefault="00E562A7" w:rsidP="00283257">
            <w:pPr>
              <w:rPr>
                <w:sz w:val="20"/>
                <w:szCs w:val="20"/>
              </w:rPr>
            </w:pPr>
            <w:r w:rsidRPr="00A03F73">
              <w:rPr>
                <w:sz w:val="20"/>
                <w:szCs w:val="20"/>
              </w:rPr>
              <w:t>30 чел.</w:t>
            </w:r>
          </w:p>
          <w:p w:rsidR="00E562A7" w:rsidRPr="00A03F73" w:rsidRDefault="00E562A7" w:rsidP="00283257">
            <w:pPr>
              <w:rPr>
                <w:sz w:val="20"/>
                <w:szCs w:val="20"/>
                <w:u w:val="single"/>
              </w:rPr>
            </w:pPr>
            <w:r w:rsidRPr="00A03F73">
              <w:rPr>
                <w:sz w:val="20"/>
                <w:szCs w:val="20"/>
                <w:u w:val="single"/>
              </w:rPr>
              <w:t>2 смена</w:t>
            </w:r>
          </w:p>
          <w:p w:rsidR="00E562A7" w:rsidRPr="00A03F73" w:rsidRDefault="00E562A7" w:rsidP="00283257">
            <w:pPr>
              <w:rPr>
                <w:sz w:val="20"/>
                <w:szCs w:val="20"/>
              </w:rPr>
            </w:pPr>
            <w:r w:rsidRPr="00A03F73">
              <w:rPr>
                <w:sz w:val="20"/>
                <w:szCs w:val="20"/>
              </w:rPr>
              <w:t>6,5-10 лет</w:t>
            </w:r>
          </w:p>
          <w:p w:rsidR="00E562A7" w:rsidRPr="00A03F73" w:rsidRDefault="00E562A7" w:rsidP="00283257">
            <w:pPr>
              <w:rPr>
                <w:sz w:val="20"/>
                <w:szCs w:val="20"/>
              </w:rPr>
            </w:pPr>
            <w:r w:rsidRPr="00A03F73">
              <w:rPr>
                <w:sz w:val="20"/>
                <w:szCs w:val="20"/>
              </w:rPr>
              <w:t>50 чел.,</w:t>
            </w:r>
          </w:p>
          <w:p w:rsidR="00E562A7" w:rsidRPr="00A03F73" w:rsidRDefault="00E562A7" w:rsidP="00283257">
            <w:pPr>
              <w:rPr>
                <w:sz w:val="20"/>
                <w:szCs w:val="20"/>
              </w:rPr>
            </w:pPr>
            <w:r w:rsidRPr="00A03F73">
              <w:rPr>
                <w:sz w:val="20"/>
                <w:szCs w:val="20"/>
              </w:rPr>
              <w:t>11-15 лет</w:t>
            </w:r>
          </w:p>
          <w:p w:rsidR="00E562A7" w:rsidRPr="00A03F73" w:rsidRDefault="00E562A7" w:rsidP="00283257">
            <w:pPr>
              <w:rPr>
                <w:sz w:val="20"/>
                <w:szCs w:val="20"/>
              </w:rPr>
            </w:pPr>
            <w:r w:rsidRPr="00A03F73">
              <w:rPr>
                <w:sz w:val="20"/>
                <w:szCs w:val="20"/>
              </w:rPr>
              <w:t>30 чел.</w:t>
            </w:r>
          </w:p>
          <w:p w:rsidR="00E562A7" w:rsidRPr="00A03F73" w:rsidRDefault="00E562A7" w:rsidP="00283257">
            <w:pPr>
              <w:rPr>
                <w:sz w:val="20"/>
                <w:szCs w:val="20"/>
                <w:u w:val="single"/>
              </w:rPr>
            </w:pPr>
            <w:r w:rsidRPr="00A03F73">
              <w:rPr>
                <w:sz w:val="20"/>
                <w:szCs w:val="20"/>
                <w:u w:val="single"/>
              </w:rPr>
              <w:t>3 смена</w:t>
            </w:r>
          </w:p>
          <w:p w:rsidR="00E562A7" w:rsidRPr="00A03F73" w:rsidRDefault="00E562A7" w:rsidP="00283257">
            <w:pPr>
              <w:rPr>
                <w:sz w:val="20"/>
                <w:szCs w:val="20"/>
              </w:rPr>
            </w:pPr>
            <w:r w:rsidRPr="00A03F73">
              <w:rPr>
                <w:sz w:val="20"/>
                <w:szCs w:val="20"/>
              </w:rPr>
              <w:t>6,5-10 лет</w:t>
            </w:r>
          </w:p>
          <w:p w:rsidR="00E562A7" w:rsidRPr="00A03F73" w:rsidRDefault="00E562A7" w:rsidP="00283257">
            <w:pPr>
              <w:rPr>
                <w:sz w:val="20"/>
                <w:szCs w:val="20"/>
              </w:rPr>
            </w:pPr>
            <w:r w:rsidRPr="00A03F73">
              <w:rPr>
                <w:sz w:val="20"/>
                <w:szCs w:val="20"/>
              </w:rPr>
              <w:t>30 чел.,</w:t>
            </w:r>
          </w:p>
          <w:p w:rsidR="00E562A7" w:rsidRPr="00A03F73" w:rsidRDefault="00E562A7" w:rsidP="00283257">
            <w:pPr>
              <w:rPr>
                <w:sz w:val="20"/>
                <w:szCs w:val="20"/>
              </w:rPr>
            </w:pPr>
            <w:r w:rsidRPr="00A03F73">
              <w:rPr>
                <w:sz w:val="20"/>
                <w:szCs w:val="20"/>
              </w:rPr>
              <w:t>11-15 лет</w:t>
            </w:r>
          </w:p>
          <w:p w:rsidR="00E562A7" w:rsidRPr="00A03F73" w:rsidRDefault="00E562A7" w:rsidP="00283257">
            <w:pPr>
              <w:rPr>
                <w:sz w:val="20"/>
                <w:szCs w:val="20"/>
              </w:rPr>
            </w:pPr>
            <w:r w:rsidRPr="00A03F73">
              <w:rPr>
                <w:sz w:val="20"/>
                <w:szCs w:val="20"/>
              </w:rPr>
              <w:t>22 чел.</w:t>
            </w:r>
          </w:p>
        </w:tc>
        <w:tc>
          <w:tcPr>
            <w:tcW w:w="2150" w:type="dxa"/>
            <w:gridSpan w:val="4"/>
          </w:tcPr>
          <w:p w:rsidR="00E562A7" w:rsidRPr="00A03F73" w:rsidRDefault="00E562A7" w:rsidP="00283257">
            <w:pPr>
              <w:rPr>
                <w:sz w:val="20"/>
                <w:szCs w:val="20"/>
              </w:rPr>
            </w:pPr>
            <w:r w:rsidRPr="00A03F73">
              <w:rPr>
                <w:sz w:val="20"/>
                <w:szCs w:val="20"/>
              </w:rPr>
              <w:t>имеются игровые комнаты, спортивный зал, актовый зал,  школьный стадион, компьютер-ный класс</w:t>
            </w:r>
          </w:p>
        </w:tc>
        <w:tc>
          <w:tcPr>
            <w:tcW w:w="1295" w:type="dxa"/>
            <w:gridSpan w:val="5"/>
          </w:tcPr>
          <w:p w:rsidR="00E562A7" w:rsidRPr="00A03F73" w:rsidRDefault="00E562A7" w:rsidP="00283257">
            <w:pPr>
              <w:rPr>
                <w:sz w:val="20"/>
                <w:szCs w:val="20"/>
              </w:rPr>
            </w:pPr>
            <w:r w:rsidRPr="00A03F73">
              <w:rPr>
                <w:sz w:val="20"/>
                <w:szCs w:val="20"/>
              </w:rPr>
              <w:t xml:space="preserve">Набор продуктов питания </w:t>
            </w:r>
          </w:p>
          <w:p w:rsidR="00E562A7" w:rsidRPr="00A03F73" w:rsidRDefault="00E562A7" w:rsidP="00283257">
            <w:pPr>
              <w:rPr>
                <w:sz w:val="20"/>
                <w:szCs w:val="20"/>
              </w:rPr>
            </w:pPr>
            <w:r w:rsidRPr="00A03F73">
              <w:rPr>
                <w:sz w:val="20"/>
                <w:szCs w:val="20"/>
              </w:rPr>
              <w:t>1-4 смена</w:t>
            </w:r>
          </w:p>
          <w:p w:rsidR="00E562A7" w:rsidRPr="00A03F73" w:rsidRDefault="00E562A7" w:rsidP="00283257">
            <w:pPr>
              <w:rPr>
                <w:sz w:val="20"/>
                <w:szCs w:val="20"/>
              </w:rPr>
            </w:pPr>
            <w:r w:rsidRPr="00A03F73">
              <w:rPr>
                <w:sz w:val="20"/>
                <w:szCs w:val="20"/>
              </w:rPr>
              <w:t>6,5-10 лет 111,84 руб.</w:t>
            </w:r>
          </w:p>
          <w:p w:rsidR="00E562A7" w:rsidRPr="00A03F73" w:rsidRDefault="00E562A7" w:rsidP="00283257">
            <w:pPr>
              <w:rPr>
                <w:sz w:val="20"/>
                <w:szCs w:val="20"/>
              </w:rPr>
            </w:pPr>
            <w:r w:rsidRPr="00A03F73">
              <w:rPr>
                <w:sz w:val="20"/>
                <w:szCs w:val="20"/>
              </w:rPr>
              <w:t>11-15 лет</w:t>
            </w:r>
          </w:p>
          <w:p w:rsidR="00E562A7" w:rsidRPr="00A03F73" w:rsidRDefault="00E562A7" w:rsidP="00283257">
            <w:pPr>
              <w:rPr>
                <w:sz w:val="20"/>
                <w:szCs w:val="20"/>
              </w:rPr>
            </w:pPr>
            <w:r w:rsidRPr="00A03F73">
              <w:rPr>
                <w:sz w:val="20"/>
                <w:szCs w:val="20"/>
              </w:rPr>
              <w:t>126,12 руб.</w:t>
            </w:r>
          </w:p>
          <w:p w:rsidR="00E562A7" w:rsidRPr="00A03F73" w:rsidRDefault="00E562A7" w:rsidP="00283257">
            <w:pPr>
              <w:rPr>
                <w:sz w:val="20"/>
                <w:szCs w:val="20"/>
              </w:rPr>
            </w:pPr>
            <w:r w:rsidRPr="00A03F73">
              <w:rPr>
                <w:sz w:val="20"/>
                <w:szCs w:val="20"/>
              </w:rPr>
              <w:t xml:space="preserve">1,4 смена- 5 рабочих дней, </w:t>
            </w:r>
          </w:p>
          <w:p w:rsidR="00E562A7" w:rsidRPr="00A03F73" w:rsidRDefault="00E562A7" w:rsidP="00283257">
            <w:pPr>
              <w:rPr>
                <w:sz w:val="20"/>
                <w:szCs w:val="20"/>
              </w:rPr>
            </w:pPr>
            <w:r w:rsidRPr="00A03F73">
              <w:rPr>
                <w:sz w:val="20"/>
                <w:szCs w:val="20"/>
              </w:rPr>
              <w:t>2 смена -15 рабочих дней</w:t>
            </w:r>
          </w:p>
          <w:p w:rsidR="00E562A7" w:rsidRPr="00A03F73" w:rsidRDefault="00E562A7" w:rsidP="00283257">
            <w:pPr>
              <w:rPr>
                <w:sz w:val="20"/>
                <w:szCs w:val="20"/>
              </w:rPr>
            </w:pPr>
          </w:p>
        </w:tc>
        <w:tc>
          <w:tcPr>
            <w:tcW w:w="1415" w:type="dxa"/>
            <w:gridSpan w:val="2"/>
          </w:tcPr>
          <w:p w:rsidR="00E562A7" w:rsidRPr="00A03F73" w:rsidRDefault="00E562A7" w:rsidP="00283257">
            <w:pPr>
              <w:rPr>
                <w:sz w:val="20"/>
                <w:szCs w:val="20"/>
              </w:rPr>
            </w:pPr>
          </w:p>
        </w:tc>
        <w:tc>
          <w:tcPr>
            <w:tcW w:w="2687" w:type="dxa"/>
          </w:tcPr>
          <w:p w:rsidR="00E562A7" w:rsidRPr="00A03F73" w:rsidRDefault="00E562A7" w:rsidP="00283257">
            <w:pPr>
              <w:rPr>
                <w:sz w:val="20"/>
                <w:szCs w:val="20"/>
              </w:rPr>
            </w:pPr>
            <w:r w:rsidRPr="00A03F73">
              <w:rPr>
                <w:sz w:val="20"/>
                <w:szCs w:val="20"/>
              </w:rPr>
              <w:t xml:space="preserve">Местонахождение лагеря с. Хороль Хорольского района Приморского края. Реализуются программы: «Планета детства» на 2014-2015 г., Программа пришкольного спортивно -  оздоровительного летнего лагеря с дневным пребыванием «Олимп» на 2014-2015 г.  Программа «Большое космическое путешествие» на 2014-2015 г.  Условия оказания медицинской помощи: медицинский  кабинет, медсестра КГБУЗ «Хорольская ЦРБ». Сайт администрации Хорольского муниципального района: </w:t>
            </w:r>
            <w:r w:rsidRPr="00A03F73">
              <w:rPr>
                <w:sz w:val="20"/>
                <w:szCs w:val="20"/>
                <w:lang w:val="en-US"/>
              </w:rPr>
              <w:t>www</w:t>
            </w:r>
            <w:r w:rsidRPr="00A03F73">
              <w:rPr>
                <w:sz w:val="20"/>
                <w:szCs w:val="20"/>
              </w:rPr>
              <w:t>.</w:t>
            </w:r>
            <w:r w:rsidRPr="00A03F73">
              <w:rPr>
                <w:sz w:val="20"/>
                <w:szCs w:val="20"/>
                <w:lang w:val="en-US"/>
              </w:rPr>
              <w:t>khorol</w:t>
            </w:r>
            <w:r w:rsidRPr="00A03F73">
              <w:rPr>
                <w:sz w:val="20"/>
                <w:szCs w:val="20"/>
              </w:rPr>
              <w:t>.</w:t>
            </w:r>
            <w:r w:rsidRPr="00A03F73">
              <w:rPr>
                <w:sz w:val="20"/>
                <w:szCs w:val="20"/>
                <w:lang w:val="en-US"/>
              </w:rPr>
              <w:t>ru</w:t>
            </w:r>
          </w:p>
        </w:tc>
      </w:tr>
      <w:tr w:rsidR="00E562A7" w:rsidRPr="00396763" w:rsidTr="003017D0">
        <w:trPr>
          <w:gridAfter w:val="1"/>
          <w:wAfter w:w="16" w:type="dxa"/>
          <w:trHeight w:val="20"/>
        </w:trPr>
        <w:tc>
          <w:tcPr>
            <w:tcW w:w="708" w:type="dxa"/>
          </w:tcPr>
          <w:p w:rsidR="00E562A7" w:rsidRPr="00D03EED" w:rsidRDefault="00E562A7" w:rsidP="000507BE">
            <w:pPr>
              <w:pStyle w:val="a5"/>
              <w:numPr>
                <w:ilvl w:val="0"/>
                <w:numId w:val="28"/>
              </w:numPr>
              <w:jc w:val="center"/>
            </w:pPr>
          </w:p>
        </w:tc>
        <w:tc>
          <w:tcPr>
            <w:tcW w:w="2125" w:type="dxa"/>
          </w:tcPr>
          <w:p w:rsidR="00E562A7" w:rsidRPr="00A03F73" w:rsidRDefault="00E562A7" w:rsidP="00283257">
            <w:pPr>
              <w:widowControl w:val="0"/>
              <w:autoSpaceDE w:val="0"/>
              <w:autoSpaceDN w:val="0"/>
              <w:adjustRightInd w:val="0"/>
              <w:rPr>
                <w:sz w:val="20"/>
                <w:szCs w:val="20"/>
              </w:rPr>
            </w:pPr>
            <w:r w:rsidRPr="00A03F73">
              <w:rPr>
                <w:sz w:val="20"/>
                <w:szCs w:val="20"/>
              </w:rPr>
              <w:t>Муниципальное казенное общеобразователь-ное учреждение</w:t>
            </w:r>
          </w:p>
          <w:p w:rsidR="00E562A7" w:rsidRPr="00A03F73" w:rsidRDefault="00E562A7" w:rsidP="00283257">
            <w:pPr>
              <w:rPr>
                <w:b/>
                <w:sz w:val="20"/>
                <w:szCs w:val="20"/>
              </w:rPr>
            </w:pPr>
            <w:r w:rsidRPr="00A03F73">
              <w:rPr>
                <w:b/>
                <w:sz w:val="20"/>
                <w:szCs w:val="20"/>
              </w:rPr>
              <w:t xml:space="preserve">«Средняя общеобразователь-ная школа №3» </w:t>
            </w:r>
          </w:p>
          <w:p w:rsidR="00E562A7" w:rsidRPr="00A03F73" w:rsidRDefault="00E562A7" w:rsidP="00283257">
            <w:pPr>
              <w:rPr>
                <w:sz w:val="20"/>
                <w:szCs w:val="20"/>
              </w:rPr>
            </w:pPr>
            <w:r w:rsidRPr="00A03F73">
              <w:rPr>
                <w:sz w:val="20"/>
                <w:szCs w:val="20"/>
              </w:rPr>
              <w:t>с. Хороль Хорольского муниципального района Приморского края, муниципальное</w:t>
            </w:r>
          </w:p>
          <w:p w:rsidR="00E562A7" w:rsidRPr="00A03F73" w:rsidRDefault="00E562A7" w:rsidP="00283257">
            <w:pPr>
              <w:widowControl w:val="0"/>
              <w:autoSpaceDE w:val="0"/>
              <w:autoSpaceDN w:val="0"/>
              <w:adjustRightInd w:val="0"/>
              <w:rPr>
                <w:sz w:val="20"/>
                <w:szCs w:val="20"/>
              </w:rPr>
            </w:pPr>
            <w:r w:rsidRPr="00A03F73">
              <w:rPr>
                <w:sz w:val="20"/>
                <w:szCs w:val="20"/>
              </w:rPr>
              <w:t>учреждение, учредитель Хорольский муниципальный район</w:t>
            </w:r>
          </w:p>
          <w:p w:rsidR="00E562A7" w:rsidRPr="00A03F73" w:rsidRDefault="00E562A7" w:rsidP="00283257">
            <w:pPr>
              <w:widowControl w:val="0"/>
              <w:autoSpaceDE w:val="0"/>
              <w:autoSpaceDN w:val="0"/>
              <w:adjustRightInd w:val="0"/>
              <w:rPr>
                <w:sz w:val="20"/>
                <w:szCs w:val="20"/>
              </w:rPr>
            </w:pPr>
            <w:r w:rsidRPr="00A03F73">
              <w:rPr>
                <w:sz w:val="20"/>
                <w:szCs w:val="20"/>
              </w:rPr>
              <w:t>( муниципальная собственность)</w:t>
            </w:r>
          </w:p>
          <w:p w:rsidR="00E562A7" w:rsidRPr="00A03F73" w:rsidRDefault="00E562A7" w:rsidP="00283257">
            <w:pPr>
              <w:rPr>
                <w:sz w:val="20"/>
                <w:szCs w:val="20"/>
              </w:rPr>
            </w:pPr>
          </w:p>
        </w:tc>
        <w:tc>
          <w:tcPr>
            <w:tcW w:w="2552" w:type="dxa"/>
            <w:gridSpan w:val="2"/>
          </w:tcPr>
          <w:p w:rsidR="00E562A7" w:rsidRPr="00A03F73" w:rsidRDefault="00E562A7" w:rsidP="00283257">
            <w:pPr>
              <w:rPr>
                <w:sz w:val="20"/>
                <w:szCs w:val="20"/>
              </w:rPr>
            </w:pPr>
            <w:r w:rsidRPr="00A03F73">
              <w:rPr>
                <w:sz w:val="20"/>
                <w:szCs w:val="20"/>
              </w:rPr>
              <w:t>692251</w:t>
            </w:r>
          </w:p>
          <w:p w:rsidR="00E562A7" w:rsidRPr="00A03F73" w:rsidRDefault="00E562A7" w:rsidP="00283257">
            <w:pPr>
              <w:rPr>
                <w:sz w:val="20"/>
                <w:szCs w:val="20"/>
              </w:rPr>
            </w:pPr>
            <w:r w:rsidRPr="00A03F73">
              <w:rPr>
                <w:sz w:val="20"/>
                <w:szCs w:val="20"/>
              </w:rPr>
              <w:t xml:space="preserve">Приморский край, </w:t>
            </w:r>
            <w:r w:rsidRPr="00A03F73">
              <w:rPr>
                <w:b/>
                <w:sz w:val="20"/>
                <w:szCs w:val="20"/>
              </w:rPr>
              <w:t>Хорольский район</w:t>
            </w:r>
            <w:r w:rsidRPr="00A03F73">
              <w:rPr>
                <w:sz w:val="20"/>
                <w:szCs w:val="20"/>
              </w:rPr>
              <w:t xml:space="preserve">, с.Хороль, </w:t>
            </w:r>
          </w:p>
          <w:p w:rsidR="00E562A7" w:rsidRPr="00A03F73" w:rsidRDefault="00E562A7" w:rsidP="00283257">
            <w:pPr>
              <w:rPr>
                <w:sz w:val="20"/>
                <w:szCs w:val="20"/>
              </w:rPr>
            </w:pPr>
            <w:r w:rsidRPr="00A03F73">
              <w:rPr>
                <w:sz w:val="20"/>
                <w:szCs w:val="20"/>
              </w:rPr>
              <w:t>ул. Волочаевская, 3</w:t>
            </w:r>
          </w:p>
          <w:p w:rsidR="00E562A7" w:rsidRPr="00A03F73" w:rsidRDefault="00E562A7" w:rsidP="00283257">
            <w:pPr>
              <w:rPr>
                <w:sz w:val="20"/>
                <w:szCs w:val="20"/>
              </w:rPr>
            </w:pPr>
            <w:r w:rsidRPr="00A03F73">
              <w:rPr>
                <w:sz w:val="20"/>
                <w:szCs w:val="20"/>
              </w:rPr>
              <w:t>Тел. 8(42347)</w:t>
            </w:r>
          </w:p>
          <w:p w:rsidR="00E562A7" w:rsidRPr="00A03F73" w:rsidRDefault="00E562A7" w:rsidP="00283257">
            <w:pPr>
              <w:rPr>
                <w:sz w:val="20"/>
                <w:szCs w:val="20"/>
              </w:rPr>
            </w:pPr>
            <w:r w:rsidRPr="00A03F73">
              <w:rPr>
                <w:sz w:val="20"/>
                <w:szCs w:val="20"/>
              </w:rPr>
              <w:t>22-9-83</w:t>
            </w:r>
          </w:p>
          <w:p w:rsidR="00E562A7" w:rsidRPr="00A03F73" w:rsidRDefault="00E562A7" w:rsidP="00283257">
            <w:pPr>
              <w:rPr>
                <w:sz w:val="20"/>
                <w:szCs w:val="20"/>
              </w:rPr>
            </w:pPr>
            <w:r w:rsidRPr="00A03F73">
              <w:rPr>
                <w:sz w:val="20"/>
                <w:szCs w:val="20"/>
                <w:lang w:val="en-US"/>
              </w:rPr>
              <w:t>school</w:t>
            </w:r>
            <w:r w:rsidRPr="00A03F73">
              <w:rPr>
                <w:sz w:val="20"/>
                <w:szCs w:val="20"/>
              </w:rPr>
              <w:t>_3_</w:t>
            </w:r>
            <w:r w:rsidRPr="00A03F73">
              <w:rPr>
                <w:sz w:val="20"/>
                <w:szCs w:val="20"/>
                <w:lang w:val="en-US"/>
              </w:rPr>
              <w:t>khorol</w:t>
            </w:r>
          </w:p>
        </w:tc>
        <w:tc>
          <w:tcPr>
            <w:tcW w:w="2127" w:type="dxa"/>
            <w:gridSpan w:val="2"/>
          </w:tcPr>
          <w:p w:rsidR="00E562A7" w:rsidRPr="00A03F73" w:rsidRDefault="00E562A7" w:rsidP="00283257">
            <w:pPr>
              <w:rPr>
                <w:sz w:val="20"/>
                <w:szCs w:val="20"/>
              </w:rPr>
            </w:pPr>
            <w:r w:rsidRPr="00A03F73">
              <w:rPr>
                <w:sz w:val="20"/>
                <w:szCs w:val="20"/>
              </w:rPr>
              <w:t>Сезонно, в  период каникул.</w:t>
            </w:r>
          </w:p>
          <w:p w:rsidR="00E562A7" w:rsidRPr="00A03F73" w:rsidRDefault="00E562A7" w:rsidP="00283257">
            <w:pPr>
              <w:rPr>
                <w:sz w:val="20"/>
                <w:szCs w:val="20"/>
              </w:rPr>
            </w:pPr>
            <w:r w:rsidRPr="00A03F73">
              <w:rPr>
                <w:sz w:val="20"/>
                <w:szCs w:val="20"/>
              </w:rPr>
              <w:t>4 смены</w:t>
            </w:r>
          </w:p>
          <w:p w:rsidR="00E562A7" w:rsidRPr="00A03F73" w:rsidRDefault="00E562A7" w:rsidP="00283257">
            <w:pPr>
              <w:rPr>
                <w:sz w:val="20"/>
                <w:szCs w:val="20"/>
              </w:rPr>
            </w:pPr>
            <w:r w:rsidRPr="00A03F73">
              <w:rPr>
                <w:sz w:val="20"/>
                <w:szCs w:val="20"/>
                <w:u w:val="single"/>
              </w:rPr>
              <w:t>1 смена</w:t>
            </w:r>
            <w:r w:rsidRPr="00A03F73">
              <w:rPr>
                <w:sz w:val="20"/>
                <w:szCs w:val="20"/>
              </w:rPr>
              <w:t xml:space="preserve"> с 23.03.15 по 27.03.15</w:t>
            </w:r>
          </w:p>
          <w:p w:rsidR="00E562A7" w:rsidRPr="00A03F73" w:rsidRDefault="00E562A7" w:rsidP="00283257">
            <w:pPr>
              <w:rPr>
                <w:sz w:val="20"/>
                <w:szCs w:val="20"/>
              </w:rPr>
            </w:pPr>
            <w:r w:rsidRPr="00A03F73">
              <w:rPr>
                <w:sz w:val="20"/>
                <w:szCs w:val="20"/>
                <w:u w:val="single"/>
              </w:rPr>
              <w:t xml:space="preserve">2 смена </w:t>
            </w:r>
            <w:r w:rsidRPr="00A03F73">
              <w:rPr>
                <w:sz w:val="20"/>
                <w:szCs w:val="20"/>
              </w:rPr>
              <w:t xml:space="preserve"> июнь</w:t>
            </w:r>
          </w:p>
          <w:p w:rsidR="00E562A7" w:rsidRPr="00A03F73" w:rsidRDefault="00E562A7" w:rsidP="00283257">
            <w:pPr>
              <w:rPr>
                <w:sz w:val="20"/>
                <w:szCs w:val="20"/>
              </w:rPr>
            </w:pPr>
            <w:r w:rsidRPr="00A03F73">
              <w:rPr>
                <w:sz w:val="20"/>
                <w:szCs w:val="20"/>
                <w:u w:val="single"/>
              </w:rPr>
              <w:t xml:space="preserve">3 смена </w:t>
            </w:r>
            <w:r w:rsidRPr="00A03F73">
              <w:rPr>
                <w:sz w:val="20"/>
                <w:szCs w:val="20"/>
              </w:rPr>
              <w:t xml:space="preserve"> июль</w:t>
            </w:r>
          </w:p>
          <w:p w:rsidR="00E562A7" w:rsidRPr="00A03F73" w:rsidRDefault="00E562A7" w:rsidP="00283257">
            <w:pPr>
              <w:rPr>
                <w:sz w:val="20"/>
                <w:szCs w:val="20"/>
              </w:rPr>
            </w:pPr>
            <w:r w:rsidRPr="00A03F73">
              <w:rPr>
                <w:sz w:val="20"/>
                <w:szCs w:val="20"/>
                <w:u w:val="single"/>
              </w:rPr>
              <w:t>4 смена</w:t>
            </w:r>
          </w:p>
          <w:p w:rsidR="00E562A7" w:rsidRPr="00A03F73" w:rsidRDefault="00E562A7" w:rsidP="00283257">
            <w:pPr>
              <w:rPr>
                <w:sz w:val="20"/>
                <w:szCs w:val="20"/>
              </w:rPr>
            </w:pPr>
            <w:r w:rsidRPr="00A03F73">
              <w:rPr>
                <w:sz w:val="20"/>
                <w:szCs w:val="20"/>
              </w:rPr>
              <w:t>осенние каникулы</w:t>
            </w:r>
          </w:p>
          <w:p w:rsidR="00E562A7" w:rsidRPr="00A03F73" w:rsidRDefault="00E562A7" w:rsidP="00283257">
            <w:pPr>
              <w:rPr>
                <w:sz w:val="20"/>
                <w:szCs w:val="20"/>
              </w:rPr>
            </w:pPr>
          </w:p>
        </w:tc>
        <w:tc>
          <w:tcPr>
            <w:tcW w:w="1243" w:type="dxa"/>
          </w:tcPr>
          <w:p w:rsidR="00E562A7" w:rsidRPr="00A03F73" w:rsidRDefault="00E562A7" w:rsidP="00283257">
            <w:pPr>
              <w:rPr>
                <w:sz w:val="20"/>
                <w:szCs w:val="20"/>
                <w:u w:val="single"/>
              </w:rPr>
            </w:pPr>
            <w:r w:rsidRPr="00A03F73">
              <w:rPr>
                <w:sz w:val="20"/>
                <w:szCs w:val="20"/>
                <w:u w:val="single"/>
              </w:rPr>
              <w:t>1 смена</w:t>
            </w:r>
          </w:p>
          <w:p w:rsidR="00E562A7" w:rsidRPr="00A03F73" w:rsidRDefault="00E562A7" w:rsidP="00283257">
            <w:pPr>
              <w:rPr>
                <w:sz w:val="20"/>
                <w:szCs w:val="20"/>
              </w:rPr>
            </w:pPr>
            <w:r w:rsidRPr="00A03F73">
              <w:rPr>
                <w:sz w:val="20"/>
                <w:szCs w:val="20"/>
              </w:rPr>
              <w:t>6,5-10 лет</w:t>
            </w:r>
          </w:p>
          <w:p w:rsidR="00E562A7" w:rsidRPr="00A03F73" w:rsidRDefault="00E562A7" w:rsidP="00283257">
            <w:pPr>
              <w:rPr>
                <w:sz w:val="20"/>
                <w:szCs w:val="20"/>
              </w:rPr>
            </w:pPr>
            <w:r w:rsidRPr="00A03F73">
              <w:rPr>
                <w:sz w:val="20"/>
                <w:szCs w:val="20"/>
              </w:rPr>
              <w:t>40 чел.,</w:t>
            </w:r>
          </w:p>
          <w:p w:rsidR="00E562A7" w:rsidRPr="00A03F73" w:rsidRDefault="00E562A7" w:rsidP="00283257">
            <w:pPr>
              <w:rPr>
                <w:sz w:val="20"/>
                <w:szCs w:val="20"/>
              </w:rPr>
            </w:pPr>
            <w:r w:rsidRPr="00A03F73">
              <w:rPr>
                <w:sz w:val="20"/>
                <w:szCs w:val="20"/>
              </w:rPr>
              <w:t>11-15 лет</w:t>
            </w:r>
          </w:p>
          <w:p w:rsidR="00E562A7" w:rsidRPr="00A03F73" w:rsidRDefault="00E562A7" w:rsidP="00283257">
            <w:pPr>
              <w:rPr>
                <w:sz w:val="20"/>
                <w:szCs w:val="20"/>
              </w:rPr>
            </w:pPr>
            <w:r w:rsidRPr="00A03F73">
              <w:rPr>
                <w:sz w:val="20"/>
                <w:szCs w:val="20"/>
              </w:rPr>
              <w:t>25 чел.</w:t>
            </w:r>
          </w:p>
          <w:p w:rsidR="00E562A7" w:rsidRPr="00A03F73" w:rsidRDefault="00E562A7" w:rsidP="00283257">
            <w:pPr>
              <w:rPr>
                <w:sz w:val="20"/>
                <w:szCs w:val="20"/>
                <w:u w:val="single"/>
              </w:rPr>
            </w:pPr>
            <w:r w:rsidRPr="00A03F73">
              <w:rPr>
                <w:sz w:val="20"/>
                <w:szCs w:val="20"/>
                <w:u w:val="single"/>
              </w:rPr>
              <w:t>2 смена</w:t>
            </w:r>
          </w:p>
          <w:p w:rsidR="00E562A7" w:rsidRPr="00A03F73" w:rsidRDefault="00E562A7" w:rsidP="00283257">
            <w:pPr>
              <w:rPr>
                <w:sz w:val="20"/>
                <w:szCs w:val="20"/>
              </w:rPr>
            </w:pPr>
            <w:r w:rsidRPr="00A03F73">
              <w:rPr>
                <w:sz w:val="20"/>
                <w:szCs w:val="20"/>
              </w:rPr>
              <w:t>6,5-10 лет</w:t>
            </w:r>
          </w:p>
          <w:p w:rsidR="00E562A7" w:rsidRPr="00A03F73" w:rsidRDefault="00E562A7" w:rsidP="00283257">
            <w:pPr>
              <w:rPr>
                <w:sz w:val="20"/>
                <w:szCs w:val="20"/>
              </w:rPr>
            </w:pPr>
            <w:r w:rsidRPr="00A03F73">
              <w:rPr>
                <w:sz w:val="20"/>
                <w:szCs w:val="20"/>
              </w:rPr>
              <w:t>30 чел.</w:t>
            </w:r>
          </w:p>
          <w:p w:rsidR="00E562A7" w:rsidRPr="00A03F73" w:rsidRDefault="00E562A7" w:rsidP="00283257">
            <w:pPr>
              <w:rPr>
                <w:sz w:val="20"/>
                <w:szCs w:val="20"/>
              </w:rPr>
            </w:pPr>
            <w:r w:rsidRPr="00A03F73">
              <w:rPr>
                <w:sz w:val="20"/>
                <w:szCs w:val="20"/>
              </w:rPr>
              <w:t>11-15 лет</w:t>
            </w:r>
          </w:p>
          <w:p w:rsidR="00E562A7" w:rsidRPr="00A03F73" w:rsidRDefault="00E562A7" w:rsidP="00283257">
            <w:pPr>
              <w:rPr>
                <w:sz w:val="20"/>
                <w:szCs w:val="20"/>
              </w:rPr>
            </w:pPr>
            <w:r w:rsidRPr="00A03F73">
              <w:rPr>
                <w:sz w:val="20"/>
                <w:szCs w:val="20"/>
              </w:rPr>
              <w:t>13 чел.</w:t>
            </w:r>
          </w:p>
          <w:p w:rsidR="00E562A7" w:rsidRPr="00A03F73" w:rsidRDefault="00E562A7" w:rsidP="00283257">
            <w:pPr>
              <w:rPr>
                <w:sz w:val="20"/>
                <w:szCs w:val="20"/>
                <w:u w:val="single"/>
              </w:rPr>
            </w:pPr>
            <w:r w:rsidRPr="00A03F73">
              <w:rPr>
                <w:sz w:val="20"/>
                <w:szCs w:val="20"/>
                <w:u w:val="single"/>
              </w:rPr>
              <w:t>3 смена</w:t>
            </w:r>
          </w:p>
          <w:p w:rsidR="00E562A7" w:rsidRPr="00A03F73" w:rsidRDefault="00E562A7" w:rsidP="00283257">
            <w:pPr>
              <w:rPr>
                <w:sz w:val="20"/>
                <w:szCs w:val="20"/>
              </w:rPr>
            </w:pPr>
            <w:r w:rsidRPr="00A03F73">
              <w:rPr>
                <w:sz w:val="20"/>
                <w:szCs w:val="20"/>
              </w:rPr>
              <w:t>6,5-10 лет</w:t>
            </w:r>
          </w:p>
          <w:p w:rsidR="00E562A7" w:rsidRPr="00A03F73" w:rsidRDefault="00E562A7" w:rsidP="00283257">
            <w:pPr>
              <w:rPr>
                <w:sz w:val="20"/>
                <w:szCs w:val="20"/>
              </w:rPr>
            </w:pPr>
            <w:r w:rsidRPr="00A03F73">
              <w:rPr>
                <w:sz w:val="20"/>
                <w:szCs w:val="20"/>
              </w:rPr>
              <w:t>25чел.</w:t>
            </w:r>
          </w:p>
          <w:p w:rsidR="00E562A7" w:rsidRPr="00A03F73" w:rsidRDefault="00E562A7" w:rsidP="00283257">
            <w:pPr>
              <w:rPr>
                <w:sz w:val="20"/>
                <w:szCs w:val="20"/>
                <w:u w:val="single"/>
              </w:rPr>
            </w:pPr>
            <w:r w:rsidRPr="00A03F73">
              <w:rPr>
                <w:sz w:val="20"/>
                <w:szCs w:val="20"/>
                <w:u w:val="single"/>
              </w:rPr>
              <w:t>4 смена</w:t>
            </w:r>
          </w:p>
          <w:p w:rsidR="00E562A7" w:rsidRPr="00A03F73" w:rsidRDefault="00E562A7" w:rsidP="00283257">
            <w:pPr>
              <w:rPr>
                <w:sz w:val="20"/>
                <w:szCs w:val="20"/>
              </w:rPr>
            </w:pPr>
            <w:r w:rsidRPr="00A03F73">
              <w:rPr>
                <w:sz w:val="20"/>
                <w:szCs w:val="20"/>
              </w:rPr>
              <w:t>6,5-10 лет</w:t>
            </w:r>
          </w:p>
          <w:p w:rsidR="00E562A7" w:rsidRPr="00A03F73" w:rsidRDefault="00E562A7" w:rsidP="00283257">
            <w:pPr>
              <w:rPr>
                <w:sz w:val="20"/>
                <w:szCs w:val="20"/>
              </w:rPr>
            </w:pPr>
            <w:r w:rsidRPr="00A03F73">
              <w:rPr>
                <w:sz w:val="20"/>
                <w:szCs w:val="20"/>
              </w:rPr>
              <w:t>45 чел.,</w:t>
            </w:r>
          </w:p>
          <w:p w:rsidR="00E562A7" w:rsidRPr="00A03F73" w:rsidRDefault="00E562A7" w:rsidP="00283257">
            <w:pPr>
              <w:rPr>
                <w:sz w:val="20"/>
                <w:szCs w:val="20"/>
              </w:rPr>
            </w:pPr>
            <w:r w:rsidRPr="00A03F73">
              <w:rPr>
                <w:sz w:val="20"/>
                <w:szCs w:val="20"/>
              </w:rPr>
              <w:t>11-15 лет</w:t>
            </w:r>
          </w:p>
          <w:p w:rsidR="00E562A7" w:rsidRPr="00A03F73" w:rsidRDefault="00E562A7" w:rsidP="00283257">
            <w:pPr>
              <w:rPr>
                <w:sz w:val="20"/>
                <w:szCs w:val="20"/>
              </w:rPr>
            </w:pPr>
            <w:r w:rsidRPr="00A03F73">
              <w:rPr>
                <w:sz w:val="20"/>
                <w:szCs w:val="20"/>
              </w:rPr>
              <w:t>25 чел.</w:t>
            </w:r>
          </w:p>
        </w:tc>
        <w:tc>
          <w:tcPr>
            <w:tcW w:w="2150" w:type="dxa"/>
            <w:gridSpan w:val="4"/>
          </w:tcPr>
          <w:p w:rsidR="00E562A7" w:rsidRPr="00A03F73" w:rsidRDefault="00E562A7" w:rsidP="00283257">
            <w:pPr>
              <w:rPr>
                <w:sz w:val="20"/>
                <w:szCs w:val="20"/>
              </w:rPr>
            </w:pPr>
            <w:r w:rsidRPr="00A03F73">
              <w:rPr>
                <w:sz w:val="20"/>
                <w:szCs w:val="20"/>
              </w:rPr>
              <w:t>имеются игровые комнаты, спортивный зал, актовый зал,  школьный стадион, компьютер-ный класс</w:t>
            </w:r>
          </w:p>
        </w:tc>
        <w:tc>
          <w:tcPr>
            <w:tcW w:w="1295" w:type="dxa"/>
            <w:gridSpan w:val="5"/>
          </w:tcPr>
          <w:p w:rsidR="00E562A7" w:rsidRPr="00A03F73" w:rsidRDefault="00E562A7" w:rsidP="00283257">
            <w:pPr>
              <w:rPr>
                <w:sz w:val="20"/>
                <w:szCs w:val="20"/>
              </w:rPr>
            </w:pPr>
            <w:r w:rsidRPr="00A03F73">
              <w:rPr>
                <w:sz w:val="20"/>
                <w:szCs w:val="20"/>
              </w:rPr>
              <w:t xml:space="preserve">Набор продуктов питания </w:t>
            </w:r>
          </w:p>
          <w:p w:rsidR="00E562A7" w:rsidRPr="00A03F73" w:rsidRDefault="00E562A7" w:rsidP="00283257">
            <w:pPr>
              <w:rPr>
                <w:sz w:val="20"/>
                <w:szCs w:val="20"/>
              </w:rPr>
            </w:pPr>
            <w:r w:rsidRPr="00A03F73">
              <w:rPr>
                <w:sz w:val="20"/>
                <w:szCs w:val="20"/>
              </w:rPr>
              <w:t>1-4 смена</w:t>
            </w:r>
          </w:p>
          <w:p w:rsidR="00E562A7" w:rsidRPr="00A03F73" w:rsidRDefault="00E562A7" w:rsidP="00283257">
            <w:pPr>
              <w:rPr>
                <w:sz w:val="20"/>
                <w:szCs w:val="20"/>
              </w:rPr>
            </w:pPr>
            <w:r w:rsidRPr="00A03F73">
              <w:rPr>
                <w:sz w:val="20"/>
                <w:szCs w:val="20"/>
              </w:rPr>
              <w:t>6,5-10 лет</w:t>
            </w:r>
          </w:p>
          <w:p w:rsidR="00E562A7" w:rsidRPr="00A03F73" w:rsidRDefault="00E562A7" w:rsidP="00283257">
            <w:pPr>
              <w:rPr>
                <w:sz w:val="20"/>
                <w:szCs w:val="20"/>
              </w:rPr>
            </w:pPr>
            <w:r w:rsidRPr="00A03F73">
              <w:rPr>
                <w:sz w:val="20"/>
                <w:szCs w:val="20"/>
              </w:rPr>
              <w:t>111,84 руб.</w:t>
            </w:r>
          </w:p>
          <w:p w:rsidR="00E562A7" w:rsidRPr="00A03F73" w:rsidRDefault="00E562A7" w:rsidP="00283257">
            <w:pPr>
              <w:rPr>
                <w:sz w:val="20"/>
                <w:szCs w:val="20"/>
              </w:rPr>
            </w:pPr>
            <w:r w:rsidRPr="00A03F73">
              <w:rPr>
                <w:sz w:val="20"/>
                <w:szCs w:val="20"/>
              </w:rPr>
              <w:t>11-15 лет</w:t>
            </w:r>
          </w:p>
          <w:p w:rsidR="00E562A7" w:rsidRPr="00A03F73" w:rsidRDefault="00E562A7" w:rsidP="00283257">
            <w:pPr>
              <w:rPr>
                <w:sz w:val="20"/>
                <w:szCs w:val="20"/>
              </w:rPr>
            </w:pPr>
            <w:r w:rsidRPr="00A03F73">
              <w:rPr>
                <w:sz w:val="20"/>
                <w:szCs w:val="20"/>
              </w:rPr>
              <w:t>126,12 руб.</w:t>
            </w:r>
          </w:p>
          <w:p w:rsidR="00E562A7" w:rsidRPr="00A03F73" w:rsidRDefault="00E562A7" w:rsidP="00283257">
            <w:pPr>
              <w:rPr>
                <w:sz w:val="20"/>
                <w:szCs w:val="20"/>
              </w:rPr>
            </w:pPr>
            <w:r w:rsidRPr="00A03F73">
              <w:rPr>
                <w:sz w:val="20"/>
                <w:szCs w:val="20"/>
              </w:rPr>
              <w:t xml:space="preserve">1,4 смена- 5 рабочих дней, </w:t>
            </w:r>
          </w:p>
          <w:p w:rsidR="00E562A7" w:rsidRPr="00A03F73" w:rsidRDefault="00E562A7" w:rsidP="00283257">
            <w:pPr>
              <w:rPr>
                <w:sz w:val="20"/>
                <w:szCs w:val="20"/>
              </w:rPr>
            </w:pPr>
            <w:r w:rsidRPr="00A03F73">
              <w:rPr>
                <w:sz w:val="20"/>
                <w:szCs w:val="20"/>
              </w:rPr>
              <w:t>2,3 смена- 15 рабочих дней</w:t>
            </w:r>
          </w:p>
          <w:p w:rsidR="00E562A7" w:rsidRPr="00A03F73" w:rsidRDefault="00E562A7" w:rsidP="00283257">
            <w:pPr>
              <w:rPr>
                <w:sz w:val="20"/>
                <w:szCs w:val="20"/>
              </w:rPr>
            </w:pPr>
          </w:p>
        </w:tc>
        <w:tc>
          <w:tcPr>
            <w:tcW w:w="1415" w:type="dxa"/>
            <w:gridSpan w:val="2"/>
          </w:tcPr>
          <w:p w:rsidR="00E562A7" w:rsidRPr="00A03F73" w:rsidRDefault="00E562A7" w:rsidP="00283257">
            <w:pPr>
              <w:rPr>
                <w:sz w:val="20"/>
                <w:szCs w:val="20"/>
              </w:rPr>
            </w:pPr>
          </w:p>
        </w:tc>
        <w:tc>
          <w:tcPr>
            <w:tcW w:w="2687" w:type="dxa"/>
          </w:tcPr>
          <w:p w:rsidR="00E562A7" w:rsidRPr="00A03F73" w:rsidRDefault="00E562A7" w:rsidP="00283257">
            <w:pPr>
              <w:rPr>
                <w:sz w:val="20"/>
                <w:szCs w:val="20"/>
              </w:rPr>
            </w:pPr>
            <w:r w:rsidRPr="00A03F73">
              <w:rPr>
                <w:sz w:val="20"/>
                <w:szCs w:val="20"/>
              </w:rPr>
              <w:t>Местонахождение  лагеря с. Хороль Хорольского муниципального района Приморского края.</w:t>
            </w:r>
          </w:p>
          <w:p w:rsidR="00E562A7" w:rsidRPr="00A03F73" w:rsidRDefault="00E562A7" w:rsidP="00283257">
            <w:pPr>
              <w:rPr>
                <w:sz w:val="20"/>
                <w:szCs w:val="20"/>
              </w:rPr>
            </w:pPr>
            <w:r w:rsidRPr="00A03F73">
              <w:rPr>
                <w:sz w:val="20"/>
                <w:szCs w:val="20"/>
              </w:rPr>
              <w:t xml:space="preserve">Реализуются программы: </w:t>
            </w:r>
          </w:p>
          <w:p w:rsidR="00E562A7" w:rsidRPr="00A03F73" w:rsidRDefault="00E562A7" w:rsidP="00283257">
            <w:pPr>
              <w:rPr>
                <w:sz w:val="20"/>
                <w:szCs w:val="20"/>
              </w:rPr>
            </w:pPr>
            <w:r w:rsidRPr="00A03F73">
              <w:rPr>
                <w:sz w:val="20"/>
                <w:szCs w:val="20"/>
              </w:rPr>
              <w:t xml:space="preserve">«Профилактика детского дорожно- транспортного травматизма на 2014-2015 год», «Профилактическая работа среди несовершеннолетних по предупреждению табакокурения, употребления пива и алкогольных напитков, злоупотребления психоактивными веществами на 2011-2015 год», «Патриотическое воспитание на 2011-2015 год». Условия оказания медицинской помощи: медицинский кабинет, медсестра  КГБУЗ «Хорольская ЦРБ». Сайт администрации Хорольского муниципального района: </w:t>
            </w:r>
            <w:r w:rsidRPr="00A03F73">
              <w:rPr>
                <w:sz w:val="20"/>
                <w:szCs w:val="20"/>
                <w:lang w:val="en-US"/>
              </w:rPr>
              <w:t>www</w:t>
            </w:r>
            <w:r w:rsidRPr="00A03F73">
              <w:rPr>
                <w:sz w:val="20"/>
                <w:szCs w:val="20"/>
              </w:rPr>
              <w:t>.</w:t>
            </w:r>
            <w:r w:rsidRPr="00A03F73">
              <w:rPr>
                <w:sz w:val="20"/>
                <w:szCs w:val="20"/>
                <w:lang w:val="en-US"/>
              </w:rPr>
              <w:t>khorol</w:t>
            </w:r>
            <w:r w:rsidRPr="00A03F73">
              <w:rPr>
                <w:sz w:val="20"/>
                <w:szCs w:val="20"/>
              </w:rPr>
              <w:t>.</w:t>
            </w:r>
            <w:r w:rsidRPr="00A03F73">
              <w:rPr>
                <w:sz w:val="20"/>
                <w:szCs w:val="20"/>
                <w:lang w:val="en-US"/>
              </w:rPr>
              <w:t>ru</w:t>
            </w:r>
          </w:p>
        </w:tc>
      </w:tr>
      <w:tr w:rsidR="00E562A7" w:rsidRPr="00255CF9" w:rsidTr="003017D0">
        <w:trPr>
          <w:gridAfter w:val="1"/>
          <w:wAfter w:w="16" w:type="dxa"/>
          <w:trHeight w:val="20"/>
        </w:trPr>
        <w:tc>
          <w:tcPr>
            <w:tcW w:w="708" w:type="dxa"/>
          </w:tcPr>
          <w:p w:rsidR="00E562A7" w:rsidRPr="00512E46" w:rsidRDefault="00E562A7" w:rsidP="000507BE">
            <w:pPr>
              <w:pStyle w:val="a5"/>
              <w:numPr>
                <w:ilvl w:val="0"/>
                <w:numId w:val="28"/>
              </w:numPr>
              <w:jc w:val="center"/>
            </w:pPr>
          </w:p>
        </w:tc>
        <w:tc>
          <w:tcPr>
            <w:tcW w:w="2125" w:type="dxa"/>
          </w:tcPr>
          <w:p w:rsidR="00E562A7" w:rsidRPr="00A03F73" w:rsidRDefault="00E562A7" w:rsidP="00283257">
            <w:pPr>
              <w:widowControl w:val="0"/>
              <w:autoSpaceDE w:val="0"/>
              <w:autoSpaceDN w:val="0"/>
              <w:adjustRightInd w:val="0"/>
              <w:rPr>
                <w:sz w:val="20"/>
                <w:szCs w:val="20"/>
              </w:rPr>
            </w:pPr>
            <w:r w:rsidRPr="00A03F73">
              <w:rPr>
                <w:sz w:val="20"/>
                <w:szCs w:val="20"/>
              </w:rPr>
              <w:t xml:space="preserve">Муниципальное казенное общеобразователь-ное учреждение </w:t>
            </w:r>
            <w:r w:rsidRPr="00A03F73">
              <w:rPr>
                <w:b/>
                <w:sz w:val="20"/>
                <w:szCs w:val="20"/>
              </w:rPr>
              <w:t>«Основная общеобразователь-ная школа»</w:t>
            </w:r>
          </w:p>
          <w:p w:rsidR="00E562A7" w:rsidRPr="00A03F73" w:rsidRDefault="00E562A7" w:rsidP="00283257">
            <w:pPr>
              <w:widowControl w:val="0"/>
              <w:autoSpaceDE w:val="0"/>
              <w:autoSpaceDN w:val="0"/>
              <w:adjustRightInd w:val="0"/>
              <w:rPr>
                <w:sz w:val="20"/>
                <w:szCs w:val="20"/>
              </w:rPr>
            </w:pPr>
            <w:r w:rsidRPr="00A03F73">
              <w:rPr>
                <w:sz w:val="20"/>
                <w:szCs w:val="20"/>
              </w:rPr>
              <w:t xml:space="preserve"> с. Вознесенка Хорольского муниципального района Приморского края,</w:t>
            </w:r>
          </w:p>
          <w:p w:rsidR="00E562A7" w:rsidRPr="00A03F73" w:rsidRDefault="00E562A7" w:rsidP="00283257">
            <w:pPr>
              <w:rPr>
                <w:sz w:val="20"/>
                <w:szCs w:val="20"/>
              </w:rPr>
            </w:pPr>
            <w:r w:rsidRPr="00A03F73">
              <w:rPr>
                <w:sz w:val="20"/>
                <w:szCs w:val="20"/>
              </w:rPr>
              <w:t>муниципальное</w:t>
            </w:r>
          </w:p>
          <w:p w:rsidR="00E562A7" w:rsidRPr="00A03F73" w:rsidRDefault="00E562A7" w:rsidP="00283257">
            <w:pPr>
              <w:widowControl w:val="0"/>
              <w:autoSpaceDE w:val="0"/>
              <w:autoSpaceDN w:val="0"/>
              <w:adjustRightInd w:val="0"/>
              <w:rPr>
                <w:sz w:val="20"/>
                <w:szCs w:val="20"/>
              </w:rPr>
            </w:pPr>
            <w:r w:rsidRPr="00A03F73">
              <w:rPr>
                <w:sz w:val="20"/>
                <w:szCs w:val="20"/>
              </w:rPr>
              <w:t xml:space="preserve">учреждение, учредитель </w:t>
            </w:r>
            <w:r w:rsidRPr="00A03F73">
              <w:rPr>
                <w:sz w:val="20"/>
                <w:szCs w:val="20"/>
              </w:rPr>
              <w:lastRenderedPageBreak/>
              <w:t>Хорольский муниципальный район</w:t>
            </w:r>
          </w:p>
          <w:p w:rsidR="00E562A7" w:rsidRPr="00A03F73" w:rsidRDefault="00E562A7" w:rsidP="00283257">
            <w:pPr>
              <w:widowControl w:val="0"/>
              <w:autoSpaceDE w:val="0"/>
              <w:autoSpaceDN w:val="0"/>
              <w:adjustRightInd w:val="0"/>
              <w:rPr>
                <w:sz w:val="20"/>
                <w:szCs w:val="20"/>
              </w:rPr>
            </w:pPr>
            <w:r w:rsidRPr="00A03F73">
              <w:rPr>
                <w:sz w:val="20"/>
                <w:szCs w:val="20"/>
              </w:rPr>
              <w:t>( муниципальная собственность)</w:t>
            </w:r>
          </w:p>
          <w:p w:rsidR="00E562A7" w:rsidRPr="00A03F73" w:rsidRDefault="00E562A7" w:rsidP="00283257">
            <w:pPr>
              <w:widowControl w:val="0"/>
              <w:autoSpaceDE w:val="0"/>
              <w:autoSpaceDN w:val="0"/>
              <w:adjustRightInd w:val="0"/>
              <w:rPr>
                <w:sz w:val="20"/>
                <w:szCs w:val="20"/>
              </w:rPr>
            </w:pPr>
          </w:p>
          <w:p w:rsidR="00E562A7" w:rsidRDefault="00E562A7" w:rsidP="00283257">
            <w:pPr>
              <w:widowControl w:val="0"/>
              <w:autoSpaceDE w:val="0"/>
              <w:autoSpaceDN w:val="0"/>
              <w:adjustRightInd w:val="0"/>
              <w:rPr>
                <w:sz w:val="20"/>
                <w:szCs w:val="20"/>
              </w:rPr>
            </w:pPr>
          </w:p>
          <w:p w:rsidR="00E562A7" w:rsidRDefault="00E562A7" w:rsidP="00283257">
            <w:pPr>
              <w:widowControl w:val="0"/>
              <w:autoSpaceDE w:val="0"/>
              <w:autoSpaceDN w:val="0"/>
              <w:adjustRightInd w:val="0"/>
              <w:rPr>
                <w:sz w:val="20"/>
                <w:szCs w:val="20"/>
              </w:rPr>
            </w:pPr>
          </w:p>
          <w:p w:rsidR="00E562A7" w:rsidRDefault="00E562A7" w:rsidP="00283257">
            <w:pPr>
              <w:widowControl w:val="0"/>
              <w:autoSpaceDE w:val="0"/>
              <w:autoSpaceDN w:val="0"/>
              <w:adjustRightInd w:val="0"/>
              <w:rPr>
                <w:sz w:val="20"/>
                <w:szCs w:val="20"/>
              </w:rPr>
            </w:pPr>
          </w:p>
          <w:p w:rsidR="00E562A7" w:rsidRDefault="00E562A7" w:rsidP="00283257">
            <w:pPr>
              <w:widowControl w:val="0"/>
              <w:autoSpaceDE w:val="0"/>
              <w:autoSpaceDN w:val="0"/>
              <w:adjustRightInd w:val="0"/>
              <w:rPr>
                <w:sz w:val="20"/>
                <w:szCs w:val="20"/>
              </w:rPr>
            </w:pPr>
          </w:p>
          <w:p w:rsidR="00E562A7" w:rsidRDefault="00E562A7" w:rsidP="00283257">
            <w:pPr>
              <w:widowControl w:val="0"/>
              <w:autoSpaceDE w:val="0"/>
              <w:autoSpaceDN w:val="0"/>
              <w:adjustRightInd w:val="0"/>
              <w:rPr>
                <w:sz w:val="20"/>
                <w:szCs w:val="20"/>
              </w:rPr>
            </w:pPr>
          </w:p>
          <w:p w:rsidR="00E562A7" w:rsidRPr="00A03F73" w:rsidRDefault="00E562A7" w:rsidP="00283257">
            <w:pPr>
              <w:widowControl w:val="0"/>
              <w:autoSpaceDE w:val="0"/>
              <w:autoSpaceDN w:val="0"/>
              <w:adjustRightInd w:val="0"/>
              <w:rPr>
                <w:sz w:val="20"/>
                <w:szCs w:val="20"/>
              </w:rPr>
            </w:pPr>
          </w:p>
        </w:tc>
        <w:tc>
          <w:tcPr>
            <w:tcW w:w="2552" w:type="dxa"/>
            <w:gridSpan w:val="2"/>
          </w:tcPr>
          <w:p w:rsidR="00E562A7" w:rsidRPr="00A03F73" w:rsidRDefault="00E562A7" w:rsidP="00283257">
            <w:pPr>
              <w:rPr>
                <w:sz w:val="20"/>
                <w:szCs w:val="20"/>
              </w:rPr>
            </w:pPr>
            <w:r w:rsidRPr="00A03F73">
              <w:rPr>
                <w:sz w:val="20"/>
                <w:szCs w:val="20"/>
              </w:rPr>
              <w:lastRenderedPageBreak/>
              <w:t xml:space="preserve">692273 Приморский край, </w:t>
            </w:r>
            <w:r w:rsidRPr="00A03F73">
              <w:rPr>
                <w:b/>
                <w:sz w:val="20"/>
                <w:szCs w:val="20"/>
              </w:rPr>
              <w:t>Хорольский район</w:t>
            </w:r>
            <w:r w:rsidRPr="00A03F73">
              <w:rPr>
                <w:sz w:val="20"/>
                <w:szCs w:val="20"/>
              </w:rPr>
              <w:t>, с.Вознесенка,</w:t>
            </w:r>
          </w:p>
          <w:p w:rsidR="00E562A7" w:rsidRPr="00A03F73" w:rsidRDefault="00E562A7" w:rsidP="00283257">
            <w:pPr>
              <w:rPr>
                <w:sz w:val="20"/>
                <w:szCs w:val="20"/>
              </w:rPr>
            </w:pPr>
            <w:r w:rsidRPr="00A03F73">
              <w:rPr>
                <w:sz w:val="20"/>
                <w:szCs w:val="20"/>
              </w:rPr>
              <w:t>ул. Первомайская,3</w:t>
            </w:r>
          </w:p>
          <w:p w:rsidR="00E562A7" w:rsidRPr="00A03F73" w:rsidRDefault="00E562A7" w:rsidP="00283257">
            <w:pPr>
              <w:rPr>
                <w:sz w:val="20"/>
                <w:szCs w:val="20"/>
              </w:rPr>
            </w:pPr>
            <w:r w:rsidRPr="00A03F73">
              <w:rPr>
                <w:sz w:val="20"/>
                <w:szCs w:val="20"/>
              </w:rPr>
              <w:t>8(42347)20-4-60</w:t>
            </w:r>
          </w:p>
          <w:p w:rsidR="00E562A7" w:rsidRPr="00A03F73" w:rsidRDefault="00E562A7" w:rsidP="00283257">
            <w:pPr>
              <w:rPr>
                <w:sz w:val="20"/>
                <w:szCs w:val="20"/>
              </w:rPr>
            </w:pPr>
            <w:r w:rsidRPr="00A03F73">
              <w:rPr>
                <w:sz w:val="20"/>
                <w:szCs w:val="20"/>
                <w:lang w:val="en-US"/>
              </w:rPr>
              <w:t>vh</w:t>
            </w:r>
            <w:r w:rsidRPr="00A03F73">
              <w:rPr>
                <w:sz w:val="20"/>
                <w:szCs w:val="20"/>
              </w:rPr>
              <w:t>-</w:t>
            </w:r>
            <w:r w:rsidRPr="00A03F73">
              <w:rPr>
                <w:sz w:val="20"/>
                <w:szCs w:val="20"/>
                <w:lang w:val="en-US"/>
              </w:rPr>
              <w:t>school</w:t>
            </w:r>
            <w:r w:rsidRPr="00A03F73">
              <w:rPr>
                <w:sz w:val="20"/>
                <w:szCs w:val="20"/>
              </w:rPr>
              <w:t>@</w:t>
            </w:r>
            <w:r w:rsidRPr="00A03F73">
              <w:rPr>
                <w:sz w:val="20"/>
                <w:szCs w:val="20"/>
                <w:lang w:val="en-US"/>
              </w:rPr>
              <w:t>mail</w:t>
            </w:r>
            <w:r w:rsidRPr="00A03F73">
              <w:rPr>
                <w:sz w:val="20"/>
                <w:szCs w:val="20"/>
              </w:rPr>
              <w:t>.</w:t>
            </w:r>
            <w:r w:rsidRPr="00A03F73">
              <w:rPr>
                <w:sz w:val="20"/>
                <w:szCs w:val="20"/>
                <w:lang w:val="en-US"/>
              </w:rPr>
              <w:t>ru</w:t>
            </w:r>
          </w:p>
        </w:tc>
        <w:tc>
          <w:tcPr>
            <w:tcW w:w="2127" w:type="dxa"/>
            <w:gridSpan w:val="2"/>
          </w:tcPr>
          <w:p w:rsidR="00E562A7" w:rsidRPr="00A03F73" w:rsidRDefault="00E562A7" w:rsidP="00283257">
            <w:pPr>
              <w:rPr>
                <w:sz w:val="20"/>
                <w:szCs w:val="20"/>
              </w:rPr>
            </w:pPr>
            <w:r w:rsidRPr="00A03F73">
              <w:rPr>
                <w:sz w:val="20"/>
                <w:szCs w:val="20"/>
              </w:rPr>
              <w:t>Сезонно, в  период каникул.</w:t>
            </w:r>
          </w:p>
          <w:p w:rsidR="00E562A7" w:rsidRPr="00A03F73" w:rsidRDefault="00E562A7" w:rsidP="00283257">
            <w:pPr>
              <w:rPr>
                <w:sz w:val="20"/>
                <w:szCs w:val="20"/>
              </w:rPr>
            </w:pPr>
            <w:r w:rsidRPr="00A03F73">
              <w:rPr>
                <w:sz w:val="20"/>
                <w:szCs w:val="20"/>
              </w:rPr>
              <w:t>4 смены</w:t>
            </w:r>
          </w:p>
          <w:p w:rsidR="00E562A7" w:rsidRPr="00A03F73" w:rsidRDefault="00E562A7" w:rsidP="00283257">
            <w:pPr>
              <w:rPr>
                <w:sz w:val="20"/>
                <w:szCs w:val="20"/>
              </w:rPr>
            </w:pPr>
            <w:r w:rsidRPr="00A03F73">
              <w:rPr>
                <w:sz w:val="20"/>
                <w:szCs w:val="20"/>
                <w:u w:val="single"/>
              </w:rPr>
              <w:t>1 смена</w:t>
            </w:r>
            <w:r w:rsidRPr="00A03F73">
              <w:rPr>
                <w:sz w:val="20"/>
                <w:szCs w:val="20"/>
              </w:rPr>
              <w:t xml:space="preserve"> с 23.03.15 по 27.03.15</w:t>
            </w:r>
          </w:p>
          <w:p w:rsidR="00E562A7" w:rsidRPr="00A03F73" w:rsidRDefault="00E562A7" w:rsidP="00283257">
            <w:pPr>
              <w:rPr>
                <w:sz w:val="20"/>
                <w:szCs w:val="20"/>
              </w:rPr>
            </w:pPr>
            <w:r w:rsidRPr="00A03F73">
              <w:rPr>
                <w:sz w:val="20"/>
                <w:szCs w:val="20"/>
                <w:u w:val="single"/>
              </w:rPr>
              <w:t xml:space="preserve">2 смена </w:t>
            </w:r>
            <w:r w:rsidRPr="00A03F73">
              <w:rPr>
                <w:sz w:val="20"/>
                <w:szCs w:val="20"/>
              </w:rPr>
              <w:t xml:space="preserve"> июнь</w:t>
            </w:r>
          </w:p>
          <w:p w:rsidR="00E562A7" w:rsidRPr="00A03F73" w:rsidRDefault="00E562A7" w:rsidP="00283257">
            <w:pPr>
              <w:rPr>
                <w:sz w:val="20"/>
                <w:szCs w:val="20"/>
              </w:rPr>
            </w:pPr>
            <w:r w:rsidRPr="00A03F73">
              <w:rPr>
                <w:sz w:val="20"/>
                <w:szCs w:val="20"/>
                <w:u w:val="single"/>
              </w:rPr>
              <w:t xml:space="preserve">3 смена </w:t>
            </w:r>
            <w:r w:rsidRPr="00A03F73">
              <w:rPr>
                <w:sz w:val="20"/>
                <w:szCs w:val="20"/>
              </w:rPr>
              <w:t xml:space="preserve"> июль</w:t>
            </w:r>
          </w:p>
          <w:p w:rsidR="00E562A7" w:rsidRPr="00A03F73" w:rsidRDefault="00E562A7" w:rsidP="00283257">
            <w:pPr>
              <w:rPr>
                <w:sz w:val="20"/>
                <w:szCs w:val="20"/>
              </w:rPr>
            </w:pPr>
            <w:r w:rsidRPr="00A03F73">
              <w:rPr>
                <w:sz w:val="20"/>
                <w:szCs w:val="20"/>
                <w:u w:val="single"/>
              </w:rPr>
              <w:t>4 смена</w:t>
            </w:r>
          </w:p>
          <w:p w:rsidR="00E562A7" w:rsidRPr="00A03F73" w:rsidRDefault="00E562A7" w:rsidP="00283257">
            <w:pPr>
              <w:rPr>
                <w:sz w:val="20"/>
                <w:szCs w:val="20"/>
              </w:rPr>
            </w:pPr>
            <w:r w:rsidRPr="00A03F73">
              <w:rPr>
                <w:sz w:val="20"/>
                <w:szCs w:val="20"/>
              </w:rPr>
              <w:t>осенние каникулы</w:t>
            </w:r>
          </w:p>
          <w:p w:rsidR="00E562A7" w:rsidRPr="00A03F73" w:rsidRDefault="00E562A7" w:rsidP="00283257">
            <w:pPr>
              <w:rPr>
                <w:sz w:val="20"/>
                <w:szCs w:val="20"/>
              </w:rPr>
            </w:pPr>
          </w:p>
        </w:tc>
        <w:tc>
          <w:tcPr>
            <w:tcW w:w="1243" w:type="dxa"/>
          </w:tcPr>
          <w:p w:rsidR="00E562A7" w:rsidRPr="00A03F73" w:rsidRDefault="00E562A7" w:rsidP="00283257">
            <w:pPr>
              <w:rPr>
                <w:sz w:val="20"/>
                <w:szCs w:val="20"/>
                <w:u w:val="single"/>
              </w:rPr>
            </w:pPr>
            <w:r w:rsidRPr="00A03F73">
              <w:rPr>
                <w:sz w:val="20"/>
                <w:szCs w:val="20"/>
                <w:u w:val="single"/>
              </w:rPr>
              <w:t>1 смена</w:t>
            </w:r>
          </w:p>
          <w:p w:rsidR="00E562A7" w:rsidRPr="00A03F73" w:rsidRDefault="00E562A7" w:rsidP="00283257">
            <w:pPr>
              <w:rPr>
                <w:sz w:val="20"/>
                <w:szCs w:val="20"/>
              </w:rPr>
            </w:pPr>
            <w:r w:rsidRPr="00A03F73">
              <w:rPr>
                <w:sz w:val="20"/>
                <w:szCs w:val="20"/>
              </w:rPr>
              <w:t>11-15 лет</w:t>
            </w:r>
          </w:p>
          <w:p w:rsidR="00E562A7" w:rsidRPr="00A03F73" w:rsidRDefault="00E562A7" w:rsidP="00283257">
            <w:pPr>
              <w:rPr>
                <w:sz w:val="20"/>
                <w:szCs w:val="20"/>
              </w:rPr>
            </w:pPr>
            <w:r w:rsidRPr="00A03F73">
              <w:rPr>
                <w:sz w:val="20"/>
                <w:szCs w:val="20"/>
              </w:rPr>
              <w:t>27 чел.</w:t>
            </w:r>
          </w:p>
          <w:p w:rsidR="00E562A7" w:rsidRPr="00A03F73" w:rsidRDefault="00E562A7" w:rsidP="00283257">
            <w:pPr>
              <w:rPr>
                <w:sz w:val="20"/>
                <w:szCs w:val="20"/>
                <w:u w:val="single"/>
              </w:rPr>
            </w:pPr>
            <w:r w:rsidRPr="00A03F73">
              <w:rPr>
                <w:sz w:val="20"/>
                <w:szCs w:val="20"/>
                <w:u w:val="single"/>
              </w:rPr>
              <w:t>2 смена</w:t>
            </w:r>
          </w:p>
          <w:p w:rsidR="00E562A7" w:rsidRPr="00A03F73" w:rsidRDefault="00E562A7" w:rsidP="00283257">
            <w:pPr>
              <w:rPr>
                <w:sz w:val="20"/>
                <w:szCs w:val="20"/>
              </w:rPr>
            </w:pPr>
            <w:r w:rsidRPr="00A03F73">
              <w:rPr>
                <w:sz w:val="20"/>
                <w:szCs w:val="20"/>
              </w:rPr>
              <w:t>6,5-10 лет</w:t>
            </w:r>
          </w:p>
          <w:p w:rsidR="00E562A7" w:rsidRPr="00A03F73" w:rsidRDefault="00E562A7" w:rsidP="00283257">
            <w:pPr>
              <w:rPr>
                <w:sz w:val="20"/>
                <w:szCs w:val="20"/>
              </w:rPr>
            </w:pPr>
            <w:r w:rsidRPr="00A03F73">
              <w:rPr>
                <w:sz w:val="20"/>
                <w:szCs w:val="20"/>
              </w:rPr>
              <w:t xml:space="preserve">      15 чел.</w:t>
            </w:r>
          </w:p>
          <w:p w:rsidR="00E562A7" w:rsidRPr="00A03F73" w:rsidRDefault="00E562A7" w:rsidP="00283257">
            <w:pPr>
              <w:rPr>
                <w:sz w:val="20"/>
                <w:szCs w:val="20"/>
              </w:rPr>
            </w:pPr>
            <w:r w:rsidRPr="00A03F73">
              <w:rPr>
                <w:sz w:val="20"/>
                <w:szCs w:val="20"/>
              </w:rPr>
              <w:t xml:space="preserve">   </w:t>
            </w:r>
            <w:r w:rsidRPr="00A03F73">
              <w:rPr>
                <w:sz w:val="20"/>
                <w:szCs w:val="20"/>
                <w:u w:val="single"/>
              </w:rPr>
              <w:t>3 смена</w:t>
            </w:r>
          </w:p>
          <w:p w:rsidR="00E562A7" w:rsidRPr="00A03F73" w:rsidRDefault="00E562A7" w:rsidP="00283257">
            <w:pPr>
              <w:rPr>
                <w:sz w:val="20"/>
                <w:szCs w:val="20"/>
              </w:rPr>
            </w:pPr>
            <w:r w:rsidRPr="00A03F73">
              <w:rPr>
                <w:sz w:val="20"/>
                <w:szCs w:val="20"/>
              </w:rPr>
              <w:t>6,5-10 лет</w:t>
            </w:r>
          </w:p>
          <w:p w:rsidR="00E562A7" w:rsidRPr="00A03F73" w:rsidRDefault="00E562A7" w:rsidP="00283257">
            <w:pPr>
              <w:rPr>
                <w:sz w:val="20"/>
                <w:szCs w:val="20"/>
              </w:rPr>
            </w:pPr>
            <w:r w:rsidRPr="00A03F73">
              <w:rPr>
                <w:sz w:val="20"/>
                <w:szCs w:val="20"/>
              </w:rPr>
              <w:t>19 чел.</w:t>
            </w:r>
          </w:p>
          <w:p w:rsidR="00E562A7" w:rsidRPr="00A03F73" w:rsidRDefault="00E562A7" w:rsidP="00283257">
            <w:pPr>
              <w:rPr>
                <w:sz w:val="20"/>
                <w:szCs w:val="20"/>
              </w:rPr>
            </w:pPr>
            <w:r w:rsidRPr="00A03F73">
              <w:rPr>
                <w:sz w:val="20"/>
                <w:szCs w:val="20"/>
              </w:rPr>
              <w:t xml:space="preserve">    </w:t>
            </w:r>
            <w:r w:rsidRPr="00A03F73">
              <w:rPr>
                <w:sz w:val="20"/>
                <w:szCs w:val="20"/>
                <w:u w:val="single"/>
              </w:rPr>
              <w:t>4 смена</w:t>
            </w:r>
          </w:p>
          <w:p w:rsidR="00E562A7" w:rsidRPr="00A03F73" w:rsidRDefault="00E562A7" w:rsidP="00283257">
            <w:pPr>
              <w:rPr>
                <w:sz w:val="20"/>
                <w:szCs w:val="20"/>
              </w:rPr>
            </w:pPr>
            <w:r w:rsidRPr="00A03F73">
              <w:rPr>
                <w:sz w:val="20"/>
                <w:szCs w:val="20"/>
              </w:rPr>
              <w:t>6,5-10 лет</w:t>
            </w:r>
          </w:p>
          <w:p w:rsidR="00E562A7" w:rsidRPr="00A03F73" w:rsidRDefault="00E562A7" w:rsidP="00283257">
            <w:pPr>
              <w:rPr>
                <w:sz w:val="20"/>
                <w:szCs w:val="20"/>
              </w:rPr>
            </w:pPr>
            <w:r w:rsidRPr="00A03F73">
              <w:rPr>
                <w:sz w:val="20"/>
                <w:szCs w:val="20"/>
              </w:rPr>
              <w:t>20 чел.,</w:t>
            </w:r>
          </w:p>
          <w:p w:rsidR="00E562A7" w:rsidRPr="00A03F73" w:rsidRDefault="00E562A7" w:rsidP="00283257">
            <w:pPr>
              <w:rPr>
                <w:sz w:val="20"/>
                <w:szCs w:val="20"/>
              </w:rPr>
            </w:pPr>
            <w:r w:rsidRPr="00A03F73">
              <w:rPr>
                <w:sz w:val="20"/>
                <w:szCs w:val="20"/>
              </w:rPr>
              <w:t>11-15 лет</w:t>
            </w:r>
          </w:p>
          <w:p w:rsidR="00E562A7" w:rsidRPr="00A03F73" w:rsidRDefault="00E562A7" w:rsidP="00283257">
            <w:pPr>
              <w:rPr>
                <w:sz w:val="20"/>
                <w:szCs w:val="20"/>
              </w:rPr>
            </w:pPr>
            <w:r w:rsidRPr="00A03F73">
              <w:rPr>
                <w:sz w:val="20"/>
                <w:szCs w:val="20"/>
              </w:rPr>
              <w:t>28чел.</w:t>
            </w:r>
          </w:p>
        </w:tc>
        <w:tc>
          <w:tcPr>
            <w:tcW w:w="2150" w:type="dxa"/>
            <w:gridSpan w:val="4"/>
          </w:tcPr>
          <w:p w:rsidR="00E562A7" w:rsidRPr="00A03F73" w:rsidRDefault="00E562A7" w:rsidP="00283257">
            <w:pPr>
              <w:rPr>
                <w:sz w:val="20"/>
                <w:szCs w:val="20"/>
              </w:rPr>
            </w:pPr>
            <w:r w:rsidRPr="00A03F73">
              <w:rPr>
                <w:sz w:val="20"/>
                <w:szCs w:val="20"/>
              </w:rPr>
              <w:t>имеются игровые комнаты, спортивный зал, актовый зал,  спортивная площадка, компьютер-ный класс</w:t>
            </w:r>
          </w:p>
        </w:tc>
        <w:tc>
          <w:tcPr>
            <w:tcW w:w="1295" w:type="dxa"/>
            <w:gridSpan w:val="5"/>
          </w:tcPr>
          <w:p w:rsidR="00E562A7" w:rsidRPr="00A03F73" w:rsidRDefault="00E562A7" w:rsidP="00283257">
            <w:pPr>
              <w:rPr>
                <w:sz w:val="20"/>
                <w:szCs w:val="20"/>
              </w:rPr>
            </w:pPr>
            <w:r w:rsidRPr="00A03F73">
              <w:rPr>
                <w:sz w:val="20"/>
                <w:szCs w:val="20"/>
              </w:rPr>
              <w:t xml:space="preserve">Набор продуктов питания </w:t>
            </w:r>
          </w:p>
          <w:p w:rsidR="00E562A7" w:rsidRPr="00A03F73" w:rsidRDefault="00E562A7" w:rsidP="00283257">
            <w:pPr>
              <w:rPr>
                <w:sz w:val="20"/>
                <w:szCs w:val="20"/>
              </w:rPr>
            </w:pPr>
            <w:r w:rsidRPr="00A03F73">
              <w:rPr>
                <w:sz w:val="20"/>
                <w:szCs w:val="20"/>
              </w:rPr>
              <w:t>1-4 смена</w:t>
            </w:r>
          </w:p>
          <w:p w:rsidR="00E562A7" w:rsidRPr="00A03F73" w:rsidRDefault="00E562A7" w:rsidP="00283257">
            <w:pPr>
              <w:rPr>
                <w:sz w:val="20"/>
                <w:szCs w:val="20"/>
              </w:rPr>
            </w:pPr>
            <w:r w:rsidRPr="00A03F73">
              <w:rPr>
                <w:sz w:val="20"/>
                <w:szCs w:val="20"/>
              </w:rPr>
              <w:t>6,5-10 лет 111,84 руб.</w:t>
            </w:r>
          </w:p>
          <w:p w:rsidR="00E562A7" w:rsidRPr="00A03F73" w:rsidRDefault="00E562A7" w:rsidP="00283257">
            <w:pPr>
              <w:rPr>
                <w:sz w:val="20"/>
                <w:szCs w:val="20"/>
              </w:rPr>
            </w:pPr>
            <w:r w:rsidRPr="00A03F73">
              <w:rPr>
                <w:sz w:val="20"/>
                <w:szCs w:val="20"/>
              </w:rPr>
              <w:t>11-15 лет</w:t>
            </w:r>
          </w:p>
          <w:p w:rsidR="00E562A7" w:rsidRPr="00A03F73" w:rsidRDefault="00E562A7" w:rsidP="00283257">
            <w:pPr>
              <w:rPr>
                <w:sz w:val="20"/>
                <w:szCs w:val="20"/>
              </w:rPr>
            </w:pPr>
            <w:r w:rsidRPr="00A03F73">
              <w:rPr>
                <w:sz w:val="20"/>
                <w:szCs w:val="20"/>
              </w:rPr>
              <w:t>126,12 руб.</w:t>
            </w:r>
          </w:p>
          <w:p w:rsidR="00E562A7" w:rsidRPr="00A03F73" w:rsidRDefault="00E562A7" w:rsidP="00283257">
            <w:pPr>
              <w:rPr>
                <w:sz w:val="20"/>
                <w:szCs w:val="20"/>
              </w:rPr>
            </w:pPr>
            <w:r w:rsidRPr="00A03F73">
              <w:rPr>
                <w:sz w:val="20"/>
                <w:szCs w:val="20"/>
              </w:rPr>
              <w:t xml:space="preserve">1,4 смена- 5 рабочих дней, </w:t>
            </w:r>
          </w:p>
          <w:p w:rsidR="00E562A7" w:rsidRPr="00A03F73" w:rsidRDefault="00E562A7" w:rsidP="00283257">
            <w:pPr>
              <w:rPr>
                <w:sz w:val="20"/>
                <w:szCs w:val="20"/>
              </w:rPr>
            </w:pPr>
            <w:r w:rsidRPr="00A03F73">
              <w:rPr>
                <w:sz w:val="20"/>
                <w:szCs w:val="20"/>
              </w:rPr>
              <w:t>2,3 смена- 15 рабочих дней</w:t>
            </w:r>
          </w:p>
          <w:p w:rsidR="00E562A7" w:rsidRPr="00A03F73" w:rsidRDefault="00E562A7" w:rsidP="00283257">
            <w:pPr>
              <w:rPr>
                <w:sz w:val="20"/>
                <w:szCs w:val="20"/>
              </w:rPr>
            </w:pPr>
          </w:p>
        </w:tc>
        <w:tc>
          <w:tcPr>
            <w:tcW w:w="1415" w:type="dxa"/>
            <w:gridSpan w:val="2"/>
          </w:tcPr>
          <w:p w:rsidR="00E562A7" w:rsidRPr="00A03F73" w:rsidRDefault="00E562A7" w:rsidP="00283257">
            <w:pPr>
              <w:rPr>
                <w:sz w:val="20"/>
                <w:szCs w:val="20"/>
              </w:rPr>
            </w:pPr>
          </w:p>
        </w:tc>
        <w:tc>
          <w:tcPr>
            <w:tcW w:w="2687" w:type="dxa"/>
          </w:tcPr>
          <w:p w:rsidR="00E562A7" w:rsidRPr="00A03F73" w:rsidRDefault="00E562A7" w:rsidP="00283257">
            <w:pPr>
              <w:rPr>
                <w:sz w:val="20"/>
                <w:szCs w:val="20"/>
              </w:rPr>
            </w:pPr>
            <w:r w:rsidRPr="00A03F73">
              <w:rPr>
                <w:sz w:val="20"/>
                <w:szCs w:val="20"/>
              </w:rPr>
              <w:t xml:space="preserve">Местонахождение лагеря с.Вознесенка Хорольского района Приморского края. Реализуются программы: «Патриотическое воспитание учащихся общеобразовательного учреждения на 2011-2015 гг.», Программа по формированию толерантных установок в образовательном учреждении», Программа по профилактике безнадзорности, </w:t>
            </w:r>
            <w:r w:rsidRPr="00A03F73">
              <w:rPr>
                <w:sz w:val="20"/>
                <w:szCs w:val="20"/>
              </w:rPr>
              <w:lastRenderedPageBreak/>
              <w:t xml:space="preserve">правонарушений среди несовершеннолетних на 2011-2015 год». Условия оказания медицинской помощи: кабинет первичного медицинского осмотра, ФАП с.Вознесенка. Сайт администрации Хорольского муниципального района: </w:t>
            </w:r>
            <w:r w:rsidRPr="00A03F73">
              <w:rPr>
                <w:sz w:val="20"/>
                <w:szCs w:val="20"/>
                <w:lang w:val="en-US"/>
              </w:rPr>
              <w:t>www</w:t>
            </w:r>
            <w:r w:rsidRPr="00A03F73">
              <w:rPr>
                <w:sz w:val="20"/>
                <w:szCs w:val="20"/>
              </w:rPr>
              <w:t>.</w:t>
            </w:r>
            <w:r w:rsidRPr="00A03F73">
              <w:rPr>
                <w:sz w:val="20"/>
                <w:szCs w:val="20"/>
                <w:lang w:val="en-US"/>
              </w:rPr>
              <w:t>khorol</w:t>
            </w:r>
            <w:r w:rsidRPr="00A03F73">
              <w:rPr>
                <w:sz w:val="20"/>
                <w:szCs w:val="20"/>
              </w:rPr>
              <w:t>.</w:t>
            </w:r>
            <w:r w:rsidRPr="00A03F73">
              <w:rPr>
                <w:sz w:val="20"/>
                <w:szCs w:val="20"/>
                <w:lang w:val="en-US"/>
              </w:rPr>
              <w:t>ru</w:t>
            </w:r>
          </w:p>
        </w:tc>
      </w:tr>
      <w:tr w:rsidR="00E562A7" w:rsidRPr="00255CF9" w:rsidTr="003017D0">
        <w:trPr>
          <w:gridAfter w:val="1"/>
          <w:wAfter w:w="16" w:type="dxa"/>
          <w:trHeight w:val="20"/>
        </w:trPr>
        <w:tc>
          <w:tcPr>
            <w:tcW w:w="708" w:type="dxa"/>
          </w:tcPr>
          <w:p w:rsidR="00E562A7" w:rsidRPr="00512E46" w:rsidRDefault="00E562A7" w:rsidP="000507BE">
            <w:pPr>
              <w:pStyle w:val="a5"/>
              <w:numPr>
                <w:ilvl w:val="0"/>
                <w:numId w:val="28"/>
              </w:numPr>
              <w:jc w:val="center"/>
            </w:pPr>
          </w:p>
        </w:tc>
        <w:tc>
          <w:tcPr>
            <w:tcW w:w="2125" w:type="dxa"/>
          </w:tcPr>
          <w:p w:rsidR="00E562A7" w:rsidRPr="00A03F73" w:rsidRDefault="00E562A7" w:rsidP="00283257">
            <w:pPr>
              <w:rPr>
                <w:sz w:val="20"/>
                <w:szCs w:val="20"/>
              </w:rPr>
            </w:pPr>
            <w:r w:rsidRPr="00A03F73">
              <w:rPr>
                <w:sz w:val="20"/>
                <w:szCs w:val="20"/>
              </w:rPr>
              <w:t xml:space="preserve">Муниципальное казенное общеобразователь-ное учреждение </w:t>
            </w:r>
            <w:r w:rsidRPr="00A03F73">
              <w:rPr>
                <w:b/>
                <w:sz w:val="20"/>
                <w:szCs w:val="20"/>
              </w:rPr>
              <w:t>«Основная общеобразователь-ная школа »</w:t>
            </w:r>
          </w:p>
          <w:p w:rsidR="00E562A7" w:rsidRPr="00A03F73" w:rsidRDefault="00E562A7" w:rsidP="00283257">
            <w:pPr>
              <w:rPr>
                <w:sz w:val="20"/>
                <w:szCs w:val="20"/>
              </w:rPr>
            </w:pPr>
            <w:r w:rsidRPr="00A03F73">
              <w:rPr>
                <w:sz w:val="20"/>
                <w:szCs w:val="20"/>
              </w:rPr>
              <w:t xml:space="preserve"> с. Поповка Хорольского муниципального района Приморского края.</w:t>
            </w:r>
          </w:p>
          <w:p w:rsidR="00E562A7" w:rsidRPr="00A03F73" w:rsidRDefault="00E562A7" w:rsidP="00283257">
            <w:pPr>
              <w:rPr>
                <w:sz w:val="20"/>
                <w:szCs w:val="20"/>
              </w:rPr>
            </w:pPr>
            <w:r w:rsidRPr="00A03F73">
              <w:rPr>
                <w:sz w:val="20"/>
                <w:szCs w:val="20"/>
              </w:rPr>
              <w:t>муниципальное учреждение,</w:t>
            </w:r>
          </w:p>
          <w:p w:rsidR="00E562A7" w:rsidRPr="00A03F73" w:rsidRDefault="00E562A7" w:rsidP="00283257">
            <w:pPr>
              <w:widowControl w:val="0"/>
              <w:autoSpaceDE w:val="0"/>
              <w:autoSpaceDN w:val="0"/>
              <w:adjustRightInd w:val="0"/>
              <w:rPr>
                <w:sz w:val="20"/>
                <w:szCs w:val="20"/>
              </w:rPr>
            </w:pPr>
            <w:r w:rsidRPr="00A03F73">
              <w:rPr>
                <w:sz w:val="20"/>
                <w:szCs w:val="20"/>
              </w:rPr>
              <w:t>Учредитель - Хорольский муниципальный район</w:t>
            </w:r>
          </w:p>
          <w:p w:rsidR="00E562A7" w:rsidRPr="00A03F73" w:rsidRDefault="00E562A7" w:rsidP="00BC337D">
            <w:pPr>
              <w:widowControl w:val="0"/>
              <w:autoSpaceDE w:val="0"/>
              <w:autoSpaceDN w:val="0"/>
              <w:adjustRightInd w:val="0"/>
              <w:rPr>
                <w:sz w:val="20"/>
                <w:szCs w:val="20"/>
              </w:rPr>
            </w:pPr>
            <w:r w:rsidRPr="00A03F73">
              <w:rPr>
                <w:sz w:val="20"/>
                <w:szCs w:val="20"/>
              </w:rPr>
              <w:t>( муниципальная собственность)</w:t>
            </w:r>
          </w:p>
        </w:tc>
        <w:tc>
          <w:tcPr>
            <w:tcW w:w="2552" w:type="dxa"/>
            <w:gridSpan w:val="2"/>
          </w:tcPr>
          <w:p w:rsidR="00E562A7" w:rsidRPr="00A03F73" w:rsidRDefault="00E562A7" w:rsidP="00283257">
            <w:pPr>
              <w:rPr>
                <w:sz w:val="20"/>
                <w:szCs w:val="20"/>
              </w:rPr>
            </w:pPr>
            <w:r w:rsidRPr="00A03F73">
              <w:rPr>
                <w:sz w:val="20"/>
                <w:szCs w:val="20"/>
              </w:rPr>
              <w:t xml:space="preserve">692262 Приморский край, </w:t>
            </w:r>
            <w:r w:rsidRPr="00A03F73">
              <w:rPr>
                <w:b/>
                <w:sz w:val="20"/>
                <w:szCs w:val="20"/>
              </w:rPr>
              <w:t>Хорольский район</w:t>
            </w:r>
            <w:r w:rsidRPr="00A03F73">
              <w:rPr>
                <w:sz w:val="20"/>
                <w:szCs w:val="20"/>
              </w:rPr>
              <w:t xml:space="preserve">, </w:t>
            </w:r>
          </w:p>
          <w:p w:rsidR="00E562A7" w:rsidRPr="00A03F73" w:rsidRDefault="00E562A7" w:rsidP="00283257">
            <w:pPr>
              <w:rPr>
                <w:sz w:val="20"/>
                <w:szCs w:val="20"/>
              </w:rPr>
            </w:pPr>
            <w:r w:rsidRPr="00A03F73">
              <w:rPr>
                <w:sz w:val="20"/>
                <w:szCs w:val="20"/>
              </w:rPr>
              <w:t xml:space="preserve">с. Поповка, </w:t>
            </w:r>
          </w:p>
          <w:p w:rsidR="00E562A7" w:rsidRPr="00A03F73" w:rsidRDefault="00E562A7" w:rsidP="00283257">
            <w:pPr>
              <w:rPr>
                <w:sz w:val="20"/>
                <w:szCs w:val="20"/>
                <w:lang w:val="en-US"/>
              </w:rPr>
            </w:pPr>
            <w:r w:rsidRPr="00A03F73">
              <w:rPr>
                <w:sz w:val="20"/>
                <w:szCs w:val="20"/>
              </w:rPr>
              <w:t>ул. Леонова</w:t>
            </w:r>
            <w:r w:rsidRPr="00A03F73">
              <w:rPr>
                <w:sz w:val="20"/>
                <w:szCs w:val="20"/>
                <w:lang w:val="en-US"/>
              </w:rPr>
              <w:t xml:space="preserve">, </w:t>
            </w:r>
            <w:r w:rsidRPr="00A03F73">
              <w:rPr>
                <w:sz w:val="20"/>
                <w:szCs w:val="20"/>
              </w:rPr>
              <w:t>д</w:t>
            </w:r>
            <w:r w:rsidRPr="00A03F73">
              <w:rPr>
                <w:sz w:val="20"/>
                <w:szCs w:val="20"/>
                <w:lang w:val="en-US"/>
              </w:rPr>
              <w:t>.1.</w:t>
            </w:r>
          </w:p>
          <w:p w:rsidR="00E562A7" w:rsidRPr="00A03F73" w:rsidRDefault="00E562A7" w:rsidP="00283257">
            <w:pPr>
              <w:rPr>
                <w:sz w:val="20"/>
                <w:szCs w:val="20"/>
                <w:lang w:val="en-US"/>
              </w:rPr>
            </w:pPr>
            <w:r w:rsidRPr="00A03F73">
              <w:rPr>
                <w:sz w:val="20"/>
                <w:szCs w:val="20"/>
                <w:lang w:val="en-US"/>
              </w:rPr>
              <w:t>8(42347) 26-918, school_ ppv@mail.ru</w:t>
            </w:r>
          </w:p>
        </w:tc>
        <w:tc>
          <w:tcPr>
            <w:tcW w:w="2127" w:type="dxa"/>
            <w:gridSpan w:val="2"/>
          </w:tcPr>
          <w:p w:rsidR="00E562A7" w:rsidRPr="00A03F73" w:rsidRDefault="00E562A7" w:rsidP="00283257">
            <w:pPr>
              <w:rPr>
                <w:sz w:val="20"/>
                <w:szCs w:val="20"/>
              </w:rPr>
            </w:pPr>
            <w:r w:rsidRPr="00A03F73">
              <w:rPr>
                <w:sz w:val="20"/>
                <w:szCs w:val="20"/>
              </w:rPr>
              <w:t>Сезонно, в  период каникул.</w:t>
            </w:r>
          </w:p>
          <w:p w:rsidR="00E562A7" w:rsidRPr="00A03F73" w:rsidRDefault="00E562A7" w:rsidP="00283257">
            <w:pPr>
              <w:rPr>
                <w:sz w:val="20"/>
                <w:szCs w:val="20"/>
              </w:rPr>
            </w:pPr>
            <w:r w:rsidRPr="00A03F73">
              <w:rPr>
                <w:sz w:val="20"/>
                <w:szCs w:val="20"/>
              </w:rPr>
              <w:t>4 смены</w:t>
            </w:r>
          </w:p>
          <w:p w:rsidR="00E562A7" w:rsidRPr="00A03F73" w:rsidRDefault="00E562A7" w:rsidP="00283257">
            <w:pPr>
              <w:rPr>
                <w:sz w:val="20"/>
                <w:szCs w:val="20"/>
              </w:rPr>
            </w:pPr>
            <w:r w:rsidRPr="00A03F73">
              <w:rPr>
                <w:sz w:val="20"/>
                <w:szCs w:val="20"/>
                <w:u w:val="single"/>
              </w:rPr>
              <w:t>1 смена</w:t>
            </w:r>
            <w:r w:rsidRPr="00A03F73">
              <w:rPr>
                <w:sz w:val="20"/>
                <w:szCs w:val="20"/>
              </w:rPr>
              <w:t xml:space="preserve"> с 23.03.15 по 27.03.15</w:t>
            </w:r>
          </w:p>
          <w:p w:rsidR="00E562A7" w:rsidRPr="00A03F73" w:rsidRDefault="00E562A7" w:rsidP="00283257">
            <w:pPr>
              <w:rPr>
                <w:sz w:val="20"/>
                <w:szCs w:val="20"/>
              </w:rPr>
            </w:pPr>
            <w:r w:rsidRPr="00A03F73">
              <w:rPr>
                <w:sz w:val="20"/>
                <w:szCs w:val="20"/>
                <w:u w:val="single"/>
              </w:rPr>
              <w:t xml:space="preserve">2 смена </w:t>
            </w:r>
            <w:r w:rsidRPr="00A03F73">
              <w:rPr>
                <w:sz w:val="20"/>
                <w:szCs w:val="20"/>
              </w:rPr>
              <w:t xml:space="preserve"> июнь</w:t>
            </w:r>
          </w:p>
          <w:p w:rsidR="00E562A7" w:rsidRPr="00A03F73" w:rsidRDefault="00E562A7" w:rsidP="00283257">
            <w:pPr>
              <w:rPr>
                <w:sz w:val="20"/>
                <w:szCs w:val="20"/>
              </w:rPr>
            </w:pPr>
            <w:r w:rsidRPr="00A03F73">
              <w:rPr>
                <w:sz w:val="20"/>
                <w:szCs w:val="20"/>
                <w:u w:val="single"/>
              </w:rPr>
              <w:t xml:space="preserve">3 смена </w:t>
            </w:r>
            <w:r w:rsidRPr="00A03F73">
              <w:rPr>
                <w:sz w:val="20"/>
                <w:szCs w:val="20"/>
              </w:rPr>
              <w:t>июль</w:t>
            </w:r>
          </w:p>
          <w:p w:rsidR="00E562A7" w:rsidRPr="00A03F73" w:rsidRDefault="00E562A7" w:rsidP="00283257">
            <w:pPr>
              <w:rPr>
                <w:sz w:val="20"/>
                <w:szCs w:val="20"/>
              </w:rPr>
            </w:pPr>
            <w:r w:rsidRPr="00A03F73">
              <w:rPr>
                <w:sz w:val="20"/>
                <w:szCs w:val="20"/>
                <w:u w:val="single"/>
              </w:rPr>
              <w:t>4 смена</w:t>
            </w:r>
          </w:p>
          <w:p w:rsidR="00E562A7" w:rsidRPr="00A03F73" w:rsidRDefault="00E562A7" w:rsidP="00283257">
            <w:pPr>
              <w:rPr>
                <w:sz w:val="20"/>
                <w:szCs w:val="20"/>
              </w:rPr>
            </w:pPr>
            <w:r w:rsidRPr="00A03F73">
              <w:rPr>
                <w:sz w:val="20"/>
                <w:szCs w:val="20"/>
              </w:rPr>
              <w:t>осенние каникулы</w:t>
            </w:r>
          </w:p>
          <w:p w:rsidR="00E562A7" w:rsidRPr="00A03F73" w:rsidRDefault="00E562A7" w:rsidP="00283257">
            <w:pPr>
              <w:rPr>
                <w:sz w:val="20"/>
                <w:szCs w:val="20"/>
              </w:rPr>
            </w:pPr>
          </w:p>
        </w:tc>
        <w:tc>
          <w:tcPr>
            <w:tcW w:w="1243" w:type="dxa"/>
          </w:tcPr>
          <w:p w:rsidR="00E562A7" w:rsidRPr="00A03F73" w:rsidRDefault="00E562A7" w:rsidP="00283257">
            <w:pPr>
              <w:rPr>
                <w:sz w:val="20"/>
                <w:szCs w:val="20"/>
                <w:u w:val="single"/>
              </w:rPr>
            </w:pPr>
            <w:r w:rsidRPr="00A03F73">
              <w:rPr>
                <w:sz w:val="20"/>
                <w:szCs w:val="20"/>
                <w:u w:val="single"/>
              </w:rPr>
              <w:t>1 смена</w:t>
            </w:r>
          </w:p>
          <w:p w:rsidR="00E562A7" w:rsidRPr="00A03F73" w:rsidRDefault="00E562A7" w:rsidP="00283257">
            <w:pPr>
              <w:rPr>
                <w:sz w:val="20"/>
                <w:szCs w:val="20"/>
              </w:rPr>
            </w:pPr>
            <w:r w:rsidRPr="00A03F73">
              <w:rPr>
                <w:sz w:val="20"/>
                <w:szCs w:val="20"/>
              </w:rPr>
              <w:t>6,5-10 лет</w:t>
            </w:r>
          </w:p>
          <w:p w:rsidR="00E562A7" w:rsidRPr="00A03F73" w:rsidRDefault="00E562A7" w:rsidP="00283257">
            <w:pPr>
              <w:rPr>
                <w:sz w:val="20"/>
                <w:szCs w:val="20"/>
              </w:rPr>
            </w:pPr>
            <w:r w:rsidRPr="00A03F73">
              <w:rPr>
                <w:sz w:val="20"/>
                <w:szCs w:val="20"/>
              </w:rPr>
              <w:t>18 чел.,</w:t>
            </w:r>
          </w:p>
          <w:p w:rsidR="00E562A7" w:rsidRPr="00A03F73" w:rsidRDefault="00E562A7" w:rsidP="00283257">
            <w:pPr>
              <w:rPr>
                <w:sz w:val="20"/>
                <w:szCs w:val="20"/>
              </w:rPr>
            </w:pPr>
            <w:r w:rsidRPr="00A03F73">
              <w:rPr>
                <w:sz w:val="20"/>
                <w:szCs w:val="20"/>
              </w:rPr>
              <w:t>11-15 лет</w:t>
            </w:r>
          </w:p>
          <w:p w:rsidR="00E562A7" w:rsidRPr="00A03F73" w:rsidRDefault="00E562A7" w:rsidP="00283257">
            <w:pPr>
              <w:rPr>
                <w:sz w:val="20"/>
                <w:szCs w:val="20"/>
              </w:rPr>
            </w:pPr>
            <w:r w:rsidRPr="00A03F73">
              <w:rPr>
                <w:sz w:val="20"/>
                <w:szCs w:val="20"/>
              </w:rPr>
              <w:t>10 чел.</w:t>
            </w:r>
          </w:p>
          <w:p w:rsidR="00E562A7" w:rsidRPr="00A03F73" w:rsidRDefault="00E562A7" w:rsidP="00283257">
            <w:pPr>
              <w:rPr>
                <w:sz w:val="20"/>
                <w:szCs w:val="20"/>
                <w:u w:val="single"/>
              </w:rPr>
            </w:pPr>
            <w:r w:rsidRPr="00A03F73">
              <w:rPr>
                <w:sz w:val="20"/>
                <w:szCs w:val="20"/>
                <w:u w:val="single"/>
              </w:rPr>
              <w:t>2 смена</w:t>
            </w:r>
          </w:p>
          <w:p w:rsidR="00E562A7" w:rsidRPr="00A03F73" w:rsidRDefault="00E562A7" w:rsidP="00283257">
            <w:pPr>
              <w:rPr>
                <w:sz w:val="20"/>
                <w:szCs w:val="20"/>
              </w:rPr>
            </w:pPr>
            <w:r w:rsidRPr="00A03F73">
              <w:rPr>
                <w:sz w:val="20"/>
                <w:szCs w:val="20"/>
              </w:rPr>
              <w:t>6,5-10 лет</w:t>
            </w:r>
          </w:p>
          <w:p w:rsidR="00E562A7" w:rsidRPr="00A03F73" w:rsidRDefault="00E562A7" w:rsidP="00283257">
            <w:pPr>
              <w:rPr>
                <w:sz w:val="20"/>
                <w:szCs w:val="20"/>
              </w:rPr>
            </w:pPr>
            <w:r w:rsidRPr="00A03F73">
              <w:rPr>
                <w:sz w:val="20"/>
                <w:szCs w:val="20"/>
              </w:rPr>
              <w:t xml:space="preserve">18 чел., </w:t>
            </w:r>
          </w:p>
          <w:p w:rsidR="00E562A7" w:rsidRPr="00A03F73" w:rsidRDefault="00E562A7" w:rsidP="00283257">
            <w:pPr>
              <w:rPr>
                <w:sz w:val="20"/>
                <w:szCs w:val="20"/>
              </w:rPr>
            </w:pPr>
            <w:r w:rsidRPr="00A03F73">
              <w:rPr>
                <w:sz w:val="20"/>
                <w:szCs w:val="20"/>
              </w:rPr>
              <w:t>11-15 лет</w:t>
            </w:r>
          </w:p>
          <w:p w:rsidR="00E562A7" w:rsidRPr="00A03F73" w:rsidRDefault="00E562A7" w:rsidP="00283257">
            <w:pPr>
              <w:rPr>
                <w:sz w:val="20"/>
                <w:szCs w:val="20"/>
              </w:rPr>
            </w:pPr>
            <w:r w:rsidRPr="00A03F73">
              <w:rPr>
                <w:sz w:val="20"/>
                <w:szCs w:val="20"/>
              </w:rPr>
              <w:t>17 чел.</w:t>
            </w:r>
          </w:p>
          <w:p w:rsidR="00E562A7" w:rsidRPr="00A03F73" w:rsidRDefault="00E562A7" w:rsidP="00283257">
            <w:pPr>
              <w:rPr>
                <w:sz w:val="20"/>
                <w:szCs w:val="20"/>
                <w:u w:val="single"/>
              </w:rPr>
            </w:pPr>
            <w:r w:rsidRPr="00A03F73">
              <w:rPr>
                <w:sz w:val="20"/>
                <w:szCs w:val="20"/>
                <w:u w:val="single"/>
              </w:rPr>
              <w:t>3 смена</w:t>
            </w:r>
          </w:p>
          <w:p w:rsidR="00E562A7" w:rsidRPr="00A03F73" w:rsidRDefault="00E562A7" w:rsidP="00283257">
            <w:pPr>
              <w:rPr>
                <w:sz w:val="20"/>
                <w:szCs w:val="20"/>
              </w:rPr>
            </w:pPr>
            <w:r w:rsidRPr="00A03F73">
              <w:rPr>
                <w:sz w:val="20"/>
                <w:szCs w:val="20"/>
              </w:rPr>
              <w:t>6,5-10 лет</w:t>
            </w:r>
          </w:p>
          <w:p w:rsidR="00E562A7" w:rsidRPr="00A03F73" w:rsidRDefault="00E562A7" w:rsidP="00283257">
            <w:pPr>
              <w:rPr>
                <w:sz w:val="20"/>
                <w:szCs w:val="20"/>
              </w:rPr>
            </w:pPr>
            <w:r w:rsidRPr="00A03F73">
              <w:rPr>
                <w:sz w:val="20"/>
                <w:szCs w:val="20"/>
              </w:rPr>
              <w:t>15 чел.,</w:t>
            </w:r>
          </w:p>
          <w:p w:rsidR="00E562A7" w:rsidRPr="00A03F73" w:rsidRDefault="00E562A7" w:rsidP="00283257">
            <w:pPr>
              <w:rPr>
                <w:sz w:val="20"/>
                <w:szCs w:val="20"/>
              </w:rPr>
            </w:pPr>
            <w:r w:rsidRPr="00A03F73">
              <w:rPr>
                <w:sz w:val="20"/>
                <w:szCs w:val="20"/>
              </w:rPr>
              <w:t>11-15 лет</w:t>
            </w:r>
          </w:p>
          <w:p w:rsidR="00E562A7" w:rsidRPr="00A03F73" w:rsidRDefault="00E562A7" w:rsidP="00283257">
            <w:pPr>
              <w:rPr>
                <w:sz w:val="20"/>
                <w:szCs w:val="20"/>
              </w:rPr>
            </w:pPr>
            <w:r w:rsidRPr="00A03F73">
              <w:rPr>
                <w:sz w:val="20"/>
                <w:szCs w:val="20"/>
              </w:rPr>
              <w:t>10 чел.</w:t>
            </w:r>
          </w:p>
          <w:p w:rsidR="00E562A7" w:rsidRPr="00A03F73" w:rsidRDefault="00E562A7" w:rsidP="00283257">
            <w:pPr>
              <w:rPr>
                <w:sz w:val="20"/>
                <w:szCs w:val="20"/>
                <w:u w:val="single"/>
              </w:rPr>
            </w:pPr>
            <w:r w:rsidRPr="00A03F73">
              <w:rPr>
                <w:sz w:val="20"/>
                <w:szCs w:val="20"/>
                <w:u w:val="single"/>
              </w:rPr>
              <w:t>4 смена</w:t>
            </w:r>
          </w:p>
          <w:p w:rsidR="00E562A7" w:rsidRPr="00A03F73" w:rsidRDefault="00E562A7" w:rsidP="00283257">
            <w:pPr>
              <w:rPr>
                <w:sz w:val="20"/>
                <w:szCs w:val="20"/>
              </w:rPr>
            </w:pPr>
            <w:r w:rsidRPr="00A03F73">
              <w:rPr>
                <w:sz w:val="20"/>
                <w:szCs w:val="20"/>
              </w:rPr>
              <w:t>6,5-10 лет</w:t>
            </w:r>
          </w:p>
          <w:p w:rsidR="00E562A7" w:rsidRPr="00A03F73" w:rsidRDefault="00E562A7" w:rsidP="00283257">
            <w:pPr>
              <w:rPr>
                <w:sz w:val="20"/>
                <w:szCs w:val="20"/>
              </w:rPr>
            </w:pPr>
            <w:r w:rsidRPr="00A03F73">
              <w:rPr>
                <w:sz w:val="20"/>
                <w:szCs w:val="20"/>
              </w:rPr>
              <w:t>30 чел.,</w:t>
            </w:r>
          </w:p>
          <w:p w:rsidR="00E562A7" w:rsidRPr="00A03F73" w:rsidRDefault="00E562A7" w:rsidP="00283257">
            <w:pPr>
              <w:rPr>
                <w:sz w:val="20"/>
                <w:szCs w:val="20"/>
              </w:rPr>
            </w:pPr>
            <w:r w:rsidRPr="00A03F73">
              <w:rPr>
                <w:sz w:val="20"/>
                <w:szCs w:val="20"/>
              </w:rPr>
              <w:t>11-15 лет</w:t>
            </w:r>
          </w:p>
          <w:p w:rsidR="00E562A7" w:rsidRPr="00A03F73" w:rsidRDefault="00E562A7" w:rsidP="00283257">
            <w:pPr>
              <w:rPr>
                <w:sz w:val="20"/>
                <w:szCs w:val="20"/>
              </w:rPr>
            </w:pPr>
            <w:r w:rsidRPr="00A03F73">
              <w:rPr>
                <w:sz w:val="20"/>
                <w:szCs w:val="20"/>
              </w:rPr>
              <w:t>15 чел.</w:t>
            </w:r>
          </w:p>
        </w:tc>
        <w:tc>
          <w:tcPr>
            <w:tcW w:w="2150" w:type="dxa"/>
            <w:gridSpan w:val="4"/>
          </w:tcPr>
          <w:p w:rsidR="00E562A7" w:rsidRPr="00A03F73" w:rsidRDefault="00E562A7" w:rsidP="00283257">
            <w:pPr>
              <w:rPr>
                <w:sz w:val="20"/>
                <w:szCs w:val="20"/>
              </w:rPr>
            </w:pPr>
            <w:r w:rsidRPr="00A03F73">
              <w:rPr>
                <w:sz w:val="20"/>
                <w:szCs w:val="20"/>
              </w:rPr>
              <w:t>имеются игровые комнаты, спортивный зал, актовый зал,  спортивная площадка, компьютер-ный класс</w:t>
            </w:r>
          </w:p>
        </w:tc>
        <w:tc>
          <w:tcPr>
            <w:tcW w:w="1295" w:type="dxa"/>
            <w:gridSpan w:val="5"/>
          </w:tcPr>
          <w:p w:rsidR="00E562A7" w:rsidRPr="00A03F73" w:rsidRDefault="00E562A7" w:rsidP="00283257">
            <w:pPr>
              <w:rPr>
                <w:sz w:val="20"/>
                <w:szCs w:val="20"/>
              </w:rPr>
            </w:pPr>
            <w:r w:rsidRPr="00A03F73">
              <w:rPr>
                <w:sz w:val="20"/>
                <w:szCs w:val="20"/>
              </w:rPr>
              <w:t xml:space="preserve">Набор продуктов питания </w:t>
            </w:r>
          </w:p>
          <w:p w:rsidR="00E562A7" w:rsidRPr="00A03F73" w:rsidRDefault="00E562A7" w:rsidP="00283257">
            <w:pPr>
              <w:rPr>
                <w:sz w:val="20"/>
                <w:szCs w:val="20"/>
              </w:rPr>
            </w:pPr>
            <w:r w:rsidRPr="00A03F73">
              <w:rPr>
                <w:sz w:val="20"/>
                <w:szCs w:val="20"/>
              </w:rPr>
              <w:t>1-4 смена</w:t>
            </w:r>
          </w:p>
          <w:p w:rsidR="00E562A7" w:rsidRPr="00A03F73" w:rsidRDefault="00E562A7" w:rsidP="00283257">
            <w:pPr>
              <w:rPr>
                <w:sz w:val="20"/>
                <w:szCs w:val="20"/>
              </w:rPr>
            </w:pPr>
            <w:r w:rsidRPr="00A03F73">
              <w:rPr>
                <w:sz w:val="20"/>
                <w:szCs w:val="20"/>
              </w:rPr>
              <w:t>6,5-10 лет 111,84 руб.</w:t>
            </w:r>
          </w:p>
          <w:p w:rsidR="00E562A7" w:rsidRPr="00A03F73" w:rsidRDefault="00E562A7" w:rsidP="00283257">
            <w:pPr>
              <w:rPr>
                <w:sz w:val="20"/>
                <w:szCs w:val="20"/>
              </w:rPr>
            </w:pPr>
            <w:r w:rsidRPr="00A03F73">
              <w:rPr>
                <w:sz w:val="20"/>
                <w:szCs w:val="20"/>
              </w:rPr>
              <w:t>11-15 лет</w:t>
            </w:r>
          </w:p>
          <w:p w:rsidR="00E562A7" w:rsidRPr="00A03F73" w:rsidRDefault="00E562A7" w:rsidP="00283257">
            <w:pPr>
              <w:rPr>
                <w:sz w:val="20"/>
                <w:szCs w:val="20"/>
              </w:rPr>
            </w:pPr>
            <w:r w:rsidRPr="00A03F73">
              <w:rPr>
                <w:sz w:val="20"/>
                <w:szCs w:val="20"/>
              </w:rPr>
              <w:t>126,12 руб.</w:t>
            </w:r>
          </w:p>
          <w:p w:rsidR="00E562A7" w:rsidRPr="00A03F73" w:rsidRDefault="00E562A7" w:rsidP="00283257">
            <w:pPr>
              <w:rPr>
                <w:sz w:val="20"/>
                <w:szCs w:val="20"/>
              </w:rPr>
            </w:pPr>
            <w:r w:rsidRPr="00A03F73">
              <w:rPr>
                <w:sz w:val="20"/>
                <w:szCs w:val="20"/>
              </w:rPr>
              <w:t xml:space="preserve">1,4 смена- 5 рабочих дней, </w:t>
            </w:r>
          </w:p>
          <w:p w:rsidR="00E562A7" w:rsidRPr="00A03F73" w:rsidRDefault="00E562A7" w:rsidP="00283257">
            <w:pPr>
              <w:rPr>
                <w:sz w:val="20"/>
                <w:szCs w:val="20"/>
              </w:rPr>
            </w:pPr>
            <w:r w:rsidRPr="00A03F73">
              <w:rPr>
                <w:sz w:val="20"/>
                <w:szCs w:val="20"/>
              </w:rPr>
              <w:t>2,3 смена -15 рабочих дней</w:t>
            </w:r>
          </w:p>
          <w:p w:rsidR="00E562A7" w:rsidRPr="00A03F73" w:rsidRDefault="00E562A7" w:rsidP="00283257">
            <w:pPr>
              <w:rPr>
                <w:sz w:val="20"/>
                <w:szCs w:val="20"/>
              </w:rPr>
            </w:pPr>
          </w:p>
        </w:tc>
        <w:tc>
          <w:tcPr>
            <w:tcW w:w="1415" w:type="dxa"/>
            <w:gridSpan w:val="2"/>
          </w:tcPr>
          <w:p w:rsidR="00E562A7" w:rsidRPr="00A03F73" w:rsidRDefault="00E562A7" w:rsidP="00283257">
            <w:pPr>
              <w:rPr>
                <w:sz w:val="20"/>
                <w:szCs w:val="20"/>
              </w:rPr>
            </w:pPr>
          </w:p>
        </w:tc>
        <w:tc>
          <w:tcPr>
            <w:tcW w:w="2687" w:type="dxa"/>
          </w:tcPr>
          <w:p w:rsidR="00E562A7" w:rsidRPr="00A03F73" w:rsidRDefault="00E562A7" w:rsidP="00283257">
            <w:pPr>
              <w:rPr>
                <w:sz w:val="20"/>
                <w:szCs w:val="20"/>
              </w:rPr>
            </w:pPr>
            <w:r w:rsidRPr="00A03F73">
              <w:rPr>
                <w:sz w:val="20"/>
                <w:szCs w:val="20"/>
              </w:rPr>
              <w:t xml:space="preserve">Местонахождение  лагеря с. Поповка Хорольского района Приморского края. Реализуются программы:  </w:t>
            </w:r>
          </w:p>
          <w:p w:rsidR="00E562A7" w:rsidRPr="00A03F73" w:rsidRDefault="00E562A7" w:rsidP="00283257">
            <w:pPr>
              <w:rPr>
                <w:sz w:val="20"/>
                <w:szCs w:val="20"/>
              </w:rPr>
            </w:pPr>
            <w:r w:rsidRPr="00A03F73">
              <w:rPr>
                <w:sz w:val="20"/>
                <w:szCs w:val="20"/>
              </w:rPr>
              <w:t xml:space="preserve">эстетической направленности», «Патриотическое воспитание на 2010-2015 год», «Профилактика правонарушений на 2010 -2015 год». Условия оказания медицинской помощи - кабинет первичного медицинского приёма, фельдшер ФАП с. Поповка. Сайт администрации Хорольского муниципального района: </w:t>
            </w:r>
            <w:r w:rsidRPr="00A03F73">
              <w:rPr>
                <w:sz w:val="20"/>
                <w:szCs w:val="20"/>
                <w:lang w:val="en-US"/>
              </w:rPr>
              <w:t>www</w:t>
            </w:r>
            <w:r w:rsidRPr="00A03F73">
              <w:rPr>
                <w:sz w:val="20"/>
                <w:szCs w:val="20"/>
              </w:rPr>
              <w:t>.</w:t>
            </w:r>
            <w:r w:rsidRPr="00A03F73">
              <w:rPr>
                <w:sz w:val="20"/>
                <w:szCs w:val="20"/>
                <w:lang w:val="en-US"/>
              </w:rPr>
              <w:t>khorol</w:t>
            </w:r>
            <w:r w:rsidRPr="00A03F73">
              <w:rPr>
                <w:sz w:val="20"/>
                <w:szCs w:val="20"/>
              </w:rPr>
              <w:t>.</w:t>
            </w:r>
            <w:r w:rsidRPr="00A03F73">
              <w:rPr>
                <w:sz w:val="20"/>
                <w:szCs w:val="20"/>
                <w:lang w:val="en-US"/>
              </w:rPr>
              <w:t>ru</w:t>
            </w:r>
          </w:p>
        </w:tc>
      </w:tr>
      <w:tr w:rsidR="00E562A7" w:rsidRPr="00396763" w:rsidTr="003017D0">
        <w:trPr>
          <w:gridAfter w:val="1"/>
          <w:wAfter w:w="16" w:type="dxa"/>
          <w:trHeight w:val="20"/>
        </w:trPr>
        <w:tc>
          <w:tcPr>
            <w:tcW w:w="708" w:type="dxa"/>
          </w:tcPr>
          <w:p w:rsidR="00E562A7" w:rsidRPr="00512E46" w:rsidRDefault="00E562A7" w:rsidP="000507BE">
            <w:pPr>
              <w:pStyle w:val="a5"/>
              <w:numPr>
                <w:ilvl w:val="0"/>
                <w:numId w:val="28"/>
              </w:numPr>
              <w:jc w:val="center"/>
            </w:pPr>
          </w:p>
        </w:tc>
        <w:tc>
          <w:tcPr>
            <w:tcW w:w="2125" w:type="dxa"/>
          </w:tcPr>
          <w:p w:rsidR="00E562A7" w:rsidRPr="00A03F73" w:rsidRDefault="00E562A7" w:rsidP="00283257">
            <w:pPr>
              <w:rPr>
                <w:sz w:val="20"/>
                <w:szCs w:val="20"/>
              </w:rPr>
            </w:pPr>
            <w:r w:rsidRPr="00A03F73">
              <w:rPr>
                <w:sz w:val="20"/>
                <w:szCs w:val="20"/>
              </w:rPr>
              <w:t xml:space="preserve">муниципальное казенное  общеобразователь-ное учреждение </w:t>
            </w:r>
            <w:r w:rsidRPr="00A03F73">
              <w:rPr>
                <w:b/>
                <w:sz w:val="20"/>
                <w:szCs w:val="20"/>
              </w:rPr>
              <w:t>«Средняя общеобразователь-ная школа» с.Лучки</w:t>
            </w:r>
            <w:r w:rsidRPr="00A03F73">
              <w:rPr>
                <w:sz w:val="20"/>
                <w:szCs w:val="20"/>
              </w:rPr>
              <w:t xml:space="preserve"> Хорольского муниципального района Приморского края,</w:t>
            </w:r>
          </w:p>
          <w:p w:rsidR="00E562A7" w:rsidRPr="00A03F73" w:rsidRDefault="00E562A7" w:rsidP="00283257">
            <w:pPr>
              <w:rPr>
                <w:sz w:val="20"/>
                <w:szCs w:val="20"/>
              </w:rPr>
            </w:pPr>
            <w:r w:rsidRPr="00A03F73">
              <w:rPr>
                <w:sz w:val="20"/>
                <w:szCs w:val="20"/>
              </w:rPr>
              <w:t xml:space="preserve">Учредитель - </w:t>
            </w:r>
            <w:r w:rsidRPr="00A03F73">
              <w:rPr>
                <w:sz w:val="20"/>
                <w:szCs w:val="20"/>
              </w:rPr>
              <w:lastRenderedPageBreak/>
              <w:t>Хорольский муниципальный район</w:t>
            </w:r>
          </w:p>
          <w:p w:rsidR="00E562A7" w:rsidRPr="00A03F73" w:rsidRDefault="00E562A7" w:rsidP="00283257">
            <w:pPr>
              <w:widowControl w:val="0"/>
              <w:autoSpaceDE w:val="0"/>
              <w:autoSpaceDN w:val="0"/>
              <w:adjustRightInd w:val="0"/>
              <w:rPr>
                <w:sz w:val="20"/>
                <w:szCs w:val="20"/>
              </w:rPr>
            </w:pPr>
            <w:r w:rsidRPr="00A03F73">
              <w:rPr>
                <w:sz w:val="20"/>
                <w:szCs w:val="20"/>
              </w:rPr>
              <w:t>( муниципальная собственность)</w:t>
            </w:r>
          </w:p>
          <w:p w:rsidR="00E562A7" w:rsidRPr="00A03F73" w:rsidRDefault="00E562A7" w:rsidP="00283257">
            <w:pPr>
              <w:rPr>
                <w:sz w:val="20"/>
                <w:szCs w:val="20"/>
              </w:rPr>
            </w:pPr>
          </w:p>
        </w:tc>
        <w:tc>
          <w:tcPr>
            <w:tcW w:w="2552" w:type="dxa"/>
            <w:gridSpan w:val="2"/>
          </w:tcPr>
          <w:p w:rsidR="00E562A7" w:rsidRPr="00A03F73" w:rsidRDefault="00E562A7" w:rsidP="00283257">
            <w:pPr>
              <w:rPr>
                <w:sz w:val="20"/>
                <w:szCs w:val="20"/>
              </w:rPr>
            </w:pPr>
            <w:r w:rsidRPr="00A03F73">
              <w:rPr>
                <w:sz w:val="20"/>
                <w:szCs w:val="20"/>
              </w:rPr>
              <w:lastRenderedPageBreak/>
              <w:t xml:space="preserve">692269 Приморский край </w:t>
            </w:r>
            <w:r w:rsidRPr="00A03F73">
              <w:rPr>
                <w:b/>
                <w:sz w:val="20"/>
                <w:szCs w:val="20"/>
              </w:rPr>
              <w:t>Хорольский район</w:t>
            </w:r>
            <w:r w:rsidRPr="00A03F73">
              <w:rPr>
                <w:sz w:val="20"/>
                <w:szCs w:val="20"/>
              </w:rPr>
              <w:t xml:space="preserve"> </w:t>
            </w:r>
          </w:p>
          <w:p w:rsidR="00E562A7" w:rsidRPr="00A03F73" w:rsidRDefault="00E562A7" w:rsidP="00283257">
            <w:pPr>
              <w:rPr>
                <w:sz w:val="20"/>
                <w:szCs w:val="20"/>
              </w:rPr>
            </w:pPr>
            <w:r w:rsidRPr="00A03F73">
              <w:rPr>
                <w:sz w:val="20"/>
                <w:szCs w:val="20"/>
              </w:rPr>
              <w:t xml:space="preserve">с. Лучки, </w:t>
            </w:r>
          </w:p>
          <w:p w:rsidR="00E562A7" w:rsidRPr="00A03F73" w:rsidRDefault="00E562A7" w:rsidP="00283257">
            <w:pPr>
              <w:rPr>
                <w:sz w:val="20"/>
                <w:szCs w:val="20"/>
              </w:rPr>
            </w:pPr>
            <w:r w:rsidRPr="00A03F73">
              <w:rPr>
                <w:sz w:val="20"/>
                <w:szCs w:val="20"/>
              </w:rPr>
              <w:t>ул. Комсомольская 25, 8(42347)27285</w:t>
            </w:r>
          </w:p>
          <w:p w:rsidR="00E562A7" w:rsidRPr="00A03F73" w:rsidRDefault="00E562A7" w:rsidP="00283257">
            <w:pPr>
              <w:rPr>
                <w:sz w:val="20"/>
                <w:szCs w:val="20"/>
              </w:rPr>
            </w:pPr>
            <w:r w:rsidRPr="00A03F73">
              <w:rPr>
                <w:sz w:val="20"/>
                <w:szCs w:val="20"/>
              </w:rPr>
              <w:t>,</w:t>
            </w:r>
            <w:r w:rsidRPr="00A03F73">
              <w:rPr>
                <w:sz w:val="20"/>
                <w:szCs w:val="20"/>
                <w:lang w:val="en-US"/>
              </w:rPr>
              <w:t>mousosh</w:t>
            </w:r>
            <w:r w:rsidRPr="00A03F73">
              <w:rPr>
                <w:sz w:val="20"/>
                <w:szCs w:val="20"/>
              </w:rPr>
              <w:t>_</w:t>
            </w:r>
            <w:r w:rsidRPr="00A03F73">
              <w:rPr>
                <w:sz w:val="20"/>
                <w:szCs w:val="20"/>
                <w:lang w:val="en-US"/>
              </w:rPr>
              <w:t>Luchki</w:t>
            </w:r>
            <w:r w:rsidRPr="00A03F73">
              <w:rPr>
                <w:sz w:val="20"/>
                <w:szCs w:val="20"/>
              </w:rPr>
              <w:t>@</w:t>
            </w:r>
            <w:r w:rsidRPr="00A03F73">
              <w:rPr>
                <w:sz w:val="20"/>
                <w:szCs w:val="20"/>
                <w:lang w:val="en-US"/>
              </w:rPr>
              <w:t>mail</w:t>
            </w:r>
            <w:r w:rsidRPr="00A03F73">
              <w:rPr>
                <w:sz w:val="20"/>
                <w:szCs w:val="20"/>
              </w:rPr>
              <w:t>.</w:t>
            </w:r>
            <w:r w:rsidRPr="00A03F73">
              <w:rPr>
                <w:sz w:val="20"/>
                <w:szCs w:val="20"/>
                <w:lang w:val="en-US"/>
              </w:rPr>
              <w:t>ru</w:t>
            </w:r>
          </w:p>
        </w:tc>
        <w:tc>
          <w:tcPr>
            <w:tcW w:w="2127" w:type="dxa"/>
            <w:gridSpan w:val="2"/>
          </w:tcPr>
          <w:p w:rsidR="00E562A7" w:rsidRPr="00A03F73" w:rsidRDefault="00E562A7" w:rsidP="00283257">
            <w:pPr>
              <w:rPr>
                <w:sz w:val="20"/>
                <w:szCs w:val="20"/>
              </w:rPr>
            </w:pPr>
            <w:r w:rsidRPr="00A03F73">
              <w:rPr>
                <w:sz w:val="20"/>
                <w:szCs w:val="20"/>
              </w:rPr>
              <w:t>Сезонно, в  период каникул.</w:t>
            </w:r>
          </w:p>
          <w:p w:rsidR="00E562A7" w:rsidRPr="00A03F73" w:rsidRDefault="00E562A7" w:rsidP="00283257">
            <w:pPr>
              <w:rPr>
                <w:sz w:val="20"/>
                <w:szCs w:val="20"/>
              </w:rPr>
            </w:pPr>
            <w:r w:rsidRPr="00A03F73">
              <w:rPr>
                <w:sz w:val="20"/>
                <w:szCs w:val="20"/>
              </w:rPr>
              <w:t>4 смены</w:t>
            </w:r>
          </w:p>
          <w:p w:rsidR="00E562A7" w:rsidRPr="00A03F73" w:rsidRDefault="00E562A7" w:rsidP="00283257">
            <w:pPr>
              <w:rPr>
                <w:sz w:val="20"/>
                <w:szCs w:val="20"/>
              </w:rPr>
            </w:pPr>
            <w:r w:rsidRPr="00A03F73">
              <w:rPr>
                <w:sz w:val="20"/>
                <w:szCs w:val="20"/>
                <w:u w:val="single"/>
              </w:rPr>
              <w:t>1 смена</w:t>
            </w:r>
            <w:r w:rsidRPr="00A03F73">
              <w:rPr>
                <w:sz w:val="20"/>
                <w:szCs w:val="20"/>
              </w:rPr>
              <w:t xml:space="preserve"> с 23.03.15 по 27.03.15</w:t>
            </w:r>
          </w:p>
          <w:p w:rsidR="00E562A7" w:rsidRPr="00A03F73" w:rsidRDefault="00E562A7" w:rsidP="00283257">
            <w:pPr>
              <w:rPr>
                <w:sz w:val="20"/>
                <w:szCs w:val="20"/>
              </w:rPr>
            </w:pPr>
            <w:r w:rsidRPr="00A03F73">
              <w:rPr>
                <w:sz w:val="20"/>
                <w:szCs w:val="20"/>
                <w:u w:val="single"/>
              </w:rPr>
              <w:t xml:space="preserve">2 смена </w:t>
            </w:r>
            <w:r w:rsidRPr="00A03F73">
              <w:rPr>
                <w:sz w:val="20"/>
                <w:szCs w:val="20"/>
              </w:rPr>
              <w:t xml:space="preserve"> июнь</w:t>
            </w:r>
          </w:p>
          <w:p w:rsidR="00E562A7" w:rsidRPr="00A03F73" w:rsidRDefault="00E562A7" w:rsidP="00283257">
            <w:pPr>
              <w:rPr>
                <w:sz w:val="20"/>
                <w:szCs w:val="20"/>
              </w:rPr>
            </w:pPr>
            <w:r w:rsidRPr="00A03F73">
              <w:rPr>
                <w:sz w:val="20"/>
                <w:szCs w:val="20"/>
                <w:u w:val="single"/>
              </w:rPr>
              <w:t xml:space="preserve">3 смена </w:t>
            </w:r>
            <w:r w:rsidRPr="00A03F73">
              <w:rPr>
                <w:sz w:val="20"/>
                <w:szCs w:val="20"/>
              </w:rPr>
              <w:t>июль</w:t>
            </w:r>
          </w:p>
          <w:p w:rsidR="00E562A7" w:rsidRPr="00A03F73" w:rsidRDefault="00E562A7" w:rsidP="00283257">
            <w:pPr>
              <w:rPr>
                <w:sz w:val="20"/>
                <w:szCs w:val="20"/>
              </w:rPr>
            </w:pPr>
            <w:r w:rsidRPr="00A03F73">
              <w:rPr>
                <w:sz w:val="20"/>
                <w:szCs w:val="20"/>
                <w:u w:val="single"/>
              </w:rPr>
              <w:t>4 смена</w:t>
            </w:r>
          </w:p>
          <w:p w:rsidR="00E562A7" w:rsidRPr="00A03F73" w:rsidRDefault="00E562A7" w:rsidP="00283257">
            <w:pPr>
              <w:rPr>
                <w:sz w:val="20"/>
                <w:szCs w:val="20"/>
              </w:rPr>
            </w:pPr>
            <w:r w:rsidRPr="00A03F73">
              <w:rPr>
                <w:sz w:val="20"/>
                <w:szCs w:val="20"/>
              </w:rPr>
              <w:t>осенние каникулы</w:t>
            </w:r>
          </w:p>
          <w:p w:rsidR="00E562A7" w:rsidRPr="00A03F73" w:rsidRDefault="00E562A7" w:rsidP="00283257">
            <w:pPr>
              <w:rPr>
                <w:sz w:val="20"/>
                <w:szCs w:val="20"/>
              </w:rPr>
            </w:pPr>
          </w:p>
        </w:tc>
        <w:tc>
          <w:tcPr>
            <w:tcW w:w="1243" w:type="dxa"/>
          </w:tcPr>
          <w:p w:rsidR="00E562A7" w:rsidRPr="00A03F73" w:rsidRDefault="00E562A7" w:rsidP="00283257">
            <w:pPr>
              <w:rPr>
                <w:sz w:val="20"/>
                <w:szCs w:val="20"/>
                <w:u w:val="single"/>
              </w:rPr>
            </w:pPr>
            <w:r w:rsidRPr="00A03F73">
              <w:rPr>
                <w:sz w:val="20"/>
                <w:szCs w:val="20"/>
                <w:u w:val="single"/>
              </w:rPr>
              <w:t>1 смена</w:t>
            </w:r>
          </w:p>
          <w:p w:rsidR="00E562A7" w:rsidRPr="00A03F73" w:rsidRDefault="00E562A7" w:rsidP="00283257">
            <w:pPr>
              <w:rPr>
                <w:sz w:val="20"/>
                <w:szCs w:val="20"/>
              </w:rPr>
            </w:pPr>
            <w:r w:rsidRPr="00A03F73">
              <w:rPr>
                <w:sz w:val="20"/>
                <w:szCs w:val="20"/>
              </w:rPr>
              <w:t>6,5-10 лет</w:t>
            </w:r>
          </w:p>
          <w:p w:rsidR="00E562A7" w:rsidRPr="00A03F73" w:rsidRDefault="00E562A7" w:rsidP="00283257">
            <w:pPr>
              <w:rPr>
                <w:sz w:val="20"/>
                <w:szCs w:val="20"/>
              </w:rPr>
            </w:pPr>
            <w:r w:rsidRPr="00A03F73">
              <w:rPr>
                <w:sz w:val="20"/>
                <w:szCs w:val="20"/>
              </w:rPr>
              <w:t>10 чел.,</w:t>
            </w:r>
          </w:p>
          <w:p w:rsidR="00E562A7" w:rsidRPr="00A03F73" w:rsidRDefault="00E562A7" w:rsidP="00283257">
            <w:pPr>
              <w:rPr>
                <w:sz w:val="20"/>
                <w:szCs w:val="20"/>
              </w:rPr>
            </w:pPr>
            <w:r w:rsidRPr="00A03F73">
              <w:rPr>
                <w:sz w:val="20"/>
                <w:szCs w:val="20"/>
              </w:rPr>
              <w:t>11-15 лет</w:t>
            </w:r>
          </w:p>
          <w:p w:rsidR="00E562A7" w:rsidRPr="00A03F73" w:rsidRDefault="00E562A7" w:rsidP="00283257">
            <w:pPr>
              <w:rPr>
                <w:sz w:val="20"/>
                <w:szCs w:val="20"/>
              </w:rPr>
            </w:pPr>
            <w:r w:rsidRPr="00A03F73">
              <w:rPr>
                <w:sz w:val="20"/>
                <w:szCs w:val="20"/>
              </w:rPr>
              <w:t>9 чел.</w:t>
            </w:r>
          </w:p>
          <w:p w:rsidR="00E562A7" w:rsidRPr="00A03F73" w:rsidRDefault="00E562A7" w:rsidP="00283257">
            <w:pPr>
              <w:rPr>
                <w:sz w:val="20"/>
                <w:szCs w:val="20"/>
                <w:u w:val="single"/>
              </w:rPr>
            </w:pPr>
            <w:r w:rsidRPr="00A03F73">
              <w:rPr>
                <w:sz w:val="20"/>
                <w:szCs w:val="20"/>
                <w:u w:val="single"/>
              </w:rPr>
              <w:t>2 смена</w:t>
            </w:r>
          </w:p>
          <w:p w:rsidR="00E562A7" w:rsidRPr="00A03F73" w:rsidRDefault="00E562A7" w:rsidP="00283257">
            <w:pPr>
              <w:rPr>
                <w:sz w:val="20"/>
                <w:szCs w:val="20"/>
              </w:rPr>
            </w:pPr>
            <w:r w:rsidRPr="00A03F73">
              <w:rPr>
                <w:sz w:val="20"/>
                <w:szCs w:val="20"/>
              </w:rPr>
              <w:t>6,5-10 лет</w:t>
            </w:r>
          </w:p>
          <w:p w:rsidR="00E562A7" w:rsidRPr="00A03F73" w:rsidRDefault="00E562A7" w:rsidP="00283257">
            <w:pPr>
              <w:rPr>
                <w:sz w:val="20"/>
                <w:szCs w:val="20"/>
              </w:rPr>
            </w:pPr>
            <w:r w:rsidRPr="00A03F73">
              <w:rPr>
                <w:sz w:val="20"/>
                <w:szCs w:val="20"/>
              </w:rPr>
              <w:t xml:space="preserve">12 чел., </w:t>
            </w:r>
          </w:p>
          <w:p w:rsidR="00E562A7" w:rsidRPr="00A03F73" w:rsidRDefault="00E562A7" w:rsidP="00283257">
            <w:pPr>
              <w:rPr>
                <w:sz w:val="20"/>
                <w:szCs w:val="20"/>
              </w:rPr>
            </w:pPr>
            <w:r w:rsidRPr="00A03F73">
              <w:rPr>
                <w:sz w:val="20"/>
                <w:szCs w:val="20"/>
              </w:rPr>
              <w:t>11-15 лет</w:t>
            </w:r>
          </w:p>
          <w:p w:rsidR="00E562A7" w:rsidRPr="00A03F73" w:rsidRDefault="00E562A7" w:rsidP="00283257">
            <w:pPr>
              <w:rPr>
                <w:sz w:val="20"/>
                <w:szCs w:val="20"/>
              </w:rPr>
            </w:pPr>
            <w:r w:rsidRPr="00A03F73">
              <w:rPr>
                <w:sz w:val="20"/>
                <w:szCs w:val="20"/>
              </w:rPr>
              <w:t>16 чел.</w:t>
            </w:r>
          </w:p>
          <w:p w:rsidR="00E562A7" w:rsidRPr="00A03F73" w:rsidRDefault="00E562A7" w:rsidP="00283257">
            <w:pPr>
              <w:rPr>
                <w:sz w:val="20"/>
                <w:szCs w:val="20"/>
                <w:u w:val="single"/>
              </w:rPr>
            </w:pPr>
            <w:r w:rsidRPr="00A03F73">
              <w:rPr>
                <w:sz w:val="20"/>
                <w:szCs w:val="20"/>
                <w:u w:val="single"/>
              </w:rPr>
              <w:t>3 смена</w:t>
            </w:r>
          </w:p>
          <w:p w:rsidR="00E562A7" w:rsidRPr="00A03F73" w:rsidRDefault="00E562A7" w:rsidP="00283257">
            <w:pPr>
              <w:rPr>
                <w:sz w:val="20"/>
                <w:szCs w:val="20"/>
              </w:rPr>
            </w:pPr>
            <w:r w:rsidRPr="00A03F73">
              <w:rPr>
                <w:sz w:val="20"/>
                <w:szCs w:val="20"/>
              </w:rPr>
              <w:t>6,5-10 лет</w:t>
            </w:r>
          </w:p>
          <w:p w:rsidR="00E562A7" w:rsidRPr="00A03F73" w:rsidRDefault="00E562A7" w:rsidP="00283257">
            <w:pPr>
              <w:rPr>
                <w:sz w:val="20"/>
                <w:szCs w:val="20"/>
              </w:rPr>
            </w:pPr>
            <w:r w:rsidRPr="00A03F73">
              <w:rPr>
                <w:sz w:val="20"/>
                <w:szCs w:val="20"/>
              </w:rPr>
              <w:lastRenderedPageBreak/>
              <w:t>10 чел.,</w:t>
            </w:r>
          </w:p>
          <w:p w:rsidR="00E562A7" w:rsidRPr="00A03F73" w:rsidRDefault="00E562A7" w:rsidP="00283257">
            <w:pPr>
              <w:rPr>
                <w:sz w:val="20"/>
                <w:szCs w:val="20"/>
              </w:rPr>
            </w:pPr>
            <w:r w:rsidRPr="00A03F73">
              <w:rPr>
                <w:sz w:val="20"/>
                <w:szCs w:val="20"/>
              </w:rPr>
              <w:t>11-15 лет</w:t>
            </w:r>
          </w:p>
          <w:p w:rsidR="00E562A7" w:rsidRPr="00A03F73" w:rsidRDefault="00E562A7" w:rsidP="00283257">
            <w:pPr>
              <w:rPr>
                <w:sz w:val="20"/>
                <w:szCs w:val="20"/>
              </w:rPr>
            </w:pPr>
            <w:r w:rsidRPr="00A03F73">
              <w:rPr>
                <w:sz w:val="20"/>
                <w:szCs w:val="20"/>
              </w:rPr>
              <w:t>10 чел.</w:t>
            </w:r>
          </w:p>
          <w:p w:rsidR="00E562A7" w:rsidRPr="00A03F73" w:rsidRDefault="00E562A7" w:rsidP="00283257">
            <w:pPr>
              <w:rPr>
                <w:sz w:val="20"/>
                <w:szCs w:val="20"/>
                <w:u w:val="single"/>
              </w:rPr>
            </w:pPr>
            <w:r w:rsidRPr="00A03F73">
              <w:rPr>
                <w:sz w:val="20"/>
                <w:szCs w:val="20"/>
                <w:u w:val="single"/>
              </w:rPr>
              <w:t>4 смена</w:t>
            </w:r>
          </w:p>
          <w:p w:rsidR="00E562A7" w:rsidRPr="00A03F73" w:rsidRDefault="00E562A7" w:rsidP="00283257">
            <w:pPr>
              <w:rPr>
                <w:sz w:val="20"/>
                <w:szCs w:val="20"/>
              </w:rPr>
            </w:pPr>
            <w:r w:rsidRPr="00A03F73">
              <w:rPr>
                <w:sz w:val="20"/>
                <w:szCs w:val="20"/>
              </w:rPr>
              <w:t>6,5-10 лет</w:t>
            </w:r>
          </w:p>
          <w:p w:rsidR="00E562A7" w:rsidRPr="00A03F73" w:rsidRDefault="00E562A7" w:rsidP="00283257">
            <w:pPr>
              <w:rPr>
                <w:sz w:val="20"/>
                <w:szCs w:val="20"/>
              </w:rPr>
            </w:pPr>
            <w:r w:rsidRPr="00A03F73">
              <w:rPr>
                <w:sz w:val="20"/>
                <w:szCs w:val="20"/>
              </w:rPr>
              <w:t>20 чел.,</w:t>
            </w:r>
          </w:p>
          <w:p w:rsidR="00E562A7" w:rsidRPr="00A03F73" w:rsidRDefault="00E562A7" w:rsidP="00283257">
            <w:pPr>
              <w:rPr>
                <w:sz w:val="20"/>
                <w:szCs w:val="20"/>
              </w:rPr>
            </w:pPr>
            <w:r w:rsidRPr="00A03F73">
              <w:rPr>
                <w:sz w:val="20"/>
                <w:szCs w:val="20"/>
              </w:rPr>
              <w:t>11-15 лет</w:t>
            </w:r>
          </w:p>
          <w:p w:rsidR="00E562A7" w:rsidRDefault="00E562A7" w:rsidP="00283257">
            <w:pPr>
              <w:rPr>
                <w:sz w:val="20"/>
                <w:szCs w:val="20"/>
              </w:rPr>
            </w:pPr>
            <w:r w:rsidRPr="00A03F73">
              <w:rPr>
                <w:sz w:val="20"/>
                <w:szCs w:val="20"/>
              </w:rPr>
              <w:t>16 чел.</w:t>
            </w:r>
          </w:p>
          <w:p w:rsidR="00E562A7" w:rsidRDefault="00E562A7" w:rsidP="00283257">
            <w:pPr>
              <w:rPr>
                <w:sz w:val="20"/>
                <w:szCs w:val="20"/>
              </w:rPr>
            </w:pPr>
          </w:p>
          <w:p w:rsidR="00E562A7" w:rsidRDefault="00E562A7" w:rsidP="00283257">
            <w:pPr>
              <w:rPr>
                <w:sz w:val="20"/>
                <w:szCs w:val="20"/>
              </w:rPr>
            </w:pPr>
          </w:p>
          <w:p w:rsidR="00E562A7" w:rsidRPr="00A03F73" w:rsidRDefault="00E562A7" w:rsidP="00283257">
            <w:pPr>
              <w:rPr>
                <w:sz w:val="20"/>
                <w:szCs w:val="20"/>
              </w:rPr>
            </w:pPr>
          </w:p>
        </w:tc>
        <w:tc>
          <w:tcPr>
            <w:tcW w:w="2150" w:type="dxa"/>
            <w:gridSpan w:val="4"/>
          </w:tcPr>
          <w:p w:rsidR="00E562A7" w:rsidRPr="00A03F73" w:rsidRDefault="00E562A7" w:rsidP="00283257">
            <w:pPr>
              <w:rPr>
                <w:sz w:val="20"/>
                <w:szCs w:val="20"/>
              </w:rPr>
            </w:pPr>
            <w:r w:rsidRPr="00A03F73">
              <w:rPr>
                <w:sz w:val="20"/>
                <w:szCs w:val="20"/>
              </w:rPr>
              <w:lastRenderedPageBreak/>
              <w:t>имеются игровые комнаты, спортивный зал, актовый зал,  спортивная площадка, компьютер-ный класс</w:t>
            </w:r>
          </w:p>
        </w:tc>
        <w:tc>
          <w:tcPr>
            <w:tcW w:w="1295" w:type="dxa"/>
            <w:gridSpan w:val="5"/>
          </w:tcPr>
          <w:p w:rsidR="00E562A7" w:rsidRPr="00A03F73" w:rsidRDefault="00E562A7" w:rsidP="00283257">
            <w:pPr>
              <w:rPr>
                <w:sz w:val="20"/>
                <w:szCs w:val="20"/>
              </w:rPr>
            </w:pPr>
            <w:r w:rsidRPr="00A03F73">
              <w:rPr>
                <w:sz w:val="20"/>
                <w:szCs w:val="20"/>
              </w:rPr>
              <w:t xml:space="preserve">Набор продуктов питания </w:t>
            </w:r>
          </w:p>
          <w:p w:rsidR="00E562A7" w:rsidRPr="00A03F73" w:rsidRDefault="00E562A7" w:rsidP="00283257">
            <w:pPr>
              <w:rPr>
                <w:sz w:val="20"/>
                <w:szCs w:val="20"/>
              </w:rPr>
            </w:pPr>
            <w:r w:rsidRPr="00A03F73">
              <w:rPr>
                <w:sz w:val="20"/>
                <w:szCs w:val="20"/>
              </w:rPr>
              <w:t>1-4 смена</w:t>
            </w:r>
          </w:p>
          <w:p w:rsidR="00E562A7" w:rsidRPr="00A03F73" w:rsidRDefault="00E562A7" w:rsidP="00283257">
            <w:pPr>
              <w:rPr>
                <w:sz w:val="20"/>
                <w:szCs w:val="20"/>
              </w:rPr>
            </w:pPr>
            <w:r w:rsidRPr="00A03F73">
              <w:rPr>
                <w:sz w:val="20"/>
                <w:szCs w:val="20"/>
              </w:rPr>
              <w:t>6,5-10 лет 111,84 руб.</w:t>
            </w:r>
          </w:p>
          <w:p w:rsidR="00E562A7" w:rsidRPr="00A03F73" w:rsidRDefault="00E562A7" w:rsidP="00283257">
            <w:pPr>
              <w:rPr>
                <w:sz w:val="20"/>
                <w:szCs w:val="20"/>
              </w:rPr>
            </w:pPr>
            <w:r w:rsidRPr="00A03F73">
              <w:rPr>
                <w:sz w:val="20"/>
                <w:szCs w:val="20"/>
              </w:rPr>
              <w:t>11-15 лет</w:t>
            </w:r>
          </w:p>
          <w:p w:rsidR="00E562A7" w:rsidRPr="00A03F73" w:rsidRDefault="00E562A7" w:rsidP="00283257">
            <w:pPr>
              <w:rPr>
                <w:sz w:val="20"/>
                <w:szCs w:val="20"/>
              </w:rPr>
            </w:pPr>
            <w:r w:rsidRPr="00A03F73">
              <w:rPr>
                <w:sz w:val="20"/>
                <w:szCs w:val="20"/>
              </w:rPr>
              <w:t>126,12 руб.</w:t>
            </w:r>
          </w:p>
          <w:p w:rsidR="00E562A7" w:rsidRPr="00A03F73" w:rsidRDefault="00E562A7" w:rsidP="00283257">
            <w:pPr>
              <w:rPr>
                <w:sz w:val="20"/>
                <w:szCs w:val="20"/>
              </w:rPr>
            </w:pPr>
            <w:r w:rsidRPr="00A03F73">
              <w:rPr>
                <w:sz w:val="20"/>
                <w:szCs w:val="20"/>
              </w:rPr>
              <w:t xml:space="preserve">1,4 смена- 5 рабочих дней, </w:t>
            </w:r>
          </w:p>
          <w:p w:rsidR="00E562A7" w:rsidRPr="00A03F73" w:rsidRDefault="00E562A7" w:rsidP="00283257">
            <w:pPr>
              <w:rPr>
                <w:sz w:val="20"/>
                <w:szCs w:val="20"/>
              </w:rPr>
            </w:pPr>
            <w:r w:rsidRPr="00A03F73">
              <w:rPr>
                <w:sz w:val="20"/>
                <w:szCs w:val="20"/>
              </w:rPr>
              <w:t xml:space="preserve">2,3 смена- </w:t>
            </w:r>
            <w:r w:rsidRPr="00A03F73">
              <w:rPr>
                <w:sz w:val="20"/>
                <w:szCs w:val="20"/>
              </w:rPr>
              <w:lastRenderedPageBreak/>
              <w:t>15 рабочих дней</w:t>
            </w:r>
          </w:p>
          <w:p w:rsidR="00E562A7" w:rsidRPr="00A03F73" w:rsidRDefault="00E562A7" w:rsidP="00283257">
            <w:pPr>
              <w:rPr>
                <w:sz w:val="20"/>
                <w:szCs w:val="20"/>
              </w:rPr>
            </w:pPr>
          </w:p>
        </w:tc>
        <w:tc>
          <w:tcPr>
            <w:tcW w:w="1415" w:type="dxa"/>
            <w:gridSpan w:val="2"/>
          </w:tcPr>
          <w:p w:rsidR="00E562A7" w:rsidRPr="00A03F73" w:rsidRDefault="00E562A7" w:rsidP="00283257">
            <w:pPr>
              <w:rPr>
                <w:sz w:val="20"/>
                <w:szCs w:val="20"/>
              </w:rPr>
            </w:pPr>
          </w:p>
        </w:tc>
        <w:tc>
          <w:tcPr>
            <w:tcW w:w="2687" w:type="dxa"/>
          </w:tcPr>
          <w:p w:rsidR="00E562A7" w:rsidRPr="00A03F73" w:rsidRDefault="00E562A7" w:rsidP="00283257">
            <w:pPr>
              <w:rPr>
                <w:sz w:val="20"/>
                <w:szCs w:val="20"/>
              </w:rPr>
            </w:pPr>
            <w:r w:rsidRPr="00A03F73">
              <w:rPr>
                <w:sz w:val="20"/>
                <w:szCs w:val="20"/>
              </w:rPr>
              <w:t xml:space="preserve">Местонахождение  лагеря с.Лучки Хорольского района Приморского края. Реализуются программы:  эстетической направленности: «Программа патриотического воспитания 2011-2015 годы». Условия оказания медицинской помощи - кабинет первичного </w:t>
            </w:r>
            <w:r w:rsidRPr="00A03F73">
              <w:rPr>
                <w:sz w:val="20"/>
                <w:szCs w:val="20"/>
              </w:rPr>
              <w:lastRenderedPageBreak/>
              <w:t xml:space="preserve">медицинского приёма, фельдшер ФАП с. Лучки. Сайт администрации Хорольского муниципального района: </w:t>
            </w:r>
            <w:r w:rsidRPr="00A03F73">
              <w:rPr>
                <w:sz w:val="20"/>
                <w:szCs w:val="20"/>
                <w:lang w:val="en-US"/>
              </w:rPr>
              <w:t>www</w:t>
            </w:r>
            <w:r w:rsidRPr="00A03F73">
              <w:rPr>
                <w:sz w:val="20"/>
                <w:szCs w:val="20"/>
              </w:rPr>
              <w:t>.</w:t>
            </w:r>
            <w:r w:rsidRPr="00A03F73">
              <w:rPr>
                <w:sz w:val="20"/>
                <w:szCs w:val="20"/>
                <w:lang w:val="en-US"/>
              </w:rPr>
              <w:t>khorol</w:t>
            </w:r>
            <w:r w:rsidRPr="00A03F73">
              <w:rPr>
                <w:sz w:val="20"/>
                <w:szCs w:val="20"/>
              </w:rPr>
              <w:t>.</w:t>
            </w:r>
            <w:r w:rsidRPr="00A03F73">
              <w:rPr>
                <w:sz w:val="20"/>
                <w:szCs w:val="20"/>
                <w:lang w:val="en-US"/>
              </w:rPr>
              <w:t>ru</w:t>
            </w:r>
          </w:p>
        </w:tc>
      </w:tr>
      <w:tr w:rsidR="00E562A7" w:rsidRPr="00396763" w:rsidTr="003017D0">
        <w:trPr>
          <w:gridAfter w:val="1"/>
          <w:wAfter w:w="16" w:type="dxa"/>
          <w:trHeight w:val="20"/>
        </w:trPr>
        <w:tc>
          <w:tcPr>
            <w:tcW w:w="708" w:type="dxa"/>
          </w:tcPr>
          <w:p w:rsidR="00E562A7" w:rsidRPr="0010732E" w:rsidRDefault="00E562A7" w:rsidP="000507BE">
            <w:pPr>
              <w:pStyle w:val="a5"/>
              <w:numPr>
                <w:ilvl w:val="0"/>
                <w:numId w:val="28"/>
              </w:numPr>
              <w:jc w:val="center"/>
              <w:rPr>
                <w:lang w:val="en-US"/>
              </w:rPr>
            </w:pPr>
          </w:p>
        </w:tc>
        <w:tc>
          <w:tcPr>
            <w:tcW w:w="2125" w:type="dxa"/>
          </w:tcPr>
          <w:p w:rsidR="00E562A7" w:rsidRPr="00A03F73" w:rsidRDefault="00E562A7" w:rsidP="00283257">
            <w:pPr>
              <w:rPr>
                <w:sz w:val="20"/>
                <w:szCs w:val="20"/>
              </w:rPr>
            </w:pPr>
            <w:r w:rsidRPr="00A03F73">
              <w:rPr>
                <w:sz w:val="20"/>
                <w:szCs w:val="20"/>
              </w:rPr>
              <w:t xml:space="preserve">Муниципальное бюджетное общеобразователь-ное учреждение </w:t>
            </w:r>
            <w:r w:rsidRPr="00A03F73">
              <w:rPr>
                <w:b/>
                <w:sz w:val="20"/>
                <w:szCs w:val="20"/>
              </w:rPr>
              <w:t>«Средняя общеобразователь-ная школа» пгт.Ярославский</w:t>
            </w:r>
            <w:r w:rsidRPr="00A03F73">
              <w:rPr>
                <w:sz w:val="20"/>
                <w:szCs w:val="20"/>
              </w:rPr>
              <w:t xml:space="preserve"> Хорольского муниципального района Приморского края,</w:t>
            </w:r>
          </w:p>
          <w:p w:rsidR="00E562A7" w:rsidRPr="00A03F73" w:rsidRDefault="00E562A7" w:rsidP="00283257">
            <w:pPr>
              <w:rPr>
                <w:sz w:val="20"/>
                <w:szCs w:val="20"/>
              </w:rPr>
            </w:pPr>
            <w:r w:rsidRPr="00A03F73">
              <w:rPr>
                <w:sz w:val="20"/>
                <w:szCs w:val="20"/>
              </w:rPr>
              <w:t>муниципальное учреждение, учредитель - Хорольский муниципальный район</w:t>
            </w:r>
          </w:p>
          <w:p w:rsidR="00E562A7" w:rsidRPr="00A03F73" w:rsidRDefault="00E562A7" w:rsidP="00283257">
            <w:pPr>
              <w:widowControl w:val="0"/>
              <w:autoSpaceDE w:val="0"/>
              <w:autoSpaceDN w:val="0"/>
              <w:adjustRightInd w:val="0"/>
              <w:rPr>
                <w:sz w:val="20"/>
                <w:szCs w:val="20"/>
              </w:rPr>
            </w:pPr>
            <w:r w:rsidRPr="00A03F73">
              <w:rPr>
                <w:sz w:val="20"/>
                <w:szCs w:val="20"/>
              </w:rPr>
              <w:t>( муниципальная собственность)</w:t>
            </w:r>
          </w:p>
        </w:tc>
        <w:tc>
          <w:tcPr>
            <w:tcW w:w="2552" w:type="dxa"/>
            <w:gridSpan w:val="2"/>
          </w:tcPr>
          <w:p w:rsidR="00E562A7" w:rsidRPr="00A03F73" w:rsidRDefault="00E562A7" w:rsidP="00283257">
            <w:pPr>
              <w:rPr>
                <w:sz w:val="20"/>
                <w:szCs w:val="20"/>
              </w:rPr>
            </w:pPr>
            <w:r w:rsidRPr="00A03F73">
              <w:rPr>
                <w:sz w:val="20"/>
                <w:szCs w:val="20"/>
              </w:rPr>
              <w:t xml:space="preserve">692271 Приморский край, </w:t>
            </w:r>
            <w:r w:rsidRPr="00A03F73">
              <w:rPr>
                <w:b/>
                <w:sz w:val="20"/>
                <w:szCs w:val="20"/>
              </w:rPr>
              <w:t>Хорольский район</w:t>
            </w:r>
            <w:r w:rsidRPr="00A03F73">
              <w:rPr>
                <w:sz w:val="20"/>
                <w:szCs w:val="20"/>
              </w:rPr>
              <w:t xml:space="preserve"> </w:t>
            </w:r>
          </w:p>
          <w:p w:rsidR="00E562A7" w:rsidRPr="00A03F73" w:rsidRDefault="00E562A7" w:rsidP="00283257">
            <w:pPr>
              <w:rPr>
                <w:sz w:val="20"/>
                <w:szCs w:val="20"/>
              </w:rPr>
            </w:pPr>
            <w:r w:rsidRPr="00A03F73">
              <w:rPr>
                <w:sz w:val="20"/>
                <w:szCs w:val="20"/>
              </w:rPr>
              <w:t xml:space="preserve">пгт. Ярославский, </w:t>
            </w:r>
          </w:p>
          <w:p w:rsidR="00E562A7" w:rsidRPr="00A03F73" w:rsidRDefault="00E562A7" w:rsidP="00283257">
            <w:pPr>
              <w:rPr>
                <w:sz w:val="20"/>
                <w:szCs w:val="20"/>
              </w:rPr>
            </w:pPr>
            <w:r w:rsidRPr="00A03F73">
              <w:rPr>
                <w:sz w:val="20"/>
                <w:szCs w:val="20"/>
              </w:rPr>
              <w:t>ул. Ленинская, 7</w:t>
            </w:r>
          </w:p>
          <w:p w:rsidR="00E562A7" w:rsidRPr="00A03F73" w:rsidRDefault="00E562A7" w:rsidP="00283257">
            <w:pPr>
              <w:rPr>
                <w:sz w:val="20"/>
                <w:szCs w:val="20"/>
              </w:rPr>
            </w:pPr>
            <w:r w:rsidRPr="00A03F73">
              <w:rPr>
                <w:sz w:val="20"/>
                <w:szCs w:val="20"/>
              </w:rPr>
              <w:t>тел 8 (42347)28372</w:t>
            </w:r>
          </w:p>
          <w:p w:rsidR="00E562A7" w:rsidRPr="00A03F73" w:rsidRDefault="00E562A7" w:rsidP="00283257">
            <w:pPr>
              <w:rPr>
                <w:sz w:val="20"/>
                <w:szCs w:val="20"/>
              </w:rPr>
            </w:pPr>
            <w:r w:rsidRPr="00A03F73">
              <w:rPr>
                <w:sz w:val="20"/>
                <w:szCs w:val="20"/>
                <w:lang w:val="en-US"/>
              </w:rPr>
              <w:t>Sh</w:t>
            </w:r>
            <w:r w:rsidRPr="00A03F73">
              <w:rPr>
                <w:sz w:val="20"/>
                <w:szCs w:val="20"/>
              </w:rPr>
              <w:t>_</w:t>
            </w:r>
            <w:r w:rsidRPr="00A03F73">
              <w:rPr>
                <w:sz w:val="20"/>
                <w:szCs w:val="20"/>
                <w:lang w:val="en-US"/>
              </w:rPr>
              <w:t>yaroslavskiy</w:t>
            </w:r>
            <w:r w:rsidRPr="00A03F73">
              <w:rPr>
                <w:sz w:val="20"/>
                <w:szCs w:val="20"/>
              </w:rPr>
              <w:t>@</w:t>
            </w:r>
            <w:r w:rsidRPr="00A03F73">
              <w:rPr>
                <w:sz w:val="20"/>
                <w:szCs w:val="20"/>
                <w:lang w:val="en-US"/>
              </w:rPr>
              <w:t>inbox</w:t>
            </w:r>
            <w:r w:rsidRPr="00A03F73">
              <w:rPr>
                <w:sz w:val="20"/>
                <w:szCs w:val="20"/>
              </w:rPr>
              <w:t>.</w:t>
            </w:r>
            <w:r w:rsidRPr="00A03F73">
              <w:rPr>
                <w:sz w:val="20"/>
                <w:szCs w:val="20"/>
                <w:lang w:val="en-US"/>
              </w:rPr>
              <w:t>ru</w:t>
            </w:r>
          </w:p>
        </w:tc>
        <w:tc>
          <w:tcPr>
            <w:tcW w:w="2127" w:type="dxa"/>
            <w:gridSpan w:val="2"/>
          </w:tcPr>
          <w:p w:rsidR="00E562A7" w:rsidRPr="00A03F73" w:rsidRDefault="00E562A7" w:rsidP="00283257">
            <w:pPr>
              <w:rPr>
                <w:sz w:val="20"/>
                <w:szCs w:val="20"/>
              </w:rPr>
            </w:pPr>
            <w:r w:rsidRPr="00A03F73">
              <w:rPr>
                <w:sz w:val="20"/>
                <w:szCs w:val="20"/>
              </w:rPr>
              <w:t>Сезонно, в  период каникул.</w:t>
            </w:r>
          </w:p>
          <w:p w:rsidR="00E562A7" w:rsidRPr="00A03F73" w:rsidRDefault="00E562A7" w:rsidP="00283257">
            <w:pPr>
              <w:rPr>
                <w:sz w:val="20"/>
                <w:szCs w:val="20"/>
              </w:rPr>
            </w:pPr>
            <w:r w:rsidRPr="00A03F73">
              <w:rPr>
                <w:sz w:val="20"/>
                <w:szCs w:val="20"/>
              </w:rPr>
              <w:t>4 смены</w:t>
            </w:r>
          </w:p>
          <w:p w:rsidR="00E562A7" w:rsidRPr="00A03F73" w:rsidRDefault="00E562A7" w:rsidP="00283257">
            <w:pPr>
              <w:rPr>
                <w:sz w:val="20"/>
                <w:szCs w:val="20"/>
              </w:rPr>
            </w:pPr>
            <w:r w:rsidRPr="00A03F73">
              <w:rPr>
                <w:sz w:val="20"/>
                <w:szCs w:val="20"/>
                <w:u w:val="single"/>
              </w:rPr>
              <w:t>1 смена</w:t>
            </w:r>
            <w:r w:rsidRPr="00A03F73">
              <w:rPr>
                <w:sz w:val="20"/>
                <w:szCs w:val="20"/>
              </w:rPr>
              <w:t xml:space="preserve"> с 23.03.15 по 27.03.15</w:t>
            </w:r>
          </w:p>
          <w:p w:rsidR="00E562A7" w:rsidRPr="00A03F73" w:rsidRDefault="00E562A7" w:rsidP="00283257">
            <w:pPr>
              <w:rPr>
                <w:sz w:val="20"/>
                <w:szCs w:val="20"/>
              </w:rPr>
            </w:pPr>
            <w:r w:rsidRPr="00A03F73">
              <w:rPr>
                <w:sz w:val="20"/>
                <w:szCs w:val="20"/>
                <w:u w:val="single"/>
              </w:rPr>
              <w:t xml:space="preserve">2 смена  </w:t>
            </w:r>
            <w:r w:rsidRPr="00A03F73">
              <w:rPr>
                <w:sz w:val="20"/>
                <w:szCs w:val="20"/>
              </w:rPr>
              <w:t xml:space="preserve"> июнь</w:t>
            </w:r>
          </w:p>
          <w:p w:rsidR="00E562A7" w:rsidRPr="00A03F73" w:rsidRDefault="00E562A7" w:rsidP="00283257">
            <w:pPr>
              <w:rPr>
                <w:sz w:val="20"/>
                <w:szCs w:val="20"/>
                <w:u w:val="single"/>
              </w:rPr>
            </w:pPr>
            <w:r w:rsidRPr="00A03F73">
              <w:rPr>
                <w:sz w:val="20"/>
                <w:szCs w:val="20"/>
                <w:u w:val="single"/>
              </w:rPr>
              <w:t>3 смена июль</w:t>
            </w:r>
          </w:p>
          <w:p w:rsidR="00E562A7" w:rsidRPr="00A03F73" w:rsidRDefault="00E562A7" w:rsidP="00283257">
            <w:pPr>
              <w:rPr>
                <w:sz w:val="20"/>
                <w:szCs w:val="20"/>
                <w:u w:val="single"/>
              </w:rPr>
            </w:pPr>
            <w:r w:rsidRPr="00A03F73">
              <w:rPr>
                <w:sz w:val="20"/>
                <w:szCs w:val="20"/>
                <w:u w:val="single"/>
              </w:rPr>
              <w:t>4 смена</w:t>
            </w:r>
          </w:p>
          <w:p w:rsidR="00E562A7" w:rsidRPr="00A03F73" w:rsidRDefault="00E562A7" w:rsidP="00283257">
            <w:pPr>
              <w:rPr>
                <w:sz w:val="20"/>
                <w:szCs w:val="20"/>
              </w:rPr>
            </w:pPr>
            <w:r w:rsidRPr="00A03F73">
              <w:rPr>
                <w:sz w:val="20"/>
                <w:szCs w:val="20"/>
              </w:rPr>
              <w:t>осенние каникулы</w:t>
            </w:r>
          </w:p>
          <w:p w:rsidR="00E562A7" w:rsidRPr="00A03F73" w:rsidRDefault="00E562A7" w:rsidP="00283257">
            <w:pPr>
              <w:rPr>
                <w:sz w:val="20"/>
                <w:szCs w:val="20"/>
              </w:rPr>
            </w:pPr>
          </w:p>
        </w:tc>
        <w:tc>
          <w:tcPr>
            <w:tcW w:w="1243" w:type="dxa"/>
          </w:tcPr>
          <w:p w:rsidR="00E562A7" w:rsidRPr="00A03F73" w:rsidRDefault="00E562A7" w:rsidP="00283257">
            <w:pPr>
              <w:rPr>
                <w:sz w:val="20"/>
                <w:szCs w:val="20"/>
                <w:u w:val="single"/>
              </w:rPr>
            </w:pPr>
            <w:r w:rsidRPr="00A03F73">
              <w:rPr>
                <w:sz w:val="20"/>
                <w:szCs w:val="20"/>
                <w:u w:val="single"/>
              </w:rPr>
              <w:t>1 смена</w:t>
            </w:r>
          </w:p>
          <w:p w:rsidR="00E562A7" w:rsidRPr="00A03F73" w:rsidRDefault="00E562A7" w:rsidP="00283257">
            <w:pPr>
              <w:rPr>
                <w:sz w:val="20"/>
                <w:szCs w:val="20"/>
              </w:rPr>
            </w:pPr>
            <w:r w:rsidRPr="00A03F73">
              <w:rPr>
                <w:sz w:val="20"/>
                <w:szCs w:val="20"/>
              </w:rPr>
              <w:t>11-15 лет</w:t>
            </w:r>
          </w:p>
          <w:p w:rsidR="00E562A7" w:rsidRPr="00A03F73" w:rsidRDefault="00E562A7" w:rsidP="00283257">
            <w:pPr>
              <w:rPr>
                <w:sz w:val="20"/>
                <w:szCs w:val="20"/>
              </w:rPr>
            </w:pPr>
            <w:r w:rsidRPr="00A03F73">
              <w:rPr>
                <w:sz w:val="20"/>
                <w:szCs w:val="20"/>
              </w:rPr>
              <w:t>111 чел.</w:t>
            </w:r>
          </w:p>
          <w:p w:rsidR="00E562A7" w:rsidRPr="00A03F73" w:rsidRDefault="00E562A7" w:rsidP="00283257">
            <w:pPr>
              <w:rPr>
                <w:sz w:val="20"/>
                <w:szCs w:val="20"/>
                <w:u w:val="single"/>
              </w:rPr>
            </w:pPr>
            <w:r w:rsidRPr="00A03F73">
              <w:rPr>
                <w:sz w:val="20"/>
                <w:szCs w:val="20"/>
                <w:u w:val="single"/>
              </w:rPr>
              <w:t>2 смена</w:t>
            </w:r>
          </w:p>
          <w:p w:rsidR="00E562A7" w:rsidRPr="00A03F73" w:rsidRDefault="00E562A7" w:rsidP="00283257">
            <w:pPr>
              <w:rPr>
                <w:sz w:val="20"/>
                <w:szCs w:val="20"/>
              </w:rPr>
            </w:pPr>
            <w:r w:rsidRPr="00A03F73">
              <w:rPr>
                <w:sz w:val="20"/>
                <w:szCs w:val="20"/>
              </w:rPr>
              <w:t>11-15 лет</w:t>
            </w:r>
          </w:p>
          <w:p w:rsidR="00E562A7" w:rsidRPr="00A03F73" w:rsidRDefault="00E562A7" w:rsidP="00283257">
            <w:pPr>
              <w:rPr>
                <w:sz w:val="20"/>
                <w:szCs w:val="20"/>
              </w:rPr>
            </w:pPr>
            <w:r w:rsidRPr="00A03F73">
              <w:rPr>
                <w:sz w:val="20"/>
                <w:szCs w:val="20"/>
              </w:rPr>
              <w:t>8 чел. Старше 15 лет</w:t>
            </w:r>
          </w:p>
          <w:p w:rsidR="00E562A7" w:rsidRPr="00A03F73" w:rsidRDefault="00E562A7" w:rsidP="00283257">
            <w:pPr>
              <w:rPr>
                <w:sz w:val="20"/>
                <w:szCs w:val="20"/>
              </w:rPr>
            </w:pPr>
            <w:r w:rsidRPr="00A03F73">
              <w:rPr>
                <w:sz w:val="20"/>
                <w:szCs w:val="20"/>
              </w:rPr>
              <w:t>50 чел.</w:t>
            </w:r>
          </w:p>
          <w:p w:rsidR="00E562A7" w:rsidRPr="00A03F73" w:rsidRDefault="00E562A7" w:rsidP="00283257">
            <w:pPr>
              <w:rPr>
                <w:sz w:val="20"/>
                <w:szCs w:val="20"/>
                <w:u w:val="single"/>
              </w:rPr>
            </w:pPr>
            <w:r w:rsidRPr="00A03F73">
              <w:rPr>
                <w:sz w:val="20"/>
                <w:szCs w:val="20"/>
                <w:u w:val="single"/>
              </w:rPr>
              <w:t>3 смена</w:t>
            </w:r>
          </w:p>
          <w:p w:rsidR="00E562A7" w:rsidRPr="00A03F73" w:rsidRDefault="00E562A7" w:rsidP="00283257">
            <w:pPr>
              <w:rPr>
                <w:sz w:val="20"/>
                <w:szCs w:val="20"/>
              </w:rPr>
            </w:pPr>
            <w:r w:rsidRPr="00A03F73">
              <w:rPr>
                <w:sz w:val="20"/>
                <w:szCs w:val="20"/>
              </w:rPr>
              <w:t>11-15 лет</w:t>
            </w:r>
          </w:p>
          <w:p w:rsidR="00E562A7" w:rsidRPr="00A03F73" w:rsidRDefault="00E562A7" w:rsidP="00283257">
            <w:pPr>
              <w:rPr>
                <w:sz w:val="20"/>
                <w:szCs w:val="20"/>
              </w:rPr>
            </w:pPr>
            <w:r w:rsidRPr="00A03F73">
              <w:rPr>
                <w:sz w:val="20"/>
                <w:szCs w:val="20"/>
              </w:rPr>
              <w:t>11 чел</w:t>
            </w:r>
          </w:p>
          <w:p w:rsidR="00E562A7" w:rsidRPr="00A03F73" w:rsidRDefault="00E562A7" w:rsidP="00283257">
            <w:pPr>
              <w:rPr>
                <w:sz w:val="20"/>
                <w:szCs w:val="20"/>
                <w:u w:val="single"/>
              </w:rPr>
            </w:pPr>
            <w:r w:rsidRPr="00A03F73">
              <w:rPr>
                <w:sz w:val="20"/>
                <w:szCs w:val="20"/>
                <w:u w:val="single"/>
              </w:rPr>
              <w:t>4 смена</w:t>
            </w:r>
          </w:p>
          <w:p w:rsidR="00E562A7" w:rsidRPr="00A03F73" w:rsidRDefault="00E562A7" w:rsidP="00283257">
            <w:pPr>
              <w:rPr>
                <w:sz w:val="20"/>
                <w:szCs w:val="20"/>
              </w:rPr>
            </w:pPr>
            <w:r w:rsidRPr="00A03F73">
              <w:rPr>
                <w:sz w:val="20"/>
                <w:szCs w:val="20"/>
              </w:rPr>
              <w:t>251 чел.</w:t>
            </w:r>
          </w:p>
          <w:p w:rsidR="00E562A7" w:rsidRPr="00A03F73" w:rsidRDefault="00E562A7" w:rsidP="00283257">
            <w:pPr>
              <w:rPr>
                <w:sz w:val="20"/>
                <w:szCs w:val="20"/>
              </w:rPr>
            </w:pPr>
          </w:p>
        </w:tc>
        <w:tc>
          <w:tcPr>
            <w:tcW w:w="2150" w:type="dxa"/>
            <w:gridSpan w:val="4"/>
          </w:tcPr>
          <w:p w:rsidR="00E562A7" w:rsidRPr="00A03F73" w:rsidRDefault="00E562A7" w:rsidP="00283257">
            <w:pPr>
              <w:rPr>
                <w:sz w:val="20"/>
                <w:szCs w:val="20"/>
              </w:rPr>
            </w:pPr>
            <w:r w:rsidRPr="00A03F73">
              <w:rPr>
                <w:sz w:val="20"/>
                <w:szCs w:val="20"/>
              </w:rPr>
              <w:t>имеются игровые комнаты, спортивный зал, актовый зал,  спортивная площадка, компьютер-ный класс</w:t>
            </w:r>
          </w:p>
        </w:tc>
        <w:tc>
          <w:tcPr>
            <w:tcW w:w="1295" w:type="dxa"/>
            <w:gridSpan w:val="5"/>
          </w:tcPr>
          <w:p w:rsidR="00E562A7" w:rsidRPr="00A03F73" w:rsidRDefault="00E562A7" w:rsidP="00283257">
            <w:pPr>
              <w:rPr>
                <w:sz w:val="20"/>
                <w:szCs w:val="20"/>
              </w:rPr>
            </w:pPr>
            <w:r w:rsidRPr="00A03F73">
              <w:rPr>
                <w:sz w:val="20"/>
                <w:szCs w:val="20"/>
              </w:rPr>
              <w:t xml:space="preserve">Набор продуктов питания </w:t>
            </w:r>
          </w:p>
          <w:p w:rsidR="00E562A7" w:rsidRPr="00A03F73" w:rsidRDefault="00E562A7" w:rsidP="00283257">
            <w:pPr>
              <w:rPr>
                <w:sz w:val="20"/>
                <w:szCs w:val="20"/>
              </w:rPr>
            </w:pPr>
            <w:r w:rsidRPr="00A03F73">
              <w:rPr>
                <w:sz w:val="20"/>
                <w:szCs w:val="20"/>
              </w:rPr>
              <w:t>1-4 смена</w:t>
            </w:r>
          </w:p>
          <w:p w:rsidR="00E562A7" w:rsidRPr="00A03F73" w:rsidRDefault="00E562A7" w:rsidP="00283257">
            <w:pPr>
              <w:rPr>
                <w:sz w:val="20"/>
                <w:szCs w:val="20"/>
              </w:rPr>
            </w:pPr>
            <w:r w:rsidRPr="00A03F73">
              <w:rPr>
                <w:sz w:val="20"/>
                <w:szCs w:val="20"/>
              </w:rPr>
              <w:t>11-15 лет</w:t>
            </w:r>
          </w:p>
          <w:p w:rsidR="00E562A7" w:rsidRPr="00A03F73" w:rsidRDefault="00E562A7" w:rsidP="00283257">
            <w:pPr>
              <w:rPr>
                <w:sz w:val="20"/>
                <w:szCs w:val="20"/>
              </w:rPr>
            </w:pPr>
            <w:r w:rsidRPr="00A03F73">
              <w:rPr>
                <w:sz w:val="20"/>
                <w:szCs w:val="20"/>
              </w:rPr>
              <w:t>126,12 руб.</w:t>
            </w:r>
          </w:p>
          <w:p w:rsidR="00E562A7" w:rsidRPr="00A03F73" w:rsidRDefault="00E562A7" w:rsidP="00283257">
            <w:pPr>
              <w:rPr>
                <w:sz w:val="20"/>
                <w:szCs w:val="20"/>
              </w:rPr>
            </w:pPr>
            <w:r w:rsidRPr="00A03F73">
              <w:rPr>
                <w:sz w:val="20"/>
                <w:szCs w:val="20"/>
              </w:rPr>
              <w:t>старше 15 лет</w:t>
            </w:r>
          </w:p>
          <w:p w:rsidR="00E562A7" w:rsidRPr="00A03F73" w:rsidRDefault="00E562A7" w:rsidP="00283257">
            <w:pPr>
              <w:rPr>
                <w:sz w:val="20"/>
                <w:szCs w:val="20"/>
              </w:rPr>
            </w:pPr>
            <w:r w:rsidRPr="00A03F73">
              <w:rPr>
                <w:sz w:val="20"/>
                <w:szCs w:val="20"/>
              </w:rPr>
              <w:t>126,12 руб.</w:t>
            </w:r>
          </w:p>
          <w:p w:rsidR="00E562A7" w:rsidRPr="00A03F73" w:rsidRDefault="00E562A7" w:rsidP="00283257">
            <w:pPr>
              <w:rPr>
                <w:sz w:val="20"/>
                <w:szCs w:val="20"/>
              </w:rPr>
            </w:pPr>
            <w:r w:rsidRPr="00A03F73">
              <w:rPr>
                <w:sz w:val="20"/>
                <w:szCs w:val="20"/>
              </w:rPr>
              <w:t xml:space="preserve">1,4 смена- 5 рабочих дней, </w:t>
            </w:r>
          </w:p>
          <w:p w:rsidR="00E562A7" w:rsidRPr="00A03F73" w:rsidRDefault="00E562A7" w:rsidP="00283257">
            <w:pPr>
              <w:rPr>
                <w:sz w:val="20"/>
                <w:szCs w:val="20"/>
              </w:rPr>
            </w:pPr>
            <w:r w:rsidRPr="00A03F73">
              <w:rPr>
                <w:sz w:val="20"/>
                <w:szCs w:val="20"/>
              </w:rPr>
              <w:t>2,3 смена- 15 рабочих дней</w:t>
            </w:r>
          </w:p>
          <w:p w:rsidR="00E562A7" w:rsidRPr="00A03F73" w:rsidRDefault="00E562A7" w:rsidP="00283257">
            <w:pPr>
              <w:rPr>
                <w:sz w:val="20"/>
                <w:szCs w:val="20"/>
              </w:rPr>
            </w:pPr>
          </w:p>
        </w:tc>
        <w:tc>
          <w:tcPr>
            <w:tcW w:w="1415" w:type="dxa"/>
            <w:gridSpan w:val="2"/>
          </w:tcPr>
          <w:p w:rsidR="00E562A7" w:rsidRPr="00A03F73" w:rsidRDefault="00E562A7" w:rsidP="00283257">
            <w:pPr>
              <w:rPr>
                <w:sz w:val="20"/>
                <w:szCs w:val="20"/>
              </w:rPr>
            </w:pPr>
          </w:p>
        </w:tc>
        <w:tc>
          <w:tcPr>
            <w:tcW w:w="2687" w:type="dxa"/>
          </w:tcPr>
          <w:p w:rsidR="00E562A7" w:rsidRPr="00A03F73" w:rsidRDefault="00E562A7" w:rsidP="00283257">
            <w:pPr>
              <w:rPr>
                <w:sz w:val="20"/>
                <w:szCs w:val="20"/>
              </w:rPr>
            </w:pPr>
            <w:r w:rsidRPr="00A03F73">
              <w:rPr>
                <w:sz w:val="20"/>
                <w:szCs w:val="20"/>
              </w:rPr>
              <w:t>Местонахождение лагеря пгт.  Ярославский Хорольского района Приморского края. Условия оказания медицинской помощи- медицинский кабинет , медсестра КГБУЗ «Хорольская ЦРБ». Реализуются программы:  «Патриотическое воспитание школьников на 2011-2015 г.», «Профилактика безнадзорности и правонарушений на 2010-2015 г.», «Программа пришкольного лагеря МБОУ СОШ пгт. Ярославский на 2014-2015 г.»</w:t>
            </w:r>
          </w:p>
          <w:p w:rsidR="00E562A7" w:rsidRPr="00A03F73" w:rsidRDefault="00E562A7" w:rsidP="00283257">
            <w:pPr>
              <w:rPr>
                <w:sz w:val="20"/>
                <w:szCs w:val="20"/>
              </w:rPr>
            </w:pPr>
            <w:r w:rsidRPr="00A03F73">
              <w:rPr>
                <w:sz w:val="20"/>
                <w:szCs w:val="20"/>
              </w:rPr>
              <w:t xml:space="preserve"> Сайт администрации Хорольского муниципального района: </w:t>
            </w:r>
            <w:r w:rsidRPr="00A03F73">
              <w:rPr>
                <w:sz w:val="20"/>
                <w:szCs w:val="20"/>
                <w:lang w:val="en-US"/>
              </w:rPr>
              <w:t>www</w:t>
            </w:r>
            <w:r w:rsidRPr="00A03F73">
              <w:rPr>
                <w:sz w:val="20"/>
                <w:szCs w:val="20"/>
              </w:rPr>
              <w:t>.</w:t>
            </w:r>
            <w:r w:rsidRPr="00A03F73">
              <w:rPr>
                <w:sz w:val="20"/>
                <w:szCs w:val="20"/>
                <w:lang w:val="en-US"/>
              </w:rPr>
              <w:t>khorol</w:t>
            </w:r>
            <w:r w:rsidRPr="00A03F73">
              <w:rPr>
                <w:sz w:val="20"/>
                <w:szCs w:val="20"/>
              </w:rPr>
              <w:t>.</w:t>
            </w:r>
            <w:r w:rsidRPr="00A03F73">
              <w:rPr>
                <w:sz w:val="20"/>
                <w:szCs w:val="20"/>
                <w:lang w:val="en-US"/>
              </w:rPr>
              <w:t>ru</w:t>
            </w:r>
          </w:p>
        </w:tc>
      </w:tr>
      <w:tr w:rsidR="00E562A7" w:rsidRPr="00396763" w:rsidTr="003017D0">
        <w:trPr>
          <w:gridAfter w:val="1"/>
          <w:wAfter w:w="16" w:type="dxa"/>
          <w:trHeight w:val="20"/>
        </w:trPr>
        <w:tc>
          <w:tcPr>
            <w:tcW w:w="708" w:type="dxa"/>
          </w:tcPr>
          <w:p w:rsidR="00E562A7" w:rsidRPr="009D2127" w:rsidRDefault="00E562A7" w:rsidP="000507BE">
            <w:pPr>
              <w:pStyle w:val="a5"/>
              <w:numPr>
                <w:ilvl w:val="0"/>
                <w:numId w:val="28"/>
              </w:numPr>
              <w:jc w:val="center"/>
            </w:pPr>
          </w:p>
        </w:tc>
        <w:tc>
          <w:tcPr>
            <w:tcW w:w="2125" w:type="dxa"/>
          </w:tcPr>
          <w:p w:rsidR="00E562A7" w:rsidRPr="00A03F73" w:rsidRDefault="00E562A7" w:rsidP="00283257">
            <w:pPr>
              <w:rPr>
                <w:sz w:val="20"/>
                <w:szCs w:val="20"/>
              </w:rPr>
            </w:pPr>
            <w:r w:rsidRPr="00A03F73">
              <w:rPr>
                <w:sz w:val="20"/>
                <w:szCs w:val="20"/>
              </w:rPr>
              <w:t>муниципальное бюджетное</w:t>
            </w:r>
          </w:p>
          <w:p w:rsidR="00E562A7" w:rsidRPr="00A03F73" w:rsidRDefault="00E562A7" w:rsidP="00283257">
            <w:pPr>
              <w:rPr>
                <w:sz w:val="20"/>
                <w:szCs w:val="20"/>
              </w:rPr>
            </w:pPr>
            <w:r w:rsidRPr="00A03F73">
              <w:rPr>
                <w:sz w:val="20"/>
                <w:szCs w:val="20"/>
              </w:rPr>
              <w:t xml:space="preserve">общеобразователь-ное учреждение </w:t>
            </w:r>
            <w:r w:rsidRPr="00A03F73">
              <w:rPr>
                <w:b/>
                <w:sz w:val="20"/>
                <w:szCs w:val="20"/>
              </w:rPr>
              <w:t>«Средняя общеобразователь-ная школа» пгт.Ярославский</w:t>
            </w:r>
            <w:r w:rsidRPr="00A03F73">
              <w:rPr>
                <w:sz w:val="20"/>
                <w:szCs w:val="20"/>
              </w:rPr>
              <w:t xml:space="preserve"> Хорольского </w:t>
            </w:r>
            <w:r w:rsidRPr="00A03F73">
              <w:rPr>
                <w:sz w:val="20"/>
                <w:szCs w:val="20"/>
              </w:rPr>
              <w:lastRenderedPageBreak/>
              <w:t>муниципального района Приморского края,</w:t>
            </w:r>
          </w:p>
          <w:p w:rsidR="00E562A7" w:rsidRPr="00A03F73" w:rsidRDefault="00E562A7" w:rsidP="00283257">
            <w:pPr>
              <w:rPr>
                <w:sz w:val="20"/>
                <w:szCs w:val="20"/>
              </w:rPr>
            </w:pPr>
            <w:r w:rsidRPr="00A03F73">
              <w:rPr>
                <w:sz w:val="20"/>
                <w:szCs w:val="20"/>
              </w:rPr>
              <w:t>муниципальное учреждение, учредитель - Хорольский муниципальный район</w:t>
            </w:r>
          </w:p>
          <w:p w:rsidR="00E562A7" w:rsidRPr="00A03F73" w:rsidRDefault="00E562A7" w:rsidP="00283257">
            <w:pPr>
              <w:widowControl w:val="0"/>
              <w:autoSpaceDE w:val="0"/>
              <w:autoSpaceDN w:val="0"/>
              <w:adjustRightInd w:val="0"/>
              <w:rPr>
                <w:sz w:val="20"/>
                <w:szCs w:val="20"/>
              </w:rPr>
            </w:pPr>
            <w:r w:rsidRPr="00A03F73">
              <w:rPr>
                <w:sz w:val="20"/>
                <w:szCs w:val="20"/>
              </w:rPr>
              <w:t>( муниципальная собственность)</w:t>
            </w:r>
          </w:p>
        </w:tc>
        <w:tc>
          <w:tcPr>
            <w:tcW w:w="2552" w:type="dxa"/>
            <w:gridSpan w:val="2"/>
          </w:tcPr>
          <w:p w:rsidR="00E562A7" w:rsidRPr="00A03F73" w:rsidRDefault="00E562A7" w:rsidP="00283257">
            <w:pPr>
              <w:rPr>
                <w:sz w:val="20"/>
                <w:szCs w:val="20"/>
              </w:rPr>
            </w:pPr>
            <w:r w:rsidRPr="00A03F73">
              <w:rPr>
                <w:sz w:val="20"/>
                <w:szCs w:val="20"/>
              </w:rPr>
              <w:lastRenderedPageBreak/>
              <w:t xml:space="preserve">692271 Приморский край, </w:t>
            </w:r>
            <w:r w:rsidRPr="00A03F73">
              <w:rPr>
                <w:b/>
                <w:sz w:val="20"/>
                <w:szCs w:val="20"/>
              </w:rPr>
              <w:t>Хорольский район</w:t>
            </w:r>
            <w:r w:rsidRPr="00A03F73">
              <w:rPr>
                <w:sz w:val="20"/>
                <w:szCs w:val="20"/>
              </w:rPr>
              <w:t xml:space="preserve"> </w:t>
            </w:r>
          </w:p>
          <w:p w:rsidR="00E562A7" w:rsidRPr="00A03F73" w:rsidRDefault="00E562A7" w:rsidP="00283257">
            <w:pPr>
              <w:rPr>
                <w:sz w:val="20"/>
                <w:szCs w:val="20"/>
              </w:rPr>
            </w:pPr>
            <w:r w:rsidRPr="00A03F73">
              <w:rPr>
                <w:sz w:val="20"/>
                <w:szCs w:val="20"/>
              </w:rPr>
              <w:t xml:space="preserve">пгт. Ярославский, </w:t>
            </w:r>
          </w:p>
          <w:p w:rsidR="00E562A7" w:rsidRPr="00A03F73" w:rsidRDefault="00E562A7" w:rsidP="00283257">
            <w:pPr>
              <w:rPr>
                <w:sz w:val="20"/>
                <w:szCs w:val="20"/>
              </w:rPr>
            </w:pPr>
            <w:r w:rsidRPr="00A03F73">
              <w:rPr>
                <w:sz w:val="20"/>
                <w:szCs w:val="20"/>
              </w:rPr>
              <w:t>ул. Проспект Ленина 13</w:t>
            </w:r>
          </w:p>
          <w:p w:rsidR="00E562A7" w:rsidRPr="00A03F73" w:rsidRDefault="00E562A7" w:rsidP="00283257">
            <w:pPr>
              <w:rPr>
                <w:sz w:val="20"/>
                <w:szCs w:val="20"/>
              </w:rPr>
            </w:pPr>
            <w:r w:rsidRPr="00A03F73">
              <w:rPr>
                <w:sz w:val="20"/>
                <w:szCs w:val="20"/>
              </w:rPr>
              <w:t>тел 8 (42347)28372</w:t>
            </w:r>
          </w:p>
          <w:p w:rsidR="00E562A7" w:rsidRPr="00A03F73" w:rsidRDefault="00E562A7" w:rsidP="00283257">
            <w:pPr>
              <w:rPr>
                <w:sz w:val="20"/>
                <w:szCs w:val="20"/>
              </w:rPr>
            </w:pPr>
            <w:r w:rsidRPr="00A03F73">
              <w:rPr>
                <w:sz w:val="20"/>
                <w:szCs w:val="20"/>
                <w:lang w:val="en-US"/>
              </w:rPr>
              <w:t>Sh</w:t>
            </w:r>
            <w:r w:rsidRPr="00A03F73">
              <w:rPr>
                <w:sz w:val="20"/>
                <w:szCs w:val="20"/>
              </w:rPr>
              <w:t>_</w:t>
            </w:r>
            <w:r w:rsidRPr="00A03F73">
              <w:rPr>
                <w:sz w:val="20"/>
                <w:szCs w:val="20"/>
                <w:lang w:val="en-US"/>
              </w:rPr>
              <w:t>yaroslavskiy</w:t>
            </w:r>
            <w:r w:rsidRPr="00A03F73">
              <w:rPr>
                <w:sz w:val="20"/>
                <w:szCs w:val="20"/>
              </w:rPr>
              <w:t>@</w:t>
            </w:r>
            <w:r w:rsidRPr="00A03F73">
              <w:rPr>
                <w:sz w:val="20"/>
                <w:szCs w:val="20"/>
                <w:lang w:val="en-US"/>
              </w:rPr>
              <w:t>inbox</w:t>
            </w:r>
            <w:r w:rsidRPr="00A03F73">
              <w:rPr>
                <w:sz w:val="20"/>
                <w:szCs w:val="20"/>
              </w:rPr>
              <w:t>.</w:t>
            </w:r>
            <w:r w:rsidRPr="00A03F73">
              <w:rPr>
                <w:sz w:val="20"/>
                <w:szCs w:val="20"/>
                <w:lang w:val="en-US"/>
              </w:rPr>
              <w:t>ru</w:t>
            </w:r>
          </w:p>
        </w:tc>
        <w:tc>
          <w:tcPr>
            <w:tcW w:w="2127" w:type="dxa"/>
            <w:gridSpan w:val="2"/>
          </w:tcPr>
          <w:p w:rsidR="00E562A7" w:rsidRPr="00A03F73" w:rsidRDefault="00E562A7" w:rsidP="00283257">
            <w:pPr>
              <w:rPr>
                <w:sz w:val="20"/>
                <w:szCs w:val="20"/>
              </w:rPr>
            </w:pPr>
            <w:r w:rsidRPr="00A03F73">
              <w:rPr>
                <w:sz w:val="20"/>
                <w:szCs w:val="20"/>
              </w:rPr>
              <w:t>Сезонно, в  период каникул.</w:t>
            </w:r>
          </w:p>
          <w:p w:rsidR="00E562A7" w:rsidRPr="00A03F73" w:rsidRDefault="00E562A7" w:rsidP="00283257">
            <w:pPr>
              <w:rPr>
                <w:sz w:val="20"/>
                <w:szCs w:val="20"/>
              </w:rPr>
            </w:pPr>
            <w:r w:rsidRPr="00A03F73">
              <w:rPr>
                <w:sz w:val="20"/>
                <w:szCs w:val="20"/>
              </w:rPr>
              <w:t>4 смены</w:t>
            </w:r>
          </w:p>
          <w:p w:rsidR="00E562A7" w:rsidRPr="00A03F73" w:rsidRDefault="00E562A7" w:rsidP="00283257">
            <w:pPr>
              <w:rPr>
                <w:sz w:val="20"/>
                <w:szCs w:val="20"/>
              </w:rPr>
            </w:pPr>
            <w:r w:rsidRPr="00A03F73">
              <w:rPr>
                <w:sz w:val="20"/>
                <w:szCs w:val="20"/>
                <w:u w:val="single"/>
              </w:rPr>
              <w:t>1 смена</w:t>
            </w:r>
            <w:r w:rsidRPr="00A03F73">
              <w:rPr>
                <w:sz w:val="20"/>
                <w:szCs w:val="20"/>
              </w:rPr>
              <w:t xml:space="preserve"> с 23.03.15 по 27.03.15</w:t>
            </w:r>
          </w:p>
          <w:p w:rsidR="00E562A7" w:rsidRPr="00A03F73" w:rsidRDefault="00E562A7" w:rsidP="00283257">
            <w:pPr>
              <w:rPr>
                <w:sz w:val="20"/>
                <w:szCs w:val="20"/>
              </w:rPr>
            </w:pPr>
            <w:r w:rsidRPr="00A03F73">
              <w:rPr>
                <w:sz w:val="20"/>
                <w:szCs w:val="20"/>
                <w:u w:val="single"/>
              </w:rPr>
              <w:t xml:space="preserve">2 смена  </w:t>
            </w:r>
            <w:r w:rsidRPr="00A03F73">
              <w:rPr>
                <w:sz w:val="20"/>
                <w:szCs w:val="20"/>
              </w:rPr>
              <w:t xml:space="preserve"> июнь</w:t>
            </w:r>
          </w:p>
          <w:p w:rsidR="00E562A7" w:rsidRPr="00A03F73" w:rsidRDefault="00E562A7" w:rsidP="00283257">
            <w:pPr>
              <w:rPr>
                <w:color w:val="FF0000"/>
                <w:sz w:val="20"/>
                <w:szCs w:val="20"/>
              </w:rPr>
            </w:pPr>
            <w:r w:rsidRPr="00A03F73">
              <w:rPr>
                <w:sz w:val="20"/>
                <w:szCs w:val="20"/>
                <w:u w:val="single"/>
              </w:rPr>
              <w:t xml:space="preserve">3 смена </w:t>
            </w:r>
            <w:r w:rsidRPr="00A03F73">
              <w:rPr>
                <w:color w:val="000000" w:themeColor="text1"/>
                <w:sz w:val="20"/>
                <w:szCs w:val="20"/>
              </w:rPr>
              <w:t xml:space="preserve"> июль</w:t>
            </w:r>
          </w:p>
          <w:p w:rsidR="00E562A7" w:rsidRPr="00A03F73" w:rsidRDefault="00E562A7" w:rsidP="00283257">
            <w:pPr>
              <w:rPr>
                <w:sz w:val="20"/>
                <w:szCs w:val="20"/>
              </w:rPr>
            </w:pPr>
            <w:r w:rsidRPr="00A03F73">
              <w:rPr>
                <w:sz w:val="20"/>
                <w:szCs w:val="20"/>
                <w:u w:val="single"/>
              </w:rPr>
              <w:t>4 смена</w:t>
            </w:r>
          </w:p>
          <w:p w:rsidR="00E562A7" w:rsidRPr="00A03F73" w:rsidRDefault="00E562A7" w:rsidP="00283257">
            <w:pPr>
              <w:rPr>
                <w:sz w:val="20"/>
                <w:szCs w:val="20"/>
              </w:rPr>
            </w:pPr>
            <w:r w:rsidRPr="00A03F73">
              <w:rPr>
                <w:sz w:val="20"/>
                <w:szCs w:val="20"/>
              </w:rPr>
              <w:t>осенние каникулы</w:t>
            </w:r>
          </w:p>
          <w:p w:rsidR="00E562A7" w:rsidRPr="00A03F73" w:rsidRDefault="00E562A7" w:rsidP="00283257">
            <w:pPr>
              <w:rPr>
                <w:sz w:val="20"/>
                <w:szCs w:val="20"/>
              </w:rPr>
            </w:pPr>
          </w:p>
        </w:tc>
        <w:tc>
          <w:tcPr>
            <w:tcW w:w="1243" w:type="dxa"/>
          </w:tcPr>
          <w:p w:rsidR="00E562A7" w:rsidRPr="00A03F73" w:rsidRDefault="00E562A7" w:rsidP="00283257">
            <w:pPr>
              <w:rPr>
                <w:sz w:val="20"/>
                <w:szCs w:val="20"/>
                <w:u w:val="single"/>
              </w:rPr>
            </w:pPr>
            <w:r w:rsidRPr="00A03F73">
              <w:rPr>
                <w:sz w:val="20"/>
                <w:szCs w:val="20"/>
                <w:u w:val="single"/>
              </w:rPr>
              <w:lastRenderedPageBreak/>
              <w:t>1 смена</w:t>
            </w:r>
          </w:p>
          <w:p w:rsidR="00E562A7" w:rsidRPr="00A03F73" w:rsidRDefault="00E562A7" w:rsidP="00283257">
            <w:pPr>
              <w:rPr>
                <w:sz w:val="20"/>
                <w:szCs w:val="20"/>
              </w:rPr>
            </w:pPr>
            <w:r w:rsidRPr="00A03F73">
              <w:rPr>
                <w:sz w:val="20"/>
                <w:szCs w:val="20"/>
              </w:rPr>
              <w:t>6,5-10 лет</w:t>
            </w:r>
          </w:p>
          <w:p w:rsidR="00E562A7" w:rsidRPr="00A03F73" w:rsidRDefault="00E562A7" w:rsidP="00283257">
            <w:pPr>
              <w:rPr>
                <w:sz w:val="20"/>
                <w:szCs w:val="20"/>
              </w:rPr>
            </w:pPr>
            <w:r w:rsidRPr="00A03F73">
              <w:rPr>
                <w:sz w:val="20"/>
                <w:szCs w:val="20"/>
              </w:rPr>
              <w:t>78 чел.,</w:t>
            </w:r>
          </w:p>
          <w:p w:rsidR="00E562A7" w:rsidRPr="00A03F73" w:rsidRDefault="00E562A7" w:rsidP="00283257">
            <w:pPr>
              <w:rPr>
                <w:sz w:val="20"/>
                <w:szCs w:val="20"/>
                <w:u w:val="single"/>
              </w:rPr>
            </w:pPr>
            <w:r w:rsidRPr="00A03F73">
              <w:rPr>
                <w:sz w:val="20"/>
                <w:szCs w:val="20"/>
                <w:u w:val="single"/>
              </w:rPr>
              <w:t>2 смена</w:t>
            </w:r>
          </w:p>
          <w:p w:rsidR="00E562A7" w:rsidRPr="00A03F73" w:rsidRDefault="00E562A7" w:rsidP="00283257">
            <w:pPr>
              <w:rPr>
                <w:sz w:val="20"/>
                <w:szCs w:val="20"/>
              </w:rPr>
            </w:pPr>
            <w:r w:rsidRPr="00A03F73">
              <w:rPr>
                <w:sz w:val="20"/>
                <w:szCs w:val="20"/>
              </w:rPr>
              <w:t>6,5-10 лет</w:t>
            </w:r>
          </w:p>
          <w:p w:rsidR="00E562A7" w:rsidRPr="00A03F73" w:rsidRDefault="00E562A7" w:rsidP="00283257">
            <w:pPr>
              <w:rPr>
                <w:sz w:val="20"/>
                <w:szCs w:val="20"/>
              </w:rPr>
            </w:pPr>
            <w:r w:rsidRPr="00A03F73">
              <w:rPr>
                <w:sz w:val="20"/>
                <w:szCs w:val="20"/>
              </w:rPr>
              <w:t xml:space="preserve">120 чел. </w:t>
            </w:r>
          </w:p>
          <w:p w:rsidR="00E562A7" w:rsidRPr="00A03F73" w:rsidRDefault="00E562A7" w:rsidP="00283257">
            <w:pPr>
              <w:rPr>
                <w:sz w:val="20"/>
                <w:szCs w:val="20"/>
                <w:u w:val="single"/>
              </w:rPr>
            </w:pPr>
            <w:r w:rsidRPr="00A03F73">
              <w:rPr>
                <w:sz w:val="20"/>
                <w:szCs w:val="20"/>
                <w:u w:val="single"/>
              </w:rPr>
              <w:t>3 смена</w:t>
            </w:r>
          </w:p>
          <w:p w:rsidR="00E562A7" w:rsidRPr="00A03F73" w:rsidRDefault="00E562A7" w:rsidP="00283257">
            <w:pPr>
              <w:rPr>
                <w:sz w:val="20"/>
                <w:szCs w:val="20"/>
              </w:rPr>
            </w:pPr>
            <w:r w:rsidRPr="00A03F73">
              <w:rPr>
                <w:sz w:val="20"/>
                <w:szCs w:val="20"/>
              </w:rPr>
              <w:t>6,5-10 лет</w:t>
            </w:r>
          </w:p>
          <w:p w:rsidR="00E562A7" w:rsidRPr="00A03F73" w:rsidRDefault="00E562A7" w:rsidP="00283257">
            <w:pPr>
              <w:rPr>
                <w:sz w:val="20"/>
                <w:szCs w:val="20"/>
              </w:rPr>
            </w:pPr>
            <w:r w:rsidRPr="00A03F73">
              <w:rPr>
                <w:sz w:val="20"/>
                <w:szCs w:val="20"/>
              </w:rPr>
              <w:t>107 чел.</w:t>
            </w:r>
          </w:p>
          <w:p w:rsidR="00E562A7" w:rsidRPr="00A03F73" w:rsidRDefault="00E562A7" w:rsidP="00283257">
            <w:pPr>
              <w:rPr>
                <w:sz w:val="20"/>
                <w:szCs w:val="20"/>
                <w:u w:val="single"/>
              </w:rPr>
            </w:pPr>
            <w:r w:rsidRPr="00A03F73">
              <w:rPr>
                <w:sz w:val="20"/>
                <w:szCs w:val="20"/>
                <w:u w:val="single"/>
              </w:rPr>
              <w:lastRenderedPageBreak/>
              <w:t>4 смена</w:t>
            </w:r>
          </w:p>
          <w:p w:rsidR="00E562A7" w:rsidRPr="00A03F73" w:rsidRDefault="00E562A7" w:rsidP="00283257">
            <w:pPr>
              <w:rPr>
                <w:sz w:val="20"/>
                <w:szCs w:val="20"/>
              </w:rPr>
            </w:pPr>
            <w:r w:rsidRPr="00A03F73">
              <w:rPr>
                <w:sz w:val="20"/>
                <w:szCs w:val="20"/>
              </w:rPr>
              <w:t>6,5-10 лет</w:t>
            </w:r>
          </w:p>
          <w:p w:rsidR="00E562A7" w:rsidRPr="00A03F73" w:rsidRDefault="00E562A7" w:rsidP="00283257">
            <w:pPr>
              <w:rPr>
                <w:sz w:val="20"/>
                <w:szCs w:val="20"/>
              </w:rPr>
            </w:pPr>
            <w:r w:rsidRPr="00A03F73">
              <w:rPr>
                <w:sz w:val="20"/>
                <w:szCs w:val="20"/>
              </w:rPr>
              <w:t>145 чел.</w:t>
            </w:r>
          </w:p>
          <w:p w:rsidR="00E562A7" w:rsidRPr="00A03F73" w:rsidRDefault="00E562A7" w:rsidP="00283257">
            <w:pPr>
              <w:rPr>
                <w:sz w:val="20"/>
                <w:szCs w:val="20"/>
              </w:rPr>
            </w:pPr>
          </w:p>
        </w:tc>
        <w:tc>
          <w:tcPr>
            <w:tcW w:w="2150" w:type="dxa"/>
            <w:gridSpan w:val="4"/>
          </w:tcPr>
          <w:p w:rsidR="00E562A7" w:rsidRPr="00A03F73" w:rsidRDefault="00E562A7" w:rsidP="00283257">
            <w:pPr>
              <w:rPr>
                <w:sz w:val="20"/>
                <w:szCs w:val="20"/>
              </w:rPr>
            </w:pPr>
            <w:r w:rsidRPr="00A03F73">
              <w:rPr>
                <w:sz w:val="20"/>
                <w:szCs w:val="20"/>
              </w:rPr>
              <w:lastRenderedPageBreak/>
              <w:t>имеются игровые комнаты, спортивный зал, актовый зал,  спортивная площадка, компьютер-ный класс</w:t>
            </w:r>
          </w:p>
        </w:tc>
        <w:tc>
          <w:tcPr>
            <w:tcW w:w="1295" w:type="dxa"/>
            <w:gridSpan w:val="5"/>
          </w:tcPr>
          <w:p w:rsidR="00E562A7" w:rsidRPr="00A03F73" w:rsidRDefault="00E562A7" w:rsidP="00283257">
            <w:pPr>
              <w:rPr>
                <w:sz w:val="20"/>
                <w:szCs w:val="20"/>
              </w:rPr>
            </w:pPr>
            <w:r w:rsidRPr="00A03F73">
              <w:rPr>
                <w:sz w:val="20"/>
                <w:szCs w:val="20"/>
              </w:rPr>
              <w:t xml:space="preserve">Набор продуктов питания </w:t>
            </w:r>
          </w:p>
          <w:p w:rsidR="00E562A7" w:rsidRPr="00A03F73" w:rsidRDefault="00E562A7" w:rsidP="00283257">
            <w:pPr>
              <w:rPr>
                <w:sz w:val="20"/>
                <w:szCs w:val="20"/>
              </w:rPr>
            </w:pPr>
            <w:r w:rsidRPr="00A03F73">
              <w:rPr>
                <w:sz w:val="20"/>
                <w:szCs w:val="20"/>
              </w:rPr>
              <w:t>1-4 смена</w:t>
            </w:r>
          </w:p>
          <w:p w:rsidR="00E562A7" w:rsidRPr="00A03F73" w:rsidRDefault="00E562A7" w:rsidP="00283257">
            <w:pPr>
              <w:rPr>
                <w:sz w:val="20"/>
                <w:szCs w:val="20"/>
              </w:rPr>
            </w:pPr>
            <w:r w:rsidRPr="00A03F73">
              <w:rPr>
                <w:sz w:val="20"/>
                <w:szCs w:val="20"/>
              </w:rPr>
              <w:t>6,5-10 лет 111,84 руб.</w:t>
            </w:r>
          </w:p>
          <w:p w:rsidR="00E562A7" w:rsidRPr="00A03F73" w:rsidRDefault="00E562A7" w:rsidP="00283257">
            <w:pPr>
              <w:rPr>
                <w:sz w:val="20"/>
                <w:szCs w:val="20"/>
              </w:rPr>
            </w:pPr>
            <w:r w:rsidRPr="00A03F73">
              <w:rPr>
                <w:sz w:val="20"/>
                <w:szCs w:val="20"/>
              </w:rPr>
              <w:t xml:space="preserve">1,4 смена- 5 рабочих дней, </w:t>
            </w:r>
          </w:p>
          <w:p w:rsidR="00E562A7" w:rsidRPr="00A03F73" w:rsidRDefault="00E562A7" w:rsidP="00283257">
            <w:pPr>
              <w:rPr>
                <w:sz w:val="20"/>
                <w:szCs w:val="20"/>
              </w:rPr>
            </w:pPr>
            <w:r w:rsidRPr="00A03F73">
              <w:rPr>
                <w:sz w:val="20"/>
                <w:szCs w:val="20"/>
              </w:rPr>
              <w:lastRenderedPageBreak/>
              <w:t>2,3 смена- 15 рабочих дней</w:t>
            </w:r>
          </w:p>
          <w:p w:rsidR="00E562A7" w:rsidRPr="00A03F73" w:rsidRDefault="00E562A7" w:rsidP="00283257">
            <w:pPr>
              <w:rPr>
                <w:sz w:val="20"/>
                <w:szCs w:val="20"/>
              </w:rPr>
            </w:pPr>
          </w:p>
        </w:tc>
        <w:tc>
          <w:tcPr>
            <w:tcW w:w="1415" w:type="dxa"/>
            <w:gridSpan w:val="2"/>
          </w:tcPr>
          <w:p w:rsidR="00E562A7" w:rsidRPr="00A03F73" w:rsidRDefault="00E562A7" w:rsidP="00283257">
            <w:pPr>
              <w:rPr>
                <w:sz w:val="20"/>
                <w:szCs w:val="20"/>
              </w:rPr>
            </w:pPr>
          </w:p>
        </w:tc>
        <w:tc>
          <w:tcPr>
            <w:tcW w:w="2687" w:type="dxa"/>
          </w:tcPr>
          <w:p w:rsidR="00E562A7" w:rsidRPr="00A03F73" w:rsidRDefault="00E562A7" w:rsidP="00283257">
            <w:pPr>
              <w:rPr>
                <w:sz w:val="20"/>
                <w:szCs w:val="20"/>
              </w:rPr>
            </w:pPr>
            <w:r w:rsidRPr="00A03F73">
              <w:rPr>
                <w:sz w:val="20"/>
                <w:szCs w:val="20"/>
              </w:rPr>
              <w:t xml:space="preserve">Местонахождение лагеря пгт.  Ярославский Хорольского района Приморского края. Условия оказания медицинской помощи- медицинский кабинет , медсестра КГБУЗ «Хорольская ЦРБ». Реализуются программы:  </w:t>
            </w:r>
            <w:r w:rsidRPr="00A03F73">
              <w:rPr>
                <w:sz w:val="20"/>
                <w:szCs w:val="20"/>
              </w:rPr>
              <w:lastRenderedPageBreak/>
              <w:t>«Патриотическое воспитание школьников на 2011-2015 г.», «Профилактика безнадзорности и правонарушений на 2010-2015 г.», «Программа пришкольного лагеря МБОУ СОШ пгт. Ярославский на 2014-2015 г.»</w:t>
            </w:r>
          </w:p>
          <w:p w:rsidR="00E562A7" w:rsidRPr="00A03F73" w:rsidRDefault="00E562A7" w:rsidP="00283257">
            <w:pPr>
              <w:rPr>
                <w:sz w:val="20"/>
                <w:szCs w:val="20"/>
              </w:rPr>
            </w:pPr>
            <w:r w:rsidRPr="00A03F73">
              <w:rPr>
                <w:sz w:val="20"/>
                <w:szCs w:val="20"/>
              </w:rPr>
              <w:t xml:space="preserve">Сайт администрации Хорольского муниципального района: </w:t>
            </w:r>
            <w:r w:rsidRPr="00A03F73">
              <w:rPr>
                <w:sz w:val="20"/>
                <w:szCs w:val="20"/>
                <w:lang w:val="en-US"/>
              </w:rPr>
              <w:t>www</w:t>
            </w:r>
            <w:r w:rsidRPr="00A03F73">
              <w:rPr>
                <w:sz w:val="20"/>
                <w:szCs w:val="20"/>
              </w:rPr>
              <w:t>.</w:t>
            </w:r>
            <w:r w:rsidRPr="00A03F73">
              <w:rPr>
                <w:sz w:val="20"/>
                <w:szCs w:val="20"/>
                <w:lang w:val="en-US"/>
              </w:rPr>
              <w:t>khorol</w:t>
            </w:r>
            <w:r w:rsidRPr="00A03F73">
              <w:rPr>
                <w:sz w:val="20"/>
                <w:szCs w:val="20"/>
              </w:rPr>
              <w:t>.</w:t>
            </w:r>
            <w:r w:rsidRPr="00A03F73">
              <w:rPr>
                <w:sz w:val="20"/>
                <w:szCs w:val="20"/>
                <w:lang w:val="en-US"/>
              </w:rPr>
              <w:t>ru</w:t>
            </w:r>
          </w:p>
        </w:tc>
      </w:tr>
      <w:tr w:rsidR="00E562A7" w:rsidRPr="00396763" w:rsidTr="003017D0">
        <w:trPr>
          <w:gridAfter w:val="1"/>
          <w:wAfter w:w="16" w:type="dxa"/>
          <w:trHeight w:val="20"/>
        </w:trPr>
        <w:tc>
          <w:tcPr>
            <w:tcW w:w="708" w:type="dxa"/>
          </w:tcPr>
          <w:p w:rsidR="00E562A7" w:rsidRPr="00512E46" w:rsidRDefault="00E562A7" w:rsidP="000507BE">
            <w:pPr>
              <w:pStyle w:val="a5"/>
              <w:numPr>
                <w:ilvl w:val="0"/>
                <w:numId w:val="28"/>
              </w:numPr>
              <w:jc w:val="center"/>
            </w:pPr>
          </w:p>
        </w:tc>
        <w:tc>
          <w:tcPr>
            <w:tcW w:w="2125" w:type="dxa"/>
          </w:tcPr>
          <w:p w:rsidR="00E562A7" w:rsidRPr="00A03F73" w:rsidRDefault="00E562A7" w:rsidP="00283257">
            <w:pPr>
              <w:rPr>
                <w:color w:val="000000" w:themeColor="text1"/>
                <w:sz w:val="20"/>
                <w:szCs w:val="20"/>
              </w:rPr>
            </w:pPr>
            <w:r w:rsidRPr="00A03F73">
              <w:rPr>
                <w:color w:val="000000" w:themeColor="text1"/>
                <w:sz w:val="20"/>
                <w:szCs w:val="20"/>
              </w:rPr>
              <w:t xml:space="preserve">Муниципальное казенное общеобразователь-ное учреждение </w:t>
            </w:r>
            <w:r w:rsidRPr="00A03F73">
              <w:rPr>
                <w:b/>
                <w:color w:val="000000" w:themeColor="text1"/>
                <w:sz w:val="20"/>
                <w:szCs w:val="20"/>
              </w:rPr>
              <w:t xml:space="preserve">«Средняя общеобразователь-ная школа» с.Благодатное </w:t>
            </w:r>
            <w:r w:rsidRPr="00A03F73">
              <w:rPr>
                <w:color w:val="000000" w:themeColor="text1"/>
                <w:sz w:val="20"/>
                <w:szCs w:val="20"/>
              </w:rPr>
              <w:t>Хорольского муниципального района Приморского края, муниципальное учреждение, учредитель - Хорольский муниципальный район</w:t>
            </w:r>
          </w:p>
          <w:p w:rsidR="00E562A7" w:rsidRPr="00A03F73" w:rsidRDefault="00E562A7" w:rsidP="00283257">
            <w:pPr>
              <w:rPr>
                <w:sz w:val="20"/>
                <w:szCs w:val="20"/>
              </w:rPr>
            </w:pPr>
            <w:r w:rsidRPr="00A03F73">
              <w:rPr>
                <w:sz w:val="20"/>
                <w:szCs w:val="20"/>
              </w:rPr>
              <w:t>( муниципальная собственность)</w:t>
            </w:r>
          </w:p>
        </w:tc>
        <w:tc>
          <w:tcPr>
            <w:tcW w:w="2552" w:type="dxa"/>
            <w:gridSpan w:val="2"/>
          </w:tcPr>
          <w:p w:rsidR="00E562A7" w:rsidRPr="00A03F73" w:rsidRDefault="00E562A7" w:rsidP="00283257">
            <w:pPr>
              <w:rPr>
                <w:color w:val="000000" w:themeColor="text1"/>
                <w:sz w:val="20"/>
                <w:szCs w:val="20"/>
              </w:rPr>
            </w:pPr>
            <w:r w:rsidRPr="00A03F73">
              <w:rPr>
                <w:color w:val="000000" w:themeColor="text1"/>
                <w:sz w:val="20"/>
                <w:szCs w:val="20"/>
              </w:rPr>
              <w:t xml:space="preserve">692258 Приморский край, </w:t>
            </w:r>
            <w:r w:rsidRPr="00A03F73">
              <w:rPr>
                <w:b/>
                <w:color w:val="000000" w:themeColor="text1"/>
                <w:sz w:val="20"/>
                <w:szCs w:val="20"/>
              </w:rPr>
              <w:t>Хорольский район</w:t>
            </w:r>
            <w:r w:rsidRPr="00A03F73">
              <w:rPr>
                <w:color w:val="000000" w:themeColor="text1"/>
                <w:sz w:val="20"/>
                <w:szCs w:val="20"/>
              </w:rPr>
              <w:t xml:space="preserve">, с.Благодатное, ул.Ленинская, 42, </w:t>
            </w:r>
          </w:p>
          <w:p w:rsidR="00E562A7" w:rsidRPr="00A03F73" w:rsidRDefault="00E562A7" w:rsidP="00283257">
            <w:pPr>
              <w:rPr>
                <w:sz w:val="20"/>
                <w:szCs w:val="20"/>
              </w:rPr>
            </w:pPr>
            <w:r w:rsidRPr="00A03F73">
              <w:rPr>
                <w:color w:val="000000" w:themeColor="text1"/>
                <w:sz w:val="20"/>
                <w:szCs w:val="20"/>
              </w:rPr>
              <w:t xml:space="preserve">8 (42347)21229, </w:t>
            </w:r>
            <w:r w:rsidRPr="00A03F73">
              <w:rPr>
                <w:color w:val="000000" w:themeColor="text1"/>
                <w:sz w:val="20"/>
                <w:szCs w:val="20"/>
                <w:lang w:val="en-US"/>
              </w:rPr>
              <w:t>school</w:t>
            </w:r>
            <w:r w:rsidRPr="00A03F73">
              <w:rPr>
                <w:color w:val="000000" w:themeColor="text1"/>
                <w:sz w:val="20"/>
                <w:szCs w:val="20"/>
              </w:rPr>
              <w:t>_</w:t>
            </w:r>
            <w:r w:rsidRPr="00A03F73">
              <w:rPr>
                <w:color w:val="000000" w:themeColor="text1"/>
                <w:sz w:val="20"/>
                <w:szCs w:val="20"/>
                <w:lang w:val="en-US"/>
              </w:rPr>
              <w:t>blagod</w:t>
            </w:r>
            <w:r w:rsidRPr="00A03F73">
              <w:rPr>
                <w:color w:val="000000" w:themeColor="text1"/>
                <w:sz w:val="20"/>
                <w:szCs w:val="20"/>
              </w:rPr>
              <w:t>@</w:t>
            </w:r>
            <w:r w:rsidRPr="00A03F73">
              <w:rPr>
                <w:color w:val="000000" w:themeColor="text1"/>
                <w:sz w:val="20"/>
                <w:szCs w:val="20"/>
                <w:lang w:val="en-US"/>
              </w:rPr>
              <w:t>mail</w:t>
            </w:r>
            <w:r w:rsidRPr="00A03F73">
              <w:rPr>
                <w:color w:val="000000" w:themeColor="text1"/>
                <w:sz w:val="20"/>
                <w:szCs w:val="20"/>
              </w:rPr>
              <w:t>.</w:t>
            </w:r>
            <w:r w:rsidRPr="00A03F73">
              <w:rPr>
                <w:color w:val="000000" w:themeColor="text1"/>
                <w:sz w:val="20"/>
                <w:szCs w:val="20"/>
                <w:lang w:val="en-US"/>
              </w:rPr>
              <w:t>ru</w:t>
            </w:r>
          </w:p>
        </w:tc>
        <w:tc>
          <w:tcPr>
            <w:tcW w:w="2127" w:type="dxa"/>
            <w:gridSpan w:val="2"/>
          </w:tcPr>
          <w:p w:rsidR="00E562A7" w:rsidRPr="00A03F73" w:rsidRDefault="00E562A7" w:rsidP="00283257">
            <w:pPr>
              <w:rPr>
                <w:sz w:val="20"/>
                <w:szCs w:val="20"/>
              </w:rPr>
            </w:pPr>
            <w:r w:rsidRPr="00A03F73">
              <w:rPr>
                <w:sz w:val="20"/>
                <w:szCs w:val="20"/>
              </w:rPr>
              <w:t>Сезонно, в  период каникул.</w:t>
            </w:r>
          </w:p>
          <w:p w:rsidR="00E562A7" w:rsidRPr="00A03F73" w:rsidRDefault="00E562A7" w:rsidP="00283257">
            <w:pPr>
              <w:rPr>
                <w:sz w:val="20"/>
                <w:szCs w:val="20"/>
              </w:rPr>
            </w:pPr>
            <w:r w:rsidRPr="00A03F73">
              <w:rPr>
                <w:sz w:val="20"/>
                <w:szCs w:val="20"/>
              </w:rPr>
              <w:t>4 смены</w:t>
            </w:r>
          </w:p>
          <w:p w:rsidR="00E562A7" w:rsidRPr="00A03F73" w:rsidRDefault="00E562A7" w:rsidP="00283257">
            <w:pPr>
              <w:rPr>
                <w:sz w:val="20"/>
                <w:szCs w:val="20"/>
              </w:rPr>
            </w:pPr>
            <w:r w:rsidRPr="00A03F73">
              <w:rPr>
                <w:sz w:val="20"/>
                <w:szCs w:val="20"/>
                <w:u w:val="single"/>
              </w:rPr>
              <w:t>1 смена</w:t>
            </w:r>
            <w:r w:rsidRPr="00A03F73">
              <w:rPr>
                <w:sz w:val="20"/>
                <w:szCs w:val="20"/>
              </w:rPr>
              <w:t xml:space="preserve"> с 23.03.15 по 27.03.15</w:t>
            </w:r>
          </w:p>
          <w:p w:rsidR="00E562A7" w:rsidRPr="00A03F73" w:rsidRDefault="00E562A7" w:rsidP="00283257">
            <w:pPr>
              <w:rPr>
                <w:sz w:val="20"/>
                <w:szCs w:val="20"/>
              </w:rPr>
            </w:pPr>
            <w:r w:rsidRPr="00A03F73">
              <w:rPr>
                <w:sz w:val="20"/>
                <w:szCs w:val="20"/>
                <w:u w:val="single"/>
              </w:rPr>
              <w:t xml:space="preserve">2 смена  </w:t>
            </w:r>
            <w:r w:rsidRPr="00A03F73">
              <w:rPr>
                <w:sz w:val="20"/>
                <w:szCs w:val="20"/>
              </w:rPr>
              <w:t>июнь</w:t>
            </w:r>
          </w:p>
          <w:p w:rsidR="00E562A7" w:rsidRPr="00A03F73" w:rsidRDefault="00E562A7" w:rsidP="00283257">
            <w:pPr>
              <w:rPr>
                <w:sz w:val="20"/>
                <w:szCs w:val="20"/>
              </w:rPr>
            </w:pPr>
            <w:r w:rsidRPr="00A03F73">
              <w:rPr>
                <w:sz w:val="20"/>
                <w:szCs w:val="20"/>
                <w:u w:val="single"/>
              </w:rPr>
              <w:t xml:space="preserve">3 смена  </w:t>
            </w:r>
            <w:r w:rsidRPr="00A03F73">
              <w:rPr>
                <w:sz w:val="20"/>
                <w:szCs w:val="20"/>
              </w:rPr>
              <w:t xml:space="preserve"> июль</w:t>
            </w:r>
          </w:p>
          <w:p w:rsidR="00E562A7" w:rsidRPr="00A03F73" w:rsidRDefault="00E562A7" w:rsidP="00283257">
            <w:pPr>
              <w:rPr>
                <w:sz w:val="20"/>
                <w:szCs w:val="20"/>
              </w:rPr>
            </w:pPr>
            <w:r w:rsidRPr="00A03F73">
              <w:rPr>
                <w:sz w:val="20"/>
                <w:szCs w:val="20"/>
                <w:u w:val="single"/>
              </w:rPr>
              <w:t>4 смена</w:t>
            </w:r>
          </w:p>
          <w:p w:rsidR="00E562A7" w:rsidRPr="00A03F73" w:rsidRDefault="00E562A7" w:rsidP="00283257">
            <w:pPr>
              <w:rPr>
                <w:sz w:val="20"/>
                <w:szCs w:val="20"/>
              </w:rPr>
            </w:pPr>
            <w:r w:rsidRPr="00A03F73">
              <w:rPr>
                <w:sz w:val="20"/>
                <w:szCs w:val="20"/>
              </w:rPr>
              <w:t>осенние каникулы</w:t>
            </w:r>
          </w:p>
          <w:p w:rsidR="00E562A7" w:rsidRPr="00A03F73" w:rsidRDefault="00E562A7" w:rsidP="00283257">
            <w:pPr>
              <w:rPr>
                <w:sz w:val="20"/>
                <w:szCs w:val="20"/>
              </w:rPr>
            </w:pPr>
          </w:p>
        </w:tc>
        <w:tc>
          <w:tcPr>
            <w:tcW w:w="1243" w:type="dxa"/>
          </w:tcPr>
          <w:p w:rsidR="00E562A7" w:rsidRPr="00A03F73" w:rsidRDefault="00E562A7" w:rsidP="00283257">
            <w:pPr>
              <w:rPr>
                <w:sz w:val="20"/>
                <w:szCs w:val="20"/>
                <w:u w:val="single"/>
              </w:rPr>
            </w:pPr>
            <w:r w:rsidRPr="00A03F73">
              <w:rPr>
                <w:sz w:val="20"/>
                <w:szCs w:val="20"/>
                <w:u w:val="single"/>
              </w:rPr>
              <w:t>1 смена</w:t>
            </w:r>
          </w:p>
          <w:p w:rsidR="00E562A7" w:rsidRPr="00A03F73" w:rsidRDefault="00E562A7" w:rsidP="00283257">
            <w:pPr>
              <w:rPr>
                <w:sz w:val="20"/>
                <w:szCs w:val="20"/>
              </w:rPr>
            </w:pPr>
            <w:r w:rsidRPr="00A03F73">
              <w:rPr>
                <w:sz w:val="20"/>
                <w:szCs w:val="20"/>
              </w:rPr>
              <w:t>6,5-10 лет</w:t>
            </w:r>
          </w:p>
          <w:p w:rsidR="00E562A7" w:rsidRPr="00A03F73" w:rsidRDefault="00E562A7" w:rsidP="00283257">
            <w:pPr>
              <w:rPr>
                <w:sz w:val="20"/>
                <w:szCs w:val="20"/>
              </w:rPr>
            </w:pPr>
            <w:r w:rsidRPr="00A03F73">
              <w:rPr>
                <w:sz w:val="20"/>
                <w:szCs w:val="20"/>
              </w:rPr>
              <w:t>17 чел.,</w:t>
            </w:r>
          </w:p>
          <w:p w:rsidR="00E562A7" w:rsidRPr="00A03F73" w:rsidRDefault="00E562A7" w:rsidP="00283257">
            <w:pPr>
              <w:rPr>
                <w:sz w:val="20"/>
                <w:szCs w:val="20"/>
              </w:rPr>
            </w:pPr>
            <w:r w:rsidRPr="00A03F73">
              <w:rPr>
                <w:sz w:val="20"/>
                <w:szCs w:val="20"/>
              </w:rPr>
              <w:t>11-15 лет</w:t>
            </w:r>
          </w:p>
          <w:p w:rsidR="00E562A7" w:rsidRPr="00A03F73" w:rsidRDefault="00E562A7" w:rsidP="00283257">
            <w:pPr>
              <w:rPr>
                <w:sz w:val="20"/>
                <w:szCs w:val="20"/>
              </w:rPr>
            </w:pPr>
            <w:r w:rsidRPr="00A03F73">
              <w:rPr>
                <w:sz w:val="20"/>
                <w:szCs w:val="20"/>
              </w:rPr>
              <w:t>25 чел.</w:t>
            </w:r>
          </w:p>
          <w:p w:rsidR="00E562A7" w:rsidRPr="00A03F73" w:rsidRDefault="00E562A7" w:rsidP="00283257">
            <w:pPr>
              <w:rPr>
                <w:sz w:val="20"/>
                <w:szCs w:val="20"/>
                <w:u w:val="single"/>
              </w:rPr>
            </w:pPr>
            <w:r w:rsidRPr="00A03F73">
              <w:rPr>
                <w:sz w:val="20"/>
                <w:szCs w:val="20"/>
                <w:u w:val="single"/>
              </w:rPr>
              <w:t>2 смена</w:t>
            </w:r>
          </w:p>
          <w:p w:rsidR="00E562A7" w:rsidRPr="00A03F73" w:rsidRDefault="00E562A7" w:rsidP="00283257">
            <w:pPr>
              <w:rPr>
                <w:sz w:val="20"/>
                <w:szCs w:val="20"/>
              </w:rPr>
            </w:pPr>
            <w:r w:rsidRPr="00A03F73">
              <w:rPr>
                <w:sz w:val="20"/>
                <w:szCs w:val="20"/>
              </w:rPr>
              <w:t>6,5-10 лет</w:t>
            </w:r>
          </w:p>
          <w:p w:rsidR="00E562A7" w:rsidRPr="00A03F73" w:rsidRDefault="00E562A7" w:rsidP="00283257">
            <w:pPr>
              <w:rPr>
                <w:sz w:val="20"/>
                <w:szCs w:val="20"/>
              </w:rPr>
            </w:pPr>
            <w:r w:rsidRPr="00A03F73">
              <w:rPr>
                <w:sz w:val="20"/>
                <w:szCs w:val="20"/>
              </w:rPr>
              <w:t xml:space="preserve">15чел. </w:t>
            </w:r>
          </w:p>
          <w:p w:rsidR="00E562A7" w:rsidRPr="00A03F73" w:rsidRDefault="00E562A7" w:rsidP="00283257">
            <w:pPr>
              <w:rPr>
                <w:sz w:val="20"/>
                <w:szCs w:val="20"/>
              </w:rPr>
            </w:pPr>
            <w:r w:rsidRPr="00A03F73">
              <w:rPr>
                <w:sz w:val="20"/>
                <w:szCs w:val="20"/>
              </w:rPr>
              <w:t>11-15 лет.</w:t>
            </w:r>
          </w:p>
          <w:p w:rsidR="00E562A7" w:rsidRPr="00A03F73" w:rsidRDefault="00E562A7" w:rsidP="00283257">
            <w:pPr>
              <w:rPr>
                <w:sz w:val="20"/>
                <w:szCs w:val="20"/>
              </w:rPr>
            </w:pPr>
            <w:r w:rsidRPr="00A03F73">
              <w:rPr>
                <w:sz w:val="20"/>
                <w:szCs w:val="20"/>
              </w:rPr>
              <w:t>17 чел</w:t>
            </w:r>
          </w:p>
          <w:p w:rsidR="00E562A7" w:rsidRPr="00A03F73" w:rsidRDefault="00E562A7" w:rsidP="00283257">
            <w:pPr>
              <w:rPr>
                <w:sz w:val="20"/>
                <w:szCs w:val="20"/>
                <w:u w:val="single"/>
              </w:rPr>
            </w:pPr>
            <w:r w:rsidRPr="00A03F73">
              <w:rPr>
                <w:sz w:val="20"/>
                <w:szCs w:val="20"/>
              </w:rPr>
              <w:t xml:space="preserve">     </w:t>
            </w:r>
            <w:r w:rsidRPr="00A03F73">
              <w:rPr>
                <w:sz w:val="20"/>
                <w:szCs w:val="20"/>
                <w:u w:val="single"/>
              </w:rPr>
              <w:t>3 смена</w:t>
            </w:r>
          </w:p>
          <w:p w:rsidR="00E562A7" w:rsidRPr="00A03F73" w:rsidRDefault="00E562A7" w:rsidP="00283257">
            <w:pPr>
              <w:rPr>
                <w:sz w:val="20"/>
                <w:szCs w:val="20"/>
              </w:rPr>
            </w:pPr>
            <w:r w:rsidRPr="00A03F73">
              <w:rPr>
                <w:sz w:val="20"/>
                <w:szCs w:val="20"/>
              </w:rPr>
              <w:t>6,5-10 лет</w:t>
            </w:r>
          </w:p>
          <w:p w:rsidR="00E562A7" w:rsidRPr="00A03F73" w:rsidRDefault="00E562A7" w:rsidP="00283257">
            <w:pPr>
              <w:rPr>
                <w:sz w:val="20"/>
                <w:szCs w:val="20"/>
              </w:rPr>
            </w:pPr>
            <w:r w:rsidRPr="00A03F73">
              <w:rPr>
                <w:sz w:val="20"/>
                <w:szCs w:val="20"/>
              </w:rPr>
              <w:t>15 чел.</w:t>
            </w:r>
          </w:p>
          <w:p w:rsidR="00E562A7" w:rsidRPr="00A03F73" w:rsidRDefault="00E562A7" w:rsidP="00283257">
            <w:pPr>
              <w:rPr>
                <w:sz w:val="20"/>
                <w:szCs w:val="20"/>
              </w:rPr>
            </w:pPr>
            <w:r w:rsidRPr="00A03F73">
              <w:rPr>
                <w:sz w:val="20"/>
                <w:szCs w:val="20"/>
              </w:rPr>
              <w:t>11-15 лет</w:t>
            </w:r>
          </w:p>
          <w:p w:rsidR="00E562A7" w:rsidRPr="00A03F73" w:rsidRDefault="00E562A7" w:rsidP="00283257">
            <w:pPr>
              <w:rPr>
                <w:sz w:val="20"/>
                <w:szCs w:val="20"/>
              </w:rPr>
            </w:pPr>
            <w:r w:rsidRPr="00A03F73">
              <w:rPr>
                <w:sz w:val="20"/>
                <w:szCs w:val="20"/>
              </w:rPr>
              <w:t>2 чел.</w:t>
            </w:r>
          </w:p>
          <w:p w:rsidR="00E562A7" w:rsidRPr="00A03F73" w:rsidRDefault="00E562A7" w:rsidP="00283257">
            <w:pPr>
              <w:rPr>
                <w:sz w:val="20"/>
                <w:szCs w:val="20"/>
                <w:u w:val="single"/>
              </w:rPr>
            </w:pPr>
            <w:r w:rsidRPr="00A03F73">
              <w:rPr>
                <w:sz w:val="20"/>
                <w:szCs w:val="20"/>
                <w:u w:val="single"/>
              </w:rPr>
              <w:t>4 смена</w:t>
            </w:r>
          </w:p>
          <w:p w:rsidR="00E562A7" w:rsidRPr="00A03F73" w:rsidRDefault="00E562A7" w:rsidP="00283257">
            <w:pPr>
              <w:rPr>
                <w:sz w:val="20"/>
                <w:szCs w:val="20"/>
              </w:rPr>
            </w:pPr>
            <w:r w:rsidRPr="00A03F73">
              <w:rPr>
                <w:sz w:val="20"/>
                <w:szCs w:val="20"/>
              </w:rPr>
              <w:t>6,5-10 лет</w:t>
            </w:r>
          </w:p>
          <w:p w:rsidR="00E562A7" w:rsidRPr="00A03F73" w:rsidRDefault="00E562A7" w:rsidP="00283257">
            <w:pPr>
              <w:rPr>
                <w:sz w:val="20"/>
                <w:szCs w:val="20"/>
              </w:rPr>
            </w:pPr>
            <w:r w:rsidRPr="00A03F73">
              <w:rPr>
                <w:sz w:val="20"/>
                <w:szCs w:val="20"/>
              </w:rPr>
              <w:t>30 чел.</w:t>
            </w:r>
          </w:p>
          <w:p w:rsidR="00E562A7" w:rsidRPr="00A03F73" w:rsidRDefault="00E562A7" w:rsidP="00283257">
            <w:pPr>
              <w:rPr>
                <w:sz w:val="20"/>
                <w:szCs w:val="20"/>
              </w:rPr>
            </w:pPr>
            <w:r w:rsidRPr="00A03F73">
              <w:rPr>
                <w:sz w:val="20"/>
                <w:szCs w:val="20"/>
              </w:rPr>
              <w:t>11-15 лет</w:t>
            </w:r>
          </w:p>
          <w:p w:rsidR="00E562A7" w:rsidRPr="00A03F73" w:rsidRDefault="00E562A7" w:rsidP="00283257">
            <w:pPr>
              <w:rPr>
                <w:sz w:val="20"/>
                <w:szCs w:val="20"/>
              </w:rPr>
            </w:pPr>
            <w:r w:rsidRPr="00A03F73">
              <w:rPr>
                <w:sz w:val="20"/>
                <w:szCs w:val="20"/>
              </w:rPr>
              <w:t>20 чел.</w:t>
            </w:r>
          </w:p>
          <w:p w:rsidR="00E562A7" w:rsidRPr="00A03F73" w:rsidRDefault="00E562A7" w:rsidP="00283257">
            <w:pPr>
              <w:rPr>
                <w:sz w:val="20"/>
                <w:szCs w:val="20"/>
              </w:rPr>
            </w:pPr>
          </w:p>
        </w:tc>
        <w:tc>
          <w:tcPr>
            <w:tcW w:w="2150" w:type="dxa"/>
            <w:gridSpan w:val="4"/>
          </w:tcPr>
          <w:p w:rsidR="00E562A7" w:rsidRPr="00A03F73" w:rsidRDefault="00E562A7" w:rsidP="00283257">
            <w:pPr>
              <w:rPr>
                <w:sz w:val="20"/>
                <w:szCs w:val="20"/>
              </w:rPr>
            </w:pPr>
            <w:r w:rsidRPr="00A03F73">
              <w:rPr>
                <w:color w:val="000000" w:themeColor="text1"/>
                <w:sz w:val="20"/>
                <w:szCs w:val="20"/>
              </w:rPr>
              <w:t>Имеются игровые комнаты, актовый зал, спортивный зал, спортивная площадка, компьютер-ный класс</w:t>
            </w:r>
          </w:p>
        </w:tc>
        <w:tc>
          <w:tcPr>
            <w:tcW w:w="1295" w:type="dxa"/>
            <w:gridSpan w:val="5"/>
          </w:tcPr>
          <w:p w:rsidR="00E562A7" w:rsidRPr="00A03F73" w:rsidRDefault="00E562A7" w:rsidP="00283257">
            <w:pPr>
              <w:rPr>
                <w:sz w:val="20"/>
                <w:szCs w:val="20"/>
              </w:rPr>
            </w:pPr>
            <w:r w:rsidRPr="00A03F73">
              <w:rPr>
                <w:sz w:val="20"/>
                <w:szCs w:val="20"/>
              </w:rPr>
              <w:t xml:space="preserve">Набор продуктов питания </w:t>
            </w:r>
          </w:p>
          <w:p w:rsidR="00E562A7" w:rsidRPr="00A03F73" w:rsidRDefault="00E562A7" w:rsidP="00283257">
            <w:pPr>
              <w:rPr>
                <w:sz w:val="20"/>
                <w:szCs w:val="20"/>
              </w:rPr>
            </w:pPr>
            <w:r w:rsidRPr="00A03F73">
              <w:rPr>
                <w:sz w:val="20"/>
                <w:szCs w:val="20"/>
              </w:rPr>
              <w:t>1-4 смена</w:t>
            </w:r>
          </w:p>
          <w:p w:rsidR="00E562A7" w:rsidRPr="00A03F73" w:rsidRDefault="00E562A7" w:rsidP="00283257">
            <w:pPr>
              <w:rPr>
                <w:sz w:val="20"/>
                <w:szCs w:val="20"/>
              </w:rPr>
            </w:pPr>
            <w:r w:rsidRPr="00A03F73">
              <w:rPr>
                <w:sz w:val="20"/>
                <w:szCs w:val="20"/>
              </w:rPr>
              <w:t>6,5-10 лет 111,84 руб.</w:t>
            </w:r>
          </w:p>
          <w:p w:rsidR="00E562A7" w:rsidRPr="00A03F73" w:rsidRDefault="00E562A7" w:rsidP="00283257">
            <w:pPr>
              <w:rPr>
                <w:sz w:val="20"/>
                <w:szCs w:val="20"/>
              </w:rPr>
            </w:pPr>
            <w:r w:rsidRPr="00A03F73">
              <w:rPr>
                <w:sz w:val="20"/>
                <w:szCs w:val="20"/>
              </w:rPr>
              <w:t>11-15 лет</w:t>
            </w:r>
          </w:p>
          <w:p w:rsidR="00E562A7" w:rsidRPr="00A03F73" w:rsidRDefault="00E562A7" w:rsidP="00283257">
            <w:pPr>
              <w:rPr>
                <w:sz w:val="20"/>
                <w:szCs w:val="20"/>
              </w:rPr>
            </w:pPr>
            <w:r w:rsidRPr="00A03F73">
              <w:rPr>
                <w:sz w:val="20"/>
                <w:szCs w:val="20"/>
              </w:rPr>
              <w:t>126,12 руб.</w:t>
            </w:r>
          </w:p>
          <w:p w:rsidR="00E562A7" w:rsidRPr="00A03F73" w:rsidRDefault="00E562A7" w:rsidP="00283257">
            <w:pPr>
              <w:rPr>
                <w:sz w:val="20"/>
                <w:szCs w:val="20"/>
              </w:rPr>
            </w:pPr>
            <w:r w:rsidRPr="00A03F73">
              <w:rPr>
                <w:sz w:val="20"/>
                <w:szCs w:val="20"/>
              </w:rPr>
              <w:t xml:space="preserve">1,4 смена- 5 рабочих дней, </w:t>
            </w:r>
          </w:p>
          <w:p w:rsidR="00E562A7" w:rsidRPr="00A03F73" w:rsidRDefault="00E562A7" w:rsidP="00283257">
            <w:pPr>
              <w:rPr>
                <w:sz w:val="20"/>
                <w:szCs w:val="20"/>
              </w:rPr>
            </w:pPr>
            <w:r w:rsidRPr="00A03F73">
              <w:rPr>
                <w:sz w:val="20"/>
                <w:szCs w:val="20"/>
              </w:rPr>
              <w:t>2,3 смена- 15 рабочих дней</w:t>
            </w:r>
          </w:p>
          <w:p w:rsidR="00E562A7" w:rsidRPr="00A03F73" w:rsidRDefault="00E562A7" w:rsidP="00283257">
            <w:pPr>
              <w:rPr>
                <w:sz w:val="20"/>
                <w:szCs w:val="20"/>
              </w:rPr>
            </w:pPr>
          </w:p>
        </w:tc>
        <w:tc>
          <w:tcPr>
            <w:tcW w:w="1415" w:type="dxa"/>
            <w:gridSpan w:val="2"/>
          </w:tcPr>
          <w:p w:rsidR="00E562A7" w:rsidRPr="00A03F73" w:rsidRDefault="00E562A7" w:rsidP="00283257">
            <w:pPr>
              <w:rPr>
                <w:sz w:val="20"/>
                <w:szCs w:val="20"/>
              </w:rPr>
            </w:pPr>
          </w:p>
        </w:tc>
        <w:tc>
          <w:tcPr>
            <w:tcW w:w="2687" w:type="dxa"/>
          </w:tcPr>
          <w:p w:rsidR="00E562A7" w:rsidRPr="00A03F73" w:rsidRDefault="00E562A7" w:rsidP="00283257">
            <w:pPr>
              <w:rPr>
                <w:color w:val="000000" w:themeColor="text1"/>
                <w:sz w:val="20"/>
                <w:szCs w:val="20"/>
              </w:rPr>
            </w:pPr>
            <w:r w:rsidRPr="00A03F73">
              <w:rPr>
                <w:color w:val="000000" w:themeColor="text1"/>
                <w:sz w:val="20"/>
                <w:szCs w:val="20"/>
              </w:rPr>
              <w:t xml:space="preserve">Местонахождение лагеря с. Благодатное Хорольского района Приморского края. Условия оказания медицинской помощи- кабинет первичного осмотра и ФАП </w:t>
            </w:r>
          </w:p>
          <w:p w:rsidR="00E562A7" w:rsidRPr="00A03F73" w:rsidRDefault="00E562A7" w:rsidP="00283257">
            <w:pPr>
              <w:rPr>
                <w:sz w:val="20"/>
                <w:szCs w:val="20"/>
              </w:rPr>
            </w:pPr>
            <w:r w:rsidRPr="00A03F73">
              <w:rPr>
                <w:color w:val="000000" w:themeColor="text1"/>
                <w:sz w:val="20"/>
                <w:szCs w:val="20"/>
              </w:rPr>
              <w:t>с. Благодатное. Реализуются программы:  «Профилактическая работа среди несовершеннолетних по предупреждению табакокурения, употребления пива и алкогольных напитков, злоупотребления психоактивными веществами на 2011-2015 год», «Программа профилактики безнадзорности и правонарушений на 2011-2015 год», «Патриотическое воспитание на 2011-2015 год»,</w:t>
            </w:r>
            <w:r w:rsidRPr="00A03F73">
              <w:rPr>
                <w:sz w:val="20"/>
                <w:szCs w:val="20"/>
              </w:rPr>
              <w:t xml:space="preserve"> «Программа пришкольного лагеря на 2014-2015 г.»</w:t>
            </w:r>
          </w:p>
          <w:p w:rsidR="00E562A7" w:rsidRPr="00A03F73" w:rsidRDefault="00E562A7" w:rsidP="00283257">
            <w:pPr>
              <w:rPr>
                <w:sz w:val="20"/>
                <w:szCs w:val="20"/>
              </w:rPr>
            </w:pPr>
            <w:r w:rsidRPr="00A03F73">
              <w:rPr>
                <w:color w:val="000000" w:themeColor="text1"/>
                <w:sz w:val="20"/>
                <w:szCs w:val="20"/>
              </w:rPr>
              <w:t xml:space="preserve"> </w:t>
            </w:r>
            <w:r w:rsidRPr="00A03F73">
              <w:rPr>
                <w:sz w:val="20"/>
                <w:szCs w:val="20"/>
              </w:rPr>
              <w:t xml:space="preserve">Сайт администрации Хорольского </w:t>
            </w:r>
            <w:r w:rsidRPr="00A03F73">
              <w:rPr>
                <w:sz w:val="20"/>
                <w:szCs w:val="20"/>
              </w:rPr>
              <w:lastRenderedPageBreak/>
              <w:t xml:space="preserve">муниципального района: </w:t>
            </w:r>
            <w:r w:rsidRPr="00A03F73">
              <w:rPr>
                <w:sz w:val="20"/>
                <w:szCs w:val="20"/>
                <w:lang w:val="en-US"/>
              </w:rPr>
              <w:t>www</w:t>
            </w:r>
            <w:r w:rsidRPr="00A03F73">
              <w:rPr>
                <w:sz w:val="20"/>
                <w:szCs w:val="20"/>
              </w:rPr>
              <w:t>.</w:t>
            </w:r>
            <w:r w:rsidRPr="00A03F73">
              <w:rPr>
                <w:sz w:val="20"/>
                <w:szCs w:val="20"/>
                <w:lang w:val="en-US"/>
              </w:rPr>
              <w:t>khorol</w:t>
            </w:r>
            <w:r w:rsidRPr="00A03F73">
              <w:rPr>
                <w:sz w:val="20"/>
                <w:szCs w:val="20"/>
              </w:rPr>
              <w:t>.</w:t>
            </w:r>
            <w:r w:rsidRPr="00A03F73">
              <w:rPr>
                <w:sz w:val="20"/>
                <w:szCs w:val="20"/>
                <w:lang w:val="en-US"/>
              </w:rPr>
              <w:t>ru</w:t>
            </w:r>
          </w:p>
        </w:tc>
      </w:tr>
      <w:tr w:rsidR="00E562A7" w:rsidRPr="00396763" w:rsidTr="003017D0">
        <w:trPr>
          <w:gridAfter w:val="1"/>
          <w:wAfter w:w="16" w:type="dxa"/>
          <w:trHeight w:val="20"/>
        </w:trPr>
        <w:tc>
          <w:tcPr>
            <w:tcW w:w="708" w:type="dxa"/>
          </w:tcPr>
          <w:p w:rsidR="00E562A7" w:rsidRPr="00512E46" w:rsidRDefault="00E562A7" w:rsidP="000507BE">
            <w:pPr>
              <w:pStyle w:val="a5"/>
              <w:numPr>
                <w:ilvl w:val="0"/>
                <w:numId w:val="28"/>
              </w:numPr>
              <w:jc w:val="center"/>
            </w:pPr>
          </w:p>
        </w:tc>
        <w:tc>
          <w:tcPr>
            <w:tcW w:w="2125" w:type="dxa"/>
          </w:tcPr>
          <w:p w:rsidR="00E562A7" w:rsidRPr="00A03F73" w:rsidRDefault="00E562A7" w:rsidP="00283257">
            <w:pPr>
              <w:rPr>
                <w:sz w:val="20"/>
                <w:szCs w:val="20"/>
              </w:rPr>
            </w:pPr>
            <w:r w:rsidRPr="00A03F73">
              <w:rPr>
                <w:sz w:val="20"/>
                <w:szCs w:val="20"/>
              </w:rPr>
              <w:t xml:space="preserve">Муниципальное казенное общеобразовательное учреждение </w:t>
            </w:r>
            <w:r w:rsidRPr="00A03F73">
              <w:rPr>
                <w:b/>
                <w:sz w:val="20"/>
                <w:szCs w:val="20"/>
              </w:rPr>
              <w:t xml:space="preserve">«Средняя общеобразовате-льная школа имени Героя Советского Союза И.И.Юркова» </w:t>
            </w:r>
            <w:r w:rsidRPr="00A03F73">
              <w:rPr>
                <w:sz w:val="20"/>
                <w:szCs w:val="20"/>
              </w:rPr>
              <w:t>с.Сиваковка Хорольского муниципального района Приморского края,</w:t>
            </w:r>
          </w:p>
          <w:p w:rsidR="00E562A7" w:rsidRPr="00A03F73" w:rsidRDefault="00E562A7" w:rsidP="00283257">
            <w:pPr>
              <w:rPr>
                <w:sz w:val="20"/>
                <w:szCs w:val="20"/>
              </w:rPr>
            </w:pPr>
            <w:r w:rsidRPr="00A03F73">
              <w:rPr>
                <w:sz w:val="20"/>
                <w:szCs w:val="20"/>
              </w:rPr>
              <w:t>муниципальное учреждение, учредитель - Хорольский муниципальный район</w:t>
            </w:r>
          </w:p>
          <w:p w:rsidR="00E562A7" w:rsidRPr="00A03F73" w:rsidRDefault="00E562A7" w:rsidP="00283257">
            <w:pPr>
              <w:rPr>
                <w:sz w:val="20"/>
                <w:szCs w:val="20"/>
              </w:rPr>
            </w:pPr>
            <w:r w:rsidRPr="00A03F73">
              <w:rPr>
                <w:sz w:val="20"/>
                <w:szCs w:val="20"/>
              </w:rPr>
              <w:t>( муниципальная собственность)</w:t>
            </w:r>
          </w:p>
          <w:p w:rsidR="00E562A7" w:rsidRPr="00A03F73" w:rsidRDefault="00E562A7" w:rsidP="00283257">
            <w:pPr>
              <w:rPr>
                <w:color w:val="000000" w:themeColor="text1"/>
                <w:sz w:val="20"/>
                <w:szCs w:val="20"/>
              </w:rPr>
            </w:pPr>
          </w:p>
        </w:tc>
        <w:tc>
          <w:tcPr>
            <w:tcW w:w="2552" w:type="dxa"/>
            <w:gridSpan w:val="2"/>
          </w:tcPr>
          <w:p w:rsidR="00E562A7" w:rsidRPr="00A03F73" w:rsidRDefault="00E562A7" w:rsidP="00283257">
            <w:pPr>
              <w:rPr>
                <w:sz w:val="20"/>
                <w:szCs w:val="20"/>
              </w:rPr>
            </w:pPr>
            <w:r w:rsidRPr="00A03F73">
              <w:rPr>
                <w:sz w:val="20"/>
                <w:szCs w:val="20"/>
              </w:rPr>
              <w:t xml:space="preserve">692277 Приморский край </w:t>
            </w:r>
            <w:r w:rsidRPr="00A03F73">
              <w:rPr>
                <w:b/>
                <w:sz w:val="20"/>
                <w:szCs w:val="20"/>
              </w:rPr>
              <w:t>Хорольский район</w:t>
            </w:r>
            <w:r w:rsidRPr="00A03F73">
              <w:rPr>
                <w:sz w:val="20"/>
                <w:szCs w:val="20"/>
              </w:rPr>
              <w:t xml:space="preserve"> </w:t>
            </w:r>
          </w:p>
          <w:p w:rsidR="00E562A7" w:rsidRPr="00A03F73" w:rsidRDefault="00E562A7" w:rsidP="00283257">
            <w:pPr>
              <w:rPr>
                <w:sz w:val="20"/>
                <w:szCs w:val="20"/>
              </w:rPr>
            </w:pPr>
            <w:r w:rsidRPr="00A03F73">
              <w:rPr>
                <w:sz w:val="20"/>
                <w:szCs w:val="20"/>
              </w:rPr>
              <w:t>село Сиваковка ул.Партизанская, 17</w:t>
            </w:r>
          </w:p>
          <w:p w:rsidR="00E562A7" w:rsidRPr="00A03F73" w:rsidRDefault="00E562A7" w:rsidP="00283257">
            <w:pPr>
              <w:rPr>
                <w:sz w:val="20"/>
                <w:szCs w:val="20"/>
              </w:rPr>
            </w:pPr>
            <w:r w:rsidRPr="00A03F73">
              <w:rPr>
                <w:sz w:val="20"/>
                <w:szCs w:val="20"/>
              </w:rPr>
              <w:t>8(42347)26510</w:t>
            </w:r>
          </w:p>
          <w:p w:rsidR="00E562A7" w:rsidRPr="00A03F73" w:rsidRDefault="00E562A7" w:rsidP="00283257">
            <w:pPr>
              <w:rPr>
                <w:color w:val="000000" w:themeColor="text1"/>
                <w:sz w:val="20"/>
                <w:szCs w:val="20"/>
              </w:rPr>
            </w:pPr>
            <w:r w:rsidRPr="00A03F73">
              <w:rPr>
                <w:sz w:val="20"/>
                <w:szCs w:val="20"/>
                <w:lang w:val="en-US"/>
              </w:rPr>
              <w:t>shool</w:t>
            </w:r>
            <w:r w:rsidRPr="00A03F73">
              <w:rPr>
                <w:sz w:val="20"/>
                <w:szCs w:val="20"/>
              </w:rPr>
              <w:t>_</w:t>
            </w:r>
            <w:r w:rsidRPr="00A03F73">
              <w:rPr>
                <w:sz w:val="20"/>
                <w:szCs w:val="20"/>
                <w:lang w:val="en-US"/>
              </w:rPr>
              <w:t>sivakovka</w:t>
            </w:r>
            <w:r w:rsidRPr="00A03F73">
              <w:rPr>
                <w:sz w:val="20"/>
                <w:szCs w:val="20"/>
              </w:rPr>
              <w:t>@</w:t>
            </w:r>
            <w:r w:rsidRPr="00A03F73">
              <w:rPr>
                <w:sz w:val="20"/>
                <w:szCs w:val="20"/>
                <w:lang w:val="en-US"/>
              </w:rPr>
              <w:t>mail</w:t>
            </w:r>
            <w:r w:rsidRPr="00A03F73">
              <w:rPr>
                <w:sz w:val="20"/>
                <w:szCs w:val="20"/>
              </w:rPr>
              <w:t>.</w:t>
            </w:r>
            <w:r w:rsidRPr="00A03F73">
              <w:rPr>
                <w:sz w:val="20"/>
                <w:szCs w:val="20"/>
                <w:lang w:val="en-US"/>
              </w:rPr>
              <w:t>ru</w:t>
            </w:r>
          </w:p>
        </w:tc>
        <w:tc>
          <w:tcPr>
            <w:tcW w:w="2127" w:type="dxa"/>
            <w:gridSpan w:val="2"/>
          </w:tcPr>
          <w:p w:rsidR="00E562A7" w:rsidRPr="00A03F73" w:rsidRDefault="00E562A7" w:rsidP="00283257">
            <w:pPr>
              <w:rPr>
                <w:sz w:val="20"/>
                <w:szCs w:val="20"/>
              </w:rPr>
            </w:pPr>
            <w:r w:rsidRPr="00A03F73">
              <w:rPr>
                <w:sz w:val="20"/>
                <w:szCs w:val="20"/>
              </w:rPr>
              <w:t>Сезонно, в  период каникул.</w:t>
            </w:r>
          </w:p>
          <w:p w:rsidR="00E562A7" w:rsidRPr="00A03F73" w:rsidRDefault="00E562A7" w:rsidP="00283257">
            <w:pPr>
              <w:rPr>
                <w:sz w:val="20"/>
                <w:szCs w:val="20"/>
              </w:rPr>
            </w:pPr>
            <w:r w:rsidRPr="00A03F73">
              <w:rPr>
                <w:sz w:val="20"/>
                <w:szCs w:val="20"/>
              </w:rPr>
              <w:t>4 смены</w:t>
            </w:r>
          </w:p>
          <w:p w:rsidR="00E562A7" w:rsidRPr="00A03F73" w:rsidRDefault="00E562A7" w:rsidP="00283257">
            <w:pPr>
              <w:rPr>
                <w:sz w:val="20"/>
                <w:szCs w:val="20"/>
              </w:rPr>
            </w:pPr>
            <w:r w:rsidRPr="00A03F73">
              <w:rPr>
                <w:sz w:val="20"/>
                <w:szCs w:val="20"/>
                <w:u w:val="single"/>
              </w:rPr>
              <w:t>1 смена</w:t>
            </w:r>
            <w:r w:rsidRPr="00A03F73">
              <w:rPr>
                <w:sz w:val="20"/>
                <w:szCs w:val="20"/>
              </w:rPr>
              <w:t xml:space="preserve"> с 23.03.15 по 27.03.15</w:t>
            </w:r>
          </w:p>
          <w:p w:rsidR="00E562A7" w:rsidRPr="00A03F73" w:rsidRDefault="00E562A7" w:rsidP="00283257">
            <w:pPr>
              <w:rPr>
                <w:sz w:val="20"/>
                <w:szCs w:val="20"/>
              </w:rPr>
            </w:pPr>
            <w:r w:rsidRPr="00A03F73">
              <w:rPr>
                <w:sz w:val="20"/>
                <w:szCs w:val="20"/>
                <w:u w:val="single"/>
              </w:rPr>
              <w:t xml:space="preserve">2 смена </w:t>
            </w:r>
            <w:r w:rsidRPr="00A03F73">
              <w:rPr>
                <w:sz w:val="20"/>
                <w:szCs w:val="20"/>
              </w:rPr>
              <w:t xml:space="preserve"> июнь</w:t>
            </w:r>
          </w:p>
          <w:p w:rsidR="00E562A7" w:rsidRPr="00A03F73" w:rsidRDefault="00E562A7" w:rsidP="00283257">
            <w:pPr>
              <w:rPr>
                <w:sz w:val="20"/>
                <w:szCs w:val="20"/>
              </w:rPr>
            </w:pPr>
            <w:r w:rsidRPr="00A03F73">
              <w:rPr>
                <w:sz w:val="20"/>
                <w:szCs w:val="20"/>
                <w:u w:val="single"/>
              </w:rPr>
              <w:t xml:space="preserve">3 смена </w:t>
            </w:r>
            <w:r w:rsidRPr="00A03F73">
              <w:rPr>
                <w:sz w:val="20"/>
                <w:szCs w:val="20"/>
              </w:rPr>
              <w:t xml:space="preserve"> июль</w:t>
            </w:r>
          </w:p>
          <w:p w:rsidR="00E562A7" w:rsidRPr="00A03F73" w:rsidRDefault="00E562A7" w:rsidP="00283257">
            <w:pPr>
              <w:rPr>
                <w:sz w:val="20"/>
                <w:szCs w:val="20"/>
              </w:rPr>
            </w:pPr>
            <w:r w:rsidRPr="00A03F73">
              <w:rPr>
                <w:sz w:val="20"/>
                <w:szCs w:val="20"/>
                <w:u w:val="single"/>
              </w:rPr>
              <w:t>4 смена</w:t>
            </w:r>
          </w:p>
          <w:p w:rsidR="00E562A7" w:rsidRPr="00A03F73" w:rsidRDefault="00E562A7" w:rsidP="00283257">
            <w:pPr>
              <w:rPr>
                <w:sz w:val="20"/>
                <w:szCs w:val="20"/>
              </w:rPr>
            </w:pPr>
            <w:r w:rsidRPr="00A03F73">
              <w:rPr>
                <w:sz w:val="20"/>
                <w:szCs w:val="20"/>
              </w:rPr>
              <w:t>осенние каникулы</w:t>
            </w:r>
          </w:p>
          <w:p w:rsidR="00E562A7" w:rsidRPr="00A03F73" w:rsidRDefault="00E562A7" w:rsidP="00283257">
            <w:pPr>
              <w:rPr>
                <w:sz w:val="20"/>
                <w:szCs w:val="20"/>
              </w:rPr>
            </w:pPr>
          </w:p>
        </w:tc>
        <w:tc>
          <w:tcPr>
            <w:tcW w:w="1243" w:type="dxa"/>
          </w:tcPr>
          <w:p w:rsidR="00E562A7" w:rsidRPr="00A03F73" w:rsidRDefault="00E562A7" w:rsidP="00283257">
            <w:pPr>
              <w:rPr>
                <w:sz w:val="20"/>
                <w:szCs w:val="20"/>
                <w:u w:val="single"/>
              </w:rPr>
            </w:pPr>
            <w:r w:rsidRPr="00A03F73">
              <w:rPr>
                <w:sz w:val="20"/>
                <w:szCs w:val="20"/>
                <w:u w:val="single"/>
              </w:rPr>
              <w:t>1 смена</w:t>
            </w:r>
          </w:p>
          <w:p w:rsidR="00E562A7" w:rsidRPr="00A03F73" w:rsidRDefault="00E562A7" w:rsidP="00283257">
            <w:pPr>
              <w:rPr>
                <w:sz w:val="20"/>
                <w:szCs w:val="20"/>
              </w:rPr>
            </w:pPr>
            <w:r w:rsidRPr="00A03F73">
              <w:rPr>
                <w:sz w:val="20"/>
                <w:szCs w:val="20"/>
              </w:rPr>
              <w:t>6,5-10 лет</w:t>
            </w:r>
          </w:p>
          <w:p w:rsidR="00E562A7" w:rsidRPr="00A03F73" w:rsidRDefault="00E562A7" w:rsidP="00283257">
            <w:pPr>
              <w:rPr>
                <w:sz w:val="20"/>
                <w:szCs w:val="20"/>
              </w:rPr>
            </w:pPr>
            <w:r w:rsidRPr="00A03F73">
              <w:rPr>
                <w:sz w:val="20"/>
                <w:szCs w:val="20"/>
              </w:rPr>
              <w:t>20 чел.,</w:t>
            </w:r>
          </w:p>
          <w:p w:rsidR="00E562A7" w:rsidRPr="00A03F73" w:rsidRDefault="00E562A7" w:rsidP="00283257">
            <w:pPr>
              <w:rPr>
                <w:sz w:val="20"/>
                <w:szCs w:val="20"/>
              </w:rPr>
            </w:pPr>
            <w:r w:rsidRPr="00A03F73">
              <w:rPr>
                <w:sz w:val="20"/>
                <w:szCs w:val="20"/>
              </w:rPr>
              <w:t>11-15 лет</w:t>
            </w:r>
          </w:p>
          <w:p w:rsidR="00E562A7" w:rsidRPr="00A03F73" w:rsidRDefault="00E562A7" w:rsidP="00283257">
            <w:pPr>
              <w:rPr>
                <w:sz w:val="20"/>
                <w:szCs w:val="20"/>
              </w:rPr>
            </w:pPr>
            <w:r w:rsidRPr="00A03F73">
              <w:rPr>
                <w:sz w:val="20"/>
                <w:szCs w:val="20"/>
              </w:rPr>
              <w:t>20 чел.</w:t>
            </w:r>
          </w:p>
          <w:p w:rsidR="00E562A7" w:rsidRPr="00A03F73" w:rsidRDefault="00E562A7" w:rsidP="00283257">
            <w:pPr>
              <w:rPr>
                <w:sz w:val="20"/>
                <w:szCs w:val="20"/>
                <w:u w:val="single"/>
              </w:rPr>
            </w:pPr>
            <w:r w:rsidRPr="00A03F73">
              <w:rPr>
                <w:sz w:val="20"/>
                <w:szCs w:val="20"/>
                <w:u w:val="single"/>
              </w:rPr>
              <w:t>2 смена</w:t>
            </w:r>
          </w:p>
          <w:p w:rsidR="00E562A7" w:rsidRPr="00A03F73" w:rsidRDefault="00E562A7" w:rsidP="00283257">
            <w:pPr>
              <w:rPr>
                <w:sz w:val="20"/>
                <w:szCs w:val="20"/>
              </w:rPr>
            </w:pPr>
            <w:r w:rsidRPr="00A03F73">
              <w:rPr>
                <w:sz w:val="20"/>
                <w:szCs w:val="20"/>
              </w:rPr>
              <w:t>6,5-10 лет</w:t>
            </w:r>
          </w:p>
          <w:p w:rsidR="00E562A7" w:rsidRPr="00A03F73" w:rsidRDefault="00E562A7" w:rsidP="00283257">
            <w:pPr>
              <w:rPr>
                <w:sz w:val="20"/>
                <w:szCs w:val="20"/>
              </w:rPr>
            </w:pPr>
            <w:r w:rsidRPr="00A03F73">
              <w:rPr>
                <w:sz w:val="20"/>
                <w:szCs w:val="20"/>
              </w:rPr>
              <w:t xml:space="preserve">18 чел. </w:t>
            </w:r>
          </w:p>
          <w:p w:rsidR="00E562A7" w:rsidRPr="00A03F73" w:rsidRDefault="00E562A7" w:rsidP="00283257">
            <w:pPr>
              <w:rPr>
                <w:sz w:val="20"/>
                <w:szCs w:val="20"/>
              </w:rPr>
            </w:pPr>
            <w:r w:rsidRPr="00A03F73">
              <w:rPr>
                <w:sz w:val="20"/>
                <w:szCs w:val="20"/>
              </w:rPr>
              <w:t>11-15 лет.</w:t>
            </w:r>
          </w:p>
          <w:p w:rsidR="00E562A7" w:rsidRPr="00A03F73" w:rsidRDefault="00E562A7" w:rsidP="00283257">
            <w:pPr>
              <w:rPr>
                <w:sz w:val="20"/>
                <w:szCs w:val="20"/>
              </w:rPr>
            </w:pPr>
            <w:r w:rsidRPr="00A03F73">
              <w:rPr>
                <w:sz w:val="20"/>
                <w:szCs w:val="20"/>
              </w:rPr>
              <w:t>19 чел</w:t>
            </w:r>
          </w:p>
          <w:p w:rsidR="00E562A7" w:rsidRPr="00A03F73" w:rsidRDefault="00E562A7" w:rsidP="00283257">
            <w:pPr>
              <w:rPr>
                <w:sz w:val="20"/>
                <w:szCs w:val="20"/>
                <w:u w:val="single"/>
              </w:rPr>
            </w:pPr>
            <w:r w:rsidRPr="00A03F73">
              <w:rPr>
                <w:sz w:val="20"/>
                <w:szCs w:val="20"/>
              </w:rPr>
              <w:t xml:space="preserve">     </w:t>
            </w:r>
            <w:r w:rsidRPr="00A03F73">
              <w:rPr>
                <w:sz w:val="20"/>
                <w:szCs w:val="20"/>
                <w:u w:val="single"/>
              </w:rPr>
              <w:t>3 смена</w:t>
            </w:r>
          </w:p>
          <w:p w:rsidR="00E562A7" w:rsidRPr="00A03F73" w:rsidRDefault="00E562A7" w:rsidP="00283257">
            <w:pPr>
              <w:rPr>
                <w:sz w:val="20"/>
                <w:szCs w:val="20"/>
              </w:rPr>
            </w:pPr>
            <w:r w:rsidRPr="00A03F73">
              <w:rPr>
                <w:sz w:val="20"/>
                <w:szCs w:val="20"/>
              </w:rPr>
              <w:t>6,5-10 лет</w:t>
            </w:r>
          </w:p>
          <w:p w:rsidR="00E562A7" w:rsidRPr="00A03F73" w:rsidRDefault="00E562A7" w:rsidP="00283257">
            <w:pPr>
              <w:rPr>
                <w:sz w:val="20"/>
                <w:szCs w:val="20"/>
              </w:rPr>
            </w:pPr>
            <w:r w:rsidRPr="00A03F73">
              <w:rPr>
                <w:sz w:val="20"/>
                <w:szCs w:val="20"/>
              </w:rPr>
              <w:t>15 чел.</w:t>
            </w:r>
          </w:p>
          <w:p w:rsidR="00E562A7" w:rsidRPr="00A03F73" w:rsidRDefault="00E562A7" w:rsidP="00283257">
            <w:pPr>
              <w:rPr>
                <w:sz w:val="20"/>
                <w:szCs w:val="20"/>
              </w:rPr>
            </w:pPr>
            <w:r w:rsidRPr="00A03F73">
              <w:rPr>
                <w:sz w:val="20"/>
                <w:szCs w:val="20"/>
              </w:rPr>
              <w:t>11-15 лет</w:t>
            </w:r>
          </w:p>
          <w:p w:rsidR="00E562A7" w:rsidRPr="00A03F73" w:rsidRDefault="00E562A7" w:rsidP="00283257">
            <w:pPr>
              <w:rPr>
                <w:sz w:val="20"/>
                <w:szCs w:val="20"/>
              </w:rPr>
            </w:pPr>
            <w:r w:rsidRPr="00A03F73">
              <w:rPr>
                <w:sz w:val="20"/>
                <w:szCs w:val="20"/>
              </w:rPr>
              <w:t>15 чел.</w:t>
            </w:r>
          </w:p>
          <w:p w:rsidR="00E562A7" w:rsidRPr="00A03F73" w:rsidRDefault="00E562A7" w:rsidP="00283257">
            <w:pPr>
              <w:rPr>
                <w:sz w:val="20"/>
                <w:szCs w:val="20"/>
                <w:u w:val="single"/>
              </w:rPr>
            </w:pPr>
            <w:r w:rsidRPr="00A03F73">
              <w:rPr>
                <w:sz w:val="20"/>
                <w:szCs w:val="20"/>
                <w:u w:val="single"/>
              </w:rPr>
              <w:t>4 смена</w:t>
            </w:r>
          </w:p>
          <w:p w:rsidR="00E562A7" w:rsidRPr="00A03F73" w:rsidRDefault="00E562A7" w:rsidP="00283257">
            <w:pPr>
              <w:rPr>
                <w:sz w:val="20"/>
                <w:szCs w:val="20"/>
              </w:rPr>
            </w:pPr>
            <w:r w:rsidRPr="00A03F73">
              <w:rPr>
                <w:sz w:val="20"/>
                <w:szCs w:val="20"/>
              </w:rPr>
              <w:t>6,5-10 лет</w:t>
            </w:r>
          </w:p>
          <w:p w:rsidR="00E562A7" w:rsidRPr="00A03F73" w:rsidRDefault="00E562A7" w:rsidP="00283257">
            <w:pPr>
              <w:rPr>
                <w:sz w:val="20"/>
                <w:szCs w:val="20"/>
              </w:rPr>
            </w:pPr>
            <w:r w:rsidRPr="00A03F73">
              <w:rPr>
                <w:sz w:val="20"/>
                <w:szCs w:val="20"/>
              </w:rPr>
              <w:t>30 чел.</w:t>
            </w:r>
          </w:p>
          <w:p w:rsidR="00E562A7" w:rsidRPr="00A03F73" w:rsidRDefault="00E562A7" w:rsidP="00283257">
            <w:pPr>
              <w:rPr>
                <w:sz w:val="20"/>
                <w:szCs w:val="20"/>
              </w:rPr>
            </w:pPr>
            <w:r w:rsidRPr="00A03F73">
              <w:rPr>
                <w:sz w:val="20"/>
                <w:szCs w:val="20"/>
              </w:rPr>
              <w:t>11-15 лет</w:t>
            </w:r>
          </w:p>
          <w:p w:rsidR="00E562A7" w:rsidRPr="00A03F73" w:rsidRDefault="00E562A7" w:rsidP="00283257">
            <w:pPr>
              <w:rPr>
                <w:sz w:val="20"/>
                <w:szCs w:val="20"/>
              </w:rPr>
            </w:pPr>
            <w:r w:rsidRPr="00A03F73">
              <w:rPr>
                <w:sz w:val="20"/>
                <w:szCs w:val="20"/>
              </w:rPr>
              <w:t>30 чел.</w:t>
            </w:r>
          </w:p>
          <w:p w:rsidR="00E562A7" w:rsidRPr="00A03F73" w:rsidRDefault="00E562A7" w:rsidP="00283257">
            <w:pPr>
              <w:rPr>
                <w:sz w:val="20"/>
                <w:szCs w:val="20"/>
              </w:rPr>
            </w:pPr>
          </w:p>
        </w:tc>
        <w:tc>
          <w:tcPr>
            <w:tcW w:w="2150" w:type="dxa"/>
            <w:gridSpan w:val="4"/>
          </w:tcPr>
          <w:p w:rsidR="00E562A7" w:rsidRPr="00A03F73" w:rsidRDefault="00E562A7" w:rsidP="00283257">
            <w:pPr>
              <w:rPr>
                <w:color w:val="000000" w:themeColor="text1"/>
                <w:sz w:val="20"/>
                <w:szCs w:val="20"/>
              </w:rPr>
            </w:pPr>
            <w:r w:rsidRPr="00A03F73">
              <w:rPr>
                <w:sz w:val="20"/>
                <w:szCs w:val="20"/>
              </w:rPr>
              <w:t>Имеются спортзал, спортплощадка, игровые комнаты, компьютер-ный класс, актовый зал</w:t>
            </w:r>
          </w:p>
        </w:tc>
        <w:tc>
          <w:tcPr>
            <w:tcW w:w="1295" w:type="dxa"/>
            <w:gridSpan w:val="5"/>
          </w:tcPr>
          <w:p w:rsidR="00E562A7" w:rsidRPr="00A03F73" w:rsidRDefault="00E562A7" w:rsidP="00283257">
            <w:pPr>
              <w:rPr>
                <w:sz w:val="20"/>
                <w:szCs w:val="20"/>
              </w:rPr>
            </w:pPr>
            <w:r w:rsidRPr="00A03F73">
              <w:rPr>
                <w:sz w:val="20"/>
                <w:szCs w:val="20"/>
              </w:rPr>
              <w:t xml:space="preserve">Набор продуктов питания </w:t>
            </w:r>
          </w:p>
          <w:p w:rsidR="00E562A7" w:rsidRPr="00A03F73" w:rsidRDefault="00E562A7" w:rsidP="00283257">
            <w:pPr>
              <w:rPr>
                <w:sz w:val="20"/>
                <w:szCs w:val="20"/>
              </w:rPr>
            </w:pPr>
            <w:r w:rsidRPr="00A03F73">
              <w:rPr>
                <w:sz w:val="20"/>
                <w:szCs w:val="20"/>
              </w:rPr>
              <w:t>1-4 смена</w:t>
            </w:r>
          </w:p>
          <w:p w:rsidR="00E562A7" w:rsidRPr="00A03F73" w:rsidRDefault="00E562A7" w:rsidP="00283257">
            <w:pPr>
              <w:rPr>
                <w:sz w:val="20"/>
                <w:szCs w:val="20"/>
              </w:rPr>
            </w:pPr>
            <w:r w:rsidRPr="00A03F73">
              <w:rPr>
                <w:sz w:val="20"/>
                <w:szCs w:val="20"/>
              </w:rPr>
              <w:t>6,5-10 лет 111,84 руб.</w:t>
            </w:r>
          </w:p>
          <w:p w:rsidR="00E562A7" w:rsidRPr="00A03F73" w:rsidRDefault="00E562A7" w:rsidP="00283257">
            <w:pPr>
              <w:rPr>
                <w:sz w:val="20"/>
                <w:szCs w:val="20"/>
              </w:rPr>
            </w:pPr>
            <w:r w:rsidRPr="00A03F73">
              <w:rPr>
                <w:sz w:val="20"/>
                <w:szCs w:val="20"/>
              </w:rPr>
              <w:t>11-15 лет</w:t>
            </w:r>
          </w:p>
          <w:p w:rsidR="00E562A7" w:rsidRPr="00A03F73" w:rsidRDefault="00E562A7" w:rsidP="00283257">
            <w:pPr>
              <w:rPr>
                <w:sz w:val="20"/>
                <w:szCs w:val="20"/>
              </w:rPr>
            </w:pPr>
            <w:r w:rsidRPr="00A03F73">
              <w:rPr>
                <w:sz w:val="20"/>
                <w:szCs w:val="20"/>
              </w:rPr>
              <w:t>126,12 руб.</w:t>
            </w:r>
          </w:p>
          <w:p w:rsidR="00E562A7" w:rsidRPr="00A03F73" w:rsidRDefault="00E562A7" w:rsidP="00283257">
            <w:pPr>
              <w:rPr>
                <w:sz w:val="20"/>
                <w:szCs w:val="20"/>
              </w:rPr>
            </w:pPr>
            <w:r w:rsidRPr="00A03F73">
              <w:rPr>
                <w:sz w:val="20"/>
                <w:szCs w:val="20"/>
              </w:rPr>
              <w:t xml:space="preserve">1,4 смена- 5 рабочих дней, </w:t>
            </w:r>
          </w:p>
          <w:p w:rsidR="00E562A7" w:rsidRPr="00A03F73" w:rsidRDefault="00E562A7" w:rsidP="00283257">
            <w:pPr>
              <w:rPr>
                <w:sz w:val="20"/>
                <w:szCs w:val="20"/>
              </w:rPr>
            </w:pPr>
            <w:r w:rsidRPr="00A03F73">
              <w:rPr>
                <w:sz w:val="20"/>
                <w:szCs w:val="20"/>
              </w:rPr>
              <w:t>2,3 смена- 15 рабочих дней</w:t>
            </w:r>
          </w:p>
          <w:p w:rsidR="00E562A7" w:rsidRPr="00A03F73" w:rsidRDefault="00E562A7" w:rsidP="00283257">
            <w:pPr>
              <w:rPr>
                <w:sz w:val="20"/>
                <w:szCs w:val="20"/>
              </w:rPr>
            </w:pPr>
          </w:p>
        </w:tc>
        <w:tc>
          <w:tcPr>
            <w:tcW w:w="1415" w:type="dxa"/>
            <w:gridSpan w:val="2"/>
          </w:tcPr>
          <w:p w:rsidR="00E562A7" w:rsidRPr="00A03F73" w:rsidRDefault="00E562A7" w:rsidP="00283257">
            <w:pPr>
              <w:rPr>
                <w:sz w:val="20"/>
                <w:szCs w:val="20"/>
              </w:rPr>
            </w:pPr>
          </w:p>
        </w:tc>
        <w:tc>
          <w:tcPr>
            <w:tcW w:w="2687" w:type="dxa"/>
          </w:tcPr>
          <w:p w:rsidR="00E562A7" w:rsidRPr="00A03F73" w:rsidRDefault="00E562A7" w:rsidP="00283257">
            <w:pPr>
              <w:rPr>
                <w:sz w:val="20"/>
                <w:szCs w:val="20"/>
              </w:rPr>
            </w:pPr>
            <w:r w:rsidRPr="00A03F73">
              <w:rPr>
                <w:sz w:val="20"/>
                <w:szCs w:val="20"/>
              </w:rPr>
              <w:t xml:space="preserve">Месторасположение лагеря с.Сиваковка  Хорольского района Приморского края. Реализуются программы: «Патриотическое воспитание на 2011-2015 год», «Основы культуры, толерантности на 2011-2015 год», «Профилактическая работа с учащимися по предупреждению детского дорожно- транспортного травматизма на 2013-2018 год», «Профилактическая работа среди несовершеннолетних по предупреждению табакокурения, употребления пива и алкогольных напитков, злоупотребления психоактивными веществами на 2011-2015 год», », «Программа профилактики безнадзорности и правонарушений на 2011-2015 год», «Программа трудового воспитания на 2011-2015 год».  Условия оказания медицинской помощи: кабинет первичного медицинского осмотра и ФАП с. Сиваковка. Сайт администрации Хорольского муниципального района: </w:t>
            </w:r>
            <w:r w:rsidRPr="00A03F73">
              <w:rPr>
                <w:sz w:val="20"/>
                <w:szCs w:val="20"/>
                <w:lang w:val="en-US"/>
              </w:rPr>
              <w:t>www</w:t>
            </w:r>
            <w:r w:rsidRPr="00A03F73">
              <w:rPr>
                <w:sz w:val="20"/>
                <w:szCs w:val="20"/>
              </w:rPr>
              <w:t>.</w:t>
            </w:r>
            <w:r w:rsidRPr="00A03F73">
              <w:rPr>
                <w:sz w:val="20"/>
                <w:szCs w:val="20"/>
                <w:lang w:val="en-US"/>
              </w:rPr>
              <w:t>khorol</w:t>
            </w:r>
            <w:r w:rsidRPr="00A03F73">
              <w:rPr>
                <w:sz w:val="20"/>
                <w:szCs w:val="20"/>
              </w:rPr>
              <w:t>.</w:t>
            </w:r>
            <w:r w:rsidRPr="00A03F73">
              <w:rPr>
                <w:sz w:val="20"/>
                <w:szCs w:val="20"/>
                <w:lang w:val="en-US"/>
              </w:rPr>
              <w:t>ru</w:t>
            </w:r>
          </w:p>
        </w:tc>
      </w:tr>
      <w:tr w:rsidR="00E562A7" w:rsidRPr="00396763" w:rsidTr="003017D0">
        <w:trPr>
          <w:gridAfter w:val="1"/>
          <w:wAfter w:w="16" w:type="dxa"/>
          <w:trHeight w:val="20"/>
        </w:trPr>
        <w:tc>
          <w:tcPr>
            <w:tcW w:w="708" w:type="dxa"/>
          </w:tcPr>
          <w:p w:rsidR="00E562A7" w:rsidRPr="0010732E" w:rsidRDefault="00E562A7" w:rsidP="000507BE">
            <w:pPr>
              <w:pStyle w:val="a5"/>
              <w:numPr>
                <w:ilvl w:val="0"/>
                <w:numId w:val="28"/>
              </w:numPr>
              <w:jc w:val="center"/>
              <w:rPr>
                <w:lang w:val="en-US"/>
              </w:rPr>
            </w:pPr>
          </w:p>
        </w:tc>
        <w:tc>
          <w:tcPr>
            <w:tcW w:w="2125" w:type="dxa"/>
          </w:tcPr>
          <w:p w:rsidR="00E562A7" w:rsidRPr="0090683C" w:rsidRDefault="00E562A7" w:rsidP="00283257">
            <w:pPr>
              <w:rPr>
                <w:bCs/>
                <w:sz w:val="20"/>
                <w:szCs w:val="20"/>
              </w:rPr>
            </w:pPr>
            <w:r w:rsidRPr="0090683C">
              <w:rPr>
                <w:bCs/>
                <w:sz w:val="20"/>
                <w:szCs w:val="20"/>
              </w:rPr>
              <w:t>Муниципальное казенное общеобразователь-</w:t>
            </w:r>
            <w:r w:rsidRPr="0090683C">
              <w:rPr>
                <w:bCs/>
                <w:sz w:val="20"/>
                <w:szCs w:val="20"/>
              </w:rPr>
              <w:lastRenderedPageBreak/>
              <w:t xml:space="preserve">ное учреждение </w:t>
            </w:r>
            <w:r w:rsidRPr="0090683C">
              <w:rPr>
                <w:b/>
                <w:bCs/>
                <w:sz w:val="20"/>
                <w:szCs w:val="20"/>
              </w:rPr>
              <w:t xml:space="preserve">«Средняя общеобразова-тельная школа» с.Прилуки </w:t>
            </w:r>
            <w:r w:rsidRPr="0090683C">
              <w:rPr>
                <w:bCs/>
                <w:sz w:val="20"/>
                <w:szCs w:val="20"/>
              </w:rPr>
              <w:t>Хорольского муниципального района Приморского края,</w:t>
            </w:r>
          </w:p>
          <w:p w:rsidR="00E562A7" w:rsidRPr="0090683C" w:rsidRDefault="00E562A7" w:rsidP="00283257">
            <w:pPr>
              <w:rPr>
                <w:bCs/>
                <w:sz w:val="20"/>
                <w:szCs w:val="20"/>
              </w:rPr>
            </w:pPr>
            <w:r w:rsidRPr="0090683C">
              <w:rPr>
                <w:sz w:val="20"/>
                <w:szCs w:val="20"/>
              </w:rPr>
              <w:t>муниципальное учреждение, учредитель - Хорольский муниципальный район</w:t>
            </w:r>
            <w:r w:rsidRPr="0090683C">
              <w:rPr>
                <w:bCs/>
                <w:sz w:val="20"/>
                <w:szCs w:val="20"/>
              </w:rPr>
              <w:t xml:space="preserve"> </w:t>
            </w:r>
          </w:p>
          <w:p w:rsidR="00E562A7" w:rsidRPr="0090683C" w:rsidRDefault="00E562A7" w:rsidP="00283257">
            <w:pPr>
              <w:rPr>
                <w:sz w:val="20"/>
                <w:szCs w:val="20"/>
              </w:rPr>
            </w:pPr>
            <w:r w:rsidRPr="0090683C">
              <w:rPr>
                <w:sz w:val="20"/>
                <w:szCs w:val="20"/>
              </w:rPr>
              <w:t>( муниципальная собственность)</w:t>
            </w:r>
          </w:p>
          <w:p w:rsidR="00E562A7" w:rsidRPr="0090683C" w:rsidRDefault="00E562A7" w:rsidP="00283257">
            <w:pPr>
              <w:rPr>
                <w:bCs/>
                <w:sz w:val="20"/>
                <w:szCs w:val="20"/>
              </w:rPr>
            </w:pPr>
          </w:p>
          <w:p w:rsidR="00E562A7" w:rsidRPr="0090683C" w:rsidRDefault="00E562A7" w:rsidP="00283257">
            <w:pPr>
              <w:rPr>
                <w:sz w:val="20"/>
                <w:szCs w:val="20"/>
              </w:rPr>
            </w:pPr>
          </w:p>
        </w:tc>
        <w:tc>
          <w:tcPr>
            <w:tcW w:w="2552" w:type="dxa"/>
            <w:gridSpan w:val="2"/>
          </w:tcPr>
          <w:p w:rsidR="00E562A7" w:rsidRPr="0090683C" w:rsidRDefault="00E562A7" w:rsidP="00283257">
            <w:pPr>
              <w:rPr>
                <w:sz w:val="20"/>
                <w:szCs w:val="20"/>
              </w:rPr>
            </w:pPr>
            <w:r w:rsidRPr="0090683C">
              <w:rPr>
                <w:sz w:val="20"/>
                <w:szCs w:val="20"/>
              </w:rPr>
              <w:lastRenderedPageBreak/>
              <w:t xml:space="preserve">692266 Приморский край, </w:t>
            </w:r>
            <w:r w:rsidRPr="0090683C">
              <w:rPr>
                <w:b/>
                <w:sz w:val="20"/>
                <w:szCs w:val="20"/>
              </w:rPr>
              <w:t>Хорольский район</w:t>
            </w:r>
            <w:r w:rsidRPr="0090683C">
              <w:rPr>
                <w:sz w:val="20"/>
                <w:szCs w:val="20"/>
              </w:rPr>
              <w:t>, с.Прилуки, ул.Новая,23</w:t>
            </w:r>
          </w:p>
          <w:p w:rsidR="00E562A7" w:rsidRPr="0090683C" w:rsidRDefault="00E562A7" w:rsidP="00283257">
            <w:pPr>
              <w:rPr>
                <w:sz w:val="20"/>
                <w:szCs w:val="20"/>
              </w:rPr>
            </w:pPr>
            <w:r w:rsidRPr="0090683C">
              <w:rPr>
                <w:sz w:val="20"/>
                <w:szCs w:val="20"/>
              </w:rPr>
              <w:lastRenderedPageBreak/>
              <w:t xml:space="preserve">8(42347) 24-8-83, </w:t>
            </w:r>
            <w:hyperlink r:id="rId512" w:history="1">
              <w:r w:rsidRPr="0090683C">
                <w:rPr>
                  <w:rStyle w:val="a4"/>
                  <w:color w:val="000000" w:themeColor="text1"/>
                  <w:sz w:val="20"/>
                  <w:szCs w:val="20"/>
                  <w:lang w:val="en-US"/>
                </w:rPr>
                <w:t>school_priluki@mail.ru</w:t>
              </w:r>
            </w:hyperlink>
          </w:p>
        </w:tc>
        <w:tc>
          <w:tcPr>
            <w:tcW w:w="2127" w:type="dxa"/>
            <w:gridSpan w:val="2"/>
          </w:tcPr>
          <w:p w:rsidR="00E562A7" w:rsidRPr="0090683C" w:rsidRDefault="00E562A7" w:rsidP="00283257">
            <w:pPr>
              <w:rPr>
                <w:sz w:val="20"/>
                <w:szCs w:val="20"/>
              </w:rPr>
            </w:pPr>
            <w:r w:rsidRPr="0090683C">
              <w:rPr>
                <w:sz w:val="20"/>
                <w:szCs w:val="20"/>
              </w:rPr>
              <w:lastRenderedPageBreak/>
              <w:t>Сезонно, в  период каникул.</w:t>
            </w:r>
          </w:p>
          <w:p w:rsidR="00E562A7" w:rsidRPr="0090683C" w:rsidRDefault="00E562A7" w:rsidP="00283257">
            <w:pPr>
              <w:rPr>
                <w:sz w:val="20"/>
                <w:szCs w:val="20"/>
              </w:rPr>
            </w:pPr>
            <w:r w:rsidRPr="0090683C">
              <w:rPr>
                <w:sz w:val="20"/>
                <w:szCs w:val="20"/>
              </w:rPr>
              <w:t>4 смены</w:t>
            </w:r>
          </w:p>
          <w:p w:rsidR="00E562A7" w:rsidRPr="0090683C" w:rsidRDefault="00E562A7" w:rsidP="00283257">
            <w:pPr>
              <w:rPr>
                <w:sz w:val="20"/>
                <w:szCs w:val="20"/>
              </w:rPr>
            </w:pPr>
            <w:r w:rsidRPr="0090683C">
              <w:rPr>
                <w:sz w:val="20"/>
                <w:szCs w:val="20"/>
                <w:u w:val="single"/>
              </w:rPr>
              <w:lastRenderedPageBreak/>
              <w:t>1 смена</w:t>
            </w:r>
            <w:r w:rsidRPr="0090683C">
              <w:rPr>
                <w:sz w:val="20"/>
                <w:szCs w:val="20"/>
              </w:rPr>
              <w:t xml:space="preserve"> с 23.03.15 по 27.03.15</w:t>
            </w:r>
          </w:p>
          <w:p w:rsidR="00E562A7" w:rsidRPr="0090683C" w:rsidRDefault="00E562A7" w:rsidP="00283257">
            <w:pPr>
              <w:rPr>
                <w:sz w:val="20"/>
                <w:szCs w:val="20"/>
              </w:rPr>
            </w:pPr>
            <w:r w:rsidRPr="0090683C">
              <w:rPr>
                <w:sz w:val="20"/>
                <w:szCs w:val="20"/>
                <w:u w:val="single"/>
              </w:rPr>
              <w:t xml:space="preserve">2 смена </w:t>
            </w:r>
            <w:r w:rsidRPr="0090683C">
              <w:rPr>
                <w:sz w:val="20"/>
                <w:szCs w:val="20"/>
              </w:rPr>
              <w:t xml:space="preserve"> июнь</w:t>
            </w:r>
          </w:p>
          <w:p w:rsidR="00E562A7" w:rsidRPr="0090683C" w:rsidRDefault="00E562A7" w:rsidP="00283257">
            <w:pPr>
              <w:rPr>
                <w:sz w:val="20"/>
                <w:szCs w:val="20"/>
              </w:rPr>
            </w:pPr>
            <w:r w:rsidRPr="0090683C">
              <w:rPr>
                <w:sz w:val="20"/>
                <w:szCs w:val="20"/>
                <w:u w:val="single"/>
              </w:rPr>
              <w:t>3 смена</w:t>
            </w:r>
          </w:p>
          <w:p w:rsidR="00E562A7" w:rsidRPr="0090683C" w:rsidRDefault="00E562A7" w:rsidP="00283257">
            <w:pPr>
              <w:rPr>
                <w:sz w:val="20"/>
                <w:szCs w:val="20"/>
              </w:rPr>
            </w:pPr>
            <w:r w:rsidRPr="0090683C">
              <w:rPr>
                <w:sz w:val="20"/>
                <w:szCs w:val="20"/>
              </w:rPr>
              <w:t>осенние каникулы</w:t>
            </w:r>
          </w:p>
          <w:p w:rsidR="00E562A7" w:rsidRPr="0090683C" w:rsidRDefault="00E562A7" w:rsidP="00283257">
            <w:pPr>
              <w:rPr>
                <w:sz w:val="20"/>
                <w:szCs w:val="20"/>
              </w:rPr>
            </w:pPr>
          </w:p>
        </w:tc>
        <w:tc>
          <w:tcPr>
            <w:tcW w:w="1243" w:type="dxa"/>
          </w:tcPr>
          <w:p w:rsidR="00E562A7" w:rsidRPr="0090683C" w:rsidRDefault="00E562A7" w:rsidP="00283257">
            <w:pPr>
              <w:rPr>
                <w:sz w:val="20"/>
                <w:szCs w:val="20"/>
                <w:u w:val="single"/>
              </w:rPr>
            </w:pPr>
            <w:r w:rsidRPr="0090683C">
              <w:rPr>
                <w:sz w:val="20"/>
                <w:szCs w:val="20"/>
                <w:u w:val="single"/>
              </w:rPr>
              <w:lastRenderedPageBreak/>
              <w:t>1 смена</w:t>
            </w:r>
          </w:p>
          <w:p w:rsidR="00E562A7" w:rsidRPr="0090683C" w:rsidRDefault="00E562A7" w:rsidP="00283257">
            <w:pPr>
              <w:rPr>
                <w:sz w:val="20"/>
                <w:szCs w:val="20"/>
              </w:rPr>
            </w:pPr>
            <w:r w:rsidRPr="0090683C">
              <w:rPr>
                <w:sz w:val="20"/>
                <w:szCs w:val="20"/>
              </w:rPr>
              <w:t>6,5-10 лет</w:t>
            </w:r>
          </w:p>
          <w:p w:rsidR="00E562A7" w:rsidRPr="0090683C" w:rsidRDefault="00E562A7" w:rsidP="00283257">
            <w:pPr>
              <w:rPr>
                <w:sz w:val="20"/>
                <w:szCs w:val="20"/>
              </w:rPr>
            </w:pPr>
            <w:r w:rsidRPr="0090683C">
              <w:rPr>
                <w:sz w:val="20"/>
                <w:szCs w:val="20"/>
              </w:rPr>
              <w:t>10 чел.,</w:t>
            </w:r>
          </w:p>
          <w:p w:rsidR="00E562A7" w:rsidRPr="0090683C" w:rsidRDefault="00E562A7" w:rsidP="00283257">
            <w:pPr>
              <w:rPr>
                <w:sz w:val="20"/>
                <w:szCs w:val="20"/>
              </w:rPr>
            </w:pPr>
            <w:r w:rsidRPr="0090683C">
              <w:rPr>
                <w:sz w:val="20"/>
                <w:szCs w:val="20"/>
              </w:rPr>
              <w:lastRenderedPageBreak/>
              <w:t>11-15 лет</w:t>
            </w:r>
          </w:p>
          <w:p w:rsidR="00E562A7" w:rsidRPr="0090683C" w:rsidRDefault="00E562A7" w:rsidP="00283257">
            <w:pPr>
              <w:rPr>
                <w:sz w:val="20"/>
                <w:szCs w:val="20"/>
              </w:rPr>
            </w:pPr>
            <w:r w:rsidRPr="0090683C">
              <w:rPr>
                <w:sz w:val="20"/>
                <w:szCs w:val="20"/>
              </w:rPr>
              <w:t>8 чел.</w:t>
            </w:r>
          </w:p>
          <w:p w:rsidR="00E562A7" w:rsidRPr="0090683C" w:rsidRDefault="00E562A7" w:rsidP="00283257">
            <w:pPr>
              <w:rPr>
                <w:sz w:val="20"/>
                <w:szCs w:val="20"/>
                <w:u w:val="single"/>
              </w:rPr>
            </w:pPr>
            <w:r w:rsidRPr="0090683C">
              <w:rPr>
                <w:sz w:val="20"/>
                <w:szCs w:val="20"/>
                <w:u w:val="single"/>
              </w:rPr>
              <w:t>2 смена</w:t>
            </w:r>
          </w:p>
          <w:p w:rsidR="00E562A7" w:rsidRPr="0090683C" w:rsidRDefault="00E562A7" w:rsidP="00283257">
            <w:pPr>
              <w:rPr>
                <w:sz w:val="20"/>
                <w:szCs w:val="20"/>
              </w:rPr>
            </w:pPr>
            <w:r w:rsidRPr="0090683C">
              <w:rPr>
                <w:sz w:val="20"/>
                <w:szCs w:val="20"/>
              </w:rPr>
              <w:t>6,5-10 лет</w:t>
            </w:r>
          </w:p>
          <w:p w:rsidR="00E562A7" w:rsidRPr="0090683C" w:rsidRDefault="00E562A7" w:rsidP="00283257">
            <w:pPr>
              <w:rPr>
                <w:sz w:val="20"/>
                <w:szCs w:val="20"/>
              </w:rPr>
            </w:pPr>
            <w:r w:rsidRPr="0090683C">
              <w:rPr>
                <w:sz w:val="20"/>
                <w:szCs w:val="20"/>
              </w:rPr>
              <w:t xml:space="preserve">19 чел. </w:t>
            </w:r>
          </w:p>
          <w:p w:rsidR="00E562A7" w:rsidRPr="0090683C" w:rsidRDefault="00E562A7" w:rsidP="00283257">
            <w:pPr>
              <w:rPr>
                <w:sz w:val="20"/>
                <w:szCs w:val="20"/>
              </w:rPr>
            </w:pPr>
            <w:r w:rsidRPr="0090683C">
              <w:rPr>
                <w:sz w:val="20"/>
                <w:szCs w:val="20"/>
              </w:rPr>
              <w:t>11-15 лет.</w:t>
            </w:r>
          </w:p>
          <w:p w:rsidR="00E562A7" w:rsidRPr="0090683C" w:rsidRDefault="00E562A7" w:rsidP="00283257">
            <w:pPr>
              <w:rPr>
                <w:sz w:val="20"/>
                <w:szCs w:val="20"/>
              </w:rPr>
            </w:pPr>
            <w:r w:rsidRPr="0090683C">
              <w:rPr>
                <w:sz w:val="20"/>
                <w:szCs w:val="20"/>
              </w:rPr>
              <w:t>26чел</w:t>
            </w:r>
          </w:p>
          <w:p w:rsidR="00E562A7" w:rsidRPr="0090683C" w:rsidRDefault="00E562A7" w:rsidP="00283257">
            <w:pPr>
              <w:rPr>
                <w:sz w:val="20"/>
                <w:szCs w:val="20"/>
                <w:u w:val="single"/>
              </w:rPr>
            </w:pPr>
            <w:r w:rsidRPr="0090683C">
              <w:rPr>
                <w:sz w:val="20"/>
                <w:szCs w:val="20"/>
                <w:u w:val="single"/>
              </w:rPr>
              <w:t>3 смена</w:t>
            </w:r>
          </w:p>
          <w:p w:rsidR="00E562A7" w:rsidRPr="0090683C" w:rsidRDefault="00E562A7" w:rsidP="00283257">
            <w:pPr>
              <w:rPr>
                <w:sz w:val="20"/>
                <w:szCs w:val="20"/>
              </w:rPr>
            </w:pPr>
            <w:r w:rsidRPr="0090683C">
              <w:rPr>
                <w:sz w:val="20"/>
                <w:szCs w:val="20"/>
              </w:rPr>
              <w:t>6,5-10 лет</w:t>
            </w:r>
          </w:p>
          <w:p w:rsidR="00E562A7" w:rsidRPr="0090683C" w:rsidRDefault="00E562A7" w:rsidP="00283257">
            <w:pPr>
              <w:rPr>
                <w:sz w:val="20"/>
                <w:szCs w:val="20"/>
              </w:rPr>
            </w:pPr>
            <w:r w:rsidRPr="0090683C">
              <w:rPr>
                <w:sz w:val="20"/>
                <w:szCs w:val="20"/>
              </w:rPr>
              <w:t>15чел.</w:t>
            </w:r>
          </w:p>
          <w:p w:rsidR="00E562A7" w:rsidRPr="0090683C" w:rsidRDefault="00E562A7" w:rsidP="00283257">
            <w:pPr>
              <w:rPr>
                <w:sz w:val="20"/>
                <w:szCs w:val="20"/>
              </w:rPr>
            </w:pPr>
            <w:r w:rsidRPr="0090683C">
              <w:rPr>
                <w:sz w:val="20"/>
                <w:szCs w:val="20"/>
              </w:rPr>
              <w:t>11-15 лет</w:t>
            </w:r>
          </w:p>
          <w:p w:rsidR="00E562A7" w:rsidRPr="0090683C" w:rsidRDefault="00E562A7" w:rsidP="00283257">
            <w:pPr>
              <w:rPr>
                <w:sz w:val="20"/>
                <w:szCs w:val="20"/>
              </w:rPr>
            </w:pPr>
            <w:r w:rsidRPr="0090683C">
              <w:rPr>
                <w:sz w:val="20"/>
                <w:szCs w:val="20"/>
              </w:rPr>
              <w:t>10 чел.</w:t>
            </w:r>
          </w:p>
          <w:p w:rsidR="00E562A7" w:rsidRPr="0090683C" w:rsidRDefault="00E562A7" w:rsidP="00283257">
            <w:pPr>
              <w:rPr>
                <w:sz w:val="20"/>
                <w:szCs w:val="20"/>
              </w:rPr>
            </w:pPr>
          </w:p>
        </w:tc>
        <w:tc>
          <w:tcPr>
            <w:tcW w:w="2150" w:type="dxa"/>
            <w:gridSpan w:val="4"/>
          </w:tcPr>
          <w:p w:rsidR="00E562A7" w:rsidRPr="0090683C" w:rsidRDefault="00E562A7" w:rsidP="00283257">
            <w:pPr>
              <w:rPr>
                <w:sz w:val="20"/>
                <w:szCs w:val="20"/>
              </w:rPr>
            </w:pPr>
            <w:r w:rsidRPr="0090683C">
              <w:rPr>
                <w:sz w:val="20"/>
                <w:szCs w:val="20"/>
              </w:rPr>
              <w:lastRenderedPageBreak/>
              <w:t xml:space="preserve">имеются игровые комнаты, спортивный зал, актовый зал,  </w:t>
            </w:r>
            <w:r w:rsidRPr="0090683C">
              <w:rPr>
                <w:sz w:val="20"/>
                <w:szCs w:val="20"/>
              </w:rPr>
              <w:lastRenderedPageBreak/>
              <w:t>спортивная площадка, компьютер-ный класс</w:t>
            </w:r>
          </w:p>
        </w:tc>
        <w:tc>
          <w:tcPr>
            <w:tcW w:w="1295" w:type="dxa"/>
            <w:gridSpan w:val="5"/>
          </w:tcPr>
          <w:p w:rsidR="00E562A7" w:rsidRPr="0090683C" w:rsidRDefault="00E562A7" w:rsidP="00283257">
            <w:pPr>
              <w:rPr>
                <w:sz w:val="20"/>
                <w:szCs w:val="20"/>
              </w:rPr>
            </w:pPr>
            <w:r w:rsidRPr="0090683C">
              <w:rPr>
                <w:sz w:val="20"/>
                <w:szCs w:val="20"/>
              </w:rPr>
              <w:lastRenderedPageBreak/>
              <w:t xml:space="preserve">Набор продуктов питания </w:t>
            </w:r>
          </w:p>
          <w:p w:rsidR="00E562A7" w:rsidRPr="0090683C" w:rsidRDefault="00E562A7" w:rsidP="00283257">
            <w:pPr>
              <w:rPr>
                <w:sz w:val="20"/>
                <w:szCs w:val="20"/>
              </w:rPr>
            </w:pPr>
            <w:r w:rsidRPr="0090683C">
              <w:rPr>
                <w:sz w:val="20"/>
                <w:szCs w:val="20"/>
              </w:rPr>
              <w:lastRenderedPageBreak/>
              <w:t>1-3 смена</w:t>
            </w:r>
          </w:p>
          <w:p w:rsidR="00E562A7" w:rsidRPr="0090683C" w:rsidRDefault="00E562A7" w:rsidP="00283257">
            <w:pPr>
              <w:rPr>
                <w:sz w:val="20"/>
                <w:szCs w:val="20"/>
              </w:rPr>
            </w:pPr>
            <w:r w:rsidRPr="0090683C">
              <w:rPr>
                <w:sz w:val="20"/>
                <w:szCs w:val="20"/>
              </w:rPr>
              <w:t>6,5-10 лет 111,84 руб.</w:t>
            </w:r>
          </w:p>
          <w:p w:rsidR="00E562A7" w:rsidRPr="0090683C" w:rsidRDefault="00E562A7" w:rsidP="00283257">
            <w:pPr>
              <w:rPr>
                <w:sz w:val="20"/>
                <w:szCs w:val="20"/>
              </w:rPr>
            </w:pPr>
            <w:r w:rsidRPr="0090683C">
              <w:rPr>
                <w:sz w:val="20"/>
                <w:szCs w:val="20"/>
              </w:rPr>
              <w:t>11-15 лет</w:t>
            </w:r>
          </w:p>
          <w:p w:rsidR="00E562A7" w:rsidRPr="0090683C" w:rsidRDefault="00E562A7" w:rsidP="00283257">
            <w:pPr>
              <w:rPr>
                <w:sz w:val="20"/>
                <w:szCs w:val="20"/>
              </w:rPr>
            </w:pPr>
            <w:r w:rsidRPr="0090683C">
              <w:rPr>
                <w:sz w:val="20"/>
                <w:szCs w:val="20"/>
              </w:rPr>
              <w:t>126,12 руб.</w:t>
            </w:r>
          </w:p>
          <w:p w:rsidR="00E562A7" w:rsidRPr="0090683C" w:rsidRDefault="00E562A7" w:rsidP="00283257">
            <w:pPr>
              <w:rPr>
                <w:sz w:val="20"/>
                <w:szCs w:val="20"/>
              </w:rPr>
            </w:pPr>
            <w:r w:rsidRPr="0090683C">
              <w:rPr>
                <w:sz w:val="20"/>
                <w:szCs w:val="20"/>
              </w:rPr>
              <w:t xml:space="preserve">1,3 смена- 5 рабочих дней, </w:t>
            </w:r>
          </w:p>
          <w:p w:rsidR="00E562A7" w:rsidRPr="0090683C" w:rsidRDefault="00E562A7" w:rsidP="00283257">
            <w:pPr>
              <w:rPr>
                <w:sz w:val="20"/>
                <w:szCs w:val="20"/>
              </w:rPr>
            </w:pPr>
            <w:r w:rsidRPr="0090683C">
              <w:rPr>
                <w:sz w:val="20"/>
                <w:szCs w:val="20"/>
              </w:rPr>
              <w:t>2 смена- 15 рабочих дней</w:t>
            </w:r>
          </w:p>
          <w:p w:rsidR="00E562A7" w:rsidRPr="0090683C" w:rsidRDefault="00E562A7" w:rsidP="00283257">
            <w:pPr>
              <w:rPr>
                <w:sz w:val="20"/>
                <w:szCs w:val="20"/>
              </w:rPr>
            </w:pPr>
          </w:p>
        </w:tc>
        <w:tc>
          <w:tcPr>
            <w:tcW w:w="1415" w:type="dxa"/>
            <w:gridSpan w:val="2"/>
          </w:tcPr>
          <w:p w:rsidR="00E562A7" w:rsidRPr="0090683C" w:rsidRDefault="00E562A7" w:rsidP="00283257">
            <w:pPr>
              <w:rPr>
                <w:sz w:val="20"/>
                <w:szCs w:val="20"/>
              </w:rPr>
            </w:pPr>
          </w:p>
        </w:tc>
        <w:tc>
          <w:tcPr>
            <w:tcW w:w="2687" w:type="dxa"/>
          </w:tcPr>
          <w:p w:rsidR="00E562A7" w:rsidRPr="0090683C" w:rsidRDefault="00E562A7" w:rsidP="00283257">
            <w:pPr>
              <w:rPr>
                <w:sz w:val="20"/>
                <w:szCs w:val="20"/>
              </w:rPr>
            </w:pPr>
            <w:r w:rsidRPr="0090683C">
              <w:rPr>
                <w:sz w:val="20"/>
                <w:szCs w:val="20"/>
              </w:rPr>
              <w:t>Месторасположение лагеря с.Прилуки Хорольского района Приморского края.</w:t>
            </w:r>
          </w:p>
          <w:p w:rsidR="00E562A7" w:rsidRPr="0090683C" w:rsidRDefault="00E562A7" w:rsidP="00283257">
            <w:pPr>
              <w:rPr>
                <w:sz w:val="20"/>
                <w:szCs w:val="20"/>
              </w:rPr>
            </w:pPr>
            <w:r w:rsidRPr="0090683C">
              <w:rPr>
                <w:sz w:val="20"/>
                <w:szCs w:val="20"/>
              </w:rPr>
              <w:lastRenderedPageBreak/>
              <w:t>Реализуются программы :</w:t>
            </w:r>
          </w:p>
          <w:p w:rsidR="00E562A7" w:rsidRPr="0090683C" w:rsidRDefault="00E562A7" w:rsidP="00283257">
            <w:pPr>
              <w:rPr>
                <w:sz w:val="20"/>
                <w:szCs w:val="20"/>
              </w:rPr>
            </w:pPr>
            <w:r w:rsidRPr="0090683C">
              <w:rPr>
                <w:sz w:val="20"/>
                <w:szCs w:val="20"/>
              </w:rPr>
              <w:t>«Здоровье на 2011-2015 г», «Навыки жизни на 2011-2015 год», «Перекрёсток на 2011-2015 год», «Профилактика ДТП  на 2011-2015 год», « Программа профилактической работы среди несовершеннолетних</w:t>
            </w:r>
          </w:p>
          <w:p w:rsidR="00E562A7" w:rsidRPr="0090683C" w:rsidRDefault="00E562A7" w:rsidP="00283257">
            <w:pPr>
              <w:rPr>
                <w:sz w:val="20"/>
                <w:szCs w:val="20"/>
              </w:rPr>
            </w:pPr>
            <w:r w:rsidRPr="0090683C">
              <w:rPr>
                <w:sz w:val="20"/>
                <w:szCs w:val="20"/>
              </w:rPr>
              <w:t xml:space="preserve">по предупреждению табакокурения, употребления пива и алкогольных напитков, злоупотребления психоактивными веществам на 2011-2015 год» , </w:t>
            </w:r>
          </w:p>
          <w:p w:rsidR="00E562A7" w:rsidRPr="0090683C" w:rsidRDefault="00E562A7" w:rsidP="00283257">
            <w:pPr>
              <w:rPr>
                <w:sz w:val="20"/>
                <w:szCs w:val="20"/>
              </w:rPr>
            </w:pPr>
            <w:r w:rsidRPr="0090683C">
              <w:rPr>
                <w:sz w:val="20"/>
                <w:szCs w:val="20"/>
              </w:rPr>
              <w:t>«Патриотическое воспитание учащихся на 2011-2015 год».</w:t>
            </w:r>
          </w:p>
          <w:p w:rsidR="00E562A7" w:rsidRPr="0090683C" w:rsidRDefault="00E562A7" w:rsidP="00283257">
            <w:pPr>
              <w:rPr>
                <w:sz w:val="20"/>
                <w:szCs w:val="20"/>
              </w:rPr>
            </w:pPr>
            <w:r w:rsidRPr="0090683C">
              <w:rPr>
                <w:sz w:val="20"/>
                <w:szCs w:val="20"/>
              </w:rPr>
              <w:t xml:space="preserve">Условия оказания медицинской помощи: кабинет первичного медосмотра, ФАП с. Прилуки. Сайт администрации Хорольского муниципального района: </w:t>
            </w:r>
            <w:r w:rsidRPr="0090683C">
              <w:rPr>
                <w:sz w:val="20"/>
                <w:szCs w:val="20"/>
                <w:lang w:val="en-US"/>
              </w:rPr>
              <w:t>www</w:t>
            </w:r>
            <w:r w:rsidRPr="0090683C">
              <w:rPr>
                <w:sz w:val="20"/>
                <w:szCs w:val="20"/>
              </w:rPr>
              <w:t>.</w:t>
            </w:r>
            <w:r w:rsidRPr="0090683C">
              <w:rPr>
                <w:sz w:val="20"/>
                <w:szCs w:val="20"/>
                <w:lang w:val="en-US"/>
              </w:rPr>
              <w:t>khorol</w:t>
            </w:r>
            <w:r w:rsidRPr="0090683C">
              <w:rPr>
                <w:sz w:val="20"/>
                <w:szCs w:val="20"/>
              </w:rPr>
              <w:t>.</w:t>
            </w:r>
            <w:r w:rsidRPr="0090683C">
              <w:rPr>
                <w:sz w:val="20"/>
                <w:szCs w:val="20"/>
                <w:lang w:val="en-US"/>
              </w:rPr>
              <w:t>ru</w:t>
            </w:r>
          </w:p>
        </w:tc>
      </w:tr>
      <w:tr w:rsidR="00E562A7" w:rsidRPr="00396763" w:rsidTr="003017D0">
        <w:trPr>
          <w:gridAfter w:val="1"/>
          <w:wAfter w:w="16" w:type="dxa"/>
          <w:trHeight w:val="20"/>
        </w:trPr>
        <w:tc>
          <w:tcPr>
            <w:tcW w:w="708" w:type="dxa"/>
          </w:tcPr>
          <w:p w:rsidR="00E562A7" w:rsidRPr="00512E46" w:rsidRDefault="00E562A7" w:rsidP="000507BE">
            <w:pPr>
              <w:pStyle w:val="a5"/>
              <w:numPr>
                <w:ilvl w:val="0"/>
                <w:numId w:val="28"/>
              </w:numPr>
              <w:jc w:val="center"/>
            </w:pPr>
          </w:p>
        </w:tc>
        <w:tc>
          <w:tcPr>
            <w:tcW w:w="2125" w:type="dxa"/>
          </w:tcPr>
          <w:p w:rsidR="00E562A7" w:rsidRPr="0090683C" w:rsidRDefault="00E562A7" w:rsidP="00283257">
            <w:pPr>
              <w:rPr>
                <w:color w:val="000000" w:themeColor="text1"/>
                <w:sz w:val="20"/>
                <w:szCs w:val="20"/>
              </w:rPr>
            </w:pPr>
            <w:r w:rsidRPr="0090683C">
              <w:rPr>
                <w:color w:val="000000" w:themeColor="text1"/>
                <w:sz w:val="20"/>
                <w:szCs w:val="20"/>
              </w:rPr>
              <w:t xml:space="preserve">Муниципальное образовательное бюджетное учреждение дополнительного образования детей </w:t>
            </w:r>
            <w:r w:rsidRPr="0090683C">
              <w:rPr>
                <w:b/>
                <w:color w:val="000000" w:themeColor="text1"/>
                <w:sz w:val="20"/>
                <w:szCs w:val="20"/>
              </w:rPr>
              <w:t>«Детско-юношеская спортивная школа» Хорольского муниципального района</w:t>
            </w:r>
            <w:r w:rsidRPr="0090683C">
              <w:rPr>
                <w:color w:val="000000" w:themeColor="text1"/>
                <w:sz w:val="20"/>
                <w:szCs w:val="20"/>
              </w:rPr>
              <w:t xml:space="preserve">  Приморского края, муниципальное учреждение,</w:t>
            </w:r>
          </w:p>
          <w:p w:rsidR="00E562A7" w:rsidRPr="0090683C" w:rsidRDefault="00E562A7" w:rsidP="00283257">
            <w:pPr>
              <w:rPr>
                <w:color w:val="000000" w:themeColor="text1"/>
                <w:sz w:val="20"/>
                <w:szCs w:val="20"/>
              </w:rPr>
            </w:pPr>
            <w:r w:rsidRPr="0090683C">
              <w:rPr>
                <w:color w:val="000000" w:themeColor="text1"/>
                <w:sz w:val="20"/>
                <w:szCs w:val="20"/>
              </w:rPr>
              <w:t xml:space="preserve">учредитель- Глава Хорольского </w:t>
            </w:r>
            <w:r w:rsidRPr="0090683C">
              <w:rPr>
                <w:color w:val="000000" w:themeColor="text1"/>
                <w:sz w:val="20"/>
                <w:szCs w:val="20"/>
              </w:rPr>
              <w:lastRenderedPageBreak/>
              <w:t>муниципального образования</w:t>
            </w:r>
          </w:p>
          <w:p w:rsidR="00E562A7" w:rsidRPr="0090683C" w:rsidRDefault="00E562A7" w:rsidP="008F1E61">
            <w:pPr>
              <w:rPr>
                <w:bCs/>
                <w:sz w:val="20"/>
                <w:szCs w:val="20"/>
              </w:rPr>
            </w:pPr>
            <w:r w:rsidRPr="0090683C">
              <w:rPr>
                <w:sz w:val="20"/>
                <w:szCs w:val="20"/>
              </w:rPr>
              <w:t>( муниципальная собственность)</w:t>
            </w:r>
          </w:p>
        </w:tc>
        <w:tc>
          <w:tcPr>
            <w:tcW w:w="2552" w:type="dxa"/>
            <w:gridSpan w:val="2"/>
          </w:tcPr>
          <w:p w:rsidR="00E562A7" w:rsidRPr="0090683C" w:rsidRDefault="00E562A7" w:rsidP="00283257">
            <w:pPr>
              <w:rPr>
                <w:color w:val="000000" w:themeColor="text1"/>
                <w:sz w:val="20"/>
                <w:szCs w:val="20"/>
              </w:rPr>
            </w:pPr>
            <w:r w:rsidRPr="0090683C">
              <w:rPr>
                <w:color w:val="000000" w:themeColor="text1"/>
                <w:sz w:val="20"/>
                <w:szCs w:val="20"/>
              </w:rPr>
              <w:lastRenderedPageBreak/>
              <w:t xml:space="preserve">692254 Приморский край </w:t>
            </w:r>
            <w:r w:rsidRPr="0090683C">
              <w:rPr>
                <w:b/>
                <w:color w:val="000000" w:themeColor="text1"/>
                <w:sz w:val="20"/>
                <w:szCs w:val="20"/>
              </w:rPr>
              <w:t>Хорольский район</w:t>
            </w:r>
            <w:r w:rsidRPr="0090683C">
              <w:rPr>
                <w:color w:val="000000" w:themeColor="text1"/>
                <w:sz w:val="20"/>
                <w:szCs w:val="20"/>
              </w:rPr>
              <w:t xml:space="preserve"> с.Хороль </w:t>
            </w:r>
          </w:p>
          <w:p w:rsidR="00E562A7" w:rsidRPr="0090683C" w:rsidRDefault="00E562A7" w:rsidP="00283257">
            <w:pPr>
              <w:rPr>
                <w:color w:val="000000" w:themeColor="text1"/>
                <w:sz w:val="20"/>
                <w:szCs w:val="20"/>
              </w:rPr>
            </w:pPr>
            <w:r w:rsidRPr="0090683C">
              <w:rPr>
                <w:color w:val="000000" w:themeColor="text1"/>
                <w:sz w:val="20"/>
                <w:szCs w:val="20"/>
              </w:rPr>
              <w:t>ул. Ленинская, 76</w:t>
            </w:r>
          </w:p>
          <w:p w:rsidR="00E562A7" w:rsidRPr="0090683C" w:rsidRDefault="00E562A7" w:rsidP="00283257">
            <w:pPr>
              <w:rPr>
                <w:color w:val="000000" w:themeColor="text1"/>
                <w:sz w:val="20"/>
                <w:szCs w:val="20"/>
              </w:rPr>
            </w:pPr>
            <w:r w:rsidRPr="0090683C">
              <w:rPr>
                <w:color w:val="000000" w:themeColor="text1"/>
                <w:sz w:val="20"/>
                <w:szCs w:val="20"/>
              </w:rPr>
              <w:t>тел. 8 (42347)21407</w:t>
            </w:r>
          </w:p>
          <w:p w:rsidR="00E562A7" w:rsidRPr="0090683C" w:rsidRDefault="00E562A7" w:rsidP="00283257">
            <w:pPr>
              <w:rPr>
                <w:color w:val="000000" w:themeColor="text1"/>
                <w:sz w:val="20"/>
                <w:szCs w:val="20"/>
              </w:rPr>
            </w:pPr>
            <w:r w:rsidRPr="0090683C">
              <w:rPr>
                <w:color w:val="000000" w:themeColor="text1"/>
                <w:sz w:val="20"/>
                <w:szCs w:val="20"/>
                <w:lang w:val="en-US"/>
              </w:rPr>
              <w:t>sport</w:t>
            </w:r>
            <w:r w:rsidRPr="0090683C">
              <w:rPr>
                <w:color w:val="000000" w:themeColor="text1"/>
                <w:sz w:val="20"/>
                <w:szCs w:val="20"/>
              </w:rPr>
              <w:t>_</w:t>
            </w:r>
            <w:r w:rsidRPr="0090683C">
              <w:rPr>
                <w:color w:val="000000" w:themeColor="text1"/>
                <w:sz w:val="20"/>
                <w:szCs w:val="20"/>
                <w:lang w:val="en-US"/>
              </w:rPr>
              <w:t>school</w:t>
            </w:r>
            <w:r w:rsidRPr="0090683C">
              <w:rPr>
                <w:color w:val="000000" w:themeColor="text1"/>
                <w:sz w:val="20"/>
                <w:szCs w:val="20"/>
              </w:rPr>
              <w:t>-2011@</w:t>
            </w:r>
            <w:r w:rsidRPr="0090683C">
              <w:rPr>
                <w:color w:val="000000" w:themeColor="text1"/>
                <w:sz w:val="20"/>
                <w:szCs w:val="20"/>
                <w:lang w:val="en-US"/>
              </w:rPr>
              <w:t>mail</w:t>
            </w:r>
            <w:r w:rsidRPr="0090683C">
              <w:rPr>
                <w:color w:val="000000" w:themeColor="text1"/>
                <w:sz w:val="20"/>
                <w:szCs w:val="20"/>
              </w:rPr>
              <w:t>.</w:t>
            </w:r>
            <w:r w:rsidRPr="0090683C">
              <w:rPr>
                <w:color w:val="000000" w:themeColor="text1"/>
                <w:sz w:val="20"/>
                <w:szCs w:val="20"/>
                <w:lang w:val="en-US"/>
              </w:rPr>
              <w:t>ru</w:t>
            </w:r>
          </w:p>
          <w:p w:rsidR="00E562A7" w:rsidRPr="0090683C" w:rsidRDefault="00E562A7" w:rsidP="00283257">
            <w:pPr>
              <w:rPr>
                <w:color w:val="000000" w:themeColor="text1"/>
                <w:sz w:val="20"/>
                <w:szCs w:val="20"/>
              </w:rPr>
            </w:pPr>
          </w:p>
          <w:p w:rsidR="00E562A7" w:rsidRPr="0090683C" w:rsidRDefault="00E562A7" w:rsidP="00283257">
            <w:pPr>
              <w:rPr>
                <w:sz w:val="20"/>
                <w:szCs w:val="20"/>
              </w:rPr>
            </w:pPr>
          </w:p>
        </w:tc>
        <w:tc>
          <w:tcPr>
            <w:tcW w:w="2127" w:type="dxa"/>
            <w:gridSpan w:val="2"/>
          </w:tcPr>
          <w:p w:rsidR="00E562A7" w:rsidRPr="0090683C" w:rsidRDefault="00E562A7" w:rsidP="00283257">
            <w:pPr>
              <w:rPr>
                <w:sz w:val="20"/>
                <w:szCs w:val="20"/>
                <w:u w:val="single"/>
              </w:rPr>
            </w:pPr>
            <w:r w:rsidRPr="0090683C">
              <w:rPr>
                <w:sz w:val="20"/>
                <w:szCs w:val="20"/>
                <w:u w:val="single"/>
              </w:rPr>
              <w:t>2 смены</w:t>
            </w:r>
          </w:p>
          <w:p w:rsidR="00E562A7" w:rsidRPr="0090683C" w:rsidRDefault="00E562A7" w:rsidP="00283257">
            <w:pPr>
              <w:rPr>
                <w:sz w:val="20"/>
                <w:szCs w:val="20"/>
              </w:rPr>
            </w:pPr>
            <w:r w:rsidRPr="0090683C">
              <w:rPr>
                <w:sz w:val="20"/>
                <w:szCs w:val="20"/>
                <w:u w:val="single"/>
              </w:rPr>
              <w:t xml:space="preserve">1 смена  </w:t>
            </w:r>
            <w:r w:rsidRPr="0090683C">
              <w:rPr>
                <w:sz w:val="20"/>
                <w:szCs w:val="20"/>
              </w:rPr>
              <w:t xml:space="preserve"> июнь</w:t>
            </w:r>
          </w:p>
          <w:p w:rsidR="00E562A7" w:rsidRPr="0090683C" w:rsidRDefault="00E562A7" w:rsidP="00283257">
            <w:pPr>
              <w:rPr>
                <w:sz w:val="20"/>
                <w:szCs w:val="20"/>
                <w:u w:val="single"/>
              </w:rPr>
            </w:pPr>
            <w:r w:rsidRPr="0090683C">
              <w:rPr>
                <w:sz w:val="20"/>
                <w:szCs w:val="20"/>
                <w:u w:val="single"/>
              </w:rPr>
              <w:t>2 смена</w:t>
            </w:r>
          </w:p>
          <w:p w:rsidR="00E562A7" w:rsidRPr="0090683C" w:rsidRDefault="00E562A7" w:rsidP="00283257">
            <w:pPr>
              <w:rPr>
                <w:sz w:val="20"/>
                <w:szCs w:val="20"/>
              </w:rPr>
            </w:pPr>
            <w:r w:rsidRPr="0090683C">
              <w:rPr>
                <w:sz w:val="20"/>
                <w:szCs w:val="20"/>
              </w:rPr>
              <w:t>осенние каникулы</w:t>
            </w:r>
          </w:p>
        </w:tc>
        <w:tc>
          <w:tcPr>
            <w:tcW w:w="1243" w:type="dxa"/>
          </w:tcPr>
          <w:p w:rsidR="00E562A7" w:rsidRPr="0090683C" w:rsidRDefault="00E562A7" w:rsidP="00283257">
            <w:pPr>
              <w:rPr>
                <w:sz w:val="20"/>
                <w:szCs w:val="20"/>
                <w:u w:val="single"/>
              </w:rPr>
            </w:pPr>
            <w:r w:rsidRPr="0090683C">
              <w:rPr>
                <w:sz w:val="20"/>
                <w:szCs w:val="20"/>
                <w:u w:val="single"/>
              </w:rPr>
              <w:t>1 смена</w:t>
            </w:r>
          </w:p>
          <w:p w:rsidR="00E562A7" w:rsidRPr="0090683C" w:rsidRDefault="00E562A7" w:rsidP="00283257">
            <w:pPr>
              <w:rPr>
                <w:sz w:val="20"/>
                <w:szCs w:val="20"/>
              </w:rPr>
            </w:pPr>
            <w:r w:rsidRPr="0090683C">
              <w:rPr>
                <w:sz w:val="20"/>
                <w:szCs w:val="20"/>
              </w:rPr>
              <w:t>11-15 лет</w:t>
            </w:r>
          </w:p>
          <w:p w:rsidR="00E562A7" w:rsidRPr="0090683C" w:rsidRDefault="00E562A7" w:rsidP="00283257">
            <w:pPr>
              <w:rPr>
                <w:sz w:val="20"/>
                <w:szCs w:val="20"/>
              </w:rPr>
            </w:pPr>
            <w:r w:rsidRPr="0090683C">
              <w:rPr>
                <w:sz w:val="20"/>
                <w:szCs w:val="20"/>
              </w:rPr>
              <w:t>20 чел.</w:t>
            </w:r>
          </w:p>
          <w:p w:rsidR="00E562A7" w:rsidRPr="0090683C" w:rsidRDefault="00E562A7" w:rsidP="00283257">
            <w:pPr>
              <w:rPr>
                <w:sz w:val="20"/>
                <w:szCs w:val="20"/>
                <w:u w:val="single"/>
              </w:rPr>
            </w:pPr>
            <w:r w:rsidRPr="0090683C">
              <w:rPr>
                <w:sz w:val="20"/>
                <w:szCs w:val="20"/>
                <w:u w:val="single"/>
              </w:rPr>
              <w:t>2 смена</w:t>
            </w:r>
          </w:p>
          <w:p w:rsidR="00E562A7" w:rsidRPr="0090683C" w:rsidRDefault="00E562A7" w:rsidP="00283257">
            <w:pPr>
              <w:rPr>
                <w:sz w:val="20"/>
                <w:szCs w:val="20"/>
              </w:rPr>
            </w:pPr>
            <w:r w:rsidRPr="0090683C">
              <w:rPr>
                <w:sz w:val="20"/>
                <w:szCs w:val="20"/>
              </w:rPr>
              <w:t>11-15 лет</w:t>
            </w:r>
          </w:p>
          <w:p w:rsidR="00E562A7" w:rsidRPr="0090683C" w:rsidRDefault="00E562A7" w:rsidP="00283257">
            <w:pPr>
              <w:rPr>
                <w:sz w:val="20"/>
                <w:szCs w:val="20"/>
              </w:rPr>
            </w:pPr>
            <w:r w:rsidRPr="0090683C">
              <w:rPr>
                <w:sz w:val="20"/>
                <w:szCs w:val="20"/>
              </w:rPr>
              <w:t>20 чел.</w:t>
            </w:r>
          </w:p>
        </w:tc>
        <w:tc>
          <w:tcPr>
            <w:tcW w:w="2150" w:type="dxa"/>
            <w:gridSpan w:val="4"/>
          </w:tcPr>
          <w:p w:rsidR="00E562A7" w:rsidRPr="0090683C" w:rsidRDefault="00E562A7" w:rsidP="00283257">
            <w:pPr>
              <w:rPr>
                <w:color w:val="000000" w:themeColor="text1"/>
                <w:sz w:val="20"/>
                <w:szCs w:val="20"/>
              </w:rPr>
            </w:pPr>
            <w:r w:rsidRPr="0090683C">
              <w:rPr>
                <w:color w:val="000000" w:themeColor="text1"/>
                <w:sz w:val="20"/>
                <w:szCs w:val="20"/>
              </w:rPr>
              <w:t>централь-</w:t>
            </w:r>
          </w:p>
          <w:p w:rsidR="00E562A7" w:rsidRPr="0090683C" w:rsidRDefault="00E562A7" w:rsidP="00283257">
            <w:pPr>
              <w:rPr>
                <w:color w:val="000000" w:themeColor="text1"/>
                <w:sz w:val="20"/>
                <w:szCs w:val="20"/>
              </w:rPr>
            </w:pPr>
            <w:r w:rsidRPr="0090683C">
              <w:rPr>
                <w:color w:val="000000" w:themeColor="text1"/>
                <w:sz w:val="20"/>
                <w:szCs w:val="20"/>
              </w:rPr>
              <w:t xml:space="preserve">ный стадион с.Хороль, спортивный  комплекс </w:t>
            </w:r>
          </w:p>
          <w:p w:rsidR="00E562A7" w:rsidRPr="0090683C" w:rsidRDefault="00E562A7" w:rsidP="00283257">
            <w:pPr>
              <w:rPr>
                <w:color w:val="000000" w:themeColor="text1"/>
                <w:sz w:val="20"/>
                <w:szCs w:val="20"/>
              </w:rPr>
            </w:pPr>
            <w:r w:rsidRPr="0090683C">
              <w:rPr>
                <w:color w:val="000000" w:themeColor="text1"/>
                <w:sz w:val="20"/>
                <w:szCs w:val="20"/>
              </w:rPr>
              <w:t>с. Хороль</w:t>
            </w:r>
          </w:p>
          <w:p w:rsidR="00E562A7" w:rsidRPr="0090683C" w:rsidRDefault="00E562A7" w:rsidP="00283257">
            <w:pPr>
              <w:rPr>
                <w:color w:val="000000" w:themeColor="text1"/>
                <w:sz w:val="20"/>
                <w:szCs w:val="20"/>
              </w:rPr>
            </w:pPr>
          </w:p>
          <w:p w:rsidR="00E562A7" w:rsidRPr="0090683C" w:rsidRDefault="00E562A7" w:rsidP="00283257">
            <w:pPr>
              <w:rPr>
                <w:sz w:val="20"/>
                <w:szCs w:val="20"/>
              </w:rPr>
            </w:pPr>
          </w:p>
        </w:tc>
        <w:tc>
          <w:tcPr>
            <w:tcW w:w="1295" w:type="dxa"/>
            <w:gridSpan w:val="5"/>
          </w:tcPr>
          <w:p w:rsidR="00E562A7" w:rsidRPr="0090683C" w:rsidRDefault="00E562A7" w:rsidP="00283257">
            <w:pPr>
              <w:rPr>
                <w:sz w:val="20"/>
                <w:szCs w:val="20"/>
              </w:rPr>
            </w:pPr>
            <w:r w:rsidRPr="0090683C">
              <w:rPr>
                <w:sz w:val="20"/>
                <w:szCs w:val="20"/>
              </w:rPr>
              <w:t xml:space="preserve">Набор продуктов питания </w:t>
            </w:r>
          </w:p>
          <w:p w:rsidR="00E562A7" w:rsidRPr="0090683C" w:rsidRDefault="00E562A7" w:rsidP="00283257">
            <w:pPr>
              <w:rPr>
                <w:sz w:val="20"/>
                <w:szCs w:val="20"/>
              </w:rPr>
            </w:pPr>
            <w:r w:rsidRPr="0090683C">
              <w:rPr>
                <w:sz w:val="20"/>
                <w:szCs w:val="20"/>
              </w:rPr>
              <w:t xml:space="preserve">1 смена  </w:t>
            </w:r>
          </w:p>
          <w:p w:rsidR="00E562A7" w:rsidRPr="0090683C" w:rsidRDefault="00E562A7" w:rsidP="00283257">
            <w:pPr>
              <w:rPr>
                <w:sz w:val="20"/>
                <w:szCs w:val="20"/>
              </w:rPr>
            </w:pPr>
            <w:r w:rsidRPr="0090683C">
              <w:rPr>
                <w:sz w:val="20"/>
                <w:szCs w:val="20"/>
              </w:rPr>
              <w:t>11-15 лет</w:t>
            </w:r>
          </w:p>
          <w:p w:rsidR="00E562A7" w:rsidRPr="0090683C" w:rsidRDefault="00E562A7" w:rsidP="00283257">
            <w:pPr>
              <w:rPr>
                <w:sz w:val="20"/>
                <w:szCs w:val="20"/>
              </w:rPr>
            </w:pPr>
            <w:r w:rsidRPr="0090683C">
              <w:rPr>
                <w:sz w:val="20"/>
                <w:szCs w:val="20"/>
              </w:rPr>
              <w:t>126,12 руб.</w:t>
            </w:r>
          </w:p>
          <w:p w:rsidR="00E562A7" w:rsidRPr="0090683C" w:rsidRDefault="00E562A7" w:rsidP="00283257">
            <w:pPr>
              <w:rPr>
                <w:sz w:val="20"/>
                <w:szCs w:val="20"/>
              </w:rPr>
            </w:pPr>
            <w:r w:rsidRPr="0090683C">
              <w:rPr>
                <w:sz w:val="20"/>
                <w:szCs w:val="20"/>
              </w:rPr>
              <w:t>15 рабочих дней</w:t>
            </w:r>
          </w:p>
          <w:p w:rsidR="00E562A7" w:rsidRPr="0090683C" w:rsidRDefault="00E562A7" w:rsidP="00283257">
            <w:pPr>
              <w:rPr>
                <w:sz w:val="20"/>
                <w:szCs w:val="20"/>
              </w:rPr>
            </w:pPr>
            <w:r w:rsidRPr="0090683C">
              <w:rPr>
                <w:sz w:val="20"/>
                <w:szCs w:val="20"/>
              </w:rPr>
              <w:t>2 смена 5 рабочих дней</w:t>
            </w:r>
          </w:p>
        </w:tc>
        <w:tc>
          <w:tcPr>
            <w:tcW w:w="1415" w:type="dxa"/>
            <w:gridSpan w:val="2"/>
          </w:tcPr>
          <w:p w:rsidR="00E562A7" w:rsidRPr="0090683C" w:rsidRDefault="00E562A7" w:rsidP="00283257">
            <w:pPr>
              <w:rPr>
                <w:sz w:val="20"/>
                <w:szCs w:val="20"/>
              </w:rPr>
            </w:pPr>
          </w:p>
        </w:tc>
        <w:tc>
          <w:tcPr>
            <w:tcW w:w="2687" w:type="dxa"/>
          </w:tcPr>
          <w:p w:rsidR="00E562A7" w:rsidRPr="0090683C" w:rsidRDefault="00E562A7" w:rsidP="008F1E61">
            <w:pPr>
              <w:rPr>
                <w:sz w:val="20"/>
                <w:szCs w:val="20"/>
              </w:rPr>
            </w:pPr>
            <w:r w:rsidRPr="0090683C">
              <w:rPr>
                <w:color w:val="000000" w:themeColor="text1"/>
                <w:sz w:val="20"/>
                <w:szCs w:val="20"/>
              </w:rPr>
              <w:t xml:space="preserve">Месторасположение лагеря с.Хороль Хорольского района Приморского края. Реализуются программы: «Подвижные игры на 2008-2015 годы», «По профилактике и безнадзорности на 2006- 2015 годы». Условия оказания медицинской помощи- медицинский кабинет , медсестра КГБУЗ «Хорольская ЦРБ». </w:t>
            </w:r>
            <w:r w:rsidRPr="0090683C">
              <w:rPr>
                <w:sz w:val="20"/>
                <w:szCs w:val="20"/>
              </w:rPr>
              <w:t xml:space="preserve">Сайт администрации Хорольского </w:t>
            </w:r>
            <w:r w:rsidRPr="0090683C">
              <w:rPr>
                <w:sz w:val="20"/>
                <w:szCs w:val="20"/>
              </w:rPr>
              <w:lastRenderedPageBreak/>
              <w:t xml:space="preserve">муниципального района: </w:t>
            </w:r>
            <w:r w:rsidRPr="0090683C">
              <w:rPr>
                <w:sz w:val="20"/>
                <w:szCs w:val="20"/>
                <w:lang w:val="en-US"/>
              </w:rPr>
              <w:t>www</w:t>
            </w:r>
            <w:r w:rsidRPr="0090683C">
              <w:rPr>
                <w:sz w:val="20"/>
                <w:szCs w:val="20"/>
              </w:rPr>
              <w:t>.</w:t>
            </w:r>
            <w:r w:rsidRPr="0090683C">
              <w:rPr>
                <w:sz w:val="20"/>
                <w:szCs w:val="20"/>
                <w:lang w:val="en-US"/>
              </w:rPr>
              <w:t>khorol</w:t>
            </w:r>
            <w:r w:rsidRPr="0090683C">
              <w:rPr>
                <w:sz w:val="20"/>
                <w:szCs w:val="20"/>
              </w:rPr>
              <w:t>.</w:t>
            </w:r>
            <w:r w:rsidRPr="0090683C">
              <w:rPr>
                <w:sz w:val="20"/>
                <w:szCs w:val="20"/>
                <w:lang w:val="en-US"/>
              </w:rPr>
              <w:t>ru</w:t>
            </w:r>
          </w:p>
        </w:tc>
      </w:tr>
      <w:tr w:rsidR="00E562A7" w:rsidRPr="00396763" w:rsidTr="003017D0">
        <w:trPr>
          <w:gridAfter w:val="1"/>
          <w:wAfter w:w="16" w:type="dxa"/>
          <w:trHeight w:val="20"/>
        </w:trPr>
        <w:tc>
          <w:tcPr>
            <w:tcW w:w="708" w:type="dxa"/>
          </w:tcPr>
          <w:p w:rsidR="00E562A7" w:rsidRPr="0010732E" w:rsidRDefault="00E562A7" w:rsidP="000507BE">
            <w:pPr>
              <w:pStyle w:val="a5"/>
              <w:numPr>
                <w:ilvl w:val="0"/>
                <w:numId w:val="28"/>
              </w:numPr>
              <w:jc w:val="center"/>
              <w:rPr>
                <w:lang w:val="en-US"/>
              </w:rPr>
            </w:pPr>
          </w:p>
        </w:tc>
        <w:tc>
          <w:tcPr>
            <w:tcW w:w="2125" w:type="dxa"/>
          </w:tcPr>
          <w:p w:rsidR="00E562A7" w:rsidRPr="0090683C" w:rsidRDefault="00E562A7" w:rsidP="00283257">
            <w:pPr>
              <w:rPr>
                <w:color w:val="000000" w:themeColor="text1"/>
                <w:sz w:val="20"/>
                <w:szCs w:val="20"/>
              </w:rPr>
            </w:pPr>
            <w:r w:rsidRPr="0090683C">
              <w:rPr>
                <w:color w:val="000000" w:themeColor="text1"/>
                <w:sz w:val="20"/>
                <w:szCs w:val="20"/>
              </w:rPr>
              <w:t xml:space="preserve">Муниципальное образовательное бюджетное учреждение дополнительного образования детей </w:t>
            </w:r>
            <w:r w:rsidRPr="0090683C">
              <w:rPr>
                <w:b/>
                <w:color w:val="000000" w:themeColor="text1"/>
                <w:sz w:val="20"/>
                <w:szCs w:val="20"/>
              </w:rPr>
              <w:t>«Детско-юношеская спортивная школа» Хорольского муниципального района</w:t>
            </w:r>
            <w:r w:rsidRPr="0090683C">
              <w:rPr>
                <w:color w:val="000000" w:themeColor="text1"/>
                <w:sz w:val="20"/>
                <w:szCs w:val="20"/>
              </w:rPr>
              <w:t xml:space="preserve">  Приморского края, муниципальное учреждение,</w:t>
            </w:r>
          </w:p>
          <w:p w:rsidR="00E562A7" w:rsidRPr="0090683C" w:rsidRDefault="00E562A7" w:rsidP="00283257">
            <w:pPr>
              <w:rPr>
                <w:color w:val="000000" w:themeColor="text1"/>
                <w:sz w:val="20"/>
                <w:szCs w:val="20"/>
              </w:rPr>
            </w:pPr>
            <w:r w:rsidRPr="0090683C">
              <w:rPr>
                <w:color w:val="000000" w:themeColor="text1"/>
                <w:sz w:val="20"/>
                <w:szCs w:val="20"/>
              </w:rPr>
              <w:t>учредитель- Глава Хорольского муниципального образования</w:t>
            </w:r>
          </w:p>
          <w:p w:rsidR="00E562A7" w:rsidRPr="0090683C" w:rsidRDefault="00E562A7" w:rsidP="003523FA">
            <w:pPr>
              <w:rPr>
                <w:color w:val="000000" w:themeColor="text1"/>
                <w:sz w:val="20"/>
                <w:szCs w:val="20"/>
              </w:rPr>
            </w:pPr>
            <w:r w:rsidRPr="0090683C">
              <w:rPr>
                <w:color w:val="000000" w:themeColor="text1"/>
                <w:sz w:val="20"/>
                <w:szCs w:val="20"/>
              </w:rPr>
              <w:t>( муниципальная собственность)</w:t>
            </w:r>
          </w:p>
        </w:tc>
        <w:tc>
          <w:tcPr>
            <w:tcW w:w="2552" w:type="dxa"/>
            <w:gridSpan w:val="2"/>
          </w:tcPr>
          <w:p w:rsidR="00E562A7" w:rsidRPr="0090683C" w:rsidRDefault="00E562A7" w:rsidP="00283257">
            <w:pPr>
              <w:rPr>
                <w:color w:val="000000" w:themeColor="text1"/>
                <w:sz w:val="20"/>
                <w:szCs w:val="20"/>
              </w:rPr>
            </w:pPr>
            <w:r w:rsidRPr="0090683C">
              <w:rPr>
                <w:color w:val="000000" w:themeColor="text1"/>
                <w:sz w:val="20"/>
                <w:szCs w:val="20"/>
              </w:rPr>
              <w:t>Юридический адрес:</w:t>
            </w:r>
          </w:p>
          <w:p w:rsidR="00E562A7" w:rsidRPr="0090683C" w:rsidRDefault="00E562A7" w:rsidP="00283257">
            <w:pPr>
              <w:rPr>
                <w:color w:val="000000" w:themeColor="text1"/>
                <w:sz w:val="20"/>
                <w:szCs w:val="20"/>
              </w:rPr>
            </w:pPr>
            <w:r w:rsidRPr="0090683C">
              <w:rPr>
                <w:color w:val="000000" w:themeColor="text1"/>
                <w:sz w:val="20"/>
                <w:szCs w:val="20"/>
              </w:rPr>
              <w:t xml:space="preserve">692254 Приморский край </w:t>
            </w:r>
            <w:r w:rsidRPr="0090683C">
              <w:rPr>
                <w:b/>
                <w:color w:val="000000" w:themeColor="text1"/>
                <w:sz w:val="20"/>
                <w:szCs w:val="20"/>
              </w:rPr>
              <w:t>Хорольский район</w:t>
            </w:r>
            <w:r w:rsidRPr="0090683C">
              <w:rPr>
                <w:color w:val="000000" w:themeColor="text1"/>
                <w:sz w:val="20"/>
                <w:szCs w:val="20"/>
              </w:rPr>
              <w:t xml:space="preserve"> с.Хороль ул. Ленинская, 76</w:t>
            </w:r>
          </w:p>
          <w:p w:rsidR="00E562A7" w:rsidRPr="0090683C" w:rsidRDefault="00E562A7" w:rsidP="00283257">
            <w:pPr>
              <w:rPr>
                <w:color w:val="000000" w:themeColor="text1"/>
                <w:sz w:val="20"/>
                <w:szCs w:val="20"/>
              </w:rPr>
            </w:pPr>
            <w:r w:rsidRPr="0090683C">
              <w:rPr>
                <w:color w:val="000000" w:themeColor="text1"/>
                <w:sz w:val="20"/>
                <w:szCs w:val="20"/>
              </w:rPr>
              <w:t>тел. 8 (42347)21407</w:t>
            </w:r>
          </w:p>
          <w:p w:rsidR="00E562A7" w:rsidRPr="0090683C" w:rsidRDefault="00E562A7" w:rsidP="00283257">
            <w:pPr>
              <w:rPr>
                <w:color w:val="000000" w:themeColor="text1"/>
                <w:sz w:val="20"/>
                <w:szCs w:val="20"/>
              </w:rPr>
            </w:pPr>
            <w:r w:rsidRPr="0090683C">
              <w:rPr>
                <w:color w:val="000000" w:themeColor="text1"/>
                <w:sz w:val="20"/>
                <w:szCs w:val="20"/>
                <w:lang w:val="en-US"/>
              </w:rPr>
              <w:t>sport</w:t>
            </w:r>
            <w:r w:rsidRPr="0090683C">
              <w:rPr>
                <w:color w:val="000000" w:themeColor="text1"/>
                <w:sz w:val="20"/>
                <w:szCs w:val="20"/>
              </w:rPr>
              <w:t>_</w:t>
            </w:r>
            <w:r w:rsidRPr="0090683C">
              <w:rPr>
                <w:color w:val="000000" w:themeColor="text1"/>
                <w:sz w:val="20"/>
                <w:szCs w:val="20"/>
                <w:lang w:val="en-US"/>
              </w:rPr>
              <w:t>school</w:t>
            </w:r>
            <w:r w:rsidRPr="0090683C">
              <w:rPr>
                <w:color w:val="000000" w:themeColor="text1"/>
                <w:sz w:val="20"/>
                <w:szCs w:val="20"/>
              </w:rPr>
              <w:t>-2011@</w:t>
            </w:r>
            <w:r w:rsidRPr="0090683C">
              <w:rPr>
                <w:color w:val="000000" w:themeColor="text1"/>
                <w:sz w:val="20"/>
                <w:szCs w:val="20"/>
                <w:lang w:val="en-US"/>
              </w:rPr>
              <w:t>mail</w:t>
            </w:r>
            <w:r w:rsidRPr="0090683C">
              <w:rPr>
                <w:color w:val="000000" w:themeColor="text1"/>
                <w:sz w:val="20"/>
                <w:szCs w:val="20"/>
              </w:rPr>
              <w:t>.</w:t>
            </w:r>
            <w:r w:rsidRPr="0090683C">
              <w:rPr>
                <w:color w:val="000000" w:themeColor="text1"/>
                <w:sz w:val="20"/>
                <w:szCs w:val="20"/>
                <w:lang w:val="en-US"/>
              </w:rPr>
              <w:t>ru</w:t>
            </w:r>
          </w:p>
          <w:p w:rsidR="00E562A7" w:rsidRPr="0090683C" w:rsidRDefault="00E562A7" w:rsidP="00283257">
            <w:pPr>
              <w:rPr>
                <w:color w:val="000000" w:themeColor="text1"/>
                <w:sz w:val="20"/>
                <w:szCs w:val="20"/>
              </w:rPr>
            </w:pPr>
          </w:p>
          <w:p w:rsidR="00E562A7" w:rsidRPr="0090683C" w:rsidRDefault="00E562A7" w:rsidP="00283257">
            <w:pPr>
              <w:rPr>
                <w:color w:val="000000" w:themeColor="text1"/>
                <w:sz w:val="20"/>
                <w:szCs w:val="20"/>
              </w:rPr>
            </w:pPr>
            <w:r w:rsidRPr="0090683C">
              <w:rPr>
                <w:color w:val="000000" w:themeColor="text1"/>
                <w:sz w:val="20"/>
                <w:szCs w:val="20"/>
              </w:rPr>
              <w:t>фактический адрес:</w:t>
            </w:r>
          </w:p>
          <w:p w:rsidR="00E562A7" w:rsidRPr="0090683C" w:rsidRDefault="00E562A7" w:rsidP="00283257">
            <w:pPr>
              <w:rPr>
                <w:color w:val="000000" w:themeColor="text1"/>
                <w:sz w:val="20"/>
                <w:szCs w:val="20"/>
              </w:rPr>
            </w:pPr>
            <w:r w:rsidRPr="0090683C">
              <w:rPr>
                <w:color w:val="000000" w:themeColor="text1"/>
                <w:sz w:val="20"/>
                <w:szCs w:val="20"/>
              </w:rPr>
              <w:t>692271</w:t>
            </w:r>
          </w:p>
          <w:p w:rsidR="00E562A7" w:rsidRPr="0090683C" w:rsidRDefault="00E562A7" w:rsidP="00283257">
            <w:pPr>
              <w:rPr>
                <w:color w:val="000000" w:themeColor="text1"/>
                <w:sz w:val="20"/>
                <w:szCs w:val="20"/>
              </w:rPr>
            </w:pPr>
            <w:r w:rsidRPr="0090683C">
              <w:rPr>
                <w:color w:val="000000" w:themeColor="text1"/>
                <w:sz w:val="20"/>
                <w:szCs w:val="20"/>
              </w:rPr>
              <w:t>Приморский край Хорольский район</w:t>
            </w:r>
          </w:p>
          <w:p w:rsidR="00E562A7" w:rsidRPr="0090683C" w:rsidRDefault="00E562A7" w:rsidP="00283257">
            <w:pPr>
              <w:rPr>
                <w:color w:val="000000" w:themeColor="text1"/>
                <w:sz w:val="20"/>
                <w:szCs w:val="20"/>
              </w:rPr>
            </w:pPr>
            <w:r w:rsidRPr="0090683C">
              <w:rPr>
                <w:color w:val="000000" w:themeColor="text1"/>
                <w:sz w:val="20"/>
                <w:szCs w:val="20"/>
              </w:rPr>
              <w:t xml:space="preserve"> п.г.т. Ярославский  ул. Трудовая – 2</w:t>
            </w:r>
          </w:p>
          <w:p w:rsidR="00E562A7" w:rsidRPr="0090683C" w:rsidRDefault="00E562A7" w:rsidP="00283257">
            <w:pPr>
              <w:rPr>
                <w:color w:val="000000" w:themeColor="text1"/>
                <w:sz w:val="20"/>
                <w:szCs w:val="20"/>
              </w:rPr>
            </w:pPr>
            <w:r w:rsidRPr="0090683C">
              <w:rPr>
                <w:color w:val="000000" w:themeColor="text1"/>
                <w:sz w:val="20"/>
                <w:szCs w:val="20"/>
              </w:rPr>
              <w:t>842347-28-9-81</w:t>
            </w:r>
          </w:p>
          <w:p w:rsidR="00E562A7" w:rsidRPr="0090683C" w:rsidRDefault="00E562A7" w:rsidP="00283257">
            <w:pPr>
              <w:rPr>
                <w:color w:val="000000" w:themeColor="text1"/>
                <w:sz w:val="20"/>
                <w:szCs w:val="20"/>
              </w:rPr>
            </w:pPr>
          </w:p>
        </w:tc>
        <w:tc>
          <w:tcPr>
            <w:tcW w:w="2127" w:type="dxa"/>
            <w:gridSpan w:val="2"/>
          </w:tcPr>
          <w:p w:rsidR="00E562A7" w:rsidRPr="0090683C" w:rsidRDefault="00E562A7" w:rsidP="00283257">
            <w:pPr>
              <w:rPr>
                <w:sz w:val="20"/>
                <w:szCs w:val="20"/>
              </w:rPr>
            </w:pPr>
            <w:r w:rsidRPr="0090683C">
              <w:rPr>
                <w:sz w:val="20"/>
                <w:szCs w:val="20"/>
              </w:rPr>
              <w:t>Сезонно, в  период каникул.</w:t>
            </w:r>
          </w:p>
          <w:p w:rsidR="00E562A7" w:rsidRPr="0090683C" w:rsidRDefault="00E562A7" w:rsidP="00283257">
            <w:pPr>
              <w:rPr>
                <w:sz w:val="20"/>
                <w:szCs w:val="20"/>
              </w:rPr>
            </w:pPr>
            <w:r w:rsidRPr="0090683C">
              <w:rPr>
                <w:sz w:val="20"/>
                <w:szCs w:val="20"/>
              </w:rPr>
              <w:t>3 смены</w:t>
            </w:r>
          </w:p>
          <w:p w:rsidR="00E562A7" w:rsidRPr="0090683C" w:rsidRDefault="00E562A7" w:rsidP="00283257">
            <w:pPr>
              <w:rPr>
                <w:sz w:val="20"/>
                <w:szCs w:val="20"/>
                <w:u w:val="single"/>
              </w:rPr>
            </w:pPr>
            <w:r w:rsidRPr="0090683C">
              <w:rPr>
                <w:sz w:val="20"/>
                <w:szCs w:val="20"/>
                <w:u w:val="single"/>
              </w:rPr>
              <w:t xml:space="preserve">1 смена </w:t>
            </w:r>
          </w:p>
          <w:p w:rsidR="00E562A7" w:rsidRPr="0090683C" w:rsidRDefault="00E562A7" w:rsidP="00283257">
            <w:pPr>
              <w:rPr>
                <w:sz w:val="20"/>
                <w:szCs w:val="20"/>
              </w:rPr>
            </w:pPr>
            <w:r w:rsidRPr="0090683C">
              <w:rPr>
                <w:sz w:val="20"/>
                <w:szCs w:val="20"/>
              </w:rPr>
              <w:t xml:space="preserve">с 23.03.15 по 27.03.15 </w:t>
            </w:r>
          </w:p>
          <w:p w:rsidR="00E562A7" w:rsidRPr="0090683C" w:rsidRDefault="00E562A7" w:rsidP="00283257">
            <w:pPr>
              <w:rPr>
                <w:sz w:val="20"/>
                <w:szCs w:val="20"/>
              </w:rPr>
            </w:pPr>
            <w:r w:rsidRPr="0090683C">
              <w:rPr>
                <w:sz w:val="20"/>
                <w:szCs w:val="20"/>
                <w:u w:val="single"/>
              </w:rPr>
              <w:t xml:space="preserve">2 смена  </w:t>
            </w:r>
            <w:r w:rsidRPr="0090683C">
              <w:rPr>
                <w:sz w:val="20"/>
                <w:szCs w:val="20"/>
              </w:rPr>
              <w:t xml:space="preserve"> июнь</w:t>
            </w:r>
          </w:p>
          <w:p w:rsidR="00E562A7" w:rsidRPr="0090683C" w:rsidRDefault="00E562A7" w:rsidP="00283257">
            <w:pPr>
              <w:rPr>
                <w:sz w:val="20"/>
                <w:szCs w:val="20"/>
              </w:rPr>
            </w:pPr>
            <w:r w:rsidRPr="0090683C">
              <w:rPr>
                <w:sz w:val="20"/>
                <w:szCs w:val="20"/>
                <w:u w:val="single"/>
              </w:rPr>
              <w:t xml:space="preserve">3 смена </w:t>
            </w:r>
            <w:r w:rsidRPr="0090683C">
              <w:rPr>
                <w:sz w:val="20"/>
                <w:szCs w:val="20"/>
              </w:rPr>
              <w:t>осенние каникулы</w:t>
            </w:r>
          </w:p>
          <w:p w:rsidR="00E562A7" w:rsidRPr="0090683C" w:rsidRDefault="00E562A7" w:rsidP="00283257">
            <w:pPr>
              <w:rPr>
                <w:sz w:val="20"/>
                <w:szCs w:val="20"/>
                <w:u w:val="single"/>
              </w:rPr>
            </w:pPr>
          </w:p>
        </w:tc>
        <w:tc>
          <w:tcPr>
            <w:tcW w:w="1243" w:type="dxa"/>
          </w:tcPr>
          <w:p w:rsidR="00E562A7" w:rsidRPr="0090683C" w:rsidRDefault="00E562A7" w:rsidP="00283257">
            <w:pPr>
              <w:rPr>
                <w:sz w:val="20"/>
                <w:szCs w:val="20"/>
                <w:u w:val="single"/>
              </w:rPr>
            </w:pPr>
            <w:r w:rsidRPr="0090683C">
              <w:rPr>
                <w:sz w:val="20"/>
                <w:szCs w:val="20"/>
                <w:u w:val="single"/>
              </w:rPr>
              <w:t>1 смена</w:t>
            </w:r>
          </w:p>
          <w:p w:rsidR="00E562A7" w:rsidRPr="0090683C" w:rsidRDefault="00E562A7" w:rsidP="00283257">
            <w:pPr>
              <w:rPr>
                <w:sz w:val="20"/>
                <w:szCs w:val="20"/>
              </w:rPr>
            </w:pPr>
            <w:r w:rsidRPr="0090683C">
              <w:rPr>
                <w:sz w:val="20"/>
                <w:szCs w:val="20"/>
              </w:rPr>
              <w:t>6,5-10 лет</w:t>
            </w:r>
          </w:p>
          <w:p w:rsidR="00E562A7" w:rsidRPr="0090683C" w:rsidRDefault="00E562A7" w:rsidP="00283257">
            <w:pPr>
              <w:rPr>
                <w:sz w:val="20"/>
                <w:szCs w:val="20"/>
              </w:rPr>
            </w:pPr>
            <w:r w:rsidRPr="0090683C">
              <w:rPr>
                <w:sz w:val="20"/>
                <w:szCs w:val="20"/>
              </w:rPr>
              <w:t>20 чел.</w:t>
            </w:r>
          </w:p>
          <w:p w:rsidR="00E562A7" w:rsidRPr="0090683C" w:rsidRDefault="00E562A7" w:rsidP="00283257">
            <w:pPr>
              <w:rPr>
                <w:sz w:val="20"/>
                <w:szCs w:val="20"/>
              </w:rPr>
            </w:pPr>
            <w:r w:rsidRPr="0090683C">
              <w:rPr>
                <w:sz w:val="20"/>
                <w:szCs w:val="20"/>
              </w:rPr>
              <w:t>11-15 лет</w:t>
            </w:r>
          </w:p>
          <w:p w:rsidR="00E562A7" w:rsidRPr="0090683C" w:rsidRDefault="00E562A7" w:rsidP="00283257">
            <w:pPr>
              <w:rPr>
                <w:sz w:val="20"/>
                <w:szCs w:val="20"/>
              </w:rPr>
            </w:pPr>
            <w:r w:rsidRPr="0090683C">
              <w:rPr>
                <w:sz w:val="20"/>
                <w:szCs w:val="20"/>
              </w:rPr>
              <w:t>20 чел</w:t>
            </w:r>
          </w:p>
          <w:p w:rsidR="00E562A7" w:rsidRPr="0090683C" w:rsidRDefault="00E562A7" w:rsidP="00283257">
            <w:pPr>
              <w:rPr>
                <w:sz w:val="20"/>
                <w:szCs w:val="20"/>
                <w:u w:val="single"/>
              </w:rPr>
            </w:pPr>
            <w:r w:rsidRPr="0090683C">
              <w:rPr>
                <w:sz w:val="20"/>
                <w:szCs w:val="20"/>
                <w:u w:val="single"/>
              </w:rPr>
              <w:t>2 смена</w:t>
            </w:r>
          </w:p>
          <w:p w:rsidR="00E562A7" w:rsidRPr="0090683C" w:rsidRDefault="00E562A7" w:rsidP="00283257">
            <w:pPr>
              <w:rPr>
                <w:sz w:val="20"/>
                <w:szCs w:val="20"/>
              </w:rPr>
            </w:pPr>
            <w:r w:rsidRPr="0090683C">
              <w:rPr>
                <w:sz w:val="20"/>
                <w:szCs w:val="20"/>
              </w:rPr>
              <w:t>6,5-10 лет</w:t>
            </w:r>
          </w:p>
          <w:p w:rsidR="00E562A7" w:rsidRPr="0090683C" w:rsidRDefault="00E562A7" w:rsidP="00283257">
            <w:pPr>
              <w:rPr>
                <w:sz w:val="20"/>
                <w:szCs w:val="20"/>
              </w:rPr>
            </w:pPr>
            <w:r w:rsidRPr="0090683C">
              <w:rPr>
                <w:sz w:val="20"/>
                <w:szCs w:val="20"/>
              </w:rPr>
              <w:t>38 чел.</w:t>
            </w:r>
          </w:p>
          <w:p w:rsidR="00E562A7" w:rsidRPr="0090683C" w:rsidRDefault="00E562A7" w:rsidP="00283257">
            <w:pPr>
              <w:rPr>
                <w:sz w:val="20"/>
                <w:szCs w:val="20"/>
                <w:u w:val="single"/>
              </w:rPr>
            </w:pPr>
            <w:r w:rsidRPr="0090683C">
              <w:rPr>
                <w:sz w:val="20"/>
                <w:szCs w:val="20"/>
                <w:u w:val="single"/>
              </w:rPr>
              <w:t>3 смена</w:t>
            </w:r>
          </w:p>
          <w:p w:rsidR="00E562A7" w:rsidRPr="0090683C" w:rsidRDefault="00E562A7" w:rsidP="00283257">
            <w:pPr>
              <w:rPr>
                <w:sz w:val="20"/>
                <w:szCs w:val="20"/>
              </w:rPr>
            </w:pPr>
            <w:r w:rsidRPr="0090683C">
              <w:rPr>
                <w:sz w:val="20"/>
                <w:szCs w:val="20"/>
              </w:rPr>
              <w:t>11-15 лет</w:t>
            </w:r>
          </w:p>
          <w:p w:rsidR="00E562A7" w:rsidRPr="0090683C" w:rsidRDefault="00E562A7" w:rsidP="00283257">
            <w:pPr>
              <w:rPr>
                <w:sz w:val="20"/>
                <w:szCs w:val="20"/>
              </w:rPr>
            </w:pPr>
            <w:r w:rsidRPr="0090683C">
              <w:rPr>
                <w:sz w:val="20"/>
                <w:szCs w:val="20"/>
              </w:rPr>
              <w:t>40 чел.</w:t>
            </w:r>
          </w:p>
        </w:tc>
        <w:tc>
          <w:tcPr>
            <w:tcW w:w="2150" w:type="dxa"/>
            <w:gridSpan w:val="4"/>
          </w:tcPr>
          <w:p w:rsidR="00E562A7" w:rsidRPr="0090683C" w:rsidRDefault="00E562A7" w:rsidP="00283257">
            <w:pPr>
              <w:rPr>
                <w:color w:val="000000" w:themeColor="text1"/>
                <w:sz w:val="20"/>
                <w:szCs w:val="20"/>
              </w:rPr>
            </w:pPr>
            <w:r w:rsidRPr="0090683C">
              <w:rPr>
                <w:color w:val="000000" w:themeColor="text1"/>
                <w:sz w:val="20"/>
                <w:szCs w:val="20"/>
              </w:rPr>
              <w:t>стадион пгт. Ярославский</w:t>
            </w:r>
          </w:p>
          <w:p w:rsidR="00E562A7" w:rsidRPr="0090683C" w:rsidRDefault="00E562A7" w:rsidP="00283257">
            <w:pPr>
              <w:rPr>
                <w:color w:val="000000" w:themeColor="text1"/>
                <w:sz w:val="20"/>
                <w:szCs w:val="20"/>
              </w:rPr>
            </w:pPr>
            <w:r w:rsidRPr="0090683C">
              <w:rPr>
                <w:color w:val="000000" w:themeColor="text1"/>
                <w:sz w:val="20"/>
                <w:szCs w:val="20"/>
              </w:rPr>
              <w:t>большой игровой зал</w:t>
            </w:r>
          </w:p>
        </w:tc>
        <w:tc>
          <w:tcPr>
            <w:tcW w:w="1295" w:type="dxa"/>
            <w:gridSpan w:val="5"/>
          </w:tcPr>
          <w:p w:rsidR="00E562A7" w:rsidRPr="0090683C" w:rsidRDefault="00E562A7" w:rsidP="00283257">
            <w:pPr>
              <w:rPr>
                <w:sz w:val="20"/>
                <w:szCs w:val="20"/>
              </w:rPr>
            </w:pPr>
            <w:r w:rsidRPr="0090683C">
              <w:rPr>
                <w:sz w:val="20"/>
                <w:szCs w:val="20"/>
              </w:rPr>
              <w:t xml:space="preserve">Набор продуктов питания </w:t>
            </w:r>
          </w:p>
          <w:p w:rsidR="00E562A7" w:rsidRPr="0090683C" w:rsidRDefault="00E562A7" w:rsidP="00283257">
            <w:pPr>
              <w:rPr>
                <w:sz w:val="20"/>
                <w:szCs w:val="20"/>
              </w:rPr>
            </w:pPr>
            <w:r w:rsidRPr="0090683C">
              <w:rPr>
                <w:sz w:val="20"/>
                <w:szCs w:val="20"/>
              </w:rPr>
              <w:t>1-3 смена</w:t>
            </w:r>
          </w:p>
          <w:p w:rsidR="00E562A7" w:rsidRPr="0090683C" w:rsidRDefault="00E562A7" w:rsidP="00283257">
            <w:pPr>
              <w:rPr>
                <w:sz w:val="20"/>
                <w:szCs w:val="20"/>
              </w:rPr>
            </w:pPr>
            <w:r w:rsidRPr="0090683C">
              <w:rPr>
                <w:sz w:val="20"/>
                <w:szCs w:val="20"/>
              </w:rPr>
              <w:t>6,5-10 лет 111,84 руб.</w:t>
            </w:r>
          </w:p>
          <w:p w:rsidR="00E562A7" w:rsidRPr="0090683C" w:rsidRDefault="00E562A7" w:rsidP="00283257">
            <w:pPr>
              <w:rPr>
                <w:sz w:val="20"/>
                <w:szCs w:val="20"/>
              </w:rPr>
            </w:pPr>
            <w:r w:rsidRPr="0090683C">
              <w:rPr>
                <w:sz w:val="20"/>
                <w:szCs w:val="20"/>
              </w:rPr>
              <w:t>11-15 лет</w:t>
            </w:r>
          </w:p>
          <w:p w:rsidR="00E562A7" w:rsidRPr="0090683C" w:rsidRDefault="00E562A7" w:rsidP="00283257">
            <w:pPr>
              <w:rPr>
                <w:sz w:val="20"/>
                <w:szCs w:val="20"/>
              </w:rPr>
            </w:pPr>
            <w:r w:rsidRPr="0090683C">
              <w:rPr>
                <w:sz w:val="20"/>
                <w:szCs w:val="20"/>
              </w:rPr>
              <w:t>126,12 руб.</w:t>
            </w:r>
          </w:p>
          <w:p w:rsidR="00E562A7" w:rsidRPr="0090683C" w:rsidRDefault="00E562A7" w:rsidP="00283257">
            <w:pPr>
              <w:rPr>
                <w:sz w:val="20"/>
                <w:szCs w:val="20"/>
              </w:rPr>
            </w:pPr>
            <w:r w:rsidRPr="0090683C">
              <w:rPr>
                <w:sz w:val="20"/>
                <w:szCs w:val="20"/>
              </w:rPr>
              <w:t xml:space="preserve">1,3 смена- 5 рабочих дней, </w:t>
            </w:r>
          </w:p>
          <w:p w:rsidR="00E562A7" w:rsidRPr="0090683C" w:rsidRDefault="00E562A7" w:rsidP="00283257">
            <w:pPr>
              <w:rPr>
                <w:sz w:val="20"/>
                <w:szCs w:val="20"/>
              </w:rPr>
            </w:pPr>
            <w:r w:rsidRPr="0090683C">
              <w:rPr>
                <w:sz w:val="20"/>
                <w:szCs w:val="20"/>
              </w:rPr>
              <w:t>2 смена- 15 рабочих дней</w:t>
            </w:r>
          </w:p>
          <w:p w:rsidR="00E562A7" w:rsidRPr="0090683C" w:rsidRDefault="00E562A7" w:rsidP="00283257">
            <w:pPr>
              <w:rPr>
                <w:sz w:val="20"/>
                <w:szCs w:val="20"/>
              </w:rPr>
            </w:pPr>
          </w:p>
        </w:tc>
        <w:tc>
          <w:tcPr>
            <w:tcW w:w="1415" w:type="dxa"/>
            <w:gridSpan w:val="2"/>
          </w:tcPr>
          <w:p w:rsidR="00E562A7" w:rsidRPr="0090683C" w:rsidRDefault="00E562A7" w:rsidP="00283257">
            <w:pPr>
              <w:rPr>
                <w:sz w:val="20"/>
                <w:szCs w:val="20"/>
              </w:rPr>
            </w:pPr>
          </w:p>
        </w:tc>
        <w:tc>
          <w:tcPr>
            <w:tcW w:w="2687" w:type="dxa"/>
          </w:tcPr>
          <w:p w:rsidR="00E562A7" w:rsidRPr="0090683C" w:rsidRDefault="00E562A7" w:rsidP="00283257">
            <w:pPr>
              <w:rPr>
                <w:color w:val="000000" w:themeColor="text1"/>
                <w:sz w:val="20"/>
                <w:szCs w:val="20"/>
              </w:rPr>
            </w:pPr>
            <w:r w:rsidRPr="0090683C">
              <w:rPr>
                <w:color w:val="000000" w:themeColor="text1"/>
                <w:sz w:val="20"/>
                <w:szCs w:val="20"/>
              </w:rPr>
              <w:t xml:space="preserve">Месторасположение лагеря пгт. Ярославский Хорольского района Приморского края. Реализуются программы: «Подвижные игры на 2008-2015 годы», «По профилактике и безнадзорности на 2006- 2015 годы». </w:t>
            </w:r>
          </w:p>
          <w:p w:rsidR="00E562A7" w:rsidRPr="0090683C" w:rsidRDefault="00E562A7" w:rsidP="003523FA">
            <w:pPr>
              <w:rPr>
                <w:color w:val="000000" w:themeColor="text1"/>
                <w:sz w:val="20"/>
                <w:szCs w:val="20"/>
              </w:rPr>
            </w:pPr>
            <w:r w:rsidRPr="0090683C">
              <w:rPr>
                <w:color w:val="000000" w:themeColor="text1"/>
                <w:sz w:val="20"/>
                <w:szCs w:val="20"/>
              </w:rPr>
              <w:t xml:space="preserve">Условия оказания медицинской помощи- медицинский кабинет , медсестра КГБУЗ «Хорольская ЦРБ». </w:t>
            </w:r>
            <w:r w:rsidRPr="0090683C">
              <w:rPr>
                <w:sz w:val="20"/>
                <w:szCs w:val="20"/>
              </w:rPr>
              <w:t xml:space="preserve">Сайт администрации Хорольского муниципального района: </w:t>
            </w:r>
            <w:r w:rsidRPr="0090683C">
              <w:rPr>
                <w:sz w:val="20"/>
                <w:szCs w:val="20"/>
                <w:lang w:val="en-US"/>
              </w:rPr>
              <w:t>www</w:t>
            </w:r>
            <w:r w:rsidRPr="0090683C">
              <w:rPr>
                <w:sz w:val="20"/>
                <w:szCs w:val="20"/>
              </w:rPr>
              <w:t>.</w:t>
            </w:r>
            <w:r w:rsidRPr="0090683C">
              <w:rPr>
                <w:sz w:val="20"/>
                <w:szCs w:val="20"/>
                <w:lang w:val="en-US"/>
              </w:rPr>
              <w:t>khorol</w:t>
            </w:r>
            <w:r w:rsidRPr="0090683C">
              <w:rPr>
                <w:sz w:val="20"/>
                <w:szCs w:val="20"/>
              </w:rPr>
              <w:t>.</w:t>
            </w:r>
            <w:r w:rsidRPr="0090683C">
              <w:rPr>
                <w:sz w:val="20"/>
                <w:szCs w:val="20"/>
                <w:lang w:val="en-US"/>
              </w:rPr>
              <w:t>ru</w:t>
            </w:r>
          </w:p>
        </w:tc>
      </w:tr>
      <w:tr w:rsidR="00E562A7" w:rsidRPr="00255CF9" w:rsidTr="003017D0">
        <w:trPr>
          <w:gridAfter w:val="1"/>
          <w:wAfter w:w="16" w:type="dxa"/>
          <w:trHeight w:val="20"/>
        </w:trPr>
        <w:tc>
          <w:tcPr>
            <w:tcW w:w="708" w:type="dxa"/>
          </w:tcPr>
          <w:p w:rsidR="00E562A7" w:rsidRPr="0010732E" w:rsidRDefault="00E562A7" w:rsidP="000507BE">
            <w:pPr>
              <w:pStyle w:val="a5"/>
              <w:numPr>
                <w:ilvl w:val="0"/>
                <w:numId w:val="28"/>
              </w:numPr>
              <w:jc w:val="center"/>
              <w:rPr>
                <w:lang w:val="en-US"/>
              </w:rPr>
            </w:pPr>
          </w:p>
        </w:tc>
        <w:tc>
          <w:tcPr>
            <w:tcW w:w="2125" w:type="dxa"/>
          </w:tcPr>
          <w:p w:rsidR="00E562A7" w:rsidRPr="0090683C" w:rsidRDefault="00E562A7" w:rsidP="00283257">
            <w:pPr>
              <w:rPr>
                <w:sz w:val="20"/>
                <w:szCs w:val="20"/>
              </w:rPr>
            </w:pPr>
            <w:r w:rsidRPr="0090683C">
              <w:rPr>
                <w:sz w:val="20"/>
                <w:szCs w:val="20"/>
              </w:rPr>
              <w:t xml:space="preserve">Муниципальное образовательное бюджетное учреждение дополнительного образования детей </w:t>
            </w:r>
            <w:r w:rsidRPr="0090683C">
              <w:rPr>
                <w:b/>
                <w:sz w:val="20"/>
                <w:szCs w:val="20"/>
              </w:rPr>
              <w:t>«Детский оздоровительно-образовательный центр «Отечество»</w:t>
            </w:r>
            <w:r w:rsidRPr="0090683C">
              <w:rPr>
                <w:sz w:val="20"/>
                <w:szCs w:val="20"/>
              </w:rPr>
              <w:t xml:space="preserve"> Хорольского муниципального района  Приморского края, муниципальное</w:t>
            </w:r>
          </w:p>
          <w:p w:rsidR="00E562A7" w:rsidRPr="0090683C" w:rsidRDefault="00E562A7" w:rsidP="00283257">
            <w:pPr>
              <w:rPr>
                <w:sz w:val="20"/>
                <w:szCs w:val="20"/>
              </w:rPr>
            </w:pPr>
            <w:r w:rsidRPr="0090683C">
              <w:rPr>
                <w:sz w:val="20"/>
                <w:szCs w:val="20"/>
              </w:rPr>
              <w:t>учреждение, учредитель- Глава Хорольского муниципального образования</w:t>
            </w:r>
          </w:p>
          <w:p w:rsidR="00E562A7" w:rsidRPr="0090683C" w:rsidRDefault="00E562A7" w:rsidP="00283257">
            <w:pPr>
              <w:rPr>
                <w:color w:val="000000" w:themeColor="text1"/>
                <w:sz w:val="20"/>
                <w:szCs w:val="20"/>
              </w:rPr>
            </w:pPr>
            <w:r w:rsidRPr="0090683C">
              <w:rPr>
                <w:sz w:val="20"/>
                <w:szCs w:val="20"/>
              </w:rPr>
              <w:t>( муниципальная собственность)</w:t>
            </w:r>
          </w:p>
        </w:tc>
        <w:tc>
          <w:tcPr>
            <w:tcW w:w="2552" w:type="dxa"/>
            <w:gridSpan w:val="2"/>
          </w:tcPr>
          <w:p w:rsidR="00E562A7" w:rsidRPr="0090683C" w:rsidRDefault="00E562A7" w:rsidP="00283257">
            <w:pPr>
              <w:rPr>
                <w:sz w:val="20"/>
                <w:szCs w:val="20"/>
              </w:rPr>
            </w:pPr>
            <w:r w:rsidRPr="0090683C">
              <w:rPr>
                <w:sz w:val="20"/>
                <w:szCs w:val="20"/>
              </w:rPr>
              <w:t xml:space="preserve">Фактический адрес: 692251,Приморский край </w:t>
            </w:r>
            <w:r w:rsidRPr="0090683C">
              <w:rPr>
                <w:b/>
                <w:sz w:val="20"/>
                <w:szCs w:val="20"/>
              </w:rPr>
              <w:t>с.Хороль</w:t>
            </w:r>
            <w:r w:rsidRPr="0090683C">
              <w:rPr>
                <w:sz w:val="20"/>
                <w:szCs w:val="20"/>
              </w:rPr>
              <w:t xml:space="preserve">  </w:t>
            </w:r>
            <w:r w:rsidRPr="0090683C">
              <w:rPr>
                <w:color w:val="000000" w:themeColor="text1"/>
                <w:sz w:val="20"/>
                <w:szCs w:val="20"/>
              </w:rPr>
              <w:t>ул. Лазо 23</w:t>
            </w:r>
          </w:p>
          <w:p w:rsidR="00E562A7" w:rsidRPr="0090683C" w:rsidRDefault="00E562A7" w:rsidP="00283257">
            <w:pPr>
              <w:rPr>
                <w:sz w:val="20"/>
                <w:szCs w:val="20"/>
              </w:rPr>
            </w:pPr>
            <w:r w:rsidRPr="0090683C">
              <w:rPr>
                <w:sz w:val="20"/>
                <w:szCs w:val="20"/>
              </w:rPr>
              <w:t>Юр.адрес: 692254, Приморский край  с.Хороль ул Ленинская, 51</w:t>
            </w:r>
          </w:p>
          <w:p w:rsidR="00E562A7" w:rsidRPr="0090683C" w:rsidRDefault="00E562A7" w:rsidP="00283257">
            <w:pPr>
              <w:rPr>
                <w:sz w:val="20"/>
                <w:szCs w:val="20"/>
              </w:rPr>
            </w:pPr>
            <w:r w:rsidRPr="0090683C">
              <w:rPr>
                <w:sz w:val="20"/>
                <w:szCs w:val="20"/>
              </w:rPr>
              <w:t>8(42347)25171</w:t>
            </w:r>
          </w:p>
          <w:p w:rsidR="00E562A7" w:rsidRPr="0090683C" w:rsidRDefault="00E562A7" w:rsidP="00283257">
            <w:pPr>
              <w:rPr>
                <w:color w:val="000000" w:themeColor="text1"/>
                <w:sz w:val="20"/>
                <w:szCs w:val="20"/>
              </w:rPr>
            </w:pPr>
            <w:r w:rsidRPr="0090683C">
              <w:rPr>
                <w:sz w:val="20"/>
                <w:szCs w:val="20"/>
                <w:lang w:val="en-US"/>
              </w:rPr>
              <w:t>otechestvo_horol@mail.ru</w:t>
            </w:r>
          </w:p>
        </w:tc>
        <w:tc>
          <w:tcPr>
            <w:tcW w:w="2127" w:type="dxa"/>
            <w:gridSpan w:val="2"/>
          </w:tcPr>
          <w:p w:rsidR="00E562A7" w:rsidRPr="0090683C" w:rsidRDefault="00E562A7" w:rsidP="00283257">
            <w:pPr>
              <w:rPr>
                <w:sz w:val="20"/>
                <w:szCs w:val="20"/>
              </w:rPr>
            </w:pPr>
            <w:r w:rsidRPr="0090683C">
              <w:rPr>
                <w:sz w:val="20"/>
                <w:szCs w:val="20"/>
              </w:rPr>
              <w:t>Сезонно, в период каникул</w:t>
            </w:r>
          </w:p>
          <w:p w:rsidR="00E562A7" w:rsidRPr="0090683C" w:rsidRDefault="00E562A7" w:rsidP="00283257">
            <w:pPr>
              <w:rPr>
                <w:sz w:val="20"/>
                <w:szCs w:val="20"/>
              </w:rPr>
            </w:pPr>
            <w:r w:rsidRPr="0090683C">
              <w:rPr>
                <w:sz w:val="20"/>
                <w:szCs w:val="20"/>
              </w:rPr>
              <w:t>3 смены</w:t>
            </w:r>
          </w:p>
          <w:p w:rsidR="00E562A7" w:rsidRPr="0090683C" w:rsidRDefault="00E562A7" w:rsidP="00283257">
            <w:pPr>
              <w:rPr>
                <w:sz w:val="20"/>
                <w:szCs w:val="20"/>
                <w:u w:val="single"/>
              </w:rPr>
            </w:pPr>
            <w:r w:rsidRPr="0090683C">
              <w:rPr>
                <w:sz w:val="20"/>
                <w:szCs w:val="20"/>
                <w:u w:val="single"/>
              </w:rPr>
              <w:t xml:space="preserve">1 смена </w:t>
            </w:r>
          </w:p>
          <w:p w:rsidR="00E562A7" w:rsidRPr="0090683C" w:rsidRDefault="00E562A7" w:rsidP="00283257">
            <w:pPr>
              <w:rPr>
                <w:sz w:val="20"/>
                <w:szCs w:val="20"/>
              </w:rPr>
            </w:pPr>
            <w:r w:rsidRPr="0090683C">
              <w:rPr>
                <w:sz w:val="20"/>
                <w:szCs w:val="20"/>
              </w:rPr>
              <w:t xml:space="preserve">с 23.03.15 по 27.03.15 </w:t>
            </w:r>
          </w:p>
          <w:p w:rsidR="00E562A7" w:rsidRPr="0090683C" w:rsidRDefault="00E562A7" w:rsidP="00283257">
            <w:pPr>
              <w:rPr>
                <w:sz w:val="20"/>
                <w:szCs w:val="20"/>
              </w:rPr>
            </w:pPr>
            <w:r w:rsidRPr="0090683C">
              <w:rPr>
                <w:sz w:val="20"/>
                <w:szCs w:val="20"/>
                <w:u w:val="single"/>
              </w:rPr>
              <w:t xml:space="preserve">2 смена </w:t>
            </w:r>
            <w:r w:rsidRPr="0090683C">
              <w:rPr>
                <w:sz w:val="20"/>
                <w:szCs w:val="20"/>
              </w:rPr>
              <w:t xml:space="preserve"> июнь</w:t>
            </w:r>
          </w:p>
          <w:p w:rsidR="00E562A7" w:rsidRPr="0090683C" w:rsidRDefault="00E562A7" w:rsidP="00283257">
            <w:pPr>
              <w:rPr>
                <w:sz w:val="20"/>
                <w:szCs w:val="20"/>
                <w:u w:val="single"/>
              </w:rPr>
            </w:pPr>
            <w:r w:rsidRPr="0090683C">
              <w:rPr>
                <w:sz w:val="20"/>
                <w:szCs w:val="20"/>
                <w:u w:val="single"/>
              </w:rPr>
              <w:t>3 смена</w:t>
            </w:r>
          </w:p>
          <w:p w:rsidR="00E562A7" w:rsidRPr="0090683C" w:rsidRDefault="00E562A7" w:rsidP="00283257">
            <w:pPr>
              <w:rPr>
                <w:sz w:val="20"/>
                <w:szCs w:val="20"/>
              </w:rPr>
            </w:pPr>
            <w:r w:rsidRPr="0090683C">
              <w:rPr>
                <w:sz w:val="20"/>
                <w:szCs w:val="20"/>
              </w:rPr>
              <w:t>осенние каникулы</w:t>
            </w:r>
          </w:p>
          <w:p w:rsidR="00E562A7" w:rsidRPr="0090683C" w:rsidRDefault="00E562A7" w:rsidP="00283257">
            <w:pPr>
              <w:rPr>
                <w:sz w:val="20"/>
                <w:szCs w:val="20"/>
              </w:rPr>
            </w:pPr>
            <w:r w:rsidRPr="0090683C">
              <w:rPr>
                <w:sz w:val="20"/>
                <w:szCs w:val="20"/>
              </w:rPr>
              <w:t xml:space="preserve"> </w:t>
            </w:r>
          </w:p>
        </w:tc>
        <w:tc>
          <w:tcPr>
            <w:tcW w:w="1243" w:type="dxa"/>
          </w:tcPr>
          <w:p w:rsidR="00E562A7" w:rsidRPr="0090683C" w:rsidRDefault="00E562A7" w:rsidP="00283257">
            <w:pPr>
              <w:rPr>
                <w:sz w:val="20"/>
                <w:szCs w:val="20"/>
                <w:u w:val="single"/>
              </w:rPr>
            </w:pPr>
            <w:r w:rsidRPr="0090683C">
              <w:rPr>
                <w:sz w:val="20"/>
                <w:szCs w:val="20"/>
                <w:u w:val="single"/>
              </w:rPr>
              <w:t>1 смена</w:t>
            </w:r>
          </w:p>
          <w:p w:rsidR="00E562A7" w:rsidRPr="0090683C" w:rsidRDefault="00E562A7" w:rsidP="00283257">
            <w:pPr>
              <w:rPr>
                <w:sz w:val="20"/>
                <w:szCs w:val="20"/>
              </w:rPr>
            </w:pPr>
            <w:r w:rsidRPr="0090683C">
              <w:rPr>
                <w:sz w:val="20"/>
                <w:szCs w:val="20"/>
              </w:rPr>
              <w:t>6,5-10 лет</w:t>
            </w:r>
          </w:p>
          <w:p w:rsidR="00E562A7" w:rsidRPr="0090683C" w:rsidRDefault="00E562A7" w:rsidP="00283257">
            <w:pPr>
              <w:rPr>
                <w:sz w:val="20"/>
                <w:szCs w:val="20"/>
              </w:rPr>
            </w:pPr>
            <w:r w:rsidRPr="0090683C">
              <w:rPr>
                <w:sz w:val="20"/>
                <w:szCs w:val="20"/>
              </w:rPr>
              <w:t>10 чел.</w:t>
            </w:r>
          </w:p>
          <w:p w:rsidR="00E562A7" w:rsidRPr="0090683C" w:rsidRDefault="00E562A7" w:rsidP="00283257">
            <w:pPr>
              <w:rPr>
                <w:sz w:val="20"/>
                <w:szCs w:val="20"/>
              </w:rPr>
            </w:pPr>
            <w:r w:rsidRPr="0090683C">
              <w:rPr>
                <w:sz w:val="20"/>
                <w:szCs w:val="20"/>
              </w:rPr>
              <w:t>11-15 лет</w:t>
            </w:r>
          </w:p>
          <w:p w:rsidR="00E562A7" w:rsidRPr="0090683C" w:rsidRDefault="00E562A7" w:rsidP="00283257">
            <w:pPr>
              <w:rPr>
                <w:sz w:val="20"/>
                <w:szCs w:val="20"/>
              </w:rPr>
            </w:pPr>
            <w:r w:rsidRPr="0090683C">
              <w:rPr>
                <w:sz w:val="20"/>
                <w:szCs w:val="20"/>
              </w:rPr>
              <w:t>10 чел</w:t>
            </w:r>
          </w:p>
          <w:p w:rsidR="00E562A7" w:rsidRPr="0090683C" w:rsidRDefault="00E562A7" w:rsidP="00283257">
            <w:pPr>
              <w:rPr>
                <w:sz w:val="20"/>
                <w:szCs w:val="20"/>
                <w:u w:val="single"/>
              </w:rPr>
            </w:pPr>
            <w:r w:rsidRPr="0090683C">
              <w:rPr>
                <w:sz w:val="20"/>
                <w:szCs w:val="20"/>
                <w:u w:val="single"/>
              </w:rPr>
              <w:t>2 смена</w:t>
            </w:r>
          </w:p>
          <w:p w:rsidR="00E562A7" w:rsidRPr="0090683C" w:rsidRDefault="00E562A7" w:rsidP="00283257">
            <w:pPr>
              <w:rPr>
                <w:sz w:val="20"/>
                <w:szCs w:val="20"/>
              </w:rPr>
            </w:pPr>
            <w:r w:rsidRPr="0090683C">
              <w:rPr>
                <w:sz w:val="20"/>
                <w:szCs w:val="20"/>
              </w:rPr>
              <w:t>6,5-10 лет</w:t>
            </w:r>
          </w:p>
          <w:p w:rsidR="00E562A7" w:rsidRPr="0090683C" w:rsidRDefault="00E562A7" w:rsidP="00283257">
            <w:pPr>
              <w:rPr>
                <w:sz w:val="20"/>
                <w:szCs w:val="20"/>
              </w:rPr>
            </w:pPr>
            <w:r w:rsidRPr="0090683C">
              <w:rPr>
                <w:sz w:val="20"/>
                <w:szCs w:val="20"/>
              </w:rPr>
              <w:t>20 чел.</w:t>
            </w:r>
          </w:p>
          <w:p w:rsidR="00E562A7" w:rsidRPr="0090683C" w:rsidRDefault="00E562A7" w:rsidP="00283257">
            <w:pPr>
              <w:rPr>
                <w:sz w:val="20"/>
                <w:szCs w:val="20"/>
                <w:u w:val="single"/>
              </w:rPr>
            </w:pPr>
            <w:r w:rsidRPr="0090683C">
              <w:rPr>
                <w:sz w:val="20"/>
                <w:szCs w:val="20"/>
                <w:u w:val="single"/>
              </w:rPr>
              <w:t>3 смена</w:t>
            </w:r>
          </w:p>
          <w:p w:rsidR="00E562A7" w:rsidRPr="0090683C" w:rsidRDefault="00E562A7" w:rsidP="00283257">
            <w:pPr>
              <w:rPr>
                <w:sz w:val="20"/>
                <w:szCs w:val="20"/>
              </w:rPr>
            </w:pPr>
            <w:r w:rsidRPr="0090683C">
              <w:rPr>
                <w:sz w:val="20"/>
                <w:szCs w:val="20"/>
              </w:rPr>
              <w:t>7-17 лет</w:t>
            </w:r>
          </w:p>
          <w:p w:rsidR="00E562A7" w:rsidRPr="0090683C" w:rsidRDefault="00E562A7" w:rsidP="00283257">
            <w:pPr>
              <w:rPr>
                <w:sz w:val="20"/>
                <w:szCs w:val="20"/>
              </w:rPr>
            </w:pPr>
            <w:r w:rsidRPr="0090683C">
              <w:rPr>
                <w:sz w:val="20"/>
                <w:szCs w:val="20"/>
              </w:rPr>
              <w:t>50 чел.</w:t>
            </w:r>
          </w:p>
          <w:p w:rsidR="00E562A7" w:rsidRPr="0090683C" w:rsidRDefault="00E562A7" w:rsidP="00283257">
            <w:pPr>
              <w:rPr>
                <w:sz w:val="20"/>
                <w:szCs w:val="20"/>
                <w:u w:val="single"/>
              </w:rPr>
            </w:pPr>
            <w:r w:rsidRPr="0090683C">
              <w:rPr>
                <w:sz w:val="20"/>
                <w:szCs w:val="20"/>
                <w:u w:val="single"/>
              </w:rPr>
              <w:t>4 смена</w:t>
            </w:r>
          </w:p>
          <w:p w:rsidR="00E562A7" w:rsidRPr="0090683C" w:rsidRDefault="00E562A7" w:rsidP="00283257">
            <w:pPr>
              <w:rPr>
                <w:sz w:val="20"/>
                <w:szCs w:val="20"/>
              </w:rPr>
            </w:pPr>
            <w:r w:rsidRPr="0090683C">
              <w:rPr>
                <w:sz w:val="20"/>
                <w:szCs w:val="20"/>
              </w:rPr>
              <w:t>6,5-10 лет</w:t>
            </w:r>
          </w:p>
          <w:p w:rsidR="00E562A7" w:rsidRPr="0090683C" w:rsidRDefault="00E562A7" w:rsidP="00283257">
            <w:pPr>
              <w:rPr>
                <w:sz w:val="20"/>
                <w:szCs w:val="20"/>
              </w:rPr>
            </w:pPr>
            <w:r w:rsidRPr="0090683C">
              <w:rPr>
                <w:sz w:val="20"/>
                <w:szCs w:val="20"/>
              </w:rPr>
              <w:t>20чел.</w:t>
            </w:r>
          </w:p>
          <w:p w:rsidR="00E562A7" w:rsidRPr="0090683C" w:rsidRDefault="00E562A7" w:rsidP="00283257">
            <w:pPr>
              <w:rPr>
                <w:sz w:val="20"/>
                <w:szCs w:val="20"/>
              </w:rPr>
            </w:pPr>
            <w:r w:rsidRPr="0090683C">
              <w:rPr>
                <w:sz w:val="20"/>
                <w:szCs w:val="20"/>
              </w:rPr>
              <w:t>11-15 лет</w:t>
            </w:r>
          </w:p>
          <w:p w:rsidR="00E562A7" w:rsidRPr="0090683C" w:rsidRDefault="00E562A7" w:rsidP="00283257">
            <w:pPr>
              <w:rPr>
                <w:sz w:val="20"/>
                <w:szCs w:val="20"/>
              </w:rPr>
            </w:pPr>
            <w:r w:rsidRPr="0090683C">
              <w:rPr>
                <w:sz w:val="20"/>
                <w:szCs w:val="20"/>
              </w:rPr>
              <w:t>39чел.</w:t>
            </w:r>
          </w:p>
        </w:tc>
        <w:tc>
          <w:tcPr>
            <w:tcW w:w="2150" w:type="dxa"/>
            <w:gridSpan w:val="4"/>
          </w:tcPr>
          <w:p w:rsidR="00E562A7" w:rsidRPr="0090683C" w:rsidRDefault="00E562A7" w:rsidP="00283257">
            <w:pPr>
              <w:rPr>
                <w:color w:val="000000" w:themeColor="text1"/>
                <w:sz w:val="20"/>
                <w:szCs w:val="20"/>
              </w:rPr>
            </w:pPr>
            <w:r w:rsidRPr="0090683C">
              <w:rPr>
                <w:color w:val="000000" w:themeColor="text1"/>
                <w:sz w:val="20"/>
                <w:szCs w:val="20"/>
              </w:rPr>
              <w:t>Спортивный зал, тренажерный зал, игровые комнаты</w:t>
            </w:r>
          </w:p>
        </w:tc>
        <w:tc>
          <w:tcPr>
            <w:tcW w:w="1295" w:type="dxa"/>
            <w:gridSpan w:val="5"/>
          </w:tcPr>
          <w:p w:rsidR="00E562A7" w:rsidRPr="0090683C" w:rsidRDefault="00E562A7" w:rsidP="00283257">
            <w:pPr>
              <w:rPr>
                <w:sz w:val="20"/>
                <w:szCs w:val="20"/>
              </w:rPr>
            </w:pPr>
            <w:r w:rsidRPr="0090683C">
              <w:rPr>
                <w:sz w:val="20"/>
                <w:szCs w:val="20"/>
              </w:rPr>
              <w:t xml:space="preserve">Набор продуктов питания </w:t>
            </w:r>
          </w:p>
          <w:p w:rsidR="00E562A7" w:rsidRPr="0090683C" w:rsidRDefault="00E562A7" w:rsidP="00283257">
            <w:pPr>
              <w:rPr>
                <w:sz w:val="20"/>
                <w:szCs w:val="20"/>
              </w:rPr>
            </w:pPr>
            <w:r w:rsidRPr="0090683C">
              <w:rPr>
                <w:sz w:val="20"/>
                <w:szCs w:val="20"/>
              </w:rPr>
              <w:t>1,2,4 смена</w:t>
            </w:r>
          </w:p>
          <w:p w:rsidR="00E562A7" w:rsidRPr="0090683C" w:rsidRDefault="00E562A7" w:rsidP="00283257">
            <w:pPr>
              <w:rPr>
                <w:sz w:val="20"/>
                <w:szCs w:val="20"/>
              </w:rPr>
            </w:pPr>
            <w:r w:rsidRPr="0090683C">
              <w:rPr>
                <w:sz w:val="20"/>
                <w:szCs w:val="20"/>
              </w:rPr>
              <w:t>6,5-10 лет 111,84 руб.</w:t>
            </w:r>
          </w:p>
          <w:p w:rsidR="00E562A7" w:rsidRPr="0090683C" w:rsidRDefault="00E562A7" w:rsidP="00283257">
            <w:pPr>
              <w:rPr>
                <w:sz w:val="20"/>
                <w:szCs w:val="20"/>
              </w:rPr>
            </w:pPr>
            <w:r w:rsidRPr="0090683C">
              <w:rPr>
                <w:sz w:val="20"/>
                <w:szCs w:val="20"/>
              </w:rPr>
              <w:t>11-15 лет</w:t>
            </w:r>
          </w:p>
          <w:p w:rsidR="00E562A7" w:rsidRPr="0090683C" w:rsidRDefault="00E562A7" w:rsidP="00283257">
            <w:pPr>
              <w:rPr>
                <w:sz w:val="20"/>
                <w:szCs w:val="20"/>
              </w:rPr>
            </w:pPr>
            <w:r w:rsidRPr="0090683C">
              <w:rPr>
                <w:sz w:val="20"/>
                <w:szCs w:val="20"/>
              </w:rPr>
              <w:t>126,12 руб.</w:t>
            </w:r>
          </w:p>
          <w:p w:rsidR="00E562A7" w:rsidRPr="0090683C" w:rsidRDefault="00E562A7" w:rsidP="00283257">
            <w:pPr>
              <w:rPr>
                <w:sz w:val="20"/>
                <w:szCs w:val="20"/>
              </w:rPr>
            </w:pPr>
            <w:r w:rsidRPr="0090683C">
              <w:rPr>
                <w:sz w:val="20"/>
                <w:szCs w:val="20"/>
              </w:rPr>
              <w:t xml:space="preserve">3 смена </w:t>
            </w:r>
          </w:p>
          <w:p w:rsidR="00E562A7" w:rsidRPr="0090683C" w:rsidRDefault="00E562A7" w:rsidP="00283257">
            <w:pPr>
              <w:rPr>
                <w:sz w:val="20"/>
                <w:szCs w:val="20"/>
              </w:rPr>
            </w:pPr>
            <w:r w:rsidRPr="0090683C">
              <w:rPr>
                <w:sz w:val="20"/>
                <w:szCs w:val="20"/>
              </w:rPr>
              <w:t>7-17 лет 150 руб.</w:t>
            </w:r>
          </w:p>
          <w:p w:rsidR="00E562A7" w:rsidRPr="0090683C" w:rsidRDefault="00E562A7" w:rsidP="00283257">
            <w:pPr>
              <w:rPr>
                <w:sz w:val="20"/>
                <w:szCs w:val="20"/>
              </w:rPr>
            </w:pPr>
            <w:r w:rsidRPr="0090683C">
              <w:rPr>
                <w:sz w:val="20"/>
                <w:szCs w:val="20"/>
              </w:rPr>
              <w:t xml:space="preserve">1,4 смена- 5 рабочих дней, </w:t>
            </w:r>
          </w:p>
          <w:p w:rsidR="00E562A7" w:rsidRPr="0090683C" w:rsidRDefault="00E562A7" w:rsidP="00283257">
            <w:pPr>
              <w:rPr>
                <w:sz w:val="20"/>
                <w:szCs w:val="20"/>
              </w:rPr>
            </w:pPr>
            <w:r w:rsidRPr="0090683C">
              <w:rPr>
                <w:sz w:val="20"/>
                <w:szCs w:val="20"/>
              </w:rPr>
              <w:t>2 смена- 15 рабочих дней</w:t>
            </w:r>
          </w:p>
          <w:p w:rsidR="00E562A7" w:rsidRPr="0090683C" w:rsidRDefault="00E562A7" w:rsidP="00283257">
            <w:pPr>
              <w:rPr>
                <w:sz w:val="20"/>
                <w:szCs w:val="20"/>
              </w:rPr>
            </w:pPr>
            <w:r w:rsidRPr="0090683C">
              <w:rPr>
                <w:sz w:val="20"/>
                <w:szCs w:val="20"/>
              </w:rPr>
              <w:t>3 смена-12 рабочих дней</w:t>
            </w:r>
          </w:p>
          <w:p w:rsidR="00E562A7" w:rsidRPr="0090683C" w:rsidRDefault="00E562A7" w:rsidP="00283257">
            <w:pPr>
              <w:rPr>
                <w:sz w:val="20"/>
                <w:szCs w:val="20"/>
              </w:rPr>
            </w:pPr>
          </w:p>
        </w:tc>
        <w:tc>
          <w:tcPr>
            <w:tcW w:w="1415" w:type="dxa"/>
            <w:gridSpan w:val="2"/>
          </w:tcPr>
          <w:p w:rsidR="00E562A7" w:rsidRPr="0090683C" w:rsidRDefault="00E562A7" w:rsidP="00283257">
            <w:pPr>
              <w:rPr>
                <w:sz w:val="20"/>
                <w:szCs w:val="20"/>
              </w:rPr>
            </w:pPr>
          </w:p>
        </w:tc>
        <w:tc>
          <w:tcPr>
            <w:tcW w:w="2687" w:type="dxa"/>
          </w:tcPr>
          <w:p w:rsidR="00E562A7" w:rsidRPr="0090683C" w:rsidRDefault="00E562A7" w:rsidP="00283257">
            <w:pPr>
              <w:rPr>
                <w:sz w:val="20"/>
                <w:szCs w:val="20"/>
              </w:rPr>
            </w:pPr>
            <w:r w:rsidRPr="0090683C">
              <w:rPr>
                <w:sz w:val="20"/>
                <w:szCs w:val="20"/>
              </w:rPr>
              <w:t xml:space="preserve">Месторасположение лагеря с. Хороль, Хорольского  района Приморского края. Реализуются программы: «Патриотическое воспитание на 2011-2015год», «Эстетическое воспитание 2011-2016 год», «Программа спортивной направленности на 2011-2018 год», </w:t>
            </w:r>
          </w:p>
          <w:p w:rsidR="00E562A7" w:rsidRPr="0090683C" w:rsidRDefault="00E562A7" w:rsidP="00283257">
            <w:pPr>
              <w:rPr>
                <w:sz w:val="20"/>
                <w:szCs w:val="20"/>
              </w:rPr>
            </w:pPr>
            <w:r w:rsidRPr="0090683C">
              <w:rPr>
                <w:sz w:val="20"/>
                <w:szCs w:val="20"/>
              </w:rPr>
              <w:t>«Профилактика наркомании  и противодействия злоупотреблению наркотических средств» на 2011-2016 годы».</w:t>
            </w:r>
          </w:p>
          <w:p w:rsidR="00E562A7" w:rsidRPr="0090683C" w:rsidRDefault="00E562A7" w:rsidP="003523FA">
            <w:pPr>
              <w:rPr>
                <w:sz w:val="20"/>
                <w:szCs w:val="20"/>
              </w:rPr>
            </w:pPr>
            <w:r w:rsidRPr="0090683C">
              <w:rPr>
                <w:sz w:val="20"/>
                <w:szCs w:val="20"/>
              </w:rPr>
              <w:t xml:space="preserve">Условия оказания первой медицинской помощи: медицинский кабинет, медицинская сестра   КГБУЗ «Хорольская ЦРБ». Сайт </w:t>
            </w:r>
            <w:r w:rsidRPr="0090683C">
              <w:rPr>
                <w:sz w:val="20"/>
                <w:szCs w:val="20"/>
              </w:rPr>
              <w:lastRenderedPageBreak/>
              <w:t xml:space="preserve">администрации Хорольского муниципального района: </w:t>
            </w:r>
            <w:hyperlink r:id="rId513" w:history="1">
              <w:r w:rsidRPr="0090683C">
                <w:rPr>
                  <w:rStyle w:val="a4"/>
                  <w:sz w:val="20"/>
                  <w:szCs w:val="20"/>
                  <w:lang w:val="en-US"/>
                </w:rPr>
                <w:t>www</w:t>
              </w:r>
              <w:r w:rsidRPr="0090683C">
                <w:rPr>
                  <w:rStyle w:val="a4"/>
                  <w:sz w:val="20"/>
                  <w:szCs w:val="20"/>
                </w:rPr>
                <w:t>.</w:t>
              </w:r>
              <w:r w:rsidRPr="0090683C">
                <w:rPr>
                  <w:rStyle w:val="a4"/>
                  <w:sz w:val="20"/>
                  <w:szCs w:val="20"/>
                  <w:lang w:val="en-US"/>
                </w:rPr>
                <w:t>khorol</w:t>
              </w:r>
              <w:r w:rsidRPr="0090683C">
                <w:rPr>
                  <w:rStyle w:val="a4"/>
                  <w:sz w:val="20"/>
                  <w:szCs w:val="20"/>
                </w:rPr>
                <w:t>.</w:t>
              </w:r>
              <w:r w:rsidRPr="0090683C">
                <w:rPr>
                  <w:rStyle w:val="a4"/>
                  <w:sz w:val="20"/>
                  <w:szCs w:val="20"/>
                  <w:lang w:val="en-US"/>
                </w:rPr>
                <w:t>ru</w:t>
              </w:r>
            </w:hyperlink>
          </w:p>
          <w:p w:rsidR="00E562A7" w:rsidRPr="0090683C" w:rsidRDefault="00E562A7" w:rsidP="003523FA">
            <w:pPr>
              <w:rPr>
                <w:sz w:val="20"/>
                <w:szCs w:val="20"/>
              </w:rPr>
            </w:pPr>
          </w:p>
          <w:p w:rsidR="00E562A7" w:rsidRPr="0090683C" w:rsidRDefault="00E562A7" w:rsidP="003523FA">
            <w:pPr>
              <w:rPr>
                <w:sz w:val="20"/>
                <w:szCs w:val="20"/>
              </w:rPr>
            </w:pPr>
          </w:p>
          <w:p w:rsidR="00E562A7" w:rsidRPr="0090683C" w:rsidRDefault="00E562A7" w:rsidP="003523FA">
            <w:pPr>
              <w:rPr>
                <w:sz w:val="20"/>
                <w:szCs w:val="20"/>
              </w:rPr>
            </w:pPr>
          </w:p>
          <w:p w:rsidR="00E562A7" w:rsidRPr="0090683C" w:rsidRDefault="00E562A7" w:rsidP="003523FA">
            <w:pPr>
              <w:rPr>
                <w:sz w:val="20"/>
                <w:szCs w:val="20"/>
              </w:rPr>
            </w:pPr>
          </w:p>
          <w:p w:rsidR="00E562A7" w:rsidRPr="0090683C" w:rsidRDefault="00E562A7" w:rsidP="003523FA">
            <w:pPr>
              <w:rPr>
                <w:sz w:val="20"/>
                <w:szCs w:val="20"/>
              </w:rPr>
            </w:pPr>
          </w:p>
          <w:p w:rsidR="00E562A7" w:rsidRPr="0090683C" w:rsidRDefault="00E562A7" w:rsidP="003523FA">
            <w:pPr>
              <w:rPr>
                <w:color w:val="000000" w:themeColor="text1"/>
                <w:sz w:val="20"/>
                <w:szCs w:val="20"/>
              </w:rPr>
            </w:pPr>
          </w:p>
        </w:tc>
      </w:tr>
      <w:tr w:rsidR="00E562A7" w:rsidRPr="00255CF9" w:rsidTr="0037500A">
        <w:trPr>
          <w:gridAfter w:val="1"/>
          <w:wAfter w:w="16" w:type="dxa"/>
          <w:trHeight w:val="334"/>
        </w:trPr>
        <w:tc>
          <w:tcPr>
            <w:tcW w:w="16302" w:type="dxa"/>
            <w:gridSpan w:val="19"/>
          </w:tcPr>
          <w:p w:rsidR="00E562A7" w:rsidRPr="0010732E" w:rsidRDefault="00E562A7" w:rsidP="000507BE">
            <w:pPr>
              <w:jc w:val="center"/>
              <w:rPr>
                <w:b/>
                <w:sz w:val="20"/>
                <w:szCs w:val="20"/>
                <w:u w:val="single"/>
              </w:rPr>
            </w:pPr>
            <w:r w:rsidRPr="0010732E">
              <w:rPr>
                <w:b/>
                <w:sz w:val="20"/>
                <w:szCs w:val="20"/>
                <w:u w:val="single"/>
              </w:rPr>
              <w:lastRenderedPageBreak/>
              <w:t>Черниговский муниципальный район</w:t>
            </w:r>
          </w:p>
        </w:tc>
      </w:tr>
      <w:tr w:rsidR="00E562A7" w:rsidRPr="00255CF9" w:rsidTr="003017D0">
        <w:trPr>
          <w:gridAfter w:val="1"/>
          <w:wAfter w:w="16" w:type="dxa"/>
          <w:trHeight w:val="20"/>
        </w:trPr>
        <w:tc>
          <w:tcPr>
            <w:tcW w:w="708" w:type="dxa"/>
          </w:tcPr>
          <w:p w:rsidR="00E562A7" w:rsidRPr="00512E46" w:rsidRDefault="00E562A7" w:rsidP="000507BE">
            <w:pPr>
              <w:pStyle w:val="a5"/>
              <w:numPr>
                <w:ilvl w:val="0"/>
                <w:numId w:val="28"/>
              </w:numPr>
              <w:jc w:val="center"/>
            </w:pPr>
          </w:p>
        </w:tc>
        <w:tc>
          <w:tcPr>
            <w:tcW w:w="2125" w:type="dxa"/>
          </w:tcPr>
          <w:p w:rsidR="00E562A7" w:rsidRPr="0090683C" w:rsidRDefault="00E562A7" w:rsidP="000507BE">
            <w:pPr>
              <w:pStyle w:val="af4"/>
              <w:snapToGrid w:val="0"/>
              <w:rPr>
                <w:sz w:val="20"/>
                <w:szCs w:val="20"/>
              </w:rPr>
            </w:pPr>
            <w:r w:rsidRPr="0090683C">
              <w:rPr>
                <w:sz w:val="20"/>
                <w:szCs w:val="20"/>
              </w:rPr>
              <w:t xml:space="preserve">Муниципальное бюджетное  общеобразовательное учреждение </w:t>
            </w:r>
            <w:r w:rsidRPr="0090683C">
              <w:rPr>
                <w:b/>
                <w:sz w:val="20"/>
                <w:szCs w:val="20"/>
              </w:rPr>
              <w:t>средняя общеобразовательная школа с углублённым изучением отдельных предметов № 1 с.Черниговка</w:t>
            </w:r>
            <w:r w:rsidRPr="0090683C">
              <w:rPr>
                <w:sz w:val="20"/>
                <w:szCs w:val="20"/>
              </w:rPr>
              <w:t xml:space="preserve"> Черниговского района; форма собственности -</w:t>
            </w:r>
          </w:p>
          <w:p w:rsidR="00E562A7" w:rsidRPr="0090683C" w:rsidRDefault="00E562A7" w:rsidP="000507BE">
            <w:pPr>
              <w:pStyle w:val="af4"/>
              <w:snapToGrid w:val="0"/>
              <w:rPr>
                <w:sz w:val="20"/>
                <w:szCs w:val="20"/>
              </w:rPr>
            </w:pPr>
            <w:r w:rsidRPr="0090683C">
              <w:rPr>
                <w:sz w:val="20"/>
                <w:szCs w:val="20"/>
              </w:rPr>
              <w:t>муниципальная; учредитель -   муниципальный район</w:t>
            </w:r>
          </w:p>
        </w:tc>
        <w:tc>
          <w:tcPr>
            <w:tcW w:w="2552" w:type="dxa"/>
            <w:gridSpan w:val="2"/>
          </w:tcPr>
          <w:p w:rsidR="00E562A7" w:rsidRPr="0090683C" w:rsidRDefault="00E562A7" w:rsidP="000507BE">
            <w:pPr>
              <w:pStyle w:val="af4"/>
              <w:snapToGrid w:val="0"/>
              <w:rPr>
                <w:sz w:val="20"/>
                <w:szCs w:val="20"/>
              </w:rPr>
            </w:pPr>
            <w:r w:rsidRPr="0090683C">
              <w:rPr>
                <w:sz w:val="20"/>
                <w:szCs w:val="20"/>
              </w:rPr>
              <w:t xml:space="preserve">692372, Приморский край, </w:t>
            </w:r>
            <w:r w:rsidRPr="0090683C">
              <w:rPr>
                <w:b/>
                <w:sz w:val="20"/>
                <w:szCs w:val="20"/>
              </w:rPr>
              <w:t>Черниговский район</w:t>
            </w:r>
            <w:r w:rsidRPr="0090683C">
              <w:rPr>
                <w:sz w:val="20"/>
                <w:szCs w:val="20"/>
              </w:rPr>
              <w:t>, с. Черниговка, ул.Буденного, 34;</w:t>
            </w:r>
          </w:p>
          <w:p w:rsidR="00E562A7" w:rsidRPr="0090683C" w:rsidRDefault="00E562A7" w:rsidP="000507BE">
            <w:pPr>
              <w:pStyle w:val="af4"/>
              <w:snapToGrid w:val="0"/>
              <w:rPr>
                <w:sz w:val="20"/>
                <w:szCs w:val="20"/>
              </w:rPr>
            </w:pPr>
            <w:r w:rsidRPr="0090683C">
              <w:rPr>
                <w:sz w:val="20"/>
                <w:szCs w:val="20"/>
              </w:rPr>
              <w:t>8(423 51) 25-2-89;</w:t>
            </w:r>
          </w:p>
          <w:p w:rsidR="00E562A7" w:rsidRPr="0090683C" w:rsidRDefault="00E562A7" w:rsidP="000507BE">
            <w:pPr>
              <w:pStyle w:val="af4"/>
              <w:snapToGrid w:val="0"/>
              <w:rPr>
                <w:sz w:val="20"/>
                <w:szCs w:val="20"/>
              </w:rPr>
            </w:pPr>
            <w:r w:rsidRPr="0090683C">
              <w:rPr>
                <w:sz w:val="20"/>
                <w:szCs w:val="20"/>
              </w:rPr>
              <w:t>shkola-1@chernigovka.org</w:t>
            </w:r>
          </w:p>
        </w:tc>
        <w:tc>
          <w:tcPr>
            <w:tcW w:w="2127" w:type="dxa"/>
            <w:gridSpan w:val="2"/>
          </w:tcPr>
          <w:p w:rsidR="00E562A7" w:rsidRPr="0090683C" w:rsidRDefault="00E562A7" w:rsidP="000507BE">
            <w:pPr>
              <w:pStyle w:val="af4"/>
              <w:snapToGrid w:val="0"/>
              <w:rPr>
                <w:sz w:val="20"/>
                <w:szCs w:val="20"/>
              </w:rPr>
            </w:pPr>
            <w:r w:rsidRPr="0090683C">
              <w:rPr>
                <w:sz w:val="20"/>
                <w:szCs w:val="20"/>
              </w:rPr>
              <w:t>Сезонный,</w:t>
            </w:r>
          </w:p>
          <w:p w:rsidR="00E562A7" w:rsidRPr="0090683C" w:rsidRDefault="00E562A7" w:rsidP="000507BE">
            <w:pPr>
              <w:pStyle w:val="af4"/>
              <w:snapToGrid w:val="0"/>
              <w:rPr>
                <w:sz w:val="20"/>
                <w:szCs w:val="20"/>
              </w:rPr>
            </w:pPr>
            <w:r w:rsidRPr="0090683C">
              <w:rPr>
                <w:sz w:val="20"/>
                <w:szCs w:val="20"/>
              </w:rPr>
              <w:t xml:space="preserve"> 2 смены: июнь, август</w:t>
            </w:r>
          </w:p>
        </w:tc>
        <w:tc>
          <w:tcPr>
            <w:tcW w:w="1243" w:type="dxa"/>
          </w:tcPr>
          <w:p w:rsidR="00E562A7" w:rsidRPr="0090683C" w:rsidRDefault="00E562A7" w:rsidP="000507BE">
            <w:pPr>
              <w:pStyle w:val="af4"/>
              <w:snapToGrid w:val="0"/>
              <w:rPr>
                <w:sz w:val="20"/>
                <w:szCs w:val="20"/>
              </w:rPr>
            </w:pPr>
            <w:r w:rsidRPr="0090683C">
              <w:rPr>
                <w:sz w:val="20"/>
                <w:szCs w:val="20"/>
              </w:rPr>
              <w:t>300 мест,</w:t>
            </w:r>
          </w:p>
          <w:p w:rsidR="00E562A7" w:rsidRPr="0090683C" w:rsidRDefault="00E562A7" w:rsidP="000507BE">
            <w:pPr>
              <w:pStyle w:val="af4"/>
              <w:snapToGrid w:val="0"/>
              <w:rPr>
                <w:sz w:val="20"/>
                <w:szCs w:val="20"/>
              </w:rPr>
            </w:pPr>
            <w:r w:rsidRPr="0090683C">
              <w:rPr>
                <w:sz w:val="20"/>
                <w:szCs w:val="20"/>
              </w:rPr>
              <w:t>6,5-15 лет</w:t>
            </w:r>
          </w:p>
        </w:tc>
        <w:tc>
          <w:tcPr>
            <w:tcW w:w="2150" w:type="dxa"/>
            <w:gridSpan w:val="4"/>
          </w:tcPr>
          <w:p w:rsidR="00E562A7" w:rsidRPr="0090683C" w:rsidRDefault="00E562A7" w:rsidP="000507BE">
            <w:pPr>
              <w:pStyle w:val="af4"/>
              <w:snapToGrid w:val="0"/>
              <w:rPr>
                <w:sz w:val="20"/>
                <w:szCs w:val="20"/>
              </w:rPr>
            </w:pPr>
            <w:r w:rsidRPr="0090683C">
              <w:rPr>
                <w:sz w:val="20"/>
                <w:szCs w:val="20"/>
              </w:rPr>
              <w:t xml:space="preserve">Имеются спортивная площадка, спортзал, библиотека, комната для занятий, кружков, комнаты для игр. </w:t>
            </w:r>
          </w:p>
        </w:tc>
        <w:tc>
          <w:tcPr>
            <w:tcW w:w="1295" w:type="dxa"/>
            <w:gridSpan w:val="5"/>
          </w:tcPr>
          <w:p w:rsidR="00E562A7" w:rsidRPr="0090683C" w:rsidRDefault="00E562A7" w:rsidP="000507BE">
            <w:pPr>
              <w:pStyle w:val="af4"/>
              <w:snapToGrid w:val="0"/>
              <w:rPr>
                <w:sz w:val="20"/>
                <w:szCs w:val="20"/>
              </w:rPr>
            </w:pPr>
            <w:r w:rsidRPr="0090683C">
              <w:rPr>
                <w:sz w:val="20"/>
                <w:szCs w:val="20"/>
              </w:rPr>
              <w:t>За счёт средств краевого  бюджета, 21 день</w:t>
            </w:r>
          </w:p>
        </w:tc>
        <w:tc>
          <w:tcPr>
            <w:tcW w:w="1415" w:type="dxa"/>
            <w:gridSpan w:val="2"/>
          </w:tcPr>
          <w:p w:rsidR="00E562A7" w:rsidRPr="0090683C" w:rsidRDefault="00E562A7" w:rsidP="000507BE">
            <w:pPr>
              <w:pStyle w:val="af4"/>
              <w:snapToGrid w:val="0"/>
              <w:jc w:val="center"/>
              <w:rPr>
                <w:sz w:val="20"/>
                <w:szCs w:val="20"/>
              </w:rPr>
            </w:pPr>
          </w:p>
        </w:tc>
        <w:tc>
          <w:tcPr>
            <w:tcW w:w="2687" w:type="dxa"/>
          </w:tcPr>
          <w:p w:rsidR="00E562A7" w:rsidRPr="0090683C" w:rsidRDefault="00E562A7" w:rsidP="000507BE">
            <w:pPr>
              <w:pStyle w:val="af4"/>
              <w:snapToGrid w:val="0"/>
              <w:rPr>
                <w:sz w:val="20"/>
                <w:szCs w:val="20"/>
              </w:rPr>
            </w:pPr>
            <w:r w:rsidRPr="0090683C">
              <w:rPr>
                <w:sz w:val="20"/>
                <w:szCs w:val="20"/>
              </w:rPr>
              <w:t>Лагерь находится на территории с. Черниговка Черниговского района, реализуются программы воспитательной работы духовно-нравственного, художественно-эстетического, гражданско-патриотического направления;</w:t>
            </w:r>
          </w:p>
          <w:p w:rsidR="00E562A7" w:rsidRPr="0090683C" w:rsidRDefault="00E562A7" w:rsidP="000507BE">
            <w:pPr>
              <w:pStyle w:val="af4"/>
              <w:snapToGrid w:val="0"/>
              <w:rPr>
                <w:sz w:val="20"/>
                <w:szCs w:val="20"/>
                <w:lang w:val="en-US"/>
              </w:rPr>
            </w:pPr>
            <w:r w:rsidRPr="0090683C">
              <w:rPr>
                <w:sz w:val="20"/>
                <w:szCs w:val="20"/>
                <w:lang w:val="en-US"/>
              </w:rPr>
              <w:t>1оneschool.jimdo.com</w:t>
            </w:r>
          </w:p>
        </w:tc>
      </w:tr>
      <w:tr w:rsidR="00E562A7" w:rsidRPr="00255CF9" w:rsidTr="003017D0">
        <w:trPr>
          <w:gridAfter w:val="1"/>
          <w:wAfter w:w="16" w:type="dxa"/>
          <w:trHeight w:val="20"/>
        </w:trPr>
        <w:tc>
          <w:tcPr>
            <w:tcW w:w="708" w:type="dxa"/>
          </w:tcPr>
          <w:p w:rsidR="00E562A7" w:rsidRPr="006D7B3E" w:rsidRDefault="00E562A7" w:rsidP="000507BE">
            <w:pPr>
              <w:pStyle w:val="a5"/>
              <w:numPr>
                <w:ilvl w:val="0"/>
                <w:numId w:val="28"/>
              </w:numPr>
              <w:jc w:val="center"/>
            </w:pPr>
          </w:p>
        </w:tc>
        <w:tc>
          <w:tcPr>
            <w:tcW w:w="2125" w:type="dxa"/>
          </w:tcPr>
          <w:p w:rsidR="00E562A7" w:rsidRPr="0090683C" w:rsidRDefault="00E562A7" w:rsidP="000507BE">
            <w:pPr>
              <w:pStyle w:val="af4"/>
              <w:snapToGrid w:val="0"/>
              <w:rPr>
                <w:sz w:val="20"/>
                <w:szCs w:val="20"/>
              </w:rPr>
            </w:pPr>
            <w:r w:rsidRPr="0090683C">
              <w:rPr>
                <w:sz w:val="20"/>
                <w:szCs w:val="20"/>
              </w:rPr>
              <w:t xml:space="preserve">Муниципальное бюджетное  общеобразовательное учреждение </w:t>
            </w:r>
            <w:r w:rsidRPr="0090683C">
              <w:rPr>
                <w:b/>
                <w:sz w:val="20"/>
                <w:szCs w:val="20"/>
              </w:rPr>
              <w:t xml:space="preserve">средняя общеобразовательная школа № 2 им.С.М.Валеева с. Черниговка </w:t>
            </w:r>
            <w:r w:rsidRPr="0090683C">
              <w:rPr>
                <w:sz w:val="20"/>
                <w:szCs w:val="20"/>
              </w:rPr>
              <w:t>Черниговского района; форма собственности -</w:t>
            </w:r>
          </w:p>
          <w:p w:rsidR="00E562A7" w:rsidRPr="0090683C" w:rsidRDefault="00E562A7" w:rsidP="000507BE">
            <w:pPr>
              <w:pStyle w:val="af4"/>
              <w:snapToGrid w:val="0"/>
              <w:rPr>
                <w:sz w:val="20"/>
                <w:szCs w:val="20"/>
              </w:rPr>
            </w:pPr>
            <w:r w:rsidRPr="0090683C">
              <w:rPr>
                <w:sz w:val="20"/>
                <w:szCs w:val="20"/>
              </w:rPr>
              <w:t xml:space="preserve">муниципальная; учредитель -   муниципальный </w:t>
            </w:r>
            <w:r w:rsidRPr="0090683C">
              <w:rPr>
                <w:sz w:val="20"/>
                <w:szCs w:val="20"/>
              </w:rPr>
              <w:lastRenderedPageBreak/>
              <w:t>район</w:t>
            </w:r>
          </w:p>
        </w:tc>
        <w:tc>
          <w:tcPr>
            <w:tcW w:w="2552" w:type="dxa"/>
            <w:gridSpan w:val="2"/>
          </w:tcPr>
          <w:p w:rsidR="00E562A7" w:rsidRPr="0090683C" w:rsidRDefault="00E562A7" w:rsidP="000507BE">
            <w:pPr>
              <w:pStyle w:val="af4"/>
              <w:snapToGrid w:val="0"/>
              <w:rPr>
                <w:sz w:val="20"/>
                <w:szCs w:val="20"/>
              </w:rPr>
            </w:pPr>
            <w:r w:rsidRPr="0090683C">
              <w:rPr>
                <w:sz w:val="20"/>
                <w:szCs w:val="20"/>
              </w:rPr>
              <w:lastRenderedPageBreak/>
              <w:t xml:space="preserve">692372, Приморский край, </w:t>
            </w:r>
            <w:r w:rsidRPr="0090683C">
              <w:rPr>
                <w:b/>
                <w:sz w:val="20"/>
                <w:szCs w:val="20"/>
              </w:rPr>
              <w:t>Черниговский район</w:t>
            </w:r>
            <w:r w:rsidRPr="0090683C">
              <w:rPr>
                <w:sz w:val="20"/>
                <w:szCs w:val="20"/>
              </w:rPr>
              <w:t>, с. Черниговка, ул.Октябрьская, 142;</w:t>
            </w:r>
          </w:p>
          <w:p w:rsidR="00E562A7" w:rsidRPr="0090683C" w:rsidRDefault="00E562A7" w:rsidP="000507BE">
            <w:pPr>
              <w:pStyle w:val="af4"/>
              <w:snapToGrid w:val="0"/>
              <w:rPr>
                <w:sz w:val="20"/>
                <w:szCs w:val="20"/>
              </w:rPr>
            </w:pPr>
            <w:r w:rsidRPr="0090683C">
              <w:rPr>
                <w:sz w:val="20"/>
                <w:szCs w:val="20"/>
              </w:rPr>
              <w:t>8(42351) 25-4-63</w:t>
            </w:r>
          </w:p>
          <w:p w:rsidR="00E562A7" w:rsidRPr="0090683C" w:rsidRDefault="00E562A7" w:rsidP="000507BE">
            <w:pPr>
              <w:pStyle w:val="af4"/>
              <w:snapToGrid w:val="0"/>
              <w:rPr>
                <w:sz w:val="20"/>
                <w:szCs w:val="20"/>
                <w:u w:val="single"/>
              </w:rPr>
            </w:pPr>
            <w:r w:rsidRPr="0090683C">
              <w:rPr>
                <w:sz w:val="20"/>
                <w:szCs w:val="20"/>
                <w:u w:val="single"/>
              </w:rPr>
              <w:t>shkola-2@chernigovka.org</w:t>
            </w:r>
          </w:p>
        </w:tc>
        <w:tc>
          <w:tcPr>
            <w:tcW w:w="2127" w:type="dxa"/>
            <w:gridSpan w:val="2"/>
          </w:tcPr>
          <w:p w:rsidR="00E562A7" w:rsidRPr="0090683C" w:rsidRDefault="00E562A7" w:rsidP="000507BE">
            <w:pPr>
              <w:pStyle w:val="af4"/>
              <w:snapToGrid w:val="0"/>
              <w:rPr>
                <w:sz w:val="20"/>
                <w:szCs w:val="20"/>
              </w:rPr>
            </w:pPr>
            <w:r w:rsidRPr="0090683C">
              <w:rPr>
                <w:sz w:val="20"/>
                <w:szCs w:val="20"/>
              </w:rPr>
              <w:t>Сезонный,</w:t>
            </w:r>
          </w:p>
          <w:p w:rsidR="00E562A7" w:rsidRPr="0090683C" w:rsidRDefault="00E562A7" w:rsidP="000507BE">
            <w:pPr>
              <w:pStyle w:val="af4"/>
              <w:snapToGrid w:val="0"/>
              <w:rPr>
                <w:sz w:val="20"/>
                <w:szCs w:val="20"/>
              </w:rPr>
            </w:pPr>
            <w:r w:rsidRPr="0090683C">
              <w:rPr>
                <w:sz w:val="20"/>
                <w:szCs w:val="20"/>
              </w:rPr>
              <w:t>2 смены: июнь, июль.</w:t>
            </w:r>
          </w:p>
        </w:tc>
        <w:tc>
          <w:tcPr>
            <w:tcW w:w="1243" w:type="dxa"/>
          </w:tcPr>
          <w:p w:rsidR="00E562A7" w:rsidRPr="0090683C" w:rsidRDefault="00E562A7" w:rsidP="000507BE">
            <w:pPr>
              <w:pStyle w:val="af4"/>
              <w:snapToGrid w:val="0"/>
              <w:rPr>
                <w:sz w:val="20"/>
                <w:szCs w:val="20"/>
              </w:rPr>
            </w:pPr>
            <w:r w:rsidRPr="0090683C">
              <w:rPr>
                <w:sz w:val="20"/>
                <w:szCs w:val="20"/>
              </w:rPr>
              <w:t xml:space="preserve">190 мест, </w:t>
            </w:r>
          </w:p>
          <w:p w:rsidR="00E562A7" w:rsidRPr="0090683C" w:rsidRDefault="00E562A7" w:rsidP="000507BE">
            <w:pPr>
              <w:pStyle w:val="af4"/>
              <w:snapToGrid w:val="0"/>
              <w:rPr>
                <w:sz w:val="20"/>
                <w:szCs w:val="20"/>
              </w:rPr>
            </w:pPr>
            <w:r w:rsidRPr="0090683C">
              <w:rPr>
                <w:sz w:val="20"/>
                <w:szCs w:val="20"/>
              </w:rPr>
              <w:t>6,5-15 лет</w:t>
            </w:r>
          </w:p>
        </w:tc>
        <w:tc>
          <w:tcPr>
            <w:tcW w:w="2150" w:type="dxa"/>
            <w:gridSpan w:val="4"/>
          </w:tcPr>
          <w:p w:rsidR="00E562A7" w:rsidRPr="0090683C" w:rsidRDefault="00E562A7" w:rsidP="000507BE">
            <w:pPr>
              <w:pStyle w:val="af4"/>
              <w:snapToGrid w:val="0"/>
              <w:rPr>
                <w:sz w:val="20"/>
                <w:szCs w:val="20"/>
              </w:rPr>
            </w:pPr>
            <w:r w:rsidRPr="0090683C">
              <w:rPr>
                <w:sz w:val="20"/>
                <w:szCs w:val="20"/>
              </w:rPr>
              <w:t xml:space="preserve">Имеются спортивная площадка, спортзал, библиотека, актовый зал, комната для занятий, кружков, комнаты для игр </w:t>
            </w:r>
          </w:p>
        </w:tc>
        <w:tc>
          <w:tcPr>
            <w:tcW w:w="1295" w:type="dxa"/>
            <w:gridSpan w:val="5"/>
          </w:tcPr>
          <w:p w:rsidR="00E562A7" w:rsidRPr="0090683C" w:rsidRDefault="00E562A7" w:rsidP="000507BE">
            <w:pPr>
              <w:pStyle w:val="af4"/>
              <w:snapToGrid w:val="0"/>
              <w:rPr>
                <w:sz w:val="20"/>
                <w:szCs w:val="20"/>
              </w:rPr>
            </w:pPr>
            <w:r w:rsidRPr="0090683C">
              <w:rPr>
                <w:sz w:val="20"/>
                <w:szCs w:val="20"/>
              </w:rPr>
              <w:t>За счёт средств краевого  бюджета, 21 день</w:t>
            </w:r>
          </w:p>
        </w:tc>
        <w:tc>
          <w:tcPr>
            <w:tcW w:w="1415" w:type="dxa"/>
            <w:gridSpan w:val="2"/>
          </w:tcPr>
          <w:p w:rsidR="00E562A7" w:rsidRPr="0090683C" w:rsidRDefault="00E562A7" w:rsidP="000507BE">
            <w:pPr>
              <w:pStyle w:val="af4"/>
              <w:snapToGrid w:val="0"/>
              <w:jc w:val="center"/>
              <w:rPr>
                <w:sz w:val="20"/>
                <w:szCs w:val="20"/>
              </w:rPr>
            </w:pPr>
          </w:p>
        </w:tc>
        <w:tc>
          <w:tcPr>
            <w:tcW w:w="2687" w:type="dxa"/>
          </w:tcPr>
          <w:p w:rsidR="00E562A7" w:rsidRPr="0090683C" w:rsidRDefault="00E562A7" w:rsidP="000507BE">
            <w:pPr>
              <w:pStyle w:val="af4"/>
              <w:snapToGrid w:val="0"/>
              <w:rPr>
                <w:sz w:val="20"/>
                <w:szCs w:val="20"/>
              </w:rPr>
            </w:pPr>
            <w:r w:rsidRPr="0090683C">
              <w:rPr>
                <w:sz w:val="20"/>
                <w:szCs w:val="20"/>
              </w:rPr>
              <w:t>Лагерь находится на территории с. Черниговка Черниговского района, реализуются программы воспитательной работы духовно-нравственного, художественно-эстетического, гражданско-патриотического направления;</w:t>
            </w:r>
          </w:p>
          <w:p w:rsidR="00E562A7" w:rsidRPr="0090683C" w:rsidRDefault="00E562A7" w:rsidP="000507BE">
            <w:pPr>
              <w:pStyle w:val="af4"/>
              <w:snapToGrid w:val="0"/>
              <w:rPr>
                <w:sz w:val="20"/>
                <w:szCs w:val="20"/>
                <w:lang w:val="en-US"/>
              </w:rPr>
            </w:pPr>
            <w:r w:rsidRPr="0090683C">
              <w:rPr>
                <w:sz w:val="20"/>
                <w:szCs w:val="20"/>
                <w:lang w:val="en-US"/>
              </w:rPr>
              <w:t>http://valeevshool2.ucoz.org</w:t>
            </w:r>
          </w:p>
        </w:tc>
      </w:tr>
      <w:tr w:rsidR="00E562A7" w:rsidRPr="00B61708" w:rsidTr="003017D0">
        <w:trPr>
          <w:gridAfter w:val="1"/>
          <w:wAfter w:w="16" w:type="dxa"/>
          <w:trHeight w:val="20"/>
        </w:trPr>
        <w:tc>
          <w:tcPr>
            <w:tcW w:w="708" w:type="dxa"/>
          </w:tcPr>
          <w:p w:rsidR="00E562A7" w:rsidRPr="006D7B3E" w:rsidRDefault="00E562A7" w:rsidP="000507BE">
            <w:pPr>
              <w:pStyle w:val="a5"/>
              <w:numPr>
                <w:ilvl w:val="0"/>
                <w:numId w:val="28"/>
              </w:numPr>
              <w:jc w:val="center"/>
            </w:pPr>
          </w:p>
        </w:tc>
        <w:tc>
          <w:tcPr>
            <w:tcW w:w="2125" w:type="dxa"/>
          </w:tcPr>
          <w:p w:rsidR="00E562A7" w:rsidRPr="0090683C" w:rsidRDefault="00E562A7" w:rsidP="000507BE">
            <w:pPr>
              <w:pStyle w:val="af4"/>
              <w:snapToGrid w:val="0"/>
              <w:rPr>
                <w:sz w:val="20"/>
                <w:szCs w:val="20"/>
              </w:rPr>
            </w:pPr>
            <w:r w:rsidRPr="0090683C">
              <w:rPr>
                <w:sz w:val="20"/>
                <w:szCs w:val="20"/>
              </w:rPr>
              <w:t xml:space="preserve">Муниципальное бюджетное  общеобразовательное учреждение </w:t>
            </w:r>
            <w:r w:rsidRPr="0090683C">
              <w:rPr>
                <w:b/>
                <w:sz w:val="20"/>
                <w:szCs w:val="20"/>
              </w:rPr>
              <w:t>средняя общеобразовательная школа №3 c.Черниговка</w:t>
            </w:r>
            <w:r w:rsidRPr="0090683C">
              <w:rPr>
                <w:sz w:val="20"/>
                <w:szCs w:val="20"/>
              </w:rPr>
              <w:t xml:space="preserve"> Черниговского района; форма собственности -</w:t>
            </w:r>
          </w:p>
          <w:p w:rsidR="00E562A7" w:rsidRPr="0090683C" w:rsidRDefault="00E562A7" w:rsidP="000507BE">
            <w:pPr>
              <w:pStyle w:val="af4"/>
              <w:snapToGrid w:val="0"/>
              <w:rPr>
                <w:sz w:val="20"/>
                <w:szCs w:val="20"/>
              </w:rPr>
            </w:pPr>
            <w:r w:rsidRPr="0090683C">
              <w:rPr>
                <w:sz w:val="20"/>
                <w:szCs w:val="20"/>
              </w:rPr>
              <w:t>муниципальная; учредитель -   муниципальный район</w:t>
            </w:r>
          </w:p>
        </w:tc>
        <w:tc>
          <w:tcPr>
            <w:tcW w:w="2552" w:type="dxa"/>
            <w:gridSpan w:val="2"/>
          </w:tcPr>
          <w:p w:rsidR="00E562A7" w:rsidRPr="0090683C" w:rsidRDefault="00E562A7" w:rsidP="000507BE">
            <w:pPr>
              <w:pStyle w:val="af4"/>
              <w:snapToGrid w:val="0"/>
              <w:rPr>
                <w:sz w:val="20"/>
                <w:szCs w:val="20"/>
              </w:rPr>
            </w:pPr>
            <w:r w:rsidRPr="0090683C">
              <w:rPr>
                <w:sz w:val="20"/>
                <w:szCs w:val="20"/>
              </w:rPr>
              <w:t xml:space="preserve">692372, </w:t>
            </w:r>
            <w:r w:rsidRPr="0090683C">
              <w:rPr>
                <w:b/>
                <w:sz w:val="20"/>
                <w:szCs w:val="20"/>
              </w:rPr>
              <w:t>с. Черниговка</w:t>
            </w:r>
            <w:r w:rsidRPr="0090683C">
              <w:rPr>
                <w:sz w:val="20"/>
                <w:szCs w:val="20"/>
              </w:rPr>
              <w:t xml:space="preserve">, </w:t>
            </w:r>
          </w:p>
          <w:p w:rsidR="00E562A7" w:rsidRPr="0090683C" w:rsidRDefault="00E562A7" w:rsidP="000507BE">
            <w:pPr>
              <w:pStyle w:val="af4"/>
              <w:snapToGrid w:val="0"/>
              <w:rPr>
                <w:sz w:val="20"/>
                <w:szCs w:val="20"/>
              </w:rPr>
            </w:pPr>
            <w:r w:rsidRPr="0090683C">
              <w:rPr>
                <w:sz w:val="20"/>
                <w:szCs w:val="20"/>
              </w:rPr>
              <w:t>ул. Назарова, 22;</w:t>
            </w:r>
          </w:p>
          <w:p w:rsidR="00E562A7" w:rsidRPr="0090683C" w:rsidRDefault="00E562A7" w:rsidP="000507BE">
            <w:pPr>
              <w:pStyle w:val="af4"/>
              <w:snapToGrid w:val="0"/>
              <w:rPr>
                <w:sz w:val="20"/>
                <w:szCs w:val="20"/>
              </w:rPr>
            </w:pPr>
            <w:r w:rsidRPr="0090683C">
              <w:rPr>
                <w:sz w:val="20"/>
                <w:szCs w:val="20"/>
              </w:rPr>
              <w:t>8(42351)25-4-43;</w:t>
            </w:r>
          </w:p>
          <w:p w:rsidR="00E562A7" w:rsidRPr="0090683C" w:rsidRDefault="00E562A7" w:rsidP="000507BE">
            <w:pPr>
              <w:pStyle w:val="af4"/>
              <w:snapToGrid w:val="0"/>
              <w:rPr>
                <w:sz w:val="20"/>
                <w:szCs w:val="20"/>
              </w:rPr>
            </w:pPr>
            <w:r w:rsidRPr="0090683C">
              <w:rPr>
                <w:sz w:val="20"/>
                <w:szCs w:val="20"/>
                <w:lang w:val="en-US"/>
              </w:rPr>
              <w:t>shkola</w:t>
            </w:r>
            <w:r w:rsidRPr="0090683C">
              <w:rPr>
                <w:sz w:val="20"/>
                <w:szCs w:val="20"/>
              </w:rPr>
              <w:t>-3@</w:t>
            </w:r>
            <w:r w:rsidRPr="0090683C">
              <w:rPr>
                <w:sz w:val="20"/>
                <w:szCs w:val="20"/>
                <w:lang w:val="en-US"/>
              </w:rPr>
              <w:t>chernigovka</w:t>
            </w:r>
            <w:r w:rsidRPr="0090683C">
              <w:rPr>
                <w:sz w:val="20"/>
                <w:szCs w:val="20"/>
              </w:rPr>
              <w:t>.</w:t>
            </w:r>
            <w:r w:rsidRPr="0090683C">
              <w:rPr>
                <w:sz w:val="20"/>
                <w:szCs w:val="20"/>
                <w:lang w:val="en-US"/>
              </w:rPr>
              <w:t>org</w:t>
            </w:r>
          </w:p>
          <w:p w:rsidR="00E562A7" w:rsidRPr="0090683C" w:rsidRDefault="00E562A7" w:rsidP="000507BE">
            <w:pPr>
              <w:pStyle w:val="af4"/>
              <w:snapToGrid w:val="0"/>
              <w:rPr>
                <w:sz w:val="20"/>
                <w:szCs w:val="20"/>
              </w:rPr>
            </w:pPr>
          </w:p>
        </w:tc>
        <w:tc>
          <w:tcPr>
            <w:tcW w:w="2127" w:type="dxa"/>
            <w:gridSpan w:val="2"/>
          </w:tcPr>
          <w:p w:rsidR="00E562A7" w:rsidRPr="0090683C" w:rsidRDefault="00E562A7" w:rsidP="000507BE">
            <w:pPr>
              <w:pStyle w:val="af4"/>
              <w:snapToGrid w:val="0"/>
              <w:rPr>
                <w:sz w:val="20"/>
                <w:szCs w:val="20"/>
              </w:rPr>
            </w:pPr>
            <w:r w:rsidRPr="0090683C">
              <w:rPr>
                <w:sz w:val="20"/>
                <w:szCs w:val="20"/>
              </w:rPr>
              <w:t>Сезонный,</w:t>
            </w:r>
          </w:p>
          <w:p w:rsidR="00E562A7" w:rsidRPr="0090683C" w:rsidRDefault="00E562A7" w:rsidP="000507BE">
            <w:pPr>
              <w:pStyle w:val="af4"/>
              <w:snapToGrid w:val="0"/>
              <w:rPr>
                <w:sz w:val="20"/>
                <w:szCs w:val="20"/>
              </w:rPr>
            </w:pPr>
            <w:r w:rsidRPr="0090683C">
              <w:rPr>
                <w:sz w:val="20"/>
                <w:szCs w:val="20"/>
              </w:rPr>
              <w:t>2 смены: июнь-июль</w:t>
            </w:r>
          </w:p>
        </w:tc>
        <w:tc>
          <w:tcPr>
            <w:tcW w:w="1243" w:type="dxa"/>
          </w:tcPr>
          <w:p w:rsidR="00E562A7" w:rsidRPr="0090683C" w:rsidRDefault="00E562A7" w:rsidP="000507BE">
            <w:pPr>
              <w:pStyle w:val="af4"/>
              <w:snapToGrid w:val="0"/>
              <w:rPr>
                <w:sz w:val="20"/>
                <w:szCs w:val="20"/>
              </w:rPr>
            </w:pPr>
            <w:r w:rsidRPr="0090683C">
              <w:rPr>
                <w:sz w:val="20"/>
                <w:szCs w:val="20"/>
              </w:rPr>
              <w:t xml:space="preserve">                             200 мест, 6,5-15 лет</w:t>
            </w:r>
          </w:p>
        </w:tc>
        <w:tc>
          <w:tcPr>
            <w:tcW w:w="2150" w:type="dxa"/>
            <w:gridSpan w:val="4"/>
          </w:tcPr>
          <w:p w:rsidR="00E562A7" w:rsidRPr="0090683C" w:rsidRDefault="00E562A7" w:rsidP="000507BE">
            <w:pPr>
              <w:pStyle w:val="af4"/>
              <w:snapToGrid w:val="0"/>
              <w:rPr>
                <w:sz w:val="20"/>
                <w:szCs w:val="20"/>
              </w:rPr>
            </w:pPr>
            <w:r w:rsidRPr="0090683C">
              <w:rPr>
                <w:sz w:val="20"/>
                <w:szCs w:val="20"/>
              </w:rPr>
              <w:t xml:space="preserve">Имеются спортивная площадка, спортзал, библиотека, комната для занятий, кружков, комнаты для игр </w:t>
            </w:r>
          </w:p>
        </w:tc>
        <w:tc>
          <w:tcPr>
            <w:tcW w:w="1295" w:type="dxa"/>
            <w:gridSpan w:val="5"/>
          </w:tcPr>
          <w:p w:rsidR="00E562A7" w:rsidRPr="0090683C" w:rsidRDefault="00E562A7" w:rsidP="000507BE">
            <w:pPr>
              <w:pStyle w:val="af4"/>
              <w:snapToGrid w:val="0"/>
              <w:rPr>
                <w:sz w:val="20"/>
                <w:szCs w:val="20"/>
              </w:rPr>
            </w:pPr>
            <w:r w:rsidRPr="0090683C">
              <w:rPr>
                <w:sz w:val="20"/>
                <w:szCs w:val="20"/>
              </w:rPr>
              <w:t>За счёт средств краевого бюджета, 21 день</w:t>
            </w:r>
          </w:p>
        </w:tc>
        <w:tc>
          <w:tcPr>
            <w:tcW w:w="1415" w:type="dxa"/>
            <w:gridSpan w:val="2"/>
          </w:tcPr>
          <w:p w:rsidR="00E562A7" w:rsidRPr="0090683C" w:rsidRDefault="00E562A7" w:rsidP="000507BE">
            <w:pPr>
              <w:pStyle w:val="af4"/>
              <w:snapToGrid w:val="0"/>
              <w:jc w:val="center"/>
              <w:rPr>
                <w:sz w:val="20"/>
                <w:szCs w:val="20"/>
              </w:rPr>
            </w:pPr>
          </w:p>
        </w:tc>
        <w:tc>
          <w:tcPr>
            <w:tcW w:w="2687" w:type="dxa"/>
          </w:tcPr>
          <w:p w:rsidR="00E562A7" w:rsidRPr="0090683C" w:rsidRDefault="00E562A7" w:rsidP="000507BE">
            <w:pPr>
              <w:pStyle w:val="af4"/>
              <w:snapToGrid w:val="0"/>
              <w:rPr>
                <w:sz w:val="20"/>
                <w:szCs w:val="20"/>
              </w:rPr>
            </w:pPr>
            <w:r w:rsidRPr="0090683C">
              <w:rPr>
                <w:sz w:val="20"/>
                <w:szCs w:val="20"/>
              </w:rPr>
              <w:t>Лагерь находится на территории с. Черниговка Черниговского района, реализуются программы воспитательной работы духовно-нравственного, художественно-эстетического, гражданско-патриотического направления;</w:t>
            </w:r>
          </w:p>
          <w:p w:rsidR="00E562A7" w:rsidRPr="0090683C" w:rsidRDefault="00D27028" w:rsidP="000507BE">
            <w:pPr>
              <w:pStyle w:val="af4"/>
              <w:snapToGrid w:val="0"/>
              <w:rPr>
                <w:sz w:val="20"/>
                <w:szCs w:val="20"/>
              </w:rPr>
            </w:pPr>
            <w:hyperlink r:id="rId514" w:history="1">
              <w:r w:rsidR="00E562A7" w:rsidRPr="0090683C">
                <w:rPr>
                  <w:sz w:val="20"/>
                  <w:szCs w:val="20"/>
                </w:rPr>
                <w:t>www.threeschool.ucoz.ru</w:t>
              </w:r>
            </w:hyperlink>
          </w:p>
        </w:tc>
      </w:tr>
      <w:tr w:rsidR="00E562A7" w:rsidRPr="00255CF9" w:rsidTr="003017D0">
        <w:trPr>
          <w:gridAfter w:val="1"/>
          <w:wAfter w:w="16" w:type="dxa"/>
          <w:trHeight w:val="20"/>
        </w:trPr>
        <w:tc>
          <w:tcPr>
            <w:tcW w:w="708" w:type="dxa"/>
          </w:tcPr>
          <w:p w:rsidR="00E562A7" w:rsidRPr="006D7B3E" w:rsidRDefault="00E562A7" w:rsidP="000507BE">
            <w:pPr>
              <w:pStyle w:val="a5"/>
              <w:numPr>
                <w:ilvl w:val="0"/>
                <w:numId w:val="28"/>
              </w:numPr>
              <w:jc w:val="center"/>
            </w:pPr>
          </w:p>
        </w:tc>
        <w:tc>
          <w:tcPr>
            <w:tcW w:w="2125" w:type="dxa"/>
          </w:tcPr>
          <w:p w:rsidR="00E562A7" w:rsidRPr="0090683C" w:rsidRDefault="00E562A7" w:rsidP="000507BE">
            <w:pPr>
              <w:pStyle w:val="af4"/>
              <w:snapToGrid w:val="0"/>
              <w:rPr>
                <w:sz w:val="20"/>
                <w:szCs w:val="20"/>
              </w:rPr>
            </w:pPr>
            <w:r w:rsidRPr="0090683C">
              <w:rPr>
                <w:sz w:val="20"/>
                <w:szCs w:val="20"/>
              </w:rPr>
              <w:t xml:space="preserve">Муниципальное бюджетное общеобразовательное учреждение </w:t>
            </w:r>
            <w:r w:rsidRPr="0090683C">
              <w:rPr>
                <w:b/>
                <w:sz w:val="20"/>
                <w:szCs w:val="20"/>
              </w:rPr>
              <w:t>средняя общеобразовательная школа № 4  с.Монастырище</w:t>
            </w:r>
            <w:r w:rsidRPr="0090683C">
              <w:rPr>
                <w:sz w:val="20"/>
                <w:szCs w:val="20"/>
              </w:rPr>
              <w:t xml:space="preserve"> Черниговского района; форма собственности -</w:t>
            </w:r>
          </w:p>
          <w:p w:rsidR="00E562A7" w:rsidRPr="0090683C" w:rsidRDefault="00E562A7" w:rsidP="000507BE">
            <w:pPr>
              <w:pStyle w:val="af4"/>
              <w:snapToGrid w:val="0"/>
              <w:rPr>
                <w:sz w:val="20"/>
                <w:szCs w:val="20"/>
              </w:rPr>
            </w:pPr>
            <w:r w:rsidRPr="0090683C">
              <w:rPr>
                <w:sz w:val="20"/>
                <w:szCs w:val="20"/>
              </w:rPr>
              <w:t>муниципальная; учредитель -   муниципальный район</w:t>
            </w:r>
          </w:p>
        </w:tc>
        <w:tc>
          <w:tcPr>
            <w:tcW w:w="2552" w:type="dxa"/>
            <w:gridSpan w:val="2"/>
          </w:tcPr>
          <w:p w:rsidR="00E562A7" w:rsidRPr="0090683C" w:rsidRDefault="00E562A7" w:rsidP="000507BE">
            <w:pPr>
              <w:pStyle w:val="af4"/>
              <w:snapToGrid w:val="0"/>
              <w:rPr>
                <w:sz w:val="20"/>
                <w:szCs w:val="20"/>
              </w:rPr>
            </w:pPr>
            <w:r w:rsidRPr="0090683C">
              <w:rPr>
                <w:sz w:val="20"/>
                <w:szCs w:val="20"/>
              </w:rPr>
              <w:t xml:space="preserve">692380, Приморский край, </w:t>
            </w:r>
            <w:r w:rsidRPr="0090683C">
              <w:rPr>
                <w:b/>
                <w:sz w:val="20"/>
                <w:szCs w:val="20"/>
              </w:rPr>
              <w:t>Черниговский район</w:t>
            </w:r>
            <w:r w:rsidRPr="0090683C">
              <w:rPr>
                <w:sz w:val="20"/>
                <w:szCs w:val="20"/>
              </w:rPr>
              <w:t xml:space="preserve">, </w:t>
            </w:r>
          </w:p>
          <w:p w:rsidR="00E562A7" w:rsidRPr="0090683C" w:rsidRDefault="00E562A7" w:rsidP="000507BE">
            <w:pPr>
              <w:pStyle w:val="af4"/>
              <w:snapToGrid w:val="0"/>
              <w:rPr>
                <w:sz w:val="20"/>
                <w:szCs w:val="20"/>
              </w:rPr>
            </w:pPr>
            <w:r w:rsidRPr="0090683C">
              <w:rPr>
                <w:sz w:val="20"/>
                <w:szCs w:val="20"/>
              </w:rPr>
              <w:t>с. Монастырище-2;</w:t>
            </w:r>
          </w:p>
          <w:p w:rsidR="00E562A7" w:rsidRPr="0090683C" w:rsidRDefault="00E562A7" w:rsidP="000507BE">
            <w:pPr>
              <w:pStyle w:val="af4"/>
              <w:snapToGrid w:val="0"/>
              <w:rPr>
                <w:sz w:val="20"/>
                <w:szCs w:val="20"/>
              </w:rPr>
            </w:pPr>
            <w:r w:rsidRPr="0090683C">
              <w:rPr>
                <w:sz w:val="20"/>
                <w:szCs w:val="20"/>
              </w:rPr>
              <w:t>84235120993;</w:t>
            </w:r>
          </w:p>
          <w:p w:rsidR="00E562A7" w:rsidRPr="0090683C" w:rsidRDefault="00E562A7" w:rsidP="000507BE">
            <w:pPr>
              <w:pStyle w:val="af4"/>
              <w:snapToGrid w:val="0"/>
              <w:rPr>
                <w:sz w:val="20"/>
                <w:szCs w:val="20"/>
              </w:rPr>
            </w:pPr>
            <w:r w:rsidRPr="0090683C">
              <w:rPr>
                <w:sz w:val="20"/>
                <w:szCs w:val="20"/>
              </w:rPr>
              <w:t>shkola-4@chernigovka.org</w:t>
            </w:r>
          </w:p>
        </w:tc>
        <w:tc>
          <w:tcPr>
            <w:tcW w:w="2127" w:type="dxa"/>
            <w:gridSpan w:val="2"/>
          </w:tcPr>
          <w:p w:rsidR="00E562A7" w:rsidRPr="0090683C" w:rsidRDefault="00E562A7" w:rsidP="000507BE">
            <w:pPr>
              <w:pStyle w:val="af4"/>
              <w:snapToGrid w:val="0"/>
              <w:rPr>
                <w:sz w:val="20"/>
                <w:szCs w:val="20"/>
              </w:rPr>
            </w:pPr>
            <w:r w:rsidRPr="0090683C">
              <w:rPr>
                <w:sz w:val="20"/>
                <w:szCs w:val="20"/>
              </w:rPr>
              <w:t>Сезонный,</w:t>
            </w:r>
          </w:p>
          <w:p w:rsidR="00E562A7" w:rsidRPr="0090683C" w:rsidRDefault="00E562A7" w:rsidP="000507BE">
            <w:pPr>
              <w:pStyle w:val="af4"/>
              <w:snapToGrid w:val="0"/>
              <w:rPr>
                <w:sz w:val="20"/>
                <w:szCs w:val="20"/>
              </w:rPr>
            </w:pPr>
            <w:r w:rsidRPr="0090683C">
              <w:rPr>
                <w:sz w:val="20"/>
                <w:szCs w:val="20"/>
              </w:rPr>
              <w:t>2 смены: июнь, август</w:t>
            </w:r>
          </w:p>
        </w:tc>
        <w:tc>
          <w:tcPr>
            <w:tcW w:w="1243" w:type="dxa"/>
          </w:tcPr>
          <w:p w:rsidR="00E562A7" w:rsidRPr="0090683C" w:rsidRDefault="00E562A7" w:rsidP="000507BE">
            <w:pPr>
              <w:pStyle w:val="af4"/>
              <w:snapToGrid w:val="0"/>
              <w:rPr>
                <w:sz w:val="20"/>
                <w:szCs w:val="20"/>
              </w:rPr>
            </w:pPr>
            <w:r w:rsidRPr="0090683C">
              <w:rPr>
                <w:sz w:val="20"/>
                <w:szCs w:val="20"/>
              </w:rPr>
              <w:t xml:space="preserve"> 300 мест,</w:t>
            </w:r>
          </w:p>
          <w:p w:rsidR="00E562A7" w:rsidRPr="0090683C" w:rsidRDefault="00E562A7" w:rsidP="000507BE">
            <w:pPr>
              <w:pStyle w:val="af4"/>
              <w:snapToGrid w:val="0"/>
              <w:rPr>
                <w:sz w:val="20"/>
                <w:szCs w:val="20"/>
              </w:rPr>
            </w:pPr>
            <w:r w:rsidRPr="0090683C">
              <w:rPr>
                <w:sz w:val="20"/>
                <w:szCs w:val="20"/>
              </w:rPr>
              <w:t>6,5-15 лет</w:t>
            </w:r>
          </w:p>
        </w:tc>
        <w:tc>
          <w:tcPr>
            <w:tcW w:w="2150" w:type="dxa"/>
            <w:gridSpan w:val="4"/>
          </w:tcPr>
          <w:p w:rsidR="00E562A7" w:rsidRPr="0090683C" w:rsidRDefault="00E562A7" w:rsidP="000507BE">
            <w:pPr>
              <w:pStyle w:val="af4"/>
              <w:snapToGrid w:val="0"/>
              <w:rPr>
                <w:sz w:val="20"/>
                <w:szCs w:val="20"/>
              </w:rPr>
            </w:pPr>
            <w:r w:rsidRPr="0090683C">
              <w:rPr>
                <w:sz w:val="20"/>
                <w:szCs w:val="20"/>
              </w:rPr>
              <w:t xml:space="preserve">Имеются спортивная площадка, спортзал,библиотека, комната для занятий, кружков, комнаты для игр </w:t>
            </w:r>
          </w:p>
        </w:tc>
        <w:tc>
          <w:tcPr>
            <w:tcW w:w="1295" w:type="dxa"/>
            <w:gridSpan w:val="5"/>
          </w:tcPr>
          <w:p w:rsidR="00E562A7" w:rsidRPr="0090683C" w:rsidRDefault="00E562A7" w:rsidP="000507BE">
            <w:pPr>
              <w:pStyle w:val="af4"/>
              <w:snapToGrid w:val="0"/>
              <w:rPr>
                <w:sz w:val="20"/>
                <w:szCs w:val="20"/>
              </w:rPr>
            </w:pPr>
            <w:r w:rsidRPr="0090683C">
              <w:rPr>
                <w:sz w:val="20"/>
                <w:szCs w:val="20"/>
              </w:rPr>
              <w:t>За счёт средств краевого  бюджета, 21 день</w:t>
            </w:r>
          </w:p>
        </w:tc>
        <w:tc>
          <w:tcPr>
            <w:tcW w:w="1415" w:type="dxa"/>
            <w:gridSpan w:val="2"/>
          </w:tcPr>
          <w:p w:rsidR="00E562A7" w:rsidRPr="0090683C" w:rsidRDefault="00E562A7" w:rsidP="000507BE">
            <w:pPr>
              <w:pStyle w:val="af4"/>
              <w:snapToGrid w:val="0"/>
              <w:rPr>
                <w:sz w:val="20"/>
                <w:szCs w:val="20"/>
              </w:rPr>
            </w:pPr>
          </w:p>
        </w:tc>
        <w:tc>
          <w:tcPr>
            <w:tcW w:w="2687" w:type="dxa"/>
          </w:tcPr>
          <w:p w:rsidR="00E562A7" w:rsidRPr="0090683C" w:rsidRDefault="00E562A7" w:rsidP="000507BE">
            <w:pPr>
              <w:pStyle w:val="af4"/>
              <w:snapToGrid w:val="0"/>
              <w:rPr>
                <w:sz w:val="20"/>
                <w:szCs w:val="20"/>
              </w:rPr>
            </w:pPr>
            <w:r w:rsidRPr="0090683C">
              <w:rPr>
                <w:sz w:val="20"/>
                <w:szCs w:val="20"/>
              </w:rPr>
              <w:t xml:space="preserve">Лагерь находится на территории с. Монастырище Черниговского района, реализуются программы воспитательной работы духовно-нравственного, художественно-эстетического, гражданско-патриотического направления; </w:t>
            </w:r>
          </w:p>
          <w:p w:rsidR="00E562A7" w:rsidRPr="0090683C" w:rsidRDefault="00D27028" w:rsidP="000507BE">
            <w:pPr>
              <w:suppressAutoHyphens/>
              <w:snapToGrid w:val="0"/>
              <w:spacing w:line="100" w:lineRule="atLeast"/>
              <w:jc w:val="center"/>
              <w:rPr>
                <w:color w:val="00000A"/>
                <w:sz w:val="20"/>
                <w:szCs w:val="20"/>
                <w:lang w:bidi="hi-IN"/>
              </w:rPr>
            </w:pPr>
            <w:hyperlink r:id="rId515" w:history="1">
              <w:r w:rsidR="00E562A7" w:rsidRPr="0090683C">
                <w:rPr>
                  <w:color w:val="00000A"/>
                  <w:sz w:val="20"/>
                  <w:szCs w:val="20"/>
                  <w:lang w:bidi="hi-IN"/>
                </w:rPr>
                <w:t>https://sites.google.com/site/mousosno4smonastyrise/</w:t>
              </w:r>
            </w:hyperlink>
          </w:p>
        </w:tc>
      </w:tr>
      <w:tr w:rsidR="00E562A7" w:rsidRPr="00255CF9" w:rsidTr="003017D0">
        <w:trPr>
          <w:gridAfter w:val="1"/>
          <w:wAfter w:w="16" w:type="dxa"/>
          <w:trHeight w:val="20"/>
        </w:trPr>
        <w:tc>
          <w:tcPr>
            <w:tcW w:w="708" w:type="dxa"/>
          </w:tcPr>
          <w:p w:rsidR="00E562A7" w:rsidRPr="006D7B3E" w:rsidRDefault="00E562A7" w:rsidP="000507BE">
            <w:pPr>
              <w:pStyle w:val="a5"/>
              <w:numPr>
                <w:ilvl w:val="0"/>
                <w:numId w:val="28"/>
              </w:numPr>
              <w:jc w:val="center"/>
            </w:pPr>
          </w:p>
        </w:tc>
        <w:tc>
          <w:tcPr>
            <w:tcW w:w="2125" w:type="dxa"/>
          </w:tcPr>
          <w:p w:rsidR="00E562A7" w:rsidRPr="0090683C" w:rsidRDefault="00E562A7" w:rsidP="000507BE">
            <w:pPr>
              <w:pStyle w:val="af4"/>
              <w:snapToGrid w:val="0"/>
              <w:rPr>
                <w:sz w:val="20"/>
                <w:szCs w:val="20"/>
              </w:rPr>
            </w:pPr>
            <w:r w:rsidRPr="0090683C">
              <w:rPr>
                <w:sz w:val="20"/>
                <w:szCs w:val="20"/>
              </w:rPr>
              <w:t xml:space="preserve">Муниципальное бюджетное  общеобразовательное учреждение </w:t>
            </w:r>
            <w:r w:rsidRPr="0090683C">
              <w:rPr>
                <w:b/>
                <w:sz w:val="20"/>
                <w:szCs w:val="20"/>
              </w:rPr>
              <w:t>средняя общеобразовательная школа № 5 пгт. Сибирцево</w:t>
            </w:r>
            <w:r w:rsidRPr="0090683C">
              <w:rPr>
                <w:sz w:val="20"/>
                <w:szCs w:val="20"/>
              </w:rPr>
              <w:t xml:space="preserve"> Черниговского района; форма собственности -</w:t>
            </w:r>
          </w:p>
          <w:p w:rsidR="00E562A7" w:rsidRPr="0090683C" w:rsidRDefault="00E562A7" w:rsidP="000507BE">
            <w:pPr>
              <w:pStyle w:val="af4"/>
              <w:snapToGrid w:val="0"/>
              <w:rPr>
                <w:sz w:val="20"/>
                <w:szCs w:val="20"/>
              </w:rPr>
            </w:pPr>
            <w:r w:rsidRPr="0090683C">
              <w:rPr>
                <w:sz w:val="20"/>
                <w:szCs w:val="20"/>
              </w:rPr>
              <w:t>муниципальная; учредитель -   муниципальный район</w:t>
            </w:r>
          </w:p>
        </w:tc>
        <w:tc>
          <w:tcPr>
            <w:tcW w:w="2552" w:type="dxa"/>
            <w:gridSpan w:val="2"/>
          </w:tcPr>
          <w:p w:rsidR="00E562A7" w:rsidRPr="0090683C" w:rsidRDefault="00E562A7" w:rsidP="000507BE">
            <w:pPr>
              <w:snapToGrid w:val="0"/>
              <w:rPr>
                <w:sz w:val="20"/>
                <w:szCs w:val="20"/>
              </w:rPr>
            </w:pPr>
            <w:r w:rsidRPr="0090683C">
              <w:rPr>
                <w:sz w:val="20"/>
                <w:szCs w:val="20"/>
              </w:rPr>
              <w:t xml:space="preserve">692390, Приморский край, </w:t>
            </w:r>
            <w:r w:rsidRPr="0090683C">
              <w:rPr>
                <w:b/>
                <w:sz w:val="20"/>
                <w:szCs w:val="20"/>
              </w:rPr>
              <w:t>Черниговский район</w:t>
            </w:r>
            <w:r w:rsidRPr="0090683C">
              <w:rPr>
                <w:sz w:val="20"/>
                <w:szCs w:val="20"/>
              </w:rPr>
              <w:t xml:space="preserve">, </w:t>
            </w:r>
          </w:p>
          <w:p w:rsidR="00E562A7" w:rsidRPr="0090683C" w:rsidRDefault="00E562A7" w:rsidP="000507BE">
            <w:pPr>
              <w:snapToGrid w:val="0"/>
              <w:rPr>
                <w:sz w:val="20"/>
                <w:szCs w:val="20"/>
              </w:rPr>
            </w:pPr>
            <w:r w:rsidRPr="0090683C">
              <w:rPr>
                <w:sz w:val="20"/>
                <w:szCs w:val="20"/>
              </w:rPr>
              <w:t>пгт. Сибирцево, ул. Постышева, 13;</w:t>
            </w:r>
          </w:p>
          <w:p w:rsidR="00E562A7" w:rsidRPr="0090683C" w:rsidRDefault="00E562A7" w:rsidP="000507BE">
            <w:pPr>
              <w:snapToGrid w:val="0"/>
              <w:rPr>
                <w:sz w:val="20"/>
                <w:szCs w:val="20"/>
              </w:rPr>
            </w:pPr>
            <w:r w:rsidRPr="0090683C">
              <w:rPr>
                <w:sz w:val="20"/>
                <w:szCs w:val="20"/>
              </w:rPr>
              <w:t>8 (42351) 20-1-43;</w:t>
            </w:r>
          </w:p>
          <w:p w:rsidR="00E562A7" w:rsidRPr="0090683C" w:rsidRDefault="00D27028" w:rsidP="000507BE">
            <w:pPr>
              <w:snapToGrid w:val="0"/>
              <w:rPr>
                <w:sz w:val="20"/>
                <w:szCs w:val="20"/>
              </w:rPr>
            </w:pPr>
            <w:hyperlink r:id="rId516" w:history="1">
              <w:r w:rsidR="00E562A7" w:rsidRPr="0090683C">
                <w:rPr>
                  <w:rStyle w:val="a4"/>
                  <w:sz w:val="20"/>
                  <w:szCs w:val="20"/>
                </w:rPr>
                <w:t>shkola-52011@yandex.ru</w:t>
              </w:r>
            </w:hyperlink>
          </w:p>
        </w:tc>
        <w:tc>
          <w:tcPr>
            <w:tcW w:w="2127" w:type="dxa"/>
            <w:gridSpan w:val="2"/>
          </w:tcPr>
          <w:p w:rsidR="00E562A7" w:rsidRPr="0090683C" w:rsidRDefault="00E562A7" w:rsidP="000507BE">
            <w:pPr>
              <w:pStyle w:val="af4"/>
              <w:snapToGrid w:val="0"/>
              <w:rPr>
                <w:sz w:val="20"/>
                <w:szCs w:val="20"/>
              </w:rPr>
            </w:pPr>
            <w:r w:rsidRPr="0090683C">
              <w:rPr>
                <w:sz w:val="20"/>
                <w:szCs w:val="20"/>
              </w:rPr>
              <w:t>Сезонный,</w:t>
            </w:r>
          </w:p>
          <w:p w:rsidR="00E562A7" w:rsidRPr="0090683C" w:rsidRDefault="00E562A7" w:rsidP="000507BE">
            <w:pPr>
              <w:pStyle w:val="af4"/>
              <w:snapToGrid w:val="0"/>
              <w:rPr>
                <w:sz w:val="20"/>
                <w:szCs w:val="20"/>
              </w:rPr>
            </w:pPr>
            <w:r w:rsidRPr="0090683C">
              <w:rPr>
                <w:sz w:val="20"/>
                <w:szCs w:val="20"/>
              </w:rPr>
              <w:t>2 смены:</w:t>
            </w:r>
          </w:p>
          <w:p w:rsidR="00E562A7" w:rsidRPr="0090683C" w:rsidRDefault="00E562A7" w:rsidP="000507BE">
            <w:pPr>
              <w:pStyle w:val="af4"/>
              <w:snapToGrid w:val="0"/>
              <w:rPr>
                <w:sz w:val="20"/>
                <w:szCs w:val="20"/>
              </w:rPr>
            </w:pPr>
            <w:r w:rsidRPr="0090683C">
              <w:rPr>
                <w:sz w:val="20"/>
                <w:szCs w:val="20"/>
              </w:rPr>
              <w:t>июнь, август</w:t>
            </w:r>
          </w:p>
        </w:tc>
        <w:tc>
          <w:tcPr>
            <w:tcW w:w="1243" w:type="dxa"/>
          </w:tcPr>
          <w:p w:rsidR="00E562A7" w:rsidRPr="0090683C" w:rsidRDefault="00E562A7" w:rsidP="000507BE">
            <w:pPr>
              <w:pStyle w:val="af4"/>
              <w:snapToGrid w:val="0"/>
              <w:rPr>
                <w:sz w:val="20"/>
                <w:szCs w:val="20"/>
              </w:rPr>
            </w:pPr>
            <w:r w:rsidRPr="0090683C">
              <w:rPr>
                <w:sz w:val="20"/>
                <w:szCs w:val="20"/>
              </w:rPr>
              <w:t xml:space="preserve">400 мест </w:t>
            </w:r>
          </w:p>
          <w:p w:rsidR="00E562A7" w:rsidRPr="0090683C" w:rsidRDefault="00E562A7" w:rsidP="000507BE">
            <w:pPr>
              <w:pStyle w:val="af4"/>
              <w:snapToGrid w:val="0"/>
              <w:rPr>
                <w:sz w:val="20"/>
                <w:szCs w:val="20"/>
              </w:rPr>
            </w:pPr>
            <w:r w:rsidRPr="0090683C">
              <w:rPr>
                <w:sz w:val="20"/>
                <w:szCs w:val="20"/>
              </w:rPr>
              <w:t>6,5-15 лет</w:t>
            </w:r>
          </w:p>
        </w:tc>
        <w:tc>
          <w:tcPr>
            <w:tcW w:w="2150" w:type="dxa"/>
            <w:gridSpan w:val="4"/>
          </w:tcPr>
          <w:p w:rsidR="00E562A7" w:rsidRPr="0090683C" w:rsidRDefault="00E562A7" w:rsidP="000507BE">
            <w:pPr>
              <w:pStyle w:val="af4"/>
              <w:snapToGrid w:val="0"/>
              <w:rPr>
                <w:sz w:val="20"/>
                <w:szCs w:val="20"/>
              </w:rPr>
            </w:pPr>
            <w:r w:rsidRPr="0090683C">
              <w:rPr>
                <w:sz w:val="20"/>
                <w:szCs w:val="20"/>
              </w:rPr>
              <w:t>Имеются спортивная площадка, спортзал,</w:t>
            </w:r>
          </w:p>
          <w:p w:rsidR="00E562A7" w:rsidRPr="0090683C" w:rsidRDefault="00E562A7" w:rsidP="000507BE">
            <w:pPr>
              <w:pStyle w:val="af4"/>
              <w:snapToGrid w:val="0"/>
              <w:rPr>
                <w:sz w:val="20"/>
                <w:szCs w:val="20"/>
              </w:rPr>
            </w:pPr>
            <w:r w:rsidRPr="0090683C">
              <w:rPr>
                <w:sz w:val="20"/>
                <w:szCs w:val="20"/>
              </w:rPr>
              <w:t xml:space="preserve">библиотека, актовый зал, комната для занятий, кружков, комнаты для игр </w:t>
            </w:r>
          </w:p>
        </w:tc>
        <w:tc>
          <w:tcPr>
            <w:tcW w:w="1295" w:type="dxa"/>
            <w:gridSpan w:val="5"/>
          </w:tcPr>
          <w:p w:rsidR="00E562A7" w:rsidRPr="0090683C" w:rsidRDefault="00E562A7" w:rsidP="000507BE">
            <w:pPr>
              <w:pStyle w:val="af4"/>
              <w:snapToGrid w:val="0"/>
              <w:rPr>
                <w:sz w:val="20"/>
                <w:szCs w:val="20"/>
              </w:rPr>
            </w:pPr>
            <w:r w:rsidRPr="0090683C">
              <w:rPr>
                <w:sz w:val="20"/>
                <w:szCs w:val="20"/>
              </w:rPr>
              <w:t>За счёт средств краевого  бюджета, 21 день</w:t>
            </w:r>
          </w:p>
        </w:tc>
        <w:tc>
          <w:tcPr>
            <w:tcW w:w="1415" w:type="dxa"/>
            <w:gridSpan w:val="2"/>
          </w:tcPr>
          <w:p w:rsidR="00E562A7" w:rsidRPr="0090683C" w:rsidRDefault="00E562A7" w:rsidP="000507BE">
            <w:pPr>
              <w:pStyle w:val="af4"/>
              <w:snapToGrid w:val="0"/>
              <w:rPr>
                <w:sz w:val="20"/>
                <w:szCs w:val="20"/>
              </w:rPr>
            </w:pPr>
          </w:p>
        </w:tc>
        <w:tc>
          <w:tcPr>
            <w:tcW w:w="2687" w:type="dxa"/>
          </w:tcPr>
          <w:p w:rsidR="00E562A7" w:rsidRPr="0090683C" w:rsidRDefault="00E562A7" w:rsidP="000507BE">
            <w:pPr>
              <w:pStyle w:val="af4"/>
              <w:snapToGrid w:val="0"/>
              <w:rPr>
                <w:sz w:val="20"/>
                <w:szCs w:val="20"/>
              </w:rPr>
            </w:pPr>
            <w:r w:rsidRPr="0090683C">
              <w:rPr>
                <w:sz w:val="20"/>
                <w:szCs w:val="20"/>
              </w:rPr>
              <w:t>Лагерь находится на территории п.г.т. Сибирцево Черниговского района, реализуются программы воспитательной работы духовно-нравственного, художественно-эстетического, гражданско-патриотического направления;</w:t>
            </w:r>
          </w:p>
          <w:p w:rsidR="00E562A7" w:rsidRPr="0090683C" w:rsidRDefault="00E562A7" w:rsidP="000507BE">
            <w:pPr>
              <w:pStyle w:val="af4"/>
              <w:snapToGrid w:val="0"/>
            </w:pPr>
            <w:r w:rsidRPr="0090683C">
              <w:rPr>
                <w:sz w:val="20"/>
                <w:szCs w:val="20"/>
              </w:rPr>
              <w:t>www.webshaman.msk.ru</w:t>
            </w:r>
          </w:p>
        </w:tc>
      </w:tr>
      <w:tr w:rsidR="00E562A7" w:rsidRPr="00255CF9" w:rsidTr="003017D0">
        <w:trPr>
          <w:gridAfter w:val="1"/>
          <w:wAfter w:w="16" w:type="dxa"/>
          <w:trHeight w:val="20"/>
        </w:trPr>
        <w:tc>
          <w:tcPr>
            <w:tcW w:w="708" w:type="dxa"/>
          </w:tcPr>
          <w:p w:rsidR="00E562A7" w:rsidRPr="006D7B3E" w:rsidRDefault="00E562A7" w:rsidP="000507BE">
            <w:pPr>
              <w:pStyle w:val="a5"/>
              <w:numPr>
                <w:ilvl w:val="0"/>
                <w:numId w:val="28"/>
              </w:numPr>
              <w:jc w:val="center"/>
            </w:pPr>
          </w:p>
        </w:tc>
        <w:tc>
          <w:tcPr>
            <w:tcW w:w="2125" w:type="dxa"/>
          </w:tcPr>
          <w:p w:rsidR="00E562A7" w:rsidRPr="0090683C" w:rsidRDefault="00E562A7" w:rsidP="000507BE">
            <w:pPr>
              <w:pStyle w:val="af4"/>
              <w:snapToGrid w:val="0"/>
              <w:rPr>
                <w:sz w:val="20"/>
                <w:szCs w:val="20"/>
              </w:rPr>
            </w:pPr>
            <w:r w:rsidRPr="0090683C">
              <w:rPr>
                <w:sz w:val="20"/>
                <w:szCs w:val="20"/>
              </w:rPr>
              <w:t xml:space="preserve">Муниципальное бюджетное  общеобразовательное учреждение </w:t>
            </w:r>
            <w:r w:rsidRPr="0090683C">
              <w:rPr>
                <w:b/>
                <w:sz w:val="20"/>
                <w:szCs w:val="20"/>
              </w:rPr>
              <w:t>средняя общеобразовательная школа № 7 с.Снегуровка</w:t>
            </w:r>
            <w:r w:rsidRPr="0090683C">
              <w:rPr>
                <w:sz w:val="20"/>
                <w:szCs w:val="20"/>
              </w:rPr>
              <w:t xml:space="preserve"> Черниговского района; форма собственности -</w:t>
            </w:r>
          </w:p>
          <w:p w:rsidR="00E562A7" w:rsidRPr="0090683C" w:rsidRDefault="00E562A7" w:rsidP="000507BE">
            <w:pPr>
              <w:pStyle w:val="af4"/>
              <w:snapToGrid w:val="0"/>
              <w:rPr>
                <w:sz w:val="20"/>
                <w:szCs w:val="20"/>
              </w:rPr>
            </w:pPr>
            <w:r w:rsidRPr="0090683C">
              <w:rPr>
                <w:sz w:val="20"/>
                <w:szCs w:val="20"/>
              </w:rPr>
              <w:t>муниципальная; учредитель -   муниципальный район</w:t>
            </w:r>
          </w:p>
        </w:tc>
        <w:tc>
          <w:tcPr>
            <w:tcW w:w="2552" w:type="dxa"/>
            <w:gridSpan w:val="2"/>
          </w:tcPr>
          <w:p w:rsidR="00E562A7" w:rsidRPr="0090683C" w:rsidRDefault="00E562A7" w:rsidP="000507BE">
            <w:pPr>
              <w:snapToGrid w:val="0"/>
              <w:rPr>
                <w:sz w:val="20"/>
                <w:szCs w:val="20"/>
              </w:rPr>
            </w:pPr>
            <w:r w:rsidRPr="0090683C">
              <w:rPr>
                <w:sz w:val="20"/>
                <w:szCs w:val="20"/>
              </w:rPr>
              <w:t xml:space="preserve">692395,  Приморский край, </w:t>
            </w:r>
            <w:r w:rsidRPr="0090683C">
              <w:rPr>
                <w:b/>
                <w:sz w:val="20"/>
                <w:szCs w:val="20"/>
              </w:rPr>
              <w:t>Черниговский район</w:t>
            </w:r>
            <w:r w:rsidRPr="0090683C">
              <w:rPr>
                <w:sz w:val="20"/>
                <w:szCs w:val="20"/>
              </w:rPr>
              <w:t xml:space="preserve">, с.Снегуровка, </w:t>
            </w:r>
          </w:p>
          <w:p w:rsidR="00E562A7" w:rsidRPr="0090683C" w:rsidRDefault="00E562A7" w:rsidP="000507BE">
            <w:pPr>
              <w:snapToGrid w:val="0"/>
              <w:rPr>
                <w:sz w:val="20"/>
                <w:szCs w:val="20"/>
              </w:rPr>
            </w:pPr>
            <w:r w:rsidRPr="0090683C">
              <w:rPr>
                <w:sz w:val="20"/>
                <w:szCs w:val="20"/>
              </w:rPr>
              <w:t>ул. Парковая,2;</w:t>
            </w:r>
          </w:p>
          <w:p w:rsidR="00E562A7" w:rsidRPr="0090683C" w:rsidRDefault="00E562A7" w:rsidP="000507BE">
            <w:pPr>
              <w:snapToGrid w:val="0"/>
              <w:rPr>
                <w:sz w:val="20"/>
                <w:szCs w:val="20"/>
              </w:rPr>
            </w:pPr>
            <w:r w:rsidRPr="0090683C">
              <w:rPr>
                <w:sz w:val="20"/>
                <w:szCs w:val="20"/>
              </w:rPr>
              <w:t>8 (42351) 26-5-67;</w:t>
            </w:r>
          </w:p>
          <w:p w:rsidR="00E562A7" w:rsidRPr="0090683C" w:rsidRDefault="00E562A7" w:rsidP="000507BE">
            <w:pPr>
              <w:snapToGrid w:val="0"/>
              <w:rPr>
                <w:sz w:val="20"/>
                <w:szCs w:val="20"/>
              </w:rPr>
            </w:pPr>
            <w:r w:rsidRPr="0090683C">
              <w:rPr>
                <w:sz w:val="20"/>
                <w:szCs w:val="20"/>
              </w:rPr>
              <w:t>snegurovka2@rambler.ru</w:t>
            </w:r>
          </w:p>
        </w:tc>
        <w:tc>
          <w:tcPr>
            <w:tcW w:w="2127" w:type="dxa"/>
            <w:gridSpan w:val="2"/>
          </w:tcPr>
          <w:p w:rsidR="00E562A7" w:rsidRPr="0090683C" w:rsidRDefault="00E562A7" w:rsidP="000507BE">
            <w:pPr>
              <w:pStyle w:val="af4"/>
              <w:snapToGrid w:val="0"/>
              <w:rPr>
                <w:sz w:val="20"/>
                <w:szCs w:val="20"/>
              </w:rPr>
            </w:pPr>
            <w:r w:rsidRPr="0090683C">
              <w:rPr>
                <w:sz w:val="20"/>
                <w:szCs w:val="20"/>
              </w:rPr>
              <w:t xml:space="preserve">Сезонный: </w:t>
            </w:r>
          </w:p>
          <w:p w:rsidR="00E562A7" w:rsidRPr="0090683C" w:rsidRDefault="00E562A7" w:rsidP="000507BE">
            <w:pPr>
              <w:pStyle w:val="af4"/>
              <w:snapToGrid w:val="0"/>
              <w:rPr>
                <w:sz w:val="20"/>
                <w:szCs w:val="20"/>
              </w:rPr>
            </w:pPr>
            <w:r w:rsidRPr="0090683C">
              <w:rPr>
                <w:sz w:val="20"/>
                <w:szCs w:val="20"/>
              </w:rPr>
              <w:t>2 смена,</w:t>
            </w:r>
          </w:p>
          <w:p w:rsidR="00E562A7" w:rsidRPr="0090683C" w:rsidRDefault="00E562A7" w:rsidP="000507BE">
            <w:pPr>
              <w:pStyle w:val="af4"/>
              <w:snapToGrid w:val="0"/>
              <w:rPr>
                <w:sz w:val="20"/>
                <w:szCs w:val="20"/>
              </w:rPr>
            </w:pPr>
            <w:r w:rsidRPr="0090683C">
              <w:rPr>
                <w:sz w:val="20"/>
                <w:szCs w:val="20"/>
              </w:rPr>
              <w:t>июнь, август</w:t>
            </w:r>
          </w:p>
        </w:tc>
        <w:tc>
          <w:tcPr>
            <w:tcW w:w="1243" w:type="dxa"/>
          </w:tcPr>
          <w:p w:rsidR="00E562A7" w:rsidRPr="0090683C" w:rsidRDefault="00E562A7" w:rsidP="000507BE">
            <w:pPr>
              <w:pStyle w:val="af4"/>
              <w:snapToGrid w:val="0"/>
              <w:rPr>
                <w:sz w:val="20"/>
                <w:szCs w:val="20"/>
              </w:rPr>
            </w:pPr>
            <w:r w:rsidRPr="0090683C">
              <w:rPr>
                <w:sz w:val="20"/>
                <w:szCs w:val="20"/>
              </w:rPr>
              <w:t xml:space="preserve">80 мест, </w:t>
            </w:r>
          </w:p>
          <w:p w:rsidR="00E562A7" w:rsidRPr="0090683C" w:rsidRDefault="00E562A7" w:rsidP="000507BE">
            <w:pPr>
              <w:pStyle w:val="af4"/>
              <w:snapToGrid w:val="0"/>
              <w:rPr>
                <w:sz w:val="20"/>
                <w:szCs w:val="20"/>
              </w:rPr>
            </w:pPr>
            <w:r w:rsidRPr="0090683C">
              <w:rPr>
                <w:sz w:val="20"/>
                <w:szCs w:val="20"/>
              </w:rPr>
              <w:t>6,5-15 лет</w:t>
            </w:r>
          </w:p>
        </w:tc>
        <w:tc>
          <w:tcPr>
            <w:tcW w:w="2150" w:type="dxa"/>
            <w:gridSpan w:val="4"/>
          </w:tcPr>
          <w:p w:rsidR="00E562A7" w:rsidRPr="0090683C" w:rsidRDefault="00E562A7" w:rsidP="000507BE">
            <w:pPr>
              <w:pStyle w:val="af4"/>
              <w:snapToGrid w:val="0"/>
              <w:rPr>
                <w:sz w:val="20"/>
                <w:szCs w:val="20"/>
              </w:rPr>
            </w:pPr>
            <w:r w:rsidRPr="0090683C">
              <w:rPr>
                <w:sz w:val="20"/>
                <w:szCs w:val="20"/>
              </w:rPr>
              <w:t xml:space="preserve">Имеются спортивная площадка, спортзал, библиотека, актовый зал, комната для занятий, кружков, комнаты для игр </w:t>
            </w:r>
          </w:p>
        </w:tc>
        <w:tc>
          <w:tcPr>
            <w:tcW w:w="1295" w:type="dxa"/>
            <w:gridSpan w:val="5"/>
          </w:tcPr>
          <w:p w:rsidR="00E562A7" w:rsidRPr="0090683C" w:rsidRDefault="00E562A7" w:rsidP="000507BE">
            <w:pPr>
              <w:pStyle w:val="af4"/>
              <w:snapToGrid w:val="0"/>
              <w:rPr>
                <w:sz w:val="20"/>
                <w:szCs w:val="20"/>
              </w:rPr>
            </w:pPr>
            <w:r w:rsidRPr="0090683C">
              <w:rPr>
                <w:sz w:val="20"/>
                <w:szCs w:val="20"/>
              </w:rPr>
              <w:t>За счёт средств краевого бюджета, 21 день</w:t>
            </w:r>
          </w:p>
        </w:tc>
        <w:tc>
          <w:tcPr>
            <w:tcW w:w="1415" w:type="dxa"/>
            <w:gridSpan w:val="2"/>
          </w:tcPr>
          <w:p w:rsidR="00E562A7" w:rsidRPr="0090683C" w:rsidRDefault="00E562A7" w:rsidP="000507BE">
            <w:pPr>
              <w:pStyle w:val="af4"/>
              <w:snapToGrid w:val="0"/>
              <w:jc w:val="center"/>
              <w:rPr>
                <w:sz w:val="20"/>
                <w:szCs w:val="20"/>
              </w:rPr>
            </w:pPr>
          </w:p>
        </w:tc>
        <w:tc>
          <w:tcPr>
            <w:tcW w:w="2687" w:type="dxa"/>
          </w:tcPr>
          <w:p w:rsidR="00E562A7" w:rsidRPr="0090683C" w:rsidRDefault="00E562A7" w:rsidP="000507BE">
            <w:pPr>
              <w:pStyle w:val="af4"/>
              <w:snapToGrid w:val="0"/>
              <w:rPr>
                <w:sz w:val="20"/>
                <w:szCs w:val="20"/>
              </w:rPr>
            </w:pPr>
            <w:r w:rsidRPr="0090683C">
              <w:rPr>
                <w:sz w:val="20"/>
                <w:szCs w:val="20"/>
              </w:rPr>
              <w:t>Лагерь находится на территории с. Снегуровка Черниговского района, реализуются программы воспитательной работы духовно-нравственного, художественно-эстетического, гражданско-патриотического направления;</w:t>
            </w:r>
          </w:p>
          <w:p w:rsidR="00E562A7" w:rsidRPr="0090683C" w:rsidRDefault="00E562A7" w:rsidP="000507BE">
            <w:pPr>
              <w:pStyle w:val="af4"/>
              <w:snapToGrid w:val="0"/>
              <w:rPr>
                <w:sz w:val="20"/>
                <w:szCs w:val="20"/>
              </w:rPr>
            </w:pPr>
            <w:r w:rsidRPr="0090683C">
              <w:rPr>
                <w:sz w:val="20"/>
                <w:szCs w:val="20"/>
              </w:rPr>
              <w:t>www.sn-shkola.ucoz.ru</w:t>
            </w:r>
          </w:p>
        </w:tc>
      </w:tr>
      <w:tr w:rsidR="00E562A7" w:rsidRPr="00255CF9" w:rsidTr="003017D0">
        <w:trPr>
          <w:gridAfter w:val="1"/>
          <w:wAfter w:w="16" w:type="dxa"/>
          <w:trHeight w:val="20"/>
        </w:trPr>
        <w:tc>
          <w:tcPr>
            <w:tcW w:w="708" w:type="dxa"/>
          </w:tcPr>
          <w:p w:rsidR="00E562A7" w:rsidRPr="006D7B3E" w:rsidRDefault="00E562A7" w:rsidP="000507BE">
            <w:pPr>
              <w:pStyle w:val="a5"/>
              <w:numPr>
                <w:ilvl w:val="0"/>
                <w:numId w:val="28"/>
              </w:numPr>
            </w:pPr>
          </w:p>
        </w:tc>
        <w:tc>
          <w:tcPr>
            <w:tcW w:w="2125" w:type="dxa"/>
          </w:tcPr>
          <w:p w:rsidR="00E562A7" w:rsidRPr="0090683C" w:rsidRDefault="00E562A7" w:rsidP="000507BE">
            <w:pPr>
              <w:pStyle w:val="af4"/>
              <w:snapToGrid w:val="0"/>
              <w:rPr>
                <w:sz w:val="20"/>
                <w:szCs w:val="20"/>
              </w:rPr>
            </w:pPr>
            <w:r w:rsidRPr="0090683C">
              <w:rPr>
                <w:sz w:val="20"/>
                <w:szCs w:val="20"/>
              </w:rPr>
              <w:t xml:space="preserve">Муниципальное бюджетное  общеобразовательное учреждение </w:t>
            </w:r>
            <w:r w:rsidRPr="0090683C">
              <w:rPr>
                <w:b/>
                <w:sz w:val="20"/>
                <w:szCs w:val="20"/>
              </w:rPr>
              <w:t>средняя общеобразовательная школа №8 с.Черниговка</w:t>
            </w:r>
            <w:r w:rsidRPr="0090683C">
              <w:rPr>
                <w:sz w:val="20"/>
                <w:szCs w:val="20"/>
              </w:rPr>
              <w:t xml:space="preserve"> Черниговского района; форма собственности -</w:t>
            </w:r>
          </w:p>
          <w:p w:rsidR="00E562A7" w:rsidRPr="0090683C" w:rsidRDefault="00E562A7" w:rsidP="000507BE">
            <w:pPr>
              <w:pStyle w:val="af4"/>
              <w:snapToGrid w:val="0"/>
              <w:rPr>
                <w:sz w:val="20"/>
                <w:szCs w:val="20"/>
              </w:rPr>
            </w:pPr>
            <w:r w:rsidRPr="0090683C">
              <w:rPr>
                <w:sz w:val="20"/>
                <w:szCs w:val="20"/>
              </w:rPr>
              <w:t>муниципальная; учредитель -   муниципальный район</w:t>
            </w:r>
          </w:p>
        </w:tc>
        <w:tc>
          <w:tcPr>
            <w:tcW w:w="2552" w:type="dxa"/>
            <w:gridSpan w:val="2"/>
          </w:tcPr>
          <w:p w:rsidR="00E562A7" w:rsidRPr="0090683C" w:rsidRDefault="00E562A7" w:rsidP="000507BE">
            <w:pPr>
              <w:pStyle w:val="af4"/>
              <w:snapToGrid w:val="0"/>
              <w:rPr>
                <w:sz w:val="20"/>
                <w:szCs w:val="20"/>
              </w:rPr>
            </w:pPr>
            <w:r w:rsidRPr="0090683C">
              <w:rPr>
                <w:sz w:val="20"/>
                <w:szCs w:val="20"/>
              </w:rPr>
              <w:t xml:space="preserve">692372, Приморский край, </w:t>
            </w:r>
            <w:r w:rsidRPr="0090683C">
              <w:rPr>
                <w:b/>
                <w:sz w:val="20"/>
                <w:szCs w:val="20"/>
              </w:rPr>
              <w:t>Черниговский район</w:t>
            </w:r>
            <w:r w:rsidRPr="0090683C">
              <w:rPr>
                <w:sz w:val="20"/>
                <w:szCs w:val="20"/>
              </w:rPr>
              <w:t>, с.Черниговка, ул.Ленинская,35;</w:t>
            </w:r>
          </w:p>
          <w:p w:rsidR="00E562A7" w:rsidRPr="0090683C" w:rsidRDefault="00E562A7" w:rsidP="000507BE">
            <w:pPr>
              <w:pStyle w:val="af4"/>
              <w:rPr>
                <w:sz w:val="20"/>
                <w:szCs w:val="20"/>
              </w:rPr>
            </w:pPr>
            <w:r w:rsidRPr="0090683C">
              <w:rPr>
                <w:sz w:val="20"/>
                <w:szCs w:val="20"/>
              </w:rPr>
              <w:t>(42351) 27-3-81;</w:t>
            </w:r>
          </w:p>
          <w:p w:rsidR="00E562A7" w:rsidRPr="0090683C" w:rsidRDefault="00E562A7" w:rsidP="000507BE">
            <w:pPr>
              <w:pStyle w:val="af4"/>
              <w:rPr>
                <w:sz w:val="20"/>
                <w:szCs w:val="20"/>
              </w:rPr>
            </w:pPr>
            <w:r w:rsidRPr="0090683C">
              <w:rPr>
                <w:sz w:val="20"/>
                <w:szCs w:val="20"/>
              </w:rPr>
              <w:t>shkola-8@chernigovka.org</w:t>
            </w:r>
          </w:p>
        </w:tc>
        <w:tc>
          <w:tcPr>
            <w:tcW w:w="2127" w:type="dxa"/>
            <w:gridSpan w:val="2"/>
          </w:tcPr>
          <w:p w:rsidR="00E562A7" w:rsidRPr="0090683C" w:rsidRDefault="00E562A7" w:rsidP="000507BE">
            <w:pPr>
              <w:pStyle w:val="af4"/>
              <w:snapToGrid w:val="0"/>
              <w:rPr>
                <w:sz w:val="20"/>
                <w:szCs w:val="20"/>
              </w:rPr>
            </w:pPr>
            <w:r w:rsidRPr="0090683C">
              <w:rPr>
                <w:sz w:val="20"/>
                <w:szCs w:val="20"/>
              </w:rPr>
              <w:t>Сезонный:</w:t>
            </w:r>
          </w:p>
          <w:p w:rsidR="00E562A7" w:rsidRPr="0090683C" w:rsidRDefault="00E562A7" w:rsidP="000507BE">
            <w:pPr>
              <w:pStyle w:val="af4"/>
              <w:rPr>
                <w:sz w:val="20"/>
                <w:szCs w:val="20"/>
              </w:rPr>
            </w:pPr>
            <w:r w:rsidRPr="0090683C">
              <w:rPr>
                <w:sz w:val="20"/>
                <w:szCs w:val="20"/>
              </w:rPr>
              <w:t>1 смена, июль</w:t>
            </w:r>
          </w:p>
        </w:tc>
        <w:tc>
          <w:tcPr>
            <w:tcW w:w="1243" w:type="dxa"/>
          </w:tcPr>
          <w:p w:rsidR="00E562A7" w:rsidRPr="0090683C" w:rsidRDefault="00E562A7" w:rsidP="000507BE">
            <w:pPr>
              <w:pStyle w:val="af4"/>
              <w:snapToGrid w:val="0"/>
              <w:rPr>
                <w:sz w:val="20"/>
                <w:szCs w:val="20"/>
              </w:rPr>
            </w:pPr>
            <w:r w:rsidRPr="0090683C">
              <w:rPr>
                <w:sz w:val="20"/>
                <w:szCs w:val="20"/>
              </w:rPr>
              <w:t>200 мест,</w:t>
            </w:r>
          </w:p>
          <w:p w:rsidR="00E562A7" w:rsidRPr="0090683C" w:rsidRDefault="00E562A7" w:rsidP="000507BE">
            <w:pPr>
              <w:pStyle w:val="af4"/>
              <w:snapToGrid w:val="0"/>
              <w:rPr>
                <w:sz w:val="20"/>
                <w:szCs w:val="20"/>
              </w:rPr>
            </w:pPr>
            <w:r w:rsidRPr="0090683C">
              <w:rPr>
                <w:sz w:val="20"/>
                <w:szCs w:val="20"/>
              </w:rPr>
              <w:t>6,5-15 лет</w:t>
            </w:r>
          </w:p>
          <w:p w:rsidR="00E562A7" w:rsidRPr="0090683C" w:rsidRDefault="00E562A7" w:rsidP="000507BE">
            <w:pPr>
              <w:pStyle w:val="af4"/>
              <w:rPr>
                <w:sz w:val="20"/>
                <w:szCs w:val="20"/>
              </w:rPr>
            </w:pPr>
          </w:p>
        </w:tc>
        <w:tc>
          <w:tcPr>
            <w:tcW w:w="2150" w:type="dxa"/>
            <w:gridSpan w:val="4"/>
          </w:tcPr>
          <w:p w:rsidR="00E562A7" w:rsidRPr="0090683C" w:rsidRDefault="00E562A7" w:rsidP="000507BE">
            <w:pPr>
              <w:pStyle w:val="af4"/>
              <w:snapToGrid w:val="0"/>
              <w:rPr>
                <w:sz w:val="20"/>
                <w:szCs w:val="20"/>
              </w:rPr>
            </w:pPr>
            <w:r w:rsidRPr="0090683C">
              <w:rPr>
                <w:sz w:val="20"/>
                <w:szCs w:val="20"/>
              </w:rPr>
              <w:t xml:space="preserve">Имеются спортивная площадка, спортзал, библиотека, актовый зал, комната для занятий, кружков, комнаты для игр </w:t>
            </w:r>
          </w:p>
        </w:tc>
        <w:tc>
          <w:tcPr>
            <w:tcW w:w="1295" w:type="dxa"/>
            <w:gridSpan w:val="5"/>
          </w:tcPr>
          <w:p w:rsidR="00E562A7" w:rsidRPr="0090683C" w:rsidRDefault="00E562A7" w:rsidP="000507BE">
            <w:pPr>
              <w:pStyle w:val="af4"/>
              <w:snapToGrid w:val="0"/>
              <w:rPr>
                <w:sz w:val="20"/>
                <w:szCs w:val="20"/>
              </w:rPr>
            </w:pPr>
            <w:r w:rsidRPr="0090683C">
              <w:rPr>
                <w:sz w:val="20"/>
                <w:szCs w:val="20"/>
              </w:rPr>
              <w:t>За счёт средств краевого  бюджета, 21 день</w:t>
            </w:r>
          </w:p>
        </w:tc>
        <w:tc>
          <w:tcPr>
            <w:tcW w:w="1415" w:type="dxa"/>
            <w:gridSpan w:val="2"/>
          </w:tcPr>
          <w:p w:rsidR="00E562A7" w:rsidRPr="0090683C" w:rsidRDefault="00E562A7" w:rsidP="000507BE">
            <w:pPr>
              <w:pStyle w:val="af4"/>
              <w:snapToGrid w:val="0"/>
              <w:rPr>
                <w:sz w:val="20"/>
                <w:szCs w:val="20"/>
              </w:rPr>
            </w:pPr>
          </w:p>
        </w:tc>
        <w:tc>
          <w:tcPr>
            <w:tcW w:w="2687" w:type="dxa"/>
          </w:tcPr>
          <w:p w:rsidR="00E562A7" w:rsidRPr="0090683C" w:rsidRDefault="00E562A7" w:rsidP="000507BE">
            <w:pPr>
              <w:pStyle w:val="af4"/>
              <w:snapToGrid w:val="0"/>
              <w:rPr>
                <w:sz w:val="20"/>
                <w:szCs w:val="20"/>
              </w:rPr>
            </w:pPr>
            <w:r w:rsidRPr="0090683C">
              <w:rPr>
                <w:sz w:val="20"/>
                <w:szCs w:val="20"/>
              </w:rPr>
              <w:t>Лагерь находится на территории с. Черниговка Черниговского района, реализуются программы воспитательной работы духовно-нравственного, художественно-эстетического, гражданско-патриотического направления;</w:t>
            </w:r>
          </w:p>
          <w:p w:rsidR="00E562A7" w:rsidRPr="0090683C" w:rsidRDefault="00E562A7" w:rsidP="000507BE">
            <w:pPr>
              <w:pStyle w:val="af4"/>
              <w:snapToGrid w:val="0"/>
              <w:rPr>
                <w:sz w:val="20"/>
                <w:szCs w:val="20"/>
                <w:lang w:val="en-US"/>
              </w:rPr>
            </w:pPr>
            <w:r w:rsidRPr="0090683C">
              <w:rPr>
                <w:sz w:val="20"/>
                <w:szCs w:val="20"/>
                <w:lang w:val="en-US"/>
              </w:rPr>
              <w:t>http://shkola8.ucoz.org/</w:t>
            </w:r>
          </w:p>
        </w:tc>
      </w:tr>
      <w:tr w:rsidR="00E562A7" w:rsidRPr="00255CF9" w:rsidTr="003017D0">
        <w:trPr>
          <w:gridAfter w:val="1"/>
          <w:wAfter w:w="16" w:type="dxa"/>
          <w:trHeight w:val="20"/>
        </w:trPr>
        <w:tc>
          <w:tcPr>
            <w:tcW w:w="708" w:type="dxa"/>
          </w:tcPr>
          <w:p w:rsidR="00E562A7" w:rsidRPr="006D7B3E" w:rsidRDefault="00E562A7" w:rsidP="000507BE">
            <w:pPr>
              <w:pStyle w:val="a5"/>
              <w:numPr>
                <w:ilvl w:val="0"/>
                <w:numId w:val="28"/>
              </w:numPr>
              <w:jc w:val="center"/>
            </w:pPr>
          </w:p>
        </w:tc>
        <w:tc>
          <w:tcPr>
            <w:tcW w:w="2125" w:type="dxa"/>
          </w:tcPr>
          <w:p w:rsidR="00E562A7" w:rsidRPr="0090683C" w:rsidRDefault="00E562A7" w:rsidP="000507BE">
            <w:pPr>
              <w:pStyle w:val="af4"/>
              <w:snapToGrid w:val="0"/>
              <w:rPr>
                <w:b/>
                <w:sz w:val="20"/>
                <w:szCs w:val="20"/>
              </w:rPr>
            </w:pPr>
            <w:r w:rsidRPr="0090683C">
              <w:rPr>
                <w:sz w:val="20"/>
                <w:szCs w:val="20"/>
              </w:rPr>
              <w:t xml:space="preserve">Муниципальное бюджетное  общеобразовательное учреждение </w:t>
            </w:r>
            <w:r w:rsidRPr="0090683C">
              <w:rPr>
                <w:b/>
                <w:sz w:val="20"/>
                <w:szCs w:val="20"/>
              </w:rPr>
              <w:t>средняя общеобразовательная школа №9</w:t>
            </w:r>
          </w:p>
          <w:p w:rsidR="00E562A7" w:rsidRPr="0090683C" w:rsidRDefault="00E562A7" w:rsidP="000507BE">
            <w:pPr>
              <w:pStyle w:val="af4"/>
              <w:snapToGrid w:val="0"/>
              <w:rPr>
                <w:sz w:val="20"/>
                <w:szCs w:val="20"/>
              </w:rPr>
            </w:pPr>
            <w:r w:rsidRPr="0090683C">
              <w:rPr>
                <w:b/>
                <w:sz w:val="20"/>
                <w:szCs w:val="20"/>
              </w:rPr>
              <w:t xml:space="preserve"> пгт. Сибирцево</w:t>
            </w:r>
            <w:r w:rsidRPr="0090683C">
              <w:rPr>
                <w:sz w:val="20"/>
                <w:szCs w:val="20"/>
              </w:rPr>
              <w:t xml:space="preserve"> Черниговского района; форма собственности -</w:t>
            </w:r>
          </w:p>
          <w:p w:rsidR="00E562A7" w:rsidRPr="0090683C" w:rsidRDefault="00E562A7" w:rsidP="000507BE">
            <w:pPr>
              <w:pStyle w:val="af4"/>
              <w:snapToGrid w:val="0"/>
              <w:rPr>
                <w:sz w:val="20"/>
                <w:szCs w:val="20"/>
              </w:rPr>
            </w:pPr>
            <w:r w:rsidRPr="0090683C">
              <w:rPr>
                <w:sz w:val="20"/>
                <w:szCs w:val="20"/>
              </w:rPr>
              <w:t>муниципальная; учредитель -   муниципальный район</w:t>
            </w:r>
          </w:p>
        </w:tc>
        <w:tc>
          <w:tcPr>
            <w:tcW w:w="2552" w:type="dxa"/>
            <w:gridSpan w:val="2"/>
          </w:tcPr>
          <w:p w:rsidR="00E562A7" w:rsidRPr="0090683C" w:rsidRDefault="00E562A7" w:rsidP="000507BE">
            <w:pPr>
              <w:pStyle w:val="af4"/>
              <w:snapToGrid w:val="0"/>
              <w:rPr>
                <w:sz w:val="20"/>
                <w:szCs w:val="20"/>
              </w:rPr>
            </w:pPr>
            <w:r w:rsidRPr="0090683C">
              <w:rPr>
                <w:sz w:val="20"/>
                <w:szCs w:val="20"/>
              </w:rPr>
              <w:t xml:space="preserve">692391, Приморский край, </w:t>
            </w:r>
            <w:r w:rsidRPr="0090683C">
              <w:rPr>
                <w:b/>
                <w:sz w:val="20"/>
                <w:szCs w:val="20"/>
              </w:rPr>
              <w:t>Черниговский район</w:t>
            </w:r>
            <w:r w:rsidRPr="0090683C">
              <w:rPr>
                <w:sz w:val="20"/>
                <w:szCs w:val="20"/>
              </w:rPr>
              <w:t>, пгт. Сибирцево, ул. Школьная,5;</w:t>
            </w:r>
          </w:p>
          <w:p w:rsidR="00E562A7" w:rsidRPr="0090683C" w:rsidRDefault="00E562A7" w:rsidP="000507BE">
            <w:pPr>
              <w:pStyle w:val="af4"/>
              <w:rPr>
                <w:sz w:val="20"/>
                <w:szCs w:val="20"/>
              </w:rPr>
            </w:pPr>
            <w:r w:rsidRPr="0090683C">
              <w:rPr>
                <w:sz w:val="20"/>
                <w:szCs w:val="20"/>
              </w:rPr>
              <w:t>8(42351) 20-4-66, факс 8(42351)20-4-66; sсhoo_9@chernigovka.org</w:t>
            </w:r>
          </w:p>
        </w:tc>
        <w:tc>
          <w:tcPr>
            <w:tcW w:w="2127" w:type="dxa"/>
            <w:gridSpan w:val="2"/>
          </w:tcPr>
          <w:p w:rsidR="00E562A7" w:rsidRPr="0090683C" w:rsidRDefault="00E562A7" w:rsidP="000507BE">
            <w:pPr>
              <w:pStyle w:val="af4"/>
              <w:snapToGrid w:val="0"/>
              <w:rPr>
                <w:sz w:val="20"/>
                <w:szCs w:val="20"/>
              </w:rPr>
            </w:pPr>
            <w:r w:rsidRPr="0090683C">
              <w:rPr>
                <w:sz w:val="20"/>
                <w:szCs w:val="20"/>
              </w:rPr>
              <w:t xml:space="preserve">Сезонный: 2 смены, июнь- июль </w:t>
            </w:r>
          </w:p>
        </w:tc>
        <w:tc>
          <w:tcPr>
            <w:tcW w:w="1243" w:type="dxa"/>
          </w:tcPr>
          <w:p w:rsidR="00E562A7" w:rsidRPr="0090683C" w:rsidRDefault="00E562A7" w:rsidP="000507BE">
            <w:pPr>
              <w:pStyle w:val="af4"/>
              <w:snapToGrid w:val="0"/>
              <w:rPr>
                <w:sz w:val="20"/>
                <w:szCs w:val="20"/>
              </w:rPr>
            </w:pPr>
            <w:r w:rsidRPr="0090683C">
              <w:rPr>
                <w:sz w:val="20"/>
                <w:szCs w:val="20"/>
              </w:rPr>
              <w:t>80 мест, 6,5-15 лет</w:t>
            </w:r>
          </w:p>
        </w:tc>
        <w:tc>
          <w:tcPr>
            <w:tcW w:w="2150" w:type="dxa"/>
            <w:gridSpan w:val="4"/>
          </w:tcPr>
          <w:p w:rsidR="00E562A7" w:rsidRPr="0090683C" w:rsidRDefault="00E562A7" w:rsidP="000507BE">
            <w:pPr>
              <w:pStyle w:val="af4"/>
              <w:snapToGrid w:val="0"/>
              <w:rPr>
                <w:sz w:val="20"/>
                <w:szCs w:val="20"/>
              </w:rPr>
            </w:pPr>
            <w:r w:rsidRPr="0090683C">
              <w:rPr>
                <w:sz w:val="20"/>
                <w:szCs w:val="20"/>
              </w:rPr>
              <w:t>Имеются спортивная площадка, спортзал, библиотека, актовый зал, комната для занятий, кружков, комнаты для игр</w:t>
            </w:r>
          </w:p>
        </w:tc>
        <w:tc>
          <w:tcPr>
            <w:tcW w:w="1295" w:type="dxa"/>
            <w:gridSpan w:val="5"/>
          </w:tcPr>
          <w:p w:rsidR="00E562A7" w:rsidRPr="0090683C" w:rsidRDefault="00E562A7" w:rsidP="000507BE">
            <w:pPr>
              <w:pStyle w:val="af4"/>
              <w:snapToGrid w:val="0"/>
              <w:rPr>
                <w:sz w:val="20"/>
                <w:szCs w:val="20"/>
              </w:rPr>
            </w:pPr>
            <w:r w:rsidRPr="0090683C">
              <w:rPr>
                <w:sz w:val="20"/>
                <w:szCs w:val="20"/>
              </w:rPr>
              <w:t>За счёт средств краевого  бюджета, 21 день</w:t>
            </w:r>
          </w:p>
        </w:tc>
        <w:tc>
          <w:tcPr>
            <w:tcW w:w="1415" w:type="dxa"/>
            <w:gridSpan w:val="2"/>
          </w:tcPr>
          <w:p w:rsidR="00E562A7" w:rsidRPr="0090683C" w:rsidRDefault="00E562A7" w:rsidP="000507BE">
            <w:pPr>
              <w:pStyle w:val="af4"/>
              <w:snapToGrid w:val="0"/>
              <w:rPr>
                <w:sz w:val="20"/>
                <w:szCs w:val="20"/>
              </w:rPr>
            </w:pPr>
          </w:p>
        </w:tc>
        <w:tc>
          <w:tcPr>
            <w:tcW w:w="2687" w:type="dxa"/>
          </w:tcPr>
          <w:p w:rsidR="00E562A7" w:rsidRPr="0090683C" w:rsidRDefault="00E562A7" w:rsidP="000507BE">
            <w:pPr>
              <w:pStyle w:val="af4"/>
              <w:snapToGrid w:val="0"/>
              <w:rPr>
                <w:sz w:val="20"/>
                <w:szCs w:val="20"/>
              </w:rPr>
            </w:pPr>
            <w:r w:rsidRPr="0090683C">
              <w:rPr>
                <w:sz w:val="20"/>
                <w:szCs w:val="20"/>
              </w:rPr>
              <w:t>Лагерь находится на территории п.г.т. Сибирцево Черниговского района, реализуются программы воспитательной работы духовно-нравственного, художественно-эстетического, гражданско-патриотического направления;</w:t>
            </w:r>
          </w:p>
          <w:p w:rsidR="00E562A7" w:rsidRPr="0090683C" w:rsidRDefault="00E562A7" w:rsidP="000507BE">
            <w:pPr>
              <w:pStyle w:val="af4"/>
              <w:snapToGrid w:val="0"/>
              <w:rPr>
                <w:sz w:val="20"/>
                <w:szCs w:val="20"/>
                <w:lang w:val="en-US"/>
              </w:rPr>
            </w:pPr>
            <w:r w:rsidRPr="0090683C">
              <w:rPr>
                <w:sz w:val="20"/>
                <w:szCs w:val="20"/>
                <w:lang w:val="en-US"/>
              </w:rPr>
              <w:t>sibschool9.narod.ru</w:t>
            </w:r>
          </w:p>
        </w:tc>
      </w:tr>
      <w:tr w:rsidR="00E562A7" w:rsidRPr="00255CF9" w:rsidTr="003017D0">
        <w:trPr>
          <w:gridAfter w:val="1"/>
          <w:wAfter w:w="16" w:type="dxa"/>
          <w:trHeight w:val="20"/>
        </w:trPr>
        <w:tc>
          <w:tcPr>
            <w:tcW w:w="708" w:type="dxa"/>
          </w:tcPr>
          <w:p w:rsidR="00E562A7" w:rsidRPr="006D7B3E" w:rsidRDefault="00E562A7" w:rsidP="000507BE">
            <w:pPr>
              <w:pStyle w:val="a5"/>
              <w:numPr>
                <w:ilvl w:val="0"/>
                <w:numId w:val="28"/>
              </w:numPr>
              <w:jc w:val="center"/>
            </w:pPr>
          </w:p>
        </w:tc>
        <w:tc>
          <w:tcPr>
            <w:tcW w:w="2125" w:type="dxa"/>
          </w:tcPr>
          <w:p w:rsidR="00E562A7" w:rsidRPr="0090683C" w:rsidRDefault="00E562A7" w:rsidP="000507BE">
            <w:pPr>
              <w:pStyle w:val="af4"/>
              <w:snapToGrid w:val="0"/>
              <w:rPr>
                <w:sz w:val="20"/>
                <w:szCs w:val="20"/>
              </w:rPr>
            </w:pPr>
            <w:r w:rsidRPr="0090683C">
              <w:rPr>
                <w:sz w:val="20"/>
                <w:szCs w:val="20"/>
              </w:rPr>
              <w:t xml:space="preserve">Муниципального </w:t>
            </w:r>
            <w:r w:rsidRPr="0090683C">
              <w:rPr>
                <w:sz w:val="20"/>
                <w:szCs w:val="20"/>
              </w:rPr>
              <w:lastRenderedPageBreak/>
              <w:t xml:space="preserve">бюджетное  общеобразовательного учреждения </w:t>
            </w:r>
            <w:r w:rsidRPr="0090683C">
              <w:rPr>
                <w:b/>
                <w:sz w:val="20"/>
                <w:szCs w:val="20"/>
              </w:rPr>
              <w:t xml:space="preserve">средней общеобразовательной школы № 10 с.Дмитриевка </w:t>
            </w:r>
            <w:r w:rsidRPr="0090683C">
              <w:rPr>
                <w:sz w:val="20"/>
                <w:szCs w:val="20"/>
              </w:rPr>
              <w:t>Черниговского района; форма собственности -</w:t>
            </w:r>
          </w:p>
          <w:p w:rsidR="00E562A7" w:rsidRPr="0090683C" w:rsidRDefault="00E562A7" w:rsidP="000507BE">
            <w:pPr>
              <w:pStyle w:val="af4"/>
              <w:snapToGrid w:val="0"/>
              <w:rPr>
                <w:sz w:val="20"/>
                <w:szCs w:val="20"/>
              </w:rPr>
            </w:pPr>
            <w:r w:rsidRPr="0090683C">
              <w:rPr>
                <w:sz w:val="20"/>
                <w:szCs w:val="20"/>
              </w:rPr>
              <w:t>муниципальная; учредитель -   муниципальный район</w:t>
            </w:r>
          </w:p>
        </w:tc>
        <w:tc>
          <w:tcPr>
            <w:tcW w:w="2552" w:type="dxa"/>
            <w:gridSpan w:val="2"/>
          </w:tcPr>
          <w:p w:rsidR="00E562A7" w:rsidRPr="0090683C" w:rsidRDefault="00E562A7" w:rsidP="000507BE">
            <w:pPr>
              <w:pStyle w:val="af4"/>
              <w:snapToGrid w:val="0"/>
              <w:rPr>
                <w:sz w:val="20"/>
                <w:szCs w:val="20"/>
              </w:rPr>
            </w:pPr>
            <w:r w:rsidRPr="0090683C">
              <w:rPr>
                <w:sz w:val="20"/>
                <w:szCs w:val="20"/>
              </w:rPr>
              <w:lastRenderedPageBreak/>
              <w:t>692397 Приморский край,</w:t>
            </w:r>
          </w:p>
          <w:p w:rsidR="00E562A7" w:rsidRPr="0090683C" w:rsidRDefault="00E562A7" w:rsidP="000507BE">
            <w:pPr>
              <w:pStyle w:val="af4"/>
              <w:snapToGrid w:val="0"/>
              <w:rPr>
                <w:sz w:val="20"/>
                <w:szCs w:val="20"/>
              </w:rPr>
            </w:pPr>
            <w:r w:rsidRPr="0090683C">
              <w:rPr>
                <w:b/>
                <w:sz w:val="20"/>
                <w:szCs w:val="20"/>
              </w:rPr>
              <w:lastRenderedPageBreak/>
              <w:t>Черниговский р-он</w:t>
            </w:r>
            <w:r w:rsidRPr="0090683C">
              <w:rPr>
                <w:sz w:val="20"/>
                <w:szCs w:val="20"/>
              </w:rPr>
              <w:t>,</w:t>
            </w:r>
          </w:p>
          <w:p w:rsidR="00E562A7" w:rsidRPr="0090683C" w:rsidRDefault="00E562A7" w:rsidP="000507BE">
            <w:pPr>
              <w:pStyle w:val="af4"/>
              <w:snapToGrid w:val="0"/>
              <w:rPr>
                <w:sz w:val="20"/>
                <w:szCs w:val="20"/>
              </w:rPr>
            </w:pPr>
            <w:r w:rsidRPr="0090683C">
              <w:rPr>
                <w:sz w:val="20"/>
                <w:szCs w:val="20"/>
              </w:rPr>
              <w:t>с.Дмитриевка, ул.Ленинская,62;</w:t>
            </w:r>
          </w:p>
          <w:p w:rsidR="00E562A7" w:rsidRPr="0090683C" w:rsidRDefault="00E562A7" w:rsidP="000507BE">
            <w:pPr>
              <w:pStyle w:val="af4"/>
              <w:snapToGrid w:val="0"/>
              <w:rPr>
                <w:sz w:val="20"/>
                <w:szCs w:val="20"/>
              </w:rPr>
            </w:pPr>
            <w:r w:rsidRPr="0090683C">
              <w:rPr>
                <w:sz w:val="20"/>
                <w:szCs w:val="20"/>
              </w:rPr>
              <w:t xml:space="preserve">8(42351)24-9-85  </w:t>
            </w:r>
          </w:p>
          <w:p w:rsidR="00E562A7" w:rsidRPr="0090683C" w:rsidRDefault="00E562A7" w:rsidP="000507BE">
            <w:pPr>
              <w:pStyle w:val="af4"/>
              <w:snapToGrid w:val="0"/>
              <w:rPr>
                <w:sz w:val="20"/>
                <w:szCs w:val="20"/>
              </w:rPr>
            </w:pPr>
            <w:r w:rsidRPr="0090683C">
              <w:rPr>
                <w:sz w:val="20"/>
                <w:szCs w:val="20"/>
                <w:u w:val="single"/>
                <w:lang w:val="en-US"/>
              </w:rPr>
              <w:t>shkola</w:t>
            </w:r>
            <w:hyperlink r:id="rId517" w:history="1">
              <w:r w:rsidRPr="0090683C">
                <w:rPr>
                  <w:rStyle w:val="a4"/>
                </w:rPr>
                <w:t>-</w:t>
              </w:r>
              <w:r w:rsidRPr="0090683C">
                <w:rPr>
                  <w:sz w:val="20"/>
                  <w:szCs w:val="20"/>
                </w:rPr>
                <w:t>10@chernigovka.org</w:t>
              </w:r>
            </w:hyperlink>
          </w:p>
        </w:tc>
        <w:tc>
          <w:tcPr>
            <w:tcW w:w="2127" w:type="dxa"/>
            <w:gridSpan w:val="2"/>
          </w:tcPr>
          <w:p w:rsidR="00E562A7" w:rsidRPr="0090683C" w:rsidRDefault="00E562A7" w:rsidP="000507BE">
            <w:pPr>
              <w:pStyle w:val="af4"/>
              <w:snapToGrid w:val="0"/>
              <w:rPr>
                <w:sz w:val="20"/>
                <w:szCs w:val="20"/>
              </w:rPr>
            </w:pPr>
            <w:r w:rsidRPr="0090683C">
              <w:rPr>
                <w:sz w:val="20"/>
                <w:szCs w:val="20"/>
              </w:rPr>
              <w:lastRenderedPageBreak/>
              <w:t xml:space="preserve">Сезонный: </w:t>
            </w:r>
          </w:p>
          <w:p w:rsidR="00E562A7" w:rsidRPr="0090683C" w:rsidRDefault="00E562A7" w:rsidP="000507BE">
            <w:pPr>
              <w:pStyle w:val="af4"/>
              <w:snapToGrid w:val="0"/>
              <w:rPr>
                <w:sz w:val="20"/>
                <w:szCs w:val="20"/>
              </w:rPr>
            </w:pPr>
            <w:r w:rsidRPr="0090683C">
              <w:rPr>
                <w:sz w:val="20"/>
                <w:szCs w:val="20"/>
              </w:rPr>
              <w:lastRenderedPageBreak/>
              <w:t>2 смены,</w:t>
            </w:r>
          </w:p>
          <w:p w:rsidR="00E562A7" w:rsidRPr="0090683C" w:rsidRDefault="00E562A7" w:rsidP="000507BE">
            <w:pPr>
              <w:pStyle w:val="af4"/>
              <w:snapToGrid w:val="0"/>
              <w:rPr>
                <w:sz w:val="20"/>
                <w:szCs w:val="20"/>
              </w:rPr>
            </w:pPr>
            <w:r w:rsidRPr="0090683C">
              <w:rPr>
                <w:sz w:val="20"/>
                <w:szCs w:val="20"/>
              </w:rPr>
              <w:t>июнь, июль</w:t>
            </w:r>
          </w:p>
        </w:tc>
        <w:tc>
          <w:tcPr>
            <w:tcW w:w="1243" w:type="dxa"/>
          </w:tcPr>
          <w:p w:rsidR="00E562A7" w:rsidRPr="0090683C" w:rsidRDefault="00E562A7" w:rsidP="000507BE">
            <w:pPr>
              <w:pStyle w:val="af4"/>
              <w:snapToGrid w:val="0"/>
              <w:rPr>
                <w:sz w:val="20"/>
                <w:szCs w:val="20"/>
              </w:rPr>
            </w:pPr>
            <w:r w:rsidRPr="0090683C">
              <w:rPr>
                <w:sz w:val="20"/>
                <w:szCs w:val="20"/>
              </w:rPr>
              <w:lastRenderedPageBreak/>
              <w:t>250 мест,</w:t>
            </w:r>
          </w:p>
          <w:p w:rsidR="00E562A7" w:rsidRPr="0090683C" w:rsidRDefault="00E562A7" w:rsidP="000507BE">
            <w:pPr>
              <w:pStyle w:val="af4"/>
              <w:snapToGrid w:val="0"/>
              <w:rPr>
                <w:sz w:val="20"/>
                <w:szCs w:val="20"/>
              </w:rPr>
            </w:pPr>
            <w:r w:rsidRPr="0090683C">
              <w:rPr>
                <w:sz w:val="20"/>
                <w:szCs w:val="20"/>
              </w:rPr>
              <w:lastRenderedPageBreak/>
              <w:t>6,5-15 лет</w:t>
            </w:r>
          </w:p>
        </w:tc>
        <w:tc>
          <w:tcPr>
            <w:tcW w:w="2150" w:type="dxa"/>
            <w:gridSpan w:val="4"/>
          </w:tcPr>
          <w:p w:rsidR="00E562A7" w:rsidRPr="0090683C" w:rsidRDefault="00E562A7" w:rsidP="000507BE">
            <w:pPr>
              <w:pStyle w:val="af4"/>
              <w:snapToGrid w:val="0"/>
              <w:rPr>
                <w:sz w:val="20"/>
                <w:szCs w:val="20"/>
              </w:rPr>
            </w:pPr>
            <w:r w:rsidRPr="0090683C">
              <w:rPr>
                <w:sz w:val="20"/>
                <w:szCs w:val="20"/>
              </w:rPr>
              <w:lastRenderedPageBreak/>
              <w:t xml:space="preserve">Имеются спортивная </w:t>
            </w:r>
            <w:r w:rsidRPr="0090683C">
              <w:rPr>
                <w:sz w:val="20"/>
                <w:szCs w:val="20"/>
              </w:rPr>
              <w:lastRenderedPageBreak/>
              <w:t>площадка, спортзал, библиотека, актовый зал, комната для занятий, кружков, комнаты для игр</w:t>
            </w:r>
          </w:p>
        </w:tc>
        <w:tc>
          <w:tcPr>
            <w:tcW w:w="1295" w:type="dxa"/>
            <w:gridSpan w:val="5"/>
          </w:tcPr>
          <w:p w:rsidR="00E562A7" w:rsidRPr="0090683C" w:rsidRDefault="00E562A7" w:rsidP="000507BE">
            <w:pPr>
              <w:pStyle w:val="af4"/>
              <w:snapToGrid w:val="0"/>
              <w:rPr>
                <w:sz w:val="20"/>
                <w:szCs w:val="20"/>
              </w:rPr>
            </w:pPr>
            <w:r w:rsidRPr="0090683C">
              <w:rPr>
                <w:sz w:val="20"/>
                <w:szCs w:val="20"/>
              </w:rPr>
              <w:lastRenderedPageBreak/>
              <w:t xml:space="preserve">За счёт </w:t>
            </w:r>
            <w:r w:rsidRPr="0090683C">
              <w:rPr>
                <w:sz w:val="20"/>
                <w:szCs w:val="20"/>
              </w:rPr>
              <w:lastRenderedPageBreak/>
              <w:t>средств краевого  бюджета, 21 день</w:t>
            </w:r>
          </w:p>
        </w:tc>
        <w:tc>
          <w:tcPr>
            <w:tcW w:w="1415" w:type="dxa"/>
            <w:gridSpan w:val="2"/>
          </w:tcPr>
          <w:p w:rsidR="00E562A7" w:rsidRPr="0090683C" w:rsidRDefault="00E562A7" w:rsidP="000507BE">
            <w:pPr>
              <w:pStyle w:val="af4"/>
              <w:snapToGrid w:val="0"/>
              <w:rPr>
                <w:sz w:val="20"/>
                <w:szCs w:val="20"/>
              </w:rPr>
            </w:pPr>
          </w:p>
        </w:tc>
        <w:tc>
          <w:tcPr>
            <w:tcW w:w="2687" w:type="dxa"/>
          </w:tcPr>
          <w:p w:rsidR="00E562A7" w:rsidRPr="0090683C" w:rsidRDefault="00E562A7" w:rsidP="000507BE">
            <w:pPr>
              <w:pStyle w:val="af4"/>
              <w:snapToGrid w:val="0"/>
              <w:rPr>
                <w:sz w:val="20"/>
                <w:szCs w:val="20"/>
              </w:rPr>
            </w:pPr>
            <w:r w:rsidRPr="0090683C">
              <w:rPr>
                <w:sz w:val="20"/>
                <w:szCs w:val="20"/>
              </w:rPr>
              <w:t xml:space="preserve">Лагерь находится на </w:t>
            </w:r>
            <w:r w:rsidRPr="0090683C">
              <w:rPr>
                <w:sz w:val="20"/>
                <w:szCs w:val="20"/>
              </w:rPr>
              <w:lastRenderedPageBreak/>
              <w:t>территории с. Дмитриевка Черниговского района, реализуются программы воспитательной работы духовно-нравственного, художественно-эстетического, гражданско-патриотического направления;</w:t>
            </w:r>
          </w:p>
          <w:p w:rsidR="00E562A7" w:rsidRPr="0090683C" w:rsidRDefault="00E562A7" w:rsidP="000507BE">
            <w:pPr>
              <w:pStyle w:val="af4"/>
              <w:snapToGrid w:val="0"/>
              <w:rPr>
                <w:sz w:val="20"/>
                <w:szCs w:val="20"/>
                <w:lang w:val="en-US"/>
              </w:rPr>
            </w:pPr>
            <w:r w:rsidRPr="0090683C">
              <w:rPr>
                <w:sz w:val="20"/>
                <w:szCs w:val="20"/>
                <w:lang w:val="en-US"/>
              </w:rPr>
              <w:t>shkola10.chernigovka.org</w:t>
            </w:r>
          </w:p>
        </w:tc>
      </w:tr>
      <w:tr w:rsidR="00E562A7" w:rsidRPr="00255CF9" w:rsidTr="003017D0">
        <w:trPr>
          <w:gridAfter w:val="1"/>
          <w:wAfter w:w="16" w:type="dxa"/>
          <w:trHeight w:val="20"/>
        </w:trPr>
        <w:tc>
          <w:tcPr>
            <w:tcW w:w="708" w:type="dxa"/>
          </w:tcPr>
          <w:p w:rsidR="00E562A7" w:rsidRPr="006D7B3E" w:rsidRDefault="00E562A7" w:rsidP="000507BE">
            <w:pPr>
              <w:pStyle w:val="a5"/>
              <w:numPr>
                <w:ilvl w:val="0"/>
                <w:numId w:val="28"/>
              </w:numPr>
              <w:jc w:val="center"/>
            </w:pPr>
          </w:p>
        </w:tc>
        <w:tc>
          <w:tcPr>
            <w:tcW w:w="2125" w:type="dxa"/>
          </w:tcPr>
          <w:p w:rsidR="00E562A7" w:rsidRPr="0090683C" w:rsidRDefault="00E562A7" w:rsidP="000507BE">
            <w:pPr>
              <w:pStyle w:val="af4"/>
              <w:snapToGrid w:val="0"/>
              <w:rPr>
                <w:sz w:val="20"/>
                <w:szCs w:val="20"/>
              </w:rPr>
            </w:pPr>
            <w:r w:rsidRPr="0090683C">
              <w:rPr>
                <w:sz w:val="20"/>
                <w:szCs w:val="20"/>
              </w:rPr>
              <w:t xml:space="preserve">Муниципальное бюджетное  общеобразовательное учреждение </w:t>
            </w:r>
            <w:r w:rsidRPr="0090683C">
              <w:rPr>
                <w:b/>
                <w:sz w:val="20"/>
                <w:szCs w:val="20"/>
              </w:rPr>
              <w:t>основная общеобразовательная школа №12 с.Синий Гай</w:t>
            </w:r>
            <w:r w:rsidRPr="0090683C">
              <w:rPr>
                <w:sz w:val="20"/>
                <w:szCs w:val="20"/>
              </w:rPr>
              <w:t xml:space="preserve"> Черниговского района; форма собственности -</w:t>
            </w:r>
          </w:p>
          <w:p w:rsidR="00E562A7" w:rsidRPr="0090683C" w:rsidRDefault="00E562A7" w:rsidP="000507BE">
            <w:pPr>
              <w:pStyle w:val="af4"/>
              <w:snapToGrid w:val="0"/>
              <w:rPr>
                <w:sz w:val="20"/>
                <w:szCs w:val="20"/>
              </w:rPr>
            </w:pPr>
            <w:r w:rsidRPr="0090683C">
              <w:rPr>
                <w:sz w:val="20"/>
                <w:szCs w:val="20"/>
              </w:rPr>
              <w:t>муниципальная; учредитель -   муниципальный район</w:t>
            </w:r>
          </w:p>
        </w:tc>
        <w:tc>
          <w:tcPr>
            <w:tcW w:w="2552" w:type="dxa"/>
            <w:gridSpan w:val="2"/>
          </w:tcPr>
          <w:p w:rsidR="00E562A7" w:rsidRPr="0090683C" w:rsidRDefault="00E562A7" w:rsidP="000507BE">
            <w:pPr>
              <w:pStyle w:val="af4"/>
              <w:snapToGrid w:val="0"/>
              <w:rPr>
                <w:sz w:val="20"/>
                <w:szCs w:val="20"/>
              </w:rPr>
            </w:pPr>
            <w:r w:rsidRPr="0090683C">
              <w:rPr>
                <w:sz w:val="20"/>
                <w:szCs w:val="20"/>
              </w:rPr>
              <w:t xml:space="preserve">692385, Приморский край, </w:t>
            </w:r>
            <w:r w:rsidRPr="0090683C">
              <w:rPr>
                <w:b/>
                <w:sz w:val="20"/>
                <w:szCs w:val="20"/>
              </w:rPr>
              <w:t>Черниговский район</w:t>
            </w:r>
            <w:r w:rsidRPr="0090683C">
              <w:rPr>
                <w:sz w:val="20"/>
                <w:szCs w:val="20"/>
              </w:rPr>
              <w:t xml:space="preserve">, </w:t>
            </w:r>
          </w:p>
          <w:p w:rsidR="00E562A7" w:rsidRPr="0090683C" w:rsidRDefault="00E562A7" w:rsidP="000507BE">
            <w:pPr>
              <w:pStyle w:val="af4"/>
              <w:snapToGrid w:val="0"/>
              <w:rPr>
                <w:sz w:val="20"/>
                <w:szCs w:val="20"/>
              </w:rPr>
            </w:pPr>
            <w:r w:rsidRPr="0090683C">
              <w:rPr>
                <w:sz w:val="20"/>
                <w:szCs w:val="20"/>
              </w:rPr>
              <w:t>с. Синий Гай, ул.Школьная,11;</w:t>
            </w:r>
          </w:p>
          <w:p w:rsidR="00E562A7" w:rsidRPr="0090683C" w:rsidRDefault="00E562A7" w:rsidP="000507BE">
            <w:pPr>
              <w:pStyle w:val="af4"/>
              <w:snapToGrid w:val="0"/>
              <w:rPr>
                <w:sz w:val="20"/>
                <w:szCs w:val="20"/>
              </w:rPr>
            </w:pPr>
            <w:r w:rsidRPr="0090683C">
              <w:rPr>
                <w:sz w:val="20"/>
                <w:szCs w:val="20"/>
              </w:rPr>
              <w:t>8(42351)24361;</w:t>
            </w:r>
          </w:p>
          <w:p w:rsidR="00E562A7" w:rsidRPr="0090683C" w:rsidRDefault="00E562A7" w:rsidP="000507BE">
            <w:pPr>
              <w:pStyle w:val="af4"/>
              <w:snapToGrid w:val="0"/>
              <w:rPr>
                <w:sz w:val="20"/>
                <w:szCs w:val="20"/>
              </w:rPr>
            </w:pPr>
            <w:r w:rsidRPr="0090683C">
              <w:rPr>
                <w:sz w:val="20"/>
                <w:szCs w:val="20"/>
              </w:rPr>
              <w:t>scl12@yandex.ru</w:t>
            </w:r>
          </w:p>
          <w:p w:rsidR="00E562A7" w:rsidRPr="0090683C" w:rsidRDefault="00E562A7" w:rsidP="000507BE">
            <w:pPr>
              <w:pStyle w:val="af4"/>
              <w:rPr>
                <w:sz w:val="20"/>
                <w:szCs w:val="20"/>
              </w:rPr>
            </w:pPr>
          </w:p>
        </w:tc>
        <w:tc>
          <w:tcPr>
            <w:tcW w:w="2127" w:type="dxa"/>
            <w:gridSpan w:val="2"/>
          </w:tcPr>
          <w:p w:rsidR="00E562A7" w:rsidRPr="0090683C" w:rsidRDefault="00E562A7" w:rsidP="000507BE">
            <w:pPr>
              <w:pStyle w:val="af4"/>
              <w:snapToGrid w:val="0"/>
              <w:rPr>
                <w:sz w:val="20"/>
                <w:szCs w:val="20"/>
              </w:rPr>
            </w:pPr>
            <w:r w:rsidRPr="0090683C">
              <w:rPr>
                <w:sz w:val="20"/>
                <w:szCs w:val="20"/>
              </w:rPr>
              <w:t>Сезонный:</w:t>
            </w:r>
          </w:p>
          <w:p w:rsidR="00E562A7" w:rsidRPr="0090683C" w:rsidRDefault="00E562A7" w:rsidP="000507BE">
            <w:pPr>
              <w:pStyle w:val="af4"/>
              <w:snapToGrid w:val="0"/>
              <w:rPr>
                <w:sz w:val="20"/>
                <w:szCs w:val="20"/>
              </w:rPr>
            </w:pPr>
            <w:r w:rsidRPr="0090683C">
              <w:rPr>
                <w:sz w:val="20"/>
                <w:szCs w:val="20"/>
              </w:rPr>
              <w:t>1 смена, июнь</w:t>
            </w:r>
          </w:p>
          <w:p w:rsidR="00E562A7" w:rsidRPr="0090683C" w:rsidRDefault="00E562A7" w:rsidP="000507BE">
            <w:pPr>
              <w:pStyle w:val="af4"/>
              <w:rPr>
                <w:sz w:val="20"/>
                <w:szCs w:val="20"/>
              </w:rPr>
            </w:pPr>
          </w:p>
        </w:tc>
        <w:tc>
          <w:tcPr>
            <w:tcW w:w="1243" w:type="dxa"/>
          </w:tcPr>
          <w:p w:rsidR="00E562A7" w:rsidRPr="0090683C" w:rsidRDefault="00E562A7" w:rsidP="000507BE">
            <w:pPr>
              <w:pStyle w:val="af4"/>
              <w:snapToGrid w:val="0"/>
              <w:rPr>
                <w:sz w:val="20"/>
                <w:szCs w:val="20"/>
              </w:rPr>
            </w:pPr>
            <w:r w:rsidRPr="0090683C">
              <w:rPr>
                <w:sz w:val="20"/>
                <w:szCs w:val="20"/>
              </w:rPr>
              <w:t>20 мест,</w:t>
            </w:r>
          </w:p>
          <w:p w:rsidR="00E562A7" w:rsidRPr="0090683C" w:rsidRDefault="00E562A7" w:rsidP="000507BE">
            <w:pPr>
              <w:pStyle w:val="af4"/>
              <w:rPr>
                <w:sz w:val="20"/>
                <w:szCs w:val="20"/>
              </w:rPr>
            </w:pPr>
            <w:r w:rsidRPr="0090683C">
              <w:rPr>
                <w:sz w:val="20"/>
                <w:szCs w:val="20"/>
              </w:rPr>
              <w:t>6,5-15 лет</w:t>
            </w:r>
          </w:p>
        </w:tc>
        <w:tc>
          <w:tcPr>
            <w:tcW w:w="2150" w:type="dxa"/>
            <w:gridSpan w:val="4"/>
          </w:tcPr>
          <w:p w:rsidR="00E562A7" w:rsidRPr="0090683C" w:rsidRDefault="00E562A7" w:rsidP="000507BE">
            <w:pPr>
              <w:pStyle w:val="af4"/>
              <w:snapToGrid w:val="0"/>
              <w:rPr>
                <w:sz w:val="20"/>
                <w:szCs w:val="20"/>
              </w:rPr>
            </w:pPr>
            <w:r w:rsidRPr="0090683C">
              <w:rPr>
                <w:sz w:val="20"/>
                <w:szCs w:val="20"/>
              </w:rPr>
              <w:t>Имеются спортивная площадка, спортзал, библиотека,  комната для занятий, кружков, комнаты для игр</w:t>
            </w:r>
          </w:p>
        </w:tc>
        <w:tc>
          <w:tcPr>
            <w:tcW w:w="1295" w:type="dxa"/>
            <w:gridSpan w:val="5"/>
          </w:tcPr>
          <w:p w:rsidR="00E562A7" w:rsidRPr="0090683C" w:rsidRDefault="00E562A7" w:rsidP="000507BE">
            <w:pPr>
              <w:pStyle w:val="af4"/>
              <w:snapToGrid w:val="0"/>
              <w:rPr>
                <w:sz w:val="20"/>
                <w:szCs w:val="20"/>
              </w:rPr>
            </w:pPr>
            <w:r w:rsidRPr="0090683C">
              <w:rPr>
                <w:sz w:val="20"/>
                <w:szCs w:val="20"/>
              </w:rPr>
              <w:t xml:space="preserve">За счёт средств краевого </w:t>
            </w:r>
          </w:p>
          <w:p w:rsidR="00E562A7" w:rsidRPr="0090683C" w:rsidRDefault="00E562A7" w:rsidP="000507BE">
            <w:pPr>
              <w:pStyle w:val="af4"/>
              <w:snapToGrid w:val="0"/>
              <w:rPr>
                <w:sz w:val="20"/>
                <w:szCs w:val="20"/>
              </w:rPr>
            </w:pPr>
            <w:r w:rsidRPr="0090683C">
              <w:rPr>
                <w:sz w:val="20"/>
                <w:szCs w:val="20"/>
              </w:rPr>
              <w:t>бюджета, 21 день</w:t>
            </w:r>
          </w:p>
        </w:tc>
        <w:tc>
          <w:tcPr>
            <w:tcW w:w="1415" w:type="dxa"/>
            <w:gridSpan w:val="2"/>
          </w:tcPr>
          <w:p w:rsidR="00E562A7" w:rsidRPr="0090683C" w:rsidRDefault="00E562A7" w:rsidP="000507BE">
            <w:pPr>
              <w:pStyle w:val="af4"/>
              <w:snapToGrid w:val="0"/>
              <w:rPr>
                <w:sz w:val="20"/>
                <w:szCs w:val="20"/>
              </w:rPr>
            </w:pPr>
          </w:p>
        </w:tc>
        <w:tc>
          <w:tcPr>
            <w:tcW w:w="2687" w:type="dxa"/>
          </w:tcPr>
          <w:p w:rsidR="00E562A7" w:rsidRPr="0090683C" w:rsidRDefault="00E562A7" w:rsidP="000507BE">
            <w:pPr>
              <w:pStyle w:val="af4"/>
              <w:snapToGrid w:val="0"/>
              <w:rPr>
                <w:sz w:val="20"/>
                <w:szCs w:val="20"/>
                <w:u w:val="single"/>
              </w:rPr>
            </w:pPr>
            <w:r w:rsidRPr="0090683C">
              <w:rPr>
                <w:sz w:val="20"/>
                <w:szCs w:val="20"/>
              </w:rPr>
              <w:t>Лагерь находится на территории с. Синий-Гай Черниговского района, реализуются программы воспитательной работы духовно-нравственного, художественно-эстетического, гражданско-патриотическо</w:t>
            </w:r>
            <w:r w:rsidRPr="0090683C">
              <w:rPr>
                <w:sz w:val="20"/>
                <w:szCs w:val="20"/>
                <w:u w:val="single"/>
              </w:rPr>
              <w:t>го направления;</w:t>
            </w:r>
          </w:p>
          <w:p w:rsidR="00E562A7" w:rsidRPr="0090683C" w:rsidRDefault="00E562A7" w:rsidP="000507BE">
            <w:pPr>
              <w:pStyle w:val="af4"/>
              <w:snapToGrid w:val="0"/>
              <w:rPr>
                <w:sz w:val="20"/>
                <w:szCs w:val="20"/>
                <w:lang w:val="en-US"/>
              </w:rPr>
            </w:pPr>
            <w:r w:rsidRPr="0090683C">
              <w:rPr>
                <w:sz w:val="20"/>
                <w:szCs w:val="20"/>
                <w:u w:val="single"/>
                <w:lang w:val="en-US"/>
              </w:rPr>
              <w:t>http//sgschool</w:t>
            </w:r>
            <w:r w:rsidRPr="0090683C">
              <w:rPr>
                <w:sz w:val="20"/>
                <w:szCs w:val="20"/>
                <w:lang w:val="en-US"/>
              </w:rPr>
              <w:t>.ucoz.ru</w:t>
            </w:r>
          </w:p>
        </w:tc>
      </w:tr>
      <w:tr w:rsidR="00E562A7" w:rsidRPr="00402D5C" w:rsidTr="003017D0">
        <w:trPr>
          <w:gridAfter w:val="1"/>
          <w:wAfter w:w="16" w:type="dxa"/>
          <w:trHeight w:val="20"/>
        </w:trPr>
        <w:tc>
          <w:tcPr>
            <w:tcW w:w="708" w:type="dxa"/>
          </w:tcPr>
          <w:p w:rsidR="00E562A7" w:rsidRPr="006D7B3E" w:rsidRDefault="00E562A7" w:rsidP="000507BE">
            <w:pPr>
              <w:pStyle w:val="a5"/>
              <w:numPr>
                <w:ilvl w:val="0"/>
                <w:numId w:val="28"/>
              </w:numPr>
              <w:jc w:val="center"/>
            </w:pPr>
          </w:p>
        </w:tc>
        <w:tc>
          <w:tcPr>
            <w:tcW w:w="2125" w:type="dxa"/>
          </w:tcPr>
          <w:p w:rsidR="00E562A7" w:rsidRPr="0090683C" w:rsidRDefault="00E562A7" w:rsidP="000507BE">
            <w:pPr>
              <w:pStyle w:val="af4"/>
              <w:snapToGrid w:val="0"/>
              <w:rPr>
                <w:b/>
                <w:sz w:val="20"/>
                <w:szCs w:val="20"/>
              </w:rPr>
            </w:pPr>
            <w:r w:rsidRPr="0090683C">
              <w:rPr>
                <w:sz w:val="20"/>
                <w:szCs w:val="20"/>
              </w:rPr>
              <w:t xml:space="preserve">Муниципальное бюджетное  общеобразовательное учреждение </w:t>
            </w:r>
            <w:r w:rsidRPr="0090683C">
              <w:rPr>
                <w:b/>
                <w:sz w:val="20"/>
                <w:szCs w:val="20"/>
              </w:rPr>
              <w:t xml:space="preserve">основная общеобразовательная школа № 13 </w:t>
            </w:r>
          </w:p>
          <w:p w:rsidR="00E562A7" w:rsidRPr="0090683C" w:rsidRDefault="00E562A7" w:rsidP="000507BE">
            <w:pPr>
              <w:pStyle w:val="af4"/>
              <w:snapToGrid w:val="0"/>
              <w:rPr>
                <w:sz w:val="20"/>
                <w:szCs w:val="20"/>
              </w:rPr>
            </w:pPr>
            <w:r w:rsidRPr="0090683C">
              <w:rPr>
                <w:b/>
                <w:sz w:val="20"/>
                <w:szCs w:val="20"/>
              </w:rPr>
              <w:t>с. Меркушевка</w:t>
            </w:r>
            <w:r w:rsidRPr="0090683C">
              <w:rPr>
                <w:sz w:val="20"/>
                <w:szCs w:val="20"/>
              </w:rPr>
              <w:t xml:space="preserve"> Черниговского района; форма собственности -</w:t>
            </w:r>
          </w:p>
          <w:p w:rsidR="00E562A7" w:rsidRPr="0090683C" w:rsidRDefault="00E562A7" w:rsidP="000507BE">
            <w:pPr>
              <w:pStyle w:val="af4"/>
              <w:snapToGrid w:val="0"/>
              <w:rPr>
                <w:sz w:val="20"/>
                <w:szCs w:val="20"/>
              </w:rPr>
            </w:pPr>
            <w:r w:rsidRPr="0090683C">
              <w:rPr>
                <w:sz w:val="20"/>
                <w:szCs w:val="20"/>
              </w:rPr>
              <w:t>муниципальная; учредитель -   муниципальный район</w:t>
            </w:r>
          </w:p>
        </w:tc>
        <w:tc>
          <w:tcPr>
            <w:tcW w:w="2552" w:type="dxa"/>
            <w:gridSpan w:val="2"/>
          </w:tcPr>
          <w:p w:rsidR="00E562A7" w:rsidRPr="0090683C" w:rsidRDefault="00E562A7" w:rsidP="000507BE">
            <w:pPr>
              <w:pStyle w:val="af4"/>
              <w:snapToGrid w:val="0"/>
              <w:rPr>
                <w:sz w:val="20"/>
                <w:szCs w:val="20"/>
              </w:rPr>
            </w:pPr>
            <w:r w:rsidRPr="0090683C">
              <w:rPr>
                <w:sz w:val="20"/>
                <w:szCs w:val="20"/>
              </w:rPr>
              <w:t xml:space="preserve">692386, Приморский край, Черниговский район, </w:t>
            </w:r>
            <w:r w:rsidRPr="0090683C">
              <w:rPr>
                <w:b/>
                <w:sz w:val="20"/>
                <w:szCs w:val="20"/>
              </w:rPr>
              <w:t>с.Меркушевка</w:t>
            </w:r>
            <w:r w:rsidRPr="0090683C">
              <w:rPr>
                <w:sz w:val="20"/>
                <w:szCs w:val="20"/>
              </w:rPr>
              <w:t xml:space="preserve">, </w:t>
            </w:r>
          </w:p>
          <w:p w:rsidR="00E562A7" w:rsidRPr="0090683C" w:rsidRDefault="00E562A7" w:rsidP="000507BE">
            <w:pPr>
              <w:pStyle w:val="af4"/>
              <w:snapToGrid w:val="0"/>
              <w:rPr>
                <w:sz w:val="20"/>
                <w:szCs w:val="20"/>
              </w:rPr>
            </w:pPr>
            <w:r w:rsidRPr="0090683C">
              <w:rPr>
                <w:sz w:val="20"/>
                <w:szCs w:val="20"/>
              </w:rPr>
              <w:t>ул. Центральная, 5;</w:t>
            </w:r>
          </w:p>
          <w:p w:rsidR="00E562A7" w:rsidRPr="0090683C" w:rsidRDefault="00E562A7" w:rsidP="000507BE">
            <w:pPr>
              <w:pStyle w:val="af4"/>
              <w:snapToGrid w:val="0"/>
              <w:rPr>
                <w:sz w:val="20"/>
                <w:szCs w:val="20"/>
              </w:rPr>
            </w:pPr>
            <w:r w:rsidRPr="0090683C">
              <w:rPr>
                <w:sz w:val="20"/>
                <w:szCs w:val="20"/>
              </w:rPr>
              <w:t>8(42351)24424;</w:t>
            </w:r>
          </w:p>
          <w:p w:rsidR="00E562A7" w:rsidRPr="0090683C" w:rsidRDefault="00E562A7" w:rsidP="000507BE">
            <w:pPr>
              <w:pStyle w:val="af4"/>
              <w:snapToGrid w:val="0"/>
              <w:rPr>
                <w:sz w:val="20"/>
                <w:szCs w:val="20"/>
              </w:rPr>
            </w:pPr>
            <w:r w:rsidRPr="0090683C">
              <w:rPr>
                <w:sz w:val="20"/>
                <w:szCs w:val="20"/>
              </w:rPr>
              <w:t>shkola-13@chernigovka.org</w:t>
            </w:r>
          </w:p>
        </w:tc>
        <w:tc>
          <w:tcPr>
            <w:tcW w:w="2127" w:type="dxa"/>
            <w:gridSpan w:val="2"/>
          </w:tcPr>
          <w:p w:rsidR="00E562A7" w:rsidRPr="0090683C" w:rsidRDefault="00E562A7" w:rsidP="000507BE">
            <w:pPr>
              <w:pStyle w:val="af4"/>
              <w:snapToGrid w:val="0"/>
              <w:rPr>
                <w:sz w:val="20"/>
                <w:szCs w:val="20"/>
              </w:rPr>
            </w:pPr>
            <w:r w:rsidRPr="0090683C">
              <w:rPr>
                <w:sz w:val="20"/>
                <w:szCs w:val="20"/>
              </w:rPr>
              <w:t>Сезонный:</w:t>
            </w:r>
          </w:p>
          <w:p w:rsidR="00E562A7" w:rsidRPr="0090683C" w:rsidRDefault="00E562A7" w:rsidP="000507BE">
            <w:pPr>
              <w:pStyle w:val="af4"/>
              <w:snapToGrid w:val="0"/>
              <w:rPr>
                <w:sz w:val="20"/>
                <w:szCs w:val="20"/>
              </w:rPr>
            </w:pPr>
            <w:r w:rsidRPr="0090683C">
              <w:rPr>
                <w:sz w:val="20"/>
                <w:szCs w:val="20"/>
              </w:rPr>
              <w:t>1 смена, июнь</w:t>
            </w:r>
          </w:p>
        </w:tc>
        <w:tc>
          <w:tcPr>
            <w:tcW w:w="1243" w:type="dxa"/>
          </w:tcPr>
          <w:p w:rsidR="00E562A7" w:rsidRPr="0090683C" w:rsidRDefault="00E562A7" w:rsidP="000507BE">
            <w:pPr>
              <w:pStyle w:val="af4"/>
              <w:snapToGrid w:val="0"/>
              <w:rPr>
                <w:sz w:val="20"/>
                <w:szCs w:val="20"/>
              </w:rPr>
            </w:pPr>
            <w:r w:rsidRPr="0090683C">
              <w:rPr>
                <w:sz w:val="20"/>
                <w:szCs w:val="20"/>
              </w:rPr>
              <w:t>25  мест,</w:t>
            </w:r>
          </w:p>
          <w:p w:rsidR="00E562A7" w:rsidRPr="0090683C" w:rsidRDefault="00E562A7" w:rsidP="000507BE">
            <w:pPr>
              <w:pStyle w:val="af4"/>
              <w:snapToGrid w:val="0"/>
              <w:rPr>
                <w:sz w:val="20"/>
                <w:szCs w:val="20"/>
              </w:rPr>
            </w:pPr>
            <w:r w:rsidRPr="0090683C">
              <w:rPr>
                <w:sz w:val="20"/>
                <w:szCs w:val="20"/>
              </w:rPr>
              <w:t>6,5-15 лет</w:t>
            </w:r>
          </w:p>
        </w:tc>
        <w:tc>
          <w:tcPr>
            <w:tcW w:w="2150" w:type="dxa"/>
            <w:gridSpan w:val="4"/>
          </w:tcPr>
          <w:p w:rsidR="00E562A7" w:rsidRPr="0090683C" w:rsidRDefault="00E562A7" w:rsidP="000507BE">
            <w:pPr>
              <w:pStyle w:val="af4"/>
              <w:snapToGrid w:val="0"/>
              <w:rPr>
                <w:sz w:val="20"/>
                <w:szCs w:val="20"/>
              </w:rPr>
            </w:pPr>
            <w:r w:rsidRPr="0090683C">
              <w:rPr>
                <w:sz w:val="20"/>
                <w:szCs w:val="20"/>
              </w:rPr>
              <w:t>Имеются спортивная площадка, спортзал, библиотека,  комната для занятий, кружков, комнаты для игр</w:t>
            </w:r>
          </w:p>
        </w:tc>
        <w:tc>
          <w:tcPr>
            <w:tcW w:w="1295" w:type="dxa"/>
            <w:gridSpan w:val="5"/>
          </w:tcPr>
          <w:p w:rsidR="00E562A7" w:rsidRPr="0090683C" w:rsidRDefault="00E562A7" w:rsidP="000507BE">
            <w:pPr>
              <w:pStyle w:val="af4"/>
              <w:snapToGrid w:val="0"/>
              <w:rPr>
                <w:sz w:val="20"/>
                <w:szCs w:val="20"/>
              </w:rPr>
            </w:pPr>
            <w:r w:rsidRPr="0090683C">
              <w:rPr>
                <w:sz w:val="20"/>
                <w:szCs w:val="20"/>
              </w:rPr>
              <w:t xml:space="preserve">За счёт средств краевого </w:t>
            </w:r>
          </w:p>
          <w:p w:rsidR="00E562A7" w:rsidRPr="0090683C" w:rsidRDefault="00E562A7" w:rsidP="000507BE">
            <w:pPr>
              <w:pStyle w:val="af4"/>
              <w:snapToGrid w:val="0"/>
              <w:rPr>
                <w:sz w:val="20"/>
                <w:szCs w:val="20"/>
              </w:rPr>
            </w:pPr>
            <w:r w:rsidRPr="0090683C">
              <w:rPr>
                <w:sz w:val="20"/>
                <w:szCs w:val="20"/>
              </w:rPr>
              <w:t xml:space="preserve"> бюджета, 21 день</w:t>
            </w:r>
          </w:p>
        </w:tc>
        <w:tc>
          <w:tcPr>
            <w:tcW w:w="1415" w:type="dxa"/>
            <w:gridSpan w:val="2"/>
          </w:tcPr>
          <w:p w:rsidR="00E562A7" w:rsidRPr="0090683C" w:rsidRDefault="00E562A7" w:rsidP="000507BE">
            <w:pPr>
              <w:pStyle w:val="af4"/>
              <w:snapToGrid w:val="0"/>
              <w:rPr>
                <w:sz w:val="20"/>
                <w:szCs w:val="20"/>
              </w:rPr>
            </w:pPr>
          </w:p>
        </w:tc>
        <w:tc>
          <w:tcPr>
            <w:tcW w:w="2687" w:type="dxa"/>
          </w:tcPr>
          <w:p w:rsidR="00E562A7" w:rsidRPr="0090683C" w:rsidRDefault="00E562A7" w:rsidP="000507BE">
            <w:pPr>
              <w:pStyle w:val="af4"/>
              <w:snapToGrid w:val="0"/>
              <w:rPr>
                <w:sz w:val="20"/>
                <w:szCs w:val="20"/>
              </w:rPr>
            </w:pPr>
            <w:r w:rsidRPr="0090683C">
              <w:rPr>
                <w:sz w:val="20"/>
                <w:szCs w:val="20"/>
              </w:rPr>
              <w:t>Лагерь находится на территории с. Меркушевка Черниговского района, реализуются программы воспитательной работы духовно-нравственного, художественно-эстетического, гражданско-патриотического направления;</w:t>
            </w:r>
          </w:p>
          <w:p w:rsidR="00E562A7" w:rsidRPr="0090683C" w:rsidRDefault="00E562A7" w:rsidP="000507BE">
            <w:pPr>
              <w:pStyle w:val="af4"/>
              <w:snapToGrid w:val="0"/>
              <w:rPr>
                <w:sz w:val="20"/>
                <w:szCs w:val="20"/>
                <w:lang w:val="en-US"/>
              </w:rPr>
            </w:pPr>
            <w:r w:rsidRPr="0090683C">
              <w:rPr>
                <w:sz w:val="20"/>
                <w:szCs w:val="20"/>
                <w:lang w:val="en-US"/>
              </w:rPr>
              <w:t>Http://ya-shkola-13.jimdo/com</w:t>
            </w:r>
          </w:p>
        </w:tc>
      </w:tr>
      <w:tr w:rsidR="00E562A7" w:rsidRPr="00255CF9" w:rsidTr="003017D0">
        <w:trPr>
          <w:gridAfter w:val="1"/>
          <w:wAfter w:w="16" w:type="dxa"/>
          <w:trHeight w:val="20"/>
        </w:trPr>
        <w:tc>
          <w:tcPr>
            <w:tcW w:w="708" w:type="dxa"/>
          </w:tcPr>
          <w:p w:rsidR="00E562A7" w:rsidRPr="0010732E" w:rsidRDefault="00E562A7" w:rsidP="000507BE">
            <w:pPr>
              <w:pStyle w:val="a5"/>
              <w:numPr>
                <w:ilvl w:val="0"/>
                <w:numId w:val="28"/>
              </w:numPr>
              <w:jc w:val="center"/>
              <w:rPr>
                <w:lang w:val="en-US"/>
              </w:rPr>
            </w:pPr>
          </w:p>
        </w:tc>
        <w:tc>
          <w:tcPr>
            <w:tcW w:w="2125" w:type="dxa"/>
          </w:tcPr>
          <w:p w:rsidR="00E562A7" w:rsidRPr="0090683C" w:rsidRDefault="00E562A7" w:rsidP="000507BE">
            <w:pPr>
              <w:pStyle w:val="af4"/>
              <w:snapToGrid w:val="0"/>
              <w:rPr>
                <w:sz w:val="20"/>
                <w:szCs w:val="20"/>
              </w:rPr>
            </w:pPr>
            <w:r w:rsidRPr="0090683C">
              <w:rPr>
                <w:sz w:val="20"/>
                <w:szCs w:val="20"/>
              </w:rPr>
              <w:t xml:space="preserve">Муниципальное </w:t>
            </w:r>
            <w:r w:rsidRPr="0090683C">
              <w:rPr>
                <w:sz w:val="20"/>
                <w:szCs w:val="20"/>
              </w:rPr>
              <w:lastRenderedPageBreak/>
              <w:t xml:space="preserve">бюджетное  общеобразовательное учреждение </w:t>
            </w:r>
            <w:r w:rsidRPr="0090683C">
              <w:rPr>
                <w:b/>
                <w:sz w:val="20"/>
                <w:szCs w:val="20"/>
              </w:rPr>
              <w:t>основная общеобразовательная школа № 16 с.Алтыновка</w:t>
            </w:r>
            <w:r w:rsidRPr="0090683C">
              <w:rPr>
                <w:sz w:val="20"/>
                <w:szCs w:val="20"/>
              </w:rPr>
              <w:t xml:space="preserve"> Черниговского района; форма собственности -</w:t>
            </w:r>
          </w:p>
          <w:p w:rsidR="00E562A7" w:rsidRPr="0090683C" w:rsidRDefault="00E562A7" w:rsidP="000507BE">
            <w:pPr>
              <w:pStyle w:val="af4"/>
              <w:snapToGrid w:val="0"/>
              <w:rPr>
                <w:sz w:val="20"/>
                <w:szCs w:val="20"/>
              </w:rPr>
            </w:pPr>
            <w:r w:rsidRPr="0090683C">
              <w:rPr>
                <w:sz w:val="20"/>
                <w:szCs w:val="20"/>
              </w:rPr>
              <w:t xml:space="preserve">муниципальная; учредитель -   муниципальный район </w:t>
            </w:r>
          </w:p>
        </w:tc>
        <w:tc>
          <w:tcPr>
            <w:tcW w:w="2552" w:type="dxa"/>
            <w:gridSpan w:val="2"/>
          </w:tcPr>
          <w:p w:rsidR="00E562A7" w:rsidRPr="0090683C" w:rsidRDefault="00E562A7" w:rsidP="000507BE">
            <w:pPr>
              <w:pStyle w:val="af4"/>
              <w:snapToGrid w:val="0"/>
              <w:rPr>
                <w:sz w:val="20"/>
                <w:szCs w:val="20"/>
              </w:rPr>
            </w:pPr>
            <w:r w:rsidRPr="0090683C">
              <w:rPr>
                <w:sz w:val="20"/>
                <w:szCs w:val="20"/>
              </w:rPr>
              <w:lastRenderedPageBreak/>
              <w:t xml:space="preserve">692377, Приморский край, </w:t>
            </w:r>
            <w:r w:rsidRPr="0090683C">
              <w:rPr>
                <w:b/>
                <w:sz w:val="20"/>
                <w:szCs w:val="20"/>
              </w:rPr>
              <w:lastRenderedPageBreak/>
              <w:t>Черниговский район</w:t>
            </w:r>
            <w:r w:rsidRPr="0090683C">
              <w:rPr>
                <w:sz w:val="20"/>
                <w:szCs w:val="20"/>
              </w:rPr>
              <w:t xml:space="preserve">, </w:t>
            </w:r>
          </w:p>
          <w:p w:rsidR="00E562A7" w:rsidRPr="0090683C" w:rsidRDefault="00E562A7" w:rsidP="000507BE">
            <w:pPr>
              <w:pStyle w:val="af4"/>
              <w:snapToGrid w:val="0"/>
              <w:rPr>
                <w:sz w:val="20"/>
                <w:szCs w:val="20"/>
              </w:rPr>
            </w:pPr>
            <w:r w:rsidRPr="0090683C">
              <w:rPr>
                <w:sz w:val="20"/>
                <w:szCs w:val="20"/>
              </w:rPr>
              <w:t>с. Алтыновка, ул. Комсомольская,38;</w:t>
            </w:r>
          </w:p>
          <w:p w:rsidR="00E562A7" w:rsidRPr="0090683C" w:rsidRDefault="00E562A7" w:rsidP="000507BE">
            <w:pPr>
              <w:pStyle w:val="af4"/>
              <w:snapToGrid w:val="0"/>
              <w:rPr>
                <w:sz w:val="20"/>
                <w:szCs w:val="20"/>
              </w:rPr>
            </w:pPr>
            <w:r w:rsidRPr="0090683C">
              <w:rPr>
                <w:sz w:val="20"/>
                <w:szCs w:val="20"/>
              </w:rPr>
              <w:t>8(42351)26626;</w:t>
            </w:r>
          </w:p>
          <w:p w:rsidR="00E562A7" w:rsidRPr="0090683C" w:rsidRDefault="00E562A7" w:rsidP="000507BE">
            <w:pPr>
              <w:pStyle w:val="af4"/>
              <w:snapToGrid w:val="0"/>
              <w:rPr>
                <w:sz w:val="20"/>
                <w:szCs w:val="20"/>
              </w:rPr>
            </w:pPr>
            <w:r w:rsidRPr="0090683C">
              <w:rPr>
                <w:sz w:val="20"/>
                <w:szCs w:val="20"/>
              </w:rPr>
              <w:t>shkola-16@chernigovka.org</w:t>
            </w:r>
          </w:p>
          <w:p w:rsidR="00E562A7" w:rsidRPr="0090683C" w:rsidRDefault="00E562A7" w:rsidP="000507BE">
            <w:pPr>
              <w:pStyle w:val="af4"/>
              <w:snapToGrid w:val="0"/>
              <w:rPr>
                <w:sz w:val="20"/>
                <w:szCs w:val="20"/>
              </w:rPr>
            </w:pPr>
          </w:p>
        </w:tc>
        <w:tc>
          <w:tcPr>
            <w:tcW w:w="2127" w:type="dxa"/>
            <w:gridSpan w:val="2"/>
          </w:tcPr>
          <w:p w:rsidR="00E562A7" w:rsidRPr="0090683C" w:rsidRDefault="00E562A7" w:rsidP="000507BE">
            <w:pPr>
              <w:pStyle w:val="af4"/>
              <w:snapToGrid w:val="0"/>
              <w:rPr>
                <w:sz w:val="20"/>
                <w:szCs w:val="20"/>
              </w:rPr>
            </w:pPr>
            <w:r w:rsidRPr="0090683C">
              <w:rPr>
                <w:sz w:val="20"/>
                <w:szCs w:val="20"/>
              </w:rPr>
              <w:lastRenderedPageBreak/>
              <w:t xml:space="preserve">Сезонный: </w:t>
            </w:r>
          </w:p>
          <w:p w:rsidR="00E562A7" w:rsidRPr="0090683C" w:rsidRDefault="00E562A7" w:rsidP="000507BE">
            <w:pPr>
              <w:pStyle w:val="af4"/>
              <w:snapToGrid w:val="0"/>
              <w:rPr>
                <w:sz w:val="20"/>
                <w:szCs w:val="20"/>
              </w:rPr>
            </w:pPr>
            <w:r w:rsidRPr="0090683C">
              <w:rPr>
                <w:sz w:val="20"/>
                <w:szCs w:val="20"/>
              </w:rPr>
              <w:lastRenderedPageBreak/>
              <w:t>1 смена,</w:t>
            </w:r>
          </w:p>
          <w:p w:rsidR="00E562A7" w:rsidRPr="0090683C" w:rsidRDefault="00E562A7" w:rsidP="000507BE">
            <w:pPr>
              <w:pStyle w:val="af4"/>
              <w:snapToGrid w:val="0"/>
              <w:rPr>
                <w:sz w:val="20"/>
                <w:szCs w:val="20"/>
              </w:rPr>
            </w:pPr>
            <w:r w:rsidRPr="0090683C">
              <w:rPr>
                <w:sz w:val="20"/>
                <w:szCs w:val="20"/>
              </w:rPr>
              <w:t>июнь</w:t>
            </w:r>
          </w:p>
        </w:tc>
        <w:tc>
          <w:tcPr>
            <w:tcW w:w="1243" w:type="dxa"/>
          </w:tcPr>
          <w:p w:rsidR="00E562A7" w:rsidRPr="0090683C" w:rsidRDefault="00E562A7" w:rsidP="000507BE">
            <w:pPr>
              <w:pStyle w:val="af4"/>
              <w:snapToGrid w:val="0"/>
              <w:rPr>
                <w:sz w:val="20"/>
                <w:szCs w:val="20"/>
              </w:rPr>
            </w:pPr>
            <w:r w:rsidRPr="0090683C">
              <w:rPr>
                <w:sz w:val="20"/>
                <w:szCs w:val="20"/>
              </w:rPr>
              <w:lastRenderedPageBreak/>
              <w:t xml:space="preserve">20 мест, </w:t>
            </w:r>
          </w:p>
          <w:p w:rsidR="00E562A7" w:rsidRPr="0090683C" w:rsidRDefault="00E562A7" w:rsidP="000507BE">
            <w:pPr>
              <w:pStyle w:val="af4"/>
              <w:snapToGrid w:val="0"/>
              <w:rPr>
                <w:sz w:val="20"/>
                <w:szCs w:val="20"/>
              </w:rPr>
            </w:pPr>
            <w:r w:rsidRPr="0090683C">
              <w:rPr>
                <w:sz w:val="20"/>
                <w:szCs w:val="20"/>
              </w:rPr>
              <w:lastRenderedPageBreak/>
              <w:t>6,5-15 лет</w:t>
            </w:r>
          </w:p>
        </w:tc>
        <w:tc>
          <w:tcPr>
            <w:tcW w:w="2150" w:type="dxa"/>
            <w:gridSpan w:val="4"/>
          </w:tcPr>
          <w:p w:rsidR="00E562A7" w:rsidRPr="0090683C" w:rsidRDefault="00E562A7" w:rsidP="000507BE">
            <w:pPr>
              <w:pStyle w:val="af4"/>
              <w:snapToGrid w:val="0"/>
              <w:rPr>
                <w:sz w:val="20"/>
                <w:szCs w:val="20"/>
              </w:rPr>
            </w:pPr>
            <w:r w:rsidRPr="0090683C">
              <w:rPr>
                <w:sz w:val="20"/>
                <w:szCs w:val="20"/>
              </w:rPr>
              <w:lastRenderedPageBreak/>
              <w:t xml:space="preserve">Имеются спортивная </w:t>
            </w:r>
            <w:r w:rsidRPr="0090683C">
              <w:rPr>
                <w:sz w:val="20"/>
                <w:szCs w:val="20"/>
              </w:rPr>
              <w:lastRenderedPageBreak/>
              <w:t>площадка, спортзал, библиотека,  комната для занятий, кружков, комнаты для игр</w:t>
            </w:r>
          </w:p>
        </w:tc>
        <w:tc>
          <w:tcPr>
            <w:tcW w:w="1295" w:type="dxa"/>
            <w:gridSpan w:val="5"/>
          </w:tcPr>
          <w:p w:rsidR="00E562A7" w:rsidRPr="0090683C" w:rsidRDefault="00E562A7" w:rsidP="000507BE">
            <w:pPr>
              <w:pStyle w:val="af4"/>
              <w:snapToGrid w:val="0"/>
              <w:rPr>
                <w:sz w:val="20"/>
                <w:szCs w:val="20"/>
              </w:rPr>
            </w:pPr>
            <w:r w:rsidRPr="0090683C">
              <w:rPr>
                <w:sz w:val="20"/>
                <w:szCs w:val="20"/>
              </w:rPr>
              <w:lastRenderedPageBreak/>
              <w:t xml:space="preserve">За счёт </w:t>
            </w:r>
            <w:r w:rsidRPr="0090683C">
              <w:rPr>
                <w:sz w:val="20"/>
                <w:szCs w:val="20"/>
              </w:rPr>
              <w:lastRenderedPageBreak/>
              <w:t xml:space="preserve">средств краевого </w:t>
            </w:r>
          </w:p>
          <w:p w:rsidR="00E562A7" w:rsidRPr="0090683C" w:rsidRDefault="00E562A7" w:rsidP="000507BE">
            <w:pPr>
              <w:pStyle w:val="af4"/>
              <w:snapToGrid w:val="0"/>
              <w:rPr>
                <w:sz w:val="20"/>
                <w:szCs w:val="20"/>
              </w:rPr>
            </w:pPr>
            <w:r w:rsidRPr="0090683C">
              <w:rPr>
                <w:sz w:val="20"/>
                <w:szCs w:val="20"/>
              </w:rPr>
              <w:t xml:space="preserve"> бюджета, 21 день</w:t>
            </w:r>
          </w:p>
        </w:tc>
        <w:tc>
          <w:tcPr>
            <w:tcW w:w="1415" w:type="dxa"/>
            <w:gridSpan w:val="2"/>
          </w:tcPr>
          <w:p w:rsidR="00E562A7" w:rsidRPr="0090683C" w:rsidRDefault="00E562A7" w:rsidP="000507BE">
            <w:pPr>
              <w:pStyle w:val="af4"/>
              <w:snapToGrid w:val="0"/>
              <w:rPr>
                <w:sz w:val="20"/>
                <w:szCs w:val="20"/>
              </w:rPr>
            </w:pPr>
          </w:p>
        </w:tc>
        <w:tc>
          <w:tcPr>
            <w:tcW w:w="2687" w:type="dxa"/>
          </w:tcPr>
          <w:p w:rsidR="00E562A7" w:rsidRPr="0090683C" w:rsidRDefault="00E562A7" w:rsidP="000507BE">
            <w:pPr>
              <w:pStyle w:val="af4"/>
              <w:snapToGrid w:val="0"/>
              <w:rPr>
                <w:sz w:val="20"/>
                <w:szCs w:val="20"/>
              </w:rPr>
            </w:pPr>
            <w:r w:rsidRPr="0090683C">
              <w:rPr>
                <w:sz w:val="20"/>
                <w:szCs w:val="20"/>
              </w:rPr>
              <w:t xml:space="preserve">Лагерь находится на </w:t>
            </w:r>
            <w:r w:rsidRPr="0090683C">
              <w:rPr>
                <w:sz w:val="20"/>
                <w:szCs w:val="20"/>
              </w:rPr>
              <w:lastRenderedPageBreak/>
              <w:t>территории с. Алтыновка Черниговского района, реализуются программы воспитательной работы духовно-нравственного, художественно-эстетического, гражданско-патриотического направления;</w:t>
            </w:r>
          </w:p>
          <w:p w:rsidR="00E562A7" w:rsidRPr="0090683C" w:rsidRDefault="00E562A7" w:rsidP="000507BE">
            <w:pPr>
              <w:pStyle w:val="af4"/>
              <w:snapToGrid w:val="0"/>
              <w:rPr>
                <w:sz w:val="20"/>
                <w:szCs w:val="20"/>
              </w:rPr>
            </w:pPr>
            <w:r w:rsidRPr="0090683C">
              <w:rPr>
                <w:sz w:val="20"/>
                <w:szCs w:val="20"/>
              </w:rPr>
              <w:t>shkola-16@chernigovka.org</w:t>
            </w:r>
          </w:p>
        </w:tc>
      </w:tr>
      <w:tr w:rsidR="00E562A7" w:rsidRPr="00255CF9" w:rsidTr="003017D0">
        <w:trPr>
          <w:gridAfter w:val="1"/>
          <w:wAfter w:w="16" w:type="dxa"/>
          <w:trHeight w:val="20"/>
        </w:trPr>
        <w:tc>
          <w:tcPr>
            <w:tcW w:w="708" w:type="dxa"/>
          </w:tcPr>
          <w:p w:rsidR="00E562A7" w:rsidRPr="006D7B3E" w:rsidRDefault="00E562A7" w:rsidP="000507BE">
            <w:pPr>
              <w:pStyle w:val="a5"/>
              <w:numPr>
                <w:ilvl w:val="0"/>
                <w:numId w:val="28"/>
              </w:numPr>
              <w:jc w:val="center"/>
            </w:pPr>
          </w:p>
        </w:tc>
        <w:tc>
          <w:tcPr>
            <w:tcW w:w="2125" w:type="dxa"/>
          </w:tcPr>
          <w:p w:rsidR="00E562A7" w:rsidRPr="0090683C" w:rsidRDefault="00E562A7" w:rsidP="000507BE">
            <w:pPr>
              <w:pStyle w:val="af4"/>
              <w:snapToGrid w:val="0"/>
              <w:rPr>
                <w:sz w:val="20"/>
                <w:szCs w:val="20"/>
              </w:rPr>
            </w:pPr>
            <w:r w:rsidRPr="0090683C">
              <w:rPr>
                <w:sz w:val="20"/>
                <w:szCs w:val="20"/>
              </w:rPr>
              <w:t xml:space="preserve"> Муниципальное бюджетное  общеобразовательное учреждение </w:t>
            </w:r>
            <w:r w:rsidRPr="0090683C">
              <w:rPr>
                <w:b/>
                <w:sz w:val="20"/>
                <w:szCs w:val="20"/>
              </w:rPr>
              <w:t>средняя общеобразовательная школа №18 п. Реттиховка</w:t>
            </w:r>
            <w:r w:rsidRPr="0090683C">
              <w:rPr>
                <w:sz w:val="20"/>
                <w:szCs w:val="20"/>
              </w:rPr>
              <w:t xml:space="preserve"> Черниговского района; форма собственности -</w:t>
            </w:r>
          </w:p>
          <w:p w:rsidR="00E562A7" w:rsidRPr="0090683C" w:rsidRDefault="00E562A7" w:rsidP="000507BE">
            <w:pPr>
              <w:pStyle w:val="af4"/>
              <w:snapToGrid w:val="0"/>
              <w:rPr>
                <w:sz w:val="20"/>
                <w:szCs w:val="20"/>
              </w:rPr>
            </w:pPr>
            <w:r w:rsidRPr="0090683C">
              <w:rPr>
                <w:sz w:val="20"/>
                <w:szCs w:val="20"/>
              </w:rPr>
              <w:t>муниципальная; учредитель -   муниципальный район</w:t>
            </w:r>
          </w:p>
        </w:tc>
        <w:tc>
          <w:tcPr>
            <w:tcW w:w="2552" w:type="dxa"/>
            <w:gridSpan w:val="2"/>
          </w:tcPr>
          <w:p w:rsidR="00E562A7" w:rsidRPr="0090683C" w:rsidRDefault="00E562A7" w:rsidP="000507BE">
            <w:pPr>
              <w:pStyle w:val="af4"/>
              <w:snapToGrid w:val="0"/>
              <w:rPr>
                <w:sz w:val="20"/>
                <w:szCs w:val="20"/>
              </w:rPr>
            </w:pPr>
            <w:r w:rsidRPr="0090683C">
              <w:rPr>
                <w:sz w:val="20"/>
                <w:szCs w:val="20"/>
              </w:rPr>
              <w:t xml:space="preserve">692393 </w:t>
            </w:r>
            <w:r w:rsidRPr="0090683C">
              <w:rPr>
                <w:b/>
                <w:sz w:val="20"/>
                <w:szCs w:val="20"/>
              </w:rPr>
              <w:t>Черниговский район</w:t>
            </w:r>
            <w:r w:rsidRPr="0090683C">
              <w:rPr>
                <w:sz w:val="20"/>
                <w:szCs w:val="20"/>
              </w:rPr>
              <w:t xml:space="preserve">, п. Реттиховка, </w:t>
            </w:r>
          </w:p>
          <w:p w:rsidR="00E562A7" w:rsidRPr="0090683C" w:rsidRDefault="00E562A7" w:rsidP="000507BE">
            <w:pPr>
              <w:pStyle w:val="af4"/>
              <w:snapToGrid w:val="0"/>
              <w:rPr>
                <w:sz w:val="20"/>
                <w:szCs w:val="20"/>
              </w:rPr>
            </w:pPr>
            <w:r w:rsidRPr="0090683C">
              <w:rPr>
                <w:sz w:val="20"/>
                <w:szCs w:val="20"/>
              </w:rPr>
              <w:t>ул. Центральная,13;</w:t>
            </w:r>
          </w:p>
          <w:p w:rsidR="00E562A7" w:rsidRPr="0090683C" w:rsidRDefault="00E562A7" w:rsidP="000507BE">
            <w:pPr>
              <w:pStyle w:val="af4"/>
              <w:snapToGrid w:val="0"/>
              <w:rPr>
                <w:sz w:val="20"/>
                <w:szCs w:val="20"/>
              </w:rPr>
            </w:pPr>
            <w:r w:rsidRPr="0090683C">
              <w:rPr>
                <w:sz w:val="20"/>
                <w:szCs w:val="20"/>
              </w:rPr>
              <w:t>8(42351)26381;</w:t>
            </w:r>
          </w:p>
          <w:p w:rsidR="00E562A7" w:rsidRPr="0090683C" w:rsidRDefault="00E562A7" w:rsidP="000507BE">
            <w:pPr>
              <w:pStyle w:val="af4"/>
              <w:snapToGrid w:val="0"/>
              <w:rPr>
                <w:rStyle w:val="val"/>
                <w:sz w:val="20"/>
                <w:szCs w:val="20"/>
              </w:rPr>
            </w:pPr>
            <w:r w:rsidRPr="0090683C">
              <w:rPr>
                <w:rStyle w:val="val"/>
                <w:sz w:val="20"/>
                <w:szCs w:val="20"/>
              </w:rPr>
              <w:t>shkola-18@chernigovka.org,</w:t>
            </w:r>
          </w:p>
        </w:tc>
        <w:tc>
          <w:tcPr>
            <w:tcW w:w="2127" w:type="dxa"/>
            <w:gridSpan w:val="2"/>
          </w:tcPr>
          <w:p w:rsidR="00E562A7" w:rsidRPr="0090683C" w:rsidRDefault="00E562A7" w:rsidP="000507BE">
            <w:pPr>
              <w:pStyle w:val="af4"/>
              <w:snapToGrid w:val="0"/>
              <w:rPr>
                <w:sz w:val="20"/>
                <w:szCs w:val="20"/>
              </w:rPr>
            </w:pPr>
            <w:r w:rsidRPr="0090683C">
              <w:rPr>
                <w:sz w:val="20"/>
                <w:szCs w:val="20"/>
              </w:rPr>
              <w:t>Сезонный: 1 смена, июнь</w:t>
            </w:r>
          </w:p>
        </w:tc>
        <w:tc>
          <w:tcPr>
            <w:tcW w:w="1243" w:type="dxa"/>
          </w:tcPr>
          <w:p w:rsidR="00E562A7" w:rsidRPr="0090683C" w:rsidRDefault="00E562A7" w:rsidP="000507BE">
            <w:pPr>
              <w:pStyle w:val="af4"/>
              <w:snapToGrid w:val="0"/>
              <w:rPr>
                <w:sz w:val="20"/>
                <w:szCs w:val="20"/>
              </w:rPr>
            </w:pPr>
            <w:r w:rsidRPr="0090683C">
              <w:rPr>
                <w:sz w:val="20"/>
                <w:szCs w:val="20"/>
              </w:rPr>
              <w:t xml:space="preserve">140 мест, </w:t>
            </w:r>
          </w:p>
          <w:p w:rsidR="00E562A7" w:rsidRPr="0090683C" w:rsidRDefault="00E562A7" w:rsidP="000507BE">
            <w:pPr>
              <w:pStyle w:val="af4"/>
              <w:snapToGrid w:val="0"/>
              <w:rPr>
                <w:sz w:val="20"/>
                <w:szCs w:val="20"/>
              </w:rPr>
            </w:pPr>
            <w:r w:rsidRPr="0090683C">
              <w:rPr>
                <w:sz w:val="20"/>
                <w:szCs w:val="20"/>
              </w:rPr>
              <w:t xml:space="preserve"> 6,5 -15 лет</w:t>
            </w:r>
          </w:p>
        </w:tc>
        <w:tc>
          <w:tcPr>
            <w:tcW w:w="2150" w:type="dxa"/>
            <w:gridSpan w:val="4"/>
          </w:tcPr>
          <w:p w:rsidR="00E562A7" w:rsidRPr="0090683C" w:rsidRDefault="00E562A7" w:rsidP="000507BE">
            <w:pPr>
              <w:pStyle w:val="af4"/>
              <w:snapToGrid w:val="0"/>
              <w:rPr>
                <w:sz w:val="20"/>
                <w:szCs w:val="20"/>
              </w:rPr>
            </w:pPr>
            <w:r w:rsidRPr="0090683C">
              <w:rPr>
                <w:sz w:val="20"/>
                <w:szCs w:val="20"/>
              </w:rPr>
              <w:t>Имеются спортивная площадка, спортзал, библиотека,  комната для занятий, кружков, комнаты для игр</w:t>
            </w:r>
          </w:p>
        </w:tc>
        <w:tc>
          <w:tcPr>
            <w:tcW w:w="1295" w:type="dxa"/>
            <w:gridSpan w:val="5"/>
          </w:tcPr>
          <w:p w:rsidR="00E562A7" w:rsidRPr="0090683C" w:rsidRDefault="00E562A7" w:rsidP="000507BE">
            <w:pPr>
              <w:pStyle w:val="af4"/>
              <w:snapToGrid w:val="0"/>
              <w:rPr>
                <w:sz w:val="20"/>
                <w:szCs w:val="20"/>
              </w:rPr>
            </w:pPr>
            <w:r w:rsidRPr="0090683C">
              <w:rPr>
                <w:sz w:val="20"/>
                <w:szCs w:val="20"/>
              </w:rPr>
              <w:t xml:space="preserve">За счёт средств краевого </w:t>
            </w:r>
          </w:p>
          <w:p w:rsidR="00E562A7" w:rsidRPr="0090683C" w:rsidRDefault="00E562A7" w:rsidP="000507BE">
            <w:pPr>
              <w:pStyle w:val="af4"/>
              <w:snapToGrid w:val="0"/>
              <w:rPr>
                <w:sz w:val="20"/>
                <w:szCs w:val="20"/>
              </w:rPr>
            </w:pPr>
            <w:r w:rsidRPr="0090683C">
              <w:rPr>
                <w:sz w:val="20"/>
                <w:szCs w:val="20"/>
              </w:rPr>
              <w:t xml:space="preserve"> бюджета, 21 день</w:t>
            </w:r>
          </w:p>
        </w:tc>
        <w:tc>
          <w:tcPr>
            <w:tcW w:w="1415" w:type="dxa"/>
            <w:gridSpan w:val="2"/>
          </w:tcPr>
          <w:p w:rsidR="00E562A7" w:rsidRPr="0090683C" w:rsidRDefault="00E562A7" w:rsidP="000507BE">
            <w:pPr>
              <w:pStyle w:val="af4"/>
              <w:snapToGrid w:val="0"/>
              <w:rPr>
                <w:sz w:val="20"/>
                <w:szCs w:val="20"/>
              </w:rPr>
            </w:pPr>
          </w:p>
        </w:tc>
        <w:tc>
          <w:tcPr>
            <w:tcW w:w="2687" w:type="dxa"/>
          </w:tcPr>
          <w:p w:rsidR="00E562A7" w:rsidRPr="0090683C" w:rsidRDefault="00E562A7" w:rsidP="000507BE">
            <w:pPr>
              <w:pStyle w:val="af4"/>
              <w:snapToGrid w:val="0"/>
              <w:rPr>
                <w:sz w:val="20"/>
                <w:szCs w:val="20"/>
              </w:rPr>
            </w:pPr>
            <w:r w:rsidRPr="0090683C">
              <w:rPr>
                <w:sz w:val="20"/>
                <w:szCs w:val="20"/>
              </w:rPr>
              <w:t>Лагерь находится на территории п. Реттиховка Черниговского района, реализуются программы воспитательной работы духовно-нравственного, художественно-эстетического, гражданско-патриотического направления;</w:t>
            </w:r>
          </w:p>
          <w:p w:rsidR="00E562A7" w:rsidRPr="0090683C" w:rsidRDefault="00E562A7" w:rsidP="000507BE">
            <w:pPr>
              <w:pStyle w:val="af4"/>
              <w:snapToGrid w:val="0"/>
              <w:rPr>
                <w:sz w:val="20"/>
                <w:szCs w:val="20"/>
              </w:rPr>
            </w:pPr>
            <w:r w:rsidRPr="0090683C">
              <w:rPr>
                <w:sz w:val="20"/>
                <w:szCs w:val="20"/>
              </w:rPr>
              <w:t>http://shkola-18.ucoz.ru</w:t>
            </w:r>
          </w:p>
        </w:tc>
      </w:tr>
      <w:tr w:rsidR="00E562A7" w:rsidRPr="00255CF9" w:rsidTr="003017D0">
        <w:trPr>
          <w:gridAfter w:val="1"/>
          <w:wAfter w:w="16" w:type="dxa"/>
          <w:trHeight w:val="20"/>
        </w:trPr>
        <w:tc>
          <w:tcPr>
            <w:tcW w:w="708" w:type="dxa"/>
          </w:tcPr>
          <w:p w:rsidR="00E562A7" w:rsidRPr="006D7B3E" w:rsidRDefault="00E562A7" w:rsidP="000507BE">
            <w:pPr>
              <w:pStyle w:val="a5"/>
              <w:numPr>
                <w:ilvl w:val="0"/>
                <w:numId w:val="28"/>
              </w:numPr>
              <w:jc w:val="center"/>
            </w:pPr>
          </w:p>
        </w:tc>
        <w:tc>
          <w:tcPr>
            <w:tcW w:w="2125" w:type="dxa"/>
          </w:tcPr>
          <w:p w:rsidR="00E562A7" w:rsidRPr="0090683C" w:rsidRDefault="00E562A7" w:rsidP="000507BE">
            <w:pPr>
              <w:pStyle w:val="af4"/>
              <w:snapToGrid w:val="0"/>
              <w:rPr>
                <w:sz w:val="20"/>
                <w:szCs w:val="20"/>
              </w:rPr>
            </w:pPr>
            <w:r w:rsidRPr="0090683C">
              <w:rPr>
                <w:sz w:val="20"/>
                <w:szCs w:val="20"/>
              </w:rPr>
              <w:t xml:space="preserve">Муниципальное бюджетное   общеобразовательное учреждение </w:t>
            </w:r>
            <w:r w:rsidRPr="0090683C">
              <w:rPr>
                <w:b/>
                <w:sz w:val="20"/>
                <w:szCs w:val="20"/>
              </w:rPr>
              <w:t>основная общеобразовательная школа № 28 с.Вадимовка</w:t>
            </w:r>
            <w:r w:rsidRPr="0090683C">
              <w:rPr>
                <w:sz w:val="20"/>
                <w:szCs w:val="20"/>
              </w:rPr>
              <w:t xml:space="preserve"> Черниговского района; форма собственности -</w:t>
            </w:r>
          </w:p>
          <w:p w:rsidR="00E562A7" w:rsidRPr="0090683C" w:rsidRDefault="00E562A7" w:rsidP="000507BE">
            <w:pPr>
              <w:pStyle w:val="af4"/>
              <w:snapToGrid w:val="0"/>
              <w:rPr>
                <w:sz w:val="20"/>
                <w:szCs w:val="20"/>
              </w:rPr>
            </w:pPr>
            <w:r w:rsidRPr="0090683C">
              <w:rPr>
                <w:sz w:val="20"/>
                <w:szCs w:val="20"/>
              </w:rPr>
              <w:t xml:space="preserve">муниципальная; учредитель -   муниципальный район </w:t>
            </w:r>
          </w:p>
        </w:tc>
        <w:tc>
          <w:tcPr>
            <w:tcW w:w="2552" w:type="dxa"/>
            <w:gridSpan w:val="2"/>
          </w:tcPr>
          <w:p w:rsidR="00E562A7" w:rsidRPr="0090683C" w:rsidRDefault="00E562A7" w:rsidP="000507BE">
            <w:pPr>
              <w:pStyle w:val="af4"/>
              <w:snapToGrid w:val="0"/>
              <w:rPr>
                <w:sz w:val="20"/>
                <w:szCs w:val="20"/>
              </w:rPr>
            </w:pPr>
            <w:r w:rsidRPr="0090683C">
              <w:rPr>
                <w:sz w:val="20"/>
                <w:szCs w:val="20"/>
              </w:rPr>
              <w:t xml:space="preserve">692387, Приморский край, </w:t>
            </w:r>
            <w:r w:rsidRPr="0090683C">
              <w:rPr>
                <w:b/>
                <w:sz w:val="20"/>
                <w:szCs w:val="20"/>
              </w:rPr>
              <w:t>Черниговский район</w:t>
            </w:r>
            <w:r w:rsidRPr="0090683C">
              <w:rPr>
                <w:sz w:val="20"/>
                <w:szCs w:val="20"/>
              </w:rPr>
              <w:t>, с.Вадимовка,</w:t>
            </w:r>
          </w:p>
          <w:p w:rsidR="00E562A7" w:rsidRPr="0090683C" w:rsidRDefault="00E562A7" w:rsidP="000507BE">
            <w:pPr>
              <w:pStyle w:val="af4"/>
              <w:snapToGrid w:val="0"/>
              <w:rPr>
                <w:sz w:val="20"/>
                <w:szCs w:val="20"/>
              </w:rPr>
            </w:pPr>
            <w:r w:rsidRPr="0090683C">
              <w:rPr>
                <w:sz w:val="20"/>
                <w:szCs w:val="20"/>
              </w:rPr>
              <w:t xml:space="preserve"> ул.Школьная 5;</w:t>
            </w:r>
          </w:p>
          <w:p w:rsidR="00E562A7" w:rsidRPr="0090683C" w:rsidRDefault="00E562A7" w:rsidP="000507BE">
            <w:pPr>
              <w:pStyle w:val="af4"/>
              <w:snapToGrid w:val="0"/>
              <w:rPr>
                <w:sz w:val="20"/>
                <w:szCs w:val="20"/>
              </w:rPr>
            </w:pPr>
            <w:r w:rsidRPr="0090683C">
              <w:rPr>
                <w:sz w:val="20"/>
                <w:szCs w:val="20"/>
              </w:rPr>
              <w:t>8(42351)24667;</w:t>
            </w:r>
          </w:p>
          <w:p w:rsidR="00E562A7" w:rsidRPr="0090683C" w:rsidRDefault="00E562A7" w:rsidP="000507BE">
            <w:pPr>
              <w:pStyle w:val="af4"/>
              <w:snapToGrid w:val="0"/>
              <w:rPr>
                <w:sz w:val="20"/>
                <w:szCs w:val="20"/>
              </w:rPr>
            </w:pPr>
            <w:r w:rsidRPr="0090683C">
              <w:rPr>
                <w:sz w:val="20"/>
                <w:szCs w:val="20"/>
              </w:rPr>
              <w:t>shkola-28@chernigovka.org</w:t>
            </w:r>
          </w:p>
        </w:tc>
        <w:tc>
          <w:tcPr>
            <w:tcW w:w="2127" w:type="dxa"/>
            <w:gridSpan w:val="2"/>
          </w:tcPr>
          <w:p w:rsidR="00E562A7" w:rsidRPr="0090683C" w:rsidRDefault="00E562A7" w:rsidP="000507BE">
            <w:pPr>
              <w:pStyle w:val="af4"/>
              <w:snapToGrid w:val="0"/>
              <w:rPr>
                <w:sz w:val="20"/>
                <w:szCs w:val="20"/>
              </w:rPr>
            </w:pPr>
            <w:r w:rsidRPr="0090683C">
              <w:rPr>
                <w:sz w:val="20"/>
                <w:szCs w:val="20"/>
              </w:rPr>
              <w:t xml:space="preserve">Сезонный: </w:t>
            </w:r>
          </w:p>
          <w:p w:rsidR="00E562A7" w:rsidRPr="0090683C" w:rsidRDefault="00E562A7" w:rsidP="000507BE">
            <w:pPr>
              <w:pStyle w:val="af4"/>
              <w:snapToGrid w:val="0"/>
              <w:rPr>
                <w:sz w:val="20"/>
                <w:szCs w:val="20"/>
              </w:rPr>
            </w:pPr>
            <w:r w:rsidRPr="0090683C">
              <w:rPr>
                <w:sz w:val="20"/>
                <w:szCs w:val="20"/>
              </w:rPr>
              <w:t>1 смена,</w:t>
            </w:r>
          </w:p>
          <w:p w:rsidR="00E562A7" w:rsidRPr="0090683C" w:rsidRDefault="00E562A7" w:rsidP="000507BE">
            <w:pPr>
              <w:pStyle w:val="af4"/>
              <w:snapToGrid w:val="0"/>
              <w:rPr>
                <w:sz w:val="20"/>
                <w:szCs w:val="20"/>
              </w:rPr>
            </w:pPr>
            <w:r w:rsidRPr="0090683C">
              <w:rPr>
                <w:sz w:val="20"/>
                <w:szCs w:val="20"/>
              </w:rPr>
              <w:t>июнь.</w:t>
            </w:r>
          </w:p>
        </w:tc>
        <w:tc>
          <w:tcPr>
            <w:tcW w:w="1243" w:type="dxa"/>
          </w:tcPr>
          <w:p w:rsidR="00E562A7" w:rsidRPr="0090683C" w:rsidRDefault="00E562A7" w:rsidP="000507BE">
            <w:pPr>
              <w:pStyle w:val="af4"/>
              <w:snapToGrid w:val="0"/>
              <w:rPr>
                <w:sz w:val="20"/>
                <w:szCs w:val="20"/>
              </w:rPr>
            </w:pPr>
            <w:r w:rsidRPr="0090683C">
              <w:rPr>
                <w:sz w:val="20"/>
                <w:szCs w:val="20"/>
              </w:rPr>
              <w:t xml:space="preserve">20 мест, </w:t>
            </w:r>
          </w:p>
          <w:p w:rsidR="00E562A7" w:rsidRPr="0090683C" w:rsidRDefault="00E562A7" w:rsidP="000507BE">
            <w:pPr>
              <w:pStyle w:val="af4"/>
              <w:snapToGrid w:val="0"/>
              <w:rPr>
                <w:sz w:val="20"/>
                <w:szCs w:val="20"/>
              </w:rPr>
            </w:pPr>
            <w:r w:rsidRPr="0090683C">
              <w:rPr>
                <w:sz w:val="20"/>
                <w:szCs w:val="20"/>
              </w:rPr>
              <w:t>6,5-15 лет</w:t>
            </w:r>
          </w:p>
        </w:tc>
        <w:tc>
          <w:tcPr>
            <w:tcW w:w="2150" w:type="dxa"/>
            <w:gridSpan w:val="4"/>
          </w:tcPr>
          <w:p w:rsidR="00E562A7" w:rsidRPr="0090683C" w:rsidRDefault="00E562A7" w:rsidP="000507BE">
            <w:pPr>
              <w:pStyle w:val="af4"/>
              <w:snapToGrid w:val="0"/>
              <w:rPr>
                <w:sz w:val="20"/>
                <w:szCs w:val="20"/>
              </w:rPr>
            </w:pPr>
            <w:r w:rsidRPr="0090683C">
              <w:rPr>
                <w:sz w:val="20"/>
                <w:szCs w:val="20"/>
              </w:rPr>
              <w:t>Имеются спортивная площадка, спортзал, библиотека, комната для занятий, кружков, комнаты для игр</w:t>
            </w:r>
          </w:p>
        </w:tc>
        <w:tc>
          <w:tcPr>
            <w:tcW w:w="1295" w:type="dxa"/>
            <w:gridSpan w:val="5"/>
          </w:tcPr>
          <w:p w:rsidR="00E562A7" w:rsidRPr="0090683C" w:rsidRDefault="00E562A7" w:rsidP="000507BE">
            <w:pPr>
              <w:pStyle w:val="af4"/>
              <w:snapToGrid w:val="0"/>
              <w:rPr>
                <w:sz w:val="20"/>
                <w:szCs w:val="20"/>
              </w:rPr>
            </w:pPr>
            <w:r w:rsidRPr="0090683C">
              <w:rPr>
                <w:sz w:val="20"/>
                <w:szCs w:val="20"/>
              </w:rPr>
              <w:t xml:space="preserve">За счёт средств краевого </w:t>
            </w:r>
          </w:p>
          <w:p w:rsidR="00E562A7" w:rsidRPr="0090683C" w:rsidRDefault="00E562A7" w:rsidP="000507BE">
            <w:pPr>
              <w:pStyle w:val="af4"/>
              <w:snapToGrid w:val="0"/>
              <w:rPr>
                <w:sz w:val="20"/>
                <w:szCs w:val="20"/>
              </w:rPr>
            </w:pPr>
            <w:r w:rsidRPr="0090683C">
              <w:rPr>
                <w:sz w:val="20"/>
                <w:szCs w:val="20"/>
              </w:rPr>
              <w:t xml:space="preserve"> бюджета, 21 день</w:t>
            </w:r>
          </w:p>
        </w:tc>
        <w:tc>
          <w:tcPr>
            <w:tcW w:w="1415" w:type="dxa"/>
            <w:gridSpan w:val="2"/>
          </w:tcPr>
          <w:p w:rsidR="00E562A7" w:rsidRPr="0090683C" w:rsidRDefault="00E562A7" w:rsidP="000507BE">
            <w:pPr>
              <w:pStyle w:val="af4"/>
              <w:snapToGrid w:val="0"/>
              <w:rPr>
                <w:sz w:val="20"/>
                <w:szCs w:val="20"/>
              </w:rPr>
            </w:pPr>
          </w:p>
        </w:tc>
        <w:tc>
          <w:tcPr>
            <w:tcW w:w="2687" w:type="dxa"/>
          </w:tcPr>
          <w:p w:rsidR="00E562A7" w:rsidRPr="0090683C" w:rsidRDefault="00E562A7" w:rsidP="000507BE">
            <w:pPr>
              <w:pStyle w:val="af4"/>
              <w:snapToGrid w:val="0"/>
              <w:rPr>
                <w:sz w:val="20"/>
                <w:szCs w:val="20"/>
              </w:rPr>
            </w:pPr>
            <w:r w:rsidRPr="0090683C">
              <w:rPr>
                <w:sz w:val="20"/>
                <w:szCs w:val="20"/>
              </w:rPr>
              <w:t>Лагерь находится на территории с. Вадимовка Черниговского района, реализуются программы воспитательной работы духовно-нравственного, художественно-эстетического, гражданско-патриотического направления;</w:t>
            </w:r>
          </w:p>
          <w:p w:rsidR="00E562A7" w:rsidRPr="0090683C" w:rsidRDefault="00E562A7" w:rsidP="000507BE">
            <w:pPr>
              <w:pStyle w:val="af4"/>
              <w:snapToGrid w:val="0"/>
              <w:rPr>
                <w:sz w:val="20"/>
                <w:szCs w:val="20"/>
                <w:lang w:val="en-US"/>
              </w:rPr>
            </w:pPr>
            <w:r w:rsidRPr="0090683C">
              <w:rPr>
                <w:sz w:val="20"/>
                <w:szCs w:val="20"/>
                <w:lang w:val="en-US"/>
              </w:rPr>
              <w:t>school28.ucoz.net</w:t>
            </w:r>
          </w:p>
        </w:tc>
      </w:tr>
      <w:tr w:rsidR="00E562A7" w:rsidRPr="00255CF9" w:rsidTr="003017D0">
        <w:trPr>
          <w:gridAfter w:val="1"/>
          <w:wAfter w:w="16" w:type="dxa"/>
          <w:trHeight w:val="20"/>
        </w:trPr>
        <w:tc>
          <w:tcPr>
            <w:tcW w:w="708" w:type="dxa"/>
          </w:tcPr>
          <w:p w:rsidR="00E562A7" w:rsidRPr="006D7B3E" w:rsidRDefault="00E562A7" w:rsidP="000507BE">
            <w:pPr>
              <w:pStyle w:val="a5"/>
              <w:numPr>
                <w:ilvl w:val="0"/>
                <w:numId w:val="28"/>
              </w:numPr>
              <w:jc w:val="center"/>
            </w:pPr>
          </w:p>
        </w:tc>
        <w:tc>
          <w:tcPr>
            <w:tcW w:w="2125" w:type="dxa"/>
          </w:tcPr>
          <w:p w:rsidR="00E562A7" w:rsidRPr="0090683C" w:rsidRDefault="00E562A7" w:rsidP="000507BE">
            <w:pPr>
              <w:pStyle w:val="af4"/>
              <w:snapToGrid w:val="0"/>
              <w:rPr>
                <w:sz w:val="20"/>
                <w:szCs w:val="20"/>
              </w:rPr>
            </w:pPr>
            <w:r w:rsidRPr="0090683C">
              <w:rPr>
                <w:sz w:val="20"/>
                <w:szCs w:val="20"/>
              </w:rPr>
              <w:t xml:space="preserve">Муниципальное бюджетное  </w:t>
            </w:r>
            <w:r w:rsidRPr="0090683C">
              <w:rPr>
                <w:b/>
                <w:sz w:val="20"/>
                <w:szCs w:val="20"/>
              </w:rPr>
              <w:lastRenderedPageBreak/>
              <w:t>образовательное учреждение для детей дошкольного и младшего школьного возраста Прогимназия №1 с.Черниговка</w:t>
            </w:r>
            <w:r w:rsidRPr="0090683C">
              <w:rPr>
                <w:sz w:val="20"/>
                <w:szCs w:val="20"/>
              </w:rPr>
              <w:t xml:space="preserve"> Черниговского района; форма собственности -</w:t>
            </w:r>
          </w:p>
          <w:p w:rsidR="00E562A7" w:rsidRPr="0090683C" w:rsidRDefault="00E562A7" w:rsidP="000507BE">
            <w:pPr>
              <w:pStyle w:val="af4"/>
              <w:snapToGrid w:val="0"/>
              <w:rPr>
                <w:sz w:val="20"/>
                <w:szCs w:val="20"/>
              </w:rPr>
            </w:pPr>
            <w:r w:rsidRPr="0090683C">
              <w:rPr>
                <w:sz w:val="20"/>
                <w:szCs w:val="20"/>
              </w:rPr>
              <w:t>муниципальная; учредитель -   муниципальный район</w:t>
            </w:r>
          </w:p>
        </w:tc>
        <w:tc>
          <w:tcPr>
            <w:tcW w:w="2552" w:type="dxa"/>
            <w:gridSpan w:val="2"/>
          </w:tcPr>
          <w:p w:rsidR="00E562A7" w:rsidRPr="0090683C" w:rsidRDefault="00E562A7" w:rsidP="000507BE">
            <w:pPr>
              <w:pStyle w:val="af4"/>
              <w:snapToGrid w:val="0"/>
              <w:rPr>
                <w:sz w:val="20"/>
                <w:szCs w:val="20"/>
              </w:rPr>
            </w:pPr>
            <w:r w:rsidRPr="0090683C">
              <w:rPr>
                <w:sz w:val="20"/>
                <w:szCs w:val="20"/>
              </w:rPr>
              <w:lastRenderedPageBreak/>
              <w:t xml:space="preserve">692372, Приморский край, </w:t>
            </w:r>
            <w:r w:rsidRPr="0090683C">
              <w:rPr>
                <w:b/>
                <w:sz w:val="20"/>
                <w:szCs w:val="20"/>
              </w:rPr>
              <w:t>Черниговский район</w:t>
            </w:r>
            <w:r w:rsidRPr="0090683C">
              <w:rPr>
                <w:sz w:val="20"/>
                <w:szCs w:val="20"/>
              </w:rPr>
              <w:t xml:space="preserve">, </w:t>
            </w:r>
            <w:r w:rsidRPr="0090683C">
              <w:rPr>
                <w:sz w:val="20"/>
                <w:szCs w:val="20"/>
              </w:rPr>
              <w:lastRenderedPageBreak/>
              <w:t>с.Черниговка,</w:t>
            </w:r>
          </w:p>
          <w:p w:rsidR="00E562A7" w:rsidRPr="0090683C" w:rsidRDefault="00E562A7" w:rsidP="000507BE">
            <w:pPr>
              <w:pStyle w:val="af4"/>
              <w:snapToGrid w:val="0"/>
              <w:rPr>
                <w:sz w:val="20"/>
                <w:szCs w:val="20"/>
              </w:rPr>
            </w:pPr>
            <w:r w:rsidRPr="0090683C">
              <w:rPr>
                <w:sz w:val="20"/>
                <w:szCs w:val="20"/>
              </w:rPr>
              <w:t xml:space="preserve"> ул. Партизанская,66;</w:t>
            </w:r>
          </w:p>
          <w:p w:rsidR="00E562A7" w:rsidRPr="0090683C" w:rsidRDefault="00E562A7" w:rsidP="000507BE">
            <w:pPr>
              <w:pStyle w:val="af4"/>
              <w:snapToGrid w:val="0"/>
              <w:rPr>
                <w:sz w:val="20"/>
                <w:szCs w:val="20"/>
              </w:rPr>
            </w:pPr>
            <w:r w:rsidRPr="0090683C">
              <w:rPr>
                <w:sz w:val="20"/>
                <w:szCs w:val="20"/>
              </w:rPr>
              <w:t>8(42352)25-5-78;</w:t>
            </w:r>
          </w:p>
          <w:p w:rsidR="00E562A7" w:rsidRPr="0090683C" w:rsidRDefault="00E562A7" w:rsidP="000507BE">
            <w:pPr>
              <w:pStyle w:val="af4"/>
              <w:snapToGrid w:val="0"/>
              <w:rPr>
                <w:sz w:val="20"/>
                <w:szCs w:val="20"/>
              </w:rPr>
            </w:pPr>
            <w:r w:rsidRPr="0090683C">
              <w:rPr>
                <w:sz w:val="20"/>
                <w:szCs w:val="20"/>
              </w:rPr>
              <w:t>progimnazial@mail.ru</w:t>
            </w:r>
          </w:p>
        </w:tc>
        <w:tc>
          <w:tcPr>
            <w:tcW w:w="2127" w:type="dxa"/>
            <w:gridSpan w:val="2"/>
          </w:tcPr>
          <w:p w:rsidR="00E562A7" w:rsidRPr="0090683C" w:rsidRDefault="00E562A7" w:rsidP="000507BE">
            <w:pPr>
              <w:pStyle w:val="af4"/>
              <w:snapToGrid w:val="0"/>
              <w:rPr>
                <w:sz w:val="20"/>
                <w:szCs w:val="20"/>
              </w:rPr>
            </w:pPr>
            <w:r w:rsidRPr="0090683C">
              <w:rPr>
                <w:sz w:val="20"/>
                <w:szCs w:val="20"/>
              </w:rPr>
              <w:lastRenderedPageBreak/>
              <w:t xml:space="preserve">Сезонный: </w:t>
            </w:r>
          </w:p>
          <w:p w:rsidR="00E562A7" w:rsidRPr="0090683C" w:rsidRDefault="00E562A7" w:rsidP="000507BE">
            <w:pPr>
              <w:pStyle w:val="af4"/>
              <w:snapToGrid w:val="0"/>
              <w:rPr>
                <w:sz w:val="20"/>
                <w:szCs w:val="20"/>
              </w:rPr>
            </w:pPr>
            <w:r w:rsidRPr="0090683C">
              <w:rPr>
                <w:sz w:val="20"/>
                <w:szCs w:val="20"/>
              </w:rPr>
              <w:t>1 смена,</w:t>
            </w:r>
          </w:p>
          <w:p w:rsidR="00E562A7" w:rsidRPr="0090683C" w:rsidRDefault="00E562A7" w:rsidP="000507BE">
            <w:pPr>
              <w:pStyle w:val="af4"/>
              <w:snapToGrid w:val="0"/>
              <w:rPr>
                <w:sz w:val="20"/>
                <w:szCs w:val="20"/>
              </w:rPr>
            </w:pPr>
            <w:r w:rsidRPr="0090683C">
              <w:rPr>
                <w:sz w:val="20"/>
                <w:szCs w:val="20"/>
              </w:rPr>
              <w:lastRenderedPageBreak/>
              <w:t>июнь</w:t>
            </w:r>
          </w:p>
        </w:tc>
        <w:tc>
          <w:tcPr>
            <w:tcW w:w="1243" w:type="dxa"/>
          </w:tcPr>
          <w:p w:rsidR="00E562A7" w:rsidRPr="0090683C" w:rsidRDefault="00E562A7" w:rsidP="000507BE">
            <w:pPr>
              <w:pStyle w:val="af4"/>
              <w:snapToGrid w:val="0"/>
              <w:rPr>
                <w:sz w:val="20"/>
                <w:szCs w:val="20"/>
              </w:rPr>
            </w:pPr>
            <w:r w:rsidRPr="0090683C">
              <w:rPr>
                <w:sz w:val="20"/>
                <w:szCs w:val="20"/>
              </w:rPr>
              <w:lastRenderedPageBreak/>
              <w:t>40 мест,</w:t>
            </w:r>
          </w:p>
          <w:p w:rsidR="00E562A7" w:rsidRPr="0090683C" w:rsidRDefault="00E562A7" w:rsidP="000507BE">
            <w:pPr>
              <w:pStyle w:val="af4"/>
              <w:snapToGrid w:val="0"/>
              <w:rPr>
                <w:sz w:val="20"/>
                <w:szCs w:val="20"/>
              </w:rPr>
            </w:pPr>
            <w:r w:rsidRPr="0090683C">
              <w:rPr>
                <w:sz w:val="20"/>
                <w:szCs w:val="20"/>
              </w:rPr>
              <w:t>6,5-15 лет</w:t>
            </w:r>
          </w:p>
        </w:tc>
        <w:tc>
          <w:tcPr>
            <w:tcW w:w="2150" w:type="dxa"/>
            <w:gridSpan w:val="4"/>
          </w:tcPr>
          <w:p w:rsidR="00E562A7" w:rsidRPr="0090683C" w:rsidRDefault="00E562A7" w:rsidP="000507BE">
            <w:pPr>
              <w:pStyle w:val="af4"/>
              <w:snapToGrid w:val="0"/>
              <w:rPr>
                <w:sz w:val="20"/>
                <w:szCs w:val="20"/>
              </w:rPr>
            </w:pPr>
            <w:r w:rsidRPr="0090683C">
              <w:rPr>
                <w:sz w:val="20"/>
                <w:szCs w:val="20"/>
              </w:rPr>
              <w:t xml:space="preserve">Парковая зона, актовый зал, </w:t>
            </w:r>
            <w:r w:rsidRPr="0090683C">
              <w:rPr>
                <w:sz w:val="20"/>
                <w:szCs w:val="20"/>
              </w:rPr>
              <w:lastRenderedPageBreak/>
              <w:t>спортивная площадка, два игровых помещения</w:t>
            </w:r>
          </w:p>
        </w:tc>
        <w:tc>
          <w:tcPr>
            <w:tcW w:w="1295" w:type="dxa"/>
            <w:gridSpan w:val="5"/>
          </w:tcPr>
          <w:p w:rsidR="00E562A7" w:rsidRPr="0090683C" w:rsidRDefault="00E562A7" w:rsidP="000507BE">
            <w:pPr>
              <w:pStyle w:val="af4"/>
              <w:snapToGrid w:val="0"/>
              <w:rPr>
                <w:sz w:val="20"/>
                <w:szCs w:val="20"/>
              </w:rPr>
            </w:pPr>
            <w:r w:rsidRPr="0090683C">
              <w:rPr>
                <w:sz w:val="20"/>
                <w:szCs w:val="20"/>
              </w:rPr>
              <w:lastRenderedPageBreak/>
              <w:t xml:space="preserve">За счёт средств </w:t>
            </w:r>
            <w:r w:rsidRPr="0090683C">
              <w:rPr>
                <w:sz w:val="20"/>
                <w:szCs w:val="20"/>
              </w:rPr>
              <w:lastRenderedPageBreak/>
              <w:t xml:space="preserve">краевого </w:t>
            </w:r>
          </w:p>
          <w:p w:rsidR="00E562A7" w:rsidRPr="0090683C" w:rsidRDefault="00E562A7" w:rsidP="000507BE">
            <w:pPr>
              <w:pStyle w:val="af4"/>
              <w:snapToGrid w:val="0"/>
              <w:rPr>
                <w:sz w:val="20"/>
                <w:szCs w:val="20"/>
              </w:rPr>
            </w:pPr>
            <w:r w:rsidRPr="0090683C">
              <w:rPr>
                <w:sz w:val="20"/>
                <w:szCs w:val="20"/>
              </w:rPr>
              <w:t>бюджета, 21 день</w:t>
            </w:r>
          </w:p>
        </w:tc>
        <w:tc>
          <w:tcPr>
            <w:tcW w:w="1415" w:type="dxa"/>
            <w:gridSpan w:val="2"/>
          </w:tcPr>
          <w:p w:rsidR="00E562A7" w:rsidRPr="0090683C" w:rsidRDefault="00E562A7" w:rsidP="000507BE">
            <w:pPr>
              <w:pStyle w:val="af4"/>
              <w:snapToGrid w:val="0"/>
              <w:rPr>
                <w:sz w:val="20"/>
                <w:szCs w:val="20"/>
              </w:rPr>
            </w:pPr>
          </w:p>
        </w:tc>
        <w:tc>
          <w:tcPr>
            <w:tcW w:w="2687" w:type="dxa"/>
          </w:tcPr>
          <w:p w:rsidR="00E562A7" w:rsidRPr="0090683C" w:rsidRDefault="00E562A7" w:rsidP="000507BE">
            <w:pPr>
              <w:pStyle w:val="af4"/>
              <w:snapToGrid w:val="0"/>
              <w:rPr>
                <w:sz w:val="20"/>
                <w:szCs w:val="20"/>
              </w:rPr>
            </w:pPr>
            <w:r w:rsidRPr="0090683C">
              <w:rPr>
                <w:sz w:val="20"/>
                <w:szCs w:val="20"/>
              </w:rPr>
              <w:t xml:space="preserve">Лагерь находится на территории с. Черниговка </w:t>
            </w:r>
            <w:r w:rsidRPr="0090683C">
              <w:rPr>
                <w:sz w:val="20"/>
                <w:szCs w:val="20"/>
              </w:rPr>
              <w:lastRenderedPageBreak/>
              <w:t>Черниговского района, реализуются программы воспитательной работы духовно-нравственного, художественно-эстетического, гражданско-патриотического направления;</w:t>
            </w:r>
          </w:p>
          <w:p w:rsidR="00E562A7" w:rsidRPr="0090683C" w:rsidRDefault="00D27028" w:rsidP="000507BE">
            <w:pPr>
              <w:pStyle w:val="af4"/>
              <w:snapToGrid w:val="0"/>
              <w:rPr>
                <w:rStyle w:val="a4"/>
                <w:sz w:val="20"/>
                <w:szCs w:val="20"/>
              </w:rPr>
            </w:pPr>
            <w:hyperlink r:id="rId518" w:history="1">
              <w:r w:rsidR="00E562A7" w:rsidRPr="0090683C">
                <w:rPr>
                  <w:rStyle w:val="a4"/>
                </w:rPr>
                <w:t>http://</w:t>
              </w:r>
            </w:hyperlink>
            <w:r w:rsidR="00E562A7" w:rsidRPr="0090683C">
              <w:rPr>
                <w:rStyle w:val="a4"/>
                <w:sz w:val="20"/>
                <w:szCs w:val="20"/>
              </w:rPr>
              <w:t>progimnazialsaducoz.ru/</w:t>
            </w:r>
          </w:p>
        </w:tc>
      </w:tr>
      <w:tr w:rsidR="00E562A7" w:rsidRPr="00255CF9" w:rsidTr="003017D0">
        <w:trPr>
          <w:gridAfter w:val="1"/>
          <w:wAfter w:w="16" w:type="dxa"/>
          <w:trHeight w:val="20"/>
        </w:trPr>
        <w:tc>
          <w:tcPr>
            <w:tcW w:w="708" w:type="dxa"/>
          </w:tcPr>
          <w:p w:rsidR="00E562A7" w:rsidRPr="006D7B3E" w:rsidRDefault="00E562A7" w:rsidP="000507BE">
            <w:pPr>
              <w:pStyle w:val="a5"/>
              <w:numPr>
                <w:ilvl w:val="0"/>
                <w:numId w:val="28"/>
              </w:numPr>
              <w:jc w:val="center"/>
            </w:pPr>
          </w:p>
        </w:tc>
        <w:tc>
          <w:tcPr>
            <w:tcW w:w="2125" w:type="dxa"/>
          </w:tcPr>
          <w:p w:rsidR="00E562A7" w:rsidRPr="0090683C" w:rsidRDefault="00E562A7" w:rsidP="000507BE">
            <w:pPr>
              <w:pStyle w:val="af4"/>
              <w:snapToGrid w:val="0"/>
              <w:rPr>
                <w:sz w:val="20"/>
                <w:szCs w:val="20"/>
              </w:rPr>
            </w:pPr>
            <w:r w:rsidRPr="0090683C">
              <w:rPr>
                <w:sz w:val="20"/>
                <w:szCs w:val="20"/>
              </w:rPr>
              <w:t xml:space="preserve">Муниципальное бюджетное  учреждение дополнительного образования детей </w:t>
            </w:r>
            <w:r w:rsidRPr="0090683C">
              <w:rPr>
                <w:b/>
                <w:sz w:val="20"/>
                <w:szCs w:val="20"/>
              </w:rPr>
              <w:t>«Детская юношеская спортивная школа»</w:t>
            </w:r>
            <w:r w:rsidRPr="0090683C">
              <w:rPr>
                <w:sz w:val="20"/>
                <w:szCs w:val="20"/>
              </w:rPr>
              <w:t xml:space="preserve"> с. Черниговка; форма собственности -</w:t>
            </w:r>
          </w:p>
          <w:p w:rsidR="00E562A7" w:rsidRPr="0090683C" w:rsidRDefault="00E562A7" w:rsidP="000507BE">
            <w:pPr>
              <w:pStyle w:val="af4"/>
              <w:snapToGrid w:val="0"/>
              <w:rPr>
                <w:sz w:val="20"/>
                <w:szCs w:val="20"/>
              </w:rPr>
            </w:pPr>
            <w:r w:rsidRPr="0090683C">
              <w:rPr>
                <w:sz w:val="20"/>
                <w:szCs w:val="20"/>
              </w:rPr>
              <w:t>муниципальная; учредитель -   муниципальный район</w:t>
            </w:r>
          </w:p>
        </w:tc>
        <w:tc>
          <w:tcPr>
            <w:tcW w:w="2552" w:type="dxa"/>
            <w:gridSpan w:val="2"/>
          </w:tcPr>
          <w:p w:rsidR="00E562A7" w:rsidRPr="0090683C" w:rsidRDefault="00E562A7" w:rsidP="000507BE">
            <w:pPr>
              <w:pStyle w:val="af4"/>
              <w:snapToGrid w:val="0"/>
              <w:rPr>
                <w:sz w:val="20"/>
                <w:szCs w:val="20"/>
              </w:rPr>
            </w:pPr>
            <w:r w:rsidRPr="0090683C">
              <w:rPr>
                <w:sz w:val="20"/>
                <w:szCs w:val="20"/>
              </w:rPr>
              <w:t xml:space="preserve">Приморский край , </w:t>
            </w:r>
            <w:r w:rsidRPr="0090683C">
              <w:rPr>
                <w:b/>
                <w:sz w:val="20"/>
                <w:szCs w:val="20"/>
              </w:rPr>
              <w:t>Черниговский район</w:t>
            </w:r>
            <w:r w:rsidRPr="0090683C">
              <w:rPr>
                <w:sz w:val="20"/>
                <w:szCs w:val="20"/>
              </w:rPr>
              <w:t xml:space="preserve">, с. Черниговка </w:t>
            </w:r>
          </w:p>
          <w:p w:rsidR="00E562A7" w:rsidRPr="0090683C" w:rsidRDefault="00E562A7" w:rsidP="000507BE">
            <w:pPr>
              <w:pStyle w:val="af4"/>
              <w:snapToGrid w:val="0"/>
              <w:rPr>
                <w:sz w:val="20"/>
                <w:szCs w:val="20"/>
              </w:rPr>
            </w:pPr>
            <w:r w:rsidRPr="0090683C">
              <w:rPr>
                <w:sz w:val="20"/>
                <w:szCs w:val="20"/>
              </w:rPr>
              <w:t>ул. Будённого 28;</w:t>
            </w:r>
          </w:p>
          <w:p w:rsidR="00E562A7" w:rsidRPr="0090683C" w:rsidRDefault="00E562A7" w:rsidP="000507BE">
            <w:pPr>
              <w:pStyle w:val="af4"/>
              <w:snapToGrid w:val="0"/>
              <w:rPr>
                <w:sz w:val="20"/>
                <w:szCs w:val="20"/>
              </w:rPr>
            </w:pPr>
            <w:r w:rsidRPr="0090683C">
              <w:rPr>
                <w:sz w:val="20"/>
                <w:szCs w:val="20"/>
              </w:rPr>
              <w:t>8(42352)25-6-92;</w:t>
            </w:r>
          </w:p>
          <w:p w:rsidR="00E562A7" w:rsidRPr="0090683C" w:rsidRDefault="00E562A7" w:rsidP="000507BE">
            <w:pPr>
              <w:pStyle w:val="af4"/>
              <w:snapToGrid w:val="0"/>
              <w:rPr>
                <w:sz w:val="20"/>
                <w:szCs w:val="20"/>
              </w:rPr>
            </w:pPr>
            <w:r w:rsidRPr="0090683C">
              <w:rPr>
                <w:sz w:val="20"/>
                <w:szCs w:val="20"/>
              </w:rPr>
              <w:t>shkola@chernigovka.org</w:t>
            </w:r>
          </w:p>
        </w:tc>
        <w:tc>
          <w:tcPr>
            <w:tcW w:w="2127" w:type="dxa"/>
            <w:gridSpan w:val="2"/>
          </w:tcPr>
          <w:p w:rsidR="00E562A7" w:rsidRPr="0090683C" w:rsidRDefault="00E562A7" w:rsidP="000507BE">
            <w:pPr>
              <w:pStyle w:val="af4"/>
              <w:snapToGrid w:val="0"/>
              <w:rPr>
                <w:sz w:val="20"/>
                <w:szCs w:val="20"/>
              </w:rPr>
            </w:pPr>
            <w:r w:rsidRPr="0090683C">
              <w:rPr>
                <w:sz w:val="20"/>
                <w:szCs w:val="20"/>
              </w:rPr>
              <w:t>Сезонный:</w:t>
            </w:r>
          </w:p>
          <w:p w:rsidR="00E562A7" w:rsidRPr="0090683C" w:rsidRDefault="00E562A7" w:rsidP="000507BE">
            <w:pPr>
              <w:pStyle w:val="af4"/>
              <w:snapToGrid w:val="0"/>
              <w:rPr>
                <w:sz w:val="20"/>
                <w:szCs w:val="20"/>
              </w:rPr>
            </w:pPr>
            <w:r w:rsidRPr="0090683C">
              <w:rPr>
                <w:sz w:val="20"/>
                <w:szCs w:val="20"/>
              </w:rPr>
              <w:t>1 смена, июнь.</w:t>
            </w:r>
          </w:p>
          <w:p w:rsidR="00E562A7" w:rsidRPr="0090683C" w:rsidRDefault="00E562A7" w:rsidP="000507BE">
            <w:pPr>
              <w:pStyle w:val="af4"/>
              <w:snapToGrid w:val="0"/>
              <w:rPr>
                <w:sz w:val="20"/>
                <w:szCs w:val="20"/>
              </w:rPr>
            </w:pPr>
          </w:p>
        </w:tc>
        <w:tc>
          <w:tcPr>
            <w:tcW w:w="1243" w:type="dxa"/>
          </w:tcPr>
          <w:p w:rsidR="00E562A7" w:rsidRPr="0090683C" w:rsidRDefault="00E562A7" w:rsidP="000507BE">
            <w:pPr>
              <w:pStyle w:val="af4"/>
              <w:snapToGrid w:val="0"/>
              <w:rPr>
                <w:sz w:val="20"/>
                <w:szCs w:val="20"/>
              </w:rPr>
            </w:pPr>
            <w:r w:rsidRPr="0090683C">
              <w:rPr>
                <w:sz w:val="20"/>
                <w:szCs w:val="20"/>
              </w:rPr>
              <w:t xml:space="preserve">80 мест, </w:t>
            </w:r>
          </w:p>
          <w:p w:rsidR="00E562A7" w:rsidRPr="0090683C" w:rsidRDefault="00E562A7" w:rsidP="000507BE">
            <w:pPr>
              <w:pStyle w:val="af4"/>
              <w:snapToGrid w:val="0"/>
              <w:rPr>
                <w:sz w:val="20"/>
                <w:szCs w:val="20"/>
              </w:rPr>
            </w:pPr>
            <w:r w:rsidRPr="0090683C">
              <w:rPr>
                <w:sz w:val="20"/>
                <w:szCs w:val="20"/>
              </w:rPr>
              <w:t>6,5-15 лет</w:t>
            </w:r>
          </w:p>
        </w:tc>
        <w:tc>
          <w:tcPr>
            <w:tcW w:w="2150" w:type="dxa"/>
            <w:gridSpan w:val="4"/>
          </w:tcPr>
          <w:p w:rsidR="00E562A7" w:rsidRPr="0090683C" w:rsidRDefault="00E562A7" w:rsidP="000507BE">
            <w:pPr>
              <w:pStyle w:val="af4"/>
              <w:snapToGrid w:val="0"/>
              <w:rPr>
                <w:sz w:val="20"/>
                <w:szCs w:val="20"/>
              </w:rPr>
            </w:pPr>
            <w:r w:rsidRPr="0090683C">
              <w:rPr>
                <w:sz w:val="20"/>
                <w:szCs w:val="20"/>
              </w:rPr>
              <w:t>Спортивный зал, стадион</w:t>
            </w:r>
          </w:p>
          <w:p w:rsidR="00E562A7" w:rsidRPr="0090683C" w:rsidRDefault="00E562A7" w:rsidP="000507BE">
            <w:pPr>
              <w:pStyle w:val="af4"/>
              <w:snapToGrid w:val="0"/>
              <w:rPr>
                <w:sz w:val="20"/>
                <w:szCs w:val="20"/>
              </w:rPr>
            </w:pPr>
          </w:p>
        </w:tc>
        <w:tc>
          <w:tcPr>
            <w:tcW w:w="1295" w:type="dxa"/>
            <w:gridSpan w:val="5"/>
          </w:tcPr>
          <w:p w:rsidR="00E562A7" w:rsidRPr="0090683C" w:rsidRDefault="00E562A7" w:rsidP="000507BE">
            <w:pPr>
              <w:pStyle w:val="af4"/>
              <w:snapToGrid w:val="0"/>
              <w:rPr>
                <w:sz w:val="20"/>
                <w:szCs w:val="20"/>
              </w:rPr>
            </w:pPr>
            <w:r w:rsidRPr="0090683C">
              <w:rPr>
                <w:sz w:val="20"/>
                <w:szCs w:val="20"/>
              </w:rPr>
              <w:t xml:space="preserve"> За счёт средств  районного бюджета.</w:t>
            </w:r>
          </w:p>
        </w:tc>
        <w:tc>
          <w:tcPr>
            <w:tcW w:w="1415" w:type="dxa"/>
            <w:gridSpan w:val="2"/>
          </w:tcPr>
          <w:p w:rsidR="00E562A7" w:rsidRPr="0090683C" w:rsidRDefault="00E562A7" w:rsidP="000507BE">
            <w:pPr>
              <w:pStyle w:val="af4"/>
              <w:snapToGrid w:val="0"/>
              <w:rPr>
                <w:sz w:val="20"/>
                <w:szCs w:val="20"/>
              </w:rPr>
            </w:pPr>
          </w:p>
        </w:tc>
        <w:tc>
          <w:tcPr>
            <w:tcW w:w="2687" w:type="dxa"/>
          </w:tcPr>
          <w:p w:rsidR="00E562A7" w:rsidRPr="0090683C" w:rsidRDefault="00E562A7" w:rsidP="000507BE">
            <w:pPr>
              <w:pStyle w:val="af4"/>
              <w:snapToGrid w:val="0"/>
              <w:rPr>
                <w:sz w:val="20"/>
                <w:szCs w:val="20"/>
              </w:rPr>
            </w:pPr>
            <w:r w:rsidRPr="0090683C">
              <w:rPr>
                <w:sz w:val="20"/>
                <w:szCs w:val="20"/>
              </w:rPr>
              <w:t xml:space="preserve">Лагерь находится на территории с. Черниговка Черниговского района;направление смены:  спортивной направленности. </w:t>
            </w:r>
          </w:p>
          <w:p w:rsidR="00E562A7" w:rsidRPr="0090683C" w:rsidRDefault="00E562A7" w:rsidP="000507BE">
            <w:pPr>
              <w:pStyle w:val="af4"/>
              <w:snapToGrid w:val="0"/>
              <w:rPr>
                <w:sz w:val="20"/>
                <w:szCs w:val="20"/>
              </w:rPr>
            </w:pPr>
            <w:r w:rsidRPr="0090683C">
              <w:rPr>
                <w:sz w:val="20"/>
                <w:szCs w:val="20"/>
              </w:rPr>
              <w:t xml:space="preserve">chernigov-dussh.ucoz.ru </w:t>
            </w:r>
            <w:r w:rsidRPr="0090683C">
              <w:rPr>
                <w:sz w:val="20"/>
                <w:szCs w:val="20"/>
              </w:rPr>
              <w:br/>
            </w:r>
          </w:p>
        </w:tc>
      </w:tr>
      <w:tr w:rsidR="00E562A7" w:rsidRPr="00255CF9" w:rsidTr="0037500A">
        <w:trPr>
          <w:gridAfter w:val="1"/>
          <w:wAfter w:w="16" w:type="dxa"/>
          <w:trHeight w:val="20"/>
        </w:trPr>
        <w:tc>
          <w:tcPr>
            <w:tcW w:w="16302" w:type="dxa"/>
            <w:gridSpan w:val="19"/>
          </w:tcPr>
          <w:p w:rsidR="00E562A7" w:rsidRPr="0010732E" w:rsidRDefault="00E562A7" w:rsidP="000507BE">
            <w:pPr>
              <w:pStyle w:val="af4"/>
              <w:jc w:val="center"/>
              <w:rPr>
                <w:b/>
                <w:color w:val="000000"/>
                <w:sz w:val="20"/>
                <w:szCs w:val="20"/>
                <w:u w:val="single"/>
              </w:rPr>
            </w:pPr>
            <w:r w:rsidRPr="0010732E">
              <w:rPr>
                <w:b/>
                <w:color w:val="000000"/>
                <w:sz w:val="20"/>
                <w:szCs w:val="20"/>
                <w:u w:val="single"/>
              </w:rPr>
              <w:t>Чугуевский муниципальный район</w:t>
            </w:r>
          </w:p>
        </w:tc>
      </w:tr>
      <w:tr w:rsidR="00E562A7" w:rsidRPr="00396763" w:rsidTr="003017D0">
        <w:trPr>
          <w:gridAfter w:val="1"/>
          <w:wAfter w:w="16" w:type="dxa"/>
          <w:trHeight w:val="20"/>
        </w:trPr>
        <w:tc>
          <w:tcPr>
            <w:tcW w:w="708" w:type="dxa"/>
          </w:tcPr>
          <w:p w:rsidR="00E562A7" w:rsidRPr="00255CF9" w:rsidRDefault="00E562A7" w:rsidP="000507BE">
            <w:pPr>
              <w:pStyle w:val="a5"/>
              <w:numPr>
                <w:ilvl w:val="0"/>
                <w:numId w:val="28"/>
              </w:numPr>
              <w:jc w:val="center"/>
            </w:pPr>
          </w:p>
        </w:tc>
        <w:tc>
          <w:tcPr>
            <w:tcW w:w="2125" w:type="dxa"/>
          </w:tcPr>
          <w:p w:rsidR="00E562A7" w:rsidRPr="00D821C8" w:rsidRDefault="00E562A7" w:rsidP="0008122F">
            <w:pPr>
              <w:pStyle w:val="af4"/>
              <w:snapToGrid w:val="0"/>
              <w:rPr>
                <w:b/>
                <w:sz w:val="20"/>
                <w:szCs w:val="20"/>
              </w:rPr>
            </w:pPr>
            <w:r w:rsidRPr="00D821C8">
              <w:rPr>
                <w:sz w:val="20"/>
                <w:szCs w:val="20"/>
              </w:rPr>
              <w:t xml:space="preserve">Оздоровительный лагерь с дневным пребыванием детей </w:t>
            </w:r>
            <w:r w:rsidRPr="00D821C8">
              <w:rPr>
                <w:b/>
                <w:sz w:val="20"/>
                <w:szCs w:val="20"/>
              </w:rPr>
              <w:t xml:space="preserve">«Алые паруса» на базе МКОУ СОШ им. А.А. Фадеева  </w:t>
            </w:r>
          </w:p>
          <w:p w:rsidR="00E562A7" w:rsidRPr="00D821C8" w:rsidRDefault="00E562A7" w:rsidP="0008122F">
            <w:pPr>
              <w:pStyle w:val="af4"/>
              <w:snapToGrid w:val="0"/>
              <w:rPr>
                <w:sz w:val="20"/>
                <w:szCs w:val="20"/>
              </w:rPr>
            </w:pPr>
            <w:r w:rsidRPr="00D821C8">
              <w:rPr>
                <w:b/>
                <w:sz w:val="20"/>
                <w:szCs w:val="20"/>
              </w:rPr>
              <w:t>с. Чугуевка</w:t>
            </w:r>
            <w:r w:rsidRPr="00D821C8">
              <w:rPr>
                <w:sz w:val="20"/>
                <w:szCs w:val="20"/>
              </w:rPr>
              <w:t xml:space="preserve"> (муниципальная собственность)</w:t>
            </w:r>
          </w:p>
        </w:tc>
        <w:tc>
          <w:tcPr>
            <w:tcW w:w="2552" w:type="dxa"/>
            <w:gridSpan w:val="2"/>
          </w:tcPr>
          <w:p w:rsidR="00E562A7" w:rsidRPr="00D821C8" w:rsidRDefault="00E562A7" w:rsidP="0008122F">
            <w:pPr>
              <w:pStyle w:val="af4"/>
              <w:snapToGrid w:val="0"/>
              <w:rPr>
                <w:sz w:val="20"/>
                <w:szCs w:val="20"/>
              </w:rPr>
            </w:pPr>
            <w:r w:rsidRPr="00D821C8">
              <w:rPr>
                <w:sz w:val="20"/>
                <w:szCs w:val="20"/>
              </w:rPr>
              <w:t xml:space="preserve">692623 </w:t>
            </w:r>
          </w:p>
          <w:p w:rsidR="00E562A7" w:rsidRPr="00D821C8" w:rsidRDefault="00E562A7" w:rsidP="0008122F">
            <w:pPr>
              <w:pStyle w:val="af4"/>
              <w:snapToGrid w:val="0"/>
              <w:rPr>
                <w:sz w:val="20"/>
                <w:szCs w:val="20"/>
              </w:rPr>
            </w:pPr>
            <w:r w:rsidRPr="00D821C8">
              <w:rPr>
                <w:b/>
                <w:sz w:val="20"/>
                <w:szCs w:val="20"/>
              </w:rPr>
              <w:t>с. Чугуевка</w:t>
            </w:r>
            <w:r w:rsidRPr="00D821C8">
              <w:rPr>
                <w:sz w:val="20"/>
                <w:szCs w:val="20"/>
              </w:rPr>
              <w:t xml:space="preserve">, </w:t>
            </w:r>
          </w:p>
          <w:p w:rsidR="00E562A7" w:rsidRPr="00D821C8" w:rsidRDefault="00E562A7" w:rsidP="0008122F">
            <w:pPr>
              <w:pStyle w:val="af4"/>
              <w:snapToGrid w:val="0"/>
              <w:rPr>
                <w:sz w:val="20"/>
                <w:szCs w:val="20"/>
              </w:rPr>
            </w:pPr>
            <w:r w:rsidRPr="00D821C8">
              <w:rPr>
                <w:sz w:val="20"/>
                <w:szCs w:val="20"/>
              </w:rPr>
              <w:t>ул. Комсомольская,33</w:t>
            </w:r>
          </w:p>
          <w:p w:rsidR="00E562A7" w:rsidRPr="00D821C8" w:rsidRDefault="00E562A7" w:rsidP="0008122F">
            <w:pPr>
              <w:pStyle w:val="af4"/>
              <w:snapToGrid w:val="0"/>
              <w:rPr>
                <w:sz w:val="20"/>
                <w:szCs w:val="20"/>
              </w:rPr>
            </w:pPr>
            <w:r w:rsidRPr="00D821C8">
              <w:rPr>
                <w:sz w:val="20"/>
                <w:szCs w:val="20"/>
              </w:rPr>
              <w:t xml:space="preserve"> </w:t>
            </w:r>
            <w:r w:rsidRPr="00D821C8">
              <w:rPr>
                <w:sz w:val="20"/>
                <w:szCs w:val="20"/>
                <w:lang w:val="en-US"/>
              </w:rPr>
              <w:t>E</w:t>
            </w:r>
            <w:r w:rsidRPr="00D821C8">
              <w:rPr>
                <w:sz w:val="20"/>
                <w:szCs w:val="20"/>
              </w:rPr>
              <w:t>-</w:t>
            </w:r>
            <w:r w:rsidRPr="00D821C8">
              <w:rPr>
                <w:sz w:val="20"/>
                <w:szCs w:val="20"/>
                <w:lang w:val="en-US"/>
              </w:rPr>
              <w:t>mail</w:t>
            </w:r>
            <w:r w:rsidRPr="00D821C8">
              <w:rPr>
                <w:sz w:val="20"/>
                <w:szCs w:val="20"/>
              </w:rPr>
              <w:t xml:space="preserve">: </w:t>
            </w:r>
            <w:r w:rsidRPr="00D821C8">
              <w:rPr>
                <w:sz w:val="20"/>
                <w:szCs w:val="20"/>
                <w:lang w:val="en-US"/>
              </w:rPr>
              <w:t>fadeevshool</w:t>
            </w:r>
            <w:r w:rsidRPr="00D821C8">
              <w:rPr>
                <w:sz w:val="20"/>
                <w:szCs w:val="20"/>
              </w:rPr>
              <w:t>@</w:t>
            </w:r>
            <w:r w:rsidRPr="00D821C8">
              <w:rPr>
                <w:sz w:val="20"/>
                <w:szCs w:val="20"/>
                <w:lang w:val="en-US"/>
              </w:rPr>
              <w:t>mail</w:t>
            </w:r>
            <w:r w:rsidRPr="00D821C8">
              <w:rPr>
                <w:sz w:val="20"/>
                <w:szCs w:val="20"/>
              </w:rPr>
              <w:t>.</w:t>
            </w:r>
            <w:r w:rsidRPr="00D821C8">
              <w:rPr>
                <w:sz w:val="20"/>
                <w:szCs w:val="20"/>
                <w:lang w:val="en-US"/>
              </w:rPr>
              <w:t>ru</w:t>
            </w:r>
            <w:r w:rsidRPr="00D821C8">
              <w:rPr>
                <w:sz w:val="20"/>
                <w:szCs w:val="20"/>
              </w:rPr>
              <w:tab/>
            </w:r>
          </w:p>
          <w:p w:rsidR="00E562A7" w:rsidRPr="00D821C8" w:rsidRDefault="00E562A7" w:rsidP="0008122F">
            <w:pPr>
              <w:pStyle w:val="af4"/>
              <w:snapToGrid w:val="0"/>
              <w:rPr>
                <w:sz w:val="20"/>
                <w:szCs w:val="20"/>
                <w:lang w:val="en-US"/>
              </w:rPr>
            </w:pPr>
            <w:r w:rsidRPr="00D821C8">
              <w:rPr>
                <w:sz w:val="20"/>
                <w:szCs w:val="20"/>
              </w:rPr>
              <w:t>Тел</w:t>
            </w:r>
            <w:r w:rsidRPr="00D821C8">
              <w:rPr>
                <w:sz w:val="20"/>
                <w:szCs w:val="20"/>
                <w:lang w:val="en-US"/>
              </w:rPr>
              <w:t>:  8(42372) 22-1-01,</w:t>
            </w:r>
          </w:p>
          <w:p w:rsidR="00E562A7" w:rsidRPr="00D821C8" w:rsidRDefault="00E562A7" w:rsidP="0008122F">
            <w:pPr>
              <w:pStyle w:val="af4"/>
              <w:snapToGrid w:val="0"/>
              <w:rPr>
                <w:sz w:val="20"/>
                <w:szCs w:val="20"/>
                <w:lang w:val="en-US"/>
              </w:rPr>
            </w:pPr>
            <w:r w:rsidRPr="00D821C8">
              <w:rPr>
                <w:sz w:val="20"/>
                <w:szCs w:val="20"/>
                <w:lang w:val="en-US"/>
              </w:rPr>
              <w:t>22-5-00</w:t>
            </w:r>
          </w:p>
          <w:p w:rsidR="00E562A7" w:rsidRPr="00D821C8" w:rsidRDefault="00E562A7" w:rsidP="0008122F">
            <w:pPr>
              <w:pStyle w:val="af4"/>
              <w:snapToGrid w:val="0"/>
              <w:rPr>
                <w:sz w:val="20"/>
                <w:szCs w:val="20"/>
                <w:lang w:val="en-US"/>
              </w:rPr>
            </w:pPr>
            <w:r w:rsidRPr="00D821C8">
              <w:rPr>
                <w:sz w:val="20"/>
                <w:szCs w:val="20"/>
              </w:rPr>
              <w:t>Факс</w:t>
            </w:r>
            <w:r w:rsidRPr="00D821C8">
              <w:rPr>
                <w:sz w:val="20"/>
                <w:szCs w:val="20"/>
                <w:lang w:val="en-US"/>
              </w:rPr>
              <w:t>: 22-1-01</w:t>
            </w:r>
          </w:p>
        </w:tc>
        <w:tc>
          <w:tcPr>
            <w:tcW w:w="2127" w:type="dxa"/>
            <w:gridSpan w:val="2"/>
          </w:tcPr>
          <w:p w:rsidR="00E562A7" w:rsidRPr="00D821C8" w:rsidRDefault="00E562A7" w:rsidP="0008122F">
            <w:pPr>
              <w:pStyle w:val="af4"/>
              <w:snapToGrid w:val="0"/>
              <w:rPr>
                <w:sz w:val="20"/>
                <w:szCs w:val="20"/>
              </w:rPr>
            </w:pPr>
            <w:r w:rsidRPr="00D821C8">
              <w:rPr>
                <w:sz w:val="20"/>
                <w:szCs w:val="20"/>
              </w:rPr>
              <w:t>Сезонный. В период летних каникул.</w:t>
            </w:r>
          </w:p>
          <w:p w:rsidR="00E562A7" w:rsidRPr="00D821C8" w:rsidRDefault="00E562A7" w:rsidP="0008122F">
            <w:pPr>
              <w:pStyle w:val="af4"/>
              <w:snapToGrid w:val="0"/>
              <w:rPr>
                <w:sz w:val="20"/>
                <w:szCs w:val="20"/>
              </w:rPr>
            </w:pPr>
            <w:r w:rsidRPr="00D821C8">
              <w:rPr>
                <w:sz w:val="20"/>
                <w:szCs w:val="20"/>
              </w:rPr>
              <w:t>2 смены:</w:t>
            </w:r>
          </w:p>
          <w:p w:rsidR="00E562A7" w:rsidRPr="00D821C8" w:rsidRDefault="00E562A7" w:rsidP="0008122F">
            <w:pPr>
              <w:pStyle w:val="af4"/>
              <w:snapToGrid w:val="0"/>
              <w:rPr>
                <w:sz w:val="20"/>
                <w:szCs w:val="20"/>
              </w:rPr>
            </w:pPr>
            <w:r w:rsidRPr="00D821C8">
              <w:rPr>
                <w:sz w:val="20"/>
                <w:szCs w:val="20"/>
              </w:rPr>
              <w:t>01.06 –21.06</w:t>
            </w:r>
          </w:p>
          <w:p w:rsidR="00E562A7" w:rsidRPr="00D821C8" w:rsidRDefault="00E562A7" w:rsidP="0008122F">
            <w:pPr>
              <w:pStyle w:val="af4"/>
              <w:snapToGrid w:val="0"/>
              <w:rPr>
                <w:sz w:val="20"/>
                <w:szCs w:val="20"/>
              </w:rPr>
            </w:pPr>
            <w:r w:rsidRPr="00D821C8">
              <w:rPr>
                <w:sz w:val="20"/>
                <w:szCs w:val="20"/>
              </w:rPr>
              <w:t>24.06 – 24.07</w:t>
            </w:r>
          </w:p>
          <w:p w:rsidR="00E562A7" w:rsidRPr="00D821C8" w:rsidRDefault="00E562A7" w:rsidP="0008122F">
            <w:pPr>
              <w:pStyle w:val="af4"/>
              <w:snapToGrid w:val="0"/>
              <w:rPr>
                <w:sz w:val="20"/>
                <w:szCs w:val="20"/>
              </w:rPr>
            </w:pPr>
          </w:p>
          <w:p w:rsidR="00E562A7" w:rsidRPr="00D821C8" w:rsidRDefault="00E562A7" w:rsidP="0008122F">
            <w:pPr>
              <w:pStyle w:val="af4"/>
              <w:snapToGrid w:val="0"/>
              <w:rPr>
                <w:sz w:val="20"/>
                <w:szCs w:val="20"/>
              </w:rPr>
            </w:pPr>
          </w:p>
        </w:tc>
        <w:tc>
          <w:tcPr>
            <w:tcW w:w="1243" w:type="dxa"/>
          </w:tcPr>
          <w:p w:rsidR="00E562A7" w:rsidRPr="00D821C8" w:rsidRDefault="00E562A7" w:rsidP="0008122F">
            <w:pPr>
              <w:pStyle w:val="af4"/>
              <w:snapToGrid w:val="0"/>
              <w:rPr>
                <w:sz w:val="20"/>
                <w:szCs w:val="20"/>
              </w:rPr>
            </w:pPr>
            <w:r w:rsidRPr="00D821C8">
              <w:rPr>
                <w:sz w:val="20"/>
                <w:szCs w:val="20"/>
              </w:rPr>
              <w:t>1 смена-120 мест</w:t>
            </w:r>
          </w:p>
          <w:p w:rsidR="00E562A7" w:rsidRPr="00D821C8" w:rsidRDefault="00E562A7" w:rsidP="0008122F">
            <w:pPr>
              <w:pStyle w:val="af4"/>
              <w:snapToGrid w:val="0"/>
              <w:rPr>
                <w:sz w:val="20"/>
                <w:szCs w:val="20"/>
              </w:rPr>
            </w:pPr>
            <w:r w:rsidRPr="00D821C8">
              <w:rPr>
                <w:sz w:val="20"/>
                <w:szCs w:val="20"/>
              </w:rPr>
              <w:t>2 смена – 100 мест</w:t>
            </w:r>
          </w:p>
          <w:p w:rsidR="00E562A7" w:rsidRPr="00D821C8" w:rsidRDefault="00E562A7" w:rsidP="0008122F">
            <w:pPr>
              <w:pStyle w:val="af4"/>
              <w:snapToGrid w:val="0"/>
              <w:rPr>
                <w:sz w:val="20"/>
                <w:szCs w:val="20"/>
              </w:rPr>
            </w:pPr>
            <w:r w:rsidRPr="00D821C8">
              <w:rPr>
                <w:sz w:val="20"/>
                <w:szCs w:val="20"/>
              </w:rPr>
              <w:t>Для детей</w:t>
            </w:r>
          </w:p>
          <w:p w:rsidR="00E562A7" w:rsidRPr="00D821C8" w:rsidRDefault="00E562A7" w:rsidP="0008122F">
            <w:pPr>
              <w:pStyle w:val="af4"/>
              <w:snapToGrid w:val="0"/>
              <w:rPr>
                <w:sz w:val="20"/>
                <w:szCs w:val="20"/>
              </w:rPr>
            </w:pPr>
            <w:r w:rsidRPr="00D821C8">
              <w:rPr>
                <w:sz w:val="20"/>
                <w:szCs w:val="20"/>
              </w:rPr>
              <w:t>6-14 лет</w:t>
            </w:r>
          </w:p>
        </w:tc>
        <w:tc>
          <w:tcPr>
            <w:tcW w:w="2150" w:type="dxa"/>
            <w:gridSpan w:val="4"/>
          </w:tcPr>
          <w:p w:rsidR="00E562A7" w:rsidRPr="00D821C8" w:rsidRDefault="00E562A7" w:rsidP="0008122F">
            <w:pPr>
              <w:pStyle w:val="af4"/>
              <w:snapToGrid w:val="0"/>
              <w:rPr>
                <w:sz w:val="20"/>
                <w:szCs w:val="20"/>
              </w:rPr>
            </w:pPr>
            <w:r w:rsidRPr="00D821C8">
              <w:rPr>
                <w:sz w:val="20"/>
                <w:szCs w:val="20"/>
              </w:rPr>
              <w:t>Реализуются игровые, развлекательные программы совместно с учреждением дополнительного образования детей.</w:t>
            </w:r>
          </w:p>
          <w:p w:rsidR="00E562A7" w:rsidRPr="00D821C8" w:rsidRDefault="00E562A7" w:rsidP="0008122F">
            <w:pPr>
              <w:pStyle w:val="af4"/>
              <w:snapToGrid w:val="0"/>
              <w:rPr>
                <w:sz w:val="20"/>
                <w:szCs w:val="20"/>
              </w:rPr>
            </w:pPr>
            <w:r w:rsidRPr="00D821C8">
              <w:rPr>
                <w:sz w:val="20"/>
                <w:szCs w:val="20"/>
              </w:rPr>
              <w:t>Направления: краеведение, экологическое, патриотическое, здоровьесбережение.</w:t>
            </w:r>
          </w:p>
        </w:tc>
        <w:tc>
          <w:tcPr>
            <w:tcW w:w="1295" w:type="dxa"/>
            <w:gridSpan w:val="5"/>
          </w:tcPr>
          <w:p w:rsidR="00E562A7" w:rsidRPr="00D821C8" w:rsidRDefault="00E562A7" w:rsidP="0008122F">
            <w:pPr>
              <w:pStyle w:val="af4"/>
              <w:snapToGrid w:val="0"/>
              <w:rPr>
                <w:sz w:val="20"/>
                <w:szCs w:val="20"/>
              </w:rPr>
            </w:pPr>
            <w:r w:rsidRPr="00D821C8">
              <w:rPr>
                <w:sz w:val="20"/>
                <w:szCs w:val="20"/>
              </w:rPr>
              <w:t>4033,12 руб.</w:t>
            </w:r>
          </w:p>
          <w:p w:rsidR="00E562A7" w:rsidRPr="00D821C8" w:rsidRDefault="00E562A7" w:rsidP="0008122F">
            <w:pPr>
              <w:pStyle w:val="af4"/>
              <w:snapToGrid w:val="0"/>
              <w:rPr>
                <w:sz w:val="20"/>
                <w:szCs w:val="20"/>
              </w:rPr>
            </w:pPr>
            <w:r w:rsidRPr="00D821C8">
              <w:rPr>
                <w:sz w:val="20"/>
                <w:szCs w:val="20"/>
              </w:rPr>
              <w:t>21 календарный день</w:t>
            </w:r>
          </w:p>
        </w:tc>
        <w:tc>
          <w:tcPr>
            <w:tcW w:w="1415" w:type="dxa"/>
            <w:gridSpan w:val="2"/>
          </w:tcPr>
          <w:p w:rsidR="00E562A7" w:rsidRPr="00D821C8" w:rsidRDefault="00E562A7" w:rsidP="0008122F">
            <w:pPr>
              <w:pStyle w:val="af4"/>
              <w:snapToGrid w:val="0"/>
              <w:rPr>
                <w:sz w:val="20"/>
                <w:szCs w:val="20"/>
              </w:rPr>
            </w:pPr>
          </w:p>
        </w:tc>
        <w:tc>
          <w:tcPr>
            <w:tcW w:w="2687" w:type="dxa"/>
          </w:tcPr>
          <w:p w:rsidR="00E562A7" w:rsidRPr="00D821C8" w:rsidRDefault="00E562A7" w:rsidP="0008122F">
            <w:pPr>
              <w:pStyle w:val="af4"/>
              <w:snapToGrid w:val="0"/>
              <w:rPr>
                <w:sz w:val="20"/>
                <w:szCs w:val="20"/>
              </w:rPr>
            </w:pPr>
            <w:r w:rsidRPr="00D821C8">
              <w:rPr>
                <w:sz w:val="20"/>
                <w:szCs w:val="20"/>
              </w:rPr>
              <w:t>Оздоровительный лагерь находится на территории населенного пункта.</w:t>
            </w:r>
          </w:p>
          <w:p w:rsidR="00E562A7" w:rsidRPr="00D821C8" w:rsidRDefault="00E562A7" w:rsidP="0008122F">
            <w:pPr>
              <w:pStyle w:val="af4"/>
              <w:snapToGrid w:val="0"/>
              <w:rPr>
                <w:sz w:val="20"/>
                <w:szCs w:val="20"/>
              </w:rPr>
            </w:pPr>
            <w:r w:rsidRPr="00D821C8">
              <w:rPr>
                <w:sz w:val="20"/>
                <w:szCs w:val="20"/>
              </w:rPr>
              <w:t xml:space="preserve">Сайт на котором размещен паспорт: </w:t>
            </w:r>
            <w:hyperlink r:id="rId519" w:history="1">
              <w:r w:rsidRPr="00D821C8">
                <w:rPr>
                  <w:sz w:val="20"/>
                  <w:szCs w:val="20"/>
                </w:rPr>
                <w:t>http://www.chuguevsky</w:t>
              </w:r>
            </w:hyperlink>
            <w:r w:rsidRPr="00D821C8">
              <w:rPr>
                <w:sz w:val="20"/>
                <w:szCs w:val="20"/>
              </w:rPr>
              <w:t>.</w:t>
            </w:r>
          </w:p>
          <w:p w:rsidR="00E562A7" w:rsidRPr="00D821C8" w:rsidRDefault="00E562A7" w:rsidP="0008122F">
            <w:pPr>
              <w:pStyle w:val="af4"/>
              <w:snapToGrid w:val="0"/>
              <w:rPr>
                <w:sz w:val="20"/>
                <w:szCs w:val="20"/>
              </w:rPr>
            </w:pPr>
            <w:r w:rsidRPr="00D821C8">
              <w:rPr>
                <w:sz w:val="20"/>
                <w:szCs w:val="20"/>
              </w:rPr>
              <w:t>ru</w:t>
            </w:r>
          </w:p>
        </w:tc>
      </w:tr>
      <w:tr w:rsidR="00E562A7" w:rsidRPr="00396763" w:rsidTr="003017D0">
        <w:trPr>
          <w:gridAfter w:val="1"/>
          <w:wAfter w:w="16" w:type="dxa"/>
          <w:trHeight w:val="20"/>
        </w:trPr>
        <w:tc>
          <w:tcPr>
            <w:tcW w:w="708" w:type="dxa"/>
          </w:tcPr>
          <w:p w:rsidR="00E562A7" w:rsidRPr="0010732E" w:rsidRDefault="00E562A7" w:rsidP="000507BE">
            <w:pPr>
              <w:pStyle w:val="a5"/>
              <w:numPr>
                <w:ilvl w:val="0"/>
                <w:numId w:val="28"/>
              </w:numPr>
              <w:jc w:val="center"/>
              <w:rPr>
                <w:lang w:val="en-US"/>
              </w:rPr>
            </w:pPr>
          </w:p>
        </w:tc>
        <w:tc>
          <w:tcPr>
            <w:tcW w:w="2125" w:type="dxa"/>
          </w:tcPr>
          <w:p w:rsidR="00E562A7" w:rsidRPr="00D821C8" w:rsidRDefault="00E562A7" w:rsidP="0008122F">
            <w:pPr>
              <w:pStyle w:val="af4"/>
              <w:snapToGrid w:val="0"/>
              <w:rPr>
                <w:b/>
                <w:sz w:val="20"/>
                <w:szCs w:val="20"/>
              </w:rPr>
            </w:pPr>
            <w:r w:rsidRPr="00D821C8">
              <w:rPr>
                <w:sz w:val="20"/>
                <w:szCs w:val="20"/>
              </w:rPr>
              <w:t xml:space="preserve">Оздоровитель-ный  лагерь с дневным пребыванием детей </w:t>
            </w:r>
            <w:r w:rsidRPr="00D821C8">
              <w:rPr>
                <w:b/>
                <w:sz w:val="20"/>
                <w:szCs w:val="20"/>
              </w:rPr>
              <w:lastRenderedPageBreak/>
              <w:t xml:space="preserve">«Солнышко» на базе МБОУ СОШ № 2 </w:t>
            </w:r>
          </w:p>
          <w:p w:rsidR="00E562A7" w:rsidRPr="00D821C8" w:rsidRDefault="00E562A7" w:rsidP="0008122F">
            <w:pPr>
              <w:pStyle w:val="af4"/>
              <w:snapToGrid w:val="0"/>
              <w:rPr>
                <w:sz w:val="20"/>
                <w:szCs w:val="20"/>
              </w:rPr>
            </w:pPr>
            <w:r w:rsidRPr="00D821C8">
              <w:rPr>
                <w:b/>
                <w:sz w:val="20"/>
                <w:szCs w:val="20"/>
              </w:rPr>
              <w:t>с. Чугуевка</w:t>
            </w:r>
          </w:p>
          <w:p w:rsidR="00E562A7" w:rsidRPr="00D821C8" w:rsidRDefault="00E562A7" w:rsidP="0008122F">
            <w:pPr>
              <w:pStyle w:val="af4"/>
              <w:snapToGrid w:val="0"/>
              <w:rPr>
                <w:sz w:val="20"/>
                <w:szCs w:val="20"/>
              </w:rPr>
            </w:pPr>
            <w:r w:rsidRPr="00D821C8">
              <w:rPr>
                <w:sz w:val="20"/>
                <w:szCs w:val="20"/>
              </w:rPr>
              <w:t>(муниципальная собственность)</w:t>
            </w:r>
          </w:p>
        </w:tc>
        <w:tc>
          <w:tcPr>
            <w:tcW w:w="2552" w:type="dxa"/>
            <w:gridSpan w:val="2"/>
          </w:tcPr>
          <w:p w:rsidR="00E562A7" w:rsidRPr="00D821C8" w:rsidRDefault="00E562A7" w:rsidP="0008122F">
            <w:pPr>
              <w:pStyle w:val="af4"/>
              <w:snapToGrid w:val="0"/>
              <w:rPr>
                <w:sz w:val="20"/>
                <w:szCs w:val="20"/>
              </w:rPr>
            </w:pPr>
            <w:r w:rsidRPr="00D821C8">
              <w:rPr>
                <w:sz w:val="20"/>
                <w:szCs w:val="20"/>
              </w:rPr>
              <w:lastRenderedPageBreak/>
              <w:t xml:space="preserve">692621 </w:t>
            </w:r>
          </w:p>
          <w:p w:rsidR="00E562A7" w:rsidRPr="00D821C8" w:rsidRDefault="00E562A7" w:rsidP="0008122F">
            <w:pPr>
              <w:pStyle w:val="af4"/>
              <w:snapToGrid w:val="0"/>
              <w:rPr>
                <w:b/>
                <w:sz w:val="20"/>
                <w:szCs w:val="20"/>
              </w:rPr>
            </w:pPr>
            <w:r w:rsidRPr="00D821C8">
              <w:rPr>
                <w:b/>
                <w:sz w:val="20"/>
                <w:szCs w:val="20"/>
              </w:rPr>
              <w:t>с. Чугуевка</w:t>
            </w:r>
          </w:p>
          <w:p w:rsidR="00E562A7" w:rsidRPr="00D821C8" w:rsidRDefault="00E562A7" w:rsidP="0008122F">
            <w:pPr>
              <w:pStyle w:val="af4"/>
              <w:snapToGrid w:val="0"/>
              <w:rPr>
                <w:sz w:val="20"/>
                <w:szCs w:val="20"/>
              </w:rPr>
            </w:pPr>
            <w:r w:rsidRPr="00D821C8">
              <w:rPr>
                <w:sz w:val="20"/>
                <w:szCs w:val="20"/>
              </w:rPr>
              <w:t>ул. Комарова, 50-а</w:t>
            </w:r>
          </w:p>
          <w:p w:rsidR="00E562A7" w:rsidRPr="00D821C8" w:rsidRDefault="00E562A7" w:rsidP="0008122F">
            <w:pPr>
              <w:pStyle w:val="af4"/>
              <w:snapToGrid w:val="0"/>
              <w:rPr>
                <w:sz w:val="20"/>
                <w:szCs w:val="20"/>
              </w:rPr>
            </w:pPr>
            <w:r w:rsidRPr="00D821C8">
              <w:rPr>
                <w:sz w:val="20"/>
                <w:szCs w:val="20"/>
              </w:rPr>
              <w:lastRenderedPageBreak/>
              <w:t>тел:  8 (42372) 22-5-02</w:t>
            </w:r>
          </w:p>
          <w:p w:rsidR="00E562A7" w:rsidRPr="00D821C8" w:rsidRDefault="00E562A7" w:rsidP="0008122F">
            <w:pPr>
              <w:pStyle w:val="af4"/>
              <w:snapToGrid w:val="0"/>
              <w:rPr>
                <w:sz w:val="20"/>
                <w:szCs w:val="20"/>
                <w:lang w:val="en-US"/>
              </w:rPr>
            </w:pPr>
            <w:r w:rsidRPr="00D821C8">
              <w:rPr>
                <w:sz w:val="20"/>
                <w:szCs w:val="20"/>
                <w:lang w:val="en-US"/>
              </w:rPr>
              <w:t>E-Mail: chug_school2@ mail.ru</w:t>
            </w:r>
          </w:p>
        </w:tc>
        <w:tc>
          <w:tcPr>
            <w:tcW w:w="2127" w:type="dxa"/>
            <w:gridSpan w:val="2"/>
          </w:tcPr>
          <w:p w:rsidR="00E562A7" w:rsidRPr="00D821C8" w:rsidRDefault="00E562A7" w:rsidP="0008122F">
            <w:pPr>
              <w:pStyle w:val="af4"/>
              <w:snapToGrid w:val="0"/>
              <w:rPr>
                <w:sz w:val="20"/>
                <w:szCs w:val="20"/>
              </w:rPr>
            </w:pPr>
            <w:r w:rsidRPr="00D821C8">
              <w:rPr>
                <w:sz w:val="20"/>
                <w:szCs w:val="20"/>
              </w:rPr>
              <w:lastRenderedPageBreak/>
              <w:t>Сезонный. В период летних каникул.</w:t>
            </w:r>
          </w:p>
          <w:p w:rsidR="00E562A7" w:rsidRPr="00D821C8" w:rsidRDefault="00E562A7" w:rsidP="0008122F">
            <w:pPr>
              <w:pStyle w:val="af4"/>
              <w:snapToGrid w:val="0"/>
              <w:rPr>
                <w:sz w:val="20"/>
                <w:szCs w:val="20"/>
              </w:rPr>
            </w:pPr>
            <w:r w:rsidRPr="00D821C8">
              <w:rPr>
                <w:sz w:val="20"/>
                <w:szCs w:val="20"/>
              </w:rPr>
              <w:t>2 смена:</w:t>
            </w:r>
          </w:p>
          <w:p w:rsidR="00E562A7" w:rsidRPr="00D821C8" w:rsidRDefault="00E562A7" w:rsidP="0008122F">
            <w:pPr>
              <w:pStyle w:val="af4"/>
              <w:snapToGrid w:val="0"/>
              <w:rPr>
                <w:sz w:val="20"/>
                <w:szCs w:val="20"/>
              </w:rPr>
            </w:pPr>
            <w:r w:rsidRPr="00D821C8">
              <w:rPr>
                <w:sz w:val="20"/>
                <w:szCs w:val="20"/>
              </w:rPr>
              <w:lastRenderedPageBreak/>
              <w:t>24.06 –14.07.</w:t>
            </w:r>
          </w:p>
          <w:p w:rsidR="00E562A7" w:rsidRPr="00D821C8" w:rsidRDefault="00E562A7" w:rsidP="0008122F">
            <w:pPr>
              <w:pStyle w:val="af4"/>
              <w:snapToGrid w:val="0"/>
              <w:rPr>
                <w:sz w:val="20"/>
                <w:szCs w:val="20"/>
              </w:rPr>
            </w:pPr>
          </w:p>
        </w:tc>
        <w:tc>
          <w:tcPr>
            <w:tcW w:w="1243" w:type="dxa"/>
          </w:tcPr>
          <w:p w:rsidR="00E562A7" w:rsidRPr="00D821C8" w:rsidRDefault="00E562A7" w:rsidP="0008122F">
            <w:pPr>
              <w:pStyle w:val="af4"/>
              <w:snapToGrid w:val="0"/>
              <w:rPr>
                <w:sz w:val="20"/>
                <w:szCs w:val="20"/>
              </w:rPr>
            </w:pPr>
            <w:r w:rsidRPr="00D821C8">
              <w:rPr>
                <w:sz w:val="20"/>
                <w:szCs w:val="20"/>
              </w:rPr>
              <w:lastRenderedPageBreak/>
              <w:t>2 смена-120 мест</w:t>
            </w:r>
          </w:p>
          <w:p w:rsidR="00E562A7" w:rsidRPr="00D821C8" w:rsidRDefault="00E562A7" w:rsidP="0008122F">
            <w:pPr>
              <w:pStyle w:val="af4"/>
              <w:snapToGrid w:val="0"/>
              <w:rPr>
                <w:sz w:val="20"/>
                <w:szCs w:val="20"/>
              </w:rPr>
            </w:pPr>
            <w:r w:rsidRPr="00D821C8">
              <w:rPr>
                <w:sz w:val="20"/>
                <w:szCs w:val="20"/>
              </w:rPr>
              <w:t xml:space="preserve">Для детей </w:t>
            </w:r>
            <w:r w:rsidRPr="00D821C8">
              <w:rPr>
                <w:sz w:val="20"/>
                <w:szCs w:val="20"/>
              </w:rPr>
              <w:lastRenderedPageBreak/>
              <w:t>6-14 лет</w:t>
            </w:r>
          </w:p>
        </w:tc>
        <w:tc>
          <w:tcPr>
            <w:tcW w:w="2150" w:type="dxa"/>
            <w:gridSpan w:val="4"/>
          </w:tcPr>
          <w:p w:rsidR="00E562A7" w:rsidRPr="00D821C8" w:rsidRDefault="00E562A7" w:rsidP="0008122F">
            <w:pPr>
              <w:pStyle w:val="af4"/>
              <w:snapToGrid w:val="0"/>
              <w:rPr>
                <w:sz w:val="20"/>
                <w:szCs w:val="20"/>
              </w:rPr>
            </w:pPr>
            <w:r w:rsidRPr="00D821C8">
              <w:rPr>
                <w:sz w:val="20"/>
                <w:szCs w:val="20"/>
              </w:rPr>
              <w:lastRenderedPageBreak/>
              <w:t xml:space="preserve">Реализуются игровые, развлекательные программы совместно </w:t>
            </w:r>
            <w:r w:rsidRPr="00D821C8">
              <w:rPr>
                <w:sz w:val="20"/>
                <w:szCs w:val="20"/>
              </w:rPr>
              <w:lastRenderedPageBreak/>
              <w:t>с учреждением дополнительного образования детей.</w:t>
            </w:r>
          </w:p>
          <w:p w:rsidR="00E562A7" w:rsidRPr="00D821C8" w:rsidRDefault="00E562A7" w:rsidP="0008122F">
            <w:pPr>
              <w:pStyle w:val="af4"/>
              <w:snapToGrid w:val="0"/>
              <w:rPr>
                <w:sz w:val="20"/>
                <w:szCs w:val="20"/>
              </w:rPr>
            </w:pPr>
            <w:r w:rsidRPr="00D821C8">
              <w:rPr>
                <w:sz w:val="20"/>
                <w:szCs w:val="20"/>
              </w:rPr>
              <w:t>Направления:</w:t>
            </w:r>
          </w:p>
          <w:p w:rsidR="00E562A7" w:rsidRPr="00D821C8" w:rsidRDefault="00E562A7" w:rsidP="0008122F">
            <w:pPr>
              <w:pStyle w:val="af4"/>
              <w:snapToGrid w:val="0"/>
              <w:rPr>
                <w:sz w:val="20"/>
                <w:szCs w:val="20"/>
              </w:rPr>
            </w:pPr>
            <w:r w:rsidRPr="00D821C8">
              <w:rPr>
                <w:sz w:val="20"/>
                <w:szCs w:val="20"/>
              </w:rPr>
              <w:t>краеведение, экологическое,</w:t>
            </w:r>
          </w:p>
          <w:p w:rsidR="00E562A7" w:rsidRPr="00D821C8" w:rsidRDefault="00E562A7" w:rsidP="0008122F">
            <w:pPr>
              <w:pStyle w:val="af4"/>
              <w:snapToGrid w:val="0"/>
              <w:rPr>
                <w:sz w:val="20"/>
                <w:szCs w:val="20"/>
              </w:rPr>
            </w:pPr>
            <w:r w:rsidRPr="00D821C8">
              <w:rPr>
                <w:sz w:val="20"/>
                <w:szCs w:val="20"/>
              </w:rPr>
              <w:t>патриотическо, здоровьесбережение.</w:t>
            </w:r>
          </w:p>
          <w:p w:rsidR="00E562A7" w:rsidRPr="00D821C8" w:rsidRDefault="00E562A7" w:rsidP="0008122F">
            <w:pPr>
              <w:pStyle w:val="af4"/>
              <w:snapToGrid w:val="0"/>
              <w:rPr>
                <w:sz w:val="20"/>
                <w:szCs w:val="20"/>
              </w:rPr>
            </w:pPr>
          </w:p>
          <w:p w:rsidR="00E562A7" w:rsidRPr="00D821C8" w:rsidRDefault="00E562A7" w:rsidP="0008122F">
            <w:pPr>
              <w:pStyle w:val="af4"/>
              <w:snapToGrid w:val="0"/>
              <w:rPr>
                <w:sz w:val="20"/>
                <w:szCs w:val="20"/>
              </w:rPr>
            </w:pPr>
          </w:p>
        </w:tc>
        <w:tc>
          <w:tcPr>
            <w:tcW w:w="1295" w:type="dxa"/>
            <w:gridSpan w:val="5"/>
          </w:tcPr>
          <w:p w:rsidR="00E562A7" w:rsidRPr="00D821C8" w:rsidRDefault="00E562A7" w:rsidP="0008122F">
            <w:pPr>
              <w:pStyle w:val="af4"/>
              <w:snapToGrid w:val="0"/>
              <w:rPr>
                <w:sz w:val="20"/>
                <w:szCs w:val="20"/>
              </w:rPr>
            </w:pPr>
            <w:r w:rsidRPr="00D821C8">
              <w:rPr>
                <w:sz w:val="20"/>
                <w:szCs w:val="20"/>
              </w:rPr>
              <w:lastRenderedPageBreak/>
              <w:t>4033,12 руб.</w:t>
            </w:r>
          </w:p>
          <w:p w:rsidR="00E562A7" w:rsidRPr="00D821C8" w:rsidRDefault="00E562A7" w:rsidP="0008122F">
            <w:pPr>
              <w:pStyle w:val="af4"/>
              <w:snapToGrid w:val="0"/>
              <w:rPr>
                <w:sz w:val="20"/>
                <w:szCs w:val="20"/>
              </w:rPr>
            </w:pPr>
            <w:r w:rsidRPr="00D821C8">
              <w:rPr>
                <w:sz w:val="20"/>
                <w:szCs w:val="20"/>
              </w:rPr>
              <w:t>21 календарны</w:t>
            </w:r>
            <w:r w:rsidRPr="00D821C8">
              <w:rPr>
                <w:sz w:val="20"/>
                <w:szCs w:val="20"/>
              </w:rPr>
              <w:lastRenderedPageBreak/>
              <w:t>й день</w:t>
            </w:r>
          </w:p>
        </w:tc>
        <w:tc>
          <w:tcPr>
            <w:tcW w:w="1415" w:type="dxa"/>
            <w:gridSpan w:val="2"/>
          </w:tcPr>
          <w:p w:rsidR="00E562A7" w:rsidRPr="00D821C8" w:rsidRDefault="00E562A7" w:rsidP="0008122F">
            <w:pPr>
              <w:pStyle w:val="af4"/>
              <w:snapToGrid w:val="0"/>
              <w:rPr>
                <w:sz w:val="20"/>
                <w:szCs w:val="20"/>
              </w:rPr>
            </w:pPr>
          </w:p>
        </w:tc>
        <w:tc>
          <w:tcPr>
            <w:tcW w:w="2687" w:type="dxa"/>
          </w:tcPr>
          <w:p w:rsidR="00E562A7" w:rsidRPr="00D821C8" w:rsidRDefault="00E562A7" w:rsidP="0008122F">
            <w:pPr>
              <w:pStyle w:val="af4"/>
              <w:snapToGrid w:val="0"/>
              <w:rPr>
                <w:sz w:val="20"/>
                <w:szCs w:val="20"/>
              </w:rPr>
            </w:pPr>
            <w:r w:rsidRPr="00D821C8">
              <w:rPr>
                <w:sz w:val="20"/>
                <w:szCs w:val="20"/>
              </w:rPr>
              <w:t>Оздоровительный лагерь находится на территории населенного пункта.</w:t>
            </w:r>
          </w:p>
          <w:p w:rsidR="00E562A7" w:rsidRPr="00D821C8" w:rsidRDefault="00E562A7" w:rsidP="0008122F">
            <w:pPr>
              <w:pStyle w:val="af4"/>
              <w:snapToGrid w:val="0"/>
              <w:rPr>
                <w:sz w:val="20"/>
                <w:szCs w:val="20"/>
              </w:rPr>
            </w:pPr>
            <w:r w:rsidRPr="00D821C8">
              <w:rPr>
                <w:sz w:val="20"/>
                <w:szCs w:val="20"/>
              </w:rPr>
              <w:lastRenderedPageBreak/>
              <w:t xml:space="preserve">Сайт на котором размещен паспорт: </w:t>
            </w:r>
            <w:hyperlink r:id="rId520" w:history="1">
              <w:r w:rsidRPr="00D821C8">
                <w:rPr>
                  <w:sz w:val="20"/>
                  <w:szCs w:val="20"/>
                </w:rPr>
                <w:t>http://www.chuguevsky</w:t>
              </w:r>
            </w:hyperlink>
            <w:r w:rsidRPr="00D821C8">
              <w:rPr>
                <w:sz w:val="20"/>
                <w:szCs w:val="20"/>
              </w:rPr>
              <w:t>.</w:t>
            </w:r>
          </w:p>
          <w:p w:rsidR="00E562A7" w:rsidRPr="00D821C8" w:rsidRDefault="00E562A7" w:rsidP="0008122F">
            <w:pPr>
              <w:pStyle w:val="af4"/>
              <w:snapToGrid w:val="0"/>
              <w:rPr>
                <w:sz w:val="20"/>
                <w:szCs w:val="20"/>
              </w:rPr>
            </w:pPr>
            <w:r w:rsidRPr="00D821C8">
              <w:rPr>
                <w:sz w:val="20"/>
                <w:szCs w:val="20"/>
              </w:rPr>
              <w:t>ru</w:t>
            </w:r>
          </w:p>
        </w:tc>
      </w:tr>
      <w:tr w:rsidR="00E562A7" w:rsidRPr="00396763" w:rsidTr="003017D0">
        <w:trPr>
          <w:gridAfter w:val="1"/>
          <w:wAfter w:w="16" w:type="dxa"/>
          <w:trHeight w:val="20"/>
        </w:trPr>
        <w:tc>
          <w:tcPr>
            <w:tcW w:w="708" w:type="dxa"/>
          </w:tcPr>
          <w:p w:rsidR="00E562A7" w:rsidRPr="0010732E" w:rsidRDefault="00E562A7" w:rsidP="000507BE">
            <w:pPr>
              <w:pStyle w:val="a5"/>
              <w:numPr>
                <w:ilvl w:val="0"/>
                <w:numId w:val="28"/>
              </w:numPr>
              <w:jc w:val="center"/>
              <w:rPr>
                <w:lang w:val="en-US"/>
              </w:rPr>
            </w:pPr>
          </w:p>
        </w:tc>
        <w:tc>
          <w:tcPr>
            <w:tcW w:w="2125" w:type="dxa"/>
          </w:tcPr>
          <w:p w:rsidR="00E562A7" w:rsidRPr="00D821C8" w:rsidRDefault="00E562A7" w:rsidP="0008122F">
            <w:pPr>
              <w:rPr>
                <w:color w:val="00000A"/>
                <w:sz w:val="20"/>
                <w:szCs w:val="20"/>
                <w:lang w:bidi="hi-IN"/>
              </w:rPr>
            </w:pPr>
            <w:r w:rsidRPr="00D821C8">
              <w:rPr>
                <w:color w:val="00000A"/>
                <w:sz w:val="20"/>
                <w:szCs w:val="20"/>
                <w:lang w:bidi="hi-IN"/>
              </w:rPr>
              <w:t xml:space="preserve">Оздоровительный  лагерь с дневным пребыванием детей </w:t>
            </w:r>
            <w:r w:rsidRPr="00D821C8">
              <w:rPr>
                <w:b/>
                <w:color w:val="00000A"/>
                <w:sz w:val="20"/>
                <w:szCs w:val="20"/>
                <w:lang w:bidi="hi-IN"/>
              </w:rPr>
              <w:t xml:space="preserve">«Романтики» на базе МКОУ СОШ № 3 с. Булыга Фадеево </w:t>
            </w:r>
            <w:r w:rsidRPr="00D821C8">
              <w:rPr>
                <w:color w:val="00000A"/>
                <w:sz w:val="20"/>
                <w:szCs w:val="20"/>
                <w:lang w:bidi="hi-IN"/>
              </w:rPr>
              <w:t>(муниципальная собственность)</w:t>
            </w:r>
          </w:p>
        </w:tc>
        <w:tc>
          <w:tcPr>
            <w:tcW w:w="2552" w:type="dxa"/>
            <w:gridSpan w:val="2"/>
          </w:tcPr>
          <w:p w:rsidR="00E562A7" w:rsidRPr="00D821C8" w:rsidRDefault="00E562A7" w:rsidP="00237F0B">
            <w:pPr>
              <w:rPr>
                <w:color w:val="00000A"/>
                <w:sz w:val="20"/>
                <w:szCs w:val="20"/>
                <w:lang w:bidi="hi-IN"/>
              </w:rPr>
            </w:pPr>
            <w:r w:rsidRPr="00D821C8">
              <w:rPr>
                <w:color w:val="00000A"/>
                <w:sz w:val="20"/>
                <w:szCs w:val="20"/>
                <w:lang w:bidi="hi-IN"/>
              </w:rPr>
              <w:t xml:space="preserve">692603 </w:t>
            </w:r>
            <w:r w:rsidRPr="00D821C8">
              <w:rPr>
                <w:b/>
                <w:color w:val="00000A"/>
                <w:sz w:val="20"/>
                <w:szCs w:val="20"/>
                <w:lang w:bidi="hi-IN"/>
              </w:rPr>
              <w:t>с. Булыга-Фадеево</w:t>
            </w:r>
            <w:r w:rsidRPr="00D821C8">
              <w:rPr>
                <w:color w:val="00000A"/>
                <w:sz w:val="20"/>
                <w:szCs w:val="20"/>
                <w:lang w:bidi="hi-IN"/>
              </w:rPr>
              <w:t>,</w:t>
            </w:r>
          </w:p>
          <w:p w:rsidR="00E562A7" w:rsidRPr="00D821C8" w:rsidRDefault="00E562A7" w:rsidP="00237F0B">
            <w:pPr>
              <w:rPr>
                <w:color w:val="00000A"/>
                <w:sz w:val="20"/>
                <w:szCs w:val="20"/>
                <w:lang w:bidi="hi-IN"/>
              </w:rPr>
            </w:pPr>
            <w:r w:rsidRPr="00D821C8">
              <w:rPr>
                <w:color w:val="00000A"/>
                <w:sz w:val="20"/>
                <w:szCs w:val="20"/>
                <w:lang w:bidi="hi-IN"/>
              </w:rPr>
              <w:t>ул. Ленинская, 51</w:t>
            </w:r>
          </w:p>
          <w:p w:rsidR="00E562A7" w:rsidRPr="00D821C8" w:rsidRDefault="00E562A7" w:rsidP="00237F0B">
            <w:pPr>
              <w:rPr>
                <w:color w:val="00000A"/>
                <w:sz w:val="20"/>
                <w:szCs w:val="20"/>
                <w:lang w:val="en-US" w:bidi="hi-IN"/>
              </w:rPr>
            </w:pPr>
            <w:r w:rsidRPr="00D821C8">
              <w:rPr>
                <w:color w:val="00000A"/>
                <w:sz w:val="20"/>
                <w:szCs w:val="20"/>
                <w:lang w:bidi="hi-IN"/>
              </w:rPr>
              <w:t>Тел</w:t>
            </w:r>
            <w:r w:rsidRPr="00D821C8">
              <w:rPr>
                <w:color w:val="00000A"/>
                <w:sz w:val="20"/>
                <w:szCs w:val="20"/>
                <w:lang w:val="en-US" w:bidi="hi-IN"/>
              </w:rPr>
              <w:t>: 8 (42372) 56-3-90,</w:t>
            </w:r>
          </w:p>
          <w:p w:rsidR="00E562A7" w:rsidRPr="00D821C8" w:rsidRDefault="00E562A7" w:rsidP="00237F0B">
            <w:pPr>
              <w:rPr>
                <w:color w:val="00000A"/>
                <w:sz w:val="20"/>
                <w:szCs w:val="20"/>
                <w:lang w:val="en-US" w:bidi="hi-IN"/>
              </w:rPr>
            </w:pPr>
            <w:r w:rsidRPr="00D821C8">
              <w:rPr>
                <w:color w:val="00000A"/>
                <w:sz w:val="20"/>
                <w:szCs w:val="20"/>
                <w:lang w:val="en-US" w:bidi="hi-IN"/>
              </w:rPr>
              <w:t>E-Mail: schoolbulyga@mil.ru</w:t>
            </w:r>
          </w:p>
        </w:tc>
        <w:tc>
          <w:tcPr>
            <w:tcW w:w="2127" w:type="dxa"/>
            <w:gridSpan w:val="2"/>
          </w:tcPr>
          <w:p w:rsidR="00E562A7" w:rsidRPr="00D821C8" w:rsidRDefault="00E562A7" w:rsidP="00237F0B">
            <w:pPr>
              <w:rPr>
                <w:color w:val="00000A"/>
                <w:sz w:val="20"/>
                <w:szCs w:val="20"/>
                <w:lang w:bidi="hi-IN"/>
              </w:rPr>
            </w:pPr>
            <w:r w:rsidRPr="00D821C8">
              <w:rPr>
                <w:color w:val="00000A"/>
                <w:sz w:val="20"/>
                <w:szCs w:val="20"/>
                <w:lang w:bidi="hi-IN"/>
              </w:rPr>
              <w:t>Сезонный. В период летних каникул.</w:t>
            </w:r>
          </w:p>
          <w:p w:rsidR="00E562A7" w:rsidRPr="00D821C8" w:rsidRDefault="00E562A7" w:rsidP="00237F0B">
            <w:pPr>
              <w:rPr>
                <w:color w:val="00000A"/>
                <w:sz w:val="20"/>
                <w:szCs w:val="20"/>
                <w:lang w:bidi="hi-IN"/>
              </w:rPr>
            </w:pPr>
            <w:r w:rsidRPr="00D821C8">
              <w:rPr>
                <w:color w:val="00000A"/>
                <w:sz w:val="20"/>
                <w:szCs w:val="20"/>
                <w:lang w:bidi="hi-IN"/>
              </w:rPr>
              <w:t>2 смены:</w:t>
            </w:r>
          </w:p>
          <w:p w:rsidR="00E562A7" w:rsidRPr="00D821C8" w:rsidRDefault="00E562A7" w:rsidP="00237F0B">
            <w:pPr>
              <w:tabs>
                <w:tab w:val="left" w:pos="0"/>
              </w:tabs>
              <w:rPr>
                <w:color w:val="00000A"/>
                <w:sz w:val="20"/>
                <w:szCs w:val="20"/>
                <w:lang w:bidi="hi-IN"/>
              </w:rPr>
            </w:pPr>
            <w:r w:rsidRPr="00D821C8">
              <w:rPr>
                <w:color w:val="00000A"/>
                <w:sz w:val="20"/>
                <w:szCs w:val="20"/>
                <w:lang w:bidi="hi-IN"/>
              </w:rPr>
              <w:t>01.06 – 21.06;</w:t>
            </w:r>
          </w:p>
          <w:p w:rsidR="00E562A7" w:rsidRPr="00D821C8" w:rsidRDefault="00E562A7" w:rsidP="00237F0B">
            <w:pPr>
              <w:tabs>
                <w:tab w:val="left" w:pos="0"/>
              </w:tabs>
              <w:ind w:firstLine="35"/>
              <w:rPr>
                <w:color w:val="00000A"/>
                <w:sz w:val="20"/>
                <w:szCs w:val="20"/>
                <w:lang w:bidi="hi-IN"/>
              </w:rPr>
            </w:pPr>
            <w:r w:rsidRPr="00D821C8">
              <w:rPr>
                <w:color w:val="00000A"/>
                <w:sz w:val="20"/>
                <w:szCs w:val="20"/>
                <w:lang w:bidi="hi-IN"/>
              </w:rPr>
              <w:t>24.06 -14.07.</w:t>
            </w:r>
          </w:p>
          <w:p w:rsidR="00E562A7" w:rsidRPr="00D821C8" w:rsidRDefault="00E562A7" w:rsidP="00237F0B">
            <w:pPr>
              <w:ind w:firstLine="35"/>
              <w:rPr>
                <w:color w:val="00000A"/>
                <w:sz w:val="20"/>
                <w:szCs w:val="20"/>
                <w:lang w:bidi="hi-IN"/>
              </w:rPr>
            </w:pPr>
            <w:r w:rsidRPr="00D821C8">
              <w:rPr>
                <w:color w:val="00000A"/>
                <w:sz w:val="20"/>
                <w:szCs w:val="20"/>
                <w:lang w:bidi="hi-IN"/>
              </w:rPr>
              <w:t xml:space="preserve">                                                                                                                                                                                                                                                                                                                                                                                                                                                                                                                                                                                                                                                                                                                                                                                                                                                                                                                                                                                                                                                                                                                                                                                                                                                                                                                                                                                                                                                                                                                                                                                                                                                                                                                                                                                                                                                                                                                                                                                                                                                                                                                                                                                                                                                                                                                                                                                                                                                                                                                                                                                                                                                                                                                                                                                                                                                                                                                                                                                                                                                                                                                                                                                                                                                                                                                                                                                                                                                                                                                                                            </w:t>
            </w:r>
          </w:p>
        </w:tc>
        <w:tc>
          <w:tcPr>
            <w:tcW w:w="1243" w:type="dxa"/>
          </w:tcPr>
          <w:p w:rsidR="00E562A7" w:rsidRPr="00D821C8" w:rsidRDefault="00E562A7" w:rsidP="00237F0B">
            <w:pPr>
              <w:rPr>
                <w:color w:val="00000A"/>
                <w:sz w:val="20"/>
                <w:szCs w:val="20"/>
                <w:lang w:bidi="hi-IN"/>
              </w:rPr>
            </w:pPr>
            <w:r w:rsidRPr="00D821C8">
              <w:rPr>
                <w:color w:val="00000A"/>
                <w:sz w:val="20"/>
                <w:szCs w:val="20"/>
                <w:lang w:bidi="hi-IN"/>
              </w:rPr>
              <w:t>1 смена-70 места,</w:t>
            </w:r>
          </w:p>
          <w:p w:rsidR="00E562A7" w:rsidRPr="00D821C8" w:rsidRDefault="00E562A7" w:rsidP="00237F0B">
            <w:pPr>
              <w:rPr>
                <w:color w:val="00000A"/>
                <w:sz w:val="20"/>
                <w:szCs w:val="20"/>
                <w:lang w:bidi="hi-IN"/>
              </w:rPr>
            </w:pPr>
            <w:r w:rsidRPr="00D821C8">
              <w:rPr>
                <w:color w:val="00000A"/>
                <w:sz w:val="20"/>
                <w:szCs w:val="20"/>
                <w:lang w:bidi="hi-IN"/>
              </w:rPr>
              <w:t>2 смена – 50 мест</w:t>
            </w:r>
          </w:p>
          <w:p w:rsidR="00E562A7" w:rsidRPr="00D821C8" w:rsidRDefault="00E562A7" w:rsidP="00237F0B">
            <w:pPr>
              <w:rPr>
                <w:color w:val="00000A"/>
                <w:sz w:val="20"/>
                <w:szCs w:val="20"/>
                <w:lang w:bidi="hi-IN"/>
              </w:rPr>
            </w:pPr>
            <w:r w:rsidRPr="00D821C8">
              <w:rPr>
                <w:color w:val="00000A"/>
                <w:sz w:val="20"/>
                <w:szCs w:val="20"/>
                <w:lang w:bidi="hi-IN"/>
              </w:rPr>
              <w:t>Для детей 6-14 лет</w:t>
            </w:r>
          </w:p>
        </w:tc>
        <w:tc>
          <w:tcPr>
            <w:tcW w:w="2150" w:type="dxa"/>
            <w:gridSpan w:val="4"/>
          </w:tcPr>
          <w:p w:rsidR="00E562A7" w:rsidRPr="00D821C8" w:rsidRDefault="00E562A7" w:rsidP="00237F0B">
            <w:pPr>
              <w:rPr>
                <w:color w:val="00000A"/>
                <w:sz w:val="20"/>
                <w:szCs w:val="20"/>
                <w:lang w:bidi="hi-IN"/>
              </w:rPr>
            </w:pPr>
            <w:r w:rsidRPr="00D821C8">
              <w:rPr>
                <w:color w:val="00000A"/>
                <w:sz w:val="20"/>
                <w:szCs w:val="20"/>
                <w:lang w:bidi="hi-IN"/>
              </w:rPr>
              <w:t>Реализуются игровые, развлекательные программы.</w:t>
            </w:r>
          </w:p>
          <w:p w:rsidR="00E562A7" w:rsidRPr="00D821C8" w:rsidRDefault="00E562A7" w:rsidP="00237F0B">
            <w:pPr>
              <w:rPr>
                <w:color w:val="00000A"/>
                <w:sz w:val="20"/>
                <w:szCs w:val="20"/>
                <w:lang w:bidi="hi-IN"/>
              </w:rPr>
            </w:pPr>
            <w:r w:rsidRPr="00D821C8">
              <w:rPr>
                <w:color w:val="00000A"/>
                <w:sz w:val="20"/>
                <w:szCs w:val="20"/>
                <w:lang w:bidi="hi-IN"/>
              </w:rPr>
              <w:t>Направления:</w:t>
            </w:r>
          </w:p>
          <w:p w:rsidR="00E562A7" w:rsidRPr="00D821C8" w:rsidRDefault="00E562A7" w:rsidP="00237F0B">
            <w:pPr>
              <w:tabs>
                <w:tab w:val="left" w:pos="0"/>
              </w:tabs>
              <w:rPr>
                <w:color w:val="00000A"/>
                <w:sz w:val="20"/>
                <w:szCs w:val="20"/>
                <w:lang w:bidi="hi-IN"/>
              </w:rPr>
            </w:pPr>
            <w:r w:rsidRPr="00D821C8">
              <w:rPr>
                <w:color w:val="00000A"/>
                <w:sz w:val="20"/>
                <w:szCs w:val="20"/>
                <w:lang w:bidi="hi-IN"/>
              </w:rPr>
              <w:t>краеведение,</w:t>
            </w:r>
          </w:p>
          <w:p w:rsidR="00E562A7" w:rsidRPr="00D821C8" w:rsidRDefault="00E562A7" w:rsidP="00237F0B">
            <w:pPr>
              <w:rPr>
                <w:color w:val="00000A"/>
                <w:sz w:val="20"/>
                <w:szCs w:val="20"/>
                <w:lang w:bidi="hi-IN"/>
              </w:rPr>
            </w:pPr>
            <w:r w:rsidRPr="00D821C8">
              <w:rPr>
                <w:color w:val="00000A"/>
                <w:sz w:val="20"/>
                <w:szCs w:val="20"/>
                <w:lang w:bidi="hi-IN"/>
              </w:rPr>
              <w:t>патриотическое, здоровьесбережение.</w:t>
            </w:r>
          </w:p>
        </w:tc>
        <w:tc>
          <w:tcPr>
            <w:tcW w:w="1295" w:type="dxa"/>
            <w:gridSpan w:val="5"/>
          </w:tcPr>
          <w:p w:rsidR="00E562A7" w:rsidRPr="00D821C8" w:rsidRDefault="00E562A7" w:rsidP="00237F0B">
            <w:pPr>
              <w:rPr>
                <w:color w:val="00000A"/>
                <w:sz w:val="20"/>
                <w:szCs w:val="20"/>
                <w:lang w:bidi="hi-IN"/>
              </w:rPr>
            </w:pPr>
            <w:r w:rsidRPr="00D821C8">
              <w:rPr>
                <w:color w:val="00000A"/>
                <w:sz w:val="20"/>
                <w:szCs w:val="20"/>
                <w:lang w:bidi="hi-IN"/>
              </w:rPr>
              <w:t>4033,12 руб.</w:t>
            </w:r>
          </w:p>
          <w:p w:rsidR="00E562A7" w:rsidRPr="00D821C8" w:rsidRDefault="00E562A7" w:rsidP="00237F0B">
            <w:pPr>
              <w:jc w:val="center"/>
              <w:rPr>
                <w:color w:val="00000A"/>
                <w:sz w:val="20"/>
                <w:szCs w:val="20"/>
                <w:lang w:bidi="hi-IN"/>
              </w:rPr>
            </w:pPr>
            <w:r w:rsidRPr="00D821C8">
              <w:rPr>
                <w:color w:val="00000A"/>
                <w:sz w:val="20"/>
                <w:szCs w:val="20"/>
                <w:lang w:bidi="hi-IN"/>
              </w:rPr>
              <w:t xml:space="preserve"> 21 календарный день</w:t>
            </w:r>
          </w:p>
        </w:tc>
        <w:tc>
          <w:tcPr>
            <w:tcW w:w="1415" w:type="dxa"/>
            <w:gridSpan w:val="2"/>
          </w:tcPr>
          <w:p w:rsidR="00E562A7" w:rsidRPr="00D821C8" w:rsidRDefault="00E562A7" w:rsidP="00237F0B">
            <w:pPr>
              <w:jc w:val="center"/>
              <w:rPr>
                <w:color w:val="00000A"/>
                <w:sz w:val="20"/>
                <w:szCs w:val="20"/>
                <w:lang w:bidi="hi-IN"/>
              </w:rPr>
            </w:pPr>
          </w:p>
        </w:tc>
        <w:tc>
          <w:tcPr>
            <w:tcW w:w="2687" w:type="dxa"/>
          </w:tcPr>
          <w:p w:rsidR="00E562A7" w:rsidRPr="00D821C8" w:rsidRDefault="00E562A7" w:rsidP="00237F0B">
            <w:pPr>
              <w:jc w:val="center"/>
              <w:rPr>
                <w:color w:val="00000A"/>
                <w:sz w:val="20"/>
                <w:szCs w:val="20"/>
                <w:lang w:bidi="hi-IN"/>
              </w:rPr>
            </w:pPr>
            <w:r w:rsidRPr="00D821C8">
              <w:rPr>
                <w:color w:val="00000A"/>
                <w:sz w:val="20"/>
                <w:szCs w:val="20"/>
                <w:lang w:bidi="hi-IN"/>
              </w:rPr>
              <w:t>Оздоровительный лагерь находится на территории населенного пункта.</w:t>
            </w:r>
          </w:p>
          <w:p w:rsidR="00E562A7" w:rsidRPr="00D821C8" w:rsidRDefault="00E562A7" w:rsidP="00237F0B">
            <w:pPr>
              <w:jc w:val="center"/>
              <w:rPr>
                <w:color w:val="00000A"/>
                <w:sz w:val="20"/>
                <w:szCs w:val="20"/>
                <w:lang w:bidi="hi-IN"/>
              </w:rPr>
            </w:pPr>
            <w:r w:rsidRPr="00D821C8">
              <w:rPr>
                <w:color w:val="00000A"/>
                <w:sz w:val="20"/>
                <w:szCs w:val="20"/>
                <w:lang w:bidi="hi-IN"/>
              </w:rPr>
              <w:t xml:space="preserve">Сайт на котором размещен паспорт: </w:t>
            </w:r>
            <w:hyperlink r:id="rId521" w:history="1">
              <w:r w:rsidRPr="00D821C8">
                <w:rPr>
                  <w:color w:val="00000A"/>
                  <w:sz w:val="20"/>
                  <w:szCs w:val="20"/>
                  <w:lang w:bidi="hi-IN"/>
                </w:rPr>
                <w:t>http://www.chuguevsky</w:t>
              </w:r>
            </w:hyperlink>
            <w:r w:rsidRPr="00D821C8">
              <w:rPr>
                <w:color w:val="00000A"/>
                <w:sz w:val="20"/>
                <w:szCs w:val="20"/>
                <w:lang w:bidi="hi-IN"/>
              </w:rPr>
              <w:t>.</w:t>
            </w:r>
          </w:p>
          <w:p w:rsidR="00E562A7" w:rsidRPr="00D821C8" w:rsidRDefault="00E562A7" w:rsidP="00237F0B">
            <w:pPr>
              <w:jc w:val="center"/>
              <w:rPr>
                <w:color w:val="00000A"/>
                <w:sz w:val="20"/>
                <w:szCs w:val="20"/>
                <w:lang w:bidi="hi-IN"/>
              </w:rPr>
            </w:pPr>
            <w:r w:rsidRPr="00D821C8">
              <w:rPr>
                <w:color w:val="00000A"/>
                <w:sz w:val="20"/>
                <w:szCs w:val="20"/>
                <w:lang w:bidi="hi-IN"/>
              </w:rPr>
              <w:t>ru</w:t>
            </w:r>
          </w:p>
        </w:tc>
      </w:tr>
      <w:tr w:rsidR="00E562A7" w:rsidRPr="00396763" w:rsidTr="003017D0">
        <w:trPr>
          <w:gridAfter w:val="1"/>
          <w:wAfter w:w="16" w:type="dxa"/>
          <w:trHeight w:val="20"/>
        </w:trPr>
        <w:tc>
          <w:tcPr>
            <w:tcW w:w="708" w:type="dxa"/>
          </w:tcPr>
          <w:p w:rsidR="00E562A7" w:rsidRPr="001800ED" w:rsidRDefault="00E562A7" w:rsidP="000507BE">
            <w:pPr>
              <w:pStyle w:val="a5"/>
              <w:numPr>
                <w:ilvl w:val="0"/>
                <w:numId w:val="28"/>
              </w:numPr>
              <w:jc w:val="center"/>
            </w:pPr>
          </w:p>
        </w:tc>
        <w:tc>
          <w:tcPr>
            <w:tcW w:w="2125" w:type="dxa"/>
          </w:tcPr>
          <w:p w:rsidR="00E562A7" w:rsidRPr="00D821C8" w:rsidRDefault="00E562A7" w:rsidP="00237F0B">
            <w:pPr>
              <w:rPr>
                <w:b/>
                <w:color w:val="00000A"/>
                <w:sz w:val="20"/>
                <w:szCs w:val="20"/>
                <w:lang w:bidi="hi-IN"/>
              </w:rPr>
            </w:pPr>
            <w:r w:rsidRPr="00D821C8">
              <w:rPr>
                <w:color w:val="00000A"/>
                <w:sz w:val="20"/>
                <w:szCs w:val="20"/>
                <w:lang w:bidi="hi-IN"/>
              </w:rPr>
              <w:t xml:space="preserve">Оздоровительный  лагерь с дневным пребыванием детей </w:t>
            </w:r>
            <w:r w:rsidRPr="00D821C8">
              <w:rPr>
                <w:b/>
                <w:color w:val="00000A"/>
                <w:sz w:val="20"/>
                <w:szCs w:val="20"/>
                <w:lang w:bidi="hi-IN"/>
              </w:rPr>
              <w:t>«Улыбка» на базе МКОУ СОШ № 4</w:t>
            </w:r>
          </w:p>
          <w:p w:rsidR="00E562A7" w:rsidRPr="00D821C8" w:rsidRDefault="00E562A7" w:rsidP="00237F0B">
            <w:pPr>
              <w:rPr>
                <w:color w:val="00000A"/>
                <w:sz w:val="20"/>
                <w:szCs w:val="20"/>
                <w:lang w:bidi="hi-IN"/>
              </w:rPr>
            </w:pPr>
            <w:r w:rsidRPr="00D821C8">
              <w:rPr>
                <w:color w:val="00000A"/>
                <w:sz w:val="20"/>
                <w:szCs w:val="20"/>
                <w:lang w:bidi="hi-IN"/>
              </w:rPr>
              <w:t xml:space="preserve"> с. Кокшаровка (муниципальная собственность)</w:t>
            </w:r>
          </w:p>
        </w:tc>
        <w:tc>
          <w:tcPr>
            <w:tcW w:w="2552" w:type="dxa"/>
            <w:gridSpan w:val="2"/>
          </w:tcPr>
          <w:p w:rsidR="00E562A7" w:rsidRPr="00D821C8" w:rsidRDefault="00E562A7" w:rsidP="00237F0B">
            <w:pPr>
              <w:rPr>
                <w:color w:val="00000A"/>
                <w:sz w:val="20"/>
                <w:szCs w:val="20"/>
                <w:lang w:bidi="hi-IN"/>
              </w:rPr>
            </w:pPr>
            <w:r w:rsidRPr="00D821C8">
              <w:rPr>
                <w:color w:val="00000A"/>
                <w:sz w:val="20"/>
                <w:szCs w:val="20"/>
                <w:lang w:bidi="hi-IN"/>
              </w:rPr>
              <w:t xml:space="preserve">692616  </w:t>
            </w:r>
            <w:r w:rsidRPr="00D821C8">
              <w:rPr>
                <w:b/>
                <w:color w:val="00000A"/>
                <w:sz w:val="20"/>
                <w:szCs w:val="20"/>
                <w:lang w:bidi="hi-IN"/>
              </w:rPr>
              <w:t>с. Кокшаровка</w:t>
            </w:r>
            <w:r w:rsidRPr="00D821C8">
              <w:rPr>
                <w:color w:val="00000A"/>
                <w:sz w:val="20"/>
                <w:szCs w:val="20"/>
                <w:lang w:bidi="hi-IN"/>
              </w:rPr>
              <w:t>,</w:t>
            </w:r>
          </w:p>
          <w:p w:rsidR="00E562A7" w:rsidRPr="00D821C8" w:rsidRDefault="00E562A7" w:rsidP="00237F0B">
            <w:pPr>
              <w:rPr>
                <w:color w:val="00000A"/>
                <w:sz w:val="20"/>
                <w:szCs w:val="20"/>
                <w:lang w:bidi="hi-IN"/>
              </w:rPr>
            </w:pPr>
            <w:r w:rsidRPr="00D821C8">
              <w:rPr>
                <w:color w:val="00000A"/>
                <w:sz w:val="20"/>
                <w:szCs w:val="20"/>
                <w:lang w:bidi="hi-IN"/>
              </w:rPr>
              <w:t>ул. Советская, 10</w:t>
            </w:r>
          </w:p>
          <w:p w:rsidR="00E562A7" w:rsidRPr="00D821C8" w:rsidRDefault="00E562A7" w:rsidP="00237F0B">
            <w:pPr>
              <w:tabs>
                <w:tab w:val="left" w:pos="345"/>
                <w:tab w:val="center" w:pos="1407"/>
              </w:tabs>
              <w:rPr>
                <w:color w:val="00000A"/>
                <w:sz w:val="20"/>
                <w:szCs w:val="20"/>
                <w:lang w:bidi="hi-IN"/>
              </w:rPr>
            </w:pPr>
            <w:r w:rsidRPr="00D821C8">
              <w:rPr>
                <w:color w:val="00000A"/>
                <w:sz w:val="20"/>
                <w:szCs w:val="20"/>
                <w:lang w:bidi="hi-IN"/>
              </w:rPr>
              <w:t>Тел:  8 (42372) 31-6-47,</w:t>
            </w:r>
          </w:p>
          <w:p w:rsidR="00E562A7" w:rsidRPr="00D821C8" w:rsidRDefault="00E562A7" w:rsidP="00237F0B">
            <w:pPr>
              <w:rPr>
                <w:color w:val="00000A"/>
                <w:sz w:val="20"/>
                <w:szCs w:val="20"/>
                <w:lang w:val="en-US" w:bidi="hi-IN"/>
              </w:rPr>
            </w:pPr>
            <w:r w:rsidRPr="00D821C8">
              <w:rPr>
                <w:color w:val="00000A"/>
                <w:sz w:val="20"/>
                <w:szCs w:val="20"/>
                <w:lang w:val="en-US" w:bidi="hi-IN"/>
              </w:rPr>
              <w:t>E-Mail: School_4_63_63@mail.ru</w:t>
            </w:r>
          </w:p>
        </w:tc>
        <w:tc>
          <w:tcPr>
            <w:tcW w:w="2127" w:type="dxa"/>
            <w:gridSpan w:val="2"/>
          </w:tcPr>
          <w:p w:rsidR="00E562A7" w:rsidRPr="00D821C8" w:rsidRDefault="00E562A7" w:rsidP="00237F0B">
            <w:pPr>
              <w:rPr>
                <w:color w:val="00000A"/>
                <w:sz w:val="20"/>
                <w:szCs w:val="20"/>
                <w:lang w:bidi="hi-IN"/>
              </w:rPr>
            </w:pPr>
            <w:r w:rsidRPr="00D821C8">
              <w:rPr>
                <w:color w:val="00000A"/>
                <w:sz w:val="20"/>
                <w:szCs w:val="20"/>
                <w:lang w:bidi="hi-IN"/>
              </w:rPr>
              <w:t>Сезонный. В период летних каникул.</w:t>
            </w:r>
          </w:p>
          <w:p w:rsidR="00E562A7" w:rsidRPr="00D821C8" w:rsidRDefault="00E562A7" w:rsidP="00237F0B">
            <w:pPr>
              <w:rPr>
                <w:color w:val="00000A"/>
                <w:sz w:val="20"/>
                <w:szCs w:val="20"/>
                <w:lang w:bidi="hi-IN"/>
              </w:rPr>
            </w:pPr>
            <w:r w:rsidRPr="00D821C8">
              <w:rPr>
                <w:color w:val="00000A"/>
                <w:sz w:val="20"/>
                <w:szCs w:val="20"/>
                <w:lang w:bidi="hi-IN"/>
              </w:rPr>
              <w:t>2 смены:</w:t>
            </w:r>
          </w:p>
          <w:p w:rsidR="00E562A7" w:rsidRPr="00D821C8" w:rsidRDefault="00E562A7" w:rsidP="00237F0B">
            <w:pPr>
              <w:tabs>
                <w:tab w:val="left" w:pos="0"/>
              </w:tabs>
              <w:ind w:firstLine="35"/>
              <w:rPr>
                <w:color w:val="00000A"/>
                <w:sz w:val="20"/>
                <w:szCs w:val="20"/>
                <w:lang w:bidi="hi-IN"/>
              </w:rPr>
            </w:pPr>
            <w:r w:rsidRPr="00D821C8">
              <w:rPr>
                <w:color w:val="00000A"/>
                <w:sz w:val="20"/>
                <w:szCs w:val="20"/>
                <w:lang w:bidi="hi-IN"/>
              </w:rPr>
              <w:t>01.06 – 21.06;</w:t>
            </w:r>
          </w:p>
          <w:p w:rsidR="00E562A7" w:rsidRPr="00D821C8" w:rsidRDefault="00E562A7" w:rsidP="00237F0B">
            <w:pPr>
              <w:tabs>
                <w:tab w:val="left" w:pos="0"/>
              </w:tabs>
              <w:ind w:firstLine="35"/>
              <w:rPr>
                <w:color w:val="00000A"/>
                <w:sz w:val="20"/>
                <w:szCs w:val="20"/>
                <w:lang w:bidi="hi-IN"/>
              </w:rPr>
            </w:pPr>
            <w:r w:rsidRPr="00D821C8">
              <w:rPr>
                <w:color w:val="00000A"/>
                <w:sz w:val="20"/>
                <w:szCs w:val="20"/>
                <w:lang w:bidi="hi-IN"/>
              </w:rPr>
              <w:t>24.06 -14.07.</w:t>
            </w:r>
          </w:p>
          <w:p w:rsidR="00E562A7" w:rsidRPr="00D821C8" w:rsidRDefault="00E562A7" w:rsidP="00237F0B">
            <w:pPr>
              <w:tabs>
                <w:tab w:val="left" w:pos="0"/>
              </w:tabs>
              <w:ind w:firstLine="35"/>
              <w:rPr>
                <w:color w:val="00000A"/>
                <w:sz w:val="20"/>
                <w:szCs w:val="20"/>
                <w:lang w:bidi="hi-IN"/>
              </w:rPr>
            </w:pPr>
          </w:p>
          <w:p w:rsidR="00E562A7" w:rsidRPr="00D821C8" w:rsidRDefault="00E562A7" w:rsidP="00237F0B">
            <w:pPr>
              <w:tabs>
                <w:tab w:val="left" w:pos="0"/>
              </w:tabs>
              <w:ind w:firstLine="35"/>
              <w:rPr>
                <w:color w:val="00000A"/>
                <w:sz w:val="20"/>
                <w:szCs w:val="20"/>
                <w:lang w:bidi="hi-IN"/>
              </w:rPr>
            </w:pPr>
          </w:p>
        </w:tc>
        <w:tc>
          <w:tcPr>
            <w:tcW w:w="1243" w:type="dxa"/>
          </w:tcPr>
          <w:p w:rsidR="00E562A7" w:rsidRPr="00D821C8" w:rsidRDefault="00E562A7" w:rsidP="00237F0B">
            <w:pPr>
              <w:rPr>
                <w:color w:val="00000A"/>
                <w:sz w:val="20"/>
                <w:szCs w:val="20"/>
                <w:lang w:bidi="hi-IN"/>
              </w:rPr>
            </w:pPr>
            <w:r w:rsidRPr="00D821C8">
              <w:rPr>
                <w:color w:val="00000A"/>
                <w:sz w:val="20"/>
                <w:szCs w:val="20"/>
                <w:lang w:bidi="hi-IN"/>
              </w:rPr>
              <w:t>1 смена-65 места;</w:t>
            </w:r>
          </w:p>
          <w:p w:rsidR="00E562A7" w:rsidRPr="00D821C8" w:rsidRDefault="00E562A7" w:rsidP="00237F0B">
            <w:pPr>
              <w:rPr>
                <w:color w:val="00000A"/>
                <w:sz w:val="20"/>
                <w:szCs w:val="20"/>
                <w:lang w:bidi="hi-IN"/>
              </w:rPr>
            </w:pPr>
            <w:r w:rsidRPr="00D821C8">
              <w:rPr>
                <w:color w:val="00000A"/>
                <w:sz w:val="20"/>
                <w:szCs w:val="20"/>
                <w:lang w:bidi="hi-IN"/>
              </w:rPr>
              <w:t>2 смена – 50 места</w:t>
            </w:r>
          </w:p>
          <w:p w:rsidR="00E562A7" w:rsidRPr="00D821C8" w:rsidRDefault="00E562A7" w:rsidP="00237F0B">
            <w:pPr>
              <w:rPr>
                <w:color w:val="00000A"/>
                <w:sz w:val="20"/>
                <w:szCs w:val="20"/>
                <w:lang w:bidi="hi-IN"/>
              </w:rPr>
            </w:pPr>
            <w:r w:rsidRPr="00D821C8">
              <w:rPr>
                <w:color w:val="00000A"/>
                <w:sz w:val="20"/>
                <w:szCs w:val="20"/>
                <w:lang w:bidi="hi-IN"/>
              </w:rPr>
              <w:t xml:space="preserve">Для детей </w:t>
            </w:r>
          </w:p>
          <w:p w:rsidR="00E562A7" w:rsidRPr="00D821C8" w:rsidRDefault="00E562A7" w:rsidP="00237F0B">
            <w:pPr>
              <w:rPr>
                <w:color w:val="00000A"/>
                <w:sz w:val="20"/>
                <w:szCs w:val="20"/>
                <w:lang w:bidi="hi-IN"/>
              </w:rPr>
            </w:pPr>
            <w:r w:rsidRPr="00D821C8">
              <w:rPr>
                <w:color w:val="00000A"/>
                <w:sz w:val="20"/>
                <w:szCs w:val="20"/>
                <w:lang w:bidi="hi-IN"/>
              </w:rPr>
              <w:t>6-14 лет</w:t>
            </w:r>
          </w:p>
        </w:tc>
        <w:tc>
          <w:tcPr>
            <w:tcW w:w="2150" w:type="dxa"/>
            <w:gridSpan w:val="4"/>
          </w:tcPr>
          <w:p w:rsidR="00E562A7" w:rsidRPr="00D821C8" w:rsidRDefault="00E562A7" w:rsidP="00237F0B">
            <w:pPr>
              <w:rPr>
                <w:color w:val="00000A"/>
                <w:sz w:val="20"/>
                <w:szCs w:val="20"/>
                <w:lang w:bidi="hi-IN"/>
              </w:rPr>
            </w:pPr>
            <w:r w:rsidRPr="00D821C8">
              <w:rPr>
                <w:color w:val="00000A"/>
                <w:sz w:val="20"/>
                <w:szCs w:val="20"/>
                <w:lang w:bidi="hi-IN"/>
              </w:rPr>
              <w:t>Реализуются игровые, развлекательные программы.</w:t>
            </w:r>
          </w:p>
          <w:p w:rsidR="00E562A7" w:rsidRPr="00D821C8" w:rsidRDefault="00E562A7" w:rsidP="00237F0B">
            <w:pPr>
              <w:rPr>
                <w:color w:val="00000A"/>
                <w:sz w:val="20"/>
                <w:szCs w:val="20"/>
                <w:lang w:bidi="hi-IN"/>
              </w:rPr>
            </w:pPr>
            <w:r w:rsidRPr="00D821C8">
              <w:rPr>
                <w:color w:val="00000A"/>
                <w:sz w:val="20"/>
                <w:szCs w:val="20"/>
                <w:lang w:bidi="hi-IN"/>
              </w:rPr>
              <w:t>Направления:</w:t>
            </w:r>
          </w:p>
          <w:p w:rsidR="00E562A7" w:rsidRPr="00D821C8" w:rsidRDefault="00E562A7" w:rsidP="00237F0B">
            <w:pPr>
              <w:tabs>
                <w:tab w:val="left" w:pos="0"/>
              </w:tabs>
              <w:rPr>
                <w:color w:val="00000A"/>
                <w:sz w:val="20"/>
                <w:szCs w:val="20"/>
                <w:lang w:bidi="hi-IN"/>
              </w:rPr>
            </w:pPr>
            <w:r w:rsidRPr="00D821C8">
              <w:rPr>
                <w:color w:val="00000A"/>
                <w:sz w:val="20"/>
                <w:szCs w:val="20"/>
                <w:lang w:bidi="hi-IN"/>
              </w:rPr>
              <w:t>краеведение, экологическое,</w:t>
            </w:r>
          </w:p>
          <w:p w:rsidR="00E562A7" w:rsidRPr="00D821C8" w:rsidRDefault="00E562A7" w:rsidP="00237F0B">
            <w:pPr>
              <w:rPr>
                <w:color w:val="00000A"/>
                <w:sz w:val="20"/>
                <w:szCs w:val="20"/>
                <w:lang w:bidi="hi-IN"/>
              </w:rPr>
            </w:pPr>
            <w:r w:rsidRPr="00D821C8">
              <w:rPr>
                <w:color w:val="00000A"/>
                <w:sz w:val="20"/>
                <w:szCs w:val="20"/>
                <w:lang w:bidi="hi-IN"/>
              </w:rPr>
              <w:t>патриотическое, здоровьесбережение.</w:t>
            </w:r>
          </w:p>
        </w:tc>
        <w:tc>
          <w:tcPr>
            <w:tcW w:w="1295" w:type="dxa"/>
            <w:gridSpan w:val="5"/>
          </w:tcPr>
          <w:p w:rsidR="00E562A7" w:rsidRPr="00D821C8" w:rsidRDefault="00E562A7" w:rsidP="00237F0B">
            <w:pPr>
              <w:jc w:val="center"/>
              <w:rPr>
                <w:color w:val="00000A"/>
                <w:sz w:val="20"/>
                <w:szCs w:val="20"/>
                <w:lang w:bidi="hi-IN"/>
              </w:rPr>
            </w:pPr>
            <w:r w:rsidRPr="00D821C8">
              <w:rPr>
                <w:color w:val="00000A"/>
                <w:sz w:val="20"/>
                <w:szCs w:val="20"/>
                <w:lang w:bidi="hi-IN"/>
              </w:rPr>
              <w:t>4033,12 руб.</w:t>
            </w:r>
          </w:p>
          <w:p w:rsidR="00E562A7" w:rsidRPr="00D821C8" w:rsidRDefault="00E562A7" w:rsidP="00237F0B">
            <w:pPr>
              <w:jc w:val="center"/>
              <w:rPr>
                <w:color w:val="00000A"/>
                <w:sz w:val="20"/>
                <w:szCs w:val="20"/>
                <w:lang w:bidi="hi-IN"/>
              </w:rPr>
            </w:pPr>
            <w:r w:rsidRPr="00D821C8">
              <w:rPr>
                <w:color w:val="00000A"/>
                <w:sz w:val="20"/>
                <w:szCs w:val="20"/>
                <w:lang w:bidi="hi-IN"/>
              </w:rPr>
              <w:t xml:space="preserve"> 21 календарный день</w:t>
            </w:r>
          </w:p>
        </w:tc>
        <w:tc>
          <w:tcPr>
            <w:tcW w:w="1415" w:type="dxa"/>
            <w:gridSpan w:val="2"/>
          </w:tcPr>
          <w:p w:rsidR="00E562A7" w:rsidRPr="00D821C8" w:rsidRDefault="00E562A7" w:rsidP="00237F0B">
            <w:pPr>
              <w:jc w:val="center"/>
              <w:rPr>
                <w:color w:val="00000A"/>
                <w:sz w:val="20"/>
                <w:szCs w:val="20"/>
                <w:lang w:bidi="hi-IN"/>
              </w:rPr>
            </w:pPr>
          </w:p>
        </w:tc>
        <w:tc>
          <w:tcPr>
            <w:tcW w:w="2687" w:type="dxa"/>
          </w:tcPr>
          <w:p w:rsidR="00E562A7" w:rsidRPr="00D821C8" w:rsidRDefault="00E562A7" w:rsidP="00237F0B">
            <w:pPr>
              <w:jc w:val="center"/>
              <w:rPr>
                <w:color w:val="00000A"/>
                <w:sz w:val="20"/>
                <w:szCs w:val="20"/>
                <w:lang w:bidi="hi-IN"/>
              </w:rPr>
            </w:pPr>
            <w:r w:rsidRPr="00D821C8">
              <w:rPr>
                <w:color w:val="00000A"/>
                <w:sz w:val="20"/>
                <w:szCs w:val="20"/>
                <w:lang w:bidi="hi-IN"/>
              </w:rPr>
              <w:t>Оздоровительный лагерь находится на территории населенного пункта.</w:t>
            </w:r>
          </w:p>
          <w:p w:rsidR="00E562A7" w:rsidRPr="00D821C8" w:rsidRDefault="00E562A7" w:rsidP="00237F0B">
            <w:pPr>
              <w:jc w:val="center"/>
              <w:rPr>
                <w:color w:val="00000A"/>
                <w:sz w:val="20"/>
                <w:szCs w:val="20"/>
                <w:lang w:bidi="hi-IN"/>
              </w:rPr>
            </w:pPr>
            <w:r w:rsidRPr="00D821C8">
              <w:rPr>
                <w:color w:val="00000A"/>
                <w:sz w:val="20"/>
                <w:szCs w:val="20"/>
                <w:lang w:bidi="hi-IN"/>
              </w:rPr>
              <w:t xml:space="preserve">Сайт на котором размещен паспорт: </w:t>
            </w:r>
            <w:hyperlink r:id="rId522" w:history="1">
              <w:r w:rsidRPr="00D821C8">
                <w:rPr>
                  <w:color w:val="00000A"/>
                  <w:sz w:val="20"/>
                  <w:szCs w:val="20"/>
                  <w:lang w:bidi="hi-IN"/>
                </w:rPr>
                <w:t>http://www.chuguevsky</w:t>
              </w:r>
            </w:hyperlink>
            <w:r w:rsidRPr="00D821C8">
              <w:rPr>
                <w:color w:val="00000A"/>
                <w:sz w:val="20"/>
                <w:szCs w:val="20"/>
                <w:lang w:bidi="hi-IN"/>
              </w:rPr>
              <w:t>.</w:t>
            </w:r>
          </w:p>
          <w:p w:rsidR="00E562A7" w:rsidRPr="00D821C8" w:rsidRDefault="00E562A7" w:rsidP="00237F0B">
            <w:pPr>
              <w:jc w:val="center"/>
              <w:rPr>
                <w:color w:val="00000A"/>
                <w:sz w:val="20"/>
                <w:szCs w:val="20"/>
                <w:lang w:bidi="hi-IN"/>
              </w:rPr>
            </w:pPr>
            <w:r w:rsidRPr="00D821C8">
              <w:rPr>
                <w:color w:val="00000A"/>
                <w:sz w:val="20"/>
                <w:szCs w:val="20"/>
                <w:lang w:bidi="hi-IN"/>
              </w:rPr>
              <w:t>ru</w:t>
            </w:r>
          </w:p>
        </w:tc>
      </w:tr>
      <w:tr w:rsidR="00E562A7" w:rsidRPr="00396763" w:rsidTr="003017D0">
        <w:trPr>
          <w:gridAfter w:val="1"/>
          <w:wAfter w:w="16" w:type="dxa"/>
          <w:trHeight w:val="20"/>
        </w:trPr>
        <w:tc>
          <w:tcPr>
            <w:tcW w:w="708" w:type="dxa"/>
          </w:tcPr>
          <w:p w:rsidR="00E562A7" w:rsidRPr="0010732E" w:rsidRDefault="00E562A7" w:rsidP="000507BE">
            <w:pPr>
              <w:pStyle w:val="a5"/>
              <w:numPr>
                <w:ilvl w:val="0"/>
                <w:numId w:val="28"/>
              </w:numPr>
              <w:jc w:val="center"/>
              <w:rPr>
                <w:lang w:val="en-US"/>
              </w:rPr>
            </w:pPr>
          </w:p>
        </w:tc>
        <w:tc>
          <w:tcPr>
            <w:tcW w:w="2125" w:type="dxa"/>
          </w:tcPr>
          <w:p w:rsidR="00E562A7" w:rsidRPr="00D821C8" w:rsidRDefault="00E562A7" w:rsidP="0008122F">
            <w:pPr>
              <w:rPr>
                <w:b/>
                <w:color w:val="00000A"/>
                <w:sz w:val="20"/>
                <w:szCs w:val="20"/>
                <w:lang w:bidi="hi-IN"/>
              </w:rPr>
            </w:pPr>
            <w:r w:rsidRPr="00D821C8">
              <w:rPr>
                <w:color w:val="00000A"/>
                <w:sz w:val="20"/>
                <w:szCs w:val="20"/>
                <w:lang w:bidi="hi-IN"/>
              </w:rPr>
              <w:t xml:space="preserve">Оздоровительный  лагерь с дневным пребыванием детей </w:t>
            </w:r>
            <w:r w:rsidRPr="00D821C8">
              <w:rPr>
                <w:b/>
                <w:color w:val="00000A"/>
                <w:sz w:val="20"/>
                <w:szCs w:val="20"/>
                <w:lang w:bidi="hi-IN"/>
              </w:rPr>
              <w:t xml:space="preserve">«Таежник» на базе МКОУ СОШ № 5 </w:t>
            </w:r>
          </w:p>
          <w:p w:rsidR="00E562A7" w:rsidRPr="00D821C8" w:rsidRDefault="00E562A7" w:rsidP="0008122F">
            <w:pPr>
              <w:rPr>
                <w:color w:val="00000A"/>
                <w:sz w:val="20"/>
                <w:szCs w:val="20"/>
                <w:lang w:bidi="hi-IN"/>
              </w:rPr>
            </w:pPr>
            <w:r w:rsidRPr="00D821C8">
              <w:rPr>
                <w:b/>
                <w:color w:val="00000A"/>
                <w:sz w:val="20"/>
                <w:szCs w:val="20"/>
                <w:lang w:bidi="hi-IN"/>
              </w:rPr>
              <w:t>с. Шумный</w:t>
            </w:r>
            <w:r w:rsidRPr="00D821C8">
              <w:rPr>
                <w:color w:val="00000A"/>
                <w:sz w:val="20"/>
                <w:szCs w:val="20"/>
                <w:lang w:bidi="hi-IN"/>
              </w:rPr>
              <w:t xml:space="preserve"> (муниципальная собственность)</w:t>
            </w:r>
          </w:p>
        </w:tc>
        <w:tc>
          <w:tcPr>
            <w:tcW w:w="2552" w:type="dxa"/>
            <w:gridSpan w:val="2"/>
          </w:tcPr>
          <w:p w:rsidR="00E562A7" w:rsidRPr="00D821C8" w:rsidRDefault="00E562A7" w:rsidP="00237F0B">
            <w:pPr>
              <w:rPr>
                <w:color w:val="00000A"/>
                <w:sz w:val="20"/>
                <w:szCs w:val="20"/>
                <w:lang w:bidi="hi-IN"/>
              </w:rPr>
            </w:pPr>
            <w:r w:rsidRPr="00D821C8">
              <w:rPr>
                <w:color w:val="00000A"/>
                <w:sz w:val="20"/>
                <w:szCs w:val="20"/>
                <w:lang w:bidi="hi-IN"/>
              </w:rPr>
              <w:t xml:space="preserve">692613 </w:t>
            </w:r>
            <w:r w:rsidRPr="00D821C8">
              <w:rPr>
                <w:b/>
                <w:color w:val="00000A"/>
                <w:sz w:val="20"/>
                <w:szCs w:val="20"/>
                <w:lang w:bidi="hi-IN"/>
              </w:rPr>
              <w:t>с. Шумный</w:t>
            </w:r>
            <w:r w:rsidRPr="00D821C8">
              <w:rPr>
                <w:color w:val="00000A"/>
                <w:sz w:val="20"/>
                <w:szCs w:val="20"/>
                <w:lang w:bidi="hi-IN"/>
              </w:rPr>
              <w:br/>
              <w:t xml:space="preserve"> ул. Арсеньева, 7</w:t>
            </w:r>
          </w:p>
          <w:p w:rsidR="00E562A7" w:rsidRPr="005A7CBD" w:rsidRDefault="00E562A7" w:rsidP="00237F0B">
            <w:pPr>
              <w:rPr>
                <w:color w:val="00000A"/>
                <w:sz w:val="20"/>
                <w:szCs w:val="20"/>
                <w:lang w:bidi="hi-IN"/>
              </w:rPr>
            </w:pPr>
            <w:r w:rsidRPr="00D821C8">
              <w:rPr>
                <w:color w:val="00000A"/>
                <w:sz w:val="20"/>
                <w:szCs w:val="20"/>
                <w:lang w:bidi="hi-IN"/>
              </w:rPr>
              <w:t>Тел</w:t>
            </w:r>
            <w:r w:rsidRPr="005A7CBD">
              <w:rPr>
                <w:color w:val="00000A"/>
                <w:sz w:val="20"/>
                <w:szCs w:val="20"/>
                <w:lang w:bidi="hi-IN"/>
              </w:rPr>
              <w:t>: 51-5-33</w:t>
            </w:r>
          </w:p>
          <w:p w:rsidR="00E562A7" w:rsidRPr="00D821C8" w:rsidRDefault="00E562A7" w:rsidP="00237F0B">
            <w:pPr>
              <w:rPr>
                <w:color w:val="00000A"/>
                <w:sz w:val="20"/>
                <w:szCs w:val="20"/>
                <w:lang w:val="en-US" w:bidi="hi-IN"/>
              </w:rPr>
            </w:pPr>
            <w:r w:rsidRPr="00D821C8">
              <w:rPr>
                <w:color w:val="00000A"/>
                <w:sz w:val="20"/>
                <w:szCs w:val="20"/>
                <w:lang w:val="en-US" w:bidi="hi-IN"/>
              </w:rPr>
              <w:t>E-Mail: school_5chumm@mail.ru</w:t>
            </w:r>
          </w:p>
        </w:tc>
        <w:tc>
          <w:tcPr>
            <w:tcW w:w="2127" w:type="dxa"/>
            <w:gridSpan w:val="2"/>
          </w:tcPr>
          <w:p w:rsidR="00E562A7" w:rsidRPr="00D821C8" w:rsidRDefault="00E562A7" w:rsidP="00237F0B">
            <w:pPr>
              <w:rPr>
                <w:color w:val="00000A"/>
                <w:sz w:val="20"/>
                <w:szCs w:val="20"/>
                <w:lang w:bidi="hi-IN"/>
              </w:rPr>
            </w:pPr>
            <w:r w:rsidRPr="00D821C8">
              <w:rPr>
                <w:color w:val="00000A"/>
                <w:sz w:val="20"/>
                <w:szCs w:val="20"/>
                <w:lang w:bidi="hi-IN"/>
              </w:rPr>
              <w:t>Сезонный. В период летних каникул.</w:t>
            </w:r>
          </w:p>
          <w:p w:rsidR="00E562A7" w:rsidRPr="00D821C8" w:rsidRDefault="00E562A7" w:rsidP="00237F0B">
            <w:pPr>
              <w:rPr>
                <w:color w:val="00000A"/>
                <w:sz w:val="20"/>
                <w:szCs w:val="20"/>
                <w:lang w:bidi="hi-IN"/>
              </w:rPr>
            </w:pPr>
            <w:r w:rsidRPr="00D821C8">
              <w:rPr>
                <w:color w:val="00000A"/>
                <w:sz w:val="20"/>
                <w:szCs w:val="20"/>
                <w:lang w:bidi="hi-IN"/>
              </w:rPr>
              <w:t>2 смены:</w:t>
            </w:r>
          </w:p>
          <w:p w:rsidR="00E562A7" w:rsidRPr="00D821C8" w:rsidRDefault="00E562A7" w:rsidP="00237F0B">
            <w:pPr>
              <w:tabs>
                <w:tab w:val="left" w:pos="0"/>
              </w:tabs>
              <w:ind w:firstLine="35"/>
              <w:rPr>
                <w:color w:val="00000A"/>
                <w:sz w:val="20"/>
                <w:szCs w:val="20"/>
                <w:lang w:bidi="hi-IN"/>
              </w:rPr>
            </w:pPr>
            <w:r w:rsidRPr="00D821C8">
              <w:rPr>
                <w:color w:val="00000A"/>
                <w:sz w:val="20"/>
                <w:szCs w:val="20"/>
                <w:lang w:bidi="hi-IN"/>
              </w:rPr>
              <w:t>01.06 – 21.06;</w:t>
            </w:r>
          </w:p>
          <w:p w:rsidR="00E562A7" w:rsidRPr="00D821C8" w:rsidRDefault="00E562A7" w:rsidP="00237F0B">
            <w:pPr>
              <w:tabs>
                <w:tab w:val="left" w:pos="0"/>
              </w:tabs>
              <w:ind w:firstLine="35"/>
              <w:rPr>
                <w:color w:val="00000A"/>
                <w:sz w:val="20"/>
                <w:szCs w:val="20"/>
                <w:lang w:bidi="hi-IN"/>
              </w:rPr>
            </w:pPr>
            <w:r w:rsidRPr="00D821C8">
              <w:rPr>
                <w:color w:val="00000A"/>
                <w:sz w:val="20"/>
                <w:szCs w:val="20"/>
                <w:lang w:bidi="hi-IN"/>
              </w:rPr>
              <w:t>24.06 -14.07.</w:t>
            </w:r>
          </w:p>
          <w:p w:rsidR="00E562A7" w:rsidRPr="00D821C8" w:rsidRDefault="00E562A7" w:rsidP="00237F0B">
            <w:pPr>
              <w:tabs>
                <w:tab w:val="left" w:pos="0"/>
              </w:tabs>
              <w:ind w:firstLine="35"/>
              <w:rPr>
                <w:color w:val="00000A"/>
                <w:sz w:val="20"/>
                <w:szCs w:val="20"/>
                <w:lang w:bidi="hi-IN"/>
              </w:rPr>
            </w:pPr>
          </w:p>
        </w:tc>
        <w:tc>
          <w:tcPr>
            <w:tcW w:w="1243" w:type="dxa"/>
          </w:tcPr>
          <w:p w:rsidR="00E562A7" w:rsidRPr="00D821C8" w:rsidRDefault="00E562A7" w:rsidP="00237F0B">
            <w:pPr>
              <w:rPr>
                <w:color w:val="00000A"/>
                <w:sz w:val="20"/>
                <w:szCs w:val="20"/>
                <w:lang w:bidi="hi-IN"/>
              </w:rPr>
            </w:pPr>
            <w:r w:rsidRPr="00D821C8">
              <w:rPr>
                <w:color w:val="00000A"/>
                <w:sz w:val="20"/>
                <w:szCs w:val="20"/>
                <w:lang w:bidi="hi-IN"/>
              </w:rPr>
              <w:t>1 смена-50 мест;</w:t>
            </w:r>
          </w:p>
          <w:p w:rsidR="00E562A7" w:rsidRPr="00D821C8" w:rsidRDefault="00E562A7" w:rsidP="00237F0B">
            <w:pPr>
              <w:rPr>
                <w:color w:val="00000A"/>
                <w:sz w:val="20"/>
                <w:szCs w:val="20"/>
                <w:lang w:bidi="hi-IN"/>
              </w:rPr>
            </w:pPr>
            <w:r w:rsidRPr="00D821C8">
              <w:rPr>
                <w:color w:val="00000A"/>
                <w:sz w:val="20"/>
                <w:szCs w:val="20"/>
                <w:lang w:bidi="hi-IN"/>
              </w:rPr>
              <w:t>2 смена-40 мест.</w:t>
            </w:r>
          </w:p>
          <w:p w:rsidR="00E562A7" w:rsidRPr="00D821C8" w:rsidRDefault="00E562A7" w:rsidP="00237F0B">
            <w:pPr>
              <w:rPr>
                <w:color w:val="00000A"/>
                <w:sz w:val="20"/>
                <w:szCs w:val="20"/>
                <w:lang w:bidi="hi-IN"/>
              </w:rPr>
            </w:pPr>
            <w:r w:rsidRPr="00D821C8">
              <w:rPr>
                <w:color w:val="00000A"/>
                <w:sz w:val="20"/>
                <w:szCs w:val="20"/>
                <w:lang w:bidi="hi-IN"/>
              </w:rPr>
              <w:t xml:space="preserve">Для детей </w:t>
            </w:r>
          </w:p>
          <w:p w:rsidR="00E562A7" w:rsidRPr="00D821C8" w:rsidRDefault="00E562A7" w:rsidP="00237F0B">
            <w:pPr>
              <w:rPr>
                <w:color w:val="00000A"/>
                <w:sz w:val="20"/>
                <w:szCs w:val="20"/>
                <w:lang w:bidi="hi-IN"/>
              </w:rPr>
            </w:pPr>
            <w:r w:rsidRPr="00D821C8">
              <w:rPr>
                <w:color w:val="00000A"/>
                <w:sz w:val="20"/>
                <w:szCs w:val="20"/>
                <w:lang w:bidi="hi-IN"/>
              </w:rPr>
              <w:t>6-14 лет</w:t>
            </w:r>
          </w:p>
        </w:tc>
        <w:tc>
          <w:tcPr>
            <w:tcW w:w="2150" w:type="dxa"/>
            <w:gridSpan w:val="4"/>
          </w:tcPr>
          <w:p w:rsidR="00E562A7" w:rsidRPr="00D821C8" w:rsidRDefault="00E562A7" w:rsidP="00237F0B">
            <w:pPr>
              <w:rPr>
                <w:color w:val="00000A"/>
                <w:sz w:val="20"/>
                <w:szCs w:val="20"/>
                <w:lang w:bidi="hi-IN"/>
              </w:rPr>
            </w:pPr>
            <w:r w:rsidRPr="00D821C8">
              <w:rPr>
                <w:color w:val="00000A"/>
                <w:sz w:val="20"/>
                <w:szCs w:val="20"/>
                <w:lang w:bidi="hi-IN"/>
              </w:rPr>
              <w:t>Реализуются игровые, развлекательные программы.</w:t>
            </w:r>
          </w:p>
          <w:p w:rsidR="00E562A7" w:rsidRPr="00D821C8" w:rsidRDefault="00E562A7" w:rsidP="00237F0B">
            <w:pPr>
              <w:rPr>
                <w:color w:val="00000A"/>
                <w:sz w:val="20"/>
                <w:szCs w:val="20"/>
                <w:lang w:bidi="hi-IN"/>
              </w:rPr>
            </w:pPr>
            <w:r w:rsidRPr="00D821C8">
              <w:rPr>
                <w:color w:val="00000A"/>
                <w:sz w:val="20"/>
                <w:szCs w:val="20"/>
                <w:lang w:bidi="hi-IN"/>
              </w:rPr>
              <w:t>Направления:</w:t>
            </w:r>
          </w:p>
          <w:p w:rsidR="00E562A7" w:rsidRPr="00D821C8" w:rsidRDefault="00E562A7" w:rsidP="00237F0B">
            <w:pPr>
              <w:rPr>
                <w:color w:val="00000A"/>
                <w:sz w:val="20"/>
                <w:szCs w:val="20"/>
                <w:lang w:bidi="hi-IN"/>
              </w:rPr>
            </w:pPr>
            <w:r w:rsidRPr="00D821C8">
              <w:rPr>
                <w:color w:val="00000A"/>
                <w:sz w:val="20"/>
                <w:szCs w:val="20"/>
                <w:lang w:bidi="hi-IN"/>
              </w:rPr>
              <w:t>патриотическое, экологическое,</w:t>
            </w:r>
          </w:p>
          <w:p w:rsidR="00E562A7" w:rsidRPr="00D821C8" w:rsidRDefault="00E562A7" w:rsidP="00237F0B">
            <w:pPr>
              <w:rPr>
                <w:color w:val="00000A"/>
                <w:sz w:val="20"/>
                <w:szCs w:val="20"/>
                <w:lang w:bidi="hi-IN"/>
              </w:rPr>
            </w:pPr>
            <w:r w:rsidRPr="00D821C8">
              <w:rPr>
                <w:color w:val="00000A"/>
                <w:sz w:val="20"/>
                <w:szCs w:val="20"/>
                <w:lang w:bidi="hi-IN"/>
              </w:rPr>
              <w:t>здоровьесбережение</w:t>
            </w:r>
          </w:p>
        </w:tc>
        <w:tc>
          <w:tcPr>
            <w:tcW w:w="1295" w:type="dxa"/>
            <w:gridSpan w:val="5"/>
          </w:tcPr>
          <w:p w:rsidR="00E562A7" w:rsidRPr="00D821C8" w:rsidRDefault="00E562A7" w:rsidP="00237F0B">
            <w:pPr>
              <w:jc w:val="center"/>
              <w:rPr>
                <w:color w:val="00000A"/>
                <w:sz w:val="20"/>
                <w:szCs w:val="20"/>
                <w:lang w:bidi="hi-IN"/>
              </w:rPr>
            </w:pPr>
            <w:r w:rsidRPr="00D821C8">
              <w:rPr>
                <w:color w:val="00000A"/>
                <w:sz w:val="20"/>
                <w:szCs w:val="20"/>
                <w:lang w:bidi="hi-IN"/>
              </w:rPr>
              <w:t>4033,12 руб.</w:t>
            </w:r>
          </w:p>
          <w:p w:rsidR="00E562A7" w:rsidRPr="00D821C8" w:rsidRDefault="00E562A7" w:rsidP="00237F0B">
            <w:pPr>
              <w:jc w:val="center"/>
              <w:rPr>
                <w:color w:val="00000A"/>
                <w:sz w:val="20"/>
                <w:szCs w:val="20"/>
                <w:lang w:bidi="hi-IN"/>
              </w:rPr>
            </w:pPr>
            <w:r w:rsidRPr="00D821C8">
              <w:rPr>
                <w:color w:val="00000A"/>
                <w:sz w:val="20"/>
                <w:szCs w:val="20"/>
                <w:lang w:bidi="hi-IN"/>
              </w:rPr>
              <w:t>21 календарный день</w:t>
            </w:r>
          </w:p>
        </w:tc>
        <w:tc>
          <w:tcPr>
            <w:tcW w:w="1415" w:type="dxa"/>
            <w:gridSpan w:val="2"/>
          </w:tcPr>
          <w:p w:rsidR="00E562A7" w:rsidRPr="00D821C8" w:rsidRDefault="00E562A7" w:rsidP="00237F0B">
            <w:pPr>
              <w:jc w:val="center"/>
              <w:rPr>
                <w:color w:val="00000A"/>
                <w:sz w:val="20"/>
                <w:szCs w:val="20"/>
                <w:lang w:bidi="hi-IN"/>
              </w:rPr>
            </w:pPr>
          </w:p>
        </w:tc>
        <w:tc>
          <w:tcPr>
            <w:tcW w:w="2687" w:type="dxa"/>
          </w:tcPr>
          <w:p w:rsidR="00E562A7" w:rsidRPr="00D821C8" w:rsidRDefault="00E562A7" w:rsidP="00237F0B">
            <w:pPr>
              <w:jc w:val="center"/>
              <w:rPr>
                <w:color w:val="00000A"/>
                <w:sz w:val="20"/>
                <w:szCs w:val="20"/>
                <w:lang w:bidi="hi-IN"/>
              </w:rPr>
            </w:pPr>
            <w:r w:rsidRPr="00D821C8">
              <w:rPr>
                <w:color w:val="00000A"/>
                <w:sz w:val="20"/>
                <w:szCs w:val="20"/>
                <w:lang w:bidi="hi-IN"/>
              </w:rPr>
              <w:t>Оздоровительный лагерь находится на территории населенного пункта.</w:t>
            </w:r>
          </w:p>
          <w:p w:rsidR="00E562A7" w:rsidRPr="00D821C8" w:rsidRDefault="00E562A7" w:rsidP="00237F0B">
            <w:pPr>
              <w:jc w:val="center"/>
              <w:rPr>
                <w:color w:val="00000A"/>
                <w:sz w:val="20"/>
                <w:szCs w:val="20"/>
                <w:lang w:bidi="hi-IN"/>
              </w:rPr>
            </w:pPr>
            <w:r w:rsidRPr="00D821C8">
              <w:rPr>
                <w:color w:val="00000A"/>
                <w:sz w:val="20"/>
                <w:szCs w:val="20"/>
                <w:lang w:bidi="hi-IN"/>
              </w:rPr>
              <w:t xml:space="preserve">Сайт на котором размещен паспорт: </w:t>
            </w:r>
            <w:hyperlink r:id="rId523" w:history="1">
              <w:r w:rsidRPr="00D821C8">
                <w:rPr>
                  <w:color w:val="00000A"/>
                  <w:sz w:val="20"/>
                  <w:szCs w:val="20"/>
                  <w:lang w:bidi="hi-IN"/>
                </w:rPr>
                <w:t>http://www.chuguevsky</w:t>
              </w:r>
            </w:hyperlink>
            <w:r w:rsidRPr="00D821C8">
              <w:rPr>
                <w:color w:val="00000A"/>
                <w:sz w:val="20"/>
                <w:szCs w:val="20"/>
                <w:lang w:bidi="hi-IN"/>
              </w:rPr>
              <w:t>.</w:t>
            </w:r>
          </w:p>
          <w:p w:rsidR="00E562A7" w:rsidRPr="00D821C8" w:rsidRDefault="00E562A7" w:rsidP="00237F0B">
            <w:pPr>
              <w:jc w:val="center"/>
              <w:rPr>
                <w:color w:val="00000A"/>
                <w:sz w:val="20"/>
                <w:szCs w:val="20"/>
                <w:lang w:bidi="hi-IN"/>
              </w:rPr>
            </w:pPr>
            <w:r w:rsidRPr="00D821C8">
              <w:rPr>
                <w:color w:val="00000A"/>
                <w:sz w:val="20"/>
                <w:szCs w:val="20"/>
                <w:lang w:bidi="hi-IN"/>
              </w:rPr>
              <w:t>ru</w:t>
            </w:r>
          </w:p>
        </w:tc>
      </w:tr>
      <w:tr w:rsidR="00E562A7" w:rsidRPr="00396763" w:rsidTr="003017D0">
        <w:trPr>
          <w:gridAfter w:val="1"/>
          <w:wAfter w:w="16" w:type="dxa"/>
          <w:trHeight w:val="20"/>
        </w:trPr>
        <w:tc>
          <w:tcPr>
            <w:tcW w:w="708" w:type="dxa"/>
          </w:tcPr>
          <w:p w:rsidR="00E562A7" w:rsidRPr="0010732E" w:rsidRDefault="00E562A7" w:rsidP="000507BE">
            <w:pPr>
              <w:pStyle w:val="a5"/>
              <w:numPr>
                <w:ilvl w:val="0"/>
                <w:numId w:val="28"/>
              </w:numPr>
              <w:jc w:val="center"/>
              <w:rPr>
                <w:lang w:val="en-US"/>
              </w:rPr>
            </w:pPr>
          </w:p>
        </w:tc>
        <w:tc>
          <w:tcPr>
            <w:tcW w:w="2125" w:type="dxa"/>
          </w:tcPr>
          <w:p w:rsidR="00E562A7" w:rsidRPr="00D821C8" w:rsidRDefault="00E562A7" w:rsidP="00237F0B">
            <w:pPr>
              <w:rPr>
                <w:b/>
                <w:color w:val="00000A"/>
                <w:sz w:val="20"/>
                <w:szCs w:val="20"/>
                <w:lang w:bidi="hi-IN"/>
              </w:rPr>
            </w:pPr>
            <w:r w:rsidRPr="00D821C8">
              <w:rPr>
                <w:color w:val="00000A"/>
                <w:sz w:val="20"/>
                <w:szCs w:val="20"/>
                <w:lang w:bidi="hi-IN"/>
              </w:rPr>
              <w:t xml:space="preserve">Оздоровительный  лагерь с дневным пребыванием детей </w:t>
            </w:r>
            <w:r w:rsidRPr="00D821C8">
              <w:rPr>
                <w:b/>
                <w:color w:val="00000A"/>
                <w:sz w:val="20"/>
                <w:szCs w:val="20"/>
                <w:lang w:bidi="hi-IN"/>
              </w:rPr>
              <w:t xml:space="preserve">«Солнышко» на базе МКОУ СОШ № 6 </w:t>
            </w:r>
          </w:p>
          <w:p w:rsidR="00E562A7" w:rsidRPr="00D821C8" w:rsidRDefault="00E562A7" w:rsidP="00237F0B">
            <w:pPr>
              <w:rPr>
                <w:color w:val="00000A"/>
                <w:sz w:val="20"/>
                <w:szCs w:val="20"/>
                <w:lang w:bidi="hi-IN"/>
              </w:rPr>
            </w:pPr>
            <w:r w:rsidRPr="00D821C8">
              <w:rPr>
                <w:b/>
                <w:color w:val="00000A"/>
                <w:sz w:val="20"/>
                <w:szCs w:val="20"/>
                <w:lang w:bidi="hi-IN"/>
              </w:rPr>
              <w:t>с. Самарка</w:t>
            </w:r>
            <w:r w:rsidRPr="00D821C8">
              <w:rPr>
                <w:color w:val="00000A"/>
                <w:sz w:val="20"/>
                <w:szCs w:val="20"/>
                <w:lang w:bidi="hi-IN"/>
              </w:rPr>
              <w:t xml:space="preserve"> (муниципальная собственность)</w:t>
            </w:r>
          </w:p>
        </w:tc>
        <w:tc>
          <w:tcPr>
            <w:tcW w:w="2552" w:type="dxa"/>
            <w:gridSpan w:val="2"/>
          </w:tcPr>
          <w:p w:rsidR="00E562A7" w:rsidRPr="00D821C8" w:rsidRDefault="00E562A7" w:rsidP="00237F0B">
            <w:pPr>
              <w:rPr>
                <w:color w:val="00000A"/>
                <w:sz w:val="20"/>
                <w:szCs w:val="20"/>
                <w:lang w:bidi="hi-IN"/>
              </w:rPr>
            </w:pPr>
            <w:r w:rsidRPr="00D821C8">
              <w:rPr>
                <w:color w:val="00000A"/>
                <w:sz w:val="20"/>
                <w:szCs w:val="20"/>
                <w:lang w:bidi="hi-IN"/>
              </w:rPr>
              <w:t xml:space="preserve">692618, </w:t>
            </w:r>
            <w:r w:rsidRPr="00D821C8">
              <w:rPr>
                <w:b/>
                <w:color w:val="00000A"/>
                <w:sz w:val="20"/>
                <w:szCs w:val="20"/>
                <w:lang w:bidi="hi-IN"/>
              </w:rPr>
              <w:t>с. Самарка</w:t>
            </w:r>
            <w:r w:rsidRPr="00D821C8">
              <w:rPr>
                <w:color w:val="00000A"/>
                <w:sz w:val="20"/>
                <w:szCs w:val="20"/>
                <w:lang w:bidi="hi-IN"/>
              </w:rPr>
              <w:t>,</w:t>
            </w:r>
          </w:p>
          <w:p w:rsidR="00E562A7" w:rsidRPr="00D821C8" w:rsidRDefault="00E562A7" w:rsidP="00237F0B">
            <w:pPr>
              <w:rPr>
                <w:color w:val="00000A"/>
                <w:sz w:val="20"/>
                <w:szCs w:val="20"/>
                <w:lang w:bidi="hi-IN"/>
              </w:rPr>
            </w:pPr>
            <w:r w:rsidRPr="00D821C8">
              <w:rPr>
                <w:color w:val="00000A"/>
                <w:sz w:val="20"/>
                <w:szCs w:val="20"/>
                <w:lang w:bidi="hi-IN"/>
              </w:rPr>
              <w:t>ул. Калинина,41</w:t>
            </w:r>
          </w:p>
          <w:p w:rsidR="00E562A7" w:rsidRPr="00D821C8" w:rsidRDefault="00E562A7" w:rsidP="00237F0B">
            <w:pPr>
              <w:rPr>
                <w:color w:val="00000A"/>
                <w:sz w:val="20"/>
                <w:szCs w:val="20"/>
                <w:lang w:bidi="hi-IN"/>
              </w:rPr>
            </w:pPr>
            <w:r w:rsidRPr="00D821C8">
              <w:rPr>
                <w:color w:val="00000A"/>
                <w:sz w:val="20"/>
                <w:szCs w:val="20"/>
                <w:lang w:bidi="hi-IN"/>
              </w:rPr>
              <w:t>Тел:  8 (42372) 53-3-38</w:t>
            </w:r>
          </w:p>
          <w:p w:rsidR="00E562A7" w:rsidRPr="00D821C8" w:rsidRDefault="00E562A7" w:rsidP="00237F0B">
            <w:pPr>
              <w:rPr>
                <w:color w:val="00000A"/>
                <w:sz w:val="20"/>
                <w:szCs w:val="20"/>
                <w:lang w:val="en-US" w:bidi="hi-IN"/>
              </w:rPr>
            </w:pPr>
            <w:r w:rsidRPr="00D821C8">
              <w:rPr>
                <w:color w:val="00000A"/>
                <w:sz w:val="20"/>
                <w:szCs w:val="20"/>
                <w:lang w:val="en-US" w:bidi="hi-IN"/>
              </w:rPr>
              <w:t>E-mail: primsamschool16@mail.ru</w:t>
            </w:r>
          </w:p>
        </w:tc>
        <w:tc>
          <w:tcPr>
            <w:tcW w:w="2127" w:type="dxa"/>
            <w:gridSpan w:val="2"/>
          </w:tcPr>
          <w:p w:rsidR="00E562A7" w:rsidRPr="00D821C8" w:rsidRDefault="00E562A7" w:rsidP="00237F0B">
            <w:pPr>
              <w:rPr>
                <w:color w:val="00000A"/>
                <w:sz w:val="20"/>
                <w:szCs w:val="20"/>
                <w:lang w:bidi="hi-IN"/>
              </w:rPr>
            </w:pPr>
            <w:r w:rsidRPr="00D821C8">
              <w:rPr>
                <w:color w:val="00000A"/>
                <w:sz w:val="20"/>
                <w:szCs w:val="20"/>
                <w:lang w:bidi="hi-IN"/>
              </w:rPr>
              <w:t>Сезонный. В период летних каникул.</w:t>
            </w:r>
          </w:p>
          <w:p w:rsidR="00E562A7" w:rsidRPr="00D821C8" w:rsidRDefault="00E562A7" w:rsidP="00237F0B">
            <w:pPr>
              <w:rPr>
                <w:color w:val="00000A"/>
                <w:sz w:val="20"/>
                <w:szCs w:val="20"/>
                <w:lang w:bidi="hi-IN"/>
              </w:rPr>
            </w:pPr>
            <w:r w:rsidRPr="00D821C8">
              <w:rPr>
                <w:color w:val="00000A"/>
                <w:sz w:val="20"/>
                <w:szCs w:val="20"/>
                <w:lang w:bidi="hi-IN"/>
              </w:rPr>
              <w:t>2 смены:</w:t>
            </w:r>
          </w:p>
          <w:p w:rsidR="00E562A7" w:rsidRPr="00D821C8" w:rsidRDefault="00E562A7" w:rsidP="00237F0B">
            <w:pPr>
              <w:tabs>
                <w:tab w:val="left" w:pos="0"/>
              </w:tabs>
              <w:ind w:firstLine="35"/>
              <w:rPr>
                <w:color w:val="00000A"/>
                <w:sz w:val="20"/>
                <w:szCs w:val="20"/>
                <w:lang w:bidi="hi-IN"/>
              </w:rPr>
            </w:pPr>
            <w:r w:rsidRPr="00D821C8">
              <w:rPr>
                <w:color w:val="00000A"/>
                <w:sz w:val="20"/>
                <w:szCs w:val="20"/>
                <w:lang w:bidi="hi-IN"/>
              </w:rPr>
              <w:t>01.06 – 21.06;</w:t>
            </w:r>
          </w:p>
          <w:p w:rsidR="00E562A7" w:rsidRPr="00D821C8" w:rsidRDefault="00E562A7" w:rsidP="00237F0B">
            <w:pPr>
              <w:tabs>
                <w:tab w:val="left" w:pos="0"/>
              </w:tabs>
              <w:ind w:firstLine="35"/>
              <w:rPr>
                <w:color w:val="00000A"/>
                <w:sz w:val="20"/>
                <w:szCs w:val="20"/>
                <w:lang w:bidi="hi-IN"/>
              </w:rPr>
            </w:pPr>
            <w:r w:rsidRPr="00D821C8">
              <w:rPr>
                <w:color w:val="00000A"/>
                <w:sz w:val="20"/>
                <w:szCs w:val="20"/>
                <w:lang w:bidi="hi-IN"/>
              </w:rPr>
              <w:t>24.06 -14.07.</w:t>
            </w:r>
          </w:p>
        </w:tc>
        <w:tc>
          <w:tcPr>
            <w:tcW w:w="1243" w:type="dxa"/>
          </w:tcPr>
          <w:p w:rsidR="00E562A7" w:rsidRPr="00D821C8" w:rsidRDefault="00E562A7" w:rsidP="00237F0B">
            <w:pPr>
              <w:rPr>
                <w:color w:val="00000A"/>
                <w:sz w:val="20"/>
                <w:szCs w:val="20"/>
                <w:lang w:bidi="hi-IN"/>
              </w:rPr>
            </w:pPr>
            <w:r w:rsidRPr="00D821C8">
              <w:rPr>
                <w:color w:val="00000A"/>
                <w:sz w:val="20"/>
                <w:szCs w:val="20"/>
                <w:lang w:bidi="hi-IN"/>
              </w:rPr>
              <w:t>1 смена – 60 мест</w:t>
            </w:r>
          </w:p>
          <w:p w:rsidR="00E562A7" w:rsidRPr="00D821C8" w:rsidRDefault="00E562A7" w:rsidP="00237F0B">
            <w:pPr>
              <w:rPr>
                <w:color w:val="00000A"/>
                <w:sz w:val="20"/>
                <w:szCs w:val="20"/>
                <w:lang w:bidi="hi-IN"/>
              </w:rPr>
            </w:pPr>
            <w:r w:rsidRPr="00D821C8">
              <w:rPr>
                <w:color w:val="00000A"/>
                <w:sz w:val="20"/>
                <w:szCs w:val="20"/>
                <w:lang w:bidi="hi-IN"/>
              </w:rPr>
              <w:t>2 смена-50 мест</w:t>
            </w:r>
          </w:p>
          <w:p w:rsidR="00E562A7" w:rsidRPr="00D821C8" w:rsidRDefault="00E562A7" w:rsidP="00237F0B">
            <w:pPr>
              <w:rPr>
                <w:color w:val="00000A"/>
                <w:sz w:val="20"/>
                <w:szCs w:val="20"/>
                <w:lang w:bidi="hi-IN"/>
              </w:rPr>
            </w:pPr>
            <w:r w:rsidRPr="00D821C8">
              <w:rPr>
                <w:color w:val="00000A"/>
                <w:sz w:val="20"/>
                <w:szCs w:val="20"/>
                <w:lang w:bidi="hi-IN"/>
              </w:rPr>
              <w:t xml:space="preserve">Для детей </w:t>
            </w:r>
          </w:p>
          <w:p w:rsidR="00E562A7" w:rsidRPr="00D821C8" w:rsidRDefault="00E562A7" w:rsidP="00237F0B">
            <w:pPr>
              <w:rPr>
                <w:color w:val="00000A"/>
                <w:sz w:val="20"/>
                <w:szCs w:val="20"/>
                <w:lang w:bidi="hi-IN"/>
              </w:rPr>
            </w:pPr>
            <w:r w:rsidRPr="00D821C8">
              <w:rPr>
                <w:color w:val="00000A"/>
                <w:sz w:val="20"/>
                <w:szCs w:val="20"/>
                <w:lang w:bidi="hi-IN"/>
              </w:rPr>
              <w:t>6-14 лет</w:t>
            </w:r>
          </w:p>
        </w:tc>
        <w:tc>
          <w:tcPr>
            <w:tcW w:w="2150" w:type="dxa"/>
            <w:gridSpan w:val="4"/>
          </w:tcPr>
          <w:p w:rsidR="00E562A7" w:rsidRPr="00D821C8" w:rsidRDefault="00E562A7" w:rsidP="00237F0B">
            <w:pPr>
              <w:rPr>
                <w:color w:val="00000A"/>
                <w:sz w:val="20"/>
                <w:szCs w:val="20"/>
                <w:lang w:bidi="hi-IN"/>
              </w:rPr>
            </w:pPr>
            <w:r w:rsidRPr="00D821C8">
              <w:rPr>
                <w:color w:val="00000A"/>
                <w:sz w:val="20"/>
                <w:szCs w:val="20"/>
                <w:lang w:bidi="hi-IN"/>
              </w:rPr>
              <w:t>Реализуются игровые, развлекательные программы.</w:t>
            </w:r>
          </w:p>
          <w:p w:rsidR="00E562A7" w:rsidRPr="00D821C8" w:rsidRDefault="00E562A7" w:rsidP="00237F0B">
            <w:pPr>
              <w:rPr>
                <w:color w:val="00000A"/>
                <w:sz w:val="20"/>
                <w:szCs w:val="20"/>
                <w:lang w:bidi="hi-IN"/>
              </w:rPr>
            </w:pPr>
            <w:r w:rsidRPr="00D821C8">
              <w:rPr>
                <w:color w:val="00000A"/>
                <w:sz w:val="20"/>
                <w:szCs w:val="20"/>
                <w:lang w:bidi="hi-IN"/>
              </w:rPr>
              <w:t>Направления:</w:t>
            </w:r>
          </w:p>
          <w:p w:rsidR="00E562A7" w:rsidRPr="00D821C8" w:rsidRDefault="00E562A7" w:rsidP="00237F0B">
            <w:pPr>
              <w:rPr>
                <w:color w:val="00000A"/>
                <w:sz w:val="20"/>
                <w:szCs w:val="20"/>
                <w:lang w:bidi="hi-IN"/>
              </w:rPr>
            </w:pPr>
            <w:r w:rsidRPr="00D821C8">
              <w:rPr>
                <w:color w:val="00000A"/>
                <w:sz w:val="20"/>
                <w:szCs w:val="20"/>
                <w:lang w:bidi="hi-IN"/>
              </w:rPr>
              <w:t>патриотическое, экологическое,</w:t>
            </w:r>
          </w:p>
          <w:p w:rsidR="00E562A7" w:rsidRPr="00D821C8" w:rsidRDefault="00E562A7" w:rsidP="00237F0B">
            <w:pPr>
              <w:rPr>
                <w:color w:val="00000A"/>
                <w:sz w:val="20"/>
                <w:szCs w:val="20"/>
                <w:lang w:bidi="hi-IN"/>
              </w:rPr>
            </w:pPr>
            <w:r w:rsidRPr="00D821C8">
              <w:rPr>
                <w:color w:val="00000A"/>
                <w:sz w:val="20"/>
                <w:szCs w:val="20"/>
                <w:lang w:bidi="hi-IN"/>
              </w:rPr>
              <w:t>здоровьесбережение.</w:t>
            </w:r>
          </w:p>
        </w:tc>
        <w:tc>
          <w:tcPr>
            <w:tcW w:w="1295" w:type="dxa"/>
            <w:gridSpan w:val="5"/>
          </w:tcPr>
          <w:p w:rsidR="00E562A7" w:rsidRPr="00D821C8" w:rsidRDefault="00E562A7" w:rsidP="00237F0B">
            <w:pPr>
              <w:jc w:val="center"/>
              <w:rPr>
                <w:color w:val="00000A"/>
                <w:sz w:val="20"/>
                <w:szCs w:val="20"/>
                <w:lang w:bidi="hi-IN"/>
              </w:rPr>
            </w:pPr>
            <w:r w:rsidRPr="00D821C8">
              <w:rPr>
                <w:color w:val="00000A"/>
                <w:sz w:val="20"/>
                <w:szCs w:val="20"/>
                <w:lang w:bidi="hi-IN"/>
              </w:rPr>
              <w:t>4033,12 руб.</w:t>
            </w:r>
          </w:p>
          <w:p w:rsidR="00E562A7" w:rsidRPr="00D821C8" w:rsidRDefault="00E562A7" w:rsidP="00237F0B">
            <w:pPr>
              <w:jc w:val="center"/>
              <w:rPr>
                <w:color w:val="00000A"/>
                <w:sz w:val="20"/>
                <w:szCs w:val="20"/>
                <w:lang w:bidi="hi-IN"/>
              </w:rPr>
            </w:pPr>
            <w:r w:rsidRPr="00D821C8">
              <w:rPr>
                <w:color w:val="00000A"/>
                <w:sz w:val="20"/>
                <w:szCs w:val="20"/>
                <w:lang w:bidi="hi-IN"/>
              </w:rPr>
              <w:t>21 календарный день</w:t>
            </w:r>
          </w:p>
        </w:tc>
        <w:tc>
          <w:tcPr>
            <w:tcW w:w="1415" w:type="dxa"/>
            <w:gridSpan w:val="2"/>
          </w:tcPr>
          <w:p w:rsidR="00E562A7" w:rsidRPr="00D821C8" w:rsidRDefault="00E562A7" w:rsidP="00237F0B">
            <w:pPr>
              <w:jc w:val="center"/>
              <w:rPr>
                <w:color w:val="00000A"/>
                <w:sz w:val="20"/>
                <w:szCs w:val="20"/>
                <w:lang w:bidi="hi-IN"/>
              </w:rPr>
            </w:pPr>
          </w:p>
        </w:tc>
        <w:tc>
          <w:tcPr>
            <w:tcW w:w="2687" w:type="dxa"/>
          </w:tcPr>
          <w:p w:rsidR="00E562A7" w:rsidRPr="00D821C8" w:rsidRDefault="00E562A7" w:rsidP="00237F0B">
            <w:pPr>
              <w:jc w:val="center"/>
              <w:rPr>
                <w:color w:val="00000A"/>
                <w:sz w:val="20"/>
                <w:szCs w:val="20"/>
                <w:lang w:bidi="hi-IN"/>
              </w:rPr>
            </w:pPr>
            <w:r w:rsidRPr="00D821C8">
              <w:rPr>
                <w:color w:val="00000A"/>
                <w:sz w:val="20"/>
                <w:szCs w:val="20"/>
                <w:lang w:bidi="hi-IN"/>
              </w:rPr>
              <w:t>Оздоровительный лагерь находится на территории населенного пункта.</w:t>
            </w:r>
          </w:p>
          <w:p w:rsidR="00E562A7" w:rsidRPr="00D821C8" w:rsidRDefault="00E562A7" w:rsidP="00237F0B">
            <w:pPr>
              <w:jc w:val="center"/>
              <w:rPr>
                <w:color w:val="00000A"/>
                <w:sz w:val="20"/>
                <w:szCs w:val="20"/>
                <w:lang w:bidi="hi-IN"/>
              </w:rPr>
            </w:pPr>
            <w:r w:rsidRPr="00D821C8">
              <w:rPr>
                <w:color w:val="00000A"/>
                <w:sz w:val="20"/>
                <w:szCs w:val="20"/>
                <w:lang w:bidi="hi-IN"/>
              </w:rPr>
              <w:t xml:space="preserve">Сайт на котором размещен паспорт: </w:t>
            </w:r>
            <w:hyperlink r:id="rId524" w:history="1">
              <w:r w:rsidRPr="00D821C8">
                <w:rPr>
                  <w:color w:val="00000A"/>
                  <w:sz w:val="20"/>
                  <w:szCs w:val="20"/>
                  <w:lang w:bidi="hi-IN"/>
                </w:rPr>
                <w:t>http://www.chuguevsky</w:t>
              </w:r>
            </w:hyperlink>
            <w:r w:rsidRPr="00D821C8">
              <w:rPr>
                <w:color w:val="00000A"/>
                <w:sz w:val="20"/>
                <w:szCs w:val="20"/>
                <w:lang w:bidi="hi-IN"/>
              </w:rPr>
              <w:t>.</w:t>
            </w:r>
          </w:p>
          <w:p w:rsidR="00E562A7" w:rsidRPr="00D821C8" w:rsidRDefault="00E562A7" w:rsidP="00237F0B">
            <w:pPr>
              <w:jc w:val="center"/>
              <w:rPr>
                <w:color w:val="00000A"/>
                <w:sz w:val="20"/>
                <w:szCs w:val="20"/>
                <w:lang w:bidi="hi-IN"/>
              </w:rPr>
            </w:pPr>
            <w:r w:rsidRPr="00D821C8">
              <w:rPr>
                <w:color w:val="00000A"/>
                <w:sz w:val="20"/>
                <w:szCs w:val="20"/>
                <w:lang w:bidi="hi-IN"/>
              </w:rPr>
              <w:t>ru</w:t>
            </w:r>
          </w:p>
        </w:tc>
      </w:tr>
      <w:tr w:rsidR="00E562A7" w:rsidRPr="00396763" w:rsidTr="003017D0">
        <w:trPr>
          <w:gridAfter w:val="1"/>
          <w:wAfter w:w="16" w:type="dxa"/>
          <w:trHeight w:val="20"/>
        </w:trPr>
        <w:tc>
          <w:tcPr>
            <w:tcW w:w="708" w:type="dxa"/>
          </w:tcPr>
          <w:p w:rsidR="00E562A7" w:rsidRPr="0010732E" w:rsidRDefault="00E562A7" w:rsidP="000507BE">
            <w:pPr>
              <w:pStyle w:val="a5"/>
              <w:numPr>
                <w:ilvl w:val="0"/>
                <w:numId w:val="28"/>
              </w:numPr>
              <w:jc w:val="center"/>
              <w:rPr>
                <w:lang w:val="en-US"/>
              </w:rPr>
            </w:pPr>
          </w:p>
        </w:tc>
        <w:tc>
          <w:tcPr>
            <w:tcW w:w="2125" w:type="dxa"/>
          </w:tcPr>
          <w:p w:rsidR="00E562A7" w:rsidRPr="00D821C8" w:rsidRDefault="00E562A7" w:rsidP="00237F0B">
            <w:pPr>
              <w:rPr>
                <w:b/>
                <w:color w:val="00000A"/>
                <w:sz w:val="20"/>
                <w:szCs w:val="20"/>
                <w:lang w:bidi="hi-IN"/>
              </w:rPr>
            </w:pPr>
            <w:r w:rsidRPr="00D821C8">
              <w:rPr>
                <w:color w:val="00000A"/>
                <w:sz w:val="20"/>
                <w:szCs w:val="20"/>
                <w:lang w:bidi="hi-IN"/>
              </w:rPr>
              <w:t xml:space="preserve">Оздоровительный  </w:t>
            </w:r>
            <w:r w:rsidRPr="00D821C8">
              <w:rPr>
                <w:color w:val="00000A"/>
                <w:sz w:val="20"/>
                <w:szCs w:val="20"/>
                <w:lang w:bidi="hi-IN"/>
              </w:rPr>
              <w:lastRenderedPageBreak/>
              <w:t xml:space="preserve">лагерь с дневным пребыванием детей </w:t>
            </w:r>
            <w:r w:rsidRPr="00D821C8">
              <w:rPr>
                <w:b/>
                <w:color w:val="00000A"/>
                <w:sz w:val="20"/>
                <w:szCs w:val="20"/>
                <w:lang w:bidi="hi-IN"/>
              </w:rPr>
              <w:t xml:space="preserve">«Радуга» на базе МКОУ СОШ № 7 </w:t>
            </w:r>
          </w:p>
          <w:p w:rsidR="00E562A7" w:rsidRDefault="00E562A7" w:rsidP="00237F0B">
            <w:pPr>
              <w:rPr>
                <w:color w:val="00000A"/>
                <w:sz w:val="20"/>
                <w:szCs w:val="20"/>
                <w:lang w:bidi="hi-IN"/>
              </w:rPr>
            </w:pPr>
            <w:r w:rsidRPr="00D821C8">
              <w:rPr>
                <w:b/>
                <w:color w:val="00000A"/>
                <w:sz w:val="20"/>
                <w:szCs w:val="20"/>
                <w:lang w:bidi="hi-IN"/>
              </w:rPr>
              <w:t>с. Новомихайловка</w:t>
            </w:r>
            <w:r w:rsidRPr="00D821C8">
              <w:rPr>
                <w:color w:val="00000A"/>
                <w:sz w:val="20"/>
                <w:szCs w:val="20"/>
                <w:lang w:bidi="hi-IN"/>
              </w:rPr>
              <w:t xml:space="preserve"> (муниципальная собственность)</w:t>
            </w:r>
          </w:p>
          <w:p w:rsidR="00E562A7" w:rsidRDefault="00E562A7" w:rsidP="00237F0B">
            <w:pPr>
              <w:rPr>
                <w:color w:val="00000A"/>
                <w:sz w:val="20"/>
                <w:szCs w:val="20"/>
                <w:lang w:bidi="hi-IN"/>
              </w:rPr>
            </w:pPr>
          </w:p>
          <w:p w:rsidR="00E562A7" w:rsidRDefault="00E562A7" w:rsidP="00237F0B">
            <w:pPr>
              <w:rPr>
                <w:color w:val="00000A"/>
                <w:sz w:val="20"/>
                <w:szCs w:val="20"/>
                <w:lang w:bidi="hi-IN"/>
              </w:rPr>
            </w:pPr>
          </w:p>
          <w:p w:rsidR="00E562A7" w:rsidRPr="00D821C8" w:rsidRDefault="00E562A7" w:rsidP="00237F0B">
            <w:pPr>
              <w:rPr>
                <w:color w:val="00000A"/>
                <w:sz w:val="20"/>
                <w:szCs w:val="20"/>
                <w:lang w:bidi="hi-IN"/>
              </w:rPr>
            </w:pPr>
          </w:p>
        </w:tc>
        <w:tc>
          <w:tcPr>
            <w:tcW w:w="2552" w:type="dxa"/>
            <w:gridSpan w:val="2"/>
          </w:tcPr>
          <w:p w:rsidR="00E562A7" w:rsidRPr="00D821C8" w:rsidRDefault="00E562A7" w:rsidP="00237F0B">
            <w:pPr>
              <w:rPr>
                <w:color w:val="00000A"/>
                <w:sz w:val="20"/>
                <w:szCs w:val="20"/>
                <w:lang w:bidi="hi-IN"/>
              </w:rPr>
            </w:pPr>
            <w:r w:rsidRPr="00D821C8">
              <w:rPr>
                <w:color w:val="00000A"/>
                <w:sz w:val="20"/>
                <w:szCs w:val="20"/>
                <w:lang w:bidi="hi-IN"/>
              </w:rPr>
              <w:lastRenderedPageBreak/>
              <w:t xml:space="preserve">692607 </w:t>
            </w:r>
          </w:p>
          <w:p w:rsidR="00E562A7" w:rsidRPr="00D821C8" w:rsidRDefault="00E562A7" w:rsidP="00237F0B">
            <w:pPr>
              <w:rPr>
                <w:color w:val="00000A"/>
                <w:sz w:val="20"/>
                <w:szCs w:val="20"/>
                <w:lang w:bidi="hi-IN"/>
              </w:rPr>
            </w:pPr>
            <w:r w:rsidRPr="00D821C8">
              <w:rPr>
                <w:b/>
                <w:color w:val="00000A"/>
                <w:sz w:val="20"/>
                <w:szCs w:val="20"/>
                <w:lang w:bidi="hi-IN"/>
              </w:rPr>
              <w:lastRenderedPageBreak/>
              <w:t>с. Новомихайловка</w:t>
            </w:r>
            <w:r w:rsidRPr="00D821C8">
              <w:rPr>
                <w:color w:val="00000A"/>
                <w:sz w:val="20"/>
                <w:szCs w:val="20"/>
                <w:lang w:bidi="hi-IN"/>
              </w:rPr>
              <w:t>,</w:t>
            </w:r>
          </w:p>
          <w:p w:rsidR="00E562A7" w:rsidRPr="00D821C8" w:rsidRDefault="00E562A7" w:rsidP="00237F0B">
            <w:pPr>
              <w:rPr>
                <w:color w:val="00000A"/>
                <w:sz w:val="20"/>
                <w:szCs w:val="20"/>
                <w:lang w:bidi="hi-IN"/>
              </w:rPr>
            </w:pPr>
            <w:r w:rsidRPr="00D821C8">
              <w:rPr>
                <w:color w:val="00000A"/>
                <w:sz w:val="20"/>
                <w:szCs w:val="20"/>
                <w:lang w:bidi="hi-IN"/>
              </w:rPr>
              <w:t>ул. Советская, 35</w:t>
            </w:r>
          </w:p>
          <w:p w:rsidR="00E562A7" w:rsidRPr="00D821C8" w:rsidRDefault="00E562A7" w:rsidP="00237F0B">
            <w:pPr>
              <w:rPr>
                <w:color w:val="00000A"/>
                <w:sz w:val="20"/>
                <w:szCs w:val="20"/>
                <w:lang w:bidi="hi-IN"/>
              </w:rPr>
            </w:pPr>
            <w:r w:rsidRPr="00D821C8">
              <w:rPr>
                <w:color w:val="00000A"/>
                <w:sz w:val="20"/>
                <w:szCs w:val="20"/>
                <w:lang w:bidi="hi-IN"/>
              </w:rPr>
              <w:t>Тел: 8 (42372) 29-3-23,</w:t>
            </w:r>
          </w:p>
          <w:p w:rsidR="00E562A7" w:rsidRPr="00D821C8" w:rsidRDefault="00E562A7" w:rsidP="00237F0B">
            <w:pPr>
              <w:rPr>
                <w:color w:val="00000A"/>
                <w:sz w:val="20"/>
                <w:szCs w:val="20"/>
                <w:lang w:val="en-US" w:bidi="hi-IN"/>
              </w:rPr>
            </w:pPr>
            <w:r w:rsidRPr="00D821C8">
              <w:rPr>
                <w:color w:val="00000A"/>
                <w:sz w:val="20"/>
                <w:szCs w:val="20"/>
                <w:lang w:val="en-US" w:bidi="hi-IN"/>
              </w:rPr>
              <w:t>E-Mail: school7primnovom@indox.ru</w:t>
            </w:r>
          </w:p>
        </w:tc>
        <w:tc>
          <w:tcPr>
            <w:tcW w:w="2127" w:type="dxa"/>
            <w:gridSpan w:val="2"/>
          </w:tcPr>
          <w:p w:rsidR="00E562A7" w:rsidRPr="00D821C8" w:rsidRDefault="00E562A7" w:rsidP="00237F0B">
            <w:pPr>
              <w:rPr>
                <w:color w:val="00000A"/>
                <w:sz w:val="20"/>
                <w:szCs w:val="20"/>
                <w:lang w:bidi="hi-IN"/>
              </w:rPr>
            </w:pPr>
            <w:r w:rsidRPr="00D821C8">
              <w:rPr>
                <w:color w:val="00000A"/>
                <w:sz w:val="20"/>
                <w:szCs w:val="20"/>
                <w:lang w:bidi="hi-IN"/>
              </w:rPr>
              <w:lastRenderedPageBreak/>
              <w:t xml:space="preserve">Сезонный. В период </w:t>
            </w:r>
            <w:r w:rsidRPr="00D821C8">
              <w:rPr>
                <w:color w:val="00000A"/>
                <w:sz w:val="20"/>
                <w:szCs w:val="20"/>
                <w:lang w:bidi="hi-IN"/>
              </w:rPr>
              <w:lastRenderedPageBreak/>
              <w:t>летних каникул.</w:t>
            </w:r>
          </w:p>
          <w:p w:rsidR="00E562A7" w:rsidRPr="00D821C8" w:rsidRDefault="00E562A7" w:rsidP="00237F0B">
            <w:pPr>
              <w:rPr>
                <w:color w:val="00000A"/>
                <w:sz w:val="20"/>
                <w:szCs w:val="20"/>
                <w:lang w:bidi="hi-IN"/>
              </w:rPr>
            </w:pPr>
            <w:r w:rsidRPr="00D821C8">
              <w:rPr>
                <w:color w:val="00000A"/>
                <w:sz w:val="20"/>
                <w:szCs w:val="20"/>
                <w:lang w:bidi="hi-IN"/>
              </w:rPr>
              <w:t>2 смены:</w:t>
            </w:r>
          </w:p>
          <w:p w:rsidR="00E562A7" w:rsidRPr="00D821C8" w:rsidRDefault="00E562A7" w:rsidP="00237F0B">
            <w:pPr>
              <w:tabs>
                <w:tab w:val="left" w:pos="0"/>
              </w:tabs>
              <w:ind w:firstLine="35"/>
              <w:rPr>
                <w:color w:val="00000A"/>
                <w:sz w:val="20"/>
                <w:szCs w:val="20"/>
                <w:lang w:bidi="hi-IN"/>
              </w:rPr>
            </w:pPr>
            <w:r w:rsidRPr="00D821C8">
              <w:rPr>
                <w:color w:val="00000A"/>
                <w:sz w:val="20"/>
                <w:szCs w:val="20"/>
                <w:lang w:bidi="hi-IN"/>
              </w:rPr>
              <w:t>01.06 – 21.06;</w:t>
            </w:r>
          </w:p>
          <w:p w:rsidR="00E562A7" w:rsidRPr="00D821C8" w:rsidRDefault="00E562A7" w:rsidP="00237F0B">
            <w:pPr>
              <w:tabs>
                <w:tab w:val="left" w:pos="0"/>
              </w:tabs>
              <w:ind w:firstLine="35"/>
              <w:rPr>
                <w:color w:val="00000A"/>
                <w:sz w:val="20"/>
                <w:szCs w:val="20"/>
                <w:lang w:bidi="hi-IN"/>
              </w:rPr>
            </w:pPr>
            <w:r w:rsidRPr="00D821C8">
              <w:rPr>
                <w:color w:val="00000A"/>
                <w:sz w:val="20"/>
                <w:szCs w:val="20"/>
                <w:lang w:bidi="hi-IN"/>
              </w:rPr>
              <w:t>24.06 -14.07.</w:t>
            </w:r>
          </w:p>
          <w:p w:rsidR="00E562A7" w:rsidRPr="00D821C8" w:rsidRDefault="00E562A7" w:rsidP="00237F0B">
            <w:pPr>
              <w:tabs>
                <w:tab w:val="left" w:pos="0"/>
              </w:tabs>
              <w:ind w:firstLine="35"/>
              <w:rPr>
                <w:color w:val="00000A"/>
                <w:sz w:val="20"/>
                <w:szCs w:val="20"/>
                <w:lang w:bidi="hi-IN"/>
              </w:rPr>
            </w:pPr>
          </w:p>
        </w:tc>
        <w:tc>
          <w:tcPr>
            <w:tcW w:w="1243" w:type="dxa"/>
          </w:tcPr>
          <w:p w:rsidR="00E562A7" w:rsidRPr="00D821C8" w:rsidRDefault="00E562A7" w:rsidP="00237F0B">
            <w:pPr>
              <w:rPr>
                <w:color w:val="00000A"/>
                <w:sz w:val="20"/>
                <w:szCs w:val="20"/>
                <w:lang w:bidi="hi-IN"/>
              </w:rPr>
            </w:pPr>
            <w:r w:rsidRPr="00D821C8">
              <w:rPr>
                <w:color w:val="00000A"/>
                <w:sz w:val="20"/>
                <w:szCs w:val="20"/>
                <w:lang w:bidi="hi-IN"/>
              </w:rPr>
              <w:lastRenderedPageBreak/>
              <w:t xml:space="preserve">1 смена-40 </w:t>
            </w:r>
            <w:r w:rsidRPr="00D821C8">
              <w:rPr>
                <w:color w:val="00000A"/>
                <w:sz w:val="20"/>
                <w:szCs w:val="20"/>
                <w:lang w:bidi="hi-IN"/>
              </w:rPr>
              <w:lastRenderedPageBreak/>
              <w:t>мест;</w:t>
            </w:r>
          </w:p>
          <w:p w:rsidR="00E562A7" w:rsidRPr="00D821C8" w:rsidRDefault="00E562A7" w:rsidP="00237F0B">
            <w:pPr>
              <w:rPr>
                <w:color w:val="00000A"/>
                <w:sz w:val="20"/>
                <w:szCs w:val="20"/>
                <w:lang w:bidi="hi-IN"/>
              </w:rPr>
            </w:pPr>
            <w:r w:rsidRPr="00D821C8">
              <w:rPr>
                <w:color w:val="00000A"/>
                <w:sz w:val="20"/>
                <w:szCs w:val="20"/>
                <w:lang w:bidi="hi-IN"/>
              </w:rPr>
              <w:t>2 смена-35 мест.</w:t>
            </w:r>
          </w:p>
          <w:p w:rsidR="00E562A7" w:rsidRPr="00D821C8" w:rsidRDefault="00E562A7" w:rsidP="00237F0B">
            <w:pPr>
              <w:rPr>
                <w:color w:val="00000A"/>
                <w:sz w:val="20"/>
                <w:szCs w:val="20"/>
                <w:lang w:bidi="hi-IN"/>
              </w:rPr>
            </w:pPr>
            <w:r w:rsidRPr="00D821C8">
              <w:rPr>
                <w:color w:val="00000A"/>
                <w:sz w:val="20"/>
                <w:szCs w:val="20"/>
                <w:lang w:bidi="hi-IN"/>
              </w:rPr>
              <w:t xml:space="preserve">Для детей </w:t>
            </w:r>
          </w:p>
          <w:p w:rsidR="00E562A7" w:rsidRPr="00D821C8" w:rsidRDefault="00E562A7" w:rsidP="00237F0B">
            <w:pPr>
              <w:rPr>
                <w:color w:val="00000A"/>
                <w:sz w:val="20"/>
                <w:szCs w:val="20"/>
                <w:lang w:bidi="hi-IN"/>
              </w:rPr>
            </w:pPr>
            <w:r w:rsidRPr="00D821C8">
              <w:rPr>
                <w:color w:val="00000A"/>
                <w:sz w:val="20"/>
                <w:szCs w:val="20"/>
                <w:lang w:bidi="hi-IN"/>
              </w:rPr>
              <w:t>6-14 лет</w:t>
            </w:r>
          </w:p>
        </w:tc>
        <w:tc>
          <w:tcPr>
            <w:tcW w:w="2150" w:type="dxa"/>
            <w:gridSpan w:val="4"/>
          </w:tcPr>
          <w:p w:rsidR="00E562A7" w:rsidRPr="00D821C8" w:rsidRDefault="00E562A7" w:rsidP="00237F0B">
            <w:pPr>
              <w:rPr>
                <w:color w:val="00000A"/>
                <w:sz w:val="20"/>
                <w:szCs w:val="20"/>
                <w:lang w:bidi="hi-IN"/>
              </w:rPr>
            </w:pPr>
            <w:r w:rsidRPr="00D821C8">
              <w:rPr>
                <w:color w:val="00000A"/>
                <w:sz w:val="20"/>
                <w:szCs w:val="20"/>
                <w:lang w:bidi="hi-IN"/>
              </w:rPr>
              <w:lastRenderedPageBreak/>
              <w:t xml:space="preserve">Реализуются игровые, </w:t>
            </w:r>
            <w:r w:rsidRPr="00D821C8">
              <w:rPr>
                <w:color w:val="00000A"/>
                <w:sz w:val="20"/>
                <w:szCs w:val="20"/>
                <w:lang w:bidi="hi-IN"/>
              </w:rPr>
              <w:lastRenderedPageBreak/>
              <w:t>развлекательные программы.</w:t>
            </w:r>
          </w:p>
          <w:p w:rsidR="00E562A7" w:rsidRPr="00D821C8" w:rsidRDefault="00E562A7" w:rsidP="00237F0B">
            <w:pPr>
              <w:rPr>
                <w:color w:val="00000A"/>
                <w:sz w:val="20"/>
                <w:szCs w:val="20"/>
                <w:lang w:bidi="hi-IN"/>
              </w:rPr>
            </w:pPr>
            <w:r w:rsidRPr="00D821C8">
              <w:rPr>
                <w:color w:val="00000A"/>
                <w:sz w:val="20"/>
                <w:szCs w:val="20"/>
                <w:lang w:bidi="hi-IN"/>
              </w:rPr>
              <w:t>Направления:</w:t>
            </w:r>
          </w:p>
          <w:p w:rsidR="00E562A7" w:rsidRPr="00D821C8" w:rsidRDefault="00E562A7" w:rsidP="00237F0B">
            <w:pPr>
              <w:tabs>
                <w:tab w:val="left" w:pos="0"/>
              </w:tabs>
              <w:rPr>
                <w:color w:val="00000A"/>
                <w:sz w:val="20"/>
                <w:szCs w:val="20"/>
                <w:lang w:bidi="hi-IN"/>
              </w:rPr>
            </w:pPr>
            <w:r w:rsidRPr="00D821C8">
              <w:rPr>
                <w:color w:val="00000A"/>
                <w:sz w:val="20"/>
                <w:szCs w:val="20"/>
                <w:lang w:bidi="hi-IN"/>
              </w:rPr>
              <w:t>краеведение,</w:t>
            </w:r>
          </w:p>
          <w:p w:rsidR="00E562A7" w:rsidRPr="00D821C8" w:rsidRDefault="00E562A7" w:rsidP="00237F0B">
            <w:pPr>
              <w:rPr>
                <w:color w:val="00000A"/>
                <w:sz w:val="20"/>
                <w:szCs w:val="20"/>
                <w:lang w:bidi="hi-IN"/>
              </w:rPr>
            </w:pPr>
            <w:r w:rsidRPr="00D821C8">
              <w:rPr>
                <w:color w:val="00000A"/>
                <w:sz w:val="20"/>
                <w:szCs w:val="20"/>
                <w:lang w:bidi="hi-IN"/>
              </w:rPr>
              <w:t>патриотическое, здоровьесбережение.</w:t>
            </w:r>
          </w:p>
        </w:tc>
        <w:tc>
          <w:tcPr>
            <w:tcW w:w="1295" w:type="dxa"/>
            <w:gridSpan w:val="5"/>
          </w:tcPr>
          <w:p w:rsidR="00E562A7" w:rsidRPr="00D821C8" w:rsidRDefault="00E562A7" w:rsidP="00237F0B">
            <w:pPr>
              <w:jc w:val="center"/>
              <w:rPr>
                <w:color w:val="00000A"/>
                <w:sz w:val="20"/>
                <w:szCs w:val="20"/>
                <w:lang w:bidi="hi-IN"/>
              </w:rPr>
            </w:pPr>
            <w:r w:rsidRPr="00D821C8">
              <w:rPr>
                <w:color w:val="00000A"/>
                <w:sz w:val="20"/>
                <w:szCs w:val="20"/>
                <w:lang w:bidi="hi-IN"/>
              </w:rPr>
              <w:lastRenderedPageBreak/>
              <w:t>4033,12 руб.</w:t>
            </w:r>
          </w:p>
          <w:p w:rsidR="00E562A7" w:rsidRPr="00D821C8" w:rsidRDefault="00E562A7" w:rsidP="00237F0B">
            <w:pPr>
              <w:jc w:val="center"/>
              <w:rPr>
                <w:color w:val="00000A"/>
                <w:sz w:val="20"/>
                <w:szCs w:val="20"/>
                <w:lang w:bidi="hi-IN"/>
              </w:rPr>
            </w:pPr>
            <w:r w:rsidRPr="00D821C8">
              <w:rPr>
                <w:color w:val="00000A"/>
                <w:sz w:val="20"/>
                <w:szCs w:val="20"/>
                <w:lang w:bidi="hi-IN"/>
              </w:rPr>
              <w:lastRenderedPageBreak/>
              <w:t>21 календарный день</w:t>
            </w:r>
          </w:p>
        </w:tc>
        <w:tc>
          <w:tcPr>
            <w:tcW w:w="1415" w:type="dxa"/>
            <w:gridSpan w:val="2"/>
          </w:tcPr>
          <w:p w:rsidR="00E562A7" w:rsidRPr="00D821C8" w:rsidRDefault="00E562A7" w:rsidP="00237F0B">
            <w:pPr>
              <w:jc w:val="center"/>
              <w:rPr>
                <w:color w:val="00000A"/>
                <w:sz w:val="20"/>
                <w:szCs w:val="20"/>
                <w:lang w:bidi="hi-IN"/>
              </w:rPr>
            </w:pPr>
          </w:p>
        </w:tc>
        <w:tc>
          <w:tcPr>
            <w:tcW w:w="2687" w:type="dxa"/>
          </w:tcPr>
          <w:p w:rsidR="00E562A7" w:rsidRPr="00D821C8" w:rsidRDefault="00E562A7" w:rsidP="00237F0B">
            <w:pPr>
              <w:jc w:val="center"/>
              <w:rPr>
                <w:color w:val="00000A"/>
                <w:sz w:val="20"/>
                <w:szCs w:val="20"/>
                <w:lang w:bidi="hi-IN"/>
              </w:rPr>
            </w:pPr>
            <w:r w:rsidRPr="00D821C8">
              <w:rPr>
                <w:color w:val="00000A"/>
                <w:sz w:val="20"/>
                <w:szCs w:val="20"/>
                <w:lang w:bidi="hi-IN"/>
              </w:rPr>
              <w:t xml:space="preserve">Оздоровительный лагерь </w:t>
            </w:r>
            <w:r w:rsidRPr="00D821C8">
              <w:rPr>
                <w:color w:val="00000A"/>
                <w:sz w:val="20"/>
                <w:szCs w:val="20"/>
                <w:lang w:bidi="hi-IN"/>
              </w:rPr>
              <w:lastRenderedPageBreak/>
              <w:t>находится на территории населенного пункта.</w:t>
            </w:r>
          </w:p>
          <w:p w:rsidR="00E562A7" w:rsidRPr="00D821C8" w:rsidRDefault="00E562A7" w:rsidP="00237F0B">
            <w:pPr>
              <w:jc w:val="center"/>
              <w:rPr>
                <w:color w:val="00000A"/>
                <w:sz w:val="20"/>
                <w:szCs w:val="20"/>
                <w:lang w:bidi="hi-IN"/>
              </w:rPr>
            </w:pPr>
            <w:r w:rsidRPr="00D821C8">
              <w:rPr>
                <w:color w:val="00000A"/>
                <w:sz w:val="20"/>
                <w:szCs w:val="20"/>
                <w:lang w:bidi="hi-IN"/>
              </w:rPr>
              <w:t xml:space="preserve">Сайт на котором размещен паспорт: </w:t>
            </w:r>
            <w:hyperlink r:id="rId525" w:history="1">
              <w:r w:rsidRPr="00D821C8">
                <w:rPr>
                  <w:color w:val="00000A"/>
                  <w:sz w:val="20"/>
                  <w:szCs w:val="20"/>
                  <w:lang w:bidi="hi-IN"/>
                </w:rPr>
                <w:t>http://www.chuguevsky</w:t>
              </w:r>
            </w:hyperlink>
            <w:r w:rsidRPr="00D821C8">
              <w:rPr>
                <w:color w:val="00000A"/>
                <w:sz w:val="20"/>
                <w:szCs w:val="20"/>
                <w:lang w:bidi="hi-IN"/>
              </w:rPr>
              <w:t>.</w:t>
            </w:r>
          </w:p>
          <w:p w:rsidR="00E562A7" w:rsidRPr="00D821C8" w:rsidRDefault="00E562A7" w:rsidP="00237F0B">
            <w:pPr>
              <w:jc w:val="center"/>
              <w:rPr>
                <w:color w:val="00000A"/>
                <w:sz w:val="20"/>
                <w:szCs w:val="20"/>
                <w:lang w:bidi="hi-IN"/>
              </w:rPr>
            </w:pPr>
            <w:r w:rsidRPr="00D821C8">
              <w:rPr>
                <w:color w:val="00000A"/>
                <w:sz w:val="20"/>
                <w:szCs w:val="20"/>
                <w:lang w:bidi="hi-IN"/>
              </w:rPr>
              <w:t>ru</w:t>
            </w:r>
          </w:p>
        </w:tc>
      </w:tr>
      <w:tr w:rsidR="00E562A7" w:rsidRPr="00396763" w:rsidTr="003017D0">
        <w:trPr>
          <w:gridAfter w:val="1"/>
          <w:wAfter w:w="16" w:type="dxa"/>
          <w:trHeight w:val="20"/>
        </w:trPr>
        <w:tc>
          <w:tcPr>
            <w:tcW w:w="708" w:type="dxa"/>
          </w:tcPr>
          <w:p w:rsidR="00E562A7" w:rsidRPr="0010732E" w:rsidRDefault="00E562A7" w:rsidP="000507BE">
            <w:pPr>
              <w:pStyle w:val="a5"/>
              <w:numPr>
                <w:ilvl w:val="0"/>
                <w:numId w:val="28"/>
              </w:numPr>
              <w:jc w:val="center"/>
              <w:rPr>
                <w:lang w:val="en-US"/>
              </w:rPr>
            </w:pPr>
          </w:p>
        </w:tc>
        <w:tc>
          <w:tcPr>
            <w:tcW w:w="2125" w:type="dxa"/>
          </w:tcPr>
          <w:p w:rsidR="00E562A7" w:rsidRPr="00D821C8" w:rsidRDefault="00E562A7" w:rsidP="00237F0B">
            <w:pPr>
              <w:rPr>
                <w:b/>
                <w:color w:val="00000A"/>
                <w:sz w:val="20"/>
                <w:szCs w:val="20"/>
                <w:lang w:bidi="hi-IN"/>
              </w:rPr>
            </w:pPr>
            <w:r w:rsidRPr="00D821C8">
              <w:rPr>
                <w:color w:val="00000A"/>
                <w:sz w:val="20"/>
                <w:szCs w:val="20"/>
                <w:lang w:bidi="hi-IN"/>
              </w:rPr>
              <w:t xml:space="preserve">Оздоровительный  лагерь с дневным пребыванием детей </w:t>
            </w:r>
            <w:r w:rsidRPr="00D821C8">
              <w:rPr>
                <w:b/>
                <w:color w:val="00000A"/>
                <w:sz w:val="20"/>
                <w:szCs w:val="20"/>
                <w:lang w:bidi="hi-IN"/>
              </w:rPr>
              <w:t xml:space="preserve">«Солнышко» на базе МКОУ СОШ № 8 </w:t>
            </w:r>
          </w:p>
          <w:p w:rsidR="00E562A7" w:rsidRPr="00D821C8" w:rsidRDefault="00E562A7" w:rsidP="00237F0B">
            <w:pPr>
              <w:rPr>
                <w:color w:val="00000A"/>
                <w:sz w:val="20"/>
                <w:szCs w:val="20"/>
                <w:lang w:bidi="hi-IN"/>
              </w:rPr>
            </w:pPr>
            <w:r w:rsidRPr="00D821C8">
              <w:rPr>
                <w:b/>
                <w:color w:val="00000A"/>
                <w:sz w:val="20"/>
                <w:szCs w:val="20"/>
                <w:lang w:bidi="hi-IN"/>
              </w:rPr>
              <w:t>с. Уборка</w:t>
            </w:r>
            <w:r w:rsidRPr="00D821C8">
              <w:rPr>
                <w:color w:val="00000A"/>
                <w:sz w:val="20"/>
                <w:szCs w:val="20"/>
                <w:lang w:bidi="hi-IN"/>
              </w:rPr>
              <w:t xml:space="preserve"> (муниципальная собственность)</w:t>
            </w:r>
          </w:p>
        </w:tc>
        <w:tc>
          <w:tcPr>
            <w:tcW w:w="2552" w:type="dxa"/>
            <w:gridSpan w:val="2"/>
          </w:tcPr>
          <w:p w:rsidR="00E562A7" w:rsidRPr="00D821C8" w:rsidRDefault="00E562A7" w:rsidP="00237F0B">
            <w:pPr>
              <w:rPr>
                <w:color w:val="00000A"/>
                <w:sz w:val="20"/>
                <w:szCs w:val="20"/>
                <w:lang w:bidi="hi-IN"/>
              </w:rPr>
            </w:pPr>
            <w:r w:rsidRPr="00D821C8">
              <w:rPr>
                <w:color w:val="00000A"/>
                <w:sz w:val="20"/>
                <w:szCs w:val="20"/>
                <w:lang w:bidi="hi-IN"/>
              </w:rPr>
              <w:t xml:space="preserve">692610 </w:t>
            </w:r>
            <w:r w:rsidRPr="00D821C8">
              <w:rPr>
                <w:b/>
                <w:color w:val="00000A"/>
                <w:sz w:val="20"/>
                <w:szCs w:val="20"/>
                <w:lang w:bidi="hi-IN"/>
              </w:rPr>
              <w:t>с. Уборка</w:t>
            </w:r>
            <w:r w:rsidRPr="00D821C8">
              <w:rPr>
                <w:color w:val="00000A"/>
                <w:sz w:val="20"/>
                <w:szCs w:val="20"/>
                <w:lang w:bidi="hi-IN"/>
              </w:rPr>
              <w:t xml:space="preserve"> </w:t>
            </w:r>
          </w:p>
          <w:p w:rsidR="00E562A7" w:rsidRPr="00D821C8" w:rsidRDefault="00E562A7" w:rsidP="00237F0B">
            <w:pPr>
              <w:rPr>
                <w:color w:val="00000A"/>
                <w:sz w:val="20"/>
                <w:szCs w:val="20"/>
                <w:lang w:bidi="hi-IN"/>
              </w:rPr>
            </w:pPr>
            <w:r w:rsidRPr="00D821C8">
              <w:rPr>
                <w:color w:val="00000A"/>
                <w:sz w:val="20"/>
                <w:szCs w:val="20"/>
                <w:lang w:bidi="hi-IN"/>
              </w:rPr>
              <w:t xml:space="preserve">ул. Советская, 29 </w:t>
            </w:r>
          </w:p>
          <w:p w:rsidR="00E562A7" w:rsidRPr="00D821C8" w:rsidRDefault="00E562A7" w:rsidP="00237F0B">
            <w:pPr>
              <w:rPr>
                <w:color w:val="00000A"/>
                <w:sz w:val="20"/>
                <w:szCs w:val="20"/>
                <w:lang w:bidi="hi-IN"/>
              </w:rPr>
            </w:pPr>
            <w:r w:rsidRPr="00D821C8">
              <w:rPr>
                <w:color w:val="00000A"/>
                <w:sz w:val="20"/>
                <w:szCs w:val="20"/>
                <w:lang w:bidi="hi-IN"/>
              </w:rPr>
              <w:t>Тел: 8 (42372) 29-7-61,</w:t>
            </w:r>
          </w:p>
          <w:p w:rsidR="00E562A7" w:rsidRPr="00D821C8" w:rsidRDefault="00E562A7" w:rsidP="00237F0B">
            <w:pPr>
              <w:rPr>
                <w:color w:val="00000A"/>
                <w:sz w:val="20"/>
                <w:szCs w:val="20"/>
                <w:lang w:val="en-US" w:bidi="hi-IN"/>
              </w:rPr>
            </w:pPr>
            <w:r w:rsidRPr="00D821C8">
              <w:rPr>
                <w:color w:val="00000A"/>
                <w:sz w:val="20"/>
                <w:szCs w:val="20"/>
                <w:lang w:val="en-US" w:bidi="hi-IN"/>
              </w:rPr>
              <w:t>E-Mail: ubrkamousosh8@ rambler.ru</w:t>
            </w:r>
          </w:p>
        </w:tc>
        <w:tc>
          <w:tcPr>
            <w:tcW w:w="2127" w:type="dxa"/>
            <w:gridSpan w:val="2"/>
          </w:tcPr>
          <w:p w:rsidR="00E562A7" w:rsidRPr="00D821C8" w:rsidRDefault="00E562A7" w:rsidP="00237F0B">
            <w:pPr>
              <w:rPr>
                <w:color w:val="00000A"/>
                <w:sz w:val="20"/>
                <w:szCs w:val="20"/>
                <w:lang w:bidi="hi-IN"/>
              </w:rPr>
            </w:pPr>
            <w:r w:rsidRPr="00D821C8">
              <w:rPr>
                <w:color w:val="00000A"/>
                <w:sz w:val="20"/>
                <w:szCs w:val="20"/>
                <w:lang w:bidi="hi-IN"/>
              </w:rPr>
              <w:t>Сезонный. В период летних каникул.</w:t>
            </w:r>
          </w:p>
          <w:p w:rsidR="00E562A7" w:rsidRPr="00D821C8" w:rsidRDefault="00E562A7" w:rsidP="00237F0B">
            <w:pPr>
              <w:rPr>
                <w:color w:val="00000A"/>
                <w:sz w:val="20"/>
                <w:szCs w:val="20"/>
                <w:lang w:bidi="hi-IN"/>
              </w:rPr>
            </w:pPr>
            <w:r w:rsidRPr="00D821C8">
              <w:rPr>
                <w:color w:val="00000A"/>
                <w:sz w:val="20"/>
                <w:szCs w:val="20"/>
                <w:lang w:bidi="hi-IN"/>
              </w:rPr>
              <w:t>2 смены:</w:t>
            </w:r>
          </w:p>
          <w:p w:rsidR="00E562A7" w:rsidRPr="00D821C8" w:rsidRDefault="00E562A7" w:rsidP="00237F0B">
            <w:pPr>
              <w:tabs>
                <w:tab w:val="left" w:pos="0"/>
              </w:tabs>
              <w:ind w:firstLine="35"/>
              <w:rPr>
                <w:color w:val="00000A"/>
                <w:sz w:val="20"/>
                <w:szCs w:val="20"/>
                <w:lang w:bidi="hi-IN"/>
              </w:rPr>
            </w:pPr>
            <w:r w:rsidRPr="00D821C8">
              <w:rPr>
                <w:color w:val="00000A"/>
                <w:sz w:val="20"/>
                <w:szCs w:val="20"/>
                <w:lang w:bidi="hi-IN"/>
              </w:rPr>
              <w:t>01.06 – 21.06;</w:t>
            </w:r>
          </w:p>
          <w:p w:rsidR="00E562A7" w:rsidRPr="00D821C8" w:rsidRDefault="00E562A7" w:rsidP="00237F0B">
            <w:pPr>
              <w:tabs>
                <w:tab w:val="left" w:pos="0"/>
              </w:tabs>
              <w:ind w:firstLine="35"/>
              <w:rPr>
                <w:color w:val="00000A"/>
                <w:sz w:val="20"/>
                <w:szCs w:val="20"/>
                <w:lang w:bidi="hi-IN"/>
              </w:rPr>
            </w:pPr>
            <w:r w:rsidRPr="00D821C8">
              <w:rPr>
                <w:color w:val="00000A"/>
                <w:sz w:val="20"/>
                <w:szCs w:val="20"/>
                <w:lang w:bidi="hi-IN"/>
              </w:rPr>
              <w:t>24.06 -14.07.</w:t>
            </w:r>
          </w:p>
          <w:p w:rsidR="00E562A7" w:rsidRPr="00D821C8" w:rsidRDefault="00E562A7" w:rsidP="00237F0B">
            <w:pPr>
              <w:tabs>
                <w:tab w:val="left" w:pos="0"/>
              </w:tabs>
              <w:ind w:firstLine="35"/>
              <w:rPr>
                <w:color w:val="00000A"/>
                <w:sz w:val="20"/>
                <w:szCs w:val="20"/>
                <w:lang w:bidi="hi-IN"/>
              </w:rPr>
            </w:pPr>
          </w:p>
        </w:tc>
        <w:tc>
          <w:tcPr>
            <w:tcW w:w="1243" w:type="dxa"/>
          </w:tcPr>
          <w:p w:rsidR="00E562A7" w:rsidRPr="00D821C8" w:rsidRDefault="00E562A7" w:rsidP="00237F0B">
            <w:pPr>
              <w:rPr>
                <w:color w:val="00000A"/>
                <w:sz w:val="20"/>
                <w:szCs w:val="20"/>
                <w:lang w:bidi="hi-IN"/>
              </w:rPr>
            </w:pPr>
            <w:r w:rsidRPr="00D821C8">
              <w:rPr>
                <w:color w:val="00000A"/>
                <w:sz w:val="20"/>
                <w:szCs w:val="20"/>
                <w:lang w:bidi="hi-IN"/>
              </w:rPr>
              <w:t>1 смена-40 мест;</w:t>
            </w:r>
          </w:p>
          <w:p w:rsidR="00E562A7" w:rsidRPr="00D821C8" w:rsidRDefault="00E562A7" w:rsidP="00237F0B">
            <w:pPr>
              <w:rPr>
                <w:color w:val="00000A"/>
                <w:sz w:val="20"/>
                <w:szCs w:val="20"/>
                <w:lang w:bidi="hi-IN"/>
              </w:rPr>
            </w:pPr>
            <w:r w:rsidRPr="00D821C8">
              <w:rPr>
                <w:color w:val="00000A"/>
                <w:sz w:val="20"/>
                <w:szCs w:val="20"/>
                <w:lang w:bidi="hi-IN"/>
              </w:rPr>
              <w:t>2 смена-35 мест.</w:t>
            </w:r>
          </w:p>
          <w:p w:rsidR="00E562A7" w:rsidRPr="00D821C8" w:rsidRDefault="00E562A7" w:rsidP="00237F0B">
            <w:pPr>
              <w:rPr>
                <w:color w:val="00000A"/>
                <w:sz w:val="20"/>
                <w:szCs w:val="20"/>
                <w:lang w:bidi="hi-IN"/>
              </w:rPr>
            </w:pPr>
            <w:r w:rsidRPr="00D821C8">
              <w:rPr>
                <w:color w:val="00000A"/>
                <w:sz w:val="20"/>
                <w:szCs w:val="20"/>
                <w:lang w:bidi="hi-IN"/>
              </w:rPr>
              <w:t xml:space="preserve">Для детей </w:t>
            </w:r>
          </w:p>
          <w:p w:rsidR="00E562A7" w:rsidRPr="00D821C8" w:rsidRDefault="00E562A7" w:rsidP="00237F0B">
            <w:pPr>
              <w:rPr>
                <w:color w:val="00000A"/>
                <w:sz w:val="20"/>
                <w:szCs w:val="20"/>
                <w:lang w:bidi="hi-IN"/>
              </w:rPr>
            </w:pPr>
            <w:r w:rsidRPr="00D821C8">
              <w:rPr>
                <w:color w:val="00000A"/>
                <w:sz w:val="20"/>
                <w:szCs w:val="20"/>
                <w:lang w:bidi="hi-IN"/>
              </w:rPr>
              <w:t>6-14 лет</w:t>
            </w:r>
          </w:p>
        </w:tc>
        <w:tc>
          <w:tcPr>
            <w:tcW w:w="2150" w:type="dxa"/>
            <w:gridSpan w:val="4"/>
          </w:tcPr>
          <w:p w:rsidR="00E562A7" w:rsidRPr="00D821C8" w:rsidRDefault="00E562A7" w:rsidP="00237F0B">
            <w:pPr>
              <w:rPr>
                <w:color w:val="00000A"/>
                <w:sz w:val="20"/>
                <w:szCs w:val="20"/>
                <w:lang w:bidi="hi-IN"/>
              </w:rPr>
            </w:pPr>
            <w:r w:rsidRPr="00D821C8">
              <w:rPr>
                <w:color w:val="00000A"/>
                <w:sz w:val="20"/>
                <w:szCs w:val="20"/>
                <w:lang w:bidi="hi-IN"/>
              </w:rPr>
              <w:t>Реализуются игровые, развлекательные программы.</w:t>
            </w:r>
          </w:p>
          <w:p w:rsidR="00E562A7" w:rsidRPr="00D821C8" w:rsidRDefault="00E562A7" w:rsidP="00237F0B">
            <w:pPr>
              <w:rPr>
                <w:color w:val="00000A"/>
                <w:sz w:val="20"/>
                <w:szCs w:val="20"/>
                <w:lang w:bidi="hi-IN"/>
              </w:rPr>
            </w:pPr>
            <w:r w:rsidRPr="00D821C8">
              <w:rPr>
                <w:color w:val="00000A"/>
                <w:sz w:val="20"/>
                <w:szCs w:val="20"/>
                <w:lang w:bidi="hi-IN"/>
              </w:rPr>
              <w:t>Направления:</w:t>
            </w:r>
          </w:p>
          <w:p w:rsidR="00E562A7" w:rsidRPr="00D821C8" w:rsidRDefault="00E562A7" w:rsidP="00237F0B">
            <w:pPr>
              <w:tabs>
                <w:tab w:val="left" w:pos="0"/>
              </w:tabs>
              <w:rPr>
                <w:color w:val="00000A"/>
                <w:sz w:val="20"/>
                <w:szCs w:val="20"/>
                <w:lang w:bidi="hi-IN"/>
              </w:rPr>
            </w:pPr>
            <w:r w:rsidRPr="00D821C8">
              <w:rPr>
                <w:color w:val="00000A"/>
                <w:sz w:val="20"/>
                <w:szCs w:val="20"/>
                <w:lang w:bidi="hi-IN"/>
              </w:rPr>
              <w:t>краеведение,</w:t>
            </w:r>
          </w:p>
          <w:p w:rsidR="00E562A7" w:rsidRPr="00D821C8" w:rsidRDefault="00E562A7" w:rsidP="00237F0B">
            <w:pPr>
              <w:rPr>
                <w:color w:val="00000A"/>
                <w:sz w:val="20"/>
                <w:szCs w:val="20"/>
                <w:lang w:bidi="hi-IN"/>
              </w:rPr>
            </w:pPr>
            <w:r w:rsidRPr="00D821C8">
              <w:rPr>
                <w:color w:val="00000A"/>
                <w:sz w:val="20"/>
                <w:szCs w:val="20"/>
                <w:lang w:bidi="hi-IN"/>
              </w:rPr>
              <w:t>патриотическое, здоровьесбережение.</w:t>
            </w:r>
          </w:p>
        </w:tc>
        <w:tc>
          <w:tcPr>
            <w:tcW w:w="1295" w:type="dxa"/>
            <w:gridSpan w:val="5"/>
          </w:tcPr>
          <w:p w:rsidR="00E562A7" w:rsidRPr="00D821C8" w:rsidRDefault="00E562A7" w:rsidP="00237F0B">
            <w:pPr>
              <w:jc w:val="center"/>
              <w:rPr>
                <w:color w:val="00000A"/>
                <w:sz w:val="20"/>
                <w:szCs w:val="20"/>
                <w:lang w:bidi="hi-IN"/>
              </w:rPr>
            </w:pPr>
            <w:r w:rsidRPr="00D821C8">
              <w:rPr>
                <w:color w:val="00000A"/>
                <w:sz w:val="20"/>
                <w:szCs w:val="20"/>
                <w:lang w:bidi="hi-IN"/>
              </w:rPr>
              <w:t>4033,12 руб.</w:t>
            </w:r>
          </w:p>
          <w:p w:rsidR="00E562A7" w:rsidRPr="00D821C8" w:rsidRDefault="00E562A7" w:rsidP="00237F0B">
            <w:pPr>
              <w:jc w:val="center"/>
              <w:rPr>
                <w:color w:val="00000A"/>
                <w:sz w:val="20"/>
                <w:szCs w:val="20"/>
                <w:lang w:bidi="hi-IN"/>
              </w:rPr>
            </w:pPr>
            <w:r w:rsidRPr="00D821C8">
              <w:rPr>
                <w:color w:val="00000A"/>
                <w:sz w:val="20"/>
                <w:szCs w:val="20"/>
                <w:lang w:bidi="hi-IN"/>
              </w:rPr>
              <w:t>21 календарный день</w:t>
            </w:r>
          </w:p>
        </w:tc>
        <w:tc>
          <w:tcPr>
            <w:tcW w:w="1415" w:type="dxa"/>
            <w:gridSpan w:val="2"/>
          </w:tcPr>
          <w:p w:rsidR="00E562A7" w:rsidRPr="00D821C8" w:rsidRDefault="00E562A7" w:rsidP="00237F0B">
            <w:pPr>
              <w:jc w:val="center"/>
              <w:rPr>
                <w:color w:val="00000A"/>
                <w:sz w:val="20"/>
                <w:szCs w:val="20"/>
                <w:lang w:bidi="hi-IN"/>
              </w:rPr>
            </w:pPr>
          </w:p>
        </w:tc>
        <w:tc>
          <w:tcPr>
            <w:tcW w:w="2687" w:type="dxa"/>
          </w:tcPr>
          <w:p w:rsidR="00E562A7" w:rsidRPr="00D821C8" w:rsidRDefault="00E562A7" w:rsidP="00237F0B">
            <w:pPr>
              <w:jc w:val="center"/>
              <w:rPr>
                <w:color w:val="00000A"/>
                <w:sz w:val="20"/>
                <w:szCs w:val="20"/>
                <w:lang w:bidi="hi-IN"/>
              </w:rPr>
            </w:pPr>
            <w:r w:rsidRPr="00D821C8">
              <w:rPr>
                <w:color w:val="00000A"/>
                <w:sz w:val="20"/>
                <w:szCs w:val="20"/>
                <w:lang w:bidi="hi-IN"/>
              </w:rPr>
              <w:t>Оздоровительный лагерь находится на территории населенного пункта.</w:t>
            </w:r>
          </w:p>
          <w:p w:rsidR="00E562A7" w:rsidRPr="00D821C8" w:rsidRDefault="00E562A7" w:rsidP="00237F0B">
            <w:pPr>
              <w:jc w:val="center"/>
              <w:rPr>
                <w:color w:val="00000A"/>
                <w:sz w:val="20"/>
                <w:szCs w:val="20"/>
                <w:lang w:bidi="hi-IN"/>
              </w:rPr>
            </w:pPr>
            <w:r w:rsidRPr="00D821C8">
              <w:rPr>
                <w:color w:val="00000A"/>
                <w:sz w:val="20"/>
                <w:szCs w:val="20"/>
                <w:lang w:bidi="hi-IN"/>
              </w:rPr>
              <w:t xml:space="preserve">Сайт на котором размещен паспорт: </w:t>
            </w:r>
            <w:hyperlink r:id="rId526" w:history="1">
              <w:r w:rsidRPr="00D821C8">
                <w:rPr>
                  <w:color w:val="00000A"/>
                  <w:sz w:val="20"/>
                  <w:szCs w:val="20"/>
                  <w:lang w:bidi="hi-IN"/>
                </w:rPr>
                <w:t>http://www.chuguevsky</w:t>
              </w:r>
            </w:hyperlink>
            <w:r w:rsidRPr="00D821C8">
              <w:rPr>
                <w:color w:val="00000A"/>
                <w:sz w:val="20"/>
                <w:szCs w:val="20"/>
                <w:lang w:bidi="hi-IN"/>
              </w:rPr>
              <w:t>.</w:t>
            </w:r>
          </w:p>
          <w:p w:rsidR="00E562A7" w:rsidRPr="00D821C8" w:rsidRDefault="00E562A7" w:rsidP="00237F0B">
            <w:pPr>
              <w:jc w:val="center"/>
              <w:rPr>
                <w:color w:val="00000A"/>
                <w:sz w:val="20"/>
                <w:szCs w:val="20"/>
                <w:lang w:bidi="hi-IN"/>
              </w:rPr>
            </w:pPr>
            <w:r w:rsidRPr="00D821C8">
              <w:rPr>
                <w:color w:val="00000A"/>
                <w:sz w:val="20"/>
                <w:szCs w:val="20"/>
                <w:lang w:bidi="hi-IN"/>
              </w:rPr>
              <w:t>ru</w:t>
            </w:r>
          </w:p>
        </w:tc>
      </w:tr>
      <w:tr w:rsidR="00E562A7" w:rsidRPr="00396763" w:rsidTr="003017D0">
        <w:trPr>
          <w:gridAfter w:val="1"/>
          <w:wAfter w:w="16" w:type="dxa"/>
          <w:trHeight w:val="20"/>
        </w:trPr>
        <w:tc>
          <w:tcPr>
            <w:tcW w:w="708" w:type="dxa"/>
          </w:tcPr>
          <w:p w:rsidR="00E562A7" w:rsidRPr="006145B0" w:rsidRDefault="00E562A7" w:rsidP="000507BE">
            <w:pPr>
              <w:pStyle w:val="a5"/>
              <w:numPr>
                <w:ilvl w:val="0"/>
                <w:numId w:val="28"/>
              </w:numPr>
              <w:jc w:val="center"/>
            </w:pPr>
          </w:p>
        </w:tc>
        <w:tc>
          <w:tcPr>
            <w:tcW w:w="2125" w:type="dxa"/>
          </w:tcPr>
          <w:p w:rsidR="00E562A7" w:rsidRPr="00D821C8" w:rsidRDefault="00E562A7" w:rsidP="00237F0B">
            <w:pPr>
              <w:rPr>
                <w:color w:val="00000A"/>
                <w:sz w:val="20"/>
                <w:szCs w:val="20"/>
                <w:lang w:bidi="hi-IN"/>
              </w:rPr>
            </w:pPr>
            <w:r w:rsidRPr="00D821C8">
              <w:rPr>
                <w:color w:val="00000A"/>
                <w:sz w:val="20"/>
                <w:szCs w:val="20"/>
                <w:lang w:bidi="hi-IN"/>
              </w:rPr>
              <w:t xml:space="preserve">Оздоровительный  лагерь с дневным пребыванием детей </w:t>
            </w:r>
            <w:r w:rsidRPr="00D821C8">
              <w:rPr>
                <w:b/>
                <w:color w:val="00000A"/>
                <w:sz w:val="20"/>
                <w:szCs w:val="20"/>
                <w:lang w:bidi="hi-IN"/>
              </w:rPr>
              <w:t>«Солнышко» на базе МКОУ СОШ № 9</w:t>
            </w:r>
          </w:p>
          <w:p w:rsidR="00E562A7" w:rsidRPr="00D821C8" w:rsidRDefault="00E562A7" w:rsidP="00237F0B">
            <w:pPr>
              <w:rPr>
                <w:color w:val="00000A"/>
                <w:sz w:val="20"/>
                <w:szCs w:val="20"/>
                <w:lang w:bidi="hi-IN"/>
              </w:rPr>
            </w:pPr>
            <w:r w:rsidRPr="00D821C8">
              <w:rPr>
                <w:color w:val="00000A"/>
                <w:sz w:val="20"/>
                <w:szCs w:val="20"/>
                <w:lang w:bidi="hi-IN"/>
              </w:rPr>
              <w:t xml:space="preserve"> с. Каменка (муниципальная собственность)</w:t>
            </w:r>
          </w:p>
        </w:tc>
        <w:tc>
          <w:tcPr>
            <w:tcW w:w="2552" w:type="dxa"/>
            <w:gridSpan w:val="2"/>
          </w:tcPr>
          <w:p w:rsidR="00E562A7" w:rsidRPr="00D821C8" w:rsidRDefault="00E562A7" w:rsidP="00237F0B">
            <w:pPr>
              <w:rPr>
                <w:color w:val="00000A"/>
                <w:sz w:val="20"/>
                <w:szCs w:val="20"/>
                <w:lang w:bidi="hi-IN"/>
              </w:rPr>
            </w:pPr>
            <w:r w:rsidRPr="00D821C8">
              <w:rPr>
                <w:color w:val="00000A"/>
                <w:sz w:val="20"/>
                <w:szCs w:val="20"/>
                <w:lang w:bidi="hi-IN"/>
              </w:rPr>
              <w:t xml:space="preserve">692608 </w:t>
            </w:r>
            <w:r w:rsidRPr="00D821C8">
              <w:rPr>
                <w:b/>
                <w:color w:val="00000A"/>
                <w:sz w:val="20"/>
                <w:szCs w:val="20"/>
                <w:lang w:bidi="hi-IN"/>
              </w:rPr>
              <w:t>с. Каменка</w:t>
            </w:r>
            <w:r w:rsidRPr="00D821C8">
              <w:rPr>
                <w:color w:val="00000A"/>
                <w:sz w:val="20"/>
                <w:szCs w:val="20"/>
                <w:lang w:bidi="hi-IN"/>
              </w:rPr>
              <w:t>,</w:t>
            </w:r>
          </w:p>
          <w:p w:rsidR="00E562A7" w:rsidRPr="00D821C8" w:rsidRDefault="00E562A7" w:rsidP="00237F0B">
            <w:pPr>
              <w:rPr>
                <w:color w:val="00000A"/>
                <w:sz w:val="20"/>
                <w:szCs w:val="20"/>
                <w:lang w:bidi="hi-IN"/>
              </w:rPr>
            </w:pPr>
            <w:r w:rsidRPr="00D821C8">
              <w:rPr>
                <w:color w:val="00000A"/>
                <w:sz w:val="20"/>
                <w:szCs w:val="20"/>
                <w:lang w:bidi="hi-IN"/>
              </w:rPr>
              <w:t>ул.Магистральная  29</w:t>
            </w:r>
          </w:p>
          <w:p w:rsidR="00E562A7" w:rsidRPr="00D821C8" w:rsidRDefault="00E562A7" w:rsidP="00237F0B">
            <w:pPr>
              <w:rPr>
                <w:color w:val="00000A"/>
                <w:sz w:val="20"/>
                <w:szCs w:val="20"/>
                <w:lang w:bidi="hi-IN"/>
              </w:rPr>
            </w:pPr>
            <w:r w:rsidRPr="00D821C8">
              <w:rPr>
                <w:color w:val="00000A"/>
                <w:sz w:val="20"/>
                <w:szCs w:val="20"/>
                <w:lang w:bidi="hi-IN"/>
              </w:rPr>
              <w:t>Тел: 8 (42372)  29-1-42</w:t>
            </w:r>
          </w:p>
          <w:p w:rsidR="00E562A7" w:rsidRPr="00D821C8" w:rsidRDefault="00E562A7" w:rsidP="00237F0B">
            <w:pPr>
              <w:rPr>
                <w:color w:val="00000A"/>
                <w:sz w:val="20"/>
                <w:szCs w:val="20"/>
                <w:lang w:val="en-US" w:bidi="hi-IN"/>
              </w:rPr>
            </w:pPr>
            <w:r w:rsidRPr="00D821C8">
              <w:rPr>
                <w:color w:val="00000A"/>
                <w:sz w:val="20"/>
                <w:szCs w:val="20"/>
                <w:lang w:val="en-US" w:bidi="hi-IN"/>
              </w:rPr>
              <w:t>E-Mail: school_9_07@ mail.ru</w:t>
            </w:r>
          </w:p>
        </w:tc>
        <w:tc>
          <w:tcPr>
            <w:tcW w:w="2127" w:type="dxa"/>
            <w:gridSpan w:val="2"/>
          </w:tcPr>
          <w:p w:rsidR="00E562A7" w:rsidRPr="00D821C8" w:rsidRDefault="00E562A7" w:rsidP="00237F0B">
            <w:pPr>
              <w:rPr>
                <w:color w:val="00000A"/>
                <w:sz w:val="20"/>
                <w:szCs w:val="20"/>
                <w:lang w:bidi="hi-IN"/>
              </w:rPr>
            </w:pPr>
            <w:r w:rsidRPr="00D821C8">
              <w:rPr>
                <w:color w:val="00000A"/>
                <w:sz w:val="20"/>
                <w:szCs w:val="20"/>
                <w:lang w:bidi="hi-IN"/>
              </w:rPr>
              <w:t>Сезонный. В период летних каникул.</w:t>
            </w:r>
          </w:p>
          <w:p w:rsidR="00E562A7" w:rsidRPr="00D821C8" w:rsidRDefault="00E562A7" w:rsidP="00237F0B">
            <w:pPr>
              <w:rPr>
                <w:color w:val="00000A"/>
                <w:sz w:val="20"/>
                <w:szCs w:val="20"/>
                <w:lang w:bidi="hi-IN"/>
              </w:rPr>
            </w:pPr>
            <w:r w:rsidRPr="00D821C8">
              <w:rPr>
                <w:color w:val="00000A"/>
                <w:sz w:val="20"/>
                <w:szCs w:val="20"/>
                <w:lang w:bidi="hi-IN"/>
              </w:rPr>
              <w:t>2 смены:</w:t>
            </w:r>
          </w:p>
          <w:p w:rsidR="00E562A7" w:rsidRPr="00D821C8" w:rsidRDefault="00E562A7" w:rsidP="00237F0B">
            <w:pPr>
              <w:tabs>
                <w:tab w:val="left" w:pos="0"/>
              </w:tabs>
              <w:ind w:firstLine="35"/>
              <w:rPr>
                <w:color w:val="00000A"/>
                <w:sz w:val="20"/>
                <w:szCs w:val="20"/>
                <w:lang w:bidi="hi-IN"/>
              </w:rPr>
            </w:pPr>
            <w:r w:rsidRPr="00D821C8">
              <w:rPr>
                <w:color w:val="00000A"/>
                <w:sz w:val="20"/>
                <w:szCs w:val="20"/>
                <w:lang w:bidi="hi-IN"/>
              </w:rPr>
              <w:t>01.06 – 21.06;</w:t>
            </w:r>
          </w:p>
          <w:p w:rsidR="00E562A7" w:rsidRPr="00D821C8" w:rsidRDefault="00E562A7" w:rsidP="00237F0B">
            <w:pPr>
              <w:tabs>
                <w:tab w:val="left" w:pos="0"/>
              </w:tabs>
              <w:ind w:firstLine="35"/>
              <w:rPr>
                <w:color w:val="00000A"/>
                <w:sz w:val="20"/>
                <w:szCs w:val="20"/>
                <w:lang w:bidi="hi-IN"/>
              </w:rPr>
            </w:pPr>
            <w:r w:rsidRPr="00D821C8">
              <w:rPr>
                <w:color w:val="00000A"/>
                <w:sz w:val="20"/>
                <w:szCs w:val="20"/>
                <w:lang w:bidi="hi-IN"/>
              </w:rPr>
              <w:t>24.06 -14.07.</w:t>
            </w:r>
          </w:p>
          <w:p w:rsidR="00E562A7" w:rsidRPr="00D821C8" w:rsidRDefault="00E562A7" w:rsidP="00237F0B">
            <w:pPr>
              <w:tabs>
                <w:tab w:val="left" w:pos="0"/>
              </w:tabs>
              <w:ind w:firstLine="35"/>
              <w:rPr>
                <w:color w:val="00000A"/>
                <w:sz w:val="20"/>
                <w:szCs w:val="20"/>
                <w:lang w:bidi="hi-IN"/>
              </w:rPr>
            </w:pPr>
          </w:p>
        </w:tc>
        <w:tc>
          <w:tcPr>
            <w:tcW w:w="1243" w:type="dxa"/>
          </w:tcPr>
          <w:p w:rsidR="00E562A7" w:rsidRPr="00D821C8" w:rsidRDefault="00E562A7" w:rsidP="00237F0B">
            <w:pPr>
              <w:rPr>
                <w:color w:val="00000A"/>
                <w:sz w:val="20"/>
                <w:szCs w:val="20"/>
                <w:lang w:bidi="hi-IN"/>
              </w:rPr>
            </w:pPr>
            <w:r w:rsidRPr="00D821C8">
              <w:rPr>
                <w:color w:val="00000A"/>
                <w:sz w:val="20"/>
                <w:szCs w:val="20"/>
                <w:lang w:bidi="hi-IN"/>
              </w:rPr>
              <w:t>1 смена – 30 мест</w:t>
            </w:r>
          </w:p>
          <w:p w:rsidR="00E562A7" w:rsidRPr="00D821C8" w:rsidRDefault="00E562A7" w:rsidP="00237F0B">
            <w:pPr>
              <w:rPr>
                <w:color w:val="00000A"/>
                <w:sz w:val="20"/>
                <w:szCs w:val="20"/>
                <w:lang w:bidi="hi-IN"/>
              </w:rPr>
            </w:pPr>
            <w:r w:rsidRPr="00D821C8">
              <w:rPr>
                <w:color w:val="00000A"/>
                <w:sz w:val="20"/>
                <w:szCs w:val="20"/>
                <w:lang w:bidi="hi-IN"/>
              </w:rPr>
              <w:t>2 смена-30 мест</w:t>
            </w:r>
          </w:p>
          <w:p w:rsidR="00E562A7" w:rsidRPr="00D821C8" w:rsidRDefault="00E562A7" w:rsidP="00237F0B">
            <w:pPr>
              <w:rPr>
                <w:color w:val="00000A"/>
                <w:sz w:val="20"/>
                <w:szCs w:val="20"/>
                <w:lang w:bidi="hi-IN"/>
              </w:rPr>
            </w:pPr>
            <w:r w:rsidRPr="00D821C8">
              <w:rPr>
                <w:color w:val="00000A"/>
                <w:sz w:val="20"/>
                <w:szCs w:val="20"/>
                <w:lang w:bidi="hi-IN"/>
              </w:rPr>
              <w:t xml:space="preserve">Для детей </w:t>
            </w:r>
          </w:p>
          <w:p w:rsidR="00E562A7" w:rsidRPr="00D821C8" w:rsidRDefault="00E562A7" w:rsidP="00237F0B">
            <w:pPr>
              <w:rPr>
                <w:color w:val="00000A"/>
                <w:sz w:val="20"/>
                <w:szCs w:val="20"/>
                <w:lang w:bidi="hi-IN"/>
              </w:rPr>
            </w:pPr>
            <w:r w:rsidRPr="00D821C8">
              <w:rPr>
                <w:color w:val="00000A"/>
                <w:sz w:val="20"/>
                <w:szCs w:val="20"/>
                <w:lang w:bidi="hi-IN"/>
              </w:rPr>
              <w:t>6-14 лет</w:t>
            </w:r>
          </w:p>
        </w:tc>
        <w:tc>
          <w:tcPr>
            <w:tcW w:w="2150" w:type="dxa"/>
            <w:gridSpan w:val="4"/>
          </w:tcPr>
          <w:p w:rsidR="00E562A7" w:rsidRPr="00D821C8" w:rsidRDefault="00E562A7" w:rsidP="00237F0B">
            <w:pPr>
              <w:rPr>
                <w:color w:val="00000A"/>
                <w:sz w:val="20"/>
                <w:szCs w:val="20"/>
                <w:lang w:bidi="hi-IN"/>
              </w:rPr>
            </w:pPr>
            <w:r w:rsidRPr="00D821C8">
              <w:rPr>
                <w:color w:val="00000A"/>
                <w:sz w:val="20"/>
                <w:szCs w:val="20"/>
                <w:lang w:bidi="hi-IN"/>
              </w:rPr>
              <w:t>Реализуются игровые, развлекательные программы.</w:t>
            </w:r>
          </w:p>
          <w:p w:rsidR="00E562A7" w:rsidRPr="00D821C8" w:rsidRDefault="00E562A7" w:rsidP="00237F0B">
            <w:pPr>
              <w:rPr>
                <w:color w:val="00000A"/>
                <w:sz w:val="20"/>
                <w:szCs w:val="20"/>
                <w:lang w:bidi="hi-IN"/>
              </w:rPr>
            </w:pPr>
            <w:r w:rsidRPr="00D821C8">
              <w:rPr>
                <w:color w:val="00000A"/>
                <w:sz w:val="20"/>
                <w:szCs w:val="20"/>
                <w:lang w:bidi="hi-IN"/>
              </w:rPr>
              <w:t>Направления:</w:t>
            </w:r>
          </w:p>
          <w:p w:rsidR="00E562A7" w:rsidRPr="00D821C8" w:rsidRDefault="00E562A7" w:rsidP="00237F0B">
            <w:pPr>
              <w:tabs>
                <w:tab w:val="left" w:pos="0"/>
              </w:tabs>
              <w:rPr>
                <w:color w:val="00000A"/>
                <w:sz w:val="20"/>
                <w:szCs w:val="20"/>
                <w:lang w:bidi="hi-IN"/>
              </w:rPr>
            </w:pPr>
            <w:r w:rsidRPr="00D821C8">
              <w:rPr>
                <w:color w:val="00000A"/>
                <w:sz w:val="20"/>
                <w:szCs w:val="20"/>
                <w:lang w:bidi="hi-IN"/>
              </w:rPr>
              <w:t>краеведение,</w:t>
            </w:r>
          </w:p>
          <w:p w:rsidR="00E562A7" w:rsidRPr="00D821C8" w:rsidRDefault="00E562A7" w:rsidP="00237F0B">
            <w:pPr>
              <w:rPr>
                <w:color w:val="00000A"/>
                <w:sz w:val="20"/>
                <w:szCs w:val="20"/>
                <w:lang w:bidi="hi-IN"/>
              </w:rPr>
            </w:pPr>
            <w:r w:rsidRPr="00D821C8">
              <w:rPr>
                <w:color w:val="00000A"/>
                <w:sz w:val="20"/>
                <w:szCs w:val="20"/>
                <w:lang w:bidi="hi-IN"/>
              </w:rPr>
              <w:t>патриотическое, здоровьесбережение.</w:t>
            </w:r>
          </w:p>
        </w:tc>
        <w:tc>
          <w:tcPr>
            <w:tcW w:w="1295" w:type="dxa"/>
            <w:gridSpan w:val="5"/>
          </w:tcPr>
          <w:p w:rsidR="00E562A7" w:rsidRPr="00D821C8" w:rsidRDefault="00E562A7" w:rsidP="00237F0B">
            <w:pPr>
              <w:jc w:val="center"/>
              <w:rPr>
                <w:color w:val="00000A"/>
                <w:sz w:val="20"/>
                <w:szCs w:val="20"/>
                <w:lang w:bidi="hi-IN"/>
              </w:rPr>
            </w:pPr>
            <w:r w:rsidRPr="00D821C8">
              <w:rPr>
                <w:color w:val="00000A"/>
                <w:sz w:val="20"/>
                <w:szCs w:val="20"/>
                <w:lang w:bidi="hi-IN"/>
              </w:rPr>
              <w:t>4033,12 руб.</w:t>
            </w:r>
          </w:p>
          <w:p w:rsidR="00E562A7" w:rsidRPr="00D821C8" w:rsidRDefault="00E562A7" w:rsidP="00237F0B">
            <w:pPr>
              <w:jc w:val="center"/>
              <w:rPr>
                <w:color w:val="00000A"/>
                <w:sz w:val="20"/>
                <w:szCs w:val="20"/>
                <w:lang w:bidi="hi-IN"/>
              </w:rPr>
            </w:pPr>
            <w:r w:rsidRPr="00D821C8">
              <w:rPr>
                <w:color w:val="00000A"/>
                <w:sz w:val="20"/>
                <w:szCs w:val="20"/>
                <w:lang w:bidi="hi-IN"/>
              </w:rPr>
              <w:t>21 календарный день</w:t>
            </w:r>
          </w:p>
        </w:tc>
        <w:tc>
          <w:tcPr>
            <w:tcW w:w="1415" w:type="dxa"/>
            <w:gridSpan w:val="2"/>
          </w:tcPr>
          <w:p w:rsidR="00E562A7" w:rsidRPr="00D821C8" w:rsidRDefault="00E562A7" w:rsidP="00237F0B">
            <w:pPr>
              <w:jc w:val="center"/>
              <w:rPr>
                <w:color w:val="00000A"/>
                <w:sz w:val="20"/>
                <w:szCs w:val="20"/>
                <w:lang w:bidi="hi-IN"/>
              </w:rPr>
            </w:pPr>
          </w:p>
        </w:tc>
        <w:tc>
          <w:tcPr>
            <w:tcW w:w="2687" w:type="dxa"/>
          </w:tcPr>
          <w:p w:rsidR="00E562A7" w:rsidRPr="00D821C8" w:rsidRDefault="00E562A7" w:rsidP="00237F0B">
            <w:pPr>
              <w:jc w:val="center"/>
              <w:rPr>
                <w:color w:val="00000A"/>
                <w:sz w:val="20"/>
                <w:szCs w:val="20"/>
                <w:lang w:bidi="hi-IN"/>
              </w:rPr>
            </w:pPr>
            <w:r w:rsidRPr="00D821C8">
              <w:rPr>
                <w:color w:val="00000A"/>
                <w:sz w:val="20"/>
                <w:szCs w:val="20"/>
                <w:lang w:bidi="hi-IN"/>
              </w:rPr>
              <w:t>Оздоровительный лагерь находится на территории населенного пункта.</w:t>
            </w:r>
          </w:p>
          <w:p w:rsidR="00E562A7" w:rsidRPr="00D821C8" w:rsidRDefault="00E562A7" w:rsidP="00237F0B">
            <w:pPr>
              <w:jc w:val="center"/>
              <w:rPr>
                <w:color w:val="00000A"/>
                <w:sz w:val="20"/>
                <w:szCs w:val="20"/>
                <w:lang w:bidi="hi-IN"/>
              </w:rPr>
            </w:pPr>
            <w:r w:rsidRPr="00D821C8">
              <w:rPr>
                <w:color w:val="00000A"/>
                <w:sz w:val="20"/>
                <w:szCs w:val="20"/>
                <w:lang w:bidi="hi-IN"/>
              </w:rPr>
              <w:t xml:space="preserve">Сайт на котором размещен паспорт: </w:t>
            </w:r>
            <w:hyperlink r:id="rId527" w:history="1">
              <w:r w:rsidRPr="00D821C8">
                <w:rPr>
                  <w:color w:val="00000A"/>
                  <w:sz w:val="20"/>
                  <w:szCs w:val="20"/>
                  <w:lang w:bidi="hi-IN"/>
                </w:rPr>
                <w:t>http://www.chuguevsky</w:t>
              </w:r>
            </w:hyperlink>
            <w:r w:rsidRPr="00D821C8">
              <w:rPr>
                <w:color w:val="00000A"/>
                <w:sz w:val="20"/>
                <w:szCs w:val="20"/>
                <w:lang w:bidi="hi-IN"/>
              </w:rPr>
              <w:t>.</w:t>
            </w:r>
          </w:p>
          <w:p w:rsidR="00E562A7" w:rsidRPr="00D821C8" w:rsidRDefault="00E562A7" w:rsidP="00237F0B">
            <w:pPr>
              <w:jc w:val="center"/>
              <w:rPr>
                <w:color w:val="00000A"/>
                <w:sz w:val="20"/>
                <w:szCs w:val="20"/>
                <w:lang w:bidi="hi-IN"/>
              </w:rPr>
            </w:pPr>
            <w:r w:rsidRPr="00D821C8">
              <w:rPr>
                <w:color w:val="00000A"/>
                <w:sz w:val="20"/>
                <w:szCs w:val="20"/>
                <w:lang w:bidi="hi-IN"/>
              </w:rPr>
              <w:t>ru</w:t>
            </w:r>
          </w:p>
        </w:tc>
      </w:tr>
      <w:tr w:rsidR="00E562A7" w:rsidRPr="00396763" w:rsidTr="003017D0">
        <w:trPr>
          <w:gridAfter w:val="1"/>
          <w:wAfter w:w="16" w:type="dxa"/>
          <w:trHeight w:val="20"/>
        </w:trPr>
        <w:tc>
          <w:tcPr>
            <w:tcW w:w="708" w:type="dxa"/>
          </w:tcPr>
          <w:p w:rsidR="00E562A7" w:rsidRPr="0010732E" w:rsidRDefault="00E562A7" w:rsidP="000507BE">
            <w:pPr>
              <w:pStyle w:val="a5"/>
              <w:numPr>
                <w:ilvl w:val="0"/>
                <w:numId w:val="28"/>
              </w:numPr>
              <w:jc w:val="center"/>
              <w:rPr>
                <w:lang w:val="en-US"/>
              </w:rPr>
            </w:pPr>
          </w:p>
        </w:tc>
        <w:tc>
          <w:tcPr>
            <w:tcW w:w="2125" w:type="dxa"/>
          </w:tcPr>
          <w:p w:rsidR="00E562A7" w:rsidRPr="00D821C8" w:rsidRDefault="00E562A7" w:rsidP="00237F0B">
            <w:pPr>
              <w:rPr>
                <w:color w:val="00000A"/>
                <w:sz w:val="20"/>
                <w:szCs w:val="20"/>
                <w:lang w:bidi="hi-IN"/>
              </w:rPr>
            </w:pPr>
            <w:r w:rsidRPr="00D821C8">
              <w:rPr>
                <w:color w:val="00000A"/>
                <w:sz w:val="20"/>
                <w:szCs w:val="20"/>
                <w:lang w:bidi="hi-IN"/>
              </w:rPr>
              <w:t xml:space="preserve">Оздоровительный  лагерь с дневным пребыванием детей </w:t>
            </w:r>
            <w:r w:rsidRPr="00D821C8">
              <w:rPr>
                <w:b/>
                <w:color w:val="00000A"/>
                <w:sz w:val="20"/>
                <w:szCs w:val="20"/>
                <w:lang w:bidi="hi-IN"/>
              </w:rPr>
              <w:t>«Синегорье» на базе МКОУ СОШ № 10</w:t>
            </w:r>
            <w:r w:rsidRPr="00D821C8">
              <w:rPr>
                <w:color w:val="00000A"/>
                <w:sz w:val="20"/>
                <w:szCs w:val="20"/>
                <w:lang w:bidi="hi-IN"/>
              </w:rPr>
              <w:t xml:space="preserve"> </w:t>
            </w:r>
          </w:p>
          <w:p w:rsidR="00E562A7" w:rsidRPr="00D821C8" w:rsidRDefault="00E562A7" w:rsidP="00237F0B">
            <w:pPr>
              <w:rPr>
                <w:color w:val="00000A"/>
                <w:sz w:val="20"/>
                <w:szCs w:val="20"/>
                <w:lang w:bidi="hi-IN"/>
              </w:rPr>
            </w:pPr>
            <w:r w:rsidRPr="00D821C8">
              <w:rPr>
                <w:color w:val="00000A"/>
                <w:sz w:val="20"/>
                <w:szCs w:val="20"/>
                <w:lang w:bidi="hi-IN"/>
              </w:rPr>
              <w:t>с. Цветковка (муниципальная собственность)</w:t>
            </w:r>
          </w:p>
        </w:tc>
        <w:tc>
          <w:tcPr>
            <w:tcW w:w="2552" w:type="dxa"/>
            <w:gridSpan w:val="2"/>
          </w:tcPr>
          <w:p w:rsidR="00E562A7" w:rsidRPr="00D821C8" w:rsidRDefault="00E562A7" w:rsidP="00237F0B">
            <w:pPr>
              <w:jc w:val="both"/>
              <w:rPr>
                <w:color w:val="00000A"/>
                <w:sz w:val="20"/>
                <w:szCs w:val="20"/>
                <w:lang w:bidi="hi-IN"/>
              </w:rPr>
            </w:pPr>
            <w:r w:rsidRPr="00D821C8">
              <w:rPr>
                <w:color w:val="00000A"/>
                <w:sz w:val="20"/>
                <w:szCs w:val="20"/>
                <w:lang w:bidi="hi-IN"/>
              </w:rPr>
              <w:t xml:space="preserve">692623 </w:t>
            </w:r>
            <w:r w:rsidRPr="00D821C8">
              <w:rPr>
                <w:b/>
                <w:color w:val="00000A"/>
                <w:sz w:val="20"/>
                <w:szCs w:val="20"/>
                <w:lang w:bidi="hi-IN"/>
              </w:rPr>
              <w:t>с. Цветковка</w:t>
            </w:r>
            <w:r w:rsidRPr="00D821C8">
              <w:rPr>
                <w:color w:val="00000A"/>
                <w:sz w:val="20"/>
                <w:szCs w:val="20"/>
                <w:lang w:bidi="hi-IN"/>
              </w:rPr>
              <w:t>,</w:t>
            </w:r>
          </w:p>
          <w:p w:rsidR="00E562A7" w:rsidRPr="00D821C8" w:rsidRDefault="00E562A7" w:rsidP="00237F0B">
            <w:pPr>
              <w:rPr>
                <w:color w:val="00000A"/>
                <w:sz w:val="20"/>
                <w:szCs w:val="20"/>
                <w:lang w:bidi="hi-IN"/>
              </w:rPr>
            </w:pPr>
            <w:r w:rsidRPr="00D821C8">
              <w:rPr>
                <w:color w:val="00000A"/>
                <w:sz w:val="20"/>
                <w:szCs w:val="20"/>
                <w:lang w:bidi="hi-IN"/>
              </w:rPr>
              <w:t>ул. Советская,12</w:t>
            </w:r>
          </w:p>
          <w:p w:rsidR="00E562A7" w:rsidRPr="00D821C8" w:rsidRDefault="00E562A7" w:rsidP="00237F0B">
            <w:pPr>
              <w:rPr>
                <w:color w:val="00000A"/>
                <w:sz w:val="20"/>
                <w:szCs w:val="20"/>
                <w:lang w:bidi="hi-IN"/>
              </w:rPr>
            </w:pPr>
            <w:r w:rsidRPr="00D821C8">
              <w:rPr>
                <w:color w:val="00000A"/>
                <w:sz w:val="20"/>
                <w:szCs w:val="20"/>
                <w:lang w:bidi="hi-IN"/>
              </w:rPr>
              <w:t>Тел: 8 (42372) 62-4-18,</w:t>
            </w:r>
          </w:p>
          <w:p w:rsidR="00E562A7" w:rsidRPr="00D821C8" w:rsidRDefault="00E562A7" w:rsidP="00237F0B">
            <w:pPr>
              <w:rPr>
                <w:color w:val="00000A"/>
                <w:sz w:val="20"/>
                <w:szCs w:val="20"/>
                <w:lang w:val="en-US" w:bidi="hi-IN"/>
              </w:rPr>
            </w:pPr>
            <w:r w:rsidRPr="00D821C8">
              <w:rPr>
                <w:color w:val="00000A"/>
                <w:sz w:val="20"/>
                <w:szCs w:val="20"/>
                <w:lang w:val="en-US" w:bidi="hi-IN"/>
              </w:rPr>
              <w:t>E-Mail: schol1090@mail.</w:t>
            </w:r>
          </w:p>
          <w:p w:rsidR="00E562A7" w:rsidRPr="00D821C8" w:rsidRDefault="00E562A7" w:rsidP="00237F0B">
            <w:pPr>
              <w:rPr>
                <w:color w:val="00000A"/>
                <w:sz w:val="20"/>
                <w:szCs w:val="20"/>
                <w:lang w:val="en-US" w:bidi="hi-IN"/>
              </w:rPr>
            </w:pPr>
            <w:r w:rsidRPr="00D821C8">
              <w:rPr>
                <w:color w:val="00000A"/>
                <w:sz w:val="20"/>
                <w:szCs w:val="20"/>
                <w:lang w:val="en-US" w:bidi="hi-IN"/>
              </w:rPr>
              <w:t>Ru</w:t>
            </w:r>
          </w:p>
        </w:tc>
        <w:tc>
          <w:tcPr>
            <w:tcW w:w="2127" w:type="dxa"/>
            <w:gridSpan w:val="2"/>
          </w:tcPr>
          <w:p w:rsidR="00E562A7" w:rsidRPr="00D821C8" w:rsidRDefault="00E562A7" w:rsidP="00237F0B">
            <w:pPr>
              <w:rPr>
                <w:color w:val="00000A"/>
                <w:sz w:val="20"/>
                <w:szCs w:val="20"/>
                <w:lang w:bidi="hi-IN"/>
              </w:rPr>
            </w:pPr>
            <w:r w:rsidRPr="00D821C8">
              <w:rPr>
                <w:color w:val="00000A"/>
                <w:sz w:val="20"/>
                <w:szCs w:val="20"/>
                <w:lang w:bidi="hi-IN"/>
              </w:rPr>
              <w:t>Сезонный. В период летних каникул.</w:t>
            </w:r>
          </w:p>
          <w:p w:rsidR="00E562A7" w:rsidRPr="00D821C8" w:rsidRDefault="00E562A7" w:rsidP="00237F0B">
            <w:pPr>
              <w:rPr>
                <w:color w:val="00000A"/>
                <w:sz w:val="20"/>
                <w:szCs w:val="20"/>
                <w:lang w:bidi="hi-IN"/>
              </w:rPr>
            </w:pPr>
            <w:r w:rsidRPr="00D821C8">
              <w:rPr>
                <w:color w:val="00000A"/>
                <w:sz w:val="20"/>
                <w:szCs w:val="20"/>
                <w:lang w:bidi="hi-IN"/>
              </w:rPr>
              <w:t>2 смены:</w:t>
            </w:r>
          </w:p>
          <w:p w:rsidR="00E562A7" w:rsidRPr="00D821C8" w:rsidRDefault="00E562A7" w:rsidP="00237F0B">
            <w:pPr>
              <w:tabs>
                <w:tab w:val="left" w:pos="0"/>
              </w:tabs>
              <w:ind w:firstLine="35"/>
              <w:rPr>
                <w:color w:val="00000A"/>
                <w:sz w:val="20"/>
                <w:szCs w:val="20"/>
                <w:lang w:bidi="hi-IN"/>
              </w:rPr>
            </w:pPr>
            <w:r w:rsidRPr="00D821C8">
              <w:rPr>
                <w:color w:val="00000A"/>
                <w:sz w:val="20"/>
                <w:szCs w:val="20"/>
                <w:lang w:bidi="hi-IN"/>
              </w:rPr>
              <w:t>01.06 – 21.06;</w:t>
            </w:r>
          </w:p>
          <w:p w:rsidR="00E562A7" w:rsidRPr="00D821C8" w:rsidRDefault="00E562A7" w:rsidP="00237F0B">
            <w:pPr>
              <w:tabs>
                <w:tab w:val="left" w:pos="0"/>
              </w:tabs>
              <w:ind w:firstLine="35"/>
              <w:rPr>
                <w:color w:val="00000A"/>
                <w:sz w:val="20"/>
                <w:szCs w:val="20"/>
                <w:lang w:bidi="hi-IN"/>
              </w:rPr>
            </w:pPr>
            <w:r w:rsidRPr="00D821C8">
              <w:rPr>
                <w:color w:val="00000A"/>
                <w:sz w:val="20"/>
                <w:szCs w:val="20"/>
                <w:lang w:bidi="hi-IN"/>
              </w:rPr>
              <w:t>24.06 -14.07.</w:t>
            </w:r>
          </w:p>
          <w:p w:rsidR="00E562A7" w:rsidRPr="00D821C8" w:rsidRDefault="00E562A7" w:rsidP="00237F0B">
            <w:pPr>
              <w:tabs>
                <w:tab w:val="left" w:pos="0"/>
              </w:tabs>
              <w:ind w:firstLine="35"/>
              <w:rPr>
                <w:color w:val="00000A"/>
                <w:sz w:val="20"/>
                <w:szCs w:val="20"/>
                <w:lang w:bidi="hi-IN"/>
              </w:rPr>
            </w:pPr>
          </w:p>
        </w:tc>
        <w:tc>
          <w:tcPr>
            <w:tcW w:w="1243" w:type="dxa"/>
          </w:tcPr>
          <w:p w:rsidR="00E562A7" w:rsidRPr="00D821C8" w:rsidRDefault="00E562A7" w:rsidP="00237F0B">
            <w:pPr>
              <w:rPr>
                <w:color w:val="00000A"/>
                <w:sz w:val="20"/>
                <w:szCs w:val="20"/>
                <w:lang w:bidi="hi-IN"/>
              </w:rPr>
            </w:pPr>
            <w:r w:rsidRPr="00D821C8">
              <w:rPr>
                <w:color w:val="00000A"/>
                <w:sz w:val="20"/>
                <w:szCs w:val="20"/>
                <w:lang w:bidi="hi-IN"/>
              </w:rPr>
              <w:t>1 смена-15 мест;</w:t>
            </w:r>
          </w:p>
          <w:p w:rsidR="00E562A7" w:rsidRPr="00D821C8" w:rsidRDefault="00E562A7" w:rsidP="00237F0B">
            <w:pPr>
              <w:rPr>
                <w:color w:val="00000A"/>
                <w:sz w:val="20"/>
                <w:szCs w:val="20"/>
                <w:lang w:bidi="hi-IN"/>
              </w:rPr>
            </w:pPr>
            <w:r w:rsidRPr="00D821C8">
              <w:rPr>
                <w:color w:val="00000A"/>
                <w:sz w:val="20"/>
                <w:szCs w:val="20"/>
                <w:lang w:bidi="hi-IN"/>
              </w:rPr>
              <w:t>2 смена-15 мест</w:t>
            </w:r>
          </w:p>
          <w:p w:rsidR="00E562A7" w:rsidRPr="00D821C8" w:rsidRDefault="00E562A7" w:rsidP="00237F0B">
            <w:pPr>
              <w:rPr>
                <w:color w:val="00000A"/>
                <w:sz w:val="20"/>
                <w:szCs w:val="20"/>
                <w:lang w:bidi="hi-IN"/>
              </w:rPr>
            </w:pPr>
            <w:r w:rsidRPr="00D821C8">
              <w:rPr>
                <w:color w:val="00000A"/>
                <w:sz w:val="20"/>
                <w:szCs w:val="20"/>
                <w:lang w:bidi="hi-IN"/>
              </w:rPr>
              <w:t xml:space="preserve">Для детей </w:t>
            </w:r>
          </w:p>
          <w:p w:rsidR="00E562A7" w:rsidRPr="00D821C8" w:rsidRDefault="00E562A7" w:rsidP="00237F0B">
            <w:pPr>
              <w:rPr>
                <w:color w:val="00000A"/>
                <w:sz w:val="20"/>
                <w:szCs w:val="20"/>
                <w:lang w:bidi="hi-IN"/>
              </w:rPr>
            </w:pPr>
            <w:r w:rsidRPr="00D821C8">
              <w:rPr>
                <w:color w:val="00000A"/>
                <w:sz w:val="20"/>
                <w:szCs w:val="20"/>
                <w:lang w:bidi="hi-IN"/>
              </w:rPr>
              <w:t>6-14 лет</w:t>
            </w:r>
          </w:p>
        </w:tc>
        <w:tc>
          <w:tcPr>
            <w:tcW w:w="2150" w:type="dxa"/>
            <w:gridSpan w:val="4"/>
          </w:tcPr>
          <w:p w:rsidR="00E562A7" w:rsidRPr="00D821C8" w:rsidRDefault="00E562A7" w:rsidP="00237F0B">
            <w:pPr>
              <w:rPr>
                <w:color w:val="00000A"/>
                <w:sz w:val="20"/>
                <w:szCs w:val="20"/>
                <w:lang w:bidi="hi-IN"/>
              </w:rPr>
            </w:pPr>
            <w:r w:rsidRPr="00D821C8">
              <w:rPr>
                <w:color w:val="00000A"/>
                <w:sz w:val="20"/>
                <w:szCs w:val="20"/>
                <w:lang w:bidi="hi-IN"/>
              </w:rPr>
              <w:t>Реализуются игровые, развлекательные программы</w:t>
            </w:r>
          </w:p>
          <w:p w:rsidR="00E562A7" w:rsidRPr="00D821C8" w:rsidRDefault="00E562A7" w:rsidP="00237F0B">
            <w:pPr>
              <w:rPr>
                <w:color w:val="00000A"/>
                <w:sz w:val="20"/>
                <w:szCs w:val="20"/>
                <w:lang w:bidi="hi-IN"/>
              </w:rPr>
            </w:pPr>
            <w:r w:rsidRPr="00D821C8">
              <w:rPr>
                <w:color w:val="00000A"/>
                <w:sz w:val="20"/>
                <w:szCs w:val="20"/>
                <w:lang w:bidi="hi-IN"/>
              </w:rPr>
              <w:t>Направления:</w:t>
            </w:r>
          </w:p>
          <w:p w:rsidR="00E562A7" w:rsidRPr="00D821C8" w:rsidRDefault="00E562A7" w:rsidP="00237F0B">
            <w:pPr>
              <w:tabs>
                <w:tab w:val="left" w:pos="0"/>
              </w:tabs>
              <w:rPr>
                <w:color w:val="00000A"/>
                <w:sz w:val="20"/>
                <w:szCs w:val="20"/>
                <w:lang w:bidi="hi-IN"/>
              </w:rPr>
            </w:pPr>
            <w:r w:rsidRPr="00D821C8">
              <w:rPr>
                <w:color w:val="00000A"/>
                <w:sz w:val="20"/>
                <w:szCs w:val="20"/>
                <w:lang w:bidi="hi-IN"/>
              </w:rPr>
              <w:t>краеведение,</w:t>
            </w:r>
          </w:p>
          <w:p w:rsidR="00E562A7" w:rsidRPr="00D821C8" w:rsidRDefault="00E562A7" w:rsidP="00237F0B">
            <w:pPr>
              <w:rPr>
                <w:color w:val="00000A"/>
                <w:sz w:val="20"/>
                <w:szCs w:val="20"/>
                <w:lang w:bidi="hi-IN"/>
              </w:rPr>
            </w:pPr>
            <w:r w:rsidRPr="00D821C8">
              <w:rPr>
                <w:color w:val="00000A"/>
                <w:sz w:val="20"/>
                <w:szCs w:val="20"/>
                <w:lang w:bidi="hi-IN"/>
              </w:rPr>
              <w:t>патриотическое, здоровьесбережение.</w:t>
            </w:r>
          </w:p>
        </w:tc>
        <w:tc>
          <w:tcPr>
            <w:tcW w:w="1295" w:type="dxa"/>
            <w:gridSpan w:val="5"/>
          </w:tcPr>
          <w:p w:rsidR="00E562A7" w:rsidRPr="00D821C8" w:rsidRDefault="00E562A7" w:rsidP="00237F0B">
            <w:pPr>
              <w:jc w:val="center"/>
              <w:rPr>
                <w:color w:val="00000A"/>
                <w:sz w:val="20"/>
                <w:szCs w:val="20"/>
                <w:lang w:bidi="hi-IN"/>
              </w:rPr>
            </w:pPr>
            <w:r w:rsidRPr="00D821C8">
              <w:rPr>
                <w:color w:val="00000A"/>
                <w:sz w:val="20"/>
                <w:szCs w:val="20"/>
                <w:lang w:bidi="hi-IN"/>
              </w:rPr>
              <w:t>4033,12 руб.</w:t>
            </w:r>
          </w:p>
          <w:p w:rsidR="00E562A7" w:rsidRPr="00D821C8" w:rsidRDefault="00E562A7" w:rsidP="00237F0B">
            <w:pPr>
              <w:jc w:val="center"/>
              <w:rPr>
                <w:color w:val="00000A"/>
                <w:sz w:val="20"/>
                <w:szCs w:val="20"/>
                <w:lang w:bidi="hi-IN"/>
              </w:rPr>
            </w:pPr>
            <w:r w:rsidRPr="00D821C8">
              <w:rPr>
                <w:color w:val="00000A"/>
                <w:sz w:val="20"/>
                <w:szCs w:val="20"/>
                <w:lang w:bidi="hi-IN"/>
              </w:rPr>
              <w:t>21 календарный день</w:t>
            </w:r>
          </w:p>
        </w:tc>
        <w:tc>
          <w:tcPr>
            <w:tcW w:w="1415" w:type="dxa"/>
            <w:gridSpan w:val="2"/>
          </w:tcPr>
          <w:p w:rsidR="00E562A7" w:rsidRPr="00D821C8" w:rsidRDefault="00E562A7" w:rsidP="00237F0B">
            <w:pPr>
              <w:jc w:val="center"/>
              <w:rPr>
                <w:color w:val="00000A"/>
                <w:sz w:val="20"/>
                <w:szCs w:val="20"/>
                <w:lang w:bidi="hi-IN"/>
              </w:rPr>
            </w:pPr>
          </w:p>
        </w:tc>
        <w:tc>
          <w:tcPr>
            <w:tcW w:w="2687" w:type="dxa"/>
          </w:tcPr>
          <w:p w:rsidR="00E562A7" w:rsidRPr="00D821C8" w:rsidRDefault="00E562A7" w:rsidP="00237F0B">
            <w:pPr>
              <w:jc w:val="center"/>
              <w:rPr>
                <w:color w:val="00000A"/>
                <w:sz w:val="20"/>
                <w:szCs w:val="20"/>
                <w:lang w:bidi="hi-IN"/>
              </w:rPr>
            </w:pPr>
            <w:r w:rsidRPr="00D821C8">
              <w:rPr>
                <w:color w:val="00000A"/>
                <w:sz w:val="20"/>
                <w:szCs w:val="20"/>
                <w:lang w:bidi="hi-IN"/>
              </w:rPr>
              <w:t>Оздоровительный лагерь находится на территории населенного пункта.</w:t>
            </w:r>
          </w:p>
          <w:p w:rsidR="00E562A7" w:rsidRPr="00D821C8" w:rsidRDefault="00E562A7" w:rsidP="00237F0B">
            <w:pPr>
              <w:jc w:val="center"/>
              <w:rPr>
                <w:color w:val="00000A"/>
                <w:sz w:val="20"/>
                <w:szCs w:val="20"/>
                <w:lang w:bidi="hi-IN"/>
              </w:rPr>
            </w:pPr>
            <w:r w:rsidRPr="00D821C8">
              <w:rPr>
                <w:color w:val="00000A"/>
                <w:sz w:val="20"/>
                <w:szCs w:val="20"/>
                <w:lang w:bidi="hi-IN"/>
              </w:rPr>
              <w:t xml:space="preserve">Сайт на котором размещен паспорт: </w:t>
            </w:r>
            <w:hyperlink r:id="rId528" w:history="1">
              <w:r w:rsidRPr="00D821C8">
                <w:rPr>
                  <w:color w:val="00000A"/>
                  <w:sz w:val="20"/>
                  <w:szCs w:val="20"/>
                  <w:lang w:bidi="hi-IN"/>
                </w:rPr>
                <w:t>http://www.chuguevsky</w:t>
              </w:r>
            </w:hyperlink>
            <w:r w:rsidRPr="00D821C8">
              <w:rPr>
                <w:color w:val="00000A"/>
                <w:sz w:val="20"/>
                <w:szCs w:val="20"/>
                <w:lang w:bidi="hi-IN"/>
              </w:rPr>
              <w:t>.</w:t>
            </w:r>
          </w:p>
          <w:p w:rsidR="00E562A7" w:rsidRPr="00D821C8" w:rsidRDefault="00E562A7" w:rsidP="00237F0B">
            <w:pPr>
              <w:jc w:val="center"/>
              <w:rPr>
                <w:color w:val="00000A"/>
                <w:sz w:val="20"/>
                <w:szCs w:val="20"/>
                <w:lang w:bidi="hi-IN"/>
              </w:rPr>
            </w:pPr>
            <w:r w:rsidRPr="00D821C8">
              <w:rPr>
                <w:color w:val="00000A"/>
                <w:sz w:val="20"/>
                <w:szCs w:val="20"/>
                <w:lang w:bidi="hi-IN"/>
              </w:rPr>
              <w:t>ru</w:t>
            </w:r>
          </w:p>
        </w:tc>
      </w:tr>
      <w:tr w:rsidR="00E562A7" w:rsidRPr="00396763" w:rsidTr="003017D0">
        <w:trPr>
          <w:gridAfter w:val="1"/>
          <w:wAfter w:w="16" w:type="dxa"/>
          <w:trHeight w:val="20"/>
        </w:trPr>
        <w:tc>
          <w:tcPr>
            <w:tcW w:w="708" w:type="dxa"/>
          </w:tcPr>
          <w:p w:rsidR="00E562A7" w:rsidRPr="0010732E" w:rsidRDefault="00E562A7" w:rsidP="000507BE">
            <w:pPr>
              <w:pStyle w:val="a5"/>
              <w:numPr>
                <w:ilvl w:val="0"/>
                <w:numId w:val="28"/>
              </w:numPr>
              <w:jc w:val="center"/>
              <w:rPr>
                <w:lang w:val="en-US"/>
              </w:rPr>
            </w:pPr>
          </w:p>
        </w:tc>
        <w:tc>
          <w:tcPr>
            <w:tcW w:w="2125" w:type="dxa"/>
          </w:tcPr>
          <w:p w:rsidR="00E562A7" w:rsidRPr="00D821C8" w:rsidRDefault="00E562A7" w:rsidP="00237F0B">
            <w:pPr>
              <w:rPr>
                <w:b/>
                <w:color w:val="00000A"/>
                <w:sz w:val="20"/>
                <w:szCs w:val="20"/>
                <w:lang w:bidi="hi-IN"/>
              </w:rPr>
            </w:pPr>
            <w:r w:rsidRPr="00D821C8">
              <w:rPr>
                <w:color w:val="00000A"/>
                <w:sz w:val="20"/>
                <w:szCs w:val="20"/>
                <w:lang w:bidi="hi-IN"/>
              </w:rPr>
              <w:t xml:space="preserve">Оздоровительный  лагерь с дневным пребыванием детей </w:t>
            </w:r>
            <w:r w:rsidRPr="00D821C8">
              <w:rPr>
                <w:b/>
                <w:color w:val="00000A"/>
                <w:sz w:val="20"/>
                <w:szCs w:val="20"/>
                <w:lang w:bidi="hi-IN"/>
              </w:rPr>
              <w:t>«Улыбка» на базе МКОУ СОШ № 11</w:t>
            </w:r>
          </w:p>
          <w:p w:rsidR="00E562A7" w:rsidRPr="00D821C8" w:rsidRDefault="00E562A7" w:rsidP="00237F0B">
            <w:pPr>
              <w:rPr>
                <w:color w:val="00000A"/>
                <w:sz w:val="20"/>
                <w:szCs w:val="20"/>
                <w:lang w:bidi="hi-IN"/>
              </w:rPr>
            </w:pPr>
            <w:r w:rsidRPr="00D821C8">
              <w:rPr>
                <w:color w:val="00000A"/>
                <w:sz w:val="20"/>
                <w:szCs w:val="20"/>
                <w:lang w:bidi="hi-IN"/>
              </w:rPr>
              <w:t xml:space="preserve"> с. Верхняя Бреевка </w:t>
            </w:r>
          </w:p>
          <w:p w:rsidR="00E562A7" w:rsidRPr="00D821C8" w:rsidRDefault="00E562A7" w:rsidP="00237F0B">
            <w:pPr>
              <w:rPr>
                <w:color w:val="00000A"/>
                <w:sz w:val="20"/>
                <w:szCs w:val="20"/>
                <w:lang w:bidi="hi-IN"/>
              </w:rPr>
            </w:pPr>
            <w:r w:rsidRPr="00D821C8">
              <w:rPr>
                <w:color w:val="00000A"/>
                <w:sz w:val="20"/>
                <w:szCs w:val="20"/>
                <w:lang w:bidi="hi-IN"/>
              </w:rPr>
              <w:t>(муниципальная собственность)</w:t>
            </w:r>
          </w:p>
        </w:tc>
        <w:tc>
          <w:tcPr>
            <w:tcW w:w="2552" w:type="dxa"/>
            <w:gridSpan w:val="2"/>
          </w:tcPr>
          <w:p w:rsidR="00E562A7" w:rsidRPr="00D821C8" w:rsidRDefault="00E562A7" w:rsidP="00237F0B">
            <w:pPr>
              <w:rPr>
                <w:color w:val="00000A"/>
                <w:sz w:val="20"/>
                <w:szCs w:val="20"/>
                <w:lang w:bidi="hi-IN"/>
              </w:rPr>
            </w:pPr>
            <w:r w:rsidRPr="00D821C8">
              <w:rPr>
                <w:color w:val="00000A"/>
                <w:sz w:val="20"/>
                <w:szCs w:val="20"/>
                <w:lang w:bidi="hi-IN"/>
              </w:rPr>
              <w:t xml:space="preserve">692605 </w:t>
            </w:r>
            <w:r w:rsidRPr="00D821C8">
              <w:rPr>
                <w:b/>
                <w:color w:val="00000A"/>
                <w:sz w:val="20"/>
                <w:szCs w:val="20"/>
                <w:lang w:bidi="hi-IN"/>
              </w:rPr>
              <w:t>с. Верхняя Бреевка</w:t>
            </w:r>
            <w:r w:rsidRPr="00D821C8">
              <w:rPr>
                <w:color w:val="00000A"/>
                <w:sz w:val="20"/>
                <w:szCs w:val="20"/>
                <w:lang w:bidi="hi-IN"/>
              </w:rPr>
              <w:t xml:space="preserve">, </w:t>
            </w:r>
          </w:p>
          <w:p w:rsidR="00E562A7" w:rsidRPr="00D821C8" w:rsidRDefault="00E562A7" w:rsidP="00237F0B">
            <w:pPr>
              <w:rPr>
                <w:color w:val="00000A"/>
                <w:sz w:val="20"/>
                <w:szCs w:val="20"/>
                <w:lang w:bidi="hi-IN"/>
              </w:rPr>
            </w:pPr>
            <w:r w:rsidRPr="00D821C8">
              <w:rPr>
                <w:color w:val="00000A"/>
                <w:sz w:val="20"/>
                <w:szCs w:val="20"/>
                <w:lang w:bidi="hi-IN"/>
              </w:rPr>
              <w:t>ул. Центральная,2-а</w:t>
            </w:r>
          </w:p>
          <w:p w:rsidR="00E562A7" w:rsidRPr="00D821C8" w:rsidRDefault="00E562A7" w:rsidP="00237F0B">
            <w:pPr>
              <w:rPr>
                <w:color w:val="00000A"/>
                <w:sz w:val="20"/>
                <w:szCs w:val="20"/>
                <w:lang w:val="en-US" w:bidi="hi-IN"/>
              </w:rPr>
            </w:pPr>
            <w:r w:rsidRPr="00D821C8">
              <w:rPr>
                <w:color w:val="00000A"/>
                <w:sz w:val="20"/>
                <w:szCs w:val="20"/>
                <w:lang w:bidi="hi-IN"/>
              </w:rPr>
              <w:t>Тел</w:t>
            </w:r>
            <w:r w:rsidRPr="00D821C8">
              <w:rPr>
                <w:color w:val="00000A"/>
                <w:sz w:val="20"/>
                <w:szCs w:val="20"/>
                <w:lang w:val="en-US" w:bidi="hi-IN"/>
              </w:rPr>
              <w:t>: 8 (42372) 63147,</w:t>
            </w:r>
          </w:p>
          <w:p w:rsidR="00E562A7" w:rsidRPr="00D821C8" w:rsidRDefault="00E562A7" w:rsidP="00237F0B">
            <w:pPr>
              <w:rPr>
                <w:color w:val="00000A"/>
                <w:sz w:val="20"/>
                <w:szCs w:val="20"/>
                <w:lang w:val="en-US" w:bidi="hi-IN"/>
              </w:rPr>
            </w:pPr>
            <w:r w:rsidRPr="00D821C8">
              <w:rPr>
                <w:color w:val="00000A"/>
                <w:sz w:val="20"/>
                <w:szCs w:val="20"/>
                <w:lang w:val="en-US" w:bidi="hi-IN"/>
              </w:rPr>
              <w:t xml:space="preserve">E-Mail: </w:t>
            </w:r>
            <w:hyperlink r:id="rId529" w:history="1">
              <w:r w:rsidRPr="00D821C8">
                <w:rPr>
                  <w:color w:val="00000A"/>
                  <w:sz w:val="20"/>
                  <w:szCs w:val="20"/>
                  <w:lang w:val="en-US" w:bidi="hi-IN"/>
                </w:rPr>
                <w:t>school_11_07@ mail.ru</w:t>
              </w:r>
            </w:hyperlink>
          </w:p>
        </w:tc>
        <w:tc>
          <w:tcPr>
            <w:tcW w:w="2127" w:type="dxa"/>
            <w:gridSpan w:val="2"/>
          </w:tcPr>
          <w:p w:rsidR="00E562A7" w:rsidRPr="00D821C8" w:rsidRDefault="00E562A7" w:rsidP="00237F0B">
            <w:pPr>
              <w:rPr>
                <w:color w:val="00000A"/>
                <w:sz w:val="20"/>
                <w:szCs w:val="20"/>
                <w:lang w:bidi="hi-IN"/>
              </w:rPr>
            </w:pPr>
            <w:r w:rsidRPr="00D821C8">
              <w:rPr>
                <w:color w:val="00000A"/>
                <w:sz w:val="20"/>
                <w:szCs w:val="20"/>
                <w:lang w:bidi="hi-IN"/>
              </w:rPr>
              <w:t>Сезонный. В период летних каникул.</w:t>
            </w:r>
          </w:p>
          <w:p w:rsidR="00E562A7" w:rsidRPr="00D821C8" w:rsidRDefault="00E562A7" w:rsidP="00237F0B">
            <w:pPr>
              <w:rPr>
                <w:color w:val="00000A"/>
                <w:sz w:val="20"/>
                <w:szCs w:val="20"/>
                <w:lang w:bidi="hi-IN"/>
              </w:rPr>
            </w:pPr>
            <w:r w:rsidRPr="00D821C8">
              <w:rPr>
                <w:color w:val="00000A"/>
                <w:sz w:val="20"/>
                <w:szCs w:val="20"/>
                <w:lang w:bidi="hi-IN"/>
              </w:rPr>
              <w:t>2 смены:</w:t>
            </w:r>
          </w:p>
          <w:p w:rsidR="00E562A7" w:rsidRPr="00D821C8" w:rsidRDefault="00E562A7" w:rsidP="00237F0B">
            <w:pPr>
              <w:tabs>
                <w:tab w:val="left" w:pos="0"/>
              </w:tabs>
              <w:ind w:firstLine="35"/>
              <w:rPr>
                <w:color w:val="00000A"/>
                <w:sz w:val="20"/>
                <w:szCs w:val="20"/>
                <w:lang w:bidi="hi-IN"/>
              </w:rPr>
            </w:pPr>
            <w:r w:rsidRPr="00D821C8">
              <w:rPr>
                <w:color w:val="00000A"/>
                <w:sz w:val="20"/>
                <w:szCs w:val="20"/>
                <w:lang w:bidi="hi-IN"/>
              </w:rPr>
              <w:t>01.06 – 21.06;</w:t>
            </w:r>
          </w:p>
          <w:p w:rsidR="00E562A7" w:rsidRPr="00D821C8" w:rsidRDefault="00E562A7" w:rsidP="00237F0B">
            <w:pPr>
              <w:tabs>
                <w:tab w:val="left" w:pos="0"/>
              </w:tabs>
              <w:ind w:firstLine="35"/>
              <w:rPr>
                <w:color w:val="00000A"/>
                <w:sz w:val="20"/>
                <w:szCs w:val="20"/>
                <w:lang w:bidi="hi-IN"/>
              </w:rPr>
            </w:pPr>
            <w:r w:rsidRPr="00D821C8">
              <w:rPr>
                <w:color w:val="00000A"/>
                <w:sz w:val="20"/>
                <w:szCs w:val="20"/>
                <w:lang w:bidi="hi-IN"/>
              </w:rPr>
              <w:t>24.06 -14.07.</w:t>
            </w:r>
          </w:p>
          <w:p w:rsidR="00E562A7" w:rsidRPr="00D821C8" w:rsidRDefault="00E562A7" w:rsidP="00237F0B">
            <w:pPr>
              <w:tabs>
                <w:tab w:val="left" w:pos="0"/>
              </w:tabs>
              <w:ind w:firstLine="35"/>
              <w:rPr>
                <w:color w:val="00000A"/>
                <w:sz w:val="20"/>
                <w:szCs w:val="20"/>
                <w:lang w:bidi="hi-IN"/>
              </w:rPr>
            </w:pPr>
          </w:p>
        </w:tc>
        <w:tc>
          <w:tcPr>
            <w:tcW w:w="1243" w:type="dxa"/>
          </w:tcPr>
          <w:p w:rsidR="00E562A7" w:rsidRPr="00D821C8" w:rsidRDefault="00E562A7" w:rsidP="00237F0B">
            <w:pPr>
              <w:rPr>
                <w:color w:val="00000A"/>
                <w:sz w:val="20"/>
                <w:szCs w:val="20"/>
                <w:lang w:bidi="hi-IN"/>
              </w:rPr>
            </w:pPr>
            <w:r w:rsidRPr="00D821C8">
              <w:rPr>
                <w:color w:val="00000A"/>
                <w:sz w:val="20"/>
                <w:szCs w:val="20"/>
                <w:lang w:bidi="hi-IN"/>
              </w:rPr>
              <w:t>1 смена-25 места;</w:t>
            </w:r>
          </w:p>
          <w:p w:rsidR="00E562A7" w:rsidRPr="00D821C8" w:rsidRDefault="00E562A7" w:rsidP="00237F0B">
            <w:pPr>
              <w:rPr>
                <w:color w:val="00000A"/>
                <w:sz w:val="20"/>
                <w:szCs w:val="20"/>
                <w:lang w:bidi="hi-IN"/>
              </w:rPr>
            </w:pPr>
            <w:r w:rsidRPr="00D821C8">
              <w:rPr>
                <w:color w:val="00000A"/>
                <w:sz w:val="20"/>
                <w:szCs w:val="20"/>
                <w:lang w:bidi="hi-IN"/>
              </w:rPr>
              <w:t>2 смена-25 места</w:t>
            </w:r>
          </w:p>
          <w:p w:rsidR="00E562A7" w:rsidRPr="00D821C8" w:rsidRDefault="00E562A7" w:rsidP="00237F0B">
            <w:pPr>
              <w:rPr>
                <w:color w:val="00000A"/>
                <w:sz w:val="20"/>
                <w:szCs w:val="20"/>
                <w:lang w:bidi="hi-IN"/>
              </w:rPr>
            </w:pPr>
            <w:r w:rsidRPr="00D821C8">
              <w:rPr>
                <w:color w:val="00000A"/>
                <w:sz w:val="20"/>
                <w:szCs w:val="20"/>
                <w:lang w:bidi="hi-IN"/>
              </w:rPr>
              <w:t xml:space="preserve">Для детей </w:t>
            </w:r>
          </w:p>
          <w:p w:rsidR="00E562A7" w:rsidRPr="00D821C8" w:rsidRDefault="00E562A7" w:rsidP="00237F0B">
            <w:pPr>
              <w:rPr>
                <w:color w:val="00000A"/>
                <w:sz w:val="20"/>
                <w:szCs w:val="20"/>
                <w:lang w:bidi="hi-IN"/>
              </w:rPr>
            </w:pPr>
            <w:r w:rsidRPr="00D821C8">
              <w:rPr>
                <w:color w:val="00000A"/>
                <w:sz w:val="20"/>
                <w:szCs w:val="20"/>
                <w:lang w:bidi="hi-IN"/>
              </w:rPr>
              <w:t>6-14 лет</w:t>
            </w:r>
          </w:p>
        </w:tc>
        <w:tc>
          <w:tcPr>
            <w:tcW w:w="2150" w:type="dxa"/>
            <w:gridSpan w:val="4"/>
          </w:tcPr>
          <w:p w:rsidR="00E562A7" w:rsidRPr="00D821C8" w:rsidRDefault="00E562A7" w:rsidP="00237F0B">
            <w:pPr>
              <w:rPr>
                <w:color w:val="00000A"/>
                <w:sz w:val="20"/>
                <w:szCs w:val="20"/>
                <w:lang w:bidi="hi-IN"/>
              </w:rPr>
            </w:pPr>
            <w:r w:rsidRPr="00D821C8">
              <w:rPr>
                <w:color w:val="00000A"/>
                <w:sz w:val="20"/>
                <w:szCs w:val="20"/>
                <w:lang w:bidi="hi-IN"/>
              </w:rPr>
              <w:t>Реализуются игровые, развлекательные программы.</w:t>
            </w:r>
          </w:p>
          <w:p w:rsidR="00E562A7" w:rsidRPr="00D821C8" w:rsidRDefault="00E562A7" w:rsidP="00237F0B">
            <w:pPr>
              <w:rPr>
                <w:color w:val="00000A"/>
                <w:sz w:val="20"/>
                <w:szCs w:val="20"/>
                <w:lang w:bidi="hi-IN"/>
              </w:rPr>
            </w:pPr>
            <w:r w:rsidRPr="00D821C8">
              <w:rPr>
                <w:color w:val="00000A"/>
                <w:sz w:val="20"/>
                <w:szCs w:val="20"/>
                <w:lang w:bidi="hi-IN"/>
              </w:rPr>
              <w:t>Направления:</w:t>
            </w:r>
          </w:p>
          <w:p w:rsidR="00E562A7" w:rsidRPr="00D821C8" w:rsidRDefault="00E562A7" w:rsidP="00237F0B">
            <w:pPr>
              <w:tabs>
                <w:tab w:val="left" w:pos="0"/>
              </w:tabs>
              <w:rPr>
                <w:color w:val="00000A"/>
                <w:sz w:val="20"/>
                <w:szCs w:val="20"/>
                <w:lang w:bidi="hi-IN"/>
              </w:rPr>
            </w:pPr>
            <w:r w:rsidRPr="00D821C8">
              <w:rPr>
                <w:color w:val="00000A"/>
                <w:sz w:val="20"/>
                <w:szCs w:val="20"/>
                <w:lang w:bidi="hi-IN"/>
              </w:rPr>
              <w:t>краеведение,</w:t>
            </w:r>
          </w:p>
          <w:p w:rsidR="00E562A7" w:rsidRPr="00D821C8" w:rsidRDefault="00E562A7" w:rsidP="00237F0B">
            <w:pPr>
              <w:rPr>
                <w:color w:val="00000A"/>
                <w:sz w:val="20"/>
                <w:szCs w:val="20"/>
                <w:lang w:bidi="hi-IN"/>
              </w:rPr>
            </w:pPr>
            <w:r w:rsidRPr="00D821C8">
              <w:rPr>
                <w:color w:val="00000A"/>
                <w:sz w:val="20"/>
                <w:szCs w:val="20"/>
                <w:lang w:bidi="hi-IN"/>
              </w:rPr>
              <w:t>патриотическое, здоровьесбережение</w:t>
            </w:r>
          </w:p>
        </w:tc>
        <w:tc>
          <w:tcPr>
            <w:tcW w:w="1295" w:type="dxa"/>
            <w:gridSpan w:val="5"/>
          </w:tcPr>
          <w:p w:rsidR="00E562A7" w:rsidRPr="00D821C8" w:rsidRDefault="00E562A7" w:rsidP="00237F0B">
            <w:pPr>
              <w:jc w:val="center"/>
              <w:rPr>
                <w:color w:val="00000A"/>
                <w:sz w:val="20"/>
                <w:szCs w:val="20"/>
                <w:lang w:bidi="hi-IN"/>
              </w:rPr>
            </w:pPr>
            <w:r w:rsidRPr="00D821C8">
              <w:rPr>
                <w:color w:val="00000A"/>
                <w:sz w:val="20"/>
                <w:szCs w:val="20"/>
                <w:lang w:bidi="hi-IN"/>
              </w:rPr>
              <w:t>4033,12 руб.</w:t>
            </w:r>
          </w:p>
          <w:p w:rsidR="00E562A7" w:rsidRPr="00D821C8" w:rsidRDefault="00E562A7" w:rsidP="00237F0B">
            <w:pPr>
              <w:jc w:val="center"/>
              <w:rPr>
                <w:color w:val="00000A"/>
                <w:sz w:val="20"/>
                <w:szCs w:val="20"/>
                <w:lang w:bidi="hi-IN"/>
              </w:rPr>
            </w:pPr>
            <w:r w:rsidRPr="00D821C8">
              <w:rPr>
                <w:color w:val="00000A"/>
                <w:sz w:val="20"/>
                <w:szCs w:val="20"/>
                <w:lang w:bidi="hi-IN"/>
              </w:rPr>
              <w:t>21 календарный день</w:t>
            </w:r>
          </w:p>
          <w:p w:rsidR="00E562A7" w:rsidRPr="00D821C8" w:rsidRDefault="00E562A7" w:rsidP="00237F0B">
            <w:pPr>
              <w:jc w:val="center"/>
              <w:rPr>
                <w:color w:val="00000A"/>
                <w:sz w:val="20"/>
                <w:szCs w:val="20"/>
                <w:lang w:bidi="hi-IN"/>
              </w:rPr>
            </w:pPr>
          </w:p>
        </w:tc>
        <w:tc>
          <w:tcPr>
            <w:tcW w:w="1415" w:type="dxa"/>
            <w:gridSpan w:val="2"/>
          </w:tcPr>
          <w:p w:rsidR="00E562A7" w:rsidRPr="00D821C8" w:rsidRDefault="00E562A7" w:rsidP="00237F0B">
            <w:pPr>
              <w:jc w:val="center"/>
              <w:rPr>
                <w:color w:val="00000A"/>
                <w:sz w:val="20"/>
                <w:szCs w:val="20"/>
                <w:lang w:bidi="hi-IN"/>
              </w:rPr>
            </w:pPr>
          </w:p>
        </w:tc>
        <w:tc>
          <w:tcPr>
            <w:tcW w:w="2687" w:type="dxa"/>
          </w:tcPr>
          <w:p w:rsidR="00E562A7" w:rsidRPr="00D821C8" w:rsidRDefault="00E562A7" w:rsidP="00237F0B">
            <w:pPr>
              <w:jc w:val="center"/>
              <w:rPr>
                <w:color w:val="00000A"/>
                <w:sz w:val="20"/>
                <w:szCs w:val="20"/>
                <w:lang w:bidi="hi-IN"/>
              </w:rPr>
            </w:pPr>
            <w:r w:rsidRPr="00D821C8">
              <w:rPr>
                <w:color w:val="00000A"/>
                <w:sz w:val="20"/>
                <w:szCs w:val="20"/>
                <w:lang w:bidi="hi-IN"/>
              </w:rPr>
              <w:t>Оздоровительный лагерь находится на территории населенного пункта.</w:t>
            </w:r>
          </w:p>
          <w:p w:rsidR="00E562A7" w:rsidRPr="00D821C8" w:rsidRDefault="00E562A7" w:rsidP="00237F0B">
            <w:pPr>
              <w:jc w:val="center"/>
              <w:rPr>
                <w:color w:val="00000A"/>
                <w:sz w:val="20"/>
                <w:szCs w:val="20"/>
                <w:lang w:bidi="hi-IN"/>
              </w:rPr>
            </w:pPr>
            <w:r w:rsidRPr="00D821C8">
              <w:rPr>
                <w:color w:val="00000A"/>
                <w:sz w:val="20"/>
                <w:szCs w:val="20"/>
                <w:lang w:bidi="hi-IN"/>
              </w:rPr>
              <w:t xml:space="preserve">Сайт на котором размещен паспорт: </w:t>
            </w:r>
            <w:hyperlink r:id="rId530" w:history="1">
              <w:r w:rsidRPr="00D821C8">
                <w:rPr>
                  <w:color w:val="00000A"/>
                  <w:sz w:val="20"/>
                  <w:szCs w:val="20"/>
                  <w:lang w:bidi="hi-IN"/>
                </w:rPr>
                <w:t>http://www.chuguevsky</w:t>
              </w:r>
            </w:hyperlink>
            <w:r w:rsidRPr="00D821C8">
              <w:rPr>
                <w:color w:val="00000A"/>
                <w:sz w:val="20"/>
                <w:szCs w:val="20"/>
                <w:lang w:bidi="hi-IN"/>
              </w:rPr>
              <w:t>.</w:t>
            </w:r>
          </w:p>
          <w:p w:rsidR="00E562A7" w:rsidRPr="00D821C8" w:rsidRDefault="00E562A7" w:rsidP="00237F0B">
            <w:pPr>
              <w:jc w:val="center"/>
              <w:rPr>
                <w:color w:val="00000A"/>
                <w:sz w:val="20"/>
                <w:szCs w:val="20"/>
                <w:lang w:bidi="hi-IN"/>
              </w:rPr>
            </w:pPr>
            <w:r w:rsidRPr="00D821C8">
              <w:rPr>
                <w:color w:val="00000A"/>
                <w:sz w:val="20"/>
                <w:szCs w:val="20"/>
                <w:lang w:bidi="hi-IN"/>
              </w:rPr>
              <w:t>ru</w:t>
            </w:r>
          </w:p>
        </w:tc>
      </w:tr>
      <w:tr w:rsidR="00E562A7" w:rsidRPr="00396763" w:rsidTr="003017D0">
        <w:trPr>
          <w:gridAfter w:val="1"/>
          <w:wAfter w:w="16" w:type="dxa"/>
          <w:trHeight w:val="20"/>
        </w:trPr>
        <w:tc>
          <w:tcPr>
            <w:tcW w:w="708" w:type="dxa"/>
          </w:tcPr>
          <w:p w:rsidR="00E562A7" w:rsidRPr="0010732E" w:rsidRDefault="00E562A7" w:rsidP="000507BE">
            <w:pPr>
              <w:pStyle w:val="a5"/>
              <w:numPr>
                <w:ilvl w:val="0"/>
                <w:numId w:val="28"/>
              </w:numPr>
              <w:jc w:val="center"/>
              <w:rPr>
                <w:lang w:val="en-US"/>
              </w:rPr>
            </w:pPr>
          </w:p>
        </w:tc>
        <w:tc>
          <w:tcPr>
            <w:tcW w:w="2125" w:type="dxa"/>
          </w:tcPr>
          <w:p w:rsidR="00E562A7" w:rsidRPr="00D821C8" w:rsidRDefault="00E562A7" w:rsidP="00237F0B">
            <w:pPr>
              <w:rPr>
                <w:color w:val="00000A"/>
                <w:sz w:val="20"/>
                <w:szCs w:val="20"/>
                <w:lang w:bidi="hi-IN"/>
              </w:rPr>
            </w:pPr>
            <w:r w:rsidRPr="00D821C8">
              <w:rPr>
                <w:color w:val="00000A"/>
                <w:sz w:val="20"/>
                <w:szCs w:val="20"/>
                <w:lang w:bidi="hi-IN"/>
              </w:rPr>
              <w:t xml:space="preserve">Оздоровительный  </w:t>
            </w:r>
            <w:r w:rsidRPr="00D821C8">
              <w:rPr>
                <w:color w:val="00000A"/>
                <w:sz w:val="20"/>
                <w:szCs w:val="20"/>
                <w:lang w:bidi="hi-IN"/>
              </w:rPr>
              <w:lastRenderedPageBreak/>
              <w:t xml:space="preserve">лагерь с дневным пребыванием детей </w:t>
            </w:r>
            <w:r w:rsidRPr="00D821C8">
              <w:rPr>
                <w:b/>
                <w:color w:val="00000A"/>
                <w:sz w:val="20"/>
                <w:szCs w:val="20"/>
                <w:lang w:bidi="hi-IN"/>
              </w:rPr>
              <w:t>«Дикорос» на базе МКОУ СОШ № 11</w:t>
            </w:r>
          </w:p>
          <w:p w:rsidR="00E562A7" w:rsidRPr="00D821C8" w:rsidRDefault="00E562A7" w:rsidP="00237F0B">
            <w:pPr>
              <w:rPr>
                <w:color w:val="00000A"/>
                <w:sz w:val="20"/>
                <w:szCs w:val="20"/>
                <w:lang w:bidi="hi-IN"/>
              </w:rPr>
            </w:pPr>
            <w:r w:rsidRPr="00D821C8">
              <w:rPr>
                <w:color w:val="00000A"/>
                <w:sz w:val="20"/>
                <w:szCs w:val="20"/>
                <w:lang w:bidi="hi-IN"/>
              </w:rPr>
              <w:t xml:space="preserve"> с. Верхняя Бреевка (филиал с. Ясное) (муниципальная собственность)</w:t>
            </w:r>
          </w:p>
          <w:p w:rsidR="00E562A7" w:rsidRPr="00D821C8" w:rsidRDefault="00E562A7" w:rsidP="00237F0B">
            <w:pPr>
              <w:rPr>
                <w:color w:val="00000A"/>
                <w:sz w:val="20"/>
                <w:szCs w:val="20"/>
                <w:lang w:bidi="hi-IN"/>
              </w:rPr>
            </w:pPr>
          </w:p>
          <w:p w:rsidR="00E562A7" w:rsidRPr="00D821C8" w:rsidRDefault="00E562A7" w:rsidP="00237F0B">
            <w:pPr>
              <w:rPr>
                <w:color w:val="00000A"/>
                <w:sz w:val="20"/>
                <w:szCs w:val="20"/>
                <w:lang w:bidi="hi-IN"/>
              </w:rPr>
            </w:pPr>
          </w:p>
        </w:tc>
        <w:tc>
          <w:tcPr>
            <w:tcW w:w="2552" w:type="dxa"/>
            <w:gridSpan w:val="2"/>
          </w:tcPr>
          <w:p w:rsidR="00E562A7" w:rsidRPr="00D821C8" w:rsidRDefault="00E562A7" w:rsidP="00237F0B">
            <w:pPr>
              <w:rPr>
                <w:color w:val="00000A"/>
                <w:sz w:val="20"/>
                <w:szCs w:val="20"/>
                <w:lang w:bidi="hi-IN"/>
              </w:rPr>
            </w:pPr>
            <w:r w:rsidRPr="00D821C8">
              <w:rPr>
                <w:color w:val="00000A"/>
                <w:sz w:val="20"/>
                <w:szCs w:val="20"/>
                <w:lang w:bidi="hi-IN"/>
              </w:rPr>
              <w:lastRenderedPageBreak/>
              <w:t xml:space="preserve">692609 </w:t>
            </w:r>
            <w:r w:rsidRPr="00D821C8">
              <w:rPr>
                <w:b/>
                <w:color w:val="00000A"/>
                <w:sz w:val="20"/>
                <w:szCs w:val="20"/>
                <w:lang w:bidi="hi-IN"/>
              </w:rPr>
              <w:t>с. Ясное</w:t>
            </w:r>
          </w:p>
          <w:p w:rsidR="00E562A7" w:rsidRPr="00D821C8" w:rsidRDefault="00E562A7" w:rsidP="00237F0B">
            <w:pPr>
              <w:rPr>
                <w:color w:val="00000A"/>
                <w:sz w:val="20"/>
                <w:szCs w:val="20"/>
                <w:lang w:bidi="hi-IN"/>
              </w:rPr>
            </w:pPr>
            <w:r w:rsidRPr="00D821C8">
              <w:rPr>
                <w:color w:val="00000A"/>
                <w:sz w:val="20"/>
                <w:szCs w:val="20"/>
                <w:lang w:bidi="hi-IN"/>
              </w:rPr>
              <w:lastRenderedPageBreak/>
              <w:t>ул. Юбилейная, 14</w:t>
            </w:r>
          </w:p>
          <w:p w:rsidR="00E562A7" w:rsidRPr="00D821C8" w:rsidRDefault="00E562A7" w:rsidP="00237F0B">
            <w:pPr>
              <w:rPr>
                <w:color w:val="00000A"/>
                <w:sz w:val="20"/>
                <w:szCs w:val="20"/>
                <w:lang w:bidi="hi-IN"/>
              </w:rPr>
            </w:pPr>
            <w:r w:rsidRPr="00D821C8">
              <w:rPr>
                <w:color w:val="00000A"/>
                <w:sz w:val="20"/>
                <w:szCs w:val="20"/>
                <w:lang w:bidi="hi-IN"/>
              </w:rPr>
              <w:t>Тел: 69-1-44</w:t>
            </w:r>
          </w:p>
          <w:p w:rsidR="00E562A7" w:rsidRPr="00D821C8" w:rsidRDefault="00E562A7" w:rsidP="00237F0B">
            <w:pPr>
              <w:rPr>
                <w:color w:val="00000A"/>
                <w:sz w:val="20"/>
                <w:szCs w:val="20"/>
                <w:lang w:val="en-US" w:bidi="hi-IN"/>
              </w:rPr>
            </w:pPr>
            <w:r w:rsidRPr="00D821C8">
              <w:rPr>
                <w:color w:val="00000A"/>
                <w:sz w:val="20"/>
                <w:szCs w:val="20"/>
                <w:lang w:val="en-US" w:bidi="hi-IN"/>
              </w:rPr>
              <w:t xml:space="preserve">E-Mail: </w:t>
            </w:r>
            <w:hyperlink r:id="rId531" w:history="1">
              <w:r w:rsidRPr="00D821C8">
                <w:rPr>
                  <w:color w:val="00000A"/>
                  <w:sz w:val="20"/>
                  <w:szCs w:val="20"/>
                  <w:lang w:val="en-US" w:bidi="hi-IN"/>
                </w:rPr>
                <w:t>school_1270@mail.ru</w:t>
              </w:r>
            </w:hyperlink>
          </w:p>
        </w:tc>
        <w:tc>
          <w:tcPr>
            <w:tcW w:w="2127" w:type="dxa"/>
            <w:gridSpan w:val="2"/>
          </w:tcPr>
          <w:p w:rsidR="00E562A7" w:rsidRPr="00D821C8" w:rsidRDefault="00E562A7" w:rsidP="00237F0B">
            <w:pPr>
              <w:rPr>
                <w:color w:val="00000A"/>
                <w:sz w:val="20"/>
                <w:szCs w:val="20"/>
                <w:lang w:bidi="hi-IN"/>
              </w:rPr>
            </w:pPr>
            <w:r w:rsidRPr="00D821C8">
              <w:rPr>
                <w:color w:val="00000A"/>
                <w:sz w:val="20"/>
                <w:szCs w:val="20"/>
                <w:lang w:bidi="hi-IN"/>
              </w:rPr>
              <w:lastRenderedPageBreak/>
              <w:t xml:space="preserve">Сезонный. В период </w:t>
            </w:r>
            <w:r w:rsidRPr="00D821C8">
              <w:rPr>
                <w:color w:val="00000A"/>
                <w:sz w:val="20"/>
                <w:szCs w:val="20"/>
                <w:lang w:bidi="hi-IN"/>
              </w:rPr>
              <w:lastRenderedPageBreak/>
              <w:t>летних каникул.</w:t>
            </w:r>
          </w:p>
          <w:p w:rsidR="00E562A7" w:rsidRPr="00D821C8" w:rsidRDefault="00E562A7" w:rsidP="00237F0B">
            <w:pPr>
              <w:rPr>
                <w:color w:val="00000A"/>
                <w:sz w:val="20"/>
                <w:szCs w:val="20"/>
                <w:lang w:bidi="hi-IN"/>
              </w:rPr>
            </w:pPr>
            <w:r w:rsidRPr="00D821C8">
              <w:rPr>
                <w:color w:val="00000A"/>
                <w:sz w:val="20"/>
                <w:szCs w:val="20"/>
                <w:lang w:bidi="hi-IN"/>
              </w:rPr>
              <w:t>2 смены:</w:t>
            </w:r>
          </w:p>
          <w:p w:rsidR="00E562A7" w:rsidRPr="00D821C8" w:rsidRDefault="00E562A7" w:rsidP="00237F0B">
            <w:pPr>
              <w:tabs>
                <w:tab w:val="left" w:pos="0"/>
              </w:tabs>
              <w:ind w:firstLine="35"/>
              <w:rPr>
                <w:color w:val="00000A"/>
                <w:sz w:val="20"/>
                <w:szCs w:val="20"/>
                <w:lang w:bidi="hi-IN"/>
              </w:rPr>
            </w:pPr>
            <w:r w:rsidRPr="00D821C8">
              <w:rPr>
                <w:color w:val="00000A"/>
                <w:sz w:val="20"/>
                <w:szCs w:val="20"/>
                <w:lang w:bidi="hi-IN"/>
              </w:rPr>
              <w:t>01.06 – 21.06;</w:t>
            </w:r>
          </w:p>
          <w:p w:rsidR="00E562A7" w:rsidRPr="00D821C8" w:rsidRDefault="00E562A7" w:rsidP="00237F0B">
            <w:pPr>
              <w:tabs>
                <w:tab w:val="left" w:pos="0"/>
              </w:tabs>
              <w:ind w:firstLine="35"/>
              <w:rPr>
                <w:color w:val="00000A"/>
                <w:sz w:val="20"/>
                <w:szCs w:val="20"/>
                <w:lang w:bidi="hi-IN"/>
              </w:rPr>
            </w:pPr>
            <w:r w:rsidRPr="00D821C8">
              <w:rPr>
                <w:color w:val="00000A"/>
                <w:sz w:val="20"/>
                <w:szCs w:val="20"/>
                <w:lang w:bidi="hi-IN"/>
              </w:rPr>
              <w:t>24.06 -14.07.</w:t>
            </w:r>
          </w:p>
          <w:p w:rsidR="00E562A7" w:rsidRPr="00D821C8" w:rsidRDefault="00E562A7" w:rsidP="00237F0B">
            <w:pPr>
              <w:tabs>
                <w:tab w:val="left" w:pos="0"/>
              </w:tabs>
              <w:ind w:firstLine="35"/>
              <w:rPr>
                <w:color w:val="00000A"/>
                <w:sz w:val="20"/>
                <w:szCs w:val="20"/>
                <w:lang w:bidi="hi-IN"/>
              </w:rPr>
            </w:pPr>
          </w:p>
        </w:tc>
        <w:tc>
          <w:tcPr>
            <w:tcW w:w="1243" w:type="dxa"/>
          </w:tcPr>
          <w:p w:rsidR="00E562A7" w:rsidRPr="00D821C8" w:rsidRDefault="00E562A7" w:rsidP="00237F0B">
            <w:pPr>
              <w:rPr>
                <w:color w:val="00000A"/>
                <w:sz w:val="20"/>
                <w:szCs w:val="20"/>
                <w:lang w:bidi="hi-IN"/>
              </w:rPr>
            </w:pPr>
            <w:r w:rsidRPr="00D821C8">
              <w:rPr>
                <w:color w:val="00000A"/>
                <w:sz w:val="20"/>
                <w:szCs w:val="20"/>
                <w:lang w:bidi="hi-IN"/>
              </w:rPr>
              <w:lastRenderedPageBreak/>
              <w:t xml:space="preserve">1 смена-23 </w:t>
            </w:r>
            <w:r w:rsidRPr="00D821C8">
              <w:rPr>
                <w:color w:val="00000A"/>
                <w:sz w:val="20"/>
                <w:szCs w:val="20"/>
                <w:lang w:bidi="hi-IN"/>
              </w:rPr>
              <w:lastRenderedPageBreak/>
              <w:t>мест;</w:t>
            </w:r>
          </w:p>
          <w:p w:rsidR="00E562A7" w:rsidRPr="00D821C8" w:rsidRDefault="00E562A7" w:rsidP="00237F0B">
            <w:pPr>
              <w:rPr>
                <w:color w:val="00000A"/>
                <w:sz w:val="20"/>
                <w:szCs w:val="20"/>
                <w:lang w:bidi="hi-IN"/>
              </w:rPr>
            </w:pPr>
            <w:r w:rsidRPr="00D821C8">
              <w:rPr>
                <w:color w:val="00000A"/>
                <w:sz w:val="20"/>
                <w:szCs w:val="20"/>
                <w:lang w:bidi="hi-IN"/>
              </w:rPr>
              <w:t>2 смена-23 мест</w:t>
            </w:r>
          </w:p>
          <w:p w:rsidR="00E562A7" w:rsidRPr="00D821C8" w:rsidRDefault="00E562A7" w:rsidP="00237F0B">
            <w:pPr>
              <w:rPr>
                <w:color w:val="00000A"/>
                <w:sz w:val="20"/>
                <w:szCs w:val="20"/>
                <w:lang w:bidi="hi-IN"/>
              </w:rPr>
            </w:pPr>
            <w:r w:rsidRPr="00D821C8">
              <w:rPr>
                <w:color w:val="00000A"/>
                <w:sz w:val="20"/>
                <w:szCs w:val="20"/>
                <w:lang w:bidi="hi-IN"/>
              </w:rPr>
              <w:t xml:space="preserve">Для детей </w:t>
            </w:r>
          </w:p>
          <w:p w:rsidR="00E562A7" w:rsidRPr="00D821C8" w:rsidRDefault="00E562A7" w:rsidP="00237F0B">
            <w:pPr>
              <w:rPr>
                <w:color w:val="00000A"/>
                <w:sz w:val="20"/>
                <w:szCs w:val="20"/>
                <w:lang w:bidi="hi-IN"/>
              </w:rPr>
            </w:pPr>
            <w:r w:rsidRPr="00D821C8">
              <w:rPr>
                <w:color w:val="00000A"/>
                <w:sz w:val="20"/>
                <w:szCs w:val="20"/>
                <w:lang w:bidi="hi-IN"/>
              </w:rPr>
              <w:t>6-14 лет</w:t>
            </w:r>
          </w:p>
        </w:tc>
        <w:tc>
          <w:tcPr>
            <w:tcW w:w="2150" w:type="dxa"/>
            <w:gridSpan w:val="4"/>
          </w:tcPr>
          <w:p w:rsidR="00E562A7" w:rsidRPr="00D821C8" w:rsidRDefault="00E562A7" w:rsidP="00237F0B">
            <w:pPr>
              <w:rPr>
                <w:color w:val="00000A"/>
                <w:sz w:val="20"/>
                <w:szCs w:val="20"/>
                <w:lang w:bidi="hi-IN"/>
              </w:rPr>
            </w:pPr>
            <w:r w:rsidRPr="00D821C8">
              <w:rPr>
                <w:color w:val="00000A"/>
                <w:sz w:val="20"/>
                <w:szCs w:val="20"/>
                <w:lang w:bidi="hi-IN"/>
              </w:rPr>
              <w:lastRenderedPageBreak/>
              <w:t>Направления:</w:t>
            </w:r>
          </w:p>
          <w:p w:rsidR="00E562A7" w:rsidRPr="00D821C8" w:rsidRDefault="00E562A7" w:rsidP="00237F0B">
            <w:pPr>
              <w:tabs>
                <w:tab w:val="left" w:pos="0"/>
              </w:tabs>
              <w:rPr>
                <w:color w:val="00000A"/>
                <w:sz w:val="20"/>
                <w:szCs w:val="20"/>
                <w:lang w:bidi="hi-IN"/>
              </w:rPr>
            </w:pPr>
            <w:r w:rsidRPr="00D821C8">
              <w:rPr>
                <w:color w:val="00000A"/>
                <w:sz w:val="20"/>
                <w:szCs w:val="20"/>
                <w:lang w:bidi="hi-IN"/>
              </w:rPr>
              <w:lastRenderedPageBreak/>
              <w:t>краеведение, экологическое,</w:t>
            </w:r>
          </w:p>
          <w:p w:rsidR="00E562A7" w:rsidRPr="00D821C8" w:rsidRDefault="00E562A7" w:rsidP="00237F0B">
            <w:pPr>
              <w:rPr>
                <w:color w:val="00000A"/>
                <w:sz w:val="20"/>
                <w:szCs w:val="20"/>
                <w:lang w:bidi="hi-IN"/>
              </w:rPr>
            </w:pPr>
            <w:r w:rsidRPr="00D821C8">
              <w:rPr>
                <w:color w:val="00000A"/>
                <w:sz w:val="20"/>
                <w:szCs w:val="20"/>
                <w:lang w:bidi="hi-IN"/>
              </w:rPr>
              <w:t>патриотическое, здоровьесбережение</w:t>
            </w:r>
          </w:p>
        </w:tc>
        <w:tc>
          <w:tcPr>
            <w:tcW w:w="1295" w:type="dxa"/>
            <w:gridSpan w:val="5"/>
          </w:tcPr>
          <w:p w:rsidR="00E562A7" w:rsidRPr="00D821C8" w:rsidRDefault="00E562A7" w:rsidP="00237F0B">
            <w:pPr>
              <w:jc w:val="center"/>
              <w:rPr>
                <w:color w:val="00000A"/>
                <w:sz w:val="20"/>
                <w:szCs w:val="20"/>
                <w:lang w:bidi="hi-IN"/>
              </w:rPr>
            </w:pPr>
            <w:r w:rsidRPr="00D821C8">
              <w:rPr>
                <w:color w:val="00000A"/>
                <w:sz w:val="20"/>
                <w:szCs w:val="20"/>
                <w:lang w:bidi="hi-IN"/>
              </w:rPr>
              <w:lastRenderedPageBreak/>
              <w:t>4033,12 руб.</w:t>
            </w:r>
          </w:p>
          <w:p w:rsidR="00E562A7" w:rsidRPr="00D821C8" w:rsidRDefault="00E562A7" w:rsidP="00237F0B">
            <w:pPr>
              <w:jc w:val="center"/>
              <w:rPr>
                <w:color w:val="00000A"/>
                <w:sz w:val="20"/>
                <w:szCs w:val="20"/>
                <w:lang w:bidi="hi-IN"/>
              </w:rPr>
            </w:pPr>
            <w:r w:rsidRPr="00D821C8">
              <w:rPr>
                <w:color w:val="00000A"/>
                <w:sz w:val="20"/>
                <w:szCs w:val="20"/>
                <w:lang w:bidi="hi-IN"/>
              </w:rPr>
              <w:lastRenderedPageBreak/>
              <w:t>21 календарный день</w:t>
            </w:r>
          </w:p>
        </w:tc>
        <w:tc>
          <w:tcPr>
            <w:tcW w:w="1415" w:type="dxa"/>
            <w:gridSpan w:val="2"/>
          </w:tcPr>
          <w:p w:rsidR="00E562A7" w:rsidRPr="00D821C8" w:rsidRDefault="00E562A7" w:rsidP="00237F0B">
            <w:pPr>
              <w:jc w:val="center"/>
              <w:rPr>
                <w:color w:val="00000A"/>
                <w:sz w:val="20"/>
                <w:szCs w:val="20"/>
                <w:lang w:bidi="hi-IN"/>
              </w:rPr>
            </w:pPr>
          </w:p>
        </w:tc>
        <w:tc>
          <w:tcPr>
            <w:tcW w:w="2687" w:type="dxa"/>
          </w:tcPr>
          <w:p w:rsidR="00E562A7" w:rsidRPr="00D821C8" w:rsidRDefault="00E562A7" w:rsidP="00237F0B">
            <w:pPr>
              <w:jc w:val="center"/>
              <w:rPr>
                <w:color w:val="00000A"/>
                <w:sz w:val="20"/>
                <w:szCs w:val="20"/>
                <w:lang w:bidi="hi-IN"/>
              </w:rPr>
            </w:pPr>
            <w:r w:rsidRPr="00D821C8">
              <w:rPr>
                <w:color w:val="00000A"/>
                <w:sz w:val="20"/>
                <w:szCs w:val="20"/>
                <w:lang w:bidi="hi-IN"/>
              </w:rPr>
              <w:t xml:space="preserve">Оздоровительный лагерь </w:t>
            </w:r>
            <w:r w:rsidRPr="00D821C8">
              <w:rPr>
                <w:color w:val="00000A"/>
                <w:sz w:val="20"/>
                <w:szCs w:val="20"/>
                <w:lang w:bidi="hi-IN"/>
              </w:rPr>
              <w:lastRenderedPageBreak/>
              <w:t>находится на территории населенного пункта.</w:t>
            </w:r>
          </w:p>
          <w:p w:rsidR="00E562A7" w:rsidRPr="00D821C8" w:rsidRDefault="00E562A7" w:rsidP="00237F0B">
            <w:pPr>
              <w:jc w:val="center"/>
              <w:rPr>
                <w:color w:val="00000A"/>
                <w:sz w:val="20"/>
                <w:szCs w:val="20"/>
                <w:lang w:bidi="hi-IN"/>
              </w:rPr>
            </w:pPr>
            <w:r w:rsidRPr="00D821C8">
              <w:rPr>
                <w:color w:val="00000A"/>
                <w:sz w:val="20"/>
                <w:szCs w:val="20"/>
                <w:lang w:bidi="hi-IN"/>
              </w:rPr>
              <w:t xml:space="preserve">Сайт на котором размещен паспорт: </w:t>
            </w:r>
            <w:hyperlink r:id="rId532" w:history="1">
              <w:r w:rsidRPr="00D821C8">
                <w:rPr>
                  <w:color w:val="00000A"/>
                  <w:sz w:val="20"/>
                  <w:szCs w:val="20"/>
                  <w:lang w:bidi="hi-IN"/>
                </w:rPr>
                <w:t>http://www.chuguevsky</w:t>
              </w:r>
            </w:hyperlink>
            <w:r w:rsidRPr="00D821C8">
              <w:rPr>
                <w:color w:val="00000A"/>
                <w:sz w:val="20"/>
                <w:szCs w:val="20"/>
                <w:lang w:bidi="hi-IN"/>
              </w:rPr>
              <w:t>.</w:t>
            </w:r>
          </w:p>
          <w:p w:rsidR="00E562A7" w:rsidRPr="00D821C8" w:rsidRDefault="00E562A7" w:rsidP="00237F0B">
            <w:pPr>
              <w:jc w:val="center"/>
              <w:rPr>
                <w:color w:val="00000A"/>
                <w:sz w:val="20"/>
                <w:szCs w:val="20"/>
                <w:lang w:bidi="hi-IN"/>
              </w:rPr>
            </w:pPr>
            <w:r w:rsidRPr="00D821C8">
              <w:rPr>
                <w:color w:val="00000A"/>
                <w:sz w:val="20"/>
                <w:szCs w:val="20"/>
                <w:lang w:bidi="hi-IN"/>
              </w:rPr>
              <w:t>ru</w:t>
            </w:r>
          </w:p>
        </w:tc>
      </w:tr>
      <w:tr w:rsidR="00E562A7" w:rsidRPr="00396763" w:rsidTr="003017D0">
        <w:trPr>
          <w:gridAfter w:val="1"/>
          <w:wAfter w:w="16" w:type="dxa"/>
          <w:trHeight w:val="20"/>
        </w:trPr>
        <w:tc>
          <w:tcPr>
            <w:tcW w:w="708" w:type="dxa"/>
          </w:tcPr>
          <w:p w:rsidR="00E562A7" w:rsidRPr="0010732E" w:rsidRDefault="00E562A7" w:rsidP="000507BE">
            <w:pPr>
              <w:pStyle w:val="a5"/>
              <w:numPr>
                <w:ilvl w:val="0"/>
                <w:numId w:val="28"/>
              </w:numPr>
              <w:jc w:val="center"/>
              <w:rPr>
                <w:lang w:val="en-US"/>
              </w:rPr>
            </w:pPr>
          </w:p>
        </w:tc>
        <w:tc>
          <w:tcPr>
            <w:tcW w:w="2125" w:type="dxa"/>
          </w:tcPr>
          <w:p w:rsidR="00E562A7" w:rsidRPr="00D821C8" w:rsidRDefault="00E562A7" w:rsidP="00237F0B">
            <w:pPr>
              <w:rPr>
                <w:b/>
                <w:color w:val="00000A"/>
                <w:sz w:val="20"/>
                <w:szCs w:val="20"/>
                <w:lang w:bidi="hi-IN"/>
              </w:rPr>
            </w:pPr>
            <w:r w:rsidRPr="00D821C8">
              <w:rPr>
                <w:color w:val="00000A"/>
                <w:sz w:val="20"/>
                <w:szCs w:val="20"/>
                <w:lang w:bidi="hi-IN"/>
              </w:rPr>
              <w:t xml:space="preserve">Оздоровительный  лагерь с дневным пребыванием детей </w:t>
            </w:r>
            <w:r w:rsidRPr="00D821C8">
              <w:rPr>
                <w:b/>
                <w:color w:val="00000A"/>
                <w:sz w:val="20"/>
                <w:szCs w:val="20"/>
                <w:lang w:bidi="hi-IN"/>
              </w:rPr>
              <w:t>«Дикорос» на базе МКОУ СОШ № 11</w:t>
            </w:r>
          </w:p>
          <w:p w:rsidR="00E562A7" w:rsidRPr="00D821C8" w:rsidRDefault="00E562A7" w:rsidP="00237F0B">
            <w:pPr>
              <w:rPr>
                <w:color w:val="00000A"/>
                <w:sz w:val="20"/>
                <w:szCs w:val="20"/>
                <w:lang w:bidi="hi-IN"/>
              </w:rPr>
            </w:pPr>
            <w:r w:rsidRPr="00D821C8">
              <w:rPr>
                <w:b/>
                <w:color w:val="00000A"/>
                <w:sz w:val="20"/>
                <w:szCs w:val="20"/>
                <w:lang w:bidi="hi-IN"/>
              </w:rPr>
              <w:t xml:space="preserve"> с. Верхняя Бреевка</w:t>
            </w:r>
            <w:r w:rsidRPr="00D821C8">
              <w:rPr>
                <w:color w:val="00000A"/>
                <w:sz w:val="20"/>
                <w:szCs w:val="20"/>
                <w:lang w:bidi="hi-IN"/>
              </w:rPr>
              <w:t xml:space="preserve"> (филиал с. Архиповка) (муниципальная собственность)</w:t>
            </w:r>
          </w:p>
        </w:tc>
        <w:tc>
          <w:tcPr>
            <w:tcW w:w="2552" w:type="dxa"/>
            <w:gridSpan w:val="2"/>
          </w:tcPr>
          <w:p w:rsidR="00E562A7" w:rsidRPr="00D821C8" w:rsidRDefault="00E562A7" w:rsidP="00237F0B">
            <w:pPr>
              <w:rPr>
                <w:color w:val="00000A"/>
                <w:sz w:val="20"/>
                <w:szCs w:val="20"/>
                <w:lang w:bidi="hi-IN"/>
              </w:rPr>
            </w:pPr>
            <w:r w:rsidRPr="00D821C8">
              <w:rPr>
                <w:color w:val="00000A"/>
                <w:sz w:val="20"/>
                <w:szCs w:val="20"/>
                <w:lang w:bidi="hi-IN"/>
              </w:rPr>
              <w:t xml:space="preserve">692609 </w:t>
            </w:r>
            <w:r w:rsidRPr="00D821C8">
              <w:rPr>
                <w:b/>
                <w:color w:val="00000A"/>
                <w:sz w:val="20"/>
                <w:szCs w:val="20"/>
                <w:lang w:bidi="hi-IN"/>
              </w:rPr>
              <w:t>с. Архиповка</w:t>
            </w:r>
          </w:p>
          <w:p w:rsidR="00E562A7" w:rsidRPr="00D821C8" w:rsidRDefault="00E562A7" w:rsidP="00237F0B">
            <w:pPr>
              <w:rPr>
                <w:color w:val="00000A"/>
                <w:sz w:val="20"/>
                <w:szCs w:val="20"/>
                <w:lang w:bidi="hi-IN"/>
              </w:rPr>
            </w:pPr>
            <w:r w:rsidRPr="00D821C8">
              <w:rPr>
                <w:color w:val="00000A"/>
                <w:sz w:val="20"/>
                <w:szCs w:val="20"/>
                <w:lang w:bidi="hi-IN"/>
              </w:rPr>
              <w:t>ул. Совхозная, 17</w:t>
            </w:r>
          </w:p>
          <w:p w:rsidR="00E562A7" w:rsidRPr="00D821C8" w:rsidRDefault="00E562A7" w:rsidP="00237F0B">
            <w:pPr>
              <w:rPr>
                <w:color w:val="00000A"/>
                <w:sz w:val="20"/>
                <w:szCs w:val="20"/>
                <w:lang w:bidi="hi-IN"/>
              </w:rPr>
            </w:pPr>
            <w:r w:rsidRPr="00D821C8">
              <w:rPr>
                <w:color w:val="00000A"/>
                <w:sz w:val="20"/>
                <w:szCs w:val="20"/>
                <w:lang w:bidi="hi-IN"/>
              </w:rPr>
              <w:t>тел. 63-2-16</w:t>
            </w:r>
          </w:p>
          <w:p w:rsidR="00E562A7" w:rsidRPr="00D821C8" w:rsidRDefault="00E562A7" w:rsidP="00237F0B">
            <w:pPr>
              <w:rPr>
                <w:color w:val="00000A"/>
                <w:sz w:val="20"/>
                <w:szCs w:val="20"/>
                <w:lang w:val="en-US" w:bidi="hi-IN"/>
              </w:rPr>
            </w:pPr>
            <w:r w:rsidRPr="00D821C8">
              <w:rPr>
                <w:color w:val="00000A"/>
                <w:sz w:val="20"/>
                <w:szCs w:val="20"/>
                <w:lang w:val="en-US" w:bidi="hi-IN"/>
              </w:rPr>
              <w:t xml:space="preserve">E-Mail: </w:t>
            </w:r>
            <w:hyperlink r:id="rId533" w:history="1">
              <w:r w:rsidRPr="00D821C8">
                <w:rPr>
                  <w:color w:val="00000A"/>
                  <w:sz w:val="20"/>
                  <w:szCs w:val="20"/>
                  <w:lang w:val="en-US" w:bidi="hi-IN"/>
                </w:rPr>
                <w:t>school 19 19@mail.ru</w:t>
              </w:r>
            </w:hyperlink>
          </w:p>
        </w:tc>
        <w:tc>
          <w:tcPr>
            <w:tcW w:w="2127" w:type="dxa"/>
            <w:gridSpan w:val="2"/>
          </w:tcPr>
          <w:p w:rsidR="00E562A7" w:rsidRPr="00D821C8" w:rsidRDefault="00E562A7" w:rsidP="00237F0B">
            <w:pPr>
              <w:rPr>
                <w:color w:val="00000A"/>
                <w:sz w:val="20"/>
                <w:szCs w:val="20"/>
                <w:lang w:bidi="hi-IN"/>
              </w:rPr>
            </w:pPr>
            <w:r w:rsidRPr="00D821C8">
              <w:rPr>
                <w:color w:val="00000A"/>
                <w:sz w:val="20"/>
                <w:szCs w:val="20"/>
                <w:lang w:bidi="hi-IN"/>
              </w:rPr>
              <w:t>Сезонный. В период летних каникул.</w:t>
            </w:r>
          </w:p>
          <w:p w:rsidR="00E562A7" w:rsidRPr="00D821C8" w:rsidRDefault="00E562A7" w:rsidP="00237F0B">
            <w:pPr>
              <w:rPr>
                <w:color w:val="00000A"/>
                <w:sz w:val="20"/>
                <w:szCs w:val="20"/>
                <w:lang w:bidi="hi-IN"/>
              </w:rPr>
            </w:pPr>
            <w:r w:rsidRPr="00D821C8">
              <w:rPr>
                <w:color w:val="00000A"/>
                <w:sz w:val="20"/>
                <w:szCs w:val="20"/>
                <w:lang w:bidi="hi-IN"/>
              </w:rPr>
              <w:t>1 смена:</w:t>
            </w:r>
          </w:p>
          <w:p w:rsidR="00E562A7" w:rsidRPr="00D821C8" w:rsidRDefault="00E562A7" w:rsidP="00237F0B">
            <w:pPr>
              <w:tabs>
                <w:tab w:val="left" w:pos="0"/>
              </w:tabs>
              <w:ind w:firstLine="35"/>
              <w:rPr>
                <w:color w:val="00000A"/>
                <w:sz w:val="20"/>
                <w:szCs w:val="20"/>
                <w:lang w:bidi="hi-IN"/>
              </w:rPr>
            </w:pPr>
            <w:r w:rsidRPr="00D821C8">
              <w:rPr>
                <w:color w:val="00000A"/>
                <w:sz w:val="20"/>
                <w:szCs w:val="20"/>
                <w:lang w:bidi="hi-IN"/>
              </w:rPr>
              <w:t>01.06 – 21.06</w:t>
            </w:r>
          </w:p>
          <w:p w:rsidR="00E562A7" w:rsidRPr="00D821C8" w:rsidRDefault="00E562A7" w:rsidP="00237F0B">
            <w:pPr>
              <w:tabs>
                <w:tab w:val="left" w:pos="0"/>
              </w:tabs>
              <w:ind w:firstLine="35"/>
              <w:rPr>
                <w:color w:val="00000A"/>
                <w:sz w:val="20"/>
                <w:szCs w:val="20"/>
                <w:lang w:bidi="hi-IN"/>
              </w:rPr>
            </w:pPr>
            <w:r w:rsidRPr="00D821C8">
              <w:rPr>
                <w:color w:val="00000A"/>
                <w:sz w:val="20"/>
                <w:szCs w:val="20"/>
                <w:lang w:bidi="hi-IN"/>
              </w:rPr>
              <w:t>24.06 – 14-.07</w:t>
            </w:r>
          </w:p>
        </w:tc>
        <w:tc>
          <w:tcPr>
            <w:tcW w:w="1243" w:type="dxa"/>
          </w:tcPr>
          <w:p w:rsidR="00E562A7" w:rsidRPr="00D821C8" w:rsidRDefault="00E562A7" w:rsidP="00237F0B">
            <w:pPr>
              <w:rPr>
                <w:color w:val="00000A"/>
                <w:sz w:val="20"/>
                <w:szCs w:val="20"/>
                <w:lang w:bidi="hi-IN"/>
              </w:rPr>
            </w:pPr>
            <w:r w:rsidRPr="00D821C8">
              <w:rPr>
                <w:color w:val="00000A"/>
                <w:sz w:val="20"/>
                <w:szCs w:val="20"/>
                <w:lang w:bidi="hi-IN"/>
              </w:rPr>
              <w:t xml:space="preserve">1 смена -12 мест </w:t>
            </w:r>
          </w:p>
          <w:p w:rsidR="00E562A7" w:rsidRPr="00D821C8" w:rsidRDefault="00E562A7" w:rsidP="00237F0B">
            <w:pPr>
              <w:rPr>
                <w:color w:val="00000A"/>
                <w:sz w:val="20"/>
                <w:szCs w:val="20"/>
                <w:lang w:bidi="hi-IN"/>
              </w:rPr>
            </w:pPr>
            <w:r w:rsidRPr="00D821C8">
              <w:rPr>
                <w:color w:val="00000A"/>
                <w:sz w:val="20"/>
                <w:szCs w:val="20"/>
                <w:lang w:bidi="hi-IN"/>
              </w:rPr>
              <w:t>2 смена -12  мест</w:t>
            </w:r>
          </w:p>
          <w:p w:rsidR="00E562A7" w:rsidRPr="00D821C8" w:rsidRDefault="00E562A7" w:rsidP="00237F0B">
            <w:pPr>
              <w:rPr>
                <w:color w:val="00000A"/>
                <w:sz w:val="20"/>
                <w:szCs w:val="20"/>
                <w:lang w:bidi="hi-IN"/>
              </w:rPr>
            </w:pPr>
            <w:r w:rsidRPr="00D821C8">
              <w:rPr>
                <w:color w:val="00000A"/>
                <w:sz w:val="20"/>
                <w:szCs w:val="20"/>
                <w:lang w:bidi="hi-IN"/>
              </w:rPr>
              <w:t xml:space="preserve">Для детей </w:t>
            </w:r>
          </w:p>
          <w:p w:rsidR="00E562A7" w:rsidRPr="00D821C8" w:rsidRDefault="00E562A7" w:rsidP="00237F0B">
            <w:pPr>
              <w:rPr>
                <w:color w:val="00000A"/>
                <w:sz w:val="20"/>
                <w:szCs w:val="20"/>
                <w:lang w:bidi="hi-IN"/>
              </w:rPr>
            </w:pPr>
            <w:r w:rsidRPr="00D821C8">
              <w:rPr>
                <w:color w:val="00000A"/>
                <w:sz w:val="20"/>
                <w:szCs w:val="20"/>
                <w:lang w:bidi="hi-IN"/>
              </w:rPr>
              <w:t>6-14 лет</w:t>
            </w:r>
          </w:p>
        </w:tc>
        <w:tc>
          <w:tcPr>
            <w:tcW w:w="2150" w:type="dxa"/>
            <w:gridSpan w:val="4"/>
          </w:tcPr>
          <w:p w:rsidR="00E562A7" w:rsidRPr="00D821C8" w:rsidRDefault="00E562A7" w:rsidP="00237F0B">
            <w:pPr>
              <w:rPr>
                <w:color w:val="00000A"/>
                <w:sz w:val="20"/>
                <w:szCs w:val="20"/>
                <w:lang w:bidi="hi-IN"/>
              </w:rPr>
            </w:pPr>
            <w:r w:rsidRPr="00D821C8">
              <w:rPr>
                <w:color w:val="00000A"/>
                <w:sz w:val="20"/>
                <w:szCs w:val="20"/>
                <w:lang w:bidi="hi-IN"/>
              </w:rPr>
              <w:t>Направления:</w:t>
            </w:r>
          </w:p>
          <w:p w:rsidR="00E562A7" w:rsidRPr="00D821C8" w:rsidRDefault="00E562A7" w:rsidP="00237F0B">
            <w:pPr>
              <w:tabs>
                <w:tab w:val="left" w:pos="0"/>
              </w:tabs>
              <w:rPr>
                <w:color w:val="00000A"/>
                <w:sz w:val="20"/>
                <w:szCs w:val="20"/>
                <w:lang w:bidi="hi-IN"/>
              </w:rPr>
            </w:pPr>
            <w:r w:rsidRPr="00D821C8">
              <w:rPr>
                <w:color w:val="00000A"/>
                <w:sz w:val="20"/>
                <w:szCs w:val="20"/>
                <w:lang w:bidi="hi-IN"/>
              </w:rPr>
              <w:t>краеведение, экологическое,</w:t>
            </w:r>
          </w:p>
          <w:p w:rsidR="00E562A7" w:rsidRPr="00D821C8" w:rsidRDefault="00E562A7" w:rsidP="00237F0B">
            <w:pPr>
              <w:rPr>
                <w:color w:val="00000A"/>
                <w:sz w:val="20"/>
                <w:szCs w:val="20"/>
                <w:lang w:bidi="hi-IN"/>
              </w:rPr>
            </w:pPr>
            <w:r w:rsidRPr="00D821C8">
              <w:rPr>
                <w:color w:val="00000A"/>
                <w:sz w:val="20"/>
                <w:szCs w:val="20"/>
                <w:lang w:bidi="hi-IN"/>
              </w:rPr>
              <w:t>патриотическое, здоровьесбережение</w:t>
            </w:r>
          </w:p>
        </w:tc>
        <w:tc>
          <w:tcPr>
            <w:tcW w:w="1295" w:type="dxa"/>
            <w:gridSpan w:val="5"/>
          </w:tcPr>
          <w:p w:rsidR="00E562A7" w:rsidRPr="00D821C8" w:rsidRDefault="00E562A7" w:rsidP="00237F0B">
            <w:pPr>
              <w:jc w:val="center"/>
              <w:rPr>
                <w:color w:val="00000A"/>
                <w:sz w:val="20"/>
                <w:szCs w:val="20"/>
                <w:lang w:bidi="hi-IN"/>
              </w:rPr>
            </w:pPr>
            <w:r w:rsidRPr="00D821C8">
              <w:rPr>
                <w:color w:val="00000A"/>
                <w:sz w:val="20"/>
                <w:szCs w:val="20"/>
                <w:lang w:bidi="hi-IN"/>
              </w:rPr>
              <w:t>4033,12 руб.</w:t>
            </w:r>
          </w:p>
          <w:p w:rsidR="00E562A7" w:rsidRPr="00D821C8" w:rsidRDefault="00E562A7" w:rsidP="00237F0B">
            <w:pPr>
              <w:jc w:val="center"/>
              <w:rPr>
                <w:color w:val="00000A"/>
                <w:sz w:val="20"/>
                <w:szCs w:val="20"/>
                <w:lang w:bidi="hi-IN"/>
              </w:rPr>
            </w:pPr>
            <w:r w:rsidRPr="00D821C8">
              <w:rPr>
                <w:color w:val="00000A"/>
                <w:sz w:val="20"/>
                <w:szCs w:val="20"/>
                <w:lang w:bidi="hi-IN"/>
              </w:rPr>
              <w:t>21 календарный день</w:t>
            </w:r>
          </w:p>
        </w:tc>
        <w:tc>
          <w:tcPr>
            <w:tcW w:w="1415" w:type="dxa"/>
            <w:gridSpan w:val="2"/>
          </w:tcPr>
          <w:p w:rsidR="00E562A7" w:rsidRPr="00D821C8" w:rsidRDefault="00E562A7" w:rsidP="00237F0B">
            <w:pPr>
              <w:jc w:val="center"/>
              <w:rPr>
                <w:color w:val="00000A"/>
                <w:sz w:val="20"/>
                <w:szCs w:val="20"/>
                <w:lang w:bidi="hi-IN"/>
              </w:rPr>
            </w:pPr>
          </w:p>
        </w:tc>
        <w:tc>
          <w:tcPr>
            <w:tcW w:w="2687" w:type="dxa"/>
          </w:tcPr>
          <w:p w:rsidR="00E562A7" w:rsidRPr="00D821C8" w:rsidRDefault="00E562A7" w:rsidP="00237F0B">
            <w:pPr>
              <w:jc w:val="center"/>
              <w:rPr>
                <w:color w:val="00000A"/>
                <w:sz w:val="20"/>
                <w:szCs w:val="20"/>
                <w:lang w:bidi="hi-IN"/>
              </w:rPr>
            </w:pPr>
            <w:r w:rsidRPr="00D821C8">
              <w:rPr>
                <w:color w:val="00000A"/>
                <w:sz w:val="20"/>
                <w:szCs w:val="20"/>
                <w:lang w:bidi="hi-IN"/>
              </w:rPr>
              <w:t>Оздоровительный лагерь находится на территории населенного пункта.</w:t>
            </w:r>
          </w:p>
          <w:p w:rsidR="00E562A7" w:rsidRPr="00D821C8" w:rsidRDefault="00E562A7" w:rsidP="00237F0B">
            <w:pPr>
              <w:jc w:val="center"/>
              <w:rPr>
                <w:color w:val="00000A"/>
                <w:sz w:val="20"/>
                <w:szCs w:val="20"/>
                <w:lang w:bidi="hi-IN"/>
              </w:rPr>
            </w:pPr>
            <w:r w:rsidRPr="00D821C8">
              <w:rPr>
                <w:color w:val="00000A"/>
                <w:sz w:val="20"/>
                <w:szCs w:val="20"/>
                <w:lang w:bidi="hi-IN"/>
              </w:rPr>
              <w:t xml:space="preserve">Сайт на котором размещен паспорт: </w:t>
            </w:r>
            <w:hyperlink r:id="rId534" w:history="1">
              <w:r w:rsidRPr="00D821C8">
                <w:rPr>
                  <w:color w:val="00000A"/>
                  <w:sz w:val="20"/>
                  <w:szCs w:val="20"/>
                  <w:lang w:bidi="hi-IN"/>
                </w:rPr>
                <w:t>http://www.chuguevsky</w:t>
              </w:r>
            </w:hyperlink>
            <w:r w:rsidRPr="00D821C8">
              <w:rPr>
                <w:color w:val="00000A"/>
                <w:sz w:val="20"/>
                <w:szCs w:val="20"/>
                <w:lang w:bidi="hi-IN"/>
              </w:rPr>
              <w:t>.</w:t>
            </w:r>
          </w:p>
          <w:p w:rsidR="00E562A7" w:rsidRPr="00D821C8" w:rsidRDefault="00E562A7" w:rsidP="00237F0B">
            <w:pPr>
              <w:jc w:val="center"/>
              <w:rPr>
                <w:color w:val="00000A"/>
                <w:sz w:val="20"/>
                <w:szCs w:val="20"/>
                <w:lang w:bidi="hi-IN"/>
              </w:rPr>
            </w:pPr>
            <w:r w:rsidRPr="00D821C8">
              <w:rPr>
                <w:color w:val="00000A"/>
                <w:sz w:val="20"/>
                <w:szCs w:val="20"/>
                <w:lang w:bidi="hi-IN"/>
              </w:rPr>
              <w:t>ru</w:t>
            </w:r>
          </w:p>
        </w:tc>
      </w:tr>
      <w:tr w:rsidR="00E562A7" w:rsidRPr="00396763" w:rsidTr="003017D0">
        <w:trPr>
          <w:gridAfter w:val="1"/>
          <w:wAfter w:w="16" w:type="dxa"/>
          <w:trHeight w:val="20"/>
        </w:trPr>
        <w:tc>
          <w:tcPr>
            <w:tcW w:w="708" w:type="dxa"/>
          </w:tcPr>
          <w:p w:rsidR="00E562A7" w:rsidRPr="0010732E" w:rsidRDefault="00E562A7" w:rsidP="000507BE">
            <w:pPr>
              <w:pStyle w:val="a5"/>
              <w:numPr>
                <w:ilvl w:val="0"/>
                <w:numId w:val="28"/>
              </w:numPr>
              <w:jc w:val="center"/>
              <w:rPr>
                <w:lang w:val="en-US"/>
              </w:rPr>
            </w:pPr>
          </w:p>
        </w:tc>
        <w:tc>
          <w:tcPr>
            <w:tcW w:w="2125" w:type="dxa"/>
          </w:tcPr>
          <w:p w:rsidR="00E562A7" w:rsidRPr="00D821C8" w:rsidRDefault="00E562A7" w:rsidP="00237F0B">
            <w:pPr>
              <w:rPr>
                <w:color w:val="00000A"/>
                <w:sz w:val="20"/>
                <w:szCs w:val="20"/>
                <w:lang w:bidi="hi-IN"/>
              </w:rPr>
            </w:pPr>
            <w:r w:rsidRPr="00D821C8">
              <w:rPr>
                <w:color w:val="00000A"/>
                <w:sz w:val="20"/>
                <w:szCs w:val="20"/>
                <w:lang w:bidi="hi-IN"/>
              </w:rPr>
              <w:t xml:space="preserve">Оздоровительный лагерь с дневным пребыванием детей </w:t>
            </w:r>
            <w:r w:rsidRPr="00D821C8">
              <w:rPr>
                <w:b/>
                <w:color w:val="00000A"/>
                <w:sz w:val="20"/>
                <w:szCs w:val="20"/>
                <w:lang w:bidi="hi-IN"/>
              </w:rPr>
              <w:t>«Улыбка» на базе МКОУ СОШ № 14</w:t>
            </w:r>
          </w:p>
          <w:p w:rsidR="00E562A7" w:rsidRPr="00D821C8" w:rsidRDefault="00E562A7" w:rsidP="00237F0B">
            <w:pPr>
              <w:rPr>
                <w:color w:val="00000A"/>
                <w:sz w:val="20"/>
                <w:szCs w:val="20"/>
                <w:lang w:bidi="hi-IN"/>
              </w:rPr>
            </w:pPr>
            <w:r w:rsidRPr="00D821C8">
              <w:rPr>
                <w:color w:val="00000A"/>
                <w:sz w:val="20"/>
                <w:szCs w:val="20"/>
                <w:lang w:bidi="hi-IN"/>
              </w:rPr>
              <w:t xml:space="preserve"> с. Ленино (муниципальная собственность)</w:t>
            </w:r>
          </w:p>
        </w:tc>
        <w:tc>
          <w:tcPr>
            <w:tcW w:w="2552" w:type="dxa"/>
            <w:gridSpan w:val="2"/>
          </w:tcPr>
          <w:p w:rsidR="00E562A7" w:rsidRPr="00D821C8" w:rsidRDefault="00E562A7" w:rsidP="00237F0B">
            <w:pPr>
              <w:rPr>
                <w:color w:val="00000A"/>
                <w:sz w:val="20"/>
                <w:szCs w:val="20"/>
                <w:lang w:bidi="hi-IN"/>
              </w:rPr>
            </w:pPr>
            <w:r w:rsidRPr="00D821C8">
              <w:rPr>
                <w:color w:val="00000A"/>
                <w:sz w:val="20"/>
                <w:szCs w:val="20"/>
                <w:lang w:bidi="hi-IN"/>
              </w:rPr>
              <w:t xml:space="preserve">692614 </w:t>
            </w:r>
            <w:r w:rsidRPr="00D821C8">
              <w:rPr>
                <w:b/>
                <w:color w:val="00000A"/>
                <w:sz w:val="20"/>
                <w:szCs w:val="20"/>
                <w:lang w:bidi="hi-IN"/>
              </w:rPr>
              <w:t>с. Ленино</w:t>
            </w:r>
            <w:r w:rsidRPr="00D821C8">
              <w:rPr>
                <w:color w:val="00000A"/>
                <w:sz w:val="20"/>
                <w:szCs w:val="20"/>
                <w:lang w:bidi="hi-IN"/>
              </w:rPr>
              <w:t xml:space="preserve">, </w:t>
            </w:r>
          </w:p>
          <w:p w:rsidR="00E562A7" w:rsidRPr="00D821C8" w:rsidRDefault="00E562A7" w:rsidP="00237F0B">
            <w:pPr>
              <w:rPr>
                <w:color w:val="00000A"/>
                <w:sz w:val="20"/>
                <w:szCs w:val="20"/>
                <w:lang w:bidi="hi-IN"/>
              </w:rPr>
            </w:pPr>
            <w:r w:rsidRPr="00D821C8">
              <w:rPr>
                <w:color w:val="00000A"/>
                <w:sz w:val="20"/>
                <w:szCs w:val="20"/>
                <w:lang w:bidi="hi-IN"/>
              </w:rPr>
              <w:t>ул. Школьная, 1</w:t>
            </w:r>
          </w:p>
          <w:p w:rsidR="00E562A7" w:rsidRPr="00D821C8" w:rsidRDefault="00E562A7" w:rsidP="00237F0B">
            <w:pPr>
              <w:rPr>
                <w:color w:val="00000A"/>
                <w:sz w:val="20"/>
                <w:szCs w:val="20"/>
                <w:lang w:bidi="hi-IN"/>
              </w:rPr>
            </w:pPr>
            <w:r w:rsidRPr="00D821C8">
              <w:rPr>
                <w:color w:val="00000A"/>
                <w:sz w:val="20"/>
                <w:szCs w:val="20"/>
                <w:lang w:bidi="hi-IN"/>
              </w:rPr>
              <w:t>Тел: 8 (42372) 65119,</w:t>
            </w:r>
          </w:p>
          <w:p w:rsidR="00E562A7" w:rsidRPr="00D821C8" w:rsidRDefault="00E562A7" w:rsidP="00237F0B">
            <w:pPr>
              <w:rPr>
                <w:color w:val="00000A"/>
                <w:sz w:val="20"/>
                <w:szCs w:val="20"/>
                <w:lang w:val="en-US" w:bidi="hi-IN"/>
              </w:rPr>
            </w:pPr>
            <w:r w:rsidRPr="00D821C8">
              <w:rPr>
                <w:color w:val="00000A"/>
                <w:sz w:val="20"/>
                <w:szCs w:val="20"/>
                <w:lang w:val="en-US" w:bidi="hi-IN"/>
              </w:rPr>
              <w:t xml:space="preserve">E-Mail: </w:t>
            </w:r>
            <w:hyperlink r:id="rId535" w:history="1">
              <w:r w:rsidRPr="00D821C8">
                <w:rPr>
                  <w:color w:val="00000A"/>
                  <w:sz w:val="20"/>
                  <w:szCs w:val="20"/>
                  <w:lang w:val="en-US" w:bidi="hi-IN"/>
                </w:rPr>
                <w:t>school_14_74@ mail.ru</w:t>
              </w:r>
            </w:hyperlink>
          </w:p>
        </w:tc>
        <w:tc>
          <w:tcPr>
            <w:tcW w:w="2127" w:type="dxa"/>
            <w:gridSpan w:val="2"/>
          </w:tcPr>
          <w:p w:rsidR="00E562A7" w:rsidRPr="00D821C8" w:rsidRDefault="00E562A7" w:rsidP="00237F0B">
            <w:pPr>
              <w:rPr>
                <w:color w:val="00000A"/>
                <w:sz w:val="20"/>
                <w:szCs w:val="20"/>
                <w:lang w:bidi="hi-IN"/>
              </w:rPr>
            </w:pPr>
            <w:r w:rsidRPr="00D821C8">
              <w:rPr>
                <w:color w:val="00000A"/>
                <w:sz w:val="20"/>
                <w:szCs w:val="20"/>
                <w:lang w:bidi="hi-IN"/>
              </w:rPr>
              <w:t>Сезонный. В период летних каникул.</w:t>
            </w:r>
          </w:p>
          <w:p w:rsidR="00E562A7" w:rsidRPr="00D821C8" w:rsidRDefault="00E562A7" w:rsidP="00237F0B">
            <w:pPr>
              <w:rPr>
                <w:color w:val="00000A"/>
                <w:sz w:val="20"/>
                <w:szCs w:val="20"/>
                <w:lang w:bidi="hi-IN"/>
              </w:rPr>
            </w:pPr>
            <w:r w:rsidRPr="00D821C8">
              <w:rPr>
                <w:color w:val="00000A"/>
                <w:sz w:val="20"/>
                <w:szCs w:val="20"/>
                <w:lang w:bidi="hi-IN"/>
              </w:rPr>
              <w:t>2 смены:</w:t>
            </w:r>
          </w:p>
          <w:p w:rsidR="00E562A7" w:rsidRPr="00D821C8" w:rsidRDefault="00E562A7" w:rsidP="00237F0B">
            <w:pPr>
              <w:tabs>
                <w:tab w:val="left" w:pos="0"/>
              </w:tabs>
              <w:ind w:firstLine="35"/>
              <w:rPr>
                <w:color w:val="00000A"/>
                <w:sz w:val="20"/>
                <w:szCs w:val="20"/>
                <w:lang w:bidi="hi-IN"/>
              </w:rPr>
            </w:pPr>
            <w:r w:rsidRPr="00D821C8">
              <w:rPr>
                <w:color w:val="00000A"/>
                <w:sz w:val="20"/>
                <w:szCs w:val="20"/>
                <w:lang w:bidi="hi-IN"/>
              </w:rPr>
              <w:t>01.06 – 21.06;</w:t>
            </w:r>
          </w:p>
          <w:p w:rsidR="00E562A7" w:rsidRPr="00D821C8" w:rsidRDefault="00E562A7" w:rsidP="00237F0B">
            <w:pPr>
              <w:tabs>
                <w:tab w:val="left" w:pos="0"/>
              </w:tabs>
              <w:ind w:firstLine="35"/>
              <w:rPr>
                <w:color w:val="00000A"/>
                <w:sz w:val="20"/>
                <w:szCs w:val="20"/>
                <w:lang w:bidi="hi-IN"/>
              </w:rPr>
            </w:pPr>
            <w:r w:rsidRPr="00D821C8">
              <w:rPr>
                <w:color w:val="00000A"/>
                <w:sz w:val="20"/>
                <w:szCs w:val="20"/>
                <w:lang w:bidi="hi-IN"/>
              </w:rPr>
              <w:t>24.06 -14.07.</w:t>
            </w:r>
          </w:p>
          <w:p w:rsidR="00E562A7" w:rsidRPr="00D821C8" w:rsidRDefault="00E562A7" w:rsidP="00237F0B">
            <w:pPr>
              <w:tabs>
                <w:tab w:val="left" w:pos="0"/>
              </w:tabs>
              <w:ind w:firstLine="35"/>
              <w:rPr>
                <w:color w:val="00000A"/>
                <w:sz w:val="20"/>
                <w:szCs w:val="20"/>
                <w:lang w:bidi="hi-IN"/>
              </w:rPr>
            </w:pPr>
          </w:p>
        </w:tc>
        <w:tc>
          <w:tcPr>
            <w:tcW w:w="1243" w:type="dxa"/>
          </w:tcPr>
          <w:p w:rsidR="00E562A7" w:rsidRPr="00D821C8" w:rsidRDefault="00E562A7" w:rsidP="00237F0B">
            <w:pPr>
              <w:rPr>
                <w:color w:val="00000A"/>
                <w:sz w:val="20"/>
                <w:szCs w:val="20"/>
                <w:lang w:bidi="hi-IN"/>
              </w:rPr>
            </w:pPr>
            <w:r w:rsidRPr="00D821C8">
              <w:rPr>
                <w:color w:val="00000A"/>
                <w:sz w:val="20"/>
                <w:szCs w:val="20"/>
                <w:lang w:bidi="hi-IN"/>
              </w:rPr>
              <w:t>1 смена-20 мест;</w:t>
            </w:r>
          </w:p>
          <w:p w:rsidR="00E562A7" w:rsidRPr="00D821C8" w:rsidRDefault="00E562A7" w:rsidP="00237F0B">
            <w:pPr>
              <w:rPr>
                <w:color w:val="00000A"/>
                <w:sz w:val="20"/>
                <w:szCs w:val="20"/>
                <w:lang w:bidi="hi-IN"/>
              </w:rPr>
            </w:pPr>
            <w:r w:rsidRPr="00D821C8">
              <w:rPr>
                <w:color w:val="00000A"/>
                <w:sz w:val="20"/>
                <w:szCs w:val="20"/>
                <w:lang w:bidi="hi-IN"/>
              </w:rPr>
              <w:t>2 смена-20 мест</w:t>
            </w:r>
          </w:p>
          <w:p w:rsidR="00E562A7" w:rsidRPr="00D821C8" w:rsidRDefault="00E562A7" w:rsidP="00237F0B">
            <w:pPr>
              <w:rPr>
                <w:color w:val="00000A"/>
                <w:sz w:val="20"/>
                <w:szCs w:val="20"/>
                <w:lang w:bidi="hi-IN"/>
              </w:rPr>
            </w:pPr>
            <w:r w:rsidRPr="00D821C8">
              <w:rPr>
                <w:color w:val="00000A"/>
                <w:sz w:val="20"/>
                <w:szCs w:val="20"/>
                <w:lang w:bidi="hi-IN"/>
              </w:rPr>
              <w:t xml:space="preserve">Для детей </w:t>
            </w:r>
          </w:p>
          <w:p w:rsidR="00E562A7" w:rsidRPr="00D821C8" w:rsidRDefault="00E562A7" w:rsidP="00237F0B">
            <w:pPr>
              <w:rPr>
                <w:color w:val="00000A"/>
                <w:sz w:val="20"/>
                <w:szCs w:val="20"/>
                <w:lang w:bidi="hi-IN"/>
              </w:rPr>
            </w:pPr>
            <w:r w:rsidRPr="00D821C8">
              <w:rPr>
                <w:color w:val="00000A"/>
                <w:sz w:val="20"/>
                <w:szCs w:val="20"/>
                <w:lang w:bidi="hi-IN"/>
              </w:rPr>
              <w:t>6-14 лет</w:t>
            </w:r>
          </w:p>
        </w:tc>
        <w:tc>
          <w:tcPr>
            <w:tcW w:w="2150" w:type="dxa"/>
            <w:gridSpan w:val="4"/>
          </w:tcPr>
          <w:p w:rsidR="00E562A7" w:rsidRPr="00D821C8" w:rsidRDefault="00E562A7" w:rsidP="00237F0B">
            <w:pPr>
              <w:rPr>
                <w:color w:val="00000A"/>
                <w:sz w:val="20"/>
                <w:szCs w:val="20"/>
                <w:lang w:bidi="hi-IN"/>
              </w:rPr>
            </w:pPr>
            <w:r w:rsidRPr="00D821C8">
              <w:rPr>
                <w:color w:val="00000A"/>
                <w:sz w:val="20"/>
                <w:szCs w:val="20"/>
                <w:lang w:bidi="hi-IN"/>
              </w:rPr>
              <w:t>Реализуются игровые, развлекательные программы.</w:t>
            </w:r>
          </w:p>
          <w:p w:rsidR="00E562A7" w:rsidRPr="00D821C8" w:rsidRDefault="00E562A7" w:rsidP="00237F0B">
            <w:pPr>
              <w:rPr>
                <w:color w:val="00000A"/>
                <w:sz w:val="20"/>
                <w:szCs w:val="20"/>
                <w:lang w:bidi="hi-IN"/>
              </w:rPr>
            </w:pPr>
            <w:r w:rsidRPr="00D821C8">
              <w:rPr>
                <w:color w:val="00000A"/>
                <w:sz w:val="20"/>
                <w:szCs w:val="20"/>
                <w:lang w:bidi="hi-IN"/>
              </w:rPr>
              <w:t>Направления:</w:t>
            </w:r>
          </w:p>
          <w:p w:rsidR="00E562A7" w:rsidRPr="00D821C8" w:rsidRDefault="00E562A7" w:rsidP="00237F0B">
            <w:pPr>
              <w:tabs>
                <w:tab w:val="left" w:pos="0"/>
              </w:tabs>
              <w:rPr>
                <w:color w:val="00000A"/>
                <w:sz w:val="20"/>
                <w:szCs w:val="20"/>
                <w:lang w:bidi="hi-IN"/>
              </w:rPr>
            </w:pPr>
            <w:r w:rsidRPr="00D821C8">
              <w:rPr>
                <w:color w:val="00000A"/>
                <w:sz w:val="20"/>
                <w:szCs w:val="20"/>
                <w:lang w:bidi="hi-IN"/>
              </w:rPr>
              <w:t>краеведение, экологическое</w:t>
            </w:r>
          </w:p>
          <w:p w:rsidR="00E562A7" w:rsidRPr="00D821C8" w:rsidRDefault="00E562A7" w:rsidP="00237F0B">
            <w:pPr>
              <w:rPr>
                <w:color w:val="00000A"/>
                <w:sz w:val="20"/>
                <w:szCs w:val="20"/>
                <w:lang w:bidi="hi-IN"/>
              </w:rPr>
            </w:pPr>
            <w:r w:rsidRPr="00D821C8">
              <w:rPr>
                <w:color w:val="00000A"/>
                <w:sz w:val="20"/>
                <w:szCs w:val="20"/>
                <w:lang w:bidi="hi-IN"/>
              </w:rPr>
              <w:t>патриотическое, здоровьесбережение.</w:t>
            </w:r>
          </w:p>
        </w:tc>
        <w:tc>
          <w:tcPr>
            <w:tcW w:w="1295" w:type="dxa"/>
            <w:gridSpan w:val="5"/>
          </w:tcPr>
          <w:p w:rsidR="00E562A7" w:rsidRPr="00D821C8" w:rsidRDefault="00E562A7" w:rsidP="00237F0B">
            <w:pPr>
              <w:jc w:val="center"/>
              <w:rPr>
                <w:color w:val="00000A"/>
                <w:sz w:val="20"/>
                <w:szCs w:val="20"/>
                <w:lang w:bidi="hi-IN"/>
              </w:rPr>
            </w:pPr>
            <w:r w:rsidRPr="00D821C8">
              <w:rPr>
                <w:color w:val="00000A"/>
                <w:sz w:val="20"/>
                <w:szCs w:val="20"/>
                <w:lang w:bidi="hi-IN"/>
              </w:rPr>
              <w:t>4033,12 руб.</w:t>
            </w:r>
          </w:p>
          <w:p w:rsidR="00E562A7" w:rsidRPr="00D821C8" w:rsidRDefault="00E562A7" w:rsidP="00237F0B">
            <w:pPr>
              <w:jc w:val="center"/>
              <w:rPr>
                <w:color w:val="00000A"/>
                <w:sz w:val="20"/>
                <w:szCs w:val="20"/>
                <w:lang w:bidi="hi-IN"/>
              </w:rPr>
            </w:pPr>
            <w:r w:rsidRPr="00D821C8">
              <w:rPr>
                <w:color w:val="00000A"/>
                <w:sz w:val="20"/>
                <w:szCs w:val="20"/>
                <w:lang w:bidi="hi-IN"/>
              </w:rPr>
              <w:t>21 календарный день</w:t>
            </w:r>
          </w:p>
        </w:tc>
        <w:tc>
          <w:tcPr>
            <w:tcW w:w="1415" w:type="dxa"/>
            <w:gridSpan w:val="2"/>
          </w:tcPr>
          <w:p w:rsidR="00E562A7" w:rsidRPr="00D821C8" w:rsidRDefault="00E562A7" w:rsidP="00237F0B">
            <w:pPr>
              <w:jc w:val="center"/>
              <w:rPr>
                <w:color w:val="00000A"/>
                <w:sz w:val="20"/>
                <w:szCs w:val="20"/>
                <w:lang w:bidi="hi-IN"/>
              </w:rPr>
            </w:pPr>
          </w:p>
        </w:tc>
        <w:tc>
          <w:tcPr>
            <w:tcW w:w="2687" w:type="dxa"/>
          </w:tcPr>
          <w:p w:rsidR="00E562A7" w:rsidRPr="00D821C8" w:rsidRDefault="00E562A7" w:rsidP="00237F0B">
            <w:pPr>
              <w:jc w:val="center"/>
              <w:rPr>
                <w:color w:val="00000A"/>
                <w:sz w:val="20"/>
                <w:szCs w:val="20"/>
                <w:lang w:bidi="hi-IN"/>
              </w:rPr>
            </w:pPr>
            <w:r w:rsidRPr="00D821C8">
              <w:rPr>
                <w:color w:val="00000A"/>
                <w:sz w:val="20"/>
                <w:szCs w:val="20"/>
                <w:lang w:bidi="hi-IN"/>
              </w:rPr>
              <w:t>Оздоровительный лагерь находится на территории населенного пункта.</w:t>
            </w:r>
          </w:p>
          <w:p w:rsidR="00E562A7" w:rsidRPr="00D821C8" w:rsidRDefault="00E562A7" w:rsidP="00237F0B">
            <w:pPr>
              <w:jc w:val="center"/>
              <w:rPr>
                <w:color w:val="00000A"/>
                <w:sz w:val="20"/>
                <w:szCs w:val="20"/>
                <w:lang w:bidi="hi-IN"/>
              </w:rPr>
            </w:pPr>
            <w:r w:rsidRPr="00D821C8">
              <w:rPr>
                <w:color w:val="00000A"/>
                <w:sz w:val="20"/>
                <w:szCs w:val="20"/>
                <w:lang w:bidi="hi-IN"/>
              </w:rPr>
              <w:t xml:space="preserve">Сайт на котором размещен паспорт: </w:t>
            </w:r>
            <w:hyperlink r:id="rId536" w:history="1">
              <w:r w:rsidRPr="00D821C8">
                <w:rPr>
                  <w:color w:val="00000A"/>
                  <w:sz w:val="20"/>
                  <w:szCs w:val="20"/>
                  <w:lang w:bidi="hi-IN"/>
                </w:rPr>
                <w:t>http://www.chuguevsky</w:t>
              </w:r>
            </w:hyperlink>
            <w:r w:rsidRPr="00D821C8">
              <w:rPr>
                <w:color w:val="00000A"/>
                <w:sz w:val="20"/>
                <w:szCs w:val="20"/>
                <w:lang w:bidi="hi-IN"/>
              </w:rPr>
              <w:t>.</w:t>
            </w:r>
          </w:p>
          <w:p w:rsidR="00E562A7" w:rsidRPr="00D821C8" w:rsidRDefault="00E562A7" w:rsidP="00237F0B">
            <w:pPr>
              <w:jc w:val="center"/>
              <w:rPr>
                <w:color w:val="00000A"/>
                <w:sz w:val="20"/>
                <w:szCs w:val="20"/>
                <w:lang w:bidi="hi-IN"/>
              </w:rPr>
            </w:pPr>
            <w:r w:rsidRPr="00D821C8">
              <w:rPr>
                <w:color w:val="00000A"/>
                <w:sz w:val="20"/>
                <w:szCs w:val="20"/>
                <w:lang w:bidi="hi-IN"/>
              </w:rPr>
              <w:t>ru</w:t>
            </w:r>
          </w:p>
        </w:tc>
      </w:tr>
      <w:tr w:rsidR="00E562A7" w:rsidRPr="00396763" w:rsidTr="003017D0">
        <w:trPr>
          <w:gridAfter w:val="1"/>
          <w:wAfter w:w="16" w:type="dxa"/>
          <w:trHeight w:val="20"/>
        </w:trPr>
        <w:tc>
          <w:tcPr>
            <w:tcW w:w="708" w:type="dxa"/>
          </w:tcPr>
          <w:p w:rsidR="00E562A7" w:rsidRPr="0010732E" w:rsidRDefault="00E562A7" w:rsidP="000507BE">
            <w:pPr>
              <w:pStyle w:val="a5"/>
              <w:numPr>
                <w:ilvl w:val="0"/>
                <w:numId w:val="28"/>
              </w:numPr>
              <w:jc w:val="center"/>
              <w:rPr>
                <w:lang w:val="en-US"/>
              </w:rPr>
            </w:pPr>
          </w:p>
        </w:tc>
        <w:tc>
          <w:tcPr>
            <w:tcW w:w="2125" w:type="dxa"/>
          </w:tcPr>
          <w:p w:rsidR="00E562A7" w:rsidRPr="00D821C8" w:rsidRDefault="00E562A7" w:rsidP="00237F0B">
            <w:pPr>
              <w:rPr>
                <w:b/>
                <w:color w:val="00000A"/>
                <w:sz w:val="20"/>
                <w:szCs w:val="20"/>
                <w:lang w:bidi="hi-IN"/>
              </w:rPr>
            </w:pPr>
            <w:r w:rsidRPr="00D821C8">
              <w:rPr>
                <w:color w:val="00000A"/>
                <w:sz w:val="20"/>
                <w:szCs w:val="20"/>
                <w:lang w:bidi="hi-IN"/>
              </w:rPr>
              <w:t xml:space="preserve">Оздоровительный  лагерь с дневным пребыванием детей </w:t>
            </w:r>
            <w:r w:rsidRPr="00D821C8">
              <w:rPr>
                <w:b/>
                <w:color w:val="00000A"/>
                <w:sz w:val="20"/>
                <w:szCs w:val="20"/>
                <w:lang w:bidi="hi-IN"/>
              </w:rPr>
              <w:t xml:space="preserve">«Солнышко» на базе МКОУ СОШ № 15 </w:t>
            </w:r>
          </w:p>
          <w:p w:rsidR="00E562A7" w:rsidRPr="00D821C8" w:rsidRDefault="00E562A7" w:rsidP="00237F0B">
            <w:pPr>
              <w:rPr>
                <w:color w:val="00000A"/>
                <w:sz w:val="20"/>
                <w:szCs w:val="20"/>
                <w:lang w:bidi="hi-IN"/>
              </w:rPr>
            </w:pPr>
            <w:r w:rsidRPr="00D821C8">
              <w:rPr>
                <w:b/>
                <w:color w:val="00000A"/>
                <w:sz w:val="20"/>
                <w:szCs w:val="20"/>
                <w:lang w:bidi="hi-IN"/>
              </w:rPr>
              <w:t>с. Соколовка</w:t>
            </w:r>
            <w:r w:rsidRPr="00D821C8">
              <w:rPr>
                <w:color w:val="00000A"/>
                <w:sz w:val="20"/>
                <w:szCs w:val="20"/>
                <w:lang w:bidi="hi-IN"/>
              </w:rPr>
              <w:t xml:space="preserve"> (муниципальная собственность)</w:t>
            </w:r>
          </w:p>
        </w:tc>
        <w:tc>
          <w:tcPr>
            <w:tcW w:w="2552" w:type="dxa"/>
            <w:gridSpan w:val="2"/>
          </w:tcPr>
          <w:p w:rsidR="00E562A7" w:rsidRPr="00D821C8" w:rsidRDefault="00E562A7" w:rsidP="00237F0B">
            <w:pPr>
              <w:rPr>
                <w:color w:val="00000A"/>
                <w:sz w:val="20"/>
                <w:szCs w:val="20"/>
                <w:lang w:bidi="hi-IN"/>
              </w:rPr>
            </w:pPr>
            <w:r w:rsidRPr="00D821C8">
              <w:rPr>
                <w:color w:val="00000A"/>
                <w:sz w:val="20"/>
                <w:szCs w:val="20"/>
                <w:lang w:bidi="hi-IN"/>
              </w:rPr>
              <w:t>692601</w:t>
            </w:r>
          </w:p>
          <w:p w:rsidR="00E562A7" w:rsidRPr="00D821C8" w:rsidRDefault="00E562A7" w:rsidP="00237F0B">
            <w:pPr>
              <w:rPr>
                <w:color w:val="00000A"/>
                <w:sz w:val="20"/>
                <w:szCs w:val="20"/>
                <w:lang w:bidi="hi-IN"/>
              </w:rPr>
            </w:pPr>
            <w:r w:rsidRPr="00D821C8">
              <w:rPr>
                <w:color w:val="00000A"/>
                <w:sz w:val="20"/>
                <w:szCs w:val="20"/>
                <w:lang w:bidi="hi-IN"/>
              </w:rPr>
              <w:t xml:space="preserve"> </w:t>
            </w:r>
            <w:r w:rsidRPr="00D821C8">
              <w:rPr>
                <w:b/>
                <w:color w:val="00000A"/>
                <w:sz w:val="20"/>
                <w:szCs w:val="20"/>
                <w:lang w:bidi="hi-IN"/>
              </w:rPr>
              <w:t>с. Соколовка</w:t>
            </w:r>
            <w:r w:rsidRPr="00D821C8">
              <w:rPr>
                <w:color w:val="00000A"/>
                <w:sz w:val="20"/>
                <w:szCs w:val="20"/>
                <w:lang w:bidi="hi-IN"/>
              </w:rPr>
              <w:t>,</w:t>
            </w:r>
          </w:p>
          <w:p w:rsidR="00E562A7" w:rsidRPr="00D821C8" w:rsidRDefault="00E562A7" w:rsidP="00237F0B">
            <w:pPr>
              <w:rPr>
                <w:color w:val="00000A"/>
                <w:sz w:val="20"/>
                <w:szCs w:val="20"/>
                <w:lang w:bidi="hi-IN"/>
              </w:rPr>
            </w:pPr>
            <w:r w:rsidRPr="00D821C8">
              <w:rPr>
                <w:color w:val="00000A"/>
                <w:sz w:val="20"/>
                <w:szCs w:val="20"/>
                <w:lang w:bidi="hi-IN"/>
              </w:rPr>
              <w:t>ул. Советская, 90</w:t>
            </w:r>
          </w:p>
          <w:p w:rsidR="00E562A7" w:rsidRPr="00D821C8" w:rsidRDefault="00E562A7" w:rsidP="00237F0B">
            <w:pPr>
              <w:rPr>
                <w:color w:val="00000A"/>
                <w:sz w:val="20"/>
                <w:szCs w:val="20"/>
                <w:lang w:bidi="hi-IN"/>
              </w:rPr>
            </w:pPr>
            <w:r w:rsidRPr="00D821C8">
              <w:rPr>
                <w:color w:val="00000A"/>
                <w:sz w:val="20"/>
                <w:szCs w:val="20"/>
                <w:lang w:bidi="hi-IN"/>
              </w:rPr>
              <w:t>Тел: 8 (42372) 55116</w:t>
            </w:r>
          </w:p>
          <w:p w:rsidR="00E562A7" w:rsidRPr="00D821C8" w:rsidRDefault="00E562A7" w:rsidP="00237F0B">
            <w:pPr>
              <w:rPr>
                <w:color w:val="00000A"/>
                <w:sz w:val="20"/>
                <w:szCs w:val="20"/>
                <w:lang w:val="en-US" w:bidi="hi-IN"/>
              </w:rPr>
            </w:pPr>
            <w:r w:rsidRPr="00D821C8">
              <w:rPr>
                <w:color w:val="00000A"/>
                <w:sz w:val="20"/>
                <w:szCs w:val="20"/>
                <w:lang w:val="en-US" w:bidi="hi-IN"/>
              </w:rPr>
              <w:t xml:space="preserve">E-Mail: </w:t>
            </w:r>
            <w:hyperlink r:id="rId537" w:history="1">
              <w:r w:rsidRPr="00D821C8">
                <w:rPr>
                  <w:color w:val="00000A"/>
                  <w:sz w:val="20"/>
                  <w:szCs w:val="20"/>
                  <w:lang w:val="en-US" w:bidi="hi-IN"/>
                </w:rPr>
                <w:t>school_15_70@mail.ru</w:t>
              </w:r>
            </w:hyperlink>
          </w:p>
        </w:tc>
        <w:tc>
          <w:tcPr>
            <w:tcW w:w="2127" w:type="dxa"/>
            <w:gridSpan w:val="2"/>
          </w:tcPr>
          <w:p w:rsidR="00E562A7" w:rsidRPr="00D821C8" w:rsidRDefault="00E562A7" w:rsidP="00237F0B">
            <w:pPr>
              <w:rPr>
                <w:color w:val="00000A"/>
                <w:sz w:val="20"/>
                <w:szCs w:val="20"/>
                <w:lang w:bidi="hi-IN"/>
              </w:rPr>
            </w:pPr>
            <w:r w:rsidRPr="00D821C8">
              <w:rPr>
                <w:color w:val="00000A"/>
                <w:sz w:val="20"/>
                <w:szCs w:val="20"/>
                <w:lang w:bidi="hi-IN"/>
              </w:rPr>
              <w:t>Сезонный. В период летних каникул.</w:t>
            </w:r>
          </w:p>
          <w:p w:rsidR="00E562A7" w:rsidRPr="00D821C8" w:rsidRDefault="00E562A7" w:rsidP="00237F0B">
            <w:pPr>
              <w:rPr>
                <w:color w:val="00000A"/>
                <w:sz w:val="20"/>
                <w:szCs w:val="20"/>
                <w:lang w:bidi="hi-IN"/>
              </w:rPr>
            </w:pPr>
            <w:r w:rsidRPr="00D821C8">
              <w:rPr>
                <w:color w:val="00000A"/>
                <w:sz w:val="20"/>
                <w:szCs w:val="20"/>
                <w:lang w:bidi="hi-IN"/>
              </w:rPr>
              <w:t>2 смены:</w:t>
            </w:r>
          </w:p>
          <w:p w:rsidR="00E562A7" w:rsidRPr="00D821C8" w:rsidRDefault="00E562A7" w:rsidP="00237F0B">
            <w:pPr>
              <w:tabs>
                <w:tab w:val="left" w:pos="0"/>
              </w:tabs>
              <w:ind w:firstLine="35"/>
              <w:rPr>
                <w:color w:val="00000A"/>
                <w:sz w:val="20"/>
                <w:szCs w:val="20"/>
                <w:lang w:bidi="hi-IN"/>
              </w:rPr>
            </w:pPr>
            <w:r w:rsidRPr="00D821C8">
              <w:rPr>
                <w:color w:val="00000A"/>
                <w:sz w:val="20"/>
                <w:szCs w:val="20"/>
                <w:lang w:bidi="hi-IN"/>
              </w:rPr>
              <w:t>01.06 – 21.06;</w:t>
            </w:r>
          </w:p>
          <w:p w:rsidR="00E562A7" w:rsidRPr="00D821C8" w:rsidRDefault="00E562A7" w:rsidP="00237F0B">
            <w:pPr>
              <w:tabs>
                <w:tab w:val="left" w:pos="0"/>
              </w:tabs>
              <w:ind w:firstLine="35"/>
              <w:rPr>
                <w:color w:val="00000A"/>
                <w:sz w:val="20"/>
                <w:szCs w:val="20"/>
                <w:lang w:bidi="hi-IN"/>
              </w:rPr>
            </w:pPr>
            <w:r w:rsidRPr="00D821C8">
              <w:rPr>
                <w:color w:val="00000A"/>
                <w:sz w:val="20"/>
                <w:szCs w:val="20"/>
                <w:lang w:bidi="hi-IN"/>
              </w:rPr>
              <w:t>24.06 -14.07.</w:t>
            </w:r>
          </w:p>
          <w:p w:rsidR="00E562A7" w:rsidRPr="00D821C8" w:rsidRDefault="00E562A7" w:rsidP="00237F0B">
            <w:pPr>
              <w:tabs>
                <w:tab w:val="left" w:pos="0"/>
              </w:tabs>
              <w:ind w:firstLine="35"/>
              <w:rPr>
                <w:color w:val="00000A"/>
                <w:sz w:val="20"/>
                <w:szCs w:val="20"/>
                <w:lang w:bidi="hi-IN"/>
              </w:rPr>
            </w:pPr>
          </w:p>
        </w:tc>
        <w:tc>
          <w:tcPr>
            <w:tcW w:w="1243" w:type="dxa"/>
          </w:tcPr>
          <w:p w:rsidR="00E562A7" w:rsidRPr="00D821C8" w:rsidRDefault="00E562A7" w:rsidP="00237F0B">
            <w:pPr>
              <w:rPr>
                <w:color w:val="00000A"/>
                <w:sz w:val="20"/>
                <w:szCs w:val="20"/>
                <w:lang w:bidi="hi-IN"/>
              </w:rPr>
            </w:pPr>
            <w:r w:rsidRPr="00D821C8">
              <w:rPr>
                <w:color w:val="00000A"/>
                <w:sz w:val="20"/>
                <w:szCs w:val="20"/>
                <w:lang w:bidi="hi-IN"/>
              </w:rPr>
              <w:t>1 смена-60 мест;</w:t>
            </w:r>
          </w:p>
          <w:p w:rsidR="00E562A7" w:rsidRPr="00D821C8" w:rsidRDefault="00E562A7" w:rsidP="00237F0B">
            <w:pPr>
              <w:rPr>
                <w:color w:val="00000A"/>
                <w:sz w:val="20"/>
                <w:szCs w:val="20"/>
                <w:lang w:bidi="hi-IN"/>
              </w:rPr>
            </w:pPr>
            <w:r w:rsidRPr="00D821C8">
              <w:rPr>
                <w:color w:val="00000A"/>
                <w:sz w:val="20"/>
                <w:szCs w:val="20"/>
                <w:lang w:bidi="hi-IN"/>
              </w:rPr>
              <w:t>2 смена- 50 мест</w:t>
            </w:r>
          </w:p>
          <w:p w:rsidR="00E562A7" w:rsidRPr="00D821C8" w:rsidRDefault="00E562A7" w:rsidP="00237F0B">
            <w:pPr>
              <w:rPr>
                <w:color w:val="00000A"/>
                <w:sz w:val="20"/>
                <w:szCs w:val="20"/>
                <w:lang w:bidi="hi-IN"/>
              </w:rPr>
            </w:pPr>
            <w:r w:rsidRPr="00D821C8">
              <w:rPr>
                <w:color w:val="00000A"/>
                <w:sz w:val="20"/>
                <w:szCs w:val="20"/>
                <w:lang w:bidi="hi-IN"/>
              </w:rPr>
              <w:t xml:space="preserve">Для детей </w:t>
            </w:r>
          </w:p>
          <w:p w:rsidR="00E562A7" w:rsidRPr="00D821C8" w:rsidRDefault="00E562A7" w:rsidP="00237F0B">
            <w:pPr>
              <w:rPr>
                <w:color w:val="00000A"/>
                <w:sz w:val="20"/>
                <w:szCs w:val="20"/>
                <w:lang w:bidi="hi-IN"/>
              </w:rPr>
            </w:pPr>
            <w:r w:rsidRPr="00D821C8">
              <w:rPr>
                <w:color w:val="00000A"/>
                <w:sz w:val="20"/>
                <w:szCs w:val="20"/>
                <w:lang w:bidi="hi-IN"/>
              </w:rPr>
              <w:t>6-14 лет</w:t>
            </w:r>
          </w:p>
        </w:tc>
        <w:tc>
          <w:tcPr>
            <w:tcW w:w="2150" w:type="dxa"/>
            <w:gridSpan w:val="4"/>
          </w:tcPr>
          <w:p w:rsidR="00E562A7" w:rsidRPr="00D821C8" w:rsidRDefault="00E562A7" w:rsidP="00237F0B">
            <w:pPr>
              <w:rPr>
                <w:color w:val="00000A"/>
                <w:sz w:val="20"/>
                <w:szCs w:val="20"/>
                <w:lang w:bidi="hi-IN"/>
              </w:rPr>
            </w:pPr>
            <w:r w:rsidRPr="00D821C8">
              <w:rPr>
                <w:color w:val="00000A"/>
                <w:sz w:val="20"/>
                <w:szCs w:val="20"/>
                <w:lang w:bidi="hi-IN"/>
              </w:rPr>
              <w:t>Реализуются игровые, развлекательные программы.</w:t>
            </w:r>
          </w:p>
          <w:p w:rsidR="00E562A7" w:rsidRPr="00D821C8" w:rsidRDefault="00E562A7" w:rsidP="00237F0B">
            <w:pPr>
              <w:rPr>
                <w:color w:val="00000A"/>
                <w:sz w:val="20"/>
                <w:szCs w:val="20"/>
                <w:lang w:bidi="hi-IN"/>
              </w:rPr>
            </w:pPr>
            <w:r w:rsidRPr="00D821C8">
              <w:rPr>
                <w:color w:val="00000A"/>
                <w:sz w:val="20"/>
                <w:szCs w:val="20"/>
                <w:lang w:bidi="hi-IN"/>
              </w:rPr>
              <w:t>Направления:</w:t>
            </w:r>
          </w:p>
          <w:p w:rsidR="00E562A7" w:rsidRPr="00D821C8" w:rsidRDefault="00E562A7" w:rsidP="00237F0B">
            <w:pPr>
              <w:tabs>
                <w:tab w:val="left" w:pos="0"/>
              </w:tabs>
              <w:rPr>
                <w:color w:val="00000A"/>
                <w:sz w:val="20"/>
                <w:szCs w:val="20"/>
                <w:lang w:bidi="hi-IN"/>
              </w:rPr>
            </w:pPr>
            <w:r w:rsidRPr="00D821C8">
              <w:rPr>
                <w:color w:val="00000A"/>
                <w:sz w:val="20"/>
                <w:szCs w:val="20"/>
                <w:lang w:bidi="hi-IN"/>
              </w:rPr>
              <w:t>краеведение,</w:t>
            </w:r>
          </w:p>
          <w:p w:rsidR="00E562A7" w:rsidRPr="00D821C8" w:rsidRDefault="00E562A7" w:rsidP="00237F0B">
            <w:pPr>
              <w:rPr>
                <w:color w:val="00000A"/>
                <w:sz w:val="20"/>
                <w:szCs w:val="20"/>
                <w:lang w:bidi="hi-IN"/>
              </w:rPr>
            </w:pPr>
            <w:r w:rsidRPr="00D821C8">
              <w:rPr>
                <w:color w:val="00000A"/>
                <w:sz w:val="20"/>
                <w:szCs w:val="20"/>
                <w:lang w:bidi="hi-IN"/>
              </w:rPr>
              <w:t>патриотическое, здоровьесбережение.</w:t>
            </w:r>
          </w:p>
        </w:tc>
        <w:tc>
          <w:tcPr>
            <w:tcW w:w="1295" w:type="dxa"/>
            <w:gridSpan w:val="5"/>
          </w:tcPr>
          <w:p w:rsidR="00E562A7" w:rsidRPr="00D821C8" w:rsidRDefault="00E562A7" w:rsidP="00237F0B">
            <w:pPr>
              <w:jc w:val="center"/>
              <w:rPr>
                <w:color w:val="00000A"/>
                <w:sz w:val="20"/>
                <w:szCs w:val="20"/>
                <w:lang w:bidi="hi-IN"/>
              </w:rPr>
            </w:pPr>
            <w:r w:rsidRPr="00D821C8">
              <w:rPr>
                <w:color w:val="00000A"/>
                <w:sz w:val="20"/>
                <w:szCs w:val="20"/>
                <w:lang w:bidi="hi-IN"/>
              </w:rPr>
              <w:t>4033,12 руб.</w:t>
            </w:r>
          </w:p>
          <w:p w:rsidR="00E562A7" w:rsidRPr="00D821C8" w:rsidRDefault="00E562A7" w:rsidP="00237F0B">
            <w:pPr>
              <w:jc w:val="center"/>
              <w:rPr>
                <w:color w:val="00000A"/>
                <w:sz w:val="20"/>
                <w:szCs w:val="20"/>
                <w:lang w:bidi="hi-IN"/>
              </w:rPr>
            </w:pPr>
            <w:r w:rsidRPr="00D821C8">
              <w:rPr>
                <w:color w:val="00000A"/>
                <w:sz w:val="20"/>
                <w:szCs w:val="20"/>
                <w:lang w:bidi="hi-IN"/>
              </w:rPr>
              <w:t>21 календарный день</w:t>
            </w:r>
          </w:p>
        </w:tc>
        <w:tc>
          <w:tcPr>
            <w:tcW w:w="1415" w:type="dxa"/>
            <w:gridSpan w:val="2"/>
          </w:tcPr>
          <w:p w:rsidR="00E562A7" w:rsidRPr="00D821C8" w:rsidRDefault="00E562A7" w:rsidP="00237F0B">
            <w:pPr>
              <w:jc w:val="center"/>
              <w:rPr>
                <w:color w:val="00000A"/>
                <w:sz w:val="20"/>
                <w:szCs w:val="20"/>
                <w:lang w:bidi="hi-IN"/>
              </w:rPr>
            </w:pPr>
          </w:p>
        </w:tc>
        <w:tc>
          <w:tcPr>
            <w:tcW w:w="2687" w:type="dxa"/>
          </w:tcPr>
          <w:p w:rsidR="00E562A7" w:rsidRPr="00D821C8" w:rsidRDefault="00E562A7" w:rsidP="00237F0B">
            <w:pPr>
              <w:jc w:val="center"/>
              <w:rPr>
                <w:color w:val="00000A"/>
                <w:sz w:val="20"/>
                <w:szCs w:val="20"/>
                <w:lang w:bidi="hi-IN"/>
              </w:rPr>
            </w:pPr>
            <w:r w:rsidRPr="00D821C8">
              <w:rPr>
                <w:color w:val="00000A"/>
                <w:sz w:val="20"/>
                <w:szCs w:val="20"/>
                <w:lang w:bidi="hi-IN"/>
              </w:rPr>
              <w:t>Оздоровительный лагерь находится на территории населенного пункта.</w:t>
            </w:r>
          </w:p>
          <w:p w:rsidR="00E562A7" w:rsidRPr="00D821C8" w:rsidRDefault="00E562A7" w:rsidP="00237F0B">
            <w:pPr>
              <w:jc w:val="center"/>
              <w:rPr>
                <w:color w:val="00000A"/>
                <w:sz w:val="20"/>
                <w:szCs w:val="20"/>
                <w:lang w:bidi="hi-IN"/>
              </w:rPr>
            </w:pPr>
            <w:r w:rsidRPr="00D821C8">
              <w:rPr>
                <w:color w:val="00000A"/>
                <w:sz w:val="20"/>
                <w:szCs w:val="20"/>
                <w:lang w:bidi="hi-IN"/>
              </w:rPr>
              <w:t xml:space="preserve">Сайт на котором размещен паспорт: </w:t>
            </w:r>
            <w:hyperlink r:id="rId538" w:history="1">
              <w:r w:rsidRPr="00D821C8">
                <w:rPr>
                  <w:color w:val="00000A"/>
                  <w:sz w:val="20"/>
                  <w:szCs w:val="20"/>
                  <w:lang w:bidi="hi-IN"/>
                </w:rPr>
                <w:t>http://www.chuguevsky</w:t>
              </w:r>
            </w:hyperlink>
            <w:r w:rsidRPr="00D821C8">
              <w:rPr>
                <w:color w:val="00000A"/>
                <w:sz w:val="20"/>
                <w:szCs w:val="20"/>
                <w:lang w:bidi="hi-IN"/>
              </w:rPr>
              <w:t>.</w:t>
            </w:r>
          </w:p>
          <w:p w:rsidR="00E562A7" w:rsidRPr="00D821C8" w:rsidRDefault="00E562A7" w:rsidP="00237F0B">
            <w:pPr>
              <w:jc w:val="center"/>
              <w:rPr>
                <w:color w:val="00000A"/>
                <w:sz w:val="20"/>
                <w:szCs w:val="20"/>
                <w:lang w:bidi="hi-IN"/>
              </w:rPr>
            </w:pPr>
            <w:r w:rsidRPr="00D821C8">
              <w:rPr>
                <w:color w:val="00000A"/>
                <w:sz w:val="20"/>
                <w:szCs w:val="20"/>
                <w:lang w:bidi="hi-IN"/>
              </w:rPr>
              <w:t>ru</w:t>
            </w:r>
          </w:p>
        </w:tc>
      </w:tr>
      <w:tr w:rsidR="00E562A7" w:rsidRPr="00396763" w:rsidTr="003017D0">
        <w:trPr>
          <w:gridAfter w:val="1"/>
          <w:wAfter w:w="16" w:type="dxa"/>
          <w:trHeight w:val="20"/>
        </w:trPr>
        <w:tc>
          <w:tcPr>
            <w:tcW w:w="708" w:type="dxa"/>
          </w:tcPr>
          <w:p w:rsidR="00E562A7" w:rsidRPr="0010732E" w:rsidRDefault="00E562A7" w:rsidP="000507BE">
            <w:pPr>
              <w:pStyle w:val="a5"/>
              <w:numPr>
                <w:ilvl w:val="0"/>
                <w:numId w:val="28"/>
              </w:numPr>
              <w:jc w:val="center"/>
              <w:rPr>
                <w:lang w:val="en-US"/>
              </w:rPr>
            </w:pPr>
          </w:p>
        </w:tc>
        <w:tc>
          <w:tcPr>
            <w:tcW w:w="2125" w:type="dxa"/>
          </w:tcPr>
          <w:p w:rsidR="00E562A7" w:rsidRPr="00D821C8" w:rsidRDefault="00E562A7" w:rsidP="00237F0B">
            <w:pPr>
              <w:rPr>
                <w:b/>
                <w:color w:val="00000A"/>
                <w:sz w:val="20"/>
                <w:szCs w:val="20"/>
                <w:lang w:bidi="hi-IN"/>
              </w:rPr>
            </w:pPr>
            <w:r w:rsidRPr="00D821C8">
              <w:rPr>
                <w:color w:val="00000A"/>
                <w:sz w:val="20"/>
                <w:szCs w:val="20"/>
                <w:lang w:bidi="hi-IN"/>
              </w:rPr>
              <w:t xml:space="preserve">Оздоровительный  лагерь с дневным пребыванием детей </w:t>
            </w:r>
            <w:r w:rsidRPr="00D821C8">
              <w:rPr>
                <w:b/>
                <w:color w:val="00000A"/>
                <w:sz w:val="20"/>
                <w:szCs w:val="20"/>
                <w:lang w:bidi="hi-IN"/>
              </w:rPr>
              <w:t xml:space="preserve">«Ромашка» на базе МКОУ ООШ № 16 </w:t>
            </w:r>
          </w:p>
          <w:p w:rsidR="00E562A7" w:rsidRPr="00D821C8" w:rsidRDefault="00E562A7" w:rsidP="00237F0B">
            <w:pPr>
              <w:rPr>
                <w:color w:val="00000A"/>
                <w:sz w:val="20"/>
                <w:szCs w:val="20"/>
                <w:lang w:bidi="hi-IN"/>
              </w:rPr>
            </w:pPr>
            <w:r w:rsidRPr="00D821C8">
              <w:rPr>
                <w:b/>
                <w:color w:val="00000A"/>
                <w:sz w:val="20"/>
                <w:szCs w:val="20"/>
                <w:lang w:bidi="hi-IN"/>
              </w:rPr>
              <w:t>с. Заветное</w:t>
            </w:r>
            <w:r w:rsidRPr="00D821C8">
              <w:rPr>
                <w:color w:val="00000A"/>
                <w:sz w:val="20"/>
                <w:szCs w:val="20"/>
                <w:lang w:bidi="hi-IN"/>
              </w:rPr>
              <w:t xml:space="preserve"> (муниципальная </w:t>
            </w:r>
            <w:r w:rsidRPr="00D821C8">
              <w:rPr>
                <w:color w:val="00000A"/>
                <w:sz w:val="20"/>
                <w:szCs w:val="20"/>
                <w:lang w:bidi="hi-IN"/>
              </w:rPr>
              <w:lastRenderedPageBreak/>
              <w:t>собственность)</w:t>
            </w:r>
          </w:p>
        </w:tc>
        <w:tc>
          <w:tcPr>
            <w:tcW w:w="2552" w:type="dxa"/>
            <w:gridSpan w:val="2"/>
          </w:tcPr>
          <w:p w:rsidR="00E562A7" w:rsidRPr="00D821C8" w:rsidRDefault="00E562A7" w:rsidP="00237F0B">
            <w:pPr>
              <w:rPr>
                <w:color w:val="00000A"/>
                <w:sz w:val="20"/>
                <w:szCs w:val="20"/>
                <w:lang w:bidi="hi-IN"/>
              </w:rPr>
            </w:pPr>
            <w:r w:rsidRPr="00D821C8">
              <w:rPr>
                <w:color w:val="00000A"/>
                <w:sz w:val="20"/>
                <w:szCs w:val="20"/>
                <w:lang w:bidi="hi-IN"/>
              </w:rPr>
              <w:lastRenderedPageBreak/>
              <w:t xml:space="preserve">692619 </w:t>
            </w:r>
          </w:p>
          <w:p w:rsidR="00E562A7" w:rsidRPr="00D821C8" w:rsidRDefault="00E562A7" w:rsidP="00237F0B">
            <w:pPr>
              <w:rPr>
                <w:color w:val="00000A"/>
                <w:sz w:val="20"/>
                <w:szCs w:val="20"/>
                <w:lang w:bidi="hi-IN"/>
              </w:rPr>
            </w:pPr>
            <w:r w:rsidRPr="00D821C8">
              <w:rPr>
                <w:b/>
                <w:color w:val="00000A"/>
                <w:sz w:val="20"/>
                <w:szCs w:val="20"/>
                <w:lang w:bidi="hi-IN"/>
              </w:rPr>
              <w:t>с. Заветное</w:t>
            </w:r>
            <w:r w:rsidRPr="00D821C8">
              <w:rPr>
                <w:color w:val="00000A"/>
                <w:sz w:val="20"/>
                <w:szCs w:val="20"/>
                <w:lang w:bidi="hi-IN"/>
              </w:rPr>
              <w:t>,</w:t>
            </w:r>
          </w:p>
          <w:p w:rsidR="00E562A7" w:rsidRPr="00D821C8" w:rsidRDefault="00E562A7" w:rsidP="00237F0B">
            <w:pPr>
              <w:rPr>
                <w:color w:val="00000A"/>
                <w:sz w:val="20"/>
                <w:szCs w:val="20"/>
                <w:lang w:bidi="hi-IN"/>
              </w:rPr>
            </w:pPr>
            <w:r w:rsidRPr="00D821C8">
              <w:rPr>
                <w:color w:val="00000A"/>
                <w:sz w:val="20"/>
                <w:szCs w:val="20"/>
                <w:lang w:bidi="hi-IN"/>
              </w:rPr>
              <w:t>ул. Школьная, 16</w:t>
            </w:r>
          </w:p>
          <w:p w:rsidR="00E562A7" w:rsidRPr="00D821C8" w:rsidRDefault="00E562A7" w:rsidP="00237F0B">
            <w:pPr>
              <w:rPr>
                <w:color w:val="00000A"/>
                <w:sz w:val="20"/>
                <w:szCs w:val="20"/>
                <w:lang w:bidi="hi-IN"/>
              </w:rPr>
            </w:pPr>
            <w:r w:rsidRPr="00D821C8">
              <w:rPr>
                <w:color w:val="00000A"/>
                <w:sz w:val="20"/>
                <w:szCs w:val="20"/>
                <w:lang w:bidi="hi-IN"/>
              </w:rPr>
              <w:t>Связи нет</w:t>
            </w:r>
          </w:p>
          <w:p w:rsidR="00E562A7" w:rsidRPr="00D821C8" w:rsidRDefault="00E562A7" w:rsidP="00237F0B">
            <w:pPr>
              <w:rPr>
                <w:color w:val="00000A"/>
                <w:sz w:val="20"/>
                <w:szCs w:val="20"/>
                <w:lang w:bidi="hi-IN"/>
              </w:rPr>
            </w:pPr>
            <w:r w:rsidRPr="00D821C8">
              <w:rPr>
                <w:color w:val="00000A"/>
                <w:sz w:val="20"/>
                <w:szCs w:val="20"/>
                <w:lang w:bidi="hi-IN"/>
              </w:rPr>
              <w:t xml:space="preserve">E-Mail: </w:t>
            </w:r>
            <w:hyperlink r:id="rId539" w:history="1">
              <w:r w:rsidRPr="00D821C8">
                <w:rPr>
                  <w:color w:val="00000A"/>
                  <w:sz w:val="20"/>
                  <w:szCs w:val="20"/>
                  <w:lang w:bidi="hi-IN"/>
                </w:rPr>
                <w:t>school_16_55@ mail.ru</w:t>
              </w:r>
            </w:hyperlink>
          </w:p>
          <w:p w:rsidR="00E562A7" w:rsidRPr="00D821C8" w:rsidRDefault="00E562A7" w:rsidP="00237F0B">
            <w:pPr>
              <w:jc w:val="center"/>
              <w:rPr>
                <w:color w:val="00000A"/>
                <w:sz w:val="20"/>
                <w:szCs w:val="20"/>
                <w:lang w:bidi="hi-IN"/>
              </w:rPr>
            </w:pPr>
          </w:p>
        </w:tc>
        <w:tc>
          <w:tcPr>
            <w:tcW w:w="2127" w:type="dxa"/>
            <w:gridSpan w:val="2"/>
          </w:tcPr>
          <w:p w:rsidR="00E562A7" w:rsidRPr="00D821C8" w:rsidRDefault="00E562A7" w:rsidP="00237F0B">
            <w:pPr>
              <w:rPr>
                <w:color w:val="00000A"/>
                <w:sz w:val="20"/>
                <w:szCs w:val="20"/>
                <w:lang w:bidi="hi-IN"/>
              </w:rPr>
            </w:pPr>
            <w:r w:rsidRPr="00D821C8">
              <w:rPr>
                <w:color w:val="00000A"/>
                <w:sz w:val="20"/>
                <w:szCs w:val="20"/>
                <w:lang w:bidi="hi-IN"/>
              </w:rPr>
              <w:t>Сезонный. В период летних каникул.</w:t>
            </w:r>
          </w:p>
          <w:p w:rsidR="00E562A7" w:rsidRPr="00D821C8" w:rsidRDefault="00E562A7" w:rsidP="00237F0B">
            <w:pPr>
              <w:rPr>
                <w:color w:val="00000A"/>
                <w:sz w:val="20"/>
                <w:szCs w:val="20"/>
                <w:lang w:bidi="hi-IN"/>
              </w:rPr>
            </w:pPr>
            <w:r w:rsidRPr="00D821C8">
              <w:rPr>
                <w:color w:val="00000A"/>
                <w:sz w:val="20"/>
                <w:szCs w:val="20"/>
                <w:lang w:bidi="hi-IN"/>
              </w:rPr>
              <w:t>2 смены:</w:t>
            </w:r>
          </w:p>
          <w:p w:rsidR="00E562A7" w:rsidRPr="00D821C8" w:rsidRDefault="00E562A7" w:rsidP="00237F0B">
            <w:pPr>
              <w:tabs>
                <w:tab w:val="left" w:pos="0"/>
              </w:tabs>
              <w:ind w:firstLine="35"/>
              <w:rPr>
                <w:color w:val="00000A"/>
                <w:sz w:val="20"/>
                <w:szCs w:val="20"/>
                <w:lang w:bidi="hi-IN"/>
              </w:rPr>
            </w:pPr>
            <w:r w:rsidRPr="00D821C8">
              <w:rPr>
                <w:color w:val="00000A"/>
                <w:sz w:val="20"/>
                <w:szCs w:val="20"/>
                <w:lang w:bidi="hi-IN"/>
              </w:rPr>
              <w:t>01.06 – 21.06;</w:t>
            </w:r>
          </w:p>
          <w:p w:rsidR="00E562A7" w:rsidRPr="00D821C8" w:rsidRDefault="00E562A7" w:rsidP="00237F0B">
            <w:pPr>
              <w:tabs>
                <w:tab w:val="left" w:pos="0"/>
              </w:tabs>
              <w:ind w:firstLine="35"/>
              <w:rPr>
                <w:color w:val="00000A"/>
                <w:sz w:val="20"/>
                <w:szCs w:val="20"/>
                <w:lang w:bidi="hi-IN"/>
              </w:rPr>
            </w:pPr>
            <w:r w:rsidRPr="00D821C8">
              <w:rPr>
                <w:color w:val="00000A"/>
                <w:sz w:val="20"/>
                <w:szCs w:val="20"/>
                <w:lang w:bidi="hi-IN"/>
              </w:rPr>
              <w:t>24.06 -14.07.</w:t>
            </w:r>
          </w:p>
          <w:p w:rsidR="00E562A7" w:rsidRPr="00D821C8" w:rsidRDefault="00E562A7" w:rsidP="00237F0B">
            <w:pPr>
              <w:tabs>
                <w:tab w:val="left" w:pos="0"/>
              </w:tabs>
              <w:ind w:firstLine="35"/>
              <w:rPr>
                <w:color w:val="00000A"/>
                <w:sz w:val="20"/>
                <w:szCs w:val="20"/>
                <w:lang w:bidi="hi-IN"/>
              </w:rPr>
            </w:pPr>
          </w:p>
        </w:tc>
        <w:tc>
          <w:tcPr>
            <w:tcW w:w="1243" w:type="dxa"/>
          </w:tcPr>
          <w:p w:rsidR="00E562A7" w:rsidRPr="00D821C8" w:rsidRDefault="00E562A7" w:rsidP="00237F0B">
            <w:pPr>
              <w:rPr>
                <w:color w:val="00000A"/>
                <w:sz w:val="20"/>
                <w:szCs w:val="20"/>
                <w:lang w:bidi="hi-IN"/>
              </w:rPr>
            </w:pPr>
            <w:r w:rsidRPr="00D821C8">
              <w:rPr>
                <w:color w:val="00000A"/>
                <w:sz w:val="20"/>
                <w:szCs w:val="20"/>
                <w:lang w:bidi="hi-IN"/>
              </w:rPr>
              <w:t>1 смена-15 мест;</w:t>
            </w:r>
          </w:p>
          <w:p w:rsidR="00E562A7" w:rsidRPr="00D821C8" w:rsidRDefault="00E562A7" w:rsidP="00237F0B">
            <w:pPr>
              <w:rPr>
                <w:color w:val="00000A"/>
                <w:sz w:val="20"/>
                <w:szCs w:val="20"/>
                <w:lang w:bidi="hi-IN"/>
              </w:rPr>
            </w:pPr>
            <w:r w:rsidRPr="00D821C8">
              <w:rPr>
                <w:color w:val="00000A"/>
                <w:sz w:val="20"/>
                <w:szCs w:val="20"/>
                <w:lang w:bidi="hi-IN"/>
              </w:rPr>
              <w:t>2 смена- 15 мест</w:t>
            </w:r>
          </w:p>
          <w:p w:rsidR="00E562A7" w:rsidRPr="00D821C8" w:rsidRDefault="00E562A7" w:rsidP="00237F0B">
            <w:pPr>
              <w:rPr>
                <w:color w:val="00000A"/>
                <w:sz w:val="20"/>
                <w:szCs w:val="20"/>
                <w:lang w:bidi="hi-IN"/>
              </w:rPr>
            </w:pPr>
            <w:r w:rsidRPr="00D821C8">
              <w:rPr>
                <w:color w:val="00000A"/>
                <w:sz w:val="20"/>
                <w:szCs w:val="20"/>
                <w:lang w:bidi="hi-IN"/>
              </w:rPr>
              <w:t xml:space="preserve">Для детей </w:t>
            </w:r>
          </w:p>
          <w:p w:rsidR="00E562A7" w:rsidRPr="00D821C8" w:rsidRDefault="00E562A7" w:rsidP="00237F0B">
            <w:pPr>
              <w:rPr>
                <w:color w:val="00000A"/>
                <w:sz w:val="20"/>
                <w:szCs w:val="20"/>
                <w:lang w:bidi="hi-IN"/>
              </w:rPr>
            </w:pPr>
            <w:r w:rsidRPr="00D821C8">
              <w:rPr>
                <w:color w:val="00000A"/>
                <w:sz w:val="20"/>
                <w:szCs w:val="20"/>
                <w:lang w:bidi="hi-IN"/>
              </w:rPr>
              <w:t>6-14 лет</w:t>
            </w:r>
          </w:p>
        </w:tc>
        <w:tc>
          <w:tcPr>
            <w:tcW w:w="2150" w:type="dxa"/>
            <w:gridSpan w:val="4"/>
          </w:tcPr>
          <w:p w:rsidR="00E562A7" w:rsidRPr="00D821C8" w:rsidRDefault="00E562A7" w:rsidP="00237F0B">
            <w:pPr>
              <w:rPr>
                <w:color w:val="00000A"/>
                <w:sz w:val="20"/>
                <w:szCs w:val="20"/>
                <w:lang w:bidi="hi-IN"/>
              </w:rPr>
            </w:pPr>
            <w:r w:rsidRPr="00D821C8">
              <w:rPr>
                <w:color w:val="00000A"/>
                <w:sz w:val="20"/>
                <w:szCs w:val="20"/>
                <w:lang w:bidi="hi-IN"/>
              </w:rPr>
              <w:t>Реализуются игровые, развлекательные программы.</w:t>
            </w:r>
          </w:p>
          <w:p w:rsidR="00E562A7" w:rsidRPr="00D821C8" w:rsidRDefault="00E562A7" w:rsidP="00237F0B">
            <w:pPr>
              <w:rPr>
                <w:color w:val="00000A"/>
                <w:sz w:val="20"/>
                <w:szCs w:val="20"/>
                <w:lang w:bidi="hi-IN"/>
              </w:rPr>
            </w:pPr>
            <w:r w:rsidRPr="00D821C8">
              <w:rPr>
                <w:color w:val="00000A"/>
                <w:sz w:val="20"/>
                <w:szCs w:val="20"/>
                <w:lang w:bidi="hi-IN"/>
              </w:rPr>
              <w:t>Направления:</w:t>
            </w:r>
          </w:p>
          <w:p w:rsidR="00E562A7" w:rsidRPr="00D821C8" w:rsidRDefault="00E562A7" w:rsidP="00237F0B">
            <w:pPr>
              <w:tabs>
                <w:tab w:val="left" w:pos="0"/>
              </w:tabs>
              <w:rPr>
                <w:color w:val="00000A"/>
                <w:sz w:val="20"/>
                <w:szCs w:val="20"/>
                <w:lang w:bidi="hi-IN"/>
              </w:rPr>
            </w:pPr>
            <w:r w:rsidRPr="00D821C8">
              <w:rPr>
                <w:color w:val="00000A"/>
                <w:sz w:val="20"/>
                <w:szCs w:val="20"/>
                <w:lang w:bidi="hi-IN"/>
              </w:rPr>
              <w:t>краеведение, э</w:t>
            </w:r>
          </w:p>
          <w:p w:rsidR="00E562A7" w:rsidRPr="00D821C8" w:rsidRDefault="00E562A7" w:rsidP="00237F0B">
            <w:pPr>
              <w:tabs>
                <w:tab w:val="left" w:pos="0"/>
              </w:tabs>
              <w:rPr>
                <w:color w:val="00000A"/>
                <w:sz w:val="20"/>
                <w:szCs w:val="20"/>
                <w:lang w:bidi="hi-IN"/>
              </w:rPr>
            </w:pPr>
            <w:r w:rsidRPr="00D821C8">
              <w:rPr>
                <w:color w:val="00000A"/>
                <w:sz w:val="20"/>
                <w:szCs w:val="20"/>
                <w:lang w:bidi="hi-IN"/>
              </w:rPr>
              <w:t>кологическое,</w:t>
            </w:r>
          </w:p>
          <w:p w:rsidR="00E562A7" w:rsidRPr="00D821C8" w:rsidRDefault="00E562A7" w:rsidP="00237F0B">
            <w:pPr>
              <w:rPr>
                <w:color w:val="00000A"/>
                <w:sz w:val="20"/>
                <w:szCs w:val="20"/>
                <w:lang w:bidi="hi-IN"/>
              </w:rPr>
            </w:pPr>
            <w:r w:rsidRPr="00D821C8">
              <w:rPr>
                <w:color w:val="00000A"/>
                <w:sz w:val="20"/>
                <w:szCs w:val="20"/>
                <w:lang w:bidi="hi-IN"/>
              </w:rPr>
              <w:t xml:space="preserve">патриотическое, </w:t>
            </w:r>
            <w:r w:rsidRPr="00D821C8">
              <w:rPr>
                <w:color w:val="00000A"/>
                <w:sz w:val="20"/>
                <w:szCs w:val="20"/>
                <w:lang w:bidi="hi-IN"/>
              </w:rPr>
              <w:lastRenderedPageBreak/>
              <w:t>здоровьесбережение.</w:t>
            </w:r>
          </w:p>
        </w:tc>
        <w:tc>
          <w:tcPr>
            <w:tcW w:w="1295" w:type="dxa"/>
            <w:gridSpan w:val="5"/>
          </w:tcPr>
          <w:p w:rsidR="00E562A7" w:rsidRPr="00D821C8" w:rsidRDefault="00E562A7" w:rsidP="00237F0B">
            <w:pPr>
              <w:jc w:val="center"/>
              <w:rPr>
                <w:color w:val="00000A"/>
                <w:sz w:val="20"/>
                <w:szCs w:val="20"/>
                <w:lang w:bidi="hi-IN"/>
              </w:rPr>
            </w:pPr>
            <w:r w:rsidRPr="00D821C8">
              <w:rPr>
                <w:color w:val="00000A"/>
                <w:sz w:val="20"/>
                <w:szCs w:val="20"/>
                <w:lang w:bidi="hi-IN"/>
              </w:rPr>
              <w:lastRenderedPageBreak/>
              <w:t>4033,12 руб.</w:t>
            </w:r>
          </w:p>
          <w:p w:rsidR="00E562A7" w:rsidRPr="00D821C8" w:rsidRDefault="00E562A7" w:rsidP="00237F0B">
            <w:pPr>
              <w:jc w:val="center"/>
              <w:rPr>
                <w:color w:val="00000A"/>
                <w:sz w:val="20"/>
                <w:szCs w:val="20"/>
                <w:lang w:bidi="hi-IN"/>
              </w:rPr>
            </w:pPr>
            <w:r w:rsidRPr="00D821C8">
              <w:rPr>
                <w:color w:val="00000A"/>
                <w:sz w:val="20"/>
                <w:szCs w:val="20"/>
                <w:lang w:bidi="hi-IN"/>
              </w:rPr>
              <w:t>21 календарный день</w:t>
            </w:r>
          </w:p>
        </w:tc>
        <w:tc>
          <w:tcPr>
            <w:tcW w:w="1415" w:type="dxa"/>
            <w:gridSpan w:val="2"/>
          </w:tcPr>
          <w:p w:rsidR="00E562A7" w:rsidRPr="00D821C8" w:rsidRDefault="00E562A7" w:rsidP="00237F0B">
            <w:pPr>
              <w:jc w:val="center"/>
              <w:rPr>
                <w:color w:val="00000A"/>
                <w:sz w:val="20"/>
                <w:szCs w:val="20"/>
                <w:lang w:bidi="hi-IN"/>
              </w:rPr>
            </w:pPr>
          </w:p>
        </w:tc>
        <w:tc>
          <w:tcPr>
            <w:tcW w:w="2687" w:type="dxa"/>
          </w:tcPr>
          <w:p w:rsidR="00E562A7" w:rsidRPr="00D821C8" w:rsidRDefault="00E562A7" w:rsidP="00237F0B">
            <w:pPr>
              <w:jc w:val="center"/>
              <w:rPr>
                <w:color w:val="00000A"/>
                <w:sz w:val="20"/>
                <w:szCs w:val="20"/>
                <w:lang w:bidi="hi-IN"/>
              </w:rPr>
            </w:pPr>
            <w:r w:rsidRPr="00D821C8">
              <w:rPr>
                <w:color w:val="00000A"/>
                <w:sz w:val="20"/>
                <w:szCs w:val="20"/>
                <w:lang w:bidi="hi-IN"/>
              </w:rPr>
              <w:t>Оздоровительный лагерь находится на территории населенного пункта.</w:t>
            </w:r>
          </w:p>
          <w:p w:rsidR="00E562A7" w:rsidRPr="00D821C8" w:rsidRDefault="00E562A7" w:rsidP="00237F0B">
            <w:pPr>
              <w:jc w:val="center"/>
              <w:rPr>
                <w:color w:val="00000A"/>
                <w:sz w:val="20"/>
                <w:szCs w:val="20"/>
                <w:lang w:bidi="hi-IN"/>
              </w:rPr>
            </w:pPr>
            <w:r w:rsidRPr="00D821C8">
              <w:rPr>
                <w:color w:val="00000A"/>
                <w:sz w:val="20"/>
                <w:szCs w:val="20"/>
                <w:lang w:bidi="hi-IN"/>
              </w:rPr>
              <w:t xml:space="preserve">Сайт на котором размещен паспорт: </w:t>
            </w:r>
            <w:hyperlink r:id="rId540" w:history="1">
              <w:r w:rsidRPr="00D821C8">
                <w:rPr>
                  <w:color w:val="00000A"/>
                  <w:sz w:val="20"/>
                  <w:szCs w:val="20"/>
                  <w:lang w:bidi="hi-IN"/>
                </w:rPr>
                <w:t>http://www.chuguevsky</w:t>
              </w:r>
            </w:hyperlink>
            <w:r w:rsidRPr="00D821C8">
              <w:rPr>
                <w:color w:val="00000A"/>
                <w:sz w:val="20"/>
                <w:szCs w:val="20"/>
                <w:lang w:bidi="hi-IN"/>
              </w:rPr>
              <w:t>.</w:t>
            </w:r>
          </w:p>
          <w:p w:rsidR="00E562A7" w:rsidRPr="00D821C8" w:rsidRDefault="00E562A7" w:rsidP="00237F0B">
            <w:pPr>
              <w:jc w:val="center"/>
              <w:rPr>
                <w:color w:val="00000A"/>
                <w:sz w:val="20"/>
                <w:szCs w:val="20"/>
                <w:lang w:bidi="hi-IN"/>
              </w:rPr>
            </w:pPr>
            <w:r w:rsidRPr="00D821C8">
              <w:rPr>
                <w:color w:val="00000A"/>
                <w:sz w:val="20"/>
                <w:szCs w:val="20"/>
                <w:lang w:bidi="hi-IN"/>
              </w:rPr>
              <w:t>ru</w:t>
            </w:r>
          </w:p>
        </w:tc>
      </w:tr>
      <w:tr w:rsidR="00E562A7" w:rsidRPr="00396763" w:rsidTr="003017D0">
        <w:trPr>
          <w:gridAfter w:val="1"/>
          <w:wAfter w:w="16" w:type="dxa"/>
          <w:trHeight w:val="20"/>
        </w:trPr>
        <w:tc>
          <w:tcPr>
            <w:tcW w:w="708" w:type="dxa"/>
          </w:tcPr>
          <w:p w:rsidR="00E562A7" w:rsidRPr="0010732E" w:rsidRDefault="00E562A7" w:rsidP="000507BE">
            <w:pPr>
              <w:pStyle w:val="a5"/>
              <w:numPr>
                <w:ilvl w:val="0"/>
                <w:numId w:val="28"/>
              </w:numPr>
              <w:jc w:val="center"/>
              <w:rPr>
                <w:lang w:val="en-US"/>
              </w:rPr>
            </w:pPr>
          </w:p>
        </w:tc>
        <w:tc>
          <w:tcPr>
            <w:tcW w:w="2125" w:type="dxa"/>
          </w:tcPr>
          <w:p w:rsidR="00E562A7" w:rsidRPr="00D821C8" w:rsidRDefault="00E562A7" w:rsidP="00237F0B">
            <w:pPr>
              <w:rPr>
                <w:b/>
                <w:color w:val="00000A"/>
                <w:sz w:val="20"/>
                <w:szCs w:val="20"/>
                <w:lang w:bidi="hi-IN"/>
              </w:rPr>
            </w:pPr>
            <w:r w:rsidRPr="00D821C8">
              <w:rPr>
                <w:color w:val="00000A"/>
                <w:sz w:val="20"/>
                <w:szCs w:val="20"/>
                <w:lang w:bidi="hi-IN"/>
              </w:rPr>
              <w:t xml:space="preserve">Оздоровительный  лагерь с дневным пребыванием детей </w:t>
            </w:r>
            <w:r w:rsidRPr="00D821C8">
              <w:rPr>
                <w:b/>
                <w:color w:val="00000A"/>
                <w:sz w:val="20"/>
                <w:szCs w:val="20"/>
                <w:lang w:bidi="hi-IN"/>
              </w:rPr>
              <w:t xml:space="preserve">«Березовая роща» на базе МКОУ ООШ </w:t>
            </w:r>
          </w:p>
          <w:p w:rsidR="00E562A7" w:rsidRPr="00D821C8" w:rsidRDefault="00E562A7" w:rsidP="00442E20">
            <w:pPr>
              <w:rPr>
                <w:color w:val="00000A"/>
                <w:sz w:val="20"/>
                <w:szCs w:val="20"/>
                <w:lang w:bidi="hi-IN"/>
              </w:rPr>
            </w:pPr>
            <w:r w:rsidRPr="00D821C8">
              <w:rPr>
                <w:b/>
                <w:color w:val="00000A"/>
                <w:sz w:val="20"/>
                <w:szCs w:val="20"/>
                <w:lang w:bidi="hi-IN"/>
              </w:rPr>
              <w:t>№ 20 с. Березовка</w:t>
            </w:r>
            <w:r w:rsidRPr="00D821C8">
              <w:rPr>
                <w:color w:val="00000A"/>
                <w:sz w:val="20"/>
                <w:szCs w:val="20"/>
                <w:lang w:bidi="hi-IN"/>
              </w:rPr>
              <w:t xml:space="preserve"> (муниципальная собственность)</w:t>
            </w:r>
          </w:p>
          <w:p w:rsidR="00E562A7" w:rsidRPr="00D821C8" w:rsidRDefault="00E562A7" w:rsidP="00442E20">
            <w:pPr>
              <w:rPr>
                <w:color w:val="00000A"/>
                <w:sz w:val="20"/>
                <w:szCs w:val="20"/>
                <w:lang w:bidi="hi-IN"/>
              </w:rPr>
            </w:pPr>
          </w:p>
        </w:tc>
        <w:tc>
          <w:tcPr>
            <w:tcW w:w="2552" w:type="dxa"/>
            <w:gridSpan w:val="2"/>
          </w:tcPr>
          <w:p w:rsidR="00E562A7" w:rsidRPr="00D821C8" w:rsidRDefault="00E562A7" w:rsidP="00237F0B">
            <w:pPr>
              <w:rPr>
                <w:color w:val="00000A"/>
                <w:sz w:val="20"/>
                <w:szCs w:val="20"/>
                <w:lang w:bidi="hi-IN"/>
              </w:rPr>
            </w:pPr>
            <w:r w:rsidRPr="00D821C8">
              <w:rPr>
                <w:color w:val="00000A"/>
                <w:sz w:val="20"/>
                <w:szCs w:val="20"/>
                <w:lang w:bidi="hi-IN"/>
              </w:rPr>
              <w:t xml:space="preserve">692604 </w:t>
            </w:r>
            <w:r w:rsidRPr="00D821C8">
              <w:rPr>
                <w:b/>
                <w:color w:val="00000A"/>
                <w:sz w:val="20"/>
                <w:szCs w:val="20"/>
                <w:lang w:bidi="hi-IN"/>
              </w:rPr>
              <w:t>с.Березовка</w:t>
            </w:r>
          </w:p>
          <w:p w:rsidR="00E562A7" w:rsidRPr="00D821C8" w:rsidRDefault="00E562A7" w:rsidP="00237F0B">
            <w:pPr>
              <w:rPr>
                <w:color w:val="00000A"/>
                <w:sz w:val="20"/>
                <w:szCs w:val="20"/>
                <w:lang w:bidi="hi-IN"/>
              </w:rPr>
            </w:pPr>
            <w:r w:rsidRPr="00D821C8">
              <w:rPr>
                <w:color w:val="00000A"/>
                <w:sz w:val="20"/>
                <w:szCs w:val="20"/>
                <w:lang w:bidi="hi-IN"/>
              </w:rPr>
              <w:t>ул.Рокоссовского,23</w:t>
            </w:r>
          </w:p>
          <w:p w:rsidR="00E562A7" w:rsidRPr="00D821C8" w:rsidRDefault="00E562A7" w:rsidP="00237F0B">
            <w:pPr>
              <w:rPr>
                <w:color w:val="00000A"/>
                <w:sz w:val="20"/>
                <w:szCs w:val="20"/>
                <w:lang w:bidi="hi-IN"/>
              </w:rPr>
            </w:pPr>
            <w:r w:rsidRPr="00D821C8">
              <w:rPr>
                <w:color w:val="00000A"/>
                <w:sz w:val="20"/>
                <w:szCs w:val="20"/>
                <w:lang w:bidi="hi-IN"/>
              </w:rPr>
              <w:t>тел. 8(42372)23490</w:t>
            </w:r>
          </w:p>
          <w:p w:rsidR="00E562A7" w:rsidRPr="00D821C8" w:rsidRDefault="00E562A7" w:rsidP="00237F0B">
            <w:pPr>
              <w:rPr>
                <w:color w:val="00000A"/>
                <w:sz w:val="20"/>
                <w:szCs w:val="20"/>
                <w:lang w:val="en-US" w:bidi="hi-IN"/>
              </w:rPr>
            </w:pPr>
            <w:r w:rsidRPr="00D821C8">
              <w:rPr>
                <w:color w:val="00000A"/>
                <w:sz w:val="20"/>
                <w:szCs w:val="20"/>
                <w:lang w:val="en-US" w:bidi="hi-IN"/>
              </w:rPr>
              <w:t xml:space="preserve">E-Mail: </w:t>
            </w:r>
            <w:hyperlink r:id="rId541" w:history="1">
              <w:r w:rsidRPr="00D821C8">
                <w:rPr>
                  <w:color w:val="00000A"/>
                  <w:sz w:val="20"/>
                  <w:szCs w:val="20"/>
                  <w:lang w:val="en-US" w:bidi="hi-IN"/>
                </w:rPr>
                <w:t>school2065@mail.ru</w:t>
              </w:r>
            </w:hyperlink>
          </w:p>
        </w:tc>
        <w:tc>
          <w:tcPr>
            <w:tcW w:w="2127" w:type="dxa"/>
            <w:gridSpan w:val="2"/>
          </w:tcPr>
          <w:p w:rsidR="00E562A7" w:rsidRPr="00D821C8" w:rsidRDefault="00E562A7" w:rsidP="00237F0B">
            <w:pPr>
              <w:rPr>
                <w:color w:val="00000A"/>
                <w:sz w:val="20"/>
                <w:szCs w:val="20"/>
                <w:lang w:bidi="hi-IN"/>
              </w:rPr>
            </w:pPr>
            <w:r w:rsidRPr="00D821C8">
              <w:rPr>
                <w:color w:val="00000A"/>
                <w:sz w:val="20"/>
                <w:szCs w:val="20"/>
                <w:lang w:bidi="hi-IN"/>
              </w:rPr>
              <w:t>Сезонный. В период летних каникул.</w:t>
            </w:r>
          </w:p>
          <w:p w:rsidR="00E562A7" w:rsidRPr="00D821C8" w:rsidRDefault="00E562A7" w:rsidP="00237F0B">
            <w:pPr>
              <w:rPr>
                <w:color w:val="00000A"/>
                <w:sz w:val="20"/>
                <w:szCs w:val="20"/>
                <w:lang w:bidi="hi-IN"/>
              </w:rPr>
            </w:pPr>
            <w:r w:rsidRPr="00D821C8">
              <w:rPr>
                <w:color w:val="00000A"/>
                <w:sz w:val="20"/>
                <w:szCs w:val="20"/>
                <w:lang w:bidi="hi-IN"/>
              </w:rPr>
              <w:t>1 смена:</w:t>
            </w:r>
          </w:p>
          <w:p w:rsidR="00E562A7" w:rsidRPr="00D821C8" w:rsidRDefault="00E562A7" w:rsidP="00237F0B">
            <w:pPr>
              <w:tabs>
                <w:tab w:val="left" w:pos="0"/>
              </w:tabs>
              <w:ind w:firstLine="35"/>
              <w:rPr>
                <w:color w:val="00000A"/>
                <w:sz w:val="20"/>
                <w:szCs w:val="20"/>
                <w:lang w:bidi="hi-IN"/>
              </w:rPr>
            </w:pPr>
            <w:r w:rsidRPr="00D821C8">
              <w:rPr>
                <w:color w:val="00000A"/>
                <w:sz w:val="20"/>
                <w:szCs w:val="20"/>
                <w:lang w:bidi="hi-IN"/>
              </w:rPr>
              <w:t>01.06 – 21.06</w:t>
            </w:r>
          </w:p>
          <w:p w:rsidR="00E562A7" w:rsidRPr="00D821C8" w:rsidRDefault="00E562A7" w:rsidP="00237F0B">
            <w:pPr>
              <w:tabs>
                <w:tab w:val="left" w:pos="0"/>
              </w:tabs>
              <w:ind w:firstLine="35"/>
              <w:rPr>
                <w:color w:val="00000A"/>
                <w:sz w:val="20"/>
                <w:szCs w:val="20"/>
                <w:lang w:bidi="hi-IN"/>
              </w:rPr>
            </w:pPr>
            <w:r w:rsidRPr="00D821C8">
              <w:rPr>
                <w:color w:val="00000A"/>
                <w:sz w:val="20"/>
                <w:szCs w:val="20"/>
                <w:lang w:bidi="hi-IN"/>
              </w:rPr>
              <w:t>24.06 – 14.07</w:t>
            </w:r>
          </w:p>
          <w:p w:rsidR="00E562A7" w:rsidRPr="00D821C8" w:rsidRDefault="00E562A7" w:rsidP="00237F0B">
            <w:pPr>
              <w:rPr>
                <w:color w:val="00000A"/>
                <w:sz w:val="20"/>
                <w:szCs w:val="20"/>
                <w:lang w:bidi="hi-IN"/>
              </w:rPr>
            </w:pPr>
          </w:p>
        </w:tc>
        <w:tc>
          <w:tcPr>
            <w:tcW w:w="1243" w:type="dxa"/>
          </w:tcPr>
          <w:p w:rsidR="00E562A7" w:rsidRPr="00D821C8" w:rsidRDefault="00E562A7" w:rsidP="00237F0B">
            <w:pPr>
              <w:rPr>
                <w:color w:val="00000A"/>
                <w:sz w:val="20"/>
                <w:szCs w:val="20"/>
                <w:lang w:bidi="hi-IN"/>
              </w:rPr>
            </w:pPr>
            <w:r w:rsidRPr="00D821C8">
              <w:rPr>
                <w:color w:val="00000A"/>
                <w:sz w:val="20"/>
                <w:szCs w:val="20"/>
                <w:lang w:bidi="hi-IN"/>
              </w:rPr>
              <w:t>1 смена-15 мест</w:t>
            </w:r>
          </w:p>
          <w:p w:rsidR="00E562A7" w:rsidRPr="00D821C8" w:rsidRDefault="00E562A7" w:rsidP="00237F0B">
            <w:pPr>
              <w:rPr>
                <w:color w:val="00000A"/>
                <w:sz w:val="20"/>
                <w:szCs w:val="20"/>
                <w:lang w:bidi="hi-IN"/>
              </w:rPr>
            </w:pPr>
            <w:r w:rsidRPr="00D821C8">
              <w:rPr>
                <w:color w:val="00000A"/>
                <w:sz w:val="20"/>
                <w:szCs w:val="20"/>
                <w:lang w:bidi="hi-IN"/>
              </w:rPr>
              <w:t>2 смена – 15 мест</w:t>
            </w:r>
          </w:p>
          <w:p w:rsidR="00E562A7" w:rsidRPr="00D821C8" w:rsidRDefault="00E562A7" w:rsidP="00237F0B">
            <w:pPr>
              <w:rPr>
                <w:color w:val="00000A"/>
                <w:sz w:val="20"/>
                <w:szCs w:val="20"/>
                <w:lang w:bidi="hi-IN"/>
              </w:rPr>
            </w:pPr>
            <w:r w:rsidRPr="00D821C8">
              <w:rPr>
                <w:color w:val="00000A"/>
                <w:sz w:val="20"/>
                <w:szCs w:val="20"/>
                <w:lang w:bidi="hi-IN"/>
              </w:rPr>
              <w:t xml:space="preserve">Для детей </w:t>
            </w:r>
          </w:p>
          <w:p w:rsidR="00E562A7" w:rsidRPr="00D821C8" w:rsidRDefault="00E562A7" w:rsidP="00237F0B">
            <w:pPr>
              <w:rPr>
                <w:color w:val="00000A"/>
                <w:sz w:val="20"/>
                <w:szCs w:val="20"/>
                <w:lang w:bidi="hi-IN"/>
              </w:rPr>
            </w:pPr>
            <w:r w:rsidRPr="00D821C8">
              <w:rPr>
                <w:color w:val="00000A"/>
                <w:sz w:val="20"/>
                <w:szCs w:val="20"/>
                <w:lang w:bidi="hi-IN"/>
              </w:rPr>
              <w:t>6-14 лет</w:t>
            </w:r>
          </w:p>
        </w:tc>
        <w:tc>
          <w:tcPr>
            <w:tcW w:w="2150" w:type="dxa"/>
            <w:gridSpan w:val="4"/>
          </w:tcPr>
          <w:p w:rsidR="00E562A7" w:rsidRPr="00D821C8" w:rsidRDefault="00E562A7" w:rsidP="00237F0B">
            <w:pPr>
              <w:rPr>
                <w:color w:val="00000A"/>
                <w:sz w:val="20"/>
                <w:szCs w:val="20"/>
                <w:lang w:bidi="hi-IN"/>
              </w:rPr>
            </w:pPr>
            <w:r w:rsidRPr="00D821C8">
              <w:rPr>
                <w:color w:val="00000A"/>
                <w:sz w:val="20"/>
                <w:szCs w:val="20"/>
                <w:lang w:bidi="hi-IN"/>
              </w:rPr>
              <w:t>Реализуются игровые, развлекательные программы.</w:t>
            </w:r>
          </w:p>
          <w:p w:rsidR="00E562A7" w:rsidRPr="00D821C8" w:rsidRDefault="00E562A7" w:rsidP="00237F0B">
            <w:pPr>
              <w:rPr>
                <w:color w:val="00000A"/>
                <w:sz w:val="20"/>
                <w:szCs w:val="20"/>
                <w:lang w:bidi="hi-IN"/>
              </w:rPr>
            </w:pPr>
            <w:r w:rsidRPr="00D821C8">
              <w:rPr>
                <w:color w:val="00000A"/>
                <w:sz w:val="20"/>
                <w:szCs w:val="20"/>
                <w:lang w:bidi="hi-IN"/>
              </w:rPr>
              <w:t>Направления:</w:t>
            </w:r>
          </w:p>
          <w:p w:rsidR="00E562A7" w:rsidRPr="00D821C8" w:rsidRDefault="00E562A7" w:rsidP="00237F0B">
            <w:pPr>
              <w:tabs>
                <w:tab w:val="left" w:pos="0"/>
              </w:tabs>
              <w:rPr>
                <w:color w:val="00000A"/>
                <w:sz w:val="20"/>
                <w:szCs w:val="20"/>
                <w:lang w:bidi="hi-IN"/>
              </w:rPr>
            </w:pPr>
            <w:r w:rsidRPr="00D821C8">
              <w:rPr>
                <w:color w:val="00000A"/>
                <w:sz w:val="20"/>
                <w:szCs w:val="20"/>
                <w:lang w:bidi="hi-IN"/>
              </w:rPr>
              <w:t>краеведение, э</w:t>
            </w:r>
          </w:p>
          <w:p w:rsidR="00E562A7" w:rsidRPr="00D821C8" w:rsidRDefault="00E562A7" w:rsidP="00237F0B">
            <w:pPr>
              <w:tabs>
                <w:tab w:val="left" w:pos="0"/>
              </w:tabs>
              <w:rPr>
                <w:color w:val="00000A"/>
                <w:sz w:val="20"/>
                <w:szCs w:val="20"/>
                <w:lang w:bidi="hi-IN"/>
              </w:rPr>
            </w:pPr>
            <w:r w:rsidRPr="00D821C8">
              <w:rPr>
                <w:color w:val="00000A"/>
                <w:sz w:val="20"/>
                <w:szCs w:val="20"/>
                <w:lang w:bidi="hi-IN"/>
              </w:rPr>
              <w:t>кологическое,</w:t>
            </w:r>
          </w:p>
          <w:p w:rsidR="00E562A7" w:rsidRPr="00D821C8" w:rsidRDefault="00E562A7" w:rsidP="00237F0B">
            <w:pPr>
              <w:rPr>
                <w:color w:val="00000A"/>
                <w:sz w:val="20"/>
                <w:szCs w:val="20"/>
                <w:lang w:bidi="hi-IN"/>
              </w:rPr>
            </w:pPr>
            <w:r w:rsidRPr="00D821C8">
              <w:rPr>
                <w:color w:val="00000A"/>
                <w:sz w:val="20"/>
                <w:szCs w:val="20"/>
                <w:lang w:bidi="hi-IN"/>
              </w:rPr>
              <w:t>патриотическое, здоровьесбережение.</w:t>
            </w:r>
          </w:p>
        </w:tc>
        <w:tc>
          <w:tcPr>
            <w:tcW w:w="1295" w:type="dxa"/>
            <w:gridSpan w:val="5"/>
          </w:tcPr>
          <w:p w:rsidR="00E562A7" w:rsidRPr="00D821C8" w:rsidRDefault="00E562A7" w:rsidP="00237F0B">
            <w:pPr>
              <w:jc w:val="center"/>
              <w:rPr>
                <w:color w:val="00000A"/>
                <w:sz w:val="20"/>
                <w:szCs w:val="20"/>
                <w:lang w:bidi="hi-IN"/>
              </w:rPr>
            </w:pPr>
            <w:r w:rsidRPr="00D821C8">
              <w:rPr>
                <w:color w:val="00000A"/>
                <w:sz w:val="20"/>
                <w:szCs w:val="20"/>
                <w:lang w:bidi="hi-IN"/>
              </w:rPr>
              <w:t>4033,12 руб.</w:t>
            </w:r>
          </w:p>
          <w:p w:rsidR="00E562A7" w:rsidRPr="00D821C8" w:rsidRDefault="00E562A7" w:rsidP="00237F0B">
            <w:pPr>
              <w:jc w:val="center"/>
              <w:rPr>
                <w:color w:val="00000A"/>
                <w:sz w:val="20"/>
                <w:szCs w:val="20"/>
                <w:lang w:bidi="hi-IN"/>
              </w:rPr>
            </w:pPr>
            <w:r w:rsidRPr="00D821C8">
              <w:rPr>
                <w:color w:val="00000A"/>
                <w:sz w:val="20"/>
                <w:szCs w:val="20"/>
                <w:lang w:bidi="hi-IN"/>
              </w:rPr>
              <w:t>21 календарный день</w:t>
            </w:r>
          </w:p>
        </w:tc>
        <w:tc>
          <w:tcPr>
            <w:tcW w:w="1415" w:type="dxa"/>
            <w:gridSpan w:val="2"/>
          </w:tcPr>
          <w:p w:rsidR="00E562A7" w:rsidRPr="00D821C8" w:rsidRDefault="00E562A7" w:rsidP="00237F0B">
            <w:pPr>
              <w:jc w:val="center"/>
              <w:rPr>
                <w:color w:val="00000A"/>
                <w:sz w:val="20"/>
                <w:szCs w:val="20"/>
                <w:lang w:bidi="hi-IN"/>
              </w:rPr>
            </w:pPr>
          </w:p>
        </w:tc>
        <w:tc>
          <w:tcPr>
            <w:tcW w:w="2687" w:type="dxa"/>
          </w:tcPr>
          <w:p w:rsidR="00E562A7" w:rsidRPr="00D821C8" w:rsidRDefault="00E562A7" w:rsidP="00237F0B">
            <w:pPr>
              <w:jc w:val="center"/>
              <w:rPr>
                <w:color w:val="00000A"/>
                <w:sz w:val="20"/>
                <w:szCs w:val="20"/>
                <w:lang w:bidi="hi-IN"/>
              </w:rPr>
            </w:pPr>
            <w:r w:rsidRPr="00D821C8">
              <w:rPr>
                <w:color w:val="00000A"/>
                <w:sz w:val="20"/>
                <w:szCs w:val="20"/>
                <w:lang w:bidi="hi-IN"/>
              </w:rPr>
              <w:t>Оздоровительный лагерь находится на территории населенного пункта.</w:t>
            </w:r>
          </w:p>
          <w:p w:rsidR="00E562A7" w:rsidRPr="00D821C8" w:rsidRDefault="00E562A7" w:rsidP="00237F0B">
            <w:pPr>
              <w:jc w:val="center"/>
              <w:rPr>
                <w:color w:val="00000A"/>
                <w:sz w:val="20"/>
                <w:szCs w:val="20"/>
                <w:lang w:bidi="hi-IN"/>
              </w:rPr>
            </w:pPr>
            <w:r w:rsidRPr="00D821C8">
              <w:rPr>
                <w:color w:val="00000A"/>
                <w:sz w:val="20"/>
                <w:szCs w:val="20"/>
                <w:lang w:bidi="hi-IN"/>
              </w:rPr>
              <w:t xml:space="preserve">Сайт на котором размещен паспорт: </w:t>
            </w:r>
            <w:hyperlink r:id="rId542" w:history="1">
              <w:r w:rsidRPr="00D821C8">
                <w:rPr>
                  <w:color w:val="00000A"/>
                  <w:sz w:val="20"/>
                  <w:szCs w:val="20"/>
                  <w:lang w:bidi="hi-IN"/>
                </w:rPr>
                <w:t>http://www.chuguevsky</w:t>
              </w:r>
            </w:hyperlink>
            <w:r w:rsidRPr="00D821C8">
              <w:rPr>
                <w:color w:val="00000A"/>
                <w:sz w:val="20"/>
                <w:szCs w:val="20"/>
                <w:lang w:bidi="hi-IN"/>
              </w:rPr>
              <w:t>.</w:t>
            </w:r>
          </w:p>
          <w:p w:rsidR="00E562A7" w:rsidRPr="00D821C8" w:rsidRDefault="00E562A7" w:rsidP="00237F0B">
            <w:pPr>
              <w:jc w:val="center"/>
              <w:rPr>
                <w:color w:val="00000A"/>
                <w:sz w:val="20"/>
                <w:szCs w:val="20"/>
                <w:lang w:bidi="hi-IN"/>
              </w:rPr>
            </w:pPr>
            <w:r w:rsidRPr="00D821C8">
              <w:rPr>
                <w:color w:val="00000A"/>
                <w:sz w:val="20"/>
                <w:szCs w:val="20"/>
                <w:lang w:bidi="hi-IN"/>
              </w:rPr>
              <w:t>ru</w:t>
            </w:r>
          </w:p>
        </w:tc>
      </w:tr>
      <w:tr w:rsidR="00E562A7" w:rsidRPr="00396763" w:rsidTr="003017D0">
        <w:trPr>
          <w:gridAfter w:val="1"/>
          <w:wAfter w:w="16" w:type="dxa"/>
          <w:trHeight w:val="20"/>
        </w:trPr>
        <w:tc>
          <w:tcPr>
            <w:tcW w:w="708" w:type="dxa"/>
          </w:tcPr>
          <w:p w:rsidR="00E562A7" w:rsidRPr="0010732E" w:rsidRDefault="00E562A7" w:rsidP="000507BE">
            <w:pPr>
              <w:pStyle w:val="a5"/>
              <w:numPr>
                <w:ilvl w:val="0"/>
                <w:numId w:val="28"/>
              </w:numPr>
              <w:jc w:val="center"/>
              <w:rPr>
                <w:lang w:val="en-US"/>
              </w:rPr>
            </w:pPr>
          </w:p>
        </w:tc>
        <w:tc>
          <w:tcPr>
            <w:tcW w:w="2125" w:type="dxa"/>
          </w:tcPr>
          <w:p w:rsidR="00E562A7" w:rsidRPr="00D821C8" w:rsidRDefault="00E562A7" w:rsidP="00237F0B">
            <w:pPr>
              <w:rPr>
                <w:b/>
                <w:color w:val="00000A"/>
                <w:sz w:val="20"/>
                <w:szCs w:val="20"/>
                <w:lang w:bidi="hi-IN"/>
              </w:rPr>
            </w:pPr>
            <w:r w:rsidRPr="00D821C8">
              <w:rPr>
                <w:color w:val="00000A"/>
                <w:sz w:val="20"/>
                <w:szCs w:val="20"/>
                <w:lang w:bidi="hi-IN"/>
              </w:rPr>
              <w:t xml:space="preserve">Оздоровительный  лагерь с дневным пребыванием детей </w:t>
            </w:r>
            <w:r w:rsidRPr="00D821C8">
              <w:rPr>
                <w:b/>
                <w:color w:val="00000A"/>
                <w:sz w:val="20"/>
                <w:szCs w:val="20"/>
                <w:lang w:bidi="hi-IN"/>
              </w:rPr>
              <w:t>«Улыбка» на базе МКОУ ООШ № 21</w:t>
            </w:r>
          </w:p>
          <w:p w:rsidR="00E562A7" w:rsidRPr="00D821C8" w:rsidRDefault="00E562A7" w:rsidP="00237F0B">
            <w:pPr>
              <w:rPr>
                <w:color w:val="00000A"/>
                <w:sz w:val="20"/>
                <w:szCs w:val="20"/>
                <w:lang w:bidi="hi-IN"/>
              </w:rPr>
            </w:pPr>
            <w:r w:rsidRPr="00D821C8">
              <w:rPr>
                <w:b/>
                <w:color w:val="00000A"/>
                <w:sz w:val="20"/>
                <w:szCs w:val="20"/>
                <w:lang w:bidi="hi-IN"/>
              </w:rPr>
              <w:t>с. Пшеницыно</w:t>
            </w:r>
            <w:r w:rsidRPr="00D821C8">
              <w:rPr>
                <w:color w:val="00000A"/>
                <w:sz w:val="20"/>
                <w:szCs w:val="20"/>
                <w:lang w:bidi="hi-IN"/>
              </w:rPr>
              <w:t xml:space="preserve"> (муниципальная собственность)</w:t>
            </w:r>
          </w:p>
        </w:tc>
        <w:tc>
          <w:tcPr>
            <w:tcW w:w="2552" w:type="dxa"/>
            <w:gridSpan w:val="2"/>
          </w:tcPr>
          <w:p w:rsidR="00E562A7" w:rsidRPr="00D821C8" w:rsidRDefault="00E562A7" w:rsidP="00237F0B">
            <w:pPr>
              <w:rPr>
                <w:color w:val="00000A"/>
                <w:sz w:val="20"/>
                <w:szCs w:val="20"/>
                <w:lang w:bidi="hi-IN"/>
              </w:rPr>
            </w:pPr>
            <w:r w:rsidRPr="00D821C8">
              <w:rPr>
                <w:color w:val="00000A"/>
                <w:sz w:val="20"/>
                <w:szCs w:val="20"/>
                <w:lang w:bidi="hi-IN"/>
              </w:rPr>
              <w:t xml:space="preserve">692602 </w:t>
            </w:r>
            <w:r w:rsidRPr="00D821C8">
              <w:rPr>
                <w:b/>
                <w:color w:val="00000A"/>
                <w:sz w:val="20"/>
                <w:szCs w:val="20"/>
                <w:lang w:bidi="hi-IN"/>
              </w:rPr>
              <w:t>с.Пшеницыно</w:t>
            </w:r>
          </w:p>
          <w:p w:rsidR="00E562A7" w:rsidRPr="00D821C8" w:rsidRDefault="00E562A7" w:rsidP="00237F0B">
            <w:pPr>
              <w:rPr>
                <w:color w:val="00000A"/>
                <w:sz w:val="20"/>
                <w:szCs w:val="20"/>
                <w:lang w:bidi="hi-IN"/>
              </w:rPr>
            </w:pPr>
            <w:r w:rsidRPr="00D821C8">
              <w:rPr>
                <w:color w:val="00000A"/>
                <w:sz w:val="20"/>
                <w:szCs w:val="20"/>
                <w:lang w:bidi="hi-IN"/>
              </w:rPr>
              <w:t>ул.Колхозная, 24</w:t>
            </w:r>
          </w:p>
          <w:p w:rsidR="00E562A7" w:rsidRPr="00D821C8" w:rsidRDefault="00E562A7" w:rsidP="00237F0B">
            <w:pPr>
              <w:rPr>
                <w:color w:val="00000A"/>
                <w:sz w:val="20"/>
                <w:szCs w:val="20"/>
                <w:lang w:bidi="hi-IN"/>
              </w:rPr>
            </w:pPr>
            <w:r w:rsidRPr="00D821C8">
              <w:rPr>
                <w:color w:val="00000A"/>
                <w:sz w:val="20"/>
                <w:szCs w:val="20"/>
                <w:lang w:bidi="hi-IN"/>
              </w:rPr>
              <w:t>тел. 8(42372)61518</w:t>
            </w:r>
          </w:p>
          <w:p w:rsidR="00E562A7" w:rsidRPr="00D821C8" w:rsidRDefault="00E562A7" w:rsidP="00237F0B">
            <w:pPr>
              <w:rPr>
                <w:color w:val="00000A"/>
                <w:sz w:val="20"/>
                <w:szCs w:val="20"/>
                <w:lang w:val="en-US" w:bidi="hi-IN"/>
              </w:rPr>
            </w:pPr>
            <w:r w:rsidRPr="00D821C8">
              <w:rPr>
                <w:color w:val="00000A"/>
                <w:sz w:val="20"/>
                <w:szCs w:val="20"/>
                <w:lang w:val="en-US" w:bidi="hi-IN"/>
              </w:rPr>
              <w:t>E-Mail: moyoosh 21@mail.ru</w:t>
            </w:r>
          </w:p>
        </w:tc>
        <w:tc>
          <w:tcPr>
            <w:tcW w:w="2127" w:type="dxa"/>
            <w:gridSpan w:val="2"/>
          </w:tcPr>
          <w:p w:rsidR="00E562A7" w:rsidRPr="00D821C8" w:rsidRDefault="00E562A7" w:rsidP="00237F0B">
            <w:pPr>
              <w:rPr>
                <w:color w:val="00000A"/>
                <w:sz w:val="20"/>
                <w:szCs w:val="20"/>
                <w:lang w:bidi="hi-IN"/>
              </w:rPr>
            </w:pPr>
            <w:r w:rsidRPr="00D821C8">
              <w:rPr>
                <w:color w:val="00000A"/>
                <w:sz w:val="20"/>
                <w:szCs w:val="20"/>
                <w:lang w:bidi="hi-IN"/>
              </w:rPr>
              <w:t>Сезонный. В период летних каникул.</w:t>
            </w:r>
          </w:p>
          <w:p w:rsidR="00E562A7" w:rsidRPr="00D821C8" w:rsidRDefault="00E562A7" w:rsidP="00237F0B">
            <w:pPr>
              <w:rPr>
                <w:color w:val="00000A"/>
                <w:sz w:val="20"/>
                <w:szCs w:val="20"/>
                <w:lang w:bidi="hi-IN"/>
              </w:rPr>
            </w:pPr>
            <w:r w:rsidRPr="00D821C8">
              <w:rPr>
                <w:color w:val="00000A"/>
                <w:sz w:val="20"/>
                <w:szCs w:val="20"/>
                <w:lang w:bidi="hi-IN"/>
              </w:rPr>
              <w:t>2 смены:</w:t>
            </w:r>
          </w:p>
          <w:p w:rsidR="00E562A7" w:rsidRPr="00D821C8" w:rsidRDefault="00E562A7" w:rsidP="00237F0B">
            <w:pPr>
              <w:tabs>
                <w:tab w:val="left" w:pos="0"/>
              </w:tabs>
              <w:ind w:firstLine="35"/>
              <w:rPr>
                <w:color w:val="00000A"/>
                <w:sz w:val="20"/>
                <w:szCs w:val="20"/>
                <w:lang w:bidi="hi-IN"/>
              </w:rPr>
            </w:pPr>
            <w:r w:rsidRPr="00D821C8">
              <w:rPr>
                <w:color w:val="00000A"/>
                <w:sz w:val="20"/>
                <w:szCs w:val="20"/>
                <w:lang w:bidi="hi-IN"/>
              </w:rPr>
              <w:t>01.06 – 21.06</w:t>
            </w:r>
          </w:p>
          <w:p w:rsidR="00E562A7" w:rsidRPr="00D821C8" w:rsidRDefault="00E562A7" w:rsidP="00237F0B">
            <w:pPr>
              <w:tabs>
                <w:tab w:val="left" w:pos="0"/>
              </w:tabs>
              <w:ind w:firstLine="35"/>
              <w:rPr>
                <w:color w:val="00000A"/>
                <w:sz w:val="20"/>
                <w:szCs w:val="20"/>
                <w:lang w:bidi="hi-IN"/>
              </w:rPr>
            </w:pPr>
            <w:r w:rsidRPr="00D821C8">
              <w:rPr>
                <w:color w:val="00000A"/>
                <w:sz w:val="20"/>
                <w:szCs w:val="20"/>
                <w:lang w:bidi="hi-IN"/>
              </w:rPr>
              <w:t>24.06 – 14.07</w:t>
            </w:r>
          </w:p>
          <w:p w:rsidR="00E562A7" w:rsidRPr="00D821C8" w:rsidRDefault="00E562A7" w:rsidP="00237F0B">
            <w:pPr>
              <w:rPr>
                <w:color w:val="00000A"/>
                <w:sz w:val="20"/>
                <w:szCs w:val="20"/>
                <w:lang w:bidi="hi-IN"/>
              </w:rPr>
            </w:pPr>
          </w:p>
        </w:tc>
        <w:tc>
          <w:tcPr>
            <w:tcW w:w="1243" w:type="dxa"/>
          </w:tcPr>
          <w:p w:rsidR="00E562A7" w:rsidRPr="00D821C8" w:rsidRDefault="00E562A7" w:rsidP="00237F0B">
            <w:pPr>
              <w:rPr>
                <w:color w:val="00000A"/>
                <w:sz w:val="20"/>
                <w:szCs w:val="20"/>
                <w:lang w:bidi="hi-IN"/>
              </w:rPr>
            </w:pPr>
            <w:r w:rsidRPr="00D821C8">
              <w:rPr>
                <w:color w:val="00000A"/>
                <w:sz w:val="20"/>
                <w:szCs w:val="20"/>
                <w:lang w:bidi="hi-IN"/>
              </w:rPr>
              <w:t>1 смена-16 мест</w:t>
            </w:r>
          </w:p>
          <w:p w:rsidR="00E562A7" w:rsidRPr="00D821C8" w:rsidRDefault="00E562A7" w:rsidP="00237F0B">
            <w:pPr>
              <w:rPr>
                <w:color w:val="00000A"/>
                <w:sz w:val="20"/>
                <w:szCs w:val="20"/>
                <w:lang w:bidi="hi-IN"/>
              </w:rPr>
            </w:pPr>
            <w:r w:rsidRPr="00D821C8">
              <w:rPr>
                <w:color w:val="00000A"/>
                <w:sz w:val="20"/>
                <w:szCs w:val="20"/>
                <w:lang w:bidi="hi-IN"/>
              </w:rPr>
              <w:t>2 смена – 16 мест</w:t>
            </w:r>
          </w:p>
          <w:p w:rsidR="00E562A7" w:rsidRPr="00D821C8" w:rsidRDefault="00E562A7" w:rsidP="00237F0B">
            <w:pPr>
              <w:rPr>
                <w:color w:val="00000A"/>
                <w:sz w:val="20"/>
                <w:szCs w:val="20"/>
                <w:lang w:bidi="hi-IN"/>
              </w:rPr>
            </w:pPr>
            <w:r w:rsidRPr="00D821C8">
              <w:rPr>
                <w:color w:val="00000A"/>
                <w:sz w:val="20"/>
                <w:szCs w:val="20"/>
                <w:lang w:bidi="hi-IN"/>
              </w:rPr>
              <w:t xml:space="preserve">Для детей </w:t>
            </w:r>
          </w:p>
          <w:p w:rsidR="00E562A7" w:rsidRPr="00D821C8" w:rsidRDefault="00E562A7" w:rsidP="00237F0B">
            <w:pPr>
              <w:rPr>
                <w:color w:val="00000A"/>
                <w:sz w:val="20"/>
                <w:szCs w:val="20"/>
                <w:lang w:bidi="hi-IN"/>
              </w:rPr>
            </w:pPr>
            <w:r w:rsidRPr="00D821C8">
              <w:rPr>
                <w:color w:val="00000A"/>
                <w:sz w:val="20"/>
                <w:szCs w:val="20"/>
                <w:lang w:bidi="hi-IN"/>
              </w:rPr>
              <w:t>6-14 лет</w:t>
            </w:r>
          </w:p>
        </w:tc>
        <w:tc>
          <w:tcPr>
            <w:tcW w:w="2150" w:type="dxa"/>
            <w:gridSpan w:val="4"/>
          </w:tcPr>
          <w:p w:rsidR="00E562A7" w:rsidRPr="00D821C8" w:rsidRDefault="00E562A7" w:rsidP="00237F0B">
            <w:pPr>
              <w:rPr>
                <w:color w:val="00000A"/>
                <w:sz w:val="20"/>
                <w:szCs w:val="20"/>
                <w:lang w:bidi="hi-IN"/>
              </w:rPr>
            </w:pPr>
            <w:r w:rsidRPr="00D821C8">
              <w:rPr>
                <w:color w:val="00000A"/>
                <w:sz w:val="20"/>
                <w:szCs w:val="20"/>
                <w:lang w:bidi="hi-IN"/>
              </w:rPr>
              <w:t>Реализуются игровые, развлекательные программы.</w:t>
            </w:r>
          </w:p>
          <w:p w:rsidR="00E562A7" w:rsidRPr="00D821C8" w:rsidRDefault="00E562A7" w:rsidP="00237F0B">
            <w:pPr>
              <w:rPr>
                <w:color w:val="00000A"/>
                <w:sz w:val="20"/>
                <w:szCs w:val="20"/>
                <w:lang w:bidi="hi-IN"/>
              </w:rPr>
            </w:pPr>
          </w:p>
        </w:tc>
        <w:tc>
          <w:tcPr>
            <w:tcW w:w="1295" w:type="dxa"/>
            <w:gridSpan w:val="5"/>
          </w:tcPr>
          <w:p w:rsidR="00E562A7" w:rsidRPr="00D821C8" w:rsidRDefault="00E562A7" w:rsidP="00237F0B">
            <w:pPr>
              <w:jc w:val="center"/>
              <w:rPr>
                <w:color w:val="00000A"/>
                <w:sz w:val="20"/>
                <w:szCs w:val="20"/>
                <w:lang w:bidi="hi-IN"/>
              </w:rPr>
            </w:pPr>
            <w:r w:rsidRPr="00D821C8">
              <w:rPr>
                <w:color w:val="00000A"/>
                <w:sz w:val="20"/>
                <w:szCs w:val="20"/>
                <w:lang w:bidi="hi-IN"/>
              </w:rPr>
              <w:t>4033,12 руб.</w:t>
            </w:r>
          </w:p>
          <w:p w:rsidR="00E562A7" w:rsidRPr="00D821C8" w:rsidRDefault="00E562A7" w:rsidP="00237F0B">
            <w:pPr>
              <w:jc w:val="center"/>
              <w:rPr>
                <w:color w:val="00000A"/>
                <w:sz w:val="20"/>
                <w:szCs w:val="20"/>
                <w:lang w:bidi="hi-IN"/>
              </w:rPr>
            </w:pPr>
            <w:r w:rsidRPr="00D821C8">
              <w:rPr>
                <w:color w:val="00000A"/>
                <w:sz w:val="20"/>
                <w:szCs w:val="20"/>
                <w:lang w:bidi="hi-IN"/>
              </w:rPr>
              <w:t>21 календарный день</w:t>
            </w:r>
          </w:p>
        </w:tc>
        <w:tc>
          <w:tcPr>
            <w:tcW w:w="1415" w:type="dxa"/>
            <w:gridSpan w:val="2"/>
          </w:tcPr>
          <w:p w:rsidR="00E562A7" w:rsidRPr="00D821C8" w:rsidRDefault="00E562A7" w:rsidP="00237F0B">
            <w:pPr>
              <w:jc w:val="center"/>
              <w:rPr>
                <w:color w:val="00000A"/>
                <w:sz w:val="20"/>
                <w:szCs w:val="20"/>
                <w:lang w:bidi="hi-IN"/>
              </w:rPr>
            </w:pPr>
          </w:p>
        </w:tc>
        <w:tc>
          <w:tcPr>
            <w:tcW w:w="2687" w:type="dxa"/>
          </w:tcPr>
          <w:p w:rsidR="00E562A7" w:rsidRPr="00D821C8" w:rsidRDefault="00E562A7" w:rsidP="00237F0B">
            <w:pPr>
              <w:jc w:val="center"/>
              <w:rPr>
                <w:color w:val="00000A"/>
                <w:sz w:val="20"/>
                <w:szCs w:val="20"/>
                <w:lang w:bidi="hi-IN"/>
              </w:rPr>
            </w:pPr>
            <w:r w:rsidRPr="00D821C8">
              <w:rPr>
                <w:color w:val="00000A"/>
                <w:sz w:val="20"/>
                <w:szCs w:val="20"/>
                <w:lang w:bidi="hi-IN"/>
              </w:rPr>
              <w:t>Оздоровительный лагерь находится на территории населенного пункта.</w:t>
            </w:r>
          </w:p>
          <w:p w:rsidR="00E562A7" w:rsidRPr="00D821C8" w:rsidRDefault="00E562A7" w:rsidP="00237F0B">
            <w:pPr>
              <w:jc w:val="center"/>
              <w:rPr>
                <w:color w:val="00000A"/>
                <w:sz w:val="20"/>
                <w:szCs w:val="20"/>
                <w:lang w:bidi="hi-IN"/>
              </w:rPr>
            </w:pPr>
            <w:r w:rsidRPr="00D821C8">
              <w:rPr>
                <w:color w:val="00000A"/>
                <w:sz w:val="20"/>
                <w:szCs w:val="20"/>
                <w:lang w:bidi="hi-IN"/>
              </w:rPr>
              <w:t xml:space="preserve">Сайт на котором размещен паспорт: </w:t>
            </w:r>
            <w:hyperlink r:id="rId543" w:history="1">
              <w:r w:rsidRPr="00D821C8">
                <w:rPr>
                  <w:color w:val="00000A"/>
                  <w:sz w:val="20"/>
                  <w:szCs w:val="20"/>
                  <w:lang w:bidi="hi-IN"/>
                </w:rPr>
                <w:t>http://www.chuguevsky</w:t>
              </w:r>
            </w:hyperlink>
            <w:r w:rsidRPr="00D821C8">
              <w:rPr>
                <w:color w:val="00000A"/>
                <w:sz w:val="20"/>
                <w:szCs w:val="20"/>
                <w:lang w:bidi="hi-IN"/>
              </w:rPr>
              <w:t>.</w:t>
            </w:r>
          </w:p>
          <w:p w:rsidR="00E562A7" w:rsidRPr="00D821C8" w:rsidRDefault="00E562A7" w:rsidP="00237F0B">
            <w:pPr>
              <w:jc w:val="center"/>
              <w:rPr>
                <w:color w:val="00000A"/>
                <w:sz w:val="20"/>
                <w:szCs w:val="20"/>
                <w:lang w:bidi="hi-IN"/>
              </w:rPr>
            </w:pPr>
            <w:r w:rsidRPr="00D821C8">
              <w:rPr>
                <w:color w:val="00000A"/>
                <w:sz w:val="20"/>
                <w:szCs w:val="20"/>
                <w:lang w:bidi="hi-IN"/>
              </w:rPr>
              <w:t>ru</w:t>
            </w:r>
          </w:p>
        </w:tc>
      </w:tr>
      <w:tr w:rsidR="00E562A7" w:rsidRPr="00396763" w:rsidTr="003017D0">
        <w:trPr>
          <w:gridAfter w:val="1"/>
          <w:wAfter w:w="16" w:type="dxa"/>
          <w:trHeight w:val="20"/>
        </w:trPr>
        <w:tc>
          <w:tcPr>
            <w:tcW w:w="708" w:type="dxa"/>
          </w:tcPr>
          <w:p w:rsidR="00E562A7" w:rsidRPr="0010732E" w:rsidRDefault="00E562A7" w:rsidP="000507BE">
            <w:pPr>
              <w:pStyle w:val="a5"/>
              <w:numPr>
                <w:ilvl w:val="0"/>
                <w:numId w:val="28"/>
              </w:numPr>
              <w:jc w:val="center"/>
              <w:rPr>
                <w:lang w:val="en-US"/>
              </w:rPr>
            </w:pPr>
          </w:p>
        </w:tc>
        <w:tc>
          <w:tcPr>
            <w:tcW w:w="2125" w:type="dxa"/>
          </w:tcPr>
          <w:p w:rsidR="00E562A7" w:rsidRPr="00D821C8" w:rsidRDefault="00E562A7" w:rsidP="00237F0B">
            <w:pPr>
              <w:rPr>
                <w:b/>
                <w:color w:val="00000A"/>
                <w:sz w:val="20"/>
                <w:szCs w:val="20"/>
                <w:lang w:bidi="hi-IN"/>
              </w:rPr>
            </w:pPr>
            <w:r w:rsidRPr="00D821C8">
              <w:rPr>
                <w:color w:val="00000A"/>
                <w:sz w:val="20"/>
                <w:szCs w:val="20"/>
                <w:lang w:bidi="hi-IN"/>
              </w:rPr>
              <w:t xml:space="preserve">Оздоровительный  лагерь с дневным пребыванием детей </w:t>
            </w:r>
            <w:r w:rsidRPr="00D821C8">
              <w:rPr>
                <w:b/>
                <w:color w:val="00000A"/>
                <w:sz w:val="20"/>
                <w:szCs w:val="20"/>
                <w:lang w:bidi="hi-IN"/>
              </w:rPr>
              <w:t>«Радуга» на базе МКОУ ООШ № 22</w:t>
            </w:r>
          </w:p>
          <w:p w:rsidR="00E562A7" w:rsidRPr="00D821C8" w:rsidRDefault="00E562A7" w:rsidP="00237F0B">
            <w:pPr>
              <w:rPr>
                <w:color w:val="00000A"/>
                <w:sz w:val="20"/>
                <w:szCs w:val="20"/>
                <w:lang w:bidi="hi-IN"/>
              </w:rPr>
            </w:pPr>
            <w:r w:rsidRPr="00D821C8">
              <w:rPr>
                <w:b/>
                <w:color w:val="00000A"/>
                <w:sz w:val="20"/>
                <w:szCs w:val="20"/>
                <w:lang w:bidi="hi-IN"/>
              </w:rPr>
              <w:t>с. Изюбриный</w:t>
            </w:r>
            <w:r w:rsidRPr="00D821C8">
              <w:rPr>
                <w:color w:val="00000A"/>
                <w:sz w:val="20"/>
                <w:szCs w:val="20"/>
                <w:lang w:bidi="hi-IN"/>
              </w:rPr>
              <w:t xml:space="preserve"> (муниципальная собственность)</w:t>
            </w:r>
          </w:p>
        </w:tc>
        <w:tc>
          <w:tcPr>
            <w:tcW w:w="2552" w:type="dxa"/>
            <w:gridSpan w:val="2"/>
          </w:tcPr>
          <w:p w:rsidR="00E562A7" w:rsidRPr="00D821C8" w:rsidRDefault="00E562A7" w:rsidP="00237F0B">
            <w:pPr>
              <w:rPr>
                <w:color w:val="00000A"/>
                <w:sz w:val="20"/>
                <w:szCs w:val="20"/>
                <w:lang w:bidi="hi-IN"/>
              </w:rPr>
            </w:pPr>
            <w:r w:rsidRPr="00D821C8">
              <w:rPr>
                <w:color w:val="00000A"/>
                <w:sz w:val="20"/>
                <w:szCs w:val="20"/>
                <w:lang w:bidi="hi-IN"/>
              </w:rPr>
              <w:t xml:space="preserve">692611 </w:t>
            </w:r>
            <w:r w:rsidRPr="00D821C8">
              <w:rPr>
                <w:b/>
                <w:color w:val="00000A"/>
                <w:sz w:val="20"/>
                <w:szCs w:val="20"/>
                <w:lang w:bidi="hi-IN"/>
              </w:rPr>
              <w:t>с. Изюбриный</w:t>
            </w:r>
          </w:p>
          <w:p w:rsidR="00E562A7" w:rsidRPr="00D821C8" w:rsidRDefault="00E562A7" w:rsidP="00237F0B">
            <w:pPr>
              <w:rPr>
                <w:color w:val="00000A"/>
                <w:sz w:val="20"/>
                <w:szCs w:val="20"/>
                <w:lang w:bidi="hi-IN"/>
              </w:rPr>
            </w:pPr>
            <w:r w:rsidRPr="00D821C8">
              <w:rPr>
                <w:color w:val="00000A"/>
                <w:sz w:val="20"/>
                <w:szCs w:val="20"/>
                <w:lang w:bidi="hi-IN"/>
              </w:rPr>
              <w:t>ул. Лесная,25</w:t>
            </w:r>
          </w:p>
          <w:p w:rsidR="00E562A7" w:rsidRPr="00D821C8" w:rsidRDefault="00E562A7" w:rsidP="00237F0B">
            <w:pPr>
              <w:rPr>
                <w:color w:val="00000A"/>
                <w:sz w:val="20"/>
                <w:szCs w:val="20"/>
                <w:lang w:bidi="hi-IN"/>
              </w:rPr>
            </w:pPr>
            <w:r w:rsidRPr="00D821C8">
              <w:rPr>
                <w:color w:val="00000A"/>
                <w:sz w:val="20"/>
                <w:szCs w:val="20"/>
                <w:lang w:bidi="hi-IN"/>
              </w:rPr>
              <w:t>тел. 8 (42372)</w:t>
            </w:r>
          </w:p>
          <w:p w:rsidR="00E562A7" w:rsidRPr="00D821C8" w:rsidRDefault="00E562A7" w:rsidP="00237F0B">
            <w:pPr>
              <w:rPr>
                <w:color w:val="00000A"/>
                <w:sz w:val="20"/>
                <w:szCs w:val="20"/>
                <w:lang w:val="en-US" w:bidi="hi-IN"/>
              </w:rPr>
            </w:pPr>
            <w:r w:rsidRPr="00D821C8">
              <w:rPr>
                <w:color w:val="00000A"/>
                <w:sz w:val="20"/>
                <w:szCs w:val="20"/>
                <w:lang w:bidi="hi-IN"/>
              </w:rPr>
              <w:t xml:space="preserve"> </w:t>
            </w:r>
            <w:r w:rsidRPr="00D821C8">
              <w:rPr>
                <w:color w:val="00000A"/>
                <w:sz w:val="20"/>
                <w:szCs w:val="20"/>
                <w:lang w:val="en-US" w:bidi="hi-IN"/>
              </w:rPr>
              <w:t>67-1-12</w:t>
            </w:r>
          </w:p>
          <w:p w:rsidR="00E562A7" w:rsidRPr="00D821C8" w:rsidRDefault="00E562A7" w:rsidP="00237F0B">
            <w:pPr>
              <w:rPr>
                <w:color w:val="00000A"/>
                <w:sz w:val="20"/>
                <w:szCs w:val="20"/>
                <w:lang w:val="en-US" w:bidi="hi-IN"/>
              </w:rPr>
            </w:pPr>
            <w:r w:rsidRPr="00D821C8">
              <w:rPr>
                <w:color w:val="00000A"/>
                <w:sz w:val="20"/>
                <w:szCs w:val="20"/>
                <w:lang w:val="en-US" w:bidi="hi-IN"/>
              </w:rPr>
              <w:t xml:space="preserve">E-Mail: </w:t>
            </w:r>
            <w:hyperlink r:id="rId544" w:history="1">
              <w:r w:rsidRPr="00D821C8">
                <w:rPr>
                  <w:color w:val="00000A"/>
                  <w:sz w:val="20"/>
                  <w:szCs w:val="20"/>
                  <w:lang w:val="en-US" w:bidi="hi-IN"/>
                </w:rPr>
                <w:t>school 22 73@mail.ru</w:t>
              </w:r>
            </w:hyperlink>
          </w:p>
        </w:tc>
        <w:tc>
          <w:tcPr>
            <w:tcW w:w="2127" w:type="dxa"/>
            <w:gridSpan w:val="2"/>
          </w:tcPr>
          <w:p w:rsidR="00E562A7" w:rsidRPr="00D821C8" w:rsidRDefault="00E562A7" w:rsidP="00237F0B">
            <w:pPr>
              <w:rPr>
                <w:color w:val="00000A"/>
                <w:sz w:val="20"/>
                <w:szCs w:val="20"/>
                <w:lang w:bidi="hi-IN"/>
              </w:rPr>
            </w:pPr>
            <w:r w:rsidRPr="00D821C8">
              <w:rPr>
                <w:color w:val="00000A"/>
                <w:sz w:val="20"/>
                <w:szCs w:val="20"/>
                <w:lang w:bidi="hi-IN"/>
              </w:rPr>
              <w:t>Сезонный. В период летних каникул.</w:t>
            </w:r>
          </w:p>
          <w:p w:rsidR="00E562A7" w:rsidRPr="00D821C8" w:rsidRDefault="00E562A7" w:rsidP="00237F0B">
            <w:pPr>
              <w:rPr>
                <w:color w:val="00000A"/>
                <w:sz w:val="20"/>
                <w:szCs w:val="20"/>
                <w:lang w:bidi="hi-IN"/>
              </w:rPr>
            </w:pPr>
            <w:r w:rsidRPr="00D821C8">
              <w:rPr>
                <w:color w:val="00000A"/>
                <w:sz w:val="20"/>
                <w:szCs w:val="20"/>
                <w:lang w:bidi="hi-IN"/>
              </w:rPr>
              <w:t>2 смены:</w:t>
            </w:r>
          </w:p>
          <w:p w:rsidR="00E562A7" w:rsidRPr="00D821C8" w:rsidRDefault="00E562A7" w:rsidP="00237F0B">
            <w:pPr>
              <w:tabs>
                <w:tab w:val="left" w:pos="0"/>
              </w:tabs>
              <w:ind w:firstLine="35"/>
              <w:rPr>
                <w:color w:val="00000A"/>
                <w:sz w:val="20"/>
                <w:szCs w:val="20"/>
                <w:lang w:bidi="hi-IN"/>
              </w:rPr>
            </w:pPr>
            <w:r w:rsidRPr="00D821C8">
              <w:rPr>
                <w:color w:val="00000A"/>
                <w:sz w:val="20"/>
                <w:szCs w:val="20"/>
                <w:lang w:bidi="hi-IN"/>
              </w:rPr>
              <w:t>01.06 – 21.06;</w:t>
            </w:r>
          </w:p>
          <w:p w:rsidR="00E562A7" w:rsidRPr="00D821C8" w:rsidRDefault="00E562A7" w:rsidP="00237F0B">
            <w:pPr>
              <w:tabs>
                <w:tab w:val="left" w:pos="0"/>
              </w:tabs>
              <w:ind w:firstLine="35"/>
              <w:rPr>
                <w:color w:val="00000A"/>
                <w:sz w:val="20"/>
                <w:szCs w:val="20"/>
                <w:lang w:bidi="hi-IN"/>
              </w:rPr>
            </w:pPr>
            <w:r w:rsidRPr="00D821C8">
              <w:rPr>
                <w:color w:val="00000A"/>
                <w:sz w:val="20"/>
                <w:szCs w:val="20"/>
                <w:lang w:bidi="hi-IN"/>
              </w:rPr>
              <w:t>24.06 -14.07.</w:t>
            </w:r>
          </w:p>
          <w:p w:rsidR="00E562A7" w:rsidRPr="00D821C8" w:rsidRDefault="00E562A7" w:rsidP="00237F0B">
            <w:pPr>
              <w:ind w:firstLine="35"/>
              <w:rPr>
                <w:color w:val="00000A"/>
                <w:sz w:val="20"/>
                <w:szCs w:val="20"/>
                <w:lang w:bidi="hi-IN"/>
              </w:rPr>
            </w:pPr>
          </w:p>
        </w:tc>
        <w:tc>
          <w:tcPr>
            <w:tcW w:w="1243" w:type="dxa"/>
          </w:tcPr>
          <w:p w:rsidR="00E562A7" w:rsidRPr="00D821C8" w:rsidRDefault="00E562A7" w:rsidP="00237F0B">
            <w:pPr>
              <w:rPr>
                <w:color w:val="00000A"/>
                <w:sz w:val="20"/>
                <w:szCs w:val="20"/>
                <w:lang w:bidi="hi-IN"/>
              </w:rPr>
            </w:pPr>
            <w:r w:rsidRPr="00D821C8">
              <w:rPr>
                <w:color w:val="00000A"/>
                <w:sz w:val="20"/>
                <w:szCs w:val="20"/>
                <w:lang w:bidi="hi-IN"/>
              </w:rPr>
              <w:t>1 смена-25 мест;</w:t>
            </w:r>
          </w:p>
          <w:p w:rsidR="00E562A7" w:rsidRPr="00D821C8" w:rsidRDefault="00E562A7" w:rsidP="00237F0B">
            <w:pPr>
              <w:rPr>
                <w:color w:val="00000A"/>
                <w:sz w:val="20"/>
                <w:szCs w:val="20"/>
                <w:lang w:bidi="hi-IN"/>
              </w:rPr>
            </w:pPr>
            <w:r w:rsidRPr="00D821C8">
              <w:rPr>
                <w:color w:val="00000A"/>
                <w:sz w:val="20"/>
                <w:szCs w:val="20"/>
                <w:lang w:bidi="hi-IN"/>
              </w:rPr>
              <w:t>2 смена-25 мест</w:t>
            </w:r>
          </w:p>
          <w:p w:rsidR="00E562A7" w:rsidRPr="00D821C8" w:rsidRDefault="00E562A7" w:rsidP="00237F0B">
            <w:pPr>
              <w:rPr>
                <w:color w:val="00000A"/>
                <w:sz w:val="20"/>
                <w:szCs w:val="20"/>
                <w:lang w:bidi="hi-IN"/>
              </w:rPr>
            </w:pPr>
            <w:r w:rsidRPr="00D821C8">
              <w:rPr>
                <w:color w:val="00000A"/>
                <w:sz w:val="20"/>
                <w:szCs w:val="20"/>
                <w:lang w:bidi="hi-IN"/>
              </w:rPr>
              <w:t xml:space="preserve">Для детей </w:t>
            </w:r>
          </w:p>
          <w:p w:rsidR="00E562A7" w:rsidRPr="00D821C8" w:rsidRDefault="00E562A7" w:rsidP="00237F0B">
            <w:pPr>
              <w:rPr>
                <w:color w:val="00000A"/>
                <w:sz w:val="20"/>
                <w:szCs w:val="20"/>
                <w:lang w:bidi="hi-IN"/>
              </w:rPr>
            </w:pPr>
            <w:r w:rsidRPr="00D821C8">
              <w:rPr>
                <w:color w:val="00000A"/>
                <w:sz w:val="20"/>
                <w:szCs w:val="20"/>
                <w:lang w:bidi="hi-IN"/>
              </w:rPr>
              <w:t>6-14 лет</w:t>
            </w:r>
          </w:p>
        </w:tc>
        <w:tc>
          <w:tcPr>
            <w:tcW w:w="2150" w:type="dxa"/>
            <w:gridSpan w:val="4"/>
          </w:tcPr>
          <w:p w:rsidR="00E562A7" w:rsidRPr="00D821C8" w:rsidRDefault="00E562A7" w:rsidP="00237F0B">
            <w:pPr>
              <w:rPr>
                <w:color w:val="00000A"/>
                <w:sz w:val="20"/>
                <w:szCs w:val="20"/>
                <w:lang w:bidi="hi-IN"/>
              </w:rPr>
            </w:pPr>
            <w:r w:rsidRPr="00D821C8">
              <w:rPr>
                <w:color w:val="00000A"/>
                <w:sz w:val="20"/>
                <w:szCs w:val="20"/>
                <w:lang w:bidi="hi-IN"/>
              </w:rPr>
              <w:t>Реализуются игровые, развлекательные программы.</w:t>
            </w:r>
          </w:p>
          <w:p w:rsidR="00E562A7" w:rsidRPr="00D821C8" w:rsidRDefault="00E562A7" w:rsidP="00237F0B">
            <w:pPr>
              <w:rPr>
                <w:color w:val="00000A"/>
                <w:sz w:val="20"/>
                <w:szCs w:val="20"/>
                <w:lang w:bidi="hi-IN"/>
              </w:rPr>
            </w:pPr>
            <w:r w:rsidRPr="00D821C8">
              <w:rPr>
                <w:color w:val="00000A"/>
                <w:sz w:val="20"/>
                <w:szCs w:val="20"/>
                <w:lang w:bidi="hi-IN"/>
              </w:rPr>
              <w:t>Направления:</w:t>
            </w:r>
          </w:p>
          <w:p w:rsidR="00E562A7" w:rsidRPr="00D821C8" w:rsidRDefault="00E562A7" w:rsidP="00237F0B">
            <w:pPr>
              <w:tabs>
                <w:tab w:val="left" w:pos="0"/>
              </w:tabs>
              <w:rPr>
                <w:color w:val="00000A"/>
                <w:sz w:val="20"/>
                <w:szCs w:val="20"/>
                <w:lang w:bidi="hi-IN"/>
              </w:rPr>
            </w:pPr>
            <w:r w:rsidRPr="00D821C8">
              <w:rPr>
                <w:color w:val="00000A"/>
                <w:sz w:val="20"/>
                <w:szCs w:val="20"/>
                <w:lang w:bidi="hi-IN"/>
              </w:rPr>
              <w:t>краеведение,</w:t>
            </w:r>
          </w:p>
          <w:p w:rsidR="00E562A7" w:rsidRPr="00D821C8" w:rsidRDefault="00E562A7" w:rsidP="00237F0B">
            <w:pPr>
              <w:rPr>
                <w:color w:val="00000A"/>
                <w:sz w:val="20"/>
                <w:szCs w:val="20"/>
                <w:lang w:bidi="hi-IN"/>
              </w:rPr>
            </w:pPr>
            <w:r w:rsidRPr="00D821C8">
              <w:rPr>
                <w:color w:val="00000A"/>
                <w:sz w:val="20"/>
                <w:szCs w:val="20"/>
                <w:lang w:bidi="hi-IN"/>
              </w:rPr>
              <w:t>патриотическое, здоровьесбережение.</w:t>
            </w:r>
          </w:p>
        </w:tc>
        <w:tc>
          <w:tcPr>
            <w:tcW w:w="1295" w:type="dxa"/>
            <w:gridSpan w:val="5"/>
          </w:tcPr>
          <w:p w:rsidR="00E562A7" w:rsidRPr="00D821C8" w:rsidRDefault="00E562A7" w:rsidP="00237F0B">
            <w:pPr>
              <w:jc w:val="center"/>
              <w:rPr>
                <w:color w:val="00000A"/>
                <w:sz w:val="20"/>
                <w:szCs w:val="20"/>
                <w:lang w:bidi="hi-IN"/>
              </w:rPr>
            </w:pPr>
            <w:r w:rsidRPr="00D821C8">
              <w:rPr>
                <w:color w:val="00000A"/>
                <w:sz w:val="20"/>
                <w:szCs w:val="20"/>
                <w:lang w:bidi="hi-IN"/>
              </w:rPr>
              <w:t>4033,12 руб.</w:t>
            </w:r>
          </w:p>
          <w:p w:rsidR="00E562A7" w:rsidRPr="00D821C8" w:rsidRDefault="00E562A7" w:rsidP="00237F0B">
            <w:pPr>
              <w:jc w:val="center"/>
              <w:rPr>
                <w:color w:val="00000A"/>
                <w:sz w:val="20"/>
                <w:szCs w:val="20"/>
                <w:lang w:bidi="hi-IN"/>
              </w:rPr>
            </w:pPr>
            <w:r w:rsidRPr="00D821C8">
              <w:rPr>
                <w:color w:val="00000A"/>
                <w:sz w:val="20"/>
                <w:szCs w:val="20"/>
                <w:lang w:bidi="hi-IN"/>
              </w:rPr>
              <w:t>21 календарный день</w:t>
            </w:r>
          </w:p>
        </w:tc>
        <w:tc>
          <w:tcPr>
            <w:tcW w:w="1415" w:type="dxa"/>
            <w:gridSpan w:val="2"/>
          </w:tcPr>
          <w:p w:rsidR="00E562A7" w:rsidRPr="00D821C8" w:rsidRDefault="00E562A7" w:rsidP="00237F0B">
            <w:pPr>
              <w:jc w:val="center"/>
              <w:rPr>
                <w:color w:val="00000A"/>
                <w:sz w:val="20"/>
                <w:szCs w:val="20"/>
                <w:lang w:bidi="hi-IN"/>
              </w:rPr>
            </w:pPr>
          </w:p>
        </w:tc>
        <w:tc>
          <w:tcPr>
            <w:tcW w:w="2687" w:type="dxa"/>
          </w:tcPr>
          <w:p w:rsidR="00E562A7" w:rsidRPr="00D821C8" w:rsidRDefault="00E562A7" w:rsidP="00237F0B">
            <w:pPr>
              <w:jc w:val="center"/>
              <w:rPr>
                <w:color w:val="00000A"/>
                <w:sz w:val="20"/>
                <w:szCs w:val="20"/>
                <w:lang w:bidi="hi-IN"/>
              </w:rPr>
            </w:pPr>
            <w:r w:rsidRPr="00D821C8">
              <w:rPr>
                <w:color w:val="00000A"/>
                <w:sz w:val="20"/>
                <w:szCs w:val="20"/>
                <w:lang w:bidi="hi-IN"/>
              </w:rPr>
              <w:t>Оздоровительный лагерь находится на территории населенного пункта.</w:t>
            </w:r>
          </w:p>
          <w:p w:rsidR="00E562A7" w:rsidRPr="00D821C8" w:rsidRDefault="00E562A7" w:rsidP="00237F0B">
            <w:pPr>
              <w:jc w:val="center"/>
              <w:rPr>
                <w:color w:val="00000A"/>
                <w:sz w:val="20"/>
                <w:szCs w:val="20"/>
                <w:lang w:bidi="hi-IN"/>
              </w:rPr>
            </w:pPr>
            <w:r w:rsidRPr="00D821C8">
              <w:rPr>
                <w:color w:val="00000A"/>
                <w:sz w:val="20"/>
                <w:szCs w:val="20"/>
                <w:lang w:bidi="hi-IN"/>
              </w:rPr>
              <w:t xml:space="preserve">Сайт на котором размещен паспорт: </w:t>
            </w:r>
            <w:hyperlink r:id="rId545" w:history="1">
              <w:r w:rsidRPr="00D821C8">
                <w:rPr>
                  <w:color w:val="00000A"/>
                  <w:sz w:val="20"/>
                  <w:szCs w:val="20"/>
                  <w:lang w:bidi="hi-IN"/>
                </w:rPr>
                <w:t>http://www.chuguevsky</w:t>
              </w:r>
            </w:hyperlink>
            <w:r w:rsidRPr="00D821C8">
              <w:rPr>
                <w:color w:val="00000A"/>
                <w:sz w:val="20"/>
                <w:szCs w:val="20"/>
                <w:lang w:bidi="hi-IN"/>
              </w:rPr>
              <w:t>.</w:t>
            </w:r>
          </w:p>
          <w:p w:rsidR="00E562A7" w:rsidRPr="00D821C8" w:rsidRDefault="00E562A7" w:rsidP="00237F0B">
            <w:pPr>
              <w:jc w:val="center"/>
              <w:rPr>
                <w:color w:val="00000A"/>
                <w:sz w:val="20"/>
                <w:szCs w:val="20"/>
                <w:lang w:bidi="hi-IN"/>
              </w:rPr>
            </w:pPr>
            <w:r w:rsidRPr="00D821C8">
              <w:rPr>
                <w:color w:val="00000A"/>
                <w:sz w:val="20"/>
                <w:szCs w:val="20"/>
                <w:lang w:bidi="hi-IN"/>
              </w:rPr>
              <w:t>ru</w:t>
            </w:r>
          </w:p>
        </w:tc>
      </w:tr>
      <w:tr w:rsidR="00E562A7" w:rsidRPr="00396763" w:rsidTr="003017D0">
        <w:trPr>
          <w:gridAfter w:val="1"/>
          <w:wAfter w:w="16" w:type="dxa"/>
          <w:trHeight w:val="20"/>
        </w:trPr>
        <w:tc>
          <w:tcPr>
            <w:tcW w:w="708" w:type="dxa"/>
          </w:tcPr>
          <w:p w:rsidR="00E562A7" w:rsidRPr="0010732E" w:rsidRDefault="00E562A7" w:rsidP="000507BE">
            <w:pPr>
              <w:pStyle w:val="a5"/>
              <w:numPr>
                <w:ilvl w:val="0"/>
                <w:numId w:val="28"/>
              </w:numPr>
              <w:jc w:val="center"/>
              <w:rPr>
                <w:lang w:val="en-US"/>
              </w:rPr>
            </w:pPr>
          </w:p>
        </w:tc>
        <w:tc>
          <w:tcPr>
            <w:tcW w:w="2125" w:type="dxa"/>
          </w:tcPr>
          <w:p w:rsidR="00E562A7" w:rsidRPr="00D821C8" w:rsidRDefault="00E562A7" w:rsidP="00237F0B">
            <w:pPr>
              <w:rPr>
                <w:b/>
                <w:color w:val="00000A"/>
                <w:sz w:val="20"/>
                <w:szCs w:val="20"/>
                <w:lang w:bidi="hi-IN"/>
              </w:rPr>
            </w:pPr>
            <w:r w:rsidRPr="00D821C8">
              <w:rPr>
                <w:color w:val="00000A"/>
                <w:sz w:val="20"/>
                <w:szCs w:val="20"/>
                <w:lang w:bidi="hi-IN"/>
              </w:rPr>
              <w:t xml:space="preserve">Оздоровительный  лагерь с дневным  пребыванием детей </w:t>
            </w:r>
            <w:r w:rsidRPr="00D821C8">
              <w:rPr>
                <w:b/>
                <w:color w:val="00000A"/>
                <w:sz w:val="20"/>
                <w:szCs w:val="20"/>
                <w:lang w:bidi="hi-IN"/>
              </w:rPr>
              <w:t>«Лукоморье» на базе МКОУ НОШ № 25</w:t>
            </w:r>
          </w:p>
          <w:p w:rsidR="00E562A7" w:rsidRPr="00D821C8" w:rsidRDefault="00E562A7" w:rsidP="00237F0B">
            <w:pPr>
              <w:rPr>
                <w:color w:val="00000A"/>
                <w:sz w:val="20"/>
                <w:szCs w:val="20"/>
                <w:lang w:bidi="hi-IN"/>
              </w:rPr>
            </w:pPr>
            <w:r w:rsidRPr="00D821C8">
              <w:rPr>
                <w:b/>
                <w:color w:val="00000A"/>
                <w:sz w:val="20"/>
                <w:szCs w:val="20"/>
                <w:lang w:bidi="hi-IN"/>
              </w:rPr>
              <w:t xml:space="preserve"> с. Чугуевка </w:t>
            </w:r>
            <w:r w:rsidRPr="00D821C8">
              <w:rPr>
                <w:color w:val="00000A"/>
                <w:sz w:val="20"/>
                <w:szCs w:val="20"/>
                <w:lang w:bidi="hi-IN"/>
              </w:rPr>
              <w:t>(муниципальная собственность)</w:t>
            </w:r>
          </w:p>
        </w:tc>
        <w:tc>
          <w:tcPr>
            <w:tcW w:w="2552" w:type="dxa"/>
            <w:gridSpan w:val="2"/>
          </w:tcPr>
          <w:p w:rsidR="00E562A7" w:rsidRPr="00D821C8" w:rsidRDefault="00E562A7" w:rsidP="00237F0B">
            <w:pPr>
              <w:rPr>
                <w:color w:val="00000A"/>
                <w:sz w:val="20"/>
                <w:szCs w:val="20"/>
                <w:lang w:bidi="hi-IN"/>
              </w:rPr>
            </w:pPr>
            <w:r w:rsidRPr="00D821C8">
              <w:rPr>
                <w:color w:val="00000A"/>
                <w:sz w:val="20"/>
                <w:szCs w:val="20"/>
                <w:lang w:bidi="hi-IN"/>
              </w:rPr>
              <w:t xml:space="preserve">692623 </w:t>
            </w:r>
            <w:r w:rsidRPr="00D821C8">
              <w:rPr>
                <w:b/>
                <w:color w:val="00000A"/>
                <w:sz w:val="20"/>
                <w:szCs w:val="20"/>
                <w:lang w:bidi="hi-IN"/>
              </w:rPr>
              <w:t>с. Чугуевка</w:t>
            </w:r>
            <w:r w:rsidRPr="00D821C8">
              <w:rPr>
                <w:color w:val="00000A"/>
                <w:sz w:val="20"/>
                <w:szCs w:val="20"/>
                <w:lang w:bidi="hi-IN"/>
              </w:rPr>
              <w:t>,</w:t>
            </w:r>
          </w:p>
          <w:p w:rsidR="00E562A7" w:rsidRPr="00D821C8" w:rsidRDefault="00E562A7" w:rsidP="00237F0B">
            <w:pPr>
              <w:rPr>
                <w:color w:val="00000A"/>
                <w:sz w:val="20"/>
                <w:szCs w:val="20"/>
                <w:lang w:bidi="hi-IN"/>
              </w:rPr>
            </w:pPr>
            <w:r w:rsidRPr="00D821C8">
              <w:rPr>
                <w:color w:val="00000A"/>
                <w:sz w:val="20"/>
                <w:szCs w:val="20"/>
                <w:lang w:bidi="hi-IN"/>
              </w:rPr>
              <w:t>ул. 50 лет Октября, 161</w:t>
            </w:r>
          </w:p>
          <w:p w:rsidR="00E562A7" w:rsidRPr="00D821C8" w:rsidRDefault="00E562A7" w:rsidP="00237F0B">
            <w:pPr>
              <w:rPr>
                <w:color w:val="00000A"/>
                <w:sz w:val="20"/>
                <w:szCs w:val="20"/>
                <w:lang w:val="en-US" w:bidi="hi-IN"/>
              </w:rPr>
            </w:pPr>
            <w:r w:rsidRPr="00D821C8">
              <w:rPr>
                <w:color w:val="00000A"/>
                <w:sz w:val="20"/>
                <w:szCs w:val="20"/>
                <w:lang w:bidi="hi-IN"/>
              </w:rPr>
              <w:t>тел</w:t>
            </w:r>
            <w:r w:rsidRPr="00D821C8">
              <w:rPr>
                <w:color w:val="00000A"/>
                <w:sz w:val="20"/>
                <w:szCs w:val="20"/>
                <w:lang w:val="en-US" w:bidi="hi-IN"/>
              </w:rPr>
              <w:t>. 8 (42372)</w:t>
            </w:r>
          </w:p>
          <w:p w:rsidR="00E562A7" w:rsidRPr="00D821C8" w:rsidRDefault="00E562A7" w:rsidP="00237F0B">
            <w:pPr>
              <w:rPr>
                <w:color w:val="00000A"/>
                <w:sz w:val="20"/>
                <w:szCs w:val="20"/>
                <w:lang w:val="en-US" w:bidi="hi-IN"/>
              </w:rPr>
            </w:pPr>
            <w:r w:rsidRPr="00D821C8">
              <w:rPr>
                <w:color w:val="00000A"/>
                <w:sz w:val="20"/>
                <w:szCs w:val="20"/>
                <w:lang w:val="en-US" w:bidi="hi-IN"/>
              </w:rPr>
              <w:t>21-1-35</w:t>
            </w:r>
          </w:p>
          <w:p w:rsidR="00E562A7" w:rsidRPr="00D821C8" w:rsidRDefault="00E562A7" w:rsidP="00237F0B">
            <w:pPr>
              <w:rPr>
                <w:color w:val="00000A"/>
                <w:sz w:val="20"/>
                <w:szCs w:val="20"/>
                <w:lang w:val="en-US" w:bidi="hi-IN"/>
              </w:rPr>
            </w:pPr>
            <w:r w:rsidRPr="00D821C8">
              <w:rPr>
                <w:color w:val="00000A"/>
                <w:sz w:val="20"/>
                <w:szCs w:val="20"/>
                <w:lang w:val="en-US" w:bidi="hi-IN"/>
              </w:rPr>
              <w:t xml:space="preserve">E-Mail: </w:t>
            </w:r>
            <w:hyperlink r:id="rId546" w:history="1">
              <w:r w:rsidRPr="00D821C8">
                <w:rPr>
                  <w:color w:val="00000A"/>
                  <w:sz w:val="20"/>
                  <w:szCs w:val="20"/>
                  <w:lang w:val="en-US" w:bidi="hi-IN"/>
                </w:rPr>
                <w:t>school 25 25@mail.ru</w:t>
              </w:r>
            </w:hyperlink>
          </w:p>
        </w:tc>
        <w:tc>
          <w:tcPr>
            <w:tcW w:w="2127" w:type="dxa"/>
            <w:gridSpan w:val="2"/>
          </w:tcPr>
          <w:p w:rsidR="00E562A7" w:rsidRPr="00D821C8" w:rsidRDefault="00E562A7" w:rsidP="00237F0B">
            <w:pPr>
              <w:rPr>
                <w:color w:val="00000A"/>
                <w:sz w:val="20"/>
                <w:szCs w:val="20"/>
                <w:lang w:bidi="hi-IN"/>
              </w:rPr>
            </w:pPr>
            <w:r w:rsidRPr="00D821C8">
              <w:rPr>
                <w:color w:val="00000A"/>
                <w:sz w:val="20"/>
                <w:szCs w:val="20"/>
                <w:lang w:bidi="hi-IN"/>
              </w:rPr>
              <w:t>Сезонный. В период летних каникул.</w:t>
            </w:r>
          </w:p>
          <w:p w:rsidR="00E562A7" w:rsidRPr="00D821C8" w:rsidRDefault="00E562A7" w:rsidP="00237F0B">
            <w:pPr>
              <w:rPr>
                <w:color w:val="00000A"/>
                <w:sz w:val="20"/>
                <w:szCs w:val="20"/>
                <w:lang w:bidi="hi-IN"/>
              </w:rPr>
            </w:pPr>
            <w:r w:rsidRPr="00D821C8">
              <w:rPr>
                <w:color w:val="00000A"/>
                <w:sz w:val="20"/>
                <w:szCs w:val="20"/>
                <w:lang w:bidi="hi-IN"/>
              </w:rPr>
              <w:t>2 смены:</w:t>
            </w:r>
          </w:p>
          <w:p w:rsidR="00E562A7" w:rsidRPr="00D821C8" w:rsidRDefault="00E562A7" w:rsidP="00237F0B">
            <w:pPr>
              <w:tabs>
                <w:tab w:val="left" w:pos="0"/>
              </w:tabs>
              <w:ind w:firstLine="35"/>
              <w:rPr>
                <w:color w:val="00000A"/>
                <w:sz w:val="20"/>
                <w:szCs w:val="20"/>
                <w:lang w:bidi="hi-IN"/>
              </w:rPr>
            </w:pPr>
            <w:r w:rsidRPr="00D821C8">
              <w:rPr>
                <w:color w:val="00000A"/>
                <w:sz w:val="20"/>
                <w:szCs w:val="20"/>
                <w:lang w:bidi="hi-IN"/>
              </w:rPr>
              <w:t>01.06 – 21.06;</w:t>
            </w:r>
          </w:p>
          <w:p w:rsidR="00E562A7" w:rsidRPr="00D821C8" w:rsidRDefault="00E562A7" w:rsidP="00237F0B">
            <w:pPr>
              <w:tabs>
                <w:tab w:val="left" w:pos="0"/>
              </w:tabs>
              <w:ind w:firstLine="35"/>
              <w:rPr>
                <w:color w:val="00000A"/>
                <w:sz w:val="20"/>
                <w:szCs w:val="20"/>
                <w:lang w:bidi="hi-IN"/>
              </w:rPr>
            </w:pPr>
            <w:r w:rsidRPr="00D821C8">
              <w:rPr>
                <w:color w:val="00000A"/>
                <w:sz w:val="20"/>
                <w:szCs w:val="20"/>
                <w:lang w:bidi="hi-IN"/>
              </w:rPr>
              <w:t>24.06 -14.07.</w:t>
            </w:r>
          </w:p>
          <w:p w:rsidR="00E562A7" w:rsidRPr="00D821C8" w:rsidRDefault="00E562A7" w:rsidP="00237F0B">
            <w:pPr>
              <w:tabs>
                <w:tab w:val="left" w:pos="0"/>
              </w:tabs>
              <w:ind w:firstLine="35"/>
              <w:rPr>
                <w:color w:val="00000A"/>
                <w:sz w:val="20"/>
                <w:szCs w:val="20"/>
                <w:lang w:bidi="hi-IN"/>
              </w:rPr>
            </w:pPr>
          </w:p>
          <w:p w:rsidR="00E562A7" w:rsidRPr="00D821C8" w:rsidRDefault="00E562A7" w:rsidP="00237F0B">
            <w:pPr>
              <w:tabs>
                <w:tab w:val="left" w:pos="0"/>
              </w:tabs>
              <w:ind w:firstLine="35"/>
              <w:rPr>
                <w:color w:val="00000A"/>
                <w:sz w:val="20"/>
                <w:szCs w:val="20"/>
                <w:lang w:bidi="hi-IN"/>
              </w:rPr>
            </w:pPr>
          </w:p>
        </w:tc>
        <w:tc>
          <w:tcPr>
            <w:tcW w:w="1243" w:type="dxa"/>
          </w:tcPr>
          <w:p w:rsidR="00E562A7" w:rsidRPr="00D821C8" w:rsidRDefault="00E562A7" w:rsidP="00237F0B">
            <w:pPr>
              <w:rPr>
                <w:color w:val="00000A"/>
                <w:sz w:val="20"/>
                <w:szCs w:val="20"/>
                <w:lang w:bidi="hi-IN"/>
              </w:rPr>
            </w:pPr>
            <w:r w:rsidRPr="00D821C8">
              <w:rPr>
                <w:color w:val="00000A"/>
                <w:sz w:val="20"/>
                <w:szCs w:val="20"/>
                <w:lang w:bidi="hi-IN"/>
              </w:rPr>
              <w:t>1 смена- 70 места,</w:t>
            </w:r>
          </w:p>
          <w:p w:rsidR="00E562A7" w:rsidRPr="00D821C8" w:rsidRDefault="00E562A7" w:rsidP="00237F0B">
            <w:pPr>
              <w:rPr>
                <w:color w:val="00000A"/>
                <w:sz w:val="20"/>
                <w:szCs w:val="20"/>
                <w:lang w:bidi="hi-IN"/>
              </w:rPr>
            </w:pPr>
            <w:r w:rsidRPr="00D821C8">
              <w:rPr>
                <w:color w:val="00000A"/>
                <w:sz w:val="20"/>
                <w:szCs w:val="20"/>
                <w:lang w:bidi="hi-IN"/>
              </w:rPr>
              <w:t>2 смена – 70 мест.</w:t>
            </w:r>
          </w:p>
          <w:p w:rsidR="00E562A7" w:rsidRPr="00D821C8" w:rsidRDefault="00E562A7" w:rsidP="00237F0B">
            <w:pPr>
              <w:rPr>
                <w:color w:val="00000A"/>
                <w:sz w:val="20"/>
                <w:szCs w:val="20"/>
                <w:lang w:bidi="hi-IN"/>
              </w:rPr>
            </w:pPr>
            <w:r w:rsidRPr="00D821C8">
              <w:rPr>
                <w:color w:val="00000A"/>
                <w:sz w:val="20"/>
                <w:szCs w:val="20"/>
                <w:lang w:bidi="hi-IN"/>
              </w:rPr>
              <w:t xml:space="preserve">Для детей </w:t>
            </w:r>
          </w:p>
          <w:p w:rsidR="00E562A7" w:rsidRPr="00D821C8" w:rsidRDefault="00E562A7" w:rsidP="00237F0B">
            <w:pPr>
              <w:rPr>
                <w:color w:val="00000A"/>
                <w:sz w:val="20"/>
                <w:szCs w:val="20"/>
                <w:lang w:bidi="hi-IN"/>
              </w:rPr>
            </w:pPr>
            <w:r w:rsidRPr="00D821C8">
              <w:rPr>
                <w:color w:val="00000A"/>
                <w:sz w:val="20"/>
                <w:szCs w:val="20"/>
                <w:lang w:bidi="hi-IN"/>
              </w:rPr>
              <w:t>6-14 лет</w:t>
            </w:r>
          </w:p>
        </w:tc>
        <w:tc>
          <w:tcPr>
            <w:tcW w:w="2150" w:type="dxa"/>
            <w:gridSpan w:val="4"/>
          </w:tcPr>
          <w:p w:rsidR="00E562A7" w:rsidRPr="00D821C8" w:rsidRDefault="00E562A7" w:rsidP="00237F0B">
            <w:pPr>
              <w:rPr>
                <w:color w:val="00000A"/>
                <w:sz w:val="20"/>
                <w:szCs w:val="20"/>
                <w:lang w:bidi="hi-IN"/>
              </w:rPr>
            </w:pPr>
            <w:r w:rsidRPr="00D821C8">
              <w:rPr>
                <w:color w:val="00000A"/>
                <w:sz w:val="20"/>
                <w:szCs w:val="20"/>
                <w:lang w:bidi="hi-IN"/>
              </w:rPr>
              <w:t>Реализуются игровые, развлекательные программы совместно с учреждением дополнительного образования детей.</w:t>
            </w:r>
          </w:p>
          <w:p w:rsidR="00E562A7" w:rsidRPr="00D821C8" w:rsidRDefault="00E562A7" w:rsidP="00237F0B">
            <w:pPr>
              <w:rPr>
                <w:color w:val="00000A"/>
                <w:sz w:val="20"/>
                <w:szCs w:val="20"/>
                <w:lang w:bidi="hi-IN"/>
              </w:rPr>
            </w:pPr>
            <w:r w:rsidRPr="00D821C8">
              <w:rPr>
                <w:color w:val="00000A"/>
                <w:sz w:val="20"/>
                <w:szCs w:val="20"/>
                <w:lang w:bidi="hi-IN"/>
              </w:rPr>
              <w:t>Направления:</w:t>
            </w:r>
          </w:p>
          <w:p w:rsidR="00E562A7" w:rsidRPr="00D821C8" w:rsidRDefault="00E562A7" w:rsidP="00237F0B">
            <w:pPr>
              <w:rPr>
                <w:color w:val="00000A"/>
                <w:sz w:val="20"/>
                <w:szCs w:val="20"/>
                <w:lang w:bidi="hi-IN"/>
              </w:rPr>
            </w:pPr>
            <w:r w:rsidRPr="00D821C8">
              <w:rPr>
                <w:color w:val="00000A"/>
                <w:sz w:val="20"/>
                <w:szCs w:val="20"/>
                <w:lang w:bidi="hi-IN"/>
              </w:rPr>
              <w:t>патриотическое, здоровьесбережение.</w:t>
            </w:r>
          </w:p>
        </w:tc>
        <w:tc>
          <w:tcPr>
            <w:tcW w:w="1295" w:type="dxa"/>
            <w:gridSpan w:val="5"/>
          </w:tcPr>
          <w:p w:rsidR="00E562A7" w:rsidRPr="00D821C8" w:rsidRDefault="00E562A7" w:rsidP="00237F0B">
            <w:pPr>
              <w:jc w:val="center"/>
              <w:rPr>
                <w:color w:val="00000A"/>
                <w:sz w:val="20"/>
                <w:szCs w:val="20"/>
                <w:lang w:bidi="hi-IN"/>
              </w:rPr>
            </w:pPr>
            <w:r w:rsidRPr="00D821C8">
              <w:rPr>
                <w:color w:val="00000A"/>
                <w:sz w:val="20"/>
                <w:szCs w:val="20"/>
                <w:lang w:bidi="hi-IN"/>
              </w:rPr>
              <w:t>4033,12 руб.</w:t>
            </w:r>
          </w:p>
          <w:p w:rsidR="00E562A7" w:rsidRPr="00D821C8" w:rsidRDefault="00E562A7" w:rsidP="00237F0B">
            <w:pPr>
              <w:jc w:val="center"/>
              <w:rPr>
                <w:color w:val="00000A"/>
                <w:sz w:val="20"/>
                <w:szCs w:val="20"/>
                <w:lang w:bidi="hi-IN"/>
              </w:rPr>
            </w:pPr>
            <w:r w:rsidRPr="00D821C8">
              <w:rPr>
                <w:color w:val="00000A"/>
                <w:sz w:val="20"/>
                <w:szCs w:val="20"/>
                <w:lang w:bidi="hi-IN"/>
              </w:rPr>
              <w:t>21 календарный день</w:t>
            </w:r>
          </w:p>
        </w:tc>
        <w:tc>
          <w:tcPr>
            <w:tcW w:w="1415" w:type="dxa"/>
            <w:gridSpan w:val="2"/>
          </w:tcPr>
          <w:p w:rsidR="00E562A7" w:rsidRPr="00D821C8" w:rsidRDefault="00E562A7" w:rsidP="00237F0B">
            <w:pPr>
              <w:jc w:val="center"/>
              <w:rPr>
                <w:color w:val="00000A"/>
                <w:sz w:val="20"/>
                <w:szCs w:val="20"/>
                <w:lang w:bidi="hi-IN"/>
              </w:rPr>
            </w:pPr>
          </w:p>
        </w:tc>
        <w:tc>
          <w:tcPr>
            <w:tcW w:w="2687" w:type="dxa"/>
          </w:tcPr>
          <w:p w:rsidR="00E562A7" w:rsidRPr="00D821C8" w:rsidRDefault="00E562A7" w:rsidP="00237F0B">
            <w:pPr>
              <w:jc w:val="center"/>
              <w:rPr>
                <w:color w:val="00000A"/>
                <w:sz w:val="20"/>
                <w:szCs w:val="20"/>
                <w:lang w:bidi="hi-IN"/>
              </w:rPr>
            </w:pPr>
            <w:r w:rsidRPr="00D821C8">
              <w:rPr>
                <w:color w:val="00000A"/>
                <w:sz w:val="20"/>
                <w:szCs w:val="20"/>
                <w:lang w:bidi="hi-IN"/>
              </w:rPr>
              <w:t>Оздоровительный лагерь находится на территории населенного пункта.</w:t>
            </w:r>
          </w:p>
          <w:p w:rsidR="00E562A7" w:rsidRPr="00D821C8" w:rsidRDefault="00E562A7" w:rsidP="00237F0B">
            <w:pPr>
              <w:jc w:val="center"/>
              <w:rPr>
                <w:color w:val="00000A"/>
                <w:sz w:val="20"/>
                <w:szCs w:val="20"/>
                <w:lang w:bidi="hi-IN"/>
              </w:rPr>
            </w:pPr>
            <w:r w:rsidRPr="00D821C8">
              <w:rPr>
                <w:color w:val="00000A"/>
                <w:sz w:val="20"/>
                <w:szCs w:val="20"/>
                <w:lang w:bidi="hi-IN"/>
              </w:rPr>
              <w:t xml:space="preserve">Сайт на котором размещен паспорт: </w:t>
            </w:r>
            <w:hyperlink r:id="rId547" w:history="1">
              <w:r w:rsidRPr="00D821C8">
                <w:rPr>
                  <w:color w:val="00000A"/>
                  <w:sz w:val="20"/>
                  <w:szCs w:val="20"/>
                  <w:lang w:bidi="hi-IN"/>
                </w:rPr>
                <w:t>http://www.chuguevsky</w:t>
              </w:r>
            </w:hyperlink>
            <w:r w:rsidRPr="00D821C8">
              <w:rPr>
                <w:color w:val="00000A"/>
                <w:sz w:val="20"/>
                <w:szCs w:val="20"/>
                <w:lang w:bidi="hi-IN"/>
              </w:rPr>
              <w:t>.</w:t>
            </w:r>
          </w:p>
          <w:p w:rsidR="00E562A7" w:rsidRPr="00D821C8" w:rsidRDefault="00E562A7" w:rsidP="00237F0B">
            <w:pPr>
              <w:jc w:val="center"/>
              <w:rPr>
                <w:color w:val="00000A"/>
                <w:sz w:val="20"/>
                <w:szCs w:val="20"/>
                <w:lang w:bidi="hi-IN"/>
              </w:rPr>
            </w:pPr>
            <w:r w:rsidRPr="00D821C8">
              <w:rPr>
                <w:color w:val="00000A"/>
                <w:sz w:val="20"/>
                <w:szCs w:val="20"/>
                <w:lang w:bidi="hi-IN"/>
              </w:rPr>
              <w:t>ru</w:t>
            </w:r>
          </w:p>
        </w:tc>
      </w:tr>
      <w:tr w:rsidR="00E562A7" w:rsidRPr="00396763" w:rsidTr="0037500A">
        <w:trPr>
          <w:gridAfter w:val="1"/>
          <w:wAfter w:w="16" w:type="dxa"/>
          <w:trHeight w:val="20"/>
        </w:trPr>
        <w:tc>
          <w:tcPr>
            <w:tcW w:w="16302" w:type="dxa"/>
            <w:gridSpan w:val="19"/>
          </w:tcPr>
          <w:p w:rsidR="00E562A7" w:rsidRPr="00D821C8" w:rsidRDefault="00E562A7" w:rsidP="000507BE">
            <w:pPr>
              <w:jc w:val="center"/>
              <w:rPr>
                <w:b/>
                <w:color w:val="000000"/>
                <w:sz w:val="20"/>
                <w:szCs w:val="20"/>
                <w:u w:val="single"/>
              </w:rPr>
            </w:pPr>
            <w:r w:rsidRPr="00D821C8">
              <w:rPr>
                <w:b/>
                <w:color w:val="000000"/>
                <w:sz w:val="20"/>
                <w:szCs w:val="20"/>
                <w:u w:val="single"/>
              </w:rPr>
              <w:t>Шкотовский муниципальный район</w:t>
            </w:r>
          </w:p>
        </w:tc>
      </w:tr>
      <w:tr w:rsidR="00E562A7" w:rsidRPr="00396763" w:rsidTr="003017D0">
        <w:trPr>
          <w:gridAfter w:val="1"/>
          <w:wAfter w:w="16" w:type="dxa"/>
          <w:trHeight w:val="20"/>
        </w:trPr>
        <w:tc>
          <w:tcPr>
            <w:tcW w:w="708" w:type="dxa"/>
          </w:tcPr>
          <w:p w:rsidR="00E562A7" w:rsidRPr="0010732E" w:rsidRDefault="00E562A7" w:rsidP="000507BE">
            <w:pPr>
              <w:pStyle w:val="a5"/>
              <w:numPr>
                <w:ilvl w:val="0"/>
                <w:numId w:val="28"/>
              </w:numPr>
              <w:jc w:val="center"/>
              <w:rPr>
                <w:lang w:val="en-US"/>
              </w:rPr>
            </w:pPr>
          </w:p>
        </w:tc>
        <w:tc>
          <w:tcPr>
            <w:tcW w:w="2125" w:type="dxa"/>
          </w:tcPr>
          <w:p w:rsidR="00E562A7" w:rsidRPr="00D821C8" w:rsidRDefault="00E562A7" w:rsidP="00916470">
            <w:pPr>
              <w:rPr>
                <w:color w:val="00000A"/>
                <w:sz w:val="20"/>
                <w:szCs w:val="20"/>
                <w:lang w:bidi="hi-IN"/>
              </w:rPr>
            </w:pPr>
            <w:r w:rsidRPr="00D821C8">
              <w:rPr>
                <w:color w:val="00000A"/>
                <w:sz w:val="20"/>
                <w:szCs w:val="20"/>
                <w:lang w:bidi="hi-IN"/>
              </w:rPr>
              <w:t xml:space="preserve">Оздоровительный лагерь с дневным пребыванием при </w:t>
            </w:r>
            <w:r w:rsidRPr="00D821C8">
              <w:rPr>
                <w:b/>
                <w:color w:val="00000A"/>
                <w:sz w:val="20"/>
                <w:szCs w:val="20"/>
                <w:lang w:bidi="hi-IN"/>
              </w:rPr>
              <w:t>МБОУ «СОШ № 1» пгт Шкотово»</w:t>
            </w:r>
          </w:p>
        </w:tc>
        <w:tc>
          <w:tcPr>
            <w:tcW w:w="2552" w:type="dxa"/>
            <w:gridSpan w:val="2"/>
          </w:tcPr>
          <w:p w:rsidR="00E562A7" w:rsidRPr="00D821C8" w:rsidRDefault="00E562A7" w:rsidP="00916470">
            <w:pPr>
              <w:ind w:right="-108" w:hanging="108"/>
              <w:rPr>
                <w:color w:val="00000A"/>
                <w:sz w:val="20"/>
                <w:szCs w:val="20"/>
                <w:lang w:bidi="hi-IN"/>
              </w:rPr>
            </w:pPr>
            <w:r w:rsidRPr="00D821C8">
              <w:rPr>
                <w:color w:val="00000A"/>
                <w:sz w:val="20"/>
                <w:szCs w:val="20"/>
                <w:lang w:bidi="hi-IN"/>
              </w:rPr>
              <w:t>692815 Приморский край,</w:t>
            </w:r>
          </w:p>
          <w:p w:rsidR="00E562A7" w:rsidRPr="00D821C8" w:rsidRDefault="00E562A7" w:rsidP="00916470">
            <w:pPr>
              <w:ind w:right="-108" w:hanging="108"/>
              <w:rPr>
                <w:color w:val="00000A"/>
                <w:sz w:val="20"/>
                <w:szCs w:val="20"/>
                <w:lang w:bidi="hi-IN"/>
              </w:rPr>
            </w:pPr>
            <w:r w:rsidRPr="00D821C8">
              <w:rPr>
                <w:b/>
                <w:color w:val="00000A"/>
                <w:sz w:val="20"/>
                <w:szCs w:val="20"/>
                <w:lang w:bidi="hi-IN"/>
              </w:rPr>
              <w:t>Шкотовский р-н</w:t>
            </w:r>
            <w:r w:rsidRPr="00D821C8">
              <w:rPr>
                <w:color w:val="00000A"/>
                <w:sz w:val="20"/>
                <w:szCs w:val="20"/>
                <w:lang w:bidi="hi-IN"/>
              </w:rPr>
              <w:t xml:space="preserve">, </w:t>
            </w:r>
          </w:p>
          <w:p w:rsidR="00E562A7" w:rsidRPr="00D821C8" w:rsidRDefault="00E562A7" w:rsidP="00916470">
            <w:pPr>
              <w:ind w:right="-108" w:hanging="108"/>
              <w:rPr>
                <w:color w:val="00000A"/>
                <w:sz w:val="20"/>
                <w:szCs w:val="20"/>
                <w:lang w:bidi="hi-IN"/>
              </w:rPr>
            </w:pPr>
            <w:r w:rsidRPr="00D821C8">
              <w:rPr>
                <w:color w:val="00000A"/>
                <w:sz w:val="20"/>
                <w:szCs w:val="20"/>
                <w:lang w:bidi="hi-IN"/>
              </w:rPr>
              <w:t>пгт Шкотово,</w:t>
            </w:r>
          </w:p>
          <w:p w:rsidR="00E562A7" w:rsidRPr="00D821C8" w:rsidRDefault="00E562A7" w:rsidP="00916470">
            <w:pPr>
              <w:ind w:right="-108" w:hanging="108"/>
              <w:rPr>
                <w:color w:val="00000A"/>
                <w:sz w:val="20"/>
                <w:szCs w:val="20"/>
                <w:lang w:bidi="hi-IN"/>
              </w:rPr>
            </w:pPr>
            <w:r w:rsidRPr="00D821C8">
              <w:rPr>
                <w:color w:val="00000A"/>
                <w:sz w:val="20"/>
                <w:szCs w:val="20"/>
                <w:lang w:bidi="hi-IN"/>
              </w:rPr>
              <w:t>ул.Советская,45</w:t>
            </w:r>
          </w:p>
          <w:p w:rsidR="00E562A7" w:rsidRPr="00D821C8" w:rsidRDefault="00E562A7" w:rsidP="00916470">
            <w:pPr>
              <w:ind w:right="-108" w:hanging="108"/>
              <w:rPr>
                <w:color w:val="00000A"/>
                <w:sz w:val="20"/>
                <w:szCs w:val="20"/>
                <w:lang w:bidi="hi-IN"/>
              </w:rPr>
            </w:pPr>
            <w:r w:rsidRPr="00D821C8">
              <w:rPr>
                <w:color w:val="00000A"/>
                <w:sz w:val="20"/>
                <w:szCs w:val="20"/>
                <w:lang w:bidi="hi-IN"/>
              </w:rPr>
              <w:t>Тел. 8(42335)3-12-36</w:t>
            </w:r>
          </w:p>
        </w:tc>
        <w:tc>
          <w:tcPr>
            <w:tcW w:w="2127" w:type="dxa"/>
            <w:gridSpan w:val="2"/>
          </w:tcPr>
          <w:p w:rsidR="00E562A7" w:rsidRPr="00D821C8" w:rsidRDefault="00E562A7" w:rsidP="00916470">
            <w:pPr>
              <w:rPr>
                <w:color w:val="00000A"/>
                <w:sz w:val="20"/>
                <w:szCs w:val="20"/>
                <w:lang w:bidi="hi-IN"/>
              </w:rPr>
            </w:pPr>
            <w:r w:rsidRPr="00D821C8">
              <w:rPr>
                <w:color w:val="00000A"/>
                <w:sz w:val="20"/>
                <w:szCs w:val="20"/>
                <w:lang w:bidi="hi-IN"/>
              </w:rPr>
              <w:t>Сезонный</w:t>
            </w:r>
          </w:p>
          <w:p w:rsidR="00E562A7" w:rsidRPr="00D821C8" w:rsidRDefault="00E562A7" w:rsidP="00916470">
            <w:pPr>
              <w:rPr>
                <w:color w:val="00000A"/>
                <w:sz w:val="20"/>
                <w:szCs w:val="20"/>
                <w:lang w:bidi="hi-IN"/>
              </w:rPr>
            </w:pPr>
            <w:r w:rsidRPr="00D821C8">
              <w:rPr>
                <w:color w:val="00000A"/>
                <w:sz w:val="20"/>
                <w:szCs w:val="20"/>
                <w:lang w:bidi="hi-IN"/>
              </w:rPr>
              <w:t xml:space="preserve">1 смена – </w:t>
            </w:r>
          </w:p>
          <w:p w:rsidR="00E562A7" w:rsidRPr="00D821C8" w:rsidRDefault="00E562A7" w:rsidP="00916470">
            <w:pPr>
              <w:rPr>
                <w:color w:val="00000A"/>
                <w:sz w:val="20"/>
                <w:szCs w:val="20"/>
                <w:lang w:bidi="hi-IN"/>
              </w:rPr>
            </w:pPr>
            <w:r w:rsidRPr="00D821C8">
              <w:rPr>
                <w:color w:val="00000A"/>
                <w:sz w:val="20"/>
                <w:szCs w:val="20"/>
                <w:lang w:bidi="hi-IN"/>
              </w:rPr>
              <w:t>01-30.06</w:t>
            </w:r>
          </w:p>
          <w:p w:rsidR="00E562A7" w:rsidRPr="00D821C8" w:rsidRDefault="00E562A7" w:rsidP="00916470">
            <w:pPr>
              <w:rPr>
                <w:color w:val="00000A"/>
                <w:sz w:val="20"/>
                <w:szCs w:val="20"/>
                <w:lang w:bidi="hi-IN"/>
              </w:rPr>
            </w:pPr>
            <w:r w:rsidRPr="00D821C8">
              <w:rPr>
                <w:color w:val="00000A"/>
                <w:sz w:val="20"/>
                <w:szCs w:val="20"/>
                <w:lang w:bidi="hi-IN"/>
              </w:rPr>
              <w:t xml:space="preserve">2 смена – </w:t>
            </w:r>
          </w:p>
          <w:p w:rsidR="00E562A7" w:rsidRPr="00D821C8" w:rsidRDefault="00E562A7" w:rsidP="00916470">
            <w:pPr>
              <w:rPr>
                <w:color w:val="00000A"/>
                <w:sz w:val="20"/>
                <w:szCs w:val="20"/>
                <w:lang w:bidi="hi-IN"/>
              </w:rPr>
            </w:pPr>
            <w:r w:rsidRPr="00D821C8">
              <w:rPr>
                <w:color w:val="00000A"/>
                <w:sz w:val="20"/>
                <w:szCs w:val="20"/>
                <w:lang w:bidi="hi-IN"/>
              </w:rPr>
              <w:t>03-31.07</w:t>
            </w:r>
          </w:p>
        </w:tc>
        <w:tc>
          <w:tcPr>
            <w:tcW w:w="1243" w:type="dxa"/>
          </w:tcPr>
          <w:p w:rsidR="00E562A7" w:rsidRPr="00D821C8" w:rsidRDefault="00E562A7" w:rsidP="00916470">
            <w:pPr>
              <w:rPr>
                <w:color w:val="00000A"/>
                <w:sz w:val="20"/>
                <w:szCs w:val="20"/>
                <w:lang w:bidi="hi-IN"/>
              </w:rPr>
            </w:pPr>
            <w:r w:rsidRPr="00D821C8">
              <w:rPr>
                <w:color w:val="00000A"/>
                <w:sz w:val="20"/>
                <w:szCs w:val="20"/>
                <w:lang w:bidi="hi-IN"/>
              </w:rPr>
              <w:t>100</w:t>
            </w:r>
          </w:p>
          <w:p w:rsidR="00E562A7" w:rsidRPr="00D821C8" w:rsidRDefault="00E562A7" w:rsidP="00916470">
            <w:pPr>
              <w:rPr>
                <w:color w:val="00000A"/>
                <w:sz w:val="20"/>
                <w:szCs w:val="20"/>
                <w:lang w:bidi="hi-IN"/>
              </w:rPr>
            </w:pPr>
            <w:r w:rsidRPr="00D821C8">
              <w:rPr>
                <w:color w:val="00000A"/>
                <w:sz w:val="20"/>
                <w:szCs w:val="20"/>
                <w:lang w:bidi="hi-IN"/>
              </w:rPr>
              <w:t>6-13 лет</w:t>
            </w:r>
          </w:p>
          <w:p w:rsidR="00E562A7" w:rsidRPr="00D821C8" w:rsidRDefault="00E562A7" w:rsidP="00916470">
            <w:pPr>
              <w:rPr>
                <w:color w:val="00000A"/>
                <w:sz w:val="20"/>
                <w:szCs w:val="20"/>
                <w:lang w:bidi="hi-IN"/>
              </w:rPr>
            </w:pPr>
          </w:p>
        </w:tc>
        <w:tc>
          <w:tcPr>
            <w:tcW w:w="2150" w:type="dxa"/>
            <w:gridSpan w:val="4"/>
          </w:tcPr>
          <w:p w:rsidR="00E562A7" w:rsidRPr="00D821C8" w:rsidRDefault="00E562A7" w:rsidP="00916470">
            <w:pPr>
              <w:rPr>
                <w:color w:val="00000A"/>
                <w:sz w:val="20"/>
                <w:szCs w:val="20"/>
                <w:lang w:bidi="hi-IN"/>
              </w:rPr>
            </w:pPr>
            <w:r w:rsidRPr="00D821C8">
              <w:rPr>
                <w:color w:val="00000A"/>
                <w:sz w:val="20"/>
                <w:szCs w:val="20"/>
                <w:lang w:bidi="hi-IN"/>
              </w:rPr>
              <w:t>Спортивный, актовый залы, спортивные сооружения, библиотека</w:t>
            </w:r>
          </w:p>
        </w:tc>
        <w:tc>
          <w:tcPr>
            <w:tcW w:w="1295" w:type="dxa"/>
            <w:gridSpan w:val="5"/>
          </w:tcPr>
          <w:p w:rsidR="00E562A7" w:rsidRPr="00D821C8" w:rsidRDefault="00E562A7" w:rsidP="00916470">
            <w:pPr>
              <w:rPr>
                <w:color w:val="00000A"/>
                <w:sz w:val="20"/>
                <w:szCs w:val="20"/>
                <w:lang w:bidi="hi-IN"/>
              </w:rPr>
            </w:pPr>
            <w:r w:rsidRPr="00D821C8">
              <w:rPr>
                <w:color w:val="00000A"/>
                <w:sz w:val="20"/>
                <w:szCs w:val="20"/>
                <w:lang w:bidi="hi-IN"/>
              </w:rPr>
              <w:t>2350</w:t>
            </w:r>
          </w:p>
          <w:p w:rsidR="00E562A7" w:rsidRPr="00D821C8" w:rsidRDefault="00E562A7" w:rsidP="00916470">
            <w:pPr>
              <w:ind w:left="-108" w:right="-110"/>
              <w:rPr>
                <w:color w:val="00000A"/>
                <w:sz w:val="20"/>
                <w:szCs w:val="20"/>
                <w:lang w:bidi="hi-IN"/>
              </w:rPr>
            </w:pPr>
            <w:r w:rsidRPr="00D821C8">
              <w:rPr>
                <w:color w:val="00000A"/>
                <w:sz w:val="20"/>
                <w:szCs w:val="20"/>
                <w:lang w:bidi="hi-IN"/>
              </w:rPr>
              <w:t>(21 день)</w:t>
            </w:r>
          </w:p>
        </w:tc>
        <w:tc>
          <w:tcPr>
            <w:tcW w:w="1415" w:type="dxa"/>
            <w:gridSpan w:val="2"/>
          </w:tcPr>
          <w:p w:rsidR="00E562A7" w:rsidRPr="00D821C8" w:rsidRDefault="00E562A7" w:rsidP="00916470">
            <w:pPr>
              <w:rPr>
                <w:color w:val="00000A"/>
                <w:sz w:val="20"/>
                <w:szCs w:val="20"/>
                <w:lang w:bidi="hi-IN"/>
              </w:rPr>
            </w:pPr>
          </w:p>
        </w:tc>
        <w:tc>
          <w:tcPr>
            <w:tcW w:w="2687" w:type="dxa"/>
          </w:tcPr>
          <w:p w:rsidR="00E562A7" w:rsidRPr="00D821C8" w:rsidRDefault="00E562A7" w:rsidP="00916470">
            <w:pPr>
              <w:rPr>
                <w:color w:val="00000A"/>
                <w:sz w:val="20"/>
                <w:szCs w:val="20"/>
                <w:lang w:bidi="hi-IN"/>
              </w:rPr>
            </w:pPr>
            <w:r w:rsidRPr="00D821C8">
              <w:rPr>
                <w:color w:val="00000A"/>
                <w:sz w:val="20"/>
                <w:szCs w:val="20"/>
                <w:lang w:bidi="hi-IN"/>
              </w:rPr>
              <w:t>Работа лагеря осуществляется в соответствии с планом воспитательной работы, медицинское обслуживание осуществляется штатным мед.работником</w:t>
            </w:r>
          </w:p>
          <w:p w:rsidR="00E562A7" w:rsidRPr="00D821C8" w:rsidRDefault="00E562A7" w:rsidP="00916470">
            <w:pPr>
              <w:rPr>
                <w:color w:val="00000A"/>
                <w:sz w:val="20"/>
                <w:szCs w:val="20"/>
                <w:lang w:bidi="hi-IN"/>
              </w:rPr>
            </w:pPr>
            <w:r w:rsidRPr="00D821C8">
              <w:rPr>
                <w:color w:val="00000A"/>
                <w:sz w:val="20"/>
                <w:szCs w:val="20"/>
                <w:lang w:bidi="hi-IN"/>
              </w:rPr>
              <w:lastRenderedPageBreak/>
              <w:t>mo.primorsky.ru/shkotovsky</w:t>
            </w:r>
          </w:p>
        </w:tc>
      </w:tr>
      <w:tr w:rsidR="00E562A7" w:rsidRPr="00396763" w:rsidTr="003017D0">
        <w:trPr>
          <w:gridAfter w:val="1"/>
          <w:wAfter w:w="16" w:type="dxa"/>
          <w:trHeight w:val="20"/>
        </w:trPr>
        <w:tc>
          <w:tcPr>
            <w:tcW w:w="708" w:type="dxa"/>
          </w:tcPr>
          <w:p w:rsidR="00E562A7" w:rsidRPr="0010732E" w:rsidRDefault="00E562A7" w:rsidP="000507BE">
            <w:pPr>
              <w:pStyle w:val="a5"/>
              <w:numPr>
                <w:ilvl w:val="0"/>
                <w:numId w:val="28"/>
              </w:numPr>
              <w:jc w:val="center"/>
              <w:rPr>
                <w:lang w:val="en-US"/>
              </w:rPr>
            </w:pPr>
          </w:p>
        </w:tc>
        <w:tc>
          <w:tcPr>
            <w:tcW w:w="2125" w:type="dxa"/>
          </w:tcPr>
          <w:p w:rsidR="00E562A7" w:rsidRPr="00D821C8" w:rsidRDefault="00E562A7" w:rsidP="00916470">
            <w:pPr>
              <w:rPr>
                <w:color w:val="00000A"/>
                <w:sz w:val="20"/>
                <w:szCs w:val="20"/>
                <w:lang w:bidi="hi-IN"/>
              </w:rPr>
            </w:pPr>
            <w:r w:rsidRPr="00D821C8">
              <w:rPr>
                <w:color w:val="00000A"/>
                <w:sz w:val="20"/>
                <w:szCs w:val="20"/>
                <w:lang w:bidi="hi-IN"/>
              </w:rPr>
              <w:t xml:space="preserve">Оздоровительный лагерь с дневным пребыванием при </w:t>
            </w:r>
            <w:r w:rsidRPr="00D821C8">
              <w:rPr>
                <w:b/>
                <w:color w:val="00000A"/>
                <w:sz w:val="20"/>
                <w:szCs w:val="20"/>
                <w:lang w:bidi="hi-IN"/>
              </w:rPr>
              <w:t>МБОУ «СОШ № 13 с.Многоудобное»</w:t>
            </w:r>
          </w:p>
        </w:tc>
        <w:tc>
          <w:tcPr>
            <w:tcW w:w="2552" w:type="dxa"/>
            <w:gridSpan w:val="2"/>
          </w:tcPr>
          <w:p w:rsidR="00E562A7" w:rsidRPr="00D821C8" w:rsidRDefault="00E562A7" w:rsidP="00916470">
            <w:pPr>
              <w:ind w:left="-108" w:right="-108"/>
              <w:rPr>
                <w:b/>
                <w:color w:val="00000A"/>
                <w:sz w:val="20"/>
                <w:szCs w:val="20"/>
                <w:lang w:bidi="hi-IN"/>
              </w:rPr>
            </w:pPr>
            <w:r w:rsidRPr="00D821C8">
              <w:rPr>
                <w:color w:val="00000A"/>
                <w:sz w:val="20"/>
                <w:szCs w:val="20"/>
                <w:lang w:bidi="hi-IN"/>
              </w:rPr>
              <w:t xml:space="preserve">692841 Приморский край, </w:t>
            </w:r>
            <w:r w:rsidRPr="00D821C8">
              <w:rPr>
                <w:b/>
                <w:color w:val="00000A"/>
                <w:sz w:val="20"/>
                <w:szCs w:val="20"/>
                <w:lang w:bidi="hi-IN"/>
              </w:rPr>
              <w:t xml:space="preserve">Шкотовский р-н, </w:t>
            </w:r>
          </w:p>
          <w:p w:rsidR="00E562A7" w:rsidRPr="00D821C8" w:rsidRDefault="00E562A7" w:rsidP="00916470">
            <w:pPr>
              <w:ind w:left="-108" w:right="-108"/>
              <w:rPr>
                <w:color w:val="00000A"/>
                <w:sz w:val="20"/>
                <w:szCs w:val="20"/>
                <w:lang w:bidi="hi-IN"/>
              </w:rPr>
            </w:pPr>
            <w:r w:rsidRPr="00D821C8">
              <w:rPr>
                <w:color w:val="00000A"/>
                <w:sz w:val="20"/>
                <w:szCs w:val="20"/>
                <w:lang w:bidi="hi-IN"/>
              </w:rPr>
              <w:t>с. Многоудобное, Зальпе, 2г, тел. 8(42335)3-51-36</w:t>
            </w:r>
          </w:p>
        </w:tc>
        <w:tc>
          <w:tcPr>
            <w:tcW w:w="2127" w:type="dxa"/>
            <w:gridSpan w:val="2"/>
          </w:tcPr>
          <w:p w:rsidR="00E562A7" w:rsidRPr="00D821C8" w:rsidRDefault="00E562A7" w:rsidP="00916470">
            <w:pPr>
              <w:rPr>
                <w:color w:val="00000A"/>
                <w:sz w:val="20"/>
                <w:szCs w:val="20"/>
                <w:lang w:bidi="hi-IN"/>
              </w:rPr>
            </w:pPr>
            <w:r w:rsidRPr="00D821C8">
              <w:rPr>
                <w:color w:val="00000A"/>
                <w:sz w:val="20"/>
                <w:szCs w:val="20"/>
                <w:lang w:bidi="hi-IN"/>
              </w:rPr>
              <w:t>Сезонный</w:t>
            </w:r>
          </w:p>
          <w:p w:rsidR="00E562A7" w:rsidRPr="00D821C8" w:rsidRDefault="00E562A7" w:rsidP="00916470">
            <w:pPr>
              <w:rPr>
                <w:color w:val="00000A"/>
                <w:sz w:val="20"/>
                <w:szCs w:val="20"/>
                <w:lang w:bidi="hi-IN"/>
              </w:rPr>
            </w:pPr>
            <w:r w:rsidRPr="00D821C8">
              <w:rPr>
                <w:color w:val="00000A"/>
                <w:sz w:val="20"/>
                <w:szCs w:val="20"/>
                <w:lang w:bidi="hi-IN"/>
              </w:rPr>
              <w:t xml:space="preserve">1 смена – </w:t>
            </w:r>
          </w:p>
          <w:p w:rsidR="00E562A7" w:rsidRPr="00D821C8" w:rsidRDefault="00E562A7" w:rsidP="00916470">
            <w:pPr>
              <w:rPr>
                <w:color w:val="00000A"/>
                <w:sz w:val="20"/>
                <w:szCs w:val="20"/>
                <w:lang w:bidi="hi-IN"/>
              </w:rPr>
            </w:pPr>
            <w:r w:rsidRPr="00D821C8">
              <w:rPr>
                <w:color w:val="00000A"/>
                <w:sz w:val="20"/>
                <w:szCs w:val="20"/>
                <w:lang w:bidi="hi-IN"/>
              </w:rPr>
              <w:t>01-30.06</w:t>
            </w:r>
          </w:p>
          <w:p w:rsidR="00E562A7" w:rsidRPr="00D821C8" w:rsidRDefault="00E562A7" w:rsidP="00916470">
            <w:pPr>
              <w:rPr>
                <w:color w:val="00000A"/>
                <w:sz w:val="20"/>
                <w:szCs w:val="20"/>
                <w:lang w:bidi="hi-IN"/>
              </w:rPr>
            </w:pPr>
          </w:p>
        </w:tc>
        <w:tc>
          <w:tcPr>
            <w:tcW w:w="1243" w:type="dxa"/>
          </w:tcPr>
          <w:p w:rsidR="00E562A7" w:rsidRPr="00D821C8" w:rsidRDefault="00E562A7" w:rsidP="00916470">
            <w:pPr>
              <w:rPr>
                <w:color w:val="00000A"/>
                <w:sz w:val="20"/>
                <w:szCs w:val="20"/>
                <w:lang w:bidi="hi-IN"/>
              </w:rPr>
            </w:pPr>
            <w:r w:rsidRPr="00D821C8">
              <w:rPr>
                <w:color w:val="00000A"/>
                <w:sz w:val="20"/>
                <w:szCs w:val="20"/>
                <w:lang w:bidi="hi-IN"/>
              </w:rPr>
              <w:t>20</w:t>
            </w:r>
          </w:p>
          <w:p w:rsidR="00E562A7" w:rsidRPr="00D821C8" w:rsidRDefault="00E562A7" w:rsidP="00916470">
            <w:pPr>
              <w:rPr>
                <w:color w:val="00000A"/>
                <w:sz w:val="20"/>
                <w:szCs w:val="20"/>
                <w:lang w:bidi="hi-IN"/>
              </w:rPr>
            </w:pPr>
            <w:r w:rsidRPr="00D821C8">
              <w:rPr>
                <w:color w:val="00000A"/>
                <w:sz w:val="20"/>
                <w:szCs w:val="20"/>
                <w:lang w:bidi="hi-IN"/>
              </w:rPr>
              <w:t>6-13 лет</w:t>
            </w:r>
          </w:p>
          <w:p w:rsidR="00E562A7" w:rsidRPr="00D821C8" w:rsidRDefault="00E562A7" w:rsidP="00916470">
            <w:pPr>
              <w:rPr>
                <w:color w:val="00000A"/>
                <w:sz w:val="20"/>
                <w:szCs w:val="20"/>
                <w:lang w:bidi="hi-IN"/>
              </w:rPr>
            </w:pPr>
          </w:p>
        </w:tc>
        <w:tc>
          <w:tcPr>
            <w:tcW w:w="2150" w:type="dxa"/>
            <w:gridSpan w:val="4"/>
          </w:tcPr>
          <w:p w:rsidR="00E562A7" w:rsidRPr="00D821C8" w:rsidRDefault="00E562A7" w:rsidP="00916470">
            <w:pPr>
              <w:rPr>
                <w:color w:val="00000A"/>
                <w:sz w:val="20"/>
                <w:szCs w:val="20"/>
                <w:lang w:bidi="hi-IN"/>
              </w:rPr>
            </w:pPr>
            <w:r w:rsidRPr="00D821C8">
              <w:rPr>
                <w:color w:val="00000A"/>
                <w:sz w:val="20"/>
                <w:szCs w:val="20"/>
                <w:lang w:bidi="hi-IN"/>
              </w:rPr>
              <w:t>Спортивный, актовый залы, спортивные сооружения, библиотека</w:t>
            </w:r>
          </w:p>
        </w:tc>
        <w:tc>
          <w:tcPr>
            <w:tcW w:w="1295" w:type="dxa"/>
            <w:gridSpan w:val="5"/>
          </w:tcPr>
          <w:p w:rsidR="00E562A7" w:rsidRPr="00D821C8" w:rsidRDefault="00E562A7" w:rsidP="00916470">
            <w:pPr>
              <w:rPr>
                <w:color w:val="00000A"/>
                <w:sz w:val="20"/>
                <w:szCs w:val="20"/>
                <w:lang w:bidi="hi-IN"/>
              </w:rPr>
            </w:pPr>
            <w:r w:rsidRPr="00D821C8">
              <w:rPr>
                <w:color w:val="00000A"/>
                <w:sz w:val="20"/>
                <w:szCs w:val="20"/>
                <w:lang w:bidi="hi-IN"/>
              </w:rPr>
              <w:t>2350</w:t>
            </w:r>
          </w:p>
          <w:p w:rsidR="00E562A7" w:rsidRPr="00D821C8" w:rsidRDefault="00E562A7" w:rsidP="00916470">
            <w:pPr>
              <w:ind w:left="-108" w:right="-110"/>
              <w:rPr>
                <w:color w:val="00000A"/>
                <w:sz w:val="20"/>
                <w:szCs w:val="20"/>
                <w:lang w:bidi="hi-IN"/>
              </w:rPr>
            </w:pPr>
            <w:r w:rsidRPr="00D821C8">
              <w:rPr>
                <w:color w:val="00000A"/>
                <w:sz w:val="20"/>
                <w:szCs w:val="20"/>
                <w:lang w:bidi="hi-IN"/>
              </w:rPr>
              <w:t>(21 день)</w:t>
            </w:r>
          </w:p>
        </w:tc>
        <w:tc>
          <w:tcPr>
            <w:tcW w:w="1415" w:type="dxa"/>
            <w:gridSpan w:val="2"/>
          </w:tcPr>
          <w:p w:rsidR="00E562A7" w:rsidRPr="00D821C8" w:rsidRDefault="00E562A7" w:rsidP="00916470">
            <w:pPr>
              <w:rPr>
                <w:color w:val="00000A"/>
                <w:sz w:val="20"/>
                <w:szCs w:val="20"/>
                <w:lang w:bidi="hi-IN"/>
              </w:rPr>
            </w:pPr>
          </w:p>
        </w:tc>
        <w:tc>
          <w:tcPr>
            <w:tcW w:w="2687" w:type="dxa"/>
          </w:tcPr>
          <w:p w:rsidR="00E562A7" w:rsidRPr="00D821C8" w:rsidRDefault="00E562A7" w:rsidP="00916470">
            <w:pPr>
              <w:rPr>
                <w:color w:val="00000A"/>
                <w:sz w:val="20"/>
                <w:szCs w:val="20"/>
                <w:lang w:bidi="hi-IN"/>
              </w:rPr>
            </w:pPr>
            <w:r w:rsidRPr="00D821C8">
              <w:rPr>
                <w:color w:val="00000A"/>
                <w:sz w:val="20"/>
                <w:szCs w:val="20"/>
                <w:lang w:bidi="hi-IN"/>
              </w:rPr>
              <w:t>Работа лагеря осуществляется в соответствии с планом воспитательной работы, медицинское обслуживание осуществляется штатным мед.работником</w:t>
            </w:r>
          </w:p>
          <w:p w:rsidR="00E562A7" w:rsidRDefault="00E562A7" w:rsidP="00916470">
            <w:pPr>
              <w:rPr>
                <w:color w:val="00000A"/>
                <w:sz w:val="20"/>
                <w:szCs w:val="20"/>
                <w:lang w:bidi="hi-IN"/>
              </w:rPr>
            </w:pPr>
            <w:r w:rsidRPr="00D821C8">
              <w:rPr>
                <w:color w:val="00000A"/>
                <w:sz w:val="20"/>
                <w:szCs w:val="20"/>
                <w:lang w:bidi="hi-IN"/>
              </w:rPr>
              <w:t>mo.primorsky.ru/shkotovsky</w:t>
            </w:r>
          </w:p>
          <w:p w:rsidR="00E562A7" w:rsidRPr="00D821C8" w:rsidRDefault="00E562A7" w:rsidP="00916470">
            <w:pPr>
              <w:rPr>
                <w:color w:val="00000A"/>
                <w:sz w:val="20"/>
                <w:szCs w:val="20"/>
                <w:lang w:bidi="hi-IN"/>
              </w:rPr>
            </w:pPr>
          </w:p>
        </w:tc>
      </w:tr>
      <w:tr w:rsidR="00E562A7" w:rsidRPr="00396763" w:rsidTr="003017D0">
        <w:trPr>
          <w:gridAfter w:val="1"/>
          <w:wAfter w:w="16" w:type="dxa"/>
          <w:trHeight w:val="20"/>
        </w:trPr>
        <w:tc>
          <w:tcPr>
            <w:tcW w:w="708" w:type="dxa"/>
          </w:tcPr>
          <w:p w:rsidR="00E562A7" w:rsidRPr="0010732E" w:rsidRDefault="00E562A7" w:rsidP="000507BE">
            <w:pPr>
              <w:pStyle w:val="a5"/>
              <w:numPr>
                <w:ilvl w:val="0"/>
                <w:numId w:val="28"/>
              </w:numPr>
              <w:jc w:val="center"/>
              <w:rPr>
                <w:lang w:val="en-US"/>
              </w:rPr>
            </w:pPr>
          </w:p>
        </w:tc>
        <w:tc>
          <w:tcPr>
            <w:tcW w:w="2125" w:type="dxa"/>
          </w:tcPr>
          <w:p w:rsidR="00E562A7" w:rsidRPr="00D821C8" w:rsidRDefault="00E562A7" w:rsidP="00916470">
            <w:pPr>
              <w:rPr>
                <w:color w:val="00000A"/>
                <w:sz w:val="20"/>
                <w:szCs w:val="20"/>
                <w:lang w:bidi="hi-IN"/>
              </w:rPr>
            </w:pPr>
            <w:r w:rsidRPr="00D821C8">
              <w:rPr>
                <w:color w:val="00000A"/>
                <w:sz w:val="20"/>
                <w:szCs w:val="20"/>
                <w:lang w:bidi="hi-IN"/>
              </w:rPr>
              <w:t xml:space="preserve">Оздоровительный лагерь с дневным пребыванием при </w:t>
            </w:r>
            <w:r w:rsidRPr="00D821C8">
              <w:rPr>
                <w:b/>
                <w:color w:val="00000A"/>
                <w:sz w:val="20"/>
                <w:szCs w:val="20"/>
                <w:lang w:bidi="hi-IN"/>
              </w:rPr>
              <w:t>МБОУ «СОШ № 14 пос. Подъяпольский»</w:t>
            </w:r>
          </w:p>
        </w:tc>
        <w:tc>
          <w:tcPr>
            <w:tcW w:w="2552" w:type="dxa"/>
            <w:gridSpan w:val="2"/>
          </w:tcPr>
          <w:p w:rsidR="00E562A7" w:rsidRPr="00D821C8" w:rsidRDefault="00E562A7" w:rsidP="00916470">
            <w:pPr>
              <w:rPr>
                <w:color w:val="00000A"/>
                <w:sz w:val="20"/>
                <w:szCs w:val="20"/>
                <w:lang w:bidi="hi-IN"/>
              </w:rPr>
            </w:pPr>
            <w:r w:rsidRPr="00D821C8">
              <w:rPr>
                <w:color w:val="00000A"/>
                <w:sz w:val="20"/>
                <w:szCs w:val="20"/>
                <w:lang w:bidi="hi-IN"/>
              </w:rPr>
              <w:t xml:space="preserve">692828 Приморский край, </w:t>
            </w:r>
            <w:r w:rsidRPr="00D821C8">
              <w:rPr>
                <w:b/>
                <w:color w:val="00000A"/>
                <w:sz w:val="20"/>
                <w:szCs w:val="20"/>
                <w:lang w:bidi="hi-IN"/>
              </w:rPr>
              <w:t>Шкотовский р-н</w:t>
            </w:r>
            <w:r w:rsidRPr="00D821C8">
              <w:rPr>
                <w:color w:val="00000A"/>
                <w:sz w:val="20"/>
                <w:szCs w:val="20"/>
                <w:lang w:bidi="hi-IN"/>
              </w:rPr>
              <w:t xml:space="preserve">, пос.Подъяпольский, ул. 40 лет Октября, 17, тел. 8(42335) 3-63-53 </w:t>
            </w:r>
          </w:p>
        </w:tc>
        <w:tc>
          <w:tcPr>
            <w:tcW w:w="2127" w:type="dxa"/>
            <w:gridSpan w:val="2"/>
          </w:tcPr>
          <w:p w:rsidR="00E562A7" w:rsidRPr="00D821C8" w:rsidRDefault="00E562A7" w:rsidP="00916470">
            <w:pPr>
              <w:rPr>
                <w:color w:val="00000A"/>
                <w:sz w:val="20"/>
                <w:szCs w:val="20"/>
                <w:lang w:bidi="hi-IN"/>
              </w:rPr>
            </w:pPr>
            <w:r w:rsidRPr="00D821C8">
              <w:rPr>
                <w:color w:val="00000A"/>
                <w:sz w:val="20"/>
                <w:szCs w:val="20"/>
                <w:lang w:bidi="hi-IN"/>
              </w:rPr>
              <w:t>Сезонный</w:t>
            </w:r>
          </w:p>
          <w:p w:rsidR="00E562A7" w:rsidRPr="00D821C8" w:rsidRDefault="00E562A7" w:rsidP="00916470">
            <w:pPr>
              <w:rPr>
                <w:color w:val="00000A"/>
                <w:sz w:val="20"/>
                <w:szCs w:val="20"/>
                <w:lang w:bidi="hi-IN"/>
              </w:rPr>
            </w:pPr>
            <w:r w:rsidRPr="00D821C8">
              <w:rPr>
                <w:color w:val="00000A"/>
                <w:sz w:val="20"/>
                <w:szCs w:val="20"/>
                <w:lang w:bidi="hi-IN"/>
              </w:rPr>
              <w:t xml:space="preserve">1 смена – </w:t>
            </w:r>
          </w:p>
          <w:p w:rsidR="00E562A7" w:rsidRPr="00D821C8" w:rsidRDefault="00E562A7" w:rsidP="00916470">
            <w:pPr>
              <w:rPr>
                <w:color w:val="00000A"/>
                <w:sz w:val="20"/>
                <w:szCs w:val="20"/>
                <w:lang w:bidi="hi-IN"/>
              </w:rPr>
            </w:pPr>
            <w:r w:rsidRPr="00D821C8">
              <w:rPr>
                <w:color w:val="00000A"/>
                <w:sz w:val="20"/>
                <w:szCs w:val="20"/>
                <w:lang w:bidi="hi-IN"/>
              </w:rPr>
              <w:t>01-30.06</w:t>
            </w:r>
          </w:p>
          <w:p w:rsidR="00E562A7" w:rsidRPr="00D821C8" w:rsidRDefault="00E562A7" w:rsidP="00916470">
            <w:pPr>
              <w:rPr>
                <w:color w:val="00000A"/>
                <w:sz w:val="20"/>
                <w:szCs w:val="20"/>
                <w:lang w:bidi="hi-IN"/>
              </w:rPr>
            </w:pPr>
          </w:p>
        </w:tc>
        <w:tc>
          <w:tcPr>
            <w:tcW w:w="1243" w:type="dxa"/>
          </w:tcPr>
          <w:p w:rsidR="00E562A7" w:rsidRPr="00D821C8" w:rsidRDefault="00E562A7" w:rsidP="00916470">
            <w:pPr>
              <w:rPr>
                <w:color w:val="00000A"/>
                <w:sz w:val="20"/>
                <w:szCs w:val="20"/>
                <w:lang w:bidi="hi-IN"/>
              </w:rPr>
            </w:pPr>
            <w:r w:rsidRPr="00D821C8">
              <w:rPr>
                <w:color w:val="00000A"/>
                <w:sz w:val="20"/>
                <w:szCs w:val="20"/>
                <w:lang w:bidi="hi-IN"/>
              </w:rPr>
              <w:t>50</w:t>
            </w:r>
          </w:p>
          <w:p w:rsidR="00E562A7" w:rsidRPr="00D821C8" w:rsidRDefault="00E562A7" w:rsidP="00916470">
            <w:pPr>
              <w:rPr>
                <w:color w:val="00000A"/>
                <w:sz w:val="20"/>
                <w:szCs w:val="20"/>
                <w:lang w:bidi="hi-IN"/>
              </w:rPr>
            </w:pPr>
            <w:r w:rsidRPr="00D821C8">
              <w:rPr>
                <w:color w:val="00000A"/>
                <w:sz w:val="20"/>
                <w:szCs w:val="20"/>
                <w:lang w:bidi="hi-IN"/>
              </w:rPr>
              <w:t>6-13 лет</w:t>
            </w:r>
          </w:p>
          <w:p w:rsidR="00E562A7" w:rsidRPr="00D821C8" w:rsidRDefault="00E562A7" w:rsidP="00916470">
            <w:pPr>
              <w:rPr>
                <w:color w:val="00000A"/>
                <w:sz w:val="20"/>
                <w:szCs w:val="20"/>
                <w:lang w:bidi="hi-IN"/>
              </w:rPr>
            </w:pPr>
          </w:p>
        </w:tc>
        <w:tc>
          <w:tcPr>
            <w:tcW w:w="2150" w:type="dxa"/>
            <w:gridSpan w:val="4"/>
          </w:tcPr>
          <w:p w:rsidR="00E562A7" w:rsidRPr="00D821C8" w:rsidRDefault="00E562A7" w:rsidP="00916470">
            <w:pPr>
              <w:rPr>
                <w:color w:val="00000A"/>
                <w:sz w:val="20"/>
                <w:szCs w:val="20"/>
                <w:lang w:bidi="hi-IN"/>
              </w:rPr>
            </w:pPr>
            <w:r w:rsidRPr="00D821C8">
              <w:rPr>
                <w:color w:val="00000A"/>
                <w:sz w:val="20"/>
                <w:szCs w:val="20"/>
                <w:lang w:bidi="hi-IN"/>
              </w:rPr>
              <w:t>Спортивный, актовый залы, спортивные сооружения, библиотека</w:t>
            </w:r>
          </w:p>
        </w:tc>
        <w:tc>
          <w:tcPr>
            <w:tcW w:w="1295" w:type="dxa"/>
            <w:gridSpan w:val="5"/>
          </w:tcPr>
          <w:p w:rsidR="00E562A7" w:rsidRPr="00D821C8" w:rsidRDefault="00E562A7" w:rsidP="00916470">
            <w:pPr>
              <w:rPr>
                <w:color w:val="00000A"/>
                <w:sz w:val="20"/>
                <w:szCs w:val="20"/>
                <w:lang w:bidi="hi-IN"/>
              </w:rPr>
            </w:pPr>
            <w:r w:rsidRPr="00D821C8">
              <w:rPr>
                <w:color w:val="00000A"/>
                <w:sz w:val="20"/>
                <w:szCs w:val="20"/>
                <w:lang w:bidi="hi-IN"/>
              </w:rPr>
              <w:t>2350</w:t>
            </w:r>
          </w:p>
          <w:p w:rsidR="00E562A7" w:rsidRPr="00D821C8" w:rsidRDefault="00E562A7" w:rsidP="00916470">
            <w:pPr>
              <w:rPr>
                <w:color w:val="00000A"/>
                <w:sz w:val="20"/>
                <w:szCs w:val="20"/>
                <w:lang w:bidi="hi-IN"/>
              </w:rPr>
            </w:pPr>
            <w:r w:rsidRPr="00D821C8">
              <w:rPr>
                <w:color w:val="00000A"/>
                <w:sz w:val="20"/>
                <w:szCs w:val="20"/>
                <w:lang w:bidi="hi-IN"/>
              </w:rPr>
              <w:t>(21 день)</w:t>
            </w:r>
          </w:p>
        </w:tc>
        <w:tc>
          <w:tcPr>
            <w:tcW w:w="1415" w:type="dxa"/>
            <w:gridSpan w:val="2"/>
          </w:tcPr>
          <w:p w:rsidR="00E562A7" w:rsidRPr="00D821C8" w:rsidRDefault="00E562A7" w:rsidP="00916470">
            <w:pPr>
              <w:rPr>
                <w:color w:val="00000A"/>
                <w:sz w:val="20"/>
                <w:szCs w:val="20"/>
                <w:lang w:bidi="hi-IN"/>
              </w:rPr>
            </w:pPr>
          </w:p>
        </w:tc>
        <w:tc>
          <w:tcPr>
            <w:tcW w:w="2687" w:type="dxa"/>
          </w:tcPr>
          <w:p w:rsidR="00E562A7" w:rsidRPr="00D821C8" w:rsidRDefault="00E562A7" w:rsidP="00916470">
            <w:pPr>
              <w:rPr>
                <w:color w:val="00000A"/>
                <w:sz w:val="20"/>
                <w:szCs w:val="20"/>
                <w:lang w:bidi="hi-IN"/>
              </w:rPr>
            </w:pPr>
            <w:r w:rsidRPr="00D821C8">
              <w:rPr>
                <w:color w:val="00000A"/>
                <w:sz w:val="20"/>
                <w:szCs w:val="20"/>
                <w:lang w:bidi="hi-IN"/>
              </w:rPr>
              <w:t>Работа лагеря осуществляется в соответствии с планом воспитательной работы, медицинское обслуживание осуществляется штатным мед.работником</w:t>
            </w:r>
          </w:p>
          <w:p w:rsidR="00E562A7" w:rsidRPr="00D821C8" w:rsidRDefault="00E562A7" w:rsidP="00916470">
            <w:pPr>
              <w:rPr>
                <w:color w:val="00000A"/>
                <w:sz w:val="20"/>
                <w:szCs w:val="20"/>
                <w:lang w:bidi="hi-IN"/>
              </w:rPr>
            </w:pPr>
            <w:r w:rsidRPr="00D821C8">
              <w:rPr>
                <w:color w:val="00000A"/>
                <w:sz w:val="20"/>
                <w:szCs w:val="20"/>
                <w:lang w:bidi="hi-IN"/>
              </w:rPr>
              <w:t>mo.primorsky.ru/shkotovsky</w:t>
            </w:r>
          </w:p>
        </w:tc>
      </w:tr>
      <w:tr w:rsidR="00E562A7" w:rsidRPr="00396763" w:rsidTr="003017D0">
        <w:trPr>
          <w:gridAfter w:val="1"/>
          <w:wAfter w:w="16" w:type="dxa"/>
          <w:trHeight w:val="20"/>
        </w:trPr>
        <w:tc>
          <w:tcPr>
            <w:tcW w:w="708" w:type="dxa"/>
          </w:tcPr>
          <w:p w:rsidR="00E562A7" w:rsidRPr="0010732E" w:rsidRDefault="00E562A7" w:rsidP="000507BE">
            <w:pPr>
              <w:pStyle w:val="a5"/>
              <w:numPr>
                <w:ilvl w:val="0"/>
                <w:numId w:val="28"/>
              </w:numPr>
              <w:jc w:val="center"/>
              <w:rPr>
                <w:lang w:val="en-US"/>
              </w:rPr>
            </w:pPr>
          </w:p>
        </w:tc>
        <w:tc>
          <w:tcPr>
            <w:tcW w:w="2125" w:type="dxa"/>
          </w:tcPr>
          <w:p w:rsidR="00E562A7" w:rsidRPr="00D821C8" w:rsidRDefault="00E562A7" w:rsidP="00916470">
            <w:pPr>
              <w:rPr>
                <w:color w:val="00000A"/>
                <w:sz w:val="20"/>
                <w:szCs w:val="20"/>
                <w:lang w:bidi="hi-IN"/>
              </w:rPr>
            </w:pPr>
            <w:r w:rsidRPr="00D821C8">
              <w:rPr>
                <w:color w:val="00000A"/>
                <w:sz w:val="20"/>
                <w:szCs w:val="20"/>
                <w:lang w:bidi="hi-IN"/>
              </w:rPr>
              <w:t xml:space="preserve">Оздоровительный лагерь с дневным пребыванием при </w:t>
            </w:r>
            <w:r w:rsidRPr="00D821C8">
              <w:rPr>
                <w:b/>
                <w:color w:val="00000A"/>
                <w:sz w:val="20"/>
                <w:szCs w:val="20"/>
                <w:lang w:bidi="hi-IN"/>
              </w:rPr>
              <w:t>МБОУ «СОШ № 15 пос. Штыково»</w:t>
            </w:r>
          </w:p>
        </w:tc>
        <w:tc>
          <w:tcPr>
            <w:tcW w:w="2552" w:type="dxa"/>
            <w:gridSpan w:val="2"/>
          </w:tcPr>
          <w:p w:rsidR="00E562A7" w:rsidRPr="00D821C8" w:rsidRDefault="00E562A7" w:rsidP="00916470">
            <w:pPr>
              <w:ind w:left="-108" w:right="-108"/>
              <w:rPr>
                <w:color w:val="00000A"/>
                <w:sz w:val="20"/>
                <w:szCs w:val="20"/>
                <w:lang w:bidi="hi-IN"/>
              </w:rPr>
            </w:pPr>
            <w:r w:rsidRPr="00D821C8">
              <w:rPr>
                <w:color w:val="00000A"/>
                <w:sz w:val="20"/>
                <w:szCs w:val="20"/>
                <w:lang w:bidi="hi-IN"/>
              </w:rPr>
              <w:t xml:space="preserve">692841 Приморский край, </w:t>
            </w:r>
            <w:r w:rsidRPr="00D821C8">
              <w:rPr>
                <w:b/>
                <w:color w:val="00000A"/>
                <w:sz w:val="20"/>
                <w:szCs w:val="20"/>
                <w:lang w:bidi="hi-IN"/>
              </w:rPr>
              <w:t>Шкотовский р-н,</w:t>
            </w:r>
            <w:r w:rsidRPr="00D821C8">
              <w:rPr>
                <w:color w:val="00000A"/>
                <w:sz w:val="20"/>
                <w:szCs w:val="20"/>
                <w:lang w:bidi="hi-IN"/>
              </w:rPr>
              <w:t xml:space="preserve"> пос. Штыково ул. Строителей, 7  </w:t>
            </w:r>
          </w:p>
          <w:p w:rsidR="00E562A7" w:rsidRPr="00D821C8" w:rsidRDefault="00E562A7" w:rsidP="00916470">
            <w:pPr>
              <w:rPr>
                <w:color w:val="00000A"/>
                <w:sz w:val="20"/>
                <w:szCs w:val="20"/>
                <w:lang w:bidi="hi-IN"/>
              </w:rPr>
            </w:pPr>
            <w:r w:rsidRPr="00D821C8">
              <w:rPr>
                <w:color w:val="00000A"/>
                <w:sz w:val="20"/>
                <w:szCs w:val="20"/>
                <w:lang w:bidi="hi-IN"/>
              </w:rPr>
              <w:t>тел. 8(42335)34748</w:t>
            </w:r>
          </w:p>
        </w:tc>
        <w:tc>
          <w:tcPr>
            <w:tcW w:w="2127" w:type="dxa"/>
            <w:gridSpan w:val="2"/>
          </w:tcPr>
          <w:p w:rsidR="00E562A7" w:rsidRPr="00D821C8" w:rsidRDefault="00E562A7" w:rsidP="00916470">
            <w:pPr>
              <w:rPr>
                <w:color w:val="00000A"/>
                <w:sz w:val="20"/>
                <w:szCs w:val="20"/>
                <w:lang w:bidi="hi-IN"/>
              </w:rPr>
            </w:pPr>
            <w:r w:rsidRPr="00D821C8">
              <w:rPr>
                <w:color w:val="00000A"/>
                <w:sz w:val="20"/>
                <w:szCs w:val="20"/>
                <w:lang w:bidi="hi-IN"/>
              </w:rPr>
              <w:t>Сезонный</w:t>
            </w:r>
          </w:p>
          <w:p w:rsidR="00E562A7" w:rsidRPr="00D821C8" w:rsidRDefault="00E562A7" w:rsidP="00916470">
            <w:pPr>
              <w:rPr>
                <w:color w:val="00000A"/>
                <w:sz w:val="20"/>
                <w:szCs w:val="20"/>
                <w:lang w:bidi="hi-IN"/>
              </w:rPr>
            </w:pPr>
            <w:r w:rsidRPr="00D821C8">
              <w:rPr>
                <w:color w:val="00000A"/>
                <w:sz w:val="20"/>
                <w:szCs w:val="20"/>
                <w:lang w:bidi="hi-IN"/>
              </w:rPr>
              <w:t xml:space="preserve">1 смена – </w:t>
            </w:r>
          </w:p>
          <w:p w:rsidR="00E562A7" w:rsidRPr="00D821C8" w:rsidRDefault="00E562A7" w:rsidP="00916470">
            <w:pPr>
              <w:rPr>
                <w:color w:val="00000A"/>
                <w:sz w:val="20"/>
                <w:szCs w:val="20"/>
                <w:lang w:bidi="hi-IN"/>
              </w:rPr>
            </w:pPr>
            <w:r w:rsidRPr="00D821C8">
              <w:rPr>
                <w:color w:val="00000A"/>
                <w:sz w:val="20"/>
                <w:szCs w:val="20"/>
                <w:lang w:bidi="hi-IN"/>
              </w:rPr>
              <w:t>01-30.06</w:t>
            </w:r>
          </w:p>
          <w:p w:rsidR="00E562A7" w:rsidRPr="00D821C8" w:rsidRDefault="00E562A7" w:rsidP="00916470">
            <w:pPr>
              <w:rPr>
                <w:color w:val="00000A"/>
                <w:sz w:val="20"/>
                <w:szCs w:val="20"/>
                <w:lang w:bidi="hi-IN"/>
              </w:rPr>
            </w:pPr>
            <w:r w:rsidRPr="00D821C8">
              <w:rPr>
                <w:color w:val="00000A"/>
                <w:sz w:val="20"/>
                <w:szCs w:val="20"/>
                <w:lang w:bidi="hi-IN"/>
              </w:rPr>
              <w:t xml:space="preserve">2 смена – </w:t>
            </w:r>
          </w:p>
          <w:p w:rsidR="00E562A7" w:rsidRPr="00D821C8" w:rsidRDefault="00E562A7" w:rsidP="00916470">
            <w:pPr>
              <w:rPr>
                <w:color w:val="00000A"/>
                <w:sz w:val="20"/>
                <w:szCs w:val="20"/>
                <w:lang w:bidi="hi-IN"/>
              </w:rPr>
            </w:pPr>
            <w:r w:rsidRPr="00D821C8">
              <w:rPr>
                <w:color w:val="00000A"/>
                <w:sz w:val="20"/>
                <w:szCs w:val="20"/>
                <w:lang w:bidi="hi-IN"/>
              </w:rPr>
              <w:t>31-31.07</w:t>
            </w:r>
          </w:p>
        </w:tc>
        <w:tc>
          <w:tcPr>
            <w:tcW w:w="1243" w:type="dxa"/>
          </w:tcPr>
          <w:p w:rsidR="00E562A7" w:rsidRPr="00D821C8" w:rsidRDefault="00E562A7" w:rsidP="00916470">
            <w:pPr>
              <w:rPr>
                <w:color w:val="00000A"/>
                <w:sz w:val="20"/>
                <w:szCs w:val="20"/>
                <w:lang w:bidi="hi-IN"/>
              </w:rPr>
            </w:pPr>
            <w:r w:rsidRPr="00D821C8">
              <w:rPr>
                <w:color w:val="00000A"/>
                <w:sz w:val="20"/>
                <w:szCs w:val="20"/>
                <w:lang w:bidi="hi-IN"/>
              </w:rPr>
              <w:t>50</w:t>
            </w:r>
          </w:p>
          <w:p w:rsidR="00E562A7" w:rsidRPr="00D821C8" w:rsidRDefault="00E562A7" w:rsidP="00916470">
            <w:pPr>
              <w:rPr>
                <w:color w:val="00000A"/>
                <w:sz w:val="20"/>
                <w:szCs w:val="20"/>
                <w:lang w:bidi="hi-IN"/>
              </w:rPr>
            </w:pPr>
            <w:r w:rsidRPr="00D821C8">
              <w:rPr>
                <w:color w:val="00000A"/>
                <w:sz w:val="20"/>
                <w:szCs w:val="20"/>
                <w:lang w:bidi="hi-IN"/>
              </w:rPr>
              <w:t>6-13 лет</w:t>
            </w:r>
          </w:p>
          <w:p w:rsidR="00E562A7" w:rsidRPr="00D821C8" w:rsidRDefault="00E562A7" w:rsidP="00916470">
            <w:pPr>
              <w:rPr>
                <w:color w:val="00000A"/>
                <w:sz w:val="20"/>
                <w:szCs w:val="20"/>
                <w:lang w:bidi="hi-IN"/>
              </w:rPr>
            </w:pPr>
          </w:p>
        </w:tc>
        <w:tc>
          <w:tcPr>
            <w:tcW w:w="2150" w:type="dxa"/>
            <w:gridSpan w:val="4"/>
          </w:tcPr>
          <w:p w:rsidR="00E562A7" w:rsidRPr="00D821C8" w:rsidRDefault="00E562A7" w:rsidP="00916470">
            <w:pPr>
              <w:rPr>
                <w:color w:val="00000A"/>
                <w:sz w:val="20"/>
                <w:szCs w:val="20"/>
                <w:lang w:bidi="hi-IN"/>
              </w:rPr>
            </w:pPr>
            <w:r w:rsidRPr="00D821C8">
              <w:rPr>
                <w:color w:val="00000A"/>
                <w:sz w:val="20"/>
                <w:szCs w:val="20"/>
                <w:lang w:bidi="hi-IN"/>
              </w:rPr>
              <w:t>Спортивный, актовый залы, спортивные сооружения, библиотека</w:t>
            </w:r>
          </w:p>
        </w:tc>
        <w:tc>
          <w:tcPr>
            <w:tcW w:w="1295" w:type="dxa"/>
            <w:gridSpan w:val="5"/>
          </w:tcPr>
          <w:p w:rsidR="00E562A7" w:rsidRPr="00D821C8" w:rsidRDefault="00E562A7" w:rsidP="00916470">
            <w:pPr>
              <w:rPr>
                <w:color w:val="00000A"/>
                <w:sz w:val="20"/>
                <w:szCs w:val="20"/>
                <w:lang w:bidi="hi-IN"/>
              </w:rPr>
            </w:pPr>
            <w:r w:rsidRPr="00D821C8">
              <w:rPr>
                <w:color w:val="00000A"/>
                <w:sz w:val="20"/>
                <w:szCs w:val="20"/>
                <w:lang w:bidi="hi-IN"/>
              </w:rPr>
              <w:t>2350</w:t>
            </w:r>
          </w:p>
          <w:p w:rsidR="00E562A7" w:rsidRPr="00D821C8" w:rsidRDefault="00E562A7" w:rsidP="00916470">
            <w:pPr>
              <w:ind w:left="-108" w:right="-110"/>
              <w:rPr>
                <w:color w:val="00000A"/>
                <w:sz w:val="20"/>
                <w:szCs w:val="20"/>
                <w:lang w:bidi="hi-IN"/>
              </w:rPr>
            </w:pPr>
            <w:r w:rsidRPr="00D821C8">
              <w:rPr>
                <w:color w:val="00000A"/>
                <w:sz w:val="20"/>
                <w:szCs w:val="20"/>
                <w:lang w:bidi="hi-IN"/>
              </w:rPr>
              <w:t>(21 день)</w:t>
            </w:r>
          </w:p>
        </w:tc>
        <w:tc>
          <w:tcPr>
            <w:tcW w:w="1415" w:type="dxa"/>
            <w:gridSpan w:val="2"/>
          </w:tcPr>
          <w:p w:rsidR="00E562A7" w:rsidRPr="00D821C8" w:rsidRDefault="00E562A7" w:rsidP="00916470">
            <w:pPr>
              <w:rPr>
                <w:color w:val="00000A"/>
                <w:sz w:val="20"/>
                <w:szCs w:val="20"/>
                <w:lang w:bidi="hi-IN"/>
              </w:rPr>
            </w:pPr>
          </w:p>
        </w:tc>
        <w:tc>
          <w:tcPr>
            <w:tcW w:w="2687" w:type="dxa"/>
          </w:tcPr>
          <w:p w:rsidR="00E562A7" w:rsidRPr="00D821C8" w:rsidRDefault="00E562A7" w:rsidP="00916470">
            <w:pPr>
              <w:rPr>
                <w:color w:val="00000A"/>
                <w:sz w:val="20"/>
                <w:szCs w:val="20"/>
                <w:lang w:bidi="hi-IN"/>
              </w:rPr>
            </w:pPr>
            <w:r w:rsidRPr="00D821C8">
              <w:rPr>
                <w:color w:val="00000A"/>
                <w:sz w:val="20"/>
                <w:szCs w:val="20"/>
                <w:lang w:bidi="hi-IN"/>
              </w:rPr>
              <w:t>Работа лагеря осуществляется в соответствии с планом воспитательной работы, медицинское обслуживание осуществляется штатным мед.работником. Работает спортивный отряд</w:t>
            </w:r>
          </w:p>
          <w:p w:rsidR="00E562A7" w:rsidRPr="00D821C8" w:rsidRDefault="00E562A7" w:rsidP="00916470">
            <w:pPr>
              <w:rPr>
                <w:color w:val="00000A"/>
                <w:sz w:val="20"/>
                <w:szCs w:val="20"/>
                <w:lang w:bidi="hi-IN"/>
              </w:rPr>
            </w:pPr>
            <w:r w:rsidRPr="00D821C8">
              <w:rPr>
                <w:color w:val="00000A"/>
                <w:sz w:val="20"/>
                <w:szCs w:val="20"/>
                <w:lang w:bidi="hi-IN"/>
              </w:rPr>
              <w:t>mo.primorsky.ru/shkotovsky</w:t>
            </w:r>
          </w:p>
        </w:tc>
      </w:tr>
      <w:tr w:rsidR="00E562A7" w:rsidRPr="00396763" w:rsidTr="003017D0">
        <w:trPr>
          <w:gridAfter w:val="1"/>
          <w:wAfter w:w="16" w:type="dxa"/>
          <w:trHeight w:val="20"/>
        </w:trPr>
        <w:tc>
          <w:tcPr>
            <w:tcW w:w="708" w:type="dxa"/>
          </w:tcPr>
          <w:p w:rsidR="00E562A7" w:rsidRPr="0010732E" w:rsidRDefault="00E562A7" w:rsidP="000507BE">
            <w:pPr>
              <w:pStyle w:val="a5"/>
              <w:numPr>
                <w:ilvl w:val="0"/>
                <w:numId w:val="28"/>
              </w:numPr>
              <w:jc w:val="center"/>
              <w:rPr>
                <w:lang w:val="en-US"/>
              </w:rPr>
            </w:pPr>
          </w:p>
        </w:tc>
        <w:tc>
          <w:tcPr>
            <w:tcW w:w="2125" w:type="dxa"/>
          </w:tcPr>
          <w:p w:rsidR="00E562A7" w:rsidRPr="00D821C8" w:rsidRDefault="00E562A7" w:rsidP="00916470">
            <w:pPr>
              <w:rPr>
                <w:color w:val="00000A"/>
                <w:sz w:val="20"/>
                <w:szCs w:val="20"/>
                <w:lang w:bidi="hi-IN"/>
              </w:rPr>
            </w:pPr>
            <w:r w:rsidRPr="00D821C8">
              <w:rPr>
                <w:color w:val="00000A"/>
                <w:sz w:val="20"/>
                <w:szCs w:val="20"/>
                <w:lang w:bidi="hi-IN"/>
              </w:rPr>
              <w:t xml:space="preserve">Оздоровительный лагерь с дневным пребыванием при </w:t>
            </w:r>
            <w:r w:rsidRPr="00D821C8">
              <w:rPr>
                <w:b/>
                <w:color w:val="00000A"/>
                <w:sz w:val="20"/>
                <w:szCs w:val="20"/>
                <w:lang w:bidi="hi-IN"/>
              </w:rPr>
              <w:t>МБОУ «СОШ № 25 с.Романовка»</w:t>
            </w:r>
          </w:p>
        </w:tc>
        <w:tc>
          <w:tcPr>
            <w:tcW w:w="2552" w:type="dxa"/>
            <w:gridSpan w:val="2"/>
          </w:tcPr>
          <w:p w:rsidR="00E562A7" w:rsidRPr="00D821C8" w:rsidRDefault="00E562A7" w:rsidP="00916470">
            <w:pPr>
              <w:ind w:left="-108" w:right="-108"/>
              <w:rPr>
                <w:color w:val="00000A"/>
                <w:sz w:val="20"/>
                <w:szCs w:val="20"/>
                <w:lang w:bidi="hi-IN"/>
              </w:rPr>
            </w:pPr>
            <w:r w:rsidRPr="00D821C8">
              <w:rPr>
                <w:color w:val="00000A"/>
                <w:sz w:val="20"/>
                <w:szCs w:val="20"/>
                <w:lang w:bidi="hi-IN"/>
              </w:rPr>
              <w:t xml:space="preserve">692821 Приморский край, </w:t>
            </w:r>
            <w:r w:rsidRPr="00D821C8">
              <w:rPr>
                <w:b/>
                <w:color w:val="00000A"/>
                <w:sz w:val="20"/>
                <w:szCs w:val="20"/>
                <w:lang w:bidi="hi-IN"/>
              </w:rPr>
              <w:t xml:space="preserve">Шкотовский р-н, </w:t>
            </w:r>
            <w:r w:rsidRPr="00D821C8">
              <w:rPr>
                <w:color w:val="00000A"/>
                <w:sz w:val="20"/>
                <w:szCs w:val="20"/>
                <w:lang w:bidi="hi-IN"/>
              </w:rPr>
              <w:t>с.Романовка, ул. Ленинская, 60, тел. 8(42335)3-52-38</w:t>
            </w:r>
          </w:p>
        </w:tc>
        <w:tc>
          <w:tcPr>
            <w:tcW w:w="2127" w:type="dxa"/>
            <w:gridSpan w:val="2"/>
          </w:tcPr>
          <w:p w:rsidR="00E562A7" w:rsidRPr="00D821C8" w:rsidRDefault="00E562A7" w:rsidP="00916470">
            <w:pPr>
              <w:rPr>
                <w:color w:val="00000A"/>
                <w:sz w:val="20"/>
                <w:szCs w:val="20"/>
                <w:lang w:bidi="hi-IN"/>
              </w:rPr>
            </w:pPr>
            <w:r w:rsidRPr="00D821C8">
              <w:rPr>
                <w:color w:val="00000A"/>
                <w:sz w:val="20"/>
                <w:szCs w:val="20"/>
                <w:lang w:bidi="hi-IN"/>
              </w:rPr>
              <w:t>Сезонный</w:t>
            </w:r>
          </w:p>
          <w:p w:rsidR="00E562A7" w:rsidRPr="00D821C8" w:rsidRDefault="00E562A7" w:rsidP="00916470">
            <w:pPr>
              <w:rPr>
                <w:color w:val="00000A"/>
                <w:sz w:val="20"/>
                <w:szCs w:val="20"/>
                <w:lang w:bidi="hi-IN"/>
              </w:rPr>
            </w:pPr>
            <w:r w:rsidRPr="00D821C8">
              <w:rPr>
                <w:color w:val="00000A"/>
                <w:sz w:val="20"/>
                <w:szCs w:val="20"/>
                <w:lang w:bidi="hi-IN"/>
              </w:rPr>
              <w:t xml:space="preserve">1 смена – </w:t>
            </w:r>
          </w:p>
          <w:p w:rsidR="00E562A7" w:rsidRPr="00D821C8" w:rsidRDefault="00E562A7" w:rsidP="00916470">
            <w:pPr>
              <w:rPr>
                <w:color w:val="00000A"/>
                <w:sz w:val="20"/>
                <w:szCs w:val="20"/>
                <w:lang w:bidi="hi-IN"/>
              </w:rPr>
            </w:pPr>
            <w:r w:rsidRPr="00D821C8">
              <w:rPr>
                <w:color w:val="00000A"/>
                <w:sz w:val="20"/>
                <w:szCs w:val="20"/>
                <w:lang w:bidi="hi-IN"/>
              </w:rPr>
              <w:t>01-30.06</w:t>
            </w:r>
          </w:p>
          <w:p w:rsidR="00E562A7" w:rsidRPr="00D821C8" w:rsidRDefault="00E562A7" w:rsidP="00916470">
            <w:pPr>
              <w:rPr>
                <w:color w:val="00000A"/>
                <w:sz w:val="20"/>
                <w:szCs w:val="20"/>
                <w:lang w:bidi="hi-IN"/>
              </w:rPr>
            </w:pPr>
            <w:r w:rsidRPr="00D821C8">
              <w:rPr>
                <w:color w:val="00000A"/>
                <w:sz w:val="20"/>
                <w:szCs w:val="20"/>
                <w:lang w:bidi="hi-IN"/>
              </w:rPr>
              <w:t xml:space="preserve">2 смена – </w:t>
            </w:r>
          </w:p>
          <w:p w:rsidR="00E562A7" w:rsidRPr="00D821C8" w:rsidRDefault="00E562A7" w:rsidP="00916470">
            <w:pPr>
              <w:rPr>
                <w:color w:val="00000A"/>
                <w:sz w:val="20"/>
                <w:szCs w:val="20"/>
                <w:lang w:bidi="hi-IN"/>
              </w:rPr>
            </w:pPr>
            <w:r w:rsidRPr="00D821C8">
              <w:rPr>
                <w:color w:val="00000A"/>
                <w:sz w:val="20"/>
                <w:szCs w:val="20"/>
                <w:lang w:bidi="hi-IN"/>
              </w:rPr>
              <w:t>03-31.07</w:t>
            </w:r>
          </w:p>
        </w:tc>
        <w:tc>
          <w:tcPr>
            <w:tcW w:w="1243" w:type="dxa"/>
          </w:tcPr>
          <w:p w:rsidR="00E562A7" w:rsidRPr="00D821C8" w:rsidRDefault="00E562A7" w:rsidP="00916470">
            <w:pPr>
              <w:rPr>
                <w:color w:val="00000A"/>
                <w:sz w:val="20"/>
                <w:szCs w:val="20"/>
                <w:lang w:bidi="hi-IN"/>
              </w:rPr>
            </w:pPr>
            <w:r w:rsidRPr="00D821C8">
              <w:rPr>
                <w:color w:val="00000A"/>
                <w:sz w:val="20"/>
                <w:szCs w:val="20"/>
                <w:lang w:bidi="hi-IN"/>
              </w:rPr>
              <w:t>60</w:t>
            </w:r>
          </w:p>
          <w:p w:rsidR="00E562A7" w:rsidRPr="00D821C8" w:rsidRDefault="00E562A7" w:rsidP="00916470">
            <w:pPr>
              <w:rPr>
                <w:color w:val="00000A"/>
                <w:sz w:val="20"/>
                <w:szCs w:val="20"/>
                <w:lang w:bidi="hi-IN"/>
              </w:rPr>
            </w:pPr>
            <w:r w:rsidRPr="00D821C8">
              <w:rPr>
                <w:color w:val="00000A"/>
                <w:sz w:val="20"/>
                <w:szCs w:val="20"/>
                <w:lang w:bidi="hi-IN"/>
              </w:rPr>
              <w:t>6-13 лет</w:t>
            </w:r>
          </w:p>
          <w:p w:rsidR="00E562A7" w:rsidRPr="00D821C8" w:rsidRDefault="00E562A7" w:rsidP="00916470">
            <w:pPr>
              <w:rPr>
                <w:color w:val="00000A"/>
                <w:sz w:val="20"/>
                <w:szCs w:val="20"/>
                <w:lang w:bidi="hi-IN"/>
              </w:rPr>
            </w:pPr>
          </w:p>
        </w:tc>
        <w:tc>
          <w:tcPr>
            <w:tcW w:w="2150" w:type="dxa"/>
            <w:gridSpan w:val="4"/>
          </w:tcPr>
          <w:p w:rsidR="00E562A7" w:rsidRPr="00D821C8" w:rsidRDefault="00E562A7" w:rsidP="00916470">
            <w:pPr>
              <w:rPr>
                <w:color w:val="00000A"/>
                <w:sz w:val="20"/>
                <w:szCs w:val="20"/>
                <w:lang w:bidi="hi-IN"/>
              </w:rPr>
            </w:pPr>
            <w:r w:rsidRPr="00D821C8">
              <w:rPr>
                <w:color w:val="00000A"/>
                <w:sz w:val="20"/>
                <w:szCs w:val="20"/>
                <w:lang w:bidi="hi-IN"/>
              </w:rPr>
              <w:t>Спортивный, актовый залы, спортивные сооружения, библиотека</w:t>
            </w:r>
          </w:p>
        </w:tc>
        <w:tc>
          <w:tcPr>
            <w:tcW w:w="1295" w:type="dxa"/>
            <w:gridSpan w:val="5"/>
          </w:tcPr>
          <w:p w:rsidR="00E562A7" w:rsidRPr="00D821C8" w:rsidRDefault="00E562A7" w:rsidP="00916470">
            <w:pPr>
              <w:rPr>
                <w:color w:val="00000A"/>
                <w:sz w:val="20"/>
                <w:szCs w:val="20"/>
                <w:lang w:bidi="hi-IN"/>
              </w:rPr>
            </w:pPr>
            <w:r w:rsidRPr="00D821C8">
              <w:rPr>
                <w:color w:val="00000A"/>
                <w:sz w:val="20"/>
                <w:szCs w:val="20"/>
                <w:lang w:bidi="hi-IN"/>
              </w:rPr>
              <w:t>2350</w:t>
            </w:r>
          </w:p>
          <w:p w:rsidR="00E562A7" w:rsidRPr="00D821C8" w:rsidRDefault="00E562A7" w:rsidP="00916470">
            <w:pPr>
              <w:ind w:left="-108" w:right="-110"/>
              <w:rPr>
                <w:color w:val="00000A"/>
                <w:sz w:val="20"/>
                <w:szCs w:val="20"/>
                <w:lang w:bidi="hi-IN"/>
              </w:rPr>
            </w:pPr>
            <w:r w:rsidRPr="00D821C8">
              <w:rPr>
                <w:color w:val="00000A"/>
                <w:sz w:val="20"/>
                <w:szCs w:val="20"/>
                <w:lang w:bidi="hi-IN"/>
              </w:rPr>
              <w:t>(21 день)</w:t>
            </w:r>
          </w:p>
        </w:tc>
        <w:tc>
          <w:tcPr>
            <w:tcW w:w="1415" w:type="dxa"/>
            <w:gridSpan w:val="2"/>
          </w:tcPr>
          <w:p w:rsidR="00E562A7" w:rsidRPr="00D821C8" w:rsidRDefault="00E562A7" w:rsidP="00916470">
            <w:pPr>
              <w:rPr>
                <w:color w:val="00000A"/>
                <w:sz w:val="20"/>
                <w:szCs w:val="20"/>
                <w:lang w:bidi="hi-IN"/>
              </w:rPr>
            </w:pPr>
          </w:p>
        </w:tc>
        <w:tc>
          <w:tcPr>
            <w:tcW w:w="2687" w:type="dxa"/>
          </w:tcPr>
          <w:p w:rsidR="00E562A7" w:rsidRPr="00D821C8" w:rsidRDefault="00E562A7" w:rsidP="00916470">
            <w:pPr>
              <w:rPr>
                <w:color w:val="00000A"/>
                <w:sz w:val="20"/>
                <w:szCs w:val="20"/>
                <w:lang w:bidi="hi-IN"/>
              </w:rPr>
            </w:pPr>
            <w:r w:rsidRPr="00D821C8">
              <w:rPr>
                <w:color w:val="00000A"/>
                <w:sz w:val="20"/>
                <w:szCs w:val="20"/>
                <w:lang w:bidi="hi-IN"/>
              </w:rPr>
              <w:t>Работа лагеря осуществляется в соответствии с планом воспитательной работы, медицинское обслуживание осуществляется штатным мед.работником</w:t>
            </w:r>
          </w:p>
          <w:p w:rsidR="00E562A7" w:rsidRPr="00D821C8" w:rsidRDefault="00E562A7" w:rsidP="00916470">
            <w:pPr>
              <w:rPr>
                <w:color w:val="00000A"/>
                <w:sz w:val="20"/>
                <w:szCs w:val="20"/>
                <w:lang w:bidi="hi-IN"/>
              </w:rPr>
            </w:pPr>
            <w:r w:rsidRPr="00D821C8">
              <w:rPr>
                <w:color w:val="00000A"/>
                <w:sz w:val="20"/>
                <w:szCs w:val="20"/>
                <w:lang w:bidi="hi-IN"/>
              </w:rPr>
              <w:t>mo.primorsky.ru/shkotovsky</w:t>
            </w:r>
          </w:p>
        </w:tc>
      </w:tr>
      <w:tr w:rsidR="00E562A7" w:rsidRPr="00396763" w:rsidTr="003017D0">
        <w:trPr>
          <w:gridAfter w:val="1"/>
          <w:wAfter w:w="16" w:type="dxa"/>
          <w:trHeight w:val="20"/>
        </w:trPr>
        <w:tc>
          <w:tcPr>
            <w:tcW w:w="708" w:type="dxa"/>
          </w:tcPr>
          <w:p w:rsidR="00E562A7" w:rsidRPr="0010732E" w:rsidRDefault="00E562A7" w:rsidP="000507BE">
            <w:pPr>
              <w:pStyle w:val="a5"/>
              <w:numPr>
                <w:ilvl w:val="0"/>
                <w:numId w:val="28"/>
              </w:numPr>
              <w:jc w:val="center"/>
              <w:rPr>
                <w:lang w:val="en-US"/>
              </w:rPr>
            </w:pPr>
          </w:p>
        </w:tc>
        <w:tc>
          <w:tcPr>
            <w:tcW w:w="2125" w:type="dxa"/>
          </w:tcPr>
          <w:p w:rsidR="00E562A7" w:rsidRPr="00D821C8" w:rsidRDefault="00E562A7" w:rsidP="00916470">
            <w:pPr>
              <w:rPr>
                <w:color w:val="00000A"/>
                <w:sz w:val="20"/>
                <w:szCs w:val="20"/>
                <w:lang w:bidi="hi-IN"/>
              </w:rPr>
            </w:pPr>
            <w:r w:rsidRPr="00D821C8">
              <w:rPr>
                <w:color w:val="00000A"/>
                <w:sz w:val="20"/>
                <w:szCs w:val="20"/>
                <w:lang w:bidi="hi-IN"/>
              </w:rPr>
              <w:t xml:space="preserve">Оздоровительный лагерь с дневным пребыванием при </w:t>
            </w:r>
            <w:r w:rsidRPr="00D821C8">
              <w:rPr>
                <w:b/>
                <w:color w:val="00000A"/>
                <w:sz w:val="20"/>
                <w:szCs w:val="20"/>
                <w:lang w:bidi="hi-IN"/>
              </w:rPr>
              <w:t>МБОУ «СОШ № 26 пос. Новонежино»</w:t>
            </w:r>
          </w:p>
        </w:tc>
        <w:tc>
          <w:tcPr>
            <w:tcW w:w="2552" w:type="dxa"/>
            <w:gridSpan w:val="2"/>
          </w:tcPr>
          <w:p w:rsidR="00E562A7" w:rsidRPr="00D821C8" w:rsidRDefault="00E562A7" w:rsidP="00916470">
            <w:pPr>
              <w:ind w:left="-108" w:right="-108"/>
              <w:rPr>
                <w:color w:val="00000A"/>
                <w:sz w:val="20"/>
                <w:szCs w:val="20"/>
                <w:lang w:bidi="hi-IN"/>
              </w:rPr>
            </w:pPr>
            <w:r w:rsidRPr="00D821C8">
              <w:rPr>
                <w:color w:val="00000A"/>
                <w:sz w:val="20"/>
                <w:szCs w:val="20"/>
                <w:lang w:bidi="hi-IN"/>
              </w:rPr>
              <w:t xml:space="preserve">692840 Приморский край, </w:t>
            </w:r>
            <w:r w:rsidRPr="00D821C8">
              <w:rPr>
                <w:b/>
                <w:color w:val="00000A"/>
                <w:sz w:val="20"/>
                <w:szCs w:val="20"/>
                <w:lang w:bidi="hi-IN"/>
              </w:rPr>
              <w:t>Шкотовский р-н</w:t>
            </w:r>
            <w:r w:rsidRPr="00D821C8">
              <w:rPr>
                <w:color w:val="00000A"/>
                <w:sz w:val="20"/>
                <w:szCs w:val="20"/>
                <w:lang w:bidi="hi-IN"/>
              </w:rPr>
              <w:t xml:space="preserve">, </w:t>
            </w:r>
          </w:p>
          <w:p w:rsidR="00E562A7" w:rsidRPr="00D821C8" w:rsidRDefault="00E562A7" w:rsidP="00916470">
            <w:pPr>
              <w:ind w:left="-108" w:right="-108"/>
              <w:rPr>
                <w:color w:val="00000A"/>
                <w:sz w:val="20"/>
                <w:szCs w:val="20"/>
                <w:lang w:bidi="hi-IN"/>
              </w:rPr>
            </w:pPr>
            <w:r w:rsidRPr="00D821C8">
              <w:rPr>
                <w:color w:val="00000A"/>
                <w:sz w:val="20"/>
                <w:szCs w:val="20"/>
                <w:lang w:bidi="hi-IN"/>
              </w:rPr>
              <w:t>пос. Новонежино, Советская, 21, тел. 8(42335)3-35-50</w:t>
            </w:r>
          </w:p>
        </w:tc>
        <w:tc>
          <w:tcPr>
            <w:tcW w:w="2127" w:type="dxa"/>
            <w:gridSpan w:val="2"/>
          </w:tcPr>
          <w:p w:rsidR="00E562A7" w:rsidRPr="00D821C8" w:rsidRDefault="00E562A7" w:rsidP="00916470">
            <w:pPr>
              <w:rPr>
                <w:color w:val="00000A"/>
                <w:sz w:val="20"/>
                <w:szCs w:val="20"/>
                <w:lang w:bidi="hi-IN"/>
              </w:rPr>
            </w:pPr>
            <w:r w:rsidRPr="00D821C8">
              <w:rPr>
                <w:color w:val="00000A"/>
                <w:sz w:val="20"/>
                <w:szCs w:val="20"/>
                <w:lang w:bidi="hi-IN"/>
              </w:rPr>
              <w:t>Сезонный</w:t>
            </w:r>
          </w:p>
          <w:p w:rsidR="00E562A7" w:rsidRPr="00D821C8" w:rsidRDefault="00E562A7" w:rsidP="00916470">
            <w:pPr>
              <w:rPr>
                <w:color w:val="00000A"/>
                <w:sz w:val="20"/>
                <w:szCs w:val="20"/>
                <w:lang w:bidi="hi-IN"/>
              </w:rPr>
            </w:pPr>
            <w:r w:rsidRPr="00D821C8">
              <w:rPr>
                <w:color w:val="00000A"/>
                <w:sz w:val="20"/>
                <w:szCs w:val="20"/>
                <w:lang w:bidi="hi-IN"/>
              </w:rPr>
              <w:t xml:space="preserve">1 смена – </w:t>
            </w:r>
          </w:p>
          <w:p w:rsidR="00E562A7" w:rsidRPr="00D821C8" w:rsidRDefault="00E562A7" w:rsidP="00916470">
            <w:pPr>
              <w:rPr>
                <w:color w:val="00000A"/>
                <w:sz w:val="20"/>
                <w:szCs w:val="20"/>
                <w:lang w:bidi="hi-IN"/>
              </w:rPr>
            </w:pPr>
            <w:r w:rsidRPr="00D821C8">
              <w:rPr>
                <w:color w:val="00000A"/>
                <w:sz w:val="20"/>
                <w:szCs w:val="20"/>
                <w:lang w:bidi="hi-IN"/>
              </w:rPr>
              <w:t>01-30.06</w:t>
            </w:r>
          </w:p>
          <w:p w:rsidR="00E562A7" w:rsidRPr="00D821C8" w:rsidRDefault="00E562A7" w:rsidP="00916470">
            <w:pPr>
              <w:rPr>
                <w:color w:val="00000A"/>
                <w:sz w:val="20"/>
                <w:szCs w:val="20"/>
                <w:lang w:bidi="hi-IN"/>
              </w:rPr>
            </w:pPr>
            <w:r w:rsidRPr="00D821C8">
              <w:rPr>
                <w:color w:val="00000A"/>
                <w:sz w:val="20"/>
                <w:szCs w:val="20"/>
                <w:lang w:bidi="hi-IN"/>
              </w:rPr>
              <w:t xml:space="preserve">2 смена – </w:t>
            </w:r>
          </w:p>
          <w:p w:rsidR="00E562A7" w:rsidRPr="00D821C8" w:rsidRDefault="00E562A7" w:rsidP="00916470">
            <w:pPr>
              <w:rPr>
                <w:color w:val="00000A"/>
                <w:sz w:val="20"/>
                <w:szCs w:val="20"/>
                <w:lang w:bidi="hi-IN"/>
              </w:rPr>
            </w:pPr>
            <w:r w:rsidRPr="00D821C8">
              <w:rPr>
                <w:color w:val="00000A"/>
                <w:sz w:val="20"/>
                <w:szCs w:val="20"/>
                <w:lang w:bidi="hi-IN"/>
              </w:rPr>
              <w:t>03-31.07</w:t>
            </w:r>
          </w:p>
        </w:tc>
        <w:tc>
          <w:tcPr>
            <w:tcW w:w="1243" w:type="dxa"/>
          </w:tcPr>
          <w:p w:rsidR="00E562A7" w:rsidRPr="00D821C8" w:rsidRDefault="00E562A7" w:rsidP="00916470">
            <w:pPr>
              <w:rPr>
                <w:color w:val="00000A"/>
                <w:sz w:val="20"/>
                <w:szCs w:val="20"/>
                <w:lang w:bidi="hi-IN"/>
              </w:rPr>
            </w:pPr>
            <w:r w:rsidRPr="00D821C8">
              <w:rPr>
                <w:color w:val="00000A"/>
                <w:sz w:val="20"/>
                <w:szCs w:val="20"/>
                <w:lang w:bidi="hi-IN"/>
              </w:rPr>
              <w:t>80</w:t>
            </w:r>
          </w:p>
          <w:p w:rsidR="00E562A7" w:rsidRPr="00D821C8" w:rsidRDefault="00E562A7" w:rsidP="00916470">
            <w:pPr>
              <w:rPr>
                <w:color w:val="00000A"/>
                <w:sz w:val="20"/>
                <w:szCs w:val="20"/>
                <w:lang w:bidi="hi-IN"/>
              </w:rPr>
            </w:pPr>
            <w:r w:rsidRPr="00D821C8">
              <w:rPr>
                <w:color w:val="00000A"/>
                <w:sz w:val="20"/>
                <w:szCs w:val="20"/>
                <w:lang w:bidi="hi-IN"/>
              </w:rPr>
              <w:t>6-13 лет</w:t>
            </w:r>
          </w:p>
          <w:p w:rsidR="00E562A7" w:rsidRPr="00D821C8" w:rsidRDefault="00E562A7" w:rsidP="00916470">
            <w:pPr>
              <w:rPr>
                <w:color w:val="00000A"/>
                <w:sz w:val="20"/>
                <w:szCs w:val="20"/>
                <w:lang w:bidi="hi-IN"/>
              </w:rPr>
            </w:pPr>
          </w:p>
        </w:tc>
        <w:tc>
          <w:tcPr>
            <w:tcW w:w="2150" w:type="dxa"/>
            <w:gridSpan w:val="4"/>
          </w:tcPr>
          <w:p w:rsidR="00E562A7" w:rsidRPr="00D821C8" w:rsidRDefault="00E562A7" w:rsidP="00916470">
            <w:pPr>
              <w:rPr>
                <w:color w:val="00000A"/>
                <w:sz w:val="20"/>
                <w:szCs w:val="20"/>
                <w:lang w:bidi="hi-IN"/>
              </w:rPr>
            </w:pPr>
            <w:r w:rsidRPr="00D821C8">
              <w:rPr>
                <w:color w:val="00000A"/>
                <w:sz w:val="20"/>
                <w:szCs w:val="20"/>
                <w:lang w:bidi="hi-IN"/>
              </w:rPr>
              <w:t>Спортивный, зал, спортивные сооружения, библиотека</w:t>
            </w:r>
          </w:p>
        </w:tc>
        <w:tc>
          <w:tcPr>
            <w:tcW w:w="1295" w:type="dxa"/>
            <w:gridSpan w:val="5"/>
          </w:tcPr>
          <w:p w:rsidR="00E562A7" w:rsidRPr="00D821C8" w:rsidRDefault="00E562A7" w:rsidP="00916470">
            <w:pPr>
              <w:rPr>
                <w:color w:val="00000A"/>
                <w:sz w:val="20"/>
                <w:szCs w:val="20"/>
                <w:lang w:bidi="hi-IN"/>
              </w:rPr>
            </w:pPr>
            <w:r w:rsidRPr="00D821C8">
              <w:rPr>
                <w:color w:val="00000A"/>
                <w:sz w:val="20"/>
                <w:szCs w:val="20"/>
                <w:lang w:bidi="hi-IN"/>
              </w:rPr>
              <w:t>2350</w:t>
            </w:r>
          </w:p>
          <w:p w:rsidR="00E562A7" w:rsidRPr="00D821C8" w:rsidRDefault="00E562A7" w:rsidP="00916470">
            <w:pPr>
              <w:ind w:left="-108" w:right="-110"/>
              <w:rPr>
                <w:color w:val="00000A"/>
                <w:sz w:val="20"/>
                <w:szCs w:val="20"/>
                <w:lang w:bidi="hi-IN"/>
              </w:rPr>
            </w:pPr>
            <w:r w:rsidRPr="00D821C8">
              <w:rPr>
                <w:color w:val="00000A"/>
                <w:sz w:val="20"/>
                <w:szCs w:val="20"/>
                <w:lang w:bidi="hi-IN"/>
              </w:rPr>
              <w:t>(21 день)</w:t>
            </w:r>
          </w:p>
        </w:tc>
        <w:tc>
          <w:tcPr>
            <w:tcW w:w="1415" w:type="dxa"/>
            <w:gridSpan w:val="2"/>
          </w:tcPr>
          <w:p w:rsidR="00E562A7" w:rsidRPr="00D821C8" w:rsidRDefault="00E562A7" w:rsidP="00916470">
            <w:pPr>
              <w:rPr>
                <w:color w:val="00000A"/>
                <w:sz w:val="20"/>
                <w:szCs w:val="20"/>
                <w:lang w:bidi="hi-IN"/>
              </w:rPr>
            </w:pPr>
          </w:p>
        </w:tc>
        <w:tc>
          <w:tcPr>
            <w:tcW w:w="2687" w:type="dxa"/>
          </w:tcPr>
          <w:p w:rsidR="00E562A7" w:rsidRPr="00D821C8" w:rsidRDefault="00E562A7" w:rsidP="00916470">
            <w:pPr>
              <w:rPr>
                <w:color w:val="00000A"/>
                <w:sz w:val="20"/>
                <w:szCs w:val="20"/>
                <w:lang w:bidi="hi-IN"/>
              </w:rPr>
            </w:pPr>
            <w:r w:rsidRPr="00D821C8">
              <w:rPr>
                <w:color w:val="00000A"/>
                <w:sz w:val="20"/>
                <w:szCs w:val="20"/>
                <w:lang w:bidi="hi-IN"/>
              </w:rPr>
              <w:t>Работа лагеря осуществляется в соответствии с планом воспитательной работы, медицинское обслуживание осуществляется штатным мед.работником</w:t>
            </w:r>
          </w:p>
          <w:p w:rsidR="00E562A7" w:rsidRPr="00D821C8" w:rsidRDefault="00E562A7" w:rsidP="00916470">
            <w:pPr>
              <w:rPr>
                <w:color w:val="00000A"/>
                <w:sz w:val="20"/>
                <w:szCs w:val="20"/>
                <w:lang w:bidi="hi-IN"/>
              </w:rPr>
            </w:pPr>
            <w:r w:rsidRPr="00D821C8">
              <w:rPr>
                <w:color w:val="00000A"/>
                <w:sz w:val="20"/>
                <w:szCs w:val="20"/>
                <w:lang w:bidi="hi-IN"/>
              </w:rPr>
              <w:t>mo.primorsky.ru/shkotovsky</w:t>
            </w:r>
          </w:p>
        </w:tc>
      </w:tr>
      <w:tr w:rsidR="00E562A7" w:rsidRPr="00396763" w:rsidTr="003017D0">
        <w:trPr>
          <w:gridAfter w:val="1"/>
          <w:wAfter w:w="16" w:type="dxa"/>
          <w:trHeight w:val="20"/>
        </w:trPr>
        <w:tc>
          <w:tcPr>
            <w:tcW w:w="708" w:type="dxa"/>
          </w:tcPr>
          <w:p w:rsidR="00E562A7" w:rsidRPr="0010732E" w:rsidRDefault="00E562A7" w:rsidP="000507BE">
            <w:pPr>
              <w:pStyle w:val="a5"/>
              <w:numPr>
                <w:ilvl w:val="0"/>
                <w:numId w:val="28"/>
              </w:numPr>
              <w:jc w:val="center"/>
              <w:rPr>
                <w:lang w:val="en-US"/>
              </w:rPr>
            </w:pPr>
          </w:p>
        </w:tc>
        <w:tc>
          <w:tcPr>
            <w:tcW w:w="2125" w:type="dxa"/>
          </w:tcPr>
          <w:p w:rsidR="00E562A7" w:rsidRPr="00D821C8" w:rsidRDefault="00E562A7" w:rsidP="00916470">
            <w:pPr>
              <w:rPr>
                <w:color w:val="00000A"/>
                <w:sz w:val="20"/>
                <w:szCs w:val="20"/>
                <w:lang w:bidi="hi-IN"/>
              </w:rPr>
            </w:pPr>
            <w:r w:rsidRPr="00D821C8">
              <w:rPr>
                <w:color w:val="00000A"/>
                <w:sz w:val="20"/>
                <w:szCs w:val="20"/>
                <w:lang w:bidi="hi-IN"/>
              </w:rPr>
              <w:t xml:space="preserve">Оздоровительный лагерь с дневным пребыванием при </w:t>
            </w:r>
            <w:r w:rsidRPr="00D821C8">
              <w:rPr>
                <w:b/>
                <w:color w:val="00000A"/>
                <w:sz w:val="20"/>
                <w:szCs w:val="20"/>
                <w:lang w:bidi="hi-IN"/>
              </w:rPr>
              <w:t>МБОУ «СОШ №27 пгт Смоляниново»</w:t>
            </w:r>
          </w:p>
        </w:tc>
        <w:tc>
          <w:tcPr>
            <w:tcW w:w="2552" w:type="dxa"/>
            <w:gridSpan w:val="2"/>
          </w:tcPr>
          <w:p w:rsidR="00E562A7" w:rsidRPr="00D821C8" w:rsidRDefault="00E562A7" w:rsidP="00916470">
            <w:pPr>
              <w:rPr>
                <w:color w:val="00000A"/>
                <w:sz w:val="20"/>
                <w:szCs w:val="20"/>
                <w:lang w:bidi="hi-IN"/>
              </w:rPr>
            </w:pPr>
            <w:r w:rsidRPr="00D821C8">
              <w:rPr>
                <w:color w:val="00000A"/>
                <w:sz w:val="20"/>
                <w:szCs w:val="20"/>
                <w:lang w:bidi="hi-IN"/>
              </w:rPr>
              <w:t xml:space="preserve">692830 Приморский край, </w:t>
            </w:r>
            <w:r w:rsidRPr="00D821C8">
              <w:rPr>
                <w:b/>
                <w:color w:val="00000A"/>
                <w:sz w:val="20"/>
                <w:szCs w:val="20"/>
                <w:lang w:bidi="hi-IN"/>
              </w:rPr>
              <w:t>Шкотовский р-н</w:t>
            </w:r>
            <w:r w:rsidRPr="00D821C8">
              <w:rPr>
                <w:color w:val="00000A"/>
                <w:sz w:val="20"/>
                <w:szCs w:val="20"/>
                <w:lang w:bidi="hi-IN"/>
              </w:rPr>
              <w:t xml:space="preserve">, </w:t>
            </w:r>
          </w:p>
          <w:p w:rsidR="00E562A7" w:rsidRPr="00D821C8" w:rsidRDefault="00E562A7" w:rsidP="00916470">
            <w:pPr>
              <w:rPr>
                <w:color w:val="00000A"/>
                <w:sz w:val="20"/>
                <w:szCs w:val="20"/>
                <w:lang w:bidi="hi-IN"/>
              </w:rPr>
            </w:pPr>
            <w:r w:rsidRPr="00D821C8">
              <w:rPr>
                <w:color w:val="00000A"/>
                <w:sz w:val="20"/>
                <w:szCs w:val="20"/>
                <w:lang w:bidi="hi-IN"/>
              </w:rPr>
              <w:t>пгт Смоляниново, Маяковского, 37, тел. 8(42335)3-54-33</w:t>
            </w:r>
          </w:p>
        </w:tc>
        <w:tc>
          <w:tcPr>
            <w:tcW w:w="2127" w:type="dxa"/>
            <w:gridSpan w:val="2"/>
          </w:tcPr>
          <w:p w:rsidR="00E562A7" w:rsidRPr="00D821C8" w:rsidRDefault="00E562A7" w:rsidP="00916470">
            <w:pPr>
              <w:rPr>
                <w:color w:val="00000A"/>
                <w:sz w:val="20"/>
                <w:szCs w:val="20"/>
                <w:lang w:bidi="hi-IN"/>
              </w:rPr>
            </w:pPr>
            <w:r w:rsidRPr="00D821C8">
              <w:rPr>
                <w:color w:val="00000A"/>
                <w:sz w:val="20"/>
                <w:szCs w:val="20"/>
                <w:lang w:bidi="hi-IN"/>
              </w:rPr>
              <w:t>Сезонный</w:t>
            </w:r>
          </w:p>
          <w:p w:rsidR="00E562A7" w:rsidRPr="00D821C8" w:rsidRDefault="00E562A7" w:rsidP="00916470">
            <w:pPr>
              <w:rPr>
                <w:color w:val="00000A"/>
                <w:sz w:val="20"/>
                <w:szCs w:val="20"/>
                <w:lang w:bidi="hi-IN"/>
              </w:rPr>
            </w:pPr>
            <w:r w:rsidRPr="00D821C8">
              <w:rPr>
                <w:color w:val="00000A"/>
                <w:sz w:val="20"/>
                <w:szCs w:val="20"/>
                <w:lang w:bidi="hi-IN"/>
              </w:rPr>
              <w:t xml:space="preserve">1 смена – </w:t>
            </w:r>
          </w:p>
          <w:p w:rsidR="00E562A7" w:rsidRPr="00D821C8" w:rsidRDefault="00E562A7" w:rsidP="00916470">
            <w:pPr>
              <w:rPr>
                <w:color w:val="00000A"/>
                <w:sz w:val="20"/>
                <w:szCs w:val="20"/>
                <w:lang w:bidi="hi-IN"/>
              </w:rPr>
            </w:pPr>
            <w:r w:rsidRPr="00D821C8">
              <w:rPr>
                <w:color w:val="00000A"/>
                <w:sz w:val="20"/>
                <w:szCs w:val="20"/>
                <w:lang w:bidi="hi-IN"/>
              </w:rPr>
              <w:t>01-30.06</w:t>
            </w:r>
          </w:p>
          <w:p w:rsidR="00E562A7" w:rsidRPr="00D821C8" w:rsidRDefault="00E562A7" w:rsidP="00916470">
            <w:pPr>
              <w:rPr>
                <w:color w:val="00000A"/>
                <w:sz w:val="20"/>
                <w:szCs w:val="20"/>
                <w:lang w:bidi="hi-IN"/>
              </w:rPr>
            </w:pPr>
            <w:r w:rsidRPr="00D821C8">
              <w:rPr>
                <w:color w:val="00000A"/>
                <w:sz w:val="20"/>
                <w:szCs w:val="20"/>
                <w:lang w:bidi="hi-IN"/>
              </w:rPr>
              <w:t xml:space="preserve">2 смена – </w:t>
            </w:r>
          </w:p>
          <w:p w:rsidR="00E562A7" w:rsidRPr="00D821C8" w:rsidRDefault="00E562A7" w:rsidP="00916470">
            <w:pPr>
              <w:rPr>
                <w:color w:val="00000A"/>
                <w:sz w:val="20"/>
                <w:szCs w:val="20"/>
                <w:lang w:bidi="hi-IN"/>
              </w:rPr>
            </w:pPr>
            <w:r w:rsidRPr="00D821C8">
              <w:rPr>
                <w:color w:val="00000A"/>
                <w:sz w:val="20"/>
                <w:szCs w:val="20"/>
                <w:lang w:bidi="hi-IN"/>
              </w:rPr>
              <w:t>03-31.07</w:t>
            </w:r>
          </w:p>
        </w:tc>
        <w:tc>
          <w:tcPr>
            <w:tcW w:w="1243" w:type="dxa"/>
          </w:tcPr>
          <w:p w:rsidR="00E562A7" w:rsidRPr="00D821C8" w:rsidRDefault="00E562A7" w:rsidP="00916470">
            <w:pPr>
              <w:rPr>
                <w:color w:val="00000A"/>
                <w:sz w:val="20"/>
                <w:szCs w:val="20"/>
                <w:lang w:bidi="hi-IN"/>
              </w:rPr>
            </w:pPr>
            <w:r w:rsidRPr="00D821C8">
              <w:rPr>
                <w:color w:val="00000A"/>
                <w:sz w:val="20"/>
                <w:szCs w:val="20"/>
                <w:lang w:bidi="hi-IN"/>
              </w:rPr>
              <w:t>100</w:t>
            </w:r>
          </w:p>
          <w:p w:rsidR="00E562A7" w:rsidRPr="00D821C8" w:rsidRDefault="00E562A7" w:rsidP="00916470">
            <w:pPr>
              <w:rPr>
                <w:color w:val="00000A"/>
                <w:sz w:val="20"/>
                <w:szCs w:val="20"/>
                <w:lang w:bidi="hi-IN"/>
              </w:rPr>
            </w:pPr>
            <w:r w:rsidRPr="00D821C8">
              <w:rPr>
                <w:color w:val="00000A"/>
                <w:sz w:val="20"/>
                <w:szCs w:val="20"/>
                <w:lang w:bidi="hi-IN"/>
              </w:rPr>
              <w:t>6-13 лет</w:t>
            </w:r>
          </w:p>
          <w:p w:rsidR="00E562A7" w:rsidRPr="00D821C8" w:rsidRDefault="00E562A7" w:rsidP="00916470">
            <w:pPr>
              <w:rPr>
                <w:color w:val="00000A"/>
                <w:sz w:val="20"/>
                <w:szCs w:val="20"/>
                <w:lang w:bidi="hi-IN"/>
              </w:rPr>
            </w:pPr>
          </w:p>
        </w:tc>
        <w:tc>
          <w:tcPr>
            <w:tcW w:w="2150" w:type="dxa"/>
            <w:gridSpan w:val="4"/>
          </w:tcPr>
          <w:p w:rsidR="00E562A7" w:rsidRPr="00D821C8" w:rsidRDefault="00E562A7" w:rsidP="00916470">
            <w:pPr>
              <w:rPr>
                <w:color w:val="00000A"/>
                <w:sz w:val="20"/>
                <w:szCs w:val="20"/>
                <w:lang w:bidi="hi-IN"/>
              </w:rPr>
            </w:pPr>
            <w:r w:rsidRPr="00D821C8">
              <w:rPr>
                <w:color w:val="00000A"/>
                <w:sz w:val="20"/>
                <w:szCs w:val="20"/>
                <w:lang w:bidi="hi-IN"/>
              </w:rPr>
              <w:t>Спортивный, актовый залы, спортивные сооружения, библиотека</w:t>
            </w:r>
          </w:p>
        </w:tc>
        <w:tc>
          <w:tcPr>
            <w:tcW w:w="1295" w:type="dxa"/>
            <w:gridSpan w:val="5"/>
          </w:tcPr>
          <w:p w:rsidR="00E562A7" w:rsidRPr="00D821C8" w:rsidRDefault="00E562A7" w:rsidP="00916470">
            <w:pPr>
              <w:rPr>
                <w:color w:val="00000A"/>
                <w:sz w:val="20"/>
                <w:szCs w:val="20"/>
                <w:lang w:bidi="hi-IN"/>
              </w:rPr>
            </w:pPr>
            <w:r w:rsidRPr="00D821C8">
              <w:rPr>
                <w:color w:val="00000A"/>
                <w:sz w:val="20"/>
                <w:szCs w:val="20"/>
                <w:lang w:bidi="hi-IN"/>
              </w:rPr>
              <w:t>2350</w:t>
            </w:r>
          </w:p>
          <w:p w:rsidR="00E562A7" w:rsidRPr="00D821C8" w:rsidRDefault="00E562A7" w:rsidP="00916470">
            <w:pPr>
              <w:rPr>
                <w:color w:val="00000A"/>
                <w:sz w:val="20"/>
                <w:szCs w:val="20"/>
                <w:lang w:bidi="hi-IN"/>
              </w:rPr>
            </w:pPr>
            <w:r w:rsidRPr="00D821C8">
              <w:rPr>
                <w:color w:val="00000A"/>
                <w:sz w:val="20"/>
                <w:szCs w:val="20"/>
                <w:lang w:bidi="hi-IN"/>
              </w:rPr>
              <w:t>(21 день)</w:t>
            </w:r>
          </w:p>
        </w:tc>
        <w:tc>
          <w:tcPr>
            <w:tcW w:w="1415" w:type="dxa"/>
            <w:gridSpan w:val="2"/>
          </w:tcPr>
          <w:p w:rsidR="00E562A7" w:rsidRPr="00D821C8" w:rsidRDefault="00E562A7" w:rsidP="00916470">
            <w:pPr>
              <w:rPr>
                <w:color w:val="00000A"/>
                <w:sz w:val="20"/>
                <w:szCs w:val="20"/>
                <w:lang w:bidi="hi-IN"/>
              </w:rPr>
            </w:pPr>
          </w:p>
        </w:tc>
        <w:tc>
          <w:tcPr>
            <w:tcW w:w="2687" w:type="dxa"/>
          </w:tcPr>
          <w:p w:rsidR="00E562A7" w:rsidRPr="00D821C8" w:rsidRDefault="00E562A7" w:rsidP="00916470">
            <w:pPr>
              <w:rPr>
                <w:color w:val="00000A"/>
                <w:sz w:val="20"/>
                <w:szCs w:val="20"/>
                <w:lang w:bidi="hi-IN"/>
              </w:rPr>
            </w:pPr>
            <w:r w:rsidRPr="00D821C8">
              <w:rPr>
                <w:color w:val="00000A"/>
                <w:sz w:val="20"/>
                <w:szCs w:val="20"/>
                <w:lang w:bidi="hi-IN"/>
              </w:rPr>
              <w:t>Работа лагеря осуществляется в соответствии с планом воспитательной работы, медицинское обслуживание осуществляется штатным мед.работником</w:t>
            </w:r>
          </w:p>
          <w:p w:rsidR="00E562A7" w:rsidRDefault="00E562A7" w:rsidP="00916470">
            <w:pPr>
              <w:rPr>
                <w:color w:val="00000A"/>
                <w:sz w:val="20"/>
                <w:szCs w:val="20"/>
                <w:lang w:bidi="hi-IN"/>
              </w:rPr>
            </w:pPr>
            <w:r w:rsidRPr="00D821C8">
              <w:rPr>
                <w:color w:val="00000A"/>
                <w:sz w:val="20"/>
                <w:szCs w:val="20"/>
                <w:lang w:bidi="hi-IN"/>
              </w:rPr>
              <w:t>mo.primorsky.ru/shkotovsky</w:t>
            </w:r>
          </w:p>
          <w:p w:rsidR="00E562A7" w:rsidRDefault="00E562A7" w:rsidP="00916470">
            <w:pPr>
              <w:rPr>
                <w:color w:val="00000A"/>
                <w:sz w:val="20"/>
                <w:szCs w:val="20"/>
                <w:lang w:bidi="hi-IN"/>
              </w:rPr>
            </w:pPr>
          </w:p>
          <w:p w:rsidR="00E562A7" w:rsidRPr="00D821C8" w:rsidRDefault="00E562A7" w:rsidP="00916470">
            <w:pPr>
              <w:rPr>
                <w:color w:val="00000A"/>
                <w:sz w:val="20"/>
                <w:szCs w:val="20"/>
                <w:lang w:bidi="hi-IN"/>
              </w:rPr>
            </w:pPr>
          </w:p>
        </w:tc>
      </w:tr>
      <w:tr w:rsidR="00E562A7" w:rsidRPr="00396763" w:rsidTr="003017D0">
        <w:trPr>
          <w:gridAfter w:val="1"/>
          <w:wAfter w:w="16" w:type="dxa"/>
          <w:trHeight w:val="20"/>
        </w:trPr>
        <w:tc>
          <w:tcPr>
            <w:tcW w:w="708" w:type="dxa"/>
          </w:tcPr>
          <w:p w:rsidR="00E562A7" w:rsidRPr="0010732E" w:rsidRDefault="00E562A7" w:rsidP="000507BE">
            <w:pPr>
              <w:pStyle w:val="a5"/>
              <w:numPr>
                <w:ilvl w:val="0"/>
                <w:numId w:val="28"/>
              </w:numPr>
              <w:jc w:val="center"/>
              <w:rPr>
                <w:lang w:val="en-US"/>
              </w:rPr>
            </w:pPr>
          </w:p>
        </w:tc>
        <w:tc>
          <w:tcPr>
            <w:tcW w:w="2125" w:type="dxa"/>
          </w:tcPr>
          <w:p w:rsidR="00E562A7" w:rsidRPr="00D821C8" w:rsidRDefault="00E562A7" w:rsidP="00916470">
            <w:pPr>
              <w:rPr>
                <w:color w:val="00000A"/>
                <w:sz w:val="20"/>
                <w:szCs w:val="20"/>
                <w:lang w:bidi="hi-IN"/>
              </w:rPr>
            </w:pPr>
            <w:r w:rsidRPr="00D821C8">
              <w:rPr>
                <w:color w:val="00000A"/>
                <w:sz w:val="20"/>
                <w:szCs w:val="20"/>
                <w:lang w:bidi="hi-IN"/>
              </w:rPr>
              <w:t xml:space="preserve">Оздоровительный лагерь с дневным пребыванием при </w:t>
            </w:r>
            <w:r w:rsidRPr="00D821C8">
              <w:rPr>
                <w:b/>
                <w:color w:val="00000A"/>
                <w:sz w:val="20"/>
                <w:szCs w:val="20"/>
                <w:lang w:bidi="hi-IN"/>
              </w:rPr>
              <w:t>МБОУ «СОШ №28 с.Анисимовка»</w:t>
            </w:r>
          </w:p>
        </w:tc>
        <w:tc>
          <w:tcPr>
            <w:tcW w:w="2552" w:type="dxa"/>
            <w:gridSpan w:val="2"/>
          </w:tcPr>
          <w:p w:rsidR="00E562A7" w:rsidRPr="00D821C8" w:rsidRDefault="00E562A7" w:rsidP="0076798F">
            <w:pPr>
              <w:rPr>
                <w:color w:val="00000A"/>
                <w:sz w:val="20"/>
                <w:szCs w:val="20"/>
                <w:lang w:bidi="hi-IN"/>
              </w:rPr>
            </w:pPr>
            <w:r w:rsidRPr="00D821C8">
              <w:rPr>
                <w:color w:val="00000A"/>
                <w:sz w:val="20"/>
                <w:szCs w:val="20"/>
                <w:lang w:bidi="hi-IN"/>
              </w:rPr>
              <w:t xml:space="preserve">692847 Приморский край, </w:t>
            </w:r>
            <w:r w:rsidRPr="00D821C8">
              <w:rPr>
                <w:b/>
                <w:color w:val="00000A"/>
                <w:sz w:val="20"/>
                <w:szCs w:val="20"/>
                <w:lang w:bidi="hi-IN"/>
              </w:rPr>
              <w:t>Шкотовский р-н</w:t>
            </w:r>
            <w:r w:rsidRPr="00D821C8">
              <w:rPr>
                <w:color w:val="00000A"/>
                <w:sz w:val="20"/>
                <w:szCs w:val="20"/>
                <w:lang w:bidi="hi-IN"/>
              </w:rPr>
              <w:t xml:space="preserve">, </w:t>
            </w:r>
          </w:p>
          <w:p w:rsidR="00E562A7" w:rsidRPr="00D821C8" w:rsidRDefault="00E562A7" w:rsidP="0076798F">
            <w:pPr>
              <w:rPr>
                <w:color w:val="00000A"/>
                <w:sz w:val="20"/>
                <w:szCs w:val="20"/>
                <w:lang w:bidi="hi-IN"/>
              </w:rPr>
            </w:pPr>
            <w:r w:rsidRPr="00D821C8">
              <w:rPr>
                <w:color w:val="00000A"/>
                <w:sz w:val="20"/>
                <w:szCs w:val="20"/>
                <w:lang w:bidi="hi-IN"/>
              </w:rPr>
              <w:t>с. Анисимовка, ул. Смольная, 2-а</w:t>
            </w:r>
          </w:p>
          <w:p w:rsidR="00E562A7" w:rsidRPr="00D821C8" w:rsidRDefault="00E562A7" w:rsidP="00916470">
            <w:pPr>
              <w:rPr>
                <w:color w:val="00000A"/>
                <w:sz w:val="20"/>
                <w:szCs w:val="20"/>
                <w:lang w:bidi="hi-IN"/>
              </w:rPr>
            </w:pPr>
            <w:r w:rsidRPr="00D821C8">
              <w:rPr>
                <w:color w:val="00000A"/>
                <w:sz w:val="20"/>
                <w:szCs w:val="20"/>
                <w:lang w:bidi="hi-IN"/>
              </w:rPr>
              <w:t>тел. 8(42335)33-7-15</w:t>
            </w:r>
          </w:p>
        </w:tc>
        <w:tc>
          <w:tcPr>
            <w:tcW w:w="2127" w:type="dxa"/>
            <w:gridSpan w:val="2"/>
          </w:tcPr>
          <w:p w:rsidR="00E562A7" w:rsidRPr="00D821C8" w:rsidRDefault="00E562A7" w:rsidP="00916470">
            <w:pPr>
              <w:rPr>
                <w:color w:val="00000A"/>
                <w:sz w:val="20"/>
                <w:szCs w:val="20"/>
                <w:lang w:bidi="hi-IN"/>
              </w:rPr>
            </w:pPr>
            <w:r w:rsidRPr="00D821C8">
              <w:rPr>
                <w:color w:val="00000A"/>
                <w:sz w:val="20"/>
                <w:szCs w:val="20"/>
                <w:lang w:bidi="hi-IN"/>
              </w:rPr>
              <w:t>Сезонный</w:t>
            </w:r>
          </w:p>
          <w:p w:rsidR="00E562A7" w:rsidRPr="00D821C8" w:rsidRDefault="00E562A7" w:rsidP="00916470">
            <w:pPr>
              <w:rPr>
                <w:color w:val="00000A"/>
                <w:sz w:val="20"/>
                <w:szCs w:val="20"/>
                <w:lang w:bidi="hi-IN"/>
              </w:rPr>
            </w:pPr>
            <w:r w:rsidRPr="00D821C8">
              <w:rPr>
                <w:color w:val="00000A"/>
                <w:sz w:val="20"/>
                <w:szCs w:val="20"/>
                <w:lang w:bidi="hi-IN"/>
              </w:rPr>
              <w:t xml:space="preserve">1 смена – </w:t>
            </w:r>
          </w:p>
          <w:p w:rsidR="00E562A7" w:rsidRPr="00D821C8" w:rsidRDefault="00E562A7" w:rsidP="00916470">
            <w:pPr>
              <w:rPr>
                <w:color w:val="00000A"/>
                <w:sz w:val="20"/>
                <w:szCs w:val="20"/>
                <w:lang w:bidi="hi-IN"/>
              </w:rPr>
            </w:pPr>
            <w:r w:rsidRPr="00D821C8">
              <w:rPr>
                <w:color w:val="00000A"/>
                <w:sz w:val="20"/>
                <w:szCs w:val="20"/>
                <w:lang w:bidi="hi-IN"/>
              </w:rPr>
              <w:t>01-30.06</w:t>
            </w:r>
          </w:p>
          <w:p w:rsidR="00E562A7" w:rsidRPr="00D821C8" w:rsidRDefault="00E562A7" w:rsidP="00916470">
            <w:pPr>
              <w:rPr>
                <w:color w:val="00000A"/>
                <w:sz w:val="20"/>
                <w:szCs w:val="20"/>
                <w:lang w:bidi="hi-IN"/>
              </w:rPr>
            </w:pPr>
            <w:r w:rsidRPr="00D821C8">
              <w:rPr>
                <w:color w:val="00000A"/>
                <w:sz w:val="20"/>
                <w:szCs w:val="20"/>
                <w:lang w:bidi="hi-IN"/>
              </w:rPr>
              <w:t xml:space="preserve">2 смена – </w:t>
            </w:r>
          </w:p>
          <w:p w:rsidR="00E562A7" w:rsidRPr="00D821C8" w:rsidRDefault="00E562A7" w:rsidP="00916470">
            <w:pPr>
              <w:rPr>
                <w:color w:val="00000A"/>
                <w:sz w:val="20"/>
                <w:szCs w:val="20"/>
                <w:lang w:bidi="hi-IN"/>
              </w:rPr>
            </w:pPr>
            <w:r w:rsidRPr="00D821C8">
              <w:rPr>
                <w:color w:val="00000A"/>
                <w:sz w:val="20"/>
                <w:szCs w:val="20"/>
                <w:lang w:bidi="hi-IN"/>
              </w:rPr>
              <w:t>03-31.07</w:t>
            </w:r>
          </w:p>
        </w:tc>
        <w:tc>
          <w:tcPr>
            <w:tcW w:w="1243" w:type="dxa"/>
          </w:tcPr>
          <w:p w:rsidR="00E562A7" w:rsidRPr="00D821C8" w:rsidRDefault="00E562A7" w:rsidP="00916470">
            <w:pPr>
              <w:rPr>
                <w:color w:val="00000A"/>
                <w:sz w:val="20"/>
                <w:szCs w:val="20"/>
                <w:lang w:bidi="hi-IN"/>
              </w:rPr>
            </w:pPr>
            <w:r w:rsidRPr="00D821C8">
              <w:rPr>
                <w:color w:val="00000A"/>
                <w:sz w:val="20"/>
                <w:szCs w:val="20"/>
                <w:lang w:bidi="hi-IN"/>
              </w:rPr>
              <w:t>15</w:t>
            </w:r>
          </w:p>
          <w:p w:rsidR="00E562A7" w:rsidRPr="00D821C8" w:rsidRDefault="00E562A7" w:rsidP="00916470">
            <w:pPr>
              <w:rPr>
                <w:color w:val="00000A"/>
                <w:sz w:val="20"/>
                <w:szCs w:val="20"/>
                <w:lang w:bidi="hi-IN"/>
              </w:rPr>
            </w:pPr>
            <w:r w:rsidRPr="00D821C8">
              <w:rPr>
                <w:color w:val="00000A"/>
                <w:sz w:val="20"/>
                <w:szCs w:val="20"/>
                <w:lang w:bidi="hi-IN"/>
              </w:rPr>
              <w:t>6-13 лет</w:t>
            </w:r>
          </w:p>
          <w:p w:rsidR="00E562A7" w:rsidRPr="00D821C8" w:rsidRDefault="00E562A7" w:rsidP="00916470">
            <w:pPr>
              <w:rPr>
                <w:color w:val="00000A"/>
                <w:sz w:val="20"/>
                <w:szCs w:val="20"/>
                <w:lang w:bidi="hi-IN"/>
              </w:rPr>
            </w:pPr>
          </w:p>
        </w:tc>
        <w:tc>
          <w:tcPr>
            <w:tcW w:w="2150" w:type="dxa"/>
            <w:gridSpan w:val="4"/>
          </w:tcPr>
          <w:p w:rsidR="00E562A7" w:rsidRPr="00D821C8" w:rsidRDefault="00E562A7" w:rsidP="00916470">
            <w:pPr>
              <w:rPr>
                <w:color w:val="00000A"/>
                <w:sz w:val="20"/>
                <w:szCs w:val="20"/>
                <w:lang w:bidi="hi-IN"/>
              </w:rPr>
            </w:pPr>
            <w:r w:rsidRPr="00D821C8">
              <w:rPr>
                <w:color w:val="00000A"/>
                <w:sz w:val="20"/>
                <w:szCs w:val="20"/>
                <w:lang w:bidi="hi-IN"/>
              </w:rPr>
              <w:t>Спортивный, актовый залы, спортивные сооружения, библиотека</w:t>
            </w:r>
          </w:p>
        </w:tc>
        <w:tc>
          <w:tcPr>
            <w:tcW w:w="1295" w:type="dxa"/>
            <w:gridSpan w:val="5"/>
          </w:tcPr>
          <w:p w:rsidR="00E562A7" w:rsidRPr="00D821C8" w:rsidRDefault="00E562A7" w:rsidP="00916470">
            <w:pPr>
              <w:rPr>
                <w:color w:val="00000A"/>
                <w:sz w:val="20"/>
                <w:szCs w:val="20"/>
                <w:lang w:bidi="hi-IN"/>
              </w:rPr>
            </w:pPr>
            <w:r w:rsidRPr="00D821C8">
              <w:rPr>
                <w:color w:val="00000A"/>
                <w:sz w:val="20"/>
                <w:szCs w:val="20"/>
                <w:lang w:bidi="hi-IN"/>
              </w:rPr>
              <w:t>2350</w:t>
            </w:r>
          </w:p>
          <w:p w:rsidR="00E562A7" w:rsidRPr="00D821C8" w:rsidRDefault="00E562A7" w:rsidP="00916470">
            <w:pPr>
              <w:rPr>
                <w:color w:val="00000A"/>
                <w:sz w:val="20"/>
                <w:szCs w:val="20"/>
                <w:lang w:bidi="hi-IN"/>
              </w:rPr>
            </w:pPr>
            <w:r w:rsidRPr="00D821C8">
              <w:rPr>
                <w:color w:val="00000A"/>
                <w:sz w:val="20"/>
                <w:szCs w:val="20"/>
                <w:lang w:bidi="hi-IN"/>
              </w:rPr>
              <w:t>(21 день)</w:t>
            </w:r>
          </w:p>
        </w:tc>
        <w:tc>
          <w:tcPr>
            <w:tcW w:w="1415" w:type="dxa"/>
            <w:gridSpan w:val="2"/>
          </w:tcPr>
          <w:p w:rsidR="00E562A7" w:rsidRPr="00D821C8" w:rsidRDefault="00E562A7" w:rsidP="00916470">
            <w:pPr>
              <w:rPr>
                <w:color w:val="00000A"/>
                <w:sz w:val="20"/>
                <w:szCs w:val="20"/>
                <w:lang w:bidi="hi-IN"/>
              </w:rPr>
            </w:pPr>
          </w:p>
        </w:tc>
        <w:tc>
          <w:tcPr>
            <w:tcW w:w="2687" w:type="dxa"/>
          </w:tcPr>
          <w:p w:rsidR="00E562A7" w:rsidRPr="00D821C8" w:rsidRDefault="00E562A7" w:rsidP="00916470">
            <w:pPr>
              <w:rPr>
                <w:color w:val="00000A"/>
                <w:sz w:val="20"/>
                <w:szCs w:val="20"/>
                <w:lang w:bidi="hi-IN"/>
              </w:rPr>
            </w:pPr>
            <w:r w:rsidRPr="00D821C8">
              <w:rPr>
                <w:color w:val="00000A"/>
                <w:sz w:val="20"/>
                <w:szCs w:val="20"/>
                <w:lang w:bidi="hi-IN"/>
              </w:rPr>
              <w:t>Деятельность лагеря направлена на экологическое воспитание школьников, медицинское обслуживание осуществляется штатным мед.работником</w:t>
            </w:r>
          </w:p>
          <w:p w:rsidR="00E562A7" w:rsidRPr="00D821C8" w:rsidRDefault="00E562A7" w:rsidP="00916470">
            <w:pPr>
              <w:rPr>
                <w:color w:val="00000A"/>
                <w:sz w:val="20"/>
                <w:szCs w:val="20"/>
                <w:lang w:bidi="hi-IN"/>
              </w:rPr>
            </w:pPr>
            <w:r w:rsidRPr="00D821C8">
              <w:rPr>
                <w:color w:val="00000A"/>
                <w:sz w:val="20"/>
                <w:szCs w:val="20"/>
                <w:lang w:bidi="hi-IN"/>
              </w:rPr>
              <w:t>mo.primorsky.ru/shkotovsky</w:t>
            </w:r>
          </w:p>
        </w:tc>
      </w:tr>
      <w:tr w:rsidR="00E562A7" w:rsidRPr="00396763" w:rsidTr="003017D0">
        <w:trPr>
          <w:gridAfter w:val="1"/>
          <w:wAfter w:w="16" w:type="dxa"/>
          <w:trHeight w:val="20"/>
        </w:trPr>
        <w:tc>
          <w:tcPr>
            <w:tcW w:w="708" w:type="dxa"/>
          </w:tcPr>
          <w:p w:rsidR="00E562A7" w:rsidRPr="0010732E" w:rsidRDefault="00E562A7" w:rsidP="000507BE">
            <w:pPr>
              <w:pStyle w:val="a5"/>
              <w:numPr>
                <w:ilvl w:val="0"/>
                <w:numId w:val="28"/>
              </w:numPr>
              <w:jc w:val="center"/>
              <w:rPr>
                <w:lang w:val="en-US"/>
              </w:rPr>
            </w:pPr>
          </w:p>
        </w:tc>
        <w:tc>
          <w:tcPr>
            <w:tcW w:w="2125" w:type="dxa"/>
          </w:tcPr>
          <w:p w:rsidR="00E562A7" w:rsidRPr="00D821C8" w:rsidRDefault="00E562A7" w:rsidP="00916470">
            <w:pPr>
              <w:rPr>
                <w:color w:val="00000A"/>
                <w:sz w:val="20"/>
                <w:szCs w:val="20"/>
                <w:lang w:bidi="hi-IN"/>
              </w:rPr>
            </w:pPr>
            <w:r w:rsidRPr="00D821C8">
              <w:rPr>
                <w:color w:val="00000A"/>
                <w:sz w:val="20"/>
                <w:szCs w:val="20"/>
                <w:lang w:bidi="hi-IN"/>
              </w:rPr>
              <w:t xml:space="preserve">Оздоровительный лагерь с дневным пребыванием при </w:t>
            </w:r>
            <w:r w:rsidRPr="00D821C8">
              <w:rPr>
                <w:b/>
                <w:color w:val="00000A"/>
                <w:sz w:val="20"/>
                <w:szCs w:val="20"/>
                <w:lang w:bidi="hi-IN"/>
              </w:rPr>
              <w:t>МБОУ «СОШ № 29 с.Центральное»</w:t>
            </w:r>
          </w:p>
        </w:tc>
        <w:tc>
          <w:tcPr>
            <w:tcW w:w="2552" w:type="dxa"/>
            <w:gridSpan w:val="2"/>
          </w:tcPr>
          <w:p w:rsidR="00E562A7" w:rsidRPr="00D821C8" w:rsidRDefault="00E562A7" w:rsidP="00916470">
            <w:pPr>
              <w:rPr>
                <w:color w:val="00000A"/>
                <w:sz w:val="20"/>
                <w:szCs w:val="20"/>
                <w:lang w:bidi="hi-IN"/>
              </w:rPr>
            </w:pPr>
            <w:r w:rsidRPr="00D821C8">
              <w:rPr>
                <w:color w:val="00000A"/>
                <w:sz w:val="20"/>
                <w:szCs w:val="20"/>
                <w:lang w:bidi="hi-IN"/>
              </w:rPr>
              <w:t xml:space="preserve">692844 Приморский край, </w:t>
            </w:r>
            <w:r w:rsidRPr="00D821C8">
              <w:rPr>
                <w:b/>
                <w:color w:val="00000A"/>
                <w:sz w:val="20"/>
                <w:szCs w:val="20"/>
                <w:lang w:bidi="hi-IN"/>
              </w:rPr>
              <w:t>Шкотовский р-н</w:t>
            </w:r>
            <w:r w:rsidRPr="00D821C8">
              <w:rPr>
                <w:color w:val="00000A"/>
                <w:sz w:val="20"/>
                <w:szCs w:val="20"/>
                <w:lang w:bidi="hi-IN"/>
              </w:rPr>
              <w:t xml:space="preserve">, </w:t>
            </w:r>
          </w:p>
          <w:p w:rsidR="00E562A7" w:rsidRPr="00D821C8" w:rsidRDefault="00E562A7" w:rsidP="00916470">
            <w:pPr>
              <w:rPr>
                <w:color w:val="00000A"/>
                <w:sz w:val="20"/>
                <w:szCs w:val="20"/>
                <w:lang w:bidi="hi-IN"/>
              </w:rPr>
            </w:pPr>
            <w:r w:rsidRPr="00D821C8">
              <w:rPr>
                <w:color w:val="00000A"/>
                <w:sz w:val="20"/>
                <w:szCs w:val="20"/>
                <w:lang w:bidi="hi-IN"/>
              </w:rPr>
              <w:t>с. Центральное, Чапаева, 19 тел. 8(42335)3-56-22</w:t>
            </w:r>
          </w:p>
        </w:tc>
        <w:tc>
          <w:tcPr>
            <w:tcW w:w="2127" w:type="dxa"/>
            <w:gridSpan w:val="2"/>
          </w:tcPr>
          <w:p w:rsidR="00E562A7" w:rsidRPr="00D821C8" w:rsidRDefault="00E562A7" w:rsidP="00916470">
            <w:pPr>
              <w:rPr>
                <w:color w:val="00000A"/>
                <w:sz w:val="20"/>
                <w:szCs w:val="20"/>
                <w:lang w:bidi="hi-IN"/>
              </w:rPr>
            </w:pPr>
            <w:r w:rsidRPr="00D821C8">
              <w:rPr>
                <w:color w:val="00000A"/>
                <w:sz w:val="20"/>
                <w:szCs w:val="20"/>
                <w:lang w:bidi="hi-IN"/>
              </w:rPr>
              <w:t>Сезонный</w:t>
            </w:r>
          </w:p>
          <w:p w:rsidR="00E562A7" w:rsidRPr="00D821C8" w:rsidRDefault="00E562A7" w:rsidP="00916470">
            <w:pPr>
              <w:rPr>
                <w:color w:val="00000A"/>
                <w:sz w:val="20"/>
                <w:szCs w:val="20"/>
                <w:lang w:bidi="hi-IN"/>
              </w:rPr>
            </w:pPr>
            <w:r w:rsidRPr="00D821C8">
              <w:rPr>
                <w:color w:val="00000A"/>
                <w:sz w:val="20"/>
                <w:szCs w:val="20"/>
                <w:lang w:bidi="hi-IN"/>
              </w:rPr>
              <w:t xml:space="preserve">1 смена – </w:t>
            </w:r>
          </w:p>
          <w:p w:rsidR="00E562A7" w:rsidRPr="00D821C8" w:rsidRDefault="00E562A7" w:rsidP="00916470">
            <w:pPr>
              <w:rPr>
                <w:color w:val="00000A"/>
                <w:sz w:val="20"/>
                <w:szCs w:val="20"/>
                <w:lang w:bidi="hi-IN"/>
              </w:rPr>
            </w:pPr>
            <w:r w:rsidRPr="00D821C8">
              <w:rPr>
                <w:color w:val="00000A"/>
                <w:sz w:val="20"/>
                <w:szCs w:val="20"/>
                <w:lang w:bidi="hi-IN"/>
              </w:rPr>
              <w:t>01-30.06</w:t>
            </w:r>
          </w:p>
          <w:p w:rsidR="00E562A7" w:rsidRPr="00D821C8" w:rsidRDefault="00E562A7" w:rsidP="00916470">
            <w:pPr>
              <w:rPr>
                <w:color w:val="00000A"/>
                <w:sz w:val="20"/>
                <w:szCs w:val="20"/>
                <w:lang w:bidi="hi-IN"/>
              </w:rPr>
            </w:pPr>
          </w:p>
        </w:tc>
        <w:tc>
          <w:tcPr>
            <w:tcW w:w="1243" w:type="dxa"/>
          </w:tcPr>
          <w:p w:rsidR="00E562A7" w:rsidRPr="00D821C8" w:rsidRDefault="00E562A7" w:rsidP="00916470">
            <w:pPr>
              <w:rPr>
                <w:color w:val="00000A"/>
                <w:sz w:val="20"/>
                <w:szCs w:val="20"/>
                <w:lang w:bidi="hi-IN"/>
              </w:rPr>
            </w:pPr>
            <w:r w:rsidRPr="00D821C8">
              <w:rPr>
                <w:color w:val="00000A"/>
                <w:sz w:val="20"/>
                <w:szCs w:val="20"/>
                <w:lang w:bidi="hi-IN"/>
              </w:rPr>
              <w:t>20</w:t>
            </w:r>
          </w:p>
          <w:p w:rsidR="00E562A7" w:rsidRPr="00D821C8" w:rsidRDefault="00E562A7" w:rsidP="00916470">
            <w:pPr>
              <w:rPr>
                <w:color w:val="00000A"/>
                <w:sz w:val="20"/>
                <w:szCs w:val="20"/>
                <w:lang w:bidi="hi-IN"/>
              </w:rPr>
            </w:pPr>
            <w:r w:rsidRPr="00D821C8">
              <w:rPr>
                <w:color w:val="00000A"/>
                <w:sz w:val="20"/>
                <w:szCs w:val="20"/>
                <w:lang w:bidi="hi-IN"/>
              </w:rPr>
              <w:t>6-13 лет</w:t>
            </w:r>
          </w:p>
          <w:p w:rsidR="00E562A7" w:rsidRPr="00D821C8" w:rsidRDefault="00E562A7" w:rsidP="00916470">
            <w:pPr>
              <w:rPr>
                <w:color w:val="00000A"/>
                <w:sz w:val="20"/>
                <w:szCs w:val="20"/>
                <w:lang w:bidi="hi-IN"/>
              </w:rPr>
            </w:pPr>
          </w:p>
        </w:tc>
        <w:tc>
          <w:tcPr>
            <w:tcW w:w="2150" w:type="dxa"/>
            <w:gridSpan w:val="4"/>
          </w:tcPr>
          <w:p w:rsidR="00E562A7" w:rsidRPr="00D821C8" w:rsidRDefault="00E562A7" w:rsidP="00916470">
            <w:pPr>
              <w:rPr>
                <w:color w:val="00000A"/>
                <w:sz w:val="20"/>
                <w:szCs w:val="20"/>
                <w:lang w:bidi="hi-IN"/>
              </w:rPr>
            </w:pPr>
            <w:r w:rsidRPr="00D821C8">
              <w:rPr>
                <w:color w:val="00000A"/>
                <w:sz w:val="20"/>
                <w:szCs w:val="20"/>
                <w:lang w:bidi="hi-IN"/>
              </w:rPr>
              <w:t>Спортивный, актовый залы, спортивные сооружения, библиотека</w:t>
            </w:r>
          </w:p>
        </w:tc>
        <w:tc>
          <w:tcPr>
            <w:tcW w:w="1295" w:type="dxa"/>
            <w:gridSpan w:val="5"/>
          </w:tcPr>
          <w:p w:rsidR="00E562A7" w:rsidRPr="00D821C8" w:rsidRDefault="00E562A7" w:rsidP="00916470">
            <w:pPr>
              <w:rPr>
                <w:color w:val="00000A"/>
                <w:sz w:val="20"/>
                <w:szCs w:val="20"/>
                <w:lang w:bidi="hi-IN"/>
              </w:rPr>
            </w:pPr>
            <w:r w:rsidRPr="00D821C8">
              <w:rPr>
                <w:color w:val="00000A"/>
                <w:sz w:val="20"/>
                <w:szCs w:val="20"/>
                <w:lang w:bidi="hi-IN"/>
              </w:rPr>
              <w:t>2350</w:t>
            </w:r>
          </w:p>
          <w:p w:rsidR="00E562A7" w:rsidRPr="00D821C8" w:rsidRDefault="00E562A7" w:rsidP="00916470">
            <w:pPr>
              <w:ind w:left="-108" w:right="-110"/>
              <w:rPr>
                <w:color w:val="00000A"/>
                <w:sz w:val="20"/>
                <w:szCs w:val="20"/>
                <w:lang w:bidi="hi-IN"/>
              </w:rPr>
            </w:pPr>
            <w:r w:rsidRPr="00D821C8">
              <w:rPr>
                <w:color w:val="00000A"/>
                <w:sz w:val="20"/>
                <w:szCs w:val="20"/>
                <w:lang w:bidi="hi-IN"/>
              </w:rPr>
              <w:t>(21 день)</w:t>
            </w:r>
          </w:p>
        </w:tc>
        <w:tc>
          <w:tcPr>
            <w:tcW w:w="1415" w:type="dxa"/>
            <w:gridSpan w:val="2"/>
          </w:tcPr>
          <w:p w:rsidR="00E562A7" w:rsidRPr="00D821C8" w:rsidRDefault="00E562A7" w:rsidP="00916470">
            <w:pPr>
              <w:rPr>
                <w:color w:val="00000A"/>
                <w:sz w:val="20"/>
                <w:szCs w:val="20"/>
                <w:lang w:bidi="hi-IN"/>
              </w:rPr>
            </w:pPr>
          </w:p>
        </w:tc>
        <w:tc>
          <w:tcPr>
            <w:tcW w:w="2687" w:type="dxa"/>
          </w:tcPr>
          <w:p w:rsidR="00E562A7" w:rsidRPr="00D821C8" w:rsidRDefault="00E562A7" w:rsidP="00916470">
            <w:pPr>
              <w:rPr>
                <w:color w:val="00000A"/>
                <w:sz w:val="20"/>
                <w:szCs w:val="20"/>
                <w:lang w:bidi="hi-IN"/>
              </w:rPr>
            </w:pPr>
            <w:r w:rsidRPr="00D821C8">
              <w:rPr>
                <w:color w:val="00000A"/>
                <w:sz w:val="20"/>
                <w:szCs w:val="20"/>
                <w:lang w:bidi="hi-IN"/>
              </w:rPr>
              <w:t>Работа лагеря осуществляется в соответствии с планом воспитательной работы, медицинское обслуживание осуществляется штатным мед.работником</w:t>
            </w:r>
          </w:p>
          <w:p w:rsidR="00E562A7" w:rsidRPr="00D821C8" w:rsidRDefault="00E562A7" w:rsidP="00916470">
            <w:pPr>
              <w:rPr>
                <w:color w:val="00000A"/>
                <w:sz w:val="20"/>
                <w:szCs w:val="20"/>
                <w:lang w:bidi="hi-IN"/>
              </w:rPr>
            </w:pPr>
            <w:r w:rsidRPr="00D821C8">
              <w:rPr>
                <w:color w:val="00000A"/>
                <w:sz w:val="20"/>
                <w:szCs w:val="20"/>
                <w:lang w:bidi="hi-IN"/>
              </w:rPr>
              <w:t>mo.primorsky.ru/shkotovsky</w:t>
            </w:r>
          </w:p>
        </w:tc>
      </w:tr>
      <w:tr w:rsidR="00E562A7" w:rsidRPr="00396763" w:rsidTr="0037500A">
        <w:trPr>
          <w:gridAfter w:val="1"/>
          <w:wAfter w:w="16" w:type="dxa"/>
          <w:trHeight w:val="20"/>
        </w:trPr>
        <w:tc>
          <w:tcPr>
            <w:tcW w:w="16302" w:type="dxa"/>
            <w:gridSpan w:val="19"/>
          </w:tcPr>
          <w:p w:rsidR="00E562A7" w:rsidRPr="00D821C8" w:rsidRDefault="00E562A7" w:rsidP="000507BE">
            <w:pPr>
              <w:jc w:val="center"/>
              <w:rPr>
                <w:b/>
                <w:color w:val="000000"/>
                <w:sz w:val="20"/>
                <w:szCs w:val="20"/>
                <w:u w:val="single"/>
              </w:rPr>
            </w:pPr>
            <w:r w:rsidRPr="00D821C8">
              <w:rPr>
                <w:b/>
                <w:color w:val="000000"/>
                <w:sz w:val="20"/>
                <w:szCs w:val="20"/>
                <w:u w:val="single"/>
              </w:rPr>
              <w:t>Яковлевский муниципальный район</w:t>
            </w:r>
          </w:p>
        </w:tc>
      </w:tr>
      <w:tr w:rsidR="00E562A7" w:rsidRPr="00397F13" w:rsidTr="003017D0">
        <w:trPr>
          <w:gridAfter w:val="1"/>
          <w:wAfter w:w="16" w:type="dxa"/>
          <w:trHeight w:val="20"/>
        </w:trPr>
        <w:tc>
          <w:tcPr>
            <w:tcW w:w="708" w:type="dxa"/>
          </w:tcPr>
          <w:p w:rsidR="00E562A7" w:rsidRPr="0010732E" w:rsidRDefault="00E562A7" w:rsidP="000507BE">
            <w:pPr>
              <w:pStyle w:val="a5"/>
              <w:numPr>
                <w:ilvl w:val="0"/>
                <w:numId w:val="28"/>
              </w:numPr>
              <w:jc w:val="center"/>
              <w:rPr>
                <w:lang w:val="en-US"/>
              </w:rPr>
            </w:pPr>
          </w:p>
        </w:tc>
        <w:tc>
          <w:tcPr>
            <w:tcW w:w="2125" w:type="dxa"/>
          </w:tcPr>
          <w:p w:rsidR="00E562A7" w:rsidRPr="00D821C8" w:rsidRDefault="00E562A7" w:rsidP="000507BE">
            <w:pPr>
              <w:rPr>
                <w:color w:val="000000"/>
                <w:sz w:val="20"/>
                <w:szCs w:val="20"/>
              </w:rPr>
            </w:pPr>
            <w:r w:rsidRPr="00D821C8">
              <w:rPr>
                <w:b/>
                <w:color w:val="000000"/>
                <w:sz w:val="20"/>
                <w:szCs w:val="20"/>
              </w:rPr>
              <w:t>Пришкольный оздоровительный лагерь с дневным пребыванием детей «Ромашка» на базе МБОУ СОШ № 1</w:t>
            </w:r>
            <w:r w:rsidRPr="00D821C8">
              <w:rPr>
                <w:color w:val="000000"/>
                <w:sz w:val="20"/>
                <w:szCs w:val="20"/>
              </w:rPr>
              <w:t xml:space="preserve"> с.Новосысоевка, муниципальная собственность, Администрация Яковлевского муниципального района</w:t>
            </w:r>
          </w:p>
        </w:tc>
        <w:tc>
          <w:tcPr>
            <w:tcW w:w="2552" w:type="dxa"/>
            <w:gridSpan w:val="2"/>
          </w:tcPr>
          <w:p w:rsidR="00E562A7" w:rsidRPr="00D821C8" w:rsidRDefault="00E562A7" w:rsidP="000507BE">
            <w:pPr>
              <w:rPr>
                <w:color w:val="000000"/>
                <w:sz w:val="20"/>
                <w:szCs w:val="20"/>
              </w:rPr>
            </w:pPr>
            <w:r w:rsidRPr="00D821C8">
              <w:rPr>
                <w:color w:val="000000"/>
                <w:sz w:val="20"/>
                <w:szCs w:val="20"/>
              </w:rPr>
              <w:t xml:space="preserve">692350. РФ, Приморский край, </w:t>
            </w:r>
            <w:r w:rsidRPr="00D821C8">
              <w:rPr>
                <w:b/>
                <w:color w:val="000000"/>
                <w:sz w:val="20"/>
                <w:szCs w:val="20"/>
              </w:rPr>
              <w:t>Яковлевский район</w:t>
            </w:r>
            <w:r w:rsidRPr="00D821C8">
              <w:rPr>
                <w:color w:val="000000"/>
                <w:sz w:val="20"/>
                <w:szCs w:val="20"/>
              </w:rPr>
              <w:t>, с. Новосысоевка, ул.Пролетарская, 30</w:t>
            </w:r>
          </w:p>
          <w:p w:rsidR="00E562A7" w:rsidRPr="00D821C8" w:rsidRDefault="00E562A7" w:rsidP="000507BE">
            <w:pPr>
              <w:rPr>
                <w:color w:val="000000"/>
                <w:sz w:val="20"/>
                <w:szCs w:val="20"/>
              </w:rPr>
            </w:pPr>
            <w:r w:rsidRPr="00D821C8">
              <w:rPr>
                <w:color w:val="000000"/>
                <w:sz w:val="20"/>
                <w:szCs w:val="20"/>
              </w:rPr>
              <w:t>Тел.84237194112</w:t>
            </w:r>
          </w:p>
          <w:p w:rsidR="00E562A7" w:rsidRPr="00D821C8" w:rsidRDefault="00E562A7" w:rsidP="000507BE">
            <w:pPr>
              <w:rPr>
                <w:color w:val="000000"/>
                <w:sz w:val="20"/>
                <w:szCs w:val="20"/>
              </w:rPr>
            </w:pPr>
            <w:r w:rsidRPr="00D821C8">
              <w:rPr>
                <w:color w:val="000000"/>
                <w:sz w:val="20"/>
                <w:szCs w:val="20"/>
              </w:rPr>
              <w:t>Эл.адрес:novosisoewka_1@mail.ru</w:t>
            </w:r>
          </w:p>
        </w:tc>
        <w:tc>
          <w:tcPr>
            <w:tcW w:w="2127" w:type="dxa"/>
            <w:gridSpan w:val="2"/>
          </w:tcPr>
          <w:p w:rsidR="00E562A7" w:rsidRPr="00D821C8" w:rsidRDefault="00E562A7" w:rsidP="000507BE">
            <w:pPr>
              <w:rPr>
                <w:color w:val="000000"/>
                <w:sz w:val="20"/>
                <w:szCs w:val="20"/>
              </w:rPr>
            </w:pPr>
            <w:r w:rsidRPr="00D821C8">
              <w:rPr>
                <w:color w:val="000000"/>
                <w:sz w:val="20"/>
                <w:szCs w:val="20"/>
              </w:rPr>
              <w:t xml:space="preserve">Сезонный, </w:t>
            </w:r>
          </w:p>
          <w:p w:rsidR="00E562A7" w:rsidRPr="00D821C8" w:rsidRDefault="00E562A7" w:rsidP="000507BE">
            <w:pPr>
              <w:rPr>
                <w:color w:val="000000"/>
                <w:sz w:val="20"/>
                <w:szCs w:val="20"/>
              </w:rPr>
            </w:pPr>
            <w:r w:rsidRPr="00D821C8">
              <w:rPr>
                <w:color w:val="000000"/>
                <w:sz w:val="20"/>
                <w:szCs w:val="20"/>
              </w:rPr>
              <w:t>июнь</w:t>
            </w:r>
          </w:p>
        </w:tc>
        <w:tc>
          <w:tcPr>
            <w:tcW w:w="1243" w:type="dxa"/>
          </w:tcPr>
          <w:p w:rsidR="00E562A7" w:rsidRPr="00D821C8" w:rsidRDefault="00E562A7" w:rsidP="000507BE">
            <w:pPr>
              <w:rPr>
                <w:color w:val="000000"/>
                <w:sz w:val="20"/>
                <w:szCs w:val="20"/>
              </w:rPr>
            </w:pPr>
            <w:r w:rsidRPr="00D821C8">
              <w:rPr>
                <w:color w:val="000000"/>
                <w:sz w:val="20"/>
                <w:szCs w:val="20"/>
              </w:rPr>
              <w:t>100</w:t>
            </w:r>
          </w:p>
          <w:p w:rsidR="00E562A7" w:rsidRPr="00D821C8" w:rsidRDefault="00E562A7" w:rsidP="000507BE">
            <w:pPr>
              <w:rPr>
                <w:color w:val="000000"/>
                <w:sz w:val="20"/>
                <w:szCs w:val="20"/>
              </w:rPr>
            </w:pPr>
            <w:r w:rsidRPr="00D821C8">
              <w:rPr>
                <w:color w:val="000000"/>
                <w:sz w:val="20"/>
                <w:szCs w:val="20"/>
              </w:rPr>
              <w:t>1-7 кл.</w:t>
            </w:r>
          </w:p>
        </w:tc>
        <w:tc>
          <w:tcPr>
            <w:tcW w:w="2150" w:type="dxa"/>
            <w:gridSpan w:val="4"/>
          </w:tcPr>
          <w:p w:rsidR="00E562A7" w:rsidRPr="00D821C8" w:rsidRDefault="00E562A7" w:rsidP="000507BE">
            <w:pPr>
              <w:rPr>
                <w:color w:val="000000"/>
                <w:sz w:val="20"/>
                <w:szCs w:val="20"/>
              </w:rPr>
            </w:pPr>
            <w:r w:rsidRPr="00D821C8">
              <w:rPr>
                <w:color w:val="000000"/>
                <w:sz w:val="20"/>
                <w:szCs w:val="20"/>
              </w:rPr>
              <w:t>Размещение в классных комнатах. Имеются: спортивная площадка, спортивный зал, беговая дорожка, библиотека</w:t>
            </w:r>
          </w:p>
        </w:tc>
        <w:tc>
          <w:tcPr>
            <w:tcW w:w="1295" w:type="dxa"/>
            <w:gridSpan w:val="5"/>
          </w:tcPr>
          <w:p w:rsidR="00E562A7" w:rsidRPr="00D821C8" w:rsidRDefault="00E562A7" w:rsidP="000507BE">
            <w:pPr>
              <w:rPr>
                <w:color w:val="000000"/>
                <w:sz w:val="20"/>
                <w:szCs w:val="20"/>
              </w:rPr>
            </w:pPr>
            <w:r w:rsidRPr="00D821C8">
              <w:rPr>
                <w:color w:val="000000"/>
                <w:sz w:val="20"/>
                <w:szCs w:val="20"/>
              </w:rPr>
              <w:t>Бесплатно, 21 день</w:t>
            </w:r>
          </w:p>
        </w:tc>
        <w:tc>
          <w:tcPr>
            <w:tcW w:w="1415" w:type="dxa"/>
            <w:gridSpan w:val="2"/>
          </w:tcPr>
          <w:p w:rsidR="00E562A7" w:rsidRPr="00D821C8" w:rsidRDefault="00E562A7" w:rsidP="000507BE">
            <w:pPr>
              <w:rPr>
                <w:color w:val="000000"/>
                <w:sz w:val="20"/>
                <w:szCs w:val="20"/>
              </w:rPr>
            </w:pPr>
          </w:p>
        </w:tc>
        <w:tc>
          <w:tcPr>
            <w:tcW w:w="2687" w:type="dxa"/>
          </w:tcPr>
          <w:p w:rsidR="00E562A7" w:rsidRPr="00D821C8" w:rsidRDefault="00E562A7" w:rsidP="000507BE">
            <w:pPr>
              <w:rPr>
                <w:color w:val="000000"/>
                <w:sz w:val="20"/>
                <w:szCs w:val="20"/>
              </w:rPr>
            </w:pPr>
            <w:r w:rsidRPr="00D821C8">
              <w:rPr>
                <w:color w:val="000000"/>
                <w:sz w:val="20"/>
                <w:szCs w:val="20"/>
              </w:rPr>
              <w:t>8.30-14.30, двухразовое питание. В образовательной программе лагеря: спортивные мероприятия, коллективно-творческие дела, игры, экскурсии, профилактическая работа</w:t>
            </w:r>
          </w:p>
          <w:p w:rsidR="00E562A7" w:rsidRPr="00D821C8" w:rsidRDefault="00D27028" w:rsidP="000507BE">
            <w:pPr>
              <w:rPr>
                <w:color w:val="000000"/>
                <w:sz w:val="20"/>
                <w:szCs w:val="20"/>
              </w:rPr>
            </w:pPr>
            <w:hyperlink r:id="rId548" w:history="1">
              <w:r w:rsidR="00E562A7" w:rsidRPr="00D821C8">
                <w:rPr>
                  <w:color w:val="000000"/>
                  <w:sz w:val="20"/>
                  <w:szCs w:val="20"/>
                </w:rPr>
                <w:t>http://mo,primorsky.ru/yakovlevsky/viewart.php?id</w:t>
              </w:r>
            </w:hyperlink>
            <w:r w:rsidR="00E562A7" w:rsidRPr="00D821C8">
              <w:rPr>
                <w:color w:val="000000"/>
                <w:sz w:val="20"/>
                <w:szCs w:val="20"/>
              </w:rPr>
              <w:t xml:space="preserve"> =1467</w:t>
            </w:r>
          </w:p>
        </w:tc>
      </w:tr>
      <w:tr w:rsidR="00E562A7" w:rsidRPr="00397F13" w:rsidTr="003017D0">
        <w:trPr>
          <w:gridAfter w:val="1"/>
          <w:wAfter w:w="16" w:type="dxa"/>
          <w:trHeight w:val="20"/>
        </w:trPr>
        <w:tc>
          <w:tcPr>
            <w:tcW w:w="708" w:type="dxa"/>
          </w:tcPr>
          <w:p w:rsidR="00E562A7" w:rsidRPr="006D7B3E" w:rsidRDefault="00E562A7" w:rsidP="000507BE">
            <w:pPr>
              <w:pStyle w:val="a5"/>
              <w:numPr>
                <w:ilvl w:val="0"/>
                <w:numId w:val="28"/>
              </w:numPr>
              <w:jc w:val="center"/>
            </w:pPr>
          </w:p>
        </w:tc>
        <w:tc>
          <w:tcPr>
            <w:tcW w:w="2125" w:type="dxa"/>
          </w:tcPr>
          <w:p w:rsidR="00E562A7" w:rsidRPr="00D821C8" w:rsidRDefault="00E562A7" w:rsidP="000507BE">
            <w:pPr>
              <w:rPr>
                <w:color w:val="000000"/>
                <w:sz w:val="20"/>
                <w:szCs w:val="20"/>
              </w:rPr>
            </w:pPr>
            <w:r w:rsidRPr="00D821C8">
              <w:rPr>
                <w:b/>
                <w:color w:val="000000"/>
                <w:sz w:val="20"/>
                <w:szCs w:val="20"/>
              </w:rPr>
              <w:t xml:space="preserve">Пришкольный оздоровительный лагерь с дневным </w:t>
            </w:r>
            <w:r w:rsidRPr="00D821C8">
              <w:rPr>
                <w:b/>
                <w:color w:val="000000"/>
                <w:sz w:val="20"/>
                <w:szCs w:val="20"/>
              </w:rPr>
              <w:lastRenderedPageBreak/>
              <w:t>пребыванием детей «Зеленый остров» на базе МБОУ «СОШ  с.Яковлевка»</w:t>
            </w:r>
            <w:r w:rsidRPr="00D821C8">
              <w:rPr>
                <w:color w:val="000000"/>
                <w:sz w:val="20"/>
                <w:szCs w:val="20"/>
              </w:rPr>
              <w:t xml:space="preserve"> муниципальная собственность, Администрация Яковлевского муниципального района</w:t>
            </w:r>
          </w:p>
        </w:tc>
        <w:tc>
          <w:tcPr>
            <w:tcW w:w="2552" w:type="dxa"/>
            <w:gridSpan w:val="2"/>
          </w:tcPr>
          <w:p w:rsidR="00E562A7" w:rsidRPr="00D821C8" w:rsidRDefault="00E562A7" w:rsidP="000507BE">
            <w:pPr>
              <w:rPr>
                <w:color w:val="000000"/>
                <w:sz w:val="20"/>
                <w:szCs w:val="20"/>
              </w:rPr>
            </w:pPr>
            <w:r w:rsidRPr="00D821C8">
              <w:rPr>
                <w:color w:val="000000"/>
                <w:sz w:val="20"/>
                <w:szCs w:val="20"/>
              </w:rPr>
              <w:lastRenderedPageBreak/>
              <w:t xml:space="preserve">692361, Приморский край, </w:t>
            </w:r>
            <w:r w:rsidRPr="00D821C8">
              <w:rPr>
                <w:b/>
                <w:color w:val="000000"/>
                <w:sz w:val="20"/>
                <w:szCs w:val="20"/>
              </w:rPr>
              <w:t>Яковлевский район</w:t>
            </w:r>
            <w:r w:rsidRPr="00D821C8">
              <w:rPr>
                <w:color w:val="000000"/>
                <w:sz w:val="20"/>
                <w:szCs w:val="20"/>
              </w:rPr>
              <w:t xml:space="preserve">, с. Яковлевка, </w:t>
            </w:r>
          </w:p>
          <w:p w:rsidR="00E562A7" w:rsidRPr="00D821C8" w:rsidRDefault="00E562A7" w:rsidP="000507BE">
            <w:pPr>
              <w:rPr>
                <w:color w:val="000000"/>
                <w:sz w:val="20"/>
                <w:szCs w:val="20"/>
              </w:rPr>
            </w:pPr>
            <w:r w:rsidRPr="00D821C8">
              <w:rPr>
                <w:color w:val="000000"/>
                <w:sz w:val="20"/>
                <w:szCs w:val="20"/>
              </w:rPr>
              <w:lastRenderedPageBreak/>
              <w:t>ул. Советская, 69</w:t>
            </w:r>
          </w:p>
          <w:p w:rsidR="00E562A7" w:rsidRPr="00D821C8" w:rsidRDefault="00E562A7" w:rsidP="000507BE">
            <w:pPr>
              <w:rPr>
                <w:color w:val="000000"/>
                <w:sz w:val="20"/>
                <w:szCs w:val="20"/>
              </w:rPr>
            </w:pPr>
            <w:r w:rsidRPr="00D821C8">
              <w:rPr>
                <w:color w:val="000000"/>
                <w:sz w:val="20"/>
                <w:szCs w:val="20"/>
              </w:rPr>
              <w:t>Тел.84237191690</w:t>
            </w:r>
          </w:p>
          <w:p w:rsidR="00E562A7" w:rsidRPr="00D821C8" w:rsidRDefault="00E562A7" w:rsidP="000507BE">
            <w:pPr>
              <w:rPr>
                <w:color w:val="000000"/>
                <w:sz w:val="20"/>
                <w:szCs w:val="20"/>
              </w:rPr>
            </w:pPr>
            <w:r w:rsidRPr="00D821C8">
              <w:rPr>
                <w:color w:val="000000"/>
                <w:sz w:val="20"/>
                <w:szCs w:val="20"/>
              </w:rPr>
              <w:t>Эл.адрес:yakschol11@mail.ru</w:t>
            </w:r>
          </w:p>
        </w:tc>
        <w:tc>
          <w:tcPr>
            <w:tcW w:w="2127" w:type="dxa"/>
            <w:gridSpan w:val="2"/>
          </w:tcPr>
          <w:p w:rsidR="00E562A7" w:rsidRPr="00D821C8" w:rsidRDefault="00E562A7" w:rsidP="000507BE">
            <w:pPr>
              <w:rPr>
                <w:color w:val="000000"/>
                <w:sz w:val="20"/>
                <w:szCs w:val="20"/>
              </w:rPr>
            </w:pPr>
            <w:r w:rsidRPr="00D821C8">
              <w:rPr>
                <w:color w:val="000000"/>
                <w:sz w:val="20"/>
                <w:szCs w:val="20"/>
              </w:rPr>
              <w:lastRenderedPageBreak/>
              <w:t xml:space="preserve">Сезонный, </w:t>
            </w:r>
          </w:p>
          <w:p w:rsidR="00E562A7" w:rsidRPr="00D821C8" w:rsidRDefault="00E562A7" w:rsidP="000507BE">
            <w:pPr>
              <w:rPr>
                <w:color w:val="000000"/>
                <w:sz w:val="20"/>
                <w:szCs w:val="20"/>
              </w:rPr>
            </w:pPr>
            <w:r w:rsidRPr="00D821C8">
              <w:rPr>
                <w:color w:val="000000"/>
                <w:sz w:val="20"/>
                <w:szCs w:val="20"/>
              </w:rPr>
              <w:t>июнь, июль</w:t>
            </w:r>
          </w:p>
        </w:tc>
        <w:tc>
          <w:tcPr>
            <w:tcW w:w="1243" w:type="dxa"/>
          </w:tcPr>
          <w:p w:rsidR="00E562A7" w:rsidRPr="00D821C8" w:rsidRDefault="00E562A7" w:rsidP="000507BE">
            <w:pPr>
              <w:rPr>
                <w:color w:val="000000"/>
                <w:sz w:val="20"/>
                <w:szCs w:val="20"/>
              </w:rPr>
            </w:pPr>
            <w:r w:rsidRPr="00D821C8">
              <w:rPr>
                <w:color w:val="000000"/>
                <w:sz w:val="20"/>
                <w:szCs w:val="20"/>
              </w:rPr>
              <w:t>120</w:t>
            </w:r>
          </w:p>
          <w:p w:rsidR="00E562A7" w:rsidRPr="00D821C8" w:rsidRDefault="00E562A7" w:rsidP="000507BE">
            <w:pPr>
              <w:rPr>
                <w:color w:val="000000"/>
                <w:sz w:val="20"/>
                <w:szCs w:val="20"/>
              </w:rPr>
            </w:pPr>
            <w:r w:rsidRPr="00D821C8">
              <w:rPr>
                <w:color w:val="000000"/>
                <w:sz w:val="20"/>
                <w:szCs w:val="20"/>
              </w:rPr>
              <w:t>1-7 кл.</w:t>
            </w:r>
          </w:p>
        </w:tc>
        <w:tc>
          <w:tcPr>
            <w:tcW w:w="2150" w:type="dxa"/>
            <w:gridSpan w:val="4"/>
          </w:tcPr>
          <w:p w:rsidR="00E562A7" w:rsidRPr="00D821C8" w:rsidRDefault="00E562A7" w:rsidP="000507BE">
            <w:pPr>
              <w:rPr>
                <w:color w:val="000000"/>
                <w:sz w:val="20"/>
                <w:szCs w:val="20"/>
              </w:rPr>
            </w:pPr>
            <w:r w:rsidRPr="00D821C8">
              <w:rPr>
                <w:color w:val="000000"/>
                <w:sz w:val="20"/>
                <w:szCs w:val="20"/>
              </w:rPr>
              <w:t xml:space="preserve">Размещение в классных комнатах. Имеются: спортивная </w:t>
            </w:r>
            <w:r w:rsidRPr="00D821C8">
              <w:rPr>
                <w:color w:val="000000"/>
                <w:sz w:val="20"/>
                <w:szCs w:val="20"/>
              </w:rPr>
              <w:lastRenderedPageBreak/>
              <w:t>площадка, спортивный зал, беговая дорожка, библиотека, актовый зал</w:t>
            </w:r>
          </w:p>
        </w:tc>
        <w:tc>
          <w:tcPr>
            <w:tcW w:w="1295" w:type="dxa"/>
            <w:gridSpan w:val="5"/>
          </w:tcPr>
          <w:p w:rsidR="00E562A7" w:rsidRPr="00D821C8" w:rsidRDefault="00E562A7" w:rsidP="000507BE">
            <w:pPr>
              <w:rPr>
                <w:color w:val="000000"/>
                <w:sz w:val="20"/>
                <w:szCs w:val="20"/>
              </w:rPr>
            </w:pPr>
            <w:r w:rsidRPr="00D821C8">
              <w:rPr>
                <w:color w:val="000000"/>
                <w:sz w:val="20"/>
                <w:szCs w:val="20"/>
              </w:rPr>
              <w:lastRenderedPageBreak/>
              <w:t>Бесплатно, 21 день</w:t>
            </w:r>
          </w:p>
        </w:tc>
        <w:tc>
          <w:tcPr>
            <w:tcW w:w="1415" w:type="dxa"/>
            <w:gridSpan w:val="2"/>
          </w:tcPr>
          <w:p w:rsidR="00E562A7" w:rsidRPr="00D821C8" w:rsidRDefault="00E562A7" w:rsidP="000507BE">
            <w:pPr>
              <w:rPr>
                <w:color w:val="000000"/>
                <w:sz w:val="20"/>
                <w:szCs w:val="20"/>
              </w:rPr>
            </w:pPr>
          </w:p>
        </w:tc>
        <w:tc>
          <w:tcPr>
            <w:tcW w:w="2687" w:type="dxa"/>
          </w:tcPr>
          <w:p w:rsidR="00E562A7" w:rsidRPr="00D821C8" w:rsidRDefault="00E562A7" w:rsidP="000507BE">
            <w:pPr>
              <w:rPr>
                <w:color w:val="000000"/>
                <w:sz w:val="20"/>
                <w:szCs w:val="20"/>
              </w:rPr>
            </w:pPr>
            <w:r w:rsidRPr="00D821C8">
              <w:rPr>
                <w:color w:val="000000"/>
                <w:sz w:val="20"/>
                <w:szCs w:val="20"/>
              </w:rPr>
              <w:t xml:space="preserve">8.30-14.30, двухразовое питание. В образовательной программе лагеря: </w:t>
            </w:r>
            <w:r w:rsidRPr="00D821C8">
              <w:rPr>
                <w:color w:val="000000"/>
                <w:sz w:val="20"/>
                <w:szCs w:val="20"/>
              </w:rPr>
              <w:lastRenderedPageBreak/>
              <w:t>спортивные мероприятия, коллективно-творческие дела, игры, экскурсии, профилактическая работа</w:t>
            </w:r>
          </w:p>
          <w:p w:rsidR="00E562A7" w:rsidRPr="00D821C8" w:rsidRDefault="00D27028" w:rsidP="000507BE">
            <w:pPr>
              <w:rPr>
                <w:color w:val="000000"/>
                <w:sz w:val="20"/>
                <w:szCs w:val="20"/>
              </w:rPr>
            </w:pPr>
            <w:hyperlink r:id="rId549" w:history="1">
              <w:r w:rsidR="00E562A7" w:rsidRPr="00D821C8">
                <w:rPr>
                  <w:color w:val="000000"/>
                  <w:sz w:val="20"/>
                  <w:szCs w:val="20"/>
                </w:rPr>
                <w:t>http://mo,primorsky.ru/yakovlevsky/viewart.php?id</w:t>
              </w:r>
            </w:hyperlink>
            <w:r w:rsidR="00E562A7" w:rsidRPr="00D821C8">
              <w:rPr>
                <w:color w:val="000000"/>
                <w:sz w:val="20"/>
                <w:szCs w:val="20"/>
              </w:rPr>
              <w:t xml:space="preserve"> =1467</w:t>
            </w:r>
          </w:p>
        </w:tc>
      </w:tr>
      <w:tr w:rsidR="00E562A7" w:rsidRPr="00397F13" w:rsidTr="003017D0">
        <w:trPr>
          <w:gridAfter w:val="1"/>
          <w:wAfter w:w="16" w:type="dxa"/>
          <w:trHeight w:val="20"/>
        </w:trPr>
        <w:tc>
          <w:tcPr>
            <w:tcW w:w="708" w:type="dxa"/>
          </w:tcPr>
          <w:p w:rsidR="00E562A7" w:rsidRPr="006D7B3E" w:rsidRDefault="00E562A7" w:rsidP="000507BE">
            <w:pPr>
              <w:pStyle w:val="a5"/>
              <w:numPr>
                <w:ilvl w:val="0"/>
                <w:numId w:val="28"/>
              </w:numPr>
              <w:jc w:val="center"/>
            </w:pPr>
          </w:p>
        </w:tc>
        <w:tc>
          <w:tcPr>
            <w:tcW w:w="2125" w:type="dxa"/>
          </w:tcPr>
          <w:p w:rsidR="00E562A7" w:rsidRPr="00D821C8" w:rsidRDefault="00E562A7" w:rsidP="000507BE">
            <w:pPr>
              <w:rPr>
                <w:color w:val="000000"/>
                <w:sz w:val="20"/>
                <w:szCs w:val="20"/>
              </w:rPr>
            </w:pPr>
            <w:r w:rsidRPr="00D821C8">
              <w:rPr>
                <w:b/>
                <w:color w:val="000000"/>
                <w:sz w:val="20"/>
                <w:szCs w:val="20"/>
              </w:rPr>
              <w:t>Пришкольный оздоровительный лагерь с дневным пребыванием детей «Родничок» на базе МБОУ СОШ № 2</w:t>
            </w:r>
            <w:r w:rsidRPr="00D821C8">
              <w:rPr>
                <w:color w:val="000000"/>
                <w:sz w:val="20"/>
                <w:szCs w:val="20"/>
              </w:rPr>
              <w:t xml:space="preserve"> </w:t>
            </w:r>
            <w:r w:rsidRPr="00D821C8">
              <w:rPr>
                <w:b/>
                <w:color w:val="000000"/>
                <w:sz w:val="20"/>
                <w:szCs w:val="20"/>
              </w:rPr>
              <w:t>с.Варфоломеевка</w:t>
            </w:r>
            <w:r w:rsidRPr="00D821C8">
              <w:rPr>
                <w:color w:val="000000"/>
                <w:sz w:val="20"/>
                <w:szCs w:val="20"/>
              </w:rPr>
              <w:t>, муниципальная собственность, Администрация Яковлевского муниципального района</w:t>
            </w:r>
          </w:p>
        </w:tc>
        <w:tc>
          <w:tcPr>
            <w:tcW w:w="2552" w:type="dxa"/>
            <w:gridSpan w:val="2"/>
          </w:tcPr>
          <w:p w:rsidR="00E562A7" w:rsidRPr="00D821C8" w:rsidRDefault="00E562A7" w:rsidP="000507BE">
            <w:pPr>
              <w:rPr>
                <w:color w:val="000000"/>
                <w:sz w:val="20"/>
                <w:szCs w:val="20"/>
              </w:rPr>
            </w:pPr>
            <w:r w:rsidRPr="00D821C8">
              <w:rPr>
                <w:color w:val="000000"/>
                <w:sz w:val="20"/>
                <w:szCs w:val="20"/>
              </w:rPr>
              <w:t xml:space="preserve">692352, Приморский край, </w:t>
            </w:r>
            <w:r w:rsidRPr="00D821C8">
              <w:rPr>
                <w:b/>
                <w:color w:val="000000"/>
                <w:sz w:val="20"/>
                <w:szCs w:val="20"/>
              </w:rPr>
              <w:t>Яковлевский район</w:t>
            </w:r>
            <w:r w:rsidRPr="00D821C8">
              <w:rPr>
                <w:color w:val="000000"/>
                <w:sz w:val="20"/>
                <w:szCs w:val="20"/>
              </w:rPr>
              <w:t>, ст.Варфоломеев</w:t>
            </w:r>
          </w:p>
          <w:p w:rsidR="00E562A7" w:rsidRPr="00D821C8" w:rsidRDefault="00E562A7" w:rsidP="000507BE">
            <w:pPr>
              <w:rPr>
                <w:color w:val="000000"/>
                <w:sz w:val="20"/>
                <w:szCs w:val="20"/>
              </w:rPr>
            </w:pPr>
            <w:r w:rsidRPr="00D821C8">
              <w:rPr>
                <w:color w:val="000000"/>
                <w:sz w:val="20"/>
                <w:szCs w:val="20"/>
              </w:rPr>
              <w:t>ка, ул.Почтовая, 42</w:t>
            </w:r>
          </w:p>
          <w:p w:rsidR="00E562A7" w:rsidRPr="00D821C8" w:rsidRDefault="00E562A7" w:rsidP="000507BE">
            <w:pPr>
              <w:rPr>
                <w:color w:val="000000"/>
                <w:sz w:val="20"/>
                <w:szCs w:val="20"/>
              </w:rPr>
            </w:pPr>
            <w:r w:rsidRPr="00D821C8">
              <w:rPr>
                <w:color w:val="000000"/>
                <w:sz w:val="20"/>
                <w:szCs w:val="20"/>
              </w:rPr>
              <w:t>Тел.84237192173</w:t>
            </w:r>
          </w:p>
          <w:p w:rsidR="00E562A7" w:rsidRPr="00D821C8" w:rsidRDefault="00E562A7" w:rsidP="000507BE">
            <w:pPr>
              <w:rPr>
                <w:color w:val="000000"/>
                <w:sz w:val="20"/>
                <w:szCs w:val="20"/>
              </w:rPr>
            </w:pPr>
            <w:r w:rsidRPr="00D821C8">
              <w:rPr>
                <w:color w:val="000000"/>
                <w:sz w:val="20"/>
                <w:szCs w:val="20"/>
              </w:rPr>
              <w:t>Эл.адрес:varf.soshk2@mail.ru</w:t>
            </w:r>
          </w:p>
        </w:tc>
        <w:tc>
          <w:tcPr>
            <w:tcW w:w="2127" w:type="dxa"/>
            <w:gridSpan w:val="2"/>
          </w:tcPr>
          <w:p w:rsidR="00E562A7" w:rsidRPr="00D821C8" w:rsidRDefault="00E562A7" w:rsidP="000507BE">
            <w:pPr>
              <w:rPr>
                <w:color w:val="000000"/>
                <w:sz w:val="20"/>
                <w:szCs w:val="20"/>
              </w:rPr>
            </w:pPr>
            <w:r w:rsidRPr="00D821C8">
              <w:rPr>
                <w:color w:val="000000"/>
                <w:sz w:val="20"/>
                <w:szCs w:val="20"/>
              </w:rPr>
              <w:t xml:space="preserve">Сезонный, </w:t>
            </w:r>
          </w:p>
          <w:p w:rsidR="00E562A7" w:rsidRPr="00D821C8" w:rsidRDefault="00E562A7" w:rsidP="000507BE">
            <w:pPr>
              <w:rPr>
                <w:color w:val="000000"/>
                <w:sz w:val="20"/>
                <w:szCs w:val="20"/>
              </w:rPr>
            </w:pPr>
            <w:r w:rsidRPr="00D821C8">
              <w:rPr>
                <w:color w:val="000000"/>
                <w:sz w:val="20"/>
                <w:szCs w:val="20"/>
              </w:rPr>
              <w:t>июнь, июль</w:t>
            </w:r>
          </w:p>
        </w:tc>
        <w:tc>
          <w:tcPr>
            <w:tcW w:w="1243" w:type="dxa"/>
          </w:tcPr>
          <w:p w:rsidR="00E562A7" w:rsidRPr="00D821C8" w:rsidRDefault="00E562A7" w:rsidP="000507BE">
            <w:pPr>
              <w:rPr>
                <w:color w:val="000000"/>
                <w:sz w:val="20"/>
                <w:szCs w:val="20"/>
              </w:rPr>
            </w:pPr>
            <w:r w:rsidRPr="00D821C8">
              <w:rPr>
                <w:color w:val="000000"/>
                <w:sz w:val="20"/>
                <w:szCs w:val="20"/>
              </w:rPr>
              <w:t>40</w:t>
            </w:r>
          </w:p>
          <w:p w:rsidR="00E562A7" w:rsidRPr="00D821C8" w:rsidRDefault="00E562A7" w:rsidP="000507BE">
            <w:pPr>
              <w:rPr>
                <w:color w:val="000000"/>
                <w:sz w:val="20"/>
                <w:szCs w:val="20"/>
              </w:rPr>
            </w:pPr>
            <w:r w:rsidRPr="00D821C8">
              <w:rPr>
                <w:color w:val="000000"/>
                <w:sz w:val="20"/>
                <w:szCs w:val="20"/>
              </w:rPr>
              <w:t>1-7 кл.</w:t>
            </w:r>
          </w:p>
        </w:tc>
        <w:tc>
          <w:tcPr>
            <w:tcW w:w="2150" w:type="dxa"/>
            <w:gridSpan w:val="4"/>
          </w:tcPr>
          <w:p w:rsidR="00E562A7" w:rsidRPr="00D821C8" w:rsidRDefault="00E562A7" w:rsidP="000507BE">
            <w:pPr>
              <w:rPr>
                <w:color w:val="000000"/>
                <w:sz w:val="20"/>
                <w:szCs w:val="20"/>
              </w:rPr>
            </w:pPr>
            <w:r w:rsidRPr="00D821C8">
              <w:rPr>
                <w:color w:val="000000"/>
                <w:sz w:val="20"/>
                <w:szCs w:val="20"/>
              </w:rPr>
              <w:t>Размещение в классных комнатах. Имеются: спортивная площадка, спортивный зал,  библиотека</w:t>
            </w:r>
          </w:p>
        </w:tc>
        <w:tc>
          <w:tcPr>
            <w:tcW w:w="1295" w:type="dxa"/>
            <w:gridSpan w:val="5"/>
          </w:tcPr>
          <w:p w:rsidR="00E562A7" w:rsidRPr="00D821C8" w:rsidRDefault="00E562A7" w:rsidP="000507BE">
            <w:pPr>
              <w:rPr>
                <w:color w:val="000000"/>
                <w:sz w:val="20"/>
                <w:szCs w:val="20"/>
              </w:rPr>
            </w:pPr>
            <w:r w:rsidRPr="00D821C8">
              <w:rPr>
                <w:color w:val="000000"/>
                <w:sz w:val="20"/>
                <w:szCs w:val="20"/>
              </w:rPr>
              <w:t>Бесплатно, 21 день</w:t>
            </w:r>
          </w:p>
        </w:tc>
        <w:tc>
          <w:tcPr>
            <w:tcW w:w="1415" w:type="dxa"/>
            <w:gridSpan w:val="2"/>
          </w:tcPr>
          <w:p w:rsidR="00E562A7" w:rsidRPr="00D821C8" w:rsidRDefault="00E562A7" w:rsidP="000507BE">
            <w:pPr>
              <w:rPr>
                <w:color w:val="000000"/>
                <w:sz w:val="20"/>
                <w:szCs w:val="20"/>
              </w:rPr>
            </w:pPr>
          </w:p>
        </w:tc>
        <w:tc>
          <w:tcPr>
            <w:tcW w:w="2687" w:type="dxa"/>
          </w:tcPr>
          <w:p w:rsidR="00E562A7" w:rsidRPr="00D821C8" w:rsidRDefault="00E562A7" w:rsidP="000507BE">
            <w:pPr>
              <w:rPr>
                <w:color w:val="000000"/>
                <w:sz w:val="20"/>
                <w:szCs w:val="20"/>
              </w:rPr>
            </w:pPr>
            <w:r w:rsidRPr="00D821C8">
              <w:rPr>
                <w:color w:val="000000"/>
                <w:sz w:val="20"/>
                <w:szCs w:val="20"/>
              </w:rPr>
              <w:t>8.30-14.30, двухразовое питание. В образовательной программе лагеря: спортивные мероприятия, коллективно-творческие дела, игры, экскурсии, профилактическая работа</w:t>
            </w:r>
          </w:p>
          <w:p w:rsidR="00E562A7" w:rsidRPr="00D821C8" w:rsidRDefault="00D27028" w:rsidP="000507BE">
            <w:pPr>
              <w:rPr>
                <w:color w:val="000000"/>
                <w:sz w:val="20"/>
                <w:szCs w:val="20"/>
              </w:rPr>
            </w:pPr>
            <w:hyperlink r:id="rId550" w:history="1">
              <w:r w:rsidR="00E562A7" w:rsidRPr="00D821C8">
                <w:rPr>
                  <w:color w:val="000000"/>
                  <w:sz w:val="20"/>
                  <w:szCs w:val="20"/>
                </w:rPr>
                <w:t>http://mo,primorsky.ru/yakovlevsky/viewart.php?id</w:t>
              </w:r>
            </w:hyperlink>
            <w:r w:rsidR="00E562A7" w:rsidRPr="00D821C8">
              <w:rPr>
                <w:color w:val="000000"/>
                <w:sz w:val="20"/>
                <w:szCs w:val="20"/>
              </w:rPr>
              <w:t xml:space="preserve"> =1467</w:t>
            </w:r>
          </w:p>
        </w:tc>
      </w:tr>
      <w:tr w:rsidR="00E562A7" w:rsidRPr="00397F13" w:rsidTr="003017D0">
        <w:trPr>
          <w:gridAfter w:val="1"/>
          <w:wAfter w:w="16" w:type="dxa"/>
          <w:trHeight w:val="20"/>
        </w:trPr>
        <w:tc>
          <w:tcPr>
            <w:tcW w:w="708" w:type="dxa"/>
          </w:tcPr>
          <w:p w:rsidR="00E562A7" w:rsidRPr="006D7B3E" w:rsidRDefault="00E562A7" w:rsidP="000507BE">
            <w:pPr>
              <w:pStyle w:val="a5"/>
              <w:numPr>
                <w:ilvl w:val="0"/>
                <w:numId w:val="28"/>
              </w:numPr>
              <w:jc w:val="center"/>
            </w:pPr>
          </w:p>
        </w:tc>
        <w:tc>
          <w:tcPr>
            <w:tcW w:w="2125" w:type="dxa"/>
          </w:tcPr>
          <w:p w:rsidR="00E562A7" w:rsidRPr="00D821C8" w:rsidRDefault="00E562A7" w:rsidP="000507BE">
            <w:pPr>
              <w:rPr>
                <w:color w:val="000000"/>
                <w:sz w:val="20"/>
                <w:szCs w:val="20"/>
              </w:rPr>
            </w:pPr>
            <w:r w:rsidRPr="00D821C8">
              <w:rPr>
                <w:b/>
                <w:color w:val="000000"/>
                <w:sz w:val="20"/>
                <w:szCs w:val="20"/>
              </w:rPr>
              <w:t>Пришкольный оздоровительный лагерь с дневным пребыванием детей «Детский городок» на базе МБОУ СОШ № 2 с.Новосысоевка,</w:t>
            </w:r>
            <w:r w:rsidRPr="00D821C8">
              <w:rPr>
                <w:color w:val="000000"/>
                <w:sz w:val="20"/>
                <w:szCs w:val="20"/>
              </w:rPr>
              <w:t xml:space="preserve"> муниципальная собственность, Администрация Яковлевского муниципального района</w:t>
            </w:r>
          </w:p>
        </w:tc>
        <w:tc>
          <w:tcPr>
            <w:tcW w:w="2552" w:type="dxa"/>
            <w:gridSpan w:val="2"/>
          </w:tcPr>
          <w:p w:rsidR="00E562A7" w:rsidRPr="00D821C8" w:rsidRDefault="00E562A7" w:rsidP="000507BE">
            <w:pPr>
              <w:rPr>
                <w:color w:val="000000"/>
                <w:sz w:val="20"/>
                <w:szCs w:val="20"/>
              </w:rPr>
            </w:pPr>
            <w:r w:rsidRPr="00D821C8">
              <w:rPr>
                <w:color w:val="000000"/>
                <w:sz w:val="20"/>
                <w:szCs w:val="20"/>
              </w:rPr>
              <w:t xml:space="preserve">692350. Россия, Приморский край, </w:t>
            </w:r>
            <w:r w:rsidRPr="00D821C8">
              <w:rPr>
                <w:b/>
                <w:color w:val="000000"/>
                <w:sz w:val="20"/>
                <w:szCs w:val="20"/>
              </w:rPr>
              <w:t>Яковлевский район</w:t>
            </w:r>
            <w:r w:rsidRPr="00D821C8">
              <w:rPr>
                <w:color w:val="000000"/>
                <w:sz w:val="20"/>
                <w:szCs w:val="20"/>
              </w:rPr>
              <w:t>, с.Новосысоевка, ул.Центральная, 19</w:t>
            </w:r>
          </w:p>
          <w:p w:rsidR="00E562A7" w:rsidRPr="00D821C8" w:rsidRDefault="00E562A7" w:rsidP="000507BE">
            <w:pPr>
              <w:rPr>
                <w:color w:val="000000"/>
                <w:sz w:val="20"/>
                <w:szCs w:val="20"/>
              </w:rPr>
            </w:pPr>
            <w:r w:rsidRPr="00D821C8">
              <w:rPr>
                <w:color w:val="000000"/>
                <w:sz w:val="20"/>
                <w:szCs w:val="20"/>
              </w:rPr>
              <w:t>Тел.84237194180</w:t>
            </w:r>
          </w:p>
          <w:p w:rsidR="00E562A7" w:rsidRPr="00D821C8" w:rsidRDefault="00E562A7" w:rsidP="000507BE">
            <w:pPr>
              <w:rPr>
                <w:color w:val="000000"/>
                <w:sz w:val="20"/>
                <w:szCs w:val="20"/>
              </w:rPr>
            </w:pPr>
            <w:r w:rsidRPr="00D821C8">
              <w:rPr>
                <w:color w:val="000000"/>
                <w:sz w:val="20"/>
                <w:szCs w:val="20"/>
              </w:rPr>
              <w:t>Эл.адрес:lycee@mail.ru</w:t>
            </w:r>
          </w:p>
        </w:tc>
        <w:tc>
          <w:tcPr>
            <w:tcW w:w="2127" w:type="dxa"/>
            <w:gridSpan w:val="2"/>
          </w:tcPr>
          <w:p w:rsidR="00E562A7" w:rsidRPr="00D821C8" w:rsidRDefault="00E562A7" w:rsidP="000507BE">
            <w:pPr>
              <w:rPr>
                <w:color w:val="000000"/>
                <w:sz w:val="20"/>
                <w:szCs w:val="20"/>
              </w:rPr>
            </w:pPr>
            <w:r w:rsidRPr="00D821C8">
              <w:rPr>
                <w:color w:val="000000"/>
                <w:sz w:val="20"/>
                <w:szCs w:val="20"/>
              </w:rPr>
              <w:t xml:space="preserve">Сезонный, </w:t>
            </w:r>
          </w:p>
          <w:p w:rsidR="00E562A7" w:rsidRPr="00D821C8" w:rsidRDefault="00E562A7" w:rsidP="000507BE">
            <w:pPr>
              <w:rPr>
                <w:color w:val="000000"/>
                <w:sz w:val="20"/>
                <w:szCs w:val="20"/>
              </w:rPr>
            </w:pPr>
            <w:r w:rsidRPr="00D821C8">
              <w:rPr>
                <w:color w:val="000000"/>
                <w:sz w:val="20"/>
                <w:szCs w:val="20"/>
              </w:rPr>
              <w:t>июнь</w:t>
            </w:r>
          </w:p>
        </w:tc>
        <w:tc>
          <w:tcPr>
            <w:tcW w:w="1243" w:type="dxa"/>
          </w:tcPr>
          <w:p w:rsidR="00E562A7" w:rsidRPr="00D821C8" w:rsidRDefault="00E562A7" w:rsidP="000507BE">
            <w:pPr>
              <w:rPr>
                <w:color w:val="000000"/>
                <w:sz w:val="20"/>
                <w:szCs w:val="20"/>
              </w:rPr>
            </w:pPr>
            <w:r w:rsidRPr="00D821C8">
              <w:rPr>
                <w:color w:val="000000"/>
                <w:sz w:val="20"/>
                <w:szCs w:val="20"/>
              </w:rPr>
              <w:t>65</w:t>
            </w:r>
          </w:p>
          <w:p w:rsidR="00E562A7" w:rsidRPr="00D821C8" w:rsidRDefault="00E562A7" w:rsidP="000507BE">
            <w:pPr>
              <w:rPr>
                <w:color w:val="000000"/>
                <w:sz w:val="20"/>
                <w:szCs w:val="20"/>
              </w:rPr>
            </w:pPr>
            <w:r w:rsidRPr="00D821C8">
              <w:rPr>
                <w:color w:val="000000"/>
                <w:sz w:val="20"/>
                <w:szCs w:val="20"/>
              </w:rPr>
              <w:t>1-7 кл.</w:t>
            </w:r>
          </w:p>
        </w:tc>
        <w:tc>
          <w:tcPr>
            <w:tcW w:w="2150" w:type="dxa"/>
            <w:gridSpan w:val="4"/>
          </w:tcPr>
          <w:p w:rsidR="00E562A7" w:rsidRPr="00D821C8" w:rsidRDefault="00E562A7" w:rsidP="000507BE">
            <w:pPr>
              <w:rPr>
                <w:color w:val="000000"/>
                <w:sz w:val="20"/>
                <w:szCs w:val="20"/>
              </w:rPr>
            </w:pPr>
            <w:r w:rsidRPr="00D821C8">
              <w:rPr>
                <w:color w:val="000000"/>
                <w:sz w:val="20"/>
                <w:szCs w:val="20"/>
              </w:rPr>
              <w:t>Размещение в классных комнатах. Имеются: спортивная площадка, спортивный зал,  библиотека, актовый зал</w:t>
            </w:r>
          </w:p>
        </w:tc>
        <w:tc>
          <w:tcPr>
            <w:tcW w:w="1295" w:type="dxa"/>
            <w:gridSpan w:val="5"/>
          </w:tcPr>
          <w:p w:rsidR="00E562A7" w:rsidRPr="00D821C8" w:rsidRDefault="00E562A7" w:rsidP="000507BE">
            <w:pPr>
              <w:rPr>
                <w:color w:val="000000"/>
                <w:sz w:val="20"/>
                <w:szCs w:val="20"/>
              </w:rPr>
            </w:pPr>
            <w:r w:rsidRPr="00D821C8">
              <w:rPr>
                <w:color w:val="000000"/>
                <w:sz w:val="20"/>
                <w:szCs w:val="20"/>
              </w:rPr>
              <w:t>Бесплатно, 21 день</w:t>
            </w:r>
          </w:p>
        </w:tc>
        <w:tc>
          <w:tcPr>
            <w:tcW w:w="1415" w:type="dxa"/>
            <w:gridSpan w:val="2"/>
          </w:tcPr>
          <w:p w:rsidR="00E562A7" w:rsidRPr="00D821C8" w:rsidRDefault="00E562A7" w:rsidP="000507BE">
            <w:pPr>
              <w:rPr>
                <w:color w:val="000000"/>
                <w:sz w:val="20"/>
                <w:szCs w:val="20"/>
              </w:rPr>
            </w:pPr>
          </w:p>
        </w:tc>
        <w:tc>
          <w:tcPr>
            <w:tcW w:w="2687" w:type="dxa"/>
          </w:tcPr>
          <w:p w:rsidR="00E562A7" w:rsidRPr="00D821C8" w:rsidRDefault="00E562A7" w:rsidP="000507BE">
            <w:pPr>
              <w:rPr>
                <w:color w:val="000000"/>
                <w:sz w:val="20"/>
                <w:szCs w:val="20"/>
              </w:rPr>
            </w:pPr>
            <w:r w:rsidRPr="00D821C8">
              <w:rPr>
                <w:color w:val="000000"/>
                <w:sz w:val="20"/>
                <w:szCs w:val="20"/>
              </w:rPr>
              <w:t>9.00-15.00, двухразовое питание. В образовательной программе лагеря: спортивные мероприятия, коллективно-творческие дела, игры, экскурсии, профилактическая работа</w:t>
            </w:r>
          </w:p>
          <w:p w:rsidR="00E562A7" w:rsidRPr="00D821C8" w:rsidRDefault="00D27028" w:rsidP="000507BE">
            <w:pPr>
              <w:rPr>
                <w:color w:val="000000"/>
                <w:sz w:val="20"/>
                <w:szCs w:val="20"/>
              </w:rPr>
            </w:pPr>
            <w:hyperlink r:id="rId551" w:history="1">
              <w:r w:rsidR="00E562A7" w:rsidRPr="00D821C8">
                <w:rPr>
                  <w:color w:val="000000"/>
                  <w:sz w:val="20"/>
                  <w:szCs w:val="20"/>
                </w:rPr>
                <w:t>http://mo,primorsky.ru/yakovlevsky/viewart.php?id</w:t>
              </w:r>
            </w:hyperlink>
            <w:r w:rsidR="00E562A7" w:rsidRPr="00D821C8">
              <w:rPr>
                <w:color w:val="000000"/>
                <w:sz w:val="20"/>
                <w:szCs w:val="20"/>
              </w:rPr>
              <w:t xml:space="preserve"> =1467</w:t>
            </w:r>
          </w:p>
        </w:tc>
      </w:tr>
      <w:tr w:rsidR="00E562A7" w:rsidRPr="00397F13" w:rsidTr="003017D0">
        <w:trPr>
          <w:gridAfter w:val="1"/>
          <w:wAfter w:w="16" w:type="dxa"/>
          <w:trHeight w:val="20"/>
        </w:trPr>
        <w:tc>
          <w:tcPr>
            <w:tcW w:w="708" w:type="dxa"/>
          </w:tcPr>
          <w:p w:rsidR="00E562A7" w:rsidRPr="006D7B3E" w:rsidRDefault="00E562A7" w:rsidP="000507BE">
            <w:pPr>
              <w:pStyle w:val="a5"/>
              <w:numPr>
                <w:ilvl w:val="0"/>
                <w:numId w:val="28"/>
              </w:numPr>
              <w:jc w:val="center"/>
            </w:pPr>
          </w:p>
        </w:tc>
        <w:tc>
          <w:tcPr>
            <w:tcW w:w="2125" w:type="dxa"/>
          </w:tcPr>
          <w:p w:rsidR="00E562A7" w:rsidRDefault="00E562A7" w:rsidP="000507BE">
            <w:pPr>
              <w:rPr>
                <w:color w:val="000000"/>
                <w:sz w:val="20"/>
                <w:szCs w:val="20"/>
              </w:rPr>
            </w:pPr>
            <w:r w:rsidRPr="00D821C8">
              <w:rPr>
                <w:b/>
                <w:color w:val="000000"/>
                <w:sz w:val="20"/>
                <w:szCs w:val="20"/>
              </w:rPr>
              <w:t>Пришкольный оздоровительный лагерь с дневным пребыванием детей «Дружба» на базе МБОУ СОШ № 1</w:t>
            </w:r>
            <w:r w:rsidRPr="00D821C8">
              <w:rPr>
                <w:color w:val="000000"/>
                <w:sz w:val="20"/>
                <w:szCs w:val="20"/>
              </w:rPr>
              <w:t xml:space="preserve"> с.Варфоломеевка, </w:t>
            </w:r>
            <w:r w:rsidRPr="00D821C8">
              <w:rPr>
                <w:color w:val="000000"/>
                <w:sz w:val="20"/>
                <w:szCs w:val="20"/>
              </w:rPr>
              <w:lastRenderedPageBreak/>
              <w:t>муниципальная собственность, Администрация Яковлевского муниципального района</w:t>
            </w:r>
          </w:p>
          <w:p w:rsidR="00E562A7" w:rsidRDefault="00E562A7" w:rsidP="000507BE">
            <w:pPr>
              <w:rPr>
                <w:color w:val="000000"/>
                <w:sz w:val="20"/>
                <w:szCs w:val="20"/>
              </w:rPr>
            </w:pPr>
          </w:p>
          <w:p w:rsidR="00E562A7" w:rsidRDefault="00E562A7" w:rsidP="000507BE">
            <w:pPr>
              <w:rPr>
                <w:color w:val="000000"/>
                <w:sz w:val="20"/>
                <w:szCs w:val="20"/>
              </w:rPr>
            </w:pPr>
          </w:p>
          <w:p w:rsidR="00E562A7" w:rsidRDefault="00E562A7" w:rsidP="000507BE">
            <w:pPr>
              <w:rPr>
                <w:color w:val="000000"/>
                <w:sz w:val="20"/>
                <w:szCs w:val="20"/>
              </w:rPr>
            </w:pPr>
          </w:p>
          <w:p w:rsidR="00E562A7" w:rsidRPr="00D821C8" w:rsidRDefault="00E562A7" w:rsidP="000507BE">
            <w:pPr>
              <w:rPr>
                <w:color w:val="000000"/>
                <w:sz w:val="20"/>
                <w:szCs w:val="20"/>
              </w:rPr>
            </w:pPr>
          </w:p>
        </w:tc>
        <w:tc>
          <w:tcPr>
            <w:tcW w:w="2552" w:type="dxa"/>
            <w:gridSpan w:val="2"/>
          </w:tcPr>
          <w:p w:rsidR="00E562A7" w:rsidRPr="00D821C8" w:rsidRDefault="00E562A7" w:rsidP="000507BE">
            <w:pPr>
              <w:rPr>
                <w:color w:val="000000"/>
                <w:sz w:val="20"/>
                <w:szCs w:val="20"/>
              </w:rPr>
            </w:pPr>
            <w:r w:rsidRPr="00D821C8">
              <w:rPr>
                <w:color w:val="000000"/>
                <w:sz w:val="20"/>
                <w:szCs w:val="20"/>
              </w:rPr>
              <w:lastRenderedPageBreak/>
              <w:t xml:space="preserve">692353, Приморский край, </w:t>
            </w:r>
            <w:r w:rsidRPr="00D821C8">
              <w:rPr>
                <w:b/>
                <w:color w:val="000000"/>
                <w:sz w:val="20"/>
                <w:szCs w:val="20"/>
              </w:rPr>
              <w:t>Яковлевский район</w:t>
            </w:r>
            <w:r w:rsidRPr="00D821C8">
              <w:rPr>
                <w:color w:val="000000"/>
                <w:sz w:val="20"/>
                <w:szCs w:val="20"/>
              </w:rPr>
              <w:t>, с.Варфоломеевкаул.Пролетарская, 23</w:t>
            </w:r>
          </w:p>
          <w:p w:rsidR="00E562A7" w:rsidRPr="00D821C8" w:rsidRDefault="00E562A7" w:rsidP="000507BE">
            <w:pPr>
              <w:rPr>
                <w:color w:val="000000"/>
                <w:sz w:val="20"/>
                <w:szCs w:val="20"/>
              </w:rPr>
            </w:pPr>
            <w:r w:rsidRPr="00D821C8">
              <w:rPr>
                <w:color w:val="000000"/>
                <w:sz w:val="20"/>
                <w:szCs w:val="20"/>
              </w:rPr>
              <w:t>Тел.84237192379</w:t>
            </w:r>
          </w:p>
          <w:p w:rsidR="00E562A7" w:rsidRPr="00D821C8" w:rsidRDefault="00E562A7" w:rsidP="000507BE">
            <w:pPr>
              <w:rPr>
                <w:color w:val="000000"/>
                <w:sz w:val="20"/>
                <w:szCs w:val="20"/>
              </w:rPr>
            </w:pPr>
            <w:r w:rsidRPr="00D821C8">
              <w:rPr>
                <w:color w:val="000000"/>
                <w:sz w:val="20"/>
                <w:szCs w:val="20"/>
              </w:rPr>
              <w:t>Эл.адрес:vsosch1@mail.ru</w:t>
            </w:r>
          </w:p>
        </w:tc>
        <w:tc>
          <w:tcPr>
            <w:tcW w:w="2127" w:type="dxa"/>
            <w:gridSpan w:val="2"/>
          </w:tcPr>
          <w:p w:rsidR="00E562A7" w:rsidRPr="00D821C8" w:rsidRDefault="00E562A7" w:rsidP="000507BE">
            <w:pPr>
              <w:rPr>
                <w:color w:val="000000"/>
                <w:sz w:val="20"/>
                <w:szCs w:val="20"/>
              </w:rPr>
            </w:pPr>
            <w:r w:rsidRPr="00D821C8">
              <w:rPr>
                <w:color w:val="000000"/>
                <w:sz w:val="20"/>
                <w:szCs w:val="20"/>
              </w:rPr>
              <w:t xml:space="preserve">Сезонный, </w:t>
            </w:r>
          </w:p>
          <w:p w:rsidR="00E562A7" w:rsidRPr="00D821C8" w:rsidRDefault="00E562A7" w:rsidP="000507BE">
            <w:pPr>
              <w:rPr>
                <w:color w:val="000000"/>
                <w:sz w:val="20"/>
                <w:szCs w:val="20"/>
              </w:rPr>
            </w:pPr>
            <w:r w:rsidRPr="00D821C8">
              <w:rPr>
                <w:color w:val="000000"/>
                <w:sz w:val="20"/>
                <w:szCs w:val="20"/>
              </w:rPr>
              <w:t>июль</w:t>
            </w:r>
          </w:p>
        </w:tc>
        <w:tc>
          <w:tcPr>
            <w:tcW w:w="1243" w:type="dxa"/>
          </w:tcPr>
          <w:p w:rsidR="00E562A7" w:rsidRPr="00D821C8" w:rsidRDefault="00E562A7" w:rsidP="000507BE">
            <w:pPr>
              <w:rPr>
                <w:color w:val="000000"/>
                <w:sz w:val="20"/>
                <w:szCs w:val="20"/>
              </w:rPr>
            </w:pPr>
            <w:r w:rsidRPr="00D821C8">
              <w:rPr>
                <w:color w:val="000000"/>
                <w:sz w:val="20"/>
                <w:szCs w:val="20"/>
              </w:rPr>
              <w:t>50</w:t>
            </w:r>
          </w:p>
          <w:p w:rsidR="00E562A7" w:rsidRPr="00D821C8" w:rsidRDefault="00E562A7" w:rsidP="000507BE">
            <w:pPr>
              <w:rPr>
                <w:color w:val="000000"/>
                <w:sz w:val="20"/>
                <w:szCs w:val="20"/>
              </w:rPr>
            </w:pPr>
            <w:r w:rsidRPr="00D821C8">
              <w:rPr>
                <w:color w:val="000000"/>
                <w:sz w:val="20"/>
                <w:szCs w:val="20"/>
              </w:rPr>
              <w:t>1-7 кл.</w:t>
            </w:r>
          </w:p>
        </w:tc>
        <w:tc>
          <w:tcPr>
            <w:tcW w:w="2150" w:type="dxa"/>
            <w:gridSpan w:val="4"/>
          </w:tcPr>
          <w:p w:rsidR="00E562A7" w:rsidRPr="00D821C8" w:rsidRDefault="00E562A7" w:rsidP="000507BE">
            <w:pPr>
              <w:rPr>
                <w:color w:val="000000"/>
                <w:sz w:val="20"/>
                <w:szCs w:val="20"/>
              </w:rPr>
            </w:pPr>
            <w:r w:rsidRPr="00D821C8">
              <w:rPr>
                <w:color w:val="000000"/>
                <w:sz w:val="20"/>
                <w:szCs w:val="20"/>
              </w:rPr>
              <w:t>Размещение в классных комнатах. Имеются: спортивная площадка, спортивный зал, беговая дорожка, библиотека</w:t>
            </w:r>
          </w:p>
        </w:tc>
        <w:tc>
          <w:tcPr>
            <w:tcW w:w="1295" w:type="dxa"/>
            <w:gridSpan w:val="5"/>
          </w:tcPr>
          <w:p w:rsidR="00E562A7" w:rsidRPr="00D821C8" w:rsidRDefault="00E562A7" w:rsidP="000507BE">
            <w:pPr>
              <w:rPr>
                <w:color w:val="000000"/>
                <w:sz w:val="20"/>
                <w:szCs w:val="20"/>
              </w:rPr>
            </w:pPr>
            <w:r w:rsidRPr="00D821C8">
              <w:rPr>
                <w:color w:val="000000"/>
                <w:sz w:val="20"/>
                <w:szCs w:val="20"/>
              </w:rPr>
              <w:t>Бесплатно, 21 день</w:t>
            </w:r>
          </w:p>
        </w:tc>
        <w:tc>
          <w:tcPr>
            <w:tcW w:w="1415" w:type="dxa"/>
            <w:gridSpan w:val="2"/>
          </w:tcPr>
          <w:p w:rsidR="00E562A7" w:rsidRPr="00D821C8" w:rsidRDefault="00E562A7" w:rsidP="000507BE">
            <w:pPr>
              <w:rPr>
                <w:color w:val="000000"/>
                <w:sz w:val="20"/>
                <w:szCs w:val="20"/>
              </w:rPr>
            </w:pPr>
          </w:p>
        </w:tc>
        <w:tc>
          <w:tcPr>
            <w:tcW w:w="2687" w:type="dxa"/>
          </w:tcPr>
          <w:p w:rsidR="00E562A7" w:rsidRPr="00D821C8" w:rsidRDefault="00E562A7" w:rsidP="000507BE">
            <w:pPr>
              <w:rPr>
                <w:color w:val="000000"/>
                <w:sz w:val="20"/>
                <w:szCs w:val="20"/>
              </w:rPr>
            </w:pPr>
            <w:r w:rsidRPr="00D821C8">
              <w:rPr>
                <w:color w:val="000000"/>
                <w:sz w:val="20"/>
                <w:szCs w:val="20"/>
              </w:rPr>
              <w:t>9.00-15.00, двухразовое питание. В образовательной программе лагеря: спортивные мероприятия, коллективно-творческие дела, игры, экскурсии, профилактическая работа</w:t>
            </w:r>
          </w:p>
          <w:p w:rsidR="00E562A7" w:rsidRPr="00D821C8" w:rsidRDefault="00D27028" w:rsidP="000507BE">
            <w:pPr>
              <w:rPr>
                <w:color w:val="000000"/>
                <w:sz w:val="20"/>
                <w:szCs w:val="20"/>
              </w:rPr>
            </w:pPr>
            <w:hyperlink r:id="rId552" w:history="1">
              <w:r w:rsidR="00E562A7" w:rsidRPr="00D821C8">
                <w:rPr>
                  <w:color w:val="000000"/>
                  <w:sz w:val="20"/>
                  <w:szCs w:val="20"/>
                </w:rPr>
                <w:t>http://mo,primorsky.ru/yakovlevsky/viewart.php?id</w:t>
              </w:r>
            </w:hyperlink>
            <w:r w:rsidR="00E562A7" w:rsidRPr="00D821C8">
              <w:rPr>
                <w:color w:val="000000"/>
                <w:sz w:val="20"/>
                <w:szCs w:val="20"/>
              </w:rPr>
              <w:t xml:space="preserve"> =1467</w:t>
            </w:r>
          </w:p>
        </w:tc>
      </w:tr>
      <w:tr w:rsidR="00E562A7" w:rsidRPr="00397F13" w:rsidTr="003017D0">
        <w:trPr>
          <w:gridAfter w:val="1"/>
          <w:wAfter w:w="16" w:type="dxa"/>
          <w:trHeight w:val="20"/>
        </w:trPr>
        <w:tc>
          <w:tcPr>
            <w:tcW w:w="708" w:type="dxa"/>
          </w:tcPr>
          <w:p w:rsidR="00E562A7" w:rsidRPr="006D7B3E" w:rsidRDefault="00E562A7" w:rsidP="000507BE">
            <w:pPr>
              <w:pStyle w:val="a5"/>
              <w:numPr>
                <w:ilvl w:val="0"/>
                <w:numId w:val="28"/>
              </w:numPr>
              <w:jc w:val="center"/>
            </w:pPr>
          </w:p>
        </w:tc>
        <w:tc>
          <w:tcPr>
            <w:tcW w:w="2125" w:type="dxa"/>
          </w:tcPr>
          <w:p w:rsidR="00E562A7" w:rsidRPr="00D821C8" w:rsidRDefault="00E562A7" w:rsidP="000507BE">
            <w:pPr>
              <w:rPr>
                <w:color w:val="000000"/>
                <w:sz w:val="20"/>
                <w:szCs w:val="20"/>
              </w:rPr>
            </w:pPr>
            <w:r w:rsidRPr="00D821C8">
              <w:rPr>
                <w:b/>
                <w:color w:val="000000"/>
                <w:sz w:val="20"/>
                <w:szCs w:val="20"/>
              </w:rPr>
              <w:t xml:space="preserve">Пришкольный оздоровительный лагерь с дневным пребыванием детей «Дружная семейка» на базе Бельцовского филиала </w:t>
            </w:r>
            <w:r w:rsidRPr="00D821C8">
              <w:rPr>
                <w:color w:val="000000"/>
                <w:sz w:val="20"/>
                <w:szCs w:val="20"/>
              </w:rPr>
              <w:t>МБОУ СОШ  с.Яковлевка, муниципальная собственность, Администрация Яковлевского муниципального района</w:t>
            </w:r>
          </w:p>
        </w:tc>
        <w:tc>
          <w:tcPr>
            <w:tcW w:w="2552" w:type="dxa"/>
            <w:gridSpan w:val="2"/>
          </w:tcPr>
          <w:p w:rsidR="00E562A7" w:rsidRPr="00D821C8" w:rsidRDefault="00E562A7" w:rsidP="000507BE">
            <w:pPr>
              <w:rPr>
                <w:color w:val="000000"/>
                <w:sz w:val="20"/>
                <w:szCs w:val="20"/>
              </w:rPr>
            </w:pPr>
            <w:r w:rsidRPr="00D821C8">
              <w:rPr>
                <w:color w:val="000000"/>
                <w:sz w:val="20"/>
                <w:szCs w:val="20"/>
              </w:rPr>
              <w:t xml:space="preserve">Юр.адрес: 692361. РФ, Приморский край, Яковлевский район, с.Яковлевка, </w:t>
            </w:r>
          </w:p>
          <w:p w:rsidR="00E562A7" w:rsidRPr="00D821C8" w:rsidRDefault="00E562A7" w:rsidP="000507BE">
            <w:pPr>
              <w:rPr>
                <w:color w:val="000000"/>
                <w:sz w:val="20"/>
                <w:szCs w:val="20"/>
              </w:rPr>
            </w:pPr>
            <w:r w:rsidRPr="00D821C8">
              <w:rPr>
                <w:color w:val="000000"/>
                <w:sz w:val="20"/>
                <w:szCs w:val="20"/>
              </w:rPr>
              <w:t>ул.Советская, 69</w:t>
            </w:r>
          </w:p>
          <w:p w:rsidR="00E562A7" w:rsidRPr="00D821C8" w:rsidRDefault="00E562A7" w:rsidP="000507BE">
            <w:pPr>
              <w:rPr>
                <w:color w:val="000000"/>
                <w:sz w:val="20"/>
                <w:szCs w:val="20"/>
              </w:rPr>
            </w:pPr>
            <w:r w:rsidRPr="00D821C8">
              <w:rPr>
                <w:color w:val="000000"/>
                <w:sz w:val="20"/>
                <w:szCs w:val="20"/>
              </w:rPr>
              <w:t>Фак.адрес:</w:t>
            </w:r>
          </w:p>
          <w:p w:rsidR="00E562A7" w:rsidRPr="00D821C8" w:rsidRDefault="00E562A7" w:rsidP="000507BE">
            <w:pPr>
              <w:rPr>
                <w:color w:val="000000"/>
                <w:sz w:val="20"/>
                <w:szCs w:val="20"/>
              </w:rPr>
            </w:pPr>
            <w:r w:rsidRPr="00D821C8">
              <w:rPr>
                <w:color w:val="000000"/>
                <w:sz w:val="20"/>
                <w:szCs w:val="20"/>
              </w:rPr>
              <w:t xml:space="preserve">692369, РФ, Приморский край, </w:t>
            </w:r>
            <w:r w:rsidRPr="00D821C8">
              <w:rPr>
                <w:b/>
                <w:color w:val="000000"/>
                <w:sz w:val="20"/>
                <w:szCs w:val="20"/>
              </w:rPr>
              <w:t>Яковлевский район</w:t>
            </w:r>
            <w:r w:rsidRPr="00D821C8">
              <w:rPr>
                <w:color w:val="000000"/>
                <w:sz w:val="20"/>
                <w:szCs w:val="20"/>
              </w:rPr>
              <w:t>, с.Бельцово, ул.Школьная,1</w:t>
            </w:r>
          </w:p>
          <w:p w:rsidR="00E562A7" w:rsidRPr="00D821C8" w:rsidRDefault="00E562A7" w:rsidP="000507BE">
            <w:pPr>
              <w:rPr>
                <w:color w:val="000000"/>
                <w:sz w:val="20"/>
                <w:szCs w:val="20"/>
              </w:rPr>
            </w:pPr>
            <w:r w:rsidRPr="00D821C8">
              <w:rPr>
                <w:color w:val="000000"/>
                <w:sz w:val="20"/>
                <w:szCs w:val="20"/>
              </w:rPr>
              <w:t>Тел.84237193525</w:t>
            </w:r>
          </w:p>
          <w:p w:rsidR="00E562A7" w:rsidRPr="00D821C8" w:rsidRDefault="00E562A7" w:rsidP="000507BE">
            <w:pPr>
              <w:rPr>
                <w:color w:val="000000"/>
                <w:sz w:val="20"/>
                <w:szCs w:val="20"/>
              </w:rPr>
            </w:pPr>
            <w:r w:rsidRPr="00D821C8">
              <w:rPr>
                <w:color w:val="000000"/>
                <w:sz w:val="20"/>
                <w:szCs w:val="20"/>
              </w:rPr>
              <w:t>Эл.адрес:yakschol11@mail.ru</w:t>
            </w:r>
          </w:p>
        </w:tc>
        <w:tc>
          <w:tcPr>
            <w:tcW w:w="2127" w:type="dxa"/>
            <w:gridSpan w:val="2"/>
          </w:tcPr>
          <w:p w:rsidR="00E562A7" w:rsidRPr="00D821C8" w:rsidRDefault="00E562A7" w:rsidP="000507BE">
            <w:pPr>
              <w:rPr>
                <w:color w:val="000000"/>
                <w:sz w:val="20"/>
                <w:szCs w:val="20"/>
              </w:rPr>
            </w:pPr>
            <w:r w:rsidRPr="00D821C8">
              <w:rPr>
                <w:color w:val="000000"/>
                <w:sz w:val="20"/>
                <w:szCs w:val="20"/>
              </w:rPr>
              <w:t xml:space="preserve">Сезонный, </w:t>
            </w:r>
          </w:p>
          <w:p w:rsidR="00E562A7" w:rsidRPr="00D821C8" w:rsidRDefault="00E562A7" w:rsidP="000507BE">
            <w:pPr>
              <w:rPr>
                <w:color w:val="000000"/>
                <w:sz w:val="20"/>
                <w:szCs w:val="20"/>
              </w:rPr>
            </w:pPr>
            <w:r w:rsidRPr="00D821C8">
              <w:rPr>
                <w:color w:val="000000"/>
                <w:sz w:val="20"/>
                <w:szCs w:val="20"/>
              </w:rPr>
              <w:t>август</w:t>
            </w:r>
          </w:p>
        </w:tc>
        <w:tc>
          <w:tcPr>
            <w:tcW w:w="1243" w:type="dxa"/>
          </w:tcPr>
          <w:p w:rsidR="00E562A7" w:rsidRPr="00D821C8" w:rsidRDefault="00E562A7" w:rsidP="000507BE">
            <w:pPr>
              <w:rPr>
                <w:color w:val="000000"/>
                <w:sz w:val="20"/>
                <w:szCs w:val="20"/>
              </w:rPr>
            </w:pPr>
            <w:r w:rsidRPr="00D821C8">
              <w:rPr>
                <w:color w:val="000000"/>
                <w:sz w:val="20"/>
                <w:szCs w:val="20"/>
              </w:rPr>
              <w:t>25</w:t>
            </w:r>
          </w:p>
          <w:p w:rsidR="00E562A7" w:rsidRPr="00D821C8" w:rsidRDefault="00E562A7" w:rsidP="000507BE">
            <w:pPr>
              <w:rPr>
                <w:color w:val="000000"/>
                <w:sz w:val="20"/>
                <w:szCs w:val="20"/>
              </w:rPr>
            </w:pPr>
            <w:r w:rsidRPr="00D821C8">
              <w:rPr>
                <w:color w:val="000000"/>
                <w:sz w:val="20"/>
                <w:szCs w:val="20"/>
              </w:rPr>
              <w:t>1-7 кл.</w:t>
            </w:r>
          </w:p>
        </w:tc>
        <w:tc>
          <w:tcPr>
            <w:tcW w:w="2150" w:type="dxa"/>
            <w:gridSpan w:val="4"/>
          </w:tcPr>
          <w:p w:rsidR="00E562A7" w:rsidRPr="00D821C8" w:rsidRDefault="00E562A7" w:rsidP="000507BE">
            <w:pPr>
              <w:rPr>
                <w:color w:val="000000"/>
                <w:sz w:val="20"/>
                <w:szCs w:val="20"/>
              </w:rPr>
            </w:pPr>
            <w:r w:rsidRPr="00D821C8">
              <w:rPr>
                <w:color w:val="000000"/>
                <w:sz w:val="20"/>
                <w:szCs w:val="20"/>
              </w:rPr>
              <w:t>Размещение в классных комнатах. Имеются: спортивная площадка, спортивный зал, беговая дорожка, библиотека, актовый зал</w:t>
            </w:r>
          </w:p>
        </w:tc>
        <w:tc>
          <w:tcPr>
            <w:tcW w:w="1295" w:type="dxa"/>
            <w:gridSpan w:val="5"/>
          </w:tcPr>
          <w:p w:rsidR="00E562A7" w:rsidRPr="00D821C8" w:rsidRDefault="00E562A7" w:rsidP="000507BE">
            <w:pPr>
              <w:rPr>
                <w:color w:val="000000"/>
                <w:sz w:val="20"/>
                <w:szCs w:val="20"/>
              </w:rPr>
            </w:pPr>
            <w:r w:rsidRPr="00D821C8">
              <w:rPr>
                <w:color w:val="000000"/>
                <w:sz w:val="20"/>
                <w:szCs w:val="20"/>
              </w:rPr>
              <w:t>Бесплатно, 21 день</w:t>
            </w:r>
          </w:p>
        </w:tc>
        <w:tc>
          <w:tcPr>
            <w:tcW w:w="1415" w:type="dxa"/>
            <w:gridSpan w:val="2"/>
          </w:tcPr>
          <w:p w:rsidR="00E562A7" w:rsidRPr="00D821C8" w:rsidRDefault="00E562A7" w:rsidP="000507BE">
            <w:pPr>
              <w:rPr>
                <w:color w:val="000000"/>
                <w:sz w:val="20"/>
                <w:szCs w:val="20"/>
              </w:rPr>
            </w:pPr>
          </w:p>
        </w:tc>
        <w:tc>
          <w:tcPr>
            <w:tcW w:w="2687" w:type="dxa"/>
          </w:tcPr>
          <w:p w:rsidR="00E562A7" w:rsidRPr="00D821C8" w:rsidRDefault="00E562A7" w:rsidP="000507BE">
            <w:pPr>
              <w:rPr>
                <w:color w:val="000000"/>
                <w:sz w:val="20"/>
                <w:szCs w:val="20"/>
              </w:rPr>
            </w:pPr>
            <w:r w:rsidRPr="00D821C8">
              <w:rPr>
                <w:color w:val="000000"/>
                <w:sz w:val="20"/>
                <w:szCs w:val="20"/>
              </w:rPr>
              <w:t>9.00-15.00, двухразовое питание. В образовательной программе лагеря: спортивные мероприятия, коллективно-творческие дела, игры, экскурсии, профилактическая работа</w:t>
            </w:r>
          </w:p>
          <w:p w:rsidR="00E562A7" w:rsidRPr="00D821C8" w:rsidRDefault="00D27028" w:rsidP="000507BE">
            <w:pPr>
              <w:rPr>
                <w:color w:val="000000"/>
                <w:sz w:val="20"/>
                <w:szCs w:val="20"/>
              </w:rPr>
            </w:pPr>
            <w:hyperlink r:id="rId553" w:history="1">
              <w:r w:rsidR="00E562A7" w:rsidRPr="00D821C8">
                <w:rPr>
                  <w:color w:val="000000"/>
                  <w:sz w:val="20"/>
                  <w:szCs w:val="20"/>
                </w:rPr>
                <w:t>http://mo,primorsky.ru/yakovlevsky/viewart.php?id</w:t>
              </w:r>
            </w:hyperlink>
            <w:r w:rsidR="00E562A7" w:rsidRPr="00D821C8">
              <w:rPr>
                <w:color w:val="000000"/>
                <w:sz w:val="20"/>
                <w:szCs w:val="20"/>
              </w:rPr>
              <w:t xml:space="preserve"> =1467</w:t>
            </w:r>
          </w:p>
        </w:tc>
      </w:tr>
      <w:tr w:rsidR="00E562A7" w:rsidRPr="00397F13" w:rsidTr="003017D0">
        <w:trPr>
          <w:gridAfter w:val="1"/>
          <w:wAfter w:w="16" w:type="dxa"/>
          <w:trHeight w:val="20"/>
        </w:trPr>
        <w:tc>
          <w:tcPr>
            <w:tcW w:w="708" w:type="dxa"/>
          </w:tcPr>
          <w:p w:rsidR="00E562A7" w:rsidRPr="006D7B3E" w:rsidRDefault="00E562A7" w:rsidP="000507BE">
            <w:pPr>
              <w:pStyle w:val="a5"/>
              <w:numPr>
                <w:ilvl w:val="0"/>
                <w:numId w:val="28"/>
              </w:numPr>
              <w:jc w:val="center"/>
            </w:pPr>
          </w:p>
        </w:tc>
        <w:tc>
          <w:tcPr>
            <w:tcW w:w="2125" w:type="dxa"/>
          </w:tcPr>
          <w:p w:rsidR="00E562A7" w:rsidRPr="00D821C8" w:rsidRDefault="00E562A7" w:rsidP="000507BE">
            <w:pPr>
              <w:rPr>
                <w:color w:val="000000"/>
                <w:sz w:val="20"/>
                <w:szCs w:val="20"/>
              </w:rPr>
            </w:pPr>
            <w:r w:rsidRPr="00D821C8">
              <w:rPr>
                <w:b/>
                <w:color w:val="000000"/>
                <w:sz w:val="20"/>
                <w:szCs w:val="20"/>
              </w:rPr>
              <w:t xml:space="preserve">Пришкольный оздоровительный лагерь с дневным пребыванием детей «Дружба» на базе Покровского филиала </w:t>
            </w:r>
            <w:r w:rsidRPr="00D821C8">
              <w:rPr>
                <w:color w:val="000000"/>
                <w:sz w:val="20"/>
                <w:szCs w:val="20"/>
              </w:rPr>
              <w:t>МБОУ «СОШ  с.Яковлевка», муниципальная собственность, Администрация Яковлевского муниципального района</w:t>
            </w:r>
          </w:p>
        </w:tc>
        <w:tc>
          <w:tcPr>
            <w:tcW w:w="2552" w:type="dxa"/>
            <w:gridSpan w:val="2"/>
          </w:tcPr>
          <w:p w:rsidR="00E562A7" w:rsidRPr="00D821C8" w:rsidRDefault="00E562A7" w:rsidP="000507BE">
            <w:pPr>
              <w:rPr>
                <w:color w:val="000000"/>
                <w:sz w:val="20"/>
                <w:szCs w:val="20"/>
              </w:rPr>
            </w:pPr>
            <w:r w:rsidRPr="00D821C8">
              <w:rPr>
                <w:color w:val="000000"/>
                <w:sz w:val="20"/>
                <w:szCs w:val="20"/>
              </w:rPr>
              <w:t xml:space="preserve">Юр.адрес: 692361. РФ, Приморский край, Яковлевский район, с.Яковлевка, </w:t>
            </w:r>
          </w:p>
          <w:p w:rsidR="00E562A7" w:rsidRPr="00D821C8" w:rsidRDefault="00E562A7" w:rsidP="000507BE">
            <w:pPr>
              <w:rPr>
                <w:color w:val="000000"/>
                <w:sz w:val="20"/>
                <w:szCs w:val="20"/>
              </w:rPr>
            </w:pPr>
            <w:r w:rsidRPr="00D821C8">
              <w:rPr>
                <w:color w:val="000000"/>
                <w:sz w:val="20"/>
                <w:szCs w:val="20"/>
              </w:rPr>
              <w:t>ул.Советская, 69</w:t>
            </w:r>
          </w:p>
          <w:p w:rsidR="00E562A7" w:rsidRPr="00D821C8" w:rsidRDefault="00E562A7" w:rsidP="000507BE">
            <w:pPr>
              <w:rPr>
                <w:color w:val="000000"/>
                <w:sz w:val="20"/>
                <w:szCs w:val="20"/>
              </w:rPr>
            </w:pPr>
            <w:r w:rsidRPr="00D821C8">
              <w:rPr>
                <w:color w:val="000000"/>
                <w:sz w:val="20"/>
                <w:szCs w:val="20"/>
              </w:rPr>
              <w:t>Фак.адрес:</w:t>
            </w:r>
          </w:p>
          <w:p w:rsidR="00E562A7" w:rsidRPr="00D821C8" w:rsidRDefault="00E562A7" w:rsidP="000507BE">
            <w:pPr>
              <w:rPr>
                <w:color w:val="000000"/>
                <w:sz w:val="20"/>
                <w:szCs w:val="20"/>
              </w:rPr>
            </w:pPr>
            <w:r w:rsidRPr="00D821C8">
              <w:rPr>
                <w:color w:val="000000"/>
                <w:sz w:val="20"/>
                <w:szCs w:val="20"/>
              </w:rPr>
              <w:t xml:space="preserve">692369, РФ, Приморский край, </w:t>
            </w:r>
            <w:r w:rsidRPr="00D821C8">
              <w:rPr>
                <w:b/>
                <w:color w:val="000000"/>
                <w:sz w:val="20"/>
                <w:szCs w:val="20"/>
              </w:rPr>
              <w:t>Яковлевский район</w:t>
            </w:r>
            <w:r w:rsidRPr="00D821C8">
              <w:rPr>
                <w:color w:val="000000"/>
                <w:sz w:val="20"/>
                <w:szCs w:val="20"/>
              </w:rPr>
              <w:t>, с.Покровка, ул.Центральная,34</w:t>
            </w:r>
          </w:p>
          <w:p w:rsidR="00E562A7" w:rsidRPr="00D821C8" w:rsidRDefault="00E562A7" w:rsidP="000507BE">
            <w:pPr>
              <w:rPr>
                <w:color w:val="000000"/>
                <w:sz w:val="20"/>
                <w:szCs w:val="20"/>
              </w:rPr>
            </w:pPr>
            <w:r w:rsidRPr="00D821C8">
              <w:rPr>
                <w:color w:val="000000"/>
                <w:sz w:val="20"/>
                <w:szCs w:val="20"/>
              </w:rPr>
              <w:t>Тел.84237195243</w:t>
            </w:r>
          </w:p>
          <w:p w:rsidR="00E562A7" w:rsidRPr="00D821C8" w:rsidRDefault="00E562A7" w:rsidP="000507BE">
            <w:pPr>
              <w:rPr>
                <w:color w:val="000000"/>
                <w:sz w:val="20"/>
                <w:szCs w:val="20"/>
              </w:rPr>
            </w:pPr>
            <w:r w:rsidRPr="00D821C8">
              <w:rPr>
                <w:color w:val="000000"/>
                <w:sz w:val="20"/>
                <w:szCs w:val="20"/>
              </w:rPr>
              <w:t>Эл.адрес:Pokrovka-09@mail.ru</w:t>
            </w:r>
          </w:p>
        </w:tc>
        <w:tc>
          <w:tcPr>
            <w:tcW w:w="2127" w:type="dxa"/>
            <w:gridSpan w:val="2"/>
          </w:tcPr>
          <w:p w:rsidR="00E562A7" w:rsidRPr="00D821C8" w:rsidRDefault="00E562A7" w:rsidP="000507BE">
            <w:pPr>
              <w:rPr>
                <w:color w:val="000000"/>
                <w:sz w:val="20"/>
                <w:szCs w:val="20"/>
              </w:rPr>
            </w:pPr>
            <w:r w:rsidRPr="00D821C8">
              <w:rPr>
                <w:color w:val="000000"/>
                <w:sz w:val="20"/>
                <w:szCs w:val="20"/>
              </w:rPr>
              <w:t xml:space="preserve">Сезонный, </w:t>
            </w:r>
          </w:p>
          <w:p w:rsidR="00E562A7" w:rsidRPr="00D821C8" w:rsidRDefault="00E562A7" w:rsidP="000507BE">
            <w:pPr>
              <w:rPr>
                <w:color w:val="000000"/>
                <w:sz w:val="20"/>
                <w:szCs w:val="20"/>
              </w:rPr>
            </w:pPr>
            <w:r w:rsidRPr="00D821C8">
              <w:rPr>
                <w:color w:val="000000"/>
                <w:sz w:val="20"/>
                <w:szCs w:val="20"/>
              </w:rPr>
              <w:t>июнь</w:t>
            </w:r>
          </w:p>
        </w:tc>
        <w:tc>
          <w:tcPr>
            <w:tcW w:w="1243" w:type="dxa"/>
          </w:tcPr>
          <w:p w:rsidR="00E562A7" w:rsidRPr="00D821C8" w:rsidRDefault="00E562A7" w:rsidP="000507BE">
            <w:pPr>
              <w:rPr>
                <w:color w:val="000000"/>
                <w:sz w:val="20"/>
                <w:szCs w:val="20"/>
              </w:rPr>
            </w:pPr>
            <w:r w:rsidRPr="00D821C8">
              <w:rPr>
                <w:color w:val="000000"/>
                <w:sz w:val="20"/>
                <w:szCs w:val="20"/>
              </w:rPr>
              <w:t>35</w:t>
            </w:r>
          </w:p>
          <w:p w:rsidR="00E562A7" w:rsidRPr="00D821C8" w:rsidRDefault="00E562A7" w:rsidP="000507BE">
            <w:pPr>
              <w:rPr>
                <w:color w:val="000000"/>
                <w:sz w:val="20"/>
                <w:szCs w:val="20"/>
              </w:rPr>
            </w:pPr>
            <w:r w:rsidRPr="00D821C8">
              <w:rPr>
                <w:color w:val="000000"/>
                <w:sz w:val="20"/>
                <w:szCs w:val="20"/>
              </w:rPr>
              <w:t>1-7 кл.</w:t>
            </w:r>
          </w:p>
        </w:tc>
        <w:tc>
          <w:tcPr>
            <w:tcW w:w="2150" w:type="dxa"/>
            <w:gridSpan w:val="4"/>
          </w:tcPr>
          <w:p w:rsidR="00E562A7" w:rsidRPr="00D821C8" w:rsidRDefault="00E562A7" w:rsidP="000507BE">
            <w:pPr>
              <w:rPr>
                <w:color w:val="000000"/>
                <w:sz w:val="20"/>
                <w:szCs w:val="20"/>
              </w:rPr>
            </w:pPr>
            <w:r w:rsidRPr="00D821C8">
              <w:rPr>
                <w:color w:val="000000"/>
                <w:sz w:val="20"/>
                <w:szCs w:val="20"/>
              </w:rPr>
              <w:t>Размещение в классных комнатах. Имеются: спортивная площадка, спортивный зал, беговая дорожка, библиотека</w:t>
            </w:r>
          </w:p>
        </w:tc>
        <w:tc>
          <w:tcPr>
            <w:tcW w:w="1295" w:type="dxa"/>
            <w:gridSpan w:val="5"/>
          </w:tcPr>
          <w:p w:rsidR="00E562A7" w:rsidRPr="00D821C8" w:rsidRDefault="00E562A7" w:rsidP="000507BE">
            <w:pPr>
              <w:rPr>
                <w:color w:val="000000"/>
                <w:sz w:val="20"/>
                <w:szCs w:val="20"/>
              </w:rPr>
            </w:pPr>
            <w:r w:rsidRPr="00D821C8">
              <w:rPr>
                <w:color w:val="000000"/>
                <w:sz w:val="20"/>
                <w:szCs w:val="20"/>
              </w:rPr>
              <w:t>Бесплатно, 21 день</w:t>
            </w:r>
          </w:p>
        </w:tc>
        <w:tc>
          <w:tcPr>
            <w:tcW w:w="1415" w:type="dxa"/>
            <w:gridSpan w:val="2"/>
          </w:tcPr>
          <w:p w:rsidR="00E562A7" w:rsidRPr="00D821C8" w:rsidRDefault="00E562A7" w:rsidP="000507BE">
            <w:pPr>
              <w:rPr>
                <w:color w:val="000000"/>
                <w:sz w:val="20"/>
                <w:szCs w:val="20"/>
              </w:rPr>
            </w:pPr>
          </w:p>
        </w:tc>
        <w:tc>
          <w:tcPr>
            <w:tcW w:w="2687" w:type="dxa"/>
          </w:tcPr>
          <w:p w:rsidR="00E562A7" w:rsidRPr="00D821C8" w:rsidRDefault="00E562A7" w:rsidP="000507BE">
            <w:pPr>
              <w:rPr>
                <w:color w:val="000000"/>
                <w:sz w:val="20"/>
                <w:szCs w:val="20"/>
              </w:rPr>
            </w:pPr>
            <w:r w:rsidRPr="00D821C8">
              <w:rPr>
                <w:color w:val="000000"/>
                <w:sz w:val="20"/>
                <w:szCs w:val="20"/>
              </w:rPr>
              <w:t>9.00-15.00, двухразовое питание. В образовательной программе лагеря: спортивные мероприятия, коллективно-творческие дела, игры, экскурсии, профилактическая работа</w:t>
            </w:r>
          </w:p>
          <w:p w:rsidR="00E562A7" w:rsidRPr="00D821C8" w:rsidRDefault="00D27028" w:rsidP="000507BE">
            <w:pPr>
              <w:rPr>
                <w:color w:val="000000"/>
                <w:sz w:val="20"/>
                <w:szCs w:val="20"/>
              </w:rPr>
            </w:pPr>
            <w:hyperlink r:id="rId554" w:history="1">
              <w:r w:rsidR="00E562A7" w:rsidRPr="00D821C8">
                <w:rPr>
                  <w:color w:val="000000"/>
                  <w:sz w:val="20"/>
                  <w:szCs w:val="20"/>
                </w:rPr>
                <w:t>http://mo,primorsky.ru/yakovlevsky/viewart.php?id</w:t>
              </w:r>
            </w:hyperlink>
            <w:r w:rsidR="00E562A7" w:rsidRPr="00D821C8">
              <w:rPr>
                <w:color w:val="000000"/>
                <w:sz w:val="20"/>
                <w:szCs w:val="20"/>
              </w:rPr>
              <w:t xml:space="preserve"> =1467</w:t>
            </w:r>
          </w:p>
        </w:tc>
      </w:tr>
      <w:tr w:rsidR="00E562A7" w:rsidRPr="00397F13" w:rsidTr="003017D0">
        <w:trPr>
          <w:gridAfter w:val="1"/>
          <w:wAfter w:w="16" w:type="dxa"/>
          <w:trHeight w:val="20"/>
        </w:trPr>
        <w:tc>
          <w:tcPr>
            <w:tcW w:w="708" w:type="dxa"/>
          </w:tcPr>
          <w:p w:rsidR="00E562A7" w:rsidRPr="006D7B3E" w:rsidRDefault="00E562A7" w:rsidP="000507BE">
            <w:pPr>
              <w:pStyle w:val="a5"/>
              <w:numPr>
                <w:ilvl w:val="0"/>
                <w:numId w:val="28"/>
              </w:numPr>
              <w:jc w:val="center"/>
            </w:pPr>
          </w:p>
        </w:tc>
        <w:tc>
          <w:tcPr>
            <w:tcW w:w="2125" w:type="dxa"/>
          </w:tcPr>
          <w:p w:rsidR="00E562A7" w:rsidRPr="00D821C8" w:rsidRDefault="00E562A7" w:rsidP="000507BE">
            <w:pPr>
              <w:rPr>
                <w:color w:val="000000"/>
                <w:sz w:val="20"/>
                <w:szCs w:val="20"/>
              </w:rPr>
            </w:pPr>
            <w:r w:rsidRPr="00D821C8">
              <w:rPr>
                <w:b/>
                <w:color w:val="000000"/>
                <w:sz w:val="20"/>
                <w:szCs w:val="20"/>
              </w:rPr>
              <w:t xml:space="preserve">Пришкольный оздоровительный лагерь с дневным пребыванием детей </w:t>
            </w:r>
            <w:r w:rsidRPr="00D821C8">
              <w:rPr>
                <w:b/>
                <w:color w:val="000000"/>
                <w:sz w:val="20"/>
                <w:szCs w:val="20"/>
              </w:rPr>
              <w:lastRenderedPageBreak/>
              <w:t>«Юность» на базе Краснояровского филиала МБОУ СОШ № 1 с.Новосысоевка</w:t>
            </w:r>
            <w:r w:rsidRPr="00D821C8">
              <w:rPr>
                <w:color w:val="000000"/>
                <w:sz w:val="20"/>
                <w:szCs w:val="20"/>
              </w:rPr>
              <w:t>, муниципальная собственность, Администрация Яковлевского муниципального района</w:t>
            </w:r>
          </w:p>
        </w:tc>
        <w:tc>
          <w:tcPr>
            <w:tcW w:w="2552" w:type="dxa"/>
            <w:gridSpan w:val="2"/>
          </w:tcPr>
          <w:p w:rsidR="00E562A7" w:rsidRPr="00D821C8" w:rsidRDefault="00E562A7" w:rsidP="000507BE">
            <w:pPr>
              <w:rPr>
                <w:color w:val="000000"/>
                <w:sz w:val="20"/>
                <w:szCs w:val="20"/>
              </w:rPr>
            </w:pPr>
            <w:r w:rsidRPr="00D821C8">
              <w:rPr>
                <w:color w:val="000000"/>
                <w:sz w:val="20"/>
                <w:szCs w:val="20"/>
              </w:rPr>
              <w:lastRenderedPageBreak/>
              <w:t>Юр.адрес:</w:t>
            </w:r>
          </w:p>
          <w:p w:rsidR="00E562A7" w:rsidRPr="00D821C8" w:rsidRDefault="00E562A7" w:rsidP="000507BE">
            <w:pPr>
              <w:rPr>
                <w:color w:val="000000"/>
                <w:sz w:val="20"/>
                <w:szCs w:val="20"/>
              </w:rPr>
            </w:pPr>
            <w:r w:rsidRPr="00D821C8">
              <w:rPr>
                <w:color w:val="000000"/>
                <w:sz w:val="20"/>
                <w:szCs w:val="20"/>
              </w:rPr>
              <w:t xml:space="preserve">692350, Приморский край, Яковлевский район, с.Новосысоевка, </w:t>
            </w:r>
            <w:r w:rsidRPr="00D821C8">
              <w:rPr>
                <w:color w:val="000000"/>
                <w:sz w:val="20"/>
                <w:szCs w:val="20"/>
              </w:rPr>
              <w:lastRenderedPageBreak/>
              <w:t>ул.Пролетарская, 30</w:t>
            </w:r>
          </w:p>
          <w:p w:rsidR="00E562A7" w:rsidRPr="00D821C8" w:rsidRDefault="00E562A7" w:rsidP="000507BE">
            <w:pPr>
              <w:rPr>
                <w:color w:val="000000"/>
                <w:sz w:val="20"/>
                <w:szCs w:val="20"/>
              </w:rPr>
            </w:pPr>
            <w:r w:rsidRPr="00D821C8">
              <w:rPr>
                <w:color w:val="000000"/>
                <w:sz w:val="20"/>
                <w:szCs w:val="20"/>
              </w:rPr>
              <w:t>Фак. адрес:</w:t>
            </w:r>
          </w:p>
          <w:p w:rsidR="00E562A7" w:rsidRPr="00D821C8" w:rsidRDefault="00E562A7" w:rsidP="000507BE">
            <w:pPr>
              <w:rPr>
                <w:color w:val="000000"/>
                <w:sz w:val="20"/>
                <w:szCs w:val="20"/>
              </w:rPr>
            </w:pPr>
            <w:r w:rsidRPr="00D821C8">
              <w:rPr>
                <w:color w:val="000000"/>
                <w:sz w:val="20"/>
                <w:szCs w:val="20"/>
              </w:rPr>
              <w:t xml:space="preserve">Приморский край, </w:t>
            </w:r>
            <w:r w:rsidRPr="00D821C8">
              <w:rPr>
                <w:b/>
                <w:color w:val="000000"/>
                <w:sz w:val="20"/>
                <w:szCs w:val="20"/>
              </w:rPr>
              <w:t>Яковлевский район</w:t>
            </w:r>
            <w:r w:rsidRPr="00D821C8">
              <w:rPr>
                <w:color w:val="000000"/>
                <w:sz w:val="20"/>
                <w:szCs w:val="20"/>
              </w:rPr>
              <w:t>, с.Краснояровка, ул.Школьная,5</w:t>
            </w:r>
          </w:p>
          <w:p w:rsidR="00E562A7" w:rsidRPr="00D821C8" w:rsidRDefault="00E562A7" w:rsidP="000507BE">
            <w:pPr>
              <w:rPr>
                <w:color w:val="000000"/>
                <w:sz w:val="20"/>
                <w:szCs w:val="20"/>
              </w:rPr>
            </w:pPr>
            <w:r w:rsidRPr="00D821C8">
              <w:rPr>
                <w:color w:val="000000"/>
                <w:sz w:val="20"/>
                <w:szCs w:val="20"/>
              </w:rPr>
              <w:t>Тел.84237193623</w:t>
            </w:r>
          </w:p>
          <w:p w:rsidR="00E562A7" w:rsidRPr="00D821C8" w:rsidRDefault="00E562A7" w:rsidP="000507BE">
            <w:pPr>
              <w:rPr>
                <w:color w:val="000000"/>
                <w:sz w:val="20"/>
                <w:szCs w:val="20"/>
              </w:rPr>
            </w:pPr>
            <w:r w:rsidRPr="00D821C8">
              <w:rPr>
                <w:color w:val="000000"/>
                <w:sz w:val="20"/>
                <w:szCs w:val="20"/>
              </w:rPr>
              <w:t>Эл.адрес:novosisoewka_1@mail.ru</w:t>
            </w:r>
          </w:p>
        </w:tc>
        <w:tc>
          <w:tcPr>
            <w:tcW w:w="2127" w:type="dxa"/>
            <w:gridSpan w:val="2"/>
          </w:tcPr>
          <w:p w:rsidR="00E562A7" w:rsidRPr="00D821C8" w:rsidRDefault="00E562A7" w:rsidP="000507BE">
            <w:pPr>
              <w:rPr>
                <w:color w:val="000000"/>
                <w:sz w:val="20"/>
                <w:szCs w:val="20"/>
              </w:rPr>
            </w:pPr>
            <w:r w:rsidRPr="00D821C8">
              <w:rPr>
                <w:color w:val="000000"/>
                <w:sz w:val="20"/>
                <w:szCs w:val="20"/>
              </w:rPr>
              <w:lastRenderedPageBreak/>
              <w:t xml:space="preserve">Сезонный, </w:t>
            </w:r>
          </w:p>
          <w:p w:rsidR="00E562A7" w:rsidRPr="00D821C8" w:rsidRDefault="00E562A7" w:rsidP="000507BE">
            <w:pPr>
              <w:rPr>
                <w:color w:val="000000"/>
                <w:sz w:val="20"/>
                <w:szCs w:val="20"/>
              </w:rPr>
            </w:pPr>
            <w:r w:rsidRPr="00D821C8">
              <w:rPr>
                <w:color w:val="000000"/>
                <w:sz w:val="20"/>
                <w:szCs w:val="20"/>
              </w:rPr>
              <w:t>август</w:t>
            </w:r>
          </w:p>
        </w:tc>
        <w:tc>
          <w:tcPr>
            <w:tcW w:w="1243" w:type="dxa"/>
          </w:tcPr>
          <w:p w:rsidR="00E562A7" w:rsidRPr="00D821C8" w:rsidRDefault="00E562A7" w:rsidP="000507BE">
            <w:pPr>
              <w:rPr>
                <w:color w:val="000000"/>
                <w:sz w:val="20"/>
                <w:szCs w:val="20"/>
              </w:rPr>
            </w:pPr>
            <w:r w:rsidRPr="00D821C8">
              <w:rPr>
                <w:color w:val="000000"/>
                <w:sz w:val="20"/>
                <w:szCs w:val="20"/>
              </w:rPr>
              <w:t>14</w:t>
            </w:r>
          </w:p>
          <w:p w:rsidR="00E562A7" w:rsidRPr="00D821C8" w:rsidRDefault="00E562A7" w:rsidP="000507BE">
            <w:pPr>
              <w:rPr>
                <w:color w:val="000000"/>
                <w:sz w:val="20"/>
                <w:szCs w:val="20"/>
              </w:rPr>
            </w:pPr>
            <w:r w:rsidRPr="00D821C8">
              <w:rPr>
                <w:color w:val="000000"/>
                <w:sz w:val="20"/>
                <w:szCs w:val="20"/>
              </w:rPr>
              <w:t>1-7 кл.</w:t>
            </w:r>
          </w:p>
        </w:tc>
        <w:tc>
          <w:tcPr>
            <w:tcW w:w="2150" w:type="dxa"/>
            <w:gridSpan w:val="4"/>
          </w:tcPr>
          <w:p w:rsidR="00E562A7" w:rsidRPr="00D821C8" w:rsidRDefault="00E562A7" w:rsidP="000507BE">
            <w:pPr>
              <w:rPr>
                <w:color w:val="000000"/>
                <w:sz w:val="20"/>
                <w:szCs w:val="20"/>
              </w:rPr>
            </w:pPr>
            <w:r w:rsidRPr="00D821C8">
              <w:rPr>
                <w:color w:val="000000"/>
                <w:sz w:val="20"/>
                <w:szCs w:val="20"/>
              </w:rPr>
              <w:t xml:space="preserve">Размещение в классных комнатах. Имеются: спортивная площадка, беговая </w:t>
            </w:r>
            <w:r w:rsidRPr="00D821C8">
              <w:rPr>
                <w:color w:val="000000"/>
                <w:sz w:val="20"/>
                <w:szCs w:val="20"/>
              </w:rPr>
              <w:lastRenderedPageBreak/>
              <w:t>дорожка</w:t>
            </w:r>
          </w:p>
        </w:tc>
        <w:tc>
          <w:tcPr>
            <w:tcW w:w="1295" w:type="dxa"/>
            <w:gridSpan w:val="5"/>
          </w:tcPr>
          <w:p w:rsidR="00E562A7" w:rsidRPr="00D821C8" w:rsidRDefault="00E562A7" w:rsidP="000507BE">
            <w:pPr>
              <w:rPr>
                <w:color w:val="000000"/>
                <w:sz w:val="20"/>
                <w:szCs w:val="20"/>
              </w:rPr>
            </w:pPr>
            <w:r w:rsidRPr="00D821C8">
              <w:rPr>
                <w:color w:val="000000"/>
                <w:sz w:val="20"/>
                <w:szCs w:val="20"/>
              </w:rPr>
              <w:lastRenderedPageBreak/>
              <w:t>Бесплатно, 21 день</w:t>
            </w:r>
          </w:p>
        </w:tc>
        <w:tc>
          <w:tcPr>
            <w:tcW w:w="1415" w:type="dxa"/>
            <w:gridSpan w:val="2"/>
          </w:tcPr>
          <w:p w:rsidR="00E562A7" w:rsidRPr="00D821C8" w:rsidRDefault="00E562A7" w:rsidP="000507BE">
            <w:pPr>
              <w:rPr>
                <w:color w:val="000000"/>
                <w:sz w:val="20"/>
                <w:szCs w:val="20"/>
              </w:rPr>
            </w:pPr>
          </w:p>
        </w:tc>
        <w:tc>
          <w:tcPr>
            <w:tcW w:w="2687" w:type="dxa"/>
          </w:tcPr>
          <w:p w:rsidR="00E562A7" w:rsidRPr="00D821C8" w:rsidRDefault="00E562A7" w:rsidP="000507BE">
            <w:pPr>
              <w:rPr>
                <w:color w:val="000000"/>
                <w:sz w:val="20"/>
                <w:szCs w:val="20"/>
              </w:rPr>
            </w:pPr>
            <w:r w:rsidRPr="00D821C8">
              <w:rPr>
                <w:color w:val="000000"/>
                <w:sz w:val="20"/>
                <w:szCs w:val="20"/>
              </w:rPr>
              <w:t xml:space="preserve">9.00-15.00, двухразовое питание. В образовательной программе лагеря: спортивные мероприятия, </w:t>
            </w:r>
            <w:r w:rsidRPr="00D821C8">
              <w:rPr>
                <w:color w:val="000000"/>
                <w:sz w:val="20"/>
                <w:szCs w:val="20"/>
              </w:rPr>
              <w:lastRenderedPageBreak/>
              <w:t>коллективно-творческие дела, игры</w:t>
            </w:r>
          </w:p>
          <w:p w:rsidR="00E562A7" w:rsidRPr="00D821C8" w:rsidRDefault="00D27028" w:rsidP="000507BE">
            <w:pPr>
              <w:rPr>
                <w:color w:val="000000"/>
                <w:sz w:val="20"/>
                <w:szCs w:val="20"/>
              </w:rPr>
            </w:pPr>
            <w:hyperlink r:id="rId555" w:history="1">
              <w:r w:rsidR="00E562A7" w:rsidRPr="00D821C8">
                <w:rPr>
                  <w:color w:val="000000"/>
                  <w:sz w:val="20"/>
                  <w:szCs w:val="20"/>
                </w:rPr>
                <w:t>http://mo,primorsky.ru/yakovlevsky/viewart.php?id</w:t>
              </w:r>
            </w:hyperlink>
            <w:r w:rsidR="00E562A7" w:rsidRPr="00D821C8">
              <w:rPr>
                <w:color w:val="000000"/>
                <w:sz w:val="20"/>
                <w:szCs w:val="20"/>
              </w:rPr>
              <w:t xml:space="preserve"> =1467</w:t>
            </w:r>
          </w:p>
        </w:tc>
      </w:tr>
      <w:tr w:rsidR="00E562A7" w:rsidRPr="00397F13" w:rsidTr="003017D0">
        <w:trPr>
          <w:gridAfter w:val="1"/>
          <w:wAfter w:w="16" w:type="dxa"/>
          <w:trHeight w:val="20"/>
        </w:trPr>
        <w:tc>
          <w:tcPr>
            <w:tcW w:w="708" w:type="dxa"/>
            <w:tcBorders>
              <w:bottom w:val="single" w:sz="4" w:space="0" w:color="auto"/>
            </w:tcBorders>
          </w:tcPr>
          <w:p w:rsidR="00E562A7" w:rsidRPr="006D7B3E" w:rsidRDefault="00E562A7" w:rsidP="000507BE">
            <w:pPr>
              <w:pStyle w:val="a5"/>
              <w:numPr>
                <w:ilvl w:val="0"/>
                <w:numId w:val="28"/>
              </w:numPr>
              <w:jc w:val="center"/>
            </w:pPr>
          </w:p>
        </w:tc>
        <w:tc>
          <w:tcPr>
            <w:tcW w:w="2125" w:type="dxa"/>
            <w:tcBorders>
              <w:bottom w:val="single" w:sz="4" w:space="0" w:color="auto"/>
            </w:tcBorders>
          </w:tcPr>
          <w:p w:rsidR="00E562A7" w:rsidRPr="00D821C8" w:rsidRDefault="00E562A7" w:rsidP="000507BE">
            <w:pPr>
              <w:rPr>
                <w:color w:val="000000"/>
                <w:sz w:val="20"/>
                <w:szCs w:val="20"/>
              </w:rPr>
            </w:pPr>
            <w:r w:rsidRPr="00D821C8">
              <w:rPr>
                <w:b/>
                <w:color w:val="000000"/>
                <w:sz w:val="20"/>
                <w:szCs w:val="20"/>
              </w:rPr>
              <w:t>Пришкольный оздоровительный лагерь с дневным пребыванием детей «Непоседы» на базе Яблоновского филиала МБОУ СОШ № 1 с.Новосысоевка</w:t>
            </w:r>
            <w:r w:rsidRPr="00D821C8">
              <w:rPr>
                <w:color w:val="000000"/>
                <w:sz w:val="20"/>
                <w:szCs w:val="20"/>
              </w:rPr>
              <w:t>, муниципальная собственность, Администрация Яковлевского муниципального района</w:t>
            </w:r>
          </w:p>
          <w:p w:rsidR="00E562A7" w:rsidRPr="00D821C8" w:rsidRDefault="00E562A7" w:rsidP="000507BE">
            <w:pPr>
              <w:rPr>
                <w:color w:val="000000"/>
                <w:sz w:val="20"/>
                <w:szCs w:val="20"/>
              </w:rPr>
            </w:pPr>
          </w:p>
        </w:tc>
        <w:tc>
          <w:tcPr>
            <w:tcW w:w="2552" w:type="dxa"/>
            <w:gridSpan w:val="2"/>
            <w:tcBorders>
              <w:bottom w:val="single" w:sz="4" w:space="0" w:color="auto"/>
            </w:tcBorders>
          </w:tcPr>
          <w:p w:rsidR="00E562A7" w:rsidRPr="00D821C8" w:rsidRDefault="00E562A7" w:rsidP="000507BE">
            <w:pPr>
              <w:rPr>
                <w:color w:val="000000"/>
                <w:sz w:val="20"/>
                <w:szCs w:val="20"/>
              </w:rPr>
            </w:pPr>
            <w:r w:rsidRPr="00D821C8">
              <w:rPr>
                <w:color w:val="000000"/>
                <w:sz w:val="20"/>
                <w:szCs w:val="20"/>
              </w:rPr>
              <w:t>Юр.адрес:</w:t>
            </w:r>
          </w:p>
          <w:p w:rsidR="00E562A7" w:rsidRPr="00D821C8" w:rsidRDefault="00E562A7" w:rsidP="000507BE">
            <w:pPr>
              <w:rPr>
                <w:color w:val="000000"/>
                <w:sz w:val="20"/>
                <w:szCs w:val="20"/>
              </w:rPr>
            </w:pPr>
            <w:r w:rsidRPr="00D821C8">
              <w:rPr>
                <w:color w:val="000000"/>
                <w:sz w:val="20"/>
                <w:szCs w:val="20"/>
              </w:rPr>
              <w:t>692350, Приморский край, Яковлевский район, с.Новосысоевка, ул.Пролетарская, 30</w:t>
            </w:r>
          </w:p>
          <w:p w:rsidR="00E562A7" w:rsidRPr="00D821C8" w:rsidRDefault="00E562A7" w:rsidP="000507BE">
            <w:pPr>
              <w:rPr>
                <w:color w:val="000000"/>
                <w:sz w:val="20"/>
                <w:szCs w:val="20"/>
              </w:rPr>
            </w:pPr>
            <w:r w:rsidRPr="00D821C8">
              <w:rPr>
                <w:color w:val="000000"/>
                <w:sz w:val="20"/>
                <w:szCs w:val="20"/>
              </w:rPr>
              <w:t>Фак. адрес:</w:t>
            </w:r>
          </w:p>
          <w:p w:rsidR="00E562A7" w:rsidRPr="00D821C8" w:rsidRDefault="00E562A7" w:rsidP="000507BE">
            <w:pPr>
              <w:rPr>
                <w:color w:val="000000"/>
                <w:sz w:val="20"/>
                <w:szCs w:val="20"/>
              </w:rPr>
            </w:pPr>
            <w:r w:rsidRPr="00D821C8">
              <w:rPr>
                <w:color w:val="000000"/>
                <w:sz w:val="20"/>
                <w:szCs w:val="20"/>
              </w:rPr>
              <w:t xml:space="preserve">Приморский край, </w:t>
            </w:r>
            <w:r w:rsidRPr="00D821C8">
              <w:rPr>
                <w:b/>
                <w:color w:val="000000"/>
                <w:sz w:val="20"/>
                <w:szCs w:val="20"/>
              </w:rPr>
              <w:t>Яковлевский район</w:t>
            </w:r>
            <w:r w:rsidRPr="00D821C8">
              <w:rPr>
                <w:color w:val="000000"/>
                <w:sz w:val="20"/>
                <w:szCs w:val="20"/>
              </w:rPr>
              <w:t>, с.Яблоновка, ул.Школьная,5</w:t>
            </w:r>
          </w:p>
          <w:p w:rsidR="00E562A7" w:rsidRPr="00D821C8" w:rsidRDefault="00E562A7" w:rsidP="000507BE">
            <w:pPr>
              <w:rPr>
                <w:color w:val="000000"/>
                <w:sz w:val="20"/>
                <w:szCs w:val="20"/>
              </w:rPr>
            </w:pPr>
            <w:r w:rsidRPr="00D821C8">
              <w:rPr>
                <w:color w:val="000000"/>
                <w:sz w:val="20"/>
                <w:szCs w:val="20"/>
              </w:rPr>
              <w:t>Тел.84237196292</w:t>
            </w:r>
          </w:p>
          <w:p w:rsidR="00E562A7" w:rsidRPr="00D821C8" w:rsidRDefault="00E562A7" w:rsidP="000507BE">
            <w:pPr>
              <w:rPr>
                <w:color w:val="000000"/>
                <w:sz w:val="20"/>
                <w:szCs w:val="20"/>
              </w:rPr>
            </w:pPr>
            <w:r w:rsidRPr="00D821C8">
              <w:rPr>
                <w:color w:val="000000"/>
                <w:sz w:val="20"/>
                <w:szCs w:val="20"/>
              </w:rPr>
              <w:t>Эл.адрес:yabl.scool@mail.ru</w:t>
            </w:r>
          </w:p>
        </w:tc>
        <w:tc>
          <w:tcPr>
            <w:tcW w:w="2127" w:type="dxa"/>
            <w:gridSpan w:val="2"/>
            <w:tcBorders>
              <w:bottom w:val="single" w:sz="4" w:space="0" w:color="auto"/>
            </w:tcBorders>
          </w:tcPr>
          <w:p w:rsidR="00E562A7" w:rsidRPr="00D821C8" w:rsidRDefault="00E562A7" w:rsidP="000507BE">
            <w:pPr>
              <w:rPr>
                <w:color w:val="000000"/>
                <w:sz w:val="20"/>
                <w:szCs w:val="20"/>
              </w:rPr>
            </w:pPr>
            <w:r w:rsidRPr="00D821C8">
              <w:rPr>
                <w:color w:val="000000"/>
                <w:sz w:val="20"/>
                <w:szCs w:val="20"/>
              </w:rPr>
              <w:t xml:space="preserve">Сезонный, </w:t>
            </w:r>
          </w:p>
          <w:p w:rsidR="00E562A7" w:rsidRPr="00D821C8" w:rsidRDefault="00E562A7" w:rsidP="000507BE">
            <w:pPr>
              <w:rPr>
                <w:color w:val="000000"/>
                <w:sz w:val="20"/>
                <w:szCs w:val="20"/>
              </w:rPr>
            </w:pPr>
            <w:r w:rsidRPr="00D821C8">
              <w:rPr>
                <w:color w:val="000000"/>
                <w:sz w:val="20"/>
                <w:szCs w:val="20"/>
              </w:rPr>
              <w:t>июнь, июль</w:t>
            </w:r>
          </w:p>
        </w:tc>
        <w:tc>
          <w:tcPr>
            <w:tcW w:w="1243" w:type="dxa"/>
            <w:tcBorders>
              <w:bottom w:val="single" w:sz="4" w:space="0" w:color="auto"/>
            </w:tcBorders>
          </w:tcPr>
          <w:p w:rsidR="00E562A7" w:rsidRPr="00D821C8" w:rsidRDefault="00E562A7" w:rsidP="000507BE">
            <w:pPr>
              <w:rPr>
                <w:color w:val="000000"/>
                <w:sz w:val="20"/>
                <w:szCs w:val="20"/>
              </w:rPr>
            </w:pPr>
            <w:r w:rsidRPr="00D821C8">
              <w:rPr>
                <w:color w:val="000000"/>
                <w:sz w:val="20"/>
                <w:szCs w:val="20"/>
              </w:rPr>
              <w:t>25</w:t>
            </w:r>
          </w:p>
          <w:p w:rsidR="00E562A7" w:rsidRPr="00D821C8" w:rsidRDefault="00E562A7" w:rsidP="000507BE">
            <w:pPr>
              <w:rPr>
                <w:color w:val="000000"/>
                <w:sz w:val="20"/>
                <w:szCs w:val="20"/>
              </w:rPr>
            </w:pPr>
            <w:r w:rsidRPr="00D821C8">
              <w:rPr>
                <w:color w:val="000000"/>
                <w:sz w:val="20"/>
                <w:szCs w:val="20"/>
              </w:rPr>
              <w:t>1-7 кл.</w:t>
            </w:r>
          </w:p>
        </w:tc>
        <w:tc>
          <w:tcPr>
            <w:tcW w:w="2150" w:type="dxa"/>
            <w:gridSpan w:val="4"/>
            <w:tcBorders>
              <w:bottom w:val="single" w:sz="4" w:space="0" w:color="auto"/>
            </w:tcBorders>
          </w:tcPr>
          <w:p w:rsidR="00E562A7" w:rsidRPr="00D821C8" w:rsidRDefault="00E562A7" w:rsidP="000507BE">
            <w:pPr>
              <w:rPr>
                <w:color w:val="000000"/>
                <w:sz w:val="20"/>
                <w:szCs w:val="20"/>
              </w:rPr>
            </w:pPr>
            <w:r w:rsidRPr="00D821C8">
              <w:rPr>
                <w:color w:val="000000"/>
                <w:sz w:val="20"/>
                <w:szCs w:val="20"/>
              </w:rPr>
              <w:t>Размещение в классных комнатах. Имеются: спортивная площадка, спортивный зал, беговая дорожка, библиотека</w:t>
            </w:r>
          </w:p>
        </w:tc>
        <w:tc>
          <w:tcPr>
            <w:tcW w:w="1295" w:type="dxa"/>
            <w:gridSpan w:val="5"/>
            <w:tcBorders>
              <w:bottom w:val="single" w:sz="4" w:space="0" w:color="auto"/>
            </w:tcBorders>
          </w:tcPr>
          <w:p w:rsidR="00E562A7" w:rsidRPr="00D821C8" w:rsidRDefault="00E562A7" w:rsidP="000507BE">
            <w:pPr>
              <w:rPr>
                <w:color w:val="000000"/>
                <w:sz w:val="20"/>
                <w:szCs w:val="20"/>
              </w:rPr>
            </w:pPr>
            <w:r w:rsidRPr="00D821C8">
              <w:rPr>
                <w:color w:val="000000"/>
                <w:sz w:val="20"/>
                <w:szCs w:val="20"/>
              </w:rPr>
              <w:t>Бесплатно, 21 день</w:t>
            </w:r>
          </w:p>
        </w:tc>
        <w:tc>
          <w:tcPr>
            <w:tcW w:w="1415" w:type="dxa"/>
            <w:gridSpan w:val="2"/>
            <w:tcBorders>
              <w:bottom w:val="single" w:sz="4" w:space="0" w:color="auto"/>
            </w:tcBorders>
          </w:tcPr>
          <w:p w:rsidR="00E562A7" w:rsidRPr="00D821C8" w:rsidRDefault="00E562A7" w:rsidP="000507BE">
            <w:pPr>
              <w:rPr>
                <w:color w:val="000000"/>
                <w:sz w:val="20"/>
                <w:szCs w:val="20"/>
              </w:rPr>
            </w:pPr>
          </w:p>
        </w:tc>
        <w:tc>
          <w:tcPr>
            <w:tcW w:w="2687" w:type="dxa"/>
            <w:tcBorders>
              <w:bottom w:val="single" w:sz="4" w:space="0" w:color="auto"/>
            </w:tcBorders>
          </w:tcPr>
          <w:p w:rsidR="00E562A7" w:rsidRPr="00D821C8" w:rsidRDefault="00E562A7" w:rsidP="000507BE">
            <w:pPr>
              <w:rPr>
                <w:color w:val="000000"/>
                <w:sz w:val="20"/>
                <w:szCs w:val="20"/>
              </w:rPr>
            </w:pPr>
            <w:r w:rsidRPr="00D821C8">
              <w:rPr>
                <w:color w:val="000000"/>
                <w:sz w:val="20"/>
                <w:szCs w:val="20"/>
              </w:rPr>
              <w:t>9.00-15.00, двухразовое питание. В образовательной программе лагеря: спортивные мероприятия, коллективно-творческие дела, игры, экскурсии, профилактическая работа</w:t>
            </w:r>
          </w:p>
          <w:p w:rsidR="00E562A7" w:rsidRPr="00D821C8" w:rsidRDefault="00D27028" w:rsidP="000507BE">
            <w:pPr>
              <w:rPr>
                <w:color w:val="000000"/>
                <w:sz w:val="20"/>
                <w:szCs w:val="20"/>
              </w:rPr>
            </w:pPr>
            <w:hyperlink r:id="rId556" w:history="1">
              <w:r w:rsidR="00E562A7" w:rsidRPr="00D821C8">
                <w:rPr>
                  <w:color w:val="000000"/>
                  <w:sz w:val="20"/>
                  <w:szCs w:val="20"/>
                </w:rPr>
                <w:t>http://mo,primorsky.ru/yakovlevsky/viewart.php?id</w:t>
              </w:r>
            </w:hyperlink>
            <w:r w:rsidR="00E562A7" w:rsidRPr="00D821C8">
              <w:rPr>
                <w:color w:val="000000"/>
                <w:sz w:val="20"/>
                <w:szCs w:val="20"/>
              </w:rPr>
              <w:t xml:space="preserve"> =1467</w:t>
            </w:r>
          </w:p>
        </w:tc>
      </w:tr>
    </w:tbl>
    <w:p w:rsidR="00D821C8" w:rsidRDefault="00D821C8">
      <w:r>
        <w:br w:type="page"/>
      </w:r>
    </w:p>
    <w:tbl>
      <w:tblPr>
        <w:tblW w:w="1630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8"/>
        <w:gridCol w:w="219"/>
        <w:gridCol w:w="1763"/>
        <w:gridCol w:w="143"/>
        <w:gridCol w:w="2552"/>
        <w:gridCol w:w="139"/>
        <w:gridCol w:w="1988"/>
        <w:gridCol w:w="278"/>
        <w:gridCol w:w="999"/>
        <w:gridCol w:w="276"/>
        <w:gridCol w:w="1568"/>
        <w:gridCol w:w="284"/>
        <w:gridCol w:w="849"/>
        <w:gridCol w:w="425"/>
        <w:gridCol w:w="992"/>
        <w:gridCol w:w="425"/>
        <w:gridCol w:w="2694"/>
      </w:tblGrid>
      <w:tr w:rsidR="00916470" w:rsidTr="00D821C8">
        <w:tc>
          <w:tcPr>
            <w:tcW w:w="16302" w:type="dxa"/>
            <w:gridSpan w:val="17"/>
          </w:tcPr>
          <w:p w:rsidR="00916470" w:rsidRPr="0010732E" w:rsidRDefault="00916470" w:rsidP="000507BE">
            <w:pPr>
              <w:jc w:val="center"/>
              <w:rPr>
                <w:b/>
                <w:sz w:val="28"/>
                <w:szCs w:val="28"/>
              </w:rPr>
            </w:pPr>
            <w:r w:rsidRPr="0010732E">
              <w:rPr>
                <w:b/>
                <w:sz w:val="28"/>
                <w:szCs w:val="28"/>
              </w:rPr>
              <w:t xml:space="preserve">Раздел </w:t>
            </w:r>
            <w:r w:rsidRPr="0010732E">
              <w:rPr>
                <w:b/>
                <w:sz w:val="28"/>
                <w:szCs w:val="28"/>
                <w:lang w:val="en-US"/>
              </w:rPr>
              <w:t>II</w:t>
            </w:r>
            <w:r w:rsidRPr="0010732E">
              <w:rPr>
                <w:b/>
                <w:sz w:val="28"/>
                <w:szCs w:val="28"/>
              </w:rPr>
              <w:t>.</w:t>
            </w:r>
          </w:p>
          <w:p w:rsidR="00916470" w:rsidRPr="0010732E" w:rsidRDefault="00916470" w:rsidP="000507BE">
            <w:pPr>
              <w:jc w:val="center"/>
              <w:rPr>
                <w:sz w:val="26"/>
                <w:szCs w:val="26"/>
              </w:rPr>
            </w:pPr>
            <w:r w:rsidRPr="0010732E">
              <w:rPr>
                <w:b/>
                <w:sz w:val="26"/>
                <w:szCs w:val="26"/>
              </w:rPr>
              <w:t>Информация о действующих оздоровительных организациях, расположенных на территории иных субъектов Российской Федерации или за пределами территории Российской Федерации, находящихся в собственности муниципального образования или на содержании балансодержателей, имеющих регистрацию юридического лица на территории муниципального образования</w:t>
            </w:r>
          </w:p>
        </w:tc>
      </w:tr>
      <w:tr w:rsidR="00916470" w:rsidTr="00D821C8">
        <w:tc>
          <w:tcPr>
            <w:tcW w:w="708" w:type="dxa"/>
          </w:tcPr>
          <w:p w:rsidR="00916470" w:rsidRPr="0010732E" w:rsidRDefault="00916470" w:rsidP="000507BE">
            <w:r w:rsidRPr="0010732E">
              <w:rPr>
                <w:sz w:val="22"/>
                <w:szCs w:val="22"/>
              </w:rPr>
              <w:t>№</w:t>
            </w:r>
          </w:p>
        </w:tc>
        <w:tc>
          <w:tcPr>
            <w:tcW w:w="2125" w:type="dxa"/>
            <w:gridSpan w:val="3"/>
          </w:tcPr>
          <w:p w:rsidR="00916470" w:rsidRPr="0010732E" w:rsidRDefault="00916470" w:rsidP="000507BE">
            <w:pPr>
              <w:jc w:val="center"/>
              <w:rPr>
                <w:sz w:val="20"/>
                <w:szCs w:val="20"/>
              </w:rPr>
            </w:pPr>
            <w:r w:rsidRPr="0010732E">
              <w:rPr>
                <w:sz w:val="20"/>
                <w:szCs w:val="20"/>
              </w:rPr>
              <w:t>Полное наименование оздоровительной организации, форма собственности*, учредитель</w:t>
            </w:r>
          </w:p>
        </w:tc>
        <w:tc>
          <w:tcPr>
            <w:tcW w:w="2552" w:type="dxa"/>
          </w:tcPr>
          <w:p w:rsidR="00916470" w:rsidRPr="0010732E" w:rsidRDefault="00916470" w:rsidP="000507BE">
            <w:pPr>
              <w:jc w:val="center"/>
              <w:rPr>
                <w:sz w:val="20"/>
                <w:szCs w:val="20"/>
              </w:rPr>
            </w:pPr>
            <w:r w:rsidRPr="0010732E">
              <w:rPr>
                <w:sz w:val="20"/>
                <w:szCs w:val="20"/>
              </w:rPr>
              <w:t>Адрес фактический и юридический, контактные телефоны,</w:t>
            </w:r>
          </w:p>
          <w:p w:rsidR="00916470" w:rsidRPr="0010732E" w:rsidRDefault="00916470" w:rsidP="000507BE">
            <w:pPr>
              <w:jc w:val="center"/>
              <w:rPr>
                <w:sz w:val="20"/>
                <w:szCs w:val="20"/>
                <w:lang w:val="en-US"/>
              </w:rPr>
            </w:pPr>
            <w:r w:rsidRPr="0010732E">
              <w:rPr>
                <w:sz w:val="20"/>
                <w:szCs w:val="20"/>
                <w:lang w:val="en-US"/>
              </w:rPr>
              <w:t>e-mail</w:t>
            </w:r>
          </w:p>
        </w:tc>
        <w:tc>
          <w:tcPr>
            <w:tcW w:w="2127" w:type="dxa"/>
            <w:gridSpan w:val="2"/>
          </w:tcPr>
          <w:p w:rsidR="00916470" w:rsidRPr="0010732E" w:rsidRDefault="00916470" w:rsidP="000507BE">
            <w:pPr>
              <w:jc w:val="center"/>
              <w:rPr>
                <w:sz w:val="20"/>
                <w:szCs w:val="20"/>
              </w:rPr>
            </w:pPr>
            <w:r w:rsidRPr="0010732E">
              <w:rPr>
                <w:sz w:val="20"/>
                <w:szCs w:val="20"/>
              </w:rPr>
              <w:t>Режим работы(круглогодичный или сезонный), количество и сроки проведения смен</w:t>
            </w:r>
          </w:p>
        </w:tc>
        <w:tc>
          <w:tcPr>
            <w:tcW w:w="1277" w:type="dxa"/>
            <w:gridSpan w:val="2"/>
          </w:tcPr>
          <w:p w:rsidR="00916470" w:rsidRPr="0010732E" w:rsidRDefault="00916470" w:rsidP="000507BE">
            <w:pPr>
              <w:jc w:val="center"/>
              <w:rPr>
                <w:sz w:val="20"/>
                <w:szCs w:val="20"/>
              </w:rPr>
            </w:pPr>
            <w:r w:rsidRPr="0010732E">
              <w:rPr>
                <w:sz w:val="20"/>
                <w:szCs w:val="20"/>
              </w:rPr>
              <w:t>Кол-во мест в смену, возрастная категория детей</w:t>
            </w:r>
          </w:p>
        </w:tc>
        <w:tc>
          <w:tcPr>
            <w:tcW w:w="2128" w:type="dxa"/>
            <w:gridSpan w:val="3"/>
          </w:tcPr>
          <w:p w:rsidR="00916470" w:rsidRPr="0010732E" w:rsidRDefault="00916470" w:rsidP="000507BE">
            <w:pPr>
              <w:jc w:val="center"/>
              <w:rPr>
                <w:sz w:val="20"/>
                <w:szCs w:val="20"/>
              </w:rPr>
            </w:pPr>
            <w:r w:rsidRPr="0010732E">
              <w:rPr>
                <w:sz w:val="20"/>
                <w:szCs w:val="20"/>
              </w:rPr>
              <w:t>Условия для проживания детей и проведения досуга</w:t>
            </w:r>
          </w:p>
        </w:tc>
        <w:tc>
          <w:tcPr>
            <w:tcW w:w="1274" w:type="dxa"/>
            <w:gridSpan w:val="2"/>
          </w:tcPr>
          <w:p w:rsidR="00916470" w:rsidRPr="0010732E" w:rsidRDefault="00916470" w:rsidP="000507BE">
            <w:pPr>
              <w:jc w:val="center"/>
              <w:rPr>
                <w:sz w:val="20"/>
                <w:szCs w:val="20"/>
              </w:rPr>
            </w:pPr>
            <w:r w:rsidRPr="0010732E">
              <w:rPr>
                <w:sz w:val="20"/>
                <w:szCs w:val="20"/>
              </w:rPr>
              <w:t>Стоимость путёвки (кол-во дней)</w:t>
            </w:r>
          </w:p>
        </w:tc>
        <w:tc>
          <w:tcPr>
            <w:tcW w:w="1417" w:type="dxa"/>
            <w:gridSpan w:val="2"/>
          </w:tcPr>
          <w:p w:rsidR="00916470" w:rsidRPr="0010732E" w:rsidRDefault="00916470" w:rsidP="000507BE">
            <w:pPr>
              <w:jc w:val="center"/>
              <w:rPr>
                <w:sz w:val="20"/>
                <w:szCs w:val="20"/>
              </w:rPr>
            </w:pPr>
            <w:r w:rsidRPr="0010732E">
              <w:rPr>
                <w:sz w:val="20"/>
                <w:szCs w:val="20"/>
              </w:rPr>
              <w:t>Группа  санитарно-эпидемиологического благополучия</w:t>
            </w:r>
          </w:p>
        </w:tc>
        <w:tc>
          <w:tcPr>
            <w:tcW w:w="2694" w:type="dxa"/>
          </w:tcPr>
          <w:p w:rsidR="00916470" w:rsidRDefault="00916470" w:rsidP="000507BE">
            <w:pPr>
              <w:jc w:val="center"/>
              <w:rPr>
                <w:sz w:val="20"/>
                <w:szCs w:val="20"/>
              </w:rPr>
            </w:pPr>
            <w:r w:rsidRPr="0010732E">
              <w:rPr>
                <w:sz w:val="20"/>
                <w:szCs w:val="20"/>
              </w:rPr>
              <w:t>Краткая информация об оздоровительной организации, ссылка на сайт на котором размещён паспорт лагеря и информация о лагере</w:t>
            </w:r>
          </w:p>
          <w:p w:rsidR="00916470" w:rsidRPr="0010732E" w:rsidRDefault="00916470" w:rsidP="000507BE">
            <w:pPr>
              <w:jc w:val="center"/>
              <w:rPr>
                <w:sz w:val="20"/>
                <w:szCs w:val="20"/>
              </w:rPr>
            </w:pPr>
          </w:p>
        </w:tc>
      </w:tr>
      <w:tr w:rsidR="00916470" w:rsidTr="00D821C8">
        <w:tc>
          <w:tcPr>
            <w:tcW w:w="708" w:type="dxa"/>
          </w:tcPr>
          <w:p w:rsidR="00916470" w:rsidRPr="0010732E" w:rsidRDefault="00916470" w:rsidP="000507BE">
            <w:pPr>
              <w:pStyle w:val="a5"/>
              <w:numPr>
                <w:ilvl w:val="0"/>
                <w:numId w:val="30"/>
              </w:numPr>
              <w:rPr>
                <w:sz w:val="20"/>
                <w:szCs w:val="20"/>
              </w:rPr>
            </w:pPr>
          </w:p>
        </w:tc>
        <w:tc>
          <w:tcPr>
            <w:tcW w:w="2125" w:type="dxa"/>
            <w:gridSpan w:val="3"/>
          </w:tcPr>
          <w:p w:rsidR="00916470" w:rsidRPr="00D821C8" w:rsidRDefault="00916470" w:rsidP="000507BE">
            <w:pPr>
              <w:rPr>
                <w:sz w:val="20"/>
                <w:szCs w:val="20"/>
              </w:rPr>
            </w:pPr>
            <w:r w:rsidRPr="00D821C8">
              <w:rPr>
                <w:sz w:val="20"/>
                <w:szCs w:val="20"/>
              </w:rPr>
              <w:t xml:space="preserve">Детский оздоровительный лагерь </w:t>
            </w:r>
            <w:r w:rsidRPr="00D821C8">
              <w:rPr>
                <w:sz w:val="20"/>
                <w:szCs w:val="20"/>
              </w:rPr>
              <w:br/>
            </w:r>
            <w:r w:rsidRPr="00D821C8">
              <w:rPr>
                <w:b/>
                <w:sz w:val="20"/>
                <w:szCs w:val="20"/>
              </w:rPr>
              <w:t>«Золотая рыбка»</w:t>
            </w:r>
            <w:r w:rsidRPr="00D821C8">
              <w:rPr>
                <w:sz w:val="20"/>
                <w:szCs w:val="20"/>
              </w:rPr>
              <w:t xml:space="preserve">, </w:t>
            </w:r>
          </w:p>
          <w:p w:rsidR="00916470" w:rsidRPr="00D821C8" w:rsidRDefault="00916470" w:rsidP="000507BE">
            <w:pPr>
              <w:rPr>
                <w:sz w:val="20"/>
                <w:szCs w:val="20"/>
              </w:rPr>
            </w:pPr>
            <w:r w:rsidRPr="00D821C8">
              <w:rPr>
                <w:sz w:val="20"/>
                <w:szCs w:val="20"/>
              </w:rPr>
              <w:t>г. Яньтай, Китай</w:t>
            </w:r>
          </w:p>
          <w:p w:rsidR="00916470" w:rsidRPr="00D821C8" w:rsidRDefault="00916470" w:rsidP="000507BE">
            <w:pPr>
              <w:rPr>
                <w:sz w:val="20"/>
                <w:szCs w:val="20"/>
              </w:rPr>
            </w:pPr>
            <w:r w:rsidRPr="00D821C8">
              <w:rPr>
                <w:sz w:val="20"/>
                <w:szCs w:val="20"/>
              </w:rPr>
              <w:t xml:space="preserve">учредитель </w:t>
            </w:r>
            <w:r w:rsidRPr="00D821C8">
              <w:rPr>
                <w:sz w:val="20"/>
                <w:szCs w:val="20"/>
              </w:rPr>
              <w:br/>
              <w:t>ООО «Пасификтур</w:t>
            </w:r>
          </w:p>
        </w:tc>
        <w:tc>
          <w:tcPr>
            <w:tcW w:w="2552" w:type="dxa"/>
          </w:tcPr>
          <w:p w:rsidR="00916470" w:rsidRPr="00D821C8" w:rsidRDefault="00916470" w:rsidP="000507BE">
            <w:pPr>
              <w:rPr>
                <w:sz w:val="20"/>
                <w:szCs w:val="20"/>
              </w:rPr>
            </w:pPr>
            <w:r w:rsidRPr="00D821C8">
              <w:rPr>
                <w:sz w:val="20"/>
                <w:szCs w:val="20"/>
              </w:rPr>
              <w:t xml:space="preserve">РФ, Приморский край. </w:t>
            </w:r>
            <w:r w:rsidRPr="00D821C8">
              <w:rPr>
                <w:sz w:val="20"/>
                <w:szCs w:val="20"/>
              </w:rPr>
              <w:br/>
              <w:t>г. Владивосток</w:t>
            </w:r>
          </w:p>
          <w:p w:rsidR="00916470" w:rsidRPr="00D821C8" w:rsidRDefault="00916470" w:rsidP="000507BE">
            <w:pPr>
              <w:rPr>
                <w:b/>
                <w:sz w:val="20"/>
                <w:szCs w:val="20"/>
              </w:rPr>
            </w:pPr>
            <w:r w:rsidRPr="00D821C8">
              <w:rPr>
                <w:sz w:val="20"/>
                <w:szCs w:val="20"/>
              </w:rPr>
              <w:t>Ул. Суханова 4-б</w:t>
            </w:r>
            <w:r w:rsidRPr="00D821C8">
              <w:rPr>
                <w:b/>
                <w:sz w:val="20"/>
                <w:szCs w:val="20"/>
              </w:rPr>
              <w:t xml:space="preserve"> </w:t>
            </w:r>
          </w:p>
          <w:p w:rsidR="00916470" w:rsidRPr="00D821C8" w:rsidRDefault="00916470" w:rsidP="000507BE">
            <w:pPr>
              <w:rPr>
                <w:sz w:val="20"/>
                <w:szCs w:val="20"/>
              </w:rPr>
            </w:pPr>
            <w:r w:rsidRPr="00D821C8">
              <w:rPr>
                <w:sz w:val="20"/>
                <w:szCs w:val="20"/>
              </w:rPr>
              <w:t xml:space="preserve">Фактический адрес: </w:t>
            </w:r>
          </w:p>
          <w:p w:rsidR="00916470" w:rsidRPr="00D821C8" w:rsidRDefault="00916470" w:rsidP="000507BE">
            <w:pPr>
              <w:rPr>
                <w:sz w:val="20"/>
                <w:szCs w:val="20"/>
              </w:rPr>
            </w:pPr>
            <w:r w:rsidRPr="00D821C8">
              <w:rPr>
                <w:b/>
                <w:sz w:val="20"/>
                <w:szCs w:val="20"/>
              </w:rPr>
              <w:t>г. Яньтай</w:t>
            </w:r>
            <w:r w:rsidRPr="00D821C8">
              <w:rPr>
                <w:sz w:val="20"/>
                <w:szCs w:val="20"/>
              </w:rPr>
              <w:t>, Китай</w:t>
            </w:r>
          </w:p>
        </w:tc>
        <w:tc>
          <w:tcPr>
            <w:tcW w:w="2127" w:type="dxa"/>
            <w:gridSpan w:val="2"/>
          </w:tcPr>
          <w:p w:rsidR="00916470" w:rsidRPr="00D821C8" w:rsidRDefault="00916470" w:rsidP="000507BE">
            <w:pPr>
              <w:rPr>
                <w:sz w:val="20"/>
                <w:szCs w:val="20"/>
              </w:rPr>
            </w:pPr>
            <w:r w:rsidRPr="00D821C8">
              <w:rPr>
                <w:sz w:val="20"/>
                <w:szCs w:val="20"/>
              </w:rPr>
              <w:t>Сезонный</w:t>
            </w:r>
          </w:p>
          <w:p w:rsidR="00916470" w:rsidRPr="00D821C8" w:rsidRDefault="00916470" w:rsidP="000507BE">
            <w:pPr>
              <w:rPr>
                <w:sz w:val="20"/>
                <w:szCs w:val="20"/>
              </w:rPr>
            </w:pPr>
            <w:r w:rsidRPr="00D821C8">
              <w:rPr>
                <w:sz w:val="20"/>
                <w:szCs w:val="20"/>
              </w:rPr>
              <w:t>1 смена- 05.06 – 19.06</w:t>
            </w:r>
          </w:p>
          <w:p w:rsidR="00916470" w:rsidRPr="00D821C8" w:rsidRDefault="00916470" w:rsidP="000507BE">
            <w:pPr>
              <w:rPr>
                <w:sz w:val="20"/>
                <w:szCs w:val="20"/>
              </w:rPr>
            </w:pPr>
            <w:r w:rsidRPr="00D821C8">
              <w:rPr>
                <w:sz w:val="20"/>
                <w:szCs w:val="20"/>
              </w:rPr>
              <w:t>2 смена – 17.06 – 01.07</w:t>
            </w:r>
          </w:p>
          <w:p w:rsidR="00916470" w:rsidRPr="00D821C8" w:rsidRDefault="00916470" w:rsidP="000507BE">
            <w:pPr>
              <w:rPr>
                <w:sz w:val="20"/>
                <w:szCs w:val="20"/>
              </w:rPr>
            </w:pPr>
            <w:r w:rsidRPr="00D821C8">
              <w:rPr>
                <w:sz w:val="20"/>
                <w:szCs w:val="20"/>
              </w:rPr>
              <w:t>3 смена – 11.07 – 25.07</w:t>
            </w:r>
          </w:p>
          <w:p w:rsidR="00916470" w:rsidRPr="00D821C8" w:rsidRDefault="00916470" w:rsidP="000507BE">
            <w:pPr>
              <w:rPr>
                <w:sz w:val="20"/>
                <w:szCs w:val="20"/>
              </w:rPr>
            </w:pPr>
            <w:r w:rsidRPr="00D821C8">
              <w:rPr>
                <w:sz w:val="20"/>
                <w:szCs w:val="20"/>
              </w:rPr>
              <w:t xml:space="preserve">4 смена – 04.08 – 18.08  </w:t>
            </w:r>
          </w:p>
          <w:p w:rsidR="00916470" w:rsidRPr="00D821C8" w:rsidRDefault="00916470" w:rsidP="000507BE">
            <w:pPr>
              <w:rPr>
                <w:sz w:val="20"/>
                <w:szCs w:val="20"/>
              </w:rPr>
            </w:pPr>
          </w:p>
        </w:tc>
        <w:tc>
          <w:tcPr>
            <w:tcW w:w="1277" w:type="dxa"/>
            <w:gridSpan w:val="2"/>
          </w:tcPr>
          <w:p w:rsidR="00916470" w:rsidRPr="00D821C8" w:rsidRDefault="00916470" w:rsidP="000507BE">
            <w:pPr>
              <w:rPr>
                <w:sz w:val="20"/>
                <w:szCs w:val="20"/>
              </w:rPr>
            </w:pPr>
            <w:r w:rsidRPr="00D821C8">
              <w:rPr>
                <w:sz w:val="20"/>
                <w:szCs w:val="20"/>
              </w:rPr>
              <w:t>100</w:t>
            </w:r>
          </w:p>
          <w:p w:rsidR="00916470" w:rsidRPr="00D821C8" w:rsidRDefault="00916470" w:rsidP="000507BE">
            <w:pPr>
              <w:rPr>
                <w:sz w:val="20"/>
                <w:szCs w:val="20"/>
              </w:rPr>
            </w:pPr>
            <w:r w:rsidRPr="00D821C8">
              <w:rPr>
                <w:sz w:val="20"/>
                <w:szCs w:val="20"/>
              </w:rPr>
              <w:t>100</w:t>
            </w:r>
          </w:p>
          <w:p w:rsidR="00916470" w:rsidRPr="00D821C8" w:rsidRDefault="00916470" w:rsidP="000507BE">
            <w:pPr>
              <w:rPr>
                <w:sz w:val="20"/>
                <w:szCs w:val="20"/>
              </w:rPr>
            </w:pPr>
          </w:p>
        </w:tc>
        <w:tc>
          <w:tcPr>
            <w:tcW w:w="2128" w:type="dxa"/>
            <w:gridSpan w:val="3"/>
          </w:tcPr>
          <w:p w:rsidR="00916470" w:rsidRPr="00D821C8" w:rsidRDefault="00916470" w:rsidP="000507BE">
            <w:pPr>
              <w:rPr>
                <w:sz w:val="20"/>
                <w:szCs w:val="20"/>
              </w:rPr>
            </w:pPr>
            <w:r w:rsidRPr="00D821C8">
              <w:rPr>
                <w:sz w:val="20"/>
                <w:szCs w:val="20"/>
              </w:rPr>
              <w:t>Санаторий</w:t>
            </w:r>
          </w:p>
          <w:p w:rsidR="00916470" w:rsidRPr="00D821C8" w:rsidRDefault="00916470" w:rsidP="000507BE">
            <w:pPr>
              <w:rPr>
                <w:sz w:val="20"/>
                <w:szCs w:val="20"/>
              </w:rPr>
            </w:pPr>
            <w:r w:rsidRPr="00D821C8">
              <w:rPr>
                <w:sz w:val="20"/>
                <w:szCs w:val="20"/>
              </w:rPr>
              <w:t>3х-4х местное размещение</w:t>
            </w:r>
          </w:p>
        </w:tc>
        <w:tc>
          <w:tcPr>
            <w:tcW w:w="1274" w:type="dxa"/>
            <w:gridSpan w:val="2"/>
          </w:tcPr>
          <w:p w:rsidR="00916470" w:rsidRPr="00D821C8" w:rsidRDefault="00916470" w:rsidP="000507BE">
            <w:pPr>
              <w:rPr>
                <w:sz w:val="20"/>
                <w:szCs w:val="20"/>
              </w:rPr>
            </w:pPr>
            <w:r w:rsidRPr="00D821C8">
              <w:rPr>
                <w:sz w:val="20"/>
                <w:szCs w:val="20"/>
              </w:rPr>
              <w:t>1 смена- 63 612 рублей (15 дней)</w:t>
            </w:r>
          </w:p>
          <w:p w:rsidR="00916470" w:rsidRPr="00D821C8" w:rsidRDefault="00916470" w:rsidP="000507BE">
            <w:pPr>
              <w:rPr>
                <w:sz w:val="20"/>
                <w:szCs w:val="20"/>
              </w:rPr>
            </w:pPr>
            <w:r w:rsidRPr="00D821C8">
              <w:rPr>
                <w:sz w:val="20"/>
                <w:szCs w:val="20"/>
              </w:rPr>
              <w:t xml:space="preserve">2 смена- 63 612  рублей </w:t>
            </w:r>
            <w:r w:rsidRPr="00D821C8">
              <w:rPr>
                <w:sz w:val="20"/>
                <w:szCs w:val="20"/>
              </w:rPr>
              <w:br/>
              <w:t>(15 дней)</w:t>
            </w:r>
          </w:p>
          <w:p w:rsidR="00916470" w:rsidRPr="00D821C8" w:rsidRDefault="00916470" w:rsidP="000507BE">
            <w:pPr>
              <w:rPr>
                <w:sz w:val="20"/>
                <w:szCs w:val="20"/>
              </w:rPr>
            </w:pPr>
            <w:r w:rsidRPr="00D821C8">
              <w:rPr>
                <w:sz w:val="20"/>
                <w:szCs w:val="20"/>
              </w:rPr>
              <w:t>3 смена- 71 820</w:t>
            </w:r>
          </w:p>
          <w:p w:rsidR="00916470" w:rsidRPr="00D821C8" w:rsidRDefault="00916470" w:rsidP="000507BE">
            <w:pPr>
              <w:rPr>
                <w:sz w:val="20"/>
                <w:szCs w:val="20"/>
              </w:rPr>
            </w:pPr>
            <w:r w:rsidRPr="00D821C8">
              <w:rPr>
                <w:sz w:val="20"/>
                <w:szCs w:val="20"/>
              </w:rPr>
              <w:t xml:space="preserve"> рублей </w:t>
            </w:r>
            <w:r w:rsidRPr="00D821C8">
              <w:rPr>
                <w:sz w:val="20"/>
                <w:szCs w:val="20"/>
              </w:rPr>
              <w:br/>
              <w:t>(15 дней)</w:t>
            </w:r>
          </w:p>
          <w:p w:rsidR="00916470" w:rsidRPr="00D821C8" w:rsidRDefault="00916470" w:rsidP="000507BE">
            <w:pPr>
              <w:rPr>
                <w:sz w:val="20"/>
                <w:szCs w:val="20"/>
              </w:rPr>
            </w:pPr>
            <w:r w:rsidRPr="00D821C8">
              <w:rPr>
                <w:sz w:val="20"/>
                <w:szCs w:val="20"/>
              </w:rPr>
              <w:t>4 смена -71 820</w:t>
            </w:r>
          </w:p>
          <w:p w:rsidR="00916470" w:rsidRPr="00D821C8" w:rsidRDefault="00916470" w:rsidP="000507BE">
            <w:pPr>
              <w:rPr>
                <w:sz w:val="20"/>
                <w:szCs w:val="20"/>
              </w:rPr>
            </w:pPr>
            <w:r w:rsidRPr="00D821C8">
              <w:rPr>
                <w:sz w:val="20"/>
                <w:szCs w:val="20"/>
              </w:rPr>
              <w:t xml:space="preserve"> Рублей</w:t>
            </w:r>
            <w:r w:rsidRPr="00D821C8">
              <w:rPr>
                <w:sz w:val="20"/>
                <w:szCs w:val="20"/>
              </w:rPr>
              <w:br/>
              <w:t xml:space="preserve"> (15 дней)</w:t>
            </w:r>
          </w:p>
          <w:p w:rsidR="00916470" w:rsidRDefault="00916470" w:rsidP="000507BE">
            <w:pPr>
              <w:rPr>
                <w:sz w:val="20"/>
                <w:szCs w:val="20"/>
              </w:rPr>
            </w:pPr>
            <w:r w:rsidRPr="00D821C8">
              <w:rPr>
                <w:sz w:val="20"/>
                <w:szCs w:val="20"/>
              </w:rPr>
              <w:t>Примечание: т.к  лагерь является международным, возможно изменение стоимости путевки, которая зависит от курса доллара</w:t>
            </w:r>
          </w:p>
          <w:p w:rsidR="00D821C8" w:rsidRPr="00D821C8" w:rsidRDefault="00D821C8" w:rsidP="000507BE">
            <w:pPr>
              <w:rPr>
                <w:sz w:val="20"/>
                <w:szCs w:val="20"/>
              </w:rPr>
            </w:pPr>
          </w:p>
        </w:tc>
        <w:tc>
          <w:tcPr>
            <w:tcW w:w="1417" w:type="dxa"/>
            <w:gridSpan w:val="2"/>
          </w:tcPr>
          <w:p w:rsidR="00916470" w:rsidRPr="00D821C8" w:rsidRDefault="00916470" w:rsidP="000507BE">
            <w:pPr>
              <w:rPr>
                <w:sz w:val="20"/>
                <w:szCs w:val="20"/>
              </w:rPr>
            </w:pPr>
          </w:p>
        </w:tc>
        <w:tc>
          <w:tcPr>
            <w:tcW w:w="2694" w:type="dxa"/>
          </w:tcPr>
          <w:p w:rsidR="00916470" w:rsidRPr="00D821C8" w:rsidRDefault="00916470" w:rsidP="000507BE">
            <w:pPr>
              <w:jc w:val="both"/>
              <w:rPr>
                <w:sz w:val="20"/>
                <w:szCs w:val="20"/>
              </w:rPr>
            </w:pPr>
            <w:r w:rsidRPr="00D821C8">
              <w:rPr>
                <w:sz w:val="20"/>
                <w:szCs w:val="20"/>
              </w:rPr>
              <w:t>Pacifictourvl.ru</w:t>
            </w:r>
          </w:p>
        </w:tc>
      </w:tr>
      <w:tr w:rsidR="00916470" w:rsidTr="00D821C8">
        <w:tc>
          <w:tcPr>
            <w:tcW w:w="708" w:type="dxa"/>
          </w:tcPr>
          <w:p w:rsidR="00916470" w:rsidRPr="0010732E" w:rsidRDefault="00916470" w:rsidP="000507BE">
            <w:pPr>
              <w:pStyle w:val="a5"/>
              <w:numPr>
                <w:ilvl w:val="0"/>
                <w:numId w:val="30"/>
              </w:numPr>
              <w:rPr>
                <w:sz w:val="20"/>
                <w:szCs w:val="20"/>
              </w:rPr>
            </w:pPr>
          </w:p>
        </w:tc>
        <w:tc>
          <w:tcPr>
            <w:tcW w:w="2125" w:type="dxa"/>
            <w:gridSpan w:val="3"/>
          </w:tcPr>
          <w:p w:rsidR="00916470" w:rsidRPr="00D821C8" w:rsidRDefault="00916470" w:rsidP="000507BE">
            <w:pPr>
              <w:rPr>
                <w:sz w:val="20"/>
                <w:szCs w:val="20"/>
              </w:rPr>
            </w:pPr>
            <w:r w:rsidRPr="00D821C8">
              <w:rPr>
                <w:sz w:val="20"/>
                <w:szCs w:val="20"/>
              </w:rPr>
              <w:t xml:space="preserve">Детский оздоровительный лагерь </w:t>
            </w:r>
          </w:p>
          <w:p w:rsidR="00916470" w:rsidRPr="00D821C8" w:rsidRDefault="00916470" w:rsidP="000507BE">
            <w:pPr>
              <w:rPr>
                <w:sz w:val="20"/>
                <w:szCs w:val="20"/>
              </w:rPr>
            </w:pPr>
            <w:r w:rsidRPr="00D821C8">
              <w:rPr>
                <w:b/>
                <w:sz w:val="20"/>
                <w:szCs w:val="20"/>
              </w:rPr>
              <w:t>«Золотая рыбка»</w:t>
            </w:r>
            <w:r w:rsidRPr="00D821C8">
              <w:rPr>
                <w:sz w:val="20"/>
                <w:szCs w:val="20"/>
              </w:rPr>
              <w:t xml:space="preserve"> г.</w:t>
            </w:r>
            <w:r w:rsidRPr="00D821C8">
              <w:t> </w:t>
            </w:r>
            <w:r w:rsidRPr="00D821C8">
              <w:rPr>
                <w:sz w:val="20"/>
                <w:szCs w:val="20"/>
              </w:rPr>
              <w:t xml:space="preserve">Далянь, Китай, учредитель </w:t>
            </w:r>
          </w:p>
          <w:p w:rsidR="00916470" w:rsidRPr="00D821C8" w:rsidRDefault="00916470" w:rsidP="000507BE">
            <w:pPr>
              <w:rPr>
                <w:sz w:val="20"/>
                <w:szCs w:val="20"/>
              </w:rPr>
            </w:pPr>
            <w:r w:rsidRPr="00D821C8">
              <w:rPr>
                <w:sz w:val="20"/>
                <w:szCs w:val="20"/>
              </w:rPr>
              <w:t>ООО «Пасификтур</w:t>
            </w:r>
          </w:p>
        </w:tc>
        <w:tc>
          <w:tcPr>
            <w:tcW w:w="2552" w:type="dxa"/>
          </w:tcPr>
          <w:p w:rsidR="00916470" w:rsidRPr="00D821C8" w:rsidRDefault="00916470" w:rsidP="000507BE">
            <w:pPr>
              <w:rPr>
                <w:sz w:val="20"/>
                <w:szCs w:val="20"/>
              </w:rPr>
            </w:pPr>
            <w:r w:rsidRPr="00D821C8">
              <w:rPr>
                <w:sz w:val="20"/>
                <w:szCs w:val="20"/>
              </w:rPr>
              <w:t>РФ, Приморский край</w:t>
            </w:r>
          </w:p>
          <w:p w:rsidR="00916470" w:rsidRPr="00D821C8" w:rsidRDefault="00916470" w:rsidP="000507BE">
            <w:pPr>
              <w:rPr>
                <w:sz w:val="20"/>
                <w:szCs w:val="20"/>
              </w:rPr>
            </w:pPr>
            <w:r w:rsidRPr="00D821C8">
              <w:rPr>
                <w:sz w:val="20"/>
                <w:szCs w:val="20"/>
              </w:rPr>
              <w:t xml:space="preserve">Фактический адрес: </w:t>
            </w:r>
          </w:p>
          <w:p w:rsidR="00916470" w:rsidRPr="00D821C8" w:rsidRDefault="00916470" w:rsidP="000507BE">
            <w:pPr>
              <w:rPr>
                <w:sz w:val="20"/>
                <w:szCs w:val="20"/>
              </w:rPr>
            </w:pPr>
            <w:r w:rsidRPr="00D821C8">
              <w:rPr>
                <w:b/>
                <w:sz w:val="20"/>
                <w:szCs w:val="20"/>
              </w:rPr>
              <w:t>г. Далянь</w:t>
            </w:r>
            <w:r w:rsidRPr="00D821C8">
              <w:rPr>
                <w:sz w:val="20"/>
                <w:szCs w:val="20"/>
              </w:rPr>
              <w:t>, Китай</w:t>
            </w:r>
          </w:p>
        </w:tc>
        <w:tc>
          <w:tcPr>
            <w:tcW w:w="2127" w:type="dxa"/>
            <w:gridSpan w:val="2"/>
          </w:tcPr>
          <w:p w:rsidR="00916470" w:rsidRPr="00D821C8" w:rsidRDefault="00916470" w:rsidP="000507BE">
            <w:pPr>
              <w:rPr>
                <w:sz w:val="20"/>
                <w:szCs w:val="20"/>
              </w:rPr>
            </w:pPr>
            <w:r w:rsidRPr="00D821C8">
              <w:rPr>
                <w:sz w:val="20"/>
                <w:szCs w:val="20"/>
              </w:rPr>
              <w:t>Сезонный.</w:t>
            </w:r>
          </w:p>
          <w:p w:rsidR="00916470" w:rsidRPr="00D821C8" w:rsidRDefault="00916470" w:rsidP="000507BE">
            <w:pPr>
              <w:rPr>
                <w:sz w:val="20"/>
                <w:szCs w:val="20"/>
              </w:rPr>
            </w:pPr>
            <w:r w:rsidRPr="00D821C8">
              <w:rPr>
                <w:sz w:val="20"/>
                <w:szCs w:val="20"/>
              </w:rPr>
              <w:t>1смена с 05.06 по 19.06</w:t>
            </w:r>
          </w:p>
          <w:p w:rsidR="00916470" w:rsidRPr="00D821C8" w:rsidRDefault="00916470" w:rsidP="000507BE">
            <w:pPr>
              <w:rPr>
                <w:sz w:val="20"/>
                <w:szCs w:val="20"/>
              </w:rPr>
            </w:pPr>
            <w:r w:rsidRPr="00D821C8">
              <w:rPr>
                <w:sz w:val="20"/>
                <w:szCs w:val="20"/>
              </w:rPr>
              <w:t>2 смена с 17.06 по 01.07</w:t>
            </w:r>
          </w:p>
          <w:p w:rsidR="00916470" w:rsidRPr="00D821C8" w:rsidRDefault="00916470" w:rsidP="000507BE">
            <w:pPr>
              <w:rPr>
                <w:sz w:val="20"/>
                <w:szCs w:val="20"/>
              </w:rPr>
            </w:pPr>
            <w:r w:rsidRPr="00D821C8">
              <w:rPr>
                <w:sz w:val="20"/>
                <w:szCs w:val="20"/>
              </w:rPr>
              <w:t>3 смена с 29.06 по 13.07</w:t>
            </w:r>
          </w:p>
          <w:p w:rsidR="00916470" w:rsidRPr="00D821C8" w:rsidRDefault="00916470" w:rsidP="000507BE">
            <w:pPr>
              <w:rPr>
                <w:sz w:val="20"/>
                <w:szCs w:val="20"/>
              </w:rPr>
            </w:pPr>
            <w:r w:rsidRPr="00D821C8">
              <w:rPr>
                <w:sz w:val="20"/>
                <w:szCs w:val="20"/>
              </w:rPr>
              <w:t>4 смена с 11.07 по 25.07</w:t>
            </w:r>
          </w:p>
          <w:p w:rsidR="00916470" w:rsidRPr="00D821C8" w:rsidRDefault="00916470" w:rsidP="000507BE">
            <w:pPr>
              <w:rPr>
                <w:sz w:val="20"/>
                <w:szCs w:val="20"/>
              </w:rPr>
            </w:pPr>
            <w:r w:rsidRPr="00D821C8">
              <w:rPr>
                <w:sz w:val="20"/>
                <w:szCs w:val="20"/>
              </w:rPr>
              <w:t>5 смена с 23.07 по 06.08</w:t>
            </w:r>
          </w:p>
          <w:p w:rsidR="00916470" w:rsidRPr="00D821C8" w:rsidRDefault="00916470" w:rsidP="000507BE">
            <w:pPr>
              <w:rPr>
                <w:sz w:val="20"/>
                <w:szCs w:val="20"/>
              </w:rPr>
            </w:pPr>
            <w:r w:rsidRPr="00D821C8">
              <w:rPr>
                <w:sz w:val="20"/>
                <w:szCs w:val="20"/>
              </w:rPr>
              <w:t>6 смена с 04.08 по 18.08.</w:t>
            </w:r>
          </w:p>
          <w:p w:rsidR="00916470" w:rsidRPr="00D821C8" w:rsidRDefault="00916470" w:rsidP="000507BE">
            <w:pPr>
              <w:rPr>
                <w:sz w:val="20"/>
                <w:szCs w:val="20"/>
              </w:rPr>
            </w:pPr>
            <w:r w:rsidRPr="00D821C8">
              <w:rPr>
                <w:sz w:val="20"/>
                <w:szCs w:val="20"/>
              </w:rPr>
              <w:t>7 смена с 15.08 по 29.08</w:t>
            </w:r>
          </w:p>
        </w:tc>
        <w:tc>
          <w:tcPr>
            <w:tcW w:w="1277" w:type="dxa"/>
            <w:gridSpan w:val="2"/>
          </w:tcPr>
          <w:p w:rsidR="00916470" w:rsidRPr="00D821C8" w:rsidRDefault="00916470" w:rsidP="000507BE">
            <w:pPr>
              <w:rPr>
                <w:sz w:val="20"/>
                <w:szCs w:val="20"/>
              </w:rPr>
            </w:pPr>
            <w:r w:rsidRPr="00D821C8">
              <w:rPr>
                <w:sz w:val="20"/>
                <w:szCs w:val="20"/>
              </w:rPr>
              <w:t xml:space="preserve">Дети от </w:t>
            </w:r>
          </w:p>
          <w:p w:rsidR="00916470" w:rsidRPr="00D821C8" w:rsidRDefault="00916470" w:rsidP="000507BE">
            <w:pPr>
              <w:rPr>
                <w:sz w:val="20"/>
                <w:szCs w:val="20"/>
              </w:rPr>
            </w:pPr>
            <w:r w:rsidRPr="00D821C8">
              <w:rPr>
                <w:sz w:val="20"/>
                <w:szCs w:val="20"/>
              </w:rPr>
              <w:t>7 до 17, Кол-во мест в смену 200</w:t>
            </w:r>
          </w:p>
        </w:tc>
        <w:tc>
          <w:tcPr>
            <w:tcW w:w="2128" w:type="dxa"/>
            <w:gridSpan w:val="3"/>
          </w:tcPr>
          <w:p w:rsidR="00916470" w:rsidRPr="00D821C8" w:rsidRDefault="00916470" w:rsidP="000507BE">
            <w:pPr>
              <w:rPr>
                <w:sz w:val="20"/>
                <w:szCs w:val="20"/>
              </w:rPr>
            </w:pPr>
            <w:r w:rsidRPr="00D821C8">
              <w:rPr>
                <w:sz w:val="20"/>
                <w:szCs w:val="20"/>
              </w:rPr>
              <w:t xml:space="preserve">Санаторий, 2-3х местное размещение. </w:t>
            </w:r>
          </w:p>
          <w:p w:rsidR="00916470" w:rsidRPr="00D821C8" w:rsidRDefault="00916470" w:rsidP="000507BE">
            <w:pPr>
              <w:rPr>
                <w:sz w:val="20"/>
                <w:szCs w:val="20"/>
              </w:rPr>
            </w:pPr>
            <w:r w:rsidRPr="00D821C8">
              <w:rPr>
                <w:sz w:val="20"/>
                <w:szCs w:val="20"/>
              </w:rPr>
              <w:t>Баскетбольная площадка, игровая площадка, летняя сцена.</w:t>
            </w:r>
          </w:p>
        </w:tc>
        <w:tc>
          <w:tcPr>
            <w:tcW w:w="1274" w:type="dxa"/>
            <w:gridSpan w:val="2"/>
          </w:tcPr>
          <w:p w:rsidR="00916470" w:rsidRPr="00D821C8" w:rsidRDefault="00916470" w:rsidP="000507BE">
            <w:pPr>
              <w:rPr>
                <w:sz w:val="20"/>
                <w:szCs w:val="20"/>
              </w:rPr>
            </w:pPr>
            <w:r w:rsidRPr="00D821C8">
              <w:rPr>
                <w:sz w:val="20"/>
                <w:szCs w:val="20"/>
              </w:rPr>
              <w:t>15 суток.</w:t>
            </w:r>
          </w:p>
          <w:p w:rsidR="00916470" w:rsidRPr="00D821C8" w:rsidRDefault="00916470" w:rsidP="000507BE">
            <w:pPr>
              <w:rPr>
                <w:sz w:val="20"/>
                <w:szCs w:val="20"/>
              </w:rPr>
            </w:pPr>
            <w:r w:rsidRPr="00D821C8">
              <w:rPr>
                <w:sz w:val="20"/>
                <w:szCs w:val="20"/>
              </w:rPr>
              <w:t>1,2смена-61 560 рублей</w:t>
            </w:r>
          </w:p>
          <w:p w:rsidR="00916470" w:rsidRPr="00D821C8" w:rsidRDefault="00916470" w:rsidP="000507BE">
            <w:pPr>
              <w:rPr>
                <w:sz w:val="20"/>
                <w:szCs w:val="20"/>
              </w:rPr>
            </w:pPr>
            <w:r w:rsidRPr="00D821C8">
              <w:rPr>
                <w:sz w:val="20"/>
                <w:szCs w:val="20"/>
              </w:rPr>
              <w:t>3,4,5,6,7 смены- 68 400</w:t>
            </w:r>
          </w:p>
          <w:p w:rsidR="00916470" w:rsidRPr="00D821C8" w:rsidRDefault="00916470" w:rsidP="000507BE">
            <w:pPr>
              <w:rPr>
                <w:sz w:val="20"/>
                <w:szCs w:val="20"/>
              </w:rPr>
            </w:pPr>
            <w:r w:rsidRPr="00D821C8">
              <w:rPr>
                <w:sz w:val="20"/>
                <w:szCs w:val="20"/>
              </w:rPr>
              <w:t>рублей</w:t>
            </w:r>
          </w:p>
          <w:p w:rsidR="00916470" w:rsidRPr="00D821C8" w:rsidRDefault="00916470" w:rsidP="000507BE">
            <w:pPr>
              <w:rPr>
                <w:sz w:val="20"/>
                <w:szCs w:val="20"/>
              </w:rPr>
            </w:pPr>
            <w:r w:rsidRPr="00D821C8">
              <w:rPr>
                <w:sz w:val="20"/>
                <w:szCs w:val="20"/>
              </w:rPr>
              <w:t xml:space="preserve">Примечание: т.к  лагерь является международным, возможно изменение стоимости путевки, которая зависит от курса доллара </w:t>
            </w:r>
          </w:p>
        </w:tc>
        <w:tc>
          <w:tcPr>
            <w:tcW w:w="1417" w:type="dxa"/>
            <w:gridSpan w:val="2"/>
          </w:tcPr>
          <w:p w:rsidR="00916470" w:rsidRPr="00D821C8" w:rsidRDefault="00916470" w:rsidP="000507BE">
            <w:pPr>
              <w:jc w:val="both"/>
              <w:rPr>
                <w:sz w:val="20"/>
                <w:szCs w:val="20"/>
              </w:rPr>
            </w:pPr>
          </w:p>
        </w:tc>
        <w:tc>
          <w:tcPr>
            <w:tcW w:w="2694" w:type="dxa"/>
          </w:tcPr>
          <w:p w:rsidR="00916470" w:rsidRPr="00D821C8" w:rsidRDefault="00916470" w:rsidP="000507BE">
            <w:pPr>
              <w:jc w:val="both"/>
              <w:rPr>
                <w:sz w:val="20"/>
                <w:szCs w:val="20"/>
              </w:rPr>
            </w:pPr>
            <w:r w:rsidRPr="00D821C8">
              <w:rPr>
                <w:sz w:val="20"/>
                <w:szCs w:val="20"/>
              </w:rPr>
              <w:t>www.pacifictourvl.ru</w:t>
            </w:r>
          </w:p>
        </w:tc>
      </w:tr>
      <w:tr w:rsidR="00916470" w:rsidTr="00D821C8">
        <w:tc>
          <w:tcPr>
            <w:tcW w:w="708" w:type="dxa"/>
          </w:tcPr>
          <w:p w:rsidR="00916470" w:rsidRPr="0010732E" w:rsidRDefault="00916470" w:rsidP="000507BE">
            <w:pPr>
              <w:pStyle w:val="a5"/>
              <w:numPr>
                <w:ilvl w:val="0"/>
                <w:numId w:val="30"/>
              </w:numPr>
              <w:rPr>
                <w:sz w:val="20"/>
                <w:szCs w:val="20"/>
              </w:rPr>
            </w:pPr>
          </w:p>
        </w:tc>
        <w:tc>
          <w:tcPr>
            <w:tcW w:w="2125" w:type="dxa"/>
            <w:gridSpan w:val="3"/>
          </w:tcPr>
          <w:p w:rsidR="00916470" w:rsidRPr="00D821C8" w:rsidRDefault="00916470" w:rsidP="000507BE">
            <w:pPr>
              <w:rPr>
                <w:sz w:val="20"/>
                <w:szCs w:val="20"/>
              </w:rPr>
            </w:pPr>
            <w:r w:rsidRPr="00D821C8">
              <w:rPr>
                <w:sz w:val="20"/>
                <w:szCs w:val="20"/>
              </w:rPr>
              <w:t xml:space="preserve">Детский оздоровительный лагерь </w:t>
            </w:r>
          </w:p>
          <w:p w:rsidR="00916470" w:rsidRPr="00D821C8" w:rsidRDefault="00916470" w:rsidP="000507BE">
            <w:pPr>
              <w:rPr>
                <w:sz w:val="20"/>
                <w:szCs w:val="20"/>
              </w:rPr>
            </w:pPr>
            <w:r w:rsidRPr="00D821C8">
              <w:rPr>
                <w:b/>
                <w:sz w:val="20"/>
                <w:szCs w:val="20"/>
              </w:rPr>
              <w:t>«Золотая рыбка»</w:t>
            </w:r>
            <w:r w:rsidRPr="00D821C8">
              <w:rPr>
                <w:sz w:val="20"/>
                <w:szCs w:val="20"/>
              </w:rPr>
              <w:t xml:space="preserve"> г.</w:t>
            </w:r>
            <w:r w:rsidRPr="00D821C8">
              <w:t> </w:t>
            </w:r>
            <w:r w:rsidRPr="00D821C8">
              <w:rPr>
                <w:sz w:val="20"/>
                <w:szCs w:val="20"/>
              </w:rPr>
              <w:t>Циндао, Китай, учредитель</w:t>
            </w:r>
          </w:p>
          <w:p w:rsidR="00916470" w:rsidRPr="00D821C8" w:rsidRDefault="00916470" w:rsidP="000507BE">
            <w:pPr>
              <w:rPr>
                <w:sz w:val="20"/>
                <w:szCs w:val="20"/>
              </w:rPr>
            </w:pPr>
            <w:r w:rsidRPr="00D821C8">
              <w:rPr>
                <w:sz w:val="20"/>
                <w:szCs w:val="20"/>
              </w:rPr>
              <w:t>ООО «Пасификтур</w:t>
            </w:r>
          </w:p>
        </w:tc>
        <w:tc>
          <w:tcPr>
            <w:tcW w:w="2552" w:type="dxa"/>
          </w:tcPr>
          <w:p w:rsidR="00916470" w:rsidRPr="00D821C8" w:rsidRDefault="00916470" w:rsidP="000507BE">
            <w:pPr>
              <w:rPr>
                <w:sz w:val="20"/>
                <w:szCs w:val="20"/>
              </w:rPr>
            </w:pPr>
            <w:r w:rsidRPr="00D821C8">
              <w:rPr>
                <w:sz w:val="20"/>
                <w:szCs w:val="20"/>
              </w:rPr>
              <w:t>РФ, Приморский край</w:t>
            </w:r>
          </w:p>
          <w:p w:rsidR="00916470" w:rsidRPr="00D821C8" w:rsidRDefault="00916470" w:rsidP="000507BE">
            <w:pPr>
              <w:rPr>
                <w:sz w:val="20"/>
                <w:szCs w:val="20"/>
              </w:rPr>
            </w:pPr>
            <w:r w:rsidRPr="00D821C8">
              <w:rPr>
                <w:sz w:val="20"/>
                <w:szCs w:val="20"/>
              </w:rPr>
              <w:t xml:space="preserve">Фактический адрес: </w:t>
            </w:r>
          </w:p>
          <w:p w:rsidR="00916470" w:rsidRPr="00D821C8" w:rsidRDefault="00916470" w:rsidP="000507BE">
            <w:pPr>
              <w:rPr>
                <w:sz w:val="20"/>
                <w:szCs w:val="20"/>
              </w:rPr>
            </w:pPr>
            <w:r w:rsidRPr="00D821C8">
              <w:rPr>
                <w:b/>
                <w:sz w:val="20"/>
                <w:szCs w:val="20"/>
              </w:rPr>
              <w:t>г. Циндао</w:t>
            </w:r>
            <w:r w:rsidRPr="00D821C8">
              <w:rPr>
                <w:sz w:val="20"/>
                <w:szCs w:val="20"/>
              </w:rPr>
              <w:t>, Китай</w:t>
            </w:r>
          </w:p>
        </w:tc>
        <w:tc>
          <w:tcPr>
            <w:tcW w:w="2127" w:type="dxa"/>
            <w:gridSpan w:val="2"/>
          </w:tcPr>
          <w:p w:rsidR="00916470" w:rsidRPr="00D821C8" w:rsidRDefault="00916470" w:rsidP="000507BE">
            <w:pPr>
              <w:rPr>
                <w:sz w:val="20"/>
                <w:szCs w:val="20"/>
              </w:rPr>
            </w:pPr>
            <w:r w:rsidRPr="00D821C8">
              <w:rPr>
                <w:sz w:val="20"/>
                <w:szCs w:val="20"/>
              </w:rPr>
              <w:t>Сезонный</w:t>
            </w:r>
          </w:p>
          <w:p w:rsidR="00916470" w:rsidRPr="00D821C8" w:rsidRDefault="00916470" w:rsidP="000507BE">
            <w:pPr>
              <w:rPr>
                <w:sz w:val="20"/>
                <w:szCs w:val="20"/>
              </w:rPr>
            </w:pPr>
            <w:r w:rsidRPr="00D821C8">
              <w:rPr>
                <w:sz w:val="20"/>
                <w:szCs w:val="20"/>
              </w:rPr>
              <w:t>1 смена- 17.06 – 01.07</w:t>
            </w:r>
          </w:p>
          <w:p w:rsidR="00916470" w:rsidRPr="00D821C8" w:rsidRDefault="00916470" w:rsidP="000507BE">
            <w:pPr>
              <w:rPr>
                <w:sz w:val="20"/>
                <w:szCs w:val="20"/>
              </w:rPr>
            </w:pPr>
            <w:r w:rsidRPr="00D821C8">
              <w:rPr>
                <w:sz w:val="20"/>
                <w:szCs w:val="20"/>
              </w:rPr>
              <w:t>2 смена – 11.07 – 25.07</w:t>
            </w:r>
          </w:p>
          <w:p w:rsidR="00916470" w:rsidRPr="00D821C8" w:rsidRDefault="00916470" w:rsidP="000507BE">
            <w:pPr>
              <w:rPr>
                <w:sz w:val="20"/>
                <w:szCs w:val="20"/>
              </w:rPr>
            </w:pPr>
            <w:r w:rsidRPr="00D821C8">
              <w:rPr>
                <w:sz w:val="20"/>
                <w:szCs w:val="20"/>
              </w:rPr>
              <w:t xml:space="preserve">3 смена – 04.08 – 18.08 </w:t>
            </w:r>
          </w:p>
          <w:p w:rsidR="00916470" w:rsidRPr="00D821C8" w:rsidRDefault="00916470" w:rsidP="000507BE">
            <w:pPr>
              <w:rPr>
                <w:sz w:val="20"/>
                <w:szCs w:val="20"/>
              </w:rPr>
            </w:pPr>
          </w:p>
        </w:tc>
        <w:tc>
          <w:tcPr>
            <w:tcW w:w="1277" w:type="dxa"/>
            <w:gridSpan w:val="2"/>
          </w:tcPr>
          <w:p w:rsidR="00916470" w:rsidRPr="00D821C8" w:rsidRDefault="00916470" w:rsidP="000507BE">
            <w:pPr>
              <w:rPr>
                <w:sz w:val="20"/>
                <w:szCs w:val="20"/>
              </w:rPr>
            </w:pPr>
            <w:r w:rsidRPr="00D821C8">
              <w:rPr>
                <w:sz w:val="20"/>
                <w:szCs w:val="20"/>
              </w:rPr>
              <w:t>100</w:t>
            </w:r>
          </w:p>
          <w:p w:rsidR="00916470" w:rsidRPr="00D821C8" w:rsidRDefault="00916470" w:rsidP="000507BE">
            <w:pPr>
              <w:rPr>
                <w:sz w:val="20"/>
                <w:szCs w:val="20"/>
              </w:rPr>
            </w:pPr>
            <w:r w:rsidRPr="00D821C8">
              <w:rPr>
                <w:sz w:val="20"/>
                <w:szCs w:val="20"/>
              </w:rPr>
              <w:t>100</w:t>
            </w:r>
          </w:p>
          <w:p w:rsidR="00916470" w:rsidRPr="00D821C8" w:rsidRDefault="00916470" w:rsidP="000507BE">
            <w:pPr>
              <w:rPr>
                <w:sz w:val="20"/>
                <w:szCs w:val="20"/>
              </w:rPr>
            </w:pPr>
          </w:p>
        </w:tc>
        <w:tc>
          <w:tcPr>
            <w:tcW w:w="2128" w:type="dxa"/>
            <w:gridSpan w:val="3"/>
          </w:tcPr>
          <w:p w:rsidR="00916470" w:rsidRPr="00D821C8" w:rsidRDefault="00916470" w:rsidP="000507BE">
            <w:pPr>
              <w:rPr>
                <w:sz w:val="20"/>
                <w:szCs w:val="20"/>
              </w:rPr>
            </w:pPr>
            <w:r w:rsidRPr="00D821C8">
              <w:rPr>
                <w:sz w:val="20"/>
                <w:szCs w:val="20"/>
              </w:rPr>
              <w:t>Санаторий</w:t>
            </w:r>
          </w:p>
          <w:p w:rsidR="00916470" w:rsidRPr="00D821C8" w:rsidRDefault="00916470" w:rsidP="000507BE">
            <w:pPr>
              <w:rPr>
                <w:sz w:val="20"/>
                <w:szCs w:val="20"/>
              </w:rPr>
            </w:pPr>
            <w:r w:rsidRPr="00D821C8">
              <w:rPr>
                <w:sz w:val="20"/>
                <w:szCs w:val="20"/>
              </w:rPr>
              <w:t>2х местное размещение</w:t>
            </w:r>
          </w:p>
        </w:tc>
        <w:tc>
          <w:tcPr>
            <w:tcW w:w="1274" w:type="dxa"/>
            <w:gridSpan w:val="2"/>
          </w:tcPr>
          <w:p w:rsidR="00916470" w:rsidRPr="00D821C8" w:rsidRDefault="00916470" w:rsidP="000507BE">
            <w:pPr>
              <w:rPr>
                <w:sz w:val="20"/>
                <w:szCs w:val="20"/>
              </w:rPr>
            </w:pPr>
            <w:r w:rsidRPr="00D821C8">
              <w:rPr>
                <w:sz w:val="20"/>
                <w:szCs w:val="20"/>
              </w:rPr>
              <w:t xml:space="preserve">1 смена 88 920 рублей </w:t>
            </w:r>
            <w:r w:rsidRPr="00D821C8">
              <w:rPr>
                <w:sz w:val="20"/>
                <w:szCs w:val="20"/>
              </w:rPr>
              <w:br/>
              <w:t>(15 дней)</w:t>
            </w:r>
          </w:p>
          <w:p w:rsidR="00916470" w:rsidRPr="00D821C8" w:rsidRDefault="00916470" w:rsidP="000507BE">
            <w:pPr>
              <w:rPr>
                <w:sz w:val="20"/>
                <w:szCs w:val="20"/>
              </w:rPr>
            </w:pPr>
            <w:r w:rsidRPr="00D821C8">
              <w:rPr>
                <w:sz w:val="20"/>
                <w:szCs w:val="20"/>
              </w:rPr>
              <w:t>2 смена 88 920 рублей</w:t>
            </w:r>
            <w:r w:rsidRPr="00D821C8">
              <w:rPr>
                <w:sz w:val="20"/>
                <w:szCs w:val="20"/>
              </w:rPr>
              <w:br/>
              <w:t xml:space="preserve"> (15 дней)</w:t>
            </w:r>
          </w:p>
          <w:p w:rsidR="00916470" w:rsidRPr="00D821C8" w:rsidRDefault="00916470" w:rsidP="000507BE">
            <w:pPr>
              <w:rPr>
                <w:sz w:val="20"/>
                <w:szCs w:val="20"/>
              </w:rPr>
            </w:pPr>
            <w:r w:rsidRPr="00D821C8">
              <w:rPr>
                <w:sz w:val="20"/>
                <w:szCs w:val="20"/>
              </w:rPr>
              <w:t xml:space="preserve">3 смена 102 600 рублей </w:t>
            </w:r>
            <w:r w:rsidRPr="00D821C8">
              <w:rPr>
                <w:sz w:val="20"/>
                <w:szCs w:val="20"/>
              </w:rPr>
              <w:br/>
              <w:t>(15 дней)</w:t>
            </w:r>
          </w:p>
          <w:p w:rsidR="00916470" w:rsidRPr="00D821C8" w:rsidRDefault="00916470" w:rsidP="000507BE">
            <w:pPr>
              <w:rPr>
                <w:sz w:val="20"/>
                <w:szCs w:val="20"/>
              </w:rPr>
            </w:pPr>
            <w:r w:rsidRPr="00D821C8">
              <w:rPr>
                <w:sz w:val="20"/>
                <w:szCs w:val="20"/>
              </w:rPr>
              <w:t xml:space="preserve">Примечание: т.к  лагерь является международным, возможно изменение стоимости путевки, </w:t>
            </w:r>
            <w:r w:rsidRPr="00D821C8">
              <w:rPr>
                <w:sz w:val="20"/>
                <w:szCs w:val="20"/>
              </w:rPr>
              <w:lastRenderedPageBreak/>
              <w:t>которая зависит от курса доллара</w:t>
            </w:r>
          </w:p>
        </w:tc>
        <w:tc>
          <w:tcPr>
            <w:tcW w:w="1417" w:type="dxa"/>
            <w:gridSpan w:val="2"/>
          </w:tcPr>
          <w:p w:rsidR="00916470" w:rsidRPr="00D821C8" w:rsidRDefault="00916470" w:rsidP="000507BE">
            <w:pPr>
              <w:rPr>
                <w:sz w:val="20"/>
                <w:szCs w:val="20"/>
              </w:rPr>
            </w:pPr>
          </w:p>
        </w:tc>
        <w:tc>
          <w:tcPr>
            <w:tcW w:w="2694" w:type="dxa"/>
          </w:tcPr>
          <w:p w:rsidR="00916470" w:rsidRPr="00D821C8" w:rsidRDefault="00916470" w:rsidP="000507BE">
            <w:pPr>
              <w:rPr>
                <w:sz w:val="20"/>
                <w:szCs w:val="20"/>
              </w:rPr>
            </w:pPr>
            <w:r w:rsidRPr="00D821C8">
              <w:rPr>
                <w:sz w:val="20"/>
                <w:szCs w:val="20"/>
              </w:rPr>
              <w:t>Pacifictourvl.ru</w:t>
            </w:r>
          </w:p>
        </w:tc>
      </w:tr>
      <w:tr w:rsidR="00916470" w:rsidTr="00D821C8">
        <w:tc>
          <w:tcPr>
            <w:tcW w:w="708" w:type="dxa"/>
          </w:tcPr>
          <w:p w:rsidR="00916470" w:rsidRPr="00815A52" w:rsidRDefault="00916470" w:rsidP="000507BE">
            <w:pPr>
              <w:pStyle w:val="a5"/>
              <w:numPr>
                <w:ilvl w:val="0"/>
                <w:numId w:val="30"/>
              </w:numPr>
              <w:rPr>
                <w:sz w:val="20"/>
                <w:szCs w:val="20"/>
              </w:rPr>
            </w:pPr>
          </w:p>
        </w:tc>
        <w:tc>
          <w:tcPr>
            <w:tcW w:w="2125" w:type="dxa"/>
            <w:gridSpan w:val="3"/>
          </w:tcPr>
          <w:p w:rsidR="00916470" w:rsidRPr="00D821C8" w:rsidRDefault="00916470" w:rsidP="000507BE">
            <w:pPr>
              <w:rPr>
                <w:sz w:val="20"/>
                <w:szCs w:val="20"/>
              </w:rPr>
            </w:pPr>
            <w:r w:rsidRPr="00D821C8">
              <w:rPr>
                <w:sz w:val="20"/>
                <w:szCs w:val="20"/>
              </w:rPr>
              <w:t xml:space="preserve">Детский оздоровительный лагерь </w:t>
            </w:r>
            <w:r w:rsidRPr="00D821C8">
              <w:rPr>
                <w:sz w:val="20"/>
                <w:szCs w:val="20"/>
              </w:rPr>
              <w:br/>
            </w:r>
            <w:r w:rsidRPr="00D821C8">
              <w:rPr>
                <w:b/>
                <w:sz w:val="20"/>
                <w:szCs w:val="20"/>
              </w:rPr>
              <w:t>«Золотая рыбка»</w:t>
            </w:r>
            <w:r w:rsidRPr="00D821C8">
              <w:rPr>
                <w:sz w:val="20"/>
                <w:szCs w:val="20"/>
              </w:rPr>
              <w:t xml:space="preserve"> г. Чанчунь, Китай, учредитель </w:t>
            </w:r>
            <w:r w:rsidRPr="00D821C8">
              <w:rPr>
                <w:sz w:val="20"/>
                <w:szCs w:val="20"/>
              </w:rPr>
              <w:br/>
              <w:t>ООО «Пасификтур</w:t>
            </w:r>
          </w:p>
        </w:tc>
        <w:tc>
          <w:tcPr>
            <w:tcW w:w="2552" w:type="dxa"/>
          </w:tcPr>
          <w:p w:rsidR="00916470" w:rsidRPr="00D821C8" w:rsidRDefault="00916470" w:rsidP="000507BE">
            <w:pPr>
              <w:rPr>
                <w:sz w:val="20"/>
                <w:szCs w:val="20"/>
              </w:rPr>
            </w:pPr>
            <w:r w:rsidRPr="00D821C8">
              <w:rPr>
                <w:sz w:val="20"/>
                <w:szCs w:val="20"/>
              </w:rPr>
              <w:t>РФ, Приморский край</w:t>
            </w:r>
          </w:p>
          <w:p w:rsidR="00916470" w:rsidRPr="00D821C8" w:rsidRDefault="00916470" w:rsidP="000507BE">
            <w:pPr>
              <w:rPr>
                <w:sz w:val="20"/>
                <w:szCs w:val="20"/>
              </w:rPr>
            </w:pPr>
            <w:r w:rsidRPr="00D821C8">
              <w:rPr>
                <w:sz w:val="20"/>
                <w:szCs w:val="20"/>
              </w:rPr>
              <w:t xml:space="preserve">Фактический адрес: </w:t>
            </w:r>
          </w:p>
          <w:p w:rsidR="00916470" w:rsidRPr="00D821C8" w:rsidRDefault="00916470" w:rsidP="000507BE">
            <w:pPr>
              <w:rPr>
                <w:sz w:val="20"/>
                <w:szCs w:val="20"/>
              </w:rPr>
            </w:pPr>
            <w:r w:rsidRPr="00D821C8">
              <w:rPr>
                <w:b/>
                <w:sz w:val="20"/>
                <w:szCs w:val="20"/>
              </w:rPr>
              <w:t>г. Чанчунь</w:t>
            </w:r>
            <w:r w:rsidRPr="00D821C8">
              <w:rPr>
                <w:sz w:val="20"/>
                <w:szCs w:val="20"/>
              </w:rPr>
              <w:t>, Китай</w:t>
            </w:r>
          </w:p>
        </w:tc>
        <w:tc>
          <w:tcPr>
            <w:tcW w:w="2127" w:type="dxa"/>
            <w:gridSpan w:val="2"/>
          </w:tcPr>
          <w:p w:rsidR="00916470" w:rsidRPr="00D821C8" w:rsidRDefault="00916470" w:rsidP="000507BE">
            <w:pPr>
              <w:rPr>
                <w:sz w:val="20"/>
                <w:szCs w:val="20"/>
              </w:rPr>
            </w:pPr>
            <w:r w:rsidRPr="00D821C8">
              <w:rPr>
                <w:sz w:val="20"/>
                <w:szCs w:val="20"/>
              </w:rPr>
              <w:t>Сезонный</w:t>
            </w:r>
          </w:p>
          <w:p w:rsidR="00916470" w:rsidRPr="00D821C8" w:rsidRDefault="00916470" w:rsidP="000507BE">
            <w:pPr>
              <w:rPr>
                <w:sz w:val="20"/>
                <w:szCs w:val="20"/>
              </w:rPr>
            </w:pPr>
            <w:r w:rsidRPr="00D821C8">
              <w:rPr>
                <w:sz w:val="20"/>
                <w:szCs w:val="20"/>
              </w:rPr>
              <w:t>1 смена 05.06 – 19.06</w:t>
            </w:r>
          </w:p>
          <w:p w:rsidR="00916470" w:rsidRPr="00D821C8" w:rsidRDefault="00916470" w:rsidP="000507BE">
            <w:pPr>
              <w:rPr>
                <w:sz w:val="20"/>
                <w:szCs w:val="20"/>
              </w:rPr>
            </w:pPr>
            <w:r w:rsidRPr="00D821C8">
              <w:rPr>
                <w:sz w:val="20"/>
                <w:szCs w:val="20"/>
              </w:rPr>
              <w:t>2 смена 17.06 – 01.07</w:t>
            </w:r>
          </w:p>
          <w:p w:rsidR="00916470" w:rsidRPr="00D821C8" w:rsidRDefault="00916470" w:rsidP="000507BE">
            <w:pPr>
              <w:rPr>
                <w:sz w:val="20"/>
                <w:szCs w:val="20"/>
              </w:rPr>
            </w:pPr>
          </w:p>
        </w:tc>
        <w:tc>
          <w:tcPr>
            <w:tcW w:w="1277" w:type="dxa"/>
            <w:gridSpan w:val="2"/>
          </w:tcPr>
          <w:p w:rsidR="00916470" w:rsidRPr="00D821C8" w:rsidRDefault="00916470" w:rsidP="000507BE">
            <w:pPr>
              <w:rPr>
                <w:sz w:val="20"/>
                <w:szCs w:val="20"/>
              </w:rPr>
            </w:pPr>
            <w:r w:rsidRPr="00D821C8">
              <w:rPr>
                <w:sz w:val="20"/>
                <w:szCs w:val="20"/>
              </w:rPr>
              <w:t>100</w:t>
            </w:r>
          </w:p>
          <w:p w:rsidR="00916470" w:rsidRPr="00D821C8" w:rsidRDefault="00916470" w:rsidP="000507BE">
            <w:pPr>
              <w:rPr>
                <w:sz w:val="20"/>
                <w:szCs w:val="20"/>
              </w:rPr>
            </w:pPr>
            <w:r w:rsidRPr="00D821C8">
              <w:rPr>
                <w:sz w:val="20"/>
                <w:szCs w:val="20"/>
              </w:rPr>
              <w:t>100</w:t>
            </w:r>
          </w:p>
          <w:p w:rsidR="00916470" w:rsidRPr="00D821C8" w:rsidRDefault="00916470" w:rsidP="000507BE">
            <w:pPr>
              <w:rPr>
                <w:sz w:val="20"/>
                <w:szCs w:val="20"/>
              </w:rPr>
            </w:pPr>
          </w:p>
        </w:tc>
        <w:tc>
          <w:tcPr>
            <w:tcW w:w="2128" w:type="dxa"/>
            <w:gridSpan w:val="3"/>
          </w:tcPr>
          <w:p w:rsidR="00916470" w:rsidRPr="00D821C8" w:rsidRDefault="00916470" w:rsidP="000507BE">
            <w:pPr>
              <w:rPr>
                <w:sz w:val="20"/>
                <w:szCs w:val="20"/>
              </w:rPr>
            </w:pPr>
            <w:r w:rsidRPr="00D821C8">
              <w:rPr>
                <w:sz w:val="20"/>
                <w:szCs w:val="20"/>
              </w:rPr>
              <w:t>Санаторий</w:t>
            </w:r>
          </w:p>
          <w:p w:rsidR="00916470" w:rsidRPr="00D821C8" w:rsidRDefault="00916470" w:rsidP="000507BE">
            <w:pPr>
              <w:rPr>
                <w:sz w:val="20"/>
                <w:szCs w:val="20"/>
              </w:rPr>
            </w:pPr>
            <w:r w:rsidRPr="00D821C8">
              <w:rPr>
                <w:sz w:val="20"/>
                <w:szCs w:val="20"/>
              </w:rPr>
              <w:t>2х местное размещение</w:t>
            </w:r>
          </w:p>
        </w:tc>
        <w:tc>
          <w:tcPr>
            <w:tcW w:w="1274" w:type="dxa"/>
            <w:gridSpan w:val="2"/>
          </w:tcPr>
          <w:p w:rsidR="00916470" w:rsidRPr="00D821C8" w:rsidRDefault="00916470" w:rsidP="000507BE">
            <w:pPr>
              <w:rPr>
                <w:sz w:val="20"/>
                <w:szCs w:val="20"/>
              </w:rPr>
            </w:pPr>
            <w:r w:rsidRPr="00D821C8">
              <w:rPr>
                <w:sz w:val="20"/>
                <w:szCs w:val="20"/>
              </w:rPr>
              <w:t xml:space="preserve">1 смена 57 456 рублей </w:t>
            </w:r>
            <w:r w:rsidRPr="00D821C8">
              <w:rPr>
                <w:sz w:val="20"/>
                <w:szCs w:val="20"/>
              </w:rPr>
              <w:br/>
              <w:t>(15 дней)</w:t>
            </w:r>
          </w:p>
          <w:p w:rsidR="00916470" w:rsidRPr="00D821C8" w:rsidRDefault="00916470" w:rsidP="000507BE">
            <w:pPr>
              <w:rPr>
                <w:sz w:val="20"/>
                <w:szCs w:val="20"/>
              </w:rPr>
            </w:pPr>
            <w:r w:rsidRPr="00D821C8">
              <w:rPr>
                <w:sz w:val="20"/>
                <w:szCs w:val="20"/>
              </w:rPr>
              <w:t>2 смена 57 456 рублей</w:t>
            </w:r>
            <w:r w:rsidRPr="00D821C8">
              <w:rPr>
                <w:sz w:val="20"/>
                <w:szCs w:val="20"/>
              </w:rPr>
              <w:br/>
              <w:t>(15 дней)</w:t>
            </w:r>
          </w:p>
          <w:p w:rsidR="00916470" w:rsidRPr="00D821C8" w:rsidRDefault="00916470" w:rsidP="000507BE">
            <w:pPr>
              <w:rPr>
                <w:sz w:val="20"/>
                <w:szCs w:val="20"/>
              </w:rPr>
            </w:pPr>
            <w:r w:rsidRPr="00D821C8">
              <w:rPr>
                <w:sz w:val="20"/>
                <w:szCs w:val="20"/>
              </w:rPr>
              <w:t>Примечание: т.к  лагерь является международным, возможно изменение стоимости путевки, которая зависит от курса доллара</w:t>
            </w:r>
          </w:p>
        </w:tc>
        <w:tc>
          <w:tcPr>
            <w:tcW w:w="1417" w:type="dxa"/>
            <w:gridSpan w:val="2"/>
          </w:tcPr>
          <w:p w:rsidR="00916470" w:rsidRPr="00D821C8" w:rsidRDefault="00916470" w:rsidP="000507BE">
            <w:pPr>
              <w:rPr>
                <w:sz w:val="20"/>
                <w:szCs w:val="20"/>
              </w:rPr>
            </w:pPr>
          </w:p>
        </w:tc>
        <w:tc>
          <w:tcPr>
            <w:tcW w:w="2694" w:type="dxa"/>
          </w:tcPr>
          <w:p w:rsidR="00916470" w:rsidRPr="00D821C8" w:rsidRDefault="00916470" w:rsidP="000507BE">
            <w:pPr>
              <w:rPr>
                <w:sz w:val="20"/>
                <w:szCs w:val="20"/>
              </w:rPr>
            </w:pPr>
            <w:r w:rsidRPr="00D821C8">
              <w:rPr>
                <w:sz w:val="20"/>
                <w:szCs w:val="20"/>
              </w:rPr>
              <w:t>Pacifictourvl.ru</w:t>
            </w:r>
          </w:p>
        </w:tc>
      </w:tr>
      <w:tr w:rsidR="00916470" w:rsidTr="00D821C8">
        <w:tc>
          <w:tcPr>
            <w:tcW w:w="708" w:type="dxa"/>
          </w:tcPr>
          <w:p w:rsidR="00916470" w:rsidRPr="0010732E" w:rsidRDefault="00916470" w:rsidP="000507BE">
            <w:pPr>
              <w:pStyle w:val="a5"/>
              <w:numPr>
                <w:ilvl w:val="0"/>
                <w:numId w:val="30"/>
              </w:numPr>
              <w:rPr>
                <w:sz w:val="20"/>
                <w:szCs w:val="20"/>
              </w:rPr>
            </w:pPr>
          </w:p>
        </w:tc>
        <w:tc>
          <w:tcPr>
            <w:tcW w:w="2125" w:type="dxa"/>
            <w:gridSpan w:val="3"/>
          </w:tcPr>
          <w:p w:rsidR="00916470" w:rsidRPr="00D821C8" w:rsidRDefault="00916470" w:rsidP="000507BE">
            <w:pPr>
              <w:rPr>
                <w:sz w:val="20"/>
                <w:szCs w:val="20"/>
              </w:rPr>
            </w:pPr>
            <w:r w:rsidRPr="00D821C8">
              <w:rPr>
                <w:sz w:val="20"/>
                <w:szCs w:val="20"/>
              </w:rPr>
              <w:t xml:space="preserve">Детский оздоровительный центр </w:t>
            </w:r>
            <w:r w:rsidRPr="00D821C8">
              <w:rPr>
                <w:sz w:val="20"/>
                <w:szCs w:val="20"/>
              </w:rPr>
              <w:br/>
            </w:r>
            <w:r w:rsidRPr="00D821C8">
              <w:rPr>
                <w:b/>
                <w:sz w:val="20"/>
                <w:szCs w:val="20"/>
              </w:rPr>
              <w:t>«Весёлая панда»</w:t>
            </w:r>
            <w:r w:rsidRPr="00D821C8">
              <w:rPr>
                <w:sz w:val="20"/>
                <w:szCs w:val="20"/>
              </w:rPr>
              <w:t xml:space="preserve"> </w:t>
            </w:r>
            <w:r w:rsidRPr="00D821C8">
              <w:rPr>
                <w:sz w:val="20"/>
                <w:szCs w:val="20"/>
              </w:rPr>
              <w:br/>
              <w:t>Учредитель ООО «Туристический центр «АФИНА ПАЛЛАДА»</w:t>
            </w:r>
          </w:p>
        </w:tc>
        <w:tc>
          <w:tcPr>
            <w:tcW w:w="2552" w:type="dxa"/>
          </w:tcPr>
          <w:p w:rsidR="00916470" w:rsidRPr="00D821C8" w:rsidRDefault="00916470" w:rsidP="000507BE">
            <w:pPr>
              <w:rPr>
                <w:sz w:val="20"/>
                <w:szCs w:val="20"/>
              </w:rPr>
            </w:pPr>
            <w:r w:rsidRPr="00D821C8">
              <w:rPr>
                <w:sz w:val="20"/>
                <w:szCs w:val="20"/>
              </w:rPr>
              <w:t xml:space="preserve">Адрес юридический: </w:t>
            </w:r>
          </w:p>
          <w:p w:rsidR="00916470" w:rsidRPr="00D821C8" w:rsidRDefault="00916470" w:rsidP="000507BE">
            <w:pPr>
              <w:rPr>
                <w:sz w:val="20"/>
                <w:szCs w:val="20"/>
              </w:rPr>
            </w:pPr>
            <w:r w:rsidRPr="00D821C8">
              <w:rPr>
                <w:sz w:val="20"/>
                <w:szCs w:val="20"/>
              </w:rPr>
              <w:t>г. Владивосток,</w:t>
            </w:r>
            <w:r w:rsidRPr="00D821C8">
              <w:rPr>
                <w:sz w:val="20"/>
                <w:szCs w:val="20"/>
              </w:rPr>
              <w:br/>
              <w:t xml:space="preserve"> ул. Абрекская 20а кв.1, тел. (423) 225 26 76, 257 55 63; </w:t>
            </w:r>
          </w:p>
          <w:p w:rsidR="00916470" w:rsidRPr="00D821C8" w:rsidRDefault="00916470" w:rsidP="000507BE">
            <w:pPr>
              <w:rPr>
                <w:sz w:val="20"/>
                <w:szCs w:val="20"/>
              </w:rPr>
            </w:pPr>
            <w:r w:rsidRPr="00D821C8">
              <w:rPr>
                <w:sz w:val="20"/>
                <w:szCs w:val="20"/>
              </w:rPr>
              <w:t xml:space="preserve">фактический адрес: </w:t>
            </w:r>
            <w:r w:rsidRPr="00D821C8">
              <w:rPr>
                <w:sz w:val="20"/>
                <w:szCs w:val="20"/>
              </w:rPr>
              <w:br/>
            </w:r>
            <w:r w:rsidRPr="00D821C8">
              <w:rPr>
                <w:b/>
                <w:sz w:val="20"/>
                <w:szCs w:val="20"/>
              </w:rPr>
              <w:t>г. Далянь (КНР)</w:t>
            </w:r>
            <w:r w:rsidRPr="00D821C8">
              <w:rPr>
                <w:sz w:val="20"/>
                <w:szCs w:val="20"/>
              </w:rPr>
              <w:t>, б/о «Термальные источники»</w:t>
            </w:r>
          </w:p>
        </w:tc>
        <w:tc>
          <w:tcPr>
            <w:tcW w:w="2127" w:type="dxa"/>
            <w:gridSpan w:val="2"/>
          </w:tcPr>
          <w:p w:rsidR="00916470" w:rsidRPr="00D821C8" w:rsidRDefault="00916470" w:rsidP="000507BE">
            <w:pPr>
              <w:rPr>
                <w:sz w:val="20"/>
                <w:szCs w:val="20"/>
              </w:rPr>
            </w:pPr>
            <w:r w:rsidRPr="00D821C8">
              <w:rPr>
                <w:sz w:val="20"/>
                <w:szCs w:val="20"/>
              </w:rPr>
              <w:t xml:space="preserve">Режим работы сезонный 9 смен: 31.05 - 13.06; </w:t>
            </w:r>
          </w:p>
          <w:p w:rsidR="00916470" w:rsidRPr="00D821C8" w:rsidRDefault="00916470" w:rsidP="000507BE">
            <w:pPr>
              <w:rPr>
                <w:sz w:val="20"/>
                <w:szCs w:val="20"/>
              </w:rPr>
            </w:pPr>
            <w:r w:rsidRPr="00D821C8">
              <w:rPr>
                <w:sz w:val="20"/>
                <w:szCs w:val="20"/>
              </w:rPr>
              <w:t xml:space="preserve">11.06 – 24.06; </w:t>
            </w:r>
          </w:p>
          <w:p w:rsidR="00916470" w:rsidRPr="00D821C8" w:rsidRDefault="00916470" w:rsidP="000507BE">
            <w:pPr>
              <w:rPr>
                <w:sz w:val="20"/>
                <w:szCs w:val="20"/>
              </w:rPr>
            </w:pPr>
            <w:r w:rsidRPr="00D821C8">
              <w:rPr>
                <w:sz w:val="20"/>
                <w:szCs w:val="20"/>
              </w:rPr>
              <w:t xml:space="preserve">22.06 – 05.07; </w:t>
            </w:r>
          </w:p>
          <w:p w:rsidR="00916470" w:rsidRPr="00D821C8" w:rsidRDefault="00916470" w:rsidP="000507BE">
            <w:pPr>
              <w:rPr>
                <w:sz w:val="20"/>
                <w:szCs w:val="20"/>
              </w:rPr>
            </w:pPr>
            <w:r w:rsidRPr="00D821C8">
              <w:rPr>
                <w:sz w:val="20"/>
                <w:szCs w:val="20"/>
              </w:rPr>
              <w:t xml:space="preserve">03.07 – 16.07; </w:t>
            </w:r>
          </w:p>
          <w:p w:rsidR="00916470" w:rsidRPr="00D821C8" w:rsidRDefault="00916470" w:rsidP="000507BE">
            <w:pPr>
              <w:rPr>
                <w:sz w:val="20"/>
                <w:szCs w:val="20"/>
              </w:rPr>
            </w:pPr>
            <w:r w:rsidRPr="00D821C8">
              <w:rPr>
                <w:sz w:val="20"/>
                <w:szCs w:val="20"/>
              </w:rPr>
              <w:t xml:space="preserve">14.07 – 27.07; </w:t>
            </w:r>
          </w:p>
          <w:p w:rsidR="00916470" w:rsidRPr="00D821C8" w:rsidRDefault="00916470" w:rsidP="000507BE">
            <w:pPr>
              <w:rPr>
                <w:sz w:val="20"/>
                <w:szCs w:val="20"/>
              </w:rPr>
            </w:pPr>
            <w:r w:rsidRPr="00D821C8">
              <w:rPr>
                <w:sz w:val="20"/>
                <w:szCs w:val="20"/>
              </w:rPr>
              <w:t xml:space="preserve">25.07 – 07.08; </w:t>
            </w:r>
          </w:p>
          <w:p w:rsidR="00916470" w:rsidRPr="00D821C8" w:rsidRDefault="00916470" w:rsidP="000507BE">
            <w:pPr>
              <w:rPr>
                <w:sz w:val="20"/>
                <w:szCs w:val="20"/>
              </w:rPr>
            </w:pPr>
            <w:r w:rsidRPr="00D821C8">
              <w:rPr>
                <w:sz w:val="20"/>
                <w:szCs w:val="20"/>
              </w:rPr>
              <w:t>05.08 – 18.08;</w:t>
            </w:r>
          </w:p>
          <w:p w:rsidR="00916470" w:rsidRPr="00D821C8" w:rsidRDefault="00916470" w:rsidP="000507BE">
            <w:pPr>
              <w:rPr>
                <w:sz w:val="20"/>
                <w:szCs w:val="20"/>
              </w:rPr>
            </w:pPr>
            <w:r w:rsidRPr="00D821C8">
              <w:rPr>
                <w:sz w:val="20"/>
                <w:szCs w:val="20"/>
              </w:rPr>
              <w:t xml:space="preserve">16.08 – 29.08; </w:t>
            </w:r>
          </w:p>
          <w:p w:rsidR="00916470" w:rsidRPr="00D821C8" w:rsidRDefault="00916470" w:rsidP="000507BE">
            <w:pPr>
              <w:rPr>
                <w:sz w:val="20"/>
                <w:szCs w:val="20"/>
              </w:rPr>
            </w:pPr>
            <w:r w:rsidRPr="00D821C8">
              <w:rPr>
                <w:sz w:val="20"/>
                <w:szCs w:val="20"/>
              </w:rPr>
              <w:t>27.08 – 09.09.</w:t>
            </w:r>
          </w:p>
        </w:tc>
        <w:tc>
          <w:tcPr>
            <w:tcW w:w="1277" w:type="dxa"/>
            <w:gridSpan w:val="2"/>
          </w:tcPr>
          <w:p w:rsidR="00916470" w:rsidRPr="00D821C8" w:rsidRDefault="00916470" w:rsidP="000507BE">
            <w:pPr>
              <w:rPr>
                <w:sz w:val="20"/>
                <w:szCs w:val="20"/>
              </w:rPr>
            </w:pPr>
            <w:r w:rsidRPr="00D821C8">
              <w:rPr>
                <w:sz w:val="20"/>
                <w:szCs w:val="20"/>
              </w:rPr>
              <w:t>Кол-во мест в смену: 80; Возраст детей: от 7 до 15 лет.</w:t>
            </w:r>
          </w:p>
        </w:tc>
        <w:tc>
          <w:tcPr>
            <w:tcW w:w="2128" w:type="dxa"/>
            <w:gridSpan w:val="3"/>
          </w:tcPr>
          <w:p w:rsidR="00916470" w:rsidRPr="00D821C8" w:rsidRDefault="00916470" w:rsidP="000507BE">
            <w:pPr>
              <w:rPr>
                <w:sz w:val="20"/>
                <w:szCs w:val="20"/>
              </w:rPr>
            </w:pPr>
            <w:r w:rsidRPr="00D821C8">
              <w:rPr>
                <w:sz w:val="20"/>
                <w:szCs w:val="20"/>
              </w:rPr>
              <w:t>Проживание в 2-х этажных кирпичных зданиях. 2х местные номера, все услуги в номере. На территории: спортивные площадки, тренажёрный зал, бассейн.</w:t>
            </w:r>
          </w:p>
        </w:tc>
        <w:tc>
          <w:tcPr>
            <w:tcW w:w="1274" w:type="dxa"/>
            <w:gridSpan w:val="2"/>
          </w:tcPr>
          <w:p w:rsidR="00916470" w:rsidRPr="00D821C8" w:rsidRDefault="00916470" w:rsidP="000507BE">
            <w:pPr>
              <w:rPr>
                <w:sz w:val="20"/>
                <w:szCs w:val="20"/>
              </w:rPr>
            </w:pPr>
            <w:r w:rsidRPr="00D821C8">
              <w:rPr>
                <w:sz w:val="20"/>
                <w:szCs w:val="20"/>
              </w:rPr>
              <w:t>62 000 рублей на 14 дней</w:t>
            </w:r>
          </w:p>
        </w:tc>
        <w:tc>
          <w:tcPr>
            <w:tcW w:w="1417" w:type="dxa"/>
            <w:gridSpan w:val="2"/>
          </w:tcPr>
          <w:p w:rsidR="00916470" w:rsidRPr="00D821C8" w:rsidRDefault="00916470" w:rsidP="000507BE">
            <w:pPr>
              <w:rPr>
                <w:sz w:val="20"/>
                <w:szCs w:val="20"/>
              </w:rPr>
            </w:pPr>
          </w:p>
        </w:tc>
        <w:tc>
          <w:tcPr>
            <w:tcW w:w="2694" w:type="dxa"/>
          </w:tcPr>
          <w:p w:rsidR="00916470" w:rsidRPr="00D821C8" w:rsidRDefault="00916470" w:rsidP="000507BE">
            <w:pPr>
              <w:autoSpaceDE w:val="0"/>
              <w:autoSpaceDN w:val="0"/>
              <w:adjustRightInd w:val="0"/>
              <w:jc w:val="both"/>
              <w:rPr>
                <w:sz w:val="20"/>
                <w:szCs w:val="20"/>
              </w:rPr>
            </w:pPr>
            <w:r w:rsidRPr="00D821C8">
              <w:rPr>
                <w:sz w:val="20"/>
                <w:szCs w:val="20"/>
              </w:rPr>
              <w:t xml:space="preserve">Детский лагерь «Весёлая панда» находится г. Далянь (КНР). В стоимость включены: все трансферы, страховка, питание, фестивали и конкурсы, проведение различных мастер-классов, творческих мероприятий и дискотек, экскурсионное обслуживание. </w:t>
            </w:r>
          </w:p>
          <w:p w:rsidR="00916470" w:rsidRPr="00D821C8" w:rsidRDefault="00916470" w:rsidP="000507BE">
            <w:pPr>
              <w:autoSpaceDE w:val="0"/>
              <w:autoSpaceDN w:val="0"/>
              <w:adjustRightInd w:val="0"/>
              <w:jc w:val="both"/>
              <w:rPr>
                <w:sz w:val="20"/>
                <w:szCs w:val="20"/>
              </w:rPr>
            </w:pPr>
            <w:r w:rsidRPr="00D821C8">
              <w:rPr>
                <w:sz w:val="20"/>
                <w:szCs w:val="20"/>
              </w:rPr>
              <w:t xml:space="preserve">В лагере работают квалифицированный педиатр, русский повар, педагоги и вожатые. </w:t>
            </w:r>
            <w:hyperlink r:id="rId557" w:history="1">
              <w:r w:rsidRPr="00D821C8">
                <w:rPr>
                  <w:sz w:val="20"/>
                  <w:szCs w:val="20"/>
                </w:rPr>
                <w:t>www.afina-pallada.org</w:t>
              </w:r>
            </w:hyperlink>
            <w:r w:rsidRPr="00D821C8">
              <w:rPr>
                <w:sz w:val="20"/>
                <w:szCs w:val="20"/>
              </w:rPr>
              <w:t xml:space="preserve">, </w:t>
            </w:r>
            <w:hyperlink r:id="rId558" w:history="1">
              <w:r w:rsidRPr="00D821C8">
                <w:rPr>
                  <w:sz w:val="20"/>
                  <w:szCs w:val="20"/>
                </w:rPr>
                <w:t>www.veselpanda.ru</w:t>
              </w:r>
            </w:hyperlink>
          </w:p>
        </w:tc>
      </w:tr>
      <w:tr w:rsidR="00916470" w:rsidTr="00D821C8">
        <w:tc>
          <w:tcPr>
            <w:tcW w:w="16302" w:type="dxa"/>
            <w:gridSpan w:val="17"/>
          </w:tcPr>
          <w:p w:rsidR="00916470" w:rsidRPr="0010732E" w:rsidRDefault="00916470" w:rsidP="000507BE">
            <w:pPr>
              <w:jc w:val="center"/>
              <w:rPr>
                <w:b/>
                <w:sz w:val="28"/>
                <w:szCs w:val="28"/>
              </w:rPr>
            </w:pPr>
            <w:r w:rsidRPr="0010732E">
              <w:rPr>
                <w:b/>
                <w:sz w:val="40"/>
                <w:szCs w:val="44"/>
              </w:rPr>
              <w:lastRenderedPageBreak/>
              <w:br w:type="page"/>
            </w:r>
            <w:r w:rsidRPr="0010732E">
              <w:rPr>
                <w:b/>
                <w:sz w:val="28"/>
                <w:szCs w:val="28"/>
              </w:rPr>
              <w:t xml:space="preserve">Раздел </w:t>
            </w:r>
            <w:r w:rsidRPr="0010732E">
              <w:rPr>
                <w:b/>
                <w:sz w:val="28"/>
                <w:szCs w:val="28"/>
                <w:lang w:val="en-US"/>
              </w:rPr>
              <w:t>III</w:t>
            </w:r>
            <w:r w:rsidRPr="0010732E">
              <w:rPr>
                <w:b/>
                <w:sz w:val="28"/>
                <w:szCs w:val="28"/>
              </w:rPr>
              <w:t>.</w:t>
            </w:r>
          </w:p>
          <w:p w:rsidR="00916470" w:rsidRPr="0010732E" w:rsidRDefault="00916470" w:rsidP="000507BE">
            <w:pPr>
              <w:jc w:val="center"/>
              <w:rPr>
                <w:b/>
                <w:sz w:val="26"/>
                <w:szCs w:val="26"/>
              </w:rPr>
            </w:pPr>
            <w:r w:rsidRPr="0010732E">
              <w:rPr>
                <w:b/>
                <w:sz w:val="26"/>
                <w:szCs w:val="26"/>
              </w:rPr>
              <w:t>Информация о недействующих оздоровительных организациях, расположенных на территории муниципального образования, а также о недействующих оздоровительных организациях, расположенных за пределами муниципального образования, на территории иных субъектов Российской Федерации или за пределами территории Российской Федерации, находящихся в собственности муниципального образования или на содержании балансодержателей, имеющих регистрацию юридического лица на территории муниципального образования</w:t>
            </w:r>
          </w:p>
        </w:tc>
      </w:tr>
      <w:tr w:rsidR="00916470" w:rsidTr="00D821C8">
        <w:tc>
          <w:tcPr>
            <w:tcW w:w="708" w:type="dxa"/>
          </w:tcPr>
          <w:p w:rsidR="00916470" w:rsidRPr="0010732E" w:rsidRDefault="00916470" w:rsidP="000507BE">
            <w:r w:rsidRPr="0010732E">
              <w:rPr>
                <w:sz w:val="22"/>
                <w:szCs w:val="22"/>
              </w:rPr>
              <w:t>№ п</w:t>
            </w:r>
            <w:r w:rsidRPr="0010732E">
              <w:rPr>
                <w:sz w:val="22"/>
                <w:szCs w:val="22"/>
                <w:lang w:val="en-US"/>
              </w:rPr>
              <w:t>/</w:t>
            </w:r>
            <w:r w:rsidRPr="0010732E">
              <w:rPr>
                <w:sz w:val="22"/>
                <w:szCs w:val="22"/>
              </w:rPr>
              <w:t>п</w:t>
            </w:r>
          </w:p>
        </w:tc>
        <w:tc>
          <w:tcPr>
            <w:tcW w:w="1982" w:type="dxa"/>
            <w:gridSpan w:val="2"/>
          </w:tcPr>
          <w:p w:rsidR="00916470" w:rsidRPr="0010732E" w:rsidRDefault="00916470" w:rsidP="000507BE">
            <w:pPr>
              <w:jc w:val="center"/>
              <w:rPr>
                <w:sz w:val="20"/>
                <w:szCs w:val="20"/>
              </w:rPr>
            </w:pPr>
            <w:r w:rsidRPr="0010732E">
              <w:rPr>
                <w:sz w:val="20"/>
                <w:szCs w:val="20"/>
              </w:rPr>
              <w:t>Полное наименование оздоровительной организации, форма собственности*, учредитель</w:t>
            </w:r>
          </w:p>
        </w:tc>
        <w:tc>
          <w:tcPr>
            <w:tcW w:w="2834" w:type="dxa"/>
            <w:gridSpan w:val="3"/>
          </w:tcPr>
          <w:p w:rsidR="00916470" w:rsidRPr="0010732E" w:rsidRDefault="00916470" w:rsidP="000507BE">
            <w:pPr>
              <w:jc w:val="center"/>
              <w:rPr>
                <w:sz w:val="20"/>
                <w:szCs w:val="20"/>
              </w:rPr>
            </w:pPr>
            <w:r w:rsidRPr="0010732E">
              <w:rPr>
                <w:sz w:val="20"/>
                <w:szCs w:val="20"/>
              </w:rPr>
              <w:t xml:space="preserve">Адрес фактический и юридический, контактные телефоны, </w:t>
            </w:r>
            <w:r w:rsidRPr="0010732E">
              <w:rPr>
                <w:sz w:val="20"/>
                <w:szCs w:val="20"/>
                <w:lang w:val="en-US"/>
              </w:rPr>
              <w:t>e</w:t>
            </w:r>
            <w:r w:rsidRPr="0010732E">
              <w:rPr>
                <w:sz w:val="20"/>
                <w:szCs w:val="20"/>
              </w:rPr>
              <w:t>-</w:t>
            </w:r>
            <w:r w:rsidRPr="0010732E">
              <w:rPr>
                <w:sz w:val="20"/>
                <w:szCs w:val="20"/>
                <w:lang w:val="en-US"/>
              </w:rPr>
              <w:t>mail</w:t>
            </w:r>
          </w:p>
        </w:tc>
        <w:tc>
          <w:tcPr>
            <w:tcW w:w="2266" w:type="dxa"/>
            <w:gridSpan w:val="2"/>
          </w:tcPr>
          <w:p w:rsidR="00916470" w:rsidRPr="0010732E" w:rsidRDefault="00916470" w:rsidP="000507BE">
            <w:pPr>
              <w:jc w:val="center"/>
              <w:rPr>
                <w:sz w:val="20"/>
                <w:szCs w:val="20"/>
              </w:rPr>
            </w:pPr>
            <w:r w:rsidRPr="0010732E">
              <w:rPr>
                <w:sz w:val="20"/>
                <w:szCs w:val="20"/>
              </w:rPr>
              <w:t>Режим работы (круглогодичный</w:t>
            </w:r>
          </w:p>
          <w:p w:rsidR="00916470" w:rsidRPr="0010732E" w:rsidRDefault="00916470" w:rsidP="000507BE">
            <w:pPr>
              <w:jc w:val="center"/>
              <w:rPr>
                <w:sz w:val="20"/>
                <w:szCs w:val="20"/>
              </w:rPr>
            </w:pPr>
            <w:r w:rsidRPr="0010732E">
              <w:rPr>
                <w:sz w:val="20"/>
                <w:szCs w:val="20"/>
              </w:rPr>
              <w:t xml:space="preserve"> или сезонный),</w:t>
            </w:r>
          </w:p>
          <w:p w:rsidR="00916470" w:rsidRPr="0010732E" w:rsidRDefault="00916470" w:rsidP="000507BE">
            <w:pPr>
              <w:jc w:val="center"/>
              <w:rPr>
                <w:sz w:val="20"/>
                <w:szCs w:val="20"/>
              </w:rPr>
            </w:pPr>
            <w:r w:rsidRPr="0010732E">
              <w:rPr>
                <w:sz w:val="20"/>
                <w:szCs w:val="20"/>
              </w:rPr>
              <w:t>количество смен в год и сроки проведения смен</w:t>
            </w:r>
          </w:p>
        </w:tc>
        <w:tc>
          <w:tcPr>
            <w:tcW w:w="1275" w:type="dxa"/>
            <w:gridSpan w:val="2"/>
          </w:tcPr>
          <w:p w:rsidR="00916470" w:rsidRPr="0010732E" w:rsidRDefault="00916470" w:rsidP="000507BE">
            <w:pPr>
              <w:jc w:val="center"/>
              <w:rPr>
                <w:sz w:val="20"/>
                <w:szCs w:val="20"/>
              </w:rPr>
            </w:pPr>
            <w:r w:rsidRPr="0010732E">
              <w:rPr>
                <w:sz w:val="20"/>
                <w:szCs w:val="20"/>
              </w:rPr>
              <w:t>Кол-во мест в смену, возрастная категория детей</w:t>
            </w:r>
          </w:p>
        </w:tc>
        <w:tc>
          <w:tcPr>
            <w:tcW w:w="1568" w:type="dxa"/>
          </w:tcPr>
          <w:p w:rsidR="00916470" w:rsidRPr="0010732E" w:rsidRDefault="00916470" w:rsidP="000507BE">
            <w:pPr>
              <w:jc w:val="center"/>
              <w:rPr>
                <w:sz w:val="20"/>
                <w:szCs w:val="20"/>
              </w:rPr>
            </w:pPr>
            <w:r w:rsidRPr="0010732E">
              <w:rPr>
                <w:sz w:val="20"/>
                <w:szCs w:val="20"/>
              </w:rPr>
              <w:t>Условия для проживания детей и проведения досуга</w:t>
            </w:r>
          </w:p>
        </w:tc>
        <w:tc>
          <w:tcPr>
            <w:tcW w:w="1133" w:type="dxa"/>
            <w:gridSpan w:val="2"/>
          </w:tcPr>
          <w:p w:rsidR="00916470" w:rsidRPr="0010732E" w:rsidRDefault="00916470" w:rsidP="000507BE">
            <w:pPr>
              <w:jc w:val="center"/>
              <w:rPr>
                <w:sz w:val="20"/>
                <w:szCs w:val="20"/>
              </w:rPr>
            </w:pPr>
            <w:r w:rsidRPr="0010732E">
              <w:rPr>
                <w:sz w:val="20"/>
                <w:szCs w:val="20"/>
              </w:rPr>
              <w:t>Стоимость путёвки (кол-во дней)</w:t>
            </w:r>
          </w:p>
        </w:tc>
        <w:tc>
          <w:tcPr>
            <w:tcW w:w="1417" w:type="dxa"/>
            <w:gridSpan w:val="2"/>
          </w:tcPr>
          <w:p w:rsidR="00916470" w:rsidRPr="0010732E" w:rsidRDefault="00916470" w:rsidP="000507BE">
            <w:pPr>
              <w:jc w:val="center"/>
              <w:rPr>
                <w:sz w:val="20"/>
                <w:szCs w:val="20"/>
              </w:rPr>
            </w:pPr>
            <w:r w:rsidRPr="0010732E">
              <w:rPr>
                <w:sz w:val="20"/>
                <w:szCs w:val="20"/>
              </w:rPr>
              <w:t>Группа  санитарно-эпидемиологического благополучия</w:t>
            </w:r>
          </w:p>
        </w:tc>
        <w:tc>
          <w:tcPr>
            <w:tcW w:w="3119" w:type="dxa"/>
            <w:gridSpan w:val="2"/>
          </w:tcPr>
          <w:p w:rsidR="00916470" w:rsidRPr="0010732E" w:rsidRDefault="00916470" w:rsidP="000507BE">
            <w:pPr>
              <w:jc w:val="center"/>
              <w:rPr>
                <w:sz w:val="20"/>
                <w:szCs w:val="20"/>
              </w:rPr>
            </w:pPr>
            <w:r w:rsidRPr="0010732E">
              <w:rPr>
                <w:sz w:val="20"/>
                <w:szCs w:val="20"/>
              </w:rPr>
              <w:t>Краткая информация об оздоровительной организации, ссылка на сайт на котором размещён паспорт лагеря и информация о лагере</w:t>
            </w:r>
          </w:p>
        </w:tc>
      </w:tr>
      <w:tr w:rsidR="00916470" w:rsidRPr="00E0502A" w:rsidTr="00D821C8">
        <w:tc>
          <w:tcPr>
            <w:tcW w:w="16302" w:type="dxa"/>
            <w:gridSpan w:val="17"/>
          </w:tcPr>
          <w:p w:rsidR="00916470" w:rsidRPr="0010732E" w:rsidRDefault="00916470" w:rsidP="000507BE">
            <w:pPr>
              <w:numPr>
                <w:ilvl w:val="0"/>
                <w:numId w:val="38"/>
              </w:numPr>
              <w:jc w:val="center"/>
              <w:rPr>
                <w:b/>
              </w:rPr>
            </w:pPr>
            <w:r w:rsidRPr="0010732E">
              <w:rPr>
                <w:b/>
              </w:rPr>
              <w:t>Загородные оздоровительные лагеря</w:t>
            </w:r>
          </w:p>
        </w:tc>
      </w:tr>
      <w:tr w:rsidR="00916470" w:rsidRPr="00E0502A" w:rsidTr="00D821C8">
        <w:tc>
          <w:tcPr>
            <w:tcW w:w="708" w:type="dxa"/>
          </w:tcPr>
          <w:p w:rsidR="00916470" w:rsidRPr="0010732E" w:rsidRDefault="00916470" w:rsidP="000507BE">
            <w:pPr>
              <w:jc w:val="center"/>
              <w:rPr>
                <w:lang w:val="en-US"/>
              </w:rPr>
            </w:pPr>
            <w:r>
              <w:rPr>
                <w:sz w:val="20"/>
                <w:szCs w:val="20"/>
              </w:rPr>
              <w:t>1</w:t>
            </w:r>
          </w:p>
        </w:tc>
        <w:tc>
          <w:tcPr>
            <w:tcW w:w="1982" w:type="dxa"/>
            <w:gridSpan w:val="2"/>
          </w:tcPr>
          <w:p w:rsidR="00916470" w:rsidRPr="0010732E" w:rsidRDefault="00916470" w:rsidP="000507BE">
            <w:pPr>
              <w:rPr>
                <w:b/>
                <w:sz w:val="20"/>
                <w:szCs w:val="20"/>
              </w:rPr>
            </w:pPr>
            <w:r w:rsidRPr="0010732E">
              <w:rPr>
                <w:sz w:val="20"/>
                <w:szCs w:val="20"/>
              </w:rPr>
              <w:t xml:space="preserve">ООО «Аттис Энтерпрайс» СпортиОздор Комплекс </w:t>
            </w:r>
            <w:r w:rsidRPr="0010732E">
              <w:rPr>
                <w:b/>
                <w:sz w:val="20"/>
                <w:szCs w:val="20"/>
              </w:rPr>
              <w:t>«Антарес»</w:t>
            </w:r>
          </w:p>
          <w:p w:rsidR="00916470" w:rsidRPr="0010732E" w:rsidRDefault="00916470" w:rsidP="000507BE">
            <w:pPr>
              <w:rPr>
                <w:sz w:val="20"/>
                <w:szCs w:val="20"/>
              </w:rPr>
            </w:pPr>
          </w:p>
        </w:tc>
        <w:tc>
          <w:tcPr>
            <w:tcW w:w="2834" w:type="dxa"/>
            <w:gridSpan w:val="3"/>
          </w:tcPr>
          <w:p w:rsidR="00916470" w:rsidRPr="0010732E" w:rsidRDefault="00916470" w:rsidP="000507BE">
            <w:pPr>
              <w:rPr>
                <w:sz w:val="20"/>
                <w:szCs w:val="20"/>
              </w:rPr>
            </w:pPr>
            <w:r w:rsidRPr="0010732E">
              <w:rPr>
                <w:sz w:val="20"/>
                <w:szCs w:val="20"/>
              </w:rPr>
              <w:t>Юридический адрес: 692900</w:t>
            </w:r>
          </w:p>
          <w:p w:rsidR="00916470" w:rsidRPr="0010732E" w:rsidRDefault="00916470" w:rsidP="000507BE">
            <w:pPr>
              <w:rPr>
                <w:sz w:val="20"/>
                <w:szCs w:val="20"/>
              </w:rPr>
            </w:pPr>
            <w:r w:rsidRPr="0010732E">
              <w:rPr>
                <w:sz w:val="20"/>
                <w:szCs w:val="20"/>
              </w:rPr>
              <w:t>г. Находка, Шефнера, 8</w:t>
            </w:r>
          </w:p>
          <w:p w:rsidR="00916470" w:rsidRPr="0010732E" w:rsidRDefault="00916470" w:rsidP="000507BE">
            <w:pPr>
              <w:rPr>
                <w:sz w:val="20"/>
                <w:szCs w:val="20"/>
              </w:rPr>
            </w:pPr>
            <w:r w:rsidRPr="0010732E">
              <w:rPr>
                <w:sz w:val="20"/>
                <w:szCs w:val="20"/>
              </w:rPr>
              <w:t>89146557288</w:t>
            </w:r>
          </w:p>
          <w:p w:rsidR="00916470" w:rsidRPr="0010732E" w:rsidRDefault="00916470" w:rsidP="000507BE">
            <w:pPr>
              <w:rPr>
                <w:sz w:val="20"/>
                <w:szCs w:val="20"/>
              </w:rPr>
            </w:pPr>
            <w:r w:rsidRPr="0010732E">
              <w:rPr>
                <w:sz w:val="20"/>
                <w:szCs w:val="20"/>
              </w:rPr>
              <w:t>Фактический адрес:</w:t>
            </w:r>
          </w:p>
          <w:p w:rsidR="00916470" w:rsidRPr="0010732E" w:rsidRDefault="00916470" w:rsidP="000507BE">
            <w:pPr>
              <w:rPr>
                <w:sz w:val="20"/>
                <w:szCs w:val="20"/>
              </w:rPr>
            </w:pPr>
            <w:r w:rsidRPr="0010732E">
              <w:rPr>
                <w:b/>
                <w:sz w:val="20"/>
                <w:szCs w:val="20"/>
              </w:rPr>
              <w:t>г. Находка</w:t>
            </w:r>
            <w:r w:rsidRPr="0010732E">
              <w:rPr>
                <w:sz w:val="20"/>
                <w:szCs w:val="20"/>
              </w:rPr>
              <w:t>,</w:t>
            </w:r>
          </w:p>
          <w:p w:rsidR="00916470" w:rsidRPr="0010732E" w:rsidRDefault="00916470" w:rsidP="000507BE">
            <w:pPr>
              <w:rPr>
                <w:sz w:val="20"/>
                <w:szCs w:val="20"/>
              </w:rPr>
            </w:pPr>
            <w:r w:rsidRPr="0010732E">
              <w:rPr>
                <w:sz w:val="20"/>
                <w:szCs w:val="20"/>
              </w:rPr>
              <w:t>ул. Лебяжья, 1.</w:t>
            </w:r>
          </w:p>
          <w:p w:rsidR="00916470" w:rsidRPr="0010732E" w:rsidRDefault="00916470" w:rsidP="000507BE">
            <w:pPr>
              <w:rPr>
                <w:sz w:val="20"/>
                <w:szCs w:val="20"/>
              </w:rPr>
            </w:pPr>
            <w:r w:rsidRPr="0010732E">
              <w:rPr>
                <w:sz w:val="20"/>
                <w:szCs w:val="20"/>
              </w:rPr>
              <w:t>89241339189</w:t>
            </w:r>
          </w:p>
          <w:p w:rsidR="00916470" w:rsidRPr="0010732E" w:rsidRDefault="00916470" w:rsidP="000507BE">
            <w:pPr>
              <w:rPr>
                <w:sz w:val="20"/>
                <w:szCs w:val="20"/>
                <w:lang w:val="en-US"/>
              </w:rPr>
            </w:pPr>
            <w:r w:rsidRPr="0010732E">
              <w:rPr>
                <w:sz w:val="20"/>
                <w:szCs w:val="20"/>
                <w:lang w:val="en-US"/>
              </w:rPr>
              <w:t>Attis-info@mail.ru</w:t>
            </w:r>
          </w:p>
          <w:p w:rsidR="00916470" w:rsidRPr="0010732E" w:rsidRDefault="00916470" w:rsidP="000507BE">
            <w:pPr>
              <w:rPr>
                <w:sz w:val="20"/>
                <w:szCs w:val="20"/>
              </w:rPr>
            </w:pPr>
            <w:r w:rsidRPr="0010732E">
              <w:rPr>
                <w:sz w:val="20"/>
                <w:szCs w:val="20"/>
              </w:rPr>
              <w:t xml:space="preserve"> </w:t>
            </w:r>
          </w:p>
          <w:p w:rsidR="00916470" w:rsidRPr="0010732E" w:rsidRDefault="00916470" w:rsidP="000507BE">
            <w:pPr>
              <w:rPr>
                <w:sz w:val="20"/>
                <w:szCs w:val="20"/>
              </w:rPr>
            </w:pPr>
          </w:p>
        </w:tc>
        <w:tc>
          <w:tcPr>
            <w:tcW w:w="2266" w:type="dxa"/>
            <w:gridSpan w:val="2"/>
          </w:tcPr>
          <w:p w:rsidR="00916470" w:rsidRPr="0010732E" w:rsidRDefault="00916470" w:rsidP="000507BE">
            <w:pPr>
              <w:rPr>
                <w:sz w:val="20"/>
                <w:szCs w:val="20"/>
              </w:rPr>
            </w:pPr>
            <w:r w:rsidRPr="0010732E">
              <w:rPr>
                <w:b/>
                <w:sz w:val="20"/>
                <w:szCs w:val="20"/>
              </w:rPr>
              <w:t>Сезонный</w:t>
            </w:r>
            <w:r w:rsidRPr="0010732E">
              <w:rPr>
                <w:sz w:val="20"/>
                <w:szCs w:val="20"/>
              </w:rPr>
              <w:t xml:space="preserve">, </w:t>
            </w:r>
          </w:p>
          <w:p w:rsidR="00916470" w:rsidRPr="0010732E" w:rsidRDefault="00916470" w:rsidP="000507BE">
            <w:pPr>
              <w:rPr>
                <w:sz w:val="20"/>
                <w:szCs w:val="20"/>
              </w:rPr>
            </w:pPr>
            <w:r w:rsidRPr="0010732E">
              <w:rPr>
                <w:sz w:val="20"/>
                <w:szCs w:val="20"/>
              </w:rPr>
              <w:t>на период летних каникул</w:t>
            </w:r>
          </w:p>
          <w:p w:rsidR="00916470" w:rsidRPr="0010732E" w:rsidRDefault="00916470" w:rsidP="000507BE">
            <w:pPr>
              <w:rPr>
                <w:sz w:val="26"/>
                <w:szCs w:val="26"/>
              </w:rPr>
            </w:pPr>
          </w:p>
        </w:tc>
        <w:tc>
          <w:tcPr>
            <w:tcW w:w="1275" w:type="dxa"/>
            <w:gridSpan w:val="2"/>
          </w:tcPr>
          <w:p w:rsidR="00916470" w:rsidRPr="0010732E" w:rsidRDefault="00916470" w:rsidP="000507BE">
            <w:pPr>
              <w:rPr>
                <w:sz w:val="20"/>
                <w:szCs w:val="20"/>
              </w:rPr>
            </w:pPr>
            <w:r w:rsidRPr="0010732E">
              <w:rPr>
                <w:sz w:val="20"/>
                <w:szCs w:val="20"/>
              </w:rPr>
              <w:t>200 человек, от 7 до 14 лет</w:t>
            </w:r>
          </w:p>
        </w:tc>
        <w:tc>
          <w:tcPr>
            <w:tcW w:w="1568" w:type="dxa"/>
          </w:tcPr>
          <w:p w:rsidR="00916470" w:rsidRPr="0010732E" w:rsidRDefault="00916470" w:rsidP="000507BE">
            <w:pPr>
              <w:rPr>
                <w:sz w:val="20"/>
                <w:szCs w:val="20"/>
              </w:rPr>
            </w:pPr>
            <w:r w:rsidRPr="0010732E">
              <w:rPr>
                <w:sz w:val="20"/>
                <w:szCs w:val="20"/>
              </w:rPr>
              <w:t xml:space="preserve">Двухэтажные корпуса </w:t>
            </w:r>
          </w:p>
          <w:p w:rsidR="00916470" w:rsidRPr="0010732E" w:rsidRDefault="00916470" w:rsidP="000507BE">
            <w:pPr>
              <w:rPr>
                <w:sz w:val="20"/>
                <w:szCs w:val="20"/>
              </w:rPr>
            </w:pPr>
            <w:r w:rsidRPr="0010732E">
              <w:rPr>
                <w:sz w:val="20"/>
                <w:szCs w:val="20"/>
              </w:rPr>
              <w:t>Оборудованы спортивные площадки, футбольное поле, танцевальная площадка для проведения дискотек.</w:t>
            </w:r>
          </w:p>
        </w:tc>
        <w:tc>
          <w:tcPr>
            <w:tcW w:w="1133" w:type="dxa"/>
            <w:gridSpan w:val="2"/>
          </w:tcPr>
          <w:p w:rsidR="00916470" w:rsidRPr="0010732E" w:rsidRDefault="00916470" w:rsidP="000507BE">
            <w:pPr>
              <w:rPr>
                <w:sz w:val="20"/>
                <w:szCs w:val="20"/>
              </w:rPr>
            </w:pPr>
          </w:p>
        </w:tc>
        <w:tc>
          <w:tcPr>
            <w:tcW w:w="1417" w:type="dxa"/>
            <w:gridSpan w:val="2"/>
          </w:tcPr>
          <w:p w:rsidR="00916470" w:rsidRPr="0010732E" w:rsidRDefault="00916470" w:rsidP="000507BE">
            <w:pPr>
              <w:rPr>
                <w:sz w:val="20"/>
                <w:szCs w:val="20"/>
              </w:rPr>
            </w:pPr>
          </w:p>
        </w:tc>
        <w:tc>
          <w:tcPr>
            <w:tcW w:w="3119" w:type="dxa"/>
            <w:gridSpan w:val="2"/>
          </w:tcPr>
          <w:p w:rsidR="00916470" w:rsidRPr="0010732E" w:rsidRDefault="00916470" w:rsidP="000507BE">
            <w:pPr>
              <w:rPr>
                <w:b/>
                <w:sz w:val="20"/>
                <w:szCs w:val="20"/>
                <w:u w:val="single"/>
              </w:rPr>
            </w:pPr>
            <w:r w:rsidRPr="0010732E">
              <w:rPr>
                <w:sz w:val="20"/>
                <w:szCs w:val="20"/>
              </w:rPr>
              <w:t xml:space="preserve">Комплекс услуг по организации активного детского отдыха: отдых на морском пляже, летние спортивные площадки. Насыщенная программа досуга. </w:t>
            </w:r>
          </w:p>
          <w:p w:rsidR="00916470" w:rsidRPr="0010732E" w:rsidRDefault="00916470" w:rsidP="000507BE">
            <w:pPr>
              <w:rPr>
                <w:sz w:val="20"/>
                <w:szCs w:val="20"/>
              </w:rPr>
            </w:pPr>
          </w:p>
        </w:tc>
      </w:tr>
      <w:tr w:rsidR="00916470" w:rsidRPr="00E0502A" w:rsidTr="00D821C8">
        <w:tc>
          <w:tcPr>
            <w:tcW w:w="708" w:type="dxa"/>
          </w:tcPr>
          <w:p w:rsidR="00916470" w:rsidRPr="0010732E" w:rsidRDefault="00916470" w:rsidP="000507BE">
            <w:pPr>
              <w:jc w:val="center"/>
              <w:rPr>
                <w:sz w:val="20"/>
                <w:szCs w:val="20"/>
              </w:rPr>
            </w:pPr>
            <w:r>
              <w:rPr>
                <w:sz w:val="20"/>
                <w:szCs w:val="20"/>
              </w:rPr>
              <w:t>2</w:t>
            </w:r>
          </w:p>
        </w:tc>
        <w:tc>
          <w:tcPr>
            <w:tcW w:w="1982" w:type="dxa"/>
            <w:gridSpan w:val="2"/>
          </w:tcPr>
          <w:p w:rsidR="00916470" w:rsidRDefault="00916470" w:rsidP="000507BE">
            <w:pPr>
              <w:rPr>
                <w:sz w:val="20"/>
                <w:szCs w:val="20"/>
              </w:rPr>
            </w:pPr>
            <w:r w:rsidRPr="002D1054">
              <w:rPr>
                <w:sz w:val="20"/>
                <w:szCs w:val="20"/>
              </w:rPr>
              <w:t xml:space="preserve">Муниципальное бюджетное </w:t>
            </w:r>
            <w:r w:rsidRPr="002D1054">
              <w:rPr>
                <w:b/>
                <w:sz w:val="20"/>
                <w:szCs w:val="20"/>
              </w:rPr>
              <w:t>загородное стационарное учреждение отдыха и оздоровления детей «Юность</w:t>
            </w:r>
            <w:r w:rsidRPr="002D1054">
              <w:rPr>
                <w:sz w:val="20"/>
                <w:szCs w:val="20"/>
              </w:rPr>
              <w:t>», муниципальная собственность, Администрация Яковлевского муниципального района</w:t>
            </w:r>
          </w:p>
          <w:p w:rsidR="00D821C8" w:rsidRDefault="00D821C8" w:rsidP="000507BE">
            <w:pPr>
              <w:rPr>
                <w:sz w:val="20"/>
                <w:szCs w:val="20"/>
              </w:rPr>
            </w:pPr>
          </w:p>
          <w:p w:rsidR="00D821C8" w:rsidRDefault="00D821C8" w:rsidP="000507BE">
            <w:pPr>
              <w:rPr>
                <w:sz w:val="20"/>
                <w:szCs w:val="20"/>
              </w:rPr>
            </w:pPr>
          </w:p>
          <w:p w:rsidR="00D821C8" w:rsidRPr="002D1054" w:rsidRDefault="00D821C8" w:rsidP="000507BE">
            <w:pPr>
              <w:rPr>
                <w:sz w:val="20"/>
                <w:szCs w:val="20"/>
              </w:rPr>
            </w:pPr>
          </w:p>
        </w:tc>
        <w:tc>
          <w:tcPr>
            <w:tcW w:w="2834" w:type="dxa"/>
            <w:gridSpan w:val="3"/>
          </w:tcPr>
          <w:p w:rsidR="00916470" w:rsidRPr="002D1054" w:rsidRDefault="00916470" w:rsidP="000507BE">
            <w:pPr>
              <w:rPr>
                <w:sz w:val="20"/>
                <w:szCs w:val="20"/>
              </w:rPr>
            </w:pPr>
            <w:r w:rsidRPr="002D1054">
              <w:rPr>
                <w:sz w:val="20"/>
                <w:szCs w:val="20"/>
              </w:rPr>
              <w:t>692368, Приморский край, Яковлевский район. с.Минеральное</w:t>
            </w:r>
          </w:p>
        </w:tc>
        <w:tc>
          <w:tcPr>
            <w:tcW w:w="2266" w:type="dxa"/>
            <w:gridSpan w:val="2"/>
          </w:tcPr>
          <w:p w:rsidR="00916470" w:rsidRPr="002D1054" w:rsidRDefault="00916470" w:rsidP="000507BE">
            <w:pPr>
              <w:rPr>
                <w:sz w:val="20"/>
                <w:szCs w:val="20"/>
              </w:rPr>
            </w:pPr>
            <w:r w:rsidRPr="002D1054">
              <w:rPr>
                <w:sz w:val="20"/>
                <w:szCs w:val="20"/>
              </w:rPr>
              <w:t>Сезонный, июнь, июль, август</w:t>
            </w:r>
          </w:p>
        </w:tc>
        <w:tc>
          <w:tcPr>
            <w:tcW w:w="1275" w:type="dxa"/>
            <w:gridSpan w:val="2"/>
          </w:tcPr>
          <w:p w:rsidR="00916470" w:rsidRPr="002D1054" w:rsidRDefault="00916470" w:rsidP="000507BE">
            <w:pPr>
              <w:rPr>
                <w:sz w:val="20"/>
                <w:szCs w:val="20"/>
              </w:rPr>
            </w:pPr>
            <w:r w:rsidRPr="002D1054">
              <w:rPr>
                <w:sz w:val="20"/>
                <w:szCs w:val="20"/>
              </w:rPr>
              <w:t xml:space="preserve">80, </w:t>
            </w:r>
          </w:p>
          <w:p w:rsidR="00916470" w:rsidRPr="002D1054" w:rsidRDefault="00916470" w:rsidP="000507BE">
            <w:pPr>
              <w:rPr>
                <w:sz w:val="20"/>
                <w:szCs w:val="20"/>
              </w:rPr>
            </w:pPr>
            <w:r w:rsidRPr="002D1054">
              <w:rPr>
                <w:sz w:val="20"/>
                <w:szCs w:val="20"/>
              </w:rPr>
              <w:t>6 – 17 лет</w:t>
            </w:r>
          </w:p>
        </w:tc>
        <w:tc>
          <w:tcPr>
            <w:tcW w:w="1568" w:type="dxa"/>
          </w:tcPr>
          <w:p w:rsidR="00916470" w:rsidRPr="002D1054" w:rsidRDefault="00916470" w:rsidP="000507BE">
            <w:pPr>
              <w:rPr>
                <w:sz w:val="20"/>
                <w:szCs w:val="20"/>
              </w:rPr>
            </w:pPr>
            <w:r w:rsidRPr="002D1054">
              <w:rPr>
                <w:sz w:val="20"/>
                <w:szCs w:val="20"/>
              </w:rPr>
              <w:t>Летние домики на 4 человека, спорт.площадки, библиотека, 5-тиразовое питание</w:t>
            </w:r>
          </w:p>
        </w:tc>
        <w:tc>
          <w:tcPr>
            <w:tcW w:w="1133" w:type="dxa"/>
            <w:gridSpan w:val="2"/>
          </w:tcPr>
          <w:p w:rsidR="00916470" w:rsidRPr="002D1054" w:rsidRDefault="00916470" w:rsidP="000507BE">
            <w:pPr>
              <w:rPr>
                <w:sz w:val="20"/>
                <w:szCs w:val="20"/>
              </w:rPr>
            </w:pPr>
            <w:r w:rsidRPr="002D1054">
              <w:rPr>
                <w:sz w:val="20"/>
                <w:szCs w:val="20"/>
              </w:rPr>
              <w:t>918 руб., 15 дней</w:t>
            </w:r>
          </w:p>
        </w:tc>
        <w:tc>
          <w:tcPr>
            <w:tcW w:w="1417" w:type="dxa"/>
            <w:gridSpan w:val="2"/>
          </w:tcPr>
          <w:p w:rsidR="00916470" w:rsidRPr="002D1054" w:rsidRDefault="00916470" w:rsidP="000507BE">
            <w:pPr>
              <w:rPr>
                <w:sz w:val="20"/>
                <w:szCs w:val="20"/>
              </w:rPr>
            </w:pPr>
          </w:p>
        </w:tc>
        <w:tc>
          <w:tcPr>
            <w:tcW w:w="3119" w:type="dxa"/>
            <w:gridSpan w:val="2"/>
          </w:tcPr>
          <w:p w:rsidR="00916470" w:rsidRPr="002D1054" w:rsidRDefault="00916470" w:rsidP="000507BE">
            <w:pPr>
              <w:rPr>
                <w:sz w:val="20"/>
                <w:szCs w:val="20"/>
              </w:rPr>
            </w:pPr>
            <w:r w:rsidRPr="002D1054">
              <w:rPr>
                <w:sz w:val="20"/>
                <w:szCs w:val="20"/>
              </w:rPr>
              <w:t>Первая медицинская помощь оказывается мед.работником на месте, досуг организован в виде  игровой деятельности, походов, экскурсий, спортивных мероприятий, творческих мероприятий и т.д.Имеется минеральный источник.</w:t>
            </w:r>
          </w:p>
        </w:tc>
      </w:tr>
      <w:tr w:rsidR="00916470" w:rsidRPr="00E0502A" w:rsidTr="00D821C8">
        <w:tc>
          <w:tcPr>
            <w:tcW w:w="16302" w:type="dxa"/>
            <w:gridSpan w:val="17"/>
          </w:tcPr>
          <w:p w:rsidR="00916470" w:rsidRPr="0010732E" w:rsidRDefault="00916470" w:rsidP="000507BE">
            <w:pPr>
              <w:jc w:val="center"/>
              <w:rPr>
                <w:b/>
              </w:rPr>
            </w:pPr>
            <w:r w:rsidRPr="0010732E">
              <w:rPr>
                <w:b/>
              </w:rPr>
              <w:lastRenderedPageBreak/>
              <w:t xml:space="preserve">3. Санатории, организующие детские лагеря </w:t>
            </w:r>
          </w:p>
        </w:tc>
      </w:tr>
      <w:tr w:rsidR="00916470" w:rsidRPr="00E0502A" w:rsidTr="00D821C8">
        <w:tc>
          <w:tcPr>
            <w:tcW w:w="708" w:type="dxa"/>
          </w:tcPr>
          <w:p w:rsidR="00916470" w:rsidRPr="00E0502A" w:rsidRDefault="00916470" w:rsidP="000507BE">
            <w:pPr>
              <w:jc w:val="center"/>
            </w:pPr>
            <w:r w:rsidRPr="002D1054">
              <w:rPr>
                <w:sz w:val="20"/>
                <w:szCs w:val="20"/>
              </w:rPr>
              <w:t>1</w:t>
            </w:r>
          </w:p>
        </w:tc>
        <w:tc>
          <w:tcPr>
            <w:tcW w:w="1982" w:type="dxa"/>
            <w:gridSpan w:val="2"/>
          </w:tcPr>
          <w:p w:rsidR="00916470" w:rsidRPr="0010732E" w:rsidRDefault="00916470" w:rsidP="000507BE">
            <w:pPr>
              <w:pStyle w:val="af4"/>
              <w:rPr>
                <w:color w:val="000000"/>
                <w:sz w:val="20"/>
                <w:szCs w:val="20"/>
              </w:rPr>
            </w:pPr>
            <w:r w:rsidRPr="0010732E">
              <w:rPr>
                <w:color w:val="000000"/>
                <w:sz w:val="20"/>
                <w:szCs w:val="20"/>
              </w:rPr>
              <w:t xml:space="preserve">Общество с ограниченной ответственностью санаторий </w:t>
            </w:r>
            <w:r w:rsidRPr="0010732E">
              <w:rPr>
                <w:b/>
                <w:color w:val="000000"/>
                <w:sz w:val="20"/>
                <w:szCs w:val="20"/>
              </w:rPr>
              <w:t>«Лазурный»</w:t>
            </w:r>
            <w:r w:rsidRPr="0010732E">
              <w:rPr>
                <w:color w:val="000000"/>
                <w:sz w:val="20"/>
                <w:szCs w:val="20"/>
              </w:rPr>
              <w:t>,</w:t>
            </w:r>
          </w:p>
          <w:p w:rsidR="00916470" w:rsidRPr="0010732E" w:rsidRDefault="00916470" w:rsidP="000507BE">
            <w:pPr>
              <w:pStyle w:val="af4"/>
              <w:rPr>
                <w:color w:val="000000"/>
                <w:sz w:val="20"/>
                <w:szCs w:val="20"/>
              </w:rPr>
            </w:pPr>
            <w:r w:rsidRPr="0010732E">
              <w:rPr>
                <w:color w:val="000000"/>
                <w:sz w:val="20"/>
                <w:szCs w:val="20"/>
              </w:rPr>
              <w:t xml:space="preserve">частная </w:t>
            </w:r>
          </w:p>
          <w:p w:rsidR="00916470" w:rsidRPr="0010732E" w:rsidRDefault="00916470" w:rsidP="000507BE">
            <w:pPr>
              <w:pStyle w:val="af4"/>
              <w:rPr>
                <w:color w:val="000000"/>
                <w:sz w:val="20"/>
                <w:szCs w:val="20"/>
              </w:rPr>
            </w:pPr>
            <w:r w:rsidRPr="0010732E">
              <w:rPr>
                <w:color w:val="000000"/>
                <w:sz w:val="20"/>
                <w:szCs w:val="20"/>
              </w:rPr>
              <w:t>учредитель:</w:t>
            </w:r>
          </w:p>
          <w:p w:rsidR="00916470" w:rsidRPr="0010732E" w:rsidRDefault="00916470" w:rsidP="000507BE">
            <w:pPr>
              <w:pStyle w:val="af4"/>
              <w:rPr>
                <w:color w:val="000000"/>
                <w:sz w:val="20"/>
                <w:szCs w:val="20"/>
              </w:rPr>
            </w:pPr>
            <w:r w:rsidRPr="0010732E">
              <w:rPr>
                <w:color w:val="000000"/>
                <w:sz w:val="20"/>
                <w:szCs w:val="20"/>
              </w:rPr>
              <w:t>1.Общественная организация Федерация профсоюзов Приморского края</w:t>
            </w:r>
          </w:p>
          <w:p w:rsidR="00916470" w:rsidRPr="0010732E" w:rsidRDefault="00916470" w:rsidP="000507BE">
            <w:pPr>
              <w:pStyle w:val="af4"/>
              <w:rPr>
                <w:color w:val="000000"/>
                <w:sz w:val="20"/>
                <w:szCs w:val="20"/>
              </w:rPr>
            </w:pPr>
            <w:r w:rsidRPr="0010732E">
              <w:rPr>
                <w:color w:val="000000"/>
                <w:sz w:val="20"/>
                <w:szCs w:val="20"/>
              </w:rPr>
              <w:t>2.Закрытое акционерное общество «Приморские курорты»</w:t>
            </w:r>
          </w:p>
          <w:p w:rsidR="00916470" w:rsidRPr="0010732E" w:rsidRDefault="00916470" w:rsidP="000507BE">
            <w:pPr>
              <w:pStyle w:val="af4"/>
              <w:rPr>
                <w:color w:val="000000"/>
                <w:sz w:val="20"/>
                <w:szCs w:val="20"/>
              </w:rPr>
            </w:pPr>
          </w:p>
        </w:tc>
        <w:tc>
          <w:tcPr>
            <w:tcW w:w="2834" w:type="dxa"/>
            <w:gridSpan w:val="3"/>
          </w:tcPr>
          <w:p w:rsidR="00916470" w:rsidRPr="0010732E" w:rsidRDefault="00916470" w:rsidP="000507BE">
            <w:pPr>
              <w:pStyle w:val="af4"/>
              <w:rPr>
                <w:color w:val="000000"/>
                <w:sz w:val="20"/>
                <w:szCs w:val="20"/>
              </w:rPr>
            </w:pPr>
            <w:r w:rsidRPr="0010732E">
              <w:rPr>
                <w:color w:val="000000"/>
                <w:sz w:val="20"/>
                <w:szCs w:val="20"/>
              </w:rPr>
              <w:t xml:space="preserve">690024, </w:t>
            </w:r>
          </w:p>
          <w:p w:rsidR="00916470" w:rsidRPr="0010732E" w:rsidRDefault="00916470" w:rsidP="000507BE">
            <w:pPr>
              <w:pStyle w:val="af4"/>
              <w:rPr>
                <w:color w:val="000000"/>
                <w:sz w:val="20"/>
                <w:szCs w:val="20"/>
              </w:rPr>
            </w:pPr>
            <w:r w:rsidRPr="0010732E">
              <w:rPr>
                <w:color w:val="000000"/>
                <w:sz w:val="20"/>
                <w:szCs w:val="20"/>
              </w:rPr>
              <w:t>Приморский  край</w:t>
            </w:r>
          </w:p>
          <w:p w:rsidR="00916470" w:rsidRPr="0010732E" w:rsidRDefault="00916470" w:rsidP="000507BE">
            <w:pPr>
              <w:pStyle w:val="af4"/>
              <w:rPr>
                <w:color w:val="000000"/>
                <w:sz w:val="20"/>
                <w:szCs w:val="20"/>
              </w:rPr>
            </w:pPr>
            <w:r w:rsidRPr="0010732E">
              <w:rPr>
                <w:color w:val="000000"/>
                <w:sz w:val="20"/>
                <w:szCs w:val="20"/>
              </w:rPr>
              <w:t>г. </w:t>
            </w:r>
            <w:r w:rsidRPr="0010732E">
              <w:rPr>
                <w:b/>
                <w:color w:val="000000"/>
                <w:sz w:val="20"/>
                <w:szCs w:val="20"/>
              </w:rPr>
              <w:t>Владивосток</w:t>
            </w:r>
            <w:r w:rsidRPr="0010732E">
              <w:rPr>
                <w:color w:val="000000"/>
                <w:sz w:val="20"/>
                <w:szCs w:val="20"/>
              </w:rPr>
              <w:t xml:space="preserve">, </w:t>
            </w:r>
          </w:p>
          <w:p w:rsidR="00916470" w:rsidRPr="0010732E" w:rsidRDefault="00916470" w:rsidP="000507BE">
            <w:pPr>
              <w:pStyle w:val="af4"/>
              <w:rPr>
                <w:color w:val="000000"/>
                <w:sz w:val="20"/>
                <w:szCs w:val="20"/>
              </w:rPr>
            </w:pPr>
            <w:r w:rsidRPr="0010732E">
              <w:rPr>
                <w:color w:val="000000"/>
                <w:sz w:val="20"/>
                <w:szCs w:val="20"/>
              </w:rPr>
              <w:t>ул. 12-я, д. 8</w:t>
            </w:r>
          </w:p>
          <w:p w:rsidR="00916470" w:rsidRPr="0010732E" w:rsidRDefault="00916470" w:rsidP="000507BE">
            <w:pPr>
              <w:pStyle w:val="af4"/>
              <w:rPr>
                <w:color w:val="000000"/>
                <w:sz w:val="20"/>
                <w:szCs w:val="20"/>
              </w:rPr>
            </w:pPr>
            <w:r w:rsidRPr="0010732E">
              <w:rPr>
                <w:color w:val="000000"/>
                <w:sz w:val="20"/>
                <w:szCs w:val="20"/>
              </w:rPr>
              <w:t>тел.:  (4232)38-79-32,                         38-79-42;</w:t>
            </w:r>
          </w:p>
          <w:p w:rsidR="00916470" w:rsidRPr="0010732E" w:rsidRDefault="00916470" w:rsidP="000507BE">
            <w:pPr>
              <w:pStyle w:val="af4"/>
              <w:rPr>
                <w:color w:val="000000"/>
                <w:sz w:val="20"/>
                <w:szCs w:val="20"/>
              </w:rPr>
            </w:pPr>
            <w:r w:rsidRPr="0010732E">
              <w:rPr>
                <w:color w:val="000000"/>
                <w:sz w:val="20"/>
                <w:szCs w:val="20"/>
                <w:lang w:val="en-US"/>
              </w:rPr>
              <w:t>e</w:t>
            </w:r>
            <w:r w:rsidRPr="0010732E">
              <w:rPr>
                <w:color w:val="000000"/>
                <w:sz w:val="20"/>
                <w:szCs w:val="20"/>
              </w:rPr>
              <w:t>-</w:t>
            </w:r>
            <w:r w:rsidRPr="0010732E">
              <w:rPr>
                <w:color w:val="000000"/>
                <w:sz w:val="20"/>
                <w:szCs w:val="20"/>
                <w:lang w:val="en-US"/>
              </w:rPr>
              <w:t>mail</w:t>
            </w:r>
            <w:r w:rsidRPr="0010732E">
              <w:rPr>
                <w:color w:val="000000"/>
                <w:sz w:val="20"/>
                <w:szCs w:val="20"/>
              </w:rPr>
              <w:t>:</w:t>
            </w:r>
          </w:p>
          <w:p w:rsidR="00916470" w:rsidRPr="0010732E" w:rsidRDefault="00D27028" w:rsidP="000507BE">
            <w:pPr>
              <w:pStyle w:val="af4"/>
              <w:rPr>
                <w:color w:val="000000"/>
                <w:sz w:val="20"/>
                <w:szCs w:val="20"/>
              </w:rPr>
            </w:pPr>
            <w:hyperlink r:id="rId559" w:history="1">
              <w:r w:rsidR="00916470" w:rsidRPr="0010732E">
                <w:rPr>
                  <w:rStyle w:val="a4"/>
                  <w:color w:val="000000"/>
                  <w:sz w:val="20"/>
                  <w:szCs w:val="20"/>
                  <w:lang w:val="en-US"/>
                </w:rPr>
                <w:t>lazurniy</w:t>
              </w:r>
              <w:r w:rsidR="00916470" w:rsidRPr="0010732E">
                <w:rPr>
                  <w:rStyle w:val="a4"/>
                  <w:color w:val="000000"/>
                  <w:sz w:val="20"/>
                  <w:szCs w:val="20"/>
                </w:rPr>
                <w:t>@</w:t>
              </w:r>
              <w:r w:rsidR="00916470" w:rsidRPr="0010732E">
                <w:rPr>
                  <w:rStyle w:val="a4"/>
                  <w:color w:val="000000"/>
                  <w:sz w:val="20"/>
                  <w:szCs w:val="20"/>
                  <w:lang w:val="en-US"/>
                </w:rPr>
                <w:t>pochta</w:t>
              </w:r>
              <w:r w:rsidR="00916470" w:rsidRPr="0010732E">
                <w:rPr>
                  <w:rStyle w:val="a4"/>
                  <w:color w:val="000000"/>
                  <w:sz w:val="20"/>
                  <w:szCs w:val="20"/>
                </w:rPr>
                <w:t>.</w:t>
              </w:r>
              <w:r w:rsidR="00916470" w:rsidRPr="0010732E">
                <w:rPr>
                  <w:rStyle w:val="a4"/>
                  <w:color w:val="000000"/>
                  <w:sz w:val="20"/>
                  <w:szCs w:val="20"/>
                  <w:lang w:val="en-US"/>
                </w:rPr>
                <w:t>ru</w:t>
              </w:r>
            </w:hyperlink>
            <w:r w:rsidR="00916470" w:rsidRPr="0010732E">
              <w:rPr>
                <w:color w:val="000000"/>
                <w:sz w:val="20"/>
                <w:szCs w:val="20"/>
              </w:rPr>
              <w:t xml:space="preserve"> </w:t>
            </w:r>
          </w:p>
        </w:tc>
        <w:tc>
          <w:tcPr>
            <w:tcW w:w="2266" w:type="dxa"/>
            <w:gridSpan w:val="2"/>
          </w:tcPr>
          <w:p w:rsidR="00916470" w:rsidRPr="0010732E" w:rsidRDefault="00916470" w:rsidP="000507BE">
            <w:pPr>
              <w:pStyle w:val="af4"/>
              <w:rPr>
                <w:color w:val="000000"/>
                <w:sz w:val="20"/>
                <w:szCs w:val="20"/>
              </w:rPr>
            </w:pPr>
            <w:r w:rsidRPr="0010732E">
              <w:rPr>
                <w:color w:val="000000"/>
                <w:sz w:val="20"/>
                <w:szCs w:val="20"/>
              </w:rPr>
              <w:t>Круглогодичный, 15 смен в год,</w:t>
            </w:r>
          </w:p>
          <w:p w:rsidR="00916470" w:rsidRPr="0010732E" w:rsidRDefault="00916470" w:rsidP="000507BE">
            <w:pPr>
              <w:pStyle w:val="af4"/>
              <w:rPr>
                <w:color w:val="000000"/>
                <w:sz w:val="20"/>
                <w:szCs w:val="20"/>
              </w:rPr>
            </w:pPr>
            <w:r w:rsidRPr="0010732E">
              <w:rPr>
                <w:color w:val="000000"/>
                <w:sz w:val="20"/>
                <w:szCs w:val="20"/>
              </w:rPr>
              <w:t>летние смены:</w:t>
            </w:r>
          </w:p>
          <w:p w:rsidR="00916470" w:rsidRPr="0010732E" w:rsidRDefault="00916470" w:rsidP="000507BE">
            <w:pPr>
              <w:pStyle w:val="af4"/>
              <w:rPr>
                <w:color w:val="000000"/>
                <w:sz w:val="20"/>
                <w:szCs w:val="20"/>
              </w:rPr>
            </w:pPr>
            <w:r w:rsidRPr="0010732E">
              <w:rPr>
                <w:color w:val="000000"/>
                <w:sz w:val="20"/>
                <w:szCs w:val="20"/>
              </w:rPr>
              <w:t>01.06.12-21.06.13;</w:t>
            </w:r>
          </w:p>
          <w:p w:rsidR="00916470" w:rsidRPr="0010732E" w:rsidRDefault="00916470" w:rsidP="000507BE">
            <w:pPr>
              <w:pStyle w:val="af4"/>
              <w:rPr>
                <w:color w:val="000000"/>
                <w:sz w:val="20"/>
                <w:szCs w:val="20"/>
              </w:rPr>
            </w:pPr>
            <w:r w:rsidRPr="0010732E">
              <w:rPr>
                <w:color w:val="000000"/>
                <w:sz w:val="20"/>
                <w:szCs w:val="20"/>
              </w:rPr>
              <w:t>24.06.12-14.07.13;</w:t>
            </w:r>
          </w:p>
          <w:p w:rsidR="00916470" w:rsidRPr="0010732E" w:rsidRDefault="00916470" w:rsidP="000507BE">
            <w:pPr>
              <w:pStyle w:val="af4"/>
              <w:rPr>
                <w:color w:val="000000"/>
                <w:sz w:val="20"/>
                <w:szCs w:val="20"/>
              </w:rPr>
            </w:pPr>
            <w:r w:rsidRPr="0010732E">
              <w:rPr>
                <w:color w:val="000000"/>
                <w:sz w:val="20"/>
                <w:szCs w:val="20"/>
              </w:rPr>
              <w:t>17.07.12-06.08.13;</w:t>
            </w:r>
          </w:p>
          <w:p w:rsidR="00916470" w:rsidRPr="0010732E" w:rsidRDefault="00916470" w:rsidP="000507BE">
            <w:pPr>
              <w:pStyle w:val="af4"/>
              <w:rPr>
                <w:color w:val="000000"/>
                <w:sz w:val="20"/>
                <w:szCs w:val="20"/>
              </w:rPr>
            </w:pPr>
            <w:r w:rsidRPr="0010732E">
              <w:rPr>
                <w:color w:val="000000"/>
                <w:sz w:val="20"/>
                <w:szCs w:val="20"/>
              </w:rPr>
              <w:t>09.08.12-29.08.13</w:t>
            </w:r>
          </w:p>
        </w:tc>
        <w:tc>
          <w:tcPr>
            <w:tcW w:w="1275" w:type="dxa"/>
            <w:gridSpan w:val="2"/>
          </w:tcPr>
          <w:p w:rsidR="00916470" w:rsidRPr="0010732E" w:rsidRDefault="00916470" w:rsidP="000507BE">
            <w:pPr>
              <w:pStyle w:val="af4"/>
              <w:rPr>
                <w:color w:val="000000"/>
                <w:sz w:val="20"/>
                <w:szCs w:val="20"/>
              </w:rPr>
            </w:pPr>
            <w:r w:rsidRPr="0010732E">
              <w:rPr>
                <w:color w:val="000000"/>
                <w:sz w:val="20"/>
                <w:szCs w:val="20"/>
              </w:rPr>
              <w:t>120 мест</w:t>
            </w:r>
          </w:p>
          <w:p w:rsidR="00916470" w:rsidRPr="0010732E" w:rsidRDefault="00916470" w:rsidP="000507BE">
            <w:pPr>
              <w:pStyle w:val="af4"/>
              <w:rPr>
                <w:color w:val="000000"/>
                <w:sz w:val="20"/>
                <w:szCs w:val="20"/>
              </w:rPr>
            </w:pPr>
            <w:r w:rsidRPr="0010732E">
              <w:rPr>
                <w:color w:val="000000"/>
                <w:sz w:val="20"/>
                <w:szCs w:val="20"/>
              </w:rPr>
              <w:t>120</w:t>
            </w:r>
          </w:p>
          <w:p w:rsidR="00916470" w:rsidRPr="0010732E" w:rsidRDefault="00916470" w:rsidP="000507BE">
            <w:pPr>
              <w:pStyle w:val="af4"/>
              <w:rPr>
                <w:color w:val="000000"/>
                <w:sz w:val="20"/>
                <w:szCs w:val="20"/>
              </w:rPr>
            </w:pPr>
            <w:r w:rsidRPr="0010732E">
              <w:rPr>
                <w:color w:val="000000"/>
                <w:sz w:val="20"/>
                <w:szCs w:val="20"/>
              </w:rPr>
              <w:t>120</w:t>
            </w:r>
          </w:p>
          <w:p w:rsidR="00916470" w:rsidRPr="0010732E" w:rsidRDefault="00916470" w:rsidP="000507BE">
            <w:pPr>
              <w:pStyle w:val="af4"/>
              <w:rPr>
                <w:color w:val="000000"/>
                <w:sz w:val="20"/>
                <w:szCs w:val="20"/>
              </w:rPr>
            </w:pPr>
            <w:r w:rsidRPr="0010732E">
              <w:rPr>
                <w:color w:val="000000"/>
                <w:sz w:val="20"/>
                <w:szCs w:val="20"/>
              </w:rPr>
              <w:t>120</w:t>
            </w:r>
          </w:p>
          <w:p w:rsidR="00916470" w:rsidRPr="0010732E" w:rsidRDefault="00916470" w:rsidP="000507BE">
            <w:pPr>
              <w:pStyle w:val="af4"/>
              <w:rPr>
                <w:color w:val="000000"/>
                <w:sz w:val="20"/>
                <w:szCs w:val="20"/>
              </w:rPr>
            </w:pPr>
          </w:p>
          <w:p w:rsidR="00916470" w:rsidRPr="0010732E" w:rsidRDefault="00916470" w:rsidP="000507BE">
            <w:pPr>
              <w:pStyle w:val="af4"/>
              <w:rPr>
                <w:color w:val="000000"/>
                <w:sz w:val="20"/>
                <w:szCs w:val="20"/>
              </w:rPr>
            </w:pPr>
            <w:r w:rsidRPr="0010732E">
              <w:rPr>
                <w:color w:val="000000"/>
                <w:sz w:val="20"/>
                <w:szCs w:val="20"/>
              </w:rPr>
              <w:t>7лет-15лет</w:t>
            </w:r>
          </w:p>
        </w:tc>
        <w:tc>
          <w:tcPr>
            <w:tcW w:w="1568" w:type="dxa"/>
          </w:tcPr>
          <w:p w:rsidR="00916470" w:rsidRPr="0010732E" w:rsidRDefault="00916470" w:rsidP="000507BE">
            <w:pPr>
              <w:pStyle w:val="af4"/>
              <w:rPr>
                <w:color w:val="000000"/>
                <w:sz w:val="20"/>
                <w:szCs w:val="20"/>
              </w:rPr>
            </w:pPr>
            <w:r w:rsidRPr="0010732E">
              <w:rPr>
                <w:color w:val="000000"/>
                <w:sz w:val="20"/>
                <w:szCs w:val="20"/>
              </w:rPr>
              <w:t>3-4-х местные номера со всеми коммунальными услугами</w:t>
            </w:r>
          </w:p>
          <w:p w:rsidR="00916470" w:rsidRPr="0010732E" w:rsidRDefault="00916470" w:rsidP="000507BE">
            <w:pPr>
              <w:pStyle w:val="af4"/>
              <w:rPr>
                <w:color w:val="000000"/>
                <w:sz w:val="20"/>
                <w:szCs w:val="20"/>
              </w:rPr>
            </w:pPr>
            <w:r w:rsidRPr="0010732E">
              <w:rPr>
                <w:color w:val="000000"/>
                <w:sz w:val="20"/>
                <w:szCs w:val="20"/>
              </w:rPr>
              <w:t>В санатории имеется свой транспортВ холле 1-го этажа имеется таксофон городской и междугородной связи.</w:t>
            </w:r>
          </w:p>
          <w:p w:rsidR="00916470" w:rsidRPr="0010732E" w:rsidRDefault="00916470" w:rsidP="000507BE">
            <w:pPr>
              <w:pStyle w:val="af4"/>
              <w:rPr>
                <w:color w:val="000000"/>
                <w:sz w:val="20"/>
                <w:szCs w:val="20"/>
              </w:rPr>
            </w:pPr>
            <w:r w:rsidRPr="0010732E">
              <w:rPr>
                <w:color w:val="000000"/>
                <w:sz w:val="20"/>
                <w:szCs w:val="20"/>
              </w:rPr>
              <w:t>Для занятий лечебной физкультурой в санатории имеется зал, оснащенный современными тренажерами</w:t>
            </w:r>
          </w:p>
        </w:tc>
        <w:tc>
          <w:tcPr>
            <w:tcW w:w="1133" w:type="dxa"/>
            <w:gridSpan w:val="2"/>
          </w:tcPr>
          <w:p w:rsidR="00916470" w:rsidRPr="0010732E" w:rsidRDefault="00916470" w:rsidP="000507BE">
            <w:pPr>
              <w:pStyle w:val="af4"/>
              <w:rPr>
                <w:color w:val="000000"/>
                <w:sz w:val="20"/>
                <w:szCs w:val="20"/>
              </w:rPr>
            </w:pPr>
          </w:p>
        </w:tc>
        <w:tc>
          <w:tcPr>
            <w:tcW w:w="1417" w:type="dxa"/>
            <w:gridSpan w:val="2"/>
          </w:tcPr>
          <w:p w:rsidR="00916470" w:rsidRPr="0010732E" w:rsidRDefault="00916470" w:rsidP="000507BE">
            <w:pPr>
              <w:pStyle w:val="af4"/>
              <w:rPr>
                <w:color w:val="000000"/>
                <w:sz w:val="20"/>
                <w:szCs w:val="20"/>
              </w:rPr>
            </w:pPr>
          </w:p>
        </w:tc>
        <w:tc>
          <w:tcPr>
            <w:tcW w:w="3119" w:type="dxa"/>
            <w:gridSpan w:val="2"/>
          </w:tcPr>
          <w:p w:rsidR="00916470" w:rsidRPr="0010732E" w:rsidRDefault="00916470" w:rsidP="000507BE">
            <w:pPr>
              <w:pStyle w:val="af4"/>
              <w:rPr>
                <w:color w:val="000000"/>
                <w:sz w:val="20"/>
                <w:szCs w:val="20"/>
              </w:rPr>
            </w:pPr>
            <w:r w:rsidRPr="0010732E">
              <w:rPr>
                <w:color w:val="000000"/>
                <w:sz w:val="20"/>
                <w:szCs w:val="20"/>
              </w:rPr>
              <w:t>В санатории получат лечение больные с заболеваниями органов дыхания нетуберкулезного характера, сердечно-сосудистой системы, нервной системы. Лечебный процесс проводится с использованием всех имеющихся в санатории лечебно оздоровительных факторов, из которых формируются индивидуальные лечебные комплексы. Лечебными факторами санатория являются: бальнеотерапия, водолечение, теплолечение, включающие грязь и парафин, аппаратная физиотерапия, галоаэрозольная терапия, лечебная физкультура и массаж, лечебное питание, медикаментозная терапия, эндотрахеальные вливания лекарственных препаратов, ингаляции с грязевым отжимом.</w:t>
            </w:r>
          </w:p>
        </w:tc>
      </w:tr>
      <w:tr w:rsidR="00916470" w:rsidRPr="00E0502A" w:rsidTr="00D821C8">
        <w:tc>
          <w:tcPr>
            <w:tcW w:w="708" w:type="dxa"/>
          </w:tcPr>
          <w:p w:rsidR="00916470" w:rsidRPr="00E0502A" w:rsidRDefault="00916470" w:rsidP="000507BE">
            <w:pPr>
              <w:jc w:val="center"/>
            </w:pPr>
          </w:p>
        </w:tc>
        <w:tc>
          <w:tcPr>
            <w:tcW w:w="1982" w:type="dxa"/>
            <w:gridSpan w:val="2"/>
          </w:tcPr>
          <w:p w:rsidR="00916470" w:rsidRPr="00E0502A" w:rsidRDefault="00916470" w:rsidP="000507BE">
            <w:pPr>
              <w:jc w:val="center"/>
            </w:pPr>
          </w:p>
        </w:tc>
        <w:tc>
          <w:tcPr>
            <w:tcW w:w="2834" w:type="dxa"/>
            <w:gridSpan w:val="3"/>
          </w:tcPr>
          <w:p w:rsidR="00916470" w:rsidRPr="00E0502A" w:rsidRDefault="00916470" w:rsidP="000507BE">
            <w:pPr>
              <w:jc w:val="center"/>
            </w:pPr>
          </w:p>
        </w:tc>
        <w:tc>
          <w:tcPr>
            <w:tcW w:w="2266" w:type="dxa"/>
            <w:gridSpan w:val="2"/>
          </w:tcPr>
          <w:p w:rsidR="00916470" w:rsidRPr="00E0502A" w:rsidRDefault="00916470" w:rsidP="000507BE">
            <w:pPr>
              <w:jc w:val="center"/>
            </w:pPr>
          </w:p>
        </w:tc>
        <w:tc>
          <w:tcPr>
            <w:tcW w:w="1275" w:type="dxa"/>
            <w:gridSpan w:val="2"/>
          </w:tcPr>
          <w:p w:rsidR="00916470" w:rsidRPr="00E0502A" w:rsidRDefault="00916470" w:rsidP="000507BE">
            <w:pPr>
              <w:jc w:val="center"/>
            </w:pPr>
          </w:p>
        </w:tc>
        <w:tc>
          <w:tcPr>
            <w:tcW w:w="1568" w:type="dxa"/>
          </w:tcPr>
          <w:p w:rsidR="00916470" w:rsidRPr="00E0502A" w:rsidRDefault="00916470" w:rsidP="000507BE">
            <w:pPr>
              <w:jc w:val="center"/>
            </w:pPr>
          </w:p>
        </w:tc>
        <w:tc>
          <w:tcPr>
            <w:tcW w:w="1133" w:type="dxa"/>
            <w:gridSpan w:val="2"/>
          </w:tcPr>
          <w:p w:rsidR="00916470" w:rsidRPr="00E0502A" w:rsidRDefault="00916470" w:rsidP="000507BE">
            <w:pPr>
              <w:jc w:val="center"/>
            </w:pPr>
          </w:p>
        </w:tc>
        <w:tc>
          <w:tcPr>
            <w:tcW w:w="1417" w:type="dxa"/>
            <w:gridSpan w:val="2"/>
          </w:tcPr>
          <w:p w:rsidR="00916470" w:rsidRPr="00E0502A" w:rsidRDefault="00916470" w:rsidP="000507BE">
            <w:pPr>
              <w:jc w:val="center"/>
            </w:pPr>
          </w:p>
        </w:tc>
        <w:tc>
          <w:tcPr>
            <w:tcW w:w="3119" w:type="dxa"/>
            <w:gridSpan w:val="2"/>
          </w:tcPr>
          <w:p w:rsidR="00916470" w:rsidRPr="00E0502A" w:rsidRDefault="00916470" w:rsidP="000507BE">
            <w:pPr>
              <w:jc w:val="center"/>
            </w:pPr>
          </w:p>
        </w:tc>
      </w:tr>
      <w:tr w:rsidR="00916470" w:rsidRPr="00E0502A" w:rsidTr="00D821C8">
        <w:tc>
          <w:tcPr>
            <w:tcW w:w="16302" w:type="dxa"/>
            <w:gridSpan w:val="17"/>
          </w:tcPr>
          <w:p w:rsidR="00916470" w:rsidRPr="00E0502A" w:rsidRDefault="00916470" w:rsidP="000507BE">
            <w:pPr>
              <w:jc w:val="center"/>
            </w:pPr>
            <w:r w:rsidRPr="0010732E">
              <w:rPr>
                <w:b/>
              </w:rPr>
              <w:t>4. Лагеря труда и отдыха с круглосуточным пребыванием детей</w:t>
            </w:r>
          </w:p>
        </w:tc>
      </w:tr>
      <w:tr w:rsidR="00916470" w:rsidRPr="00E0502A" w:rsidTr="00D821C8">
        <w:tc>
          <w:tcPr>
            <w:tcW w:w="927" w:type="dxa"/>
            <w:gridSpan w:val="2"/>
          </w:tcPr>
          <w:p w:rsidR="00916470" w:rsidRPr="00E0502A" w:rsidRDefault="00916470" w:rsidP="000507BE">
            <w:pPr>
              <w:jc w:val="center"/>
            </w:pPr>
          </w:p>
        </w:tc>
        <w:tc>
          <w:tcPr>
            <w:tcW w:w="1763" w:type="dxa"/>
          </w:tcPr>
          <w:p w:rsidR="00916470" w:rsidRPr="00E0502A" w:rsidRDefault="00916470" w:rsidP="000507BE">
            <w:pPr>
              <w:jc w:val="center"/>
            </w:pPr>
          </w:p>
        </w:tc>
        <w:tc>
          <w:tcPr>
            <w:tcW w:w="2834" w:type="dxa"/>
            <w:gridSpan w:val="3"/>
          </w:tcPr>
          <w:p w:rsidR="00916470" w:rsidRPr="00E0502A" w:rsidRDefault="00916470" w:rsidP="000507BE">
            <w:pPr>
              <w:jc w:val="center"/>
            </w:pPr>
          </w:p>
        </w:tc>
        <w:tc>
          <w:tcPr>
            <w:tcW w:w="2266" w:type="dxa"/>
            <w:gridSpan w:val="2"/>
          </w:tcPr>
          <w:p w:rsidR="00916470" w:rsidRPr="00E0502A" w:rsidRDefault="00916470" w:rsidP="000507BE">
            <w:pPr>
              <w:jc w:val="center"/>
            </w:pPr>
          </w:p>
        </w:tc>
        <w:tc>
          <w:tcPr>
            <w:tcW w:w="1275" w:type="dxa"/>
            <w:gridSpan w:val="2"/>
          </w:tcPr>
          <w:p w:rsidR="00916470" w:rsidRPr="00E0502A" w:rsidRDefault="00916470" w:rsidP="000507BE">
            <w:pPr>
              <w:jc w:val="center"/>
            </w:pPr>
          </w:p>
        </w:tc>
        <w:tc>
          <w:tcPr>
            <w:tcW w:w="1568" w:type="dxa"/>
          </w:tcPr>
          <w:p w:rsidR="00916470" w:rsidRPr="00E0502A" w:rsidRDefault="00916470" w:rsidP="000507BE">
            <w:pPr>
              <w:jc w:val="center"/>
            </w:pPr>
          </w:p>
        </w:tc>
        <w:tc>
          <w:tcPr>
            <w:tcW w:w="1133" w:type="dxa"/>
            <w:gridSpan w:val="2"/>
          </w:tcPr>
          <w:p w:rsidR="00916470" w:rsidRPr="00E0502A" w:rsidRDefault="00916470" w:rsidP="000507BE">
            <w:pPr>
              <w:jc w:val="center"/>
            </w:pPr>
          </w:p>
        </w:tc>
        <w:tc>
          <w:tcPr>
            <w:tcW w:w="1417" w:type="dxa"/>
            <w:gridSpan w:val="2"/>
          </w:tcPr>
          <w:p w:rsidR="00916470" w:rsidRPr="00E0502A" w:rsidRDefault="00916470" w:rsidP="000507BE">
            <w:pPr>
              <w:jc w:val="center"/>
            </w:pPr>
          </w:p>
        </w:tc>
        <w:tc>
          <w:tcPr>
            <w:tcW w:w="3119" w:type="dxa"/>
            <w:gridSpan w:val="2"/>
          </w:tcPr>
          <w:p w:rsidR="00916470" w:rsidRPr="00E0502A" w:rsidRDefault="00916470" w:rsidP="000507BE">
            <w:pPr>
              <w:jc w:val="center"/>
            </w:pPr>
          </w:p>
        </w:tc>
      </w:tr>
    </w:tbl>
    <w:p w:rsidR="00114B94" w:rsidRPr="004834B0" w:rsidRDefault="00114B94" w:rsidP="00A1433E">
      <w:pPr>
        <w:rPr>
          <w:sz w:val="14"/>
          <w:szCs w:val="28"/>
        </w:rPr>
      </w:pPr>
    </w:p>
    <w:p w:rsidR="00114B94" w:rsidRPr="00274EEC" w:rsidRDefault="00114B94" w:rsidP="00A1433E">
      <w:r>
        <w:t>*</w:t>
      </w:r>
      <w:r w:rsidRPr="00274EEC">
        <w:t xml:space="preserve">Одновременно </w:t>
      </w:r>
      <w:r>
        <w:t xml:space="preserve">(в скобках) </w:t>
      </w:r>
      <w:r w:rsidRPr="00274EEC">
        <w:t>указывается принадлежность</w:t>
      </w:r>
      <w:r>
        <w:t xml:space="preserve"> к следующим группам</w:t>
      </w:r>
      <w:r w:rsidRPr="00274EEC">
        <w:t>:</w:t>
      </w:r>
    </w:p>
    <w:p w:rsidR="00114B94" w:rsidRPr="00274EEC" w:rsidRDefault="00114B94" w:rsidP="00A1433E">
      <w:r>
        <w:t>- </w:t>
      </w:r>
      <w:r w:rsidRPr="00274EEC">
        <w:t>федеральная собственность,</w:t>
      </w:r>
    </w:p>
    <w:p w:rsidR="00114B94" w:rsidRPr="00274EEC" w:rsidRDefault="00114B94" w:rsidP="00A1433E">
      <w:r>
        <w:t>- </w:t>
      </w:r>
      <w:r w:rsidRPr="00274EEC">
        <w:t>собственность Приморского края,</w:t>
      </w:r>
    </w:p>
    <w:p w:rsidR="00114B94" w:rsidRPr="00274EEC" w:rsidRDefault="00114B94" w:rsidP="00A1433E">
      <w:r>
        <w:t>- муниципальная собственность;</w:t>
      </w:r>
    </w:p>
    <w:p w:rsidR="00114B94" w:rsidRPr="00274EEC" w:rsidRDefault="00114B94" w:rsidP="00A1433E">
      <w:r w:rsidRPr="00274EEC">
        <w:t>ил</w:t>
      </w:r>
      <w:r>
        <w:t>и принадлежащие</w:t>
      </w:r>
      <w:r w:rsidRPr="00274EEC">
        <w:t>:</w:t>
      </w:r>
    </w:p>
    <w:p w:rsidR="00114B94" w:rsidRPr="00274EEC" w:rsidRDefault="00114B94" w:rsidP="00A1433E">
      <w:r>
        <w:t>- </w:t>
      </w:r>
      <w:r w:rsidRPr="00274EEC">
        <w:t>предприятиям и объединениям</w:t>
      </w:r>
      <w:r>
        <w:t>,</w:t>
      </w:r>
    </w:p>
    <w:p w:rsidR="00114B94" w:rsidRPr="00274EEC" w:rsidRDefault="00114B94" w:rsidP="00A1433E">
      <w:r>
        <w:t>- </w:t>
      </w:r>
      <w:r w:rsidRPr="00274EEC">
        <w:t>ОАО РЖД</w:t>
      </w:r>
      <w:r>
        <w:t>,</w:t>
      </w:r>
    </w:p>
    <w:p w:rsidR="00114B94" w:rsidRDefault="00114B94" w:rsidP="00A1433E">
      <w:r>
        <w:t>- </w:t>
      </w:r>
      <w:r w:rsidRPr="00274EEC">
        <w:t>профсоюзным организациям</w:t>
      </w:r>
      <w:r>
        <w:t>,</w:t>
      </w:r>
    </w:p>
    <w:p w:rsidR="00114B94" w:rsidRDefault="00114B94" w:rsidP="00A1433E">
      <w:r>
        <w:t>- некоммерческим организациям,</w:t>
      </w:r>
    </w:p>
    <w:p w:rsidR="00114B94" w:rsidRDefault="00114B94" w:rsidP="00A1433E">
      <w:r>
        <w:t>- индивидуальным предпринимателям</w:t>
      </w:r>
      <w:r w:rsidRPr="006055EA">
        <w:t xml:space="preserve"> </w:t>
      </w:r>
      <w:r>
        <w:t>и частным лицам,</w:t>
      </w:r>
    </w:p>
    <w:p w:rsidR="00114B94" w:rsidRPr="00274EEC" w:rsidRDefault="00114B94" w:rsidP="00A1433E">
      <w:r>
        <w:t>- иным юридическим лицам.</w:t>
      </w:r>
      <w:r w:rsidRPr="00274EEC">
        <w:t xml:space="preserve"> </w:t>
      </w:r>
    </w:p>
    <w:sectPr w:rsidR="00114B94" w:rsidRPr="00274EEC" w:rsidSect="004834B0">
      <w:headerReference w:type="default" r:id="rId560"/>
      <w:pgSz w:w="16838" w:h="11906" w:orient="landscape"/>
      <w:pgMar w:top="284" w:right="1134" w:bottom="426" w:left="1134"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3913" w:rsidRDefault="00CF3913" w:rsidP="005928A0">
      <w:r>
        <w:separator/>
      </w:r>
    </w:p>
  </w:endnote>
  <w:endnote w:type="continuationSeparator" w:id="0">
    <w:p w:rsidR="00CF3913" w:rsidRDefault="00CF3913" w:rsidP="005928A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notTrueType/>
    <w:pitch w:val="variable"/>
    <w:sig w:usb0="00000201" w:usb1="00000000" w:usb2="00000000" w:usb3="00000000" w:csb0="00000004" w:csb1="00000000"/>
  </w:font>
  <w:font w:name="Consolas">
    <w:panose1 w:val="020B0609020204030204"/>
    <w:charset w:val="CC"/>
    <w:family w:val="modern"/>
    <w:pitch w:val="fixed"/>
    <w:sig w:usb0="A00002EF" w:usb1="4000204B" w:usb2="00000000" w:usb3="00000000" w:csb0="0000009F"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3913" w:rsidRDefault="00CF3913" w:rsidP="005928A0">
      <w:r>
        <w:separator/>
      </w:r>
    </w:p>
  </w:footnote>
  <w:footnote w:type="continuationSeparator" w:id="0">
    <w:p w:rsidR="00CF3913" w:rsidRDefault="00CF3913" w:rsidP="005928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4573" w:rsidRDefault="00D27028">
    <w:pPr>
      <w:pStyle w:val="af2"/>
      <w:jc w:val="center"/>
    </w:pPr>
    <w:fldSimple w:instr=" PAGE   \* MERGEFORMAT ">
      <w:r w:rsidR="00402D5C">
        <w:rPr>
          <w:noProof/>
        </w:rPr>
        <w:t>71</w:t>
      </w:r>
    </w:fldSimple>
  </w:p>
  <w:p w:rsidR="00A54573" w:rsidRDefault="00A54573">
    <w:pPr>
      <w:pStyle w:val="a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singleLevel"/>
    <w:tmpl w:val="00000007"/>
    <w:lvl w:ilvl="0">
      <w:numFmt w:val="bullet"/>
      <w:lvlText w:val=""/>
      <w:lvlJc w:val="left"/>
      <w:pPr>
        <w:tabs>
          <w:tab w:val="num" w:pos="283"/>
        </w:tabs>
        <w:ind w:left="283" w:hanging="283"/>
      </w:pPr>
      <w:rPr>
        <w:rFonts w:ascii="Wingdings" w:hAnsi="Wingdings"/>
        <w:b w:val="0"/>
        <w:i w:val="0"/>
        <w:sz w:val="24"/>
        <w:u w:val="none"/>
      </w:rPr>
    </w:lvl>
  </w:abstractNum>
  <w:abstractNum w:abstractNumId="1">
    <w:nsid w:val="03B31545"/>
    <w:multiLevelType w:val="hybridMultilevel"/>
    <w:tmpl w:val="AF8E814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65C16DD"/>
    <w:multiLevelType w:val="hybridMultilevel"/>
    <w:tmpl w:val="BCF236E6"/>
    <w:lvl w:ilvl="0" w:tplc="77A691FC">
      <w:start w:val="1"/>
      <w:numFmt w:val="decimal"/>
      <w:lvlText w:val="%1."/>
      <w:lvlJc w:val="left"/>
      <w:pPr>
        <w:ind w:left="501" w:hanging="360"/>
      </w:pPr>
      <w:rPr>
        <w:rFonts w:cs="Times New Roman"/>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75E5E94"/>
    <w:multiLevelType w:val="hybridMultilevel"/>
    <w:tmpl w:val="3D30B7D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B6D0229"/>
    <w:multiLevelType w:val="hybridMultilevel"/>
    <w:tmpl w:val="9C5027CC"/>
    <w:lvl w:ilvl="0" w:tplc="666EFA54">
      <w:start w:val="1"/>
      <w:numFmt w:val="decimal"/>
      <w:lvlText w:val="%1."/>
      <w:lvlJc w:val="left"/>
      <w:pPr>
        <w:ind w:left="501" w:hanging="360"/>
      </w:pPr>
      <w:rPr>
        <w:rFonts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C6C343E"/>
    <w:multiLevelType w:val="hybridMultilevel"/>
    <w:tmpl w:val="CD0A6C6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CEC7C80"/>
    <w:multiLevelType w:val="hybridMultilevel"/>
    <w:tmpl w:val="1D4C383C"/>
    <w:lvl w:ilvl="0" w:tplc="0419000F">
      <w:start w:val="1"/>
      <w:numFmt w:val="decimal"/>
      <w:lvlText w:val="%1."/>
      <w:lvlJc w:val="left"/>
      <w:pPr>
        <w:ind w:left="785" w:hanging="360"/>
      </w:pPr>
      <w:rPr>
        <w:rFonts w:cs="Times New Roman"/>
      </w:rPr>
    </w:lvl>
    <w:lvl w:ilvl="1" w:tplc="04190019" w:tentative="1">
      <w:start w:val="1"/>
      <w:numFmt w:val="lowerLetter"/>
      <w:lvlText w:val="%2."/>
      <w:lvlJc w:val="left"/>
      <w:pPr>
        <w:ind w:left="1505" w:hanging="360"/>
      </w:pPr>
      <w:rPr>
        <w:rFonts w:cs="Times New Roman"/>
      </w:rPr>
    </w:lvl>
    <w:lvl w:ilvl="2" w:tplc="0419001B" w:tentative="1">
      <w:start w:val="1"/>
      <w:numFmt w:val="lowerRoman"/>
      <w:lvlText w:val="%3."/>
      <w:lvlJc w:val="right"/>
      <w:pPr>
        <w:ind w:left="2225" w:hanging="180"/>
      </w:pPr>
      <w:rPr>
        <w:rFonts w:cs="Times New Roman"/>
      </w:rPr>
    </w:lvl>
    <w:lvl w:ilvl="3" w:tplc="0419000F" w:tentative="1">
      <w:start w:val="1"/>
      <w:numFmt w:val="decimal"/>
      <w:lvlText w:val="%4."/>
      <w:lvlJc w:val="left"/>
      <w:pPr>
        <w:ind w:left="2945" w:hanging="360"/>
      </w:pPr>
      <w:rPr>
        <w:rFonts w:cs="Times New Roman"/>
      </w:rPr>
    </w:lvl>
    <w:lvl w:ilvl="4" w:tplc="04190019" w:tentative="1">
      <w:start w:val="1"/>
      <w:numFmt w:val="lowerLetter"/>
      <w:lvlText w:val="%5."/>
      <w:lvlJc w:val="left"/>
      <w:pPr>
        <w:ind w:left="3665" w:hanging="360"/>
      </w:pPr>
      <w:rPr>
        <w:rFonts w:cs="Times New Roman"/>
      </w:rPr>
    </w:lvl>
    <w:lvl w:ilvl="5" w:tplc="0419001B" w:tentative="1">
      <w:start w:val="1"/>
      <w:numFmt w:val="lowerRoman"/>
      <w:lvlText w:val="%6."/>
      <w:lvlJc w:val="right"/>
      <w:pPr>
        <w:ind w:left="4385" w:hanging="180"/>
      </w:pPr>
      <w:rPr>
        <w:rFonts w:cs="Times New Roman"/>
      </w:rPr>
    </w:lvl>
    <w:lvl w:ilvl="6" w:tplc="0419000F" w:tentative="1">
      <w:start w:val="1"/>
      <w:numFmt w:val="decimal"/>
      <w:lvlText w:val="%7."/>
      <w:lvlJc w:val="left"/>
      <w:pPr>
        <w:ind w:left="5105" w:hanging="360"/>
      </w:pPr>
      <w:rPr>
        <w:rFonts w:cs="Times New Roman"/>
      </w:rPr>
    </w:lvl>
    <w:lvl w:ilvl="7" w:tplc="04190019" w:tentative="1">
      <w:start w:val="1"/>
      <w:numFmt w:val="lowerLetter"/>
      <w:lvlText w:val="%8."/>
      <w:lvlJc w:val="left"/>
      <w:pPr>
        <w:ind w:left="5825" w:hanging="360"/>
      </w:pPr>
      <w:rPr>
        <w:rFonts w:cs="Times New Roman"/>
      </w:rPr>
    </w:lvl>
    <w:lvl w:ilvl="8" w:tplc="0419001B" w:tentative="1">
      <w:start w:val="1"/>
      <w:numFmt w:val="lowerRoman"/>
      <w:lvlText w:val="%9."/>
      <w:lvlJc w:val="right"/>
      <w:pPr>
        <w:ind w:left="6545" w:hanging="180"/>
      </w:pPr>
      <w:rPr>
        <w:rFonts w:cs="Times New Roman"/>
      </w:rPr>
    </w:lvl>
  </w:abstractNum>
  <w:abstractNum w:abstractNumId="7">
    <w:nsid w:val="0D4E1459"/>
    <w:multiLevelType w:val="hybridMultilevel"/>
    <w:tmpl w:val="B89A6208"/>
    <w:lvl w:ilvl="0" w:tplc="E90635B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1CD14D3"/>
    <w:multiLevelType w:val="hybridMultilevel"/>
    <w:tmpl w:val="CD0A6C6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2A318DC"/>
    <w:multiLevelType w:val="hybridMultilevel"/>
    <w:tmpl w:val="CD0A6C6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174D1641"/>
    <w:multiLevelType w:val="hybridMultilevel"/>
    <w:tmpl w:val="CAD4C198"/>
    <w:lvl w:ilvl="0" w:tplc="0419000D">
      <w:start w:val="1"/>
      <w:numFmt w:val="bullet"/>
      <w:lvlText w:val=""/>
      <w:lvlJc w:val="left"/>
      <w:pPr>
        <w:ind w:left="888" w:hanging="360"/>
      </w:pPr>
      <w:rPr>
        <w:rFonts w:ascii="Wingdings" w:hAnsi="Wingdings" w:hint="default"/>
      </w:rPr>
    </w:lvl>
    <w:lvl w:ilvl="1" w:tplc="04190003" w:tentative="1">
      <w:start w:val="1"/>
      <w:numFmt w:val="bullet"/>
      <w:lvlText w:val="o"/>
      <w:lvlJc w:val="left"/>
      <w:pPr>
        <w:ind w:left="1608" w:hanging="360"/>
      </w:pPr>
      <w:rPr>
        <w:rFonts w:ascii="Courier New" w:hAnsi="Courier New" w:hint="default"/>
      </w:rPr>
    </w:lvl>
    <w:lvl w:ilvl="2" w:tplc="04190005" w:tentative="1">
      <w:start w:val="1"/>
      <w:numFmt w:val="bullet"/>
      <w:lvlText w:val=""/>
      <w:lvlJc w:val="left"/>
      <w:pPr>
        <w:ind w:left="2328" w:hanging="360"/>
      </w:pPr>
      <w:rPr>
        <w:rFonts w:ascii="Wingdings" w:hAnsi="Wingdings" w:hint="default"/>
      </w:rPr>
    </w:lvl>
    <w:lvl w:ilvl="3" w:tplc="04190001" w:tentative="1">
      <w:start w:val="1"/>
      <w:numFmt w:val="bullet"/>
      <w:lvlText w:val=""/>
      <w:lvlJc w:val="left"/>
      <w:pPr>
        <w:ind w:left="3048" w:hanging="360"/>
      </w:pPr>
      <w:rPr>
        <w:rFonts w:ascii="Symbol" w:hAnsi="Symbol" w:hint="default"/>
      </w:rPr>
    </w:lvl>
    <w:lvl w:ilvl="4" w:tplc="04190003" w:tentative="1">
      <w:start w:val="1"/>
      <w:numFmt w:val="bullet"/>
      <w:lvlText w:val="o"/>
      <w:lvlJc w:val="left"/>
      <w:pPr>
        <w:ind w:left="3768" w:hanging="360"/>
      </w:pPr>
      <w:rPr>
        <w:rFonts w:ascii="Courier New" w:hAnsi="Courier New" w:hint="default"/>
      </w:rPr>
    </w:lvl>
    <w:lvl w:ilvl="5" w:tplc="04190005" w:tentative="1">
      <w:start w:val="1"/>
      <w:numFmt w:val="bullet"/>
      <w:lvlText w:val=""/>
      <w:lvlJc w:val="left"/>
      <w:pPr>
        <w:ind w:left="4488" w:hanging="360"/>
      </w:pPr>
      <w:rPr>
        <w:rFonts w:ascii="Wingdings" w:hAnsi="Wingdings" w:hint="default"/>
      </w:rPr>
    </w:lvl>
    <w:lvl w:ilvl="6" w:tplc="04190001" w:tentative="1">
      <w:start w:val="1"/>
      <w:numFmt w:val="bullet"/>
      <w:lvlText w:val=""/>
      <w:lvlJc w:val="left"/>
      <w:pPr>
        <w:ind w:left="5208" w:hanging="360"/>
      </w:pPr>
      <w:rPr>
        <w:rFonts w:ascii="Symbol" w:hAnsi="Symbol" w:hint="default"/>
      </w:rPr>
    </w:lvl>
    <w:lvl w:ilvl="7" w:tplc="04190003" w:tentative="1">
      <w:start w:val="1"/>
      <w:numFmt w:val="bullet"/>
      <w:lvlText w:val="o"/>
      <w:lvlJc w:val="left"/>
      <w:pPr>
        <w:ind w:left="5928" w:hanging="360"/>
      </w:pPr>
      <w:rPr>
        <w:rFonts w:ascii="Courier New" w:hAnsi="Courier New" w:hint="default"/>
      </w:rPr>
    </w:lvl>
    <w:lvl w:ilvl="8" w:tplc="04190005" w:tentative="1">
      <w:start w:val="1"/>
      <w:numFmt w:val="bullet"/>
      <w:lvlText w:val=""/>
      <w:lvlJc w:val="left"/>
      <w:pPr>
        <w:ind w:left="6648" w:hanging="360"/>
      </w:pPr>
      <w:rPr>
        <w:rFonts w:ascii="Wingdings" w:hAnsi="Wingdings" w:hint="default"/>
      </w:rPr>
    </w:lvl>
  </w:abstractNum>
  <w:abstractNum w:abstractNumId="11">
    <w:nsid w:val="1ABF4C21"/>
    <w:multiLevelType w:val="hybridMultilevel"/>
    <w:tmpl w:val="C8D073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BFB35D1"/>
    <w:multiLevelType w:val="hybridMultilevel"/>
    <w:tmpl w:val="1E888C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4E822A2"/>
    <w:multiLevelType w:val="hybridMultilevel"/>
    <w:tmpl w:val="C98A70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B744074"/>
    <w:multiLevelType w:val="hybridMultilevel"/>
    <w:tmpl w:val="324A9138"/>
    <w:lvl w:ilvl="0" w:tplc="A9CA4A9A">
      <w:start w:val="10"/>
      <w:numFmt w:val="decimal"/>
      <w:lvlText w:val="%1."/>
      <w:lvlJc w:val="left"/>
      <w:pPr>
        <w:ind w:left="501"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043D1E"/>
    <w:multiLevelType w:val="hybridMultilevel"/>
    <w:tmpl w:val="B130097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2EAB1456"/>
    <w:multiLevelType w:val="hybridMultilevel"/>
    <w:tmpl w:val="9C5027CC"/>
    <w:lvl w:ilvl="0" w:tplc="666EFA54">
      <w:start w:val="1"/>
      <w:numFmt w:val="decimal"/>
      <w:lvlText w:val="%1."/>
      <w:lvlJc w:val="left"/>
      <w:pPr>
        <w:ind w:left="501" w:hanging="360"/>
      </w:pPr>
      <w:rPr>
        <w:rFonts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35780D47"/>
    <w:multiLevelType w:val="hybridMultilevel"/>
    <w:tmpl w:val="CD0A6C6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36B03D6C"/>
    <w:multiLevelType w:val="hybridMultilevel"/>
    <w:tmpl w:val="2BA6E18E"/>
    <w:lvl w:ilvl="0" w:tplc="0419000F">
      <w:start w:val="1"/>
      <w:numFmt w:val="decimal"/>
      <w:lvlText w:val="%1."/>
      <w:lvlJc w:val="left"/>
      <w:pPr>
        <w:ind w:left="501"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38B00716"/>
    <w:multiLevelType w:val="hybridMultilevel"/>
    <w:tmpl w:val="CD0A6C6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40634590"/>
    <w:multiLevelType w:val="hybridMultilevel"/>
    <w:tmpl w:val="AC3C119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nsid w:val="406D60FB"/>
    <w:multiLevelType w:val="hybridMultilevel"/>
    <w:tmpl w:val="797A9EDA"/>
    <w:lvl w:ilvl="0" w:tplc="666EFA54">
      <w:start w:val="1"/>
      <w:numFmt w:val="decimal"/>
      <w:lvlText w:val="%1."/>
      <w:lvlJc w:val="left"/>
      <w:pPr>
        <w:ind w:left="501" w:hanging="360"/>
      </w:pPr>
      <w:rPr>
        <w:rFonts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45E807BB"/>
    <w:multiLevelType w:val="multilevel"/>
    <w:tmpl w:val="FCE2ECDC"/>
    <w:lvl w:ilvl="0">
      <w:start w:val="24"/>
      <w:numFmt w:val="decimal"/>
      <w:lvlText w:val="%1"/>
      <w:lvlJc w:val="left"/>
      <w:pPr>
        <w:tabs>
          <w:tab w:val="num" w:pos="885"/>
        </w:tabs>
        <w:ind w:left="885" w:hanging="885"/>
      </w:pPr>
      <w:rPr>
        <w:rFonts w:cs="Times New Roman" w:hint="default"/>
      </w:rPr>
    </w:lvl>
    <w:lvl w:ilvl="1">
      <w:start w:val="6"/>
      <w:numFmt w:val="decimal"/>
      <w:lvlText w:val="%1-%2"/>
      <w:lvlJc w:val="left"/>
      <w:pPr>
        <w:tabs>
          <w:tab w:val="num" w:pos="885"/>
        </w:tabs>
        <w:ind w:left="885" w:hanging="885"/>
      </w:pPr>
      <w:rPr>
        <w:rFonts w:cs="Times New Roman" w:hint="default"/>
      </w:rPr>
    </w:lvl>
    <w:lvl w:ilvl="2">
      <w:start w:val="42"/>
      <w:numFmt w:val="decimal"/>
      <w:lvlText w:val="%1-%2-%3"/>
      <w:lvlJc w:val="left"/>
      <w:pPr>
        <w:tabs>
          <w:tab w:val="num" w:pos="885"/>
        </w:tabs>
        <w:ind w:left="885" w:hanging="885"/>
      </w:pPr>
      <w:rPr>
        <w:rFonts w:cs="Times New Roman" w:hint="default"/>
      </w:rPr>
    </w:lvl>
    <w:lvl w:ilvl="3">
      <w:start w:val="1"/>
      <w:numFmt w:val="decimal"/>
      <w:lvlText w:val="%1-%2-%3.%4"/>
      <w:lvlJc w:val="left"/>
      <w:pPr>
        <w:tabs>
          <w:tab w:val="num" w:pos="885"/>
        </w:tabs>
        <w:ind w:left="885" w:hanging="88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nsid w:val="4F647882"/>
    <w:multiLevelType w:val="hybridMultilevel"/>
    <w:tmpl w:val="0AD63322"/>
    <w:lvl w:ilvl="0" w:tplc="666EFA54">
      <w:start w:val="1"/>
      <w:numFmt w:val="decimal"/>
      <w:lvlText w:val="%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53663111"/>
    <w:multiLevelType w:val="hybridMultilevel"/>
    <w:tmpl w:val="1E7E1E7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8D479FC"/>
    <w:multiLevelType w:val="hybridMultilevel"/>
    <w:tmpl w:val="CD0A6C6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5B730304"/>
    <w:multiLevelType w:val="hybridMultilevel"/>
    <w:tmpl w:val="D1E02996"/>
    <w:lvl w:ilvl="0" w:tplc="0419000F">
      <w:start w:val="1"/>
      <w:numFmt w:val="decimal"/>
      <w:lvlText w:val="%1."/>
      <w:lvlJc w:val="left"/>
      <w:pPr>
        <w:ind w:left="501"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5C25392B"/>
    <w:multiLevelType w:val="hybridMultilevel"/>
    <w:tmpl w:val="E2126E36"/>
    <w:lvl w:ilvl="0" w:tplc="B212EA6C">
      <w:start w:val="4"/>
      <w:numFmt w:val="decimal"/>
      <w:lvlText w:val="%1."/>
      <w:lvlJc w:val="left"/>
      <w:pPr>
        <w:ind w:left="501"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35B6D7C"/>
    <w:multiLevelType w:val="hybridMultilevel"/>
    <w:tmpl w:val="D5BE9896"/>
    <w:lvl w:ilvl="0" w:tplc="666EFA54">
      <w:start w:val="1"/>
      <w:numFmt w:val="decimal"/>
      <w:lvlText w:val="%1."/>
      <w:lvlJc w:val="left"/>
      <w:pPr>
        <w:ind w:left="833" w:hanging="360"/>
      </w:pPr>
      <w:rPr>
        <w:rFonts w:hint="default"/>
        <w:sz w:val="20"/>
        <w:szCs w:val="20"/>
      </w:r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9">
    <w:nsid w:val="63BC7AE4"/>
    <w:multiLevelType w:val="hybridMultilevel"/>
    <w:tmpl w:val="6D34BAEE"/>
    <w:lvl w:ilvl="0" w:tplc="0419000F">
      <w:start w:val="1"/>
      <w:numFmt w:val="decimal"/>
      <w:lvlText w:val="%1."/>
      <w:lvlJc w:val="left"/>
      <w:pPr>
        <w:ind w:left="501"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67503C71"/>
    <w:multiLevelType w:val="hybridMultilevel"/>
    <w:tmpl w:val="1512BD6C"/>
    <w:lvl w:ilvl="0" w:tplc="64A47F70">
      <w:start w:val="1"/>
      <w:numFmt w:val="decimal"/>
      <w:lvlText w:val="%1."/>
      <w:lvlJc w:val="left"/>
      <w:pPr>
        <w:ind w:left="360" w:hanging="360"/>
      </w:pPr>
      <w:rPr>
        <w:rFonts w:cs="Times New Roman" w:hint="default"/>
        <w:color w:val="auto"/>
        <w:sz w:val="20"/>
        <w:szCs w:val="2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1">
    <w:nsid w:val="67D644AB"/>
    <w:multiLevelType w:val="hybridMultilevel"/>
    <w:tmpl w:val="3162D9DE"/>
    <w:lvl w:ilvl="0" w:tplc="0419000F">
      <w:start w:val="1"/>
      <w:numFmt w:val="decimal"/>
      <w:lvlText w:val="%1."/>
      <w:lvlJc w:val="left"/>
      <w:pPr>
        <w:ind w:left="501"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6B264E17"/>
    <w:multiLevelType w:val="hybridMultilevel"/>
    <w:tmpl w:val="32FEB81A"/>
    <w:lvl w:ilvl="0" w:tplc="4FB4286E">
      <w:start w:val="1"/>
      <w:numFmt w:val="decimal"/>
      <w:lvlText w:val="%1."/>
      <w:lvlJc w:val="left"/>
      <w:pPr>
        <w:ind w:left="748" w:hanging="607"/>
      </w:pPr>
      <w:rPr>
        <w:rFonts w:cs="Times New Roman" w:hint="default"/>
        <w:sz w:val="20"/>
        <w:szCs w:val="20"/>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6D5D61B9"/>
    <w:multiLevelType w:val="hybridMultilevel"/>
    <w:tmpl w:val="9AD8C1A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6E766534"/>
    <w:multiLevelType w:val="hybridMultilevel"/>
    <w:tmpl w:val="BCF236E6"/>
    <w:lvl w:ilvl="0" w:tplc="77A691FC">
      <w:start w:val="1"/>
      <w:numFmt w:val="decimal"/>
      <w:lvlText w:val="%1."/>
      <w:lvlJc w:val="left"/>
      <w:pPr>
        <w:ind w:left="360" w:hanging="360"/>
      </w:pPr>
      <w:rPr>
        <w:rFonts w:cs="Times New Roman"/>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76E20AAB"/>
    <w:multiLevelType w:val="hybridMultilevel"/>
    <w:tmpl w:val="CD0A6C6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793949FA"/>
    <w:multiLevelType w:val="hybridMultilevel"/>
    <w:tmpl w:val="90A6C116"/>
    <w:lvl w:ilvl="0" w:tplc="99085324">
      <w:start w:val="6"/>
      <w:numFmt w:val="decimal"/>
      <w:lvlText w:val="%1."/>
      <w:lvlJc w:val="left"/>
      <w:pPr>
        <w:ind w:left="748" w:hanging="607"/>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C3D0EE9"/>
    <w:multiLevelType w:val="hybridMultilevel"/>
    <w:tmpl w:val="79D09B40"/>
    <w:lvl w:ilvl="0" w:tplc="22A0DCD8">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7D4513D2"/>
    <w:multiLevelType w:val="hybridMultilevel"/>
    <w:tmpl w:val="AD949472"/>
    <w:lvl w:ilvl="0" w:tplc="0419000F">
      <w:start w:val="1"/>
      <w:numFmt w:val="decimal"/>
      <w:lvlText w:val="%1."/>
      <w:lvlJc w:val="left"/>
      <w:pPr>
        <w:ind w:left="501"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7DCA7834"/>
    <w:multiLevelType w:val="hybridMultilevel"/>
    <w:tmpl w:val="CD0A6C6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4"/>
  </w:num>
  <w:num w:numId="2">
    <w:abstractNumId w:val="10"/>
  </w:num>
  <w:num w:numId="3">
    <w:abstractNumId w:val="0"/>
  </w:num>
  <w:num w:numId="4">
    <w:abstractNumId w:val="3"/>
  </w:num>
  <w:num w:numId="5">
    <w:abstractNumId w:val="6"/>
  </w:num>
  <w:num w:numId="6">
    <w:abstractNumId w:val="23"/>
  </w:num>
  <w:num w:numId="7">
    <w:abstractNumId w:val="15"/>
  </w:num>
  <w:num w:numId="8">
    <w:abstractNumId w:val="34"/>
  </w:num>
  <w:num w:numId="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num>
  <w:num w:numId="11">
    <w:abstractNumId w:val="9"/>
  </w:num>
  <w:num w:numId="12">
    <w:abstractNumId w:val="25"/>
  </w:num>
  <w:num w:numId="13">
    <w:abstractNumId w:val="5"/>
  </w:num>
  <w:num w:numId="14">
    <w:abstractNumId w:val="35"/>
  </w:num>
  <w:num w:numId="15">
    <w:abstractNumId w:val="39"/>
  </w:num>
  <w:num w:numId="16">
    <w:abstractNumId w:val="17"/>
  </w:num>
  <w:num w:numId="17">
    <w:abstractNumId w:val="8"/>
  </w:num>
  <w:num w:numId="18">
    <w:abstractNumId w:val="37"/>
  </w:num>
  <w:num w:numId="19">
    <w:abstractNumId w:val="33"/>
  </w:num>
  <w:num w:numId="20">
    <w:abstractNumId w:val="2"/>
  </w:num>
  <w:num w:numId="21">
    <w:abstractNumId w:val="18"/>
  </w:num>
  <w:num w:numId="22">
    <w:abstractNumId w:val="26"/>
  </w:num>
  <w:num w:numId="23">
    <w:abstractNumId w:val="31"/>
  </w:num>
  <w:num w:numId="24">
    <w:abstractNumId w:val="38"/>
  </w:num>
  <w:num w:numId="25">
    <w:abstractNumId w:val="32"/>
  </w:num>
  <w:num w:numId="26">
    <w:abstractNumId w:val="16"/>
  </w:num>
  <w:num w:numId="27">
    <w:abstractNumId w:val="7"/>
  </w:num>
  <w:num w:numId="28">
    <w:abstractNumId w:val="30"/>
  </w:num>
  <w:num w:numId="29">
    <w:abstractNumId w:val="1"/>
  </w:num>
  <w:num w:numId="30">
    <w:abstractNumId w:val="29"/>
  </w:num>
  <w:num w:numId="31">
    <w:abstractNumId w:val="28"/>
  </w:num>
  <w:num w:numId="32">
    <w:abstractNumId w:val="21"/>
  </w:num>
  <w:num w:numId="33">
    <w:abstractNumId w:val="4"/>
  </w:num>
  <w:num w:numId="34">
    <w:abstractNumId w:val="27"/>
  </w:num>
  <w:num w:numId="35">
    <w:abstractNumId w:val="36"/>
  </w:num>
  <w:num w:numId="36">
    <w:abstractNumId w:val="11"/>
  </w:num>
  <w:num w:numId="37">
    <w:abstractNumId w:val="12"/>
  </w:num>
  <w:num w:numId="38">
    <w:abstractNumId w:val="13"/>
  </w:num>
  <w:num w:numId="39">
    <w:abstractNumId w:val="22"/>
  </w:num>
  <w:num w:numId="4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965B39"/>
    <w:rsid w:val="00000799"/>
    <w:rsid w:val="00000E95"/>
    <w:rsid w:val="00003D2B"/>
    <w:rsid w:val="0000496B"/>
    <w:rsid w:val="0001050B"/>
    <w:rsid w:val="00010D06"/>
    <w:rsid w:val="000110B2"/>
    <w:rsid w:val="00011BE2"/>
    <w:rsid w:val="00013712"/>
    <w:rsid w:val="000140C3"/>
    <w:rsid w:val="00014CD6"/>
    <w:rsid w:val="0001516D"/>
    <w:rsid w:val="00015AC9"/>
    <w:rsid w:val="00016E8D"/>
    <w:rsid w:val="00017494"/>
    <w:rsid w:val="00021296"/>
    <w:rsid w:val="00022D15"/>
    <w:rsid w:val="00022D81"/>
    <w:rsid w:val="00022E7A"/>
    <w:rsid w:val="00026CBE"/>
    <w:rsid w:val="00026DE6"/>
    <w:rsid w:val="00030170"/>
    <w:rsid w:val="00030494"/>
    <w:rsid w:val="0003066B"/>
    <w:rsid w:val="00030E9F"/>
    <w:rsid w:val="000314D1"/>
    <w:rsid w:val="00031FA8"/>
    <w:rsid w:val="00032267"/>
    <w:rsid w:val="0003342A"/>
    <w:rsid w:val="0003570C"/>
    <w:rsid w:val="00035C7B"/>
    <w:rsid w:val="000360F6"/>
    <w:rsid w:val="00043957"/>
    <w:rsid w:val="000507BE"/>
    <w:rsid w:val="000537C9"/>
    <w:rsid w:val="00055670"/>
    <w:rsid w:val="000563EE"/>
    <w:rsid w:val="00061F72"/>
    <w:rsid w:val="00062B79"/>
    <w:rsid w:val="0006501D"/>
    <w:rsid w:val="00065C8B"/>
    <w:rsid w:val="00066FB1"/>
    <w:rsid w:val="000670B5"/>
    <w:rsid w:val="0006778D"/>
    <w:rsid w:val="00070373"/>
    <w:rsid w:val="00072AA6"/>
    <w:rsid w:val="00073271"/>
    <w:rsid w:val="000756DC"/>
    <w:rsid w:val="000773C3"/>
    <w:rsid w:val="0008122F"/>
    <w:rsid w:val="00082F8D"/>
    <w:rsid w:val="00084C2D"/>
    <w:rsid w:val="0008577E"/>
    <w:rsid w:val="00086689"/>
    <w:rsid w:val="00087C5F"/>
    <w:rsid w:val="0009215A"/>
    <w:rsid w:val="00092864"/>
    <w:rsid w:val="0009421A"/>
    <w:rsid w:val="000949C3"/>
    <w:rsid w:val="00094E2B"/>
    <w:rsid w:val="000950C7"/>
    <w:rsid w:val="00096F81"/>
    <w:rsid w:val="00097C78"/>
    <w:rsid w:val="00097D54"/>
    <w:rsid w:val="000A0B46"/>
    <w:rsid w:val="000A141A"/>
    <w:rsid w:val="000A7953"/>
    <w:rsid w:val="000B1CB3"/>
    <w:rsid w:val="000B32B7"/>
    <w:rsid w:val="000B35C1"/>
    <w:rsid w:val="000B65DB"/>
    <w:rsid w:val="000B68CB"/>
    <w:rsid w:val="000B6C1A"/>
    <w:rsid w:val="000C1CD7"/>
    <w:rsid w:val="000C1EB8"/>
    <w:rsid w:val="000C24AB"/>
    <w:rsid w:val="000C24F0"/>
    <w:rsid w:val="000C5BE9"/>
    <w:rsid w:val="000C6D56"/>
    <w:rsid w:val="000C7946"/>
    <w:rsid w:val="000D082C"/>
    <w:rsid w:val="000D08A0"/>
    <w:rsid w:val="000D24B4"/>
    <w:rsid w:val="000D265D"/>
    <w:rsid w:val="000D289D"/>
    <w:rsid w:val="000D2935"/>
    <w:rsid w:val="000D358C"/>
    <w:rsid w:val="000D5074"/>
    <w:rsid w:val="000E15A8"/>
    <w:rsid w:val="000E1EF4"/>
    <w:rsid w:val="000E26AD"/>
    <w:rsid w:val="000E2A51"/>
    <w:rsid w:val="000E41F7"/>
    <w:rsid w:val="000E45F8"/>
    <w:rsid w:val="000E4DE3"/>
    <w:rsid w:val="000E6028"/>
    <w:rsid w:val="000E67E0"/>
    <w:rsid w:val="000E7292"/>
    <w:rsid w:val="000F0248"/>
    <w:rsid w:val="000F05AD"/>
    <w:rsid w:val="000F0812"/>
    <w:rsid w:val="000F199A"/>
    <w:rsid w:val="000F3D0D"/>
    <w:rsid w:val="000F4957"/>
    <w:rsid w:val="000F4B23"/>
    <w:rsid w:val="000F674D"/>
    <w:rsid w:val="000F715F"/>
    <w:rsid w:val="0010019D"/>
    <w:rsid w:val="0010238B"/>
    <w:rsid w:val="00103E91"/>
    <w:rsid w:val="0010732E"/>
    <w:rsid w:val="001125FC"/>
    <w:rsid w:val="00114B94"/>
    <w:rsid w:val="00114C5C"/>
    <w:rsid w:val="0011540A"/>
    <w:rsid w:val="00115A0D"/>
    <w:rsid w:val="001168DA"/>
    <w:rsid w:val="00116CCF"/>
    <w:rsid w:val="00116F74"/>
    <w:rsid w:val="00117530"/>
    <w:rsid w:val="0012007B"/>
    <w:rsid w:val="001209AB"/>
    <w:rsid w:val="00120FBE"/>
    <w:rsid w:val="00125EBE"/>
    <w:rsid w:val="001262F3"/>
    <w:rsid w:val="0012688D"/>
    <w:rsid w:val="001271D5"/>
    <w:rsid w:val="0013008B"/>
    <w:rsid w:val="00130EB3"/>
    <w:rsid w:val="0013244F"/>
    <w:rsid w:val="00132E96"/>
    <w:rsid w:val="0013499D"/>
    <w:rsid w:val="00136133"/>
    <w:rsid w:val="001364F5"/>
    <w:rsid w:val="00137A1E"/>
    <w:rsid w:val="00137B57"/>
    <w:rsid w:val="00137CDE"/>
    <w:rsid w:val="00137D78"/>
    <w:rsid w:val="00137E02"/>
    <w:rsid w:val="00144135"/>
    <w:rsid w:val="00144E52"/>
    <w:rsid w:val="0014632F"/>
    <w:rsid w:val="001476BD"/>
    <w:rsid w:val="00150A17"/>
    <w:rsid w:val="00150E30"/>
    <w:rsid w:val="00151F25"/>
    <w:rsid w:val="001521B0"/>
    <w:rsid w:val="00153145"/>
    <w:rsid w:val="001542FA"/>
    <w:rsid w:val="001544EB"/>
    <w:rsid w:val="00155DC6"/>
    <w:rsid w:val="00156296"/>
    <w:rsid w:val="00157045"/>
    <w:rsid w:val="001577F2"/>
    <w:rsid w:val="0016096E"/>
    <w:rsid w:val="0016273A"/>
    <w:rsid w:val="001629E7"/>
    <w:rsid w:val="00165938"/>
    <w:rsid w:val="0016707F"/>
    <w:rsid w:val="00167920"/>
    <w:rsid w:val="00170313"/>
    <w:rsid w:val="001710E4"/>
    <w:rsid w:val="0017199E"/>
    <w:rsid w:val="001741A6"/>
    <w:rsid w:val="00174920"/>
    <w:rsid w:val="001750FE"/>
    <w:rsid w:val="00175889"/>
    <w:rsid w:val="001766E4"/>
    <w:rsid w:val="0017766B"/>
    <w:rsid w:val="00177984"/>
    <w:rsid w:val="00177D0C"/>
    <w:rsid w:val="00177DA1"/>
    <w:rsid w:val="001800ED"/>
    <w:rsid w:val="0018040B"/>
    <w:rsid w:val="00180FAD"/>
    <w:rsid w:val="00184C95"/>
    <w:rsid w:val="00186240"/>
    <w:rsid w:val="00194F55"/>
    <w:rsid w:val="001A1945"/>
    <w:rsid w:val="001A4DE4"/>
    <w:rsid w:val="001B1D62"/>
    <w:rsid w:val="001B27C5"/>
    <w:rsid w:val="001B4340"/>
    <w:rsid w:val="001B55AB"/>
    <w:rsid w:val="001B5CE9"/>
    <w:rsid w:val="001B5D47"/>
    <w:rsid w:val="001B72D5"/>
    <w:rsid w:val="001B7F18"/>
    <w:rsid w:val="001C2B54"/>
    <w:rsid w:val="001C3F50"/>
    <w:rsid w:val="001C577B"/>
    <w:rsid w:val="001C6973"/>
    <w:rsid w:val="001C72CA"/>
    <w:rsid w:val="001C745E"/>
    <w:rsid w:val="001D11F8"/>
    <w:rsid w:val="001D142E"/>
    <w:rsid w:val="001D2A90"/>
    <w:rsid w:val="001D3BA2"/>
    <w:rsid w:val="001D51ED"/>
    <w:rsid w:val="001D7ECB"/>
    <w:rsid w:val="001E02A3"/>
    <w:rsid w:val="001E0F60"/>
    <w:rsid w:val="001E17B7"/>
    <w:rsid w:val="001E3B23"/>
    <w:rsid w:val="001E64F9"/>
    <w:rsid w:val="001F046C"/>
    <w:rsid w:val="001F06DD"/>
    <w:rsid w:val="001F25CE"/>
    <w:rsid w:val="001F26F5"/>
    <w:rsid w:val="001F4874"/>
    <w:rsid w:val="001F5181"/>
    <w:rsid w:val="001F5390"/>
    <w:rsid w:val="001F66B8"/>
    <w:rsid w:val="0020387B"/>
    <w:rsid w:val="0020496F"/>
    <w:rsid w:val="002053F9"/>
    <w:rsid w:val="00207641"/>
    <w:rsid w:val="00210796"/>
    <w:rsid w:val="00210D3D"/>
    <w:rsid w:val="00214481"/>
    <w:rsid w:val="00216FB2"/>
    <w:rsid w:val="00217454"/>
    <w:rsid w:val="00217798"/>
    <w:rsid w:val="00217F79"/>
    <w:rsid w:val="00217FCE"/>
    <w:rsid w:val="0022056B"/>
    <w:rsid w:val="0022173B"/>
    <w:rsid w:val="00221A1D"/>
    <w:rsid w:val="00226AD4"/>
    <w:rsid w:val="0022744D"/>
    <w:rsid w:val="00230F66"/>
    <w:rsid w:val="0023376A"/>
    <w:rsid w:val="00233A41"/>
    <w:rsid w:val="00233D08"/>
    <w:rsid w:val="0023517B"/>
    <w:rsid w:val="002369A0"/>
    <w:rsid w:val="00236C50"/>
    <w:rsid w:val="00236D0D"/>
    <w:rsid w:val="00236F2A"/>
    <w:rsid w:val="00237F0B"/>
    <w:rsid w:val="00240F99"/>
    <w:rsid w:val="002415D7"/>
    <w:rsid w:val="0024188D"/>
    <w:rsid w:val="002420B9"/>
    <w:rsid w:val="00242F21"/>
    <w:rsid w:val="002431B0"/>
    <w:rsid w:val="00243F35"/>
    <w:rsid w:val="002452A6"/>
    <w:rsid w:val="00245E60"/>
    <w:rsid w:val="002465EF"/>
    <w:rsid w:val="0024675F"/>
    <w:rsid w:val="00247487"/>
    <w:rsid w:val="00247FB8"/>
    <w:rsid w:val="002524F2"/>
    <w:rsid w:val="00252674"/>
    <w:rsid w:val="00252C40"/>
    <w:rsid w:val="00253621"/>
    <w:rsid w:val="00254AD9"/>
    <w:rsid w:val="0025519F"/>
    <w:rsid w:val="00255CF9"/>
    <w:rsid w:val="00260326"/>
    <w:rsid w:val="002607A1"/>
    <w:rsid w:val="002608BB"/>
    <w:rsid w:val="00261B3A"/>
    <w:rsid w:val="00262089"/>
    <w:rsid w:val="002625AC"/>
    <w:rsid w:val="00262DF3"/>
    <w:rsid w:val="002654F6"/>
    <w:rsid w:val="002662DA"/>
    <w:rsid w:val="00270EE2"/>
    <w:rsid w:val="00271414"/>
    <w:rsid w:val="00271D9E"/>
    <w:rsid w:val="00271F7C"/>
    <w:rsid w:val="002721B3"/>
    <w:rsid w:val="00273302"/>
    <w:rsid w:val="002743C8"/>
    <w:rsid w:val="002744F8"/>
    <w:rsid w:val="00274CBD"/>
    <w:rsid w:val="00274EEC"/>
    <w:rsid w:val="00275698"/>
    <w:rsid w:val="0028017B"/>
    <w:rsid w:val="002809A3"/>
    <w:rsid w:val="00282DF9"/>
    <w:rsid w:val="00283257"/>
    <w:rsid w:val="00285541"/>
    <w:rsid w:val="00286142"/>
    <w:rsid w:val="00286EEE"/>
    <w:rsid w:val="00291254"/>
    <w:rsid w:val="0029127A"/>
    <w:rsid w:val="00291C83"/>
    <w:rsid w:val="00292FF2"/>
    <w:rsid w:val="00294178"/>
    <w:rsid w:val="002A1780"/>
    <w:rsid w:val="002A1CB5"/>
    <w:rsid w:val="002A4047"/>
    <w:rsid w:val="002A723C"/>
    <w:rsid w:val="002B0163"/>
    <w:rsid w:val="002B0F52"/>
    <w:rsid w:val="002B126C"/>
    <w:rsid w:val="002B1EF6"/>
    <w:rsid w:val="002B2C1C"/>
    <w:rsid w:val="002B3AD8"/>
    <w:rsid w:val="002B3CB9"/>
    <w:rsid w:val="002B445E"/>
    <w:rsid w:val="002B5C98"/>
    <w:rsid w:val="002C1D20"/>
    <w:rsid w:val="002C1E85"/>
    <w:rsid w:val="002C2F56"/>
    <w:rsid w:val="002C3AC7"/>
    <w:rsid w:val="002C3B40"/>
    <w:rsid w:val="002C491E"/>
    <w:rsid w:val="002C4B9B"/>
    <w:rsid w:val="002C4E80"/>
    <w:rsid w:val="002D0970"/>
    <w:rsid w:val="002D1054"/>
    <w:rsid w:val="002D1675"/>
    <w:rsid w:val="002D1D18"/>
    <w:rsid w:val="002D32AB"/>
    <w:rsid w:val="002D32BA"/>
    <w:rsid w:val="002D340A"/>
    <w:rsid w:val="002D656F"/>
    <w:rsid w:val="002E37D6"/>
    <w:rsid w:val="002E3827"/>
    <w:rsid w:val="002E4101"/>
    <w:rsid w:val="002E42CA"/>
    <w:rsid w:val="002E4A9D"/>
    <w:rsid w:val="002E7D6F"/>
    <w:rsid w:val="002F0769"/>
    <w:rsid w:val="002F087C"/>
    <w:rsid w:val="002F1A87"/>
    <w:rsid w:val="002F2237"/>
    <w:rsid w:val="002F2CAB"/>
    <w:rsid w:val="002F33C9"/>
    <w:rsid w:val="002F4DD1"/>
    <w:rsid w:val="002F4E4B"/>
    <w:rsid w:val="002F67C1"/>
    <w:rsid w:val="0030157D"/>
    <w:rsid w:val="003017D0"/>
    <w:rsid w:val="00301DD5"/>
    <w:rsid w:val="0030223D"/>
    <w:rsid w:val="00302523"/>
    <w:rsid w:val="00302BFD"/>
    <w:rsid w:val="00303F75"/>
    <w:rsid w:val="0030439C"/>
    <w:rsid w:val="003043E9"/>
    <w:rsid w:val="00304A43"/>
    <w:rsid w:val="00306824"/>
    <w:rsid w:val="00307160"/>
    <w:rsid w:val="0031087D"/>
    <w:rsid w:val="003116FA"/>
    <w:rsid w:val="00317415"/>
    <w:rsid w:val="00320915"/>
    <w:rsid w:val="00320F29"/>
    <w:rsid w:val="0032115B"/>
    <w:rsid w:val="00324E5D"/>
    <w:rsid w:val="00325825"/>
    <w:rsid w:val="00327A31"/>
    <w:rsid w:val="00327EBB"/>
    <w:rsid w:val="00330D74"/>
    <w:rsid w:val="00331022"/>
    <w:rsid w:val="00332105"/>
    <w:rsid w:val="00333E12"/>
    <w:rsid w:val="003340B0"/>
    <w:rsid w:val="0033584F"/>
    <w:rsid w:val="003378AF"/>
    <w:rsid w:val="00337A62"/>
    <w:rsid w:val="003406D8"/>
    <w:rsid w:val="00340F37"/>
    <w:rsid w:val="00341823"/>
    <w:rsid w:val="00341AA6"/>
    <w:rsid w:val="00342778"/>
    <w:rsid w:val="00343D8D"/>
    <w:rsid w:val="00346013"/>
    <w:rsid w:val="003462B6"/>
    <w:rsid w:val="00346943"/>
    <w:rsid w:val="00346B02"/>
    <w:rsid w:val="00347323"/>
    <w:rsid w:val="00347DF1"/>
    <w:rsid w:val="003505F4"/>
    <w:rsid w:val="003523FA"/>
    <w:rsid w:val="00352816"/>
    <w:rsid w:val="00353692"/>
    <w:rsid w:val="00354794"/>
    <w:rsid w:val="00357589"/>
    <w:rsid w:val="00360684"/>
    <w:rsid w:val="003607FB"/>
    <w:rsid w:val="00361917"/>
    <w:rsid w:val="00362002"/>
    <w:rsid w:val="00364A1A"/>
    <w:rsid w:val="00364E60"/>
    <w:rsid w:val="003659FF"/>
    <w:rsid w:val="00365A8F"/>
    <w:rsid w:val="00366D48"/>
    <w:rsid w:val="003671D5"/>
    <w:rsid w:val="0036727A"/>
    <w:rsid w:val="00370A61"/>
    <w:rsid w:val="00371A8A"/>
    <w:rsid w:val="00372AF4"/>
    <w:rsid w:val="00373A0E"/>
    <w:rsid w:val="00374BFD"/>
    <w:rsid w:val="00374E62"/>
    <w:rsid w:val="0037500A"/>
    <w:rsid w:val="003760C7"/>
    <w:rsid w:val="00377076"/>
    <w:rsid w:val="00377694"/>
    <w:rsid w:val="00377747"/>
    <w:rsid w:val="00377921"/>
    <w:rsid w:val="00382F00"/>
    <w:rsid w:val="00383862"/>
    <w:rsid w:val="003839AA"/>
    <w:rsid w:val="00384218"/>
    <w:rsid w:val="00384B28"/>
    <w:rsid w:val="003872A2"/>
    <w:rsid w:val="0039006A"/>
    <w:rsid w:val="0039006F"/>
    <w:rsid w:val="00394604"/>
    <w:rsid w:val="00395AFC"/>
    <w:rsid w:val="00396763"/>
    <w:rsid w:val="00397BA3"/>
    <w:rsid w:val="00397F13"/>
    <w:rsid w:val="003A1333"/>
    <w:rsid w:val="003A19DA"/>
    <w:rsid w:val="003A1B7C"/>
    <w:rsid w:val="003A2480"/>
    <w:rsid w:val="003A2C74"/>
    <w:rsid w:val="003A54A7"/>
    <w:rsid w:val="003A615E"/>
    <w:rsid w:val="003A7358"/>
    <w:rsid w:val="003B081D"/>
    <w:rsid w:val="003B1199"/>
    <w:rsid w:val="003B432D"/>
    <w:rsid w:val="003B49B3"/>
    <w:rsid w:val="003B7608"/>
    <w:rsid w:val="003B7610"/>
    <w:rsid w:val="003C2A60"/>
    <w:rsid w:val="003C37E7"/>
    <w:rsid w:val="003C3DEE"/>
    <w:rsid w:val="003C7AE8"/>
    <w:rsid w:val="003D2730"/>
    <w:rsid w:val="003D3778"/>
    <w:rsid w:val="003D4787"/>
    <w:rsid w:val="003D7E1D"/>
    <w:rsid w:val="003E0230"/>
    <w:rsid w:val="003E03D1"/>
    <w:rsid w:val="003E22BB"/>
    <w:rsid w:val="003E37A4"/>
    <w:rsid w:val="003E5CE8"/>
    <w:rsid w:val="003E766E"/>
    <w:rsid w:val="003F0939"/>
    <w:rsid w:val="003F124F"/>
    <w:rsid w:val="003F1BA7"/>
    <w:rsid w:val="003F23E4"/>
    <w:rsid w:val="003F3026"/>
    <w:rsid w:val="003F303F"/>
    <w:rsid w:val="003F48A2"/>
    <w:rsid w:val="003F4902"/>
    <w:rsid w:val="003F5723"/>
    <w:rsid w:val="003F5975"/>
    <w:rsid w:val="003F6FAF"/>
    <w:rsid w:val="003F72E8"/>
    <w:rsid w:val="003F756E"/>
    <w:rsid w:val="00400A0C"/>
    <w:rsid w:val="00401599"/>
    <w:rsid w:val="00402395"/>
    <w:rsid w:val="00402D5C"/>
    <w:rsid w:val="004039B7"/>
    <w:rsid w:val="00403F04"/>
    <w:rsid w:val="004041AE"/>
    <w:rsid w:val="004042FE"/>
    <w:rsid w:val="00404CC8"/>
    <w:rsid w:val="004057F5"/>
    <w:rsid w:val="00405A16"/>
    <w:rsid w:val="004065A0"/>
    <w:rsid w:val="004100DB"/>
    <w:rsid w:val="00411666"/>
    <w:rsid w:val="00413560"/>
    <w:rsid w:val="004152E5"/>
    <w:rsid w:val="004257A6"/>
    <w:rsid w:val="00426262"/>
    <w:rsid w:val="00427E20"/>
    <w:rsid w:val="00430BB9"/>
    <w:rsid w:val="004318DF"/>
    <w:rsid w:val="00432E1F"/>
    <w:rsid w:val="00433A0B"/>
    <w:rsid w:val="00434CE5"/>
    <w:rsid w:val="004353A6"/>
    <w:rsid w:val="00435736"/>
    <w:rsid w:val="0043608A"/>
    <w:rsid w:val="004362C2"/>
    <w:rsid w:val="00436CA7"/>
    <w:rsid w:val="00436ED1"/>
    <w:rsid w:val="0043709E"/>
    <w:rsid w:val="0044048C"/>
    <w:rsid w:val="0044280F"/>
    <w:rsid w:val="00442950"/>
    <w:rsid w:val="00442E20"/>
    <w:rsid w:val="0044374D"/>
    <w:rsid w:val="00443E4A"/>
    <w:rsid w:val="00444823"/>
    <w:rsid w:val="00444A64"/>
    <w:rsid w:val="00444C3E"/>
    <w:rsid w:val="0044600A"/>
    <w:rsid w:val="00446156"/>
    <w:rsid w:val="00446961"/>
    <w:rsid w:val="00446E46"/>
    <w:rsid w:val="00447158"/>
    <w:rsid w:val="00447DB9"/>
    <w:rsid w:val="00450707"/>
    <w:rsid w:val="00450D23"/>
    <w:rsid w:val="00451092"/>
    <w:rsid w:val="0045127C"/>
    <w:rsid w:val="0045192B"/>
    <w:rsid w:val="00451F41"/>
    <w:rsid w:val="004523F1"/>
    <w:rsid w:val="00452D94"/>
    <w:rsid w:val="00454A9C"/>
    <w:rsid w:val="0046105B"/>
    <w:rsid w:val="0046464D"/>
    <w:rsid w:val="00464B98"/>
    <w:rsid w:val="00464BCA"/>
    <w:rsid w:val="00465C3B"/>
    <w:rsid w:val="0046678E"/>
    <w:rsid w:val="004670F7"/>
    <w:rsid w:val="00467379"/>
    <w:rsid w:val="0047096C"/>
    <w:rsid w:val="00470BA0"/>
    <w:rsid w:val="00470EED"/>
    <w:rsid w:val="004711A7"/>
    <w:rsid w:val="004728EB"/>
    <w:rsid w:val="00473F43"/>
    <w:rsid w:val="004754EB"/>
    <w:rsid w:val="0047550A"/>
    <w:rsid w:val="004759D5"/>
    <w:rsid w:val="004759E1"/>
    <w:rsid w:val="00475DB5"/>
    <w:rsid w:val="00476451"/>
    <w:rsid w:val="00477DB2"/>
    <w:rsid w:val="00480AEB"/>
    <w:rsid w:val="004818BE"/>
    <w:rsid w:val="00481B63"/>
    <w:rsid w:val="00482FAD"/>
    <w:rsid w:val="00483317"/>
    <w:rsid w:val="004834B0"/>
    <w:rsid w:val="0048355E"/>
    <w:rsid w:val="0048393D"/>
    <w:rsid w:val="00483DBB"/>
    <w:rsid w:val="00484EB6"/>
    <w:rsid w:val="00485874"/>
    <w:rsid w:val="004860C9"/>
    <w:rsid w:val="00486DF5"/>
    <w:rsid w:val="00490C00"/>
    <w:rsid w:val="00492158"/>
    <w:rsid w:val="00492E59"/>
    <w:rsid w:val="00493637"/>
    <w:rsid w:val="00494139"/>
    <w:rsid w:val="0049413E"/>
    <w:rsid w:val="00494162"/>
    <w:rsid w:val="00494C5E"/>
    <w:rsid w:val="00495B8B"/>
    <w:rsid w:val="00496393"/>
    <w:rsid w:val="004979CE"/>
    <w:rsid w:val="004A0CCC"/>
    <w:rsid w:val="004A1B5D"/>
    <w:rsid w:val="004A2B79"/>
    <w:rsid w:val="004A3BD8"/>
    <w:rsid w:val="004A5FA1"/>
    <w:rsid w:val="004A7071"/>
    <w:rsid w:val="004A78FA"/>
    <w:rsid w:val="004B0AA3"/>
    <w:rsid w:val="004B0B9F"/>
    <w:rsid w:val="004B2F6D"/>
    <w:rsid w:val="004B3172"/>
    <w:rsid w:val="004C3E64"/>
    <w:rsid w:val="004C4A35"/>
    <w:rsid w:val="004C5CE1"/>
    <w:rsid w:val="004C668E"/>
    <w:rsid w:val="004C7751"/>
    <w:rsid w:val="004D0005"/>
    <w:rsid w:val="004D0376"/>
    <w:rsid w:val="004D1C43"/>
    <w:rsid w:val="004D24A9"/>
    <w:rsid w:val="004D25AC"/>
    <w:rsid w:val="004D2AAD"/>
    <w:rsid w:val="004D2B23"/>
    <w:rsid w:val="004D6C65"/>
    <w:rsid w:val="004E369B"/>
    <w:rsid w:val="004E3EDC"/>
    <w:rsid w:val="004E6A95"/>
    <w:rsid w:val="004F0B42"/>
    <w:rsid w:val="004F2DAF"/>
    <w:rsid w:val="004F313F"/>
    <w:rsid w:val="004F3AB7"/>
    <w:rsid w:val="004F3E5C"/>
    <w:rsid w:val="004F4FAD"/>
    <w:rsid w:val="004F539D"/>
    <w:rsid w:val="004F578B"/>
    <w:rsid w:val="004F6487"/>
    <w:rsid w:val="004F701A"/>
    <w:rsid w:val="004F73D8"/>
    <w:rsid w:val="00500A96"/>
    <w:rsid w:val="005010C2"/>
    <w:rsid w:val="005018FD"/>
    <w:rsid w:val="00501D7E"/>
    <w:rsid w:val="00501EAC"/>
    <w:rsid w:val="0050294E"/>
    <w:rsid w:val="00502DA0"/>
    <w:rsid w:val="005035D0"/>
    <w:rsid w:val="005047F1"/>
    <w:rsid w:val="00505AA5"/>
    <w:rsid w:val="00505C47"/>
    <w:rsid w:val="005068D9"/>
    <w:rsid w:val="00506AE1"/>
    <w:rsid w:val="00506E3F"/>
    <w:rsid w:val="00506F11"/>
    <w:rsid w:val="00507BF4"/>
    <w:rsid w:val="00512E46"/>
    <w:rsid w:val="005136BF"/>
    <w:rsid w:val="005144E9"/>
    <w:rsid w:val="005149A0"/>
    <w:rsid w:val="00515E87"/>
    <w:rsid w:val="005172E7"/>
    <w:rsid w:val="00520157"/>
    <w:rsid w:val="005208B2"/>
    <w:rsid w:val="00521034"/>
    <w:rsid w:val="005218BB"/>
    <w:rsid w:val="00523555"/>
    <w:rsid w:val="00524FFE"/>
    <w:rsid w:val="005270A4"/>
    <w:rsid w:val="00527EF9"/>
    <w:rsid w:val="0053085A"/>
    <w:rsid w:val="00531F28"/>
    <w:rsid w:val="0053466C"/>
    <w:rsid w:val="00536114"/>
    <w:rsid w:val="00536C42"/>
    <w:rsid w:val="00540753"/>
    <w:rsid w:val="00540763"/>
    <w:rsid w:val="005407FF"/>
    <w:rsid w:val="00540886"/>
    <w:rsid w:val="00542233"/>
    <w:rsid w:val="00543896"/>
    <w:rsid w:val="00544531"/>
    <w:rsid w:val="00552E13"/>
    <w:rsid w:val="00554289"/>
    <w:rsid w:val="00554FEE"/>
    <w:rsid w:val="00555F2E"/>
    <w:rsid w:val="00556162"/>
    <w:rsid w:val="0055630C"/>
    <w:rsid w:val="00561028"/>
    <w:rsid w:val="0056145C"/>
    <w:rsid w:val="0056337F"/>
    <w:rsid w:val="005640BF"/>
    <w:rsid w:val="00565109"/>
    <w:rsid w:val="00566E2F"/>
    <w:rsid w:val="00567244"/>
    <w:rsid w:val="005700AA"/>
    <w:rsid w:val="0057088B"/>
    <w:rsid w:val="005718EE"/>
    <w:rsid w:val="00574248"/>
    <w:rsid w:val="00575447"/>
    <w:rsid w:val="0057663C"/>
    <w:rsid w:val="00576DDF"/>
    <w:rsid w:val="00577D46"/>
    <w:rsid w:val="005823A8"/>
    <w:rsid w:val="00583705"/>
    <w:rsid w:val="0058438B"/>
    <w:rsid w:val="0058443B"/>
    <w:rsid w:val="0058519C"/>
    <w:rsid w:val="00585717"/>
    <w:rsid w:val="00586AA0"/>
    <w:rsid w:val="00590F74"/>
    <w:rsid w:val="005921F8"/>
    <w:rsid w:val="005928A0"/>
    <w:rsid w:val="00593273"/>
    <w:rsid w:val="00593523"/>
    <w:rsid w:val="0059424A"/>
    <w:rsid w:val="005948B6"/>
    <w:rsid w:val="00594A82"/>
    <w:rsid w:val="0059679A"/>
    <w:rsid w:val="00597BB8"/>
    <w:rsid w:val="005A0118"/>
    <w:rsid w:val="005A1EAE"/>
    <w:rsid w:val="005A58F0"/>
    <w:rsid w:val="005A6108"/>
    <w:rsid w:val="005A7CBD"/>
    <w:rsid w:val="005B2E2F"/>
    <w:rsid w:val="005B324A"/>
    <w:rsid w:val="005B3FB7"/>
    <w:rsid w:val="005B554B"/>
    <w:rsid w:val="005C0B81"/>
    <w:rsid w:val="005C17E5"/>
    <w:rsid w:val="005C48C1"/>
    <w:rsid w:val="005C66C4"/>
    <w:rsid w:val="005C6D1F"/>
    <w:rsid w:val="005C7467"/>
    <w:rsid w:val="005C74B2"/>
    <w:rsid w:val="005D079C"/>
    <w:rsid w:val="005D1B13"/>
    <w:rsid w:val="005D2972"/>
    <w:rsid w:val="005D42C6"/>
    <w:rsid w:val="005D47BE"/>
    <w:rsid w:val="005D6784"/>
    <w:rsid w:val="005D7A4F"/>
    <w:rsid w:val="005E0D68"/>
    <w:rsid w:val="005E19F2"/>
    <w:rsid w:val="005E295E"/>
    <w:rsid w:val="005E2A18"/>
    <w:rsid w:val="005E4AB6"/>
    <w:rsid w:val="005E4F28"/>
    <w:rsid w:val="005F06C5"/>
    <w:rsid w:val="005F0A7B"/>
    <w:rsid w:val="005F4D55"/>
    <w:rsid w:val="005F644D"/>
    <w:rsid w:val="005F672E"/>
    <w:rsid w:val="005F6F75"/>
    <w:rsid w:val="005F712D"/>
    <w:rsid w:val="00601F14"/>
    <w:rsid w:val="00602B12"/>
    <w:rsid w:val="00602B2C"/>
    <w:rsid w:val="00602CB1"/>
    <w:rsid w:val="0060443A"/>
    <w:rsid w:val="00604A46"/>
    <w:rsid w:val="006055EA"/>
    <w:rsid w:val="00605B1D"/>
    <w:rsid w:val="00606FD4"/>
    <w:rsid w:val="006119EE"/>
    <w:rsid w:val="0061434D"/>
    <w:rsid w:val="006145B0"/>
    <w:rsid w:val="00616045"/>
    <w:rsid w:val="00616070"/>
    <w:rsid w:val="00617425"/>
    <w:rsid w:val="006175D4"/>
    <w:rsid w:val="00617D96"/>
    <w:rsid w:val="00617DF3"/>
    <w:rsid w:val="00621105"/>
    <w:rsid w:val="00621C43"/>
    <w:rsid w:val="00623D09"/>
    <w:rsid w:val="006241FF"/>
    <w:rsid w:val="00625A41"/>
    <w:rsid w:val="00626119"/>
    <w:rsid w:val="0062738D"/>
    <w:rsid w:val="006307CB"/>
    <w:rsid w:val="00630A8C"/>
    <w:rsid w:val="006319BB"/>
    <w:rsid w:val="00631A00"/>
    <w:rsid w:val="00631AAE"/>
    <w:rsid w:val="0063274D"/>
    <w:rsid w:val="00632AD6"/>
    <w:rsid w:val="0063305B"/>
    <w:rsid w:val="00633283"/>
    <w:rsid w:val="00634C36"/>
    <w:rsid w:val="00636807"/>
    <w:rsid w:val="00640614"/>
    <w:rsid w:val="00641255"/>
    <w:rsid w:val="00645641"/>
    <w:rsid w:val="006459A1"/>
    <w:rsid w:val="00645A64"/>
    <w:rsid w:val="00645D6B"/>
    <w:rsid w:val="00646021"/>
    <w:rsid w:val="00650BAD"/>
    <w:rsid w:val="006519E4"/>
    <w:rsid w:val="00654CCC"/>
    <w:rsid w:val="00657937"/>
    <w:rsid w:val="00657B2C"/>
    <w:rsid w:val="0066038A"/>
    <w:rsid w:val="0066055E"/>
    <w:rsid w:val="00660DCE"/>
    <w:rsid w:val="00661E26"/>
    <w:rsid w:val="00661FDE"/>
    <w:rsid w:val="00662433"/>
    <w:rsid w:val="00662760"/>
    <w:rsid w:val="00663B12"/>
    <w:rsid w:val="00665162"/>
    <w:rsid w:val="00665226"/>
    <w:rsid w:val="00665CB5"/>
    <w:rsid w:val="0066607C"/>
    <w:rsid w:val="00666C29"/>
    <w:rsid w:val="006673B7"/>
    <w:rsid w:val="0066756B"/>
    <w:rsid w:val="00670BA0"/>
    <w:rsid w:val="00670D56"/>
    <w:rsid w:val="00671235"/>
    <w:rsid w:val="00671867"/>
    <w:rsid w:val="00672CE1"/>
    <w:rsid w:val="00674A42"/>
    <w:rsid w:val="006760C4"/>
    <w:rsid w:val="00680A50"/>
    <w:rsid w:val="006814E5"/>
    <w:rsid w:val="0068194E"/>
    <w:rsid w:val="00681F2D"/>
    <w:rsid w:val="00682A47"/>
    <w:rsid w:val="00682BA7"/>
    <w:rsid w:val="00682DD5"/>
    <w:rsid w:val="00684B19"/>
    <w:rsid w:val="006855C6"/>
    <w:rsid w:val="00685E85"/>
    <w:rsid w:val="006922B7"/>
    <w:rsid w:val="00692530"/>
    <w:rsid w:val="006929B2"/>
    <w:rsid w:val="00693280"/>
    <w:rsid w:val="006954D6"/>
    <w:rsid w:val="00696B9F"/>
    <w:rsid w:val="00697254"/>
    <w:rsid w:val="00697F7F"/>
    <w:rsid w:val="006A0021"/>
    <w:rsid w:val="006A0402"/>
    <w:rsid w:val="006A110E"/>
    <w:rsid w:val="006A166D"/>
    <w:rsid w:val="006A1DF7"/>
    <w:rsid w:val="006A4861"/>
    <w:rsid w:val="006A6EA1"/>
    <w:rsid w:val="006B035C"/>
    <w:rsid w:val="006B0B72"/>
    <w:rsid w:val="006B186C"/>
    <w:rsid w:val="006B1E06"/>
    <w:rsid w:val="006B1EA6"/>
    <w:rsid w:val="006B21A2"/>
    <w:rsid w:val="006B3750"/>
    <w:rsid w:val="006B3A7D"/>
    <w:rsid w:val="006B3B17"/>
    <w:rsid w:val="006C046B"/>
    <w:rsid w:val="006C303E"/>
    <w:rsid w:val="006C5718"/>
    <w:rsid w:val="006D20C5"/>
    <w:rsid w:val="006D3FEC"/>
    <w:rsid w:val="006D41B4"/>
    <w:rsid w:val="006D602F"/>
    <w:rsid w:val="006D7B3E"/>
    <w:rsid w:val="006E1CD8"/>
    <w:rsid w:val="006E5850"/>
    <w:rsid w:val="006E61B7"/>
    <w:rsid w:val="006E7341"/>
    <w:rsid w:val="006F0290"/>
    <w:rsid w:val="006F17D9"/>
    <w:rsid w:val="006F26BA"/>
    <w:rsid w:val="006F3908"/>
    <w:rsid w:val="006F77C4"/>
    <w:rsid w:val="006F7EB9"/>
    <w:rsid w:val="007004A0"/>
    <w:rsid w:val="00705E98"/>
    <w:rsid w:val="007064B6"/>
    <w:rsid w:val="007065DA"/>
    <w:rsid w:val="007073D7"/>
    <w:rsid w:val="007075F7"/>
    <w:rsid w:val="00711136"/>
    <w:rsid w:val="0071205E"/>
    <w:rsid w:val="00713012"/>
    <w:rsid w:val="0071356A"/>
    <w:rsid w:val="00714FB2"/>
    <w:rsid w:val="007159F6"/>
    <w:rsid w:val="00717510"/>
    <w:rsid w:val="00720146"/>
    <w:rsid w:val="00721929"/>
    <w:rsid w:val="0072320A"/>
    <w:rsid w:val="0072342C"/>
    <w:rsid w:val="0072578F"/>
    <w:rsid w:val="00726A05"/>
    <w:rsid w:val="00726EA9"/>
    <w:rsid w:val="00727054"/>
    <w:rsid w:val="00730131"/>
    <w:rsid w:val="00733618"/>
    <w:rsid w:val="00733EC5"/>
    <w:rsid w:val="00735D8B"/>
    <w:rsid w:val="00737D82"/>
    <w:rsid w:val="00742169"/>
    <w:rsid w:val="007435B4"/>
    <w:rsid w:val="007439D3"/>
    <w:rsid w:val="00743FCD"/>
    <w:rsid w:val="007443CD"/>
    <w:rsid w:val="00744566"/>
    <w:rsid w:val="00746572"/>
    <w:rsid w:val="00746890"/>
    <w:rsid w:val="00751C01"/>
    <w:rsid w:val="00753C46"/>
    <w:rsid w:val="00754E63"/>
    <w:rsid w:val="00755569"/>
    <w:rsid w:val="00755902"/>
    <w:rsid w:val="00757740"/>
    <w:rsid w:val="00757A6D"/>
    <w:rsid w:val="00761954"/>
    <w:rsid w:val="007628A0"/>
    <w:rsid w:val="00762E9E"/>
    <w:rsid w:val="00762FE8"/>
    <w:rsid w:val="007635A4"/>
    <w:rsid w:val="00763CF5"/>
    <w:rsid w:val="00764668"/>
    <w:rsid w:val="00765BCE"/>
    <w:rsid w:val="007663FF"/>
    <w:rsid w:val="0076798F"/>
    <w:rsid w:val="00770096"/>
    <w:rsid w:val="007712B2"/>
    <w:rsid w:val="007716D2"/>
    <w:rsid w:val="007716E1"/>
    <w:rsid w:val="00771DC0"/>
    <w:rsid w:val="00772BDF"/>
    <w:rsid w:val="00772CD8"/>
    <w:rsid w:val="00774EA4"/>
    <w:rsid w:val="00775321"/>
    <w:rsid w:val="00776019"/>
    <w:rsid w:val="007762B4"/>
    <w:rsid w:val="00776FFE"/>
    <w:rsid w:val="007805E2"/>
    <w:rsid w:val="00780756"/>
    <w:rsid w:val="0078131D"/>
    <w:rsid w:val="00786011"/>
    <w:rsid w:val="0078791A"/>
    <w:rsid w:val="00790350"/>
    <w:rsid w:val="007907A3"/>
    <w:rsid w:val="00791298"/>
    <w:rsid w:val="00791E79"/>
    <w:rsid w:val="00793C04"/>
    <w:rsid w:val="00794053"/>
    <w:rsid w:val="00796F29"/>
    <w:rsid w:val="00797444"/>
    <w:rsid w:val="00797492"/>
    <w:rsid w:val="007A2DAD"/>
    <w:rsid w:val="007A3FA1"/>
    <w:rsid w:val="007A4047"/>
    <w:rsid w:val="007A5930"/>
    <w:rsid w:val="007A67E6"/>
    <w:rsid w:val="007B0503"/>
    <w:rsid w:val="007B051D"/>
    <w:rsid w:val="007B114B"/>
    <w:rsid w:val="007B1B63"/>
    <w:rsid w:val="007B20EA"/>
    <w:rsid w:val="007B4732"/>
    <w:rsid w:val="007B4E4C"/>
    <w:rsid w:val="007B7967"/>
    <w:rsid w:val="007B7C6B"/>
    <w:rsid w:val="007C2A53"/>
    <w:rsid w:val="007C3435"/>
    <w:rsid w:val="007C3FE8"/>
    <w:rsid w:val="007C58CD"/>
    <w:rsid w:val="007C7127"/>
    <w:rsid w:val="007C7F08"/>
    <w:rsid w:val="007D0387"/>
    <w:rsid w:val="007D1B31"/>
    <w:rsid w:val="007D2AC5"/>
    <w:rsid w:val="007D3397"/>
    <w:rsid w:val="007D385C"/>
    <w:rsid w:val="007D3F27"/>
    <w:rsid w:val="007D4F7D"/>
    <w:rsid w:val="007D5EA4"/>
    <w:rsid w:val="007D648C"/>
    <w:rsid w:val="007D6936"/>
    <w:rsid w:val="007D7BF4"/>
    <w:rsid w:val="007E0A2E"/>
    <w:rsid w:val="007E17E9"/>
    <w:rsid w:val="007E2093"/>
    <w:rsid w:val="007E4999"/>
    <w:rsid w:val="007E5927"/>
    <w:rsid w:val="007E5C52"/>
    <w:rsid w:val="007E72FE"/>
    <w:rsid w:val="007E7797"/>
    <w:rsid w:val="007F194C"/>
    <w:rsid w:val="007F1C76"/>
    <w:rsid w:val="007F22C6"/>
    <w:rsid w:val="007F3C9E"/>
    <w:rsid w:val="007F59C2"/>
    <w:rsid w:val="007F6CBB"/>
    <w:rsid w:val="0080113B"/>
    <w:rsid w:val="00804AAD"/>
    <w:rsid w:val="00804E15"/>
    <w:rsid w:val="008055C6"/>
    <w:rsid w:val="008064A4"/>
    <w:rsid w:val="00806D5E"/>
    <w:rsid w:val="00807381"/>
    <w:rsid w:val="008108CE"/>
    <w:rsid w:val="00814340"/>
    <w:rsid w:val="0081488A"/>
    <w:rsid w:val="00815A52"/>
    <w:rsid w:val="00815E56"/>
    <w:rsid w:val="00816575"/>
    <w:rsid w:val="00816B33"/>
    <w:rsid w:val="00817063"/>
    <w:rsid w:val="00820C2B"/>
    <w:rsid w:val="00825FF0"/>
    <w:rsid w:val="008276A4"/>
    <w:rsid w:val="00827EC4"/>
    <w:rsid w:val="00831776"/>
    <w:rsid w:val="00831966"/>
    <w:rsid w:val="00833870"/>
    <w:rsid w:val="008338C4"/>
    <w:rsid w:val="008347D1"/>
    <w:rsid w:val="0083671D"/>
    <w:rsid w:val="008369BE"/>
    <w:rsid w:val="0084130F"/>
    <w:rsid w:val="00841A38"/>
    <w:rsid w:val="0084232B"/>
    <w:rsid w:val="008444D2"/>
    <w:rsid w:val="00844735"/>
    <w:rsid w:val="00844767"/>
    <w:rsid w:val="00845D5C"/>
    <w:rsid w:val="00847040"/>
    <w:rsid w:val="00847A88"/>
    <w:rsid w:val="008503A4"/>
    <w:rsid w:val="00851928"/>
    <w:rsid w:val="00851951"/>
    <w:rsid w:val="008540B0"/>
    <w:rsid w:val="008559B3"/>
    <w:rsid w:val="00857E1F"/>
    <w:rsid w:val="00860898"/>
    <w:rsid w:val="00860A38"/>
    <w:rsid w:val="00860EE6"/>
    <w:rsid w:val="008631D5"/>
    <w:rsid w:val="008655CD"/>
    <w:rsid w:val="008675DE"/>
    <w:rsid w:val="00867DC5"/>
    <w:rsid w:val="00867E14"/>
    <w:rsid w:val="00871E78"/>
    <w:rsid w:val="00872828"/>
    <w:rsid w:val="00873933"/>
    <w:rsid w:val="00874895"/>
    <w:rsid w:val="00874A2F"/>
    <w:rsid w:val="00875324"/>
    <w:rsid w:val="0087717F"/>
    <w:rsid w:val="00877599"/>
    <w:rsid w:val="00877D00"/>
    <w:rsid w:val="00880890"/>
    <w:rsid w:val="00881726"/>
    <w:rsid w:val="0088463F"/>
    <w:rsid w:val="00884775"/>
    <w:rsid w:val="00884D42"/>
    <w:rsid w:val="00886593"/>
    <w:rsid w:val="00887C69"/>
    <w:rsid w:val="00887C88"/>
    <w:rsid w:val="00890F23"/>
    <w:rsid w:val="0089160E"/>
    <w:rsid w:val="008921AC"/>
    <w:rsid w:val="0089224C"/>
    <w:rsid w:val="0089335C"/>
    <w:rsid w:val="008934AB"/>
    <w:rsid w:val="0089487F"/>
    <w:rsid w:val="00894968"/>
    <w:rsid w:val="00894E7B"/>
    <w:rsid w:val="00897603"/>
    <w:rsid w:val="008A1806"/>
    <w:rsid w:val="008A57CF"/>
    <w:rsid w:val="008A5CE7"/>
    <w:rsid w:val="008A646E"/>
    <w:rsid w:val="008A7DBD"/>
    <w:rsid w:val="008B00CC"/>
    <w:rsid w:val="008B197C"/>
    <w:rsid w:val="008B1B49"/>
    <w:rsid w:val="008B41DB"/>
    <w:rsid w:val="008B49E6"/>
    <w:rsid w:val="008B5054"/>
    <w:rsid w:val="008B5EF1"/>
    <w:rsid w:val="008B62F8"/>
    <w:rsid w:val="008B663F"/>
    <w:rsid w:val="008B7883"/>
    <w:rsid w:val="008C19FC"/>
    <w:rsid w:val="008C2200"/>
    <w:rsid w:val="008C2C45"/>
    <w:rsid w:val="008C44B3"/>
    <w:rsid w:val="008C5F76"/>
    <w:rsid w:val="008C676C"/>
    <w:rsid w:val="008C6A19"/>
    <w:rsid w:val="008C73F7"/>
    <w:rsid w:val="008C7A88"/>
    <w:rsid w:val="008D21AB"/>
    <w:rsid w:val="008D26D7"/>
    <w:rsid w:val="008D2867"/>
    <w:rsid w:val="008D295B"/>
    <w:rsid w:val="008D3344"/>
    <w:rsid w:val="008D3376"/>
    <w:rsid w:val="008D3B4B"/>
    <w:rsid w:val="008D4E86"/>
    <w:rsid w:val="008D4EC9"/>
    <w:rsid w:val="008D511E"/>
    <w:rsid w:val="008D5387"/>
    <w:rsid w:val="008D57A4"/>
    <w:rsid w:val="008D6388"/>
    <w:rsid w:val="008E0575"/>
    <w:rsid w:val="008E0DE7"/>
    <w:rsid w:val="008E0E97"/>
    <w:rsid w:val="008E13E2"/>
    <w:rsid w:val="008E25B2"/>
    <w:rsid w:val="008E33D5"/>
    <w:rsid w:val="008E3F21"/>
    <w:rsid w:val="008E4B83"/>
    <w:rsid w:val="008E4B99"/>
    <w:rsid w:val="008E573F"/>
    <w:rsid w:val="008F0C05"/>
    <w:rsid w:val="008F17BB"/>
    <w:rsid w:val="008F1A1C"/>
    <w:rsid w:val="008F1E61"/>
    <w:rsid w:val="008F3539"/>
    <w:rsid w:val="008F41A9"/>
    <w:rsid w:val="008F7866"/>
    <w:rsid w:val="00900400"/>
    <w:rsid w:val="00900642"/>
    <w:rsid w:val="00902C05"/>
    <w:rsid w:val="009034D8"/>
    <w:rsid w:val="0090359A"/>
    <w:rsid w:val="00905B2E"/>
    <w:rsid w:val="009066D2"/>
    <w:rsid w:val="0090683C"/>
    <w:rsid w:val="00907C57"/>
    <w:rsid w:val="00907F31"/>
    <w:rsid w:val="00911B05"/>
    <w:rsid w:val="00911CAD"/>
    <w:rsid w:val="00912E9D"/>
    <w:rsid w:val="00914B88"/>
    <w:rsid w:val="00914D96"/>
    <w:rsid w:val="0091630E"/>
    <w:rsid w:val="00916470"/>
    <w:rsid w:val="00917580"/>
    <w:rsid w:val="009210AA"/>
    <w:rsid w:val="00922AF7"/>
    <w:rsid w:val="00924BC1"/>
    <w:rsid w:val="009250BD"/>
    <w:rsid w:val="0092595E"/>
    <w:rsid w:val="00925EC7"/>
    <w:rsid w:val="0092681F"/>
    <w:rsid w:val="009318A2"/>
    <w:rsid w:val="009319D3"/>
    <w:rsid w:val="009369A2"/>
    <w:rsid w:val="009403C0"/>
    <w:rsid w:val="009406B4"/>
    <w:rsid w:val="0094330E"/>
    <w:rsid w:val="009437A0"/>
    <w:rsid w:val="00943DB5"/>
    <w:rsid w:val="00944AE6"/>
    <w:rsid w:val="00945A3E"/>
    <w:rsid w:val="0094729A"/>
    <w:rsid w:val="00951BC3"/>
    <w:rsid w:val="009523F9"/>
    <w:rsid w:val="00953338"/>
    <w:rsid w:val="00955031"/>
    <w:rsid w:val="0095687F"/>
    <w:rsid w:val="0095739D"/>
    <w:rsid w:val="0096263B"/>
    <w:rsid w:val="0096308E"/>
    <w:rsid w:val="00963703"/>
    <w:rsid w:val="00965B39"/>
    <w:rsid w:val="00970CEF"/>
    <w:rsid w:val="009721B5"/>
    <w:rsid w:val="009721DD"/>
    <w:rsid w:val="0097434B"/>
    <w:rsid w:val="00974363"/>
    <w:rsid w:val="00976B45"/>
    <w:rsid w:val="00977476"/>
    <w:rsid w:val="00977C5B"/>
    <w:rsid w:val="00980F1E"/>
    <w:rsid w:val="00982027"/>
    <w:rsid w:val="009831EC"/>
    <w:rsid w:val="009841D3"/>
    <w:rsid w:val="0098452E"/>
    <w:rsid w:val="00985A88"/>
    <w:rsid w:val="00985FFB"/>
    <w:rsid w:val="00986862"/>
    <w:rsid w:val="009902D5"/>
    <w:rsid w:val="0099079F"/>
    <w:rsid w:val="00992355"/>
    <w:rsid w:val="00992DCD"/>
    <w:rsid w:val="00993EE4"/>
    <w:rsid w:val="009956B5"/>
    <w:rsid w:val="00997BD5"/>
    <w:rsid w:val="009A2365"/>
    <w:rsid w:val="009A35FE"/>
    <w:rsid w:val="009A3F74"/>
    <w:rsid w:val="009A4A0C"/>
    <w:rsid w:val="009A5562"/>
    <w:rsid w:val="009A64C0"/>
    <w:rsid w:val="009A7621"/>
    <w:rsid w:val="009B23F0"/>
    <w:rsid w:val="009B2A09"/>
    <w:rsid w:val="009B35D0"/>
    <w:rsid w:val="009B56AF"/>
    <w:rsid w:val="009B5BD1"/>
    <w:rsid w:val="009B6950"/>
    <w:rsid w:val="009B6D1E"/>
    <w:rsid w:val="009C0C3A"/>
    <w:rsid w:val="009C18A0"/>
    <w:rsid w:val="009C5018"/>
    <w:rsid w:val="009C50B9"/>
    <w:rsid w:val="009C5B95"/>
    <w:rsid w:val="009D2127"/>
    <w:rsid w:val="009D2ACF"/>
    <w:rsid w:val="009D35A5"/>
    <w:rsid w:val="009D3ED4"/>
    <w:rsid w:val="009D4E23"/>
    <w:rsid w:val="009D6CB8"/>
    <w:rsid w:val="009D6FD2"/>
    <w:rsid w:val="009E17F2"/>
    <w:rsid w:val="009E22CA"/>
    <w:rsid w:val="009E2B71"/>
    <w:rsid w:val="009E3678"/>
    <w:rsid w:val="009E37E1"/>
    <w:rsid w:val="009E44E4"/>
    <w:rsid w:val="009E5252"/>
    <w:rsid w:val="009E52E2"/>
    <w:rsid w:val="009E77BB"/>
    <w:rsid w:val="009F1806"/>
    <w:rsid w:val="009F1953"/>
    <w:rsid w:val="009F3757"/>
    <w:rsid w:val="009F4F4C"/>
    <w:rsid w:val="009F590A"/>
    <w:rsid w:val="009F6531"/>
    <w:rsid w:val="00A01D7E"/>
    <w:rsid w:val="00A022FE"/>
    <w:rsid w:val="00A037C1"/>
    <w:rsid w:val="00A03E64"/>
    <w:rsid w:val="00A03F73"/>
    <w:rsid w:val="00A05884"/>
    <w:rsid w:val="00A079A0"/>
    <w:rsid w:val="00A07E4B"/>
    <w:rsid w:val="00A113AE"/>
    <w:rsid w:val="00A1160E"/>
    <w:rsid w:val="00A12B5B"/>
    <w:rsid w:val="00A14031"/>
    <w:rsid w:val="00A1409D"/>
    <w:rsid w:val="00A1433E"/>
    <w:rsid w:val="00A149E9"/>
    <w:rsid w:val="00A14FD7"/>
    <w:rsid w:val="00A15F0F"/>
    <w:rsid w:val="00A16DB3"/>
    <w:rsid w:val="00A212C4"/>
    <w:rsid w:val="00A21849"/>
    <w:rsid w:val="00A228D4"/>
    <w:rsid w:val="00A22E4C"/>
    <w:rsid w:val="00A22F0E"/>
    <w:rsid w:val="00A2388B"/>
    <w:rsid w:val="00A23AE5"/>
    <w:rsid w:val="00A25192"/>
    <w:rsid w:val="00A30944"/>
    <w:rsid w:val="00A30BDC"/>
    <w:rsid w:val="00A30D21"/>
    <w:rsid w:val="00A31E5A"/>
    <w:rsid w:val="00A330C4"/>
    <w:rsid w:val="00A3325A"/>
    <w:rsid w:val="00A33BD2"/>
    <w:rsid w:val="00A3653D"/>
    <w:rsid w:val="00A44BB1"/>
    <w:rsid w:val="00A506D3"/>
    <w:rsid w:val="00A50B38"/>
    <w:rsid w:val="00A53D7E"/>
    <w:rsid w:val="00A54573"/>
    <w:rsid w:val="00A564B2"/>
    <w:rsid w:val="00A5777C"/>
    <w:rsid w:val="00A61995"/>
    <w:rsid w:val="00A61C14"/>
    <w:rsid w:val="00A625E9"/>
    <w:rsid w:val="00A62962"/>
    <w:rsid w:val="00A63479"/>
    <w:rsid w:val="00A63F19"/>
    <w:rsid w:val="00A642CA"/>
    <w:rsid w:val="00A65B4E"/>
    <w:rsid w:val="00A664D8"/>
    <w:rsid w:val="00A66A6A"/>
    <w:rsid w:val="00A66F3B"/>
    <w:rsid w:val="00A67095"/>
    <w:rsid w:val="00A675D7"/>
    <w:rsid w:val="00A6767D"/>
    <w:rsid w:val="00A71B65"/>
    <w:rsid w:val="00A7273C"/>
    <w:rsid w:val="00A74411"/>
    <w:rsid w:val="00A7466D"/>
    <w:rsid w:val="00A7482E"/>
    <w:rsid w:val="00A74E8D"/>
    <w:rsid w:val="00A75C00"/>
    <w:rsid w:val="00A7648A"/>
    <w:rsid w:val="00A7729E"/>
    <w:rsid w:val="00A77BB2"/>
    <w:rsid w:val="00A8019E"/>
    <w:rsid w:val="00A8044B"/>
    <w:rsid w:val="00A81833"/>
    <w:rsid w:val="00A81E38"/>
    <w:rsid w:val="00A86217"/>
    <w:rsid w:val="00A86634"/>
    <w:rsid w:val="00A956BC"/>
    <w:rsid w:val="00A95CD3"/>
    <w:rsid w:val="00A95F9D"/>
    <w:rsid w:val="00A9636B"/>
    <w:rsid w:val="00A964BD"/>
    <w:rsid w:val="00AA4B57"/>
    <w:rsid w:val="00AB119A"/>
    <w:rsid w:val="00AB1EC3"/>
    <w:rsid w:val="00AB2512"/>
    <w:rsid w:val="00AB2A3F"/>
    <w:rsid w:val="00AB3658"/>
    <w:rsid w:val="00AB44EB"/>
    <w:rsid w:val="00AB7AB9"/>
    <w:rsid w:val="00AC1354"/>
    <w:rsid w:val="00AC1510"/>
    <w:rsid w:val="00AC1D02"/>
    <w:rsid w:val="00AC4097"/>
    <w:rsid w:val="00AC6847"/>
    <w:rsid w:val="00AC6F54"/>
    <w:rsid w:val="00AD019B"/>
    <w:rsid w:val="00AD0D60"/>
    <w:rsid w:val="00AD1E9F"/>
    <w:rsid w:val="00AD2058"/>
    <w:rsid w:val="00AD23EB"/>
    <w:rsid w:val="00AD2A2C"/>
    <w:rsid w:val="00AD3CC3"/>
    <w:rsid w:val="00AD533B"/>
    <w:rsid w:val="00AD615C"/>
    <w:rsid w:val="00AD6F0C"/>
    <w:rsid w:val="00AD6FEA"/>
    <w:rsid w:val="00AD7E06"/>
    <w:rsid w:val="00AE1B9F"/>
    <w:rsid w:val="00AE3A82"/>
    <w:rsid w:val="00AE3E92"/>
    <w:rsid w:val="00AE43A4"/>
    <w:rsid w:val="00AF0E82"/>
    <w:rsid w:val="00AF3963"/>
    <w:rsid w:val="00AF3EA6"/>
    <w:rsid w:val="00AF4B86"/>
    <w:rsid w:val="00AF61F4"/>
    <w:rsid w:val="00AF6C06"/>
    <w:rsid w:val="00AF7A5C"/>
    <w:rsid w:val="00B0025B"/>
    <w:rsid w:val="00B01846"/>
    <w:rsid w:val="00B025CB"/>
    <w:rsid w:val="00B03244"/>
    <w:rsid w:val="00B0365F"/>
    <w:rsid w:val="00B042B1"/>
    <w:rsid w:val="00B042EA"/>
    <w:rsid w:val="00B06A50"/>
    <w:rsid w:val="00B075A1"/>
    <w:rsid w:val="00B0769D"/>
    <w:rsid w:val="00B10CEC"/>
    <w:rsid w:val="00B118B2"/>
    <w:rsid w:val="00B143EC"/>
    <w:rsid w:val="00B14585"/>
    <w:rsid w:val="00B14CDB"/>
    <w:rsid w:val="00B14EF1"/>
    <w:rsid w:val="00B1596B"/>
    <w:rsid w:val="00B17FF7"/>
    <w:rsid w:val="00B20258"/>
    <w:rsid w:val="00B21C43"/>
    <w:rsid w:val="00B23D5F"/>
    <w:rsid w:val="00B24588"/>
    <w:rsid w:val="00B26280"/>
    <w:rsid w:val="00B27301"/>
    <w:rsid w:val="00B27F81"/>
    <w:rsid w:val="00B30310"/>
    <w:rsid w:val="00B3079B"/>
    <w:rsid w:val="00B31511"/>
    <w:rsid w:val="00B329D9"/>
    <w:rsid w:val="00B35077"/>
    <w:rsid w:val="00B36E9D"/>
    <w:rsid w:val="00B37412"/>
    <w:rsid w:val="00B406A6"/>
    <w:rsid w:val="00B41FD5"/>
    <w:rsid w:val="00B42883"/>
    <w:rsid w:val="00B42A22"/>
    <w:rsid w:val="00B43499"/>
    <w:rsid w:val="00B4407F"/>
    <w:rsid w:val="00B447B3"/>
    <w:rsid w:val="00B44AC1"/>
    <w:rsid w:val="00B45BA5"/>
    <w:rsid w:val="00B45C64"/>
    <w:rsid w:val="00B45CEA"/>
    <w:rsid w:val="00B4683A"/>
    <w:rsid w:val="00B46B88"/>
    <w:rsid w:val="00B47609"/>
    <w:rsid w:val="00B47CEB"/>
    <w:rsid w:val="00B47FF7"/>
    <w:rsid w:val="00B508CD"/>
    <w:rsid w:val="00B50AE3"/>
    <w:rsid w:val="00B51463"/>
    <w:rsid w:val="00B514E5"/>
    <w:rsid w:val="00B53904"/>
    <w:rsid w:val="00B561F9"/>
    <w:rsid w:val="00B5735F"/>
    <w:rsid w:val="00B575AF"/>
    <w:rsid w:val="00B608C1"/>
    <w:rsid w:val="00B61708"/>
    <w:rsid w:val="00B63C4F"/>
    <w:rsid w:val="00B64373"/>
    <w:rsid w:val="00B643DB"/>
    <w:rsid w:val="00B670E4"/>
    <w:rsid w:val="00B679DA"/>
    <w:rsid w:val="00B707E8"/>
    <w:rsid w:val="00B77DC9"/>
    <w:rsid w:val="00B80D8B"/>
    <w:rsid w:val="00B81582"/>
    <w:rsid w:val="00B82A51"/>
    <w:rsid w:val="00B83A8B"/>
    <w:rsid w:val="00B85032"/>
    <w:rsid w:val="00B85CE1"/>
    <w:rsid w:val="00B8697E"/>
    <w:rsid w:val="00B87C1D"/>
    <w:rsid w:val="00B92F70"/>
    <w:rsid w:val="00B92FE9"/>
    <w:rsid w:val="00B966C2"/>
    <w:rsid w:val="00B97C71"/>
    <w:rsid w:val="00BA03F6"/>
    <w:rsid w:val="00BA1976"/>
    <w:rsid w:val="00BA53AE"/>
    <w:rsid w:val="00BA5518"/>
    <w:rsid w:val="00BA5FA8"/>
    <w:rsid w:val="00BA6D75"/>
    <w:rsid w:val="00BB007D"/>
    <w:rsid w:val="00BB0B2C"/>
    <w:rsid w:val="00BB0E17"/>
    <w:rsid w:val="00BB16ED"/>
    <w:rsid w:val="00BB1A70"/>
    <w:rsid w:val="00BB3CD4"/>
    <w:rsid w:val="00BB42D1"/>
    <w:rsid w:val="00BB44DE"/>
    <w:rsid w:val="00BB5182"/>
    <w:rsid w:val="00BB5624"/>
    <w:rsid w:val="00BB57E0"/>
    <w:rsid w:val="00BB5AC0"/>
    <w:rsid w:val="00BB7031"/>
    <w:rsid w:val="00BB7BBF"/>
    <w:rsid w:val="00BC25D3"/>
    <w:rsid w:val="00BC337D"/>
    <w:rsid w:val="00BC34C2"/>
    <w:rsid w:val="00BC6A87"/>
    <w:rsid w:val="00BC6BAC"/>
    <w:rsid w:val="00BD197F"/>
    <w:rsid w:val="00BD202F"/>
    <w:rsid w:val="00BD2BDD"/>
    <w:rsid w:val="00BD4855"/>
    <w:rsid w:val="00BD59FE"/>
    <w:rsid w:val="00BD5B7B"/>
    <w:rsid w:val="00BD6652"/>
    <w:rsid w:val="00BD7413"/>
    <w:rsid w:val="00BD7FB6"/>
    <w:rsid w:val="00BE0577"/>
    <w:rsid w:val="00BE095D"/>
    <w:rsid w:val="00BE0C5F"/>
    <w:rsid w:val="00BE1FE2"/>
    <w:rsid w:val="00BE28DF"/>
    <w:rsid w:val="00BE4D17"/>
    <w:rsid w:val="00BE56F9"/>
    <w:rsid w:val="00BE7699"/>
    <w:rsid w:val="00BF0930"/>
    <w:rsid w:val="00BF0CD2"/>
    <w:rsid w:val="00BF0D14"/>
    <w:rsid w:val="00BF27BC"/>
    <w:rsid w:val="00BF5D0D"/>
    <w:rsid w:val="00BF6130"/>
    <w:rsid w:val="00C01734"/>
    <w:rsid w:val="00C0178F"/>
    <w:rsid w:val="00C037DA"/>
    <w:rsid w:val="00C03894"/>
    <w:rsid w:val="00C03CEF"/>
    <w:rsid w:val="00C04E70"/>
    <w:rsid w:val="00C05D7E"/>
    <w:rsid w:val="00C06B4F"/>
    <w:rsid w:val="00C07359"/>
    <w:rsid w:val="00C079FF"/>
    <w:rsid w:val="00C07AD3"/>
    <w:rsid w:val="00C07F45"/>
    <w:rsid w:val="00C10309"/>
    <w:rsid w:val="00C1115C"/>
    <w:rsid w:val="00C14837"/>
    <w:rsid w:val="00C17CB1"/>
    <w:rsid w:val="00C20401"/>
    <w:rsid w:val="00C21289"/>
    <w:rsid w:val="00C21715"/>
    <w:rsid w:val="00C22115"/>
    <w:rsid w:val="00C22118"/>
    <w:rsid w:val="00C22F5D"/>
    <w:rsid w:val="00C24179"/>
    <w:rsid w:val="00C26A4E"/>
    <w:rsid w:val="00C27488"/>
    <w:rsid w:val="00C27D86"/>
    <w:rsid w:val="00C30F36"/>
    <w:rsid w:val="00C31489"/>
    <w:rsid w:val="00C32B4A"/>
    <w:rsid w:val="00C34825"/>
    <w:rsid w:val="00C35342"/>
    <w:rsid w:val="00C361F0"/>
    <w:rsid w:val="00C363C4"/>
    <w:rsid w:val="00C37053"/>
    <w:rsid w:val="00C37337"/>
    <w:rsid w:val="00C373EC"/>
    <w:rsid w:val="00C4001D"/>
    <w:rsid w:val="00C4080A"/>
    <w:rsid w:val="00C41438"/>
    <w:rsid w:val="00C42910"/>
    <w:rsid w:val="00C43F6E"/>
    <w:rsid w:val="00C4661C"/>
    <w:rsid w:val="00C47DA1"/>
    <w:rsid w:val="00C503E4"/>
    <w:rsid w:val="00C50FD4"/>
    <w:rsid w:val="00C5150E"/>
    <w:rsid w:val="00C53442"/>
    <w:rsid w:val="00C535C3"/>
    <w:rsid w:val="00C55933"/>
    <w:rsid w:val="00C55ED1"/>
    <w:rsid w:val="00C560B6"/>
    <w:rsid w:val="00C565CD"/>
    <w:rsid w:val="00C568B1"/>
    <w:rsid w:val="00C605AC"/>
    <w:rsid w:val="00C616E5"/>
    <w:rsid w:val="00C63BD7"/>
    <w:rsid w:val="00C66C57"/>
    <w:rsid w:val="00C66EA5"/>
    <w:rsid w:val="00C67613"/>
    <w:rsid w:val="00C679FC"/>
    <w:rsid w:val="00C72C5A"/>
    <w:rsid w:val="00C73BC8"/>
    <w:rsid w:val="00C74DB1"/>
    <w:rsid w:val="00C754C7"/>
    <w:rsid w:val="00C75B44"/>
    <w:rsid w:val="00C7644D"/>
    <w:rsid w:val="00C767FF"/>
    <w:rsid w:val="00C76E51"/>
    <w:rsid w:val="00C81FE9"/>
    <w:rsid w:val="00C82016"/>
    <w:rsid w:val="00C8336C"/>
    <w:rsid w:val="00C8348D"/>
    <w:rsid w:val="00C83ADC"/>
    <w:rsid w:val="00C83CE0"/>
    <w:rsid w:val="00C83DF7"/>
    <w:rsid w:val="00C85786"/>
    <w:rsid w:val="00C8662A"/>
    <w:rsid w:val="00C86B7C"/>
    <w:rsid w:val="00C87226"/>
    <w:rsid w:val="00C87AFF"/>
    <w:rsid w:val="00C87C33"/>
    <w:rsid w:val="00C91155"/>
    <w:rsid w:val="00C9394A"/>
    <w:rsid w:val="00C939B6"/>
    <w:rsid w:val="00C946E3"/>
    <w:rsid w:val="00C95883"/>
    <w:rsid w:val="00C95EAB"/>
    <w:rsid w:val="00C965B6"/>
    <w:rsid w:val="00C9739E"/>
    <w:rsid w:val="00CA0F22"/>
    <w:rsid w:val="00CA4FBE"/>
    <w:rsid w:val="00CA5282"/>
    <w:rsid w:val="00CA63E3"/>
    <w:rsid w:val="00CA66A4"/>
    <w:rsid w:val="00CA7AE8"/>
    <w:rsid w:val="00CA7AF3"/>
    <w:rsid w:val="00CB015A"/>
    <w:rsid w:val="00CB04EC"/>
    <w:rsid w:val="00CB1B03"/>
    <w:rsid w:val="00CB1F6C"/>
    <w:rsid w:val="00CB28CD"/>
    <w:rsid w:val="00CB302A"/>
    <w:rsid w:val="00CB41BC"/>
    <w:rsid w:val="00CB6B88"/>
    <w:rsid w:val="00CC07DB"/>
    <w:rsid w:val="00CC22B5"/>
    <w:rsid w:val="00CC23EF"/>
    <w:rsid w:val="00CC2DAE"/>
    <w:rsid w:val="00CC4279"/>
    <w:rsid w:val="00CC4996"/>
    <w:rsid w:val="00CC5F6D"/>
    <w:rsid w:val="00CC6444"/>
    <w:rsid w:val="00CC67F3"/>
    <w:rsid w:val="00CC6FC2"/>
    <w:rsid w:val="00CD0FC4"/>
    <w:rsid w:val="00CD21F5"/>
    <w:rsid w:val="00CD2411"/>
    <w:rsid w:val="00CD2E60"/>
    <w:rsid w:val="00CD4476"/>
    <w:rsid w:val="00CE20D6"/>
    <w:rsid w:val="00CE305F"/>
    <w:rsid w:val="00CE3A24"/>
    <w:rsid w:val="00CE5163"/>
    <w:rsid w:val="00CE6831"/>
    <w:rsid w:val="00CE705D"/>
    <w:rsid w:val="00CE70AF"/>
    <w:rsid w:val="00CF0292"/>
    <w:rsid w:val="00CF0313"/>
    <w:rsid w:val="00CF297C"/>
    <w:rsid w:val="00CF3092"/>
    <w:rsid w:val="00CF3913"/>
    <w:rsid w:val="00D017E3"/>
    <w:rsid w:val="00D01980"/>
    <w:rsid w:val="00D03EED"/>
    <w:rsid w:val="00D050D8"/>
    <w:rsid w:val="00D05E88"/>
    <w:rsid w:val="00D06B5B"/>
    <w:rsid w:val="00D104F0"/>
    <w:rsid w:val="00D12C96"/>
    <w:rsid w:val="00D13A25"/>
    <w:rsid w:val="00D15613"/>
    <w:rsid w:val="00D157D0"/>
    <w:rsid w:val="00D20D32"/>
    <w:rsid w:val="00D23CC3"/>
    <w:rsid w:val="00D265A8"/>
    <w:rsid w:val="00D266D9"/>
    <w:rsid w:val="00D26ADC"/>
    <w:rsid w:val="00D26BCB"/>
    <w:rsid w:val="00D27028"/>
    <w:rsid w:val="00D273CF"/>
    <w:rsid w:val="00D30A30"/>
    <w:rsid w:val="00D30A6E"/>
    <w:rsid w:val="00D30D63"/>
    <w:rsid w:val="00D3300A"/>
    <w:rsid w:val="00D344F6"/>
    <w:rsid w:val="00D37A06"/>
    <w:rsid w:val="00D40731"/>
    <w:rsid w:val="00D416A1"/>
    <w:rsid w:val="00D41FEC"/>
    <w:rsid w:val="00D42B3E"/>
    <w:rsid w:val="00D436A0"/>
    <w:rsid w:val="00D446D1"/>
    <w:rsid w:val="00D4672F"/>
    <w:rsid w:val="00D54D63"/>
    <w:rsid w:val="00D55435"/>
    <w:rsid w:val="00D55F6A"/>
    <w:rsid w:val="00D565D1"/>
    <w:rsid w:val="00D566E1"/>
    <w:rsid w:val="00D569D0"/>
    <w:rsid w:val="00D56F58"/>
    <w:rsid w:val="00D57B76"/>
    <w:rsid w:val="00D601FC"/>
    <w:rsid w:val="00D607BD"/>
    <w:rsid w:val="00D61738"/>
    <w:rsid w:val="00D620B5"/>
    <w:rsid w:val="00D6232D"/>
    <w:rsid w:val="00D625D9"/>
    <w:rsid w:val="00D641FD"/>
    <w:rsid w:val="00D6457C"/>
    <w:rsid w:val="00D655A2"/>
    <w:rsid w:val="00D6612B"/>
    <w:rsid w:val="00D704A9"/>
    <w:rsid w:val="00D71107"/>
    <w:rsid w:val="00D718D9"/>
    <w:rsid w:val="00D7206D"/>
    <w:rsid w:val="00D730C2"/>
    <w:rsid w:val="00D734E8"/>
    <w:rsid w:val="00D73BD3"/>
    <w:rsid w:val="00D741E1"/>
    <w:rsid w:val="00D74628"/>
    <w:rsid w:val="00D74B1C"/>
    <w:rsid w:val="00D75599"/>
    <w:rsid w:val="00D7693F"/>
    <w:rsid w:val="00D808F6"/>
    <w:rsid w:val="00D81600"/>
    <w:rsid w:val="00D821C8"/>
    <w:rsid w:val="00D84252"/>
    <w:rsid w:val="00D871A8"/>
    <w:rsid w:val="00D90915"/>
    <w:rsid w:val="00D91613"/>
    <w:rsid w:val="00D91B78"/>
    <w:rsid w:val="00D91FBD"/>
    <w:rsid w:val="00D923B6"/>
    <w:rsid w:val="00D93B4B"/>
    <w:rsid w:val="00D94D9A"/>
    <w:rsid w:val="00D952CC"/>
    <w:rsid w:val="00D95E71"/>
    <w:rsid w:val="00D97C22"/>
    <w:rsid w:val="00DA0413"/>
    <w:rsid w:val="00DA1037"/>
    <w:rsid w:val="00DA1B4A"/>
    <w:rsid w:val="00DA319B"/>
    <w:rsid w:val="00DA4ABF"/>
    <w:rsid w:val="00DA656A"/>
    <w:rsid w:val="00DB194F"/>
    <w:rsid w:val="00DB1B3A"/>
    <w:rsid w:val="00DB2304"/>
    <w:rsid w:val="00DB4281"/>
    <w:rsid w:val="00DB58FB"/>
    <w:rsid w:val="00DB648A"/>
    <w:rsid w:val="00DB6568"/>
    <w:rsid w:val="00DB7BA6"/>
    <w:rsid w:val="00DB7F7C"/>
    <w:rsid w:val="00DC2147"/>
    <w:rsid w:val="00DC2200"/>
    <w:rsid w:val="00DC32E6"/>
    <w:rsid w:val="00DC3E29"/>
    <w:rsid w:val="00DC6D1E"/>
    <w:rsid w:val="00DC6EC0"/>
    <w:rsid w:val="00DD0AE1"/>
    <w:rsid w:val="00DD1A9F"/>
    <w:rsid w:val="00DD1E2C"/>
    <w:rsid w:val="00DD4C1C"/>
    <w:rsid w:val="00DD5D5C"/>
    <w:rsid w:val="00DD712F"/>
    <w:rsid w:val="00DE05C8"/>
    <w:rsid w:val="00DE1A0A"/>
    <w:rsid w:val="00DE3C59"/>
    <w:rsid w:val="00DE4184"/>
    <w:rsid w:val="00DE4F99"/>
    <w:rsid w:val="00DE5187"/>
    <w:rsid w:val="00DE5F21"/>
    <w:rsid w:val="00DE794D"/>
    <w:rsid w:val="00DF0498"/>
    <w:rsid w:val="00DF16EC"/>
    <w:rsid w:val="00DF1A44"/>
    <w:rsid w:val="00DF1DA3"/>
    <w:rsid w:val="00DF2B22"/>
    <w:rsid w:val="00DF49E3"/>
    <w:rsid w:val="00E0021B"/>
    <w:rsid w:val="00E009A7"/>
    <w:rsid w:val="00E0104E"/>
    <w:rsid w:val="00E018F6"/>
    <w:rsid w:val="00E02193"/>
    <w:rsid w:val="00E02DDB"/>
    <w:rsid w:val="00E0349D"/>
    <w:rsid w:val="00E0405E"/>
    <w:rsid w:val="00E0502A"/>
    <w:rsid w:val="00E054C9"/>
    <w:rsid w:val="00E06C0A"/>
    <w:rsid w:val="00E07806"/>
    <w:rsid w:val="00E10540"/>
    <w:rsid w:val="00E10A4A"/>
    <w:rsid w:val="00E11D00"/>
    <w:rsid w:val="00E11D7F"/>
    <w:rsid w:val="00E13BB7"/>
    <w:rsid w:val="00E1441D"/>
    <w:rsid w:val="00E14641"/>
    <w:rsid w:val="00E2147F"/>
    <w:rsid w:val="00E21A26"/>
    <w:rsid w:val="00E21E47"/>
    <w:rsid w:val="00E24E02"/>
    <w:rsid w:val="00E25BDE"/>
    <w:rsid w:val="00E25C01"/>
    <w:rsid w:val="00E27775"/>
    <w:rsid w:val="00E30AB4"/>
    <w:rsid w:val="00E33E3D"/>
    <w:rsid w:val="00E3416C"/>
    <w:rsid w:val="00E36F8F"/>
    <w:rsid w:val="00E37CD0"/>
    <w:rsid w:val="00E40ACE"/>
    <w:rsid w:val="00E40DFE"/>
    <w:rsid w:val="00E41B89"/>
    <w:rsid w:val="00E426E9"/>
    <w:rsid w:val="00E427F1"/>
    <w:rsid w:val="00E42F39"/>
    <w:rsid w:val="00E43101"/>
    <w:rsid w:val="00E43C88"/>
    <w:rsid w:val="00E44ED3"/>
    <w:rsid w:val="00E45CAC"/>
    <w:rsid w:val="00E501BA"/>
    <w:rsid w:val="00E50964"/>
    <w:rsid w:val="00E53788"/>
    <w:rsid w:val="00E53911"/>
    <w:rsid w:val="00E547E9"/>
    <w:rsid w:val="00E562A7"/>
    <w:rsid w:val="00E56470"/>
    <w:rsid w:val="00E56642"/>
    <w:rsid w:val="00E576C8"/>
    <w:rsid w:val="00E60920"/>
    <w:rsid w:val="00E611B9"/>
    <w:rsid w:val="00E623C1"/>
    <w:rsid w:val="00E6326F"/>
    <w:rsid w:val="00E63633"/>
    <w:rsid w:val="00E63E45"/>
    <w:rsid w:val="00E64DA2"/>
    <w:rsid w:val="00E71442"/>
    <w:rsid w:val="00E72375"/>
    <w:rsid w:val="00E726F5"/>
    <w:rsid w:val="00E7275E"/>
    <w:rsid w:val="00E74500"/>
    <w:rsid w:val="00E746C0"/>
    <w:rsid w:val="00E74B1C"/>
    <w:rsid w:val="00E74CA6"/>
    <w:rsid w:val="00E75525"/>
    <w:rsid w:val="00E75B3E"/>
    <w:rsid w:val="00E765DD"/>
    <w:rsid w:val="00E804A5"/>
    <w:rsid w:val="00E812D8"/>
    <w:rsid w:val="00E81507"/>
    <w:rsid w:val="00E82B52"/>
    <w:rsid w:val="00E82D6E"/>
    <w:rsid w:val="00E841C0"/>
    <w:rsid w:val="00E843E4"/>
    <w:rsid w:val="00E852B0"/>
    <w:rsid w:val="00E85639"/>
    <w:rsid w:val="00E85ED3"/>
    <w:rsid w:val="00E8696E"/>
    <w:rsid w:val="00E87669"/>
    <w:rsid w:val="00E90CEB"/>
    <w:rsid w:val="00E9146C"/>
    <w:rsid w:val="00E92E54"/>
    <w:rsid w:val="00E9312A"/>
    <w:rsid w:val="00E934A0"/>
    <w:rsid w:val="00E94CDB"/>
    <w:rsid w:val="00E950E9"/>
    <w:rsid w:val="00E95560"/>
    <w:rsid w:val="00E96160"/>
    <w:rsid w:val="00E965D5"/>
    <w:rsid w:val="00E968A7"/>
    <w:rsid w:val="00E96E36"/>
    <w:rsid w:val="00E9756D"/>
    <w:rsid w:val="00EA0179"/>
    <w:rsid w:val="00EA0D10"/>
    <w:rsid w:val="00EA2702"/>
    <w:rsid w:val="00EA277C"/>
    <w:rsid w:val="00EA2CFC"/>
    <w:rsid w:val="00EA30BD"/>
    <w:rsid w:val="00EA32E3"/>
    <w:rsid w:val="00EA369B"/>
    <w:rsid w:val="00EA3775"/>
    <w:rsid w:val="00EA7687"/>
    <w:rsid w:val="00EB1D4A"/>
    <w:rsid w:val="00EB26D5"/>
    <w:rsid w:val="00EB2EDC"/>
    <w:rsid w:val="00EB3057"/>
    <w:rsid w:val="00EB35B3"/>
    <w:rsid w:val="00EB407B"/>
    <w:rsid w:val="00EB64A6"/>
    <w:rsid w:val="00EB7873"/>
    <w:rsid w:val="00EC361F"/>
    <w:rsid w:val="00EC3F86"/>
    <w:rsid w:val="00EC5779"/>
    <w:rsid w:val="00EC6563"/>
    <w:rsid w:val="00EC65AB"/>
    <w:rsid w:val="00EC672A"/>
    <w:rsid w:val="00EC7EC8"/>
    <w:rsid w:val="00ED0B99"/>
    <w:rsid w:val="00ED0E8E"/>
    <w:rsid w:val="00ED0EC5"/>
    <w:rsid w:val="00ED12C7"/>
    <w:rsid w:val="00ED1A7E"/>
    <w:rsid w:val="00ED2F83"/>
    <w:rsid w:val="00ED48BC"/>
    <w:rsid w:val="00ED4C88"/>
    <w:rsid w:val="00ED5F71"/>
    <w:rsid w:val="00ED65EC"/>
    <w:rsid w:val="00ED7FC7"/>
    <w:rsid w:val="00EE052F"/>
    <w:rsid w:val="00EE3DAE"/>
    <w:rsid w:val="00EE5A0A"/>
    <w:rsid w:val="00EE5A47"/>
    <w:rsid w:val="00EF0B81"/>
    <w:rsid w:val="00EF295A"/>
    <w:rsid w:val="00EF438C"/>
    <w:rsid w:val="00EF6101"/>
    <w:rsid w:val="00EF65DB"/>
    <w:rsid w:val="00EF7076"/>
    <w:rsid w:val="00EF71CC"/>
    <w:rsid w:val="00F027A4"/>
    <w:rsid w:val="00F02F32"/>
    <w:rsid w:val="00F041EC"/>
    <w:rsid w:val="00F05BD5"/>
    <w:rsid w:val="00F05F1D"/>
    <w:rsid w:val="00F06BD2"/>
    <w:rsid w:val="00F077FC"/>
    <w:rsid w:val="00F11221"/>
    <w:rsid w:val="00F133B8"/>
    <w:rsid w:val="00F137B0"/>
    <w:rsid w:val="00F1598E"/>
    <w:rsid w:val="00F15A00"/>
    <w:rsid w:val="00F16292"/>
    <w:rsid w:val="00F204C7"/>
    <w:rsid w:val="00F215A6"/>
    <w:rsid w:val="00F2324B"/>
    <w:rsid w:val="00F23B98"/>
    <w:rsid w:val="00F300CD"/>
    <w:rsid w:val="00F31922"/>
    <w:rsid w:val="00F31AFD"/>
    <w:rsid w:val="00F339FB"/>
    <w:rsid w:val="00F341B1"/>
    <w:rsid w:val="00F34692"/>
    <w:rsid w:val="00F406E2"/>
    <w:rsid w:val="00F417E4"/>
    <w:rsid w:val="00F41B45"/>
    <w:rsid w:val="00F41C5E"/>
    <w:rsid w:val="00F425E0"/>
    <w:rsid w:val="00F42782"/>
    <w:rsid w:val="00F447DB"/>
    <w:rsid w:val="00F45010"/>
    <w:rsid w:val="00F46E03"/>
    <w:rsid w:val="00F473F6"/>
    <w:rsid w:val="00F47F9D"/>
    <w:rsid w:val="00F51084"/>
    <w:rsid w:val="00F51A07"/>
    <w:rsid w:val="00F51DFC"/>
    <w:rsid w:val="00F525E4"/>
    <w:rsid w:val="00F5321F"/>
    <w:rsid w:val="00F541B2"/>
    <w:rsid w:val="00F54276"/>
    <w:rsid w:val="00F5460B"/>
    <w:rsid w:val="00F55221"/>
    <w:rsid w:val="00F554A1"/>
    <w:rsid w:val="00F56083"/>
    <w:rsid w:val="00F56D9B"/>
    <w:rsid w:val="00F64759"/>
    <w:rsid w:val="00F66996"/>
    <w:rsid w:val="00F7014D"/>
    <w:rsid w:val="00F70497"/>
    <w:rsid w:val="00F705B5"/>
    <w:rsid w:val="00F748A2"/>
    <w:rsid w:val="00F75B1C"/>
    <w:rsid w:val="00F777CF"/>
    <w:rsid w:val="00F81242"/>
    <w:rsid w:val="00F82DAD"/>
    <w:rsid w:val="00F844A2"/>
    <w:rsid w:val="00F86EC2"/>
    <w:rsid w:val="00F87D09"/>
    <w:rsid w:val="00F91109"/>
    <w:rsid w:val="00F91587"/>
    <w:rsid w:val="00F91723"/>
    <w:rsid w:val="00F932CD"/>
    <w:rsid w:val="00F93623"/>
    <w:rsid w:val="00F94A0A"/>
    <w:rsid w:val="00F951BD"/>
    <w:rsid w:val="00F95D28"/>
    <w:rsid w:val="00F967C4"/>
    <w:rsid w:val="00F97147"/>
    <w:rsid w:val="00FA3A4A"/>
    <w:rsid w:val="00FA3C70"/>
    <w:rsid w:val="00FA5DA8"/>
    <w:rsid w:val="00FA671E"/>
    <w:rsid w:val="00FA724B"/>
    <w:rsid w:val="00FA777B"/>
    <w:rsid w:val="00FB1D51"/>
    <w:rsid w:val="00FB2DD1"/>
    <w:rsid w:val="00FB344D"/>
    <w:rsid w:val="00FB3872"/>
    <w:rsid w:val="00FB59E7"/>
    <w:rsid w:val="00FB6458"/>
    <w:rsid w:val="00FB747F"/>
    <w:rsid w:val="00FB7EEE"/>
    <w:rsid w:val="00FC1EEC"/>
    <w:rsid w:val="00FC2800"/>
    <w:rsid w:val="00FC446A"/>
    <w:rsid w:val="00FC4E04"/>
    <w:rsid w:val="00FD2E07"/>
    <w:rsid w:val="00FD3127"/>
    <w:rsid w:val="00FD3173"/>
    <w:rsid w:val="00FD75F7"/>
    <w:rsid w:val="00FE13E9"/>
    <w:rsid w:val="00FE43D9"/>
    <w:rsid w:val="00FE4CB7"/>
    <w:rsid w:val="00FE5E9B"/>
    <w:rsid w:val="00FE700C"/>
    <w:rsid w:val="00FF0C38"/>
    <w:rsid w:val="00FF2244"/>
    <w:rsid w:val="00FF4543"/>
    <w:rsid w:val="00FF5E04"/>
    <w:rsid w:val="00FF7975"/>
    <w:rsid w:val="00FF79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semiHidden="0" w:uiPriority="0" w:unhideWhenUsed="0" w:qFormat="1"/>
    <w:lsdException w:name="heading 4" w:locked="1"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5B39"/>
    <w:rPr>
      <w:rFonts w:ascii="Times New Roman" w:eastAsia="Times New Roman" w:hAnsi="Times New Roman"/>
      <w:sz w:val="24"/>
      <w:szCs w:val="24"/>
    </w:rPr>
  </w:style>
  <w:style w:type="paragraph" w:styleId="1">
    <w:name w:val="heading 1"/>
    <w:basedOn w:val="a"/>
    <w:next w:val="a"/>
    <w:link w:val="10"/>
    <w:uiPriority w:val="99"/>
    <w:qFormat/>
    <w:rsid w:val="00261B3A"/>
    <w:pPr>
      <w:keepNext/>
      <w:outlineLvl w:val="0"/>
    </w:pPr>
  </w:style>
  <w:style w:type="paragraph" w:styleId="3">
    <w:name w:val="heading 3"/>
    <w:basedOn w:val="a"/>
    <w:next w:val="a"/>
    <w:link w:val="30"/>
    <w:qFormat/>
    <w:rsid w:val="00762FE8"/>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BE7699"/>
    <w:pPr>
      <w:keepNext/>
      <w:jc w:val="center"/>
      <w:outlineLvl w:val="3"/>
    </w:pPr>
    <w:rPr>
      <w:rFonts w:eastAsia="Calibri"/>
      <w:b/>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61B3A"/>
    <w:rPr>
      <w:rFonts w:ascii="Times New Roman" w:hAnsi="Times New Roman" w:cs="Times New Roman"/>
      <w:sz w:val="24"/>
      <w:szCs w:val="24"/>
      <w:lang w:eastAsia="ru-RU"/>
    </w:rPr>
  </w:style>
  <w:style w:type="character" w:customStyle="1" w:styleId="30">
    <w:name w:val="Заголовок 3 Знак"/>
    <w:basedOn w:val="a0"/>
    <w:link w:val="3"/>
    <w:locked/>
    <w:rsid w:val="00762FE8"/>
    <w:rPr>
      <w:rFonts w:ascii="Arial" w:hAnsi="Arial" w:cs="Arial"/>
      <w:b/>
      <w:bCs/>
      <w:sz w:val="26"/>
      <w:szCs w:val="26"/>
      <w:lang w:eastAsia="ru-RU"/>
    </w:rPr>
  </w:style>
  <w:style w:type="character" w:customStyle="1" w:styleId="40">
    <w:name w:val="Заголовок 4 Знак"/>
    <w:basedOn w:val="a0"/>
    <w:link w:val="4"/>
    <w:uiPriority w:val="99"/>
    <w:locked/>
    <w:rsid w:val="00BE7699"/>
    <w:rPr>
      <w:rFonts w:ascii="Times New Roman" w:hAnsi="Times New Roman" w:cs="Times New Roman"/>
      <w:b/>
      <w:sz w:val="20"/>
      <w:szCs w:val="20"/>
      <w:lang w:eastAsia="ru-RU"/>
    </w:rPr>
  </w:style>
  <w:style w:type="table" w:styleId="a3">
    <w:name w:val="Table Grid"/>
    <w:basedOn w:val="a1"/>
    <w:rsid w:val="00965B3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rsid w:val="00492158"/>
    <w:rPr>
      <w:rFonts w:cs="Times New Roman"/>
      <w:color w:val="0000FF"/>
      <w:u w:val="single"/>
    </w:rPr>
  </w:style>
  <w:style w:type="paragraph" w:styleId="a5">
    <w:name w:val="List Paragraph"/>
    <w:basedOn w:val="a"/>
    <w:uiPriority w:val="34"/>
    <w:qFormat/>
    <w:rsid w:val="00282DF9"/>
    <w:pPr>
      <w:ind w:left="720"/>
      <w:contextualSpacing/>
    </w:pPr>
  </w:style>
  <w:style w:type="character" w:customStyle="1" w:styleId="tel6">
    <w:name w:val="tel6"/>
    <w:basedOn w:val="a0"/>
    <w:rsid w:val="00117530"/>
    <w:rPr>
      <w:rFonts w:ascii="Arial" w:hAnsi="Arial" w:cs="Arial"/>
      <w:sz w:val="18"/>
      <w:szCs w:val="18"/>
    </w:rPr>
  </w:style>
  <w:style w:type="paragraph" w:styleId="a6">
    <w:name w:val="Normal (Web)"/>
    <w:basedOn w:val="a"/>
    <w:rsid w:val="00271414"/>
    <w:pPr>
      <w:spacing w:before="100" w:beforeAutospacing="1" w:after="100" w:afterAutospacing="1"/>
    </w:pPr>
  </w:style>
  <w:style w:type="paragraph" w:styleId="a7">
    <w:name w:val="Body Text"/>
    <w:basedOn w:val="a"/>
    <w:link w:val="a8"/>
    <w:rsid w:val="00E95560"/>
    <w:pPr>
      <w:spacing w:line="360" w:lineRule="auto"/>
      <w:jc w:val="both"/>
    </w:pPr>
    <w:rPr>
      <w:sz w:val="28"/>
    </w:rPr>
  </w:style>
  <w:style w:type="character" w:customStyle="1" w:styleId="a8">
    <w:name w:val="Основной текст Знак"/>
    <w:basedOn w:val="a0"/>
    <w:link w:val="a7"/>
    <w:locked/>
    <w:rsid w:val="00E95560"/>
    <w:rPr>
      <w:rFonts w:ascii="Times New Roman" w:hAnsi="Times New Roman" w:cs="Times New Roman"/>
      <w:sz w:val="24"/>
      <w:szCs w:val="24"/>
      <w:lang w:eastAsia="ru-RU"/>
    </w:rPr>
  </w:style>
  <w:style w:type="character" w:customStyle="1" w:styleId="b-serp-urlitem1">
    <w:name w:val="b-serp-url__item1"/>
    <w:basedOn w:val="a0"/>
    <w:uiPriority w:val="99"/>
    <w:rsid w:val="001271D5"/>
    <w:rPr>
      <w:rFonts w:cs="Times New Roman"/>
    </w:rPr>
  </w:style>
  <w:style w:type="character" w:customStyle="1" w:styleId="a9">
    <w:name w:val="Нижний колонтитул Знак"/>
    <w:basedOn w:val="a0"/>
    <w:link w:val="aa"/>
    <w:uiPriority w:val="99"/>
    <w:locked/>
    <w:rsid w:val="001271D5"/>
    <w:rPr>
      <w:rFonts w:ascii="Calibri" w:hAnsi="Calibri" w:cs="Times New Roman"/>
      <w:sz w:val="24"/>
      <w:szCs w:val="24"/>
      <w:lang w:eastAsia="ru-RU"/>
    </w:rPr>
  </w:style>
  <w:style w:type="paragraph" w:styleId="aa">
    <w:name w:val="footer"/>
    <w:basedOn w:val="a"/>
    <w:link w:val="a9"/>
    <w:uiPriority w:val="99"/>
    <w:rsid w:val="001271D5"/>
    <w:pPr>
      <w:tabs>
        <w:tab w:val="center" w:pos="4677"/>
        <w:tab w:val="right" w:pos="9355"/>
      </w:tabs>
    </w:pPr>
    <w:rPr>
      <w:rFonts w:ascii="Calibri" w:eastAsia="Calibri" w:hAnsi="Calibri"/>
    </w:rPr>
  </w:style>
  <w:style w:type="character" w:customStyle="1" w:styleId="FooterChar1">
    <w:name w:val="Footer Char1"/>
    <w:basedOn w:val="a0"/>
    <w:link w:val="aa"/>
    <w:uiPriority w:val="99"/>
    <w:semiHidden/>
    <w:locked/>
    <w:rsid w:val="00E10540"/>
    <w:rPr>
      <w:rFonts w:ascii="Times New Roman" w:hAnsi="Times New Roman" w:cs="Times New Roman"/>
      <w:sz w:val="24"/>
      <w:szCs w:val="24"/>
    </w:rPr>
  </w:style>
  <w:style w:type="character" w:customStyle="1" w:styleId="11">
    <w:name w:val="Нижний колонтитул Знак1"/>
    <w:basedOn w:val="a0"/>
    <w:uiPriority w:val="99"/>
    <w:semiHidden/>
    <w:rsid w:val="001271D5"/>
    <w:rPr>
      <w:rFonts w:ascii="Times New Roman" w:hAnsi="Times New Roman" w:cs="Times New Roman"/>
      <w:sz w:val="24"/>
      <w:szCs w:val="24"/>
      <w:lang w:eastAsia="ru-RU"/>
    </w:rPr>
  </w:style>
  <w:style w:type="paragraph" w:customStyle="1" w:styleId="12">
    <w:name w:val="Без интервала1"/>
    <w:uiPriority w:val="99"/>
    <w:rsid w:val="001271D5"/>
    <w:rPr>
      <w:rFonts w:cs="Calibri"/>
      <w:sz w:val="22"/>
      <w:szCs w:val="22"/>
    </w:rPr>
  </w:style>
  <w:style w:type="character" w:customStyle="1" w:styleId="ab">
    <w:name w:val="Название Знак"/>
    <w:basedOn w:val="a0"/>
    <w:link w:val="ac"/>
    <w:uiPriority w:val="99"/>
    <w:locked/>
    <w:rsid w:val="001271D5"/>
    <w:rPr>
      <w:rFonts w:ascii="Calibri" w:hAnsi="Calibri" w:cs="Times New Roman"/>
      <w:b/>
      <w:bCs/>
      <w:sz w:val="40"/>
      <w:szCs w:val="40"/>
      <w:lang w:eastAsia="ru-RU"/>
    </w:rPr>
  </w:style>
  <w:style w:type="paragraph" w:styleId="ac">
    <w:name w:val="Title"/>
    <w:basedOn w:val="a"/>
    <w:link w:val="ab"/>
    <w:uiPriority w:val="99"/>
    <w:qFormat/>
    <w:rsid w:val="001271D5"/>
    <w:pPr>
      <w:autoSpaceDE w:val="0"/>
      <w:autoSpaceDN w:val="0"/>
      <w:adjustRightInd w:val="0"/>
      <w:jc w:val="center"/>
    </w:pPr>
    <w:rPr>
      <w:rFonts w:ascii="Calibri" w:eastAsia="Calibri" w:hAnsi="Calibri"/>
      <w:b/>
      <w:bCs/>
      <w:sz w:val="40"/>
      <w:szCs w:val="40"/>
    </w:rPr>
  </w:style>
  <w:style w:type="character" w:customStyle="1" w:styleId="TitleChar1">
    <w:name w:val="Title Char1"/>
    <w:basedOn w:val="a0"/>
    <w:link w:val="ac"/>
    <w:uiPriority w:val="99"/>
    <w:locked/>
    <w:rsid w:val="00E10540"/>
    <w:rPr>
      <w:rFonts w:ascii="Cambria" w:hAnsi="Cambria" w:cs="Times New Roman"/>
      <w:b/>
      <w:bCs/>
      <w:kern w:val="28"/>
      <w:sz w:val="32"/>
      <w:szCs w:val="32"/>
    </w:rPr>
  </w:style>
  <w:style w:type="character" w:customStyle="1" w:styleId="13">
    <w:name w:val="Название Знак1"/>
    <w:basedOn w:val="a0"/>
    <w:uiPriority w:val="99"/>
    <w:rsid w:val="001271D5"/>
    <w:rPr>
      <w:rFonts w:ascii="Cambria" w:hAnsi="Cambria" w:cs="Times New Roman"/>
      <w:color w:val="17365D"/>
      <w:spacing w:val="5"/>
      <w:kern w:val="28"/>
      <w:sz w:val="52"/>
      <w:szCs w:val="52"/>
      <w:lang w:eastAsia="ru-RU"/>
    </w:rPr>
  </w:style>
  <w:style w:type="paragraph" w:styleId="ad">
    <w:name w:val="Body Text Indent"/>
    <w:basedOn w:val="a"/>
    <w:link w:val="ae"/>
    <w:uiPriority w:val="99"/>
    <w:rsid w:val="00031FA8"/>
    <w:rPr>
      <w:sz w:val="20"/>
      <w:szCs w:val="20"/>
    </w:rPr>
  </w:style>
  <w:style w:type="character" w:customStyle="1" w:styleId="ae">
    <w:name w:val="Основной текст с отступом Знак"/>
    <w:basedOn w:val="a0"/>
    <w:link w:val="ad"/>
    <w:uiPriority w:val="99"/>
    <w:locked/>
    <w:rsid w:val="00031FA8"/>
    <w:rPr>
      <w:rFonts w:ascii="Times New Roman" w:hAnsi="Times New Roman" w:cs="Times New Roman"/>
      <w:sz w:val="20"/>
      <w:szCs w:val="20"/>
      <w:lang w:eastAsia="ru-RU"/>
    </w:rPr>
  </w:style>
  <w:style w:type="paragraph" w:customStyle="1" w:styleId="af">
    <w:name w:val="Знак Знак Знак Знак Знак Знак"/>
    <w:basedOn w:val="a"/>
    <w:rsid w:val="00C4661C"/>
    <w:pPr>
      <w:spacing w:before="100" w:beforeAutospacing="1" w:after="100" w:afterAutospacing="1"/>
    </w:pPr>
    <w:rPr>
      <w:rFonts w:ascii="Tahoma" w:hAnsi="Tahoma" w:cs="Tahoma"/>
      <w:sz w:val="20"/>
      <w:szCs w:val="20"/>
      <w:lang w:val="en-US" w:eastAsia="en-US"/>
    </w:rPr>
  </w:style>
  <w:style w:type="paragraph" w:styleId="af0">
    <w:name w:val="No Spacing"/>
    <w:uiPriority w:val="99"/>
    <w:qFormat/>
    <w:rsid w:val="00340F37"/>
    <w:rPr>
      <w:rFonts w:eastAsia="Times New Roman"/>
      <w:sz w:val="22"/>
      <w:szCs w:val="22"/>
    </w:rPr>
  </w:style>
  <w:style w:type="paragraph" w:customStyle="1" w:styleId="af1">
    <w:name w:val="Базовый"/>
    <w:uiPriority w:val="99"/>
    <w:rsid w:val="00BE7699"/>
    <w:pPr>
      <w:tabs>
        <w:tab w:val="left" w:pos="709"/>
      </w:tabs>
      <w:suppressAutoHyphens/>
      <w:spacing w:line="100" w:lineRule="atLeast"/>
    </w:pPr>
    <w:rPr>
      <w:rFonts w:ascii="Times New Roman" w:eastAsia="Times New Roman" w:hAnsi="Times New Roman"/>
      <w:color w:val="00000A"/>
      <w:sz w:val="28"/>
      <w:szCs w:val="24"/>
    </w:rPr>
  </w:style>
  <w:style w:type="paragraph" w:styleId="af2">
    <w:name w:val="header"/>
    <w:basedOn w:val="a"/>
    <w:link w:val="af3"/>
    <w:uiPriority w:val="99"/>
    <w:rsid w:val="00C05D7E"/>
    <w:pPr>
      <w:tabs>
        <w:tab w:val="center" w:pos="4153"/>
        <w:tab w:val="right" w:pos="8306"/>
      </w:tabs>
    </w:pPr>
    <w:rPr>
      <w:sz w:val="26"/>
      <w:szCs w:val="20"/>
    </w:rPr>
  </w:style>
  <w:style w:type="character" w:customStyle="1" w:styleId="af3">
    <w:name w:val="Верхний колонтитул Знак"/>
    <w:basedOn w:val="a0"/>
    <w:link w:val="af2"/>
    <w:uiPriority w:val="99"/>
    <w:locked/>
    <w:rsid w:val="00C05D7E"/>
    <w:rPr>
      <w:rFonts w:ascii="Times New Roman" w:hAnsi="Times New Roman" w:cs="Times New Roman"/>
      <w:sz w:val="20"/>
      <w:szCs w:val="20"/>
      <w:lang w:eastAsia="ru-RU"/>
    </w:rPr>
  </w:style>
  <w:style w:type="paragraph" w:customStyle="1" w:styleId="af4">
    <w:name w:val="Содержимое таблицы"/>
    <w:basedOn w:val="af1"/>
    <w:rsid w:val="0080113B"/>
    <w:pPr>
      <w:suppressLineNumbers/>
      <w:tabs>
        <w:tab w:val="clear" w:pos="709"/>
        <w:tab w:val="left" w:pos="708"/>
      </w:tabs>
    </w:pPr>
    <w:rPr>
      <w:sz w:val="24"/>
      <w:lang w:bidi="hi-IN"/>
    </w:rPr>
  </w:style>
  <w:style w:type="character" w:customStyle="1" w:styleId="-">
    <w:name w:val="Интернет-ссылка"/>
    <w:uiPriority w:val="99"/>
    <w:rsid w:val="0080113B"/>
    <w:rPr>
      <w:color w:val="000080"/>
      <w:u w:val="single"/>
      <w:lang w:val="ru-RU" w:eastAsia="ru-RU"/>
    </w:rPr>
  </w:style>
  <w:style w:type="character" w:customStyle="1" w:styleId="val">
    <w:name w:val="val"/>
    <w:basedOn w:val="a0"/>
    <w:rsid w:val="0080113B"/>
    <w:rPr>
      <w:rFonts w:cs="Times New Roman"/>
    </w:rPr>
  </w:style>
  <w:style w:type="character" w:customStyle="1" w:styleId="portal-headlinelogin">
    <w:name w:val="portal-headline__login"/>
    <w:basedOn w:val="a0"/>
    <w:uiPriority w:val="99"/>
    <w:rsid w:val="00CF3092"/>
    <w:rPr>
      <w:rFonts w:cs="Times New Roman"/>
    </w:rPr>
  </w:style>
  <w:style w:type="character" w:styleId="af5">
    <w:name w:val="Strong"/>
    <w:basedOn w:val="a0"/>
    <w:uiPriority w:val="99"/>
    <w:qFormat/>
    <w:rsid w:val="008338C4"/>
    <w:rPr>
      <w:rFonts w:cs="Times New Roman"/>
      <w:b/>
    </w:rPr>
  </w:style>
  <w:style w:type="character" w:styleId="af6">
    <w:name w:val="FollowedHyperlink"/>
    <w:basedOn w:val="a0"/>
    <w:uiPriority w:val="99"/>
    <w:semiHidden/>
    <w:rsid w:val="00D05E88"/>
    <w:rPr>
      <w:rFonts w:cs="Times New Roman"/>
      <w:color w:val="800080"/>
      <w:u w:val="single"/>
    </w:rPr>
  </w:style>
  <w:style w:type="paragraph" w:styleId="af7">
    <w:name w:val="Plain Text"/>
    <w:basedOn w:val="a"/>
    <w:link w:val="af8"/>
    <w:uiPriority w:val="99"/>
    <w:rsid w:val="001629E7"/>
    <w:rPr>
      <w:rFonts w:ascii="Consolas" w:eastAsia="Calibri" w:hAnsi="Consolas"/>
      <w:sz w:val="21"/>
      <w:szCs w:val="21"/>
      <w:lang w:eastAsia="en-US"/>
    </w:rPr>
  </w:style>
  <w:style w:type="character" w:customStyle="1" w:styleId="af8">
    <w:name w:val="Текст Знак"/>
    <w:basedOn w:val="a0"/>
    <w:link w:val="af7"/>
    <w:uiPriority w:val="99"/>
    <w:locked/>
    <w:rsid w:val="001629E7"/>
    <w:rPr>
      <w:rFonts w:ascii="Consolas" w:hAnsi="Consolas" w:cs="Times New Roman"/>
      <w:sz w:val="21"/>
      <w:szCs w:val="21"/>
    </w:rPr>
  </w:style>
  <w:style w:type="paragraph" w:customStyle="1" w:styleId="2">
    <w:name w:val="Без интервала2"/>
    <w:uiPriority w:val="99"/>
    <w:rsid w:val="00A31E5A"/>
    <w:rPr>
      <w:rFonts w:eastAsia="Times New Roman"/>
      <w:sz w:val="22"/>
      <w:szCs w:val="22"/>
    </w:rPr>
  </w:style>
  <w:style w:type="character" w:styleId="af9">
    <w:name w:val="Emphasis"/>
    <w:basedOn w:val="a0"/>
    <w:uiPriority w:val="99"/>
    <w:qFormat/>
    <w:rsid w:val="00D620B5"/>
    <w:rPr>
      <w:rFonts w:cs="Times New Roman"/>
      <w:i/>
      <w:iCs/>
    </w:rPr>
  </w:style>
  <w:style w:type="character" w:customStyle="1" w:styleId="postbody1">
    <w:name w:val="postbody1"/>
    <w:basedOn w:val="a0"/>
    <w:rsid w:val="003F124F"/>
    <w:rPr>
      <w:rFonts w:cs="Times New Roman"/>
      <w:sz w:val="16"/>
      <w:szCs w:val="16"/>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9F1806"/>
    <w:pPr>
      <w:spacing w:before="100" w:beforeAutospacing="1" w:after="100" w:afterAutospacing="1"/>
    </w:pPr>
    <w:rPr>
      <w:rFonts w:ascii="Tahoma" w:hAnsi="Tahoma"/>
      <w:sz w:val="20"/>
      <w:szCs w:val="20"/>
      <w:lang w:val="en-US" w:eastAsia="en-US"/>
    </w:rPr>
  </w:style>
  <w:style w:type="paragraph" w:customStyle="1" w:styleId="c2c7c15">
    <w:name w:val="c2 c7 c15"/>
    <w:basedOn w:val="a"/>
    <w:uiPriority w:val="99"/>
    <w:rsid w:val="00F554A1"/>
    <w:pPr>
      <w:spacing w:before="100" w:beforeAutospacing="1" w:after="100" w:afterAutospacing="1"/>
    </w:pPr>
    <w:rPr>
      <w:rFonts w:eastAsia="Calibri"/>
    </w:rPr>
  </w:style>
  <w:style w:type="character" w:customStyle="1" w:styleId="c0">
    <w:name w:val="c0"/>
    <w:basedOn w:val="a0"/>
    <w:uiPriority w:val="99"/>
    <w:rsid w:val="00F554A1"/>
    <w:rPr>
      <w:rFonts w:cs="Times New Roman"/>
    </w:rPr>
  </w:style>
  <w:style w:type="paragraph" w:customStyle="1" w:styleId="c15c2c7">
    <w:name w:val="c15 c2 c7"/>
    <w:basedOn w:val="a"/>
    <w:uiPriority w:val="99"/>
    <w:rsid w:val="00F554A1"/>
    <w:pPr>
      <w:spacing w:before="100" w:beforeAutospacing="1" w:after="100" w:afterAutospacing="1"/>
    </w:pPr>
    <w:rPr>
      <w:rFonts w:eastAsia="Calibri"/>
    </w:rPr>
  </w:style>
  <w:style w:type="character" w:customStyle="1" w:styleId="st">
    <w:name w:val="st"/>
    <w:basedOn w:val="a0"/>
    <w:uiPriority w:val="99"/>
    <w:rsid w:val="00F417E4"/>
    <w:rPr>
      <w:rFonts w:cs="Times New Roman"/>
    </w:rPr>
  </w:style>
  <w:style w:type="paragraph" w:customStyle="1" w:styleId="afa">
    <w:name w:val="Знак"/>
    <w:basedOn w:val="a"/>
    <w:uiPriority w:val="99"/>
    <w:rsid w:val="007D4F7D"/>
    <w:pPr>
      <w:spacing w:before="100" w:beforeAutospacing="1" w:after="100" w:afterAutospacing="1"/>
    </w:pPr>
    <w:rPr>
      <w:rFonts w:ascii="Tahoma" w:hAnsi="Tahoma" w:cs="Tahoma"/>
      <w:sz w:val="20"/>
      <w:szCs w:val="20"/>
      <w:lang w:val="en-US" w:eastAsia="en-US"/>
    </w:rPr>
  </w:style>
  <w:style w:type="character" w:customStyle="1" w:styleId="b-mail-dropdownitemcontent">
    <w:name w:val="b-mail-dropdown__item__content"/>
    <w:basedOn w:val="a0"/>
    <w:rsid w:val="00714FB2"/>
  </w:style>
  <w:style w:type="character" w:customStyle="1" w:styleId="FontStyle32">
    <w:name w:val="Font Style32"/>
    <w:uiPriority w:val="99"/>
    <w:rsid w:val="00633283"/>
    <w:rPr>
      <w:rFonts w:ascii="Times New Roman" w:hAnsi="Times New Roman" w:cs="Times New Roman"/>
      <w:sz w:val="22"/>
      <w:szCs w:val="22"/>
    </w:rPr>
  </w:style>
  <w:style w:type="paragraph" w:customStyle="1" w:styleId="Style5">
    <w:name w:val="Style5"/>
    <w:basedOn w:val="a"/>
    <w:uiPriority w:val="99"/>
    <w:rsid w:val="00633283"/>
    <w:pPr>
      <w:widowControl w:val="0"/>
      <w:autoSpaceDE w:val="0"/>
      <w:autoSpaceDN w:val="0"/>
      <w:adjustRightInd w:val="0"/>
      <w:spacing w:line="274" w:lineRule="exact"/>
      <w:jc w:val="center"/>
    </w:pPr>
    <w:rPr>
      <w:rFonts w:eastAsia="Calibri"/>
    </w:rPr>
  </w:style>
  <w:style w:type="paragraph" w:customStyle="1" w:styleId="Style1">
    <w:name w:val="Style1"/>
    <w:basedOn w:val="a"/>
    <w:uiPriority w:val="99"/>
    <w:rsid w:val="00633283"/>
    <w:pPr>
      <w:widowControl w:val="0"/>
      <w:autoSpaceDE w:val="0"/>
      <w:autoSpaceDN w:val="0"/>
      <w:adjustRightInd w:val="0"/>
      <w:spacing w:line="277" w:lineRule="exact"/>
    </w:pPr>
    <w:rPr>
      <w:rFonts w:eastAsia="Calibri"/>
    </w:rPr>
  </w:style>
  <w:style w:type="character" w:customStyle="1" w:styleId="apple-converted-space">
    <w:name w:val="apple-converted-space"/>
    <w:basedOn w:val="a0"/>
    <w:rsid w:val="0078131D"/>
  </w:style>
</w:styles>
</file>

<file path=word/webSettings.xml><?xml version="1.0" encoding="utf-8"?>
<w:webSettings xmlns:r="http://schemas.openxmlformats.org/officeDocument/2006/relationships" xmlns:w="http://schemas.openxmlformats.org/wordprocessingml/2006/main">
  <w:divs>
    <w:div w:id="2139764442">
      <w:marLeft w:val="0"/>
      <w:marRight w:val="0"/>
      <w:marTop w:val="0"/>
      <w:marBottom w:val="0"/>
      <w:divBdr>
        <w:top w:val="none" w:sz="0" w:space="0" w:color="auto"/>
        <w:left w:val="none" w:sz="0" w:space="0" w:color="auto"/>
        <w:bottom w:val="none" w:sz="0" w:space="0" w:color="auto"/>
        <w:right w:val="none" w:sz="0" w:space="0" w:color="auto"/>
      </w:divBdr>
    </w:div>
    <w:div w:id="2139764443">
      <w:marLeft w:val="0"/>
      <w:marRight w:val="0"/>
      <w:marTop w:val="0"/>
      <w:marBottom w:val="0"/>
      <w:divBdr>
        <w:top w:val="none" w:sz="0" w:space="0" w:color="auto"/>
        <w:left w:val="none" w:sz="0" w:space="0" w:color="auto"/>
        <w:bottom w:val="none" w:sz="0" w:space="0" w:color="auto"/>
        <w:right w:val="none" w:sz="0" w:space="0" w:color="auto"/>
      </w:divBdr>
    </w:div>
    <w:div w:id="2139764444">
      <w:marLeft w:val="0"/>
      <w:marRight w:val="0"/>
      <w:marTop w:val="0"/>
      <w:marBottom w:val="0"/>
      <w:divBdr>
        <w:top w:val="none" w:sz="0" w:space="0" w:color="auto"/>
        <w:left w:val="none" w:sz="0" w:space="0" w:color="auto"/>
        <w:bottom w:val="none" w:sz="0" w:space="0" w:color="auto"/>
        <w:right w:val="none" w:sz="0" w:space="0" w:color="auto"/>
      </w:divBdr>
    </w:div>
    <w:div w:id="2139764445">
      <w:marLeft w:val="0"/>
      <w:marRight w:val="0"/>
      <w:marTop w:val="0"/>
      <w:marBottom w:val="0"/>
      <w:divBdr>
        <w:top w:val="none" w:sz="0" w:space="0" w:color="auto"/>
        <w:left w:val="none" w:sz="0" w:space="0" w:color="auto"/>
        <w:bottom w:val="none" w:sz="0" w:space="0" w:color="auto"/>
        <w:right w:val="none" w:sz="0" w:space="0" w:color="auto"/>
      </w:divBdr>
    </w:div>
    <w:div w:id="2139764446">
      <w:marLeft w:val="0"/>
      <w:marRight w:val="0"/>
      <w:marTop w:val="0"/>
      <w:marBottom w:val="0"/>
      <w:divBdr>
        <w:top w:val="none" w:sz="0" w:space="0" w:color="auto"/>
        <w:left w:val="none" w:sz="0" w:space="0" w:color="auto"/>
        <w:bottom w:val="none" w:sz="0" w:space="0" w:color="auto"/>
        <w:right w:val="none" w:sz="0" w:space="0" w:color="auto"/>
      </w:divBdr>
    </w:div>
    <w:div w:id="2139764447">
      <w:marLeft w:val="0"/>
      <w:marRight w:val="0"/>
      <w:marTop w:val="0"/>
      <w:marBottom w:val="0"/>
      <w:divBdr>
        <w:top w:val="none" w:sz="0" w:space="0" w:color="auto"/>
        <w:left w:val="none" w:sz="0" w:space="0" w:color="auto"/>
        <w:bottom w:val="none" w:sz="0" w:space="0" w:color="auto"/>
        <w:right w:val="none" w:sz="0" w:space="0" w:color="auto"/>
      </w:divBdr>
    </w:div>
    <w:div w:id="213976444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mailto:ARTSCHOOL33@mail.ru" TargetMode="External"/><Relationship Id="rId299" Type="http://schemas.openxmlformats.org/officeDocument/2006/relationships/hyperlink" Target="mailto:school2partizansk@rambler.ru" TargetMode="External"/><Relationship Id="rId21" Type="http://schemas.openxmlformats.org/officeDocument/2006/relationships/hyperlink" Target="mailto:dol-070@mail.ru" TargetMode="External"/><Relationship Id="rId63" Type="http://schemas.openxmlformats.org/officeDocument/2006/relationships/hyperlink" Target="http://www.usrcn.ru/" TargetMode="External"/><Relationship Id="rId159" Type="http://schemas.openxmlformats.org/officeDocument/2006/relationships/hyperlink" Target="mailto:school1042@mail.ru" TargetMode="External"/><Relationship Id="rId324" Type="http://schemas.openxmlformats.org/officeDocument/2006/relationships/hyperlink" Target="mailto:sh24us@mail.ru" TargetMode="External"/><Relationship Id="rId366" Type="http://schemas.openxmlformats.org/officeDocument/2006/relationships/hyperlink" Target="mailto:sad.sh@rambler.ru" TargetMode="External"/><Relationship Id="rId531" Type="http://schemas.openxmlformats.org/officeDocument/2006/relationships/hyperlink" Target="mailto:school_1270@mail.ru" TargetMode="External"/><Relationship Id="rId170" Type="http://schemas.openxmlformats.org/officeDocument/2006/relationships/hyperlink" Target="http://school-1939-7.ucoz.ru" TargetMode="External"/><Relationship Id="rId226" Type="http://schemas.openxmlformats.org/officeDocument/2006/relationships/hyperlink" Target="http://kamenka7.ru/" TargetMode="External"/><Relationship Id="rId433" Type="http://schemas.openxmlformats.org/officeDocument/2006/relationships/hyperlink" Target="mailto:school_10razd@mail.ru" TargetMode="External"/><Relationship Id="rId268" Type="http://schemas.openxmlformats.org/officeDocument/2006/relationships/hyperlink" Target="mailto:8school.nakhodka@mail.ru" TargetMode="External"/><Relationship Id="rId475" Type="http://schemas.openxmlformats.org/officeDocument/2006/relationships/hyperlink" Target="mailto:korovit@yandex.ru" TargetMode="External"/><Relationship Id="rId32" Type="http://schemas.openxmlformats.org/officeDocument/2006/relationships/hyperlink" Target="mailto:DKZD_GnilitskayaMI@vlad.dvgd.ru" TargetMode="External"/><Relationship Id="rId74" Type="http://schemas.openxmlformats.org/officeDocument/2006/relationships/hyperlink" Target="http://www.gemchugina.com" TargetMode="External"/><Relationship Id="rId128" Type="http://schemas.openxmlformats.org/officeDocument/2006/relationships/hyperlink" Target="mailto:tehniksut@mail.ru" TargetMode="External"/><Relationship Id="rId335" Type="http://schemas.openxmlformats.org/officeDocument/2006/relationships/hyperlink" Target="mailto:us@yandex.ru" TargetMode="External"/><Relationship Id="rId377" Type="http://schemas.openxmlformats.org/officeDocument/2006/relationships/hyperlink" Target="mailto:kir_school2@mail.ru" TargetMode="External"/><Relationship Id="rId500" Type="http://schemas.openxmlformats.org/officeDocument/2006/relationships/hyperlink" Target="http://e.mail.ru/cgi-bin/sentmsg?compose=1&amp;To-rec=u-kTxODbUP" TargetMode="External"/><Relationship Id="rId542" Type="http://schemas.openxmlformats.org/officeDocument/2006/relationships/hyperlink" Target="http://www.chuguevsky" TargetMode="External"/><Relationship Id="rId5" Type="http://schemas.openxmlformats.org/officeDocument/2006/relationships/webSettings" Target="webSettings.xml"/><Relationship Id="rId181" Type="http://schemas.openxmlformats.org/officeDocument/2006/relationships/hyperlink" Target="http://school-18.ucoz.com" TargetMode="External"/><Relationship Id="rId237" Type="http://schemas.openxmlformats.org/officeDocument/2006/relationships/hyperlink" Target="mailto:schoolrodnik17@yandex.ru" TargetMode="External"/><Relationship Id="rId402" Type="http://schemas.openxmlformats.org/officeDocument/2006/relationships/hyperlink" Target="mailto:lyalichy64@mail.ru" TargetMode="External"/><Relationship Id="rId279" Type="http://schemas.openxmlformats.org/officeDocument/2006/relationships/hyperlink" Target="http://www.17-shkola.ru" TargetMode="External"/><Relationship Id="rId444" Type="http://schemas.openxmlformats.org/officeDocument/2006/relationships/hyperlink" Target="mailto:mar-2009-@mail.ru" TargetMode="External"/><Relationship Id="rId486" Type="http://schemas.openxmlformats.org/officeDocument/2006/relationships/hyperlink" Target="http://e.mail.ru/cgi-bin/sentmsg?compose=1&amp;To-rec=u-L4ckNTGd" TargetMode="External"/><Relationship Id="rId43" Type="http://schemas.openxmlformats.org/officeDocument/2006/relationships/hyperlink" Target="mailto:ritm-10sad@bk.ru" TargetMode="External"/><Relationship Id="rId139" Type="http://schemas.openxmlformats.org/officeDocument/2006/relationships/hyperlink" Target="mailto:vm.landivar@%20gmail.com" TargetMode="External"/><Relationship Id="rId290" Type="http://schemas.openxmlformats.org/officeDocument/2006/relationships/hyperlink" Target="http://www.sl27.ru" TargetMode="External"/><Relationship Id="rId304" Type="http://schemas.openxmlformats.org/officeDocument/2006/relationships/hyperlink" Target="http://www.school6pgo.ru" TargetMode="External"/><Relationship Id="rId346" Type="http://schemas.openxmlformats.org/officeDocument/2006/relationships/hyperlink" Target="mailto:Fokinoschool257@rambler.ru" TargetMode="External"/><Relationship Id="rId388" Type="http://schemas.openxmlformats.org/officeDocument/2006/relationships/hyperlink" Target="http://mo.primorsky.ru/krasnoarmeisky/viewart.php?id=1882" TargetMode="External"/><Relationship Id="rId511" Type="http://schemas.openxmlformats.org/officeDocument/2006/relationships/hyperlink" Target="mailto:direktor_skool@mail.ru" TargetMode="External"/><Relationship Id="rId553" Type="http://schemas.openxmlformats.org/officeDocument/2006/relationships/hyperlink" Target="http://mo,primorsky.ru/yakovlevsky/viewart.php?id" TargetMode="External"/><Relationship Id="rId85" Type="http://schemas.openxmlformats.org/officeDocument/2006/relationships/hyperlink" Target="mailto:school1042@mail.ru" TargetMode="External"/><Relationship Id="rId150" Type="http://schemas.openxmlformats.org/officeDocument/2006/relationships/hyperlink" Target="http://www.&#1072;&#1088;&#1089;&#1075;&#1080;&#1084;&#1085;&#1072;&#1079;&#1080;&#1103;.&#1088;&#1092;" TargetMode="External"/><Relationship Id="rId192" Type="http://schemas.openxmlformats.org/officeDocument/2006/relationships/hyperlink" Target="mailto:gimnaziyu-dance@yandex.ru" TargetMode="External"/><Relationship Id="rId206" Type="http://schemas.openxmlformats.org/officeDocument/2006/relationships/hyperlink" Target="mailto:moudoddpsh@yandex.ru" TargetMode="External"/><Relationship Id="rId413" Type="http://schemas.openxmlformats.org/officeDocument/2006/relationships/hyperlink" Target="mailto:razschool3@mail.ru" TargetMode="External"/><Relationship Id="rId248" Type="http://schemas.openxmlformats.org/officeDocument/2006/relationships/hyperlink" Target="mailto:school3.les@mail.ru" TargetMode="External"/><Relationship Id="rId455" Type="http://schemas.openxmlformats.org/officeDocument/2006/relationships/hyperlink" Target="http://vl-school.ucoz.ru" TargetMode="External"/><Relationship Id="rId497" Type="http://schemas.openxmlformats.org/officeDocument/2006/relationships/hyperlink" Target="http://e.mail.ru/cgi-bin/sentmsg?compose=1&amp;To-rec=u-1jdTbwx4" TargetMode="External"/><Relationship Id="rId12" Type="http://schemas.openxmlformats.org/officeDocument/2006/relationships/hyperlink" Target="http://www.nashigosti.ru" TargetMode="External"/><Relationship Id="rId108" Type="http://schemas.openxmlformats.org/officeDocument/2006/relationships/hyperlink" Target="mailto:shcool18@mail.ru" TargetMode="External"/><Relationship Id="rId315" Type="http://schemas.openxmlformats.org/officeDocument/2006/relationships/hyperlink" Target="mailto:spassk_school4@mail.ru" TargetMode="External"/><Relationship Id="rId357" Type="http://schemas.openxmlformats.org/officeDocument/2006/relationships/hyperlink" Target="mailto:Anuchino1@yandex.ru" TargetMode="External"/><Relationship Id="rId522" Type="http://schemas.openxmlformats.org/officeDocument/2006/relationships/hyperlink" Target="http://www.chuguevsky" TargetMode="External"/><Relationship Id="rId54" Type="http://schemas.openxmlformats.org/officeDocument/2006/relationships/hyperlink" Target="http://www.parus-nad.ru" TargetMode="External"/><Relationship Id="rId96" Type="http://schemas.openxmlformats.org/officeDocument/2006/relationships/hyperlink" Target="mailto:school_7artem@mail.ru" TargetMode="External"/><Relationship Id="rId161" Type="http://schemas.openxmlformats.org/officeDocument/2006/relationships/hyperlink" Target="mailto:artem_school3@mail.ru" TargetMode="External"/><Relationship Id="rId217" Type="http://schemas.openxmlformats.org/officeDocument/2006/relationships/hyperlink" Target="mailto:mukmai@vlc.ru" TargetMode="External"/><Relationship Id="rId399" Type="http://schemas.openxmlformats.org/officeDocument/2006/relationships/hyperlink" Target="mailto:ivan-school@mail.ru" TargetMode="External"/><Relationship Id="rId259" Type="http://schemas.openxmlformats.org/officeDocument/2006/relationships/hyperlink" Target="mailto:Kurskay_08@mail.ru" TargetMode="External"/><Relationship Id="rId424" Type="http://schemas.openxmlformats.org/officeDocument/2006/relationships/hyperlink" Target="mailto:proxschool7@mail.ru" TargetMode="External"/><Relationship Id="rId466" Type="http://schemas.openxmlformats.org/officeDocument/2006/relationships/hyperlink" Target="mailto:mousosh62010@yandex.ru" TargetMode="External"/><Relationship Id="rId23" Type="http://schemas.openxmlformats.org/officeDocument/2006/relationships/hyperlink" Target="mailto:shep-adm2@vp.vpnet.ru" TargetMode="External"/><Relationship Id="rId119" Type="http://schemas.openxmlformats.org/officeDocument/2006/relationships/hyperlink" Target="http://artemschool1.ucoz.ru" TargetMode="External"/><Relationship Id="rId270" Type="http://schemas.openxmlformats.org/officeDocument/2006/relationships/hyperlink" Target="http://www.my-school9.ru" TargetMode="External"/><Relationship Id="rId326" Type="http://schemas.openxmlformats.org/officeDocument/2006/relationships/hyperlink" Target="mailto:o@rambler.ru" TargetMode="External"/><Relationship Id="rId533" Type="http://schemas.openxmlformats.org/officeDocument/2006/relationships/hyperlink" Target="mailto:school%2019%2019@mail.ru" TargetMode="External"/><Relationship Id="rId65" Type="http://schemas.openxmlformats.org/officeDocument/2006/relationships/hyperlink" Target="http://src-kav.ucoz.ru/" TargetMode="External"/><Relationship Id="rId130" Type="http://schemas.openxmlformats.org/officeDocument/2006/relationships/hyperlink" Target="mailto:STR.ART-1@rambler.ru" TargetMode="External"/><Relationship Id="rId368" Type="http://schemas.openxmlformats.org/officeDocument/2006/relationships/hyperlink" Target="http://www.proshkolu.ru/user/Champions/" TargetMode="External"/><Relationship Id="rId172" Type="http://schemas.openxmlformats.org/officeDocument/2006/relationships/hyperlink" Target="http://www.artshcool-8.ucoz.ru" TargetMode="External"/><Relationship Id="rId228" Type="http://schemas.openxmlformats.org/officeDocument/2006/relationships/hyperlink" Target="http://talent-s8.ucoz.ru/" TargetMode="External"/><Relationship Id="rId435" Type="http://schemas.openxmlformats.org/officeDocument/2006/relationships/hyperlink" Target="mailto:razschool2@mail.ru" TargetMode="External"/><Relationship Id="rId477" Type="http://schemas.openxmlformats.org/officeDocument/2006/relationships/hyperlink" Target="mailto:proh_siver@rambler.ru" TargetMode="External"/><Relationship Id="rId281" Type="http://schemas.openxmlformats.org/officeDocument/2006/relationships/hyperlink" Target="mailto:19vybor@rambler.ru" TargetMode="External"/><Relationship Id="rId337" Type="http://schemas.openxmlformats.org/officeDocument/2006/relationships/hyperlink" Target="http://www.perfectu.ru" TargetMode="External"/><Relationship Id="rId502" Type="http://schemas.openxmlformats.org/officeDocument/2006/relationships/hyperlink" Target="mailto:slavinka.shkola@mail.ru" TargetMode="External"/><Relationship Id="rId34" Type="http://schemas.openxmlformats.org/officeDocument/2006/relationships/hyperlink" Target="mailto:moydoosc1@rambler.ru" TargetMode="External"/><Relationship Id="rId76" Type="http://schemas.openxmlformats.org/officeDocument/2006/relationships/hyperlink" Target="mailto:adonis-vostok2@yandex.ru" TargetMode="External"/><Relationship Id="rId141" Type="http://schemas.openxmlformats.org/officeDocument/2006/relationships/hyperlink" Target="http://www.englishcamp-vlad.com" TargetMode="External"/><Relationship Id="rId379" Type="http://schemas.openxmlformats.org/officeDocument/2006/relationships/hyperlink" Target="http://kavsh2.at.ua" TargetMode="External"/><Relationship Id="rId544" Type="http://schemas.openxmlformats.org/officeDocument/2006/relationships/hyperlink" Target="mailto:school%2022%2073@mail.ru" TargetMode="External"/><Relationship Id="rId7" Type="http://schemas.openxmlformats.org/officeDocument/2006/relationships/endnotes" Target="endnotes.xml"/><Relationship Id="rId183" Type="http://schemas.openxmlformats.org/officeDocument/2006/relationships/hyperlink" Target="http://sch62-19.ucoz.ru" TargetMode="External"/><Relationship Id="rId239" Type="http://schemas.openxmlformats.org/officeDocument/2006/relationships/hyperlink" Target="http://licey1dal.ucoz.net/" TargetMode="External"/><Relationship Id="rId390" Type="http://schemas.openxmlformats.org/officeDocument/2006/relationships/hyperlink" Target="http://mo.primorsky.ru/krasnoarmeisky/viewart.php?id=1882" TargetMode="External"/><Relationship Id="rId404" Type="http://schemas.openxmlformats.org/officeDocument/2006/relationships/hyperlink" Target="mailto:pervomayskoe@rambler.ru" TargetMode="External"/><Relationship Id="rId446" Type="http://schemas.openxmlformats.org/officeDocument/2006/relationships/hyperlink" Target="http://novajasila.ucoz.ru" TargetMode="External"/><Relationship Id="rId250" Type="http://schemas.openxmlformats.org/officeDocument/2006/relationships/hyperlink" Target="mailto:lzv05@mail.primorye.ru" TargetMode="External"/><Relationship Id="rId292" Type="http://schemas.openxmlformats.org/officeDocument/2006/relationships/hyperlink" Target="http://suchan-dyussh.narod.ru" TargetMode="External"/><Relationship Id="rId306" Type="http://schemas.openxmlformats.org/officeDocument/2006/relationships/hyperlink" Target="mailto:school_15-25@mail.ru" TargetMode="External"/><Relationship Id="rId488" Type="http://schemas.openxmlformats.org/officeDocument/2006/relationships/hyperlink" Target="http://www.chkalschool.ru" TargetMode="External"/><Relationship Id="rId45" Type="http://schemas.openxmlformats.org/officeDocument/2006/relationships/hyperlink" Target="mailto:dsolru@mail.ru" TargetMode="External"/><Relationship Id="rId87" Type="http://schemas.openxmlformats.org/officeDocument/2006/relationships/hyperlink" Target="mailto:sch2artem@mail.ru" TargetMode="External"/><Relationship Id="rId110" Type="http://schemas.openxmlformats.org/officeDocument/2006/relationships/hyperlink" Target="mailto:sch-19@mail.ru" TargetMode="External"/><Relationship Id="rId348" Type="http://schemas.openxmlformats.org/officeDocument/2006/relationships/hyperlink" Target="mailto:moy258@mail.ru" TargetMode="External"/><Relationship Id="rId513" Type="http://schemas.openxmlformats.org/officeDocument/2006/relationships/hyperlink" Target="http://www.khorol.ru" TargetMode="External"/><Relationship Id="rId555" Type="http://schemas.openxmlformats.org/officeDocument/2006/relationships/hyperlink" Target="http://mo,primorsky.ru/yakovlevsky/viewart.php?id" TargetMode="External"/><Relationship Id="rId152" Type="http://schemas.openxmlformats.org/officeDocument/2006/relationships/hyperlink" Target="http://cvrars.ru" TargetMode="External"/><Relationship Id="rId194" Type="http://schemas.openxmlformats.org/officeDocument/2006/relationships/hyperlink" Target="mailto:director@artem.vvsu.ru" TargetMode="External"/><Relationship Id="rId208" Type="http://schemas.openxmlformats.org/officeDocument/2006/relationships/hyperlink" Target="mailto:cdt_sr@mail.ru" TargetMode="External"/><Relationship Id="rId415" Type="http://schemas.openxmlformats.org/officeDocument/2006/relationships/hyperlink" Target="mailto:razschool3@mail.ru" TargetMode="External"/><Relationship Id="rId457" Type="http://schemas.openxmlformats.org/officeDocument/2006/relationships/hyperlink" Target="http://khmylovka.ucoz.ru" TargetMode="External"/><Relationship Id="rId261" Type="http://schemas.openxmlformats.org/officeDocument/2006/relationships/hyperlink" Target="http://schoolpolus.ru" TargetMode="External"/><Relationship Id="rId499" Type="http://schemas.openxmlformats.org/officeDocument/2006/relationships/hyperlink" Target="http://www.shool-hvalinka.narod2.ru" TargetMode="External"/><Relationship Id="rId14" Type="http://schemas.openxmlformats.org/officeDocument/2006/relationships/hyperlink" Target="http://www.okean.org" TargetMode="External"/><Relationship Id="rId56" Type="http://schemas.openxmlformats.org/officeDocument/2006/relationships/hyperlink" Target="mailto:Jemchushinka@mail.ru" TargetMode="External"/><Relationship Id="rId317" Type="http://schemas.openxmlformats.org/officeDocument/2006/relationships/hyperlink" Target="mailto:moydoosc1@rambler.ru" TargetMode="External"/><Relationship Id="rId359" Type="http://schemas.openxmlformats.org/officeDocument/2006/relationships/hyperlink" Target="mailto:Shola.vinogradovka@yandex.ru" TargetMode="External"/><Relationship Id="rId524" Type="http://schemas.openxmlformats.org/officeDocument/2006/relationships/hyperlink" Target="http://www.chuguevsky" TargetMode="External"/><Relationship Id="rId98" Type="http://schemas.openxmlformats.org/officeDocument/2006/relationships/hyperlink" Target="mailto:DEREVNIA88@mail.ru" TargetMode="External"/><Relationship Id="rId121" Type="http://schemas.openxmlformats.org/officeDocument/2006/relationships/hyperlink" Target="mailto:barabash-school-1@yandex.ru" TargetMode="External"/><Relationship Id="rId163" Type="http://schemas.openxmlformats.org/officeDocument/2006/relationships/hyperlink" Target="mailto:shkola4-Artem@yandex.ru" TargetMode="External"/><Relationship Id="rId219" Type="http://schemas.openxmlformats.org/officeDocument/2006/relationships/hyperlink" Target="mailto:ufo@mail.primorye.ru" TargetMode="External"/><Relationship Id="rId370" Type="http://schemas.openxmlformats.org/officeDocument/2006/relationships/hyperlink" Target="http://www.proshkolu.ru/user/VLDUDA02355/file/3975490/download" TargetMode="External"/><Relationship Id="rId426" Type="http://schemas.openxmlformats.org/officeDocument/2006/relationships/hyperlink" Target="mailto:proxschool7@mail.ru" TargetMode="External"/><Relationship Id="rId230" Type="http://schemas.openxmlformats.org/officeDocument/2006/relationships/hyperlink" Target="http://school12-reg25.ru/" TargetMode="External"/><Relationship Id="rId468" Type="http://schemas.openxmlformats.org/officeDocument/2006/relationships/hyperlink" Target="mailto:ms.school.8@mail.ru" TargetMode="External"/><Relationship Id="rId25" Type="http://schemas.openxmlformats.org/officeDocument/2006/relationships/hyperlink" Target="http://www.vpnet.ru" TargetMode="External"/><Relationship Id="rId67" Type="http://schemas.openxmlformats.org/officeDocument/2006/relationships/hyperlink" Target="http://www.oktreabil.ru/" TargetMode="External"/><Relationship Id="rId272" Type="http://schemas.openxmlformats.org/officeDocument/2006/relationships/hyperlink" Target="http://sosh10.nakhodka-edu.ru/" TargetMode="External"/><Relationship Id="rId328" Type="http://schemas.openxmlformats.org/officeDocument/2006/relationships/hyperlink" Target="http://yandex.ru" TargetMode="External"/><Relationship Id="rId535" Type="http://schemas.openxmlformats.org/officeDocument/2006/relationships/hyperlink" Target="mailto:school_14_74@mail.ru" TargetMode="External"/><Relationship Id="rId132" Type="http://schemas.openxmlformats.org/officeDocument/2006/relationships/hyperlink" Target="mailto:shcool18@mail.ru" TargetMode="External"/><Relationship Id="rId174" Type="http://schemas.openxmlformats.org/officeDocument/2006/relationships/hyperlink" Target="http://artem-10.ucoz.ru" TargetMode="External"/><Relationship Id="rId381" Type="http://schemas.openxmlformats.org/officeDocument/2006/relationships/hyperlink" Target="mailto:rudschool73@mail..ru" TargetMode="External"/><Relationship Id="rId241" Type="http://schemas.openxmlformats.org/officeDocument/2006/relationships/hyperlink" Target="http://ldk-school3.narod2.ru/" TargetMode="External"/><Relationship Id="rId437" Type="http://schemas.openxmlformats.org/officeDocument/2006/relationships/hyperlink" Target="mailto:razschool2@mail.ru" TargetMode="External"/><Relationship Id="rId479" Type="http://schemas.openxmlformats.org/officeDocument/2006/relationships/hyperlink" Target="http://e.mail.ru/cgi-bin/sentmsg?compose=1&amp;To-rec=u-jVPoIdFI" TargetMode="External"/><Relationship Id="rId36" Type="http://schemas.openxmlformats.org/officeDocument/2006/relationships/hyperlink" Target="mailto:kir@mo.primorsky.ru" TargetMode="External"/><Relationship Id="rId283" Type="http://schemas.openxmlformats.org/officeDocument/2006/relationships/hyperlink" Target="http://school20.nethouse.ru/" TargetMode="External"/><Relationship Id="rId339" Type="http://schemas.openxmlformats.org/officeDocument/2006/relationships/hyperlink" Target="http://www.sh251.ru/" TargetMode="External"/><Relationship Id="rId490" Type="http://schemas.openxmlformats.org/officeDocument/2006/relationships/hyperlink" Target="http://school-2055.narod.ru/" TargetMode="External"/><Relationship Id="rId504" Type="http://schemas.openxmlformats.org/officeDocument/2006/relationships/hyperlink" Target="mailto:shkola@mbounsh-ds24.ru" TargetMode="External"/><Relationship Id="rId546" Type="http://schemas.openxmlformats.org/officeDocument/2006/relationships/hyperlink" Target="mailto:school%2022%2073@mail.ru" TargetMode="External"/><Relationship Id="rId78" Type="http://schemas.openxmlformats.org/officeDocument/2006/relationships/hyperlink" Target="mailto:schoolfeniks@mail.ru" TargetMode="External"/><Relationship Id="rId99" Type="http://schemas.openxmlformats.org/officeDocument/2006/relationships/hyperlink" Target="http://www.artshcool-8.ucoz.ru" TargetMode="External"/><Relationship Id="rId101" Type="http://schemas.openxmlformats.org/officeDocument/2006/relationships/hyperlink" Target="http://artem-10.ucoz.ru" TargetMode="External"/><Relationship Id="rId122" Type="http://schemas.openxmlformats.org/officeDocument/2006/relationships/hyperlink" Target="http://www.threeschool.ucoz.ru/" TargetMode="External"/><Relationship Id="rId143" Type="http://schemas.openxmlformats.org/officeDocument/2006/relationships/hyperlink" Target="mailto:abc-englishclub@mail.ru" TargetMode="External"/><Relationship Id="rId164" Type="http://schemas.openxmlformats.org/officeDocument/2006/relationships/hyperlink" Target="http://mousosh4.ucoz.ru" TargetMode="External"/><Relationship Id="rId185" Type="http://schemas.openxmlformats.org/officeDocument/2006/relationships/hyperlink" Target="http://artem-school-20.ucoz.ru" TargetMode="External"/><Relationship Id="rId350" Type="http://schemas.openxmlformats.org/officeDocument/2006/relationships/hyperlink" Target="mailto:gimnasia259@mail.ru" TargetMode="External"/><Relationship Id="rId371" Type="http://schemas.openxmlformats.org/officeDocument/2006/relationships/hyperlink" Target="http://www.proshkolu.ru/org/111-524/file/3971698/" TargetMode="External"/><Relationship Id="rId406" Type="http://schemas.openxmlformats.org/officeDocument/2006/relationships/hyperlink" Target="mailto:shvetsovana@mail.ru" TargetMode="External"/><Relationship Id="rId9" Type="http://schemas.openxmlformats.org/officeDocument/2006/relationships/hyperlink" Target="http://ars.town" TargetMode="External"/><Relationship Id="rId210" Type="http://schemas.openxmlformats.org/officeDocument/2006/relationships/hyperlink" Target="mailto:kryginaddu@inbox.ru" TargetMode="External"/><Relationship Id="rId392" Type="http://schemas.openxmlformats.org/officeDocument/2006/relationships/hyperlink" Target="http://mo.primorsky.ru/krasnoarmeisky/viewart.php?id=1882" TargetMode="External"/><Relationship Id="rId427" Type="http://schemas.openxmlformats.org/officeDocument/2006/relationships/hyperlink" Target="mailto:negschool8@mail.ru" TargetMode="External"/><Relationship Id="rId448" Type="http://schemas.openxmlformats.org/officeDocument/2006/relationships/hyperlink" Target="http://novolit.ucoz.ru" TargetMode="External"/><Relationship Id="rId469" Type="http://schemas.openxmlformats.org/officeDocument/2006/relationships/hyperlink" Target="mailto:platonova.sobolinoe@yandex.ru" TargetMode="External"/><Relationship Id="rId26" Type="http://schemas.openxmlformats.org/officeDocument/2006/relationships/hyperlink" Target="mailto:e-mail-lidasil.76@mail.ru" TargetMode="External"/><Relationship Id="rId231" Type="http://schemas.openxmlformats.org/officeDocument/2006/relationships/hyperlink" Target="mailto:dalscool21@yandex.ru" TargetMode="External"/><Relationship Id="rId252" Type="http://schemas.openxmlformats.org/officeDocument/2006/relationships/hyperlink" Target="mailto:shcool_34@mail.ru" TargetMode="External"/><Relationship Id="rId273" Type="http://schemas.openxmlformats.org/officeDocument/2006/relationships/hyperlink" Target="mailto:school-11@bk.ru" TargetMode="External"/><Relationship Id="rId294" Type="http://schemas.openxmlformats.org/officeDocument/2006/relationships/hyperlink" Target="http://sun.partizansk.org" TargetMode="External"/><Relationship Id="rId308" Type="http://schemas.openxmlformats.org/officeDocument/2006/relationships/hyperlink" Target="mailto:uglekamensk22@mail.ru" TargetMode="External"/><Relationship Id="rId329" Type="http://schemas.openxmlformats.org/officeDocument/2006/relationships/hyperlink" Target="http://ail.ru" TargetMode="External"/><Relationship Id="rId480" Type="http://schemas.openxmlformats.org/officeDocument/2006/relationships/hyperlink" Target="mailto:krkut54@mail.ru" TargetMode="External"/><Relationship Id="rId515" Type="http://schemas.openxmlformats.org/officeDocument/2006/relationships/hyperlink" Target="https://sites.google.com/site/mousosno4smonastyrise/" TargetMode="External"/><Relationship Id="rId536" Type="http://schemas.openxmlformats.org/officeDocument/2006/relationships/hyperlink" Target="http://www.chuguevsky" TargetMode="External"/><Relationship Id="rId47" Type="http://schemas.openxmlformats.org/officeDocument/2006/relationships/hyperlink" Target="http://arslastochka.ucoz.ru" TargetMode="External"/><Relationship Id="rId68" Type="http://schemas.openxmlformats.org/officeDocument/2006/relationships/hyperlink" Target="mailto:tarasovacg.hanka@mail.ru" TargetMode="External"/><Relationship Id="rId89" Type="http://schemas.openxmlformats.org/officeDocument/2006/relationships/hyperlink" Target="http://artemschool3.ucoz.ru" TargetMode="External"/><Relationship Id="rId112" Type="http://schemas.openxmlformats.org/officeDocument/2006/relationships/hyperlink" Target="mailto:school20135@mail.ru" TargetMode="External"/><Relationship Id="rId133" Type="http://schemas.openxmlformats.org/officeDocument/2006/relationships/hyperlink" Target="http://school-18.ucoz.com" TargetMode="External"/><Relationship Id="rId154" Type="http://schemas.openxmlformats.org/officeDocument/2006/relationships/hyperlink" Target="mailto:arsyunnatka@mail.ru" TargetMode="External"/><Relationship Id="rId175" Type="http://schemas.openxmlformats.org/officeDocument/2006/relationships/hyperlink" Target="mailto:artschool11@mail.ru" TargetMode="External"/><Relationship Id="rId340" Type="http://schemas.openxmlformats.org/officeDocument/2006/relationships/hyperlink" Target="mailto:shkola253@mail.ru" TargetMode="External"/><Relationship Id="rId361" Type="http://schemas.openxmlformats.org/officeDocument/2006/relationships/hyperlink" Target="mailto:mou_4@list.ru" TargetMode="External"/><Relationship Id="rId557" Type="http://schemas.openxmlformats.org/officeDocument/2006/relationships/hyperlink" Target="http://www.afina-pallada.org" TargetMode="External"/><Relationship Id="rId196" Type="http://schemas.openxmlformats.org/officeDocument/2006/relationships/hyperlink" Target="mailto:bkschool_2@mail.ru" TargetMode="External"/><Relationship Id="rId200" Type="http://schemas.openxmlformats.org/officeDocument/2006/relationships/hyperlink" Target="mailto:school4_bigstone@mail.ru" TargetMode="External"/><Relationship Id="rId382" Type="http://schemas.openxmlformats.org/officeDocument/2006/relationships/hyperlink" Target="http://schoolrud.ucoz.ru" TargetMode="External"/><Relationship Id="rId417" Type="http://schemas.openxmlformats.org/officeDocument/2006/relationships/hyperlink" Target="mailto:razschool2@mail.ru" TargetMode="External"/><Relationship Id="rId438" Type="http://schemas.openxmlformats.org/officeDocument/2006/relationships/hyperlink" Target="mailto:olschool11@mail.ru" TargetMode="External"/><Relationship Id="rId459" Type="http://schemas.openxmlformats.org/officeDocument/2006/relationships/hyperlink" Target="mailto:school1-00@mail.ru" TargetMode="External"/><Relationship Id="rId16" Type="http://schemas.openxmlformats.org/officeDocument/2006/relationships/hyperlink" Target="mailto:buh_unsport@mail.ru" TargetMode="External"/><Relationship Id="rId221" Type="http://schemas.openxmlformats.org/officeDocument/2006/relationships/hyperlink" Target="mailto:3@mail.ru" TargetMode="External"/><Relationship Id="rId242" Type="http://schemas.openxmlformats.org/officeDocument/2006/relationships/hyperlink" Target="http://www.set-5429.znaet.ru/" TargetMode="External"/><Relationship Id="rId263" Type="http://schemas.openxmlformats.org/officeDocument/2006/relationships/hyperlink" Target="mailto:sc3st@mail.ru" TargetMode="External"/><Relationship Id="rId284" Type="http://schemas.openxmlformats.org/officeDocument/2006/relationships/hyperlink" Target="http://schsite.ru/nahodka-gimn1" TargetMode="External"/><Relationship Id="rId319" Type="http://schemas.openxmlformats.org/officeDocument/2006/relationships/hyperlink" Target="mailto:sh-sh6@mail.ru" TargetMode="External"/><Relationship Id="rId470" Type="http://schemas.openxmlformats.org/officeDocument/2006/relationships/hyperlink" Target="http://www.proshkolu.ru/org/126-242/" TargetMode="External"/><Relationship Id="rId491" Type="http://schemas.openxmlformats.org/officeDocument/2006/relationships/hyperlink" Target="mailto:SpasskoeSchool8@yandex.ru" TargetMode="External"/><Relationship Id="rId505" Type="http://schemas.openxmlformats.org/officeDocument/2006/relationships/hyperlink" Target="http://www.mbounsh-ds24.ru" TargetMode="External"/><Relationship Id="rId526" Type="http://schemas.openxmlformats.org/officeDocument/2006/relationships/hyperlink" Target="http://www.chuguevsky" TargetMode="External"/><Relationship Id="rId37" Type="http://schemas.openxmlformats.org/officeDocument/2006/relationships/hyperlink" Target="mailto:Nina07_59@mail.ru" TargetMode="External"/><Relationship Id="rId58" Type="http://schemas.openxmlformats.org/officeDocument/2006/relationships/hyperlink" Target="mailto:albatros42@mail.ru" TargetMode="External"/><Relationship Id="rId79" Type="http://schemas.openxmlformats.org/officeDocument/2006/relationships/hyperlink" Target="http://www.schoolfeniks.ru" TargetMode="External"/><Relationship Id="rId102" Type="http://schemas.openxmlformats.org/officeDocument/2006/relationships/hyperlink" Target="mailto:artschool11@mail.ru" TargetMode="External"/><Relationship Id="rId123" Type="http://schemas.openxmlformats.org/officeDocument/2006/relationships/hyperlink" Target="https://sites.google.com/site/mousosno4smonastyrise/" TargetMode="External"/><Relationship Id="rId144" Type="http://schemas.openxmlformats.org/officeDocument/2006/relationships/hyperlink" Target="http://www.dalintourist.ru" TargetMode="External"/><Relationship Id="rId330" Type="http://schemas.openxmlformats.org/officeDocument/2006/relationships/hyperlink" Target="mailto:uss@yandex.ru" TargetMode="External"/><Relationship Id="rId547" Type="http://schemas.openxmlformats.org/officeDocument/2006/relationships/hyperlink" Target="http://www.chuguevsky" TargetMode="External"/><Relationship Id="rId90" Type="http://schemas.openxmlformats.org/officeDocument/2006/relationships/hyperlink" Target="mailto:shkola4-Artem@yandex.ru" TargetMode="External"/><Relationship Id="rId165" Type="http://schemas.openxmlformats.org/officeDocument/2006/relationships/hyperlink" Target="mailto:surajevka5@mail.ru" TargetMode="External"/><Relationship Id="rId186" Type="http://schemas.openxmlformats.org/officeDocument/2006/relationships/hyperlink" Target="mailto:knevichi.sch.22@mail.ru" TargetMode="External"/><Relationship Id="rId351" Type="http://schemas.openxmlformats.org/officeDocument/2006/relationships/hyperlink" Target="http://gim-259.ucoz.ru/" TargetMode="External"/><Relationship Id="rId372" Type="http://schemas.openxmlformats.org/officeDocument/2006/relationships/hyperlink" Target="mailto:ariadnoe-3@mail.ru" TargetMode="External"/><Relationship Id="rId393" Type="http://schemas.openxmlformats.org/officeDocument/2006/relationships/hyperlink" Target="http://mo.primorsky.ru/krasnoarmeisky/viewart.php?id=1882" TargetMode="External"/><Relationship Id="rId407" Type="http://schemas.openxmlformats.org/officeDocument/2006/relationships/hyperlink" Target="mailto:nsh22@mail.ru" TargetMode="External"/><Relationship Id="rId428" Type="http://schemas.openxmlformats.org/officeDocument/2006/relationships/hyperlink" Target="mailto:negschool8@mail.ru" TargetMode="External"/><Relationship Id="rId449" Type="http://schemas.openxmlformats.org/officeDocument/2006/relationships/hyperlink" Target="http://schoolsergeevka.narod.ru" TargetMode="External"/><Relationship Id="rId211" Type="http://schemas.openxmlformats.org/officeDocument/2006/relationships/hyperlink" Target="mailto:kryginaddu@inbox.ru" TargetMode="External"/><Relationship Id="rId232" Type="http://schemas.openxmlformats.org/officeDocument/2006/relationships/hyperlink" Target="http://school21.dalnegorsk.ru" TargetMode="External"/><Relationship Id="rId253" Type="http://schemas.openxmlformats.org/officeDocument/2006/relationships/hyperlink" Target="mailto:lzv156@mail.ru" TargetMode="External"/><Relationship Id="rId274" Type="http://schemas.openxmlformats.org/officeDocument/2006/relationships/hyperlink" Target="http://www.school11nahodka.narod.ru" TargetMode="External"/><Relationship Id="rId295" Type="http://schemas.openxmlformats.org/officeDocument/2006/relationships/hyperlink" Target="mailto:cdtpartizansk@mail.ru" TargetMode="External"/><Relationship Id="rId309" Type="http://schemas.openxmlformats.org/officeDocument/2006/relationships/hyperlink" Target="http://22.42363.3535.ru" TargetMode="External"/><Relationship Id="rId460" Type="http://schemas.openxmlformats.org/officeDocument/2006/relationships/hyperlink" Target="http://lychik-school1.my1.ru" TargetMode="External"/><Relationship Id="rId481" Type="http://schemas.openxmlformats.org/officeDocument/2006/relationships/hyperlink" Target="file:///C:\Documents%20and%20Settings\stetsenko_sa\&#1052;&#1086;&#1080;%20&#1076;&#1086;&#1082;&#1091;&#1084;&#1077;&#1085;&#1090;&#1099;\&#1044;&#1086;&#1082;&#1091;&#1084;&#1077;&#1085;&#1090;&#1099;%20&#1041;&#1086;&#1075;&#1091;&#1085;&#1100;\&#1054;&#1090;&#1076;&#1099;&#1093;%20&#1080;%20&#1086;&#1079;&#1076;&#1086;&#1088;&#1086;&#1074;&#1083;&#1077;&#1085;&#1080;&#1077;\&#1051;&#1077;&#1090;&#1086;%202015\&#1088;&#1077;&#1077;&#1089;&#1090;&#1088;%202015%20&#1075;&#1086;&#1076;\&#1056;&#1077;&#1077;&#1089;&#1090;&#1088;%20&#1083;&#1072;&#1075;&#1077;&#1088;&#1077;&#1081;%202015%20&#1075;&#1086;&#1076;\1" TargetMode="External"/><Relationship Id="rId516" Type="http://schemas.openxmlformats.org/officeDocument/2006/relationships/hyperlink" Target="mailto:shkola-52011@yandex.ru" TargetMode="External"/><Relationship Id="rId27" Type="http://schemas.openxmlformats.org/officeDocument/2006/relationships/hyperlink" Target="http://www.pmechta.ru" TargetMode="External"/><Relationship Id="rId48" Type="http://schemas.openxmlformats.org/officeDocument/2006/relationships/hyperlink" Target="http://arslastochka.ucoz.ru" TargetMode="External"/><Relationship Id="rId69" Type="http://schemas.openxmlformats.org/officeDocument/2006/relationships/hyperlink" Target="mailto:hankasrcn@list.ru" TargetMode="External"/><Relationship Id="rId113" Type="http://schemas.openxmlformats.org/officeDocument/2006/relationships/hyperlink" Target="http://artem-school-20.ucoz.ru" TargetMode="External"/><Relationship Id="rId134" Type="http://schemas.openxmlformats.org/officeDocument/2006/relationships/hyperlink" Target="mailto:Museum-nakhodka@yandex.ru" TargetMode="External"/><Relationship Id="rId320" Type="http://schemas.openxmlformats.org/officeDocument/2006/relationships/hyperlink" Target="mailto:k@mail.ru" TargetMode="External"/><Relationship Id="rId537" Type="http://schemas.openxmlformats.org/officeDocument/2006/relationships/hyperlink" Target="mailto:school_15_70@mail.ru" TargetMode="External"/><Relationship Id="rId558" Type="http://schemas.openxmlformats.org/officeDocument/2006/relationships/hyperlink" Target="http://www.veselpanda.ru" TargetMode="External"/><Relationship Id="rId80" Type="http://schemas.openxmlformats.org/officeDocument/2006/relationships/hyperlink" Target="mailto:STR.ART-1@rambler.ru" TargetMode="External"/><Relationship Id="rId155" Type="http://schemas.openxmlformats.org/officeDocument/2006/relationships/hyperlink" Target="http://cvrars.ru" TargetMode="External"/><Relationship Id="rId176" Type="http://schemas.openxmlformats.org/officeDocument/2006/relationships/hyperlink" Target="http://school11art.ucoz.ru" TargetMode="External"/><Relationship Id="rId197" Type="http://schemas.openxmlformats.org/officeDocument/2006/relationships/hyperlink" Target="http://www.moysosh2.ru" TargetMode="External"/><Relationship Id="rId341" Type="http://schemas.openxmlformats.org/officeDocument/2006/relationships/hyperlink" Target="http://sch253.edusite.ru" TargetMode="External"/><Relationship Id="rId362" Type="http://schemas.openxmlformats.org/officeDocument/2006/relationships/hyperlink" Target="mailto:school12.07@mail.ru" TargetMode="External"/><Relationship Id="rId383" Type="http://schemas.openxmlformats.org/officeDocument/2006/relationships/hyperlink" Target="http://www.proshkolu.ru/" TargetMode="External"/><Relationship Id="rId418" Type="http://schemas.openxmlformats.org/officeDocument/2006/relationships/hyperlink" Target="mailto:tavschool5@mail.ru" TargetMode="External"/><Relationship Id="rId439" Type="http://schemas.openxmlformats.org/officeDocument/2006/relationships/hyperlink" Target="mailto:terschool12@mail.ru" TargetMode="External"/><Relationship Id="rId201" Type="http://schemas.openxmlformats.org/officeDocument/2006/relationships/hyperlink" Target="http://shool4-bk.jimdo.com/" TargetMode="External"/><Relationship Id="rId222" Type="http://schemas.openxmlformats.org/officeDocument/2006/relationships/hyperlink" Target="http://school-3dalnegorsk.ru/" TargetMode="External"/><Relationship Id="rId243" Type="http://schemas.openxmlformats.org/officeDocument/2006/relationships/hyperlink" Target="http://dlnschool6.ucoz.ru/" TargetMode="External"/><Relationship Id="rId264" Type="http://schemas.openxmlformats.org/officeDocument/2006/relationships/hyperlink" Target="http://nakhodkaschool4.moy.su/" TargetMode="External"/><Relationship Id="rId285" Type="http://schemas.openxmlformats.org/officeDocument/2006/relationships/hyperlink" Target="http://www.ssh22nakhodka.edusite.ru/" TargetMode="External"/><Relationship Id="rId450" Type="http://schemas.openxmlformats.org/officeDocument/2006/relationships/hyperlink" Target="http://zolotaiadolina.ucoz.ru/" TargetMode="External"/><Relationship Id="rId471" Type="http://schemas.openxmlformats.org/officeDocument/2006/relationships/hyperlink" Target="mailto:pnina12@yandex.ru" TargetMode="External"/><Relationship Id="rId506" Type="http://schemas.openxmlformats.org/officeDocument/2006/relationships/hyperlink" Target="mailto:maksemovka@mail.ru" TargetMode="External"/><Relationship Id="rId17" Type="http://schemas.openxmlformats.org/officeDocument/2006/relationships/hyperlink" Target="mailto:zavorovskaya@mail.ru" TargetMode="External"/><Relationship Id="rId38" Type="http://schemas.openxmlformats.org/officeDocument/2006/relationships/hyperlink" Target="mailto:DOL-Gornii@mail.ru" TargetMode="External"/><Relationship Id="rId59" Type="http://schemas.openxmlformats.org/officeDocument/2006/relationships/hyperlink" Target="mailto:part_oszn@mail.ru" TargetMode="External"/><Relationship Id="rId103" Type="http://schemas.openxmlformats.org/officeDocument/2006/relationships/hyperlink" Target="http://school11art.ucoz.ru" TargetMode="External"/><Relationship Id="rId124" Type="http://schemas.openxmlformats.org/officeDocument/2006/relationships/hyperlink" Target="mailto:shkola-52011@yandex.ru" TargetMode="External"/><Relationship Id="rId310" Type="http://schemas.openxmlformats.org/officeDocument/2006/relationships/hyperlink" Target="mailto:avangards23@mail.ru" TargetMode="External"/><Relationship Id="rId492" Type="http://schemas.openxmlformats.org/officeDocument/2006/relationships/hyperlink" Target="http://www.spasskoeschool8.narod2.ru" TargetMode="External"/><Relationship Id="rId527" Type="http://schemas.openxmlformats.org/officeDocument/2006/relationships/hyperlink" Target="http://www.chuguevsky" TargetMode="External"/><Relationship Id="rId548" Type="http://schemas.openxmlformats.org/officeDocument/2006/relationships/hyperlink" Target="http://mo,primorsky.ru/yakovlevsky/viewart.php?id" TargetMode="External"/><Relationship Id="rId70" Type="http://schemas.openxmlformats.org/officeDocument/2006/relationships/hyperlink" Target="http://www.hankacentrdeti.com/" TargetMode="External"/><Relationship Id="rId91" Type="http://schemas.openxmlformats.org/officeDocument/2006/relationships/hyperlink" Target="http://mousosh4.ucoz.ru" TargetMode="External"/><Relationship Id="rId145" Type="http://schemas.openxmlformats.org/officeDocument/2006/relationships/hyperlink" Target="mailto:olimples@mail.ru" TargetMode="External"/><Relationship Id="rId166" Type="http://schemas.openxmlformats.org/officeDocument/2006/relationships/hyperlink" Target="http://mousosh-5.moy.su" TargetMode="External"/><Relationship Id="rId187" Type="http://schemas.openxmlformats.org/officeDocument/2006/relationships/hyperlink" Target="mailto:school_31artem@mail.ru" TargetMode="External"/><Relationship Id="rId331" Type="http://schemas.openxmlformats.org/officeDocument/2006/relationships/hyperlink" Target="mailto:t-us@mail.ru" TargetMode="External"/><Relationship Id="rId352" Type="http://schemas.openxmlformats.org/officeDocument/2006/relationships/hyperlink" Target="mailto:loy94@mail.ru" TargetMode="External"/><Relationship Id="rId373" Type="http://schemas.openxmlformats.org/officeDocument/2006/relationships/hyperlink" Target="mailto:karataevaschool@mail.ru" TargetMode="External"/><Relationship Id="rId394" Type="http://schemas.openxmlformats.org/officeDocument/2006/relationships/hyperlink" Target="file://C:\Documents%20and%20Settings\stetsenko_sa\&#1052;&#1086;&#1080;%20&#1076;&#1086;&#1082;&#1091;&#1084;&#1077;&#1085;&#1090;&#1099;\&#1044;&#1086;&#1082;&#1091;&#1084;&#1077;&#1085;&#1090;&#1099;%20&#1041;&#1086;&#1075;&#1091;&#1085;&#1100;\&#1054;&#1090;&#1076;&#1099;&#1093;%20&#1080;%20&#1086;&#1079;&#1076;&#1086;&#1088;&#1086;&#1074;&#1083;&#1077;&#1085;&#1080;&#1077;\&#1051;&#1077;&#1090;&#1086;%202015\&#1088;&#1077;&#1077;&#1089;&#1090;&#1088;%202015%20&#1075;&#1086;&#1076;\&#1056;&#1077;&#1077;&#1089;&#1090;&#1088;%20&#1083;&#1072;&#1075;&#1077;&#1088;&#1077;&#1081;%202015%20&#1075;&#1086;&#1076;\&#1050;&#1088;&#1072;&#1090;&#1082;&#1072;&#1103;%20&#1080;&#1085;&#1092;&#1086;&#1088;&#1084;&#1072;&#1094;&#1080;&#1103;%20&#1086;&#1073;%20&#1086;&#1079;&#1076;&#1086;&#1088;&#1086;&#1074;&#1080;&#1090;&#1077;&#1083;&#1100;&#1085;&#1086;&#1084;%20&#1083;&#1072;&#1075;&#1077;&#1088;&#1077;%20&#1088;&#1072;&#1079;&#1084;&#1077;&#1097;&#1077;&#1085;&#1072;%20&#1085;&#1072;%20&#1089;&#1072;&#1081;&#1090;&#1077;:%20http:\mo.primorsky.ru\krasnoarmeisky\viewart.php?id=1882" TargetMode="External"/><Relationship Id="rId408" Type="http://schemas.openxmlformats.org/officeDocument/2006/relationships/hyperlink" Target="mailto:danilovka20072007@rambler.ru" TargetMode="External"/><Relationship Id="rId429" Type="http://schemas.openxmlformats.org/officeDocument/2006/relationships/hyperlink" Target="mailto:razschool2@mail.ru" TargetMode="External"/><Relationship Id="rId1" Type="http://schemas.openxmlformats.org/officeDocument/2006/relationships/customXml" Target="../customXml/item1.xml"/><Relationship Id="rId212" Type="http://schemas.openxmlformats.org/officeDocument/2006/relationships/hyperlink" Target="mailto:ollyaya77@mail.ru" TargetMode="External"/><Relationship Id="rId233" Type="http://schemas.openxmlformats.org/officeDocument/2006/relationships/hyperlink" Target="mailto:mousoh25d@mail.ru" TargetMode="External"/><Relationship Id="rId254" Type="http://schemas.openxmlformats.org/officeDocument/2006/relationships/hyperlink" Target="mailto:pantel.10@mail.ru" TargetMode="External"/><Relationship Id="rId440" Type="http://schemas.openxmlformats.org/officeDocument/2006/relationships/hyperlink" Target="mailto:1890@mail.ru" TargetMode="External"/><Relationship Id="rId28" Type="http://schemas.openxmlformats.org/officeDocument/2006/relationships/hyperlink" Target="mailto:info@&#1073;&#1091;&#1093;&#1090;&#1072;-&#1086;&#1090;&#1088;&#1072;&#1076;&#1072;.&#1088;&#1092;" TargetMode="External"/><Relationship Id="rId49" Type="http://schemas.openxmlformats.org/officeDocument/2006/relationships/hyperlink" Target="mailto:akids@mail.ru" TargetMode="External"/><Relationship Id="rId114" Type="http://schemas.openxmlformats.org/officeDocument/2006/relationships/hyperlink" Target="mailto:knevichi.sch.22@mail.ru" TargetMode="External"/><Relationship Id="rId275" Type="http://schemas.openxmlformats.org/officeDocument/2006/relationships/hyperlink" Target="mailto:nkhschool12@mail.ru" TargetMode="External"/><Relationship Id="rId296" Type="http://schemas.openxmlformats.org/officeDocument/2006/relationships/hyperlink" Target="http://cdt.partizansk.org" TargetMode="External"/><Relationship Id="rId300" Type="http://schemas.openxmlformats.org/officeDocument/2006/relationships/hyperlink" Target="http://school2pgo.ru" TargetMode="External"/><Relationship Id="rId461" Type="http://schemas.openxmlformats.org/officeDocument/2006/relationships/hyperlink" Target="mailto:luch2-25@yandex.ru" TargetMode="External"/><Relationship Id="rId482" Type="http://schemas.openxmlformats.org/officeDocument/2006/relationships/hyperlink" Target="http://e.mail.ru/cgi-bin/sentmsg?compose=1&amp;To-rec=u-8me3HzpE" TargetMode="External"/><Relationship Id="rId517" Type="http://schemas.openxmlformats.org/officeDocument/2006/relationships/hyperlink" Target="mailto:_10@chernigovka.org" TargetMode="External"/><Relationship Id="rId538" Type="http://schemas.openxmlformats.org/officeDocument/2006/relationships/hyperlink" Target="http://www.chuguevsky" TargetMode="External"/><Relationship Id="rId559" Type="http://schemas.openxmlformats.org/officeDocument/2006/relationships/hyperlink" Target="mailto:lazurniy@pochta.ru" TargetMode="External"/><Relationship Id="rId60" Type="http://schemas.openxmlformats.org/officeDocument/2006/relationships/hyperlink" Target="http://www.drugba-prim.ru/" TargetMode="External"/><Relationship Id="rId81" Type="http://schemas.openxmlformats.org/officeDocument/2006/relationships/hyperlink" Target="mailto:preobrazhenie@mail.primorye.ru" TargetMode="External"/><Relationship Id="rId135" Type="http://schemas.openxmlformats.org/officeDocument/2006/relationships/hyperlink" Target="file:///C:\Documents%20and%20Settings\stetsenko_sa\&#1052;&#1086;&#1080;%20&#1076;&#1086;&#1082;&#1091;&#1084;&#1077;&#1085;&#1090;&#1099;\&#1044;&#1086;&#1082;&#1091;&#1084;&#1077;&#1085;&#1090;&#1099;%20&#1041;&#1086;&#1075;&#1091;&#1085;&#1100;\&#1054;&#1090;&#1076;&#1099;&#1093;%20&#1080;%20&#1086;&#1079;&#1076;&#1086;&#1088;&#1086;&#1074;&#1083;&#1077;&#1085;&#1080;&#1077;\&#1051;&#1077;&#1090;&#1086;%202015\&#1088;&#1077;&#1077;&#1089;&#1090;&#1088;%202015%20&#1075;&#1086;&#1076;\&#1056;&#1077;&#1077;&#1089;&#1090;&#1088;%20&#1083;&#1072;&#1075;&#1077;&#1088;&#1077;&#1081;%202015%20&#1075;&#1086;&#1076;\paleoderevnia@mail.ru" TargetMode="External"/><Relationship Id="rId156" Type="http://schemas.openxmlformats.org/officeDocument/2006/relationships/hyperlink" Target="http://ars.town" TargetMode="External"/><Relationship Id="rId177" Type="http://schemas.openxmlformats.org/officeDocument/2006/relationships/hyperlink" Target="mailto:school_16_2007@mail.ru" TargetMode="External"/><Relationship Id="rId198" Type="http://schemas.openxmlformats.org/officeDocument/2006/relationships/hyperlink" Target="mailto:school3bk@mail.ru" TargetMode="External"/><Relationship Id="rId321" Type="http://schemas.openxmlformats.org/officeDocument/2006/relationships/hyperlink" Target="http://ex.ru" TargetMode="External"/><Relationship Id="rId342" Type="http://schemas.openxmlformats.org/officeDocument/2006/relationships/hyperlink" Target="mailto:shkola254-put@mail.ru" TargetMode="External"/><Relationship Id="rId363" Type="http://schemas.openxmlformats.org/officeDocument/2006/relationships/hyperlink" Target="http://e.mail.ru/cgi-bin/link?check=1&amp;refresh=1&amp;cnf=3261cf&amp;url=http%3A%2F%2Fwww.proshkolu.ru%2Forg%2F111-526%2Ffile%2F3971594%2F&amp;msgid=13618460160000000756;0,1&amp;x-email=dal_specy%40mail.ru&amp;js=1" TargetMode="External"/><Relationship Id="rId384" Type="http://schemas.openxmlformats.org/officeDocument/2006/relationships/hyperlink" Target="http://mkdou6/" TargetMode="External"/><Relationship Id="rId419" Type="http://schemas.openxmlformats.org/officeDocument/2006/relationships/hyperlink" Target="mailto:razschool2@mail.ru" TargetMode="External"/><Relationship Id="rId202" Type="http://schemas.openxmlformats.org/officeDocument/2006/relationships/hyperlink" Target="mailto:bkshkola44@mail.ru" TargetMode="External"/><Relationship Id="rId223" Type="http://schemas.openxmlformats.org/officeDocument/2006/relationships/hyperlink" Target="mailto:mou_sosh5@mail.ru" TargetMode="External"/><Relationship Id="rId244" Type="http://schemas.openxmlformats.org/officeDocument/2006/relationships/hyperlink" Target="http://dlnschool12.ucoz.ru/" TargetMode="External"/><Relationship Id="rId430" Type="http://schemas.openxmlformats.org/officeDocument/2006/relationships/hyperlink" Target="mailto:kipschool9@mail.ru" TargetMode="External"/><Relationship Id="rId18" Type="http://schemas.openxmlformats.org/officeDocument/2006/relationships/hyperlink" Target="mailto:ungabaza@mail.ru" TargetMode="External"/><Relationship Id="rId39" Type="http://schemas.openxmlformats.org/officeDocument/2006/relationships/hyperlink" Target="http://www.school-2055.narod.ru" TargetMode="External"/><Relationship Id="rId265" Type="http://schemas.openxmlformats.org/officeDocument/2006/relationships/hyperlink" Target="mailto:school5mboy@mail.ru" TargetMode="External"/><Relationship Id="rId286" Type="http://schemas.openxmlformats.org/officeDocument/2006/relationships/hyperlink" Target="http://www.shkola-n23.ucoz.ru" TargetMode="External"/><Relationship Id="rId451" Type="http://schemas.openxmlformats.org/officeDocument/2006/relationships/hyperlink" Target="http://moyperetino.ucoz.ru" TargetMode="External"/><Relationship Id="rId472" Type="http://schemas.openxmlformats.org/officeDocument/2006/relationships/hyperlink" Target="https://sites.google.com/site/fedosevkaaskola/home" TargetMode="External"/><Relationship Id="rId493" Type="http://schemas.openxmlformats.org/officeDocument/2006/relationships/hyperlink" Target="mailto:novsschool@mail.ru" TargetMode="External"/><Relationship Id="rId507" Type="http://schemas.openxmlformats.org/officeDocument/2006/relationships/hyperlink" Target="mailto:barabash-school-1@yandex.ru" TargetMode="External"/><Relationship Id="rId528" Type="http://schemas.openxmlformats.org/officeDocument/2006/relationships/hyperlink" Target="http://www.chuguevsky" TargetMode="External"/><Relationship Id="rId549" Type="http://schemas.openxmlformats.org/officeDocument/2006/relationships/hyperlink" Target="http://mo,primorsky.ru/yakovlevsky/viewart.php?id" TargetMode="External"/><Relationship Id="rId50" Type="http://schemas.openxmlformats.org/officeDocument/2006/relationships/hyperlink" Target="http://www.artem-src.ru/" TargetMode="External"/><Relationship Id="rId104" Type="http://schemas.openxmlformats.org/officeDocument/2006/relationships/hyperlink" Target="mailto:school_16_2007@mail.ru" TargetMode="External"/><Relationship Id="rId125" Type="http://schemas.openxmlformats.org/officeDocument/2006/relationships/hyperlink" Target="mailto:_10@chernigovka.org" TargetMode="External"/><Relationship Id="rId146" Type="http://schemas.openxmlformats.org/officeDocument/2006/relationships/hyperlink" Target="http://www.kvdk.ru" TargetMode="External"/><Relationship Id="rId167" Type="http://schemas.openxmlformats.org/officeDocument/2006/relationships/hyperlink" Target="mailto:mousoh_6@mail.ru" TargetMode="External"/><Relationship Id="rId188" Type="http://schemas.openxmlformats.org/officeDocument/2006/relationships/hyperlink" Target="http://mousosch31.ucoz.ru" TargetMode="External"/><Relationship Id="rId311" Type="http://schemas.openxmlformats.org/officeDocument/2006/relationships/hyperlink" Target="http://school23.partizansk.org" TargetMode="External"/><Relationship Id="rId332" Type="http://schemas.openxmlformats.org/officeDocument/2006/relationships/hyperlink" Target="http://mail.ru" TargetMode="External"/><Relationship Id="rId353" Type="http://schemas.openxmlformats.org/officeDocument/2006/relationships/hyperlink" Target="http://www.dushorb.ucoz.ru" TargetMode="External"/><Relationship Id="rId374" Type="http://schemas.openxmlformats.org/officeDocument/2006/relationships/hyperlink" Target="mailto:jasvetnik34@rambler.ru" TargetMode="External"/><Relationship Id="rId395" Type="http://schemas.openxmlformats.org/officeDocument/2006/relationships/hyperlink" Target="http://mo.primorsky.ru/krasnoarmeisky/viewart.php?id=1882" TargetMode="External"/><Relationship Id="rId409" Type="http://schemas.openxmlformats.org/officeDocument/2006/relationships/hyperlink" Target="mailto:nikolaevka-2008@rambler.ru" TargetMode="External"/><Relationship Id="rId560" Type="http://schemas.openxmlformats.org/officeDocument/2006/relationships/header" Target="header1.xml"/><Relationship Id="rId71" Type="http://schemas.openxmlformats.org/officeDocument/2006/relationships/hyperlink" Target="mailto:medicina_progress@mail.ru" TargetMode="External"/><Relationship Id="rId92" Type="http://schemas.openxmlformats.org/officeDocument/2006/relationships/hyperlink" Target="mailto:surajevka5@mail.ru" TargetMode="External"/><Relationship Id="rId213" Type="http://schemas.openxmlformats.org/officeDocument/2006/relationships/hyperlink" Target="mailto:ollyaya77@mail.ru" TargetMode="External"/><Relationship Id="rId234" Type="http://schemas.openxmlformats.org/officeDocument/2006/relationships/hyperlink" Target="http://dalas-school-25.ru/" TargetMode="External"/><Relationship Id="rId420" Type="http://schemas.openxmlformats.org/officeDocument/2006/relationships/hyperlink" Target="mailto:tavschool5@mail.ru" TargetMode="External"/><Relationship Id="rId2" Type="http://schemas.openxmlformats.org/officeDocument/2006/relationships/numbering" Target="numbering.xml"/><Relationship Id="rId29" Type="http://schemas.openxmlformats.org/officeDocument/2006/relationships/hyperlink" Target="http://www.&#1073;&#1091;&#1093;&#1090;&#1072;-&#1086;&#1090;&#1088;&#1072;&#1076;&#1072;.&#1088;&#1092;" TargetMode="External"/><Relationship Id="rId255" Type="http://schemas.openxmlformats.org/officeDocument/2006/relationships/hyperlink" Target="mailto:shcola_rujino@mail.ru" TargetMode="External"/><Relationship Id="rId276" Type="http://schemas.openxmlformats.org/officeDocument/2006/relationships/hyperlink" Target="http://www.school12nkh.ucoz.ru/" TargetMode="External"/><Relationship Id="rId297" Type="http://schemas.openxmlformats.org/officeDocument/2006/relationships/hyperlink" Target="mailto:Partizanskshkola1@rambler.ru" TargetMode="External"/><Relationship Id="rId441" Type="http://schemas.openxmlformats.org/officeDocument/2006/relationships/hyperlink" Target="mailto:olgarostok@yndex.ru" TargetMode="External"/><Relationship Id="rId462" Type="http://schemas.openxmlformats.org/officeDocument/2006/relationships/hyperlink" Target="http://lschool2.edusite.ru" TargetMode="External"/><Relationship Id="rId483" Type="http://schemas.openxmlformats.org/officeDocument/2006/relationships/hyperlink" Target="http://www.chkalschool.ru" TargetMode="External"/><Relationship Id="rId518" Type="http://schemas.openxmlformats.org/officeDocument/2006/relationships/hyperlink" Target="http://www.chernigovka/" TargetMode="External"/><Relationship Id="rId539" Type="http://schemas.openxmlformats.org/officeDocument/2006/relationships/hyperlink" Target="mailto:school_16_55@mail.ru" TargetMode="External"/><Relationship Id="rId40" Type="http://schemas.openxmlformats.org/officeDocument/2006/relationships/hyperlink" Target="mailto:leon220879@mail.ru" TargetMode="External"/><Relationship Id="rId115" Type="http://schemas.openxmlformats.org/officeDocument/2006/relationships/hyperlink" Target="mailto:school_31artem@mail.ru" TargetMode="External"/><Relationship Id="rId136" Type="http://schemas.openxmlformats.org/officeDocument/2006/relationships/hyperlink" Target="http://www.museum-nakhodka.ru/arkheologicheskijj-lager-ehto-interesno" TargetMode="External"/><Relationship Id="rId157" Type="http://schemas.openxmlformats.org/officeDocument/2006/relationships/hyperlink" Target="http://ars.town" TargetMode="External"/><Relationship Id="rId178" Type="http://schemas.openxmlformats.org/officeDocument/2006/relationships/hyperlink" Target="http://school-16-artem.ucoz.ru" TargetMode="External"/><Relationship Id="rId301" Type="http://schemas.openxmlformats.org/officeDocument/2006/relationships/hyperlink" Target="http://school3-pgo.ru" TargetMode="External"/><Relationship Id="rId322" Type="http://schemas.openxmlformats.org/officeDocument/2006/relationships/hyperlink" Target="http://il.ru" TargetMode="External"/><Relationship Id="rId343" Type="http://schemas.openxmlformats.org/officeDocument/2006/relationships/hyperlink" Target="http://sh-254.ucoz.ru/" TargetMode="External"/><Relationship Id="rId364" Type="http://schemas.openxmlformats.org/officeDocument/2006/relationships/hyperlink" Target="http://www.docme.ru/doc/125822/pasport-organizacii-otdyha-i-ozdorovleniya-detej-i-podrost..." TargetMode="External"/><Relationship Id="rId550" Type="http://schemas.openxmlformats.org/officeDocument/2006/relationships/hyperlink" Target="http://mo,primorsky.ru/yakovlevsky/viewart.php?id" TargetMode="External"/><Relationship Id="rId61" Type="http://schemas.openxmlformats.org/officeDocument/2006/relationships/hyperlink" Target="mailto:spdpspassk@mail.ru" TargetMode="External"/><Relationship Id="rId82" Type="http://schemas.openxmlformats.org/officeDocument/2006/relationships/hyperlink" Target="mailto:dir@ducpk.ru" TargetMode="External"/><Relationship Id="rId199" Type="http://schemas.openxmlformats.org/officeDocument/2006/relationships/hyperlink" Target="mailto:school3bk@mail.ru" TargetMode="External"/><Relationship Id="rId203" Type="http://schemas.openxmlformats.org/officeDocument/2006/relationships/hyperlink" Target="http://school-44.ucoz.com" TargetMode="External"/><Relationship Id="rId385" Type="http://schemas.openxmlformats.org/officeDocument/2006/relationships/hyperlink" Target="http://mo.primorsky.ru/krasnoarmeisky/viewart.php?id=1882" TargetMode="External"/><Relationship Id="rId19" Type="http://schemas.openxmlformats.org/officeDocument/2006/relationships/hyperlink" Target="mailto:az@adm.khv.ru" TargetMode="External"/><Relationship Id="rId224" Type="http://schemas.openxmlformats.org/officeDocument/2006/relationships/hyperlink" Target="http://school5.dalnegorsk.ru/" TargetMode="External"/><Relationship Id="rId245" Type="http://schemas.openxmlformats.org/officeDocument/2006/relationships/hyperlink" Target="http://sites.google.com/site/mbouoosno13dalnerecenskogogo/" TargetMode="External"/><Relationship Id="rId266" Type="http://schemas.openxmlformats.org/officeDocument/2006/relationships/hyperlink" Target="http://nakhodka5school.ucoz.ru/" TargetMode="External"/><Relationship Id="rId287" Type="http://schemas.openxmlformats.org/officeDocument/2006/relationships/hyperlink" Target="http://nschool24.ru/" TargetMode="External"/><Relationship Id="rId410" Type="http://schemas.openxmlformats.org/officeDocument/2006/relationships/hyperlink" Target="mailto:nadschool1@mail.ru" TargetMode="External"/><Relationship Id="rId431" Type="http://schemas.openxmlformats.org/officeDocument/2006/relationships/hyperlink" Target="mailto:razschool2@mail.ru" TargetMode="External"/><Relationship Id="rId452" Type="http://schemas.openxmlformats.org/officeDocument/2006/relationships/hyperlink" Target="mailto:frolovka100@mail.ru" TargetMode="External"/><Relationship Id="rId473" Type="http://schemas.openxmlformats.org/officeDocument/2006/relationships/hyperlink" Target="mailto:perevalschool39@mail.ru" TargetMode="External"/><Relationship Id="rId494" Type="http://schemas.openxmlformats.org/officeDocument/2006/relationships/hyperlink" Target="mailto:gaiv_mou_spr@rambler.ru" TargetMode="External"/><Relationship Id="rId508" Type="http://schemas.openxmlformats.org/officeDocument/2006/relationships/hyperlink" Target="mailto:shagova.marina@mail.ru" TargetMode="External"/><Relationship Id="rId529" Type="http://schemas.openxmlformats.org/officeDocument/2006/relationships/hyperlink" Target="mailto:school_11_07@mail.ru" TargetMode="External"/><Relationship Id="rId30" Type="http://schemas.openxmlformats.org/officeDocument/2006/relationships/hyperlink" Target="mailto:yaroshina@mail.ru" TargetMode="External"/><Relationship Id="rId105" Type="http://schemas.openxmlformats.org/officeDocument/2006/relationships/hyperlink" Target="http://school-16-artem.ucoz.ru" TargetMode="External"/><Relationship Id="rId126" Type="http://schemas.openxmlformats.org/officeDocument/2006/relationships/hyperlink" Target="mailto:vsl-club@mail.ru" TargetMode="External"/><Relationship Id="rId147" Type="http://schemas.openxmlformats.org/officeDocument/2006/relationships/hyperlink" Target="mailto:ukashpura@bk.ru" TargetMode="External"/><Relationship Id="rId168" Type="http://schemas.openxmlformats.org/officeDocument/2006/relationships/hyperlink" Target="http://artem-mousoh-6.ucoz.ru" TargetMode="External"/><Relationship Id="rId312" Type="http://schemas.openxmlformats.org/officeDocument/2006/relationships/hyperlink" Target="mailto:school24pgo@mail.ru" TargetMode="External"/><Relationship Id="rId333" Type="http://schemas.openxmlformats.org/officeDocument/2006/relationships/hyperlink" Target="http://ex.ru" TargetMode="External"/><Relationship Id="rId354" Type="http://schemas.openxmlformats.org/officeDocument/2006/relationships/hyperlink" Target="mailto:ddt-fok@mail.ru" TargetMode="External"/><Relationship Id="rId540" Type="http://schemas.openxmlformats.org/officeDocument/2006/relationships/hyperlink" Target="http://www.chuguevsky" TargetMode="External"/><Relationship Id="rId51" Type="http://schemas.openxmlformats.org/officeDocument/2006/relationships/hyperlink" Target="mailto:center_nadeshda2@mail.ru" TargetMode="External"/><Relationship Id="rId72" Type="http://schemas.openxmlformats.org/officeDocument/2006/relationships/hyperlink" Target="mailto:sah_kluch@mail.ru" TargetMode="External"/><Relationship Id="rId93" Type="http://schemas.openxmlformats.org/officeDocument/2006/relationships/hyperlink" Target="http://mousosh-5.moy.su" TargetMode="External"/><Relationship Id="rId189" Type="http://schemas.openxmlformats.org/officeDocument/2006/relationships/hyperlink" Target="mailto:ARTSCHOOL33@mail.ru" TargetMode="External"/><Relationship Id="rId375" Type="http://schemas.openxmlformats.org/officeDocument/2006/relationships/hyperlink" Target="mailto:kir.school1@mail.ru" TargetMode="External"/><Relationship Id="rId396" Type="http://schemas.openxmlformats.org/officeDocument/2006/relationships/hyperlink" Target="http://mo.primorsky.ru/krasnoarmeisky/viewart.php?id=1882" TargetMode="External"/><Relationship Id="rId561" Type="http://schemas.openxmlformats.org/officeDocument/2006/relationships/fontTable" Target="fontTable.xml"/><Relationship Id="rId3" Type="http://schemas.openxmlformats.org/officeDocument/2006/relationships/styles" Target="styles.xml"/><Relationship Id="rId214" Type="http://schemas.openxmlformats.org/officeDocument/2006/relationships/hyperlink" Target="mailto:m.tsrtdiiu@yandex.ru" TargetMode="External"/><Relationship Id="rId235" Type="http://schemas.openxmlformats.org/officeDocument/2006/relationships/hyperlink" Target="mailto:Istok1994@mail.ru" TargetMode="External"/><Relationship Id="rId256" Type="http://schemas.openxmlformats.org/officeDocument/2006/relationships/hyperlink" Target="mailto:innsch@rambler.ru" TargetMode="External"/><Relationship Id="rId277" Type="http://schemas.openxmlformats.org/officeDocument/2006/relationships/hyperlink" Target="http://www.bereg-sch14.edusite.ru" TargetMode="External"/><Relationship Id="rId298" Type="http://schemas.openxmlformats.org/officeDocument/2006/relationships/hyperlink" Target="http://Schkool1.partizansk.org" TargetMode="External"/><Relationship Id="rId400" Type="http://schemas.openxmlformats.org/officeDocument/2006/relationships/hyperlink" Target="mailto:kremschool@mail.ru" TargetMode="External"/><Relationship Id="rId421" Type="http://schemas.openxmlformats.org/officeDocument/2006/relationships/hyperlink" Target="mailto:novschool6@mail.ru" TargetMode="External"/><Relationship Id="rId442" Type="http://schemas.openxmlformats.org/officeDocument/2006/relationships/hyperlink" Target="mailto:vyarschool@mail.ru" TargetMode="External"/><Relationship Id="rId463" Type="http://schemas.openxmlformats.org/officeDocument/2006/relationships/hyperlink" Target="mailto:mousosh51@&#1091;&#1072;ndex.ru" TargetMode="External"/><Relationship Id="rId484" Type="http://schemas.openxmlformats.org/officeDocument/2006/relationships/hyperlink" Target="mailto:aleks_mou_spk@mail.ru" TargetMode="External"/><Relationship Id="rId519" Type="http://schemas.openxmlformats.org/officeDocument/2006/relationships/hyperlink" Target="http://www.chuguevsky" TargetMode="External"/><Relationship Id="rId116" Type="http://schemas.openxmlformats.org/officeDocument/2006/relationships/hyperlink" Target="http://mousosch31.ucoz.ru" TargetMode="External"/><Relationship Id="rId137" Type="http://schemas.openxmlformats.org/officeDocument/2006/relationships/hyperlink" Target="http://nomo-klio.ru" TargetMode="External"/><Relationship Id="rId158" Type="http://schemas.openxmlformats.org/officeDocument/2006/relationships/hyperlink" Target="http://ars.town" TargetMode="External"/><Relationship Id="rId302" Type="http://schemas.openxmlformats.org/officeDocument/2006/relationships/hyperlink" Target="http://school5.partizansk.org" TargetMode="External"/><Relationship Id="rId323" Type="http://schemas.openxmlformats.org/officeDocument/2006/relationships/hyperlink" Target="http://ex.ru" TargetMode="External"/><Relationship Id="rId344" Type="http://schemas.openxmlformats.org/officeDocument/2006/relationships/hyperlink" Target="mailto:moy256@school256.ru" TargetMode="External"/><Relationship Id="rId530" Type="http://schemas.openxmlformats.org/officeDocument/2006/relationships/hyperlink" Target="http://www.chuguevsky" TargetMode="External"/><Relationship Id="rId20" Type="http://schemas.openxmlformats.org/officeDocument/2006/relationships/hyperlink" Target="mailto:sl_spartanec@mail.ru" TargetMode="External"/><Relationship Id="rId41" Type="http://schemas.openxmlformats.org/officeDocument/2006/relationships/hyperlink" Target="mailto:nashigosti@mail.ru" TargetMode="External"/><Relationship Id="rId62" Type="http://schemas.openxmlformats.org/officeDocument/2006/relationships/hyperlink" Target="http://&#1089;&#1087;&#1072;&#1089;&#1089;&#1082;-&#1089;&#1088;&#1094;&#1085;.&#1088;&#1092;/ob-uchrezhdenii/" TargetMode="External"/><Relationship Id="rId83" Type="http://schemas.openxmlformats.org/officeDocument/2006/relationships/hyperlink" Target="mailto:atletik@bk.ru" TargetMode="External"/><Relationship Id="rId179" Type="http://schemas.openxmlformats.org/officeDocument/2006/relationships/hyperlink" Target="mailto:school17artem@mail.ru" TargetMode="External"/><Relationship Id="rId365" Type="http://schemas.openxmlformats.org/officeDocument/2006/relationships/hyperlink" Target="http://www.proshkolu.ru/user/hanna777/file/3951588/" TargetMode="External"/><Relationship Id="rId386" Type="http://schemas.openxmlformats.org/officeDocument/2006/relationships/hyperlink" Target="http://mo.primorsky.ru/krasnoarmeisky/viewart.php?id=1882" TargetMode="External"/><Relationship Id="rId551" Type="http://schemas.openxmlformats.org/officeDocument/2006/relationships/hyperlink" Target="http://mo,primorsky.ru/yakovlevsky/viewart.php?id" TargetMode="External"/><Relationship Id="rId190" Type="http://schemas.openxmlformats.org/officeDocument/2006/relationships/hyperlink" Target="mailto:ber_school35@mail.ru" TargetMode="External"/><Relationship Id="rId204" Type="http://schemas.openxmlformats.org/officeDocument/2006/relationships/hyperlink" Target="mailto:centr-nad@mail.ru" TargetMode="External"/><Relationship Id="rId225" Type="http://schemas.openxmlformats.org/officeDocument/2006/relationships/hyperlink" Target="mailto:shcool@mail.ru" TargetMode="External"/><Relationship Id="rId246" Type="http://schemas.openxmlformats.org/officeDocument/2006/relationships/hyperlink" Target="mailto:elenshuvalova@rambler.ru" TargetMode="External"/><Relationship Id="rId267" Type="http://schemas.openxmlformats.org/officeDocument/2006/relationships/hyperlink" Target="mailto:7shkola@mail.ru" TargetMode="External"/><Relationship Id="rId288" Type="http://schemas.openxmlformats.org/officeDocument/2006/relationships/hyperlink" Target="mailto:mkaraulan.26@yandex.ru" TargetMode="External"/><Relationship Id="rId411" Type="http://schemas.openxmlformats.org/officeDocument/2006/relationships/hyperlink" Target="mailto:razschool2@mail.ru" TargetMode="External"/><Relationship Id="rId432" Type="http://schemas.openxmlformats.org/officeDocument/2006/relationships/hyperlink" Target="mailto:kipschool9@mail.ru" TargetMode="External"/><Relationship Id="rId453" Type="http://schemas.openxmlformats.org/officeDocument/2006/relationships/hyperlink" Target="http://school-frolovka.ucoz.ru/" TargetMode="External"/><Relationship Id="rId474" Type="http://schemas.openxmlformats.org/officeDocument/2006/relationships/hyperlink" Target="mailto:novostroyka17.25@mail" TargetMode="External"/><Relationship Id="rId509" Type="http://schemas.openxmlformats.org/officeDocument/2006/relationships/hyperlink" Target="mailto:skool_hasan@mail.ru" TargetMode="External"/><Relationship Id="rId106" Type="http://schemas.openxmlformats.org/officeDocument/2006/relationships/hyperlink" Target="mailto:school17artem@mail.ru" TargetMode="External"/><Relationship Id="rId127" Type="http://schemas.openxmlformats.org/officeDocument/2006/relationships/hyperlink" Target="http://www.vsl-club.ru" TargetMode="External"/><Relationship Id="rId313" Type="http://schemas.openxmlformats.org/officeDocument/2006/relationships/hyperlink" Target="http://school24-pgo.ru" TargetMode="External"/><Relationship Id="rId495" Type="http://schemas.openxmlformats.org/officeDocument/2006/relationships/hyperlink" Target="http://www.gaiv-mou.narod.ru" TargetMode="External"/><Relationship Id="rId10" Type="http://schemas.openxmlformats.org/officeDocument/2006/relationships/hyperlink" Target="http://www.morskoybereg.ru" TargetMode="External"/><Relationship Id="rId31" Type="http://schemas.openxmlformats.org/officeDocument/2006/relationships/hyperlink" Target="http://www.nashigosti.ru" TargetMode="External"/><Relationship Id="rId52" Type="http://schemas.openxmlformats.org/officeDocument/2006/relationships/hyperlink" Target="http://&#1085;&#1072;&#1076;&#1077;&#1078;&#1076;&#1072;-&#1083;&#1076;&#1082;.&#1088;&#1092;/" TargetMode="External"/><Relationship Id="rId73" Type="http://schemas.openxmlformats.org/officeDocument/2006/relationships/hyperlink" Target="mailto:primoravtotrans@mail.ru" TargetMode="External"/><Relationship Id="rId94" Type="http://schemas.openxmlformats.org/officeDocument/2006/relationships/hyperlink" Target="mailto:mousoh_6@mail.ru" TargetMode="External"/><Relationship Id="rId148" Type="http://schemas.openxmlformats.org/officeDocument/2006/relationships/hyperlink" Target="mailto:ash-6@yandex.ru" TargetMode="External"/><Relationship Id="rId169" Type="http://schemas.openxmlformats.org/officeDocument/2006/relationships/hyperlink" Target="mailto:school_7artem@mail.ru" TargetMode="External"/><Relationship Id="rId334" Type="http://schemas.openxmlformats.org/officeDocument/2006/relationships/hyperlink" Target="http://ex.ru" TargetMode="External"/><Relationship Id="rId355" Type="http://schemas.openxmlformats.org/officeDocument/2006/relationships/hyperlink" Target="http://www.ddt-fok/com" TargetMode="External"/><Relationship Id="rId376" Type="http://schemas.openxmlformats.org/officeDocument/2006/relationships/hyperlink" Target="mailto:patriot-kir1989@mail.ru" TargetMode="External"/><Relationship Id="rId397" Type="http://schemas.openxmlformats.org/officeDocument/2006/relationships/hyperlink" Target="mailto:abramovka2006@rambler.ru" TargetMode="External"/><Relationship Id="rId520" Type="http://schemas.openxmlformats.org/officeDocument/2006/relationships/hyperlink" Target="http://www.chuguevsky" TargetMode="External"/><Relationship Id="rId541" Type="http://schemas.openxmlformats.org/officeDocument/2006/relationships/hyperlink" Target="mailto:school%2019%2019@mail.ru" TargetMode="External"/><Relationship Id="rId562" Type="http://schemas.openxmlformats.org/officeDocument/2006/relationships/theme" Target="theme/theme1.xml"/><Relationship Id="rId4" Type="http://schemas.openxmlformats.org/officeDocument/2006/relationships/settings" Target="settings.xml"/><Relationship Id="rId180" Type="http://schemas.openxmlformats.org/officeDocument/2006/relationships/hyperlink" Target="mailto:shcool18@mail.ru" TargetMode="External"/><Relationship Id="rId215" Type="http://schemas.openxmlformats.org/officeDocument/2006/relationships/hyperlink" Target="mailto:m.tsrtdiiu@yandex.ru" TargetMode="External"/><Relationship Id="rId236" Type="http://schemas.openxmlformats.org/officeDocument/2006/relationships/hyperlink" Target="http://90.42373.3535.ru/" TargetMode="External"/><Relationship Id="rId257" Type="http://schemas.openxmlformats.org/officeDocument/2006/relationships/hyperlink" Target="mailto:tikhmenevo@mail.ru" TargetMode="External"/><Relationship Id="rId278" Type="http://schemas.openxmlformats.org/officeDocument/2006/relationships/hyperlink" Target="mailto:Shkola1770@yandex.ru" TargetMode="External"/><Relationship Id="rId401" Type="http://schemas.openxmlformats.org/officeDocument/2006/relationships/hyperlink" Target="http://mail.rambler.ru/mail/mail.cgi?mode=compose;enc=utf-8;9be3;mailto=krushanova-school%40yandex.ru" TargetMode="External"/><Relationship Id="rId422" Type="http://schemas.openxmlformats.org/officeDocument/2006/relationships/hyperlink" Target="mailto:razschool2@mail.ru" TargetMode="External"/><Relationship Id="rId443" Type="http://schemas.openxmlformats.org/officeDocument/2006/relationships/hyperlink" Target="mailto:moryak-sh@mail.ru" TargetMode="External"/><Relationship Id="rId464" Type="http://schemas.openxmlformats.org/officeDocument/2006/relationships/hyperlink" Target="http://nagorrnoe-shool.ucoz.ru/" TargetMode="External"/><Relationship Id="rId303" Type="http://schemas.openxmlformats.org/officeDocument/2006/relationships/hyperlink" Target="mailto:moysosh6@yandex.ru" TargetMode="External"/><Relationship Id="rId485" Type="http://schemas.openxmlformats.org/officeDocument/2006/relationships/hyperlink" Target="http://aleksmouspk.wix.com/aleksandrovka" TargetMode="External"/><Relationship Id="rId42" Type="http://schemas.openxmlformats.org/officeDocument/2006/relationships/hyperlink" Target="http://www.nashigosti.ru" TargetMode="External"/><Relationship Id="rId84" Type="http://schemas.openxmlformats.org/officeDocument/2006/relationships/hyperlink" Target="mailto:atletik@bk.ru" TargetMode="External"/><Relationship Id="rId138" Type="http://schemas.openxmlformats.org/officeDocument/2006/relationships/hyperlink" Target="http://&#1082;&#1075;&#1073;&#1091;-&#1089;&#1086;-&#1077;&#1076;&#1076;&#1080;.&#1088;&#1092;/" TargetMode="External"/><Relationship Id="rId345" Type="http://schemas.openxmlformats.org/officeDocument/2006/relationships/hyperlink" Target="http://www.school256.com/" TargetMode="External"/><Relationship Id="rId387" Type="http://schemas.openxmlformats.org/officeDocument/2006/relationships/hyperlink" Target="http://mo.primorsky.ru/krasnoarmeisky/viewart.php?id=1882" TargetMode="External"/><Relationship Id="rId510" Type="http://schemas.openxmlformats.org/officeDocument/2006/relationships/hyperlink" Target="mailto:sea-school@mail.ru" TargetMode="External"/><Relationship Id="rId552" Type="http://schemas.openxmlformats.org/officeDocument/2006/relationships/hyperlink" Target="http://mo,primorsky.ru/yakovlevsky/viewart.php?id" TargetMode="External"/><Relationship Id="rId191" Type="http://schemas.openxmlformats.org/officeDocument/2006/relationships/hyperlink" Target="mailto:artgimn@mail.ru" TargetMode="External"/><Relationship Id="rId205" Type="http://schemas.openxmlformats.org/officeDocument/2006/relationships/hyperlink" Target="mailto:centr-nad@mail.ru" TargetMode="External"/><Relationship Id="rId247" Type="http://schemas.openxmlformats.org/officeDocument/2006/relationships/hyperlink" Target="mailto:lesozavod2002@mail.ru" TargetMode="External"/><Relationship Id="rId412" Type="http://schemas.openxmlformats.org/officeDocument/2006/relationships/hyperlink" Target="mailto:razschool2@mail.ru" TargetMode="External"/><Relationship Id="rId107" Type="http://schemas.openxmlformats.org/officeDocument/2006/relationships/hyperlink" Target="http://artemschool1.ucoz.ru/" TargetMode="External"/><Relationship Id="rId289" Type="http://schemas.openxmlformats.org/officeDocument/2006/relationships/hyperlink" Target="http://www.school26-livadia.ru" TargetMode="External"/><Relationship Id="rId454" Type="http://schemas.openxmlformats.org/officeDocument/2006/relationships/hyperlink" Target="mailto:school-vl@mail.ru" TargetMode="External"/><Relationship Id="rId496" Type="http://schemas.openxmlformats.org/officeDocument/2006/relationships/hyperlink" Target="mailto:jenia.nazarencko@yandex.ru" TargetMode="External"/><Relationship Id="rId11" Type="http://schemas.openxmlformats.org/officeDocument/2006/relationships/hyperlink" Target="http://www.afina-pallada.org" TargetMode="External"/><Relationship Id="rId53" Type="http://schemas.openxmlformats.org/officeDocument/2006/relationships/hyperlink" Target="mailto:goltsova@bk.ru" TargetMode="External"/><Relationship Id="rId149" Type="http://schemas.openxmlformats.org/officeDocument/2006/relationships/hyperlink" Target="mailto:Arcgimnazia_7@mail.ru" TargetMode="External"/><Relationship Id="rId314" Type="http://schemas.openxmlformats.org/officeDocument/2006/relationships/hyperlink" Target="http://school50.partizansk.org" TargetMode="External"/><Relationship Id="rId356" Type="http://schemas.openxmlformats.org/officeDocument/2006/relationships/hyperlink" Target="http://anuchino1.narod.ru" TargetMode="External"/><Relationship Id="rId398" Type="http://schemas.openxmlformats.org/officeDocument/2006/relationships/hyperlink" Target="mailto:grigorevka2011@inbox.ru" TargetMode="External"/><Relationship Id="rId521" Type="http://schemas.openxmlformats.org/officeDocument/2006/relationships/hyperlink" Target="http://www.chuguevsky" TargetMode="External"/><Relationship Id="rId95" Type="http://schemas.openxmlformats.org/officeDocument/2006/relationships/hyperlink" Target="http://artemschool1.ucoz.ru" TargetMode="External"/><Relationship Id="rId160" Type="http://schemas.openxmlformats.org/officeDocument/2006/relationships/hyperlink" Target="mailto:sch2artem@mail.ru" TargetMode="External"/><Relationship Id="rId216" Type="http://schemas.openxmlformats.org/officeDocument/2006/relationships/hyperlink" Target="mailto:mukmai@vlc.ru" TargetMode="External"/><Relationship Id="rId423" Type="http://schemas.openxmlformats.org/officeDocument/2006/relationships/hyperlink" Target="mailto:novschool6@mail.ru" TargetMode="External"/><Relationship Id="rId258" Type="http://schemas.openxmlformats.org/officeDocument/2006/relationships/hyperlink" Target="mailto:Markovo2008_81@mail.ru" TargetMode="External"/><Relationship Id="rId465" Type="http://schemas.openxmlformats.org/officeDocument/2006/relationships/hyperlink" Target="mailto:mousosh62010@yandex.ru" TargetMode="External"/><Relationship Id="rId22" Type="http://schemas.openxmlformats.org/officeDocument/2006/relationships/hyperlink" Target="http://www.vraduga.ru" TargetMode="External"/><Relationship Id="rId64" Type="http://schemas.openxmlformats.org/officeDocument/2006/relationships/hyperlink" Target="mailto:kavcrd@mail.primorye.ru" TargetMode="External"/><Relationship Id="rId118" Type="http://schemas.openxmlformats.org/officeDocument/2006/relationships/hyperlink" Target="mailto:ber_school35@mail.ru" TargetMode="External"/><Relationship Id="rId325" Type="http://schemas.openxmlformats.org/officeDocument/2006/relationships/hyperlink" Target="mailto:sh25us@mail.ru" TargetMode="External"/><Relationship Id="rId367" Type="http://schemas.openxmlformats.org/officeDocument/2006/relationships/hyperlink" Target="mailto:malinovo.14@rambler.ru" TargetMode="External"/><Relationship Id="rId532" Type="http://schemas.openxmlformats.org/officeDocument/2006/relationships/hyperlink" Target="http://www.chuguevsky" TargetMode="External"/><Relationship Id="rId171" Type="http://schemas.openxmlformats.org/officeDocument/2006/relationships/hyperlink" Target="mailto:DEREVNIA88@mail.ru" TargetMode="External"/><Relationship Id="rId227" Type="http://schemas.openxmlformats.org/officeDocument/2006/relationships/hyperlink" Target="mailto:talentschool8@yandex.ru" TargetMode="External"/><Relationship Id="rId269" Type="http://schemas.openxmlformats.org/officeDocument/2006/relationships/hyperlink" Target="mailto:Nachodka_school9@mail.ru" TargetMode="External"/><Relationship Id="rId434" Type="http://schemas.openxmlformats.org/officeDocument/2006/relationships/hyperlink" Target="mailto:school_10razd@mail.ru" TargetMode="External"/><Relationship Id="rId476" Type="http://schemas.openxmlformats.org/officeDocument/2006/relationships/hyperlink" Target="http://shkola-busevka.ucoz.ru/" TargetMode="External"/><Relationship Id="rId33" Type="http://schemas.openxmlformats.org/officeDocument/2006/relationships/hyperlink" Target="http://www.vl.ru/" TargetMode="External"/><Relationship Id="rId129" Type="http://schemas.openxmlformats.org/officeDocument/2006/relationships/hyperlink" Target="http://tehniksut.ucoz.ru" TargetMode="External"/><Relationship Id="rId280" Type="http://schemas.openxmlformats.org/officeDocument/2006/relationships/hyperlink" Target="http://www.chance18.hostedu.ru/" TargetMode="External"/><Relationship Id="rId336" Type="http://schemas.openxmlformats.org/officeDocument/2006/relationships/hyperlink" Target="mailto:crtdunn@mail.ru" TargetMode="External"/><Relationship Id="rId501" Type="http://schemas.openxmlformats.org/officeDocument/2006/relationships/hyperlink" Target="file:///C:\Documents%20and%20Settings\stetsenko_sa\&#1052;&#1086;&#1080;%20&#1076;&#1086;&#1082;&#1091;&#1084;&#1077;&#1085;&#1090;&#1099;\&#1044;&#1086;&#1082;&#1091;&#1084;&#1077;&#1085;&#1090;&#1099;%20&#1041;&#1086;&#1075;&#1091;&#1085;&#1100;\&#1054;&#1090;&#1076;&#1099;&#1093;%20&#1080;%20&#1086;&#1079;&#1076;&#1086;&#1088;&#1086;&#1074;&#1083;&#1077;&#1085;&#1080;&#1077;\&#1051;&#1077;&#1090;&#1086;%202015\&#1088;&#1077;&#1077;&#1089;&#1090;&#1088;%202015%20&#1075;&#1086;&#1076;\&#1056;&#1077;&#1077;&#1089;&#1090;&#1088;%20&#1083;&#1072;&#1075;&#1077;&#1088;&#1077;&#1081;%202015%20&#1075;&#1086;&#1076;\1" TargetMode="External"/><Relationship Id="rId543" Type="http://schemas.openxmlformats.org/officeDocument/2006/relationships/hyperlink" Target="http://www.chuguevsky" TargetMode="External"/><Relationship Id="rId75" Type="http://schemas.openxmlformats.org/officeDocument/2006/relationships/hyperlink" Target="mailto:sales@isumrudny.ru" TargetMode="External"/><Relationship Id="rId140" Type="http://schemas.openxmlformats.org/officeDocument/2006/relationships/hyperlink" Target="mailto:Francis@englishcamp-vlad.com" TargetMode="External"/><Relationship Id="rId182" Type="http://schemas.openxmlformats.org/officeDocument/2006/relationships/hyperlink" Target="mailto:sch-19@mail.ru" TargetMode="External"/><Relationship Id="rId378" Type="http://schemas.openxmlformats.org/officeDocument/2006/relationships/hyperlink" Target="https://sites.google.com/site/%20sajtskolyno1pkavalerovo/home" TargetMode="External"/><Relationship Id="rId403" Type="http://schemas.openxmlformats.org/officeDocument/2006/relationships/hyperlink" Target="mailto:osinovka2@yandex.ru" TargetMode="External"/><Relationship Id="rId6" Type="http://schemas.openxmlformats.org/officeDocument/2006/relationships/footnotes" Target="footnotes.xml"/><Relationship Id="rId238" Type="http://schemas.openxmlformats.org/officeDocument/2006/relationships/hyperlink" Target="http://17rodnik.ucoz.ru/" TargetMode="External"/><Relationship Id="rId445" Type="http://schemas.openxmlformats.org/officeDocument/2006/relationships/hyperlink" Target="mailto:zlat15@mail.ru" TargetMode="External"/><Relationship Id="rId487" Type="http://schemas.openxmlformats.org/officeDocument/2006/relationships/hyperlink" Target="mailto:kovalchuck.galia@yandex.ru" TargetMode="External"/><Relationship Id="rId291" Type="http://schemas.openxmlformats.org/officeDocument/2006/relationships/hyperlink" Target="mailto:DYUSSH-Suchan@yandex.ru" TargetMode="External"/><Relationship Id="rId305" Type="http://schemas.openxmlformats.org/officeDocument/2006/relationships/hyperlink" Target="http://school12-pgo.ru" TargetMode="External"/><Relationship Id="rId347" Type="http://schemas.openxmlformats.org/officeDocument/2006/relationships/hyperlink" Target="http://gorodok257.ucoz.ru/" TargetMode="External"/><Relationship Id="rId512" Type="http://schemas.openxmlformats.org/officeDocument/2006/relationships/hyperlink" Target="mailto:school_priluki@mail.ru" TargetMode="External"/><Relationship Id="rId44" Type="http://schemas.openxmlformats.org/officeDocument/2006/relationships/hyperlink" Target="http://www.ritm10.ru" TargetMode="External"/><Relationship Id="rId86" Type="http://schemas.openxmlformats.org/officeDocument/2006/relationships/hyperlink" Target="http://artemschool1.ucoz.ru" TargetMode="External"/><Relationship Id="rId151" Type="http://schemas.openxmlformats.org/officeDocument/2006/relationships/hyperlink" Target="mailto:ars.lyceum9@mail.ru" TargetMode="External"/><Relationship Id="rId389" Type="http://schemas.openxmlformats.org/officeDocument/2006/relationships/hyperlink" Target="http://mo.primorsky.ru/krasnoarmeisky/viewart.php?id=1882" TargetMode="External"/><Relationship Id="rId554" Type="http://schemas.openxmlformats.org/officeDocument/2006/relationships/hyperlink" Target="http://mo,primorsky.ru/yakovlevsky/viewart.php?id" TargetMode="External"/><Relationship Id="rId193" Type="http://schemas.openxmlformats.org/officeDocument/2006/relationships/hyperlink" Target="http://edu.of.ru/dance" TargetMode="External"/><Relationship Id="rId207" Type="http://schemas.openxmlformats.org/officeDocument/2006/relationships/hyperlink" Target="mailto:moudoddpsh@yandex.ru" TargetMode="External"/><Relationship Id="rId249" Type="http://schemas.openxmlformats.org/officeDocument/2006/relationships/hyperlink" Target="mailto:donskaya4@mail.ru" TargetMode="External"/><Relationship Id="rId414" Type="http://schemas.openxmlformats.org/officeDocument/2006/relationships/hyperlink" Target="mailto:razschool2@mail.ru" TargetMode="External"/><Relationship Id="rId456" Type="http://schemas.openxmlformats.org/officeDocument/2006/relationships/hyperlink" Target="http://ekat-school.ucoz.ru" TargetMode="External"/><Relationship Id="rId498" Type="http://schemas.openxmlformats.org/officeDocument/2006/relationships/hyperlink" Target="mailto:roy.hval@yandex.ru" TargetMode="External"/><Relationship Id="rId13" Type="http://schemas.openxmlformats.org/officeDocument/2006/relationships/hyperlink" Target="mailto:info@okean.org" TargetMode="External"/><Relationship Id="rId109" Type="http://schemas.openxmlformats.org/officeDocument/2006/relationships/hyperlink" Target="http://school-18.ucoz.com" TargetMode="External"/><Relationship Id="rId260" Type="http://schemas.openxmlformats.org/officeDocument/2006/relationships/hyperlink" Target="mailto:School-polys@mail.ru" TargetMode="External"/><Relationship Id="rId316" Type="http://schemas.openxmlformats.org/officeDocument/2006/relationships/hyperlink" Target="mailto:spassk_school15@mail.ru" TargetMode="External"/><Relationship Id="rId523" Type="http://schemas.openxmlformats.org/officeDocument/2006/relationships/hyperlink" Target="http://www.chuguevsky" TargetMode="External"/><Relationship Id="rId55" Type="http://schemas.openxmlformats.org/officeDocument/2006/relationships/hyperlink" Target="mailto:Lesozavodsk_dc@mail.ru" TargetMode="External"/><Relationship Id="rId97" Type="http://schemas.openxmlformats.org/officeDocument/2006/relationships/hyperlink" Target="http://school-1939-7.ucoz.ru" TargetMode="External"/><Relationship Id="rId120" Type="http://schemas.openxmlformats.org/officeDocument/2006/relationships/hyperlink" Target="mailto:shagova.marina@mail.ru" TargetMode="External"/><Relationship Id="rId358" Type="http://schemas.openxmlformats.org/officeDocument/2006/relationships/hyperlink" Target="mailto:Shola.vinogradovka@yandex.ru" TargetMode="External"/><Relationship Id="rId162" Type="http://schemas.openxmlformats.org/officeDocument/2006/relationships/hyperlink" Target="http://artemschool3.ucoz.ru" TargetMode="External"/><Relationship Id="rId218" Type="http://schemas.openxmlformats.org/officeDocument/2006/relationships/hyperlink" Target="http://dalsosh1.ucoz.ru/" TargetMode="External"/><Relationship Id="rId425" Type="http://schemas.openxmlformats.org/officeDocument/2006/relationships/hyperlink" Target="mailto:razschool2@mail.ru" TargetMode="External"/><Relationship Id="rId467" Type="http://schemas.openxmlformats.org/officeDocument/2006/relationships/hyperlink" Target="http://mousosh7-Pojarskoe@yandex.ru" TargetMode="External"/><Relationship Id="rId271" Type="http://schemas.openxmlformats.org/officeDocument/2006/relationships/hyperlink" Target="mailto:Shkshk10@yandex.ru" TargetMode="External"/><Relationship Id="rId24" Type="http://schemas.openxmlformats.org/officeDocument/2006/relationships/hyperlink" Target="mailto:shepalova@vp.vpnet.ru" TargetMode="External"/><Relationship Id="rId66" Type="http://schemas.openxmlformats.org/officeDocument/2006/relationships/hyperlink" Target="mailto:oktreabil@mail.ru" TargetMode="External"/><Relationship Id="rId131" Type="http://schemas.openxmlformats.org/officeDocument/2006/relationships/hyperlink" Target="http://www.ctrigo.ucoz.ru" TargetMode="External"/><Relationship Id="rId327" Type="http://schemas.openxmlformats.org/officeDocument/2006/relationships/hyperlink" Target="http://yandex.ru" TargetMode="External"/><Relationship Id="rId369" Type="http://schemas.openxmlformats.org/officeDocument/2006/relationships/hyperlink" Target="mailto:orehovoschool@mail.ru" TargetMode="External"/><Relationship Id="rId534" Type="http://schemas.openxmlformats.org/officeDocument/2006/relationships/hyperlink" Target="http://www.chuguevsky" TargetMode="External"/><Relationship Id="rId173" Type="http://schemas.openxmlformats.org/officeDocument/2006/relationships/hyperlink" Target="mailto:school_10artem@mail.ru" TargetMode="External"/><Relationship Id="rId229" Type="http://schemas.openxmlformats.org/officeDocument/2006/relationships/hyperlink" Target="mailto:musosh12@rambler.ru" TargetMode="External"/><Relationship Id="rId380" Type="http://schemas.openxmlformats.org/officeDocument/2006/relationships/hyperlink" Target="http://www.gssh5.ucoz.ru" TargetMode="External"/><Relationship Id="rId436" Type="http://schemas.openxmlformats.org/officeDocument/2006/relationships/hyperlink" Target="mailto:olschool11@mail.ru" TargetMode="External"/><Relationship Id="rId240" Type="http://schemas.openxmlformats.org/officeDocument/2006/relationships/hyperlink" Target="http://www.dalnerechensk-mousosh2.narod.ru/" TargetMode="External"/><Relationship Id="rId478" Type="http://schemas.openxmlformats.org/officeDocument/2006/relationships/hyperlink" Target="http://www.igor-21274.narod.ru" TargetMode="External"/><Relationship Id="rId35" Type="http://schemas.openxmlformats.org/officeDocument/2006/relationships/hyperlink" Target="mailto:asteroid_uss@mail.ru" TargetMode="External"/><Relationship Id="rId77" Type="http://schemas.openxmlformats.org/officeDocument/2006/relationships/hyperlink" Target="http://www.chernigovka/" TargetMode="External"/><Relationship Id="rId100" Type="http://schemas.openxmlformats.org/officeDocument/2006/relationships/hyperlink" Target="mailto:school_10artem@mail.ru" TargetMode="External"/><Relationship Id="rId282" Type="http://schemas.openxmlformats.org/officeDocument/2006/relationships/hyperlink" Target="http://www.19vybor.ru" TargetMode="External"/><Relationship Id="rId338" Type="http://schemas.openxmlformats.org/officeDocument/2006/relationships/hyperlink" Target="mailto:sh251d@mail.Fokino-prim.ru" TargetMode="External"/><Relationship Id="rId503" Type="http://schemas.openxmlformats.org/officeDocument/2006/relationships/hyperlink" Target="http://www.slavinka.jimdo.com/" TargetMode="External"/><Relationship Id="rId545" Type="http://schemas.openxmlformats.org/officeDocument/2006/relationships/hyperlink" Target="http://www.chuguevsky" TargetMode="External"/><Relationship Id="rId8" Type="http://schemas.openxmlformats.org/officeDocument/2006/relationships/hyperlink" Target="mailto:salut.ars@mail.ru" TargetMode="External"/><Relationship Id="rId142" Type="http://schemas.openxmlformats.org/officeDocument/2006/relationships/hyperlink" Target="http://www.englishcamp-vlad.com" TargetMode="External"/><Relationship Id="rId184" Type="http://schemas.openxmlformats.org/officeDocument/2006/relationships/hyperlink" Target="mailto:school20135@mail.ru" TargetMode="External"/><Relationship Id="rId391" Type="http://schemas.openxmlformats.org/officeDocument/2006/relationships/hyperlink" Target="http://mo.primorsky.ru/krasnoarmeisky/viewart.php?id=1882" TargetMode="External"/><Relationship Id="rId405" Type="http://schemas.openxmlformats.org/officeDocument/2006/relationships/hyperlink" Target="mailto:shiryaevka@mail.ru" TargetMode="External"/><Relationship Id="rId447" Type="http://schemas.openxmlformats.org/officeDocument/2006/relationships/hyperlink" Target="http://moynovickoe.fo.ru" TargetMode="External"/><Relationship Id="rId251" Type="http://schemas.openxmlformats.org/officeDocument/2006/relationships/hyperlink" Target="mailto:LZV7@rambler.ru" TargetMode="External"/><Relationship Id="rId489" Type="http://schemas.openxmlformats.org/officeDocument/2006/relationships/hyperlink" Target="http://e.mail.ru/cgi-bin/sentmsg?compose=1&amp;To-rec=u-FkYDhyCK" TargetMode="External"/><Relationship Id="rId46" Type="http://schemas.openxmlformats.org/officeDocument/2006/relationships/hyperlink" Target="http://www/" TargetMode="External"/><Relationship Id="rId293" Type="http://schemas.openxmlformats.org/officeDocument/2006/relationships/hyperlink" Target="mailto:pzn_unnaty59@mail.ru" TargetMode="External"/><Relationship Id="rId307" Type="http://schemas.openxmlformats.org/officeDocument/2006/relationships/hyperlink" Target="http://School15.org.ru" TargetMode="External"/><Relationship Id="rId349" Type="http://schemas.openxmlformats.org/officeDocument/2006/relationships/hyperlink" Target="http://dunai258.edusite.ru/" TargetMode="External"/><Relationship Id="rId514" Type="http://schemas.openxmlformats.org/officeDocument/2006/relationships/hyperlink" Target="http://www.threeschool.ucoz.ru/" TargetMode="External"/><Relationship Id="rId556" Type="http://schemas.openxmlformats.org/officeDocument/2006/relationships/hyperlink" Target="http://mo,primorsky.ru/yakovlevsky/viewart.php?id" TargetMode="External"/><Relationship Id="rId88" Type="http://schemas.openxmlformats.org/officeDocument/2006/relationships/hyperlink" Target="mailto:artem_school3@mail.ru" TargetMode="External"/><Relationship Id="rId111" Type="http://schemas.openxmlformats.org/officeDocument/2006/relationships/hyperlink" Target="http://sch62-19.ucoz.ru" TargetMode="External"/><Relationship Id="rId153" Type="http://schemas.openxmlformats.org/officeDocument/2006/relationships/hyperlink" Target="http://cvrars.ru" TargetMode="External"/><Relationship Id="rId195" Type="http://schemas.openxmlformats.org/officeDocument/2006/relationships/hyperlink" Target="mailto:bkschool1@mail.ru" TargetMode="External"/><Relationship Id="rId209" Type="http://schemas.openxmlformats.org/officeDocument/2006/relationships/hyperlink" Target="mailto:cdt_sr@mail.ru" TargetMode="External"/><Relationship Id="rId360" Type="http://schemas.openxmlformats.org/officeDocument/2006/relationships/hyperlink" Target="mailto:chernyshevka2@mail.ru" TargetMode="External"/><Relationship Id="rId416" Type="http://schemas.openxmlformats.org/officeDocument/2006/relationships/hyperlink" Target="mailto:tav-school4@mail.ru" TargetMode="External"/><Relationship Id="rId220" Type="http://schemas.openxmlformats.org/officeDocument/2006/relationships/hyperlink" Target="https://sites.google.com/site/dalschool2/publicnyj-doklad" TargetMode="External"/><Relationship Id="rId458" Type="http://schemas.openxmlformats.org/officeDocument/2006/relationships/hyperlink" Target="mailto:school1-00@mail.ru" TargetMode="External"/><Relationship Id="rId15" Type="http://schemas.openxmlformats.org/officeDocument/2006/relationships/hyperlink" Target="mailto:buh_unsport@mail.ru" TargetMode="External"/><Relationship Id="rId57" Type="http://schemas.openxmlformats.org/officeDocument/2006/relationships/hyperlink" Target="http://zhemchuzhinka.ucoz.ru/" TargetMode="External"/><Relationship Id="rId262" Type="http://schemas.openxmlformats.org/officeDocument/2006/relationships/hyperlink" Target="http://sosh2.nakhodka-edu.ru" TargetMode="External"/><Relationship Id="rId318" Type="http://schemas.openxmlformats.org/officeDocument/2006/relationships/hyperlink" Target="mailto:4@yandex.ru" TargetMode="External"/><Relationship Id="rId525" Type="http://schemas.openxmlformats.org/officeDocument/2006/relationships/hyperlink" Target="http://www.chuguevsk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BE433F-E034-44D7-B9B1-D5066B45E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80615</Words>
  <Characters>459508</Characters>
  <Application>Microsoft Office Word</Application>
  <DocSecurity>0</DocSecurity>
  <Lines>3829</Lines>
  <Paragraphs>1078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539045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stetsenko_sa</dc:creator>
  <cp:keywords/>
  <dc:description/>
  <cp:lastModifiedBy>bogun_ya</cp:lastModifiedBy>
  <cp:revision>3</cp:revision>
  <cp:lastPrinted>2014-07-03T22:49:00Z</cp:lastPrinted>
  <dcterms:created xsi:type="dcterms:W3CDTF">2015-04-20T00:13:00Z</dcterms:created>
  <dcterms:modified xsi:type="dcterms:W3CDTF">2015-04-20T00:13:00Z</dcterms:modified>
</cp:coreProperties>
</file>